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F6A" w:rsidRDefault="00046F6A" w:rsidP="00531288">
      <w:pPr>
        <w:spacing w:line="240" w:lineRule="auto"/>
        <w:ind w:left="5103"/>
        <w:rPr>
          <w:rFonts w:ascii="Times New Roman" w:eastAsia="Times New Roman" w:hAnsi="Times New Roman" w:cs="Times New Roman"/>
          <w:bCs/>
          <w:sz w:val="28"/>
          <w:szCs w:val="28"/>
        </w:rPr>
      </w:pPr>
    </w:p>
    <w:p w:rsidR="00531288" w:rsidRDefault="00531288" w:rsidP="00531288">
      <w:pPr>
        <w:spacing w:line="240" w:lineRule="auto"/>
        <w:ind w:left="510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УТВЕРЖДЕНА</w:t>
      </w:r>
    </w:p>
    <w:p w:rsidR="00531288" w:rsidRDefault="00531288" w:rsidP="00531288">
      <w:pPr>
        <w:spacing w:line="240" w:lineRule="auto"/>
        <w:ind w:left="510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постановлением </w:t>
      </w:r>
    </w:p>
    <w:p w:rsidR="00531288" w:rsidRDefault="00531288" w:rsidP="00531288">
      <w:pPr>
        <w:spacing w:line="240" w:lineRule="auto"/>
        <w:ind w:left="510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Правительства области </w:t>
      </w:r>
    </w:p>
    <w:p w:rsidR="009D443E" w:rsidRDefault="009D443E" w:rsidP="00531288">
      <w:pPr>
        <w:spacing w:line="240" w:lineRule="auto"/>
        <w:ind w:left="5103"/>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eastAsia="en-US"/>
        </w:rPr>
        <w:t>от _____________ № _______</w:t>
      </w:r>
    </w:p>
    <w:p w:rsidR="00531288" w:rsidRDefault="00531288" w:rsidP="00531288">
      <w:pPr>
        <w:widowControl w:val="0"/>
        <w:autoSpaceDE w:val="0"/>
        <w:autoSpaceDN w:val="0"/>
        <w:adjustRightInd w:val="0"/>
        <w:spacing w:line="240" w:lineRule="auto"/>
        <w:jc w:val="center"/>
        <w:rPr>
          <w:rFonts w:ascii="Times New Roman" w:hAnsi="Times New Roman" w:cs="Times New Roman"/>
          <w:bCs/>
          <w:sz w:val="28"/>
          <w:szCs w:val="28"/>
        </w:rPr>
      </w:pPr>
    </w:p>
    <w:p w:rsidR="00531288" w:rsidRDefault="00531288" w:rsidP="00531288">
      <w:pPr>
        <w:widowControl w:val="0"/>
        <w:autoSpaceDE w:val="0"/>
        <w:autoSpaceDN w:val="0"/>
        <w:adjustRightInd w:val="0"/>
        <w:spacing w:line="240" w:lineRule="auto"/>
        <w:jc w:val="center"/>
        <w:rPr>
          <w:rFonts w:ascii="Times New Roman" w:hAnsi="Times New Roman" w:cs="Times New Roman"/>
          <w:bCs/>
          <w:sz w:val="28"/>
          <w:szCs w:val="28"/>
        </w:rPr>
      </w:pPr>
    </w:p>
    <w:p w:rsidR="00531288" w:rsidRDefault="00531288" w:rsidP="00531288">
      <w:pPr>
        <w:widowControl w:val="0"/>
        <w:autoSpaceDE w:val="0"/>
        <w:autoSpaceDN w:val="0"/>
        <w:adjustRightInd w:val="0"/>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РЕГИОНАЛЬНАЯ </w:t>
      </w:r>
      <w:r w:rsidR="00A86034">
        <w:rPr>
          <w:rFonts w:ascii="Times New Roman" w:hAnsi="Times New Roman" w:cs="Times New Roman"/>
          <w:b/>
          <w:bCs/>
          <w:sz w:val="28"/>
          <w:szCs w:val="28"/>
        </w:rPr>
        <w:t xml:space="preserve">ЦЕЛЕВАЯ </w:t>
      </w:r>
      <w:r>
        <w:rPr>
          <w:rFonts w:ascii="Times New Roman" w:hAnsi="Times New Roman" w:cs="Times New Roman"/>
          <w:b/>
          <w:bCs/>
          <w:sz w:val="28"/>
          <w:szCs w:val="28"/>
        </w:rPr>
        <w:t>ПРОГРАММА</w:t>
      </w:r>
    </w:p>
    <w:p w:rsidR="003077C6" w:rsidRPr="003077C6" w:rsidRDefault="003077C6" w:rsidP="00531288">
      <w:pPr>
        <w:widowControl w:val="0"/>
        <w:autoSpaceDE w:val="0"/>
        <w:autoSpaceDN w:val="0"/>
        <w:adjustRightInd w:val="0"/>
        <w:spacing w:line="240" w:lineRule="auto"/>
        <w:jc w:val="center"/>
        <w:rPr>
          <w:rFonts w:ascii="Times New Roman" w:hAnsi="Times New Roman" w:cs="Times New Roman"/>
          <w:b/>
          <w:bCs/>
          <w:sz w:val="28"/>
          <w:szCs w:val="28"/>
        </w:rPr>
      </w:pPr>
      <w:r w:rsidRPr="003077C6">
        <w:rPr>
          <w:rFonts w:ascii="Times New Roman" w:hAnsi="Times New Roman" w:cs="Times New Roman"/>
          <w:b/>
          <w:sz w:val="28"/>
          <w:szCs w:val="28"/>
        </w:rPr>
        <w:t>«</w:t>
      </w:r>
      <w:r w:rsidRPr="003077C6">
        <w:rPr>
          <w:rFonts w:ascii="Times New Roman" w:eastAsia="Arial Unicode MS" w:hAnsi="Times New Roman" w:cs="Times New Roman"/>
          <w:b/>
          <w:sz w:val="28"/>
          <w:szCs w:val="28"/>
        </w:rPr>
        <w:t xml:space="preserve">Борьба с </w:t>
      </w:r>
      <w:proofErr w:type="spellStart"/>
      <w:proofErr w:type="gramStart"/>
      <w:r w:rsidRPr="003077C6">
        <w:rPr>
          <w:rFonts w:ascii="Times New Roman" w:eastAsia="Arial Unicode MS" w:hAnsi="Times New Roman" w:cs="Times New Roman"/>
          <w:b/>
          <w:sz w:val="28"/>
          <w:szCs w:val="28"/>
        </w:rPr>
        <w:t>сердечно-сосудистыми</w:t>
      </w:r>
      <w:proofErr w:type="spellEnd"/>
      <w:proofErr w:type="gramEnd"/>
      <w:r w:rsidRPr="003077C6">
        <w:rPr>
          <w:rFonts w:ascii="Times New Roman" w:eastAsia="Arial Unicode MS" w:hAnsi="Times New Roman" w:cs="Times New Roman"/>
          <w:b/>
          <w:sz w:val="28"/>
          <w:szCs w:val="28"/>
        </w:rPr>
        <w:t xml:space="preserve"> заболеваниями</w:t>
      </w:r>
      <w:r w:rsidRPr="003077C6">
        <w:rPr>
          <w:rFonts w:ascii="Times New Roman" w:hAnsi="Times New Roman" w:cs="Times New Roman"/>
          <w:b/>
          <w:sz w:val="28"/>
          <w:szCs w:val="28"/>
        </w:rPr>
        <w:t>»</w:t>
      </w:r>
      <w:r w:rsidRPr="003077C6">
        <w:rPr>
          <w:rFonts w:ascii="Times New Roman" w:eastAsia="Times New Roman" w:hAnsi="Times New Roman" w:cs="Times New Roman"/>
          <w:b/>
          <w:sz w:val="28"/>
          <w:szCs w:val="28"/>
          <w:lang w:eastAsia="en-US"/>
        </w:rPr>
        <w:t xml:space="preserve"> </w:t>
      </w:r>
      <w:r w:rsidRPr="003077C6">
        <w:rPr>
          <w:rFonts w:ascii="Times New Roman" w:hAnsi="Times New Roman" w:cs="Times New Roman"/>
          <w:b/>
          <w:bCs/>
          <w:sz w:val="28"/>
          <w:szCs w:val="28"/>
        </w:rPr>
        <w:t>на 2019 – 2024 годы</w:t>
      </w:r>
    </w:p>
    <w:p w:rsidR="003077C6" w:rsidRDefault="003077C6" w:rsidP="00531288">
      <w:pPr>
        <w:widowControl w:val="0"/>
        <w:autoSpaceDE w:val="0"/>
        <w:autoSpaceDN w:val="0"/>
        <w:adjustRightInd w:val="0"/>
        <w:spacing w:line="240" w:lineRule="auto"/>
        <w:jc w:val="center"/>
        <w:rPr>
          <w:rFonts w:ascii="Times New Roman" w:hAnsi="Times New Roman" w:cs="Times New Roman"/>
          <w:b/>
          <w:bCs/>
          <w:sz w:val="28"/>
          <w:szCs w:val="28"/>
        </w:rPr>
      </w:pPr>
    </w:p>
    <w:p w:rsidR="00276A3A" w:rsidRPr="003077C6" w:rsidRDefault="003077C6" w:rsidP="003077C6">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Региональная целевая программа </w:t>
      </w:r>
      <w:r w:rsidR="00531288" w:rsidRPr="003077C6">
        <w:rPr>
          <w:rFonts w:ascii="Times New Roman" w:hAnsi="Times New Roman" w:cs="Times New Roman"/>
          <w:sz w:val="28"/>
          <w:szCs w:val="28"/>
        </w:rPr>
        <w:t>«</w:t>
      </w:r>
      <w:r w:rsidR="00531288" w:rsidRPr="003077C6">
        <w:rPr>
          <w:rFonts w:ascii="Times New Roman" w:eastAsia="Arial Unicode MS" w:hAnsi="Times New Roman" w:cs="Times New Roman"/>
          <w:sz w:val="28"/>
          <w:szCs w:val="28"/>
        </w:rPr>
        <w:t xml:space="preserve">Борьба с </w:t>
      </w:r>
      <w:proofErr w:type="spellStart"/>
      <w:proofErr w:type="gramStart"/>
      <w:r w:rsidR="00531288" w:rsidRPr="003077C6">
        <w:rPr>
          <w:rFonts w:ascii="Times New Roman" w:eastAsia="Arial Unicode MS" w:hAnsi="Times New Roman" w:cs="Times New Roman"/>
          <w:sz w:val="28"/>
          <w:szCs w:val="28"/>
        </w:rPr>
        <w:t>сердечно-сосудистыми</w:t>
      </w:r>
      <w:proofErr w:type="spellEnd"/>
      <w:proofErr w:type="gramEnd"/>
      <w:r w:rsidR="00531288" w:rsidRPr="003077C6">
        <w:rPr>
          <w:rFonts w:ascii="Times New Roman" w:eastAsia="Arial Unicode MS" w:hAnsi="Times New Roman" w:cs="Times New Roman"/>
          <w:sz w:val="28"/>
          <w:szCs w:val="28"/>
        </w:rPr>
        <w:t xml:space="preserve"> заболеваниями</w:t>
      </w:r>
      <w:r w:rsidR="00531288" w:rsidRPr="003077C6">
        <w:rPr>
          <w:rFonts w:ascii="Times New Roman" w:hAnsi="Times New Roman" w:cs="Times New Roman"/>
          <w:sz w:val="28"/>
          <w:szCs w:val="28"/>
        </w:rPr>
        <w:t>»</w:t>
      </w:r>
      <w:r w:rsidR="00531288" w:rsidRPr="003077C6">
        <w:rPr>
          <w:rFonts w:ascii="Times New Roman" w:eastAsia="Times New Roman" w:hAnsi="Times New Roman" w:cs="Times New Roman"/>
          <w:sz w:val="28"/>
          <w:szCs w:val="28"/>
          <w:lang w:eastAsia="en-US"/>
        </w:rPr>
        <w:t xml:space="preserve"> </w:t>
      </w:r>
      <w:r w:rsidR="00531288" w:rsidRPr="003077C6">
        <w:rPr>
          <w:rFonts w:ascii="Times New Roman" w:hAnsi="Times New Roman" w:cs="Times New Roman"/>
          <w:bCs/>
          <w:sz w:val="28"/>
          <w:szCs w:val="28"/>
        </w:rPr>
        <w:t>на 2019 – 2024 годы</w:t>
      </w:r>
      <w:r>
        <w:rPr>
          <w:rFonts w:ascii="Times New Roman" w:hAnsi="Times New Roman" w:cs="Times New Roman"/>
          <w:bCs/>
          <w:sz w:val="28"/>
          <w:szCs w:val="28"/>
        </w:rPr>
        <w:t xml:space="preserve"> </w:t>
      </w:r>
      <w:r w:rsidR="00276A3A" w:rsidRPr="003077C6">
        <w:rPr>
          <w:rFonts w:ascii="Times New Roman" w:hAnsi="Times New Roman" w:cs="Times New Roman"/>
          <w:bCs/>
          <w:sz w:val="28"/>
          <w:szCs w:val="28"/>
        </w:rPr>
        <w:t xml:space="preserve">разработана в </w:t>
      </w:r>
      <w:r w:rsidR="00276A3A" w:rsidRPr="003077C6">
        <w:rPr>
          <w:rFonts w:ascii="Times New Roman" w:eastAsia="Times New Roman" w:hAnsi="Times New Roman" w:cs="Times New Roman"/>
          <w:color w:val="000000"/>
          <w:spacing w:val="-2"/>
          <w:sz w:val="28"/>
          <w:szCs w:val="28"/>
          <w:lang w:eastAsia="en-US"/>
        </w:rPr>
        <w:t xml:space="preserve">соответствии с </w:t>
      </w:r>
      <w:r w:rsidR="00962B0E" w:rsidRPr="003077C6">
        <w:rPr>
          <w:rFonts w:ascii="Times New Roman" w:eastAsia="Times New Roman" w:hAnsi="Times New Roman" w:cs="Times New Roman"/>
          <w:color w:val="000000"/>
          <w:spacing w:val="-2"/>
          <w:sz w:val="28"/>
          <w:szCs w:val="28"/>
          <w:lang w:eastAsia="en-US"/>
        </w:rPr>
        <w:t>т</w:t>
      </w:r>
      <w:r w:rsidR="00276A3A" w:rsidRPr="003077C6">
        <w:rPr>
          <w:rFonts w:ascii="Times New Roman" w:eastAsia="Times New Roman" w:hAnsi="Times New Roman" w:cs="Times New Roman"/>
          <w:color w:val="000000"/>
          <w:spacing w:val="-2"/>
          <w:sz w:val="28"/>
          <w:szCs w:val="28"/>
          <w:lang w:eastAsia="en-US"/>
        </w:rPr>
        <w:t>ребованиями М</w:t>
      </w:r>
      <w:r w:rsidR="00962B0E" w:rsidRPr="003077C6">
        <w:rPr>
          <w:rFonts w:ascii="Times New Roman" w:eastAsia="Times New Roman" w:hAnsi="Times New Roman" w:cs="Times New Roman"/>
          <w:color w:val="000000"/>
          <w:spacing w:val="-2"/>
          <w:sz w:val="28"/>
          <w:szCs w:val="28"/>
          <w:lang w:eastAsia="en-US"/>
        </w:rPr>
        <w:t>инистерства здравоохранения Российской Федерации</w:t>
      </w:r>
      <w:r w:rsidR="00276A3A" w:rsidRPr="003077C6">
        <w:rPr>
          <w:rFonts w:ascii="Times New Roman" w:eastAsia="Times New Roman" w:hAnsi="Times New Roman" w:cs="Times New Roman"/>
          <w:color w:val="000000"/>
          <w:spacing w:val="-2"/>
          <w:sz w:val="28"/>
          <w:szCs w:val="28"/>
          <w:lang w:eastAsia="en-US"/>
        </w:rPr>
        <w:t xml:space="preserve"> к региональным программам </w:t>
      </w:r>
      <w:r w:rsidR="00276A3A" w:rsidRPr="003077C6">
        <w:rPr>
          <w:rFonts w:ascii="Times New Roman" w:hAnsi="Times New Roman" w:cs="Times New Roman"/>
          <w:sz w:val="28"/>
          <w:szCs w:val="28"/>
        </w:rPr>
        <w:t>«</w:t>
      </w:r>
      <w:r w:rsidR="00276A3A" w:rsidRPr="003077C6">
        <w:rPr>
          <w:rFonts w:ascii="Times New Roman" w:eastAsia="Arial Unicode MS" w:hAnsi="Times New Roman" w:cs="Times New Roman"/>
          <w:sz w:val="28"/>
          <w:szCs w:val="28"/>
        </w:rPr>
        <w:t xml:space="preserve">Борьба с </w:t>
      </w:r>
      <w:proofErr w:type="spellStart"/>
      <w:r w:rsidR="00276A3A" w:rsidRPr="003077C6">
        <w:rPr>
          <w:rFonts w:ascii="Times New Roman" w:eastAsia="Arial Unicode MS" w:hAnsi="Times New Roman" w:cs="Times New Roman"/>
          <w:sz w:val="28"/>
          <w:szCs w:val="28"/>
        </w:rPr>
        <w:t>сердечно-сосудистыми</w:t>
      </w:r>
      <w:proofErr w:type="spellEnd"/>
      <w:r w:rsidR="00276A3A" w:rsidRPr="003077C6">
        <w:rPr>
          <w:rFonts w:ascii="Times New Roman" w:eastAsia="Arial Unicode MS" w:hAnsi="Times New Roman" w:cs="Times New Roman"/>
          <w:sz w:val="28"/>
          <w:szCs w:val="28"/>
        </w:rPr>
        <w:t xml:space="preserve"> заболеваниями</w:t>
      </w:r>
      <w:r w:rsidR="00276A3A" w:rsidRPr="003077C6">
        <w:rPr>
          <w:rFonts w:ascii="Times New Roman" w:hAnsi="Times New Roman" w:cs="Times New Roman"/>
          <w:sz w:val="28"/>
          <w:szCs w:val="28"/>
        </w:rPr>
        <w:t>» № 17-6/10/2-94 от 27.03.2019</w:t>
      </w:r>
      <w:r w:rsidR="00276A3A" w:rsidRPr="003077C6">
        <w:rPr>
          <w:rFonts w:ascii="Times New Roman" w:eastAsia="Times New Roman" w:hAnsi="Times New Roman" w:cs="Times New Roman"/>
          <w:sz w:val="28"/>
          <w:szCs w:val="28"/>
          <w:lang w:eastAsia="en-US"/>
        </w:rPr>
        <w:t xml:space="preserve"> на основании</w:t>
      </w:r>
      <w:r w:rsidR="00276A3A" w:rsidRPr="003077C6">
        <w:rPr>
          <w:rFonts w:ascii="Times New Roman" w:eastAsia="Times New Roman" w:hAnsi="Times New Roman" w:cs="Times New Roman"/>
          <w:color w:val="000000"/>
          <w:spacing w:val="-2"/>
          <w:sz w:val="28"/>
          <w:szCs w:val="28"/>
          <w:lang w:eastAsia="en-US"/>
        </w:rPr>
        <w:t xml:space="preserve"> паспорта регионального проекта </w:t>
      </w:r>
      <w:r w:rsidR="00276A3A" w:rsidRPr="003077C6">
        <w:rPr>
          <w:rFonts w:ascii="Times New Roman" w:hAnsi="Times New Roman" w:cs="Times New Roman"/>
          <w:sz w:val="28"/>
          <w:szCs w:val="28"/>
        </w:rPr>
        <w:t>«</w:t>
      </w:r>
      <w:r w:rsidR="00276A3A" w:rsidRPr="003077C6">
        <w:rPr>
          <w:rFonts w:ascii="Times New Roman" w:eastAsia="Arial Unicode MS" w:hAnsi="Times New Roman" w:cs="Times New Roman"/>
          <w:sz w:val="28"/>
          <w:szCs w:val="28"/>
        </w:rPr>
        <w:t xml:space="preserve">Борьба с </w:t>
      </w:r>
      <w:proofErr w:type="spellStart"/>
      <w:r w:rsidR="00276A3A" w:rsidRPr="003077C6">
        <w:rPr>
          <w:rFonts w:ascii="Times New Roman" w:eastAsia="Arial Unicode MS" w:hAnsi="Times New Roman" w:cs="Times New Roman"/>
          <w:sz w:val="28"/>
          <w:szCs w:val="28"/>
        </w:rPr>
        <w:t>сердечно-сосудистыми</w:t>
      </w:r>
      <w:proofErr w:type="spellEnd"/>
      <w:r w:rsidR="00276A3A" w:rsidRPr="003077C6">
        <w:rPr>
          <w:rFonts w:ascii="Times New Roman" w:eastAsia="Arial Unicode MS" w:hAnsi="Times New Roman" w:cs="Times New Roman"/>
          <w:sz w:val="28"/>
          <w:szCs w:val="28"/>
        </w:rPr>
        <w:t xml:space="preserve"> заболеваниями</w:t>
      </w:r>
      <w:r w:rsidR="00276A3A" w:rsidRPr="003077C6">
        <w:rPr>
          <w:rFonts w:ascii="Times New Roman" w:hAnsi="Times New Roman" w:cs="Times New Roman"/>
          <w:sz w:val="28"/>
          <w:szCs w:val="28"/>
        </w:rPr>
        <w:t>»</w:t>
      </w:r>
      <w:r w:rsidR="00276A3A" w:rsidRPr="003077C6">
        <w:rPr>
          <w:rFonts w:ascii="Times New Roman" w:eastAsia="Times New Roman" w:hAnsi="Times New Roman" w:cs="Times New Roman"/>
          <w:sz w:val="28"/>
          <w:szCs w:val="28"/>
          <w:lang w:eastAsia="en-US"/>
        </w:rPr>
        <w:t xml:space="preserve"> </w:t>
      </w:r>
      <w:r w:rsidR="00276A3A" w:rsidRPr="003077C6">
        <w:rPr>
          <w:rFonts w:ascii="Times New Roman" w:hAnsi="Times New Roman" w:cs="Times New Roman"/>
          <w:bCs/>
          <w:sz w:val="28"/>
          <w:szCs w:val="28"/>
        </w:rPr>
        <w:t>на 2019 – 2024 годы</w:t>
      </w:r>
      <w:r w:rsidR="00962B0E" w:rsidRPr="003077C6">
        <w:rPr>
          <w:rFonts w:ascii="Times New Roman" w:hAnsi="Times New Roman" w:cs="Times New Roman"/>
          <w:bCs/>
          <w:sz w:val="28"/>
          <w:szCs w:val="28"/>
        </w:rPr>
        <w:t>.</w:t>
      </w:r>
    </w:p>
    <w:p w:rsidR="00276A3A" w:rsidRDefault="00276A3A" w:rsidP="00276A3A">
      <w:pPr>
        <w:spacing w:line="240" w:lineRule="auto"/>
        <w:rPr>
          <w:rFonts w:ascii="Times New Roman" w:hAnsi="Times New Roman" w:cs="Times New Roman"/>
          <w:color w:val="000000" w:themeColor="text1"/>
          <w:sz w:val="28"/>
          <w:szCs w:val="28"/>
        </w:rPr>
      </w:pPr>
    </w:p>
    <w:p w:rsidR="00531288" w:rsidRPr="003077C6" w:rsidRDefault="00531288" w:rsidP="00276A3A">
      <w:pPr>
        <w:spacing w:line="240" w:lineRule="auto"/>
        <w:jc w:val="center"/>
        <w:rPr>
          <w:rFonts w:ascii="Times New Roman" w:hAnsi="Times New Roman" w:cs="Times New Roman"/>
          <w:b/>
          <w:color w:val="000000" w:themeColor="text1"/>
          <w:sz w:val="28"/>
          <w:szCs w:val="28"/>
        </w:rPr>
      </w:pPr>
      <w:r w:rsidRPr="003077C6">
        <w:rPr>
          <w:rFonts w:ascii="Times New Roman" w:hAnsi="Times New Roman" w:cs="Times New Roman"/>
          <w:b/>
          <w:color w:val="000000" w:themeColor="text1"/>
          <w:sz w:val="28"/>
          <w:szCs w:val="28"/>
        </w:rPr>
        <w:t>Паспорт Про</w:t>
      </w:r>
      <w:r w:rsidR="00C516D5" w:rsidRPr="003077C6">
        <w:rPr>
          <w:rFonts w:ascii="Times New Roman" w:hAnsi="Times New Roman" w:cs="Times New Roman"/>
          <w:b/>
          <w:color w:val="000000" w:themeColor="text1"/>
          <w:sz w:val="28"/>
          <w:szCs w:val="28"/>
        </w:rPr>
        <w:t>екта.</w:t>
      </w:r>
    </w:p>
    <w:p w:rsidR="00531288" w:rsidRPr="00531288" w:rsidRDefault="00531288" w:rsidP="00531288">
      <w:pPr>
        <w:widowControl w:val="0"/>
        <w:autoSpaceDE w:val="0"/>
        <w:autoSpaceDN w:val="0"/>
        <w:adjustRightInd w:val="0"/>
        <w:spacing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35"/>
        <w:gridCol w:w="2397"/>
        <w:gridCol w:w="1733"/>
        <w:gridCol w:w="2105"/>
      </w:tblGrid>
      <w:tr w:rsidR="00531288" w:rsidRPr="00531288" w:rsidTr="00531288">
        <w:trPr>
          <w:cantSplit/>
        </w:trPr>
        <w:tc>
          <w:tcPr>
            <w:tcW w:w="3335" w:type="dxa"/>
            <w:shd w:val="clear" w:color="auto" w:fill="auto"/>
            <w:vAlign w:val="center"/>
          </w:tcPr>
          <w:p w:rsidR="00531288" w:rsidRPr="00531288" w:rsidRDefault="00531288" w:rsidP="00531288">
            <w:pPr>
              <w:spacing w:after="60" w:line="240" w:lineRule="atLeast"/>
              <w:rPr>
                <w:rFonts w:ascii="Times New Roman" w:hAnsi="Times New Roman" w:cs="Times New Roman"/>
                <w:sz w:val="28"/>
                <w:szCs w:val="28"/>
              </w:rPr>
            </w:pPr>
            <w:r w:rsidRPr="00531288">
              <w:rPr>
                <w:rFonts w:ascii="Times New Roman" w:hAnsi="Times New Roman" w:cs="Times New Roman"/>
                <w:sz w:val="28"/>
                <w:szCs w:val="28"/>
              </w:rPr>
              <w:t>Наименование приоритетного проекта</w:t>
            </w:r>
          </w:p>
        </w:tc>
        <w:tc>
          <w:tcPr>
            <w:tcW w:w="6235" w:type="dxa"/>
            <w:gridSpan w:val="3"/>
            <w:shd w:val="clear" w:color="auto" w:fill="auto"/>
            <w:vAlign w:val="center"/>
          </w:tcPr>
          <w:p w:rsidR="00531288" w:rsidRPr="00531288" w:rsidRDefault="00531288" w:rsidP="00531288">
            <w:pPr>
              <w:spacing w:line="240" w:lineRule="atLeast"/>
              <w:rPr>
                <w:rFonts w:ascii="Times New Roman" w:hAnsi="Times New Roman" w:cs="Times New Roman"/>
                <w:sz w:val="28"/>
                <w:szCs w:val="28"/>
              </w:rPr>
            </w:pPr>
            <w:r w:rsidRPr="00531288">
              <w:rPr>
                <w:rFonts w:ascii="Times New Roman" w:hAnsi="Times New Roman" w:cs="Times New Roman"/>
                <w:sz w:val="28"/>
                <w:szCs w:val="28"/>
              </w:rPr>
              <w:t>Приоритетный прое</w:t>
            </w:r>
            <w:proofErr w:type="gramStart"/>
            <w:r w:rsidRPr="00531288">
              <w:rPr>
                <w:rFonts w:ascii="Times New Roman" w:hAnsi="Times New Roman" w:cs="Times New Roman"/>
                <w:sz w:val="28"/>
                <w:szCs w:val="28"/>
              </w:rPr>
              <w:t>кт в сф</w:t>
            </w:r>
            <w:proofErr w:type="gramEnd"/>
            <w:r w:rsidRPr="00531288">
              <w:rPr>
                <w:rFonts w:ascii="Times New Roman" w:hAnsi="Times New Roman" w:cs="Times New Roman"/>
                <w:sz w:val="28"/>
                <w:szCs w:val="28"/>
              </w:rPr>
              <w:t>ере здравоохранения</w:t>
            </w:r>
          </w:p>
        </w:tc>
      </w:tr>
      <w:tr w:rsidR="00531288" w:rsidRPr="00531288" w:rsidTr="00531288">
        <w:trPr>
          <w:cantSplit/>
        </w:trPr>
        <w:tc>
          <w:tcPr>
            <w:tcW w:w="3335" w:type="dxa"/>
            <w:shd w:val="clear" w:color="auto" w:fill="auto"/>
            <w:vAlign w:val="center"/>
          </w:tcPr>
          <w:p w:rsidR="00531288" w:rsidRPr="00531288" w:rsidRDefault="00531288" w:rsidP="00531288">
            <w:pPr>
              <w:spacing w:after="60" w:line="240" w:lineRule="atLeast"/>
              <w:rPr>
                <w:rFonts w:ascii="Times New Roman" w:hAnsi="Times New Roman" w:cs="Times New Roman"/>
                <w:sz w:val="28"/>
                <w:szCs w:val="28"/>
              </w:rPr>
            </w:pPr>
            <w:r w:rsidRPr="00531288">
              <w:rPr>
                <w:rFonts w:ascii="Times New Roman" w:hAnsi="Times New Roman" w:cs="Times New Roman"/>
                <w:sz w:val="28"/>
                <w:szCs w:val="28"/>
              </w:rPr>
              <w:t>Краткое наименование регионального проекта</w:t>
            </w:r>
          </w:p>
        </w:tc>
        <w:tc>
          <w:tcPr>
            <w:tcW w:w="2397" w:type="dxa"/>
            <w:shd w:val="clear" w:color="auto" w:fill="auto"/>
            <w:vAlign w:val="center"/>
          </w:tcPr>
          <w:p w:rsidR="00531288" w:rsidRPr="00531288" w:rsidRDefault="00531288" w:rsidP="00531288">
            <w:pPr>
              <w:spacing w:line="240" w:lineRule="atLeast"/>
              <w:rPr>
                <w:rFonts w:ascii="Times New Roman" w:hAnsi="Times New Roman" w:cs="Times New Roman"/>
                <w:sz w:val="28"/>
                <w:szCs w:val="28"/>
              </w:rPr>
            </w:pPr>
            <w:r w:rsidRPr="00531288">
              <w:rPr>
                <w:rFonts w:ascii="Times New Roman" w:hAnsi="Times New Roman" w:cs="Times New Roman"/>
                <w:sz w:val="28"/>
                <w:szCs w:val="28"/>
              </w:rPr>
              <w:t xml:space="preserve">Борьба с </w:t>
            </w:r>
            <w:proofErr w:type="spellStart"/>
            <w:proofErr w:type="gramStart"/>
            <w:r w:rsidRPr="00531288">
              <w:rPr>
                <w:rFonts w:ascii="Times New Roman" w:hAnsi="Times New Roman" w:cs="Times New Roman"/>
                <w:sz w:val="28"/>
                <w:szCs w:val="28"/>
              </w:rPr>
              <w:t>сердечно-сосудистыми</w:t>
            </w:r>
            <w:proofErr w:type="spellEnd"/>
            <w:proofErr w:type="gramEnd"/>
            <w:r w:rsidRPr="00531288">
              <w:rPr>
                <w:rFonts w:ascii="Times New Roman" w:hAnsi="Times New Roman" w:cs="Times New Roman"/>
                <w:sz w:val="28"/>
                <w:szCs w:val="28"/>
              </w:rPr>
              <w:t xml:space="preserve"> заболеваниями</w:t>
            </w:r>
          </w:p>
        </w:tc>
        <w:tc>
          <w:tcPr>
            <w:tcW w:w="1733" w:type="dxa"/>
            <w:shd w:val="clear" w:color="auto" w:fill="auto"/>
            <w:vAlign w:val="center"/>
          </w:tcPr>
          <w:p w:rsidR="00531288" w:rsidRPr="00531288" w:rsidRDefault="00531288" w:rsidP="00531288">
            <w:pPr>
              <w:spacing w:line="240" w:lineRule="atLeast"/>
              <w:jc w:val="center"/>
              <w:rPr>
                <w:rFonts w:ascii="Times New Roman" w:hAnsi="Times New Roman" w:cs="Times New Roman"/>
                <w:sz w:val="28"/>
                <w:szCs w:val="28"/>
              </w:rPr>
            </w:pPr>
            <w:r w:rsidRPr="00531288">
              <w:rPr>
                <w:rFonts w:ascii="Times New Roman" w:hAnsi="Times New Roman" w:cs="Times New Roman"/>
                <w:sz w:val="28"/>
                <w:szCs w:val="28"/>
              </w:rPr>
              <w:t>Срок начала и окончания проекта</w:t>
            </w:r>
          </w:p>
        </w:tc>
        <w:tc>
          <w:tcPr>
            <w:tcW w:w="2105" w:type="dxa"/>
            <w:shd w:val="clear" w:color="auto" w:fill="auto"/>
            <w:vAlign w:val="center"/>
          </w:tcPr>
          <w:p w:rsidR="00531288" w:rsidRPr="00531288" w:rsidRDefault="00531288" w:rsidP="00531288">
            <w:pPr>
              <w:spacing w:line="240" w:lineRule="atLeast"/>
              <w:rPr>
                <w:rFonts w:ascii="Times New Roman" w:hAnsi="Times New Roman" w:cs="Times New Roman"/>
                <w:sz w:val="28"/>
                <w:szCs w:val="28"/>
              </w:rPr>
            </w:pPr>
            <w:r w:rsidRPr="00531288">
              <w:rPr>
                <w:rFonts w:ascii="Times New Roman" w:hAnsi="Times New Roman" w:cs="Times New Roman"/>
                <w:sz w:val="28"/>
                <w:szCs w:val="28"/>
              </w:rPr>
              <w:t>01.01.2019 – 31.12.2024</w:t>
            </w:r>
          </w:p>
        </w:tc>
      </w:tr>
      <w:tr w:rsidR="00531288" w:rsidRPr="00531288" w:rsidTr="00531288">
        <w:trPr>
          <w:cantSplit/>
        </w:trPr>
        <w:tc>
          <w:tcPr>
            <w:tcW w:w="3335" w:type="dxa"/>
            <w:shd w:val="clear" w:color="auto" w:fill="auto"/>
            <w:vAlign w:val="center"/>
          </w:tcPr>
          <w:p w:rsidR="00531288" w:rsidRPr="00531288" w:rsidRDefault="00531288" w:rsidP="00531288">
            <w:pPr>
              <w:spacing w:after="60" w:line="240" w:lineRule="atLeast"/>
              <w:rPr>
                <w:rFonts w:ascii="Times New Roman" w:hAnsi="Times New Roman" w:cs="Times New Roman"/>
                <w:sz w:val="28"/>
                <w:szCs w:val="28"/>
              </w:rPr>
            </w:pPr>
            <w:r w:rsidRPr="00531288">
              <w:rPr>
                <w:rFonts w:ascii="Times New Roman" w:hAnsi="Times New Roman" w:cs="Times New Roman"/>
                <w:sz w:val="28"/>
                <w:szCs w:val="28"/>
              </w:rPr>
              <w:t>Куратор регионального проекта</w:t>
            </w:r>
          </w:p>
        </w:tc>
        <w:tc>
          <w:tcPr>
            <w:tcW w:w="6235" w:type="dxa"/>
            <w:gridSpan w:val="3"/>
            <w:shd w:val="clear" w:color="auto" w:fill="auto"/>
            <w:vAlign w:val="center"/>
          </w:tcPr>
          <w:p w:rsidR="00531288" w:rsidRPr="00531288" w:rsidRDefault="00531288" w:rsidP="00531288">
            <w:pPr>
              <w:shd w:val="clear" w:color="auto" w:fill="FFFFFF"/>
              <w:spacing w:line="240" w:lineRule="atLeast"/>
              <w:rPr>
                <w:rFonts w:ascii="Times New Roman" w:hAnsi="Times New Roman" w:cs="Times New Roman"/>
                <w:sz w:val="28"/>
                <w:szCs w:val="28"/>
              </w:rPr>
            </w:pPr>
            <w:r w:rsidRPr="00531288">
              <w:rPr>
                <w:rFonts w:ascii="Times New Roman" w:hAnsi="Times New Roman" w:cs="Times New Roman"/>
                <w:sz w:val="28"/>
                <w:szCs w:val="28"/>
              </w:rPr>
              <w:t>Селезнев И.Ю., заместитель Председателя Правительства Ярославской области</w:t>
            </w:r>
          </w:p>
        </w:tc>
      </w:tr>
      <w:tr w:rsidR="00531288" w:rsidRPr="00531288" w:rsidTr="00531288">
        <w:trPr>
          <w:cantSplit/>
        </w:trPr>
        <w:tc>
          <w:tcPr>
            <w:tcW w:w="3335" w:type="dxa"/>
            <w:shd w:val="clear" w:color="auto" w:fill="auto"/>
            <w:vAlign w:val="center"/>
          </w:tcPr>
          <w:p w:rsidR="00531288" w:rsidRPr="00531288" w:rsidRDefault="00531288" w:rsidP="00531288">
            <w:pPr>
              <w:spacing w:after="60" w:line="240" w:lineRule="atLeast"/>
              <w:rPr>
                <w:rFonts w:ascii="Times New Roman" w:hAnsi="Times New Roman" w:cs="Times New Roman"/>
                <w:sz w:val="28"/>
                <w:szCs w:val="28"/>
              </w:rPr>
            </w:pPr>
            <w:r w:rsidRPr="00531288">
              <w:rPr>
                <w:rFonts w:ascii="Times New Roman" w:hAnsi="Times New Roman" w:cs="Times New Roman"/>
                <w:sz w:val="28"/>
                <w:szCs w:val="28"/>
              </w:rPr>
              <w:t>Руководитель регионального проекта</w:t>
            </w:r>
          </w:p>
        </w:tc>
        <w:tc>
          <w:tcPr>
            <w:tcW w:w="6235" w:type="dxa"/>
            <w:gridSpan w:val="3"/>
            <w:shd w:val="clear" w:color="auto" w:fill="auto"/>
            <w:vAlign w:val="center"/>
          </w:tcPr>
          <w:p w:rsidR="00531288" w:rsidRPr="00531288" w:rsidRDefault="00531288" w:rsidP="00531288">
            <w:pPr>
              <w:shd w:val="clear" w:color="auto" w:fill="FFFFFF"/>
              <w:spacing w:line="240" w:lineRule="atLeast"/>
              <w:rPr>
                <w:rFonts w:ascii="Times New Roman" w:hAnsi="Times New Roman" w:cs="Times New Roman"/>
                <w:sz w:val="28"/>
                <w:szCs w:val="28"/>
              </w:rPr>
            </w:pPr>
            <w:proofErr w:type="spellStart"/>
            <w:r w:rsidRPr="00531288">
              <w:rPr>
                <w:rFonts w:ascii="Times New Roman" w:hAnsi="Times New Roman" w:cs="Times New Roman"/>
                <w:sz w:val="28"/>
                <w:szCs w:val="28"/>
              </w:rPr>
              <w:t>Саитгареев</w:t>
            </w:r>
            <w:proofErr w:type="spellEnd"/>
            <w:r w:rsidRPr="00531288">
              <w:rPr>
                <w:rFonts w:ascii="Times New Roman" w:hAnsi="Times New Roman" w:cs="Times New Roman"/>
                <w:sz w:val="28"/>
                <w:szCs w:val="28"/>
              </w:rPr>
              <w:t xml:space="preserve"> Р.Р., директор департамента здравоохранения и фармации Ярославской области</w:t>
            </w:r>
          </w:p>
        </w:tc>
      </w:tr>
      <w:tr w:rsidR="00531288" w:rsidRPr="00531288" w:rsidTr="00531288">
        <w:trPr>
          <w:cantSplit/>
        </w:trPr>
        <w:tc>
          <w:tcPr>
            <w:tcW w:w="3335" w:type="dxa"/>
            <w:shd w:val="clear" w:color="auto" w:fill="auto"/>
            <w:vAlign w:val="center"/>
          </w:tcPr>
          <w:p w:rsidR="00531288" w:rsidRPr="00531288" w:rsidRDefault="00531288" w:rsidP="00531288">
            <w:pPr>
              <w:spacing w:after="60" w:line="240" w:lineRule="atLeast"/>
              <w:rPr>
                <w:rFonts w:ascii="Times New Roman" w:hAnsi="Times New Roman" w:cs="Times New Roman"/>
                <w:sz w:val="28"/>
                <w:szCs w:val="28"/>
              </w:rPr>
            </w:pPr>
            <w:r w:rsidRPr="00531288">
              <w:rPr>
                <w:rFonts w:ascii="Times New Roman" w:hAnsi="Times New Roman" w:cs="Times New Roman"/>
                <w:sz w:val="28"/>
                <w:szCs w:val="28"/>
              </w:rPr>
              <w:t>Администратор регионального проекта</w:t>
            </w:r>
          </w:p>
        </w:tc>
        <w:tc>
          <w:tcPr>
            <w:tcW w:w="6235" w:type="dxa"/>
            <w:gridSpan w:val="3"/>
            <w:shd w:val="clear" w:color="auto" w:fill="auto"/>
            <w:vAlign w:val="center"/>
          </w:tcPr>
          <w:p w:rsidR="00531288" w:rsidRPr="00531288" w:rsidRDefault="00531288" w:rsidP="00531288">
            <w:pPr>
              <w:shd w:val="clear" w:color="auto" w:fill="FFFFFF"/>
              <w:spacing w:line="240" w:lineRule="atLeast"/>
              <w:rPr>
                <w:rFonts w:ascii="Times New Roman" w:eastAsia="Arial Unicode MS" w:hAnsi="Times New Roman" w:cs="Times New Roman"/>
                <w:sz w:val="28"/>
                <w:szCs w:val="28"/>
                <w:lang w:eastAsia="en-US"/>
              </w:rPr>
            </w:pPr>
            <w:r w:rsidRPr="00531288">
              <w:rPr>
                <w:rFonts w:ascii="Times New Roman" w:hAnsi="Times New Roman" w:cs="Times New Roman"/>
                <w:sz w:val="28"/>
                <w:szCs w:val="28"/>
              </w:rPr>
              <w:t>Давлетов С.Р., заместитель директора департамента здравоохранения и фармации Ярославской области</w:t>
            </w:r>
          </w:p>
        </w:tc>
      </w:tr>
      <w:tr w:rsidR="00531288" w:rsidRPr="00531288" w:rsidTr="00531288">
        <w:trPr>
          <w:cantSplit/>
        </w:trPr>
        <w:tc>
          <w:tcPr>
            <w:tcW w:w="3335" w:type="dxa"/>
            <w:shd w:val="clear" w:color="auto" w:fill="auto"/>
            <w:vAlign w:val="center"/>
          </w:tcPr>
          <w:p w:rsidR="00531288" w:rsidRPr="00531288" w:rsidRDefault="00531288" w:rsidP="00531288">
            <w:pPr>
              <w:spacing w:after="60" w:line="240" w:lineRule="atLeast"/>
              <w:rPr>
                <w:rFonts w:ascii="Times New Roman" w:hAnsi="Times New Roman" w:cs="Times New Roman"/>
                <w:i/>
                <w:sz w:val="28"/>
                <w:szCs w:val="28"/>
              </w:rPr>
            </w:pPr>
            <w:r w:rsidRPr="00531288">
              <w:rPr>
                <w:rFonts w:ascii="Times New Roman" w:hAnsi="Times New Roman" w:cs="Times New Roman"/>
                <w:sz w:val="28"/>
                <w:szCs w:val="28"/>
              </w:rPr>
              <w:t>Связь с государственными программами субъекта Российской Федерации</w:t>
            </w:r>
          </w:p>
        </w:tc>
        <w:tc>
          <w:tcPr>
            <w:tcW w:w="6235" w:type="dxa"/>
            <w:gridSpan w:val="3"/>
            <w:shd w:val="clear" w:color="auto" w:fill="auto"/>
            <w:vAlign w:val="center"/>
          </w:tcPr>
          <w:p w:rsidR="00531288" w:rsidRPr="00531288" w:rsidRDefault="00531288" w:rsidP="00531288">
            <w:pPr>
              <w:shd w:val="clear" w:color="auto" w:fill="FFFFFF"/>
              <w:spacing w:line="240" w:lineRule="atLeast"/>
              <w:rPr>
                <w:rFonts w:ascii="Times New Roman" w:hAnsi="Times New Roman" w:cs="Times New Roman"/>
                <w:sz w:val="28"/>
                <w:szCs w:val="28"/>
              </w:rPr>
            </w:pPr>
            <w:r w:rsidRPr="00531288">
              <w:rPr>
                <w:rFonts w:ascii="Times New Roman" w:hAnsi="Times New Roman" w:cs="Times New Roman"/>
                <w:sz w:val="28"/>
                <w:szCs w:val="28"/>
              </w:rPr>
              <w:t>Государственная программа Ярославской области «Развитие здравоохранения в Ярославской области», утвержденная постановлением Правительства Ярославской области от 30.05.2014 г. №526-п</w:t>
            </w:r>
          </w:p>
        </w:tc>
      </w:tr>
      <w:tr w:rsidR="00531288" w:rsidRPr="00531288" w:rsidTr="00531288">
        <w:trPr>
          <w:cantSplit/>
        </w:trPr>
        <w:tc>
          <w:tcPr>
            <w:tcW w:w="3335" w:type="dxa"/>
            <w:tcBorders>
              <w:top w:val="single" w:sz="4" w:space="0" w:color="auto"/>
              <w:left w:val="single" w:sz="4" w:space="0" w:color="auto"/>
              <w:bottom w:val="single" w:sz="4" w:space="0" w:color="auto"/>
              <w:right w:val="single" w:sz="4" w:space="0" w:color="auto"/>
            </w:tcBorders>
            <w:shd w:val="clear" w:color="auto" w:fill="auto"/>
            <w:vAlign w:val="center"/>
          </w:tcPr>
          <w:p w:rsidR="00531288" w:rsidRPr="00531288" w:rsidRDefault="00531288" w:rsidP="00531288">
            <w:pPr>
              <w:spacing w:after="60" w:line="240" w:lineRule="atLeast"/>
              <w:rPr>
                <w:rFonts w:ascii="Times New Roman" w:hAnsi="Times New Roman" w:cs="Times New Roman"/>
                <w:sz w:val="28"/>
                <w:szCs w:val="28"/>
              </w:rPr>
            </w:pPr>
            <w:r w:rsidRPr="00531288">
              <w:rPr>
                <w:rFonts w:ascii="Times New Roman" w:hAnsi="Times New Roman" w:cs="Times New Roman"/>
                <w:sz w:val="28"/>
                <w:szCs w:val="28"/>
              </w:rPr>
              <w:lastRenderedPageBreak/>
              <w:t xml:space="preserve">Электронный адрес размещения </w:t>
            </w:r>
            <w:r w:rsidRPr="00531288">
              <w:rPr>
                <w:rFonts w:ascii="Times New Roman" w:hAnsi="Times New Roman" w:cs="Times New Roman"/>
                <w:sz w:val="28"/>
                <w:szCs w:val="28"/>
              </w:rPr>
              <w:br/>
              <w:t xml:space="preserve">Программы </w:t>
            </w:r>
            <w:r w:rsidRPr="00531288">
              <w:rPr>
                <w:rFonts w:ascii="Times New Roman" w:hAnsi="Times New Roman" w:cs="Times New Roman"/>
                <w:sz w:val="28"/>
                <w:szCs w:val="28"/>
              </w:rPr>
              <w:br/>
              <w:t xml:space="preserve">в информационно-телекоммуникационной сети </w:t>
            </w:r>
            <w:r w:rsidRPr="00531288">
              <w:rPr>
                <w:rFonts w:ascii="Times New Roman" w:hAnsi="Times New Roman" w:cs="Times New Roman"/>
                <w:sz w:val="28"/>
                <w:szCs w:val="28"/>
              </w:rPr>
              <w:br/>
              <w:t>«Интернет»</w:t>
            </w:r>
          </w:p>
        </w:tc>
        <w:tc>
          <w:tcPr>
            <w:tcW w:w="6235" w:type="dxa"/>
            <w:gridSpan w:val="3"/>
            <w:tcBorders>
              <w:top w:val="single" w:sz="4" w:space="0" w:color="auto"/>
              <w:left w:val="single" w:sz="4" w:space="0" w:color="auto"/>
              <w:bottom w:val="single" w:sz="4" w:space="0" w:color="auto"/>
              <w:right w:val="single" w:sz="4" w:space="0" w:color="auto"/>
            </w:tcBorders>
            <w:shd w:val="clear" w:color="auto" w:fill="auto"/>
            <w:vAlign w:val="center"/>
          </w:tcPr>
          <w:tbl>
            <w:tblPr>
              <w:tblStyle w:val="a8"/>
              <w:tblW w:w="0" w:type="auto"/>
              <w:tblLayout w:type="fixed"/>
              <w:tblLook w:val="04A0"/>
            </w:tblPr>
            <w:tblGrid>
              <w:gridCol w:w="6768"/>
            </w:tblGrid>
            <w:tr w:rsidR="00D67729" w:rsidRPr="00834C7D" w:rsidTr="005F3AED">
              <w:tc>
                <w:tcPr>
                  <w:tcW w:w="6768" w:type="dxa"/>
                </w:tcPr>
                <w:p w:rsidR="00D67729" w:rsidRPr="00834C7D" w:rsidRDefault="00D67729" w:rsidP="005F3AED">
                  <w:pPr>
                    <w:widowControl w:val="0"/>
                    <w:autoSpaceDE w:val="0"/>
                    <w:autoSpaceDN w:val="0"/>
                    <w:adjustRightInd w:val="0"/>
                    <w:spacing w:line="232" w:lineRule="auto"/>
                    <w:rPr>
                      <w:rFonts w:eastAsia="Calibri" w:cs="Times New Roman"/>
                      <w:spacing w:val="-8"/>
                      <w:szCs w:val="28"/>
                    </w:rPr>
                  </w:pPr>
                  <w:r>
                    <w:rPr>
                      <w:rFonts w:eastAsia="Calibri" w:cs="Times New Roman"/>
                      <w:spacing w:val="-8"/>
                      <w:szCs w:val="28"/>
                      <w:lang w:val="en-US"/>
                    </w:rPr>
                    <w:t>http</w:t>
                  </w:r>
                  <w:r w:rsidRPr="00834C7D">
                    <w:rPr>
                      <w:rFonts w:eastAsia="Calibri" w:cs="Times New Roman"/>
                      <w:spacing w:val="-8"/>
                      <w:szCs w:val="28"/>
                    </w:rPr>
                    <w:t>://</w:t>
                  </w:r>
                  <w:r>
                    <w:rPr>
                      <w:rFonts w:eastAsia="Calibri" w:cs="Times New Roman"/>
                      <w:spacing w:val="-8"/>
                      <w:szCs w:val="28"/>
                      <w:lang w:val="en-US"/>
                    </w:rPr>
                    <w:t>www</w:t>
                  </w:r>
                  <w:r w:rsidRPr="00834C7D">
                    <w:rPr>
                      <w:rFonts w:eastAsia="Calibri" w:cs="Times New Roman"/>
                      <w:spacing w:val="-8"/>
                      <w:szCs w:val="28"/>
                    </w:rPr>
                    <w:t>.</w:t>
                  </w:r>
                  <w:proofErr w:type="spellStart"/>
                  <w:r>
                    <w:rPr>
                      <w:rFonts w:eastAsia="Calibri" w:cs="Times New Roman"/>
                      <w:spacing w:val="-8"/>
                      <w:szCs w:val="28"/>
                      <w:lang w:val="en-US"/>
                    </w:rPr>
                    <w:t>yarregion</w:t>
                  </w:r>
                  <w:proofErr w:type="spellEnd"/>
                  <w:r w:rsidRPr="00834C7D">
                    <w:rPr>
                      <w:rFonts w:eastAsia="Calibri" w:cs="Times New Roman"/>
                      <w:spacing w:val="-8"/>
                      <w:szCs w:val="28"/>
                    </w:rPr>
                    <w:t>.</w:t>
                  </w:r>
                  <w:proofErr w:type="spellStart"/>
                  <w:r>
                    <w:rPr>
                      <w:rFonts w:eastAsia="Calibri" w:cs="Times New Roman"/>
                      <w:spacing w:val="-8"/>
                      <w:szCs w:val="28"/>
                      <w:lang w:val="en-US"/>
                    </w:rPr>
                    <w:t>ru</w:t>
                  </w:r>
                  <w:proofErr w:type="spellEnd"/>
                  <w:r w:rsidRPr="00834C7D">
                    <w:rPr>
                      <w:rFonts w:eastAsia="Calibri" w:cs="Times New Roman"/>
                      <w:spacing w:val="-8"/>
                      <w:szCs w:val="28"/>
                    </w:rPr>
                    <w:t>/</w:t>
                  </w:r>
                  <w:proofErr w:type="spellStart"/>
                  <w:r>
                    <w:rPr>
                      <w:rFonts w:eastAsia="Calibri" w:cs="Times New Roman"/>
                      <w:spacing w:val="-8"/>
                      <w:szCs w:val="28"/>
                      <w:lang w:val="en-US"/>
                    </w:rPr>
                    <w:t>depts</w:t>
                  </w:r>
                  <w:proofErr w:type="spellEnd"/>
                  <w:r w:rsidRPr="00834C7D">
                    <w:rPr>
                      <w:rFonts w:eastAsia="Calibri" w:cs="Times New Roman"/>
                      <w:spacing w:val="-8"/>
                      <w:szCs w:val="28"/>
                    </w:rPr>
                    <w:t>/</w:t>
                  </w:r>
                  <w:proofErr w:type="spellStart"/>
                  <w:r>
                    <w:rPr>
                      <w:rFonts w:eastAsia="Calibri" w:cs="Times New Roman"/>
                      <w:spacing w:val="-8"/>
                      <w:szCs w:val="28"/>
                      <w:lang w:val="en-US"/>
                    </w:rPr>
                    <w:t>zdrav</w:t>
                  </w:r>
                  <w:proofErr w:type="spellEnd"/>
                  <w:r w:rsidRPr="00834C7D">
                    <w:rPr>
                      <w:rFonts w:eastAsia="Calibri" w:cs="Times New Roman"/>
                      <w:spacing w:val="-8"/>
                      <w:szCs w:val="28"/>
                    </w:rPr>
                    <w:t>/</w:t>
                  </w:r>
                  <w:proofErr w:type="spellStart"/>
                  <w:r>
                    <w:rPr>
                      <w:rFonts w:eastAsia="Calibri" w:cs="Times New Roman"/>
                      <w:spacing w:val="-8"/>
                      <w:szCs w:val="28"/>
                      <w:lang w:val="en-US"/>
                    </w:rPr>
                    <w:t>tmpPages</w:t>
                  </w:r>
                  <w:proofErr w:type="spellEnd"/>
                  <w:r w:rsidRPr="00834C7D">
                    <w:rPr>
                      <w:rFonts w:eastAsia="Calibri" w:cs="Times New Roman"/>
                      <w:spacing w:val="-8"/>
                      <w:szCs w:val="28"/>
                    </w:rPr>
                    <w:t>/</w:t>
                  </w:r>
                  <w:r>
                    <w:rPr>
                      <w:rFonts w:eastAsia="Calibri" w:cs="Times New Roman"/>
                      <w:spacing w:val="-8"/>
                      <w:szCs w:val="28"/>
                      <w:lang w:val="en-US"/>
                    </w:rPr>
                    <w:t>programs</w:t>
                  </w:r>
                  <w:r w:rsidRPr="00834C7D">
                    <w:rPr>
                      <w:rFonts w:eastAsia="Calibri" w:cs="Times New Roman"/>
                      <w:spacing w:val="-8"/>
                      <w:szCs w:val="28"/>
                    </w:rPr>
                    <w:t>.</w:t>
                  </w:r>
                  <w:proofErr w:type="spellStart"/>
                  <w:r>
                    <w:rPr>
                      <w:rFonts w:eastAsia="Calibri" w:cs="Times New Roman"/>
                      <w:spacing w:val="-8"/>
                      <w:szCs w:val="28"/>
                      <w:lang w:val="en-US"/>
                    </w:rPr>
                    <w:t>aspx</w:t>
                  </w:r>
                  <w:proofErr w:type="spellEnd"/>
                </w:p>
                <w:p w:rsidR="00D67729" w:rsidRPr="00834C7D" w:rsidRDefault="00D67729" w:rsidP="005F3AED">
                  <w:pPr>
                    <w:shd w:val="clear" w:color="auto" w:fill="FFFFFF"/>
                    <w:spacing w:line="240" w:lineRule="atLeast"/>
                    <w:rPr>
                      <w:rFonts w:cs="Times New Roman"/>
                      <w:szCs w:val="28"/>
                    </w:rPr>
                  </w:pPr>
                </w:p>
              </w:tc>
            </w:tr>
          </w:tbl>
          <w:p w:rsidR="00531288" w:rsidRPr="00531288" w:rsidRDefault="00531288" w:rsidP="00531288">
            <w:pPr>
              <w:shd w:val="clear" w:color="auto" w:fill="FFFFFF"/>
              <w:spacing w:line="240" w:lineRule="atLeast"/>
              <w:rPr>
                <w:rFonts w:ascii="Times New Roman" w:hAnsi="Times New Roman" w:cs="Times New Roman"/>
                <w:sz w:val="28"/>
                <w:szCs w:val="28"/>
              </w:rPr>
            </w:pPr>
          </w:p>
        </w:tc>
      </w:tr>
    </w:tbl>
    <w:p w:rsidR="00531288" w:rsidRDefault="00531288" w:rsidP="00BC4A53">
      <w:pPr>
        <w:pStyle w:val="aa"/>
        <w:numPr>
          <w:ilvl w:val="0"/>
          <w:numId w:val="49"/>
        </w:numPr>
        <w:spacing w:after="0" w:line="240" w:lineRule="auto"/>
        <w:ind w:left="567" w:hanging="283"/>
        <w:jc w:val="center"/>
        <w:rPr>
          <w:rFonts w:ascii="Times New Roman" w:hAnsi="Times New Roman" w:cs="Times New Roman"/>
          <w:b/>
          <w:sz w:val="28"/>
          <w:szCs w:val="28"/>
        </w:rPr>
      </w:pPr>
      <w:r w:rsidRPr="00E6090F">
        <w:rPr>
          <w:rFonts w:ascii="Times New Roman" w:hAnsi="Times New Roman" w:cs="Times New Roman"/>
          <w:b/>
          <w:sz w:val="28"/>
          <w:szCs w:val="28"/>
        </w:rPr>
        <w:t>Исполнители</w:t>
      </w:r>
      <w:r w:rsidR="00276A3A">
        <w:rPr>
          <w:rFonts w:ascii="Times New Roman" w:hAnsi="Times New Roman" w:cs="Times New Roman"/>
          <w:b/>
          <w:sz w:val="28"/>
          <w:szCs w:val="28"/>
        </w:rPr>
        <w:t xml:space="preserve"> Проекта</w:t>
      </w:r>
      <w:r>
        <w:rPr>
          <w:rFonts w:ascii="Times New Roman" w:hAnsi="Times New Roman" w:cs="Times New Roman"/>
          <w:b/>
          <w:sz w:val="28"/>
          <w:szCs w:val="28"/>
        </w:rPr>
        <w:t>.</w:t>
      </w:r>
    </w:p>
    <w:p w:rsidR="00BC4A53" w:rsidRPr="00531288" w:rsidRDefault="00BC4A53" w:rsidP="00BC4A53">
      <w:pPr>
        <w:pStyle w:val="aa"/>
        <w:spacing w:after="0" w:line="240" w:lineRule="auto"/>
        <w:ind w:left="567" w:hanging="283"/>
        <w:jc w:val="center"/>
        <w:rPr>
          <w:rFonts w:ascii="Times New Roman" w:hAnsi="Times New Roman" w:cs="Times New Roman"/>
          <w:b/>
          <w:sz w:val="28"/>
          <w:szCs w:val="28"/>
        </w:rPr>
      </w:pPr>
    </w:p>
    <w:p w:rsidR="00531288" w:rsidRPr="008B4103" w:rsidRDefault="00531288" w:rsidP="00BC4A53">
      <w:pPr>
        <w:spacing w:line="240" w:lineRule="auto"/>
        <w:ind w:firstLine="709"/>
        <w:jc w:val="both"/>
        <w:rPr>
          <w:rFonts w:ascii="Times New Roman" w:hAnsi="Times New Roman" w:cs="Times New Roman"/>
          <w:sz w:val="28"/>
          <w:szCs w:val="28"/>
        </w:rPr>
      </w:pPr>
      <w:r w:rsidRPr="008B4103">
        <w:rPr>
          <w:rFonts w:ascii="Times New Roman" w:eastAsia="Arial Unicode MS" w:hAnsi="Times New Roman" w:cs="Times New Roman"/>
          <w:bCs/>
          <w:color w:val="000000"/>
          <w:sz w:val="28"/>
          <w:szCs w:val="28"/>
          <w:u w:color="000000"/>
        </w:rPr>
        <w:t>Руководитель регионального проекта</w:t>
      </w:r>
      <w:r w:rsidRPr="008B4103">
        <w:rPr>
          <w:rFonts w:ascii="Times New Roman" w:hAnsi="Times New Roman" w:cs="Times New Roman"/>
          <w:sz w:val="28"/>
          <w:szCs w:val="28"/>
        </w:rPr>
        <w:t xml:space="preserve"> - </w:t>
      </w:r>
      <w:r w:rsidR="00BC4A53">
        <w:rPr>
          <w:rFonts w:ascii="Times New Roman" w:hAnsi="Times New Roman" w:cs="Times New Roman"/>
          <w:sz w:val="28"/>
          <w:szCs w:val="28"/>
        </w:rPr>
        <w:t>д</w:t>
      </w:r>
      <w:r w:rsidRPr="008B4103">
        <w:rPr>
          <w:rFonts w:ascii="Times New Roman" w:hAnsi="Times New Roman" w:cs="Times New Roman"/>
          <w:sz w:val="28"/>
          <w:szCs w:val="28"/>
        </w:rPr>
        <w:t xml:space="preserve">иректор департамента здравоохранения и фармации Ярославской области </w:t>
      </w:r>
      <w:proofErr w:type="spellStart"/>
      <w:r w:rsidRPr="008B4103">
        <w:rPr>
          <w:rFonts w:ascii="Times New Roman" w:hAnsi="Times New Roman" w:cs="Times New Roman"/>
          <w:sz w:val="28"/>
          <w:szCs w:val="28"/>
        </w:rPr>
        <w:t>Саитгареев</w:t>
      </w:r>
      <w:proofErr w:type="spellEnd"/>
      <w:r w:rsidRPr="008B4103">
        <w:rPr>
          <w:rFonts w:ascii="Times New Roman" w:hAnsi="Times New Roman" w:cs="Times New Roman"/>
          <w:sz w:val="28"/>
          <w:szCs w:val="28"/>
        </w:rPr>
        <w:t xml:space="preserve"> Р.Р.</w:t>
      </w:r>
    </w:p>
    <w:p w:rsidR="00531288" w:rsidRPr="008B4103" w:rsidRDefault="00531288" w:rsidP="00BC4A53">
      <w:pPr>
        <w:spacing w:line="240" w:lineRule="auto"/>
        <w:ind w:firstLine="709"/>
        <w:jc w:val="both"/>
        <w:rPr>
          <w:rFonts w:ascii="Times New Roman" w:hAnsi="Times New Roman" w:cs="Times New Roman"/>
          <w:sz w:val="28"/>
          <w:szCs w:val="28"/>
        </w:rPr>
      </w:pPr>
      <w:r w:rsidRPr="008B4103">
        <w:rPr>
          <w:rFonts w:ascii="Times New Roman" w:eastAsia="Arial Unicode MS" w:hAnsi="Times New Roman" w:cs="Times New Roman"/>
          <w:bCs/>
          <w:color w:val="000000"/>
          <w:sz w:val="28"/>
          <w:szCs w:val="28"/>
          <w:u w:color="000000"/>
        </w:rPr>
        <w:t>Администратор регионального проекта</w:t>
      </w:r>
      <w:r w:rsidRPr="008B4103">
        <w:rPr>
          <w:rFonts w:ascii="Times New Roman" w:hAnsi="Times New Roman" w:cs="Times New Roman"/>
          <w:sz w:val="28"/>
          <w:szCs w:val="28"/>
        </w:rPr>
        <w:t xml:space="preserve"> - </w:t>
      </w:r>
      <w:r w:rsidR="00BC4A53">
        <w:rPr>
          <w:rFonts w:ascii="Times New Roman" w:hAnsi="Times New Roman" w:cs="Times New Roman"/>
          <w:sz w:val="28"/>
          <w:szCs w:val="28"/>
        </w:rPr>
        <w:t>з</w:t>
      </w:r>
      <w:r w:rsidRPr="008B4103">
        <w:rPr>
          <w:rFonts w:ascii="Times New Roman" w:hAnsi="Times New Roman" w:cs="Times New Roman"/>
          <w:sz w:val="28"/>
          <w:szCs w:val="28"/>
        </w:rPr>
        <w:t xml:space="preserve">аместитель директора департамента здравоохранения и фармации Ярославской области Давлетов С.Р. </w:t>
      </w:r>
    </w:p>
    <w:p w:rsidR="00BC4A53" w:rsidRPr="00BC4A53" w:rsidRDefault="00531288" w:rsidP="00BC4A53">
      <w:pPr>
        <w:pStyle w:val="aa"/>
        <w:numPr>
          <w:ilvl w:val="0"/>
          <w:numId w:val="49"/>
        </w:numPr>
        <w:spacing w:after="0" w:line="240" w:lineRule="auto"/>
        <w:ind w:left="568" w:hanging="284"/>
        <w:jc w:val="center"/>
        <w:rPr>
          <w:rFonts w:ascii="Times New Roman" w:hAnsi="Times New Roman" w:cs="Times New Roman"/>
          <w:b/>
          <w:sz w:val="28"/>
          <w:szCs w:val="28"/>
        </w:rPr>
      </w:pPr>
      <w:r w:rsidRPr="00BC4A53">
        <w:rPr>
          <w:rFonts w:ascii="Times New Roman" w:hAnsi="Times New Roman" w:cs="Times New Roman"/>
          <w:b/>
          <w:sz w:val="28"/>
          <w:szCs w:val="28"/>
        </w:rPr>
        <w:t>Общие организационные мероприятия</w:t>
      </w:r>
      <w:r w:rsidR="00276A3A" w:rsidRPr="00BC4A53">
        <w:rPr>
          <w:rFonts w:ascii="Times New Roman" w:hAnsi="Times New Roman" w:cs="Times New Roman"/>
          <w:b/>
          <w:sz w:val="28"/>
          <w:szCs w:val="28"/>
        </w:rPr>
        <w:t xml:space="preserve"> Проекта</w:t>
      </w:r>
      <w:r w:rsidRPr="00BC4A53">
        <w:rPr>
          <w:rFonts w:ascii="Times New Roman" w:hAnsi="Times New Roman" w:cs="Times New Roman"/>
          <w:b/>
          <w:sz w:val="28"/>
          <w:szCs w:val="28"/>
        </w:rPr>
        <w:t>.</w:t>
      </w:r>
    </w:p>
    <w:p w:rsidR="00BC4A53" w:rsidRPr="00BC4A53" w:rsidRDefault="00BC4A53" w:rsidP="00BC4A53">
      <w:pPr>
        <w:pStyle w:val="aa"/>
        <w:spacing w:after="0" w:line="240" w:lineRule="auto"/>
        <w:ind w:left="0"/>
        <w:jc w:val="center"/>
        <w:rPr>
          <w:rFonts w:ascii="Times New Roman" w:hAnsi="Times New Roman" w:cs="Times New Roman"/>
          <w:b/>
          <w:sz w:val="28"/>
          <w:szCs w:val="28"/>
        </w:rPr>
      </w:pPr>
    </w:p>
    <w:p w:rsidR="00531288" w:rsidRPr="008B4103" w:rsidRDefault="00531288" w:rsidP="00BC4A53">
      <w:pPr>
        <w:spacing w:line="240" w:lineRule="auto"/>
        <w:ind w:firstLine="709"/>
        <w:jc w:val="both"/>
        <w:rPr>
          <w:rFonts w:ascii="Times New Roman" w:eastAsia="Arial Unicode MS" w:hAnsi="Times New Roman" w:cs="Times New Roman"/>
          <w:bCs/>
          <w:color w:val="000000"/>
          <w:sz w:val="28"/>
          <w:szCs w:val="28"/>
          <w:u w:color="000000"/>
        </w:rPr>
      </w:pPr>
      <w:r w:rsidRPr="00531288">
        <w:rPr>
          <w:rFonts w:ascii="Times New Roman" w:eastAsia="Arial Unicode MS" w:hAnsi="Times New Roman" w:cs="Times New Roman"/>
          <w:b/>
          <w:bCs/>
          <w:color w:val="000000"/>
          <w:sz w:val="28"/>
          <w:szCs w:val="28"/>
          <w:u w:color="000000"/>
        </w:rPr>
        <w:t xml:space="preserve"> </w:t>
      </w:r>
      <w:r w:rsidRPr="008B4103">
        <w:rPr>
          <w:rFonts w:ascii="Times New Roman" w:eastAsia="Arial Unicode MS" w:hAnsi="Times New Roman" w:cs="Times New Roman"/>
          <w:bCs/>
          <w:color w:val="000000"/>
          <w:sz w:val="28"/>
          <w:szCs w:val="28"/>
          <w:u w:color="000000"/>
        </w:rPr>
        <w:t>Администратор регионального проекта</w:t>
      </w:r>
      <w:r w:rsidRPr="008B4103">
        <w:rPr>
          <w:rFonts w:ascii="Times New Roman" w:hAnsi="Times New Roman" w:cs="Times New Roman"/>
          <w:sz w:val="28"/>
          <w:szCs w:val="28"/>
        </w:rPr>
        <w:t xml:space="preserve"> - </w:t>
      </w:r>
      <w:r w:rsidR="00BC4A53">
        <w:rPr>
          <w:rFonts w:ascii="Times New Roman" w:hAnsi="Times New Roman" w:cs="Times New Roman"/>
          <w:sz w:val="28"/>
          <w:szCs w:val="28"/>
        </w:rPr>
        <w:t>з</w:t>
      </w:r>
      <w:r w:rsidRPr="008B4103">
        <w:rPr>
          <w:rFonts w:ascii="Times New Roman" w:hAnsi="Times New Roman" w:cs="Times New Roman"/>
          <w:sz w:val="28"/>
          <w:szCs w:val="28"/>
        </w:rPr>
        <w:t>аместитель директора департамента здравоохранения и фармации Ярославской области Давлетов С.Р.</w:t>
      </w:r>
    </w:p>
    <w:p w:rsidR="00531288" w:rsidRPr="00531288" w:rsidRDefault="00531288" w:rsidP="00BC4A53">
      <w:pPr>
        <w:spacing w:line="240" w:lineRule="auto"/>
        <w:jc w:val="center"/>
        <w:rPr>
          <w:rFonts w:ascii="Times New Roman" w:eastAsia="Arial Unicode MS" w:hAnsi="Times New Roman" w:cs="Times New Roman"/>
          <w:b/>
          <w:bCs/>
          <w:color w:val="000000"/>
          <w:sz w:val="28"/>
          <w:szCs w:val="28"/>
          <w:u w:color="000000"/>
        </w:rPr>
      </w:pPr>
      <w:r w:rsidRPr="00531288">
        <w:rPr>
          <w:rFonts w:ascii="Times New Roman" w:hAnsi="Times New Roman" w:cs="Times New Roman"/>
          <w:b/>
          <w:sz w:val="28"/>
          <w:szCs w:val="28"/>
        </w:rPr>
        <w:t xml:space="preserve">Разработка, утверждение и реализация региональной </w:t>
      </w:r>
      <w:r w:rsidR="00A86034">
        <w:rPr>
          <w:rFonts w:ascii="Times New Roman" w:hAnsi="Times New Roman" w:cs="Times New Roman"/>
          <w:b/>
          <w:sz w:val="28"/>
          <w:szCs w:val="28"/>
        </w:rPr>
        <w:t xml:space="preserve">целевой </w:t>
      </w:r>
      <w:r w:rsidRPr="00531288">
        <w:rPr>
          <w:rFonts w:ascii="Times New Roman" w:hAnsi="Times New Roman" w:cs="Times New Roman"/>
          <w:b/>
          <w:sz w:val="28"/>
          <w:szCs w:val="28"/>
        </w:rPr>
        <w:t>программы «</w:t>
      </w:r>
      <w:r w:rsidRPr="00531288">
        <w:rPr>
          <w:rFonts w:ascii="Times New Roman" w:eastAsia="Arial Unicode MS" w:hAnsi="Times New Roman" w:cs="Times New Roman"/>
          <w:b/>
          <w:sz w:val="28"/>
          <w:szCs w:val="28"/>
        </w:rPr>
        <w:t xml:space="preserve">Борьба с </w:t>
      </w:r>
      <w:proofErr w:type="spellStart"/>
      <w:proofErr w:type="gramStart"/>
      <w:r w:rsidRPr="00531288">
        <w:rPr>
          <w:rFonts w:ascii="Times New Roman" w:eastAsia="Arial Unicode MS" w:hAnsi="Times New Roman" w:cs="Times New Roman"/>
          <w:b/>
          <w:sz w:val="28"/>
          <w:szCs w:val="28"/>
        </w:rPr>
        <w:t>сердечно-сосудистыми</w:t>
      </w:r>
      <w:proofErr w:type="spellEnd"/>
      <w:proofErr w:type="gramEnd"/>
      <w:r w:rsidRPr="00531288">
        <w:rPr>
          <w:rFonts w:ascii="Times New Roman" w:eastAsia="Arial Unicode MS" w:hAnsi="Times New Roman" w:cs="Times New Roman"/>
          <w:b/>
          <w:sz w:val="28"/>
          <w:szCs w:val="28"/>
        </w:rPr>
        <w:t xml:space="preserve"> заболеваниями».</w:t>
      </w:r>
    </w:p>
    <w:p w:rsidR="00531288" w:rsidRPr="008B4103" w:rsidRDefault="00531288" w:rsidP="00BC4A53">
      <w:pPr>
        <w:spacing w:line="240" w:lineRule="auto"/>
        <w:ind w:firstLine="709"/>
        <w:jc w:val="both"/>
        <w:rPr>
          <w:rFonts w:ascii="Times New Roman" w:eastAsia="Arial Unicode MS" w:hAnsi="Times New Roman" w:cs="Times New Roman"/>
          <w:bCs/>
          <w:color w:val="000000"/>
          <w:sz w:val="28"/>
          <w:szCs w:val="28"/>
          <w:u w:color="000000"/>
        </w:rPr>
      </w:pPr>
      <w:r w:rsidRPr="008B4103">
        <w:rPr>
          <w:rFonts w:ascii="Times New Roman" w:eastAsia="Arial Unicode MS" w:hAnsi="Times New Roman" w:cs="Times New Roman"/>
          <w:bCs/>
          <w:color w:val="000000"/>
          <w:sz w:val="28"/>
          <w:szCs w:val="28"/>
          <w:u w:color="000000"/>
        </w:rPr>
        <w:t>Ответственный за достижение результата</w:t>
      </w:r>
      <w:r w:rsidR="00BC4A53" w:rsidRPr="00BC4A53">
        <w:rPr>
          <w:rFonts w:ascii="Times New Roman" w:eastAsia="Arial Unicode MS" w:hAnsi="Times New Roman" w:cs="Times New Roman"/>
          <w:bCs/>
          <w:color w:val="000000"/>
          <w:sz w:val="28"/>
          <w:szCs w:val="28"/>
          <w:u w:color="000000"/>
        </w:rPr>
        <w:t xml:space="preserve"> - </w:t>
      </w:r>
      <w:r w:rsidR="00BC4A53">
        <w:rPr>
          <w:rFonts w:ascii="Times New Roman" w:eastAsia="Arial Unicode MS" w:hAnsi="Times New Roman" w:cs="Times New Roman"/>
          <w:bCs/>
          <w:color w:val="000000"/>
          <w:sz w:val="28"/>
          <w:szCs w:val="28"/>
          <w:u w:color="000000"/>
        </w:rPr>
        <w:t>з</w:t>
      </w:r>
      <w:r w:rsidRPr="008B4103">
        <w:rPr>
          <w:rFonts w:ascii="Times New Roman" w:hAnsi="Times New Roman" w:cs="Times New Roman"/>
          <w:sz w:val="28"/>
          <w:szCs w:val="28"/>
        </w:rPr>
        <w:t>аместитель директора департамента здравоохранения и фармации Ярославской области Давлетов С.Р.</w:t>
      </w:r>
      <w:r w:rsidRPr="008B4103">
        <w:rPr>
          <w:rFonts w:ascii="Times New Roman" w:eastAsia="Arial Unicode MS" w:hAnsi="Times New Roman" w:cs="Times New Roman"/>
          <w:bCs/>
          <w:color w:val="000000"/>
          <w:sz w:val="28"/>
          <w:szCs w:val="28"/>
          <w:u w:color="000000"/>
        </w:rPr>
        <w:t xml:space="preserve"> </w:t>
      </w:r>
    </w:p>
    <w:p w:rsidR="00531288" w:rsidRDefault="00531288" w:rsidP="00BC4A53">
      <w:pPr>
        <w:spacing w:line="240" w:lineRule="auto"/>
        <w:ind w:firstLine="709"/>
        <w:jc w:val="both"/>
        <w:rPr>
          <w:rFonts w:ascii="Times New Roman" w:eastAsia="Arial Unicode MS" w:hAnsi="Times New Roman" w:cs="Times New Roman"/>
          <w:bCs/>
          <w:color w:val="000000"/>
          <w:sz w:val="28"/>
          <w:szCs w:val="28"/>
          <w:u w:color="000000"/>
        </w:rPr>
      </w:pPr>
      <w:r w:rsidRPr="008B4103">
        <w:rPr>
          <w:rFonts w:ascii="Times New Roman" w:eastAsia="Arial Unicode MS" w:hAnsi="Times New Roman" w:cs="Times New Roman"/>
          <w:bCs/>
          <w:color w:val="000000"/>
          <w:sz w:val="28"/>
          <w:szCs w:val="28"/>
          <w:u w:color="000000"/>
        </w:rPr>
        <w:t>Участники</w:t>
      </w:r>
      <w:r>
        <w:rPr>
          <w:rFonts w:ascii="Times New Roman" w:eastAsia="Arial Unicode MS" w:hAnsi="Times New Roman" w:cs="Times New Roman"/>
          <w:bCs/>
          <w:color w:val="000000"/>
          <w:sz w:val="28"/>
          <w:szCs w:val="28"/>
          <w:u w:color="000000"/>
        </w:rPr>
        <w:t>:</w:t>
      </w:r>
    </w:p>
    <w:p w:rsidR="00531288" w:rsidRPr="008B4103" w:rsidRDefault="00BC4A53" w:rsidP="00BC4A53">
      <w:pPr>
        <w:spacing w:line="240" w:lineRule="auto"/>
        <w:jc w:val="both"/>
        <w:rPr>
          <w:rFonts w:ascii="Times New Roman" w:hAnsi="Times New Roman" w:cs="Times New Roman"/>
          <w:sz w:val="28"/>
          <w:szCs w:val="28"/>
        </w:rPr>
      </w:pPr>
      <w:r>
        <w:rPr>
          <w:rFonts w:ascii="Times New Roman" w:hAnsi="Times New Roman" w:cs="Times New Roman"/>
          <w:sz w:val="28"/>
          <w:szCs w:val="28"/>
        </w:rPr>
        <w:t>- н</w:t>
      </w:r>
      <w:r w:rsidR="00531288" w:rsidRPr="008B4103">
        <w:rPr>
          <w:rFonts w:ascii="Times New Roman" w:hAnsi="Times New Roman" w:cs="Times New Roman"/>
          <w:sz w:val="28"/>
          <w:szCs w:val="28"/>
        </w:rPr>
        <w:t xml:space="preserve">ачальник отдела организации специализированной и высокотехнологичной медицинской помощи </w:t>
      </w:r>
      <w:r w:rsidR="00531288">
        <w:rPr>
          <w:rFonts w:ascii="Times New Roman" w:hAnsi="Times New Roman" w:cs="Times New Roman"/>
          <w:sz w:val="28"/>
          <w:szCs w:val="28"/>
        </w:rPr>
        <w:t>Трубников А.Е.</w:t>
      </w:r>
      <w:r>
        <w:rPr>
          <w:rFonts w:ascii="Times New Roman" w:hAnsi="Times New Roman" w:cs="Times New Roman"/>
          <w:sz w:val="28"/>
          <w:szCs w:val="28"/>
        </w:rPr>
        <w:t>;</w:t>
      </w:r>
    </w:p>
    <w:p w:rsidR="00531288" w:rsidRPr="008B4103" w:rsidRDefault="00BC4A53" w:rsidP="00BC4A53">
      <w:pPr>
        <w:spacing w:line="240" w:lineRule="auto"/>
        <w:jc w:val="both"/>
        <w:rPr>
          <w:rFonts w:ascii="Times New Roman" w:hAnsi="Times New Roman" w:cs="Times New Roman"/>
          <w:sz w:val="28"/>
          <w:szCs w:val="28"/>
        </w:rPr>
      </w:pPr>
      <w:r>
        <w:rPr>
          <w:rFonts w:ascii="Times New Roman" w:hAnsi="Times New Roman" w:cs="Times New Roman"/>
          <w:sz w:val="28"/>
          <w:szCs w:val="28"/>
        </w:rPr>
        <w:t>- п</w:t>
      </w:r>
      <w:r w:rsidR="00531288" w:rsidRPr="008B4103">
        <w:rPr>
          <w:rFonts w:ascii="Times New Roman" w:hAnsi="Times New Roman" w:cs="Times New Roman"/>
          <w:sz w:val="28"/>
          <w:szCs w:val="28"/>
        </w:rPr>
        <w:t xml:space="preserve">редседатель планово-экономического комитета Комова Е.И. </w:t>
      </w:r>
    </w:p>
    <w:p w:rsidR="00531288" w:rsidRPr="00531288" w:rsidRDefault="00531288" w:rsidP="00BC4A53">
      <w:pPr>
        <w:spacing w:line="240" w:lineRule="auto"/>
        <w:jc w:val="center"/>
        <w:rPr>
          <w:rFonts w:ascii="Times New Roman" w:eastAsia="Arial Unicode MS" w:hAnsi="Times New Roman" w:cs="Times New Roman"/>
          <w:b/>
          <w:bCs/>
          <w:color w:val="000000"/>
          <w:sz w:val="28"/>
          <w:szCs w:val="28"/>
          <w:u w:color="000000"/>
        </w:rPr>
      </w:pPr>
      <w:r w:rsidRPr="00531288">
        <w:rPr>
          <w:rFonts w:ascii="Times New Roman" w:hAnsi="Times New Roman" w:cs="Times New Roman"/>
          <w:b/>
          <w:sz w:val="28"/>
          <w:szCs w:val="28"/>
        </w:rPr>
        <w:t xml:space="preserve">Проведение популяционной профилактики развития </w:t>
      </w:r>
      <w:proofErr w:type="spellStart"/>
      <w:proofErr w:type="gramStart"/>
      <w:r w:rsidRPr="00531288">
        <w:rPr>
          <w:rFonts w:ascii="Times New Roman" w:hAnsi="Times New Roman" w:cs="Times New Roman"/>
          <w:b/>
          <w:sz w:val="28"/>
          <w:szCs w:val="28"/>
        </w:rPr>
        <w:t>сердечно-сосудистых</w:t>
      </w:r>
      <w:proofErr w:type="spellEnd"/>
      <w:proofErr w:type="gramEnd"/>
      <w:r w:rsidRPr="00531288">
        <w:rPr>
          <w:rFonts w:ascii="Times New Roman" w:hAnsi="Times New Roman" w:cs="Times New Roman"/>
          <w:b/>
          <w:sz w:val="28"/>
          <w:szCs w:val="28"/>
        </w:rPr>
        <w:t xml:space="preserve"> заболеваний и </w:t>
      </w:r>
      <w:proofErr w:type="spellStart"/>
      <w:r w:rsidRPr="00531288">
        <w:rPr>
          <w:rFonts w:ascii="Times New Roman" w:hAnsi="Times New Roman" w:cs="Times New Roman"/>
          <w:b/>
          <w:sz w:val="28"/>
          <w:szCs w:val="28"/>
        </w:rPr>
        <w:t>сердечно-сосудистых</w:t>
      </w:r>
      <w:proofErr w:type="spellEnd"/>
      <w:r w:rsidRPr="00531288">
        <w:rPr>
          <w:rFonts w:ascii="Times New Roman" w:hAnsi="Times New Roman" w:cs="Times New Roman"/>
          <w:b/>
          <w:sz w:val="28"/>
          <w:szCs w:val="28"/>
        </w:rPr>
        <w:t xml:space="preserve"> осложнений у пациентов высокого риска</w:t>
      </w:r>
      <w:r>
        <w:rPr>
          <w:rFonts w:ascii="Times New Roman" w:hAnsi="Times New Roman" w:cs="Times New Roman"/>
          <w:b/>
          <w:sz w:val="28"/>
          <w:szCs w:val="28"/>
        </w:rPr>
        <w:t>.</w:t>
      </w:r>
    </w:p>
    <w:p w:rsidR="00531288" w:rsidRDefault="00531288" w:rsidP="00A04FB2">
      <w:pPr>
        <w:spacing w:line="240" w:lineRule="auto"/>
        <w:ind w:firstLine="709"/>
        <w:jc w:val="both"/>
        <w:rPr>
          <w:rFonts w:ascii="Times New Roman" w:eastAsia="Arial Unicode MS" w:hAnsi="Times New Roman" w:cs="Times New Roman"/>
          <w:bCs/>
          <w:color w:val="000000"/>
          <w:sz w:val="28"/>
          <w:szCs w:val="28"/>
          <w:u w:color="000000"/>
        </w:rPr>
      </w:pPr>
      <w:r w:rsidRPr="008B4103">
        <w:rPr>
          <w:rFonts w:ascii="Times New Roman" w:eastAsia="Arial Unicode MS" w:hAnsi="Times New Roman" w:cs="Times New Roman"/>
          <w:bCs/>
          <w:color w:val="000000"/>
          <w:sz w:val="28"/>
          <w:szCs w:val="28"/>
          <w:u w:color="000000"/>
        </w:rPr>
        <w:t>Ответственный за достижение результата</w:t>
      </w:r>
      <w:r w:rsidR="00A04FB2">
        <w:rPr>
          <w:rFonts w:ascii="Times New Roman" w:eastAsia="Arial Unicode MS" w:hAnsi="Times New Roman" w:cs="Times New Roman"/>
          <w:bCs/>
          <w:color w:val="000000"/>
          <w:sz w:val="28"/>
          <w:szCs w:val="28"/>
          <w:u w:color="000000"/>
        </w:rPr>
        <w:t xml:space="preserve"> - з</w:t>
      </w:r>
      <w:r w:rsidRPr="008B4103">
        <w:rPr>
          <w:rFonts w:ascii="Times New Roman" w:hAnsi="Times New Roman" w:cs="Times New Roman"/>
          <w:sz w:val="28"/>
          <w:szCs w:val="28"/>
        </w:rPr>
        <w:t>аместитель директора департамента здравоохранения и фармации Ярославской области Давлетов С.Р.</w:t>
      </w:r>
      <w:r w:rsidRPr="008B4103">
        <w:rPr>
          <w:rFonts w:ascii="Times New Roman" w:eastAsia="Arial Unicode MS" w:hAnsi="Times New Roman" w:cs="Times New Roman"/>
          <w:bCs/>
          <w:color w:val="000000"/>
          <w:sz w:val="28"/>
          <w:szCs w:val="28"/>
          <w:u w:color="000000"/>
        </w:rPr>
        <w:t xml:space="preserve"> </w:t>
      </w:r>
    </w:p>
    <w:p w:rsidR="00531288" w:rsidRDefault="00531288" w:rsidP="00A04FB2">
      <w:pPr>
        <w:spacing w:line="240" w:lineRule="auto"/>
        <w:ind w:firstLine="709"/>
        <w:jc w:val="both"/>
        <w:rPr>
          <w:rFonts w:ascii="Times New Roman" w:eastAsia="Arial Unicode MS" w:hAnsi="Times New Roman" w:cs="Times New Roman"/>
          <w:bCs/>
          <w:color w:val="000000"/>
          <w:sz w:val="28"/>
          <w:szCs w:val="28"/>
          <w:u w:color="000000"/>
        </w:rPr>
      </w:pPr>
      <w:r w:rsidRPr="008B4103">
        <w:rPr>
          <w:rFonts w:ascii="Times New Roman" w:eastAsia="Arial Unicode MS" w:hAnsi="Times New Roman" w:cs="Times New Roman"/>
          <w:bCs/>
          <w:color w:val="000000"/>
          <w:sz w:val="28"/>
          <w:szCs w:val="28"/>
          <w:u w:color="000000"/>
        </w:rPr>
        <w:t>Участники</w:t>
      </w:r>
      <w:r>
        <w:rPr>
          <w:rFonts w:ascii="Times New Roman" w:eastAsia="Arial Unicode MS" w:hAnsi="Times New Roman" w:cs="Times New Roman"/>
          <w:bCs/>
          <w:color w:val="000000"/>
          <w:sz w:val="28"/>
          <w:szCs w:val="28"/>
          <w:u w:color="000000"/>
        </w:rPr>
        <w:t>:</w:t>
      </w:r>
    </w:p>
    <w:p w:rsidR="00531288" w:rsidRPr="008B4103" w:rsidRDefault="00A04FB2" w:rsidP="00A04FB2">
      <w:pPr>
        <w:spacing w:line="240" w:lineRule="auto"/>
        <w:jc w:val="both"/>
        <w:rPr>
          <w:rFonts w:ascii="Times New Roman" w:hAnsi="Times New Roman" w:cs="Times New Roman"/>
          <w:sz w:val="28"/>
          <w:szCs w:val="28"/>
        </w:rPr>
      </w:pPr>
      <w:r>
        <w:rPr>
          <w:rFonts w:ascii="Times New Roman" w:hAnsi="Times New Roman" w:cs="Times New Roman"/>
          <w:sz w:val="28"/>
          <w:szCs w:val="28"/>
        </w:rPr>
        <w:t>- п</w:t>
      </w:r>
      <w:r w:rsidR="00531288" w:rsidRPr="008B4103">
        <w:rPr>
          <w:rFonts w:ascii="Times New Roman" w:hAnsi="Times New Roman" w:cs="Times New Roman"/>
          <w:sz w:val="28"/>
          <w:szCs w:val="28"/>
        </w:rPr>
        <w:t>редседатель комитета организации первичной медико-санитарной и скорой медицинской помощи департамента здравоохранения и фармации Ярославской области Сулина Н.В.</w:t>
      </w:r>
      <w:r>
        <w:rPr>
          <w:rFonts w:ascii="Times New Roman" w:hAnsi="Times New Roman" w:cs="Times New Roman"/>
          <w:sz w:val="28"/>
          <w:szCs w:val="28"/>
        </w:rPr>
        <w:t>;</w:t>
      </w:r>
    </w:p>
    <w:p w:rsidR="00531288" w:rsidRPr="008B4103" w:rsidRDefault="00A04FB2" w:rsidP="00A04FB2">
      <w:pPr>
        <w:spacing w:line="240" w:lineRule="auto"/>
        <w:jc w:val="both"/>
        <w:rPr>
          <w:rFonts w:ascii="Times New Roman" w:hAnsi="Times New Roman" w:cs="Times New Roman"/>
          <w:sz w:val="28"/>
          <w:szCs w:val="28"/>
        </w:rPr>
      </w:pPr>
      <w:r>
        <w:rPr>
          <w:rFonts w:ascii="Times New Roman" w:hAnsi="Times New Roman" w:cs="Times New Roman"/>
          <w:sz w:val="28"/>
          <w:szCs w:val="28"/>
        </w:rPr>
        <w:t>- н</w:t>
      </w:r>
      <w:r w:rsidR="00531288" w:rsidRPr="008B4103">
        <w:rPr>
          <w:rFonts w:ascii="Times New Roman" w:hAnsi="Times New Roman" w:cs="Times New Roman"/>
          <w:sz w:val="28"/>
          <w:szCs w:val="28"/>
        </w:rPr>
        <w:t xml:space="preserve">ачальник отдела организации специализированной и высокотехнологичной медицинской помощи департамента здравоохранения и фармации Ярославской области </w:t>
      </w:r>
      <w:r w:rsidR="00531288">
        <w:rPr>
          <w:rFonts w:ascii="Times New Roman" w:hAnsi="Times New Roman" w:cs="Times New Roman"/>
          <w:sz w:val="28"/>
          <w:szCs w:val="28"/>
        </w:rPr>
        <w:t>Трубников А.Е.</w:t>
      </w:r>
      <w:r>
        <w:rPr>
          <w:rFonts w:ascii="Times New Roman" w:hAnsi="Times New Roman" w:cs="Times New Roman"/>
          <w:sz w:val="28"/>
          <w:szCs w:val="28"/>
        </w:rPr>
        <w:t>;</w:t>
      </w:r>
    </w:p>
    <w:p w:rsidR="00531288" w:rsidRPr="008B4103" w:rsidRDefault="00A04FB2" w:rsidP="00A04FB2">
      <w:pPr>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 г</w:t>
      </w:r>
      <w:r w:rsidR="00531288" w:rsidRPr="008B4103">
        <w:rPr>
          <w:rFonts w:ascii="Times New Roman" w:hAnsi="Times New Roman" w:cs="Times New Roman"/>
          <w:sz w:val="28"/>
          <w:szCs w:val="28"/>
        </w:rPr>
        <w:t xml:space="preserve">лавный специалист департамента здравоохранения и фармации Ярославской области по профилактической медицине </w:t>
      </w:r>
      <w:proofErr w:type="spellStart"/>
      <w:r w:rsidR="00531288" w:rsidRPr="008B4103">
        <w:rPr>
          <w:rFonts w:ascii="Times New Roman" w:hAnsi="Times New Roman" w:cs="Times New Roman"/>
          <w:sz w:val="28"/>
          <w:szCs w:val="28"/>
        </w:rPr>
        <w:t>Гамаянова</w:t>
      </w:r>
      <w:proofErr w:type="spellEnd"/>
      <w:r w:rsidR="00531288" w:rsidRPr="008B4103">
        <w:rPr>
          <w:rFonts w:ascii="Times New Roman" w:hAnsi="Times New Roman" w:cs="Times New Roman"/>
          <w:sz w:val="28"/>
          <w:szCs w:val="28"/>
        </w:rPr>
        <w:t xml:space="preserve"> С.В</w:t>
      </w:r>
      <w:r>
        <w:rPr>
          <w:rFonts w:ascii="Times New Roman" w:hAnsi="Times New Roman" w:cs="Times New Roman"/>
          <w:sz w:val="28"/>
          <w:szCs w:val="28"/>
        </w:rPr>
        <w:t>.;</w:t>
      </w:r>
    </w:p>
    <w:p w:rsidR="00531288" w:rsidRPr="008B4103" w:rsidRDefault="00A04FB2" w:rsidP="00A04FB2">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г</w:t>
      </w:r>
      <w:r w:rsidR="00531288" w:rsidRPr="008B4103">
        <w:rPr>
          <w:rFonts w:ascii="Times New Roman" w:hAnsi="Times New Roman" w:cs="Times New Roman"/>
          <w:sz w:val="28"/>
          <w:szCs w:val="28"/>
        </w:rPr>
        <w:t xml:space="preserve">лавный кардиолог департамента здравоохранения и фармации Ярославской области </w:t>
      </w:r>
      <w:r w:rsidR="00531288">
        <w:rPr>
          <w:rFonts w:ascii="Times New Roman" w:hAnsi="Times New Roman" w:cs="Times New Roman"/>
          <w:sz w:val="28"/>
          <w:szCs w:val="28"/>
        </w:rPr>
        <w:t xml:space="preserve">Потанина </w:t>
      </w:r>
      <w:r w:rsidR="00531288" w:rsidRPr="008B4103">
        <w:rPr>
          <w:rFonts w:ascii="Times New Roman" w:hAnsi="Times New Roman" w:cs="Times New Roman"/>
          <w:sz w:val="28"/>
          <w:szCs w:val="28"/>
        </w:rPr>
        <w:t>М</w:t>
      </w:r>
      <w:r w:rsidR="00531288">
        <w:rPr>
          <w:rFonts w:ascii="Times New Roman" w:hAnsi="Times New Roman" w:cs="Times New Roman"/>
          <w:sz w:val="28"/>
          <w:szCs w:val="28"/>
        </w:rPr>
        <w:t>.В.</w:t>
      </w:r>
    </w:p>
    <w:p w:rsidR="00531288" w:rsidRPr="00531288" w:rsidRDefault="00531288" w:rsidP="00A04FB2">
      <w:pPr>
        <w:spacing w:line="240" w:lineRule="auto"/>
        <w:jc w:val="center"/>
        <w:rPr>
          <w:rFonts w:ascii="Times New Roman" w:eastAsia="Arial Unicode MS" w:hAnsi="Times New Roman" w:cs="Times New Roman"/>
          <w:bCs/>
          <w:color w:val="000000"/>
          <w:sz w:val="28"/>
          <w:szCs w:val="28"/>
          <w:u w:color="000000"/>
        </w:rPr>
      </w:pPr>
      <w:r w:rsidRPr="00531288">
        <w:rPr>
          <w:rFonts w:ascii="Times New Roman" w:hAnsi="Times New Roman" w:cs="Times New Roman"/>
          <w:b/>
          <w:bCs/>
          <w:sz w:val="28"/>
          <w:szCs w:val="28"/>
        </w:rPr>
        <w:lastRenderedPageBreak/>
        <w:t xml:space="preserve">Обеспечение качества оказания медицинской помощи больным с </w:t>
      </w:r>
      <w:proofErr w:type="spellStart"/>
      <w:proofErr w:type="gramStart"/>
      <w:r w:rsidRPr="00531288">
        <w:rPr>
          <w:rFonts w:ascii="Times New Roman" w:hAnsi="Times New Roman" w:cs="Times New Roman"/>
          <w:b/>
          <w:bCs/>
          <w:sz w:val="28"/>
          <w:szCs w:val="28"/>
        </w:rPr>
        <w:t>сердечно-сосудистыми</w:t>
      </w:r>
      <w:proofErr w:type="spellEnd"/>
      <w:proofErr w:type="gramEnd"/>
      <w:r w:rsidRPr="00531288">
        <w:rPr>
          <w:rFonts w:ascii="Times New Roman" w:hAnsi="Times New Roman" w:cs="Times New Roman"/>
          <w:b/>
          <w:bCs/>
          <w:sz w:val="28"/>
          <w:szCs w:val="28"/>
        </w:rPr>
        <w:t xml:space="preserve"> заболеваниями</w:t>
      </w:r>
      <w:r w:rsidRPr="00531288">
        <w:rPr>
          <w:rFonts w:ascii="Times New Roman" w:hAnsi="Times New Roman" w:cs="Times New Roman"/>
          <w:b/>
          <w:bCs/>
          <w:sz w:val="28"/>
          <w:szCs w:val="28"/>
          <w:vertAlign w:val="superscript"/>
        </w:rPr>
        <w:t xml:space="preserve"> </w:t>
      </w:r>
      <w:r w:rsidRPr="00531288">
        <w:rPr>
          <w:rFonts w:ascii="Times New Roman" w:hAnsi="Times New Roman" w:cs="Times New Roman"/>
          <w:b/>
          <w:bCs/>
          <w:sz w:val="28"/>
          <w:szCs w:val="28"/>
        </w:rPr>
        <w:t>в соответствии с клиническими рекомендациями и стандартами оказания медицинской помощи</w:t>
      </w:r>
      <w:r>
        <w:rPr>
          <w:rFonts w:ascii="Times New Roman" w:eastAsia="Arial Unicode MS" w:hAnsi="Times New Roman" w:cs="Times New Roman"/>
          <w:bCs/>
          <w:color w:val="000000"/>
          <w:sz w:val="28"/>
          <w:szCs w:val="28"/>
          <w:u w:color="000000"/>
        </w:rPr>
        <w:t>.</w:t>
      </w:r>
      <w:r w:rsidRPr="00531288">
        <w:rPr>
          <w:rFonts w:ascii="Times New Roman" w:eastAsia="Arial Unicode MS" w:hAnsi="Times New Roman" w:cs="Times New Roman"/>
          <w:bCs/>
          <w:color w:val="000000"/>
          <w:sz w:val="28"/>
          <w:szCs w:val="28"/>
          <w:u w:color="000000"/>
        </w:rPr>
        <w:t xml:space="preserve"> </w:t>
      </w:r>
    </w:p>
    <w:p w:rsidR="00531288" w:rsidRPr="008B4103" w:rsidRDefault="00531288" w:rsidP="00A04FB2">
      <w:pPr>
        <w:spacing w:line="240" w:lineRule="auto"/>
        <w:ind w:firstLine="709"/>
        <w:jc w:val="both"/>
        <w:rPr>
          <w:rFonts w:ascii="Times New Roman" w:eastAsia="Arial Unicode MS" w:hAnsi="Times New Roman" w:cs="Times New Roman"/>
          <w:bCs/>
          <w:color w:val="000000"/>
          <w:sz w:val="28"/>
          <w:szCs w:val="28"/>
          <w:u w:color="000000"/>
        </w:rPr>
      </w:pPr>
      <w:r w:rsidRPr="008B4103">
        <w:rPr>
          <w:rFonts w:ascii="Times New Roman" w:eastAsia="Arial Unicode MS" w:hAnsi="Times New Roman" w:cs="Times New Roman"/>
          <w:bCs/>
          <w:color w:val="000000"/>
          <w:sz w:val="28"/>
          <w:szCs w:val="28"/>
          <w:u w:color="000000"/>
        </w:rPr>
        <w:t>Ответственный за достижение результата</w:t>
      </w:r>
      <w:r w:rsidR="00A04FB2">
        <w:rPr>
          <w:rFonts w:ascii="Times New Roman" w:eastAsia="Arial Unicode MS" w:hAnsi="Times New Roman" w:cs="Times New Roman"/>
          <w:bCs/>
          <w:color w:val="000000"/>
          <w:sz w:val="28"/>
          <w:szCs w:val="28"/>
          <w:u w:color="000000"/>
        </w:rPr>
        <w:t xml:space="preserve"> - з</w:t>
      </w:r>
      <w:r w:rsidRPr="008B4103">
        <w:rPr>
          <w:rFonts w:ascii="Times New Roman" w:hAnsi="Times New Roman" w:cs="Times New Roman"/>
          <w:sz w:val="28"/>
          <w:szCs w:val="28"/>
        </w:rPr>
        <w:t>аместитель директора департамента здравоохранения и фармации Ярославской области Давлетов С.Р.</w:t>
      </w:r>
      <w:r w:rsidRPr="008B4103">
        <w:rPr>
          <w:rFonts w:ascii="Times New Roman" w:eastAsia="Arial Unicode MS" w:hAnsi="Times New Roman" w:cs="Times New Roman"/>
          <w:bCs/>
          <w:color w:val="000000"/>
          <w:sz w:val="28"/>
          <w:szCs w:val="28"/>
          <w:u w:color="000000"/>
        </w:rPr>
        <w:t xml:space="preserve"> </w:t>
      </w:r>
    </w:p>
    <w:p w:rsidR="00531288" w:rsidRPr="008B4103" w:rsidRDefault="00531288" w:rsidP="00AC18FC">
      <w:pPr>
        <w:spacing w:line="240" w:lineRule="auto"/>
        <w:ind w:firstLine="709"/>
        <w:rPr>
          <w:rFonts w:ascii="Times New Roman" w:hAnsi="Times New Roman" w:cs="Times New Roman"/>
          <w:sz w:val="28"/>
          <w:szCs w:val="28"/>
        </w:rPr>
      </w:pPr>
      <w:r w:rsidRPr="008B4103">
        <w:rPr>
          <w:rFonts w:ascii="Times New Roman" w:eastAsia="Arial Unicode MS" w:hAnsi="Times New Roman" w:cs="Times New Roman"/>
          <w:bCs/>
          <w:color w:val="000000"/>
          <w:sz w:val="28"/>
          <w:szCs w:val="28"/>
          <w:u w:color="000000"/>
        </w:rPr>
        <w:t>Участники</w:t>
      </w:r>
      <w:r>
        <w:rPr>
          <w:rFonts w:ascii="Times New Roman" w:eastAsia="Arial Unicode MS" w:hAnsi="Times New Roman" w:cs="Times New Roman"/>
          <w:bCs/>
          <w:color w:val="000000"/>
          <w:sz w:val="28"/>
          <w:szCs w:val="28"/>
          <w:u w:color="000000"/>
        </w:rPr>
        <w:t>:</w:t>
      </w:r>
    </w:p>
    <w:p w:rsidR="00531288" w:rsidRPr="008B4103" w:rsidRDefault="00AC18FC" w:rsidP="00AC18FC">
      <w:pPr>
        <w:spacing w:line="240" w:lineRule="auto"/>
        <w:jc w:val="both"/>
        <w:rPr>
          <w:rFonts w:ascii="Times New Roman" w:hAnsi="Times New Roman" w:cs="Times New Roman"/>
          <w:sz w:val="28"/>
          <w:szCs w:val="28"/>
        </w:rPr>
      </w:pPr>
      <w:r>
        <w:rPr>
          <w:rFonts w:ascii="Times New Roman" w:hAnsi="Times New Roman" w:cs="Times New Roman"/>
          <w:sz w:val="28"/>
          <w:szCs w:val="28"/>
        </w:rPr>
        <w:t>- н</w:t>
      </w:r>
      <w:r w:rsidR="00531288" w:rsidRPr="008B4103">
        <w:rPr>
          <w:rFonts w:ascii="Times New Roman" w:hAnsi="Times New Roman" w:cs="Times New Roman"/>
          <w:sz w:val="28"/>
          <w:szCs w:val="28"/>
        </w:rPr>
        <w:t xml:space="preserve">ачальник отдела организации специализированной и высокотехнологичной медицинской помощи </w:t>
      </w:r>
      <w:r w:rsidR="00531288">
        <w:rPr>
          <w:rFonts w:ascii="Times New Roman" w:hAnsi="Times New Roman" w:cs="Times New Roman"/>
          <w:sz w:val="28"/>
          <w:szCs w:val="28"/>
        </w:rPr>
        <w:t>Трубников А.Е.</w:t>
      </w:r>
      <w:r>
        <w:rPr>
          <w:rFonts w:ascii="Times New Roman" w:hAnsi="Times New Roman" w:cs="Times New Roman"/>
          <w:sz w:val="28"/>
          <w:szCs w:val="28"/>
        </w:rPr>
        <w:t>;</w:t>
      </w:r>
    </w:p>
    <w:p w:rsidR="00531288" w:rsidRDefault="00AC18FC" w:rsidP="00AC18FC">
      <w:pPr>
        <w:spacing w:line="240" w:lineRule="auto"/>
        <w:jc w:val="both"/>
        <w:rPr>
          <w:rFonts w:ascii="Times New Roman" w:hAnsi="Times New Roman" w:cs="Times New Roman"/>
          <w:sz w:val="28"/>
          <w:szCs w:val="28"/>
        </w:rPr>
      </w:pPr>
      <w:r>
        <w:rPr>
          <w:rFonts w:ascii="Times New Roman" w:hAnsi="Times New Roman" w:cs="Times New Roman"/>
          <w:sz w:val="28"/>
          <w:szCs w:val="28"/>
        </w:rPr>
        <w:t>- п</w:t>
      </w:r>
      <w:r w:rsidR="00531288" w:rsidRPr="008B4103">
        <w:rPr>
          <w:rFonts w:ascii="Times New Roman" w:hAnsi="Times New Roman" w:cs="Times New Roman"/>
          <w:sz w:val="28"/>
          <w:szCs w:val="28"/>
        </w:rPr>
        <w:t xml:space="preserve">редседатель комитета организации первичной медико-санитарной и скорой медицинской помощи департамента здравоохранения и фармации </w:t>
      </w:r>
      <w:r>
        <w:rPr>
          <w:rFonts w:ascii="Times New Roman" w:hAnsi="Times New Roman" w:cs="Times New Roman"/>
          <w:sz w:val="28"/>
          <w:szCs w:val="28"/>
        </w:rPr>
        <w:t>Ярославской области Сулина Н.В.;</w:t>
      </w:r>
    </w:p>
    <w:p w:rsidR="00531288" w:rsidRPr="008B4103" w:rsidRDefault="00AC18FC" w:rsidP="00AC18FC">
      <w:pPr>
        <w:spacing w:line="240" w:lineRule="auto"/>
        <w:jc w:val="both"/>
        <w:rPr>
          <w:rFonts w:ascii="Times New Roman" w:hAnsi="Times New Roman" w:cs="Times New Roman"/>
          <w:color w:val="000000"/>
          <w:sz w:val="28"/>
          <w:szCs w:val="28"/>
        </w:rPr>
      </w:pPr>
      <w:r>
        <w:rPr>
          <w:rFonts w:ascii="Times New Roman" w:hAnsi="Times New Roman" w:cs="Times New Roman"/>
          <w:sz w:val="28"/>
          <w:szCs w:val="28"/>
        </w:rPr>
        <w:t>- р</w:t>
      </w:r>
      <w:r w:rsidR="00531288" w:rsidRPr="008B4103">
        <w:rPr>
          <w:rFonts w:ascii="Times New Roman" w:hAnsi="Times New Roman" w:cs="Times New Roman"/>
          <w:sz w:val="28"/>
          <w:szCs w:val="28"/>
        </w:rPr>
        <w:t>уководители медицинских организаций</w:t>
      </w:r>
      <w:r w:rsidR="00531288">
        <w:rPr>
          <w:rFonts w:ascii="Times New Roman" w:hAnsi="Times New Roman" w:cs="Times New Roman"/>
          <w:sz w:val="28"/>
          <w:szCs w:val="28"/>
        </w:rPr>
        <w:t>.</w:t>
      </w:r>
      <w:r w:rsidR="00531288" w:rsidRPr="008B4103">
        <w:rPr>
          <w:rFonts w:ascii="Times New Roman" w:hAnsi="Times New Roman" w:cs="Times New Roman"/>
          <w:color w:val="000000"/>
          <w:sz w:val="28"/>
          <w:szCs w:val="28"/>
        </w:rPr>
        <w:t xml:space="preserve"> </w:t>
      </w:r>
    </w:p>
    <w:p w:rsidR="00531288" w:rsidRPr="00531288" w:rsidRDefault="00531288" w:rsidP="00944113">
      <w:pPr>
        <w:spacing w:line="240" w:lineRule="auto"/>
        <w:jc w:val="center"/>
        <w:rPr>
          <w:rFonts w:ascii="Times New Roman" w:hAnsi="Times New Roman" w:cs="Times New Roman"/>
          <w:b/>
          <w:color w:val="000000"/>
          <w:sz w:val="28"/>
          <w:szCs w:val="28"/>
        </w:rPr>
      </w:pPr>
      <w:r w:rsidRPr="00531288">
        <w:rPr>
          <w:rFonts w:ascii="Times New Roman" w:hAnsi="Times New Roman" w:cs="Times New Roman"/>
          <w:b/>
          <w:color w:val="000000"/>
          <w:sz w:val="28"/>
          <w:szCs w:val="28"/>
        </w:rPr>
        <w:t xml:space="preserve">Кадровое обеспечение системы оказания медицинской помощи больным </w:t>
      </w:r>
      <w:proofErr w:type="spellStart"/>
      <w:proofErr w:type="gramStart"/>
      <w:r w:rsidRPr="00531288">
        <w:rPr>
          <w:rFonts w:ascii="Times New Roman" w:hAnsi="Times New Roman" w:cs="Times New Roman"/>
          <w:b/>
          <w:color w:val="000000"/>
          <w:sz w:val="28"/>
          <w:szCs w:val="28"/>
        </w:rPr>
        <w:t>серд</w:t>
      </w:r>
      <w:r w:rsidR="00944113">
        <w:rPr>
          <w:rFonts w:ascii="Times New Roman" w:hAnsi="Times New Roman" w:cs="Times New Roman"/>
          <w:b/>
          <w:color w:val="000000"/>
          <w:sz w:val="28"/>
          <w:szCs w:val="28"/>
        </w:rPr>
        <w:t>ечно-сосудистыми</w:t>
      </w:r>
      <w:proofErr w:type="spellEnd"/>
      <w:proofErr w:type="gramEnd"/>
      <w:r w:rsidR="00944113">
        <w:rPr>
          <w:rFonts w:ascii="Times New Roman" w:hAnsi="Times New Roman" w:cs="Times New Roman"/>
          <w:b/>
          <w:color w:val="000000"/>
          <w:sz w:val="28"/>
          <w:szCs w:val="28"/>
        </w:rPr>
        <w:t xml:space="preserve"> заболеваниями.</w:t>
      </w:r>
    </w:p>
    <w:p w:rsidR="00531288" w:rsidRPr="008B4103" w:rsidRDefault="00531288" w:rsidP="00944113">
      <w:pPr>
        <w:spacing w:line="240" w:lineRule="auto"/>
        <w:ind w:firstLine="709"/>
        <w:jc w:val="both"/>
        <w:rPr>
          <w:rFonts w:ascii="Times New Roman" w:eastAsia="Arial Unicode MS" w:hAnsi="Times New Roman" w:cs="Times New Roman"/>
          <w:bCs/>
          <w:color w:val="000000"/>
          <w:sz w:val="28"/>
          <w:szCs w:val="28"/>
          <w:u w:color="000000"/>
        </w:rPr>
      </w:pPr>
      <w:r w:rsidRPr="008B4103">
        <w:rPr>
          <w:rFonts w:ascii="Times New Roman" w:eastAsia="Arial Unicode MS" w:hAnsi="Times New Roman" w:cs="Times New Roman"/>
          <w:bCs/>
          <w:color w:val="000000"/>
          <w:sz w:val="28"/>
          <w:szCs w:val="28"/>
          <w:u w:color="000000"/>
        </w:rPr>
        <w:t>Ответственный за достижение</w:t>
      </w:r>
      <w:r>
        <w:rPr>
          <w:rFonts w:ascii="Times New Roman" w:eastAsia="Arial Unicode MS" w:hAnsi="Times New Roman" w:cs="Times New Roman"/>
          <w:bCs/>
          <w:color w:val="000000"/>
          <w:sz w:val="28"/>
          <w:szCs w:val="28"/>
          <w:u w:color="000000"/>
        </w:rPr>
        <w:t xml:space="preserve"> результата</w:t>
      </w:r>
      <w:r w:rsidR="00944113">
        <w:rPr>
          <w:rFonts w:ascii="Times New Roman" w:eastAsia="Arial Unicode MS" w:hAnsi="Times New Roman" w:cs="Times New Roman"/>
          <w:bCs/>
          <w:color w:val="000000"/>
          <w:sz w:val="28"/>
          <w:szCs w:val="28"/>
          <w:u w:color="000000"/>
        </w:rPr>
        <w:t xml:space="preserve"> - з</w:t>
      </w:r>
      <w:r w:rsidRPr="008B4103">
        <w:rPr>
          <w:rFonts w:ascii="Times New Roman" w:hAnsi="Times New Roman" w:cs="Times New Roman"/>
          <w:sz w:val="28"/>
          <w:szCs w:val="28"/>
        </w:rPr>
        <w:t>аместитель директора департамента здравоохранения и фармации Ярославской области Корзина Н.С.</w:t>
      </w:r>
      <w:r w:rsidRPr="008B4103">
        <w:rPr>
          <w:rFonts w:ascii="Times New Roman" w:eastAsia="Arial Unicode MS" w:hAnsi="Times New Roman" w:cs="Times New Roman"/>
          <w:bCs/>
          <w:color w:val="000000"/>
          <w:sz w:val="28"/>
          <w:szCs w:val="28"/>
          <w:u w:color="000000"/>
        </w:rPr>
        <w:t xml:space="preserve"> </w:t>
      </w:r>
    </w:p>
    <w:p w:rsidR="00531288" w:rsidRDefault="00531288" w:rsidP="00944113">
      <w:pPr>
        <w:spacing w:line="240" w:lineRule="auto"/>
        <w:ind w:firstLine="709"/>
        <w:jc w:val="both"/>
        <w:rPr>
          <w:rFonts w:ascii="Times New Roman" w:eastAsia="Arial Unicode MS" w:hAnsi="Times New Roman" w:cs="Times New Roman"/>
          <w:bCs/>
          <w:color w:val="000000"/>
          <w:sz w:val="28"/>
          <w:szCs w:val="28"/>
          <w:u w:color="000000"/>
        </w:rPr>
      </w:pPr>
      <w:r w:rsidRPr="008B4103">
        <w:rPr>
          <w:rFonts w:ascii="Times New Roman" w:eastAsia="Arial Unicode MS" w:hAnsi="Times New Roman" w:cs="Times New Roman"/>
          <w:bCs/>
          <w:color w:val="000000"/>
          <w:sz w:val="28"/>
          <w:szCs w:val="28"/>
          <w:u w:color="000000"/>
        </w:rPr>
        <w:t>Участники</w:t>
      </w:r>
      <w:r>
        <w:rPr>
          <w:rFonts w:ascii="Times New Roman" w:eastAsia="Arial Unicode MS" w:hAnsi="Times New Roman" w:cs="Times New Roman"/>
          <w:bCs/>
          <w:color w:val="000000"/>
          <w:sz w:val="28"/>
          <w:szCs w:val="28"/>
          <w:u w:color="000000"/>
        </w:rPr>
        <w:t>:</w:t>
      </w:r>
    </w:p>
    <w:p w:rsidR="00531288" w:rsidRPr="008B4103" w:rsidRDefault="00944113" w:rsidP="00944113">
      <w:pPr>
        <w:spacing w:line="240" w:lineRule="auto"/>
        <w:jc w:val="both"/>
        <w:rPr>
          <w:rFonts w:ascii="Times New Roman" w:eastAsia="Arial Unicode MS" w:hAnsi="Times New Roman" w:cs="Times New Roman"/>
          <w:bCs/>
          <w:sz w:val="28"/>
          <w:szCs w:val="28"/>
        </w:rPr>
      </w:pPr>
      <w:r>
        <w:rPr>
          <w:rFonts w:ascii="Times New Roman" w:hAnsi="Times New Roman" w:cs="Times New Roman"/>
          <w:sz w:val="28"/>
          <w:szCs w:val="28"/>
        </w:rPr>
        <w:t>- и</w:t>
      </w:r>
      <w:r w:rsidR="00531288" w:rsidRPr="008B4103">
        <w:rPr>
          <w:rFonts w:ascii="Times New Roman" w:hAnsi="Times New Roman" w:cs="Times New Roman"/>
          <w:sz w:val="28"/>
          <w:szCs w:val="28"/>
        </w:rPr>
        <w:t>.о. начальника отдела правовой и организационно-кадровой работы департамента здравоохранения и фармации Ярославской области Леванова Е.Е.</w:t>
      </w:r>
      <w:r w:rsidR="00531288" w:rsidRPr="008B4103">
        <w:rPr>
          <w:rFonts w:ascii="Times New Roman" w:eastAsia="Arial Unicode MS" w:hAnsi="Times New Roman" w:cs="Times New Roman"/>
          <w:bCs/>
          <w:sz w:val="28"/>
          <w:szCs w:val="28"/>
        </w:rPr>
        <w:t xml:space="preserve"> </w:t>
      </w:r>
    </w:p>
    <w:p w:rsidR="00531288" w:rsidRPr="00531288" w:rsidRDefault="00531288" w:rsidP="00944113">
      <w:pPr>
        <w:spacing w:line="240" w:lineRule="auto"/>
        <w:jc w:val="center"/>
        <w:rPr>
          <w:rFonts w:ascii="Times New Roman" w:eastAsia="Arial Unicode MS" w:hAnsi="Times New Roman" w:cs="Times New Roman"/>
          <w:b/>
          <w:bCs/>
          <w:color w:val="000000"/>
          <w:sz w:val="28"/>
          <w:szCs w:val="28"/>
          <w:u w:color="000000"/>
        </w:rPr>
      </w:pPr>
      <w:r w:rsidRPr="00531288">
        <w:rPr>
          <w:rFonts w:ascii="Times New Roman" w:eastAsia="Arial Unicode MS" w:hAnsi="Times New Roman" w:cs="Times New Roman"/>
          <w:b/>
          <w:bCs/>
          <w:sz w:val="28"/>
          <w:szCs w:val="28"/>
        </w:rPr>
        <w:t>Переоснащение/дооснащение медицинским оборудованием регионального сосудистого центра и первичных сосудистых отделений, в том числе подготовка помещений для установки оборудования.</w:t>
      </w:r>
    </w:p>
    <w:p w:rsidR="00531288" w:rsidRDefault="00531288" w:rsidP="00944113">
      <w:pPr>
        <w:spacing w:line="240" w:lineRule="auto"/>
        <w:ind w:firstLine="709"/>
        <w:rPr>
          <w:rFonts w:ascii="Times New Roman" w:eastAsia="Arial Unicode MS" w:hAnsi="Times New Roman" w:cs="Times New Roman"/>
          <w:bCs/>
          <w:color w:val="000000"/>
          <w:sz w:val="28"/>
          <w:szCs w:val="28"/>
          <w:u w:color="000000"/>
        </w:rPr>
      </w:pPr>
      <w:proofErr w:type="gramStart"/>
      <w:r w:rsidRPr="008B4103">
        <w:rPr>
          <w:rFonts w:ascii="Times New Roman" w:eastAsia="Arial Unicode MS" w:hAnsi="Times New Roman" w:cs="Times New Roman"/>
          <w:bCs/>
          <w:color w:val="000000"/>
          <w:sz w:val="28"/>
          <w:szCs w:val="28"/>
          <w:u w:color="000000"/>
        </w:rPr>
        <w:t>Ответственны</w:t>
      </w:r>
      <w:r>
        <w:rPr>
          <w:rFonts w:ascii="Times New Roman" w:eastAsia="Arial Unicode MS" w:hAnsi="Times New Roman" w:cs="Times New Roman"/>
          <w:bCs/>
          <w:color w:val="000000"/>
          <w:sz w:val="28"/>
          <w:szCs w:val="28"/>
          <w:u w:color="000000"/>
        </w:rPr>
        <w:t>е</w:t>
      </w:r>
      <w:proofErr w:type="gramEnd"/>
      <w:r w:rsidRPr="008B4103">
        <w:rPr>
          <w:rFonts w:ascii="Times New Roman" w:eastAsia="Arial Unicode MS" w:hAnsi="Times New Roman" w:cs="Times New Roman"/>
          <w:bCs/>
          <w:color w:val="000000"/>
          <w:sz w:val="28"/>
          <w:szCs w:val="28"/>
          <w:u w:color="000000"/>
        </w:rPr>
        <w:t xml:space="preserve"> за достижение результата</w:t>
      </w:r>
      <w:r>
        <w:rPr>
          <w:rFonts w:ascii="Times New Roman" w:eastAsia="Arial Unicode MS" w:hAnsi="Times New Roman" w:cs="Times New Roman"/>
          <w:bCs/>
          <w:color w:val="000000"/>
          <w:sz w:val="28"/>
          <w:szCs w:val="28"/>
          <w:u w:color="000000"/>
        </w:rPr>
        <w:t>:</w:t>
      </w:r>
    </w:p>
    <w:p w:rsidR="00531288" w:rsidRDefault="00944113" w:rsidP="00944113">
      <w:pPr>
        <w:spacing w:line="240" w:lineRule="auto"/>
        <w:jc w:val="both"/>
        <w:rPr>
          <w:rFonts w:ascii="Times New Roman" w:hAnsi="Times New Roman" w:cs="Times New Roman"/>
          <w:sz w:val="28"/>
          <w:szCs w:val="28"/>
        </w:rPr>
      </w:pPr>
      <w:r>
        <w:rPr>
          <w:rFonts w:ascii="Times New Roman" w:hAnsi="Times New Roman" w:cs="Times New Roman"/>
          <w:sz w:val="28"/>
          <w:szCs w:val="28"/>
        </w:rPr>
        <w:t>- з</w:t>
      </w:r>
      <w:r w:rsidR="00531288" w:rsidRPr="008B4103">
        <w:rPr>
          <w:rFonts w:ascii="Times New Roman" w:hAnsi="Times New Roman" w:cs="Times New Roman"/>
          <w:sz w:val="28"/>
          <w:szCs w:val="28"/>
        </w:rPr>
        <w:t>аместитель директора департамента здравоохранения и фармации Я</w:t>
      </w:r>
      <w:r>
        <w:rPr>
          <w:rFonts w:ascii="Times New Roman" w:hAnsi="Times New Roman" w:cs="Times New Roman"/>
          <w:sz w:val="28"/>
          <w:szCs w:val="28"/>
        </w:rPr>
        <w:t>рославской области Кравчук Н.К.;</w:t>
      </w:r>
    </w:p>
    <w:p w:rsidR="00531288" w:rsidRDefault="00944113" w:rsidP="00944113">
      <w:pPr>
        <w:spacing w:line="240" w:lineRule="auto"/>
        <w:jc w:val="both"/>
        <w:rPr>
          <w:rFonts w:ascii="Times New Roman" w:eastAsia="Arial Unicode MS" w:hAnsi="Times New Roman" w:cs="Times New Roman"/>
          <w:bCs/>
          <w:color w:val="000000"/>
          <w:sz w:val="28"/>
          <w:szCs w:val="28"/>
          <w:u w:color="000000"/>
        </w:rPr>
      </w:pPr>
      <w:r>
        <w:rPr>
          <w:rFonts w:ascii="Times New Roman" w:hAnsi="Times New Roman" w:cs="Times New Roman"/>
          <w:sz w:val="28"/>
          <w:szCs w:val="28"/>
        </w:rPr>
        <w:t>- з</w:t>
      </w:r>
      <w:r w:rsidR="00531288" w:rsidRPr="008B4103">
        <w:rPr>
          <w:rFonts w:ascii="Times New Roman" w:hAnsi="Times New Roman" w:cs="Times New Roman"/>
          <w:sz w:val="28"/>
          <w:szCs w:val="28"/>
        </w:rPr>
        <w:t>аместитель директора департамента здравоохранения и фармации Ярославской области Давлетов С.Р.</w:t>
      </w:r>
      <w:r w:rsidR="00531288" w:rsidRPr="008B4103">
        <w:rPr>
          <w:rFonts w:ascii="Times New Roman" w:eastAsia="Arial Unicode MS" w:hAnsi="Times New Roman" w:cs="Times New Roman"/>
          <w:bCs/>
          <w:color w:val="000000"/>
          <w:sz w:val="28"/>
          <w:szCs w:val="28"/>
          <w:u w:color="000000"/>
        </w:rPr>
        <w:t xml:space="preserve"> </w:t>
      </w:r>
    </w:p>
    <w:p w:rsidR="00531288" w:rsidRDefault="00531288" w:rsidP="00944113">
      <w:pPr>
        <w:spacing w:line="240" w:lineRule="auto"/>
        <w:ind w:firstLine="709"/>
        <w:jc w:val="both"/>
        <w:rPr>
          <w:rFonts w:ascii="Times New Roman" w:eastAsia="Arial Unicode MS" w:hAnsi="Times New Roman" w:cs="Times New Roman"/>
          <w:bCs/>
          <w:color w:val="000000"/>
          <w:sz w:val="28"/>
          <w:szCs w:val="28"/>
          <w:u w:color="000000"/>
        </w:rPr>
      </w:pPr>
      <w:r w:rsidRPr="008B4103">
        <w:rPr>
          <w:rFonts w:ascii="Times New Roman" w:eastAsia="Arial Unicode MS" w:hAnsi="Times New Roman" w:cs="Times New Roman"/>
          <w:bCs/>
          <w:color w:val="000000"/>
          <w:sz w:val="28"/>
          <w:szCs w:val="28"/>
          <w:u w:color="000000"/>
        </w:rPr>
        <w:t>Участники</w:t>
      </w:r>
      <w:r>
        <w:rPr>
          <w:rFonts w:ascii="Times New Roman" w:eastAsia="Arial Unicode MS" w:hAnsi="Times New Roman" w:cs="Times New Roman"/>
          <w:bCs/>
          <w:color w:val="000000"/>
          <w:sz w:val="28"/>
          <w:szCs w:val="28"/>
          <w:u w:color="000000"/>
        </w:rPr>
        <w:t>:</w:t>
      </w:r>
    </w:p>
    <w:p w:rsidR="00531288" w:rsidRPr="008B4103" w:rsidRDefault="00944113" w:rsidP="00944113">
      <w:pPr>
        <w:spacing w:line="240" w:lineRule="auto"/>
        <w:jc w:val="both"/>
        <w:rPr>
          <w:rFonts w:ascii="Times New Roman" w:hAnsi="Times New Roman" w:cs="Times New Roman"/>
          <w:sz w:val="28"/>
          <w:szCs w:val="28"/>
        </w:rPr>
      </w:pPr>
      <w:r>
        <w:rPr>
          <w:rFonts w:ascii="Times New Roman" w:hAnsi="Times New Roman" w:cs="Times New Roman"/>
          <w:sz w:val="28"/>
          <w:szCs w:val="28"/>
        </w:rPr>
        <w:t>- и</w:t>
      </w:r>
      <w:r w:rsidR="00531288" w:rsidRPr="008B4103">
        <w:rPr>
          <w:rFonts w:ascii="Times New Roman" w:hAnsi="Times New Roman" w:cs="Times New Roman"/>
          <w:sz w:val="28"/>
          <w:szCs w:val="28"/>
        </w:rPr>
        <w:t>.о. начальника отдела управления имущ</w:t>
      </w:r>
      <w:r>
        <w:rPr>
          <w:rFonts w:ascii="Times New Roman" w:hAnsi="Times New Roman" w:cs="Times New Roman"/>
          <w:sz w:val="28"/>
          <w:szCs w:val="28"/>
        </w:rPr>
        <w:t>ественным комплексом Мишко М.А.;</w:t>
      </w:r>
    </w:p>
    <w:p w:rsidR="00531288" w:rsidRPr="008B4103" w:rsidRDefault="00944113" w:rsidP="00944113">
      <w:pPr>
        <w:spacing w:line="240" w:lineRule="auto"/>
        <w:jc w:val="both"/>
        <w:rPr>
          <w:rFonts w:ascii="Times New Roman" w:hAnsi="Times New Roman" w:cs="Times New Roman"/>
          <w:sz w:val="28"/>
          <w:szCs w:val="28"/>
        </w:rPr>
      </w:pPr>
      <w:r>
        <w:rPr>
          <w:rFonts w:ascii="Times New Roman" w:hAnsi="Times New Roman" w:cs="Times New Roman"/>
          <w:sz w:val="28"/>
          <w:szCs w:val="28"/>
        </w:rPr>
        <w:t>- н</w:t>
      </w:r>
      <w:r w:rsidR="00531288" w:rsidRPr="008B4103">
        <w:rPr>
          <w:rFonts w:ascii="Times New Roman" w:hAnsi="Times New Roman" w:cs="Times New Roman"/>
          <w:sz w:val="28"/>
          <w:szCs w:val="28"/>
        </w:rPr>
        <w:t xml:space="preserve">ачальник отдела организации специализированной и высокотехнологичной медицинской помощи департамента здравоохранения и фармации Ярославской области </w:t>
      </w:r>
      <w:r w:rsidR="00531288">
        <w:rPr>
          <w:rFonts w:ascii="Times New Roman" w:hAnsi="Times New Roman" w:cs="Times New Roman"/>
          <w:sz w:val="28"/>
          <w:szCs w:val="28"/>
        </w:rPr>
        <w:t>Трубников А.Е.</w:t>
      </w:r>
      <w:r>
        <w:rPr>
          <w:rFonts w:ascii="Times New Roman" w:hAnsi="Times New Roman" w:cs="Times New Roman"/>
          <w:sz w:val="28"/>
          <w:szCs w:val="28"/>
        </w:rPr>
        <w:t>;</w:t>
      </w:r>
    </w:p>
    <w:p w:rsidR="00531288" w:rsidRPr="008B4103" w:rsidRDefault="00944113" w:rsidP="00944113">
      <w:pPr>
        <w:spacing w:line="240" w:lineRule="auto"/>
        <w:jc w:val="both"/>
        <w:rPr>
          <w:rFonts w:ascii="Times New Roman" w:hAnsi="Times New Roman" w:cs="Times New Roman"/>
          <w:sz w:val="28"/>
          <w:szCs w:val="28"/>
        </w:rPr>
      </w:pPr>
      <w:r>
        <w:rPr>
          <w:rFonts w:ascii="Times New Roman" w:hAnsi="Times New Roman" w:cs="Times New Roman"/>
          <w:sz w:val="28"/>
          <w:szCs w:val="28"/>
        </w:rPr>
        <w:t>- д</w:t>
      </w:r>
      <w:r w:rsidR="00531288" w:rsidRPr="008B4103">
        <w:rPr>
          <w:rFonts w:ascii="Times New Roman" w:hAnsi="Times New Roman" w:cs="Times New Roman"/>
          <w:sz w:val="28"/>
          <w:szCs w:val="28"/>
        </w:rPr>
        <w:t xml:space="preserve">иректор ГБУЗ ЯО «Областная клиническая больница» </w:t>
      </w:r>
      <w:proofErr w:type="spellStart"/>
      <w:r w:rsidR="00531288" w:rsidRPr="008B4103">
        <w:rPr>
          <w:rFonts w:ascii="Times New Roman" w:hAnsi="Times New Roman" w:cs="Times New Roman"/>
          <w:sz w:val="28"/>
          <w:szCs w:val="28"/>
        </w:rPr>
        <w:t>Тубашов</w:t>
      </w:r>
      <w:proofErr w:type="spellEnd"/>
      <w:r w:rsidR="00531288" w:rsidRPr="008B4103">
        <w:rPr>
          <w:rFonts w:ascii="Times New Roman" w:hAnsi="Times New Roman" w:cs="Times New Roman"/>
          <w:sz w:val="28"/>
          <w:szCs w:val="28"/>
        </w:rPr>
        <w:t xml:space="preserve"> В.В.</w:t>
      </w:r>
      <w:r>
        <w:rPr>
          <w:rFonts w:ascii="Times New Roman" w:hAnsi="Times New Roman" w:cs="Times New Roman"/>
          <w:sz w:val="28"/>
          <w:szCs w:val="28"/>
        </w:rPr>
        <w:t>;</w:t>
      </w:r>
    </w:p>
    <w:p w:rsidR="00531288" w:rsidRDefault="00944113" w:rsidP="00944113">
      <w:pPr>
        <w:spacing w:line="240" w:lineRule="auto"/>
        <w:jc w:val="both"/>
        <w:rPr>
          <w:rFonts w:ascii="Times New Roman" w:hAnsi="Times New Roman" w:cs="Times New Roman"/>
          <w:sz w:val="28"/>
          <w:szCs w:val="28"/>
        </w:rPr>
      </w:pPr>
      <w:r>
        <w:rPr>
          <w:rFonts w:ascii="Times New Roman" w:hAnsi="Times New Roman" w:cs="Times New Roman"/>
          <w:sz w:val="28"/>
          <w:szCs w:val="28"/>
        </w:rPr>
        <w:t>- г</w:t>
      </w:r>
      <w:r w:rsidR="00531288" w:rsidRPr="008B4103">
        <w:rPr>
          <w:rFonts w:ascii="Times New Roman" w:hAnsi="Times New Roman" w:cs="Times New Roman"/>
          <w:sz w:val="28"/>
          <w:szCs w:val="28"/>
        </w:rPr>
        <w:t>лавный врач ГУЗ ЯО «Клини</w:t>
      </w:r>
      <w:r>
        <w:rPr>
          <w:rFonts w:ascii="Times New Roman" w:hAnsi="Times New Roman" w:cs="Times New Roman"/>
          <w:sz w:val="28"/>
          <w:szCs w:val="28"/>
        </w:rPr>
        <w:t xml:space="preserve">ческая больница №8» </w:t>
      </w:r>
      <w:proofErr w:type="spellStart"/>
      <w:r>
        <w:rPr>
          <w:rFonts w:ascii="Times New Roman" w:hAnsi="Times New Roman" w:cs="Times New Roman"/>
          <w:sz w:val="28"/>
          <w:szCs w:val="28"/>
        </w:rPr>
        <w:t>Аверин</w:t>
      </w:r>
      <w:proofErr w:type="spellEnd"/>
      <w:r>
        <w:rPr>
          <w:rFonts w:ascii="Times New Roman" w:hAnsi="Times New Roman" w:cs="Times New Roman"/>
          <w:sz w:val="28"/>
          <w:szCs w:val="28"/>
        </w:rPr>
        <w:t xml:space="preserve"> С.В.;</w:t>
      </w:r>
    </w:p>
    <w:p w:rsidR="00531288" w:rsidRPr="008B4103" w:rsidRDefault="00944113" w:rsidP="00944113">
      <w:pPr>
        <w:spacing w:line="240" w:lineRule="auto"/>
        <w:jc w:val="both"/>
        <w:rPr>
          <w:rFonts w:ascii="Times New Roman" w:hAnsi="Times New Roman" w:cs="Times New Roman"/>
          <w:sz w:val="28"/>
          <w:szCs w:val="28"/>
        </w:rPr>
      </w:pPr>
      <w:r>
        <w:rPr>
          <w:rFonts w:ascii="Times New Roman" w:hAnsi="Times New Roman" w:cs="Times New Roman"/>
          <w:sz w:val="28"/>
          <w:szCs w:val="28"/>
        </w:rPr>
        <w:t>- г</w:t>
      </w:r>
      <w:r w:rsidR="00531288" w:rsidRPr="008B4103">
        <w:rPr>
          <w:rFonts w:ascii="Times New Roman" w:hAnsi="Times New Roman" w:cs="Times New Roman"/>
          <w:sz w:val="28"/>
          <w:szCs w:val="28"/>
        </w:rPr>
        <w:t>лавный врач ГБУЗ ЯО «Городск</w:t>
      </w:r>
      <w:r>
        <w:rPr>
          <w:rFonts w:ascii="Times New Roman" w:hAnsi="Times New Roman" w:cs="Times New Roman"/>
          <w:sz w:val="28"/>
          <w:szCs w:val="28"/>
        </w:rPr>
        <w:t>ая больница №6» Феоктистов О.В.;</w:t>
      </w:r>
    </w:p>
    <w:p w:rsidR="00531288" w:rsidRPr="008B4103" w:rsidRDefault="00944113" w:rsidP="00944113">
      <w:pPr>
        <w:spacing w:line="240" w:lineRule="auto"/>
        <w:jc w:val="both"/>
        <w:rPr>
          <w:rFonts w:ascii="Times New Roman" w:hAnsi="Times New Roman" w:cs="Times New Roman"/>
          <w:sz w:val="28"/>
          <w:szCs w:val="28"/>
        </w:rPr>
      </w:pPr>
      <w:r>
        <w:rPr>
          <w:rFonts w:ascii="Times New Roman" w:hAnsi="Times New Roman" w:cs="Times New Roman"/>
          <w:sz w:val="28"/>
          <w:szCs w:val="28"/>
        </w:rPr>
        <w:t>- г</w:t>
      </w:r>
      <w:r w:rsidR="00531288" w:rsidRPr="008B4103">
        <w:rPr>
          <w:rFonts w:ascii="Times New Roman" w:hAnsi="Times New Roman" w:cs="Times New Roman"/>
          <w:sz w:val="28"/>
          <w:szCs w:val="28"/>
        </w:rPr>
        <w:t>лавный врач ГБУЗ ЯО «Угличская ЦРБ» Кривов М.В.</w:t>
      </w:r>
    </w:p>
    <w:p w:rsidR="00531288" w:rsidRPr="00A42066" w:rsidRDefault="00531288" w:rsidP="00BC4A53">
      <w:pPr>
        <w:spacing w:line="240" w:lineRule="auto"/>
        <w:ind w:left="567" w:hanging="283"/>
        <w:jc w:val="both"/>
        <w:rPr>
          <w:rFonts w:ascii="Times New Roman" w:hAnsi="Times New Roman" w:cs="Times New Roman"/>
          <w:bCs/>
          <w:sz w:val="28"/>
          <w:szCs w:val="28"/>
          <w:bdr w:val="none" w:sz="0" w:space="0" w:color="auto" w:frame="1"/>
          <w:shd w:val="clear" w:color="auto" w:fill="FFFFFF"/>
        </w:rPr>
      </w:pPr>
    </w:p>
    <w:p w:rsidR="00531288" w:rsidRPr="00BC4A53" w:rsidRDefault="00531288" w:rsidP="00C403A3">
      <w:pPr>
        <w:pStyle w:val="aa"/>
        <w:numPr>
          <w:ilvl w:val="0"/>
          <w:numId w:val="49"/>
        </w:numPr>
        <w:spacing w:after="0" w:line="240" w:lineRule="auto"/>
        <w:ind w:left="284" w:hanging="284"/>
        <w:jc w:val="center"/>
        <w:rPr>
          <w:rFonts w:ascii="Times New Roman" w:hAnsi="Times New Roman" w:cs="Times New Roman"/>
          <w:b/>
          <w:sz w:val="28"/>
          <w:szCs w:val="28"/>
        </w:rPr>
      </w:pPr>
      <w:r w:rsidRPr="00BC4A53">
        <w:rPr>
          <w:rFonts w:ascii="Times New Roman" w:hAnsi="Times New Roman" w:cs="Times New Roman"/>
          <w:b/>
          <w:sz w:val="28"/>
          <w:szCs w:val="28"/>
        </w:rPr>
        <w:t>Сроки и этапы реализации Программы</w:t>
      </w:r>
    </w:p>
    <w:p w:rsidR="00531288" w:rsidRPr="00DE4060" w:rsidRDefault="00531288" w:rsidP="00531288">
      <w:pPr>
        <w:spacing w:line="240" w:lineRule="auto"/>
        <w:jc w:val="center"/>
        <w:rPr>
          <w:rFonts w:ascii="Times New Roman" w:hAnsi="Times New Roman" w:cs="Times New Roman"/>
          <w:b/>
          <w:sz w:val="28"/>
          <w:szCs w:val="28"/>
        </w:rPr>
      </w:pPr>
    </w:p>
    <w:p w:rsidR="00531288" w:rsidRPr="000102C6" w:rsidRDefault="00531288" w:rsidP="00C403A3">
      <w:pPr>
        <w:spacing w:line="240" w:lineRule="auto"/>
        <w:ind w:firstLine="709"/>
        <w:rPr>
          <w:rFonts w:ascii="Times New Roman" w:hAnsi="Times New Roman" w:cs="Times New Roman"/>
          <w:sz w:val="28"/>
          <w:szCs w:val="28"/>
        </w:rPr>
      </w:pPr>
      <w:r w:rsidRPr="000102C6">
        <w:rPr>
          <w:rFonts w:ascii="Times New Roman" w:hAnsi="Times New Roman" w:cs="Times New Roman"/>
          <w:sz w:val="28"/>
          <w:szCs w:val="28"/>
        </w:rPr>
        <w:t>Программа реализуется в 2019-2024 годах:</w:t>
      </w:r>
    </w:p>
    <w:p w:rsidR="00531288" w:rsidRPr="000102C6" w:rsidRDefault="00531288" w:rsidP="00C403A3">
      <w:pPr>
        <w:spacing w:line="240" w:lineRule="auto"/>
        <w:rPr>
          <w:rFonts w:ascii="Times New Roman" w:hAnsi="Times New Roman" w:cs="Times New Roman"/>
          <w:sz w:val="28"/>
          <w:szCs w:val="28"/>
        </w:rPr>
      </w:pPr>
      <w:r w:rsidRPr="000102C6">
        <w:rPr>
          <w:rFonts w:ascii="Times New Roman" w:hAnsi="Times New Roman" w:cs="Times New Roman"/>
          <w:sz w:val="28"/>
          <w:szCs w:val="28"/>
          <w:lang w:val="en-US"/>
        </w:rPr>
        <w:t>I</w:t>
      </w:r>
      <w:r w:rsidRPr="000102C6">
        <w:rPr>
          <w:rFonts w:ascii="Times New Roman" w:hAnsi="Times New Roman" w:cs="Times New Roman"/>
          <w:sz w:val="28"/>
          <w:szCs w:val="28"/>
        </w:rPr>
        <w:t xml:space="preserve"> этап – 2019 год</w:t>
      </w:r>
      <w:r w:rsidR="00C403A3">
        <w:rPr>
          <w:rFonts w:ascii="Times New Roman" w:hAnsi="Times New Roman" w:cs="Times New Roman"/>
          <w:sz w:val="28"/>
          <w:szCs w:val="28"/>
        </w:rPr>
        <w:t>;</w:t>
      </w:r>
    </w:p>
    <w:p w:rsidR="00531288" w:rsidRPr="000102C6" w:rsidRDefault="00531288" w:rsidP="00C403A3">
      <w:pPr>
        <w:jc w:val="both"/>
        <w:outlineLvl w:val="1"/>
        <w:rPr>
          <w:rFonts w:ascii="Times New Roman" w:hAnsi="Times New Roman" w:cs="Times New Roman"/>
          <w:bCs/>
          <w:sz w:val="28"/>
          <w:szCs w:val="28"/>
        </w:rPr>
      </w:pPr>
      <w:r w:rsidRPr="000102C6">
        <w:rPr>
          <w:rFonts w:ascii="Times New Roman" w:hAnsi="Times New Roman" w:cs="Times New Roman"/>
          <w:bCs/>
          <w:sz w:val="28"/>
          <w:szCs w:val="28"/>
          <w:lang w:val="en-US"/>
        </w:rPr>
        <w:lastRenderedPageBreak/>
        <w:t>II</w:t>
      </w:r>
      <w:r w:rsidRPr="000102C6">
        <w:rPr>
          <w:rFonts w:ascii="Times New Roman" w:hAnsi="Times New Roman" w:cs="Times New Roman"/>
          <w:bCs/>
          <w:sz w:val="28"/>
          <w:szCs w:val="28"/>
        </w:rPr>
        <w:t xml:space="preserve"> этап </w:t>
      </w:r>
      <w:r w:rsidRPr="000102C6">
        <w:rPr>
          <w:rFonts w:ascii="Times New Roman" w:hAnsi="Times New Roman" w:cs="Times New Roman"/>
          <w:sz w:val="28"/>
          <w:szCs w:val="28"/>
        </w:rPr>
        <w:t>–</w:t>
      </w:r>
      <w:r w:rsidRPr="000102C6">
        <w:rPr>
          <w:rFonts w:ascii="Times New Roman" w:hAnsi="Times New Roman" w:cs="Times New Roman"/>
          <w:bCs/>
          <w:sz w:val="28"/>
          <w:szCs w:val="28"/>
        </w:rPr>
        <w:t xml:space="preserve"> 2020 год</w:t>
      </w:r>
      <w:r w:rsidR="00C403A3">
        <w:rPr>
          <w:rFonts w:ascii="Times New Roman" w:hAnsi="Times New Roman" w:cs="Times New Roman"/>
          <w:bCs/>
          <w:sz w:val="28"/>
          <w:szCs w:val="28"/>
        </w:rPr>
        <w:t>;</w:t>
      </w:r>
    </w:p>
    <w:p w:rsidR="00531288" w:rsidRPr="000102C6" w:rsidRDefault="00531288" w:rsidP="00C403A3">
      <w:pPr>
        <w:spacing w:line="240" w:lineRule="auto"/>
        <w:rPr>
          <w:rFonts w:ascii="Times New Roman" w:hAnsi="Times New Roman" w:cs="Times New Roman"/>
          <w:bCs/>
          <w:sz w:val="28"/>
          <w:szCs w:val="28"/>
        </w:rPr>
      </w:pPr>
      <w:r w:rsidRPr="000102C6">
        <w:rPr>
          <w:rFonts w:ascii="Times New Roman" w:hAnsi="Times New Roman" w:cs="Times New Roman"/>
          <w:bCs/>
          <w:sz w:val="28"/>
          <w:szCs w:val="28"/>
          <w:lang w:val="en-US"/>
        </w:rPr>
        <w:t>III</w:t>
      </w:r>
      <w:r w:rsidRPr="000102C6">
        <w:rPr>
          <w:rFonts w:ascii="Times New Roman" w:hAnsi="Times New Roman" w:cs="Times New Roman"/>
          <w:bCs/>
          <w:sz w:val="28"/>
          <w:szCs w:val="28"/>
        </w:rPr>
        <w:t xml:space="preserve"> этап </w:t>
      </w:r>
      <w:r w:rsidRPr="000102C6">
        <w:rPr>
          <w:rFonts w:ascii="Times New Roman" w:hAnsi="Times New Roman" w:cs="Times New Roman"/>
          <w:sz w:val="28"/>
          <w:szCs w:val="28"/>
        </w:rPr>
        <w:t>–</w:t>
      </w:r>
      <w:r w:rsidRPr="000102C6">
        <w:rPr>
          <w:rFonts w:ascii="Times New Roman" w:hAnsi="Times New Roman" w:cs="Times New Roman"/>
          <w:bCs/>
          <w:sz w:val="28"/>
          <w:szCs w:val="28"/>
        </w:rPr>
        <w:t xml:space="preserve"> 2021 год</w:t>
      </w:r>
      <w:r w:rsidR="00C403A3">
        <w:rPr>
          <w:rFonts w:ascii="Times New Roman" w:hAnsi="Times New Roman" w:cs="Times New Roman"/>
          <w:bCs/>
          <w:sz w:val="28"/>
          <w:szCs w:val="28"/>
        </w:rPr>
        <w:t>;</w:t>
      </w:r>
    </w:p>
    <w:p w:rsidR="00531288" w:rsidRPr="000102C6" w:rsidRDefault="00531288" w:rsidP="00C403A3">
      <w:pPr>
        <w:spacing w:line="240" w:lineRule="auto"/>
        <w:rPr>
          <w:rFonts w:ascii="Times New Roman" w:hAnsi="Times New Roman" w:cs="Times New Roman"/>
          <w:bCs/>
          <w:sz w:val="28"/>
          <w:szCs w:val="28"/>
        </w:rPr>
      </w:pPr>
      <w:r w:rsidRPr="000102C6">
        <w:rPr>
          <w:rFonts w:ascii="Times New Roman" w:hAnsi="Times New Roman" w:cs="Times New Roman"/>
          <w:bCs/>
          <w:sz w:val="28"/>
          <w:szCs w:val="28"/>
          <w:lang w:val="en-US"/>
        </w:rPr>
        <w:t>IV</w:t>
      </w:r>
      <w:r w:rsidRPr="000102C6">
        <w:rPr>
          <w:rFonts w:ascii="Times New Roman" w:hAnsi="Times New Roman" w:cs="Times New Roman"/>
          <w:bCs/>
          <w:sz w:val="28"/>
          <w:szCs w:val="28"/>
        </w:rPr>
        <w:t xml:space="preserve"> этап – 2022 год</w:t>
      </w:r>
      <w:r w:rsidR="00C403A3">
        <w:rPr>
          <w:rFonts w:ascii="Times New Roman" w:hAnsi="Times New Roman" w:cs="Times New Roman"/>
          <w:bCs/>
          <w:sz w:val="28"/>
          <w:szCs w:val="28"/>
        </w:rPr>
        <w:t>;</w:t>
      </w:r>
    </w:p>
    <w:p w:rsidR="00531288" w:rsidRPr="000102C6" w:rsidRDefault="00531288" w:rsidP="00C403A3">
      <w:pPr>
        <w:spacing w:line="240" w:lineRule="auto"/>
        <w:rPr>
          <w:rFonts w:ascii="Times New Roman" w:hAnsi="Times New Roman" w:cs="Times New Roman"/>
          <w:bCs/>
          <w:sz w:val="28"/>
          <w:szCs w:val="28"/>
        </w:rPr>
      </w:pPr>
      <w:r w:rsidRPr="000102C6">
        <w:rPr>
          <w:rFonts w:ascii="Times New Roman" w:hAnsi="Times New Roman" w:cs="Times New Roman"/>
          <w:bCs/>
          <w:sz w:val="28"/>
          <w:szCs w:val="28"/>
          <w:lang w:val="en-US"/>
        </w:rPr>
        <w:t>V</w:t>
      </w:r>
      <w:r w:rsidRPr="000102C6">
        <w:rPr>
          <w:rFonts w:ascii="Times New Roman" w:hAnsi="Times New Roman" w:cs="Times New Roman"/>
          <w:bCs/>
          <w:sz w:val="28"/>
          <w:szCs w:val="28"/>
        </w:rPr>
        <w:t xml:space="preserve"> этап – 2023 год</w:t>
      </w:r>
      <w:r w:rsidR="00C403A3">
        <w:rPr>
          <w:rFonts w:ascii="Times New Roman" w:hAnsi="Times New Roman" w:cs="Times New Roman"/>
          <w:bCs/>
          <w:sz w:val="28"/>
          <w:szCs w:val="28"/>
        </w:rPr>
        <w:t>;</w:t>
      </w:r>
    </w:p>
    <w:p w:rsidR="00531288" w:rsidRDefault="00531288" w:rsidP="00C403A3">
      <w:pPr>
        <w:spacing w:line="240" w:lineRule="auto"/>
        <w:rPr>
          <w:rFonts w:ascii="Times New Roman" w:hAnsi="Times New Roman" w:cs="Times New Roman"/>
          <w:sz w:val="28"/>
          <w:szCs w:val="28"/>
        </w:rPr>
      </w:pPr>
      <w:proofErr w:type="gramStart"/>
      <w:r w:rsidRPr="000102C6">
        <w:rPr>
          <w:rFonts w:ascii="Times New Roman" w:hAnsi="Times New Roman" w:cs="Times New Roman"/>
          <w:bCs/>
          <w:sz w:val="28"/>
          <w:szCs w:val="28"/>
          <w:lang w:val="en-US"/>
        </w:rPr>
        <w:t>VI</w:t>
      </w:r>
      <w:r w:rsidRPr="000102C6">
        <w:rPr>
          <w:rFonts w:ascii="Times New Roman" w:hAnsi="Times New Roman" w:cs="Times New Roman"/>
          <w:bCs/>
          <w:sz w:val="28"/>
          <w:szCs w:val="28"/>
        </w:rPr>
        <w:t xml:space="preserve"> этап – 2024 год</w:t>
      </w:r>
      <w:r w:rsidR="00C403A3">
        <w:rPr>
          <w:rFonts w:ascii="Times New Roman" w:hAnsi="Times New Roman" w:cs="Times New Roman"/>
          <w:bCs/>
          <w:sz w:val="28"/>
          <w:szCs w:val="28"/>
        </w:rPr>
        <w:t>.</w:t>
      </w:r>
      <w:proofErr w:type="gramEnd"/>
    </w:p>
    <w:p w:rsidR="00531288" w:rsidRDefault="00531288" w:rsidP="00531288">
      <w:pPr>
        <w:widowControl w:val="0"/>
        <w:autoSpaceDE w:val="0"/>
        <w:autoSpaceDN w:val="0"/>
        <w:adjustRightInd w:val="0"/>
        <w:spacing w:line="240" w:lineRule="auto"/>
        <w:rPr>
          <w:rFonts w:ascii="Times New Roman" w:hAnsi="Times New Roman" w:cs="Times New Roman"/>
          <w:sz w:val="28"/>
          <w:szCs w:val="28"/>
        </w:rPr>
      </w:pPr>
    </w:p>
    <w:p w:rsidR="00531288" w:rsidRDefault="00531288" w:rsidP="00531288">
      <w:pPr>
        <w:widowControl w:val="0"/>
        <w:autoSpaceDE w:val="0"/>
        <w:autoSpaceDN w:val="0"/>
        <w:adjustRightInd w:val="0"/>
        <w:spacing w:line="240" w:lineRule="auto"/>
        <w:jc w:val="center"/>
        <w:rPr>
          <w:rFonts w:ascii="Times New Roman" w:hAnsi="Times New Roman" w:cs="Times New Roman"/>
          <w:sz w:val="28"/>
          <w:szCs w:val="28"/>
        </w:rPr>
        <w:sectPr w:rsidR="00531288">
          <w:pgSz w:w="11906" w:h="16838"/>
          <w:pgMar w:top="1134" w:right="567" w:bottom="1134" w:left="1985" w:header="709" w:footer="709" w:gutter="0"/>
          <w:cols w:space="720"/>
        </w:sectPr>
      </w:pPr>
    </w:p>
    <w:p w:rsidR="00531288" w:rsidRDefault="00531288" w:rsidP="00531288">
      <w:pPr>
        <w:widowControl w:val="0"/>
        <w:autoSpaceDE w:val="0"/>
        <w:autoSpaceDN w:val="0"/>
        <w:adjustRightInd w:val="0"/>
        <w:spacing w:line="240" w:lineRule="auto"/>
        <w:jc w:val="center"/>
        <w:rPr>
          <w:rFonts w:ascii="Times New Roman" w:hAnsi="Times New Roman" w:cs="Times New Roman"/>
          <w:b/>
          <w:sz w:val="28"/>
          <w:szCs w:val="28"/>
        </w:rPr>
      </w:pPr>
      <w:r w:rsidRPr="00D46491">
        <w:rPr>
          <w:rFonts w:ascii="Times New Roman" w:hAnsi="Times New Roman" w:cs="Times New Roman"/>
          <w:b/>
          <w:sz w:val="28"/>
          <w:szCs w:val="28"/>
          <w:lang w:val="en-US"/>
        </w:rPr>
        <w:lastRenderedPageBreak/>
        <w:t>IV</w:t>
      </w:r>
      <w:r w:rsidRPr="00D46491">
        <w:rPr>
          <w:rFonts w:ascii="Times New Roman" w:hAnsi="Times New Roman" w:cs="Times New Roman"/>
          <w:b/>
          <w:sz w:val="28"/>
          <w:szCs w:val="28"/>
        </w:rPr>
        <w:t>. Общая потребность в финансовых ресурсах</w:t>
      </w:r>
    </w:p>
    <w:p w:rsidR="00086F0A" w:rsidRPr="00D46491" w:rsidRDefault="00086F0A" w:rsidP="00531288">
      <w:pPr>
        <w:widowControl w:val="0"/>
        <w:autoSpaceDE w:val="0"/>
        <w:autoSpaceDN w:val="0"/>
        <w:adjustRightInd w:val="0"/>
        <w:spacing w:line="240" w:lineRule="auto"/>
        <w:jc w:val="center"/>
        <w:rPr>
          <w:rFonts w:ascii="Times New Roman" w:hAnsi="Times New Roman" w:cs="Times New Roman"/>
          <w:b/>
          <w:sz w:val="28"/>
          <w:szCs w:val="28"/>
        </w:rPr>
      </w:pPr>
    </w:p>
    <w:tbl>
      <w:tblPr>
        <w:tblStyle w:val="a8"/>
        <w:tblW w:w="15594" w:type="dxa"/>
        <w:tblInd w:w="-318" w:type="dxa"/>
        <w:tblLayout w:type="fixed"/>
        <w:tblLook w:val="04A0"/>
      </w:tblPr>
      <w:tblGrid>
        <w:gridCol w:w="6096"/>
        <w:gridCol w:w="1356"/>
        <w:gridCol w:w="1357"/>
        <w:gridCol w:w="1357"/>
        <w:gridCol w:w="1357"/>
        <w:gridCol w:w="1357"/>
        <w:gridCol w:w="1357"/>
        <w:gridCol w:w="1357"/>
      </w:tblGrid>
      <w:tr w:rsidR="00531288" w:rsidRPr="00531288" w:rsidTr="00531288">
        <w:trPr>
          <w:trHeight w:val="136"/>
        </w:trPr>
        <w:tc>
          <w:tcPr>
            <w:tcW w:w="6096" w:type="dxa"/>
            <w:vMerge w:val="restart"/>
          </w:tcPr>
          <w:p w:rsidR="00086F0A" w:rsidRDefault="00086F0A" w:rsidP="00086F0A">
            <w:pPr>
              <w:jc w:val="center"/>
              <w:rPr>
                <w:rFonts w:ascii="Times New Roman" w:hAnsi="Times New Roman" w:cs="Times New Roman"/>
                <w:sz w:val="28"/>
                <w:szCs w:val="28"/>
              </w:rPr>
            </w:pPr>
          </w:p>
          <w:p w:rsidR="00531288" w:rsidRPr="00531288" w:rsidRDefault="00531288" w:rsidP="00086F0A">
            <w:pPr>
              <w:jc w:val="center"/>
              <w:rPr>
                <w:rFonts w:ascii="Times New Roman" w:hAnsi="Times New Roman" w:cs="Times New Roman"/>
                <w:sz w:val="28"/>
                <w:szCs w:val="28"/>
              </w:rPr>
            </w:pPr>
            <w:r w:rsidRPr="00531288">
              <w:rPr>
                <w:rFonts w:ascii="Times New Roman" w:hAnsi="Times New Roman" w:cs="Times New Roman"/>
                <w:sz w:val="28"/>
                <w:szCs w:val="28"/>
              </w:rPr>
              <w:t>Источник финансовых средств</w:t>
            </w:r>
          </w:p>
        </w:tc>
        <w:tc>
          <w:tcPr>
            <w:tcW w:w="9498" w:type="dxa"/>
            <w:gridSpan w:val="7"/>
          </w:tcPr>
          <w:p w:rsidR="00531288" w:rsidRPr="00531288" w:rsidRDefault="00531288" w:rsidP="00531288">
            <w:pPr>
              <w:jc w:val="center"/>
              <w:rPr>
                <w:rFonts w:ascii="Times New Roman" w:hAnsi="Times New Roman" w:cs="Times New Roman"/>
                <w:sz w:val="28"/>
                <w:szCs w:val="28"/>
              </w:rPr>
            </w:pPr>
            <w:r w:rsidRPr="00531288">
              <w:rPr>
                <w:rFonts w:ascii="Times New Roman" w:eastAsia="Calibri" w:hAnsi="Times New Roman" w:cs="Times New Roman"/>
                <w:sz w:val="28"/>
                <w:szCs w:val="28"/>
              </w:rPr>
              <w:t>Плановый объем финансирования, тыс. руб.</w:t>
            </w:r>
          </w:p>
        </w:tc>
      </w:tr>
      <w:tr w:rsidR="00531288" w:rsidRPr="00531288" w:rsidTr="00531288">
        <w:trPr>
          <w:trHeight w:val="333"/>
        </w:trPr>
        <w:tc>
          <w:tcPr>
            <w:tcW w:w="6096" w:type="dxa"/>
            <w:vMerge/>
          </w:tcPr>
          <w:p w:rsidR="00531288" w:rsidRPr="00531288" w:rsidRDefault="00531288" w:rsidP="00531288">
            <w:pPr>
              <w:rPr>
                <w:rFonts w:ascii="Times New Roman" w:hAnsi="Times New Roman" w:cs="Times New Roman"/>
                <w:sz w:val="28"/>
                <w:szCs w:val="28"/>
              </w:rPr>
            </w:pPr>
          </w:p>
        </w:tc>
        <w:tc>
          <w:tcPr>
            <w:tcW w:w="1356"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2019</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2020</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2021</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2022</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2023</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2024</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 xml:space="preserve">Всего за период </w:t>
            </w:r>
          </w:p>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2019-2024</w:t>
            </w:r>
          </w:p>
        </w:tc>
      </w:tr>
      <w:tr w:rsidR="00531288" w:rsidRPr="00531288" w:rsidTr="00531288">
        <w:trPr>
          <w:trHeight w:val="1288"/>
        </w:trPr>
        <w:tc>
          <w:tcPr>
            <w:tcW w:w="6096" w:type="dxa"/>
          </w:tcPr>
          <w:p w:rsidR="00531288" w:rsidRPr="00531288" w:rsidRDefault="00531288" w:rsidP="00531288">
            <w:pPr>
              <w:rPr>
                <w:rFonts w:ascii="Times New Roman" w:hAnsi="Times New Roman" w:cs="Times New Roman"/>
                <w:sz w:val="28"/>
                <w:szCs w:val="28"/>
              </w:rPr>
            </w:pPr>
            <w:r w:rsidRPr="00531288">
              <w:rPr>
                <w:rFonts w:ascii="Times New Roman" w:hAnsi="Times New Roman" w:cs="Times New Roman"/>
                <w:color w:val="000000"/>
                <w:sz w:val="28"/>
                <w:szCs w:val="28"/>
              </w:rPr>
              <w:t>Средства федерального бюджета</w:t>
            </w:r>
            <w:r w:rsidRPr="00531288">
              <w:rPr>
                <w:rFonts w:ascii="Times New Roman" w:hAnsi="Times New Roman" w:cs="Times New Roman"/>
                <w:sz w:val="28"/>
                <w:szCs w:val="28"/>
              </w:rPr>
              <w:t>.</w:t>
            </w:r>
          </w:p>
          <w:p w:rsidR="00531288" w:rsidRPr="00531288" w:rsidRDefault="00531288" w:rsidP="00531288">
            <w:pPr>
              <w:rPr>
                <w:rFonts w:ascii="Times New Roman" w:hAnsi="Times New Roman" w:cs="Times New Roman"/>
                <w:color w:val="000000"/>
                <w:sz w:val="28"/>
                <w:szCs w:val="28"/>
              </w:rPr>
            </w:pPr>
            <w:r w:rsidRPr="00531288">
              <w:rPr>
                <w:rFonts w:ascii="Times New Roman" w:hAnsi="Times New Roman" w:cs="Times New Roman"/>
                <w:color w:val="000000"/>
                <w:sz w:val="28"/>
                <w:szCs w:val="28"/>
              </w:rPr>
              <w:t>Межбюджетные трансферты бюджету Ярославской области</w:t>
            </w:r>
            <w:r>
              <w:rPr>
                <w:rFonts w:ascii="Times New Roman" w:hAnsi="Times New Roman" w:cs="Times New Roman"/>
                <w:color w:val="000000"/>
                <w:sz w:val="28"/>
                <w:szCs w:val="28"/>
              </w:rPr>
              <w:t xml:space="preserve"> </w:t>
            </w:r>
            <w:r w:rsidRPr="00531288">
              <w:rPr>
                <w:rFonts w:ascii="Times New Roman" w:hAnsi="Times New Roman" w:cs="Times New Roman"/>
                <w:sz w:val="28"/>
                <w:szCs w:val="28"/>
              </w:rPr>
              <w:t>на приобретение медицинского оборудования.</w:t>
            </w:r>
          </w:p>
        </w:tc>
        <w:tc>
          <w:tcPr>
            <w:tcW w:w="1356"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92.415,4</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105.415,0</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82.070,20</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132.160*</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69.440</w:t>
            </w:r>
            <w:r w:rsidR="0030581D">
              <w:rPr>
                <w:rFonts w:ascii="Times New Roman" w:hAnsi="Times New Roman" w:cs="Times New Roman"/>
                <w:sz w:val="28"/>
                <w:szCs w:val="28"/>
              </w:rPr>
              <w:t>*</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116.490</w:t>
            </w:r>
            <w:r w:rsidR="0030581D">
              <w:rPr>
                <w:rFonts w:ascii="Times New Roman" w:hAnsi="Times New Roman" w:cs="Times New Roman"/>
                <w:sz w:val="28"/>
                <w:szCs w:val="28"/>
              </w:rPr>
              <w:t>*</w:t>
            </w:r>
          </w:p>
        </w:tc>
        <w:tc>
          <w:tcPr>
            <w:tcW w:w="1357" w:type="dxa"/>
          </w:tcPr>
          <w:p w:rsidR="00531288" w:rsidRPr="00531288" w:rsidRDefault="00531288" w:rsidP="00531288">
            <w:pPr>
              <w:rPr>
                <w:rFonts w:ascii="Times New Roman" w:hAnsi="Times New Roman" w:cs="Times New Roman"/>
                <w:b/>
                <w:sz w:val="28"/>
                <w:szCs w:val="28"/>
              </w:rPr>
            </w:pPr>
            <w:r w:rsidRPr="00531288">
              <w:rPr>
                <w:rFonts w:ascii="Times New Roman" w:hAnsi="Times New Roman" w:cs="Times New Roman"/>
                <w:b/>
                <w:sz w:val="28"/>
                <w:szCs w:val="28"/>
              </w:rPr>
              <w:t>597.990,6</w:t>
            </w:r>
          </w:p>
        </w:tc>
      </w:tr>
      <w:tr w:rsidR="00531288" w:rsidRPr="00531288" w:rsidTr="00531288">
        <w:trPr>
          <w:trHeight w:val="682"/>
        </w:trPr>
        <w:tc>
          <w:tcPr>
            <w:tcW w:w="6096" w:type="dxa"/>
          </w:tcPr>
          <w:p w:rsidR="00531288" w:rsidRPr="00531288" w:rsidRDefault="00531288" w:rsidP="00531288">
            <w:pPr>
              <w:rPr>
                <w:rFonts w:ascii="Times New Roman" w:hAnsi="Times New Roman" w:cs="Times New Roman"/>
                <w:sz w:val="28"/>
                <w:szCs w:val="28"/>
              </w:rPr>
            </w:pPr>
            <w:r w:rsidRPr="00531288">
              <w:rPr>
                <w:rFonts w:ascii="Times New Roman" w:hAnsi="Times New Roman" w:cs="Times New Roman"/>
                <w:color w:val="000000"/>
                <w:sz w:val="28"/>
                <w:szCs w:val="28"/>
              </w:rPr>
              <w:t>Средства бюджета Ярославской области</w:t>
            </w:r>
            <w:r w:rsidRPr="00531288">
              <w:rPr>
                <w:rFonts w:ascii="Times New Roman" w:hAnsi="Times New Roman" w:cs="Times New Roman"/>
                <w:sz w:val="28"/>
                <w:szCs w:val="28"/>
              </w:rPr>
              <w:t>.</w:t>
            </w:r>
          </w:p>
          <w:p w:rsidR="00531288" w:rsidRPr="00531288" w:rsidRDefault="00531288" w:rsidP="00531288">
            <w:pPr>
              <w:rPr>
                <w:rFonts w:ascii="Times New Roman" w:hAnsi="Times New Roman" w:cs="Times New Roman"/>
                <w:sz w:val="28"/>
                <w:szCs w:val="28"/>
              </w:rPr>
            </w:pPr>
            <w:r w:rsidRPr="00531288">
              <w:rPr>
                <w:rFonts w:ascii="Times New Roman" w:hAnsi="Times New Roman" w:cs="Times New Roman"/>
                <w:sz w:val="28"/>
                <w:szCs w:val="28"/>
              </w:rPr>
              <w:t>Средства на проведение ремонтов помещений для установки оборудования в рамках дооснащения.</w:t>
            </w:r>
          </w:p>
        </w:tc>
        <w:tc>
          <w:tcPr>
            <w:tcW w:w="1356"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9.000</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5.000</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5.000</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0</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0</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0</w:t>
            </w:r>
          </w:p>
        </w:tc>
        <w:tc>
          <w:tcPr>
            <w:tcW w:w="1357" w:type="dxa"/>
          </w:tcPr>
          <w:p w:rsidR="00531288" w:rsidRPr="00531288" w:rsidRDefault="00531288" w:rsidP="00531288">
            <w:pPr>
              <w:rPr>
                <w:rFonts w:ascii="Times New Roman" w:hAnsi="Times New Roman" w:cs="Times New Roman"/>
                <w:b/>
                <w:sz w:val="28"/>
                <w:szCs w:val="28"/>
              </w:rPr>
            </w:pPr>
            <w:r w:rsidRPr="00531288">
              <w:rPr>
                <w:rFonts w:ascii="Times New Roman" w:hAnsi="Times New Roman" w:cs="Times New Roman"/>
                <w:b/>
                <w:sz w:val="28"/>
                <w:szCs w:val="28"/>
              </w:rPr>
              <w:t>19.000</w:t>
            </w:r>
          </w:p>
        </w:tc>
      </w:tr>
      <w:tr w:rsidR="00531288" w:rsidRPr="00531288" w:rsidTr="00531288">
        <w:tc>
          <w:tcPr>
            <w:tcW w:w="6096" w:type="dxa"/>
          </w:tcPr>
          <w:p w:rsidR="00531288" w:rsidRPr="00531288" w:rsidRDefault="00531288" w:rsidP="00531288">
            <w:pPr>
              <w:rPr>
                <w:rFonts w:ascii="Times New Roman" w:hAnsi="Times New Roman" w:cs="Times New Roman"/>
                <w:sz w:val="28"/>
                <w:szCs w:val="28"/>
              </w:rPr>
            </w:pPr>
            <w:r w:rsidRPr="00531288">
              <w:rPr>
                <w:rFonts w:ascii="Times New Roman" w:hAnsi="Times New Roman" w:cs="Times New Roman"/>
                <w:sz w:val="28"/>
                <w:szCs w:val="28"/>
              </w:rPr>
              <w:t xml:space="preserve">ИТОГО по всем источникам </w:t>
            </w:r>
            <w:r w:rsidRPr="00531288">
              <w:rPr>
                <w:rFonts w:ascii="Times New Roman" w:hAnsi="Times New Roman" w:cs="Times New Roman"/>
                <w:b/>
                <w:i/>
                <w:sz w:val="28"/>
                <w:szCs w:val="28"/>
              </w:rPr>
              <w:t>(консолидированный бюджет)</w:t>
            </w:r>
          </w:p>
        </w:tc>
        <w:tc>
          <w:tcPr>
            <w:tcW w:w="1356"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101.415,4</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110.415,0</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87.070,2</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132.160</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69.440</w:t>
            </w:r>
          </w:p>
        </w:tc>
        <w:tc>
          <w:tcPr>
            <w:tcW w:w="1357" w:type="dxa"/>
          </w:tcPr>
          <w:p w:rsidR="00531288" w:rsidRPr="00531288" w:rsidRDefault="00531288" w:rsidP="00531288">
            <w:pPr>
              <w:jc w:val="center"/>
              <w:rPr>
                <w:rFonts w:ascii="Times New Roman" w:hAnsi="Times New Roman" w:cs="Times New Roman"/>
                <w:sz w:val="28"/>
                <w:szCs w:val="28"/>
              </w:rPr>
            </w:pPr>
            <w:r w:rsidRPr="00531288">
              <w:rPr>
                <w:rFonts w:ascii="Times New Roman" w:hAnsi="Times New Roman" w:cs="Times New Roman"/>
                <w:sz w:val="28"/>
                <w:szCs w:val="28"/>
              </w:rPr>
              <w:t>116.490</w:t>
            </w:r>
          </w:p>
        </w:tc>
        <w:tc>
          <w:tcPr>
            <w:tcW w:w="1357" w:type="dxa"/>
          </w:tcPr>
          <w:p w:rsidR="00531288" w:rsidRPr="00531288" w:rsidRDefault="00531288" w:rsidP="00531288">
            <w:pPr>
              <w:rPr>
                <w:rFonts w:ascii="Times New Roman" w:hAnsi="Times New Roman" w:cs="Times New Roman"/>
                <w:b/>
                <w:sz w:val="28"/>
                <w:szCs w:val="28"/>
              </w:rPr>
            </w:pPr>
            <w:r w:rsidRPr="00531288">
              <w:rPr>
                <w:rFonts w:ascii="Times New Roman" w:hAnsi="Times New Roman" w:cs="Times New Roman"/>
                <w:b/>
                <w:sz w:val="28"/>
                <w:szCs w:val="28"/>
              </w:rPr>
              <w:t>616990,6</w:t>
            </w:r>
          </w:p>
        </w:tc>
      </w:tr>
    </w:tbl>
    <w:p w:rsidR="00531288" w:rsidRPr="00086F0A" w:rsidRDefault="00531288" w:rsidP="00086F0A">
      <w:pPr>
        <w:widowControl w:val="0"/>
        <w:autoSpaceDE w:val="0"/>
        <w:autoSpaceDN w:val="0"/>
        <w:adjustRightInd w:val="0"/>
        <w:spacing w:line="240" w:lineRule="auto"/>
        <w:ind w:firstLine="709"/>
        <w:jc w:val="both"/>
        <w:outlineLvl w:val="1"/>
        <w:rPr>
          <w:rFonts w:ascii="Times New Roman" w:hAnsi="Times New Roman" w:cs="Times New Roman"/>
          <w:color w:val="000000"/>
          <w:sz w:val="28"/>
          <w:szCs w:val="24"/>
          <w:shd w:val="clear" w:color="auto" w:fill="FFFFFF"/>
        </w:rPr>
      </w:pPr>
      <w:r>
        <w:rPr>
          <w:rFonts w:ascii="Times New Roman" w:hAnsi="Times New Roman" w:cs="Times New Roman"/>
          <w:sz w:val="28"/>
          <w:szCs w:val="24"/>
        </w:rPr>
        <w:t xml:space="preserve">* Средства будут предусмотрены при разработке </w:t>
      </w:r>
      <w:r>
        <w:rPr>
          <w:rFonts w:ascii="Times New Roman" w:hAnsi="Times New Roman" w:cs="Times New Roman"/>
          <w:color w:val="000000"/>
          <w:sz w:val="28"/>
          <w:szCs w:val="24"/>
          <w:shd w:val="clear" w:color="auto" w:fill="FFFFFF"/>
        </w:rPr>
        <w:t>закона Ярославской области об областном бюджете на   последующие годы.</w:t>
      </w:r>
    </w:p>
    <w:p w:rsidR="00531288" w:rsidRDefault="00531288" w:rsidP="00531288">
      <w:pPr>
        <w:widowControl w:val="0"/>
        <w:autoSpaceDE w:val="0"/>
        <w:autoSpaceDN w:val="0"/>
        <w:adjustRightInd w:val="0"/>
        <w:spacing w:line="240" w:lineRule="auto"/>
        <w:jc w:val="center"/>
        <w:rPr>
          <w:rFonts w:ascii="Times New Roman" w:hAnsi="Times New Roman" w:cs="Times New Roman"/>
          <w:szCs w:val="28"/>
        </w:rPr>
      </w:pPr>
    </w:p>
    <w:p w:rsidR="00531288" w:rsidRDefault="00531288" w:rsidP="00531288">
      <w:pPr>
        <w:widowControl w:val="0"/>
        <w:autoSpaceDE w:val="0"/>
        <w:autoSpaceDN w:val="0"/>
        <w:adjustRightInd w:val="0"/>
        <w:spacing w:line="240" w:lineRule="auto"/>
        <w:jc w:val="center"/>
        <w:rPr>
          <w:rFonts w:ascii="Times New Roman" w:hAnsi="Times New Roman" w:cs="Times New Roman"/>
          <w:szCs w:val="28"/>
        </w:rPr>
      </w:pPr>
    </w:p>
    <w:p w:rsidR="00531288" w:rsidRDefault="00531288" w:rsidP="00531288">
      <w:pPr>
        <w:widowControl w:val="0"/>
        <w:autoSpaceDE w:val="0"/>
        <w:autoSpaceDN w:val="0"/>
        <w:adjustRightInd w:val="0"/>
        <w:spacing w:line="240" w:lineRule="auto"/>
        <w:jc w:val="center"/>
        <w:rPr>
          <w:rFonts w:ascii="Times New Roman" w:hAnsi="Times New Roman" w:cs="Times New Roman"/>
          <w:szCs w:val="28"/>
        </w:rPr>
      </w:pPr>
    </w:p>
    <w:p w:rsidR="00531288" w:rsidRDefault="00531288" w:rsidP="00531288">
      <w:pPr>
        <w:widowControl w:val="0"/>
        <w:autoSpaceDE w:val="0"/>
        <w:autoSpaceDN w:val="0"/>
        <w:adjustRightInd w:val="0"/>
        <w:spacing w:line="240" w:lineRule="auto"/>
        <w:jc w:val="center"/>
        <w:rPr>
          <w:rFonts w:ascii="Times New Roman" w:hAnsi="Times New Roman" w:cs="Times New Roman"/>
          <w:szCs w:val="28"/>
        </w:rPr>
      </w:pPr>
    </w:p>
    <w:p w:rsidR="00531288" w:rsidRDefault="00531288" w:rsidP="00531288">
      <w:pPr>
        <w:widowControl w:val="0"/>
        <w:autoSpaceDE w:val="0"/>
        <w:autoSpaceDN w:val="0"/>
        <w:adjustRightInd w:val="0"/>
        <w:spacing w:line="240" w:lineRule="auto"/>
        <w:jc w:val="center"/>
        <w:rPr>
          <w:rFonts w:ascii="Times New Roman" w:hAnsi="Times New Roman" w:cs="Times New Roman"/>
          <w:szCs w:val="28"/>
        </w:rPr>
      </w:pPr>
    </w:p>
    <w:p w:rsidR="00531288" w:rsidRDefault="00531288" w:rsidP="00531288">
      <w:pPr>
        <w:widowControl w:val="0"/>
        <w:autoSpaceDE w:val="0"/>
        <w:autoSpaceDN w:val="0"/>
        <w:adjustRightInd w:val="0"/>
        <w:spacing w:line="240" w:lineRule="auto"/>
        <w:jc w:val="center"/>
        <w:rPr>
          <w:rFonts w:ascii="Times New Roman" w:hAnsi="Times New Roman" w:cs="Times New Roman"/>
          <w:szCs w:val="28"/>
        </w:rPr>
      </w:pPr>
    </w:p>
    <w:p w:rsidR="00531288" w:rsidRDefault="00531288" w:rsidP="00531288">
      <w:pPr>
        <w:widowControl w:val="0"/>
        <w:autoSpaceDE w:val="0"/>
        <w:autoSpaceDN w:val="0"/>
        <w:adjustRightInd w:val="0"/>
        <w:spacing w:line="240" w:lineRule="auto"/>
        <w:jc w:val="center"/>
        <w:rPr>
          <w:rFonts w:ascii="Times New Roman" w:hAnsi="Times New Roman" w:cs="Times New Roman"/>
          <w:szCs w:val="28"/>
        </w:rPr>
      </w:pPr>
    </w:p>
    <w:p w:rsidR="00531288" w:rsidRDefault="00531288" w:rsidP="00531288">
      <w:pPr>
        <w:widowControl w:val="0"/>
        <w:autoSpaceDE w:val="0"/>
        <w:autoSpaceDN w:val="0"/>
        <w:adjustRightInd w:val="0"/>
        <w:spacing w:line="240" w:lineRule="auto"/>
        <w:jc w:val="center"/>
        <w:rPr>
          <w:rFonts w:ascii="Times New Roman" w:hAnsi="Times New Roman" w:cs="Times New Roman"/>
          <w:szCs w:val="28"/>
        </w:rPr>
      </w:pPr>
    </w:p>
    <w:p w:rsidR="00531288" w:rsidRDefault="00531288" w:rsidP="00531288">
      <w:pPr>
        <w:widowControl w:val="0"/>
        <w:autoSpaceDE w:val="0"/>
        <w:autoSpaceDN w:val="0"/>
        <w:adjustRightInd w:val="0"/>
        <w:spacing w:line="240" w:lineRule="auto"/>
        <w:jc w:val="center"/>
        <w:rPr>
          <w:rFonts w:ascii="Times New Roman" w:hAnsi="Times New Roman" w:cs="Times New Roman"/>
          <w:szCs w:val="28"/>
        </w:rPr>
      </w:pPr>
    </w:p>
    <w:p w:rsidR="00531288" w:rsidRDefault="00531288" w:rsidP="00531288">
      <w:pPr>
        <w:widowControl w:val="0"/>
        <w:autoSpaceDE w:val="0"/>
        <w:autoSpaceDN w:val="0"/>
        <w:adjustRightInd w:val="0"/>
        <w:spacing w:line="240" w:lineRule="auto"/>
        <w:jc w:val="center"/>
        <w:rPr>
          <w:rFonts w:ascii="Times New Roman" w:hAnsi="Times New Roman" w:cs="Times New Roman"/>
          <w:szCs w:val="28"/>
        </w:rPr>
      </w:pPr>
    </w:p>
    <w:p w:rsidR="00531288" w:rsidRDefault="00531288" w:rsidP="00531288">
      <w:pPr>
        <w:widowControl w:val="0"/>
        <w:autoSpaceDE w:val="0"/>
        <w:autoSpaceDN w:val="0"/>
        <w:adjustRightInd w:val="0"/>
        <w:spacing w:line="240" w:lineRule="auto"/>
        <w:ind w:firstLine="709"/>
        <w:jc w:val="both"/>
        <w:outlineLvl w:val="1"/>
        <w:rPr>
          <w:rFonts w:ascii="Times New Roman" w:hAnsi="Times New Roman" w:cs="Times New Roman"/>
          <w:color w:val="000000"/>
          <w:sz w:val="28"/>
          <w:szCs w:val="24"/>
          <w:shd w:val="clear" w:color="auto" w:fill="FFFFFF"/>
        </w:rPr>
        <w:sectPr w:rsidR="00531288" w:rsidSect="00531288">
          <w:footerReference w:type="even" r:id="rId8"/>
          <w:footerReference w:type="default" r:id="rId9"/>
          <w:pgSz w:w="16838" w:h="11906" w:orient="landscape"/>
          <w:pgMar w:top="1985" w:right="1134" w:bottom="567" w:left="1134" w:header="720" w:footer="720" w:gutter="0"/>
          <w:pgNumType w:start="1"/>
          <w:cols w:space="720"/>
          <w:titlePg/>
        </w:sectPr>
      </w:pPr>
    </w:p>
    <w:p w:rsidR="00050BD3" w:rsidRPr="001D27F6" w:rsidRDefault="00127940" w:rsidP="002C5275">
      <w:pPr>
        <w:spacing w:line="240" w:lineRule="auto"/>
        <w:jc w:val="center"/>
        <w:rPr>
          <w:rFonts w:ascii="Times New Roman" w:hAnsi="Times New Roman" w:cs="Times New Roman"/>
          <w:b/>
          <w:sz w:val="28"/>
          <w:szCs w:val="28"/>
        </w:rPr>
      </w:pPr>
      <w:r w:rsidRPr="001D27F6">
        <w:rPr>
          <w:rFonts w:ascii="Times New Roman" w:hAnsi="Times New Roman" w:cs="Times New Roman"/>
          <w:b/>
          <w:sz w:val="28"/>
          <w:szCs w:val="28"/>
        </w:rPr>
        <w:lastRenderedPageBreak/>
        <w:t>Р</w:t>
      </w:r>
      <w:r w:rsidR="00FF2908" w:rsidRPr="001D27F6">
        <w:rPr>
          <w:rFonts w:ascii="Times New Roman" w:hAnsi="Times New Roman" w:cs="Times New Roman"/>
          <w:b/>
          <w:sz w:val="28"/>
          <w:szCs w:val="28"/>
        </w:rPr>
        <w:t>егиональн</w:t>
      </w:r>
      <w:r w:rsidRPr="001D27F6">
        <w:rPr>
          <w:rFonts w:ascii="Times New Roman" w:hAnsi="Times New Roman" w:cs="Times New Roman"/>
          <w:b/>
          <w:sz w:val="28"/>
          <w:szCs w:val="28"/>
        </w:rPr>
        <w:t xml:space="preserve">ая </w:t>
      </w:r>
      <w:r w:rsidR="00A86034">
        <w:rPr>
          <w:rFonts w:ascii="Times New Roman" w:hAnsi="Times New Roman" w:cs="Times New Roman"/>
          <w:b/>
          <w:sz w:val="28"/>
          <w:szCs w:val="28"/>
        </w:rPr>
        <w:t xml:space="preserve">целевая </w:t>
      </w:r>
      <w:r w:rsidR="00FF2908" w:rsidRPr="001D27F6">
        <w:rPr>
          <w:rFonts w:ascii="Times New Roman" w:hAnsi="Times New Roman" w:cs="Times New Roman"/>
          <w:b/>
          <w:sz w:val="28"/>
          <w:szCs w:val="28"/>
        </w:rPr>
        <w:t>программ</w:t>
      </w:r>
      <w:r w:rsidRPr="001D27F6">
        <w:rPr>
          <w:rFonts w:ascii="Times New Roman" w:hAnsi="Times New Roman" w:cs="Times New Roman"/>
          <w:b/>
          <w:sz w:val="28"/>
          <w:szCs w:val="28"/>
        </w:rPr>
        <w:t>а Ярославской области</w:t>
      </w:r>
    </w:p>
    <w:p w:rsidR="009824B7" w:rsidRPr="001D27F6" w:rsidRDefault="00127940" w:rsidP="002C5275">
      <w:pPr>
        <w:spacing w:line="240" w:lineRule="auto"/>
        <w:jc w:val="center"/>
        <w:rPr>
          <w:rFonts w:ascii="Times New Roman" w:hAnsi="Times New Roman" w:cs="Times New Roman"/>
          <w:b/>
          <w:sz w:val="28"/>
          <w:szCs w:val="28"/>
        </w:rPr>
      </w:pPr>
      <w:r w:rsidRPr="001D27F6">
        <w:rPr>
          <w:rFonts w:ascii="Times New Roman" w:hAnsi="Times New Roman" w:cs="Times New Roman"/>
          <w:b/>
          <w:sz w:val="28"/>
          <w:szCs w:val="28"/>
        </w:rPr>
        <w:t>«</w:t>
      </w:r>
      <w:r w:rsidR="00063AC1" w:rsidRPr="001D27F6">
        <w:rPr>
          <w:rFonts w:ascii="Times New Roman" w:hAnsi="Times New Roman" w:cs="Times New Roman"/>
          <w:b/>
          <w:sz w:val="28"/>
          <w:szCs w:val="28"/>
        </w:rPr>
        <w:t>Борьба с </w:t>
      </w:r>
      <w:proofErr w:type="spellStart"/>
      <w:proofErr w:type="gramStart"/>
      <w:r w:rsidR="00063AC1" w:rsidRPr="001D27F6">
        <w:rPr>
          <w:rFonts w:ascii="Times New Roman" w:hAnsi="Times New Roman" w:cs="Times New Roman"/>
          <w:b/>
          <w:sz w:val="28"/>
          <w:szCs w:val="28"/>
        </w:rPr>
        <w:t>сердечно-сосудистыми</w:t>
      </w:r>
      <w:proofErr w:type="spellEnd"/>
      <w:proofErr w:type="gramEnd"/>
      <w:r w:rsidR="00063AC1" w:rsidRPr="001D27F6">
        <w:rPr>
          <w:rFonts w:ascii="Times New Roman" w:hAnsi="Times New Roman" w:cs="Times New Roman"/>
          <w:b/>
          <w:sz w:val="28"/>
          <w:szCs w:val="28"/>
        </w:rPr>
        <w:t xml:space="preserve"> заболеваниями</w:t>
      </w:r>
      <w:r w:rsidRPr="001D27F6">
        <w:rPr>
          <w:rFonts w:ascii="Times New Roman" w:hAnsi="Times New Roman" w:cs="Times New Roman"/>
          <w:b/>
          <w:sz w:val="28"/>
          <w:szCs w:val="28"/>
        </w:rPr>
        <w:t>»</w:t>
      </w:r>
    </w:p>
    <w:p w:rsidR="00127940" w:rsidRPr="001D27F6" w:rsidRDefault="00127940" w:rsidP="00127940">
      <w:pPr>
        <w:spacing w:line="240" w:lineRule="auto"/>
        <w:jc w:val="center"/>
        <w:rPr>
          <w:rFonts w:ascii="Times New Roman" w:hAnsi="Times New Roman" w:cs="Times New Roman"/>
          <w:b/>
          <w:sz w:val="28"/>
          <w:szCs w:val="28"/>
        </w:rPr>
      </w:pPr>
    </w:p>
    <w:p w:rsidR="00841380" w:rsidRPr="001D27F6" w:rsidRDefault="00063AC1" w:rsidP="005030D1">
      <w:pPr>
        <w:pStyle w:val="aa"/>
        <w:numPr>
          <w:ilvl w:val="0"/>
          <w:numId w:val="18"/>
        </w:numPr>
        <w:spacing w:after="0" w:line="240" w:lineRule="auto"/>
        <w:ind w:left="130" w:firstLine="579"/>
        <w:jc w:val="both"/>
        <w:outlineLvl w:val="0"/>
        <w:rPr>
          <w:rFonts w:ascii="Times New Roman" w:hAnsi="Times New Roman" w:cs="Times New Roman"/>
          <w:b/>
          <w:sz w:val="28"/>
          <w:szCs w:val="28"/>
        </w:rPr>
      </w:pPr>
      <w:bookmarkStart w:id="0" w:name="_Toc4589512"/>
      <w:r w:rsidRPr="001D27F6">
        <w:rPr>
          <w:rFonts w:ascii="Times New Roman" w:hAnsi="Times New Roman" w:cs="Times New Roman"/>
          <w:b/>
          <w:sz w:val="28"/>
          <w:szCs w:val="28"/>
        </w:rPr>
        <w:t>Анализ текущего состояния оказания медицинской помощи больным с </w:t>
      </w:r>
      <w:proofErr w:type="spellStart"/>
      <w:proofErr w:type="gramStart"/>
      <w:r w:rsidRPr="001D27F6">
        <w:rPr>
          <w:rFonts w:ascii="Times New Roman" w:hAnsi="Times New Roman" w:cs="Times New Roman"/>
          <w:b/>
          <w:sz w:val="28"/>
          <w:szCs w:val="28"/>
        </w:rPr>
        <w:t>сердечно-сосудистыми</w:t>
      </w:r>
      <w:proofErr w:type="spellEnd"/>
      <w:proofErr w:type="gramEnd"/>
      <w:r w:rsidRPr="001D27F6">
        <w:rPr>
          <w:rFonts w:ascii="Times New Roman" w:hAnsi="Times New Roman" w:cs="Times New Roman"/>
          <w:b/>
          <w:sz w:val="28"/>
          <w:szCs w:val="28"/>
        </w:rPr>
        <w:t xml:space="preserve"> заболеваниями в </w:t>
      </w:r>
      <w:r w:rsidR="00127940" w:rsidRPr="001D27F6">
        <w:rPr>
          <w:rFonts w:ascii="Times New Roman" w:hAnsi="Times New Roman" w:cs="Times New Roman"/>
          <w:b/>
          <w:sz w:val="28"/>
          <w:szCs w:val="28"/>
        </w:rPr>
        <w:t>Ярославской области</w:t>
      </w:r>
      <w:r w:rsidRPr="001D27F6">
        <w:rPr>
          <w:rFonts w:ascii="Times New Roman" w:hAnsi="Times New Roman" w:cs="Times New Roman"/>
          <w:b/>
          <w:sz w:val="28"/>
          <w:szCs w:val="28"/>
        </w:rPr>
        <w:t>. Основные показатели оказания медицинской помощи больным с </w:t>
      </w:r>
      <w:proofErr w:type="spellStart"/>
      <w:proofErr w:type="gramStart"/>
      <w:r w:rsidRPr="001D27F6">
        <w:rPr>
          <w:rFonts w:ascii="Times New Roman" w:hAnsi="Times New Roman" w:cs="Times New Roman"/>
          <w:b/>
          <w:sz w:val="28"/>
          <w:szCs w:val="28"/>
        </w:rPr>
        <w:t>сердечно-сосудистыми</w:t>
      </w:r>
      <w:proofErr w:type="spellEnd"/>
      <w:proofErr w:type="gramEnd"/>
      <w:r w:rsidRPr="001D27F6">
        <w:rPr>
          <w:rFonts w:ascii="Times New Roman" w:hAnsi="Times New Roman" w:cs="Times New Roman"/>
          <w:b/>
          <w:sz w:val="28"/>
          <w:szCs w:val="28"/>
        </w:rPr>
        <w:t xml:space="preserve"> заболеваниями</w:t>
      </w:r>
      <w:r w:rsidR="00CD12AD">
        <w:rPr>
          <w:rFonts w:ascii="Times New Roman" w:hAnsi="Times New Roman" w:cs="Times New Roman"/>
          <w:b/>
          <w:sz w:val="28"/>
          <w:szCs w:val="28"/>
        </w:rPr>
        <w:t xml:space="preserve"> в </w:t>
      </w:r>
      <w:r w:rsidR="00127940" w:rsidRPr="001D27F6">
        <w:rPr>
          <w:rFonts w:ascii="Times New Roman" w:hAnsi="Times New Roman" w:cs="Times New Roman"/>
          <w:b/>
          <w:sz w:val="28"/>
          <w:szCs w:val="28"/>
        </w:rPr>
        <w:t>Ярославской области</w:t>
      </w:r>
      <w:r w:rsidR="009B2DE5" w:rsidRPr="001D27F6">
        <w:rPr>
          <w:rFonts w:ascii="Times New Roman" w:hAnsi="Times New Roman" w:cs="Times New Roman"/>
          <w:b/>
          <w:sz w:val="28"/>
          <w:szCs w:val="28"/>
        </w:rPr>
        <w:t>.</w:t>
      </w:r>
      <w:bookmarkEnd w:id="0"/>
    </w:p>
    <w:p w:rsidR="009824B7" w:rsidRPr="001D27F6" w:rsidRDefault="00063AC1" w:rsidP="005030D1">
      <w:pPr>
        <w:pStyle w:val="aa"/>
        <w:numPr>
          <w:ilvl w:val="1"/>
          <w:numId w:val="18"/>
        </w:numPr>
        <w:spacing w:after="0" w:line="240" w:lineRule="auto"/>
        <w:ind w:left="709" w:firstLine="0"/>
        <w:jc w:val="both"/>
        <w:outlineLvl w:val="1"/>
        <w:rPr>
          <w:rFonts w:ascii="Times New Roman" w:hAnsi="Times New Roman" w:cs="Times New Roman"/>
          <w:b/>
          <w:sz w:val="28"/>
          <w:szCs w:val="28"/>
        </w:rPr>
      </w:pPr>
      <w:bookmarkStart w:id="1" w:name="_Toc4589513"/>
      <w:r w:rsidRPr="001D27F6">
        <w:rPr>
          <w:rFonts w:ascii="Times New Roman" w:hAnsi="Times New Roman" w:cs="Times New Roman"/>
          <w:b/>
          <w:sz w:val="28"/>
          <w:szCs w:val="28"/>
        </w:rPr>
        <w:t>Анализ смертности от </w:t>
      </w:r>
      <w:proofErr w:type="spellStart"/>
      <w:proofErr w:type="gramStart"/>
      <w:r w:rsidRPr="001D27F6">
        <w:rPr>
          <w:rFonts w:ascii="Times New Roman" w:hAnsi="Times New Roman" w:cs="Times New Roman"/>
          <w:b/>
          <w:sz w:val="28"/>
          <w:szCs w:val="28"/>
        </w:rPr>
        <w:t>сердечно-сосудистых</w:t>
      </w:r>
      <w:proofErr w:type="spellEnd"/>
      <w:proofErr w:type="gramEnd"/>
      <w:r w:rsidRPr="001D27F6">
        <w:rPr>
          <w:rFonts w:ascii="Times New Roman" w:hAnsi="Times New Roman" w:cs="Times New Roman"/>
          <w:b/>
          <w:sz w:val="28"/>
          <w:szCs w:val="28"/>
        </w:rPr>
        <w:t xml:space="preserve"> заболеваний</w:t>
      </w:r>
      <w:bookmarkEnd w:id="1"/>
      <w:r w:rsidR="00851033" w:rsidRPr="001D27F6">
        <w:rPr>
          <w:rFonts w:ascii="Times New Roman" w:hAnsi="Times New Roman" w:cs="Times New Roman"/>
          <w:b/>
          <w:sz w:val="28"/>
          <w:szCs w:val="28"/>
        </w:rPr>
        <w:t>.</w:t>
      </w:r>
    </w:p>
    <w:p w:rsidR="005030D1" w:rsidRPr="001D27F6" w:rsidRDefault="0050339D" w:rsidP="0050339D">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По данным Территориального органа Федеральной службы государственной статистики по Ярославской области по состоянию на 01.01.201</w:t>
      </w:r>
      <w:r w:rsidR="005030D1" w:rsidRPr="001D27F6">
        <w:rPr>
          <w:rFonts w:ascii="Times New Roman" w:hAnsi="Times New Roman" w:cs="Times New Roman"/>
          <w:sz w:val="28"/>
          <w:szCs w:val="28"/>
        </w:rPr>
        <w:t>9</w:t>
      </w:r>
      <w:r w:rsidRPr="001D27F6">
        <w:rPr>
          <w:rFonts w:ascii="Times New Roman" w:hAnsi="Times New Roman" w:cs="Times New Roman"/>
          <w:sz w:val="28"/>
          <w:szCs w:val="28"/>
        </w:rPr>
        <w:t xml:space="preserve"> года </w:t>
      </w:r>
      <w:r w:rsidR="00C8115D" w:rsidRPr="001D27F6">
        <w:rPr>
          <w:rFonts w:ascii="Times New Roman" w:hAnsi="Times New Roman" w:cs="Times New Roman"/>
          <w:sz w:val="28"/>
          <w:szCs w:val="28"/>
        </w:rPr>
        <w:t xml:space="preserve">численность населения Ярославской области </w:t>
      </w:r>
      <w:r w:rsidRPr="001D27F6">
        <w:rPr>
          <w:rFonts w:ascii="Times New Roman" w:hAnsi="Times New Roman" w:cs="Times New Roman"/>
          <w:sz w:val="28"/>
          <w:szCs w:val="28"/>
        </w:rPr>
        <w:t>составил</w:t>
      </w:r>
      <w:r w:rsidR="00C8115D" w:rsidRPr="001D27F6">
        <w:rPr>
          <w:rFonts w:ascii="Times New Roman" w:hAnsi="Times New Roman" w:cs="Times New Roman"/>
          <w:sz w:val="28"/>
          <w:szCs w:val="28"/>
        </w:rPr>
        <w:t>а</w:t>
      </w:r>
      <w:r w:rsidR="00F37C19">
        <w:rPr>
          <w:rFonts w:ascii="Times New Roman" w:hAnsi="Times New Roman" w:cs="Times New Roman"/>
          <w:sz w:val="28"/>
          <w:szCs w:val="28"/>
        </w:rPr>
        <w:t xml:space="preserve"> </w:t>
      </w:r>
      <w:r w:rsidR="005030D1" w:rsidRPr="001D27F6">
        <w:rPr>
          <w:rFonts w:ascii="Times New Roman" w:eastAsia="Times New Roman" w:hAnsi="Times New Roman" w:cs="Times New Roman"/>
          <w:bCs/>
          <w:sz w:val="28"/>
          <w:szCs w:val="28"/>
        </w:rPr>
        <w:t>1 265 684</w:t>
      </w:r>
      <w:r w:rsidRPr="001D27F6">
        <w:rPr>
          <w:rFonts w:ascii="Times New Roman" w:hAnsi="Times New Roman" w:cs="Times New Roman"/>
          <w:sz w:val="28"/>
          <w:szCs w:val="28"/>
        </w:rPr>
        <w:t xml:space="preserve"> человек. Городское население </w:t>
      </w:r>
      <w:r w:rsidR="001F5701" w:rsidRPr="001D27F6">
        <w:rPr>
          <w:rFonts w:ascii="Times New Roman" w:hAnsi="Times New Roman" w:cs="Times New Roman"/>
          <w:sz w:val="28"/>
          <w:szCs w:val="28"/>
        </w:rPr>
        <w:t xml:space="preserve">- </w:t>
      </w:r>
      <w:r w:rsidR="005030D1" w:rsidRPr="001D27F6">
        <w:rPr>
          <w:rFonts w:ascii="Times New Roman" w:eastAsia="Times New Roman" w:hAnsi="Times New Roman" w:cs="Times New Roman"/>
          <w:bCs/>
          <w:sz w:val="28"/>
          <w:szCs w:val="28"/>
        </w:rPr>
        <w:t xml:space="preserve">1 035 103 </w:t>
      </w:r>
      <w:r w:rsidRPr="001D27F6">
        <w:rPr>
          <w:rFonts w:ascii="Times New Roman" w:hAnsi="Times New Roman" w:cs="Times New Roman"/>
          <w:sz w:val="28"/>
          <w:szCs w:val="28"/>
        </w:rPr>
        <w:t>человек (</w:t>
      </w:r>
      <w:r w:rsidR="005030D1" w:rsidRPr="001D27F6">
        <w:rPr>
          <w:rFonts w:ascii="Times New Roman" w:hAnsi="Times New Roman" w:cs="Times New Roman"/>
          <w:sz w:val="28"/>
          <w:szCs w:val="28"/>
        </w:rPr>
        <w:t xml:space="preserve">81,8 </w:t>
      </w:r>
      <w:r w:rsidRPr="001D27F6">
        <w:rPr>
          <w:rFonts w:ascii="Times New Roman" w:hAnsi="Times New Roman" w:cs="Times New Roman"/>
          <w:sz w:val="28"/>
          <w:szCs w:val="28"/>
        </w:rPr>
        <w:t>% от общего населения</w:t>
      </w:r>
      <w:r w:rsidR="00932F4F" w:rsidRPr="001D27F6">
        <w:rPr>
          <w:rFonts w:ascii="Times New Roman" w:hAnsi="Times New Roman" w:cs="Times New Roman"/>
          <w:sz w:val="28"/>
          <w:szCs w:val="28"/>
        </w:rPr>
        <w:t>)</w:t>
      </w:r>
      <w:r w:rsidR="005030D1" w:rsidRPr="001D27F6">
        <w:rPr>
          <w:rFonts w:ascii="Times New Roman" w:hAnsi="Times New Roman" w:cs="Times New Roman"/>
          <w:sz w:val="28"/>
          <w:szCs w:val="28"/>
        </w:rPr>
        <w:t>. Сельское население</w:t>
      </w:r>
      <w:r w:rsidR="00BA7A09">
        <w:rPr>
          <w:rFonts w:ascii="Times New Roman" w:hAnsi="Times New Roman" w:cs="Times New Roman"/>
          <w:sz w:val="28"/>
          <w:szCs w:val="28"/>
        </w:rPr>
        <w:t xml:space="preserve"> </w:t>
      </w:r>
      <w:r w:rsidR="001F5701" w:rsidRPr="001D27F6">
        <w:rPr>
          <w:rFonts w:ascii="Times New Roman" w:hAnsi="Times New Roman" w:cs="Times New Roman"/>
          <w:sz w:val="28"/>
          <w:szCs w:val="28"/>
        </w:rPr>
        <w:t xml:space="preserve">- </w:t>
      </w:r>
      <w:r w:rsidR="005030D1" w:rsidRPr="001D27F6">
        <w:rPr>
          <w:rFonts w:ascii="Times New Roman" w:eastAsia="Times New Roman" w:hAnsi="Times New Roman" w:cs="Times New Roman"/>
          <w:bCs/>
          <w:sz w:val="28"/>
          <w:szCs w:val="28"/>
        </w:rPr>
        <w:t>230 581</w:t>
      </w:r>
      <w:r w:rsidR="00932F4F" w:rsidRPr="001D27F6">
        <w:rPr>
          <w:rFonts w:ascii="Times New Roman" w:hAnsi="Times New Roman" w:cs="Times New Roman"/>
          <w:sz w:val="28"/>
          <w:szCs w:val="28"/>
        </w:rPr>
        <w:t xml:space="preserve"> человек (</w:t>
      </w:r>
      <w:r w:rsidR="005030D1" w:rsidRPr="001D27F6">
        <w:rPr>
          <w:rFonts w:ascii="Times New Roman" w:hAnsi="Times New Roman" w:cs="Times New Roman"/>
          <w:sz w:val="28"/>
          <w:szCs w:val="28"/>
        </w:rPr>
        <w:t>18,2</w:t>
      </w:r>
      <w:r w:rsidR="00BA7A09">
        <w:rPr>
          <w:rFonts w:ascii="Times New Roman" w:hAnsi="Times New Roman" w:cs="Times New Roman"/>
          <w:sz w:val="28"/>
          <w:szCs w:val="28"/>
        </w:rPr>
        <w:t xml:space="preserve"> % от общего населения).</w:t>
      </w:r>
    </w:p>
    <w:p w:rsidR="00915ECC" w:rsidRPr="001D27F6" w:rsidRDefault="00915ECC" w:rsidP="00BA7A09">
      <w:pPr>
        <w:spacing w:line="240" w:lineRule="auto"/>
        <w:jc w:val="center"/>
        <w:rPr>
          <w:rFonts w:ascii="Times New Roman" w:hAnsi="Times New Roman" w:cs="Times New Roman"/>
          <w:sz w:val="28"/>
          <w:szCs w:val="28"/>
        </w:rPr>
      </w:pPr>
    </w:p>
    <w:p w:rsidR="00895B74" w:rsidRPr="001D27F6" w:rsidRDefault="00932F4F" w:rsidP="004E6F61">
      <w:pPr>
        <w:spacing w:line="240" w:lineRule="auto"/>
        <w:ind w:firstLine="720"/>
        <w:jc w:val="center"/>
        <w:rPr>
          <w:rFonts w:ascii="Times New Roman" w:hAnsi="Times New Roman" w:cs="Times New Roman"/>
          <w:sz w:val="28"/>
          <w:szCs w:val="28"/>
        </w:rPr>
      </w:pPr>
      <w:r w:rsidRPr="001D27F6">
        <w:rPr>
          <w:rFonts w:ascii="Times New Roman" w:hAnsi="Times New Roman" w:cs="Times New Roman"/>
          <w:sz w:val="28"/>
          <w:szCs w:val="28"/>
        </w:rPr>
        <w:t>Возрастно-половой состав населения области</w:t>
      </w:r>
      <w:r w:rsidR="005030D1" w:rsidRPr="001D27F6">
        <w:rPr>
          <w:rFonts w:ascii="Times New Roman" w:hAnsi="Times New Roman" w:cs="Times New Roman"/>
          <w:sz w:val="28"/>
          <w:szCs w:val="28"/>
        </w:rPr>
        <w:t>.</w:t>
      </w:r>
    </w:p>
    <w:p w:rsidR="005030D1" w:rsidRPr="001D27F6" w:rsidRDefault="005030D1" w:rsidP="0050339D">
      <w:pPr>
        <w:spacing w:line="240" w:lineRule="auto"/>
        <w:ind w:firstLine="720"/>
        <w:jc w:val="both"/>
        <w:rPr>
          <w:rFonts w:ascii="Times New Roman" w:hAnsi="Times New Roman" w:cs="Times New Roman"/>
          <w:sz w:val="28"/>
          <w:szCs w:val="28"/>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929"/>
        <w:gridCol w:w="929"/>
        <w:gridCol w:w="929"/>
        <w:gridCol w:w="929"/>
        <w:gridCol w:w="930"/>
        <w:gridCol w:w="929"/>
        <w:gridCol w:w="929"/>
        <w:gridCol w:w="929"/>
        <w:gridCol w:w="930"/>
      </w:tblGrid>
      <w:tr w:rsidR="00895B74" w:rsidRPr="001D27F6" w:rsidTr="00895B74">
        <w:trPr>
          <w:trHeight w:val="315"/>
        </w:trPr>
        <w:tc>
          <w:tcPr>
            <w:tcW w:w="1008" w:type="dxa"/>
            <w:vMerge w:val="restart"/>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 </w:t>
            </w:r>
          </w:p>
        </w:tc>
        <w:tc>
          <w:tcPr>
            <w:tcW w:w="2787" w:type="dxa"/>
            <w:gridSpan w:val="3"/>
            <w:shd w:val="clear" w:color="auto" w:fill="auto"/>
            <w:noWrap/>
            <w:vAlign w:val="center"/>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Все население</w:t>
            </w:r>
          </w:p>
        </w:tc>
        <w:tc>
          <w:tcPr>
            <w:tcW w:w="2788" w:type="dxa"/>
            <w:gridSpan w:val="3"/>
            <w:shd w:val="clear" w:color="auto" w:fill="auto"/>
            <w:noWrap/>
            <w:vAlign w:val="center"/>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Городское население</w:t>
            </w:r>
          </w:p>
        </w:tc>
        <w:tc>
          <w:tcPr>
            <w:tcW w:w="2788" w:type="dxa"/>
            <w:gridSpan w:val="3"/>
            <w:shd w:val="clear" w:color="auto" w:fill="auto"/>
            <w:noWrap/>
            <w:vAlign w:val="center"/>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Сельское население</w:t>
            </w:r>
          </w:p>
        </w:tc>
      </w:tr>
      <w:tr w:rsidR="00895B74" w:rsidRPr="001D27F6" w:rsidTr="00895B74">
        <w:trPr>
          <w:trHeight w:val="197"/>
        </w:trPr>
        <w:tc>
          <w:tcPr>
            <w:tcW w:w="1008" w:type="dxa"/>
            <w:vMerge/>
            <w:vAlign w:val="center"/>
            <w:hideMark/>
          </w:tcPr>
          <w:p w:rsidR="00895B74" w:rsidRPr="001D27F6" w:rsidRDefault="00895B74" w:rsidP="00895B74">
            <w:pPr>
              <w:spacing w:line="240" w:lineRule="auto"/>
              <w:rPr>
                <w:rFonts w:ascii="Times New Roman" w:eastAsia="Times New Roman" w:hAnsi="Times New Roman" w:cs="Times New Roman"/>
                <w:color w:val="000000"/>
                <w:sz w:val="20"/>
                <w:szCs w:val="20"/>
              </w:rPr>
            </w:pPr>
          </w:p>
        </w:tc>
        <w:tc>
          <w:tcPr>
            <w:tcW w:w="929" w:type="dxa"/>
            <w:shd w:val="clear" w:color="auto" w:fill="auto"/>
            <w:noWrap/>
            <w:vAlign w:val="center"/>
            <w:hideMark/>
          </w:tcPr>
          <w:p w:rsidR="00895B74" w:rsidRPr="001D27F6" w:rsidRDefault="00895B74" w:rsidP="00895B74">
            <w:pPr>
              <w:spacing w:line="240" w:lineRule="auto"/>
              <w:jc w:val="center"/>
              <w:rPr>
                <w:rFonts w:ascii="Times New Roman" w:eastAsia="Times New Roman" w:hAnsi="Times New Roman" w:cs="Times New Roman"/>
                <w:color w:val="000000"/>
                <w:sz w:val="16"/>
                <w:szCs w:val="16"/>
              </w:rPr>
            </w:pPr>
            <w:r w:rsidRPr="001D27F6">
              <w:rPr>
                <w:rFonts w:ascii="Times New Roman" w:eastAsia="Times New Roman" w:hAnsi="Times New Roman" w:cs="Times New Roman"/>
                <w:color w:val="000000"/>
                <w:sz w:val="16"/>
                <w:szCs w:val="16"/>
              </w:rPr>
              <w:t>оба пола</w:t>
            </w:r>
          </w:p>
        </w:tc>
        <w:tc>
          <w:tcPr>
            <w:tcW w:w="929" w:type="dxa"/>
            <w:shd w:val="clear" w:color="auto" w:fill="auto"/>
            <w:noWrap/>
            <w:vAlign w:val="center"/>
            <w:hideMark/>
          </w:tcPr>
          <w:p w:rsidR="00895B74" w:rsidRPr="001D27F6" w:rsidRDefault="00895B74" w:rsidP="00895B74">
            <w:pPr>
              <w:spacing w:line="240" w:lineRule="auto"/>
              <w:jc w:val="center"/>
              <w:rPr>
                <w:rFonts w:ascii="Times New Roman" w:eastAsia="Times New Roman" w:hAnsi="Times New Roman" w:cs="Times New Roman"/>
                <w:color w:val="000000"/>
                <w:sz w:val="16"/>
                <w:szCs w:val="16"/>
              </w:rPr>
            </w:pPr>
            <w:r w:rsidRPr="001D27F6">
              <w:rPr>
                <w:rFonts w:ascii="Times New Roman" w:eastAsia="Times New Roman" w:hAnsi="Times New Roman" w:cs="Times New Roman"/>
                <w:color w:val="000000"/>
                <w:sz w:val="16"/>
                <w:szCs w:val="16"/>
              </w:rPr>
              <w:t>мужчины</w:t>
            </w:r>
          </w:p>
        </w:tc>
        <w:tc>
          <w:tcPr>
            <w:tcW w:w="929" w:type="dxa"/>
            <w:shd w:val="clear" w:color="auto" w:fill="auto"/>
            <w:noWrap/>
            <w:vAlign w:val="center"/>
            <w:hideMark/>
          </w:tcPr>
          <w:p w:rsidR="00895B74" w:rsidRPr="001D27F6" w:rsidRDefault="00895B74" w:rsidP="00895B74">
            <w:pPr>
              <w:spacing w:line="240" w:lineRule="auto"/>
              <w:jc w:val="center"/>
              <w:rPr>
                <w:rFonts w:ascii="Times New Roman" w:eastAsia="Times New Roman" w:hAnsi="Times New Roman" w:cs="Times New Roman"/>
                <w:color w:val="000000"/>
                <w:sz w:val="16"/>
                <w:szCs w:val="16"/>
              </w:rPr>
            </w:pPr>
            <w:r w:rsidRPr="001D27F6">
              <w:rPr>
                <w:rFonts w:ascii="Times New Roman" w:eastAsia="Times New Roman" w:hAnsi="Times New Roman" w:cs="Times New Roman"/>
                <w:color w:val="000000"/>
                <w:sz w:val="16"/>
                <w:szCs w:val="16"/>
              </w:rPr>
              <w:t>женщины</w:t>
            </w:r>
          </w:p>
        </w:tc>
        <w:tc>
          <w:tcPr>
            <w:tcW w:w="929" w:type="dxa"/>
            <w:shd w:val="clear" w:color="auto" w:fill="auto"/>
            <w:noWrap/>
            <w:vAlign w:val="center"/>
            <w:hideMark/>
          </w:tcPr>
          <w:p w:rsidR="00895B74" w:rsidRPr="001D27F6" w:rsidRDefault="00895B74" w:rsidP="00895B74">
            <w:pPr>
              <w:spacing w:line="240" w:lineRule="auto"/>
              <w:jc w:val="center"/>
              <w:rPr>
                <w:rFonts w:ascii="Times New Roman" w:eastAsia="Times New Roman" w:hAnsi="Times New Roman" w:cs="Times New Roman"/>
                <w:color w:val="000000"/>
                <w:sz w:val="16"/>
                <w:szCs w:val="16"/>
              </w:rPr>
            </w:pPr>
            <w:r w:rsidRPr="001D27F6">
              <w:rPr>
                <w:rFonts w:ascii="Times New Roman" w:eastAsia="Times New Roman" w:hAnsi="Times New Roman" w:cs="Times New Roman"/>
                <w:color w:val="000000"/>
                <w:sz w:val="16"/>
                <w:szCs w:val="16"/>
              </w:rPr>
              <w:t>оба пола</w:t>
            </w:r>
          </w:p>
        </w:tc>
        <w:tc>
          <w:tcPr>
            <w:tcW w:w="930" w:type="dxa"/>
            <w:shd w:val="clear" w:color="auto" w:fill="auto"/>
            <w:noWrap/>
            <w:vAlign w:val="center"/>
            <w:hideMark/>
          </w:tcPr>
          <w:p w:rsidR="00895B74" w:rsidRPr="001D27F6" w:rsidRDefault="00895B74" w:rsidP="00895B74">
            <w:pPr>
              <w:spacing w:line="240" w:lineRule="auto"/>
              <w:jc w:val="center"/>
              <w:rPr>
                <w:rFonts w:ascii="Times New Roman" w:eastAsia="Times New Roman" w:hAnsi="Times New Roman" w:cs="Times New Roman"/>
                <w:color w:val="000000"/>
                <w:sz w:val="16"/>
                <w:szCs w:val="16"/>
              </w:rPr>
            </w:pPr>
            <w:r w:rsidRPr="001D27F6">
              <w:rPr>
                <w:rFonts w:ascii="Times New Roman" w:eastAsia="Times New Roman" w:hAnsi="Times New Roman" w:cs="Times New Roman"/>
                <w:color w:val="000000"/>
                <w:sz w:val="16"/>
                <w:szCs w:val="16"/>
              </w:rPr>
              <w:t>мужчины</w:t>
            </w:r>
          </w:p>
        </w:tc>
        <w:tc>
          <w:tcPr>
            <w:tcW w:w="929" w:type="dxa"/>
            <w:shd w:val="clear" w:color="auto" w:fill="auto"/>
            <w:noWrap/>
            <w:vAlign w:val="center"/>
            <w:hideMark/>
          </w:tcPr>
          <w:p w:rsidR="00895B74" w:rsidRPr="001D27F6" w:rsidRDefault="00895B74" w:rsidP="00895B74">
            <w:pPr>
              <w:spacing w:line="240" w:lineRule="auto"/>
              <w:jc w:val="center"/>
              <w:rPr>
                <w:rFonts w:ascii="Times New Roman" w:eastAsia="Times New Roman" w:hAnsi="Times New Roman" w:cs="Times New Roman"/>
                <w:color w:val="000000"/>
                <w:sz w:val="16"/>
                <w:szCs w:val="16"/>
              </w:rPr>
            </w:pPr>
            <w:r w:rsidRPr="001D27F6">
              <w:rPr>
                <w:rFonts w:ascii="Times New Roman" w:eastAsia="Times New Roman" w:hAnsi="Times New Roman" w:cs="Times New Roman"/>
                <w:color w:val="000000"/>
                <w:sz w:val="16"/>
                <w:szCs w:val="16"/>
              </w:rPr>
              <w:t>женщины</w:t>
            </w:r>
          </w:p>
        </w:tc>
        <w:tc>
          <w:tcPr>
            <w:tcW w:w="929" w:type="dxa"/>
            <w:shd w:val="clear" w:color="auto" w:fill="auto"/>
            <w:noWrap/>
            <w:vAlign w:val="center"/>
            <w:hideMark/>
          </w:tcPr>
          <w:p w:rsidR="00895B74" w:rsidRPr="001D27F6" w:rsidRDefault="00895B74" w:rsidP="00895B74">
            <w:pPr>
              <w:spacing w:line="240" w:lineRule="auto"/>
              <w:jc w:val="center"/>
              <w:rPr>
                <w:rFonts w:ascii="Times New Roman" w:eastAsia="Times New Roman" w:hAnsi="Times New Roman" w:cs="Times New Roman"/>
                <w:color w:val="000000"/>
                <w:sz w:val="16"/>
                <w:szCs w:val="16"/>
              </w:rPr>
            </w:pPr>
            <w:r w:rsidRPr="001D27F6">
              <w:rPr>
                <w:rFonts w:ascii="Times New Roman" w:eastAsia="Times New Roman" w:hAnsi="Times New Roman" w:cs="Times New Roman"/>
                <w:color w:val="000000"/>
                <w:sz w:val="16"/>
                <w:szCs w:val="16"/>
              </w:rPr>
              <w:t>оба пола</w:t>
            </w:r>
          </w:p>
        </w:tc>
        <w:tc>
          <w:tcPr>
            <w:tcW w:w="929" w:type="dxa"/>
            <w:shd w:val="clear" w:color="auto" w:fill="auto"/>
            <w:noWrap/>
            <w:vAlign w:val="center"/>
            <w:hideMark/>
          </w:tcPr>
          <w:p w:rsidR="00895B74" w:rsidRPr="001D27F6" w:rsidRDefault="00895B74" w:rsidP="00895B74">
            <w:pPr>
              <w:spacing w:line="240" w:lineRule="auto"/>
              <w:jc w:val="center"/>
              <w:rPr>
                <w:rFonts w:ascii="Times New Roman" w:eastAsia="Times New Roman" w:hAnsi="Times New Roman" w:cs="Times New Roman"/>
                <w:color w:val="000000"/>
                <w:sz w:val="16"/>
                <w:szCs w:val="16"/>
              </w:rPr>
            </w:pPr>
            <w:r w:rsidRPr="001D27F6">
              <w:rPr>
                <w:rFonts w:ascii="Times New Roman" w:eastAsia="Times New Roman" w:hAnsi="Times New Roman" w:cs="Times New Roman"/>
                <w:color w:val="000000"/>
                <w:sz w:val="16"/>
                <w:szCs w:val="16"/>
              </w:rPr>
              <w:t>мужчины</w:t>
            </w:r>
          </w:p>
        </w:tc>
        <w:tc>
          <w:tcPr>
            <w:tcW w:w="930" w:type="dxa"/>
            <w:shd w:val="clear" w:color="auto" w:fill="auto"/>
            <w:noWrap/>
            <w:vAlign w:val="center"/>
            <w:hideMark/>
          </w:tcPr>
          <w:p w:rsidR="00895B74" w:rsidRPr="001D27F6" w:rsidRDefault="00895B74" w:rsidP="00895B74">
            <w:pPr>
              <w:spacing w:line="240" w:lineRule="auto"/>
              <w:jc w:val="center"/>
              <w:rPr>
                <w:rFonts w:ascii="Times New Roman" w:eastAsia="Times New Roman" w:hAnsi="Times New Roman" w:cs="Times New Roman"/>
                <w:color w:val="000000"/>
                <w:sz w:val="16"/>
                <w:szCs w:val="16"/>
              </w:rPr>
            </w:pPr>
            <w:r w:rsidRPr="001D27F6">
              <w:rPr>
                <w:rFonts w:ascii="Times New Roman" w:eastAsia="Times New Roman" w:hAnsi="Times New Roman" w:cs="Times New Roman"/>
                <w:color w:val="000000"/>
                <w:sz w:val="16"/>
                <w:szCs w:val="16"/>
              </w:rPr>
              <w:t>женщины</w:t>
            </w:r>
          </w:p>
        </w:tc>
      </w:tr>
      <w:tr w:rsidR="00895B74" w:rsidRPr="001D27F6" w:rsidTr="00895B74">
        <w:trPr>
          <w:trHeight w:val="274"/>
        </w:trPr>
        <w:tc>
          <w:tcPr>
            <w:tcW w:w="1008" w:type="dxa"/>
            <w:shd w:val="clear" w:color="auto" w:fill="auto"/>
            <w:noWrap/>
            <w:vAlign w:val="bottom"/>
            <w:hideMark/>
          </w:tcPr>
          <w:p w:rsidR="00895B74" w:rsidRPr="001D27F6" w:rsidRDefault="00895B74" w:rsidP="005030D1">
            <w:pPr>
              <w:spacing w:line="240" w:lineRule="auto"/>
              <w:rPr>
                <w:rFonts w:ascii="Times New Roman" w:eastAsia="Times New Roman" w:hAnsi="Times New Roman" w:cs="Times New Roman"/>
                <w:b/>
                <w:bCs/>
                <w:color w:val="000000"/>
                <w:sz w:val="20"/>
                <w:szCs w:val="20"/>
              </w:rPr>
            </w:pPr>
            <w:r w:rsidRPr="001D27F6">
              <w:rPr>
                <w:rFonts w:ascii="Times New Roman" w:eastAsia="Times New Roman" w:hAnsi="Times New Roman" w:cs="Times New Roman"/>
                <w:b/>
                <w:bCs/>
                <w:color w:val="000000"/>
                <w:sz w:val="20"/>
                <w:szCs w:val="20"/>
              </w:rPr>
              <w:t>По области</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b/>
                <w:bCs/>
                <w:color w:val="000000"/>
                <w:sz w:val="20"/>
                <w:szCs w:val="20"/>
              </w:rPr>
            </w:pPr>
            <w:r w:rsidRPr="001D27F6">
              <w:rPr>
                <w:rFonts w:ascii="Times New Roman" w:eastAsia="Times New Roman" w:hAnsi="Times New Roman" w:cs="Times New Roman"/>
                <w:b/>
                <w:bCs/>
                <w:color w:val="000000"/>
                <w:sz w:val="20"/>
                <w:szCs w:val="20"/>
              </w:rPr>
              <w:t>1265684</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b/>
                <w:bCs/>
                <w:color w:val="000000"/>
                <w:sz w:val="20"/>
                <w:szCs w:val="20"/>
              </w:rPr>
            </w:pPr>
            <w:r w:rsidRPr="001D27F6">
              <w:rPr>
                <w:rFonts w:ascii="Times New Roman" w:eastAsia="Times New Roman" w:hAnsi="Times New Roman" w:cs="Times New Roman"/>
                <w:b/>
                <w:bCs/>
                <w:color w:val="000000"/>
                <w:sz w:val="20"/>
                <w:szCs w:val="20"/>
              </w:rPr>
              <w:t>568336</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b/>
                <w:bCs/>
                <w:color w:val="000000"/>
                <w:sz w:val="20"/>
                <w:szCs w:val="20"/>
              </w:rPr>
            </w:pPr>
            <w:r w:rsidRPr="001D27F6">
              <w:rPr>
                <w:rFonts w:ascii="Times New Roman" w:eastAsia="Times New Roman" w:hAnsi="Times New Roman" w:cs="Times New Roman"/>
                <w:b/>
                <w:bCs/>
                <w:color w:val="000000"/>
                <w:sz w:val="20"/>
                <w:szCs w:val="20"/>
              </w:rPr>
              <w:t>697348</w:t>
            </w:r>
          </w:p>
        </w:tc>
        <w:tc>
          <w:tcPr>
            <w:tcW w:w="929" w:type="dxa"/>
            <w:shd w:val="clear" w:color="auto" w:fill="auto"/>
            <w:noWrap/>
            <w:vAlign w:val="bottom"/>
            <w:hideMark/>
          </w:tcPr>
          <w:p w:rsidR="00895B74" w:rsidRPr="001D27F6" w:rsidRDefault="005030D1" w:rsidP="00895B74">
            <w:pPr>
              <w:spacing w:line="240" w:lineRule="auto"/>
              <w:jc w:val="center"/>
              <w:rPr>
                <w:rFonts w:ascii="Times New Roman" w:eastAsia="Times New Roman" w:hAnsi="Times New Roman" w:cs="Times New Roman"/>
                <w:b/>
                <w:bCs/>
                <w:color w:val="000000"/>
                <w:sz w:val="20"/>
                <w:szCs w:val="20"/>
              </w:rPr>
            </w:pPr>
            <w:r w:rsidRPr="001D27F6">
              <w:rPr>
                <w:rFonts w:ascii="Times New Roman" w:eastAsia="Times New Roman" w:hAnsi="Times New Roman" w:cs="Times New Roman"/>
                <w:b/>
                <w:bCs/>
                <w:color w:val="000000"/>
                <w:sz w:val="20"/>
                <w:szCs w:val="20"/>
              </w:rPr>
              <w:t>1035103</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b/>
                <w:bCs/>
                <w:color w:val="000000"/>
                <w:sz w:val="20"/>
                <w:szCs w:val="20"/>
              </w:rPr>
            </w:pPr>
            <w:r w:rsidRPr="001D27F6">
              <w:rPr>
                <w:rFonts w:ascii="Times New Roman" w:eastAsia="Times New Roman" w:hAnsi="Times New Roman" w:cs="Times New Roman"/>
                <w:b/>
                <w:bCs/>
                <w:color w:val="000000"/>
                <w:sz w:val="20"/>
                <w:szCs w:val="20"/>
              </w:rPr>
              <w:t>459430</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b/>
                <w:bCs/>
                <w:color w:val="000000"/>
                <w:sz w:val="20"/>
                <w:szCs w:val="20"/>
              </w:rPr>
            </w:pPr>
            <w:r w:rsidRPr="001D27F6">
              <w:rPr>
                <w:rFonts w:ascii="Times New Roman" w:eastAsia="Times New Roman" w:hAnsi="Times New Roman" w:cs="Times New Roman"/>
                <w:b/>
                <w:bCs/>
                <w:color w:val="000000"/>
                <w:sz w:val="20"/>
                <w:szCs w:val="20"/>
              </w:rPr>
              <w:t>575673</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b/>
                <w:bCs/>
                <w:color w:val="000000"/>
                <w:sz w:val="20"/>
                <w:szCs w:val="20"/>
              </w:rPr>
            </w:pPr>
            <w:r w:rsidRPr="001D27F6">
              <w:rPr>
                <w:rFonts w:ascii="Times New Roman" w:eastAsia="Times New Roman" w:hAnsi="Times New Roman" w:cs="Times New Roman"/>
                <w:b/>
                <w:bCs/>
                <w:color w:val="000000"/>
                <w:sz w:val="20"/>
                <w:szCs w:val="20"/>
              </w:rPr>
              <w:t>230581</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b/>
                <w:bCs/>
                <w:color w:val="000000"/>
                <w:sz w:val="20"/>
                <w:szCs w:val="20"/>
              </w:rPr>
            </w:pPr>
            <w:r w:rsidRPr="001D27F6">
              <w:rPr>
                <w:rFonts w:ascii="Times New Roman" w:eastAsia="Times New Roman" w:hAnsi="Times New Roman" w:cs="Times New Roman"/>
                <w:b/>
                <w:bCs/>
                <w:color w:val="000000"/>
                <w:sz w:val="20"/>
                <w:szCs w:val="20"/>
              </w:rPr>
              <w:t>108906</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b/>
                <w:bCs/>
                <w:color w:val="000000"/>
                <w:sz w:val="20"/>
                <w:szCs w:val="20"/>
              </w:rPr>
            </w:pPr>
            <w:r w:rsidRPr="001D27F6">
              <w:rPr>
                <w:rFonts w:ascii="Times New Roman" w:eastAsia="Times New Roman" w:hAnsi="Times New Roman" w:cs="Times New Roman"/>
                <w:b/>
                <w:bCs/>
                <w:color w:val="000000"/>
                <w:sz w:val="20"/>
                <w:szCs w:val="20"/>
              </w:rPr>
              <w:t>121675</w:t>
            </w:r>
          </w:p>
        </w:tc>
      </w:tr>
      <w:tr w:rsidR="00895B74" w:rsidRPr="001D27F6" w:rsidTr="00895B74">
        <w:trPr>
          <w:trHeight w:val="300"/>
        </w:trPr>
        <w:tc>
          <w:tcPr>
            <w:tcW w:w="1008" w:type="dxa"/>
            <w:shd w:val="clear" w:color="auto" w:fill="auto"/>
            <w:noWrap/>
            <w:vAlign w:val="bottom"/>
            <w:hideMark/>
          </w:tcPr>
          <w:p w:rsidR="00895B74" w:rsidRPr="001D27F6" w:rsidRDefault="00895B74" w:rsidP="00895B74">
            <w:pPr>
              <w:spacing w:line="240" w:lineRule="auto"/>
              <w:rPr>
                <w:rFonts w:ascii="Times New Roman" w:eastAsia="Times New Roman" w:hAnsi="Times New Roman" w:cs="Times New Roman"/>
                <w:sz w:val="20"/>
                <w:szCs w:val="20"/>
              </w:rPr>
            </w:pPr>
            <w:r w:rsidRPr="001D27F6">
              <w:rPr>
                <w:rFonts w:ascii="Times New Roman" w:eastAsia="Times New Roman" w:hAnsi="Times New Roman" w:cs="Times New Roman"/>
                <w:sz w:val="20"/>
                <w:szCs w:val="20"/>
              </w:rPr>
              <w:t>0-4</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74446</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38136</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36310</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62459</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31985</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30474</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11987</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6151</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5836</w:t>
            </w:r>
          </w:p>
        </w:tc>
      </w:tr>
      <w:tr w:rsidR="00895B74" w:rsidRPr="001D27F6" w:rsidTr="00895B74">
        <w:trPr>
          <w:trHeight w:val="300"/>
        </w:trPr>
        <w:tc>
          <w:tcPr>
            <w:tcW w:w="1008" w:type="dxa"/>
            <w:shd w:val="clear" w:color="auto" w:fill="auto"/>
            <w:noWrap/>
            <w:vAlign w:val="bottom"/>
            <w:hideMark/>
          </w:tcPr>
          <w:p w:rsidR="00895B74" w:rsidRPr="001D27F6" w:rsidRDefault="00895B74" w:rsidP="00895B74">
            <w:pPr>
              <w:spacing w:line="240" w:lineRule="auto"/>
              <w:rPr>
                <w:rFonts w:ascii="Times New Roman" w:eastAsia="Times New Roman" w:hAnsi="Times New Roman" w:cs="Times New Roman"/>
                <w:sz w:val="20"/>
                <w:szCs w:val="20"/>
              </w:rPr>
            </w:pPr>
            <w:r w:rsidRPr="001D27F6">
              <w:rPr>
                <w:rFonts w:ascii="Times New Roman" w:eastAsia="Times New Roman" w:hAnsi="Times New Roman" w:cs="Times New Roman"/>
                <w:sz w:val="20"/>
                <w:szCs w:val="20"/>
              </w:rPr>
              <w:t>5-9</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70718</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36497</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34221</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57922</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29936</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27986</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12796</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6561</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6235</w:t>
            </w:r>
          </w:p>
        </w:tc>
      </w:tr>
      <w:tr w:rsidR="00895B74" w:rsidRPr="001D27F6" w:rsidTr="00895B74">
        <w:trPr>
          <w:trHeight w:val="300"/>
        </w:trPr>
        <w:tc>
          <w:tcPr>
            <w:tcW w:w="1008" w:type="dxa"/>
            <w:shd w:val="clear" w:color="auto" w:fill="auto"/>
            <w:noWrap/>
            <w:vAlign w:val="bottom"/>
            <w:hideMark/>
          </w:tcPr>
          <w:p w:rsidR="00895B74" w:rsidRPr="001D27F6" w:rsidRDefault="00895B74" w:rsidP="00895B74">
            <w:pPr>
              <w:spacing w:line="240" w:lineRule="auto"/>
              <w:rPr>
                <w:rFonts w:ascii="Times New Roman" w:eastAsia="Times New Roman" w:hAnsi="Times New Roman" w:cs="Times New Roman"/>
                <w:sz w:val="20"/>
                <w:szCs w:val="20"/>
              </w:rPr>
            </w:pPr>
            <w:r w:rsidRPr="001D27F6">
              <w:rPr>
                <w:rFonts w:ascii="Times New Roman" w:eastAsia="Times New Roman" w:hAnsi="Times New Roman" w:cs="Times New Roman"/>
                <w:sz w:val="20"/>
                <w:szCs w:val="20"/>
              </w:rPr>
              <w:t>10-14</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61240</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31101</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30139</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50131</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25506</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24625</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11109</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5595</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5514</w:t>
            </w:r>
          </w:p>
        </w:tc>
      </w:tr>
      <w:tr w:rsidR="00895B74" w:rsidRPr="001D27F6" w:rsidTr="00895B74">
        <w:trPr>
          <w:trHeight w:val="300"/>
        </w:trPr>
        <w:tc>
          <w:tcPr>
            <w:tcW w:w="1008" w:type="dxa"/>
            <w:shd w:val="clear" w:color="auto" w:fill="auto"/>
            <w:noWrap/>
            <w:vAlign w:val="bottom"/>
            <w:hideMark/>
          </w:tcPr>
          <w:p w:rsidR="00895B74" w:rsidRPr="001D27F6" w:rsidRDefault="00895B74" w:rsidP="00895B74">
            <w:pPr>
              <w:spacing w:line="240" w:lineRule="auto"/>
              <w:rPr>
                <w:rFonts w:ascii="Times New Roman" w:eastAsia="Times New Roman" w:hAnsi="Times New Roman" w:cs="Times New Roman"/>
                <w:sz w:val="20"/>
                <w:szCs w:val="20"/>
              </w:rPr>
            </w:pPr>
            <w:r w:rsidRPr="001D27F6">
              <w:rPr>
                <w:rFonts w:ascii="Times New Roman" w:eastAsia="Times New Roman" w:hAnsi="Times New Roman" w:cs="Times New Roman"/>
                <w:sz w:val="20"/>
                <w:szCs w:val="20"/>
              </w:rPr>
              <w:t>15-17</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33454</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17437</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16017</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27838</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14508</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13330</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5616</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2929</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2687</w:t>
            </w:r>
          </w:p>
        </w:tc>
      </w:tr>
      <w:tr w:rsidR="00895B74" w:rsidRPr="001D27F6" w:rsidTr="00895B74">
        <w:trPr>
          <w:trHeight w:val="300"/>
        </w:trPr>
        <w:tc>
          <w:tcPr>
            <w:tcW w:w="1008" w:type="dxa"/>
            <w:shd w:val="clear" w:color="auto" w:fill="auto"/>
            <w:noWrap/>
            <w:vAlign w:val="bottom"/>
            <w:hideMark/>
          </w:tcPr>
          <w:p w:rsidR="00895B74" w:rsidRPr="001D27F6" w:rsidRDefault="00895B74" w:rsidP="00895B74">
            <w:pPr>
              <w:spacing w:line="240" w:lineRule="auto"/>
              <w:rPr>
                <w:rFonts w:ascii="Times New Roman" w:eastAsia="Times New Roman" w:hAnsi="Times New Roman" w:cs="Times New Roman"/>
                <w:sz w:val="20"/>
                <w:szCs w:val="20"/>
              </w:rPr>
            </w:pPr>
            <w:r w:rsidRPr="001D27F6">
              <w:rPr>
                <w:rFonts w:ascii="Times New Roman" w:eastAsia="Times New Roman" w:hAnsi="Times New Roman" w:cs="Times New Roman"/>
                <w:sz w:val="20"/>
                <w:szCs w:val="20"/>
              </w:rPr>
              <w:t>18-19</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21741</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11136</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10605</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18500</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9524</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8976</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3241</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1612</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1629</w:t>
            </w:r>
          </w:p>
        </w:tc>
      </w:tr>
      <w:tr w:rsidR="00895B74" w:rsidRPr="001D27F6" w:rsidTr="00895B74">
        <w:trPr>
          <w:trHeight w:val="300"/>
        </w:trPr>
        <w:tc>
          <w:tcPr>
            <w:tcW w:w="1008" w:type="dxa"/>
            <w:shd w:val="clear" w:color="auto" w:fill="auto"/>
            <w:noWrap/>
            <w:vAlign w:val="bottom"/>
            <w:hideMark/>
          </w:tcPr>
          <w:p w:rsidR="00895B74" w:rsidRPr="001D27F6" w:rsidRDefault="00895B74" w:rsidP="00895B74">
            <w:pPr>
              <w:spacing w:line="240" w:lineRule="auto"/>
              <w:rPr>
                <w:rFonts w:ascii="Times New Roman" w:eastAsia="Times New Roman" w:hAnsi="Times New Roman" w:cs="Times New Roman"/>
                <w:sz w:val="20"/>
                <w:szCs w:val="20"/>
              </w:rPr>
            </w:pPr>
            <w:r w:rsidRPr="001D27F6">
              <w:rPr>
                <w:rFonts w:ascii="Times New Roman" w:eastAsia="Times New Roman" w:hAnsi="Times New Roman" w:cs="Times New Roman"/>
                <w:sz w:val="20"/>
                <w:szCs w:val="20"/>
              </w:rPr>
              <w:t>20-24</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57119</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28977</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28142</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46899</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23589</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23310</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10220</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5388</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4832</w:t>
            </w:r>
          </w:p>
        </w:tc>
      </w:tr>
      <w:tr w:rsidR="00895B74" w:rsidRPr="001D27F6" w:rsidTr="00895B74">
        <w:trPr>
          <w:trHeight w:val="300"/>
        </w:trPr>
        <w:tc>
          <w:tcPr>
            <w:tcW w:w="1008" w:type="dxa"/>
            <w:shd w:val="clear" w:color="auto" w:fill="auto"/>
            <w:noWrap/>
            <w:vAlign w:val="bottom"/>
            <w:hideMark/>
          </w:tcPr>
          <w:p w:rsidR="00895B74" w:rsidRPr="001D27F6" w:rsidRDefault="00895B74" w:rsidP="00895B74">
            <w:pPr>
              <w:spacing w:line="240" w:lineRule="auto"/>
              <w:rPr>
                <w:rFonts w:ascii="Times New Roman" w:eastAsia="Times New Roman" w:hAnsi="Times New Roman" w:cs="Times New Roman"/>
                <w:sz w:val="20"/>
                <w:szCs w:val="20"/>
              </w:rPr>
            </w:pPr>
            <w:r w:rsidRPr="001D27F6">
              <w:rPr>
                <w:rFonts w:ascii="Times New Roman" w:eastAsia="Times New Roman" w:hAnsi="Times New Roman" w:cs="Times New Roman"/>
                <w:sz w:val="20"/>
                <w:szCs w:val="20"/>
              </w:rPr>
              <w:t>25-29</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87081</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42675</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44406</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73502</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35282</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38220</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13579</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7393</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6186</w:t>
            </w:r>
          </w:p>
        </w:tc>
      </w:tr>
      <w:tr w:rsidR="00895B74" w:rsidRPr="001D27F6" w:rsidTr="00895B74">
        <w:trPr>
          <w:trHeight w:val="300"/>
        </w:trPr>
        <w:tc>
          <w:tcPr>
            <w:tcW w:w="1008" w:type="dxa"/>
            <w:shd w:val="clear" w:color="auto" w:fill="auto"/>
            <w:noWrap/>
            <w:vAlign w:val="bottom"/>
            <w:hideMark/>
          </w:tcPr>
          <w:p w:rsidR="00895B74" w:rsidRPr="001D27F6" w:rsidRDefault="00895B74" w:rsidP="00895B74">
            <w:pPr>
              <w:spacing w:line="240" w:lineRule="auto"/>
              <w:rPr>
                <w:rFonts w:ascii="Times New Roman" w:eastAsia="Times New Roman" w:hAnsi="Times New Roman" w:cs="Times New Roman"/>
                <w:sz w:val="20"/>
                <w:szCs w:val="20"/>
              </w:rPr>
            </w:pPr>
            <w:r w:rsidRPr="001D27F6">
              <w:rPr>
                <w:rFonts w:ascii="Times New Roman" w:eastAsia="Times New Roman" w:hAnsi="Times New Roman" w:cs="Times New Roman"/>
                <w:sz w:val="20"/>
                <w:szCs w:val="20"/>
              </w:rPr>
              <w:t>30-34</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104784</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52343</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52441</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88093</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43130</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44963</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16691</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9213</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7478</w:t>
            </w:r>
          </w:p>
        </w:tc>
      </w:tr>
      <w:tr w:rsidR="00895B74" w:rsidRPr="001D27F6" w:rsidTr="00895B74">
        <w:trPr>
          <w:trHeight w:val="300"/>
        </w:trPr>
        <w:tc>
          <w:tcPr>
            <w:tcW w:w="1008" w:type="dxa"/>
            <w:shd w:val="clear" w:color="auto" w:fill="auto"/>
            <w:noWrap/>
            <w:vAlign w:val="bottom"/>
            <w:hideMark/>
          </w:tcPr>
          <w:p w:rsidR="00895B74" w:rsidRPr="001D27F6" w:rsidRDefault="00895B74" w:rsidP="00895B74">
            <w:pPr>
              <w:spacing w:line="240" w:lineRule="auto"/>
              <w:rPr>
                <w:rFonts w:ascii="Times New Roman" w:eastAsia="Times New Roman" w:hAnsi="Times New Roman" w:cs="Times New Roman"/>
                <w:sz w:val="20"/>
                <w:szCs w:val="20"/>
              </w:rPr>
            </w:pPr>
            <w:r w:rsidRPr="001D27F6">
              <w:rPr>
                <w:rFonts w:ascii="Times New Roman" w:eastAsia="Times New Roman" w:hAnsi="Times New Roman" w:cs="Times New Roman"/>
                <w:sz w:val="20"/>
                <w:szCs w:val="20"/>
              </w:rPr>
              <w:t>35-39</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95742</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47035</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48707</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80592</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39124</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41468</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15150</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7911</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7239</w:t>
            </w:r>
          </w:p>
        </w:tc>
      </w:tr>
      <w:tr w:rsidR="00895B74" w:rsidRPr="001D27F6" w:rsidTr="00895B74">
        <w:trPr>
          <w:trHeight w:val="300"/>
        </w:trPr>
        <w:tc>
          <w:tcPr>
            <w:tcW w:w="1008" w:type="dxa"/>
            <w:shd w:val="clear" w:color="auto" w:fill="auto"/>
            <w:noWrap/>
            <w:vAlign w:val="bottom"/>
            <w:hideMark/>
          </w:tcPr>
          <w:p w:rsidR="00895B74" w:rsidRPr="001D27F6" w:rsidRDefault="00895B74" w:rsidP="00895B74">
            <w:pPr>
              <w:spacing w:line="240" w:lineRule="auto"/>
              <w:rPr>
                <w:rFonts w:ascii="Times New Roman" w:eastAsia="Times New Roman" w:hAnsi="Times New Roman" w:cs="Times New Roman"/>
                <w:sz w:val="20"/>
                <w:szCs w:val="20"/>
              </w:rPr>
            </w:pPr>
            <w:r w:rsidRPr="001D27F6">
              <w:rPr>
                <w:rFonts w:ascii="Times New Roman" w:eastAsia="Times New Roman" w:hAnsi="Times New Roman" w:cs="Times New Roman"/>
                <w:sz w:val="20"/>
                <w:szCs w:val="20"/>
              </w:rPr>
              <w:t>40-44</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91139</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44301</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46838</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76244</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36694</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39550</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14895</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7607</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7288</w:t>
            </w:r>
          </w:p>
        </w:tc>
      </w:tr>
      <w:tr w:rsidR="00895B74" w:rsidRPr="001D27F6" w:rsidTr="00895B74">
        <w:trPr>
          <w:trHeight w:val="300"/>
        </w:trPr>
        <w:tc>
          <w:tcPr>
            <w:tcW w:w="1008" w:type="dxa"/>
            <w:shd w:val="clear" w:color="auto" w:fill="auto"/>
            <w:noWrap/>
            <w:vAlign w:val="bottom"/>
            <w:hideMark/>
          </w:tcPr>
          <w:p w:rsidR="00895B74" w:rsidRPr="001D27F6" w:rsidRDefault="00895B74" w:rsidP="00895B74">
            <w:pPr>
              <w:spacing w:line="240" w:lineRule="auto"/>
              <w:rPr>
                <w:rFonts w:ascii="Times New Roman" w:eastAsia="Times New Roman" w:hAnsi="Times New Roman" w:cs="Times New Roman"/>
                <w:sz w:val="20"/>
                <w:szCs w:val="20"/>
              </w:rPr>
            </w:pPr>
            <w:r w:rsidRPr="001D27F6">
              <w:rPr>
                <w:rFonts w:ascii="Times New Roman" w:eastAsia="Times New Roman" w:hAnsi="Times New Roman" w:cs="Times New Roman"/>
                <w:sz w:val="20"/>
                <w:szCs w:val="20"/>
              </w:rPr>
              <w:t>45-49</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83335</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39615</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43720</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68342</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32159</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36183</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14993</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7456</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7537</w:t>
            </w:r>
          </w:p>
        </w:tc>
      </w:tr>
      <w:tr w:rsidR="00895B74" w:rsidRPr="001D27F6" w:rsidTr="00895B74">
        <w:trPr>
          <w:trHeight w:val="300"/>
        </w:trPr>
        <w:tc>
          <w:tcPr>
            <w:tcW w:w="1008" w:type="dxa"/>
            <w:shd w:val="clear" w:color="auto" w:fill="auto"/>
            <w:noWrap/>
            <w:vAlign w:val="bottom"/>
            <w:hideMark/>
          </w:tcPr>
          <w:p w:rsidR="00895B74" w:rsidRPr="001D27F6" w:rsidRDefault="00895B74" w:rsidP="00895B74">
            <w:pPr>
              <w:spacing w:line="240" w:lineRule="auto"/>
              <w:rPr>
                <w:rFonts w:ascii="Times New Roman" w:eastAsia="Times New Roman" w:hAnsi="Times New Roman" w:cs="Times New Roman"/>
                <w:sz w:val="20"/>
                <w:szCs w:val="20"/>
              </w:rPr>
            </w:pPr>
            <w:r w:rsidRPr="001D27F6">
              <w:rPr>
                <w:rFonts w:ascii="Times New Roman" w:eastAsia="Times New Roman" w:hAnsi="Times New Roman" w:cs="Times New Roman"/>
                <w:sz w:val="20"/>
                <w:szCs w:val="20"/>
              </w:rPr>
              <w:t>50-54</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82284</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37686</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44598</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65528</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29479</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36049</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16756</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8207</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8549</w:t>
            </w:r>
          </w:p>
        </w:tc>
      </w:tr>
      <w:tr w:rsidR="00895B74" w:rsidRPr="001D27F6" w:rsidTr="00895B74">
        <w:trPr>
          <w:trHeight w:val="300"/>
        </w:trPr>
        <w:tc>
          <w:tcPr>
            <w:tcW w:w="1008" w:type="dxa"/>
            <w:shd w:val="clear" w:color="auto" w:fill="auto"/>
            <w:noWrap/>
            <w:vAlign w:val="bottom"/>
            <w:hideMark/>
          </w:tcPr>
          <w:p w:rsidR="00895B74" w:rsidRPr="001D27F6" w:rsidRDefault="00895B74" w:rsidP="00895B74">
            <w:pPr>
              <w:spacing w:line="240" w:lineRule="auto"/>
              <w:rPr>
                <w:rFonts w:ascii="Times New Roman" w:eastAsia="Times New Roman" w:hAnsi="Times New Roman" w:cs="Times New Roman"/>
                <w:sz w:val="20"/>
                <w:szCs w:val="20"/>
              </w:rPr>
            </w:pPr>
            <w:r w:rsidRPr="001D27F6">
              <w:rPr>
                <w:rFonts w:ascii="Times New Roman" w:eastAsia="Times New Roman" w:hAnsi="Times New Roman" w:cs="Times New Roman"/>
                <w:sz w:val="20"/>
                <w:szCs w:val="20"/>
              </w:rPr>
              <w:t>55-59</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94461</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40670</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53791</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74145</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30857</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43288</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20316</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9813</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10503</w:t>
            </w:r>
          </w:p>
        </w:tc>
      </w:tr>
      <w:tr w:rsidR="00895B74" w:rsidRPr="001D27F6" w:rsidTr="00895B74">
        <w:trPr>
          <w:trHeight w:val="300"/>
        </w:trPr>
        <w:tc>
          <w:tcPr>
            <w:tcW w:w="1008" w:type="dxa"/>
            <w:shd w:val="clear" w:color="auto" w:fill="auto"/>
            <w:noWrap/>
            <w:vAlign w:val="bottom"/>
            <w:hideMark/>
          </w:tcPr>
          <w:p w:rsidR="00895B74" w:rsidRPr="001D27F6" w:rsidRDefault="00895B74" w:rsidP="00895B74">
            <w:pPr>
              <w:spacing w:line="240" w:lineRule="auto"/>
              <w:rPr>
                <w:rFonts w:ascii="Times New Roman" w:eastAsia="Times New Roman" w:hAnsi="Times New Roman" w:cs="Times New Roman"/>
                <w:sz w:val="20"/>
                <w:szCs w:val="20"/>
              </w:rPr>
            </w:pPr>
            <w:r w:rsidRPr="001D27F6">
              <w:rPr>
                <w:rFonts w:ascii="Times New Roman" w:eastAsia="Times New Roman" w:hAnsi="Times New Roman" w:cs="Times New Roman"/>
                <w:sz w:val="20"/>
                <w:szCs w:val="20"/>
              </w:rPr>
              <w:t>60-64</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90066</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35625</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54441</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71383</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27270</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44113</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18683</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8355</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10328</w:t>
            </w:r>
          </w:p>
        </w:tc>
      </w:tr>
      <w:tr w:rsidR="00895B74" w:rsidRPr="001D27F6" w:rsidTr="00895B74">
        <w:trPr>
          <w:trHeight w:val="300"/>
        </w:trPr>
        <w:tc>
          <w:tcPr>
            <w:tcW w:w="1008" w:type="dxa"/>
            <w:shd w:val="clear" w:color="auto" w:fill="auto"/>
            <w:noWrap/>
            <w:vAlign w:val="bottom"/>
            <w:hideMark/>
          </w:tcPr>
          <w:p w:rsidR="00895B74" w:rsidRPr="001D27F6" w:rsidRDefault="00895B74" w:rsidP="00895B74">
            <w:pPr>
              <w:spacing w:line="240" w:lineRule="auto"/>
              <w:rPr>
                <w:rFonts w:ascii="Times New Roman" w:eastAsia="Times New Roman" w:hAnsi="Times New Roman" w:cs="Times New Roman"/>
                <w:sz w:val="20"/>
                <w:szCs w:val="20"/>
              </w:rPr>
            </w:pPr>
            <w:r w:rsidRPr="001D27F6">
              <w:rPr>
                <w:rFonts w:ascii="Times New Roman" w:eastAsia="Times New Roman" w:hAnsi="Times New Roman" w:cs="Times New Roman"/>
                <w:sz w:val="20"/>
                <w:szCs w:val="20"/>
              </w:rPr>
              <w:t>65-69</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79591</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28850</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50741</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64074</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22350</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41724</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15517</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6500</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9017</w:t>
            </w:r>
          </w:p>
        </w:tc>
      </w:tr>
      <w:tr w:rsidR="00895B74" w:rsidRPr="001D27F6" w:rsidTr="00895B74">
        <w:trPr>
          <w:trHeight w:val="300"/>
        </w:trPr>
        <w:tc>
          <w:tcPr>
            <w:tcW w:w="1008" w:type="dxa"/>
            <w:shd w:val="clear" w:color="auto" w:fill="auto"/>
            <w:noWrap/>
            <w:vAlign w:val="bottom"/>
            <w:hideMark/>
          </w:tcPr>
          <w:p w:rsidR="00895B74" w:rsidRPr="001D27F6" w:rsidRDefault="00895B74" w:rsidP="00895B74">
            <w:pPr>
              <w:spacing w:line="240" w:lineRule="auto"/>
              <w:rPr>
                <w:rFonts w:ascii="Times New Roman" w:eastAsia="Times New Roman" w:hAnsi="Times New Roman" w:cs="Times New Roman"/>
                <w:sz w:val="20"/>
                <w:szCs w:val="20"/>
              </w:rPr>
            </w:pPr>
            <w:r w:rsidRPr="001D27F6">
              <w:rPr>
                <w:rFonts w:ascii="Times New Roman" w:eastAsia="Times New Roman" w:hAnsi="Times New Roman" w:cs="Times New Roman"/>
                <w:sz w:val="20"/>
                <w:szCs w:val="20"/>
              </w:rPr>
              <w:t>70-74</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38483</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12752</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25731</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31387</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10162</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21225</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7096</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2590</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4506</w:t>
            </w:r>
          </w:p>
        </w:tc>
      </w:tr>
      <w:tr w:rsidR="00895B74" w:rsidRPr="001D27F6" w:rsidTr="00895B74">
        <w:trPr>
          <w:trHeight w:val="300"/>
        </w:trPr>
        <w:tc>
          <w:tcPr>
            <w:tcW w:w="1008" w:type="dxa"/>
            <w:shd w:val="clear" w:color="auto" w:fill="auto"/>
            <w:noWrap/>
            <w:vAlign w:val="bottom"/>
            <w:hideMark/>
          </w:tcPr>
          <w:p w:rsidR="00895B74" w:rsidRPr="001D27F6" w:rsidRDefault="00895B74" w:rsidP="00895B74">
            <w:pPr>
              <w:spacing w:line="240" w:lineRule="auto"/>
              <w:rPr>
                <w:rFonts w:ascii="Times New Roman" w:eastAsia="Times New Roman" w:hAnsi="Times New Roman" w:cs="Times New Roman"/>
                <w:sz w:val="20"/>
                <w:szCs w:val="20"/>
              </w:rPr>
            </w:pPr>
            <w:r w:rsidRPr="001D27F6">
              <w:rPr>
                <w:rFonts w:ascii="Times New Roman" w:eastAsia="Times New Roman" w:hAnsi="Times New Roman" w:cs="Times New Roman"/>
                <w:sz w:val="20"/>
                <w:szCs w:val="20"/>
              </w:rPr>
              <w:t>75-79</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48395</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12725</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35670</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38256</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9796</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28460</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10139</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2929</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7210</w:t>
            </w:r>
          </w:p>
        </w:tc>
      </w:tr>
      <w:tr w:rsidR="00895B74" w:rsidRPr="001D27F6" w:rsidTr="00895B74">
        <w:trPr>
          <w:trHeight w:val="300"/>
        </w:trPr>
        <w:tc>
          <w:tcPr>
            <w:tcW w:w="1008" w:type="dxa"/>
            <w:shd w:val="clear" w:color="auto" w:fill="auto"/>
            <w:noWrap/>
            <w:vAlign w:val="bottom"/>
            <w:hideMark/>
          </w:tcPr>
          <w:p w:rsidR="00895B74" w:rsidRPr="001D27F6" w:rsidRDefault="00895B74" w:rsidP="00895B74">
            <w:pPr>
              <w:spacing w:line="240" w:lineRule="auto"/>
              <w:rPr>
                <w:rFonts w:ascii="Times New Roman" w:eastAsia="Times New Roman" w:hAnsi="Times New Roman" w:cs="Times New Roman"/>
                <w:sz w:val="20"/>
                <w:szCs w:val="20"/>
              </w:rPr>
            </w:pPr>
            <w:r w:rsidRPr="001D27F6">
              <w:rPr>
                <w:rFonts w:ascii="Times New Roman" w:eastAsia="Times New Roman" w:hAnsi="Times New Roman" w:cs="Times New Roman"/>
                <w:sz w:val="20"/>
                <w:szCs w:val="20"/>
              </w:rPr>
              <w:t>80-84</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29695</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6874</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22821</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23156</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5124</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18032</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6539</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1750</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4789</w:t>
            </w:r>
          </w:p>
        </w:tc>
      </w:tr>
      <w:tr w:rsidR="00895B74" w:rsidRPr="001D27F6" w:rsidTr="00895B74">
        <w:trPr>
          <w:trHeight w:val="385"/>
        </w:trPr>
        <w:tc>
          <w:tcPr>
            <w:tcW w:w="1008" w:type="dxa"/>
            <w:shd w:val="clear" w:color="auto" w:fill="auto"/>
            <w:noWrap/>
            <w:vAlign w:val="bottom"/>
            <w:hideMark/>
          </w:tcPr>
          <w:p w:rsidR="00895B74" w:rsidRPr="001D27F6" w:rsidRDefault="00895B74" w:rsidP="00895B74">
            <w:pPr>
              <w:spacing w:line="240" w:lineRule="auto"/>
              <w:rPr>
                <w:rFonts w:ascii="Times New Roman" w:eastAsia="Times New Roman" w:hAnsi="Times New Roman" w:cs="Times New Roman"/>
                <w:sz w:val="20"/>
                <w:szCs w:val="20"/>
              </w:rPr>
            </w:pPr>
            <w:r w:rsidRPr="001D27F6">
              <w:rPr>
                <w:rFonts w:ascii="Times New Roman" w:eastAsia="Times New Roman" w:hAnsi="Times New Roman" w:cs="Times New Roman"/>
                <w:sz w:val="20"/>
                <w:szCs w:val="20"/>
              </w:rPr>
              <w:t>85 лет и старше</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21910</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3901</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18009</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16652</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2955</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13697</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5258</w:t>
            </w:r>
          </w:p>
        </w:tc>
        <w:tc>
          <w:tcPr>
            <w:tcW w:w="929"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946</w:t>
            </w:r>
          </w:p>
        </w:tc>
        <w:tc>
          <w:tcPr>
            <w:tcW w:w="930" w:type="dxa"/>
            <w:shd w:val="clear" w:color="auto" w:fill="auto"/>
            <w:noWrap/>
            <w:vAlign w:val="bottom"/>
            <w:hideMark/>
          </w:tcPr>
          <w:p w:rsidR="00895B74" w:rsidRPr="001D27F6" w:rsidRDefault="00895B74" w:rsidP="00895B74">
            <w:pPr>
              <w:spacing w:line="240" w:lineRule="auto"/>
              <w:jc w:val="center"/>
              <w:rPr>
                <w:rFonts w:ascii="Times New Roman" w:eastAsia="Times New Roman" w:hAnsi="Times New Roman" w:cs="Times New Roman"/>
                <w:color w:val="000000"/>
                <w:sz w:val="20"/>
                <w:szCs w:val="20"/>
              </w:rPr>
            </w:pPr>
            <w:r w:rsidRPr="001D27F6">
              <w:rPr>
                <w:rFonts w:ascii="Times New Roman" w:eastAsia="Times New Roman" w:hAnsi="Times New Roman" w:cs="Times New Roman"/>
                <w:color w:val="000000"/>
                <w:sz w:val="20"/>
                <w:szCs w:val="20"/>
              </w:rPr>
              <w:t>4312</w:t>
            </w:r>
          </w:p>
        </w:tc>
      </w:tr>
    </w:tbl>
    <w:p w:rsidR="00895B74" w:rsidRPr="001D27F6" w:rsidRDefault="00895B74" w:rsidP="00895B74">
      <w:pPr>
        <w:ind w:firstLine="720"/>
        <w:jc w:val="both"/>
        <w:rPr>
          <w:rFonts w:ascii="Times New Roman" w:hAnsi="Times New Roman" w:cs="Times New Roman"/>
          <w:sz w:val="28"/>
          <w:szCs w:val="28"/>
        </w:rPr>
      </w:pPr>
    </w:p>
    <w:p w:rsidR="00895B74" w:rsidRPr="001D27F6" w:rsidRDefault="00063AC1" w:rsidP="00BA7A09">
      <w:pPr>
        <w:spacing w:line="240" w:lineRule="auto"/>
        <w:ind w:firstLine="720"/>
        <w:jc w:val="both"/>
        <w:rPr>
          <w:rFonts w:ascii="Times New Roman" w:hAnsi="Times New Roman" w:cs="Times New Roman"/>
          <w:i/>
          <w:sz w:val="28"/>
          <w:szCs w:val="28"/>
        </w:rPr>
      </w:pPr>
      <w:r w:rsidRPr="001D27F6">
        <w:rPr>
          <w:rFonts w:ascii="Times New Roman" w:hAnsi="Times New Roman" w:cs="Times New Roman"/>
          <w:sz w:val="28"/>
          <w:szCs w:val="28"/>
        </w:rPr>
        <w:t xml:space="preserve">По </w:t>
      </w:r>
      <w:r w:rsidR="00932F4F" w:rsidRPr="001D27F6">
        <w:rPr>
          <w:rFonts w:ascii="Times New Roman" w:hAnsi="Times New Roman" w:cs="Times New Roman"/>
          <w:sz w:val="28"/>
          <w:szCs w:val="28"/>
        </w:rPr>
        <w:t xml:space="preserve">предварительным </w:t>
      </w:r>
      <w:r w:rsidRPr="001D27F6">
        <w:rPr>
          <w:rFonts w:ascii="Times New Roman" w:hAnsi="Times New Roman" w:cs="Times New Roman"/>
          <w:sz w:val="28"/>
          <w:szCs w:val="28"/>
        </w:rPr>
        <w:t xml:space="preserve">данным за 2018 год показатель смертности от болезней системы кровообращения составил </w:t>
      </w:r>
      <w:r w:rsidR="009B3210" w:rsidRPr="001D27F6">
        <w:rPr>
          <w:rFonts w:ascii="Times New Roman" w:hAnsi="Times New Roman" w:cs="Times New Roman"/>
          <w:sz w:val="28"/>
          <w:szCs w:val="28"/>
        </w:rPr>
        <w:t xml:space="preserve">575,0 </w:t>
      </w:r>
      <w:r w:rsidR="009866C3" w:rsidRPr="001D27F6">
        <w:rPr>
          <w:rFonts w:ascii="Times New Roman" w:hAnsi="Times New Roman" w:cs="Times New Roman"/>
          <w:sz w:val="28"/>
          <w:szCs w:val="28"/>
        </w:rPr>
        <w:t>случ</w:t>
      </w:r>
      <w:r w:rsidR="001F5701" w:rsidRPr="001D27F6">
        <w:rPr>
          <w:rFonts w:ascii="Times New Roman" w:hAnsi="Times New Roman" w:cs="Times New Roman"/>
          <w:sz w:val="28"/>
          <w:szCs w:val="28"/>
        </w:rPr>
        <w:t>аев</w:t>
      </w:r>
      <w:r w:rsidR="00CE2B34">
        <w:rPr>
          <w:rFonts w:ascii="Times New Roman" w:hAnsi="Times New Roman" w:cs="Times New Roman"/>
          <w:sz w:val="28"/>
          <w:szCs w:val="28"/>
        </w:rPr>
        <w:t xml:space="preserve"> </w:t>
      </w:r>
      <w:r w:rsidRPr="001D27F6">
        <w:rPr>
          <w:rFonts w:ascii="Times New Roman" w:hAnsi="Times New Roman" w:cs="Times New Roman"/>
          <w:sz w:val="28"/>
          <w:szCs w:val="28"/>
        </w:rPr>
        <w:t>на 100 тыс</w:t>
      </w:r>
      <w:r w:rsidR="00932F4F" w:rsidRPr="001D27F6">
        <w:rPr>
          <w:rFonts w:ascii="Times New Roman" w:hAnsi="Times New Roman" w:cs="Times New Roman"/>
          <w:sz w:val="28"/>
          <w:szCs w:val="28"/>
        </w:rPr>
        <w:t>яч</w:t>
      </w:r>
      <w:r w:rsidR="00CE2B34">
        <w:rPr>
          <w:rFonts w:ascii="Times New Roman" w:hAnsi="Times New Roman" w:cs="Times New Roman"/>
          <w:sz w:val="28"/>
          <w:szCs w:val="28"/>
        </w:rPr>
        <w:t xml:space="preserve"> </w:t>
      </w:r>
      <w:r w:rsidRPr="001D27F6">
        <w:rPr>
          <w:rFonts w:ascii="Times New Roman" w:hAnsi="Times New Roman" w:cs="Times New Roman"/>
          <w:sz w:val="28"/>
          <w:szCs w:val="28"/>
        </w:rPr>
        <w:t xml:space="preserve">населения. Наблюдается </w:t>
      </w:r>
      <w:r w:rsidR="00345885" w:rsidRPr="001D27F6">
        <w:rPr>
          <w:rFonts w:ascii="Times New Roman" w:hAnsi="Times New Roman" w:cs="Times New Roman"/>
          <w:sz w:val="28"/>
          <w:szCs w:val="28"/>
        </w:rPr>
        <w:t xml:space="preserve">снижение </w:t>
      </w:r>
      <w:r w:rsidRPr="001D27F6">
        <w:rPr>
          <w:rFonts w:ascii="Times New Roman" w:hAnsi="Times New Roman" w:cs="Times New Roman"/>
          <w:sz w:val="28"/>
          <w:szCs w:val="28"/>
        </w:rPr>
        <w:t xml:space="preserve">показателя смертности на </w:t>
      </w:r>
      <w:r w:rsidR="00345885" w:rsidRPr="001D27F6">
        <w:rPr>
          <w:rFonts w:ascii="Times New Roman" w:hAnsi="Times New Roman" w:cs="Times New Roman"/>
          <w:sz w:val="28"/>
          <w:szCs w:val="28"/>
        </w:rPr>
        <w:t>3,0</w:t>
      </w:r>
      <w:r w:rsidRPr="001D27F6">
        <w:rPr>
          <w:rFonts w:ascii="Times New Roman" w:hAnsi="Times New Roman" w:cs="Times New Roman"/>
          <w:sz w:val="28"/>
          <w:szCs w:val="28"/>
        </w:rPr>
        <w:t xml:space="preserve"> % по сравнению с </w:t>
      </w:r>
      <w:r w:rsidR="00932F4F" w:rsidRPr="001D27F6">
        <w:rPr>
          <w:rFonts w:ascii="Times New Roman" w:hAnsi="Times New Roman" w:cs="Times New Roman"/>
          <w:sz w:val="28"/>
          <w:szCs w:val="28"/>
        </w:rPr>
        <w:t xml:space="preserve">2017 годом. </w:t>
      </w:r>
      <w:r w:rsidRPr="001D27F6">
        <w:rPr>
          <w:rFonts w:ascii="Times New Roman" w:hAnsi="Times New Roman" w:cs="Times New Roman"/>
          <w:sz w:val="28"/>
          <w:szCs w:val="28"/>
        </w:rPr>
        <w:t xml:space="preserve">Всего умерших </w:t>
      </w:r>
      <w:r w:rsidR="00772890" w:rsidRPr="001D27F6">
        <w:rPr>
          <w:rFonts w:ascii="Times New Roman" w:hAnsi="Times New Roman" w:cs="Times New Roman"/>
          <w:sz w:val="28"/>
          <w:szCs w:val="28"/>
        </w:rPr>
        <w:t xml:space="preserve">от </w:t>
      </w:r>
      <w:r w:rsidR="00932F4F" w:rsidRPr="001D27F6">
        <w:rPr>
          <w:rFonts w:ascii="Times New Roman" w:hAnsi="Times New Roman" w:cs="Times New Roman"/>
          <w:sz w:val="28"/>
          <w:szCs w:val="28"/>
        </w:rPr>
        <w:t xml:space="preserve">болезней системы </w:t>
      </w:r>
      <w:r w:rsidR="00932F4F" w:rsidRPr="001D27F6">
        <w:rPr>
          <w:rFonts w:ascii="Times New Roman" w:hAnsi="Times New Roman" w:cs="Times New Roman"/>
          <w:sz w:val="28"/>
          <w:szCs w:val="28"/>
        </w:rPr>
        <w:lastRenderedPageBreak/>
        <w:t xml:space="preserve">кровообращения </w:t>
      </w:r>
      <w:r w:rsidR="001F5701" w:rsidRPr="001D27F6">
        <w:rPr>
          <w:rFonts w:ascii="Times New Roman" w:hAnsi="Times New Roman" w:cs="Times New Roman"/>
          <w:sz w:val="28"/>
          <w:szCs w:val="28"/>
        </w:rPr>
        <w:t>–</w:t>
      </w:r>
      <w:r w:rsidR="00345885" w:rsidRPr="001D27F6">
        <w:rPr>
          <w:rFonts w:ascii="Times New Roman" w:hAnsi="Times New Roman" w:cs="Times New Roman"/>
          <w:sz w:val="28"/>
          <w:szCs w:val="28"/>
        </w:rPr>
        <w:t>72</w:t>
      </w:r>
      <w:r w:rsidR="009B3210" w:rsidRPr="001D27F6">
        <w:rPr>
          <w:rFonts w:ascii="Times New Roman" w:hAnsi="Times New Roman" w:cs="Times New Roman"/>
          <w:sz w:val="28"/>
          <w:szCs w:val="28"/>
        </w:rPr>
        <w:t>66</w:t>
      </w:r>
      <w:r w:rsidR="00932F4F" w:rsidRPr="001D27F6">
        <w:rPr>
          <w:rFonts w:ascii="Times New Roman" w:hAnsi="Times New Roman" w:cs="Times New Roman"/>
          <w:sz w:val="28"/>
          <w:szCs w:val="28"/>
        </w:rPr>
        <w:t xml:space="preserve"> человек</w:t>
      </w:r>
      <w:r w:rsidRPr="001D27F6">
        <w:rPr>
          <w:rFonts w:ascii="Times New Roman" w:hAnsi="Times New Roman" w:cs="Times New Roman"/>
          <w:sz w:val="28"/>
          <w:szCs w:val="28"/>
        </w:rPr>
        <w:t xml:space="preserve">, </w:t>
      </w:r>
      <w:r w:rsidR="00345885" w:rsidRPr="001D27F6">
        <w:rPr>
          <w:rFonts w:ascii="Times New Roman" w:hAnsi="Times New Roman" w:cs="Times New Roman"/>
          <w:sz w:val="28"/>
          <w:szCs w:val="28"/>
        </w:rPr>
        <w:t>что на 2</w:t>
      </w:r>
      <w:r w:rsidR="009B3210" w:rsidRPr="001D27F6">
        <w:rPr>
          <w:rFonts w:ascii="Times New Roman" w:hAnsi="Times New Roman" w:cs="Times New Roman"/>
          <w:sz w:val="28"/>
          <w:szCs w:val="28"/>
        </w:rPr>
        <w:t>70</w:t>
      </w:r>
      <w:r w:rsidR="00345885" w:rsidRPr="001D27F6">
        <w:rPr>
          <w:rFonts w:ascii="Times New Roman" w:hAnsi="Times New Roman" w:cs="Times New Roman"/>
          <w:sz w:val="28"/>
          <w:szCs w:val="28"/>
        </w:rPr>
        <w:t xml:space="preserve"> умерших меньше по сравнению с 2017 годом. Также в 2018 году снизилось количество умерших от болезней системы кровообращения в трудоспособном возрасте - на </w:t>
      </w:r>
      <w:r w:rsidR="00474780" w:rsidRPr="001D27F6">
        <w:rPr>
          <w:rFonts w:ascii="Times New Roman" w:hAnsi="Times New Roman" w:cs="Times New Roman"/>
          <w:sz w:val="28"/>
          <w:szCs w:val="28"/>
        </w:rPr>
        <w:t>113</w:t>
      </w:r>
      <w:r w:rsidR="00345885" w:rsidRPr="001D27F6">
        <w:rPr>
          <w:rFonts w:ascii="Times New Roman" w:hAnsi="Times New Roman" w:cs="Times New Roman"/>
          <w:sz w:val="28"/>
          <w:szCs w:val="28"/>
        </w:rPr>
        <w:t xml:space="preserve"> человек.</w:t>
      </w:r>
    </w:p>
    <w:p w:rsidR="009B3210" w:rsidRPr="001D27F6" w:rsidRDefault="00063AC1" w:rsidP="00BA7A09">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 xml:space="preserve">В структуре смертности первое место </w:t>
      </w:r>
      <w:proofErr w:type="gramStart"/>
      <w:r w:rsidRPr="001D27F6">
        <w:rPr>
          <w:rFonts w:ascii="Times New Roman" w:hAnsi="Times New Roman" w:cs="Times New Roman"/>
          <w:sz w:val="28"/>
          <w:szCs w:val="28"/>
        </w:rPr>
        <w:t xml:space="preserve">занимает </w:t>
      </w:r>
      <w:r w:rsidR="009866C3" w:rsidRPr="001D27F6">
        <w:rPr>
          <w:rFonts w:ascii="Times New Roman" w:hAnsi="Times New Roman" w:cs="Times New Roman"/>
          <w:sz w:val="28"/>
          <w:szCs w:val="28"/>
        </w:rPr>
        <w:t>смертность от ишем</w:t>
      </w:r>
      <w:r w:rsidR="009B3210" w:rsidRPr="001D27F6">
        <w:rPr>
          <w:rFonts w:ascii="Times New Roman" w:hAnsi="Times New Roman" w:cs="Times New Roman"/>
          <w:sz w:val="28"/>
          <w:szCs w:val="28"/>
        </w:rPr>
        <w:t xml:space="preserve">ической болезни </w:t>
      </w:r>
      <w:r w:rsidR="00772890" w:rsidRPr="001D27F6">
        <w:rPr>
          <w:rFonts w:ascii="Times New Roman" w:hAnsi="Times New Roman" w:cs="Times New Roman"/>
          <w:sz w:val="28"/>
          <w:szCs w:val="28"/>
        </w:rPr>
        <w:t>сердца</w:t>
      </w:r>
      <w:r w:rsidR="001F5701" w:rsidRPr="001D27F6">
        <w:rPr>
          <w:rFonts w:ascii="Times New Roman" w:hAnsi="Times New Roman" w:cs="Times New Roman"/>
          <w:sz w:val="28"/>
          <w:szCs w:val="28"/>
        </w:rPr>
        <w:t xml:space="preserve"> и</w:t>
      </w:r>
      <w:r w:rsidR="00CD12AD">
        <w:rPr>
          <w:rFonts w:ascii="Times New Roman" w:hAnsi="Times New Roman" w:cs="Times New Roman"/>
          <w:sz w:val="28"/>
          <w:szCs w:val="28"/>
        </w:rPr>
        <w:t xml:space="preserve"> </w:t>
      </w:r>
      <w:r w:rsidR="009B3210" w:rsidRPr="001D27F6">
        <w:rPr>
          <w:rFonts w:ascii="Times New Roman" w:hAnsi="Times New Roman" w:cs="Times New Roman"/>
          <w:sz w:val="28"/>
          <w:szCs w:val="28"/>
        </w:rPr>
        <w:t>составляет</w:t>
      </w:r>
      <w:proofErr w:type="gramEnd"/>
      <w:r w:rsidR="009B3210" w:rsidRPr="001D27F6">
        <w:rPr>
          <w:rFonts w:ascii="Times New Roman" w:hAnsi="Times New Roman" w:cs="Times New Roman"/>
          <w:sz w:val="28"/>
          <w:szCs w:val="28"/>
        </w:rPr>
        <w:t xml:space="preserve"> 246,6</w:t>
      </w:r>
      <w:r w:rsidR="009866C3" w:rsidRPr="001D27F6">
        <w:rPr>
          <w:rFonts w:ascii="Times New Roman" w:hAnsi="Times New Roman" w:cs="Times New Roman"/>
          <w:sz w:val="28"/>
          <w:szCs w:val="28"/>
        </w:rPr>
        <w:t xml:space="preserve"> случая на 100 тысяч населения.</w:t>
      </w:r>
      <w:r w:rsidR="00CD12AD">
        <w:rPr>
          <w:rFonts w:ascii="Times New Roman" w:hAnsi="Times New Roman" w:cs="Times New Roman"/>
          <w:sz w:val="28"/>
          <w:szCs w:val="28"/>
        </w:rPr>
        <w:t xml:space="preserve"> </w:t>
      </w:r>
      <w:proofErr w:type="gramStart"/>
      <w:r w:rsidRPr="001D27F6">
        <w:rPr>
          <w:rFonts w:ascii="Times New Roman" w:hAnsi="Times New Roman" w:cs="Times New Roman"/>
          <w:sz w:val="28"/>
          <w:szCs w:val="28"/>
        </w:rPr>
        <w:t>Доля данной причины составляет</w:t>
      </w:r>
      <w:r w:rsidR="009866C3" w:rsidRPr="001D27F6">
        <w:rPr>
          <w:rFonts w:ascii="Times New Roman" w:hAnsi="Times New Roman" w:cs="Times New Roman"/>
          <w:sz w:val="28"/>
          <w:szCs w:val="28"/>
        </w:rPr>
        <w:t xml:space="preserve"> 4</w:t>
      </w:r>
      <w:r w:rsidR="009B3210" w:rsidRPr="001D27F6">
        <w:rPr>
          <w:rFonts w:ascii="Times New Roman" w:hAnsi="Times New Roman" w:cs="Times New Roman"/>
          <w:sz w:val="28"/>
          <w:szCs w:val="28"/>
        </w:rPr>
        <w:t>2,9</w:t>
      </w:r>
      <w:r w:rsidRPr="001D27F6">
        <w:rPr>
          <w:rFonts w:ascii="Times New Roman" w:hAnsi="Times New Roman" w:cs="Times New Roman"/>
          <w:sz w:val="28"/>
          <w:szCs w:val="28"/>
        </w:rPr>
        <w:t> % от общего числа умерших от болезней системы кровообращения.</w:t>
      </w:r>
      <w:proofErr w:type="gramEnd"/>
      <w:r w:rsidRPr="001D27F6">
        <w:rPr>
          <w:rFonts w:ascii="Times New Roman" w:hAnsi="Times New Roman" w:cs="Times New Roman"/>
          <w:sz w:val="28"/>
          <w:szCs w:val="28"/>
        </w:rPr>
        <w:t xml:space="preserve"> Второе место </w:t>
      </w:r>
      <w:r w:rsidR="009866C3" w:rsidRPr="001D27F6">
        <w:rPr>
          <w:rFonts w:ascii="Times New Roman" w:hAnsi="Times New Roman" w:cs="Times New Roman"/>
          <w:sz w:val="28"/>
          <w:szCs w:val="28"/>
        </w:rPr>
        <w:t>- смертность от цереброваскулярных болезней</w:t>
      </w:r>
      <w:r w:rsidRPr="001D27F6">
        <w:rPr>
          <w:rFonts w:ascii="Times New Roman" w:hAnsi="Times New Roman" w:cs="Times New Roman"/>
          <w:sz w:val="28"/>
          <w:szCs w:val="28"/>
        </w:rPr>
        <w:t xml:space="preserve">. Доля данной причины составляет </w:t>
      </w:r>
      <w:r w:rsidR="009866C3" w:rsidRPr="001D27F6">
        <w:rPr>
          <w:rFonts w:ascii="Times New Roman" w:hAnsi="Times New Roman" w:cs="Times New Roman"/>
          <w:sz w:val="28"/>
          <w:szCs w:val="28"/>
        </w:rPr>
        <w:t>40,</w:t>
      </w:r>
      <w:r w:rsidR="009B3210" w:rsidRPr="001D27F6">
        <w:rPr>
          <w:rFonts w:ascii="Times New Roman" w:hAnsi="Times New Roman" w:cs="Times New Roman"/>
          <w:sz w:val="28"/>
          <w:szCs w:val="28"/>
        </w:rPr>
        <w:t>5</w:t>
      </w:r>
      <w:r w:rsidRPr="001D27F6">
        <w:rPr>
          <w:rFonts w:ascii="Times New Roman" w:hAnsi="Times New Roman" w:cs="Times New Roman"/>
          <w:sz w:val="28"/>
          <w:szCs w:val="28"/>
        </w:rPr>
        <w:t xml:space="preserve"> % </w:t>
      </w:r>
      <w:r w:rsidR="009866C3" w:rsidRPr="001D27F6">
        <w:rPr>
          <w:rFonts w:ascii="Times New Roman" w:hAnsi="Times New Roman" w:cs="Times New Roman"/>
          <w:sz w:val="28"/>
          <w:szCs w:val="28"/>
        </w:rPr>
        <w:t xml:space="preserve">от общего числа умерших от болезней системы кровообращения </w:t>
      </w:r>
      <w:r w:rsidRPr="001D27F6">
        <w:rPr>
          <w:rFonts w:ascii="Times New Roman" w:hAnsi="Times New Roman" w:cs="Times New Roman"/>
          <w:sz w:val="28"/>
          <w:szCs w:val="28"/>
        </w:rPr>
        <w:t>(</w:t>
      </w:r>
      <w:r w:rsidR="009866C3" w:rsidRPr="001D27F6">
        <w:rPr>
          <w:rFonts w:ascii="Times New Roman" w:hAnsi="Times New Roman" w:cs="Times New Roman"/>
          <w:sz w:val="28"/>
          <w:szCs w:val="28"/>
        </w:rPr>
        <w:t>23</w:t>
      </w:r>
      <w:r w:rsidR="009B3210" w:rsidRPr="001D27F6">
        <w:rPr>
          <w:rFonts w:ascii="Times New Roman" w:hAnsi="Times New Roman" w:cs="Times New Roman"/>
          <w:sz w:val="28"/>
          <w:szCs w:val="28"/>
        </w:rPr>
        <w:t>2</w:t>
      </w:r>
      <w:r w:rsidR="009866C3" w:rsidRPr="001D27F6">
        <w:rPr>
          <w:rFonts w:ascii="Times New Roman" w:hAnsi="Times New Roman" w:cs="Times New Roman"/>
          <w:sz w:val="28"/>
          <w:szCs w:val="28"/>
        </w:rPr>
        <w:t>,8 случая на 100 тысяч населения</w:t>
      </w:r>
      <w:r w:rsidRPr="001D27F6">
        <w:rPr>
          <w:rFonts w:ascii="Times New Roman" w:hAnsi="Times New Roman" w:cs="Times New Roman"/>
          <w:sz w:val="28"/>
          <w:szCs w:val="28"/>
        </w:rPr>
        <w:t xml:space="preserve">). </w:t>
      </w:r>
      <w:r w:rsidR="003F2D89" w:rsidRPr="001D27F6">
        <w:rPr>
          <w:rFonts w:ascii="Times New Roman" w:hAnsi="Times New Roman" w:cs="Times New Roman"/>
          <w:sz w:val="28"/>
          <w:szCs w:val="28"/>
        </w:rPr>
        <w:t>Третье место - смертность от острого нарушения мозгового кровообращения - 16,9% (97,5 случая на 100 тысяч населения). Четвертое место - инфаркт мозга - 11,7% (67,0 случая на 100 тысяч населения). Пятое</w:t>
      </w:r>
      <w:r w:rsidRPr="001D27F6">
        <w:rPr>
          <w:rFonts w:ascii="Times New Roman" w:hAnsi="Times New Roman" w:cs="Times New Roman"/>
          <w:sz w:val="28"/>
          <w:szCs w:val="28"/>
        </w:rPr>
        <w:t xml:space="preserve"> место </w:t>
      </w:r>
      <w:r w:rsidR="009866C3" w:rsidRPr="001D27F6">
        <w:rPr>
          <w:rFonts w:ascii="Times New Roman" w:hAnsi="Times New Roman" w:cs="Times New Roman"/>
          <w:sz w:val="28"/>
          <w:szCs w:val="28"/>
        </w:rPr>
        <w:t>-</w:t>
      </w:r>
      <w:r w:rsidRPr="001D27F6">
        <w:rPr>
          <w:rFonts w:ascii="Times New Roman" w:hAnsi="Times New Roman" w:cs="Times New Roman"/>
          <w:sz w:val="28"/>
          <w:szCs w:val="28"/>
        </w:rPr>
        <w:t> </w:t>
      </w:r>
      <w:r w:rsidR="009866C3" w:rsidRPr="001D27F6">
        <w:rPr>
          <w:rFonts w:ascii="Times New Roman" w:hAnsi="Times New Roman" w:cs="Times New Roman"/>
          <w:sz w:val="28"/>
          <w:szCs w:val="28"/>
        </w:rPr>
        <w:t xml:space="preserve">смертность </w:t>
      </w:r>
      <w:r w:rsidR="00766AF7" w:rsidRPr="001D27F6">
        <w:rPr>
          <w:rFonts w:ascii="Times New Roman" w:hAnsi="Times New Roman" w:cs="Times New Roman"/>
          <w:sz w:val="28"/>
          <w:szCs w:val="28"/>
        </w:rPr>
        <w:t xml:space="preserve">от инфаркта миокарда - 8,8% (50,4 </w:t>
      </w:r>
      <w:r w:rsidR="00BA7A09">
        <w:rPr>
          <w:rFonts w:ascii="Times New Roman" w:hAnsi="Times New Roman" w:cs="Times New Roman"/>
          <w:sz w:val="28"/>
          <w:szCs w:val="28"/>
        </w:rPr>
        <w:t>случая на 100 тысяч населения).</w:t>
      </w:r>
    </w:p>
    <w:p w:rsidR="00972D6C" w:rsidRPr="001D27F6" w:rsidRDefault="003F2D89" w:rsidP="00BA7A09">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Далее по частоте в структуре смертности от болезней системы кровообращения следу</w:t>
      </w:r>
      <w:r w:rsidR="001F5701" w:rsidRPr="001D27F6">
        <w:rPr>
          <w:rFonts w:ascii="Times New Roman" w:hAnsi="Times New Roman" w:cs="Times New Roman"/>
          <w:sz w:val="28"/>
          <w:szCs w:val="28"/>
        </w:rPr>
        <w:t>ю</w:t>
      </w:r>
      <w:r w:rsidRPr="001D27F6">
        <w:rPr>
          <w:rFonts w:ascii="Times New Roman" w:hAnsi="Times New Roman" w:cs="Times New Roman"/>
          <w:sz w:val="28"/>
          <w:szCs w:val="28"/>
        </w:rPr>
        <w:t>т</w:t>
      </w:r>
      <w:r w:rsidR="001F5701" w:rsidRPr="001D27F6">
        <w:rPr>
          <w:rFonts w:ascii="Times New Roman" w:hAnsi="Times New Roman" w:cs="Times New Roman"/>
          <w:sz w:val="28"/>
          <w:szCs w:val="28"/>
        </w:rPr>
        <w:t>:</w:t>
      </w:r>
      <w:r w:rsidRPr="001D27F6">
        <w:rPr>
          <w:rFonts w:ascii="Times New Roman" w:hAnsi="Times New Roman" w:cs="Times New Roman"/>
          <w:sz w:val="28"/>
          <w:szCs w:val="28"/>
        </w:rPr>
        <w:t xml:space="preserve"> внутримозговое кровоизлияние - 4,2% (24,2 </w:t>
      </w:r>
      <w:r w:rsidR="004E6F61" w:rsidRPr="001D27F6">
        <w:rPr>
          <w:rFonts w:ascii="Times New Roman" w:hAnsi="Times New Roman" w:cs="Times New Roman"/>
          <w:sz w:val="28"/>
          <w:szCs w:val="28"/>
        </w:rPr>
        <w:t>случая на 100 тысяч населения)</w:t>
      </w:r>
      <w:r w:rsidRPr="001D27F6">
        <w:rPr>
          <w:rFonts w:ascii="Times New Roman" w:hAnsi="Times New Roman" w:cs="Times New Roman"/>
          <w:sz w:val="28"/>
          <w:szCs w:val="28"/>
        </w:rPr>
        <w:t xml:space="preserve">, </w:t>
      </w:r>
      <w:r w:rsidR="009B3210" w:rsidRPr="001D27F6">
        <w:rPr>
          <w:rFonts w:ascii="Times New Roman" w:hAnsi="Times New Roman" w:cs="Times New Roman"/>
          <w:sz w:val="28"/>
          <w:szCs w:val="28"/>
        </w:rPr>
        <w:t>от гипертонической болезни -</w:t>
      </w:r>
      <w:r w:rsidRPr="001D27F6">
        <w:rPr>
          <w:rFonts w:ascii="Times New Roman" w:hAnsi="Times New Roman" w:cs="Times New Roman"/>
          <w:sz w:val="28"/>
          <w:szCs w:val="28"/>
        </w:rPr>
        <w:t xml:space="preserve"> 1,7% </w:t>
      </w:r>
      <w:r w:rsidR="009B3210" w:rsidRPr="001D27F6">
        <w:rPr>
          <w:rFonts w:ascii="Times New Roman" w:hAnsi="Times New Roman" w:cs="Times New Roman"/>
          <w:sz w:val="28"/>
          <w:szCs w:val="28"/>
        </w:rPr>
        <w:t>(9,9 случая на 100 тыс</w:t>
      </w:r>
      <w:r w:rsidR="00766AF7" w:rsidRPr="001D27F6">
        <w:rPr>
          <w:rFonts w:ascii="Times New Roman" w:hAnsi="Times New Roman" w:cs="Times New Roman"/>
          <w:sz w:val="28"/>
          <w:szCs w:val="28"/>
        </w:rPr>
        <w:t>яч населения</w:t>
      </w:r>
      <w:r w:rsidR="009B3210" w:rsidRPr="001D27F6">
        <w:rPr>
          <w:rFonts w:ascii="Times New Roman" w:hAnsi="Times New Roman" w:cs="Times New Roman"/>
          <w:sz w:val="28"/>
          <w:szCs w:val="28"/>
        </w:rPr>
        <w:t>)</w:t>
      </w:r>
      <w:r w:rsidRPr="001D27F6">
        <w:rPr>
          <w:rFonts w:ascii="Times New Roman" w:hAnsi="Times New Roman" w:cs="Times New Roman"/>
          <w:sz w:val="28"/>
          <w:szCs w:val="28"/>
        </w:rPr>
        <w:t>, от с</w:t>
      </w:r>
      <w:r w:rsidR="009B3210" w:rsidRPr="001D27F6">
        <w:rPr>
          <w:rFonts w:ascii="Times New Roman" w:hAnsi="Times New Roman" w:cs="Times New Roman"/>
          <w:sz w:val="28"/>
          <w:szCs w:val="28"/>
        </w:rPr>
        <w:t>убарахноидально</w:t>
      </w:r>
      <w:r w:rsidRPr="001D27F6">
        <w:rPr>
          <w:rFonts w:ascii="Times New Roman" w:hAnsi="Times New Roman" w:cs="Times New Roman"/>
          <w:sz w:val="28"/>
          <w:szCs w:val="28"/>
        </w:rPr>
        <w:t>го</w:t>
      </w:r>
      <w:r w:rsidR="009B3210" w:rsidRPr="001D27F6">
        <w:rPr>
          <w:rFonts w:ascii="Times New Roman" w:hAnsi="Times New Roman" w:cs="Times New Roman"/>
          <w:sz w:val="28"/>
          <w:szCs w:val="28"/>
        </w:rPr>
        <w:t xml:space="preserve"> кровоизлияни</w:t>
      </w:r>
      <w:r w:rsidRPr="001D27F6">
        <w:rPr>
          <w:rFonts w:ascii="Times New Roman" w:hAnsi="Times New Roman" w:cs="Times New Roman"/>
          <w:sz w:val="28"/>
          <w:szCs w:val="28"/>
        </w:rPr>
        <w:t>я</w:t>
      </w:r>
      <w:r w:rsidR="00766AF7" w:rsidRPr="001D27F6">
        <w:rPr>
          <w:rFonts w:ascii="Times New Roman" w:hAnsi="Times New Roman" w:cs="Times New Roman"/>
          <w:sz w:val="28"/>
          <w:szCs w:val="28"/>
        </w:rPr>
        <w:t xml:space="preserve">- </w:t>
      </w:r>
      <w:r w:rsidR="009B3210" w:rsidRPr="001D27F6">
        <w:rPr>
          <w:rFonts w:ascii="Times New Roman" w:hAnsi="Times New Roman" w:cs="Times New Roman"/>
          <w:sz w:val="28"/>
          <w:szCs w:val="28"/>
        </w:rPr>
        <w:t>0,8% (</w:t>
      </w:r>
      <w:r w:rsidR="00766AF7" w:rsidRPr="001D27F6">
        <w:rPr>
          <w:rFonts w:ascii="Times New Roman" w:hAnsi="Times New Roman" w:cs="Times New Roman"/>
          <w:sz w:val="28"/>
          <w:szCs w:val="28"/>
        </w:rPr>
        <w:t xml:space="preserve">4,7 случая </w:t>
      </w:r>
      <w:r w:rsidR="009B3210" w:rsidRPr="001D27F6">
        <w:rPr>
          <w:rFonts w:ascii="Times New Roman" w:hAnsi="Times New Roman" w:cs="Times New Roman"/>
          <w:sz w:val="28"/>
          <w:szCs w:val="28"/>
        </w:rPr>
        <w:t>на 100 тыс</w:t>
      </w:r>
      <w:r w:rsidR="00766AF7" w:rsidRPr="001D27F6">
        <w:rPr>
          <w:rFonts w:ascii="Times New Roman" w:hAnsi="Times New Roman" w:cs="Times New Roman"/>
          <w:sz w:val="28"/>
          <w:szCs w:val="28"/>
        </w:rPr>
        <w:t>яч населения</w:t>
      </w:r>
      <w:r w:rsidR="009B3210" w:rsidRPr="001D27F6">
        <w:rPr>
          <w:rFonts w:ascii="Times New Roman" w:hAnsi="Times New Roman" w:cs="Times New Roman"/>
          <w:sz w:val="28"/>
          <w:szCs w:val="28"/>
        </w:rPr>
        <w:t>)</w:t>
      </w:r>
      <w:r w:rsidR="00766AF7" w:rsidRPr="001D27F6">
        <w:rPr>
          <w:rFonts w:ascii="Times New Roman" w:hAnsi="Times New Roman" w:cs="Times New Roman"/>
          <w:sz w:val="28"/>
          <w:szCs w:val="28"/>
        </w:rPr>
        <w:t>.</w:t>
      </w:r>
      <w:r w:rsidR="009B3210" w:rsidRPr="001D27F6">
        <w:rPr>
          <w:rFonts w:ascii="Times New Roman" w:hAnsi="Times New Roman" w:cs="Times New Roman"/>
          <w:sz w:val="28"/>
          <w:szCs w:val="28"/>
        </w:rPr>
        <w:t xml:space="preserve"> Инсульт</w:t>
      </w:r>
      <w:r w:rsidR="00C851B3" w:rsidRPr="001D27F6">
        <w:rPr>
          <w:rFonts w:ascii="Times New Roman" w:hAnsi="Times New Roman" w:cs="Times New Roman"/>
          <w:sz w:val="28"/>
          <w:szCs w:val="28"/>
        </w:rPr>
        <w:t>,</w:t>
      </w:r>
      <w:r w:rsidR="009B3210" w:rsidRPr="001D27F6">
        <w:rPr>
          <w:rFonts w:ascii="Times New Roman" w:hAnsi="Times New Roman" w:cs="Times New Roman"/>
          <w:sz w:val="28"/>
          <w:szCs w:val="28"/>
        </w:rPr>
        <w:t xml:space="preserve"> не уточненный как кровоизлияние или инфаркт мозга</w:t>
      </w:r>
      <w:r w:rsidR="00C851B3" w:rsidRPr="001D27F6">
        <w:rPr>
          <w:rFonts w:ascii="Times New Roman" w:hAnsi="Times New Roman" w:cs="Times New Roman"/>
          <w:sz w:val="28"/>
          <w:szCs w:val="28"/>
        </w:rPr>
        <w:t>,</w:t>
      </w:r>
      <w:r w:rsidR="003D138D">
        <w:rPr>
          <w:rFonts w:ascii="Times New Roman" w:hAnsi="Times New Roman" w:cs="Times New Roman"/>
          <w:sz w:val="28"/>
          <w:szCs w:val="28"/>
        </w:rPr>
        <w:t xml:space="preserve"> </w:t>
      </w:r>
      <w:r w:rsidRPr="001D27F6">
        <w:rPr>
          <w:rFonts w:ascii="Times New Roman" w:hAnsi="Times New Roman" w:cs="Times New Roman"/>
          <w:sz w:val="28"/>
          <w:szCs w:val="28"/>
        </w:rPr>
        <w:t>составляет</w:t>
      </w:r>
      <w:r w:rsidR="003D138D">
        <w:rPr>
          <w:rFonts w:ascii="Times New Roman" w:hAnsi="Times New Roman" w:cs="Times New Roman"/>
          <w:sz w:val="28"/>
          <w:szCs w:val="28"/>
        </w:rPr>
        <w:t xml:space="preserve"> </w:t>
      </w:r>
      <w:r w:rsidR="009B3210" w:rsidRPr="001D27F6">
        <w:rPr>
          <w:rFonts w:ascii="Times New Roman" w:hAnsi="Times New Roman" w:cs="Times New Roman"/>
          <w:sz w:val="28"/>
          <w:szCs w:val="28"/>
        </w:rPr>
        <w:t>0,3% (</w:t>
      </w:r>
      <w:r w:rsidR="00766AF7" w:rsidRPr="001D27F6">
        <w:rPr>
          <w:rFonts w:ascii="Times New Roman" w:hAnsi="Times New Roman" w:cs="Times New Roman"/>
          <w:sz w:val="28"/>
          <w:szCs w:val="28"/>
        </w:rPr>
        <w:t>1,7 случая на 100 тысяч населения).</w:t>
      </w:r>
    </w:p>
    <w:p w:rsidR="009E2273" w:rsidRPr="001D27F6" w:rsidRDefault="009E2273" w:rsidP="00BA7A09">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При сравнении с 2013 годом смертность:</w:t>
      </w:r>
    </w:p>
    <w:p w:rsidR="009E2273" w:rsidRPr="001D27F6" w:rsidRDefault="004E6F61" w:rsidP="00BA7A09">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 xml:space="preserve">- </w:t>
      </w:r>
      <w:r w:rsidR="009E2273" w:rsidRPr="001D27F6">
        <w:rPr>
          <w:rFonts w:ascii="Times New Roman" w:hAnsi="Times New Roman" w:cs="Times New Roman"/>
          <w:sz w:val="28"/>
          <w:szCs w:val="28"/>
        </w:rPr>
        <w:t>от внутримозгового кровоизлияния снизилась с 30,6 случая на 100 тысяч населения в 2013 году до 24,2 случая н</w:t>
      </w:r>
      <w:r w:rsidR="00BA7A09">
        <w:rPr>
          <w:rFonts w:ascii="Times New Roman" w:hAnsi="Times New Roman" w:cs="Times New Roman"/>
          <w:sz w:val="28"/>
          <w:szCs w:val="28"/>
        </w:rPr>
        <w:t>а 100 тысяч населения 2018 году;</w:t>
      </w:r>
    </w:p>
    <w:p w:rsidR="009E2273" w:rsidRPr="001D27F6" w:rsidRDefault="004E6F61" w:rsidP="00BA7A09">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 xml:space="preserve">- </w:t>
      </w:r>
      <w:r w:rsidR="009E2273" w:rsidRPr="001D27F6">
        <w:rPr>
          <w:rFonts w:ascii="Times New Roman" w:hAnsi="Times New Roman" w:cs="Times New Roman"/>
          <w:sz w:val="28"/>
          <w:szCs w:val="28"/>
        </w:rPr>
        <w:t>от гипертонической болезни увеличилась с 5,7 случая на 100 тысяч населения в 2013 году до 9,9 случая н</w:t>
      </w:r>
      <w:r w:rsidR="00BA7A09">
        <w:rPr>
          <w:rFonts w:ascii="Times New Roman" w:hAnsi="Times New Roman" w:cs="Times New Roman"/>
          <w:sz w:val="28"/>
          <w:szCs w:val="28"/>
        </w:rPr>
        <w:t>а 100 тысяч населения 2018 году;</w:t>
      </w:r>
    </w:p>
    <w:p w:rsidR="009E2273" w:rsidRPr="001D27F6" w:rsidRDefault="004E6F61" w:rsidP="00BA7A09">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 xml:space="preserve">- </w:t>
      </w:r>
      <w:r w:rsidR="009E2273" w:rsidRPr="001D27F6">
        <w:rPr>
          <w:rFonts w:ascii="Times New Roman" w:hAnsi="Times New Roman" w:cs="Times New Roman"/>
          <w:sz w:val="28"/>
          <w:szCs w:val="28"/>
        </w:rPr>
        <w:t>от субарахноидального кровоизлияния снизилась с 6,1 случая на 100 тысяч населения в 2013 году до 4,7 случая н</w:t>
      </w:r>
      <w:r w:rsidR="00BA7A09">
        <w:rPr>
          <w:rFonts w:ascii="Times New Roman" w:hAnsi="Times New Roman" w:cs="Times New Roman"/>
          <w:sz w:val="28"/>
          <w:szCs w:val="28"/>
        </w:rPr>
        <w:t>а 100 тысяч населения 2018 году;</w:t>
      </w:r>
    </w:p>
    <w:p w:rsidR="009E2273" w:rsidRPr="001D27F6" w:rsidRDefault="004E6F61" w:rsidP="00BA7A09">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 xml:space="preserve">- </w:t>
      </w:r>
      <w:r w:rsidR="009E2273" w:rsidRPr="001D27F6">
        <w:rPr>
          <w:rFonts w:ascii="Times New Roman" w:hAnsi="Times New Roman" w:cs="Times New Roman"/>
          <w:sz w:val="28"/>
          <w:szCs w:val="28"/>
        </w:rPr>
        <w:t>от инсульта, не уточненного как кровоизлияние или инфаркт мозга</w:t>
      </w:r>
      <w:r w:rsidR="00BA7A09">
        <w:rPr>
          <w:rFonts w:ascii="Times New Roman" w:hAnsi="Times New Roman" w:cs="Times New Roman"/>
          <w:sz w:val="28"/>
          <w:szCs w:val="28"/>
        </w:rPr>
        <w:t>,</w:t>
      </w:r>
      <w:r w:rsidR="009E2273" w:rsidRPr="001D27F6">
        <w:rPr>
          <w:rFonts w:ascii="Times New Roman" w:hAnsi="Times New Roman" w:cs="Times New Roman"/>
          <w:sz w:val="28"/>
          <w:szCs w:val="28"/>
        </w:rPr>
        <w:t xml:space="preserve"> </w:t>
      </w:r>
      <w:r w:rsidR="00355C8A" w:rsidRPr="001D27F6">
        <w:rPr>
          <w:rFonts w:ascii="Times New Roman" w:hAnsi="Times New Roman" w:cs="Times New Roman"/>
          <w:sz w:val="28"/>
          <w:szCs w:val="28"/>
        </w:rPr>
        <w:t>сниз</w:t>
      </w:r>
      <w:r w:rsidR="009E2273" w:rsidRPr="001D27F6">
        <w:rPr>
          <w:rFonts w:ascii="Times New Roman" w:hAnsi="Times New Roman" w:cs="Times New Roman"/>
          <w:sz w:val="28"/>
          <w:szCs w:val="28"/>
        </w:rPr>
        <w:t>илась с 12,0 случая на 100 тысяч населения в 2013 году до 1,7 случая н</w:t>
      </w:r>
      <w:r w:rsidR="00355C8A" w:rsidRPr="001D27F6">
        <w:rPr>
          <w:rFonts w:ascii="Times New Roman" w:hAnsi="Times New Roman" w:cs="Times New Roman"/>
          <w:sz w:val="28"/>
          <w:szCs w:val="28"/>
        </w:rPr>
        <w:t>а 100 тысяч населения 2018 году.</w:t>
      </w:r>
    </w:p>
    <w:p w:rsidR="00474780" w:rsidRPr="001D27F6" w:rsidRDefault="00DA6C91" w:rsidP="00BA7A09">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 xml:space="preserve">Смертность населения от болезней системы кровообращения в </w:t>
      </w:r>
      <w:r w:rsidRPr="001D27F6">
        <w:rPr>
          <w:rFonts w:ascii="Times New Roman" w:hAnsi="Times New Roman" w:cs="Times New Roman"/>
          <w:color w:val="000000" w:themeColor="text1"/>
          <w:sz w:val="28"/>
          <w:szCs w:val="28"/>
        </w:rPr>
        <w:t>Ярославской области по сравнению с 2013 годом снизилась на 51,7% (в 2013 </w:t>
      </w:r>
      <w:r w:rsidRPr="001D27F6">
        <w:rPr>
          <w:rFonts w:ascii="Times New Roman" w:hAnsi="Times New Roman" w:cs="Times New Roman"/>
          <w:sz w:val="28"/>
          <w:szCs w:val="28"/>
        </w:rPr>
        <w:t>году -  874,4 случая на 100 тысяч населения). Число сохраненных жизней </w:t>
      </w:r>
      <w:r w:rsidR="00D31320" w:rsidRPr="001D27F6">
        <w:rPr>
          <w:rFonts w:ascii="Times New Roman" w:hAnsi="Times New Roman" w:cs="Times New Roman"/>
          <w:sz w:val="28"/>
          <w:szCs w:val="28"/>
        </w:rPr>
        <w:t>-3842.</w:t>
      </w:r>
      <w:r w:rsidR="00474780" w:rsidRPr="001D27F6">
        <w:rPr>
          <w:rFonts w:ascii="Times New Roman" w:hAnsi="Times New Roman" w:cs="Times New Roman"/>
          <w:sz w:val="28"/>
          <w:szCs w:val="28"/>
        </w:rPr>
        <w:t xml:space="preserve">Основную долю умерших от болезней системы кровообращения составляют жители города в возрасте 80-84 </w:t>
      </w:r>
      <w:r w:rsidR="004E6F61" w:rsidRPr="001D27F6">
        <w:rPr>
          <w:rFonts w:ascii="Times New Roman" w:hAnsi="Times New Roman" w:cs="Times New Roman"/>
          <w:sz w:val="28"/>
          <w:szCs w:val="28"/>
        </w:rPr>
        <w:t>лет</w:t>
      </w:r>
      <w:r w:rsidR="00474780" w:rsidRPr="001D27F6">
        <w:rPr>
          <w:rFonts w:ascii="Times New Roman" w:hAnsi="Times New Roman" w:cs="Times New Roman"/>
          <w:sz w:val="28"/>
          <w:szCs w:val="28"/>
        </w:rPr>
        <w:t xml:space="preserve"> женского пола (9,1%) и жители города в возрасте 70 лет и старше</w:t>
      </w:r>
      <w:r w:rsidR="004E6F61" w:rsidRPr="001D27F6">
        <w:rPr>
          <w:rFonts w:ascii="Times New Roman" w:hAnsi="Times New Roman" w:cs="Times New Roman"/>
          <w:sz w:val="28"/>
          <w:szCs w:val="28"/>
        </w:rPr>
        <w:t>,</w:t>
      </w:r>
      <w:r w:rsidR="00474780" w:rsidRPr="001D27F6">
        <w:rPr>
          <w:rFonts w:ascii="Times New Roman" w:hAnsi="Times New Roman" w:cs="Times New Roman"/>
          <w:sz w:val="28"/>
          <w:szCs w:val="28"/>
        </w:rPr>
        <w:t xml:space="preserve"> женского пола (33,3%).</w:t>
      </w:r>
    </w:p>
    <w:p w:rsidR="00474780" w:rsidRPr="001D27F6" w:rsidRDefault="00C851B3" w:rsidP="00BA7A09">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 xml:space="preserve">Смертность населения от ишемической болезни сердца снизилась по сравнению с 2013 годом на 42,6% (2013 год – 429,5 случая на 100 тысяч населения). Число сохраненных жизней – 2346. </w:t>
      </w:r>
      <w:r w:rsidR="00474780" w:rsidRPr="001D27F6">
        <w:rPr>
          <w:rFonts w:ascii="Times New Roman" w:hAnsi="Times New Roman" w:cs="Times New Roman"/>
          <w:sz w:val="28"/>
          <w:szCs w:val="28"/>
        </w:rPr>
        <w:t>Основную долю умерших от ишемической болезни сердца составляют жители города в возрасте 80-84 года женского пола (8,1%) и жители города в возрасте 70 лет и старше</w:t>
      </w:r>
      <w:r w:rsidR="004E6F61" w:rsidRPr="001D27F6">
        <w:rPr>
          <w:rFonts w:ascii="Times New Roman" w:hAnsi="Times New Roman" w:cs="Times New Roman"/>
          <w:sz w:val="28"/>
          <w:szCs w:val="28"/>
        </w:rPr>
        <w:t>,</w:t>
      </w:r>
      <w:r w:rsidR="00474780" w:rsidRPr="001D27F6">
        <w:rPr>
          <w:rFonts w:ascii="Times New Roman" w:hAnsi="Times New Roman" w:cs="Times New Roman"/>
          <w:sz w:val="28"/>
          <w:szCs w:val="28"/>
        </w:rPr>
        <w:t xml:space="preserve"> женского пола (29,3%).</w:t>
      </w:r>
    </w:p>
    <w:p w:rsidR="001F5701" w:rsidRPr="001D27F6" w:rsidRDefault="00C851B3" w:rsidP="00BA7A09">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lastRenderedPageBreak/>
        <w:t>Смертность населения от цереброваскулярной болезни снизилась по сравнению с 2013 годом на 36,3% (2013 год – 365,6 случая на 100 тысяч населения). Число сохраненных жизней – 1707</w:t>
      </w:r>
      <w:r w:rsidR="00474780" w:rsidRPr="001D27F6">
        <w:rPr>
          <w:rFonts w:ascii="Times New Roman" w:hAnsi="Times New Roman" w:cs="Times New Roman"/>
          <w:sz w:val="28"/>
          <w:szCs w:val="28"/>
        </w:rPr>
        <w:t xml:space="preserve">. Основную долю умерших от цереброваскулярной болезни составляют жители города в возрасте 80-84 </w:t>
      </w:r>
      <w:r w:rsidR="004E6F61" w:rsidRPr="001D27F6">
        <w:rPr>
          <w:rFonts w:ascii="Times New Roman" w:hAnsi="Times New Roman" w:cs="Times New Roman"/>
          <w:sz w:val="28"/>
          <w:szCs w:val="28"/>
        </w:rPr>
        <w:t>лет</w:t>
      </w:r>
      <w:r w:rsidR="00474780" w:rsidRPr="001D27F6">
        <w:rPr>
          <w:rFonts w:ascii="Times New Roman" w:hAnsi="Times New Roman" w:cs="Times New Roman"/>
          <w:sz w:val="28"/>
          <w:szCs w:val="28"/>
        </w:rPr>
        <w:t xml:space="preserve"> женского пола (11,7%) и жители города в возрасте 70 лет и старше</w:t>
      </w:r>
      <w:r w:rsidR="004E6F61" w:rsidRPr="001D27F6">
        <w:rPr>
          <w:rFonts w:ascii="Times New Roman" w:hAnsi="Times New Roman" w:cs="Times New Roman"/>
          <w:sz w:val="28"/>
          <w:szCs w:val="28"/>
        </w:rPr>
        <w:t>,</w:t>
      </w:r>
      <w:r w:rsidR="00474780" w:rsidRPr="001D27F6">
        <w:rPr>
          <w:rFonts w:ascii="Times New Roman" w:hAnsi="Times New Roman" w:cs="Times New Roman"/>
          <w:sz w:val="28"/>
          <w:szCs w:val="28"/>
        </w:rPr>
        <w:t xml:space="preserve"> женского пола (43,1%).</w:t>
      </w:r>
    </w:p>
    <w:p w:rsidR="00474780" w:rsidRPr="001D27F6" w:rsidRDefault="00C851B3" w:rsidP="00BA7A09">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 xml:space="preserve">Смертность населения от острого нарушения мозгового кровообращения снизилась по сравнению с 2013 годом на 28,9% (2013 год – 137,3 случая на 100 тысяч населения). Число сохраненных жизней – 492. </w:t>
      </w:r>
      <w:r w:rsidR="00474780" w:rsidRPr="001D27F6">
        <w:rPr>
          <w:rFonts w:ascii="Times New Roman" w:hAnsi="Times New Roman" w:cs="Times New Roman"/>
          <w:sz w:val="28"/>
          <w:szCs w:val="28"/>
        </w:rPr>
        <w:t>Основную долю умерших от острого нарушения мозгового кровообращения составляют жители города в возрасте 80-84 года женского пола (9,5%) и жители города в возрасте 70 лет и старше</w:t>
      </w:r>
      <w:r w:rsidR="004E6F61" w:rsidRPr="001D27F6">
        <w:rPr>
          <w:rFonts w:ascii="Times New Roman" w:hAnsi="Times New Roman" w:cs="Times New Roman"/>
          <w:sz w:val="28"/>
          <w:szCs w:val="28"/>
        </w:rPr>
        <w:t>,</w:t>
      </w:r>
      <w:r w:rsidR="00474780" w:rsidRPr="001D27F6">
        <w:rPr>
          <w:rFonts w:ascii="Times New Roman" w:hAnsi="Times New Roman" w:cs="Times New Roman"/>
          <w:sz w:val="28"/>
          <w:szCs w:val="28"/>
        </w:rPr>
        <w:t xml:space="preserve"> женского пола (34,2%).</w:t>
      </w:r>
    </w:p>
    <w:p w:rsidR="00C851B3" w:rsidRPr="001D27F6" w:rsidRDefault="00C851B3" w:rsidP="00BA7A09">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Смертность населения от инфаркта мозга снизилась по сравнению с 2013 годом на 24,5% (2013 год – 88,7 случая на 100 тысяч населения). Число сохраненных жизней – 281.</w:t>
      </w:r>
    </w:p>
    <w:p w:rsidR="00355C8A" w:rsidRPr="001D27F6" w:rsidRDefault="00C851B3" w:rsidP="00BA7A09">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 xml:space="preserve">Смертность населения от инфаркта миокарда увеличилась по сравнению с 2013 годом на 3,3% (2013 год – 48,8 случая на 100 тысяч населения). </w:t>
      </w:r>
      <w:r w:rsidR="00355C8A" w:rsidRPr="001D27F6">
        <w:rPr>
          <w:rFonts w:ascii="Times New Roman" w:hAnsi="Times New Roman" w:cs="Times New Roman"/>
          <w:sz w:val="28"/>
          <w:szCs w:val="28"/>
        </w:rPr>
        <w:t>Отмечается отрицательная динамика с увеличением количества л</w:t>
      </w:r>
      <w:r w:rsidR="00BA7A09">
        <w:rPr>
          <w:rFonts w:ascii="Times New Roman" w:hAnsi="Times New Roman" w:cs="Times New Roman"/>
          <w:sz w:val="28"/>
          <w:szCs w:val="28"/>
        </w:rPr>
        <w:t>етальных исходов на 16 случаев.</w:t>
      </w:r>
    </w:p>
    <w:p w:rsidR="00C851B3" w:rsidRPr="001D27F6" w:rsidRDefault="00C851B3" w:rsidP="00BA7A09">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Смертность населения от внутримозгового кровоизлияния снизилась по сравнению с 2013 годом на 20,9% (2013 год – 30,6 случая на 100 тысяч населения). Число сохраненных жизней – 83.</w:t>
      </w:r>
    </w:p>
    <w:p w:rsidR="00355C8A" w:rsidRPr="001D27F6" w:rsidRDefault="003F2D89" w:rsidP="00BA7A09">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Смертность населения от гипертонической болезни увеличилась по сравнению с 2013 годом на 73,%7 (2013 г</w:t>
      </w:r>
      <w:r w:rsidR="00C851B3" w:rsidRPr="001D27F6">
        <w:rPr>
          <w:rFonts w:ascii="Times New Roman" w:hAnsi="Times New Roman" w:cs="Times New Roman"/>
          <w:sz w:val="28"/>
          <w:szCs w:val="28"/>
        </w:rPr>
        <w:t>о</w:t>
      </w:r>
      <w:r w:rsidR="005724A6" w:rsidRPr="001D27F6">
        <w:rPr>
          <w:rFonts w:ascii="Times New Roman" w:hAnsi="Times New Roman" w:cs="Times New Roman"/>
          <w:sz w:val="28"/>
          <w:szCs w:val="28"/>
        </w:rPr>
        <w:t>д</w:t>
      </w:r>
      <w:r w:rsidRPr="001D27F6">
        <w:rPr>
          <w:rFonts w:ascii="Times New Roman" w:hAnsi="Times New Roman" w:cs="Times New Roman"/>
          <w:sz w:val="28"/>
          <w:szCs w:val="28"/>
        </w:rPr>
        <w:t xml:space="preserve"> – 5,7 </w:t>
      </w:r>
      <w:r w:rsidR="00C851B3" w:rsidRPr="001D27F6">
        <w:rPr>
          <w:rFonts w:ascii="Times New Roman" w:hAnsi="Times New Roman" w:cs="Times New Roman"/>
          <w:sz w:val="28"/>
          <w:szCs w:val="28"/>
        </w:rPr>
        <w:t xml:space="preserve">случая на 100 тысяч населения). </w:t>
      </w:r>
      <w:r w:rsidR="00355C8A" w:rsidRPr="001D27F6">
        <w:rPr>
          <w:rFonts w:ascii="Times New Roman" w:hAnsi="Times New Roman" w:cs="Times New Roman"/>
          <w:sz w:val="28"/>
          <w:szCs w:val="28"/>
        </w:rPr>
        <w:t>Отмечается отрицательная динамика с увеличением количества летальных исходов на 53 случая.</w:t>
      </w:r>
    </w:p>
    <w:p w:rsidR="003F2D89" w:rsidRPr="001D27F6" w:rsidRDefault="003F2D89" w:rsidP="00BA7A09">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Смертность населения от субарахноидального кровоизлияния снизилась по сравнению с 2013 годом на 23,0% (2013 г</w:t>
      </w:r>
      <w:r w:rsidR="005724A6" w:rsidRPr="001D27F6">
        <w:rPr>
          <w:rFonts w:ascii="Times New Roman" w:hAnsi="Times New Roman" w:cs="Times New Roman"/>
          <w:sz w:val="28"/>
          <w:szCs w:val="28"/>
        </w:rPr>
        <w:t>од</w:t>
      </w:r>
      <w:r w:rsidRPr="001D27F6">
        <w:rPr>
          <w:rFonts w:ascii="Times New Roman" w:hAnsi="Times New Roman" w:cs="Times New Roman"/>
          <w:sz w:val="28"/>
          <w:szCs w:val="28"/>
        </w:rPr>
        <w:t xml:space="preserve"> – 6,1 </w:t>
      </w:r>
      <w:r w:rsidR="00C851B3" w:rsidRPr="001D27F6">
        <w:rPr>
          <w:rFonts w:ascii="Times New Roman" w:hAnsi="Times New Roman" w:cs="Times New Roman"/>
          <w:sz w:val="28"/>
          <w:szCs w:val="28"/>
        </w:rPr>
        <w:t xml:space="preserve">случая на 100 тысяч населения). </w:t>
      </w:r>
      <w:r w:rsidRPr="001D27F6">
        <w:rPr>
          <w:rFonts w:ascii="Times New Roman" w:hAnsi="Times New Roman" w:cs="Times New Roman"/>
          <w:sz w:val="28"/>
          <w:szCs w:val="28"/>
        </w:rPr>
        <w:t>Число сохраненных жизней – 17.</w:t>
      </w:r>
    </w:p>
    <w:p w:rsidR="00C851B3" w:rsidRPr="001D27F6" w:rsidRDefault="003F2D89" w:rsidP="00BA7A09">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 xml:space="preserve">Смертность населения от инсульта, </w:t>
      </w:r>
      <w:proofErr w:type="spellStart"/>
      <w:r w:rsidRPr="001D27F6">
        <w:rPr>
          <w:rFonts w:ascii="Times New Roman" w:hAnsi="Times New Roman" w:cs="Times New Roman"/>
          <w:sz w:val="28"/>
          <w:szCs w:val="28"/>
        </w:rPr>
        <w:t>неуточненного</w:t>
      </w:r>
      <w:proofErr w:type="spellEnd"/>
      <w:r w:rsidRPr="001D27F6">
        <w:rPr>
          <w:rFonts w:ascii="Times New Roman" w:hAnsi="Times New Roman" w:cs="Times New Roman"/>
          <w:sz w:val="28"/>
          <w:szCs w:val="28"/>
        </w:rPr>
        <w:t xml:space="preserve"> как кровоизлияние или инфаркт мозга</w:t>
      </w:r>
      <w:r w:rsidR="00C851B3" w:rsidRPr="001D27F6">
        <w:rPr>
          <w:rFonts w:ascii="Times New Roman" w:hAnsi="Times New Roman" w:cs="Times New Roman"/>
          <w:sz w:val="28"/>
          <w:szCs w:val="28"/>
        </w:rPr>
        <w:t>,</w:t>
      </w:r>
      <w:r w:rsidRPr="001D27F6">
        <w:rPr>
          <w:rFonts w:ascii="Times New Roman" w:hAnsi="Times New Roman" w:cs="Times New Roman"/>
          <w:sz w:val="28"/>
          <w:szCs w:val="28"/>
        </w:rPr>
        <w:t xml:space="preserve"> снизилась по сравнению с 2013 годом на 85,8% (2013 г</w:t>
      </w:r>
      <w:r w:rsidR="00C851B3" w:rsidRPr="001D27F6">
        <w:rPr>
          <w:rFonts w:ascii="Times New Roman" w:hAnsi="Times New Roman" w:cs="Times New Roman"/>
          <w:sz w:val="28"/>
          <w:szCs w:val="28"/>
        </w:rPr>
        <w:t>од</w:t>
      </w:r>
      <w:r w:rsidRPr="001D27F6">
        <w:rPr>
          <w:rFonts w:ascii="Times New Roman" w:hAnsi="Times New Roman" w:cs="Times New Roman"/>
          <w:sz w:val="28"/>
          <w:szCs w:val="28"/>
        </w:rPr>
        <w:t xml:space="preserve"> – 12,0 </w:t>
      </w:r>
      <w:r w:rsidR="00C851B3" w:rsidRPr="001D27F6">
        <w:rPr>
          <w:rFonts w:ascii="Times New Roman" w:hAnsi="Times New Roman" w:cs="Times New Roman"/>
          <w:sz w:val="28"/>
          <w:szCs w:val="28"/>
        </w:rPr>
        <w:t xml:space="preserve">случая на 100 тысяч населения). </w:t>
      </w:r>
      <w:r w:rsidRPr="001D27F6">
        <w:rPr>
          <w:rFonts w:ascii="Times New Roman" w:hAnsi="Times New Roman" w:cs="Times New Roman"/>
          <w:sz w:val="28"/>
          <w:szCs w:val="28"/>
        </w:rPr>
        <w:t>Число сохраненных жизней – 131.</w:t>
      </w:r>
    </w:p>
    <w:p w:rsidR="00147B1B" w:rsidRPr="001D27F6" w:rsidRDefault="00474780" w:rsidP="00BA7A09">
      <w:pPr>
        <w:spacing w:line="240" w:lineRule="auto"/>
        <w:ind w:firstLine="720"/>
        <w:jc w:val="both"/>
        <w:rPr>
          <w:rFonts w:ascii="Times New Roman" w:hAnsi="Times New Roman" w:cs="Times New Roman"/>
          <w:sz w:val="28"/>
          <w:szCs w:val="28"/>
        </w:rPr>
      </w:pPr>
      <w:r w:rsidRPr="001D27F6">
        <w:rPr>
          <w:rFonts w:ascii="Times New Roman" w:hAnsi="Times New Roman" w:cs="Times New Roman"/>
          <w:color w:val="000000" w:themeColor="text1"/>
          <w:sz w:val="28"/>
          <w:szCs w:val="28"/>
        </w:rPr>
        <w:t xml:space="preserve">Смертность по неустановленным причинам в 2018 году составила в области 28,3 </w:t>
      </w:r>
      <w:r w:rsidRPr="001D27F6">
        <w:rPr>
          <w:rFonts w:ascii="Times New Roman" w:hAnsi="Times New Roman" w:cs="Times New Roman"/>
          <w:sz w:val="28"/>
          <w:szCs w:val="28"/>
        </w:rPr>
        <w:t>случа</w:t>
      </w:r>
      <w:r w:rsidR="005724A6" w:rsidRPr="001D27F6">
        <w:rPr>
          <w:rFonts w:ascii="Times New Roman" w:hAnsi="Times New Roman" w:cs="Times New Roman"/>
          <w:sz w:val="28"/>
          <w:szCs w:val="28"/>
        </w:rPr>
        <w:t>я</w:t>
      </w:r>
      <w:r w:rsidRPr="001D27F6">
        <w:rPr>
          <w:rFonts w:ascii="Times New Roman" w:hAnsi="Times New Roman" w:cs="Times New Roman"/>
          <w:sz w:val="28"/>
          <w:szCs w:val="28"/>
        </w:rPr>
        <w:t xml:space="preserve"> н</w:t>
      </w:r>
      <w:r w:rsidRPr="001D27F6">
        <w:rPr>
          <w:rFonts w:ascii="Times New Roman" w:hAnsi="Times New Roman" w:cs="Times New Roman"/>
          <w:color w:val="000000" w:themeColor="text1"/>
          <w:sz w:val="28"/>
          <w:szCs w:val="28"/>
        </w:rPr>
        <w:t>а 100 тысяч населения (358 человека), что превышает показатель 2013 года на 3,7% (2013 год - 27,3случая на 100 тысяч населения).</w:t>
      </w:r>
      <w:r w:rsidR="00BA7A09">
        <w:rPr>
          <w:rFonts w:ascii="Times New Roman" w:hAnsi="Times New Roman" w:cs="Times New Roman"/>
          <w:color w:val="000000" w:themeColor="text1"/>
          <w:sz w:val="28"/>
          <w:szCs w:val="28"/>
        </w:rPr>
        <w:t xml:space="preserve"> </w:t>
      </w:r>
      <w:r w:rsidR="00C27A40" w:rsidRPr="001D27F6">
        <w:rPr>
          <w:rFonts w:ascii="Times New Roman" w:hAnsi="Times New Roman" w:cs="Times New Roman"/>
          <w:sz w:val="28"/>
          <w:szCs w:val="28"/>
        </w:rPr>
        <w:t xml:space="preserve">Смертность от старости в 2018 году составила 76,7 случая на 100 тысяч населения, что </w:t>
      </w:r>
      <w:r w:rsidR="00147B1B" w:rsidRPr="001D27F6">
        <w:rPr>
          <w:rFonts w:ascii="Times New Roman" w:hAnsi="Times New Roman" w:cs="Times New Roman"/>
          <w:sz w:val="28"/>
          <w:szCs w:val="28"/>
        </w:rPr>
        <w:t>превышает показатель 2013 года на 41,9% (2013 год – 54,7 случая на 100 тысяч населения), но</w:t>
      </w:r>
      <w:r w:rsidR="00CD12AD">
        <w:rPr>
          <w:rFonts w:ascii="Times New Roman" w:hAnsi="Times New Roman" w:cs="Times New Roman"/>
          <w:sz w:val="28"/>
          <w:szCs w:val="28"/>
        </w:rPr>
        <w:t xml:space="preserve"> </w:t>
      </w:r>
      <w:r w:rsidR="00C27A40" w:rsidRPr="001D27F6">
        <w:rPr>
          <w:rFonts w:ascii="Times New Roman" w:hAnsi="Times New Roman" w:cs="Times New Roman"/>
          <w:sz w:val="28"/>
          <w:szCs w:val="28"/>
        </w:rPr>
        <w:t>меньше по сравнению с 2017 годом на 4,4% (2017 год -</w:t>
      </w:r>
      <w:r w:rsidR="009150CE">
        <w:rPr>
          <w:rFonts w:ascii="Times New Roman" w:hAnsi="Times New Roman" w:cs="Times New Roman"/>
          <w:sz w:val="28"/>
          <w:szCs w:val="28"/>
        </w:rPr>
        <w:t xml:space="preserve"> </w:t>
      </w:r>
      <w:r w:rsidR="00C27A40" w:rsidRPr="001D27F6">
        <w:rPr>
          <w:rFonts w:ascii="Times New Roman" w:hAnsi="Times New Roman" w:cs="Times New Roman"/>
          <w:sz w:val="28"/>
          <w:szCs w:val="28"/>
        </w:rPr>
        <w:t xml:space="preserve">80,2 </w:t>
      </w:r>
      <w:r w:rsidR="005724A6" w:rsidRPr="001D27F6">
        <w:rPr>
          <w:rFonts w:ascii="Times New Roman" w:hAnsi="Times New Roman" w:cs="Times New Roman"/>
          <w:sz w:val="28"/>
          <w:szCs w:val="28"/>
        </w:rPr>
        <w:t xml:space="preserve">случая </w:t>
      </w:r>
      <w:r w:rsidR="00C27A40" w:rsidRPr="001D27F6">
        <w:rPr>
          <w:rFonts w:ascii="Times New Roman" w:hAnsi="Times New Roman" w:cs="Times New Roman"/>
          <w:sz w:val="28"/>
          <w:szCs w:val="28"/>
        </w:rPr>
        <w:t>на 100 тыс</w:t>
      </w:r>
      <w:r w:rsidR="00F702FD">
        <w:rPr>
          <w:rFonts w:ascii="Times New Roman" w:hAnsi="Times New Roman" w:cs="Times New Roman"/>
          <w:sz w:val="28"/>
          <w:szCs w:val="28"/>
        </w:rPr>
        <w:t>.</w:t>
      </w:r>
      <w:r w:rsidR="009150CE">
        <w:rPr>
          <w:rFonts w:ascii="Times New Roman" w:hAnsi="Times New Roman" w:cs="Times New Roman"/>
          <w:sz w:val="28"/>
          <w:szCs w:val="28"/>
        </w:rPr>
        <w:t xml:space="preserve"> </w:t>
      </w:r>
      <w:r w:rsidR="00BA7A09">
        <w:rPr>
          <w:rFonts w:ascii="Times New Roman" w:hAnsi="Times New Roman" w:cs="Times New Roman"/>
          <w:sz w:val="28"/>
          <w:szCs w:val="28"/>
        </w:rPr>
        <w:t>населения).</w:t>
      </w:r>
    </w:p>
    <w:p w:rsidR="00147B1B" w:rsidRPr="001D27F6" w:rsidRDefault="00147B1B" w:rsidP="00BA7A09">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При этом</w:t>
      </w:r>
      <w:proofErr w:type="gramStart"/>
      <w:r w:rsidRPr="001D27F6">
        <w:rPr>
          <w:rFonts w:ascii="Times New Roman" w:hAnsi="Times New Roman" w:cs="Times New Roman"/>
          <w:sz w:val="28"/>
          <w:szCs w:val="28"/>
        </w:rPr>
        <w:t>,</w:t>
      </w:r>
      <w:proofErr w:type="gramEnd"/>
      <w:r w:rsidRPr="001D27F6">
        <w:rPr>
          <w:rFonts w:ascii="Times New Roman" w:hAnsi="Times New Roman" w:cs="Times New Roman"/>
          <w:sz w:val="28"/>
          <w:szCs w:val="28"/>
        </w:rPr>
        <w:t xml:space="preserve"> д</w:t>
      </w:r>
      <w:r w:rsidR="00C27A40" w:rsidRPr="001D27F6">
        <w:rPr>
          <w:rFonts w:ascii="Times New Roman" w:hAnsi="Times New Roman" w:cs="Times New Roman"/>
          <w:sz w:val="28"/>
          <w:szCs w:val="28"/>
        </w:rPr>
        <w:t xml:space="preserve">оля умерших по неустановленным причинам среди общего количества умерших </w:t>
      </w:r>
      <w:r w:rsidR="00E941DC" w:rsidRPr="001D27F6">
        <w:rPr>
          <w:rFonts w:ascii="Times New Roman" w:hAnsi="Times New Roman" w:cs="Times New Roman"/>
          <w:sz w:val="28"/>
          <w:szCs w:val="28"/>
        </w:rPr>
        <w:t>составляет 1,9%, от старости – 5,1%.</w:t>
      </w:r>
    </w:p>
    <w:p w:rsidR="00841380" w:rsidRPr="001D27F6" w:rsidRDefault="00063AC1" w:rsidP="00335B5E">
      <w:pPr>
        <w:pStyle w:val="aa"/>
        <w:numPr>
          <w:ilvl w:val="1"/>
          <w:numId w:val="18"/>
        </w:numPr>
        <w:spacing w:after="0" w:line="240" w:lineRule="auto"/>
        <w:ind w:left="284" w:firstLine="425"/>
        <w:jc w:val="both"/>
        <w:outlineLvl w:val="1"/>
        <w:rPr>
          <w:rFonts w:ascii="Times New Roman" w:hAnsi="Times New Roman" w:cs="Times New Roman"/>
          <w:sz w:val="28"/>
          <w:szCs w:val="28"/>
        </w:rPr>
      </w:pPr>
      <w:bookmarkStart w:id="2" w:name="_Toc4589514"/>
      <w:r w:rsidRPr="001D27F6">
        <w:rPr>
          <w:rFonts w:ascii="Times New Roman" w:hAnsi="Times New Roman" w:cs="Times New Roman"/>
          <w:b/>
          <w:sz w:val="28"/>
          <w:szCs w:val="28"/>
        </w:rPr>
        <w:t>Заболеваемость болезнями системы кровообращения</w:t>
      </w:r>
      <w:bookmarkEnd w:id="2"/>
      <w:r w:rsidR="00851033" w:rsidRPr="001D27F6">
        <w:rPr>
          <w:rFonts w:ascii="Times New Roman" w:hAnsi="Times New Roman" w:cs="Times New Roman"/>
          <w:b/>
          <w:sz w:val="28"/>
          <w:szCs w:val="28"/>
        </w:rPr>
        <w:t>.</w:t>
      </w:r>
    </w:p>
    <w:p w:rsidR="009824B7" w:rsidRPr="001D27F6" w:rsidRDefault="00897715" w:rsidP="009150CE">
      <w:pPr>
        <w:spacing w:line="240" w:lineRule="auto"/>
        <w:ind w:firstLine="720"/>
        <w:jc w:val="both"/>
        <w:rPr>
          <w:rFonts w:ascii="Times New Roman" w:hAnsi="Times New Roman" w:cs="Times New Roman"/>
          <w:sz w:val="28"/>
          <w:szCs w:val="28"/>
        </w:rPr>
      </w:pPr>
      <w:proofErr w:type="gramStart"/>
      <w:r w:rsidRPr="001D27F6">
        <w:rPr>
          <w:rFonts w:ascii="Times New Roman" w:hAnsi="Times New Roman" w:cs="Times New Roman"/>
          <w:sz w:val="28"/>
          <w:szCs w:val="28"/>
        </w:rPr>
        <w:t>По итогам 201</w:t>
      </w:r>
      <w:r w:rsidR="00A84706" w:rsidRPr="001D27F6">
        <w:rPr>
          <w:rFonts w:ascii="Times New Roman" w:hAnsi="Times New Roman" w:cs="Times New Roman"/>
          <w:sz w:val="28"/>
          <w:szCs w:val="28"/>
        </w:rPr>
        <w:t>8</w:t>
      </w:r>
      <w:r w:rsidRPr="001D27F6">
        <w:rPr>
          <w:rFonts w:ascii="Times New Roman" w:hAnsi="Times New Roman" w:cs="Times New Roman"/>
          <w:sz w:val="28"/>
          <w:szCs w:val="28"/>
        </w:rPr>
        <w:t xml:space="preserve"> года о</w:t>
      </w:r>
      <w:r w:rsidR="00063AC1" w:rsidRPr="001D27F6">
        <w:rPr>
          <w:rFonts w:ascii="Times New Roman" w:hAnsi="Times New Roman" w:cs="Times New Roman"/>
          <w:sz w:val="28"/>
          <w:szCs w:val="28"/>
        </w:rPr>
        <w:t xml:space="preserve">бщая заболеваемость болезнями системы кровообращения </w:t>
      </w:r>
      <w:r w:rsidRPr="001D27F6">
        <w:rPr>
          <w:rFonts w:ascii="Times New Roman" w:hAnsi="Times New Roman" w:cs="Times New Roman"/>
          <w:sz w:val="28"/>
          <w:szCs w:val="28"/>
        </w:rPr>
        <w:t xml:space="preserve">в Ярославской области </w:t>
      </w:r>
      <w:r w:rsidR="00063AC1" w:rsidRPr="001D27F6">
        <w:rPr>
          <w:rFonts w:ascii="Times New Roman" w:hAnsi="Times New Roman" w:cs="Times New Roman"/>
          <w:sz w:val="28"/>
          <w:szCs w:val="28"/>
        </w:rPr>
        <w:t xml:space="preserve">по сравнению с 2013 годом </w:t>
      </w:r>
      <w:r w:rsidRPr="001D27F6">
        <w:rPr>
          <w:rFonts w:ascii="Times New Roman" w:hAnsi="Times New Roman" w:cs="Times New Roman"/>
          <w:sz w:val="28"/>
          <w:szCs w:val="28"/>
        </w:rPr>
        <w:lastRenderedPageBreak/>
        <w:t>увеличилась н</w:t>
      </w:r>
      <w:r w:rsidR="00A84706" w:rsidRPr="001D27F6">
        <w:rPr>
          <w:rFonts w:ascii="Times New Roman" w:hAnsi="Times New Roman" w:cs="Times New Roman"/>
          <w:sz w:val="28"/>
          <w:szCs w:val="28"/>
        </w:rPr>
        <w:t xml:space="preserve">а 21,5% </w:t>
      </w:r>
      <w:r w:rsidR="00063AC1" w:rsidRPr="001D27F6">
        <w:rPr>
          <w:rFonts w:ascii="Times New Roman" w:hAnsi="Times New Roman" w:cs="Times New Roman"/>
          <w:sz w:val="28"/>
          <w:szCs w:val="28"/>
        </w:rPr>
        <w:t>(</w:t>
      </w:r>
      <w:r w:rsidRPr="001D27F6">
        <w:rPr>
          <w:rFonts w:ascii="Times New Roman" w:hAnsi="Times New Roman" w:cs="Times New Roman"/>
          <w:sz w:val="28"/>
          <w:szCs w:val="28"/>
        </w:rPr>
        <w:t xml:space="preserve">с 209,1 случая на 1000 населения в </w:t>
      </w:r>
      <w:r w:rsidR="00063AC1" w:rsidRPr="001D27F6">
        <w:rPr>
          <w:rFonts w:ascii="Times New Roman" w:hAnsi="Times New Roman" w:cs="Times New Roman"/>
          <w:sz w:val="28"/>
          <w:szCs w:val="28"/>
        </w:rPr>
        <w:t>2013 </w:t>
      </w:r>
      <w:r w:rsidRPr="001D27F6">
        <w:rPr>
          <w:rFonts w:ascii="Times New Roman" w:hAnsi="Times New Roman" w:cs="Times New Roman"/>
          <w:sz w:val="28"/>
          <w:szCs w:val="28"/>
        </w:rPr>
        <w:t xml:space="preserve">году до </w:t>
      </w:r>
      <w:r w:rsidR="00A84706" w:rsidRPr="001D27F6">
        <w:rPr>
          <w:rFonts w:ascii="Times New Roman" w:hAnsi="Times New Roman" w:cs="Times New Roman"/>
          <w:sz w:val="28"/>
          <w:szCs w:val="28"/>
        </w:rPr>
        <w:t xml:space="preserve">254,1 </w:t>
      </w:r>
      <w:r w:rsidRPr="001D27F6">
        <w:rPr>
          <w:rFonts w:ascii="Times New Roman" w:hAnsi="Times New Roman" w:cs="Times New Roman"/>
          <w:sz w:val="28"/>
          <w:szCs w:val="28"/>
        </w:rPr>
        <w:t>в 201</w:t>
      </w:r>
      <w:r w:rsidR="00A84706" w:rsidRPr="001D27F6">
        <w:rPr>
          <w:rFonts w:ascii="Times New Roman" w:hAnsi="Times New Roman" w:cs="Times New Roman"/>
          <w:sz w:val="28"/>
          <w:szCs w:val="28"/>
        </w:rPr>
        <w:t>8</w:t>
      </w:r>
      <w:r w:rsidRPr="001D27F6">
        <w:rPr>
          <w:rFonts w:ascii="Times New Roman" w:hAnsi="Times New Roman" w:cs="Times New Roman"/>
          <w:sz w:val="28"/>
          <w:szCs w:val="28"/>
        </w:rPr>
        <w:t xml:space="preserve"> году</w:t>
      </w:r>
      <w:r w:rsidR="00063AC1" w:rsidRPr="001D27F6">
        <w:rPr>
          <w:rFonts w:ascii="Times New Roman" w:hAnsi="Times New Roman" w:cs="Times New Roman"/>
          <w:sz w:val="28"/>
          <w:szCs w:val="28"/>
        </w:rPr>
        <w:t>).</w:t>
      </w:r>
      <w:proofErr w:type="gramEnd"/>
      <w:r w:rsidR="00063AC1" w:rsidRPr="001D27F6">
        <w:rPr>
          <w:rFonts w:ascii="Times New Roman" w:hAnsi="Times New Roman" w:cs="Times New Roman"/>
          <w:sz w:val="28"/>
          <w:szCs w:val="28"/>
        </w:rPr>
        <w:t xml:space="preserve"> </w:t>
      </w:r>
      <w:proofErr w:type="gramStart"/>
      <w:r w:rsidR="00063AC1" w:rsidRPr="001D27F6">
        <w:rPr>
          <w:rFonts w:ascii="Times New Roman" w:hAnsi="Times New Roman" w:cs="Times New Roman"/>
          <w:sz w:val="28"/>
          <w:szCs w:val="28"/>
        </w:rPr>
        <w:t xml:space="preserve">Первичная заболеваемость </w:t>
      </w:r>
      <w:r w:rsidR="00A84706" w:rsidRPr="001D27F6">
        <w:rPr>
          <w:rFonts w:ascii="Times New Roman" w:hAnsi="Times New Roman" w:cs="Times New Roman"/>
          <w:sz w:val="28"/>
          <w:szCs w:val="28"/>
        </w:rPr>
        <w:t xml:space="preserve">увеличилась </w:t>
      </w:r>
      <w:r w:rsidR="00063AC1" w:rsidRPr="001D27F6">
        <w:rPr>
          <w:rFonts w:ascii="Times New Roman" w:hAnsi="Times New Roman" w:cs="Times New Roman"/>
          <w:sz w:val="28"/>
          <w:szCs w:val="28"/>
        </w:rPr>
        <w:t>по сравнению с 2013 годом на </w:t>
      </w:r>
      <w:r w:rsidR="00641F7F" w:rsidRPr="001D27F6">
        <w:rPr>
          <w:rFonts w:ascii="Times New Roman" w:hAnsi="Times New Roman" w:cs="Times New Roman"/>
          <w:sz w:val="28"/>
          <w:szCs w:val="28"/>
        </w:rPr>
        <w:t>6,1</w:t>
      </w:r>
      <w:r w:rsidR="00063AC1" w:rsidRPr="001D27F6">
        <w:rPr>
          <w:rFonts w:ascii="Times New Roman" w:hAnsi="Times New Roman" w:cs="Times New Roman"/>
          <w:sz w:val="28"/>
          <w:szCs w:val="28"/>
        </w:rPr>
        <w:t>% (</w:t>
      </w:r>
      <w:r w:rsidRPr="001D27F6">
        <w:rPr>
          <w:rFonts w:ascii="Times New Roman" w:hAnsi="Times New Roman" w:cs="Times New Roman"/>
          <w:sz w:val="28"/>
          <w:szCs w:val="28"/>
        </w:rPr>
        <w:t>с 24,7 случая на 1000 населения в 2013 году до 2</w:t>
      </w:r>
      <w:r w:rsidR="00641F7F" w:rsidRPr="001D27F6">
        <w:rPr>
          <w:rFonts w:ascii="Times New Roman" w:hAnsi="Times New Roman" w:cs="Times New Roman"/>
          <w:sz w:val="28"/>
          <w:szCs w:val="28"/>
        </w:rPr>
        <w:t>6</w:t>
      </w:r>
      <w:r w:rsidRPr="001D27F6">
        <w:rPr>
          <w:rFonts w:ascii="Times New Roman" w:hAnsi="Times New Roman" w:cs="Times New Roman"/>
          <w:sz w:val="28"/>
          <w:szCs w:val="28"/>
        </w:rPr>
        <w:t>,</w:t>
      </w:r>
      <w:r w:rsidR="00641F7F" w:rsidRPr="001D27F6">
        <w:rPr>
          <w:rFonts w:ascii="Times New Roman" w:hAnsi="Times New Roman" w:cs="Times New Roman"/>
          <w:sz w:val="28"/>
          <w:szCs w:val="28"/>
        </w:rPr>
        <w:t xml:space="preserve">2 </w:t>
      </w:r>
      <w:r w:rsidRPr="001D27F6">
        <w:rPr>
          <w:rFonts w:ascii="Times New Roman" w:hAnsi="Times New Roman" w:cs="Times New Roman"/>
          <w:sz w:val="28"/>
          <w:szCs w:val="28"/>
        </w:rPr>
        <w:t>в 201</w:t>
      </w:r>
      <w:r w:rsidR="00641F7F" w:rsidRPr="001D27F6">
        <w:rPr>
          <w:rFonts w:ascii="Times New Roman" w:hAnsi="Times New Roman" w:cs="Times New Roman"/>
          <w:sz w:val="28"/>
          <w:szCs w:val="28"/>
        </w:rPr>
        <w:t>8</w:t>
      </w:r>
      <w:r w:rsidRPr="001D27F6">
        <w:rPr>
          <w:rFonts w:ascii="Times New Roman" w:hAnsi="Times New Roman" w:cs="Times New Roman"/>
          <w:sz w:val="28"/>
          <w:szCs w:val="28"/>
        </w:rPr>
        <w:t xml:space="preserve"> году</w:t>
      </w:r>
      <w:r w:rsidR="00063AC1" w:rsidRPr="001D27F6">
        <w:rPr>
          <w:rFonts w:ascii="Times New Roman" w:hAnsi="Times New Roman" w:cs="Times New Roman"/>
          <w:sz w:val="28"/>
          <w:szCs w:val="28"/>
        </w:rPr>
        <w:t>).</w:t>
      </w:r>
      <w:proofErr w:type="gramEnd"/>
    </w:p>
    <w:p w:rsidR="0030581D" w:rsidRDefault="00CC5B0F" w:rsidP="009150CE">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 xml:space="preserve">Всего зарегистрировано в области больных </w:t>
      </w:r>
      <w:r w:rsidR="0013346A" w:rsidRPr="001D27F6">
        <w:rPr>
          <w:rFonts w:ascii="Times New Roman" w:hAnsi="Times New Roman" w:cs="Times New Roman"/>
          <w:sz w:val="28"/>
          <w:szCs w:val="28"/>
        </w:rPr>
        <w:t xml:space="preserve">с </w:t>
      </w:r>
      <w:proofErr w:type="spellStart"/>
      <w:proofErr w:type="gramStart"/>
      <w:r w:rsidRPr="001D27F6">
        <w:rPr>
          <w:rFonts w:ascii="Times New Roman" w:hAnsi="Times New Roman" w:cs="Times New Roman"/>
          <w:sz w:val="28"/>
          <w:szCs w:val="28"/>
        </w:rPr>
        <w:t>сердечно-сосудистыми</w:t>
      </w:r>
      <w:proofErr w:type="spellEnd"/>
      <w:proofErr w:type="gramEnd"/>
      <w:r w:rsidR="00CD12AD">
        <w:rPr>
          <w:rFonts w:ascii="Times New Roman" w:hAnsi="Times New Roman" w:cs="Times New Roman"/>
          <w:sz w:val="28"/>
          <w:szCs w:val="28"/>
        </w:rPr>
        <w:t xml:space="preserve"> </w:t>
      </w:r>
      <w:r w:rsidRPr="001D27F6">
        <w:rPr>
          <w:rFonts w:ascii="Times New Roman" w:hAnsi="Times New Roman" w:cs="Times New Roman"/>
          <w:sz w:val="28"/>
          <w:szCs w:val="28"/>
        </w:rPr>
        <w:t>заболеваниями 260</w:t>
      </w:r>
      <w:r w:rsidR="00610496" w:rsidRPr="001D27F6">
        <w:rPr>
          <w:rFonts w:ascii="Times New Roman" w:hAnsi="Times New Roman" w:cs="Times New Roman"/>
          <w:sz w:val="28"/>
          <w:szCs w:val="28"/>
        </w:rPr>
        <w:t> </w:t>
      </w:r>
      <w:r w:rsidRPr="001D27F6">
        <w:rPr>
          <w:rFonts w:ascii="Times New Roman" w:hAnsi="Times New Roman" w:cs="Times New Roman"/>
          <w:sz w:val="28"/>
          <w:szCs w:val="28"/>
        </w:rPr>
        <w:t>669</w:t>
      </w:r>
      <w:r w:rsidR="00610496" w:rsidRPr="001D27F6">
        <w:rPr>
          <w:rFonts w:ascii="Times New Roman" w:hAnsi="Times New Roman" w:cs="Times New Roman"/>
          <w:sz w:val="28"/>
          <w:szCs w:val="28"/>
        </w:rPr>
        <w:t xml:space="preserve"> человек</w:t>
      </w:r>
      <w:r w:rsidRPr="001D27F6">
        <w:rPr>
          <w:rFonts w:ascii="Times New Roman" w:hAnsi="Times New Roman" w:cs="Times New Roman"/>
          <w:sz w:val="28"/>
          <w:szCs w:val="28"/>
        </w:rPr>
        <w:t xml:space="preserve">, </w:t>
      </w:r>
      <w:r w:rsidR="00610496" w:rsidRPr="001D27F6">
        <w:rPr>
          <w:rFonts w:ascii="Times New Roman" w:hAnsi="Times New Roman" w:cs="Times New Roman"/>
          <w:sz w:val="28"/>
          <w:szCs w:val="28"/>
        </w:rPr>
        <w:t>из них</w:t>
      </w:r>
      <w:r w:rsidR="00CD12AD">
        <w:rPr>
          <w:rFonts w:ascii="Times New Roman" w:hAnsi="Times New Roman" w:cs="Times New Roman"/>
          <w:sz w:val="28"/>
          <w:szCs w:val="28"/>
        </w:rPr>
        <w:t xml:space="preserve"> </w:t>
      </w:r>
      <w:r w:rsidRPr="001D27F6">
        <w:rPr>
          <w:rFonts w:ascii="Times New Roman" w:hAnsi="Times New Roman" w:cs="Times New Roman"/>
          <w:sz w:val="28"/>
          <w:szCs w:val="28"/>
        </w:rPr>
        <w:t>впервые выявлено в 2018 году – 26</w:t>
      </w:r>
      <w:r w:rsidR="0030581D">
        <w:rPr>
          <w:rFonts w:ascii="Times New Roman" w:hAnsi="Times New Roman" w:cs="Times New Roman"/>
          <w:sz w:val="28"/>
          <w:szCs w:val="28"/>
        </w:rPr>
        <w:t> </w:t>
      </w:r>
      <w:r w:rsidRPr="001D27F6">
        <w:rPr>
          <w:rFonts w:ascii="Times New Roman" w:hAnsi="Times New Roman" w:cs="Times New Roman"/>
          <w:sz w:val="28"/>
          <w:szCs w:val="28"/>
        </w:rPr>
        <w:t>927.</w:t>
      </w:r>
    </w:p>
    <w:p w:rsidR="0030581D" w:rsidRPr="001D27F6" w:rsidRDefault="0030581D" w:rsidP="006A2E2E">
      <w:pPr>
        <w:spacing w:line="240" w:lineRule="auto"/>
        <w:jc w:val="center"/>
        <w:rPr>
          <w:rFonts w:ascii="Times New Roman" w:hAnsi="Times New Roman" w:cs="Times New Roman"/>
          <w:sz w:val="28"/>
          <w:szCs w:val="28"/>
        </w:rPr>
      </w:pPr>
    </w:p>
    <w:p w:rsidR="00641F7F" w:rsidRPr="001D27F6" w:rsidRDefault="00641F7F" w:rsidP="00D14EC1">
      <w:pPr>
        <w:spacing w:line="240" w:lineRule="auto"/>
        <w:jc w:val="center"/>
        <w:rPr>
          <w:rFonts w:ascii="Times New Roman" w:hAnsi="Times New Roman" w:cs="Times New Roman"/>
          <w:sz w:val="28"/>
          <w:szCs w:val="28"/>
        </w:rPr>
      </w:pPr>
      <w:r w:rsidRPr="001D27F6">
        <w:rPr>
          <w:rFonts w:ascii="Times New Roman" w:hAnsi="Times New Roman" w:cs="Times New Roman"/>
          <w:sz w:val="28"/>
          <w:szCs w:val="28"/>
        </w:rPr>
        <w:t xml:space="preserve">Структура общей и первичной заболеваемости болезнями </w:t>
      </w:r>
    </w:p>
    <w:p w:rsidR="00641F7F" w:rsidRPr="001D27F6" w:rsidRDefault="00641F7F" w:rsidP="00D14EC1">
      <w:pPr>
        <w:spacing w:line="240" w:lineRule="auto"/>
        <w:jc w:val="center"/>
        <w:rPr>
          <w:rFonts w:ascii="Times New Roman" w:hAnsi="Times New Roman" w:cs="Times New Roman"/>
          <w:sz w:val="28"/>
          <w:szCs w:val="28"/>
        </w:rPr>
      </w:pPr>
      <w:r w:rsidRPr="001D27F6">
        <w:rPr>
          <w:rFonts w:ascii="Times New Roman" w:hAnsi="Times New Roman" w:cs="Times New Roman"/>
          <w:sz w:val="28"/>
          <w:szCs w:val="28"/>
        </w:rPr>
        <w:t>системы кровообращения по итогам 2018 года</w:t>
      </w:r>
    </w:p>
    <w:p w:rsidR="00641F7F" w:rsidRPr="001D27F6" w:rsidRDefault="00641F7F" w:rsidP="00641F7F">
      <w:pPr>
        <w:jc w:val="center"/>
        <w:rPr>
          <w:rFonts w:ascii="Times New Roman" w:hAnsi="Times New Roman" w:cs="Times New Roman"/>
          <w:sz w:val="28"/>
          <w:szCs w:val="28"/>
        </w:rPr>
      </w:pPr>
    </w:p>
    <w:tbl>
      <w:tblPr>
        <w:tblStyle w:val="a8"/>
        <w:tblW w:w="0" w:type="auto"/>
        <w:tblInd w:w="108" w:type="dxa"/>
        <w:tblLook w:val="04A0"/>
      </w:tblPr>
      <w:tblGrid>
        <w:gridCol w:w="4961"/>
        <w:gridCol w:w="2250"/>
        <w:gridCol w:w="2251"/>
      </w:tblGrid>
      <w:tr w:rsidR="00641F7F" w:rsidRPr="001D27F6" w:rsidTr="00D14EC1">
        <w:tc>
          <w:tcPr>
            <w:tcW w:w="4961" w:type="dxa"/>
          </w:tcPr>
          <w:p w:rsidR="00641F7F" w:rsidRPr="001D27F6" w:rsidRDefault="00641F7F" w:rsidP="00233F16">
            <w:pPr>
              <w:jc w:val="both"/>
              <w:rPr>
                <w:rFonts w:ascii="Times New Roman" w:hAnsi="Times New Roman" w:cs="Times New Roman"/>
                <w:sz w:val="28"/>
                <w:szCs w:val="28"/>
              </w:rPr>
            </w:pPr>
          </w:p>
        </w:tc>
        <w:tc>
          <w:tcPr>
            <w:tcW w:w="2250" w:type="dxa"/>
            <w:vAlign w:val="center"/>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Общая заболеваемость, на 100 тысяч населения</w:t>
            </w:r>
          </w:p>
        </w:tc>
        <w:tc>
          <w:tcPr>
            <w:tcW w:w="2251" w:type="dxa"/>
            <w:vAlign w:val="center"/>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Первичная заболеваемость, на 100 тысяч населения</w:t>
            </w:r>
          </w:p>
        </w:tc>
      </w:tr>
      <w:tr w:rsidR="00641F7F" w:rsidRPr="001D27F6" w:rsidTr="00D14EC1">
        <w:tc>
          <w:tcPr>
            <w:tcW w:w="4961" w:type="dxa"/>
          </w:tcPr>
          <w:p w:rsidR="00641F7F" w:rsidRPr="001D27F6" w:rsidRDefault="00641F7F" w:rsidP="00233F16">
            <w:pPr>
              <w:jc w:val="both"/>
              <w:rPr>
                <w:rFonts w:ascii="Times New Roman" w:hAnsi="Times New Roman" w:cs="Times New Roman"/>
                <w:sz w:val="28"/>
                <w:szCs w:val="28"/>
              </w:rPr>
            </w:pPr>
            <w:r w:rsidRPr="001D27F6">
              <w:rPr>
                <w:rFonts w:ascii="Times New Roman" w:hAnsi="Times New Roman" w:cs="Times New Roman"/>
                <w:sz w:val="28"/>
                <w:szCs w:val="28"/>
              </w:rPr>
              <w:t>Болезни системы кровообращения</w:t>
            </w:r>
          </w:p>
        </w:tc>
        <w:tc>
          <w:tcPr>
            <w:tcW w:w="2250" w:type="dxa"/>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254,1</w:t>
            </w:r>
          </w:p>
        </w:tc>
        <w:tc>
          <w:tcPr>
            <w:tcW w:w="2251" w:type="dxa"/>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26,2</w:t>
            </w:r>
          </w:p>
        </w:tc>
      </w:tr>
      <w:tr w:rsidR="00641F7F" w:rsidRPr="001D27F6" w:rsidTr="00D14EC1">
        <w:tc>
          <w:tcPr>
            <w:tcW w:w="4961" w:type="dxa"/>
          </w:tcPr>
          <w:p w:rsidR="00641F7F" w:rsidRPr="001D27F6" w:rsidRDefault="00641F7F" w:rsidP="00233F16">
            <w:pPr>
              <w:jc w:val="both"/>
              <w:rPr>
                <w:rFonts w:ascii="Times New Roman" w:hAnsi="Times New Roman" w:cs="Times New Roman"/>
                <w:sz w:val="28"/>
                <w:szCs w:val="28"/>
              </w:rPr>
            </w:pPr>
            <w:r w:rsidRPr="001D27F6">
              <w:rPr>
                <w:rFonts w:ascii="Times New Roman" w:hAnsi="Times New Roman" w:cs="Times New Roman"/>
                <w:sz w:val="28"/>
                <w:szCs w:val="28"/>
              </w:rPr>
              <w:t>гипертоническая болезнь</w:t>
            </w:r>
          </w:p>
        </w:tc>
        <w:tc>
          <w:tcPr>
            <w:tcW w:w="2250" w:type="dxa"/>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128,1</w:t>
            </w:r>
          </w:p>
        </w:tc>
        <w:tc>
          <w:tcPr>
            <w:tcW w:w="2251" w:type="dxa"/>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6,4</w:t>
            </w:r>
          </w:p>
        </w:tc>
      </w:tr>
      <w:tr w:rsidR="00641F7F" w:rsidRPr="001D27F6" w:rsidTr="00D14EC1">
        <w:tc>
          <w:tcPr>
            <w:tcW w:w="4961" w:type="dxa"/>
          </w:tcPr>
          <w:p w:rsidR="00641F7F" w:rsidRPr="001D27F6" w:rsidRDefault="00641F7F" w:rsidP="00233F16">
            <w:pPr>
              <w:jc w:val="both"/>
              <w:rPr>
                <w:rFonts w:ascii="Times New Roman" w:hAnsi="Times New Roman" w:cs="Times New Roman"/>
                <w:sz w:val="28"/>
                <w:szCs w:val="28"/>
              </w:rPr>
            </w:pPr>
            <w:r w:rsidRPr="001D27F6">
              <w:rPr>
                <w:rFonts w:ascii="Times New Roman" w:hAnsi="Times New Roman" w:cs="Times New Roman"/>
                <w:sz w:val="28"/>
                <w:szCs w:val="28"/>
              </w:rPr>
              <w:t>цереброваскулярная болезнь</w:t>
            </w:r>
          </w:p>
        </w:tc>
        <w:tc>
          <w:tcPr>
            <w:tcW w:w="2250" w:type="dxa"/>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59,7</w:t>
            </w:r>
          </w:p>
        </w:tc>
        <w:tc>
          <w:tcPr>
            <w:tcW w:w="2251" w:type="dxa"/>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7,7</w:t>
            </w:r>
          </w:p>
        </w:tc>
      </w:tr>
      <w:tr w:rsidR="00641F7F" w:rsidRPr="001D27F6" w:rsidTr="00D14EC1">
        <w:tc>
          <w:tcPr>
            <w:tcW w:w="4961" w:type="dxa"/>
          </w:tcPr>
          <w:p w:rsidR="00641F7F" w:rsidRPr="001D27F6" w:rsidRDefault="00641F7F" w:rsidP="00233F16">
            <w:pPr>
              <w:jc w:val="both"/>
              <w:rPr>
                <w:rFonts w:ascii="Times New Roman" w:hAnsi="Times New Roman" w:cs="Times New Roman"/>
                <w:sz w:val="28"/>
                <w:szCs w:val="28"/>
              </w:rPr>
            </w:pPr>
            <w:r w:rsidRPr="001D27F6">
              <w:rPr>
                <w:rFonts w:ascii="Times New Roman" w:hAnsi="Times New Roman" w:cs="Times New Roman"/>
                <w:sz w:val="28"/>
                <w:szCs w:val="28"/>
              </w:rPr>
              <w:t>ишемическая болезнь сердца</w:t>
            </w:r>
          </w:p>
        </w:tc>
        <w:tc>
          <w:tcPr>
            <w:tcW w:w="2250" w:type="dxa"/>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41,8</w:t>
            </w:r>
          </w:p>
        </w:tc>
        <w:tc>
          <w:tcPr>
            <w:tcW w:w="2251" w:type="dxa"/>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6,1</w:t>
            </w:r>
          </w:p>
        </w:tc>
      </w:tr>
      <w:tr w:rsidR="00641F7F" w:rsidRPr="001D27F6" w:rsidTr="00D14EC1">
        <w:tc>
          <w:tcPr>
            <w:tcW w:w="4961" w:type="dxa"/>
          </w:tcPr>
          <w:p w:rsidR="00641F7F" w:rsidRPr="001D27F6" w:rsidRDefault="00641F7F" w:rsidP="00233F16">
            <w:pPr>
              <w:jc w:val="both"/>
              <w:rPr>
                <w:rFonts w:ascii="Times New Roman" w:hAnsi="Times New Roman" w:cs="Times New Roman"/>
                <w:sz w:val="28"/>
                <w:szCs w:val="28"/>
              </w:rPr>
            </w:pPr>
            <w:r w:rsidRPr="001D27F6">
              <w:rPr>
                <w:rFonts w:ascii="Times New Roman" w:hAnsi="Times New Roman" w:cs="Times New Roman"/>
                <w:sz w:val="28"/>
                <w:szCs w:val="28"/>
              </w:rPr>
              <w:t>инфаркт мозга</w:t>
            </w:r>
          </w:p>
        </w:tc>
        <w:tc>
          <w:tcPr>
            <w:tcW w:w="2250" w:type="dxa"/>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3,9</w:t>
            </w:r>
          </w:p>
        </w:tc>
        <w:tc>
          <w:tcPr>
            <w:tcW w:w="2251" w:type="dxa"/>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3,9</w:t>
            </w:r>
          </w:p>
        </w:tc>
      </w:tr>
      <w:tr w:rsidR="00641F7F" w:rsidRPr="001D27F6" w:rsidTr="00D14EC1">
        <w:tc>
          <w:tcPr>
            <w:tcW w:w="4961" w:type="dxa"/>
          </w:tcPr>
          <w:p w:rsidR="00641F7F" w:rsidRPr="001D27F6" w:rsidRDefault="00641F7F" w:rsidP="00233F16">
            <w:pPr>
              <w:jc w:val="both"/>
              <w:rPr>
                <w:rFonts w:ascii="Times New Roman" w:hAnsi="Times New Roman" w:cs="Times New Roman"/>
                <w:sz w:val="28"/>
                <w:szCs w:val="28"/>
              </w:rPr>
            </w:pPr>
            <w:r w:rsidRPr="001D27F6">
              <w:rPr>
                <w:rFonts w:ascii="Times New Roman" w:hAnsi="Times New Roman" w:cs="Times New Roman"/>
                <w:sz w:val="28"/>
                <w:szCs w:val="28"/>
              </w:rPr>
              <w:t>острый инфаркт миокарда</w:t>
            </w:r>
          </w:p>
        </w:tc>
        <w:tc>
          <w:tcPr>
            <w:tcW w:w="2250" w:type="dxa"/>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1,8</w:t>
            </w:r>
          </w:p>
        </w:tc>
        <w:tc>
          <w:tcPr>
            <w:tcW w:w="2251" w:type="dxa"/>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1,8</w:t>
            </w:r>
          </w:p>
        </w:tc>
      </w:tr>
      <w:tr w:rsidR="00641F7F" w:rsidRPr="001D27F6" w:rsidTr="00D14EC1">
        <w:tc>
          <w:tcPr>
            <w:tcW w:w="4961" w:type="dxa"/>
          </w:tcPr>
          <w:p w:rsidR="00641F7F" w:rsidRPr="001D27F6" w:rsidRDefault="00641F7F" w:rsidP="00233F16">
            <w:pPr>
              <w:jc w:val="both"/>
              <w:rPr>
                <w:rFonts w:ascii="Times New Roman" w:hAnsi="Times New Roman" w:cs="Times New Roman"/>
                <w:sz w:val="28"/>
                <w:szCs w:val="28"/>
              </w:rPr>
            </w:pPr>
            <w:r w:rsidRPr="001D27F6">
              <w:rPr>
                <w:rFonts w:ascii="Times New Roman" w:hAnsi="Times New Roman" w:cs="Times New Roman"/>
                <w:sz w:val="28"/>
                <w:szCs w:val="28"/>
              </w:rPr>
              <w:t>внутримозговое кровоизлияние</w:t>
            </w:r>
          </w:p>
        </w:tc>
        <w:tc>
          <w:tcPr>
            <w:tcW w:w="2250" w:type="dxa"/>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0,6</w:t>
            </w:r>
          </w:p>
        </w:tc>
        <w:tc>
          <w:tcPr>
            <w:tcW w:w="2251" w:type="dxa"/>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0,6</w:t>
            </w:r>
          </w:p>
        </w:tc>
      </w:tr>
      <w:tr w:rsidR="00641F7F" w:rsidRPr="001D27F6" w:rsidTr="00D14EC1">
        <w:tc>
          <w:tcPr>
            <w:tcW w:w="4961" w:type="dxa"/>
          </w:tcPr>
          <w:p w:rsidR="00641F7F" w:rsidRPr="001D27F6" w:rsidRDefault="00641F7F" w:rsidP="00233F16">
            <w:pPr>
              <w:jc w:val="both"/>
              <w:rPr>
                <w:rFonts w:ascii="Times New Roman" w:hAnsi="Times New Roman" w:cs="Times New Roman"/>
                <w:sz w:val="28"/>
                <w:szCs w:val="28"/>
              </w:rPr>
            </w:pPr>
            <w:r w:rsidRPr="001D27F6">
              <w:rPr>
                <w:rFonts w:ascii="Times New Roman" w:hAnsi="Times New Roman" w:cs="Times New Roman"/>
                <w:sz w:val="28"/>
                <w:szCs w:val="28"/>
              </w:rPr>
              <w:t>повторный инфаркт миокарда</w:t>
            </w:r>
          </w:p>
        </w:tc>
        <w:tc>
          <w:tcPr>
            <w:tcW w:w="2250" w:type="dxa"/>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0,4</w:t>
            </w:r>
          </w:p>
        </w:tc>
        <w:tc>
          <w:tcPr>
            <w:tcW w:w="2251" w:type="dxa"/>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0,4</w:t>
            </w:r>
          </w:p>
        </w:tc>
      </w:tr>
      <w:tr w:rsidR="00641F7F" w:rsidRPr="001D27F6" w:rsidTr="00D14EC1">
        <w:tc>
          <w:tcPr>
            <w:tcW w:w="4961" w:type="dxa"/>
          </w:tcPr>
          <w:p w:rsidR="00641F7F" w:rsidRPr="001D27F6" w:rsidRDefault="00641F7F" w:rsidP="00233F16">
            <w:pPr>
              <w:jc w:val="both"/>
              <w:rPr>
                <w:rFonts w:ascii="Times New Roman" w:hAnsi="Times New Roman" w:cs="Times New Roman"/>
                <w:sz w:val="28"/>
                <w:szCs w:val="28"/>
              </w:rPr>
            </w:pPr>
            <w:r w:rsidRPr="001D27F6">
              <w:rPr>
                <w:rFonts w:ascii="Times New Roman" w:hAnsi="Times New Roman" w:cs="Times New Roman"/>
                <w:sz w:val="28"/>
                <w:szCs w:val="28"/>
              </w:rPr>
              <w:t>транзиторная ишемическая атака</w:t>
            </w:r>
          </w:p>
        </w:tc>
        <w:tc>
          <w:tcPr>
            <w:tcW w:w="2250" w:type="dxa"/>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0,2</w:t>
            </w:r>
          </w:p>
        </w:tc>
        <w:tc>
          <w:tcPr>
            <w:tcW w:w="2251" w:type="dxa"/>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0,2</w:t>
            </w:r>
          </w:p>
        </w:tc>
      </w:tr>
      <w:tr w:rsidR="00641F7F" w:rsidRPr="001D27F6" w:rsidTr="00D14EC1">
        <w:tc>
          <w:tcPr>
            <w:tcW w:w="4961" w:type="dxa"/>
          </w:tcPr>
          <w:p w:rsidR="00641F7F" w:rsidRPr="001D27F6" w:rsidRDefault="00641F7F" w:rsidP="00233F16">
            <w:pPr>
              <w:jc w:val="both"/>
              <w:rPr>
                <w:rFonts w:ascii="Times New Roman" w:hAnsi="Times New Roman" w:cs="Times New Roman"/>
                <w:sz w:val="28"/>
                <w:szCs w:val="28"/>
              </w:rPr>
            </w:pPr>
            <w:r w:rsidRPr="001D27F6">
              <w:rPr>
                <w:rFonts w:ascii="Times New Roman" w:hAnsi="Times New Roman" w:cs="Times New Roman"/>
                <w:sz w:val="28"/>
                <w:szCs w:val="28"/>
              </w:rPr>
              <w:t>субарахноидальное кровоизлияние</w:t>
            </w:r>
          </w:p>
        </w:tc>
        <w:tc>
          <w:tcPr>
            <w:tcW w:w="2250" w:type="dxa"/>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0,1</w:t>
            </w:r>
          </w:p>
        </w:tc>
        <w:tc>
          <w:tcPr>
            <w:tcW w:w="2251" w:type="dxa"/>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0,1</w:t>
            </w:r>
          </w:p>
        </w:tc>
      </w:tr>
      <w:tr w:rsidR="00641F7F" w:rsidRPr="001D27F6" w:rsidTr="00D14EC1">
        <w:tc>
          <w:tcPr>
            <w:tcW w:w="4961" w:type="dxa"/>
          </w:tcPr>
          <w:p w:rsidR="00641F7F" w:rsidRPr="001D27F6" w:rsidRDefault="00641F7F" w:rsidP="00233F16">
            <w:pPr>
              <w:rPr>
                <w:rFonts w:ascii="Times New Roman" w:hAnsi="Times New Roman" w:cs="Times New Roman"/>
                <w:sz w:val="28"/>
                <w:szCs w:val="28"/>
              </w:rPr>
            </w:pPr>
            <w:r w:rsidRPr="001D27F6">
              <w:rPr>
                <w:rFonts w:ascii="Times New Roman" w:hAnsi="Times New Roman" w:cs="Times New Roman"/>
                <w:sz w:val="28"/>
                <w:szCs w:val="28"/>
              </w:rPr>
              <w:t>инсульт, не уточненный как кровоизлияние или инфаркт мозга</w:t>
            </w:r>
          </w:p>
        </w:tc>
        <w:tc>
          <w:tcPr>
            <w:tcW w:w="2250" w:type="dxa"/>
            <w:vAlign w:val="center"/>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0,04</w:t>
            </w:r>
          </w:p>
        </w:tc>
        <w:tc>
          <w:tcPr>
            <w:tcW w:w="2251" w:type="dxa"/>
            <w:vAlign w:val="center"/>
          </w:tcPr>
          <w:p w:rsidR="00641F7F" w:rsidRPr="001D27F6" w:rsidRDefault="00641F7F" w:rsidP="00233F16">
            <w:pPr>
              <w:jc w:val="center"/>
              <w:rPr>
                <w:rFonts w:ascii="Times New Roman" w:hAnsi="Times New Roman" w:cs="Times New Roman"/>
                <w:sz w:val="28"/>
                <w:szCs w:val="28"/>
              </w:rPr>
            </w:pPr>
            <w:r w:rsidRPr="001D27F6">
              <w:rPr>
                <w:rFonts w:ascii="Times New Roman" w:hAnsi="Times New Roman" w:cs="Times New Roman"/>
                <w:sz w:val="28"/>
                <w:szCs w:val="28"/>
              </w:rPr>
              <w:t>0,04</w:t>
            </w:r>
          </w:p>
        </w:tc>
      </w:tr>
    </w:tbl>
    <w:p w:rsidR="00641F7F" w:rsidRPr="00D14EC1" w:rsidRDefault="00641F7F" w:rsidP="00D14EC1">
      <w:pPr>
        <w:jc w:val="center"/>
        <w:rPr>
          <w:rFonts w:ascii="Times New Roman" w:hAnsi="Times New Roman" w:cs="Times New Roman"/>
          <w:sz w:val="28"/>
          <w:szCs w:val="28"/>
        </w:rPr>
      </w:pPr>
    </w:p>
    <w:p w:rsidR="00A84706" w:rsidRPr="001D27F6" w:rsidRDefault="00641F7F" w:rsidP="00D14EC1">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 xml:space="preserve">В структуре общей заболеваемости болезнями системы кровообращения первое по значимости место занимает гипертоническая болезнь. </w:t>
      </w:r>
      <w:proofErr w:type="gramStart"/>
      <w:r w:rsidRPr="001D27F6">
        <w:rPr>
          <w:rFonts w:ascii="Times New Roman" w:hAnsi="Times New Roman" w:cs="Times New Roman"/>
          <w:sz w:val="28"/>
          <w:szCs w:val="28"/>
        </w:rPr>
        <w:t xml:space="preserve">Доля данной причины составляет </w:t>
      </w:r>
      <w:r w:rsidR="00CC5B0F" w:rsidRPr="001D27F6">
        <w:rPr>
          <w:rFonts w:ascii="Times New Roman" w:hAnsi="Times New Roman" w:cs="Times New Roman"/>
          <w:sz w:val="28"/>
          <w:szCs w:val="28"/>
        </w:rPr>
        <w:t>50,4</w:t>
      </w:r>
      <w:r w:rsidRPr="001D27F6">
        <w:rPr>
          <w:rFonts w:ascii="Times New Roman" w:hAnsi="Times New Roman" w:cs="Times New Roman"/>
          <w:sz w:val="28"/>
          <w:szCs w:val="28"/>
        </w:rPr>
        <w:t xml:space="preserve"> %. </w:t>
      </w:r>
      <w:r w:rsidR="00A84706" w:rsidRPr="001D27F6">
        <w:rPr>
          <w:rFonts w:ascii="Times New Roman" w:hAnsi="Times New Roman" w:cs="Times New Roman"/>
          <w:sz w:val="28"/>
          <w:szCs w:val="28"/>
        </w:rPr>
        <w:t xml:space="preserve">Общая заболеваемость гипертонической болезнью </w:t>
      </w:r>
      <w:r w:rsidRPr="001D27F6">
        <w:rPr>
          <w:rFonts w:ascii="Times New Roman" w:hAnsi="Times New Roman" w:cs="Times New Roman"/>
          <w:sz w:val="28"/>
          <w:szCs w:val="28"/>
        </w:rPr>
        <w:t>увеличилась</w:t>
      </w:r>
      <w:r w:rsidR="00A84706" w:rsidRPr="001D27F6">
        <w:rPr>
          <w:rFonts w:ascii="Times New Roman" w:hAnsi="Times New Roman" w:cs="Times New Roman"/>
          <w:sz w:val="28"/>
          <w:szCs w:val="28"/>
        </w:rPr>
        <w:t xml:space="preserve"> по сравнению с 2013 годом на 47,25 % (</w:t>
      </w:r>
      <w:r w:rsidR="00E94E8F" w:rsidRPr="001D27F6">
        <w:rPr>
          <w:rFonts w:ascii="Times New Roman" w:hAnsi="Times New Roman" w:cs="Times New Roman"/>
          <w:sz w:val="28"/>
          <w:szCs w:val="28"/>
        </w:rPr>
        <w:t xml:space="preserve">с </w:t>
      </w:r>
      <w:r w:rsidR="00A84706" w:rsidRPr="001D27F6">
        <w:rPr>
          <w:rFonts w:ascii="Times New Roman" w:hAnsi="Times New Roman" w:cs="Times New Roman"/>
          <w:sz w:val="28"/>
          <w:szCs w:val="28"/>
        </w:rPr>
        <w:t>87,0</w:t>
      </w:r>
      <w:r w:rsidRPr="001D27F6">
        <w:rPr>
          <w:rFonts w:ascii="Times New Roman" w:hAnsi="Times New Roman" w:cs="Times New Roman"/>
          <w:sz w:val="28"/>
          <w:szCs w:val="28"/>
        </w:rPr>
        <w:t xml:space="preserve"> случая на 100 тысяч населения</w:t>
      </w:r>
      <w:r w:rsidR="00E94E8F" w:rsidRPr="001D27F6">
        <w:rPr>
          <w:rFonts w:ascii="Times New Roman" w:hAnsi="Times New Roman" w:cs="Times New Roman"/>
          <w:sz w:val="28"/>
          <w:szCs w:val="28"/>
        </w:rPr>
        <w:t xml:space="preserve"> в 2013 году до 128,1 в 2018 году</w:t>
      </w:r>
      <w:r w:rsidR="00A84706" w:rsidRPr="001D27F6">
        <w:rPr>
          <w:rFonts w:ascii="Times New Roman" w:hAnsi="Times New Roman" w:cs="Times New Roman"/>
          <w:sz w:val="28"/>
          <w:szCs w:val="28"/>
        </w:rPr>
        <w:t>).</w:t>
      </w:r>
      <w:proofErr w:type="gramEnd"/>
      <w:r w:rsidR="00A84706" w:rsidRPr="001D27F6">
        <w:rPr>
          <w:rFonts w:ascii="Times New Roman" w:hAnsi="Times New Roman" w:cs="Times New Roman"/>
          <w:sz w:val="28"/>
          <w:szCs w:val="28"/>
        </w:rPr>
        <w:t xml:space="preserve"> </w:t>
      </w:r>
      <w:proofErr w:type="gramStart"/>
      <w:r w:rsidR="00A84706" w:rsidRPr="001D27F6">
        <w:rPr>
          <w:rFonts w:ascii="Times New Roman" w:hAnsi="Times New Roman" w:cs="Times New Roman"/>
          <w:sz w:val="28"/>
          <w:szCs w:val="28"/>
        </w:rPr>
        <w:t xml:space="preserve">Первичная заболеваемость </w:t>
      </w:r>
      <w:r w:rsidRPr="001D27F6">
        <w:rPr>
          <w:rFonts w:ascii="Times New Roman" w:hAnsi="Times New Roman" w:cs="Times New Roman"/>
          <w:sz w:val="28"/>
          <w:szCs w:val="28"/>
        </w:rPr>
        <w:t xml:space="preserve">также увеличилась </w:t>
      </w:r>
      <w:r w:rsidR="00A84706" w:rsidRPr="001D27F6">
        <w:rPr>
          <w:rFonts w:ascii="Times New Roman" w:hAnsi="Times New Roman" w:cs="Times New Roman"/>
          <w:sz w:val="28"/>
          <w:szCs w:val="28"/>
        </w:rPr>
        <w:t>по сравнению с 2013 годом на 64,1% (</w:t>
      </w:r>
      <w:r w:rsidR="00E94E8F" w:rsidRPr="001D27F6">
        <w:rPr>
          <w:rFonts w:ascii="Times New Roman" w:hAnsi="Times New Roman" w:cs="Times New Roman"/>
          <w:sz w:val="28"/>
          <w:szCs w:val="28"/>
        </w:rPr>
        <w:t xml:space="preserve">с 3,9 случая на 100 тысяч населения в </w:t>
      </w:r>
      <w:r w:rsidR="00A84706" w:rsidRPr="001D27F6">
        <w:rPr>
          <w:rFonts w:ascii="Times New Roman" w:hAnsi="Times New Roman" w:cs="Times New Roman"/>
          <w:sz w:val="28"/>
          <w:szCs w:val="28"/>
        </w:rPr>
        <w:t>2013 г</w:t>
      </w:r>
      <w:r w:rsidRPr="001D27F6">
        <w:rPr>
          <w:rFonts w:ascii="Times New Roman" w:hAnsi="Times New Roman" w:cs="Times New Roman"/>
          <w:sz w:val="28"/>
          <w:szCs w:val="28"/>
        </w:rPr>
        <w:t>од</w:t>
      </w:r>
      <w:r w:rsidR="00E94E8F" w:rsidRPr="001D27F6">
        <w:rPr>
          <w:rFonts w:ascii="Times New Roman" w:hAnsi="Times New Roman" w:cs="Times New Roman"/>
          <w:sz w:val="28"/>
          <w:szCs w:val="28"/>
        </w:rPr>
        <w:t>у до 6,4 в 2018 году</w:t>
      </w:r>
      <w:r w:rsidRPr="001D27F6">
        <w:rPr>
          <w:rFonts w:ascii="Times New Roman" w:hAnsi="Times New Roman" w:cs="Times New Roman"/>
          <w:sz w:val="28"/>
          <w:szCs w:val="28"/>
        </w:rPr>
        <w:t>).</w:t>
      </w:r>
      <w:proofErr w:type="gramEnd"/>
    </w:p>
    <w:p w:rsidR="00641F7F" w:rsidRPr="001D27F6" w:rsidRDefault="00851033" w:rsidP="00D14EC1">
      <w:pPr>
        <w:spacing w:line="240" w:lineRule="auto"/>
        <w:ind w:firstLine="720"/>
        <w:jc w:val="both"/>
        <w:rPr>
          <w:rFonts w:ascii="Times New Roman" w:hAnsi="Times New Roman" w:cs="Times New Roman"/>
          <w:i/>
          <w:sz w:val="28"/>
          <w:szCs w:val="28"/>
        </w:rPr>
      </w:pPr>
      <w:r w:rsidRPr="001D27F6">
        <w:rPr>
          <w:rFonts w:ascii="Times New Roman" w:hAnsi="Times New Roman" w:cs="Times New Roman"/>
          <w:sz w:val="28"/>
          <w:szCs w:val="28"/>
        </w:rPr>
        <w:t xml:space="preserve">Второе место по значимости занимает </w:t>
      </w:r>
      <w:r w:rsidR="00641F7F" w:rsidRPr="001D27F6">
        <w:rPr>
          <w:rFonts w:ascii="Times New Roman" w:hAnsi="Times New Roman" w:cs="Times New Roman"/>
          <w:sz w:val="28"/>
          <w:szCs w:val="28"/>
        </w:rPr>
        <w:t>цереброваскулярная болезнь</w:t>
      </w:r>
      <w:r w:rsidRPr="001D27F6">
        <w:rPr>
          <w:rFonts w:ascii="Times New Roman" w:hAnsi="Times New Roman" w:cs="Times New Roman"/>
          <w:sz w:val="28"/>
          <w:szCs w:val="28"/>
        </w:rPr>
        <w:t xml:space="preserve">. </w:t>
      </w:r>
      <w:proofErr w:type="gramStart"/>
      <w:r w:rsidRPr="001D27F6">
        <w:rPr>
          <w:rFonts w:ascii="Times New Roman" w:hAnsi="Times New Roman" w:cs="Times New Roman"/>
          <w:sz w:val="28"/>
          <w:szCs w:val="28"/>
        </w:rPr>
        <w:t xml:space="preserve">Доля данной причины составляет </w:t>
      </w:r>
      <w:r w:rsidR="00CC5B0F" w:rsidRPr="001D27F6">
        <w:rPr>
          <w:rFonts w:ascii="Times New Roman" w:hAnsi="Times New Roman" w:cs="Times New Roman"/>
          <w:sz w:val="28"/>
          <w:szCs w:val="28"/>
        </w:rPr>
        <w:t xml:space="preserve">23,5 </w:t>
      </w:r>
      <w:r w:rsidRPr="001D27F6">
        <w:rPr>
          <w:rFonts w:ascii="Times New Roman" w:hAnsi="Times New Roman" w:cs="Times New Roman"/>
          <w:sz w:val="28"/>
          <w:szCs w:val="28"/>
        </w:rPr>
        <w:t>%</w:t>
      </w:r>
      <w:r w:rsidR="00641F7F" w:rsidRPr="001D27F6">
        <w:rPr>
          <w:rFonts w:ascii="Times New Roman" w:hAnsi="Times New Roman" w:cs="Times New Roman"/>
          <w:sz w:val="28"/>
          <w:szCs w:val="28"/>
        </w:rPr>
        <w:t xml:space="preserve">.Общая заболеваемость </w:t>
      </w:r>
      <w:r w:rsidR="00E94E8F" w:rsidRPr="001D27F6">
        <w:rPr>
          <w:rFonts w:ascii="Times New Roman" w:hAnsi="Times New Roman" w:cs="Times New Roman"/>
          <w:sz w:val="28"/>
          <w:szCs w:val="28"/>
        </w:rPr>
        <w:t>цереброваскулярной болезнью</w:t>
      </w:r>
      <w:r w:rsidR="00CD12AD">
        <w:rPr>
          <w:rFonts w:ascii="Times New Roman" w:hAnsi="Times New Roman" w:cs="Times New Roman"/>
          <w:sz w:val="28"/>
          <w:szCs w:val="28"/>
        </w:rPr>
        <w:t xml:space="preserve"> </w:t>
      </w:r>
      <w:r w:rsidR="00CC5B0F" w:rsidRPr="001D27F6">
        <w:rPr>
          <w:rFonts w:ascii="Times New Roman" w:hAnsi="Times New Roman" w:cs="Times New Roman"/>
          <w:sz w:val="28"/>
          <w:szCs w:val="28"/>
        </w:rPr>
        <w:t xml:space="preserve">снизилась </w:t>
      </w:r>
      <w:r w:rsidR="00641F7F" w:rsidRPr="001D27F6">
        <w:rPr>
          <w:rFonts w:ascii="Times New Roman" w:hAnsi="Times New Roman" w:cs="Times New Roman"/>
          <w:sz w:val="28"/>
          <w:szCs w:val="28"/>
        </w:rPr>
        <w:t xml:space="preserve">по сравнению с 2013 годом на 4,0 % (с </w:t>
      </w:r>
      <w:r w:rsidR="00E94E8F" w:rsidRPr="001D27F6">
        <w:rPr>
          <w:rFonts w:ascii="Times New Roman" w:hAnsi="Times New Roman" w:cs="Times New Roman"/>
          <w:sz w:val="28"/>
          <w:szCs w:val="28"/>
        </w:rPr>
        <w:t xml:space="preserve">60,4случая на 100 тысяч населения </w:t>
      </w:r>
      <w:r w:rsidR="00641F7F" w:rsidRPr="001D27F6">
        <w:rPr>
          <w:rFonts w:ascii="Times New Roman" w:hAnsi="Times New Roman" w:cs="Times New Roman"/>
          <w:sz w:val="28"/>
          <w:szCs w:val="28"/>
        </w:rPr>
        <w:t xml:space="preserve">в 2013 году до </w:t>
      </w:r>
      <w:r w:rsidR="00E94E8F" w:rsidRPr="001D27F6">
        <w:rPr>
          <w:rFonts w:ascii="Times New Roman" w:hAnsi="Times New Roman" w:cs="Times New Roman"/>
          <w:sz w:val="28"/>
          <w:szCs w:val="28"/>
        </w:rPr>
        <w:t>41,8</w:t>
      </w:r>
      <w:r w:rsidR="00641F7F" w:rsidRPr="001D27F6">
        <w:rPr>
          <w:rFonts w:ascii="Times New Roman" w:hAnsi="Times New Roman" w:cs="Times New Roman"/>
          <w:sz w:val="28"/>
          <w:szCs w:val="28"/>
        </w:rPr>
        <w:t> </w:t>
      </w:r>
      <w:r w:rsidR="00E94E8F" w:rsidRPr="001D27F6">
        <w:rPr>
          <w:rFonts w:ascii="Times New Roman" w:hAnsi="Times New Roman" w:cs="Times New Roman"/>
          <w:sz w:val="28"/>
          <w:szCs w:val="28"/>
        </w:rPr>
        <w:t>в 2018 году</w:t>
      </w:r>
      <w:r w:rsidR="00641F7F" w:rsidRPr="001D27F6">
        <w:rPr>
          <w:rFonts w:ascii="Times New Roman" w:hAnsi="Times New Roman" w:cs="Times New Roman"/>
          <w:sz w:val="28"/>
          <w:szCs w:val="28"/>
        </w:rPr>
        <w:t>).</w:t>
      </w:r>
      <w:proofErr w:type="gramEnd"/>
      <w:r w:rsidR="00641F7F" w:rsidRPr="001D27F6">
        <w:rPr>
          <w:rFonts w:ascii="Times New Roman" w:hAnsi="Times New Roman" w:cs="Times New Roman"/>
          <w:sz w:val="28"/>
          <w:szCs w:val="28"/>
        </w:rPr>
        <w:t xml:space="preserve"> </w:t>
      </w:r>
      <w:proofErr w:type="gramStart"/>
      <w:r w:rsidR="00641F7F" w:rsidRPr="001D27F6">
        <w:rPr>
          <w:rFonts w:ascii="Times New Roman" w:hAnsi="Times New Roman" w:cs="Times New Roman"/>
          <w:sz w:val="28"/>
          <w:szCs w:val="28"/>
        </w:rPr>
        <w:t>Первичная заболеваемость вырос</w:t>
      </w:r>
      <w:r w:rsidR="00474780" w:rsidRPr="001D27F6">
        <w:rPr>
          <w:rFonts w:ascii="Times New Roman" w:hAnsi="Times New Roman" w:cs="Times New Roman"/>
          <w:sz w:val="28"/>
          <w:szCs w:val="28"/>
        </w:rPr>
        <w:t xml:space="preserve">ла по сравнению с 2013 годом </w:t>
      </w:r>
      <w:r w:rsidR="00474780" w:rsidRPr="001D27F6">
        <w:rPr>
          <w:rFonts w:ascii="Times New Roman" w:hAnsi="Times New Roman" w:cs="Times New Roman"/>
          <w:color w:val="000000" w:themeColor="text1"/>
          <w:sz w:val="28"/>
          <w:szCs w:val="28"/>
        </w:rPr>
        <w:t>на 8,4%</w:t>
      </w:r>
      <w:r w:rsidR="00641F7F" w:rsidRPr="001D27F6">
        <w:rPr>
          <w:rFonts w:ascii="Times New Roman" w:hAnsi="Times New Roman" w:cs="Times New Roman"/>
          <w:sz w:val="28"/>
          <w:szCs w:val="28"/>
        </w:rPr>
        <w:t>(</w:t>
      </w:r>
      <w:r w:rsidR="00E94E8F" w:rsidRPr="001D27F6">
        <w:rPr>
          <w:rFonts w:ascii="Times New Roman" w:hAnsi="Times New Roman" w:cs="Times New Roman"/>
          <w:sz w:val="28"/>
          <w:szCs w:val="28"/>
        </w:rPr>
        <w:t xml:space="preserve">с 7,1 случая на 100 тысяч населения в </w:t>
      </w:r>
      <w:r w:rsidR="00641F7F" w:rsidRPr="001D27F6">
        <w:rPr>
          <w:rFonts w:ascii="Times New Roman" w:hAnsi="Times New Roman" w:cs="Times New Roman"/>
          <w:sz w:val="28"/>
          <w:szCs w:val="28"/>
        </w:rPr>
        <w:t>2013 г</w:t>
      </w:r>
      <w:r w:rsidR="00E94E8F" w:rsidRPr="001D27F6">
        <w:rPr>
          <w:rFonts w:ascii="Times New Roman" w:hAnsi="Times New Roman" w:cs="Times New Roman"/>
          <w:sz w:val="28"/>
          <w:szCs w:val="28"/>
        </w:rPr>
        <w:t>оду до 7,7 в 2018 году</w:t>
      </w:r>
      <w:r w:rsidR="00641F7F" w:rsidRPr="001D27F6">
        <w:rPr>
          <w:rFonts w:ascii="Times New Roman" w:hAnsi="Times New Roman" w:cs="Times New Roman"/>
          <w:sz w:val="28"/>
          <w:szCs w:val="28"/>
        </w:rPr>
        <w:t>).</w:t>
      </w:r>
      <w:proofErr w:type="gramEnd"/>
    </w:p>
    <w:p w:rsidR="00E94E8F" w:rsidRPr="001D27F6" w:rsidRDefault="00851033" w:rsidP="00D14EC1">
      <w:pPr>
        <w:spacing w:line="240" w:lineRule="auto"/>
        <w:ind w:firstLine="720"/>
        <w:jc w:val="both"/>
        <w:rPr>
          <w:rFonts w:ascii="Times New Roman" w:hAnsi="Times New Roman" w:cs="Times New Roman"/>
          <w:i/>
          <w:sz w:val="28"/>
          <w:szCs w:val="28"/>
        </w:rPr>
      </w:pPr>
      <w:r w:rsidRPr="001D27F6">
        <w:rPr>
          <w:rFonts w:ascii="Times New Roman" w:hAnsi="Times New Roman" w:cs="Times New Roman"/>
          <w:sz w:val="28"/>
          <w:szCs w:val="28"/>
        </w:rPr>
        <w:t>Третье место по значимости занимает</w:t>
      </w:r>
      <w:r w:rsidR="00E94E8F" w:rsidRPr="001D27F6">
        <w:rPr>
          <w:rFonts w:ascii="Times New Roman" w:hAnsi="Times New Roman" w:cs="Times New Roman"/>
          <w:sz w:val="28"/>
          <w:szCs w:val="28"/>
        </w:rPr>
        <w:t xml:space="preserve"> ишемическ</w:t>
      </w:r>
      <w:r w:rsidR="00600922" w:rsidRPr="001D27F6">
        <w:rPr>
          <w:rFonts w:ascii="Times New Roman" w:hAnsi="Times New Roman" w:cs="Times New Roman"/>
          <w:sz w:val="28"/>
          <w:szCs w:val="28"/>
        </w:rPr>
        <w:t>ая</w:t>
      </w:r>
      <w:r w:rsidR="00E94E8F" w:rsidRPr="001D27F6">
        <w:rPr>
          <w:rFonts w:ascii="Times New Roman" w:hAnsi="Times New Roman" w:cs="Times New Roman"/>
          <w:sz w:val="28"/>
          <w:szCs w:val="28"/>
        </w:rPr>
        <w:t xml:space="preserve"> болезнь сердца</w:t>
      </w:r>
      <w:r w:rsidRPr="001D27F6">
        <w:rPr>
          <w:rFonts w:ascii="Times New Roman" w:hAnsi="Times New Roman" w:cs="Times New Roman"/>
          <w:sz w:val="28"/>
          <w:szCs w:val="28"/>
        </w:rPr>
        <w:t xml:space="preserve">. </w:t>
      </w:r>
      <w:proofErr w:type="gramStart"/>
      <w:r w:rsidRPr="001D27F6">
        <w:rPr>
          <w:rFonts w:ascii="Times New Roman" w:hAnsi="Times New Roman" w:cs="Times New Roman"/>
          <w:sz w:val="28"/>
          <w:szCs w:val="28"/>
        </w:rPr>
        <w:t xml:space="preserve">Доля данной причины составляет </w:t>
      </w:r>
      <w:r w:rsidR="00CC5B0F" w:rsidRPr="001D27F6">
        <w:rPr>
          <w:rFonts w:ascii="Times New Roman" w:hAnsi="Times New Roman" w:cs="Times New Roman"/>
          <w:sz w:val="28"/>
          <w:szCs w:val="28"/>
        </w:rPr>
        <w:t>16,4</w:t>
      </w:r>
      <w:r w:rsidRPr="001D27F6">
        <w:rPr>
          <w:rFonts w:ascii="Times New Roman" w:hAnsi="Times New Roman" w:cs="Times New Roman"/>
          <w:sz w:val="28"/>
          <w:szCs w:val="28"/>
        </w:rPr>
        <w:t xml:space="preserve"> %</w:t>
      </w:r>
      <w:r w:rsidR="00E94E8F" w:rsidRPr="001D27F6">
        <w:rPr>
          <w:rFonts w:ascii="Times New Roman" w:hAnsi="Times New Roman" w:cs="Times New Roman"/>
          <w:sz w:val="28"/>
          <w:szCs w:val="28"/>
        </w:rPr>
        <w:t xml:space="preserve">.Общая заболеваемость </w:t>
      </w:r>
      <w:r w:rsidR="00E94E8F" w:rsidRPr="001D27F6">
        <w:rPr>
          <w:rFonts w:ascii="Times New Roman" w:hAnsi="Times New Roman" w:cs="Times New Roman"/>
          <w:sz w:val="28"/>
          <w:szCs w:val="28"/>
        </w:rPr>
        <w:lastRenderedPageBreak/>
        <w:t>ишемической болезнью сердца увеличилась по сравнению с 2013 годом на 4,0 % (с 40,2 случая на 100 тысяч населения в 2013 году до 59,7 в 2018 году).</w:t>
      </w:r>
      <w:proofErr w:type="gramEnd"/>
      <w:r w:rsidR="00E94E8F" w:rsidRPr="001D27F6">
        <w:rPr>
          <w:rFonts w:ascii="Times New Roman" w:hAnsi="Times New Roman" w:cs="Times New Roman"/>
          <w:sz w:val="28"/>
          <w:szCs w:val="28"/>
        </w:rPr>
        <w:t xml:space="preserve"> </w:t>
      </w:r>
      <w:proofErr w:type="gramStart"/>
      <w:r w:rsidR="00E94E8F" w:rsidRPr="001D27F6">
        <w:rPr>
          <w:rFonts w:ascii="Times New Roman" w:hAnsi="Times New Roman" w:cs="Times New Roman"/>
          <w:sz w:val="28"/>
          <w:szCs w:val="28"/>
        </w:rPr>
        <w:t>Первичная заболеваемость выросла по сравнению с 2013 годом на 10,9% (с 5,5 случая на 100 тысяч населения в 2013 году до 6,1 в 2018 году).</w:t>
      </w:r>
      <w:proofErr w:type="gramEnd"/>
    </w:p>
    <w:p w:rsidR="00895B74" w:rsidRPr="001D27F6" w:rsidRDefault="00895B74" w:rsidP="00D14EC1">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 xml:space="preserve">Общая заболеваемость острым </w:t>
      </w:r>
      <w:r w:rsidR="00CC5B0F" w:rsidRPr="001D27F6">
        <w:rPr>
          <w:rFonts w:ascii="Times New Roman" w:hAnsi="Times New Roman" w:cs="Times New Roman"/>
          <w:sz w:val="28"/>
          <w:szCs w:val="28"/>
        </w:rPr>
        <w:t xml:space="preserve">и повторным </w:t>
      </w:r>
      <w:r w:rsidRPr="001D27F6">
        <w:rPr>
          <w:rFonts w:ascii="Times New Roman" w:hAnsi="Times New Roman" w:cs="Times New Roman"/>
          <w:sz w:val="28"/>
          <w:szCs w:val="28"/>
        </w:rPr>
        <w:t>инфарктом миокарда</w:t>
      </w:r>
      <w:r w:rsidR="00CD12AD">
        <w:rPr>
          <w:rFonts w:ascii="Times New Roman" w:hAnsi="Times New Roman" w:cs="Times New Roman"/>
          <w:sz w:val="28"/>
          <w:szCs w:val="28"/>
        </w:rPr>
        <w:t xml:space="preserve"> </w:t>
      </w:r>
      <w:r w:rsidRPr="001D27F6">
        <w:rPr>
          <w:rFonts w:ascii="Times New Roman" w:hAnsi="Times New Roman" w:cs="Times New Roman"/>
          <w:sz w:val="28"/>
          <w:szCs w:val="28"/>
        </w:rPr>
        <w:t xml:space="preserve">не </w:t>
      </w:r>
      <w:proofErr w:type="gramStart"/>
      <w:r w:rsidRPr="001D27F6">
        <w:rPr>
          <w:rFonts w:ascii="Times New Roman" w:hAnsi="Times New Roman" w:cs="Times New Roman"/>
          <w:sz w:val="28"/>
          <w:szCs w:val="28"/>
        </w:rPr>
        <w:t xml:space="preserve">изменилась по сравнению с 2013 годом </w:t>
      </w:r>
      <w:r w:rsidR="00CC5B0F" w:rsidRPr="001D27F6">
        <w:rPr>
          <w:rFonts w:ascii="Times New Roman" w:hAnsi="Times New Roman" w:cs="Times New Roman"/>
          <w:sz w:val="28"/>
          <w:szCs w:val="28"/>
        </w:rPr>
        <w:t>и</w:t>
      </w:r>
      <w:r w:rsidR="00E94E8F" w:rsidRPr="001D27F6">
        <w:rPr>
          <w:rFonts w:ascii="Times New Roman" w:hAnsi="Times New Roman" w:cs="Times New Roman"/>
          <w:sz w:val="28"/>
          <w:szCs w:val="28"/>
        </w:rPr>
        <w:t xml:space="preserve"> составляет</w:t>
      </w:r>
      <w:proofErr w:type="gramEnd"/>
      <w:r w:rsidR="00E94E8F" w:rsidRPr="001D27F6">
        <w:rPr>
          <w:rFonts w:ascii="Times New Roman" w:hAnsi="Times New Roman" w:cs="Times New Roman"/>
          <w:sz w:val="28"/>
          <w:szCs w:val="28"/>
        </w:rPr>
        <w:t xml:space="preserve"> </w:t>
      </w:r>
      <w:r w:rsidRPr="001D27F6">
        <w:rPr>
          <w:rFonts w:ascii="Times New Roman" w:hAnsi="Times New Roman" w:cs="Times New Roman"/>
          <w:sz w:val="28"/>
          <w:szCs w:val="28"/>
        </w:rPr>
        <w:t> 1,8</w:t>
      </w:r>
      <w:r w:rsidR="00CC5B0F" w:rsidRPr="001D27F6">
        <w:rPr>
          <w:rFonts w:ascii="Times New Roman" w:hAnsi="Times New Roman" w:cs="Times New Roman"/>
          <w:sz w:val="28"/>
          <w:szCs w:val="28"/>
        </w:rPr>
        <w:t xml:space="preserve"> и 0,4 случая на 100 тысяч населения соответственно</w:t>
      </w:r>
      <w:r w:rsidRPr="001D27F6">
        <w:rPr>
          <w:rFonts w:ascii="Times New Roman" w:hAnsi="Times New Roman" w:cs="Times New Roman"/>
          <w:sz w:val="28"/>
          <w:szCs w:val="28"/>
        </w:rPr>
        <w:t>.</w:t>
      </w:r>
    </w:p>
    <w:p w:rsidR="009824B7" w:rsidRPr="001D27F6" w:rsidRDefault="00063AC1" w:rsidP="00335B5E">
      <w:pPr>
        <w:pStyle w:val="aa"/>
        <w:numPr>
          <w:ilvl w:val="1"/>
          <w:numId w:val="18"/>
        </w:numPr>
        <w:spacing w:after="0" w:line="240" w:lineRule="auto"/>
        <w:ind w:left="142" w:firstLine="567"/>
        <w:jc w:val="both"/>
        <w:outlineLvl w:val="1"/>
        <w:rPr>
          <w:rFonts w:ascii="Times New Roman" w:hAnsi="Times New Roman" w:cs="Times New Roman"/>
          <w:b/>
          <w:sz w:val="28"/>
          <w:szCs w:val="28"/>
        </w:rPr>
      </w:pPr>
      <w:bookmarkStart w:id="3" w:name="_Toc4589515"/>
      <w:r w:rsidRPr="001D27F6">
        <w:rPr>
          <w:rFonts w:ascii="Times New Roman" w:hAnsi="Times New Roman" w:cs="Times New Roman"/>
          <w:b/>
          <w:sz w:val="28"/>
          <w:szCs w:val="28"/>
        </w:rPr>
        <w:t xml:space="preserve">Ресурсы </w:t>
      </w:r>
      <w:r w:rsidR="00667F61" w:rsidRPr="001D27F6">
        <w:rPr>
          <w:rFonts w:ascii="Times New Roman" w:hAnsi="Times New Roman" w:cs="Times New Roman"/>
          <w:b/>
          <w:sz w:val="28"/>
          <w:szCs w:val="28"/>
        </w:rPr>
        <w:t xml:space="preserve">инфраструктуры </w:t>
      </w:r>
      <w:r w:rsidRPr="001D27F6">
        <w:rPr>
          <w:rFonts w:ascii="Times New Roman" w:hAnsi="Times New Roman" w:cs="Times New Roman"/>
          <w:b/>
          <w:sz w:val="28"/>
          <w:szCs w:val="28"/>
        </w:rPr>
        <w:t>службы</w:t>
      </w:r>
      <w:bookmarkEnd w:id="3"/>
      <w:r w:rsidR="00851033" w:rsidRPr="001D27F6">
        <w:rPr>
          <w:rFonts w:ascii="Times New Roman" w:hAnsi="Times New Roman" w:cs="Times New Roman"/>
          <w:b/>
          <w:sz w:val="28"/>
          <w:szCs w:val="28"/>
        </w:rPr>
        <w:t>.</w:t>
      </w:r>
    </w:p>
    <w:p w:rsidR="00600922" w:rsidRPr="005B5709" w:rsidRDefault="00063AC1"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В </w:t>
      </w:r>
      <w:r w:rsidR="00600922" w:rsidRPr="005B5709">
        <w:rPr>
          <w:rFonts w:ascii="Times New Roman" w:hAnsi="Times New Roman" w:cs="Times New Roman"/>
          <w:sz w:val="28"/>
          <w:szCs w:val="28"/>
        </w:rPr>
        <w:t xml:space="preserve">настоящее время </w:t>
      </w:r>
      <w:r w:rsidRPr="005B5709">
        <w:rPr>
          <w:rFonts w:ascii="Times New Roman" w:hAnsi="Times New Roman" w:cs="Times New Roman"/>
          <w:sz w:val="28"/>
          <w:szCs w:val="28"/>
        </w:rPr>
        <w:t xml:space="preserve">в выявлении, диагностике и лечении болезней </w:t>
      </w:r>
      <w:r w:rsidR="00610496" w:rsidRPr="005B5709">
        <w:rPr>
          <w:rFonts w:ascii="Times New Roman" w:hAnsi="Times New Roman" w:cs="Times New Roman"/>
          <w:sz w:val="28"/>
          <w:szCs w:val="28"/>
        </w:rPr>
        <w:t xml:space="preserve">системы </w:t>
      </w:r>
      <w:r w:rsidRPr="005B5709">
        <w:rPr>
          <w:rFonts w:ascii="Times New Roman" w:hAnsi="Times New Roman" w:cs="Times New Roman"/>
          <w:sz w:val="28"/>
          <w:szCs w:val="28"/>
        </w:rPr>
        <w:t>кровообращения принима</w:t>
      </w:r>
      <w:r w:rsidR="00600922" w:rsidRPr="005B5709">
        <w:rPr>
          <w:rFonts w:ascii="Times New Roman" w:hAnsi="Times New Roman" w:cs="Times New Roman"/>
          <w:sz w:val="28"/>
          <w:szCs w:val="28"/>
        </w:rPr>
        <w:t>ют</w:t>
      </w:r>
      <w:r w:rsidRPr="005B5709">
        <w:rPr>
          <w:rFonts w:ascii="Times New Roman" w:hAnsi="Times New Roman" w:cs="Times New Roman"/>
          <w:sz w:val="28"/>
          <w:szCs w:val="28"/>
        </w:rPr>
        <w:t xml:space="preserve"> участие</w:t>
      </w:r>
      <w:r w:rsidR="00600922" w:rsidRPr="005B5709">
        <w:rPr>
          <w:rFonts w:ascii="Times New Roman" w:hAnsi="Times New Roman" w:cs="Times New Roman"/>
          <w:sz w:val="28"/>
          <w:szCs w:val="28"/>
        </w:rPr>
        <w:t xml:space="preserve"> следующие медицинские организации</w:t>
      </w:r>
      <w:r w:rsidR="006F586A" w:rsidRPr="005B5709">
        <w:rPr>
          <w:rFonts w:ascii="Times New Roman" w:hAnsi="Times New Roman" w:cs="Times New Roman"/>
          <w:sz w:val="28"/>
          <w:szCs w:val="28"/>
        </w:rPr>
        <w:t>.</w:t>
      </w:r>
    </w:p>
    <w:p w:rsidR="006F586A" w:rsidRPr="005B5709" w:rsidRDefault="00CB4989"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В о</w:t>
      </w:r>
      <w:r w:rsidR="006F586A" w:rsidRPr="005B5709">
        <w:rPr>
          <w:rFonts w:ascii="Times New Roman" w:hAnsi="Times New Roman" w:cs="Times New Roman"/>
          <w:sz w:val="28"/>
          <w:szCs w:val="28"/>
        </w:rPr>
        <w:t>казани</w:t>
      </w:r>
      <w:r w:rsidRPr="005B5709">
        <w:rPr>
          <w:rFonts w:ascii="Times New Roman" w:hAnsi="Times New Roman" w:cs="Times New Roman"/>
          <w:sz w:val="28"/>
          <w:szCs w:val="28"/>
        </w:rPr>
        <w:t>и</w:t>
      </w:r>
      <w:r w:rsidR="00CD12AD" w:rsidRPr="005B5709">
        <w:rPr>
          <w:rFonts w:ascii="Times New Roman" w:hAnsi="Times New Roman" w:cs="Times New Roman"/>
          <w:sz w:val="28"/>
          <w:szCs w:val="28"/>
        </w:rPr>
        <w:t xml:space="preserve"> </w:t>
      </w:r>
      <w:r w:rsidR="002D54D7" w:rsidRPr="005B5709">
        <w:rPr>
          <w:rFonts w:ascii="Times New Roman" w:hAnsi="Times New Roman" w:cs="Times New Roman"/>
          <w:sz w:val="28"/>
          <w:szCs w:val="28"/>
        </w:rPr>
        <w:t xml:space="preserve">специализированной </w:t>
      </w:r>
      <w:r w:rsidR="006F586A" w:rsidRPr="005B5709">
        <w:rPr>
          <w:rFonts w:ascii="Times New Roman" w:hAnsi="Times New Roman" w:cs="Times New Roman"/>
          <w:sz w:val="28"/>
          <w:szCs w:val="28"/>
        </w:rPr>
        <w:t xml:space="preserve">медицинской помощи </w:t>
      </w:r>
      <w:r w:rsidR="002D54D7" w:rsidRPr="005B5709">
        <w:rPr>
          <w:rFonts w:ascii="Times New Roman" w:hAnsi="Times New Roman" w:cs="Times New Roman"/>
          <w:sz w:val="28"/>
          <w:szCs w:val="28"/>
        </w:rPr>
        <w:t xml:space="preserve">в экстренной форме (пациентам </w:t>
      </w:r>
      <w:r w:rsidR="006F586A" w:rsidRPr="005B5709">
        <w:rPr>
          <w:rFonts w:ascii="Times New Roman" w:hAnsi="Times New Roman" w:cs="Times New Roman"/>
          <w:sz w:val="28"/>
          <w:szCs w:val="28"/>
        </w:rPr>
        <w:t>с острым коронарным синдромом и с острым нарушением мозгового кровообращения</w:t>
      </w:r>
      <w:r w:rsidR="002D54D7" w:rsidRPr="005B5709">
        <w:rPr>
          <w:rFonts w:ascii="Times New Roman" w:hAnsi="Times New Roman" w:cs="Times New Roman"/>
          <w:sz w:val="28"/>
          <w:szCs w:val="28"/>
        </w:rPr>
        <w:t>)</w:t>
      </w:r>
      <w:r w:rsidR="000102C6" w:rsidRPr="005B5709">
        <w:rPr>
          <w:rFonts w:ascii="Times New Roman" w:hAnsi="Times New Roman" w:cs="Times New Roman"/>
          <w:sz w:val="28"/>
          <w:szCs w:val="28"/>
        </w:rPr>
        <w:t xml:space="preserve"> </w:t>
      </w:r>
      <w:r w:rsidRPr="005B5709">
        <w:rPr>
          <w:rFonts w:ascii="Times New Roman" w:hAnsi="Times New Roman" w:cs="Times New Roman"/>
          <w:sz w:val="28"/>
          <w:szCs w:val="28"/>
        </w:rPr>
        <w:t>участвуют:</w:t>
      </w:r>
    </w:p>
    <w:p w:rsidR="00600922" w:rsidRPr="005B5709" w:rsidRDefault="00063AC1" w:rsidP="005B5709">
      <w:pPr>
        <w:pStyle w:val="aa"/>
        <w:numPr>
          <w:ilvl w:val="0"/>
          <w:numId w:val="41"/>
        </w:numPr>
        <w:spacing w:after="0" w:line="240" w:lineRule="auto"/>
        <w:ind w:left="0" w:firstLine="720"/>
        <w:jc w:val="both"/>
        <w:rPr>
          <w:rFonts w:ascii="Times New Roman" w:hAnsi="Times New Roman" w:cs="Times New Roman"/>
          <w:sz w:val="28"/>
          <w:szCs w:val="28"/>
        </w:rPr>
      </w:pPr>
      <w:r w:rsidRPr="005B5709">
        <w:rPr>
          <w:rFonts w:ascii="Times New Roman" w:hAnsi="Times New Roman" w:cs="Times New Roman"/>
          <w:sz w:val="28"/>
          <w:szCs w:val="28"/>
        </w:rPr>
        <w:t>региональны</w:t>
      </w:r>
      <w:r w:rsidR="003B3CF2" w:rsidRPr="005B5709">
        <w:rPr>
          <w:rFonts w:ascii="Times New Roman" w:hAnsi="Times New Roman" w:cs="Times New Roman"/>
          <w:sz w:val="28"/>
          <w:szCs w:val="28"/>
        </w:rPr>
        <w:t>й</w:t>
      </w:r>
      <w:r w:rsidRPr="005B5709">
        <w:rPr>
          <w:rFonts w:ascii="Times New Roman" w:hAnsi="Times New Roman" w:cs="Times New Roman"/>
          <w:sz w:val="28"/>
          <w:szCs w:val="28"/>
        </w:rPr>
        <w:t xml:space="preserve"> сосудисты</w:t>
      </w:r>
      <w:r w:rsidR="003B3CF2" w:rsidRPr="005B5709">
        <w:rPr>
          <w:rFonts w:ascii="Times New Roman" w:hAnsi="Times New Roman" w:cs="Times New Roman"/>
          <w:sz w:val="28"/>
          <w:szCs w:val="28"/>
        </w:rPr>
        <w:t>й</w:t>
      </w:r>
      <w:r w:rsidRPr="005B5709">
        <w:rPr>
          <w:rFonts w:ascii="Times New Roman" w:hAnsi="Times New Roman" w:cs="Times New Roman"/>
          <w:sz w:val="28"/>
          <w:szCs w:val="28"/>
        </w:rPr>
        <w:t xml:space="preserve"> центр</w:t>
      </w:r>
      <w:r w:rsidR="002D54D7" w:rsidRPr="005B5709">
        <w:rPr>
          <w:rFonts w:ascii="Times New Roman" w:hAnsi="Times New Roman" w:cs="Times New Roman"/>
          <w:sz w:val="28"/>
          <w:szCs w:val="28"/>
        </w:rPr>
        <w:t xml:space="preserve"> - </w:t>
      </w:r>
      <w:r w:rsidR="003B3CF2" w:rsidRPr="005B5709">
        <w:rPr>
          <w:rFonts w:ascii="Times New Roman" w:hAnsi="Times New Roman" w:cs="Times New Roman"/>
          <w:sz w:val="28"/>
          <w:szCs w:val="28"/>
        </w:rPr>
        <w:t xml:space="preserve">ГБУЗ ЯО «Областная клиническая больница»; </w:t>
      </w:r>
    </w:p>
    <w:p w:rsidR="00600922" w:rsidRPr="005B5709" w:rsidRDefault="00063AC1" w:rsidP="005B5709">
      <w:pPr>
        <w:pStyle w:val="aa"/>
        <w:numPr>
          <w:ilvl w:val="0"/>
          <w:numId w:val="41"/>
        </w:numPr>
        <w:spacing w:after="0" w:line="240" w:lineRule="auto"/>
        <w:ind w:left="0" w:firstLine="720"/>
        <w:jc w:val="both"/>
        <w:rPr>
          <w:rFonts w:ascii="Times New Roman" w:hAnsi="Times New Roman" w:cs="Times New Roman"/>
          <w:sz w:val="28"/>
          <w:szCs w:val="28"/>
        </w:rPr>
      </w:pPr>
      <w:r w:rsidRPr="005B5709">
        <w:rPr>
          <w:rFonts w:ascii="Times New Roman" w:hAnsi="Times New Roman" w:cs="Times New Roman"/>
          <w:sz w:val="28"/>
          <w:szCs w:val="28"/>
        </w:rPr>
        <w:t>первичные сосудистые отделения</w:t>
      </w:r>
      <w:r w:rsidR="003B3CF2" w:rsidRPr="005B5709">
        <w:rPr>
          <w:rFonts w:ascii="Times New Roman" w:hAnsi="Times New Roman" w:cs="Times New Roman"/>
          <w:sz w:val="28"/>
          <w:szCs w:val="28"/>
        </w:rPr>
        <w:t xml:space="preserve">: </w:t>
      </w:r>
    </w:p>
    <w:p w:rsidR="00600922" w:rsidRPr="005B5709" w:rsidRDefault="00600922"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w:t>
      </w:r>
      <w:r w:rsidR="002D54D7" w:rsidRPr="005B5709">
        <w:rPr>
          <w:rFonts w:ascii="Times New Roman" w:hAnsi="Times New Roman" w:cs="Times New Roman"/>
          <w:sz w:val="28"/>
          <w:szCs w:val="28"/>
        </w:rPr>
        <w:t xml:space="preserve">ПСО №1 - </w:t>
      </w:r>
      <w:r w:rsidR="003B3CF2" w:rsidRPr="005B5709">
        <w:rPr>
          <w:rFonts w:ascii="Times New Roman" w:hAnsi="Times New Roman" w:cs="Times New Roman"/>
          <w:sz w:val="28"/>
          <w:szCs w:val="28"/>
        </w:rPr>
        <w:t>ГУЗ ЯО «Клиническая больница №</w:t>
      </w:r>
      <w:r w:rsidR="005B5709">
        <w:rPr>
          <w:rFonts w:ascii="Times New Roman" w:hAnsi="Times New Roman" w:cs="Times New Roman"/>
          <w:sz w:val="28"/>
          <w:szCs w:val="28"/>
        </w:rPr>
        <w:t xml:space="preserve"> </w:t>
      </w:r>
      <w:r w:rsidR="003B3CF2" w:rsidRPr="005B5709">
        <w:rPr>
          <w:rFonts w:ascii="Times New Roman" w:hAnsi="Times New Roman" w:cs="Times New Roman"/>
          <w:sz w:val="28"/>
          <w:szCs w:val="28"/>
        </w:rPr>
        <w:t>8» (г. Ярославль)</w:t>
      </w:r>
      <w:r w:rsidRPr="005B5709">
        <w:rPr>
          <w:rFonts w:ascii="Times New Roman" w:hAnsi="Times New Roman" w:cs="Times New Roman"/>
          <w:sz w:val="28"/>
          <w:szCs w:val="28"/>
        </w:rPr>
        <w:t>;</w:t>
      </w:r>
    </w:p>
    <w:p w:rsidR="00600922" w:rsidRPr="005B5709" w:rsidRDefault="00600922"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w:t>
      </w:r>
      <w:r w:rsidR="005B5709">
        <w:rPr>
          <w:rFonts w:ascii="Times New Roman" w:hAnsi="Times New Roman" w:cs="Times New Roman"/>
          <w:sz w:val="28"/>
          <w:szCs w:val="28"/>
        </w:rPr>
        <w:t xml:space="preserve"> </w:t>
      </w:r>
      <w:r w:rsidR="002D54D7" w:rsidRPr="005B5709">
        <w:rPr>
          <w:rFonts w:ascii="Times New Roman" w:hAnsi="Times New Roman" w:cs="Times New Roman"/>
          <w:sz w:val="28"/>
          <w:szCs w:val="28"/>
        </w:rPr>
        <w:t xml:space="preserve">ПСО № 2 - </w:t>
      </w:r>
      <w:r w:rsidR="003B3CF2" w:rsidRPr="005B5709">
        <w:rPr>
          <w:rFonts w:ascii="Times New Roman" w:hAnsi="Times New Roman" w:cs="Times New Roman"/>
          <w:sz w:val="28"/>
          <w:szCs w:val="28"/>
        </w:rPr>
        <w:t xml:space="preserve"> ГБУЗ ЯО «Городская больница №</w:t>
      </w:r>
      <w:r w:rsidR="005B5709">
        <w:rPr>
          <w:rFonts w:ascii="Times New Roman" w:hAnsi="Times New Roman" w:cs="Times New Roman"/>
          <w:sz w:val="28"/>
          <w:szCs w:val="28"/>
        </w:rPr>
        <w:t xml:space="preserve"> </w:t>
      </w:r>
      <w:r w:rsidR="003B3CF2" w:rsidRPr="005B5709">
        <w:rPr>
          <w:rFonts w:ascii="Times New Roman" w:hAnsi="Times New Roman" w:cs="Times New Roman"/>
          <w:sz w:val="28"/>
          <w:szCs w:val="28"/>
        </w:rPr>
        <w:t>6» (г. Рыбинск)</w:t>
      </w:r>
      <w:r w:rsidRPr="005B5709">
        <w:rPr>
          <w:rFonts w:ascii="Times New Roman" w:hAnsi="Times New Roman" w:cs="Times New Roman"/>
          <w:sz w:val="28"/>
          <w:szCs w:val="28"/>
        </w:rPr>
        <w:t>;</w:t>
      </w:r>
    </w:p>
    <w:p w:rsidR="00600922" w:rsidRPr="005B5709" w:rsidRDefault="00600922"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w:t>
      </w:r>
      <w:r w:rsidR="005B5709">
        <w:rPr>
          <w:rFonts w:ascii="Times New Roman" w:hAnsi="Times New Roman" w:cs="Times New Roman"/>
          <w:sz w:val="28"/>
          <w:szCs w:val="28"/>
        </w:rPr>
        <w:t xml:space="preserve"> </w:t>
      </w:r>
      <w:r w:rsidR="002D54D7" w:rsidRPr="005B5709">
        <w:rPr>
          <w:rFonts w:ascii="Times New Roman" w:hAnsi="Times New Roman" w:cs="Times New Roman"/>
          <w:sz w:val="28"/>
          <w:szCs w:val="28"/>
        </w:rPr>
        <w:t xml:space="preserve">ПСО № 3 - </w:t>
      </w:r>
      <w:r w:rsidR="003B3CF2" w:rsidRPr="005B5709">
        <w:rPr>
          <w:rFonts w:ascii="Times New Roman" w:hAnsi="Times New Roman" w:cs="Times New Roman"/>
          <w:sz w:val="28"/>
          <w:szCs w:val="28"/>
        </w:rPr>
        <w:t xml:space="preserve">ГУЗ ЯО «Угличская ЦРБ». </w:t>
      </w:r>
    </w:p>
    <w:p w:rsidR="00B134B9" w:rsidRPr="005B5709" w:rsidRDefault="00600922"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О</w:t>
      </w:r>
      <w:r w:rsidR="003B3CF2" w:rsidRPr="005B5709">
        <w:rPr>
          <w:rFonts w:ascii="Times New Roman" w:hAnsi="Times New Roman" w:cs="Times New Roman"/>
          <w:sz w:val="28"/>
          <w:szCs w:val="28"/>
        </w:rPr>
        <w:t xml:space="preserve">казание специализированной кардиологической помощи </w:t>
      </w:r>
      <w:r w:rsidR="002D54D7" w:rsidRPr="005B5709">
        <w:rPr>
          <w:rFonts w:ascii="Times New Roman" w:hAnsi="Times New Roman" w:cs="Times New Roman"/>
          <w:sz w:val="28"/>
          <w:szCs w:val="28"/>
        </w:rPr>
        <w:t xml:space="preserve">в плановой и экстренной форме (кроме </w:t>
      </w:r>
      <w:r w:rsidR="00EE3939" w:rsidRPr="005B5709">
        <w:rPr>
          <w:rFonts w:ascii="Times New Roman" w:hAnsi="Times New Roman" w:cs="Times New Roman"/>
          <w:sz w:val="28"/>
          <w:szCs w:val="28"/>
        </w:rPr>
        <w:t xml:space="preserve">ОКС </w:t>
      </w:r>
      <w:r w:rsidR="002D54D7" w:rsidRPr="005B5709">
        <w:rPr>
          <w:rFonts w:ascii="Times New Roman" w:hAnsi="Times New Roman" w:cs="Times New Roman"/>
          <w:sz w:val="28"/>
          <w:szCs w:val="28"/>
        </w:rPr>
        <w:t>и</w:t>
      </w:r>
      <w:r w:rsidR="00CD12AD" w:rsidRPr="005B5709">
        <w:rPr>
          <w:rFonts w:ascii="Times New Roman" w:hAnsi="Times New Roman" w:cs="Times New Roman"/>
          <w:sz w:val="28"/>
          <w:szCs w:val="28"/>
        </w:rPr>
        <w:t xml:space="preserve"> </w:t>
      </w:r>
      <w:r w:rsidR="00EE3939" w:rsidRPr="005B5709">
        <w:rPr>
          <w:rFonts w:ascii="Times New Roman" w:hAnsi="Times New Roman" w:cs="Times New Roman"/>
          <w:sz w:val="28"/>
          <w:szCs w:val="28"/>
        </w:rPr>
        <w:t>ОНМК</w:t>
      </w:r>
      <w:r w:rsidR="002D54D7" w:rsidRPr="005B5709">
        <w:rPr>
          <w:rFonts w:ascii="Times New Roman" w:hAnsi="Times New Roman" w:cs="Times New Roman"/>
          <w:sz w:val="28"/>
          <w:szCs w:val="28"/>
        </w:rPr>
        <w:t xml:space="preserve">) </w:t>
      </w:r>
      <w:r w:rsidR="003B3CF2" w:rsidRPr="005B5709">
        <w:rPr>
          <w:rFonts w:ascii="Times New Roman" w:hAnsi="Times New Roman" w:cs="Times New Roman"/>
          <w:sz w:val="28"/>
          <w:szCs w:val="28"/>
        </w:rPr>
        <w:t>осуществля</w:t>
      </w:r>
      <w:r w:rsidRPr="005B5709">
        <w:rPr>
          <w:rFonts w:ascii="Times New Roman" w:hAnsi="Times New Roman" w:cs="Times New Roman"/>
          <w:sz w:val="28"/>
          <w:szCs w:val="28"/>
        </w:rPr>
        <w:t>ется в</w:t>
      </w:r>
      <w:r w:rsidR="003B3CF2" w:rsidRPr="005B5709">
        <w:rPr>
          <w:rFonts w:ascii="Times New Roman" w:hAnsi="Times New Roman" w:cs="Times New Roman"/>
          <w:sz w:val="28"/>
          <w:szCs w:val="28"/>
        </w:rPr>
        <w:t xml:space="preserve"> медицинских организациях: </w:t>
      </w:r>
    </w:p>
    <w:p w:rsidR="002D54D7" w:rsidRPr="005B5709" w:rsidRDefault="002D54D7"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w:t>
      </w:r>
      <w:r w:rsidR="00A42B23">
        <w:rPr>
          <w:rFonts w:ascii="Times New Roman" w:hAnsi="Times New Roman" w:cs="Times New Roman"/>
          <w:sz w:val="28"/>
          <w:szCs w:val="28"/>
        </w:rPr>
        <w:t xml:space="preserve"> </w:t>
      </w:r>
      <w:r w:rsidRPr="005B5709">
        <w:rPr>
          <w:rFonts w:ascii="Times New Roman" w:hAnsi="Times New Roman" w:cs="Times New Roman"/>
          <w:sz w:val="28"/>
          <w:szCs w:val="28"/>
        </w:rPr>
        <w:t>ГБУЗ ЯО «Областная клиническая больница»</w:t>
      </w:r>
      <w:r w:rsidR="00A42B23">
        <w:rPr>
          <w:rFonts w:ascii="Times New Roman" w:hAnsi="Times New Roman" w:cs="Times New Roman"/>
          <w:sz w:val="28"/>
          <w:szCs w:val="28"/>
        </w:rPr>
        <w:t>;</w:t>
      </w:r>
    </w:p>
    <w:p w:rsidR="002D54D7" w:rsidRPr="005B5709" w:rsidRDefault="002D54D7"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w:t>
      </w:r>
      <w:r w:rsidR="00A42B23">
        <w:rPr>
          <w:rFonts w:ascii="Times New Roman" w:hAnsi="Times New Roman" w:cs="Times New Roman"/>
          <w:sz w:val="28"/>
          <w:szCs w:val="28"/>
        </w:rPr>
        <w:t xml:space="preserve"> </w:t>
      </w:r>
      <w:r w:rsidRPr="005B5709">
        <w:rPr>
          <w:rFonts w:ascii="Times New Roman" w:hAnsi="Times New Roman" w:cs="Times New Roman"/>
          <w:sz w:val="28"/>
          <w:szCs w:val="28"/>
        </w:rPr>
        <w:t>ГБУЗ ЯО «ЯОКГВВ – МЦ «Здоровое долголетие»</w:t>
      </w:r>
      <w:r w:rsidR="00A42B23">
        <w:rPr>
          <w:rFonts w:ascii="Times New Roman" w:hAnsi="Times New Roman" w:cs="Times New Roman"/>
          <w:sz w:val="28"/>
          <w:szCs w:val="28"/>
        </w:rPr>
        <w:t>;</w:t>
      </w:r>
    </w:p>
    <w:p w:rsidR="002D54D7" w:rsidRPr="005B5709" w:rsidRDefault="002D54D7"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w:t>
      </w:r>
      <w:r w:rsidR="00A42B23">
        <w:rPr>
          <w:rFonts w:ascii="Times New Roman" w:hAnsi="Times New Roman" w:cs="Times New Roman"/>
          <w:sz w:val="28"/>
          <w:szCs w:val="28"/>
        </w:rPr>
        <w:t xml:space="preserve"> </w:t>
      </w:r>
      <w:r w:rsidRPr="005B5709">
        <w:rPr>
          <w:rFonts w:ascii="Times New Roman" w:hAnsi="Times New Roman" w:cs="Times New Roman"/>
          <w:sz w:val="28"/>
          <w:szCs w:val="28"/>
        </w:rPr>
        <w:t>ГУЗ ЯО Клиническая больница № 8</w:t>
      </w:r>
      <w:r w:rsidR="00A42B23">
        <w:rPr>
          <w:rFonts w:ascii="Times New Roman" w:hAnsi="Times New Roman" w:cs="Times New Roman"/>
          <w:sz w:val="28"/>
          <w:szCs w:val="28"/>
        </w:rPr>
        <w:t>;</w:t>
      </w:r>
    </w:p>
    <w:p w:rsidR="002D54D7" w:rsidRPr="005B5709" w:rsidRDefault="002D54D7"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w:t>
      </w:r>
      <w:r w:rsidR="00A42B23">
        <w:rPr>
          <w:rFonts w:ascii="Times New Roman" w:hAnsi="Times New Roman" w:cs="Times New Roman"/>
          <w:sz w:val="28"/>
          <w:szCs w:val="28"/>
        </w:rPr>
        <w:t xml:space="preserve"> </w:t>
      </w:r>
      <w:r w:rsidRPr="005B5709">
        <w:rPr>
          <w:rFonts w:ascii="Times New Roman" w:hAnsi="Times New Roman" w:cs="Times New Roman"/>
          <w:sz w:val="28"/>
          <w:szCs w:val="28"/>
        </w:rPr>
        <w:t>ГАУЗ ЯО «Клиническая больница № 9»</w:t>
      </w:r>
      <w:r w:rsidR="00A42B23">
        <w:rPr>
          <w:rFonts w:ascii="Times New Roman" w:hAnsi="Times New Roman" w:cs="Times New Roman"/>
          <w:sz w:val="28"/>
          <w:szCs w:val="28"/>
        </w:rPr>
        <w:t>;</w:t>
      </w:r>
    </w:p>
    <w:p w:rsidR="002D54D7" w:rsidRPr="005B5709" w:rsidRDefault="002D54D7"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w:t>
      </w:r>
      <w:r w:rsidR="00A42B23">
        <w:rPr>
          <w:rFonts w:ascii="Times New Roman" w:hAnsi="Times New Roman" w:cs="Times New Roman"/>
          <w:sz w:val="28"/>
          <w:szCs w:val="28"/>
        </w:rPr>
        <w:t xml:space="preserve"> </w:t>
      </w:r>
      <w:r w:rsidRPr="005B5709">
        <w:rPr>
          <w:rFonts w:ascii="Times New Roman" w:hAnsi="Times New Roman" w:cs="Times New Roman"/>
          <w:sz w:val="28"/>
          <w:szCs w:val="28"/>
        </w:rPr>
        <w:t>ГАУЗ ЯО «Клиническая больница скорой медицинской помощи имени Н.В. Соловьева»</w:t>
      </w:r>
      <w:r w:rsidR="00A42B23">
        <w:rPr>
          <w:rFonts w:ascii="Times New Roman" w:hAnsi="Times New Roman" w:cs="Times New Roman"/>
          <w:sz w:val="28"/>
          <w:szCs w:val="28"/>
        </w:rPr>
        <w:t>;</w:t>
      </w:r>
    </w:p>
    <w:p w:rsidR="002D54D7" w:rsidRPr="005B5709" w:rsidRDefault="002D54D7"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w:t>
      </w:r>
      <w:r w:rsidR="00A42B23">
        <w:rPr>
          <w:rFonts w:ascii="Times New Roman" w:hAnsi="Times New Roman" w:cs="Times New Roman"/>
          <w:sz w:val="28"/>
          <w:szCs w:val="28"/>
        </w:rPr>
        <w:t xml:space="preserve"> </w:t>
      </w:r>
      <w:r w:rsidRPr="005B5709">
        <w:rPr>
          <w:rFonts w:ascii="Times New Roman" w:hAnsi="Times New Roman" w:cs="Times New Roman"/>
          <w:sz w:val="28"/>
          <w:szCs w:val="28"/>
        </w:rPr>
        <w:t>ГБУЗ ЯО «Городская больница № 6»</w:t>
      </w:r>
      <w:r w:rsidR="00A42B23">
        <w:rPr>
          <w:rFonts w:ascii="Times New Roman" w:hAnsi="Times New Roman" w:cs="Times New Roman"/>
          <w:sz w:val="28"/>
          <w:szCs w:val="28"/>
        </w:rPr>
        <w:t>;</w:t>
      </w:r>
    </w:p>
    <w:p w:rsidR="002D54D7" w:rsidRPr="005B5709" w:rsidRDefault="002D54D7"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w:t>
      </w:r>
      <w:r w:rsidR="00A42B23">
        <w:rPr>
          <w:rFonts w:ascii="Times New Roman" w:hAnsi="Times New Roman" w:cs="Times New Roman"/>
          <w:sz w:val="28"/>
          <w:szCs w:val="28"/>
        </w:rPr>
        <w:t xml:space="preserve"> </w:t>
      </w:r>
      <w:r w:rsidRPr="005B5709">
        <w:rPr>
          <w:rFonts w:ascii="Times New Roman" w:hAnsi="Times New Roman" w:cs="Times New Roman"/>
          <w:sz w:val="28"/>
          <w:szCs w:val="28"/>
        </w:rPr>
        <w:t>ГБУЗ ЯО «Переславская ЦРБ»</w:t>
      </w:r>
      <w:r w:rsidR="00A42B23">
        <w:rPr>
          <w:rFonts w:ascii="Times New Roman" w:hAnsi="Times New Roman" w:cs="Times New Roman"/>
          <w:sz w:val="28"/>
          <w:szCs w:val="28"/>
        </w:rPr>
        <w:t>;</w:t>
      </w:r>
    </w:p>
    <w:p w:rsidR="002D54D7" w:rsidRPr="005B5709" w:rsidRDefault="002D54D7"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w:t>
      </w:r>
      <w:r w:rsidR="00A42B23">
        <w:rPr>
          <w:rFonts w:ascii="Times New Roman" w:hAnsi="Times New Roman" w:cs="Times New Roman"/>
          <w:sz w:val="28"/>
          <w:szCs w:val="28"/>
        </w:rPr>
        <w:t xml:space="preserve"> </w:t>
      </w:r>
      <w:r w:rsidRPr="005B5709">
        <w:rPr>
          <w:rFonts w:ascii="Times New Roman" w:hAnsi="Times New Roman" w:cs="Times New Roman"/>
          <w:sz w:val="28"/>
          <w:szCs w:val="28"/>
        </w:rPr>
        <w:t>ГБУЗ ЯО «Тутаевская ЦРБ»</w:t>
      </w:r>
      <w:r w:rsidR="00A42B23">
        <w:rPr>
          <w:rFonts w:ascii="Times New Roman" w:hAnsi="Times New Roman" w:cs="Times New Roman"/>
          <w:sz w:val="28"/>
          <w:szCs w:val="28"/>
        </w:rPr>
        <w:t>;</w:t>
      </w:r>
    </w:p>
    <w:p w:rsidR="002D54D7" w:rsidRPr="005B5709" w:rsidRDefault="002D54D7"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w:t>
      </w:r>
      <w:r w:rsidR="00A42B23">
        <w:rPr>
          <w:rFonts w:ascii="Times New Roman" w:hAnsi="Times New Roman" w:cs="Times New Roman"/>
          <w:sz w:val="28"/>
          <w:szCs w:val="28"/>
        </w:rPr>
        <w:t xml:space="preserve"> </w:t>
      </w:r>
      <w:r w:rsidRPr="005B5709">
        <w:rPr>
          <w:rFonts w:ascii="Times New Roman" w:hAnsi="Times New Roman" w:cs="Times New Roman"/>
          <w:sz w:val="28"/>
          <w:szCs w:val="28"/>
        </w:rPr>
        <w:t>ГУЗ ЯО «Угличская ЦРБ»</w:t>
      </w:r>
      <w:r w:rsidR="00A42B23">
        <w:rPr>
          <w:rFonts w:ascii="Times New Roman" w:hAnsi="Times New Roman" w:cs="Times New Roman"/>
          <w:sz w:val="28"/>
          <w:szCs w:val="28"/>
        </w:rPr>
        <w:t>.</w:t>
      </w:r>
    </w:p>
    <w:p w:rsidR="00474780" w:rsidRPr="005B5709" w:rsidRDefault="00474780"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Оказание первичной специализированной медико-санитарной помощи кардиологическим больным осуществля</w:t>
      </w:r>
      <w:r w:rsidR="00600922" w:rsidRPr="005B5709">
        <w:rPr>
          <w:rFonts w:ascii="Times New Roman" w:hAnsi="Times New Roman" w:cs="Times New Roman"/>
          <w:sz w:val="28"/>
          <w:szCs w:val="28"/>
        </w:rPr>
        <w:t>ется</w:t>
      </w:r>
      <w:r w:rsidRPr="005B5709">
        <w:rPr>
          <w:rFonts w:ascii="Times New Roman" w:hAnsi="Times New Roman" w:cs="Times New Roman"/>
          <w:sz w:val="28"/>
          <w:szCs w:val="28"/>
        </w:rPr>
        <w:t xml:space="preserve"> в следующих мед</w:t>
      </w:r>
      <w:r w:rsidR="00A42B23">
        <w:rPr>
          <w:rFonts w:ascii="Times New Roman" w:hAnsi="Times New Roman" w:cs="Times New Roman"/>
          <w:sz w:val="28"/>
          <w:szCs w:val="28"/>
        </w:rPr>
        <w:t>ицинских организациях:</w:t>
      </w:r>
    </w:p>
    <w:p w:rsidR="00474780" w:rsidRPr="005B5709" w:rsidRDefault="00600922"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ГУЗ</w:t>
      </w:r>
      <w:r w:rsidR="00CD12AD" w:rsidRPr="005B5709">
        <w:rPr>
          <w:rFonts w:ascii="Times New Roman" w:hAnsi="Times New Roman" w:cs="Times New Roman"/>
          <w:sz w:val="28"/>
          <w:szCs w:val="28"/>
        </w:rPr>
        <w:t xml:space="preserve"> </w:t>
      </w:r>
      <w:r w:rsidRPr="005B5709">
        <w:rPr>
          <w:rFonts w:ascii="Times New Roman" w:hAnsi="Times New Roman" w:cs="Times New Roman"/>
          <w:sz w:val="28"/>
          <w:szCs w:val="28"/>
        </w:rPr>
        <w:t>ЯО</w:t>
      </w:r>
      <w:r w:rsidR="00CD12AD" w:rsidRPr="005B5709">
        <w:rPr>
          <w:rFonts w:ascii="Times New Roman" w:hAnsi="Times New Roman" w:cs="Times New Roman"/>
          <w:sz w:val="28"/>
          <w:szCs w:val="28"/>
        </w:rPr>
        <w:t xml:space="preserve"> </w:t>
      </w:r>
      <w:r w:rsidR="00474780" w:rsidRPr="005B5709">
        <w:rPr>
          <w:rFonts w:ascii="Times New Roman" w:hAnsi="Times New Roman" w:cs="Times New Roman"/>
          <w:sz w:val="28"/>
          <w:szCs w:val="28"/>
        </w:rPr>
        <w:t>Большесельская  центральная районная больница</w:t>
      </w:r>
      <w:r w:rsidR="006F586A"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ГБУЗ ЯО</w:t>
      </w:r>
      <w:r w:rsidR="00474780" w:rsidRPr="005B5709">
        <w:rPr>
          <w:rFonts w:ascii="Times New Roman" w:hAnsi="Times New Roman" w:cs="Times New Roman"/>
          <w:sz w:val="28"/>
          <w:szCs w:val="28"/>
        </w:rPr>
        <w:t xml:space="preserve"> Борисоглебская центральная районная больница</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ГУЗ ЯО </w:t>
      </w:r>
      <w:r w:rsidR="00474780" w:rsidRPr="005B5709">
        <w:rPr>
          <w:rFonts w:ascii="Times New Roman" w:hAnsi="Times New Roman" w:cs="Times New Roman"/>
          <w:sz w:val="28"/>
          <w:szCs w:val="28"/>
        </w:rPr>
        <w:t>«Брейтовская  центральная районная больница»</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ГУЗ ЯО </w:t>
      </w:r>
      <w:r w:rsidR="00474780" w:rsidRPr="005B5709">
        <w:rPr>
          <w:rFonts w:ascii="Times New Roman" w:hAnsi="Times New Roman" w:cs="Times New Roman"/>
          <w:sz w:val="28"/>
          <w:szCs w:val="28"/>
        </w:rPr>
        <w:t>Гаврилов-Ямская центральная районная больница</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ГБУЗ ЯО </w:t>
      </w:r>
      <w:r w:rsidR="00474780" w:rsidRPr="005B5709">
        <w:rPr>
          <w:rFonts w:ascii="Times New Roman" w:hAnsi="Times New Roman" w:cs="Times New Roman"/>
          <w:sz w:val="28"/>
          <w:szCs w:val="28"/>
        </w:rPr>
        <w:t>Даниловская центральная районная больница</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ГБУЗ ЯО</w:t>
      </w:r>
      <w:r w:rsidR="00474780" w:rsidRPr="005B5709">
        <w:rPr>
          <w:rFonts w:ascii="Times New Roman" w:hAnsi="Times New Roman" w:cs="Times New Roman"/>
          <w:sz w:val="28"/>
          <w:szCs w:val="28"/>
        </w:rPr>
        <w:t xml:space="preserve"> «Любимская центральная районная больница»</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ГУЗ ЯО</w:t>
      </w:r>
      <w:r w:rsidR="00474780" w:rsidRPr="005B5709">
        <w:rPr>
          <w:rFonts w:ascii="Times New Roman" w:hAnsi="Times New Roman" w:cs="Times New Roman"/>
          <w:sz w:val="28"/>
          <w:szCs w:val="28"/>
        </w:rPr>
        <w:t xml:space="preserve"> «Центральная районная больница им. Д.Л. Соколова»</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ГУЗ ЯО </w:t>
      </w:r>
      <w:r w:rsidR="00474780" w:rsidRPr="005B5709">
        <w:rPr>
          <w:rFonts w:ascii="Times New Roman" w:hAnsi="Times New Roman" w:cs="Times New Roman"/>
          <w:sz w:val="28"/>
          <w:szCs w:val="28"/>
        </w:rPr>
        <w:t>Некоузская центральная районная больница</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ГБУЗ ЯО </w:t>
      </w:r>
      <w:r w:rsidR="00474780" w:rsidRPr="005B5709">
        <w:rPr>
          <w:rFonts w:ascii="Times New Roman" w:hAnsi="Times New Roman" w:cs="Times New Roman"/>
          <w:sz w:val="28"/>
          <w:szCs w:val="28"/>
        </w:rPr>
        <w:t>«Некрасовская центральная районная больница»</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lastRenderedPageBreak/>
        <w:t xml:space="preserve">- ГУЗ ЯО </w:t>
      </w:r>
      <w:r w:rsidR="00474780" w:rsidRPr="005B5709">
        <w:rPr>
          <w:rFonts w:ascii="Times New Roman" w:hAnsi="Times New Roman" w:cs="Times New Roman"/>
          <w:sz w:val="28"/>
          <w:szCs w:val="28"/>
        </w:rPr>
        <w:t>«Бурмакинская районная больница № 1»</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ГУЗ ЯО </w:t>
      </w:r>
      <w:r w:rsidR="00474780" w:rsidRPr="005B5709">
        <w:rPr>
          <w:rFonts w:ascii="Times New Roman" w:hAnsi="Times New Roman" w:cs="Times New Roman"/>
          <w:sz w:val="28"/>
          <w:szCs w:val="28"/>
        </w:rPr>
        <w:t>Пречистенская центральная районная больница</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ГБУЗ ЯО </w:t>
      </w:r>
      <w:r w:rsidR="00474780" w:rsidRPr="005B5709">
        <w:rPr>
          <w:rFonts w:ascii="Times New Roman" w:hAnsi="Times New Roman" w:cs="Times New Roman"/>
          <w:sz w:val="28"/>
          <w:szCs w:val="28"/>
        </w:rPr>
        <w:t>«Переславская центральная районная больница»</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ГУЗ ЯО </w:t>
      </w:r>
      <w:r w:rsidR="00474780" w:rsidRPr="005B5709">
        <w:rPr>
          <w:rFonts w:ascii="Times New Roman" w:hAnsi="Times New Roman" w:cs="Times New Roman"/>
          <w:sz w:val="28"/>
          <w:szCs w:val="28"/>
        </w:rPr>
        <w:t>Пошехонская центральная районная больница</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ГБУЗ ЯО </w:t>
      </w:r>
      <w:r w:rsidR="00474780" w:rsidRPr="005B5709">
        <w:rPr>
          <w:rFonts w:ascii="Times New Roman" w:hAnsi="Times New Roman" w:cs="Times New Roman"/>
          <w:sz w:val="28"/>
          <w:szCs w:val="28"/>
        </w:rPr>
        <w:t>«Ростовская центральная районная больница»</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ГУЗ ЯО </w:t>
      </w:r>
      <w:r w:rsidR="00474780" w:rsidRPr="005B5709">
        <w:rPr>
          <w:rFonts w:ascii="Times New Roman" w:hAnsi="Times New Roman" w:cs="Times New Roman"/>
          <w:sz w:val="28"/>
          <w:szCs w:val="28"/>
        </w:rPr>
        <w:t>«Рыбинская центральная районная поликлиника»</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ГБУЗ ЯО </w:t>
      </w:r>
      <w:r w:rsidR="00474780" w:rsidRPr="005B5709">
        <w:rPr>
          <w:rFonts w:ascii="Times New Roman" w:hAnsi="Times New Roman" w:cs="Times New Roman"/>
          <w:sz w:val="28"/>
          <w:szCs w:val="28"/>
        </w:rPr>
        <w:t>«Тутаевская центральная районная больница»</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ГУЗ ЯО </w:t>
      </w:r>
      <w:r w:rsidR="00474780" w:rsidRPr="005B5709">
        <w:rPr>
          <w:rFonts w:ascii="Times New Roman" w:hAnsi="Times New Roman" w:cs="Times New Roman"/>
          <w:sz w:val="28"/>
          <w:szCs w:val="28"/>
        </w:rPr>
        <w:t>«Угличская центральная районная больница»</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ГУЗ ЯО </w:t>
      </w:r>
      <w:r w:rsidR="00474780" w:rsidRPr="005B5709">
        <w:rPr>
          <w:rFonts w:ascii="Times New Roman" w:hAnsi="Times New Roman" w:cs="Times New Roman"/>
          <w:sz w:val="28"/>
          <w:szCs w:val="28"/>
        </w:rPr>
        <w:t>Ярославская центральная районная больница</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ГБУЗ ЯО </w:t>
      </w:r>
      <w:r w:rsidR="00474780" w:rsidRPr="005B5709">
        <w:rPr>
          <w:rFonts w:ascii="Times New Roman" w:hAnsi="Times New Roman" w:cs="Times New Roman"/>
          <w:sz w:val="28"/>
          <w:szCs w:val="28"/>
        </w:rPr>
        <w:t>«Городская больница имени Н.А. Семашко»</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ГБУЗ ЯО </w:t>
      </w:r>
      <w:r w:rsidR="00474780" w:rsidRPr="005B5709">
        <w:rPr>
          <w:rFonts w:ascii="Times New Roman" w:hAnsi="Times New Roman" w:cs="Times New Roman"/>
          <w:sz w:val="28"/>
          <w:szCs w:val="28"/>
        </w:rPr>
        <w:t>«Центральная городская больница»</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ГБУЗ ЯО </w:t>
      </w:r>
      <w:r w:rsidR="00474780" w:rsidRPr="005B5709">
        <w:rPr>
          <w:rFonts w:ascii="Times New Roman" w:hAnsi="Times New Roman" w:cs="Times New Roman"/>
          <w:sz w:val="28"/>
          <w:szCs w:val="28"/>
        </w:rPr>
        <w:t>«Клиническая больница № 10»</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ГУЗ ЯО </w:t>
      </w:r>
      <w:r w:rsidR="00474780" w:rsidRPr="005B5709">
        <w:rPr>
          <w:rFonts w:ascii="Times New Roman" w:hAnsi="Times New Roman" w:cs="Times New Roman"/>
          <w:sz w:val="28"/>
          <w:szCs w:val="28"/>
        </w:rPr>
        <w:t>больница № 7</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ГУЗ ЯО </w:t>
      </w:r>
      <w:r w:rsidR="00474780" w:rsidRPr="005B5709">
        <w:rPr>
          <w:rFonts w:ascii="Times New Roman" w:hAnsi="Times New Roman" w:cs="Times New Roman"/>
          <w:sz w:val="28"/>
          <w:szCs w:val="28"/>
        </w:rPr>
        <w:t>Клиническая больница № 8</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ГБУЗ ЯО </w:t>
      </w:r>
      <w:r w:rsidR="00474780" w:rsidRPr="005B5709">
        <w:rPr>
          <w:rFonts w:ascii="Times New Roman" w:hAnsi="Times New Roman" w:cs="Times New Roman"/>
          <w:sz w:val="28"/>
          <w:szCs w:val="28"/>
        </w:rPr>
        <w:t>«Городская больница № 1»</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ГБУЗ ЯО </w:t>
      </w:r>
      <w:r w:rsidR="00474780" w:rsidRPr="005B5709">
        <w:rPr>
          <w:rFonts w:ascii="Times New Roman" w:hAnsi="Times New Roman" w:cs="Times New Roman"/>
          <w:sz w:val="28"/>
          <w:szCs w:val="28"/>
        </w:rPr>
        <w:t>«Городская больница № 2 имени Н.И. Пирогова»</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ГУЗ ЯО </w:t>
      </w:r>
      <w:r w:rsidR="00474780" w:rsidRPr="005B5709">
        <w:rPr>
          <w:rFonts w:ascii="Times New Roman" w:hAnsi="Times New Roman" w:cs="Times New Roman"/>
          <w:sz w:val="28"/>
          <w:szCs w:val="28"/>
        </w:rPr>
        <w:t>городская больница № 3</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ГУЗ ЯО </w:t>
      </w:r>
      <w:r w:rsidR="00474780" w:rsidRPr="005B5709">
        <w:rPr>
          <w:rFonts w:ascii="Times New Roman" w:hAnsi="Times New Roman" w:cs="Times New Roman"/>
          <w:sz w:val="28"/>
          <w:szCs w:val="28"/>
        </w:rPr>
        <w:t>городская больница № 4</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ГБУЗ ЯО </w:t>
      </w:r>
      <w:r w:rsidR="00474780" w:rsidRPr="005B5709">
        <w:rPr>
          <w:rFonts w:ascii="Times New Roman" w:hAnsi="Times New Roman" w:cs="Times New Roman"/>
          <w:sz w:val="28"/>
          <w:szCs w:val="28"/>
        </w:rPr>
        <w:t>«Городская больница № 6»</w:t>
      </w:r>
      <w:r w:rsidRPr="005B5709">
        <w:rPr>
          <w:rFonts w:ascii="Times New Roman" w:hAnsi="Times New Roman" w:cs="Times New Roman"/>
          <w:sz w:val="28"/>
          <w:szCs w:val="28"/>
        </w:rPr>
        <w:t>;</w:t>
      </w:r>
    </w:p>
    <w:p w:rsidR="00474780" w:rsidRPr="005B5709" w:rsidRDefault="006F586A" w:rsidP="005B5709">
      <w:pPr>
        <w:tabs>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ГУЗ ЯО </w:t>
      </w:r>
      <w:r w:rsidR="00474780" w:rsidRPr="005B5709">
        <w:rPr>
          <w:rFonts w:ascii="Times New Roman" w:hAnsi="Times New Roman" w:cs="Times New Roman"/>
          <w:sz w:val="28"/>
          <w:szCs w:val="28"/>
        </w:rPr>
        <w:t>«Городская поликлиника № 3 им. Н.А. Семашко»</w:t>
      </w:r>
      <w:r w:rsidRPr="005B5709">
        <w:rPr>
          <w:rFonts w:ascii="Times New Roman" w:hAnsi="Times New Roman" w:cs="Times New Roman"/>
          <w:sz w:val="28"/>
          <w:szCs w:val="28"/>
        </w:rPr>
        <w:t>;</w:t>
      </w:r>
    </w:p>
    <w:p w:rsidR="00474780" w:rsidRPr="005B5709" w:rsidRDefault="006F586A" w:rsidP="005B5709">
      <w:pPr>
        <w:tabs>
          <w:tab w:val="left" w:pos="142"/>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ГАУЗ ЯО </w:t>
      </w:r>
      <w:r w:rsidR="00474780" w:rsidRPr="005B5709">
        <w:rPr>
          <w:rFonts w:ascii="Times New Roman" w:hAnsi="Times New Roman" w:cs="Times New Roman"/>
          <w:sz w:val="28"/>
          <w:szCs w:val="28"/>
        </w:rPr>
        <w:t>«Клиническая больница № 2»</w:t>
      </w:r>
      <w:r w:rsidRPr="005B5709">
        <w:rPr>
          <w:rFonts w:ascii="Times New Roman" w:hAnsi="Times New Roman" w:cs="Times New Roman"/>
          <w:sz w:val="28"/>
          <w:szCs w:val="28"/>
        </w:rPr>
        <w:t>;</w:t>
      </w:r>
    </w:p>
    <w:p w:rsidR="00294BD4" w:rsidRPr="005B5709" w:rsidRDefault="006F586A" w:rsidP="005B5709">
      <w:pPr>
        <w:tabs>
          <w:tab w:val="left" w:pos="142"/>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ГАУЗ ЯО </w:t>
      </w:r>
      <w:r w:rsidR="00474780" w:rsidRPr="005B5709">
        <w:rPr>
          <w:rFonts w:ascii="Times New Roman" w:hAnsi="Times New Roman" w:cs="Times New Roman"/>
          <w:sz w:val="28"/>
          <w:szCs w:val="28"/>
        </w:rPr>
        <w:t>«Клиническая больница № 9»</w:t>
      </w:r>
      <w:r w:rsidRPr="005B5709">
        <w:rPr>
          <w:rFonts w:ascii="Times New Roman" w:hAnsi="Times New Roman" w:cs="Times New Roman"/>
          <w:sz w:val="28"/>
          <w:szCs w:val="28"/>
        </w:rPr>
        <w:t>;</w:t>
      </w:r>
    </w:p>
    <w:p w:rsidR="003B3CF2" w:rsidRPr="005B5709" w:rsidRDefault="006F586A" w:rsidP="005B5709">
      <w:pPr>
        <w:tabs>
          <w:tab w:val="left" w:pos="142"/>
          <w:tab w:val="left" w:pos="1134"/>
        </w:tabs>
        <w:autoSpaceDE w:val="0"/>
        <w:autoSpaceDN w:val="0"/>
        <w:adjustRightInd w:val="0"/>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ГАУЗ ЯО </w:t>
      </w:r>
      <w:r w:rsidR="00474780" w:rsidRPr="005B5709">
        <w:rPr>
          <w:rFonts w:ascii="Times New Roman" w:hAnsi="Times New Roman" w:cs="Times New Roman"/>
          <w:sz w:val="28"/>
          <w:szCs w:val="28"/>
        </w:rPr>
        <w:t>«Клиническая больница № 3».</w:t>
      </w:r>
    </w:p>
    <w:p w:rsidR="003B3CF2" w:rsidRPr="005B5709" w:rsidRDefault="007E792D" w:rsidP="005B5709">
      <w:pPr>
        <w:spacing w:line="240" w:lineRule="auto"/>
        <w:ind w:firstLine="720"/>
        <w:jc w:val="both"/>
        <w:rPr>
          <w:rFonts w:ascii="Times New Roman" w:hAnsi="Times New Roman" w:cs="Times New Roman"/>
          <w:i/>
          <w:sz w:val="28"/>
          <w:szCs w:val="28"/>
        </w:rPr>
      </w:pPr>
      <w:r w:rsidRPr="005B5709">
        <w:rPr>
          <w:rFonts w:ascii="Times New Roman" w:hAnsi="Times New Roman" w:cs="Times New Roman"/>
          <w:sz w:val="28"/>
          <w:szCs w:val="28"/>
        </w:rPr>
        <w:t>К</w:t>
      </w:r>
      <w:r w:rsidR="003B3CF2" w:rsidRPr="005B5709">
        <w:rPr>
          <w:rFonts w:ascii="Times New Roman" w:hAnsi="Times New Roman" w:cs="Times New Roman"/>
          <w:sz w:val="28"/>
          <w:szCs w:val="28"/>
        </w:rPr>
        <w:t xml:space="preserve">ардиохирургическое отделение и отделение хирургического лечения сложных нарушений ритма сердца </w:t>
      </w:r>
      <w:r w:rsidR="00D72410" w:rsidRPr="005B5709">
        <w:rPr>
          <w:rFonts w:ascii="Times New Roman" w:hAnsi="Times New Roman" w:cs="Times New Roman"/>
          <w:sz w:val="28"/>
          <w:szCs w:val="28"/>
        </w:rPr>
        <w:t>функционируют</w:t>
      </w:r>
      <w:r w:rsidR="00037DC0" w:rsidRPr="005B5709">
        <w:rPr>
          <w:rFonts w:ascii="Times New Roman" w:hAnsi="Times New Roman" w:cs="Times New Roman"/>
          <w:sz w:val="28"/>
          <w:szCs w:val="28"/>
        </w:rPr>
        <w:t xml:space="preserve"> в структуре многопрофильной меди</w:t>
      </w:r>
      <w:r w:rsidR="00474780" w:rsidRPr="005B5709">
        <w:rPr>
          <w:rFonts w:ascii="Times New Roman" w:hAnsi="Times New Roman" w:cs="Times New Roman"/>
          <w:sz w:val="28"/>
          <w:szCs w:val="28"/>
        </w:rPr>
        <w:t>цинской организации - ГБУЗ ЯО «</w:t>
      </w:r>
      <w:r w:rsidR="00037DC0" w:rsidRPr="005B5709">
        <w:rPr>
          <w:rFonts w:ascii="Times New Roman" w:hAnsi="Times New Roman" w:cs="Times New Roman"/>
          <w:sz w:val="28"/>
          <w:szCs w:val="28"/>
        </w:rPr>
        <w:t>Областная клиническая больница».</w:t>
      </w:r>
    </w:p>
    <w:p w:rsidR="00037DC0" w:rsidRPr="005B5709" w:rsidRDefault="00037DC0" w:rsidP="005B5709">
      <w:pPr>
        <w:spacing w:line="240" w:lineRule="auto"/>
        <w:ind w:firstLine="720"/>
        <w:jc w:val="both"/>
        <w:rPr>
          <w:rFonts w:ascii="Times New Roman" w:hAnsi="Times New Roman" w:cs="Times New Roman"/>
          <w:i/>
          <w:sz w:val="28"/>
          <w:szCs w:val="28"/>
        </w:rPr>
      </w:pPr>
      <w:r w:rsidRPr="005B5709">
        <w:rPr>
          <w:rFonts w:ascii="Times New Roman" w:hAnsi="Times New Roman" w:cs="Times New Roman"/>
          <w:sz w:val="28"/>
          <w:szCs w:val="28"/>
        </w:rPr>
        <w:t>Ч</w:t>
      </w:r>
      <w:r w:rsidR="00063AC1" w:rsidRPr="005B5709">
        <w:rPr>
          <w:rFonts w:ascii="Times New Roman" w:hAnsi="Times New Roman" w:cs="Times New Roman"/>
          <w:sz w:val="28"/>
          <w:szCs w:val="28"/>
        </w:rPr>
        <w:t xml:space="preserve">исло коек </w:t>
      </w:r>
      <w:r w:rsidRPr="005B5709">
        <w:rPr>
          <w:rFonts w:ascii="Times New Roman" w:hAnsi="Times New Roman" w:cs="Times New Roman"/>
          <w:b/>
          <w:sz w:val="28"/>
          <w:szCs w:val="28"/>
        </w:rPr>
        <w:t>кардиологического профиля</w:t>
      </w:r>
      <w:r w:rsidR="00CD12AD" w:rsidRPr="005B5709">
        <w:rPr>
          <w:rFonts w:ascii="Times New Roman" w:hAnsi="Times New Roman" w:cs="Times New Roman"/>
          <w:b/>
          <w:sz w:val="28"/>
          <w:szCs w:val="28"/>
        </w:rPr>
        <w:t xml:space="preserve"> </w:t>
      </w:r>
      <w:r w:rsidR="00233F16" w:rsidRPr="005B5709">
        <w:rPr>
          <w:rFonts w:ascii="Times New Roman" w:hAnsi="Times New Roman" w:cs="Times New Roman"/>
          <w:sz w:val="28"/>
          <w:szCs w:val="28"/>
        </w:rPr>
        <w:t xml:space="preserve">для взрослых </w:t>
      </w:r>
      <w:r w:rsidR="00063AC1" w:rsidRPr="005B5709">
        <w:rPr>
          <w:rFonts w:ascii="Times New Roman" w:hAnsi="Times New Roman" w:cs="Times New Roman"/>
          <w:sz w:val="28"/>
          <w:szCs w:val="28"/>
        </w:rPr>
        <w:t>в 2018 году составил</w:t>
      </w:r>
      <w:r w:rsidRPr="005B5709">
        <w:rPr>
          <w:rFonts w:ascii="Times New Roman" w:hAnsi="Times New Roman" w:cs="Times New Roman"/>
          <w:sz w:val="28"/>
          <w:szCs w:val="28"/>
        </w:rPr>
        <w:t xml:space="preserve">о </w:t>
      </w:r>
      <w:r w:rsidR="00233F16" w:rsidRPr="005B5709">
        <w:rPr>
          <w:rFonts w:ascii="Times New Roman" w:hAnsi="Times New Roman" w:cs="Times New Roman"/>
          <w:sz w:val="28"/>
          <w:szCs w:val="28"/>
        </w:rPr>
        <w:t>461</w:t>
      </w:r>
      <w:r w:rsidRPr="005B5709">
        <w:rPr>
          <w:rFonts w:ascii="Times New Roman" w:hAnsi="Times New Roman" w:cs="Times New Roman"/>
          <w:sz w:val="28"/>
          <w:szCs w:val="28"/>
        </w:rPr>
        <w:t>.</w:t>
      </w:r>
      <w:r w:rsidR="00063AC1" w:rsidRPr="005B5709">
        <w:rPr>
          <w:rFonts w:ascii="Times New Roman" w:hAnsi="Times New Roman" w:cs="Times New Roman"/>
          <w:sz w:val="28"/>
          <w:szCs w:val="28"/>
        </w:rPr>
        <w:t xml:space="preserve"> Обеспеченность койками </w:t>
      </w:r>
      <w:r w:rsidRPr="005B5709">
        <w:rPr>
          <w:rFonts w:ascii="Times New Roman" w:hAnsi="Times New Roman" w:cs="Times New Roman"/>
          <w:sz w:val="28"/>
          <w:szCs w:val="28"/>
        </w:rPr>
        <w:t>кардиологического</w:t>
      </w:r>
      <w:r w:rsidR="00233F16" w:rsidRPr="005B5709">
        <w:rPr>
          <w:rFonts w:ascii="Times New Roman" w:hAnsi="Times New Roman" w:cs="Times New Roman"/>
          <w:sz w:val="28"/>
          <w:szCs w:val="28"/>
        </w:rPr>
        <w:t xml:space="preserve"> профиля составляет</w:t>
      </w:r>
      <w:r w:rsidR="000102C6" w:rsidRPr="005B5709">
        <w:rPr>
          <w:rFonts w:ascii="Times New Roman" w:hAnsi="Times New Roman" w:cs="Times New Roman"/>
          <w:sz w:val="28"/>
          <w:szCs w:val="28"/>
        </w:rPr>
        <w:t xml:space="preserve"> </w:t>
      </w:r>
      <w:r w:rsidR="00233F16" w:rsidRPr="005B5709">
        <w:rPr>
          <w:rFonts w:ascii="Times New Roman" w:hAnsi="Times New Roman" w:cs="Times New Roman"/>
          <w:sz w:val="28"/>
          <w:szCs w:val="28"/>
        </w:rPr>
        <w:t xml:space="preserve">4,5 </w:t>
      </w:r>
      <w:r w:rsidR="00063AC1" w:rsidRPr="005B5709">
        <w:rPr>
          <w:rFonts w:ascii="Times New Roman" w:hAnsi="Times New Roman" w:cs="Times New Roman"/>
          <w:sz w:val="28"/>
          <w:szCs w:val="28"/>
        </w:rPr>
        <w:t>на 100 ты</w:t>
      </w:r>
      <w:r w:rsidRPr="005B5709">
        <w:rPr>
          <w:rFonts w:ascii="Times New Roman" w:hAnsi="Times New Roman" w:cs="Times New Roman"/>
          <w:sz w:val="28"/>
          <w:szCs w:val="28"/>
        </w:rPr>
        <w:t>сяч</w:t>
      </w:r>
      <w:r w:rsidR="00CD12AD" w:rsidRPr="005B5709">
        <w:rPr>
          <w:rFonts w:ascii="Times New Roman" w:hAnsi="Times New Roman" w:cs="Times New Roman"/>
          <w:sz w:val="28"/>
          <w:szCs w:val="28"/>
        </w:rPr>
        <w:t xml:space="preserve"> </w:t>
      </w:r>
      <w:r w:rsidR="00207A93" w:rsidRPr="005B5709">
        <w:rPr>
          <w:rFonts w:ascii="Times New Roman" w:hAnsi="Times New Roman" w:cs="Times New Roman"/>
          <w:sz w:val="28"/>
          <w:szCs w:val="28"/>
        </w:rPr>
        <w:t>н</w:t>
      </w:r>
      <w:r w:rsidR="00063AC1" w:rsidRPr="005B5709">
        <w:rPr>
          <w:rFonts w:ascii="Times New Roman" w:hAnsi="Times New Roman" w:cs="Times New Roman"/>
          <w:sz w:val="28"/>
          <w:szCs w:val="28"/>
        </w:rPr>
        <w:t xml:space="preserve">аселения. Средняя занятость койки в году составляет </w:t>
      </w:r>
      <w:r w:rsidR="00233F16" w:rsidRPr="005B5709">
        <w:rPr>
          <w:rFonts w:ascii="Times New Roman" w:hAnsi="Times New Roman" w:cs="Times New Roman"/>
          <w:sz w:val="28"/>
          <w:szCs w:val="28"/>
        </w:rPr>
        <w:t>311,7</w:t>
      </w:r>
      <w:r w:rsidR="00063AC1" w:rsidRPr="005B5709">
        <w:rPr>
          <w:rFonts w:ascii="Times New Roman" w:hAnsi="Times New Roman" w:cs="Times New Roman"/>
          <w:sz w:val="28"/>
          <w:szCs w:val="28"/>
        </w:rPr>
        <w:t>дней, средняя длительность пребывания больного на койке </w:t>
      </w:r>
      <w:r w:rsidR="00233F16" w:rsidRPr="005B5709">
        <w:rPr>
          <w:rFonts w:ascii="Times New Roman" w:hAnsi="Times New Roman" w:cs="Times New Roman"/>
          <w:sz w:val="28"/>
          <w:szCs w:val="28"/>
        </w:rPr>
        <w:t>–10,5</w:t>
      </w:r>
      <w:r w:rsidR="001101EF">
        <w:rPr>
          <w:rFonts w:ascii="Times New Roman" w:hAnsi="Times New Roman" w:cs="Times New Roman"/>
          <w:sz w:val="28"/>
          <w:szCs w:val="28"/>
        </w:rPr>
        <w:t xml:space="preserve"> </w:t>
      </w:r>
      <w:r w:rsidR="00063AC1" w:rsidRPr="005B5709">
        <w:rPr>
          <w:rFonts w:ascii="Times New Roman" w:hAnsi="Times New Roman" w:cs="Times New Roman"/>
          <w:sz w:val="28"/>
          <w:szCs w:val="28"/>
        </w:rPr>
        <w:t>дней, оборот койки </w:t>
      </w:r>
      <w:r w:rsidR="00233F16" w:rsidRPr="005B5709">
        <w:rPr>
          <w:rFonts w:ascii="Times New Roman" w:hAnsi="Times New Roman" w:cs="Times New Roman"/>
          <w:sz w:val="28"/>
          <w:szCs w:val="28"/>
        </w:rPr>
        <w:t>–</w:t>
      </w:r>
      <w:r w:rsidR="001101EF">
        <w:rPr>
          <w:rFonts w:ascii="Times New Roman" w:hAnsi="Times New Roman" w:cs="Times New Roman"/>
          <w:sz w:val="28"/>
          <w:szCs w:val="28"/>
        </w:rPr>
        <w:t xml:space="preserve"> </w:t>
      </w:r>
      <w:r w:rsidR="00233F16" w:rsidRPr="005B5709">
        <w:rPr>
          <w:rFonts w:ascii="Times New Roman" w:hAnsi="Times New Roman" w:cs="Times New Roman"/>
          <w:sz w:val="28"/>
          <w:szCs w:val="28"/>
        </w:rPr>
        <w:t>29,5</w:t>
      </w:r>
      <w:r w:rsidR="00063AC1" w:rsidRPr="005B5709">
        <w:rPr>
          <w:rFonts w:ascii="Times New Roman" w:hAnsi="Times New Roman" w:cs="Times New Roman"/>
          <w:sz w:val="28"/>
          <w:szCs w:val="28"/>
        </w:rPr>
        <w:t>, летальность </w:t>
      </w:r>
      <w:r w:rsidR="00233F16" w:rsidRPr="005B5709">
        <w:rPr>
          <w:rFonts w:ascii="Times New Roman" w:hAnsi="Times New Roman" w:cs="Times New Roman"/>
          <w:sz w:val="28"/>
          <w:szCs w:val="28"/>
        </w:rPr>
        <w:t>–</w:t>
      </w:r>
      <w:r w:rsidR="001101EF">
        <w:rPr>
          <w:rFonts w:ascii="Times New Roman" w:hAnsi="Times New Roman" w:cs="Times New Roman"/>
          <w:sz w:val="28"/>
          <w:szCs w:val="28"/>
        </w:rPr>
        <w:t xml:space="preserve"> </w:t>
      </w:r>
      <w:r w:rsidR="00233F16" w:rsidRPr="005B5709">
        <w:rPr>
          <w:rFonts w:ascii="Times New Roman" w:hAnsi="Times New Roman" w:cs="Times New Roman"/>
          <w:sz w:val="28"/>
          <w:szCs w:val="28"/>
        </w:rPr>
        <w:t>3,8</w:t>
      </w:r>
      <w:r w:rsidR="00063AC1" w:rsidRPr="005B5709">
        <w:rPr>
          <w:rFonts w:ascii="Times New Roman" w:hAnsi="Times New Roman" w:cs="Times New Roman"/>
          <w:sz w:val="28"/>
          <w:szCs w:val="28"/>
        </w:rPr>
        <w:t>.</w:t>
      </w:r>
    </w:p>
    <w:p w:rsidR="00037DC0" w:rsidRPr="005B5709" w:rsidRDefault="00037DC0"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Число коек </w:t>
      </w:r>
      <w:r w:rsidRPr="005B5709">
        <w:rPr>
          <w:rFonts w:ascii="Times New Roman" w:hAnsi="Times New Roman" w:cs="Times New Roman"/>
          <w:b/>
          <w:sz w:val="28"/>
          <w:szCs w:val="28"/>
        </w:rPr>
        <w:t>кардиохирургического профиля</w:t>
      </w:r>
      <w:r w:rsidRPr="005B5709">
        <w:rPr>
          <w:rFonts w:ascii="Times New Roman" w:hAnsi="Times New Roman" w:cs="Times New Roman"/>
          <w:sz w:val="28"/>
          <w:szCs w:val="28"/>
        </w:rPr>
        <w:t xml:space="preserve"> в 2018 году составило</w:t>
      </w:r>
      <w:r w:rsidR="000102C6" w:rsidRPr="005B5709">
        <w:rPr>
          <w:rFonts w:ascii="Times New Roman" w:hAnsi="Times New Roman" w:cs="Times New Roman"/>
          <w:sz w:val="28"/>
          <w:szCs w:val="28"/>
        </w:rPr>
        <w:t xml:space="preserve"> </w:t>
      </w:r>
      <w:r w:rsidR="00DD4A28" w:rsidRPr="005B5709">
        <w:rPr>
          <w:rFonts w:ascii="Times New Roman" w:hAnsi="Times New Roman" w:cs="Times New Roman"/>
          <w:sz w:val="28"/>
          <w:szCs w:val="28"/>
        </w:rPr>
        <w:t>3</w:t>
      </w:r>
      <w:r w:rsidR="00233F16" w:rsidRPr="005B5709">
        <w:rPr>
          <w:rFonts w:ascii="Times New Roman" w:hAnsi="Times New Roman" w:cs="Times New Roman"/>
          <w:sz w:val="28"/>
          <w:szCs w:val="28"/>
        </w:rPr>
        <w:t>0</w:t>
      </w:r>
      <w:r w:rsidRPr="005B5709">
        <w:rPr>
          <w:rFonts w:ascii="Times New Roman" w:hAnsi="Times New Roman" w:cs="Times New Roman"/>
          <w:sz w:val="28"/>
          <w:szCs w:val="28"/>
        </w:rPr>
        <w:t xml:space="preserve">. Обеспеченность койками кардиохирургического профиля составляет </w:t>
      </w:r>
      <w:r w:rsidR="00233F16" w:rsidRPr="005B5709">
        <w:rPr>
          <w:rFonts w:ascii="Times New Roman" w:hAnsi="Times New Roman" w:cs="Times New Roman"/>
          <w:sz w:val="28"/>
          <w:szCs w:val="28"/>
        </w:rPr>
        <w:t>0,</w:t>
      </w:r>
      <w:r w:rsidR="00B76BEE" w:rsidRPr="005B5709">
        <w:rPr>
          <w:rFonts w:ascii="Times New Roman" w:hAnsi="Times New Roman" w:cs="Times New Roman"/>
          <w:sz w:val="28"/>
          <w:szCs w:val="28"/>
        </w:rPr>
        <w:t>3</w:t>
      </w:r>
      <w:r w:rsidRPr="005B5709">
        <w:rPr>
          <w:rFonts w:ascii="Times New Roman" w:hAnsi="Times New Roman" w:cs="Times New Roman"/>
          <w:sz w:val="28"/>
          <w:szCs w:val="28"/>
        </w:rPr>
        <w:t xml:space="preserve">       на 100 тысяч населения. Средняя занятость койки в году составляет </w:t>
      </w:r>
      <w:r w:rsidR="00233F16" w:rsidRPr="005B5709">
        <w:rPr>
          <w:rFonts w:ascii="Times New Roman" w:hAnsi="Times New Roman" w:cs="Times New Roman"/>
          <w:sz w:val="28"/>
          <w:szCs w:val="28"/>
        </w:rPr>
        <w:t>3</w:t>
      </w:r>
      <w:r w:rsidR="00DD4A28" w:rsidRPr="005B5709">
        <w:rPr>
          <w:rFonts w:ascii="Times New Roman" w:hAnsi="Times New Roman" w:cs="Times New Roman"/>
          <w:sz w:val="28"/>
          <w:szCs w:val="28"/>
        </w:rPr>
        <w:t xml:space="preserve">47 </w:t>
      </w:r>
      <w:r w:rsidRPr="005B5709">
        <w:rPr>
          <w:rFonts w:ascii="Times New Roman" w:hAnsi="Times New Roman" w:cs="Times New Roman"/>
          <w:sz w:val="28"/>
          <w:szCs w:val="28"/>
        </w:rPr>
        <w:t>дней, средняя длительность пребывания больного на койке </w:t>
      </w:r>
      <w:r w:rsidR="000102C6" w:rsidRPr="005B5709">
        <w:rPr>
          <w:rFonts w:ascii="Times New Roman" w:hAnsi="Times New Roman" w:cs="Times New Roman"/>
          <w:sz w:val="28"/>
          <w:szCs w:val="28"/>
        </w:rPr>
        <w:t>–</w:t>
      </w:r>
      <w:r w:rsidRPr="005B5709">
        <w:rPr>
          <w:rFonts w:ascii="Times New Roman" w:hAnsi="Times New Roman" w:cs="Times New Roman"/>
          <w:sz w:val="28"/>
          <w:szCs w:val="28"/>
        </w:rPr>
        <w:t xml:space="preserve"> </w:t>
      </w:r>
      <w:r w:rsidR="00C20E8D" w:rsidRPr="005B5709">
        <w:rPr>
          <w:rFonts w:ascii="Times New Roman" w:hAnsi="Times New Roman" w:cs="Times New Roman"/>
          <w:sz w:val="28"/>
          <w:szCs w:val="28"/>
        </w:rPr>
        <w:t>12</w:t>
      </w:r>
      <w:r w:rsidR="000102C6" w:rsidRPr="005B5709">
        <w:rPr>
          <w:rFonts w:ascii="Times New Roman" w:hAnsi="Times New Roman" w:cs="Times New Roman"/>
          <w:sz w:val="28"/>
          <w:szCs w:val="28"/>
        </w:rPr>
        <w:t xml:space="preserve"> дней, оборот койки</w:t>
      </w:r>
      <w:r w:rsidR="001101EF">
        <w:rPr>
          <w:rFonts w:ascii="Times New Roman" w:hAnsi="Times New Roman" w:cs="Times New Roman"/>
          <w:sz w:val="28"/>
          <w:szCs w:val="28"/>
        </w:rPr>
        <w:t xml:space="preserve"> – </w:t>
      </w:r>
      <w:r w:rsidR="00C20E8D" w:rsidRPr="005B5709">
        <w:rPr>
          <w:rFonts w:ascii="Times New Roman" w:hAnsi="Times New Roman" w:cs="Times New Roman"/>
          <w:sz w:val="28"/>
          <w:szCs w:val="28"/>
        </w:rPr>
        <w:t>28</w:t>
      </w:r>
      <w:r w:rsidR="00233F16" w:rsidRPr="005B5709">
        <w:rPr>
          <w:rFonts w:ascii="Times New Roman" w:hAnsi="Times New Roman" w:cs="Times New Roman"/>
          <w:sz w:val="28"/>
          <w:szCs w:val="28"/>
        </w:rPr>
        <w:t>,9</w:t>
      </w:r>
      <w:r w:rsidRPr="005B5709">
        <w:rPr>
          <w:rFonts w:ascii="Times New Roman" w:hAnsi="Times New Roman" w:cs="Times New Roman"/>
          <w:sz w:val="28"/>
          <w:szCs w:val="28"/>
        </w:rPr>
        <w:t>, летальность </w:t>
      </w:r>
      <w:r w:rsidR="00C20E8D" w:rsidRPr="005B5709">
        <w:rPr>
          <w:rFonts w:ascii="Times New Roman" w:hAnsi="Times New Roman" w:cs="Times New Roman"/>
          <w:sz w:val="28"/>
          <w:szCs w:val="28"/>
        </w:rPr>
        <w:t>– 1,92</w:t>
      </w:r>
      <w:r w:rsidR="00B76BEE" w:rsidRPr="005B5709">
        <w:rPr>
          <w:rFonts w:ascii="Times New Roman" w:hAnsi="Times New Roman" w:cs="Times New Roman"/>
          <w:sz w:val="28"/>
          <w:szCs w:val="28"/>
        </w:rPr>
        <w:t>.</w:t>
      </w:r>
    </w:p>
    <w:p w:rsidR="00CD7C13" w:rsidRPr="005B5709" w:rsidRDefault="00895B74"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Число коек </w:t>
      </w:r>
      <w:r w:rsidRPr="005B5709">
        <w:rPr>
          <w:rFonts w:ascii="Times New Roman" w:hAnsi="Times New Roman" w:cs="Times New Roman"/>
          <w:b/>
          <w:sz w:val="28"/>
          <w:szCs w:val="28"/>
        </w:rPr>
        <w:t xml:space="preserve">кардиологического профиля для больных с </w:t>
      </w:r>
      <w:r w:rsidR="0062228B" w:rsidRPr="005B5709">
        <w:rPr>
          <w:rFonts w:ascii="Times New Roman" w:hAnsi="Times New Roman" w:cs="Times New Roman"/>
          <w:b/>
          <w:sz w:val="28"/>
          <w:szCs w:val="28"/>
        </w:rPr>
        <w:t xml:space="preserve">острым </w:t>
      </w:r>
      <w:r w:rsidRPr="005B5709">
        <w:rPr>
          <w:rFonts w:ascii="Times New Roman" w:hAnsi="Times New Roman" w:cs="Times New Roman"/>
          <w:b/>
          <w:sz w:val="28"/>
          <w:szCs w:val="28"/>
        </w:rPr>
        <w:t>инфарктом миокарда</w:t>
      </w:r>
      <w:r w:rsidR="00CD12AD" w:rsidRPr="005B5709">
        <w:rPr>
          <w:rFonts w:ascii="Times New Roman" w:hAnsi="Times New Roman" w:cs="Times New Roman"/>
          <w:b/>
          <w:sz w:val="28"/>
          <w:szCs w:val="28"/>
        </w:rPr>
        <w:t xml:space="preserve"> </w:t>
      </w:r>
      <w:r w:rsidRPr="005B5709">
        <w:rPr>
          <w:rFonts w:ascii="Times New Roman" w:hAnsi="Times New Roman" w:cs="Times New Roman"/>
          <w:sz w:val="28"/>
          <w:szCs w:val="28"/>
        </w:rPr>
        <w:t>в 2018 году составил</w:t>
      </w:r>
      <w:r w:rsidR="00233F16" w:rsidRPr="005B5709">
        <w:rPr>
          <w:rFonts w:ascii="Times New Roman" w:hAnsi="Times New Roman" w:cs="Times New Roman"/>
          <w:sz w:val="28"/>
          <w:szCs w:val="28"/>
        </w:rPr>
        <w:t>о</w:t>
      </w:r>
      <w:r w:rsidRPr="005B5709">
        <w:rPr>
          <w:rFonts w:ascii="Times New Roman" w:hAnsi="Times New Roman" w:cs="Times New Roman"/>
          <w:sz w:val="28"/>
          <w:szCs w:val="28"/>
        </w:rPr>
        <w:t xml:space="preserve"> 1</w:t>
      </w:r>
      <w:r w:rsidR="00B134B9" w:rsidRPr="005B5709">
        <w:rPr>
          <w:rFonts w:ascii="Times New Roman" w:hAnsi="Times New Roman" w:cs="Times New Roman"/>
          <w:sz w:val="28"/>
          <w:szCs w:val="28"/>
        </w:rPr>
        <w:t>84, из ни</w:t>
      </w:r>
      <w:r w:rsidR="00CB4989" w:rsidRPr="005B5709">
        <w:rPr>
          <w:rFonts w:ascii="Times New Roman" w:hAnsi="Times New Roman" w:cs="Times New Roman"/>
          <w:sz w:val="28"/>
          <w:szCs w:val="28"/>
        </w:rPr>
        <w:t>х</w:t>
      </w:r>
      <w:r w:rsidR="00CD12AD" w:rsidRPr="005B5709">
        <w:rPr>
          <w:rFonts w:ascii="Times New Roman" w:hAnsi="Times New Roman" w:cs="Times New Roman"/>
          <w:sz w:val="28"/>
          <w:szCs w:val="28"/>
        </w:rPr>
        <w:t xml:space="preserve"> </w:t>
      </w:r>
      <w:r w:rsidR="00CB4989" w:rsidRPr="005B5709">
        <w:rPr>
          <w:rFonts w:ascii="Times New Roman" w:hAnsi="Times New Roman" w:cs="Times New Roman"/>
          <w:sz w:val="28"/>
          <w:szCs w:val="28"/>
        </w:rPr>
        <w:t>коек</w:t>
      </w:r>
      <w:r w:rsidR="00B134B9" w:rsidRPr="005B5709">
        <w:rPr>
          <w:rFonts w:ascii="Times New Roman" w:hAnsi="Times New Roman" w:cs="Times New Roman"/>
          <w:sz w:val="28"/>
          <w:szCs w:val="28"/>
        </w:rPr>
        <w:t xml:space="preserve"> интенсивной терапии</w:t>
      </w:r>
      <w:r w:rsidR="001101EF">
        <w:rPr>
          <w:rFonts w:ascii="Times New Roman" w:hAnsi="Times New Roman" w:cs="Times New Roman"/>
          <w:sz w:val="28"/>
          <w:szCs w:val="28"/>
        </w:rPr>
        <w:t xml:space="preserve"> – </w:t>
      </w:r>
      <w:r w:rsidR="00B134B9" w:rsidRPr="005B5709">
        <w:rPr>
          <w:rFonts w:ascii="Times New Roman" w:hAnsi="Times New Roman" w:cs="Times New Roman"/>
          <w:sz w:val="28"/>
          <w:szCs w:val="28"/>
        </w:rPr>
        <w:t xml:space="preserve">36. </w:t>
      </w:r>
      <w:r w:rsidRPr="005B5709">
        <w:rPr>
          <w:rFonts w:ascii="Times New Roman" w:hAnsi="Times New Roman" w:cs="Times New Roman"/>
          <w:sz w:val="28"/>
          <w:szCs w:val="28"/>
        </w:rPr>
        <w:t>Обеспеченность койками данного профиля составляет 1,4 на 100 тыс</w:t>
      </w:r>
      <w:r w:rsidR="00233F16" w:rsidRPr="005B5709">
        <w:rPr>
          <w:rFonts w:ascii="Times New Roman" w:hAnsi="Times New Roman" w:cs="Times New Roman"/>
          <w:sz w:val="28"/>
          <w:szCs w:val="28"/>
        </w:rPr>
        <w:t>яч</w:t>
      </w:r>
      <w:r w:rsidRPr="005B5709">
        <w:rPr>
          <w:rFonts w:ascii="Times New Roman" w:hAnsi="Times New Roman" w:cs="Times New Roman"/>
          <w:sz w:val="28"/>
          <w:szCs w:val="28"/>
        </w:rPr>
        <w:t xml:space="preserve"> населения. Средняя занятость койки в году составляет 306,4 дней, средняя длительность пребывания больного на койке – 11,1 дней, оборот койки – 27,7, летальность – 1,2.</w:t>
      </w:r>
    </w:p>
    <w:p w:rsidR="00895B74" w:rsidRPr="005B5709" w:rsidRDefault="00895B74"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Число коек </w:t>
      </w:r>
      <w:r w:rsidRPr="005B5709">
        <w:rPr>
          <w:rFonts w:ascii="Times New Roman" w:hAnsi="Times New Roman" w:cs="Times New Roman"/>
          <w:b/>
          <w:sz w:val="28"/>
          <w:szCs w:val="28"/>
        </w:rPr>
        <w:t xml:space="preserve">неврологического профиля для лечения больных с </w:t>
      </w:r>
      <w:r w:rsidR="00CB4989" w:rsidRPr="005B5709">
        <w:rPr>
          <w:rFonts w:ascii="Times New Roman" w:hAnsi="Times New Roman" w:cs="Times New Roman"/>
          <w:b/>
          <w:sz w:val="28"/>
          <w:szCs w:val="28"/>
        </w:rPr>
        <w:t>острыми нарушениями мозгового кровообращения</w:t>
      </w:r>
      <w:r w:rsidR="000102C6" w:rsidRPr="005B5709">
        <w:rPr>
          <w:rFonts w:ascii="Times New Roman" w:hAnsi="Times New Roman" w:cs="Times New Roman"/>
          <w:b/>
          <w:sz w:val="28"/>
          <w:szCs w:val="28"/>
        </w:rPr>
        <w:t xml:space="preserve"> </w:t>
      </w:r>
      <w:r w:rsidRPr="005B5709">
        <w:rPr>
          <w:rFonts w:ascii="Times New Roman" w:hAnsi="Times New Roman" w:cs="Times New Roman"/>
          <w:sz w:val="28"/>
          <w:szCs w:val="28"/>
        </w:rPr>
        <w:t>в 2018 году составил</w:t>
      </w:r>
      <w:r w:rsidR="00233F16" w:rsidRPr="005B5709">
        <w:rPr>
          <w:rFonts w:ascii="Times New Roman" w:hAnsi="Times New Roman" w:cs="Times New Roman"/>
          <w:sz w:val="28"/>
          <w:szCs w:val="28"/>
        </w:rPr>
        <w:t>о</w:t>
      </w:r>
      <w:r w:rsidR="000102C6" w:rsidRPr="005B5709">
        <w:rPr>
          <w:rFonts w:ascii="Times New Roman" w:hAnsi="Times New Roman" w:cs="Times New Roman"/>
          <w:sz w:val="28"/>
          <w:szCs w:val="28"/>
        </w:rPr>
        <w:t xml:space="preserve"> </w:t>
      </w:r>
      <w:r w:rsidR="00B134B9" w:rsidRPr="005B5709">
        <w:rPr>
          <w:rFonts w:ascii="Times New Roman" w:hAnsi="Times New Roman" w:cs="Times New Roman"/>
          <w:sz w:val="28"/>
          <w:szCs w:val="28"/>
        </w:rPr>
        <w:lastRenderedPageBreak/>
        <w:t>210, из ни</w:t>
      </w:r>
      <w:r w:rsidR="00EE3939" w:rsidRPr="005B5709">
        <w:rPr>
          <w:rFonts w:ascii="Times New Roman" w:hAnsi="Times New Roman" w:cs="Times New Roman"/>
          <w:sz w:val="28"/>
          <w:szCs w:val="28"/>
        </w:rPr>
        <w:t>х</w:t>
      </w:r>
      <w:r w:rsidR="00CD12AD" w:rsidRPr="005B5709">
        <w:rPr>
          <w:rFonts w:ascii="Times New Roman" w:hAnsi="Times New Roman" w:cs="Times New Roman"/>
          <w:sz w:val="28"/>
          <w:szCs w:val="28"/>
        </w:rPr>
        <w:t xml:space="preserve"> </w:t>
      </w:r>
      <w:r w:rsidR="00CB4989" w:rsidRPr="005B5709">
        <w:rPr>
          <w:rFonts w:ascii="Times New Roman" w:hAnsi="Times New Roman" w:cs="Times New Roman"/>
          <w:sz w:val="28"/>
          <w:szCs w:val="28"/>
        </w:rPr>
        <w:t>коек</w:t>
      </w:r>
      <w:r w:rsidR="00B134B9" w:rsidRPr="005B5709">
        <w:rPr>
          <w:rFonts w:ascii="Times New Roman" w:hAnsi="Times New Roman" w:cs="Times New Roman"/>
          <w:sz w:val="28"/>
          <w:szCs w:val="28"/>
        </w:rPr>
        <w:t xml:space="preserve"> интенсивной терапии</w:t>
      </w:r>
      <w:r w:rsidR="00A83078">
        <w:rPr>
          <w:rFonts w:ascii="Times New Roman" w:hAnsi="Times New Roman" w:cs="Times New Roman"/>
          <w:sz w:val="28"/>
          <w:szCs w:val="28"/>
        </w:rPr>
        <w:t xml:space="preserve"> – </w:t>
      </w:r>
      <w:r w:rsidR="00CB4989" w:rsidRPr="005B5709">
        <w:rPr>
          <w:rFonts w:ascii="Times New Roman" w:hAnsi="Times New Roman" w:cs="Times New Roman"/>
          <w:sz w:val="28"/>
          <w:szCs w:val="28"/>
        </w:rPr>
        <w:t>42</w:t>
      </w:r>
      <w:r w:rsidRPr="005B5709">
        <w:rPr>
          <w:rFonts w:ascii="Times New Roman" w:hAnsi="Times New Roman" w:cs="Times New Roman"/>
          <w:sz w:val="28"/>
          <w:szCs w:val="28"/>
        </w:rPr>
        <w:t>. Обеспеченность койками данного профиля составляет 1,6 на 100 тыс</w:t>
      </w:r>
      <w:r w:rsidR="00233F16" w:rsidRPr="005B5709">
        <w:rPr>
          <w:rFonts w:ascii="Times New Roman" w:hAnsi="Times New Roman" w:cs="Times New Roman"/>
          <w:sz w:val="28"/>
          <w:szCs w:val="28"/>
        </w:rPr>
        <w:t>яч</w:t>
      </w:r>
      <w:r w:rsidRPr="005B5709">
        <w:rPr>
          <w:rFonts w:ascii="Times New Roman" w:hAnsi="Times New Roman" w:cs="Times New Roman"/>
          <w:sz w:val="28"/>
          <w:szCs w:val="28"/>
        </w:rPr>
        <w:t xml:space="preserve"> населения. Средняя занятость койки в году составляет 341,1 дней, средняя длительность пребывания больного на койке – 15,0 дней, оборот койки – 22,8, летальность – 6,1.</w:t>
      </w:r>
    </w:p>
    <w:p w:rsidR="00233F16" w:rsidRPr="005B5709" w:rsidRDefault="00233F16"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Коечная мощность отделений </w:t>
      </w:r>
      <w:r w:rsidRPr="005B5709">
        <w:rPr>
          <w:rFonts w:ascii="Times New Roman" w:hAnsi="Times New Roman" w:cs="Times New Roman"/>
          <w:b/>
          <w:sz w:val="28"/>
          <w:szCs w:val="28"/>
        </w:rPr>
        <w:t>для лечения острого коронарного синдрома</w:t>
      </w:r>
      <w:r w:rsidRPr="005B5709">
        <w:rPr>
          <w:rFonts w:ascii="Times New Roman" w:hAnsi="Times New Roman" w:cs="Times New Roman"/>
          <w:sz w:val="28"/>
          <w:szCs w:val="28"/>
        </w:rPr>
        <w:t xml:space="preserve">  в разрезе медицинских организаций составляет:</w:t>
      </w:r>
    </w:p>
    <w:p w:rsidR="00233F16" w:rsidRPr="005B5709" w:rsidRDefault="00233F16"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w:t>
      </w:r>
      <w:r w:rsidR="0062228B" w:rsidRPr="005B5709">
        <w:rPr>
          <w:rFonts w:ascii="Times New Roman" w:hAnsi="Times New Roman" w:cs="Times New Roman"/>
          <w:sz w:val="28"/>
          <w:szCs w:val="28"/>
        </w:rPr>
        <w:t xml:space="preserve"> региональный сосудистый центр </w:t>
      </w:r>
      <w:r w:rsidRPr="005B5709">
        <w:rPr>
          <w:rFonts w:ascii="Times New Roman" w:hAnsi="Times New Roman" w:cs="Times New Roman"/>
          <w:sz w:val="28"/>
          <w:szCs w:val="28"/>
        </w:rPr>
        <w:t xml:space="preserve">ГБУЗ ЯО «Областная клиническая больница» </w:t>
      </w:r>
      <w:r w:rsidR="00CB4989" w:rsidRPr="005B5709">
        <w:rPr>
          <w:rFonts w:ascii="Times New Roman" w:hAnsi="Times New Roman" w:cs="Times New Roman"/>
          <w:sz w:val="28"/>
          <w:szCs w:val="28"/>
        </w:rPr>
        <w:t xml:space="preserve">- </w:t>
      </w:r>
      <w:r w:rsidR="0062228B" w:rsidRPr="005B5709">
        <w:rPr>
          <w:rFonts w:ascii="Times New Roman" w:hAnsi="Times New Roman" w:cs="Times New Roman"/>
          <w:sz w:val="28"/>
          <w:szCs w:val="28"/>
        </w:rPr>
        <w:t xml:space="preserve">62 койки, </w:t>
      </w:r>
      <w:r w:rsidRPr="005B5709">
        <w:rPr>
          <w:rFonts w:ascii="Times New Roman" w:hAnsi="Times New Roman" w:cs="Times New Roman"/>
          <w:sz w:val="28"/>
          <w:szCs w:val="28"/>
        </w:rPr>
        <w:t xml:space="preserve">в том числе интенсивной терапии - </w:t>
      </w:r>
      <w:r w:rsidR="0062228B" w:rsidRPr="005B5709">
        <w:rPr>
          <w:rFonts w:ascii="Times New Roman" w:hAnsi="Times New Roman" w:cs="Times New Roman"/>
          <w:sz w:val="28"/>
          <w:szCs w:val="28"/>
        </w:rPr>
        <w:t>12 коек</w:t>
      </w:r>
      <w:r w:rsidRPr="005B5709">
        <w:rPr>
          <w:rFonts w:ascii="Times New Roman" w:hAnsi="Times New Roman" w:cs="Times New Roman"/>
          <w:sz w:val="28"/>
          <w:szCs w:val="28"/>
        </w:rPr>
        <w:t>;</w:t>
      </w:r>
    </w:p>
    <w:p w:rsidR="00233F16" w:rsidRPr="005B5709" w:rsidRDefault="00233F16"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w:t>
      </w:r>
      <w:r w:rsidR="0062228B" w:rsidRPr="005B5709">
        <w:rPr>
          <w:rFonts w:ascii="Times New Roman" w:hAnsi="Times New Roman" w:cs="Times New Roman"/>
          <w:sz w:val="28"/>
          <w:szCs w:val="28"/>
        </w:rPr>
        <w:t xml:space="preserve">первичное сосудистое отделение </w:t>
      </w:r>
      <w:r w:rsidRPr="005B5709">
        <w:rPr>
          <w:rFonts w:ascii="Times New Roman" w:hAnsi="Times New Roman" w:cs="Times New Roman"/>
          <w:sz w:val="28"/>
          <w:szCs w:val="28"/>
        </w:rPr>
        <w:t>ГУ</w:t>
      </w:r>
      <w:r w:rsidR="0062228B" w:rsidRPr="005B5709">
        <w:rPr>
          <w:rFonts w:ascii="Times New Roman" w:hAnsi="Times New Roman" w:cs="Times New Roman"/>
          <w:sz w:val="28"/>
          <w:szCs w:val="28"/>
        </w:rPr>
        <w:t xml:space="preserve">З ЯО «Клиническая больница №8» </w:t>
      </w:r>
      <w:r w:rsidR="00534B18" w:rsidRPr="005B5709">
        <w:rPr>
          <w:rFonts w:ascii="Times New Roman" w:hAnsi="Times New Roman" w:cs="Times New Roman"/>
          <w:sz w:val="28"/>
          <w:szCs w:val="28"/>
        </w:rPr>
        <w:t>62</w:t>
      </w:r>
      <w:r w:rsidRPr="005B5709">
        <w:rPr>
          <w:rFonts w:ascii="Times New Roman" w:hAnsi="Times New Roman" w:cs="Times New Roman"/>
          <w:sz w:val="28"/>
          <w:szCs w:val="28"/>
        </w:rPr>
        <w:t xml:space="preserve"> ко</w:t>
      </w:r>
      <w:r w:rsidR="00534B18" w:rsidRPr="005B5709">
        <w:rPr>
          <w:rFonts w:ascii="Times New Roman" w:hAnsi="Times New Roman" w:cs="Times New Roman"/>
          <w:sz w:val="28"/>
          <w:szCs w:val="28"/>
        </w:rPr>
        <w:t>йки</w:t>
      </w:r>
      <w:r w:rsidRPr="005B5709">
        <w:rPr>
          <w:rFonts w:ascii="Times New Roman" w:hAnsi="Times New Roman" w:cs="Times New Roman"/>
          <w:sz w:val="28"/>
          <w:szCs w:val="28"/>
        </w:rPr>
        <w:t xml:space="preserve">, в том числе интенсивной терапии и реанимации - </w:t>
      </w:r>
      <w:r w:rsidR="00534B18" w:rsidRPr="005B5709">
        <w:rPr>
          <w:rFonts w:ascii="Times New Roman" w:hAnsi="Times New Roman" w:cs="Times New Roman"/>
          <w:sz w:val="28"/>
          <w:szCs w:val="28"/>
        </w:rPr>
        <w:t>12</w:t>
      </w:r>
      <w:r w:rsidR="0062228B" w:rsidRPr="005B5709">
        <w:rPr>
          <w:rFonts w:ascii="Times New Roman" w:hAnsi="Times New Roman" w:cs="Times New Roman"/>
          <w:sz w:val="28"/>
          <w:szCs w:val="28"/>
        </w:rPr>
        <w:t xml:space="preserve"> коек</w:t>
      </w:r>
      <w:r w:rsidRPr="005B5709">
        <w:rPr>
          <w:rFonts w:ascii="Times New Roman" w:hAnsi="Times New Roman" w:cs="Times New Roman"/>
          <w:sz w:val="28"/>
          <w:szCs w:val="28"/>
        </w:rPr>
        <w:t>;</w:t>
      </w:r>
    </w:p>
    <w:p w:rsidR="00233F16" w:rsidRPr="005B5709" w:rsidRDefault="00233F16"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 </w:t>
      </w:r>
      <w:r w:rsidR="0062228B" w:rsidRPr="005B5709">
        <w:rPr>
          <w:rFonts w:ascii="Times New Roman" w:hAnsi="Times New Roman" w:cs="Times New Roman"/>
          <w:sz w:val="28"/>
          <w:szCs w:val="28"/>
        </w:rPr>
        <w:t xml:space="preserve">первичное сосудистое отделение </w:t>
      </w:r>
      <w:r w:rsidRPr="005B5709">
        <w:rPr>
          <w:rFonts w:ascii="Times New Roman" w:hAnsi="Times New Roman" w:cs="Times New Roman"/>
          <w:sz w:val="28"/>
          <w:szCs w:val="28"/>
        </w:rPr>
        <w:t>ГБУЗ ЯО «Городс</w:t>
      </w:r>
      <w:r w:rsidR="00534B18" w:rsidRPr="005B5709">
        <w:rPr>
          <w:rFonts w:ascii="Times New Roman" w:hAnsi="Times New Roman" w:cs="Times New Roman"/>
          <w:sz w:val="28"/>
          <w:szCs w:val="28"/>
        </w:rPr>
        <w:t>кая больница №6» (г. Рыбинск)</w:t>
      </w:r>
      <w:r w:rsidR="00CB4989" w:rsidRPr="005B5709">
        <w:rPr>
          <w:rFonts w:ascii="Times New Roman" w:hAnsi="Times New Roman" w:cs="Times New Roman"/>
          <w:sz w:val="28"/>
          <w:szCs w:val="28"/>
        </w:rPr>
        <w:t xml:space="preserve">- </w:t>
      </w:r>
      <w:r w:rsidR="00534B18" w:rsidRPr="005B5709">
        <w:rPr>
          <w:rFonts w:ascii="Times New Roman" w:hAnsi="Times New Roman" w:cs="Times New Roman"/>
          <w:sz w:val="28"/>
          <w:szCs w:val="28"/>
        </w:rPr>
        <w:t>30</w:t>
      </w:r>
      <w:r w:rsidRPr="005B5709">
        <w:rPr>
          <w:rFonts w:ascii="Times New Roman" w:hAnsi="Times New Roman" w:cs="Times New Roman"/>
          <w:sz w:val="28"/>
          <w:szCs w:val="28"/>
        </w:rPr>
        <w:t xml:space="preserve"> коек, в том числе </w:t>
      </w:r>
      <w:r w:rsidR="0062228B" w:rsidRPr="005B5709">
        <w:rPr>
          <w:rFonts w:ascii="Times New Roman" w:hAnsi="Times New Roman" w:cs="Times New Roman"/>
          <w:sz w:val="28"/>
          <w:szCs w:val="28"/>
        </w:rPr>
        <w:t xml:space="preserve">интенсивной терапии </w:t>
      </w:r>
      <w:r w:rsidRPr="005B5709">
        <w:rPr>
          <w:rFonts w:ascii="Times New Roman" w:hAnsi="Times New Roman" w:cs="Times New Roman"/>
          <w:sz w:val="28"/>
          <w:szCs w:val="28"/>
        </w:rPr>
        <w:t xml:space="preserve">- </w:t>
      </w:r>
      <w:r w:rsidR="00534B18" w:rsidRPr="005B5709">
        <w:rPr>
          <w:rFonts w:ascii="Times New Roman" w:hAnsi="Times New Roman" w:cs="Times New Roman"/>
          <w:sz w:val="28"/>
          <w:szCs w:val="28"/>
        </w:rPr>
        <w:t>6</w:t>
      </w:r>
      <w:r w:rsidR="0062228B" w:rsidRPr="005B5709">
        <w:rPr>
          <w:rFonts w:ascii="Times New Roman" w:hAnsi="Times New Roman" w:cs="Times New Roman"/>
          <w:sz w:val="28"/>
          <w:szCs w:val="28"/>
        </w:rPr>
        <w:t xml:space="preserve"> коек</w:t>
      </w:r>
      <w:r w:rsidRPr="005B5709">
        <w:rPr>
          <w:rFonts w:ascii="Times New Roman" w:hAnsi="Times New Roman" w:cs="Times New Roman"/>
          <w:sz w:val="28"/>
          <w:szCs w:val="28"/>
        </w:rPr>
        <w:t>;</w:t>
      </w:r>
    </w:p>
    <w:p w:rsidR="00233F16" w:rsidRPr="005B5709" w:rsidRDefault="00233F16"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первичное сосудистое отд</w:t>
      </w:r>
      <w:r w:rsidR="006E123F" w:rsidRPr="005B5709">
        <w:rPr>
          <w:rFonts w:ascii="Times New Roman" w:hAnsi="Times New Roman" w:cs="Times New Roman"/>
          <w:sz w:val="28"/>
          <w:szCs w:val="28"/>
        </w:rPr>
        <w:t xml:space="preserve">еление ГУЗ ЯО «Угличская ЦРБ» </w:t>
      </w:r>
      <w:r w:rsidR="00CB4989" w:rsidRPr="005B5709">
        <w:rPr>
          <w:rFonts w:ascii="Times New Roman" w:hAnsi="Times New Roman" w:cs="Times New Roman"/>
          <w:sz w:val="28"/>
          <w:szCs w:val="28"/>
        </w:rPr>
        <w:t xml:space="preserve">- </w:t>
      </w:r>
      <w:r w:rsidR="00534B18" w:rsidRPr="005B5709">
        <w:rPr>
          <w:rFonts w:ascii="Times New Roman" w:hAnsi="Times New Roman" w:cs="Times New Roman"/>
          <w:sz w:val="28"/>
          <w:szCs w:val="28"/>
        </w:rPr>
        <w:t>30</w:t>
      </w:r>
      <w:r w:rsidRPr="005B5709">
        <w:rPr>
          <w:rFonts w:ascii="Times New Roman" w:hAnsi="Times New Roman" w:cs="Times New Roman"/>
          <w:sz w:val="28"/>
          <w:szCs w:val="28"/>
        </w:rPr>
        <w:t xml:space="preserve"> коек, в том числе </w:t>
      </w:r>
      <w:r w:rsidR="0062228B" w:rsidRPr="005B5709">
        <w:rPr>
          <w:rFonts w:ascii="Times New Roman" w:hAnsi="Times New Roman" w:cs="Times New Roman"/>
          <w:sz w:val="28"/>
          <w:szCs w:val="28"/>
        </w:rPr>
        <w:t xml:space="preserve">интенсивной терапии </w:t>
      </w:r>
      <w:r w:rsidRPr="005B5709">
        <w:rPr>
          <w:rFonts w:ascii="Times New Roman" w:hAnsi="Times New Roman" w:cs="Times New Roman"/>
          <w:sz w:val="28"/>
          <w:szCs w:val="28"/>
        </w:rPr>
        <w:t xml:space="preserve">- </w:t>
      </w:r>
      <w:r w:rsidR="00534B18" w:rsidRPr="005B5709">
        <w:rPr>
          <w:rFonts w:ascii="Times New Roman" w:hAnsi="Times New Roman" w:cs="Times New Roman"/>
          <w:sz w:val="28"/>
          <w:szCs w:val="28"/>
        </w:rPr>
        <w:t>6</w:t>
      </w:r>
      <w:r w:rsidR="006E123F" w:rsidRPr="005B5709">
        <w:rPr>
          <w:rFonts w:ascii="Times New Roman" w:hAnsi="Times New Roman" w:cs="Times New Roman"/>
          <w:sz w:val="28"/>
          <w:szCs w:val="28"/>
        </w:rPr>
        <w:t xml:space="preserve"> коек</w:t>
      </w:r>
      <w:r w:rsidRPr="005B5709">
        <w:rPr>
          <w:rFonts w:ascii="Times New Roman" w:hAnsi="Times New Roman" w:cs="Times New Roman"/>
          <w:sz w:val="28"/>
          <w:szCs w:val="28"/>
        </w:rPr>
        <w:t>.</w:t>
      </w:r>
    </w:p>
    <w:p w:rsidR="00233F16" w:rsidRPr="005B5709" w:rsidRDefault="00233F16"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Коечная мощность отделений </w:t>
      </w:r>
      <w:r w:rsidRPr="005B5709">
        <w:rPr>
          <w:rFonts w:ascii="Times New Roman" w:hAnsi="Times New Roman" w:cs="Times New Roman"/>
          <w:b/>
          <w:sz w:val="28"/>
          <w:szCs w:val="28"/>
        </w:rPr>
        <w:t>для лечения острого нарушения мозгового кровообращения</w:t>
      </w:r>
      <w:r w:rsidRPr="005B5709">
        <w:rPr>
          <w:rFonts w:ascii="Times New Roman" w:hAnsi="Times New Roman" w:cs="Times New Roman"/>
          <w:sz w:val="28"/>
          <w:szCs w:val="28"/>
        </w:rPr>
        <w:t xml:space="preserve"> в разрезе медицинских организаций составляет:</w:t>
      </w:r>
    </w:p>
    <w:p w:rsidR="00233F16" w:rsidRPr="005B5709" w:rsidRDefault="00233F16"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w:t>
      </w:r>
      <w:r w:rsidR="00A83078">
        <w:rPr>
          <w:rFonts w:ascii="Times New Roman" w:hAnsi="Times New Roman" w:cs="Times New Roman"/>
          <w:sz w:val="28"/>
          <w:szCs w:val="28"/>
        </w:rPr>
        <w:t xml:space="preserve"> </w:t>
      </w:r>
      <w:r w:rsidRPr="005B5709">
        <w:rPr>
          <w:rFonts w:ascii="Times New Roman" w:hAnsi="Times New Roman" w:cs="Times New Roman"/>
          <w:sz w:val="28"/>
          <w:szCs w:val="28"/>
        </w:rPr>
        <w:t>региональный сосудистый центр ГБУЗ ЯО «Областна</w:t>
      </w:r>
      <w:r w:rsidR="006E123F" w:rsidRPr="005B5709">
        <w:rPr>
          <w:rFonts w:ascii="Times New Roman" w:hAnsi="Times New Roman" w:cs="Times New Roman"/>
          <w:sz w:val="28"/>
          <w:szCs w:val="28"/>
        </w:rPr>
        <w:t xml:space="preserve">я клиническая больница» </w:t>
      </w:r>
      <w:r w:rsidR="00CB4989" w:rsidRPr="005B5709">
        <w:rPr>
          <w:rFonts w:ascii="Times New Roman" w:hAnsi="Times New Roman" w:cs="Times New Roman"/>
          <w:sz w:val="28"/>
          <w:szCs w:val="28"/>
        </w:rPr>
        <w:t>-</w:t>
      </w:r>
      <w:r w:rsidR="006E123F" w:rsidRPr="005B5709">
        <w:rPr>
          <w:rFonts w:ascii="Times New Roman" w:hAnsi="Times New Roman" w:cs="Times New Roman"/>
          <w:sz w:val="28"/>
          <w:szCs w:val="28"/>
        </w:rPr>
        <w:t xml:space="preserve"> 60 </w:t>
      </w:r>
      <w:r w:rsidRPr="005B5709">
        <w:rPr>
          <w:rFonts w:ascii="Times New Roman" w:hAnsi="Times New Roman" w:cs="Times New Roman"/>
          <w:sz w:val="28"/>
          <w:szCs w:val="28"/>
        </w:rPr>
        <w:t xml:space="preserve">коек, в том числе </w:t>
      </w:r>
      <w:r w:rsidR="006E123F" w:rsidRPr="005B5709">
        <w:rPr>
          <w:rFonts w:ascii="Times New Roman" w:hAnsi="Times New Roman" w:cs="Times New Roman"/>
          <w:sz w:val="28"/>
          <w:szCs w:val="28"/>
        </w:rPr>
        <w:t xml:space="preserve">интенсивной терапии </w:t>
      </w:r>
      <w:r w:rsidRPr="005B5709">
        <w:rPr>
          <w:rFonts w:ascii="Times New Roman" w:hAnsi="Times New Roman" w:cs="Times New Roman"/>
          <w:sz w:val="28"/>
          <w:szCs w:val="28"/>
        </w:rPr>
        <w:t xml:space="preserve">- </w:t>
      </w:r>
      <w:r w:rsidR="006E123F" w:rsidRPr="005B5709">
        <w:rPr>
          <w:rFonts w:ascii="Times New Roman" w:hAnsi="Times New Roman" w:cs="Times New Roman"/>
          <w:sz w:val="28"/>
          <w:szCs w:val="28"/>
        </w:rPr>
        <w:t>12 коек</w:t>
      </w:r>
      <w:r w:rsidRPr="005B5709">
        <w:rPr>
          <w:rFonts w:ascii="Times New Roman" w:hAnsi="Times New Roman" w:cs="Times New Roman"/>
          <w:sz w:val="28"/>
          <w:szCs w:val="28"/>
        </w:rPr>
        <w:t>;</w:t>
      </w:r>
    </w:p>
    <w:p w:rsidR="00233F16" w:rsidRPr="005B5709" w:rsidRDefault="00233F16" w:rsidP="005B5709">
      <w:pPr>
        <w:spacing w:line="240" w:lineRule="auto"/>
        <w:ind w:firstLine="720"/>
        <w:jc w:val="both"/>
        <w:rPr>
          <w:rFonts w:ascii="Times New Roman" w:hAnsi="Times New Roman" w:cs="Times New Roman"/>
          <w:sz w:val="28"/>
          <w:szCs w:val="28"/>
        </w:rPr>
      </w:pPr>
      <w:proofErr w:type="gramStart"/>
      <w:r w:rsidRPr="005B5709">
        <w:rPr>
          <w:rFonts w:ascii="Times New Roman" w:hAnsi="Times New Roman" w:cs="Times New Roman"/>
          <w:sz w:val="28"/>
          <w:szCs w:val="28"/>
        </w:rPr>
        <w:t xml:space="preserve">- </w:t>
      </w:r>
      <w:r w:rsidR="006E123F" w:rsidRPr="005B5709">
        <w:rPr>
          <w:rFonts w:ascii="Times New Roman" w:hAnsi="Times New Roman" w:cs="Times New Roman"/>
          <w:sz w:val="28"/>
          <w:szCs w:val="28"/>
        </w:rPr>
        <w:t xml:space="preserve">первичное сосудистое отделение </w:t>
      </w:r>
      <w:r w:rsidRPr="005B5709">
        <w:rPr>
          <w:rFonts w:ascii="Times New Roman" w:hAnsi="Times New Roman" w:cs="Times New Roman"/>
          <w:sz w:val="28"/>
          <w:szCs w:val="28"/>
        </w:rPr>
        <w:t>ГУЗ ЯО «Клиническая бол</w:t>
      </w:r>
      <w:r w:rsidR="006E123F" w:rsidRPr="005B5709">
        <w:rPr>
          <w:rFonts w:ascii="Times New Roman" w:hAnsi="Times New Roman" w:cs="Times New Roman"/>
          <w:sz w:val="28"/>
          <w:szCs w:val="28"/>
        </w:rPr>
        <w:t xml:space="preserve">ьница №8» </w:t>
      </w:r>
      <w:r w:rsidR="00534B18" w:rsidRPr="005B5709">
        <w:rPr>
          <w:rFonts w:ascii="Times New Roman" w:hAnsi="Times New Roman" w:cs="Times New Roman"/>
          <w:sz w:val="28"/>
          <w:szCs w:val="28"/>
        </w:rPr>
        <w:t xml:space="preserve">60 </w:t>
      </w:r>
      <w:r w:rsidRPr="005B5709">
        <w:rPr>
          <w:rFonts w:ascii="Times New Roman" w:hAnsi="Times New Roman" w:cs="Times New Roman"/>
          <w:sz w:val="28"/>
          <w:szCs w:val="28"/>
        </w:rPr>
        <w:t xml:space="preserve">коек, в том числе </w:t>
      </w:r>
      <w:r w:rsidR="006E123F" w:rsidRPr="005B5709">
        <w:rPr>
          <w:rFonts w:ascii="Times New Roman" w:hAnsi="Times New Roman" w:cs="Times New Roman"/>
          <w:sz w:val="28"/>
          <w:szCs w:val="28"/>
        </w:rPr>
        <w:t xml:space="preserve">блок неврологические интенсивной терапии </w:t>
      </w:r>
      <w:r w:rsidRPr="005B5709">
        <w:rPr>
          <w:rFonts w:ascii="Times New Roman" w:hAnsi="Times New Roman" w:cs="Times New Roman"/>
          <w:sz w:val="28"/>
          <w:szCs w:val="28"/>
        </w:rPr>
        <w:t xml:space="preserve">- </w:t>
      </w:r>
      <w:r w:rsidR="00534B18" w:rsidRPr="005B5709">
        <w:rPr>
          <w:rFonts w:ascii="Times New Roman" w:hAnsi="Times New Roman" w:cs="Times New Roman"/>
          <w:sz w:val="28"/>
          <w:szCs w:val="28"/>
        </w:rPr>
        <w:t>12</w:t>
      </w:r>
      <w:r w:rsidR="006E123F" w:rsidRPr="005B5709">
        <w:rPr>
          <w:rFonts w:ascii="Times New Roman" w:hAnsi="Times New Roman" w:cs="Times New Roman"/>
          <w:sz w:val="28"/>
          <w:szCs w:val="28"/>
        </w:rPr>
        <w:t xml:space="preserve"> коек</w:t>
      </w:r>
      <w:r w:rsidRPr="005B5709">
        <w:rPr>
          <w:rFonts w:ascii="Times New Roman" w:hAnsi="Times New Roman" w:cs="Times New Roman"/>
          <w:sz w:val="28"/>
          <w:szCs w:val="28"/>
        </w:rPr>
        <w:t>;</w:t>
      </w:r>
      <w:proofErr w:type="gramEnd"/>
    </w:p>
    <w:p w:rsidR="00233F16" w:rsidRPr="005B5709" w:rsidRDefault="00233F16" w:rsidP="005B5709">
      <w:pPr>
        <w:spacing w:line="240" w:lineRule="auto"/>
        <w:ind w:firstLine="720"/>
        <w:jc w:val="both"/>
        <w:rPr>
          <w:rFonts w:ascii="Times New Roman" w:hAnsi="Times New Roman" w:cs="Times New Roman"/>
          <w:i/>
          <w:sz w:val="28"/>
          <w:szCs w:val="28"/>
        </w:rPr>
      </w:pPr>
      <w:r w:rsidRPr="005B5709">
        <w:rPr>
          <w:rFonts w:ascii="Times New Roman" w:hAnsi="Times New Roman" w:cs="Times New Roman"/>
          <w:sz w:val="28"/>
          <w:szCs w:val="28"/>
        </w:rPr>
        <w:t xml:space="preserve">- </w:t>
      </w:r>
      <w:r w:rsidR="006E123F" w:rsidRPr="005B5709">
        <w:rPr>
          <w:rFonts w:ascii="Times New Roman" w:hAnsi="Times New Roman" w:cs="Times New Roman"/>
          <w:sz w:val="28"/>
          <w:szCs w:val="28"/>
        </w:rPr>
        <w:t xml:space="preserve">первичное сосудистое отделение </w:t>
      </w:r>
      <w:r w:rsidRPr="005B5709">
        <w:rPr>
          <w:rFonts w:ascii="Times New Roman" w:hAnsi="Times New Roman" w:cs="Times New Roman"/>
          <w:sz w:val="28"/>
          <w:szCs w:val="28"/>
        </w:rPr>
        <w:t>ГБУЗ ЯО «Город</w:t>
      </w:r>
      <w:r w:rsidR="006E123F" w:rsidRPr="005B5709">
        <w:rPr>
          <w:rFonts w:ascii="Times New Roman" w:hAnsi="Times New Roman" w:cs="Times New Roman"/>
          <w:sz w:val="28"/>
          <w:szCs w:val="28"/>
        </w:rPr>
        <w:t xml:space="preserve">ская больница №6»(г. Рыбинск) </w:t>
      </w:r>
      <w:r w:rsidR="00CB4989" w:rsidRPr="005B5709">
        <w:rPr>
          <w:rFonts w:ascii="Times New Roman" w:hAnsi="Times New Roman" w:cs="Times New Roman"/>
          <w:sz w:val="28"/>
          <w:szCs w:val="28"/>
        </w:rPr>
        <w:t xml:space="preserve">- </w:t>
      </w:r>
      <w:r w:rsidR="00534B18" w:rsidRPr="005B5709">
        <w:rPr>
          <w:rFonts w:ascii="Times New Roman" w:hAnsi="Times New Roman" w:cs="Times New Roman"/>
          <w:sz w:val="28"/>
          <w:szCs w:val="28"/>
        </w:rPr>
        <w:t>60</w:t>
      </w:r>
      <w:r w:rsidR="00CB4989" w:rsidRPr="005B5709">
        <w:rPr>
          <w:rFonts w:ascii="Times New Roman" w:hAnsi="Times New Roman" w:cs="Times New Roman"/>
          <w:sz w:val="28"/>
          <w:szCs w:val="28"/>
        </w:rPr>
        <w:t xml:space="preserve"> коек, в том числе</w:t>
      </w:r>
      <w:r w:rsidR="006E123F" w:rsidRPr="005B5709">
        <w:rPr>
          <w:rFonts w:ascii="Times New Roman" w:hAnsi="Times New Roman" w:cs="Times New Roman"/>
          <w:sz w:val="28"/>
          <w:szCs w:val="28"/>
        </w:rPr>
        <w:t xml:space="preserve"> интенсивной терапии </w:t>
      </w:r>
      <w:r w:rsidRPr="005B5709">
        <w:rPr>
          <w:rFonts w:ascii="Times New Roman" w:hAnsi="Times New Roman" w:cs="Times New Roman"/>
          <w:sz w:val="28"/>
          <w:szCs w:val="28"/>
        </w:rPr>
        <w:t xml:space="preserve">- </w:t>
      </w:r>
      <w:r w:rsidR="00534B18" w:rsidRPr="005B5709">
        <w:rPr>
          <w:rFonts w:ascii="Times New Roman" w:hAnsi="Times New Roman" w:cs="Times New Roman"/>
          <w:sz w:val="28"/>
          <w:szCs w:val="28"/>
        </w:rPr>
        <w:t>12</w:t>
      </w:r>
      <w:r w:rsidRPr="005B5709">
        <w:rPr>
          <w:rFonts w:ascii="Times New Roman" w:hAnsi="Times New Roman" w:cs="Times New Roman"/>
          <w:sz w:val="28"/>
          <w:szCs w:val="28"/>
        </w:rPr>
        <w:t xml:space="preserve"> коек;</w:t>
      </w:r>
    </w:p>
    <w:p w:rsidR="00233F16" w:rsidRPr="005B5709" w:rsidRDefault="00233F16"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первичное сосудистое отд</w:t>
      </w:r>
      <w:r w:rsidR="006E123F" w:rsidRPr="005B5709">
        <w:rPr>
          <w:rFonts w:ascii="Times New Roman" w:hAnsi="Times New Roman" w:cs="Times New Roman"/>
          <w:sz w:val="28"/>
          <w:szCs w:val="28"/>
        </w:rPr>
        <w:t xml:space="preserve">еление ГУЗ ЯО «Угличская ЦРБ» </w:t>
      </w:r>
      <w:r w:rsidR="00CB4989" w:rsidRPr="005B5709">
        <w:rPr>
          <w:rFonts w:ascii="Times New Roman" w:hAnsi="Times New Roman" w:cs="Times New Roman"/>
          <w:sz w:val="28"/>
          <w:szCs w:val="28"/>
        </w:rPr>
        <w:t xml:space="preserve">- </w:t>
      </w:r>
      <w:r w:rsidR="00534B18" w:rsidRPr="005B5709">
        <w:rPr>
          <w:rFonts w:ascii="Times New Roman" w:hAnsi="Times New Roman" w:cs="Times New Roman"/>
          <w:sz w:val="28"/>
          <w:szCs w:val="28"/>
        </w:rPr>
        <w:t>30</w:t>
      </w:r>
      <w:r w:rsidRPr="005B5709">
        <w:rPr>
          <w:rFonts w:ascii="Times New Roman" w:hAnsi="Times New Roman" w:cs="Times New Roman"/>
          <w:sz w:val="28"/>
          <w:szCs w:val="28"/>
        </w:rPr>
        <w:t xml:space="preserve"> коек, в том числе интенсивной терапии</w:t>
      </w:r>
      <w:r w:rsidR="00A83078">
        <w:rPr>
          <w:rFonts w:ascii="Times New Roman" w:hAnsi="Times New Roman" w:cs="Times New Roman"/>
          <w:sz w:val="28"/>
          <w:szCs w:val="28"/>
        </w:rPr>
        <w:t xml:space="preserve"> </w:t>
      </w:r>
      <w:r w:rsidR="00534B18" w:rsidRPr="005B5709">
        <w:rPr>
          <w:rFonts w:ascii="Times New Roman" w:hAnsi="Times New Roman" w:cs="Times New Roman"/>
          <w:sz w:val="28"/>
          <w:szCs w:val="28"/>
        </w:rPr>
        <w:t>–</w:t>
      </w:r>
      <w:r w:rsidR="00A83078">
        <w:rPr>
          <w:rFonts w:ascii="Times New Roman" w:hAnsi="Times New Roman" w:cs="Times New Roman"/>
          <w:sz w:val="28"/>
          <w:szCs w:val="28"/>
        </w:rPr>
        <w:t xml:space="preserve"> </w:t>
      </w:r>
      <w:r w:rsidR="00534B18" w:rsidRPr="005B5709">
        <w:rPr>
          <w:rFonts w:ascii="Times New Roman" w:hAnsi="Times New Roman" w:cs="Times New Roman"/>
          <w:sz w:val="28"/>
          <w:szCs w:val="28"/>
        </w:rPr>
        <w:t xml:space="preserve">6 </w:t>
      </w:r>
      <w:r w:rsidR="006E123F" w:rsidRPr="005B5709">
        <w:rPr>
          <w:rFonts w:ascii="Times New Roman" w:hAnsi="Times New Roman" w:cs="Times New Roman"/>
          <w:sz w:val="28"/>
          <w:szCs w:val="28"/>
        </w:rPr>
        <w:t>коек</w:t>
      </w:r>
      <w:r w:rsidRPr="005B5709">
        <w:rPr>
          <w:rFonts w:ascii="Times New Roman" w:hAnsi="Times New Roman" w:cs="Times New Roman"/>
          <w:sz w:val="28"/>
          <w:szCs w:val="28"/>
        </w:rPr>
        <w:t>.</w:t>
      </w:r>
    </w:p>
    <w:p w:rsidR="006E4C47" w:rsidRPr="005B5709" w:rsidRDefault="00B76BEE"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В 2018 году пациентам с острым коронарным синдромом выполнено 164</w:t>
      </w:r>
      <w:r w:rsidR="000102C6" w:rsidRPr="005B5709">
        <w:rPr>
          <w:rFonts w:ascii="Times New Roman" w:hAnsi="Times New Roman" w:cs="Times New Roman"/>
          <w:sz w:val="28"/>
          <w:szCs w:val="28"/>
        </w:rPr>
        <w:t xml:space="preserve">5 </w:t>
      </w:r>
      <w:r w:rsidRPr="005B5709">
        <w:rPr>
          <w:rFonts w:ascii="Times New Roman" w:hAnsi="Times New Roman" w:cs="Times New Roman"/>
          <w:sz w:val="28"/>
          <w:szCs w:val="28"/>
        </w:rPr>
        <w:t>диагностических и 1028 лечебных</w:t>
      </w:r>
      <w:r w:rsidR="00CD12AD" w:rsidRPr="005B5709">
        <w:rPr>
          <w:rFonts w:ascii="Times New Roman" w:hAnsi="Times New Roman" w:cs="Times New Roman"/>
          <w:sz w:val="28"/>
          <w:szCs w:val="28"/>
        </w:rPr>
        <w:t xml:space="preserve"> </w:t>
      </w:r>
      <w:proofErr w:type="spellStart"/>
      <w:r w:rsidR="002D54D7" w:rsidRPr="005B5709">
        <w:rPr>
          <w:rFonts w:ascii="Times New Roman" w:hAnsi="Times New Roman" w:cs="Times New Roman"/>
          <w:sz w:val="28"/>
          <w:szCs w:val="28"/>
        </w:rPr>
        <w:t>рентгенэндоваскулярных</w:t>
      </w:r>
      <w:proofErr w:type="spellEnd"/>
      <w:r w:rsidR="002D54D7" w:rsidRPr="005B5709">
        <w:rPr>
          <w:rFonts w:ascii="Times New Roman" w:hAnsi="Times New Roman" w:cs="Times New Roman"/>
          <w:sz w:val="28"/>
          <w:szCs w:val="28"/>
        </w:rPr>
        <w:t xml:space="preserve"> процедур</w:t>
      </w:r>
      <w:r w:rsidRPr="005B5709">
        <w:rPr>
          <w:rFonts w:ascii="Times New Roman" w:hAnsi="Times New Roman" w:cs="Times New Roman"/>
          <w:sz w:val="28"/>
          <w:szCs w:val="28"/>
        </w:rPr>
        <w:t>. Доля пациентов с острым коронарным синдромом</w:t>
      </w:r>
      <w:r w:rsidR="00610496" w:rsidRPr="005B5709">
        <w:rPr>
          <w:rFonts w:ascii="Times New Roman" w:hAnsi="Times New Roman" w:cs="Times New Roman"/>
          <w:sz w:val="28"/>
          <w:szCs w:val="28"/>
        </w:rPr>
        <w:t xml:space="preserve">, </w:t>
      </w:r>
      <w:r w:rsidRPr="005B5709">
        <w:rPr>
          <w:rFonts w:ascii="Times New Roman" w:hAnsi="Times New Roman" w:cs="Times New Roman"/>
          <w:sz w:val="28"/>
          <w:szCs w:val="28"/>
        </w:rPr>
        <w:t xml:space="preserve">которым выполнены </w:t>
      </w:r>
      <w:proofErr w:type="spellStart"/>
      <w:r w:rsidRPr="005B5709">
        <w:rPr>
          <w:rFonts w:ascii="Times New Roman" w:hAnsi="Times New Roman" w:cs="Times New Roman"/>
          <w:sz w:val="28"/>
          <w:szCs w:val="28"/>
        </w:rPr>
        <w:t>рентгенэндоваскулярные</w:t>
      </w:r>
      <w:proofErr w:type="spellEnd"/>
      <w:r w:rsidRPr="005B5709">
        <w:rPr>
          <w:rFonts w:ascii="Times New Roman" w:hAnsi="Times New Roman" w:cs="Times New Roman"/>
          <w:sz w:val="28"/>
          <w:szCs w:val="28"/>
        </w:rPr>
        <w:t xml:space="preserve"> лечебные вмешательства, по отношению к общему числу пациентов с острым коронарным синдром</w:t>
      </w:r>
      <w:r w:rsidR="00A83078">
        <w:rPr>
          <w:rFonts w:ascii="Times New Roman" w:hAnsi="Times New Roman" w:cs="Times New Roman"/>
          <w:sz w:val="28"/>
          <w:szCs w:val="28"/>
        </w:rPr>
        <w:t>ом в 2018 году составила 29,2%.</w:t>
      </w:r>
    </w:p>
    <w:p w:rsidR="00B76BEE" w:rsidRPr="005B5709" w:rsidRDefault="006E4C47"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В 2018 году п</w:t>
      </w:r>
      <w:r w:rsidR="00B76BEE" w:rsidRPr="005B5709">
        <w:rPr>
          <w:rFonts w:ascii="Times New Roman" w:hAnsi="Times New Roman" w:cs="Times New Roman"/>
          <w:sz w:val="28"/>
          <w:szCs w:val="28"/>
        </w:rPr>
        <w:t>ациентам с острым нарушением мозгового кровообращения выполне</w:t>
      </w:r>
      <w:r w:rsidR="006543AD" w:rsidRPr="005B5709">
        <w:rPr>
          <w:rFonts w:ascii="Times New Roman" w:hAnsi="Times New Roman" w:cs="Times New Roman"/>
          <w:sz w:val="28"/>
          <w:szCs w:val="28"/>
        </w:rPr>
        <w:t xml:space="preserve">но 88 диагностических и 14 </w:t>
      </w:r>
      <w:r w:rsidR="00B76BEE" w:rsidRPr="005B5709">
        <w:rPr>
          <w:rFonts w:ascii="Times New Roman" w:hAnsi="Times New Roman" w:cs="Times New Roman"/>
          <w:sz w:val="28"/>
          <w:szCs w:val="28"/>
        </w:rPr>
        <w:t>лечебных</w:t>
      </w:r>
      <w:r w:rsidR="00CD12AD" w:rsidRPr="005B5709">
        <w:rPr>
          <w:rFonts w:ascii="Times New Roman" w:hAnsi="Times New Roman" w:cs="Times New Roman"/>
          <w:sz w:val="28"/>
          <w:szCs w:val="28"/>
        </w:rPr>
        <w:t xml:space="preserve"> </w:t>
      </w:r>
      <w:proofErr w:type="spellStart"/>
      <w:r w:rsidR="002D54D7" w:rsidRPr="005B5709">
        <w:rPr>
          <w:rFonts w:ascii="Times New Roman" w:hAnsi="Times New Roman" w:cs="Times New Roman"/>
          <w:sz w:val="28"/>
          <w:szCs w:val="28"/>
        </w:rPr>
        <w:t>рентгенэндоваскулярных</w:t>
      </w:r>
      <w:proofErr w:type="spellEnd"/>
      <w:r w:rsidR="002D54D7" w:rsidRPr="005B5709">
        <w:rPr>
          <w:rFonts w:ascii="Times New Roman" w:hAnsi="Times New Roman" w:cs="Times New Roman"/>
          <w:sz w:val="28"/>
          <w:szCs w:val="28"/>
        </w:rPr>
        <w:t xml:space="preserve"> процедур</w:t>
      </w:r>
      <w:r w:rsidR="00B76BEE" w:rsidRPr="005B5709">
        <w:rPr>
          <w:rFonts w:ascii="Times New Roman" w:hAnsi="Times New Roman" w:cs="Times New Roman"/>
          <w:sz w:val="28"/>
          <w:szCs w:val="28"/>
        </w:rPr>
        <w:t>. Доля пациентов</w:t>
      </w:r>
      <w:r w:rsidR="00975555" w:rsidRPr="005B5709">
        <w:rPr>
          <w:rFonts w:ascii="Times New Roman" w:hAnsi="Times New Roman" w:cs="Times New Roman"/>
          <w:sz w:val="28"/>
          <w:szCs w:val="28"/>
        </w:rPr>
        <w:t>,</w:t>
      </w:r>
      <w:r w:rsidR="00CD12AD" w:rsidRPr="005B5709">
        <w:rPr>
          <w:rFonts w:ascii="Times New Roman" w:hAnsi="Times New Roman" w:cs="Times New Roman"/>
          <w:sz w:val="28"/>
          <w:szCs w:val="28"/>
        </w:rPr>
        <w:t xml:space="preserve"> </w:t>
      </w:r>
      <w:r w:rsidR="0013606C" w:rsidRPr="005B5709">
        <w:rPr>
          <w:rFonts w:ascii="Times New Roman" w:hAnsi="Times New Roman" w:cs="Times New Roman"/>
          <w:sz w:val="28"/>
          <w:szCs w:val="28"/>
        </w:rPr>
        <w:t xml:space="preserve">которым </w:t>
      </w:r>
      <w:r w:rsidRPr="005B5709">
        <w:rPr>
          <w:rFonts w:ascii="Times New Roman" w:hAnsi="Times New Roman" w:cs="Times New Roman"/>
          <w:sz w:val="28"/>
          <w:szCs w:val="28"/>
        </w:rPr>
        <w:t xml:space="preserve">выполнены </w:t>
      </w:r>
      <w:proofErr w:type="spellStart"/>
      <w:r w:rsidRPr="005B5709">
        <w:rPr>
          <w:rFonts w:ascii="Times New Roman" w:hAnsi="Times New Roman" w:cs="Times New Roman"/>
          <w:sz w:val="28"/>
          <w:szCs w:val="28"/>
        </w:rPr>
        <w:t>рентгенэндоваскулярные</w:t>
      </w:r>
      <w:proofErr w:type="spellEnd"/>
      <w:r w:rsidRPr="005B5709">
        <w:rPr>
          <w:rFonts w:ascii="Times New Roman" w:hAnsi="Times New Roman" w:cs="Times New Roman"/>
          <w:sz w:val="28"/>
          <w:szCs w:val="28"/>
        </w:rPr>
        <w:t xml:space="preserve"> оперативные вмешательства </w:t>
      </w:r>
      <w:r w:rsidR="0013606C" w:rsidRPr="005B5709">
        <w:rPr>
          <w:rFonts w:ascii="Times New Roman" w:hAnsi="Times New Roman" w:cs="Times New Roman"/>
          <w:sz w:val="28"/>
          <w:szCs w:val="28"/>
        </w:rPr>
        <w:t xml:space="preserve">от общего числа случаев хирургического лечения пациентов </w:t>
      </w:r>
      <w:r w:rsidR="00B76BEE" w:rsidRPr="005B5709">
        <w:rPr>
          <w:rFonts w:ascii="Times New Roman" w:hAnsi="Times New Roman" w:cs="Times New Roman"/>
          <w:sz w:val="28"/>
          <w:szCs w:val="28"/>
        </w:rPr>
        <w:t>с геморрагическим инсультом при аневризм</w:t>
      </w:r>
      <w:r w:rsidR="0013606C" w:rsidRPr="005B5709">
        <w:rPr>
          <w:rFonts w:ascii="Times New Roman" w:hAnsi="Times New Roman" w:cs="Times New Roman"/>
          <w:sz w:val="28"/>
          <w:szCs w:val="28"/>
        </w:rPr>
        <w:t xml:space="preserve">е </w:t>
      </w:r>
      <w:r w:rsidR="00B76BEE" w:rsidRPr="005B5709">
        <w:rPr>
          <w:rFonts w:ascii="Times New Roman" w:hAnsi="Times New Roman" w:cs="Times New Roman"/>
          <w:sz w:val="28"/>
          <w:szCs w:val="28"/>
        </w:rPr>
        <w:t xml:space="preserve">головного мозга </w:t>
      </w:r>
      <w:r w:rsidR="0013606C" w:rsidRPr="005B5709">
        <w:rPr>
          <w:rFonts w:ascii="Times New Roman" w:hAnsi="Times New Roman" w:cs="Times New Roman"/>
          <w:sz w:val="28"/>
          <w:szCs w:val="28"/>
        </w:rPr>
        <w:t>– 23,7%</w:t>
      </w:r>
      <w:r w:rsidR="00A83078">
        <w:rPr>
          <w:rFonts w:ascii="Times New Roman" w:hAnsi="Times New Roman" w:cs="Times New Roman"/>
          <w:sz w:val="28"/>
          <w:szCs w:val="28"/>
        </w:rPr>
        <w:t>.</w:t>
      </w:r>
    </w:p>
    <w:p w:rsidR="00C20E8D" w:rsidRPr="005B5709" w:rsidRDefault="004E720B"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Доля пациентов с ОНМК госпитализируемых в данные учреждения от общей доли пациентов с ОНМК госпитализируемых во все </w:t>
      </w:r>
      <w:r w:rsidR="000A6B42" w:rsidRPr="005B5709">
        <w:rPr>
          <w:rFonts w:ascii="Times New Roman" w:hAnsi="Times New Roman" w:cs="Times New Roman"/>
          <w:sz w:val="28"/>
          <w:szCs w:val="28"/>
        </w:rPr>
        <w:t>медицинские организации</w:t>
      </w:r>
      <w:r w:rsidRPr="005B5709">
        <w:rPr>
          <w:rFonts w:ascii="Times New Roman" w:hAnsi="Times New Roman" w:cs="Times New Roman"/>
          <w:sz w:val="28"/>
          <w:szCs w:val="28"/>
        </w:rPr>
        <w:t xml:space="preserve"> региона составляет </w:t>
      </w:r>
      <w:r w:rsidR="00A83078">
        <w:rPr>
          <w:rFonts w:ascii="Times New Roman" w:hAnsi="Times New Roman" w:cs="Times New Roman"/>
          <w:sz w:val="28"/>
          <w:szCs w:val="28"/>
        </w:rPr>
        <w:t>(93,8%).</w:t>
      </w:r>
    </w:p>
    <w:p w:rsidR="007B6E0D" w:rsidRPr="005B5709" w:rsidRDefault="000C646A" w:rsidP="005B5709">
      <w:pPr>
        <w:pStyle w:val="22"/>
        <w:shd w:val="clear" w:color="auto" w:fill="auto"/>
        <w:tabs>
          <w:tab w:val="left" w:pos="1169"/>
        </w:tabs>
        <w:spacing w:line="240" w:lineRule="auto"/>
        <w:ind w:firstLine="720"/>
        <w:rPr>
          <w:rFonts w:ascii="Times New Roman" w:hAnsi="Times New Roman" w:cs="Times New Roman"/>
          <w:b w:val="0"/>
          <w:color w:val="000000"/>
          <w:sz w:val="28"/>
          <w:szCs w:val="28"/>
        </w:rPr>
      </w:pPr>
      <w:r w:rsidRPr="005B5709">
        <w:rPr>
          <w:rFonts w:ascii="Times New Roman" w:hAnsi="Times New Roman" w:cs="Times New Roman"/>
          <w:b w:val="0"/>
          <w:color w:val="000000"/>
          <w:sz w:val="28"/>
          <w:szCs w:val="28"/>
        </w:rPr>
        <w:t>О</w:t>
      </w:r>
      <w:r w:rsidR="002F7A82" w:rsidRPr="005B5709">
        <w:rPr>
          <w:rFonts w:ascii="Times New Roman" w:hAnsi="Times New Roman" w:cs="Times New Roman"/>
          <w:b w:val="0"/>
          <w:color w:val="000000"/>
          <w:sz w:val="28"/>
          <w:szCs w:val="28"/>
        </w:rPr>
        <w:t>казание помощи</w:t>
      </w:r>
      <w:r w:rsidR="007B6E0D" w:rsidRPr="005B5709">
        <w:rPr>
          <w:rFonts w:ascii="Times New Roman" w:hAnsi="Times New Roman" w:cs="Times New Roman"/>
          <w:b w:val="0"/>
          <w:color w:val="000000"/>
          <w:sz w:val="28"/>
          <w:szCs w:val="28"/>
        </w:rPr>
        <w:t xml:space="preserve"> по медицинской реабилитации населению Ярославской области </w:t>
      </w:r>
      <w:r w:rsidR="002F7A82" w:rsidRPr="005B5709">
        <w:rPr>
          <w:rFonts w:ascii="Times New Roman" w:hAnsi="Times New Roman" w:cs="Times New Roman"/>
          <w:b w:val="0"/>
          <w:color w:val="000000"/>
          <w:sz w:val="28"/>
          <w:szCs w:val="28"/>
        </w:rPr>
        <w:t>организовано</w:t>
      </w:r>
      <w:r w:rsidR="007B6E0D" w:rsidRPr="005B5709">
        <w:rPr>
          <w:rFonts w:ascii="Times New Roman" w:hAnsi="Times New Roman" w:cs="Times New Roman"/>
          <w:b w:val="0"/>
          <w:color w:val="000000"/>
          <w:sz w:val="28"/>
          <w:szCs w:val="28"/>
        </w:rPr>
        <w:t>:</w:t>
      </w:r>
    </w:p>
    <w:p w:rsidR="007B6E0D" w:rsidRPr="005B5709" w:rsidRDefault="009378D9" w:rsidP="005B5709">
      <w:pPr>
        <w:pStyle w:val="22"/>
        <w:shd w:val="clear" w:color="auto" w:fill="auto"/>
        <w:tabs>
          <w:tab w:val="left" w:pos="1169"/>
        </w:tabs>
        <w:spacing w:line="240" w:lineRule="auto"/>
        <w:ind w:firstLine="720"/>
        <w:rPr>
          <w:rFonts w:ascii="Times New Roman" w:hAnsi="Times New Roman" w:cs="Times New Roman"/>
          <w:b w:val="0"/>
          <w:color w:val="000000"/>
          <w:sz w:val="28"/>
          <w:szCs w:val="28"/>
        </w:rPr>
      </w:pPr>
      <w:r>
        <w:rPr>
          <w:rFonts w:ascii="Times New Roman" w:hAnsi="Times New Roman" w:cs="Times New Roman"/>
          <w:b w:val="0"/>
          <w:color w:val="000000"/>
          <w:sz w:val="28"/>
          <w:szCs w:val="28"/>
        </w:rPr>
        <w:t>1). Н</w:t>
      </w:r>
      <w:r w:rsidR="007B6E0D" w:rsidRPr="005B5709">
        <w:rPr>
          <w:rFonts w:ascii="Times New Roman" w:hAnsi="Times New Roman" w:cs="Times New Roman"/>
          <w:b w:val="0"/>
          <w:color w:val="000000"/>
          <w:sz w:val="28"/>
          <w:szCs w:val="28"/>
        </w:rPr>
        <w:t>а 1 этапе – на койках по лечению</w:t>
      </w:r>
      <w:r>
        <w:rPr>
          <w:rFonts w:ascii="Times New Roman" w:hAnsi="Times New Roman" w:cs="Times New Roman"/>
          <w:b w:val="0"/>
          <w:color w:val="000000"/>
          <w:sz w:val="28"/>
          <w:szCs w:val="28"/>
        </w:rPr>
        <w:t xml:space="preserve"> ОНМК и ОКС в РСЦ и ПСО региона.</w:t>
      </w:r>
    </w:p>
    <w:p w:rsidR="000C646A" w:rsidRPr="005B5709" w:rsidRDefault="009378D9" w:rsidP="005B5709">
      <w:pPr>
        <w:pStyle w:val="22"/>
        <w:shd w:val="clear" w:color="auto" w:fill="auto"/>
        <w:tabs>
          <w:tab w:val="left" w:pos="1169"/>
        </w:tabs>
        <w:spacing w:line="240" w:lineRule="auto"/>
        <w:ind w:firstLine="720"/>
        <w:rPr>
          <w:rFonts w:ascii="Times New Roman" w:hAnsi="Times New Roman" w:cs="Times New Roman"/>
          <w:b w:val="0"/>
          <w:sz w:val="28"/>
          <w:szCs w:val="28"/>
        </w:rPr>
      </w:pPr>
      <w:r>
        <w:rPr>
          <w:rFonts w:ascii="Times New Roman" w:hAnsi="Times New Roman" w:cs="Times New Roman"/>
          <w:b w:val="0"/>
          <w:color w:val="000000"/>
          <w:sz w:val="28"/>
          <w:szCs w:val="28"/>
        </w:rPr>
        <w:t>2). Н</w:t>
      </w:r>
      <w:r w:rsidR="007B6E0D" w:rsidRPr="005B5709">
        <w:rPr>
          <w:rFonts w:ascii="Times New Roman" w:hAnsi="Times New Roman" w:cs="Times New Roman"/>
          <w:b w:val="0"/>
          <w:color w:val="000000"/>
          <w:sz w:val="28"/>
          <w:szCs w:val="28"/>
        </w:rPr>
        <w:t xml:space="preserve">а </w:t>
      </w:r>
      <w:r w:rsidR="002F7A82" w:rsidRPr="005B5709">
        <w:rPr>
          <w:rFonts w:ascii="Times New Roman" w:hAnsi="Times New Roman" w:cs="Times New Roman"/>
          <w:b w:val="0"/>
          <w:color w:val="000000"/>
          <w:sz w:val="28"/>
          <w:szCs w:val="28"/>
        </w:rPr>
        <w:t>2</w:t>
      </w:r>
      <w:r w:rsidR="008D5137" w:rsidRPr="005B5709">
        <w:rPr>
          <w:rFonts w:ascii="Times New Roman" w:hAnsi="Times New Roman" w:cs="Times New Roman"/>
          <w:b w:val="0"/>
          <w:color w:val="000000"/>
          <w:sz w:val="28"/>
          <w:szCs w:val="28"/>
        </w:rPr>
        <w:t xml:space="preserve"> </w:t>
      </w:r>
      <w:r w:rsidR="002F7A82" w:rsidRPr="005B5709">
        <w:rPr>
          <w:rFonts w:ascii="Times New Roman" w:hAnsi="Times New Roman" w:cs="Times New Roman"/>
          <w:b w:val="0"/>
          <w:color w:val="000000"/>
          <w:sz w:val="28"/>
          <w:szCs w:val="28"/>
        </w:rPr>
        <w:t>этап</w:t>
      </w:r>
      <w:r w:rsidR="007B6E0D" w:rsidRPr="005B5709">
        <w:rPr>
          <w:rFonts w:ascii="Times New Roman" w:hAnsi="Times New Roman" w:cs="Times New Roman"/>
          <w:b w:val="0"/>
          <w:color w:val="000000"/>
          <w:sz w:val="28"/>
          <w:szCs w:val="28"/>
        </w:rPr>
        <w:t>е</w:t>
      </w:r>
      <w:r>
        <w:rPr>
          <w:rFonts w:ascii="Times New Roman" w:hAnsi="Times New Roman" w:cs="Times New Roman"/>
          <w:b w:val="0"/>
          <w:color w:val="000000"/>
          <w:sz w:val="28"/>
          <w:szCs w:val="28"/>
        </w:rPr>
        <w:t xml:space="preserve"> –</w:t>
      </w:r>
      <w:r w:rsidR="00CD12AD" w:rsidRPr="005B5709">
        <w:rPr>
          <w:rFonts w:ascii="Times New Roman" w:hAnsi="Times New Roman" w:cs="Times New Roman"/>
          <w:b w:val="0"/>
          <w:color w:val="000000"/>
          <w:sz w:val="28"/>
          <w:szCs w:val="28"/>
        </w:rPr>
        <w:t xml:space="preserve"> </w:t>
      </w:r>
      <w:r w:rsidR="002F7A82" w:rsidRPr="005B5709">
        <w:rPr>
          <w:rFonts w:ascii="Times New Roman" w:hAnsi="Times New Roman" w:cs="Times New Roman"/>
          <w:b w:val="0"/>
          <w:color w:val="000000"/>
          <w:sz w:val="28"/>
          <w:szCs w:val="28"/>
        </w:rPr>
        <w:t xml:space="preserve">на базе медицинских учреждений, имеющих лицензии </w:t>
      </w:r>
      <w:r w:rsidR="002F7A82" w:rsidRPr="005B5709">
        <w:rPr>
          <w:rFonts w:ascii="Times New Roman" w:hAnsi="Times New Roman" w:cs="Times New Roman"/>
          <w:b w:val="0"/>
          <w:color w:val="000000"/>
          <w:sz w:val="28"/>
          <w:szCs w:val="28"/>
        </w:rPr>
        <w:lastRenderedPageBreak/>
        <w:t>по профилю «медицинская реабилитация»:</w:t>
      </w:r>
    </w:p>
    <w:p w:rsidR="002F7A82" w:rsidRPr="005B5709" w:rsidRDefault="00151CDB" w:rsidP="005B5709">
      <w:pPr>
        <w:pStyle w:val="22"/>
        <w:shd w:val="clear" w:color="auto" w:fill="auto"/>
        <w:tabs>
          <w:tab w:val="left" w:pos="1169"/>
        </w:tabs>
        <w:spacing w:line="240" w:lineRule="auto"/>
        <w:ind w:firstLine="720"/>
        <w:rPr>
          <w:rFonts w:ascii="Times New Roman" w:hAnsi="Times New Roman" w:cs="Times New Roman"/>
          <w:b w:val="0"/>
          <w:color w:val="000000"/>
          <w:sz w:val="28"/>
          <w:szCs w:val="28"/>
        </w:rPr>
      </w:pPr>
      <w:proofErr w:type="gramStart"/>
      <w:r w:rsidRPr="005B5709">
        <w:rPr>
          <w:rFonts w:ascii="Times New Roman" w:hAnsi="Times New Roman" w:cs="Times New Roman"/>
          <w:b w:val="0"/>
          <w:color w:val="000000"/>
          <w:sz w:val="28"/>
          <w:szCs w:val="28"/>
        </w:rPr>
        <w:t>-</w:t>
      </w:r>
      <w:r w:rsidR="009378D9">
        <w:rPr>
          <w:rFonts w:ascii="Times New Roman" w:hAnsi="Times New Roman" w:cs="Times New Roman"/>
          <w:b w:val="0"/>
          <w:color w:val="000000"/>
          <w:sz w:val="28"/>
          <w:szCs w:val="28"/>
        </w:rPr>
        <w:t xml:space="preserve"> </w:t>
      </w:r>
      <w:r w:rsidR="002F7A82" w:rsidRPr="005B5709">
        <w:rPr>
          <w:rFonts w:ascii="Times New Roman" w:hAnsi="Times New Roman" w:cs="Times New Roman"/>
          <w:b w:val="0"/>
          <w:color w:val="000000"/>
          <w:sz w:val="28"/>
          <w:szCs w:val="28"/>
        </w:rPr>
        <w:t>ГБУЗ ЯО «Клиническая больница № 8» - отделение реабилитации пациентов с нарушением функции ЦНС и органов чувств на 40 коек, в том числе 35 коек круглосуточных реабилитационных для больных с заболеваниями центральной нервной системы и органов чувств и 5 реабилитационных коек дневного пребывания для больных с заболеваниями центральной нервной системы и органов чувств;</w:t>
      </w:r>
      <w:proofErr w:type="gramEnd"/>
    </w:p>
    <w:p w:rsidR="008D5137" w:rsidRPr="005B5709" w:rsidRDefault="00151CDB" w:rsidP="005B5709">
      <w:pPr>
        <w:pStyle w:val="22"/>
        <w:shd w:val="clear" w:color="auto" w:fill="auto"/>
        <w:tabs>
          <w:tab w:val="left" w:pos="1169"/>
        </w:tabs>
        <w:spacing w:line="240" w:lineRule="auto"/>
        <w:ind w:firstLine="720"/>
        <w:rPr>
          <w:rFonts w:ascii="Times New Roman" w:hAnsi="Times New Roman" w:cs="Times New Roman"/>
          <w:b w:val="0"/>
          <w:color w:val="000000"/>
          <w:sz w:val="28"/>
          <w:szCs w:val="28"/>
        </w:rPr>
      </w:pPr>
      <w:r w:rsidRPr="005B5709">
        <w:rPr>
          <w:rFonts w:ascii="Times New Roman" w:hAnsi="Times New Roman" w:cs="Times New Roman"/>
          <w:b w:val="0"/>
          <w:color w:val="000000"/>
          <w:sz w:val="28"/>
          <w:szCs w:val="28"/>
        </w:rPr>
        <w:t>-</w:t>
      </w:r>
      <w:r w:rsidR="009378D9">
        <w:rPr>
          <w:rFonts w:ascii="Times New Roman" w:hAnsi="Times New Roman" w:cs="Times New Roman"/>
          <w:b w:val="0"/>
          <w:color w:val="000000"/>
          <w:sz w:val="28"/>
          <w:szCs w:val="28"/>
        </w:rPr>
        <w:t xml:space="preserve"> </w:t>
      </w:r>
      <w:r w:rsidR="002F7A82" w:rsidRPr="005B5709">
        <w:rPr>
          <w:rFonts w:ascii="Times New Roman" w:hAnsi="Times New Roman" w:cs="Times New Roman"/>
          <w:b w:val="0"/>
          <w:color w:val="000000"/>
          <w:sz w:val="28"/>
          <w:szCs w:val="28"/>
        </w:rPr>
        <w:t xml:space="preserve">ГБУЗ ЯО </w:t>
      </w:r>
      <w:r w:rsidR="009378D9">
        <w:rPr>
          <w:rFonts w:ascii="Times New Roman" w:hAnsi="Times New Roman" w:cs="Times New Roman"/>
          <w:b w:val="0"/>
          <w:color w:val="000000"/>
          <w:sz w:val="28"/>
          <w:szCs w:val="28"/>
        </w:rPr>
        <w:t>«</w:t>
      </w:r>
      <w:r w:rsidR="002F7A82" w:rsidRPr="005B5709">
        <w:rPr>
          <w:rFonts w:ascii="Times New Roman" w:hAnsi="Times New Roman" w:cs="Times New Roman"/>
          <w:b w:val="0"/>
          <w:color w:val="000000"/>
          <w:sz w:val="28"/>
          <w:szCs w:val="28"/>
        </w:rPr>
        <w:t xml:space="preserve">Ярославский Областной клинический госпиталь ветеранов войн - международный Центр по проблемам пожилых людей </w:t>
      </w:r>
      <w:r w:rsidR="009378D9">
        <w:rPr>
          <w:rFonts w:ascii="Times New Roman" w:hAnsi="Times New Roman" w:cs="Times New Roman"/>
          <w:b w:val="0"/>
          <w:color w:val="000000"/>
          <w:sz w:val="28"/>
          <w:szCs w:val="28"/>
        </w:rPr>
        <w:t>«</w:t>
      </w:r>
      <w:r w:rsidR="002F7A82" w:rsidRPr="005B5709">
        <w:rPr>
          <w:rFonts w:ascii="Times New Roman" w:hAnsi="Times New Roman" w:cs="Times New Roman"/>
          <w:b w:val="0"/>
          <w:color w:val="000000"/>
          <w:sz w:val="28"/>
          <w:szCs w:val="28"/>
        </w:rPr>
        <w:t>Здоровое долголетие» отделение медицинской реабилитации пациентов с нарушением функции периферической нервной системы и опорно-двиг</w:t>
      </w:r>
      <w:r w:rsidR="00EE3939" w:rsidRPr="005B5709">
        <w:rPr>
          <w:rFonts w:ascii="Times New Roman" w:hAnsi="Times New Roman" w:cs="Times New Roman"/>
          <w:b w:val="0"/>
          <w:color w:val="000000"/>
          <w:sz w:val="28"/>
          <w:szCs w:val="28"/>
        </w:rPr>
        <w:t>ательного аппарата на 20 коек (р</w:t>
      </w:r>
      <w:r w:rsidR="002F7A82" w:rsidRPr="005B5709">
        <w:rPr>
          <w:rFonts w:ascii="Times New Roman" w:hAnsi="Times New Roman" w:cs="Times New Roman"/>
          <w:b w:val="0"/>
          <w:color w:val="000000"/>
          <w:sz w:val="28"/>
          <w:szCs w:val="28"/>
        </w:rPr>
        <w:t>еабилитация пациентов с последствиями травм и заболеваний опорно</w:t>
      </w:r>
      <w:r w:rsidR="009378D9">
        <w:rPr>
          <w:rFonts w:ascii="Times New Roman" w:hAnsi="Times New Roman" w:cs="Times New Roman"/>
          <w:b w:val="0"/>
          <w:color w:val="000000"/>
          <w:sz w:val="28"/>
          <w:szCs w:val="28"/>
        </w:rPr>
        <w:t>-</w:t>
      </w:r>
      <w:r w:rsidR="002F7A82" w:rsidRPr="005B5709">
        <w:rPr>
          <w:rFonts w:ascii="Times New Roman" w:hAnsi="Times New Roman" w:cs="Times New Roman"/>
          <w:b w:val="0"/>
          <w:color w:val="000000"/>
          <w:sz w:val="28"/>
          <w:szCs w:val="28"/>
        </w:rPr>
        <w:t>двигательного аппарата</w:t>
      </w:r>
      <w:r w:rsidR="00EE3939" w:rsidRPr="005B5709">
        <w:rPr>
          <w:rFonts w:ascii="Times New Roman" w:hAnsi="Times New Roman" w:cs="Times New Roman"/>
          <w:b w:val="0"/>
          <w:color w:val="000000"/>
          <w:sz w:val="28"/>
          <w:szCs w:val="28"/>
        </w:rPr>
        <w:t>)</w:t>
      </w:r>
      <w:r w:rsidR="002F7A82" w:rsidRPr="005B5709">
        <w:rPr>
          <w:rFonts w:ascii="Times New Roman" w:hAnsi="Times New Roman" w:cs="Times New Roman"/>
          <w:b w:val="0"/>
          <w:color w:val="000000"/>
          <w:sz w:val="28"/>
          <w:szCs w:val="28"/>
        </w:rPr>
        <w:t xml:space="preserve">. </w:t>
      </w:r>
      <w:proofErr w:type="gramStart"/>
      <w:r w:rsidR="002F7A82" w:rsidRPr="005B5709">
        <w:rPr>
          <w:rFonts w:ascii="Times New Roman" w:hAnsi="Times New Roman" w:cs="Times New Roman"/>
          <w:b w:val="0"/>
          <w:color w:val="000000"/>
          <w:sz w:val="28"/>
          <w:szCs w:val="28"/>
        </w:rPr>
        <w:t xml:space="preserve">Реабилитация больных после </w:t>
      </w:r>
      <w:proofErr w:type="spellStart"/>
      <w:r w:rsidR="002F7A82" w:rsidRPr="005B5709">
        <w:rPr>
          <w:rFonts w:ascii="Times New Roman" w:hAnsi="Times New Roman" w:cs="Times New Roman"/>
          <w:b w:val="0"/>
          <w:color w:val="000000"/>
          <w:sz w:val="28"/>
          <w:szCs w:val="28"/>
        </w:rPr>
        <w:t>эндопротезирования</w:t>
      </w:r>
      <w:proofErr w:type="spellEnd"/>
      <w:r w:rsidR="002F7A82" w:rsidRPr="005B5709">
        <w:rPr>
          <w:rFonts w:ascii="Times New Roman" w:hAnsi="Times New Roman" w:cs="Times New Roman"/>
          <w:b w:val="0"/>
          <w:color w:val="000000"/>
          <w:sz w:val="28"/>
          <w:szCs w:val="28"/>
        </w:rPr>
        <w:t xml:space="preserve"> суставов, остеосинтезов переломов различной локализации, корригирующих остеотомий, операций по восстановлению стабильности суставов, а также других травм и заболеваний опорно-двигательного аппарата) и отделение реабилитации пациентов с нарушением функции </w:t>
      </w:r>
      <w:r w:rsidR="00C40418">
        <w:rPr>
          <w:rFonts w:ascii="Times New Roman" w:hAnsi="Times New Roman" w:cs="Times New Roman"/>
          <w:b w:val="0"/>
          <w:color w:val="000000"/>
          <w:sz w:val="28"/>
          <w:szCs w:val="28"/>
        </w:rPr>
        <w:t>ЦНС и органов чувств на 25 коек;</w:t>
      </w:r>
      <w:proofErr w:type="gramEnd"/>
    </w:p>
    <w:p w:rsidR="008D5137" w:rsidRPr="005B5709" w:rsidRDefault="008D5137" w:rsidP="005B5709">
      <w:pPr>
        <w:pStyle w:val="22"/>
        <w:shd w:val="clear" w:color="auto" w:fill="auto"/>
        <w:tabs>
          <w:tab w:val="left" w:pos="1169"/>
        </w:tabs>
        <w:spacing w:line="240" w:lineRule="auto"/>
        <w:ind w:firstLine="720"/>
        <w:rPr>
          <w:rFonts w:ascii="Times New Roman" w:hAnsi="Times New Roman" w:cs="Times New Roman"/>
          <w:b w:val="0"/>
          <w:color w:val="000000"/>
          <w:sz w:val="28"/>
          <w:szCs w:val="28"/>
        </w:rPr>
      </w:pPr>
      <w:r w:rsidRPr="005B5709">
        <w:rPr>
          <w:rFonts w:ascii="Times New Roman" w:hAnsi="Times New Roman" w:cs="Times New Roman"/>
          <w:b w:val="0"/>
          <w:color w:val="000000"/>
          <w:sz w:val="28"/>
          <w:szCs w:val="28"/>
        </w:rPr>
        <w:t>- ЗАО «Санаторий имени Воровского»,</w:t>
      </w:r>
      <w:r w:rsidRPr="005B5709">
        <w:rPr>
          <w:rFonts w:ascii="Times New Roman" w:hAnsi="Times New Roman" w:cs="Times New Roman"/>
          <w:b w:val="0"/>
          <w:sz w:val="28"/>
          <w:szCs w:val="28"/>
        </w:rPr>
        <w:t>100 коек круглосуточных</w:t>
      </w:r>
      <w:r w:rsidR="00C40418">
        <w:rPr>
          <w:rFonts w:ascii="Times New Roman" w:hAnsi="Times New Roman" w:cs="Times New Roman"/>
          <w:b w:val="0"/>
          <w:sz w:val="28"/>
          <w:szCs w:val="28"/>
        </w:rPr>
        <w:t>. И</w:t>
      </w:r>
      <w:r w:rsidRPr="005B5709">
        <w:rPr>
          <w:rFonts w:ascii="Times New Roman" w:hAnsi="Times New Roman" w:cs="Times New Roman"/>
          <w:b w:val="0"/>
          <w:sz w:val="28"/>
          <w:szCs w:val="28"/>
        </w:rPr>
        <w:t xml:space="preserve">з </w:t>
      </w:r>
      <w:r w:rsidR="00C40418">
        <w:rPr>
          <w:rFonts w:ascii="Times New Roman" w:hAnsi="Times New Roman" w:cs="Times New Roman"/>
          <w:b w:val="0"/>
          <w:sz w:val="28"/>
          <w:szCs w:val="28"/>
        </w:rPr>
        <w:t>них</w:t>
      </w:r>
      <w:r w:rsidRPr="005B5709">
        <w:rPr>
          <w:rFonts w:ascii="Times New Roman" w:hAnsi="Times New Roman" w:cs="Times New Roman"/>
          <w:b w:val="0"/>
          <w:sz w:val="28"/>
          <w:szCs w:val="28"/>
        </w:rPr>
        <w:t xml:space="preserve">: </w:t>
      </w:r>
      <w:r w:rsidRPr="005B5709">
        <w:rPr>
          <w:rFonts w:ascii="Times New Roman" w:hAnsi="Times New Roman" w:cs="Times New Roman"/>
          <w:b w:val="0"/>
          <w:color w:val="000000"/>
          <w:sz w:val="28"/>
          <w:szCs w:val="28"/>
        </w:rPr>
        <w:t xml:space="preserve">- отделение реабилитации пациентов с нарушением функции ЦНС и органов чувств </w:t>
      </w:r>
      <w:r w:rsidR="00C40418">
        <w:rPr>
          <w:rFonts w:ascii="Times New Roman" w:hAnsi="Times New Roman" w:cs="Times New Roman"/>
          <w:b w:val="0"/>
          <w:color w:val="000000"/>
          <w:sz w:val="28"/>
          <w:szCs w:val="28"/>
        </w:rPr>
        <w:t xml:space="preserve">(50 коек), </w:t>
      </w:r>
      <w:r w:rsidRPr="005B5709">
        <w:rPr>
          <w:rFonts w:ascii="Times New Roman" w:hAnsi="Times New Roman" w:cs="Times New Roman"/>
          <w:b w:val="0"/>
          <w:color w:val="000000"/>
          <w:sz w:val="28"/>
          <w:szCs w:val="28"/>
        </w:rPr>
        <w:t xml:space="preserve">отделение медицинской реабилитации пациентов с нарушением функции периферической нервной системы и опорно-двигательного аппарата </w:t>
      </w:r>
      <w:r w:rsidR="00C40418">
        <w:rPr>
          <w:rFonts w:ascii="Times New Roman" w:hAnsi="Times New Roman" w:cs="Times New Roman"/>
          <w:b w:val="0"/>
          <w:color w:val="000000"/>
          <w:sz w:val="28"/>
          <w:szCs w:val="28"/>
        </w:rPr>
        <w:t>(</w:t>
      </w:r>
      <w:r w:rsidRPr="005B5709">
        <w:rPr>
          <w:rFonts w:ascii="Times New Roman" w:hAnsi="Times New Roman" w:cs="Times New Roman"/>
          <w:b w:val="0"/>
          <w:color w:val="000000"/>
          <w:sz w:val="28"/>
          <w:szCs w:val="28"/>
        </w:rPr>
        <w:t>26 коек</w:t>
      </w:r>
      <w:r w:rsidR="00C40418">
        <w:rPr>
          <w:rFonts w:ascii="Times New Roman" w:hAnsi="Times New Roman" w:cs="Times New Roman"/>
          <w:b w:val="0"/>
          <w:color w:val="000000"/>
          <w:sz w:val="28"/>
          <w:szCs w:val="28"/>
        </w:rPr>
        <w:t xml:space="preserve">), </w:t>
      </w:r>
      <w:r w:rsidRPr="005B5709">
        <w:rPr>
          <w:rFonts w:ascii="Times New Roman" w:hAnsi="Times New Roman" w:cs="Times New Roman"/>
          <w:b w:val="0"/>
          <w:color w:val="000000"/>
          <w:sz w:val="28"/>
          <w:szCs w:val="28"/>
        </w:rPr>
        <w:t>отделени</w:t>
      </w:r>
      <w:r w:rsidR="00C40418">
        <w:rPr>
          <w:rFonts w:ascii="Times New Roman" w:hAnsi="Times New Roman" w:cs="Times New Roman"/>
          <w:b w:val="0"/>
          <w:color w:val="000000"/>
          <w:sz w:val="28"/>
          <w:szCs w:val="28"/>
        </w:rPr>
        <w:t>е</w:t>
      </w:r>
      <w:r w:rsidRPr="005B5709">
        <w:rPr>
          <w:rFonts w:ascii="Times New Roman" w:hAnsi="Times New Roman" w:cs="Times New Roman"/>
          <w:b w:val="0"/>
          <w:color w:val="000000"/>
          <w:sz w:val="28"/>
          <w:szCs w:val="28"/>
        </w:rPr>
        <w:t xml:space="preserve"> медицинской реабилитации пациентов с соматическими заболеваниями </w:t>
      </w:r>
      <w:r w:rsidR="00C40418">
        <w:rPr>
          <w:rFonts w:ascii="Times New Roman" w:hAnsi="Times New Roman" w:cs="Times New Roman"/>
          <w:b w:val="0"/>
          <w:color w:val="000000"/>
          <w:sz w:val="28"/>
          <w:szCs w:val="28"/>
        </w:rPr>
        <w:t>(</w:t>
      </w:r>
      <w:r w:rsidRPr="005B5709">
        <w:rPr>
          <w:rFonts w:ascii="Times New Roman" w:hAnsi="Times New Roman" w:cs="Times New Roman"/>
          <w:b w:val="0"/>
          <w:color w:val="000000"/>
          <w:sz w:val="28"/>
          <w:szCs w:val="28"/>
        </w:rPr>
        <w:t>24 койки</w:t>
      </w:r>
      <w:r w:rsidR="00C40418">
        <w:rPr>
          <w:rFonts w:ascii="Times New Roman" w:hAnsi="Times New Roman" w:cs="Times New Roman"/>
          <w:b w:val="0"/>
          <w:color w:val="000000"/>
          <w:sz w:val="28"/>
          <w:szCs w:val="28"/>
        </w:rPr>
        <w:t>)</w:t>
      </w:r>
      <w:r w:rsidRPr="005B5709">
        <w:rPr>
          <w:rFonts w:ascii="Times New Roman" w:hAnsi="Times New Roman" w:cs="Times New Roman"/>
          <w:b w:val="0"/>
          <w:color w:val="000000"/>
          <w:sz w:val="28"/>
          <w:szCs w:val="28"/>
        </w:rPr>
        <w:t>.</w:t>
      </w:r>
    </w:p>
    <w:p w:rsidR="002F7A82" w:rsidRPr="005B5709" w:rsidRDefault="00C40418" w:rsidP="005B5709">
      <w:pPr>
        <w:pStyle w:val="22"/>
        <w:tabs>
          <w:tab w:val="left" w:pos="1169"/>
        </w:tabs>
        <w:spacing w:line="240" w:lineRule="auto"/>
        <w:ind w:firstLine="720"/>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3). </w:t>
      </w:r>
      <w:r w:rsidR="007B6E0D" w:rsidRPr="005B5709">
        <w:rPr>
          <w:rFonts w:ascii="Times New Roman" w:hAnsi="Times New Roman" w:cs="Times New Roman"/>
          <w:b w:val="0"/>
          <w:color w:val="000000"/>
          <w:sz w:val="28"/>
          <w:szCs w:val="28"/>
        </w:rPr>
        <w:t>На 3 этапе</w:t>
      </w:r>
      <w:r>
        <w:rPr>
          <w:rFonts w:ascii="Times New Roman" w:hAnsi="Times New Roman" w:cs="Times New Roman"/>
          <w:b w:val="0"/>
          <w:color w:val="000000"/>
          <w:sz w:val="28"/>
          <w:szCs w:val="28"/>
        </w:rPr>
        <w:t xml:space="preserve"> – </w:t>
      </w:r>
      <w:r w:rsidR="000102C6" w:rsidRPr="005B5709">
        <w:rPr>
          <w:rFonts w:ascii="Times New Roman" w:hAnsi="Times New Roman" w:cs="Times New Roman"/>
          <w:b w:val="0"/>
          <w:color w:val="000000"/>
          <w:sz w:val="28"/>
          <w:szCs w:val="28"/>
        </w:rPr>
        <w:t>на базе медицинского учреждения</w:t>
      </w:r>
      <w:r w:rsidR="008D5137" w:rsidRPr="005B5709">
        <w:rPr>
          <w:rFonts w:ascii="Times New Roman" w:hAnsi="Times New Roman" w:cs="Times New Roman"/>
          <w:b w:val="0"/>
          <w:color w:val="000000"/>
          <w:sz w:val="28"/>
          <w:szCs w:val="28"/>
        </w:rPr>
        <w:t xml:space="preserve"> имеющ</w:t>
      </w:r>
      <w:r w:rsidR="000102C6" w:rsidRPr="005B5709">
        <w:rPr>
          <w:rFonts w:ascii="Times New Roman" w:hAnsi="Times New Roman" w:cs="Times New Roman"/>
          <w:b w:val="0"/>
          <w:color w:val="000000"/>
          <w:sz w:val="28"/>
          <w:szCs w:val="28"/>
        </w:rPr>
        <w:t>его</w:t>
      </w:r>
      <w:r w:rsidR="008D5137" w:rsidRPr="005B5709">
        <w:rPr>
          <w:rFonts w:ascii="Times New Roman" w:hAnsi="Times New Roman" w:cs="Times New Roman"/>
          <w:b w:val="0"/>
          <w:color w:val="000000"/>
          <w:sz w:val="28"/>
          <w:szCs w:val="28"/>
        </w:rPr>
        <w:t xml:space="preserve"> лицензи</w:t>
      </w:r>
      <w:r w:rsidR="000102C6" w:rsidRPr="005B5709">
        <w:rPr>
          <w:rFonts w:ascii="Times New Roman" w:hAnsi="Times New Roman" w:cs="Times New Roman"/>
          <w:b w:val="0"/>
          <w:color w:val="000000"/>
          <w:sz w:val="28"/>
          <w:szCs w:val="28"/>
        </w:rPr>
        <w:t>ю</w:t>
      </w:r>
      <w:r w:rsidR="008D5137" w:rsidRPr="005B5709">
        <w:rPr>
          <w:rFonts w:ascii="Times New Roman" w:hAnsi="Times New Roman" w:cs="Times New Roman"/>
          <w:b w:val="0"/>
          <w:color w:val="000000"/>
          <w:sz w:val="28"/>
          <w:szCs w:val="28"/>
        </w:rPr>
        <w:t xml:space="preserve"> по профилю «медицинская реабилитация»</w:t>
      </w:r>
      <w:r>
        <w:rPr>
          <w:rFonts w:ascii="Times New Roman" w:hAnsi="Times New Roman" w:cs="Times New Roman"/>
          <w:b w:val="0"/>
          <w:color w:val="000000"/>
          <w:sz w:val="28"/>
          <w:szCs w:val="28"/>
        </w:rPr>
        <w:t xml:space="preserve"> – </w:t>
      </w:r>
      <w:r w:rsidR="002F7A82" w:rsidRPr="005B5709">
        <w:rPr>
          <w:rFonts w:ascii="Times New Roman" w:hAnsi="Times New Roman" w:cs="Times New Roman"/>
          <w:b w:val="0"/>
          <w:color w:val="000000"/>
          <w:sz w:val="28"/>
          <w:szCs w:val="28"/>
        </w:rPr>
        <w:t>ГКБУЗ ЯО «Городская больница им. Н. А. Семашко»</w:t>
      </w:r>
      <w:r>
        <w:rPr>
          <w:rFonts w:ascii="Times New Roman" w:hAnsi="Times New Roman" w:cs="Times New Roman"/>
          <w:b w:val="0"/>
          <w:color w:val="000000"/>
          <w:sz w:val="28"/>
          <w:szCs w:val="28"/>
        </w:rPr>
        <w:t>:</w:t>
      </w:r>
      <w:r w:rsidR="008D5137" w:rsidRPr="005B5709">
        <w:rPr>
          <w:rFonts w:ascii="Times New Roman" w:hAnsi="Times New Roman" w:cs="Times New Roman"/>
          <w:b w:val="0"/>
          <w:color w:val="000000"/>
          <w:sz w:val="28"/>
          <w:szCs w:val="28"/>
        </w:rPr>
        <w:t xml:space="preserve"> на амбулаторном этапе мощностью 200 пос</w:t>
      </w:r>
      <w:r w:rsidR="00CD12AD" w:rsidRPr="005B5709">
        <w:rPr>
          <w:rFonts w:ascii="Times New Roman" w:hAnsi="Times New Roman" w:cs="Times New Roman"/>
          <w:b w:val="0"/>
          <w:color w:val="000000"/>
          <w:sz w:val="28"/>
          <w:szCs w:val="28"/>
        </w:rPr>
        <w:t>ещений</w:t>
      </w:r>
      <w:r w:rsidR="008D5137" w:rsidRPr="005B5709">
        <w:rPr>
          <w:rFonts w:ascii="Times New Roman" w:hAnsi="Times New Roman" w:cs="Times New Roman"/>
          <w:b w:val="0"/>
          <w:color w:val="000000"/>
          <w:sz w:val="28"/>
          <w:szCs w:val="28"/>
        </w:rPr>
        <w:t xml:space="preserve"> в смену и в </w:t>
      </w:r>
      <w:r w:rsidR="002F7A82" w:rsidRPr="005B5709">
        <w:rPr>
          <w:rFonts w:ascii="Times New Roman" w:hAnsi="Times New Roman" w:cs="Times New Roman"/>
          <w:b w:val="0"/>
          <w:color w:val="000000"/>
          <w:sz w:val="28"/>
          <w:szCs w:val="28"/>
        </w:rPr>
        <w:t>дневно</w:t>
      </w:r>
      <w:r w:rsidR="008D5137" w:rsidRPr="005B5709">
        <w:rPr>
          <w:rFonts w:ascii="Times New Roman" w:hAnsi="Times New Roman" w:cs="Times New Roman"/>
          <w:b w:val="0"/>
          <w:color w:val="000000"/>
          <w:sz w:val="28"/>
          <w:szCs w:val="28"/>
        </w:rPr>
        <w:t>м</w:t>
      </w:r>
      <w:r w:rsidR="002F7A82" w:rsidRPr="005B5709">
        <w:rPr>
          <w:rFonts w:ascii="Times New Roman" w:hAnsi="Times New Roman" w:cs="Times New Roman"/>
          <w:b w:val="0"/>
          <w:color w:val="000000"/>
          <w:sz w:val="28"/>
          <w:szCs w:val="28"/>
        </w:rPr>
        <w:t xml:space="preserve"> стационар</w:t>
      </w:r>
      <w:r w:rsidR="008D5137" w:rsidRPr="005B5709">
        <w:rPr>
          <w:rFonts w:ascii="Times New Roman" w:hAnsi="Times New Roman" w:cs="Times New Roman"/>
          <w:b w:val="0"/>
          <w:color w:val="000000"/>
          <w:sz w:val="28"/>
          <w:szCs w:val="28"/>
        </w:rPr>
        <w:t>е</w:t>
      </w:r>
      <w:r w:rsidR="002F7A82" w:rsidRPr="005B5709">
        <w:rPr>
          <w:rFonts w:ascii="Times New Roman" w:hAnsi="Times New Roman" w:cs="Times New Roman"/>
          <w:b w:val="0"/>
          <w:color w:val="000000"/>
          <w:sz w:val="28"/>
          <w:szCs w:val="28"/>
        </w:rPr>
        <w:t xml:space="preserve"> на 20 реабилитационных коек (работа коек организована в 2 смены).</w:t>
      </w:r>
    </w:p>
    <w:p w:rsidR="00750A27" w:rsidRPr="005B5709" w:rsidRDefault="006B2F05"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Существующая </w:t>
      </w:r>
      <w:r w:rsidR="00D927D4" w:rsidRPr="005B5709">
        <w:rPr>
          <w:rFonts w:ascii="Times New Roman" w:hAnsi="Times New Roman" w:cs="Times New Roman"/>
          <w:sz w:val="28"/>
          <w:szCs w:val="28"/>
        </w:rPr>
        <w:t>инфраструктура</w:t>
      </w:r>
      <w:r w:rsidR="008D5137" w:rsidRPr="005B5709">
        <w:rPr>
          <w:rFonts w:ascii="Times New Roman" w:hAnsi="Times New Roman" w:cs="Times New Roman"/>
          <w:sz w:val="28"/>
          <w:szCs w:val="28"/>
        </w:rPr>
        <w:t xml:space="preserve"> </w:t>
      </w:r>
      <w:r w:rsidRPr="005B5709">
        <w:rPr>
          <w:rFonts w:ascii="Times New Roman" w:hAnsi="Times New Roman" w:cs="Times New Roman"/>
          <w:sz w:val="28"/>
          <w:szCs w:val="28"/>
        </w:rPr>
        <w:t>медицинской службы региона</w:t>
      </w:r>
      <w:r w:rsidR="00750A27" w:rsidRPr="005B5709">
        <w:rPr>
          <w:rFonts w:ascii="Times New Roman" w:hAnsi="Times New Roman" w:cs="Times New Roman"/>
          <w:sz w:val="28"/>
          <w:szCs w:val="28"/>
        </w:rPr>
        <w:t>,</w:t>
      </w:r>
      <w:r w:rsidR="008D5137" w:rsidRPr="005B5709">
        <w:rPr>
          <w:rFonts w:ascii="Times New Roman" w:hAnsi="Times New Roman" w:cs="Times New Roman"/>
          <w:sz w:val="28"/>
          <w:szCs w:val="28"/>
        </w:rPr>
        <w:t xml:space="preserve"> </w:t>
      </w:r>
      <w:r w:rsidR="000A6B42" w:rsidRPr="005B5709">
        <w:rPr>
          <w:rFonts w:ascii="Times New Roman" w:hAnsi="Times New Roman" w:cs="Times New Roman"/>
          <w:sz w:val="28"/>
          <w:szCs w:val="28"/>
        </w:rPr>
        <w:t>реализующая</w:t>
      </w:r>
      <w:r w:rsidR="008D5137" w:rsidRPr="005B5709">
        <w:rPr>
          <w:rFonts w:ascii="Times New Roman" w:hAnsi="Times New Roman" w:cs="Times New Roman"/>
          <w:sz w:val="28"/>
          <w:szCs w:val="28"/>
        </w:rPr>
        <w:t xml:space="preserve"> </w:t>
      </w:r>
      <w:r w:rsidR="007D66FA" w:rsidRPr="005B5709">
        <w:rPr>
          <w:rFonts w:ascii="Times New Roman" w:hAnsi="Times New Roman" w:cs="Times New Roman"/>
          <w:sz w:val="28"/>
          <w:szCs w:val="28"/>
        </w:rPr>
        <w:t xml:space="preserve">процесс оказания медицинской помощи пациентам с </w:t>
      </w:r>
      <w:proofErr w:type="spellStart"/>
      <w:proofErr w:type="gramStart"/>
      <w:r w:rsidRPr="005B5709">
        <w:rPr>
          <w:rFonts w:ascii="Times New Roman" w:hAnsi="Times New Roman" w:cs="Times New Roman"/>
          <w:sz w:val="28"/>
          <w:szCs w:val="28"/>
        </w:rPr>
        <w:t>сердечно-сосудистыми</w:t>
      </w:r>
      <w:proofErr w:type="spellEnd"/>
      <w:proofErr w:type="gramEnd"/>
      <w:r w:rsidRPr="005B5709">
        <w:rPr>
          <w:rFonts w:ascii="Times New Roman" w:hAnsi="Times New Roman" w:cs="Times New Roman"/>
          <w:sz w:val="28"/>
          <w:szCs w:val="28"/>
        </w:rPr>
        <w:t xml:space="preserve"> заболеваниями позволяет обеспечить потребность </w:t>
      </w:r>
      <w:r w:rsidR="0015330C" w:rsidRPr="005B5709">
        <w:rPr>
          <w:rFonts w:ascii="Times New Roman" w:hAnsi="Times New Roman" w:cs="Times New Roman"/>
          <w:sz w:val="28"/>
          <w:szCs w:val="28"/>
        </w:rPr>
        <w:t xml:space="preserve">населения </w:t>
      </w:r>
      <w:r w:rsidRPr="005B5709">
        <w:rPr>
          <w:rFonts w:ascii="Times New Roman" w:hAnsi="Times New Roman" w:cs="Times New Roman"/>
          <w:sz w:val="28"/>
          <w:szCs w:val="28"/>
        </w:rPr>
        <w:t>в оказании</w:t>
      </w:r>
      <w:r w:rsidR="001E6AF9">
        <w:rPr>
          <w:rFonts w:ascii="Times New Roman" w:hAnsi="Times New Roman" w:cs="Times New Roman"/>
          <w:sz w:val="28"/>
          <w:szCs w:val="28"/>
        </w:rPr>
        <w:t xml:space="preserve"> следующих видов помощи</w:t>
      </w:r>
      <w:r w:rsidR="00750A27" w:rsidRPr="005B5709">
        <w:rPr>
          <w:rFonts w:ascii="Times New Roman" w:hAnsi="Times New Roman" w:cs="Times New Roman"/>
          <w:sz w:val="28"/>
          <w:szCs w:val="28"/>
        </w:rPr>
        <w:t>:</w:t>
      </w:r>
    </w:p>
    <w:p w:rsidR="00750A27" w:rsidRPr="005B5709" w:rsidRDefault="0015330C"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1. </w:t>
      </w:r>
      <w:r w:rsidR="00035AB0">
        <w:rPr>
          <w:rFonts w:ascii="Times New Roman" w:hAnsi="Times New Roman" w:cs="Times New Roman"/>
          <w:sz w:val="28"/>
          <w:szCs w:val="28"/>
        </w:rPr>
        <w:t>П</w:t>
      </w:r>
      <w:r w:rsidR="00750A27" w:rsidRPr="005B5709">
        <w:rPr>
          <w:rFonts w:ascii="Times New Roman" w:hAnsi="Times New Roman" w:cs="Times New Roman"/>
          <w:sz w:val="28"/>
          <w:szCs w:val="28"/>
        </w:rPr>
        <w:t xml:space="preserve">ервичная врачебная медико-санитарная помощь </w:t>
      </w:r>
      <w:r w:rsidRPr="005B5709">
        <w:rPr>
          <w:rFonts w:ascii="Times New Roman" w:hAnsi="Times New Roman" w:cs="Times New Roman"/>
          <w:sz w:val="28"/>
          <w:szCs w:val="28"/>
        </w:rPr>
        <w:t xml:space="preserve">- </w:t>
      </w:r>
      <w:r w:rsidR="00750A27" w:rsidRPr="005B5709">
        <w:rPr>
          <w:rFonts w:ascii="Times New Roman" w:hAnsi="Times New Roman" w:cs="Times New Roman"/>
          <w:sz w:val="28"/>
          <w:szCs w:val="28"/>
        </w:rPr>
        <w:t xml:space="preserve">в полном объеме. При этом отмечается превышение </w:t>
      </w:r>
      <w:r w:rsidR="00EE3939" w:rsidRPr="005B5709">
        <w:rPr>
          <w:rFonts w:ascii="Times New Roman" w:hAnsi="Times New Roman" w:cs="Times New Roman"/>
          <w:sz w:val="28"/>
          <w:szCs w:val="28"/>
        </w:rPr>
        <w:t>функции врачебной должности</w:t>
      </w:r>
      <w:r w:rsidR="001F0976" w:rsidRPr="005B5709">
        <w:rPr>
          <w:rFonts w:ascii="Times New Roman" w:hAnsi="Times New Roman" w:cs="Times New Roman"/>
          <w:sz w:val="28"/>
          <w:szCs w:val="28"/>
        </w:rPr>
        <w:t xml:space="preserve"> по участковым терапевтам и ВОП</w:t>
      </w:r>
      <w:r w:rsidR="00750A27" w:rsidRPr="005B5709">
        <w:rPr>
          <w:rFonts w:ascii="Times New Roman" w:hAnsi="Times New Roman" w:cs="Times New Roman"/>
          <w:sz w:val="28"/>
          <w:szCs w:val="28"/>
        </w:rPr>
        <w:t xml:space="preserve">, ввиду </w:t>
      </w:r>
      <w:r w:rsidR="001F0976" w:rsidRPr="005B5709">
        <w:rPr>
          <w:rFonts w:ascii="Times New Roman" w:hAnsi="Times New Roman" w:cs="Times New Roman"/>
          <w:sz w:val="28"/>
          <w:szCs w:val="28"/>
        </w:rPr>
        <w:t xml:space="preserve">кадровой </w:t>
      </w:r>
      <w:proofErr w:type="spellStart"/>
      <w:r w:rsidR="00750A27" w:rsidRPr="005B5709">
        <w:rPr>
          <w:rFonts w:ascii="Times New Roman" w:hAnsi="Times New Roman" w:cs="Times New Roman"/>
          <w:sz w:val="28"/>
          <w:szCs w:val="28"/>
        </w:rPr>
        <w:t>не</w:t>
      </w:r>
      <w:r w:rsidR="001F0976" w:rsidRPr="005B5709">
        <w:rPr>
          <w:rFonts w:ascii="Times New Roman" w:hAnsi="Times New Roman" w:cs="Times New Roman"/>
          <w:sz w:val="28"/>
          <w:szCs w:val="28"/>
        </w:rPr>
        <w:t>до</w:t>
      </w:r>
      <w:r w:rsidR="00750A27" w:rsidRPr="005B5709">
        <w:rPr>
          <w:rFonts w:ascii="Times New Roman" w:hAnsi="Times New Roman" w:cs="Times New Roman"/>
          <w:sz w:val="28"/>
          <w:szCs w:val="28"/>
        </w:rPr>
        <w:t>укомплектованности</w:t>
      </w:r>
      <w:proofErr w:type="spellEnd"/>
      <w:r w:rsidR="003D138D" w:rsidRPr="005B5709">
        <w:rPr>
          <w:rFonts w:ascii="Times New Roman" w:hAnsi="Times New Roman" w:cs="Times New Roman"/>
          <w:sz w:val="28"/>
          <w:szCs w:val="28"/>
        </w:rPr>
        <w:t xml:space="preserve"> </w:t>
      </w:r>
      <w:r w:rsidR="00EE3939" w:rsidRPr="005B5709">
        <w:rPr>
          <w:rFonts w:ascii="Times New Roman" w:hAnsi="Times New Roman" w:cs="Times New Roman"/>
          <w:sz w:val="28"/>
          <w:szCs w:val="28"/>
        </w:rPr>
        <w:t xml:space="preserve">первичного звена </w:t>
      </w:r>
      <w:r w:rsidR="001F0976" w:rsidRPr="005B5709">
        <w:rPr>
          <w:rFonts w:ascii="Times New Roman" w:hAnsi="Times New Roman" w:cs="Times New Roman"/>
          <w:sz w:val="28"/>
          <w:szCs w:val="28"/>
        </w:rPr>
        <w:t xml:space="preserve">терапевтической </w:t>
      </w:r>
      <w:r w:rsidR="00750A27" w:rsidRPr="005B5709">
        <w:rPr>
          <w:rFonts w:ascii="Times New Roman" w:hAnsi="Times New Roman" w:cs="Times New Roman"/>
          <w:sz w:val="28"/>
          <w:szCs w:val="28"/>
        </w:rPr>
        <w:t xml:space="preserve">службы </w:t>
      </w:r>
      <w:r w:rsidR="001F0976" w:rsidRPr="005B5709">
        <w:rPr>
          <w:rFonts w:ascii="Times New Roman" w:hAnsi="Times New Roman" w:cs="Times New Roman"/>
          <w:sz w:val="28"/>
          <w:szCs w:val="28"/>
        </w:rPr>
        <w:t xml:space="preserve">(особенно в сельской местности), что может </w:t>
      </w:r>
      <w:r w:rsidR="000102C6" w:rsidRPr="005B5709">
        <w:rPr>
          <w:rFonts w:ascii="Times New Roman" w:hAnsi="Times New Roman" w:cs="Times New Roman"/>
          <w:sz w:val="28"/>
          <w:szCs w:val="28"/>
        </w:rPr>
        <w:t xml:space="preserve">оказать </w:t>
      </w:r>
      <w:r w:rsidR="001F0976" w:rsidRPr="005B5709">
        <w:rPr>
          <w:rFonts w:ascii="Times New Roman" w:hAnsi="Times New Roman" w:cs="Times New Roman"/>
          <w:sz w:val="28"/>
          <w:szCs w:val="28"/>
        </w:rPr>
        <w:t>негативно</w:t>
      </w:r>
      <w:r w:rsidR="000102C6" w:rsidRPr="005B5709">
        <w:rPr>
          <w:rFonts w:ascii="Times New Roman" w:hAnsi="Times New Roman" w:cs="Times New Roman"/>
          <w:sz w:val="28"/>
          <w:szCs w:val="28"/>
        </w:rPr>
        <w:t>е</w:t>
      </w:r>
      <w:r w:rsidR="001F0976" w:rsidRPr="005B5709">
        <w:rPr>
          <w:rFonts w:ascii="Times New Roman" w:hAnsi="Times New Roman" w:cs="Times New Roman"/>
          <w:sz w:val="28"/>
          <w:szCs w:val="28"/>
        </w:rPr>
        <w:t xml:space="preserve"> </w:t>
      </w:r>
      <w:r w:rsidR="000102C6" w:rsidRPr="005B5709">
        <w:rPr>
          <w:rFonts w:ascii="Times New Roman" w:hAnsi="Times New Roman" w:cs="Times New Roman"/>
          <w:sz w:val="28"/>
          <w:szCs w:val="28"/>
        </w:rPr>
        <w:t>влияние</w:t>
      </w:r>
      <w:r w:rsidR="001F0976" w:rsidRPr="005B5709">
        <w:rPr>
          <w:rFonts w:ascii="Times New Roman" w:hAnsi="Times New Roman" w:cs="Times New Roman"/>
          <w:sz w:val="28"/>
          <w:szCs w:val="28"/>
        </w:rPr>
        <w:t xml:space="preserve"> на проведение мероприятий по первичной профилактик</w:t>
      </w:r>
      <w:r w:rsidRPr="005B5709">
        <w:rPr>
          <w:rFonts w:ascii="Times New Roman" w:hAnsi="Times New Roman" w:cs="Times New Roman"/>
          <w:sz w:val="28"/>
          <w:szCs w:val="28"/>
        </w:rPr>
        <w:t>е</w:t>
      </w:r>
      <w:r w:rsidR="001F0976" w:rsidRPr="005B5709">
        <w:rPr>
          <w:rFonts w:ascii="Times New Roman" w:hAnsi="Times New Roman" w:cs="Times New Roman"/>
          <w:sz w:val="28"/>
          <w:szCs w:val="28"/>
        </w:rPr>
        <w:t xml:space="preserve"> ССЗ.</w:t>
      </w:r>
    </w:p>
    <w:p w:rsidR="001F0976" w:rsidRPr="005B5709" w:rsidRDefault="0015330C"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2. </w:t>
      </w:r>
      <w:r w:rsidR="00035AB0">
        <w:rPr>
          <w:rFonts w:ascii="Times New Roman" w:hAnsi="Times New Roman" w:cs="Times New Roman"/>
          <w:sz w:val="28"/>
          <w:szCs w:val="28"/>
        </w:rPr>
        <w:t>П</w:t>
      </w:r>
      <w:r w:rsidR="001F0976" w:rsidRPr="005B5709">
        <w:rPr>
          <w:rFonts w:ascii="Times New Roman" w:hAnsi="Times New Roman" w:cs="Times New Roman"/>
          <w:sz w:val="28"/>
          <w:szCs w:val="28"/>
        </w:rPr>
        <w:t xml:space="preserve">ервичная специализированная медико-санитарная помощь </w:t>
      </w:r>
      <w:r w:rsidRPr="005B5709">
        <w:rPr>
          <w:rFonts w:ascii="Times New Roman" w:hAnsi="Times New Roman" w:cs="Times New Roman"/>
          <w:sz w:val="28"/>
          <w:szCs w:val="28"/>
        </w:rPr>
        <w:t xml:space="preserve">- </w:t>
      </w:r>
      <w:r w:rsidR="001F0976" w:rsidRPr="005B5709">
        <w:rPr>
          <w:rFonts w:ascii="Times New Roman" w:hAnsi="Times New Roman" w:cs="Times New Roman"/>
          <w:sz w:val="28"/>
          <w:szCs w:val="28"/>
        </w:rPr>
        <w:t xml:space="preserve">не в полном объеме, ввиду кадровой </w:t>
      </w:r>
      <w:proofErr w:type="spellStart"/>
      <w:r w:rsidR="001F0976" w:rsidRPr="005B5709">
        <w:rPr>
          <w:rFonts w:ascii="Times New Roman" w:hAnsi="Times New Roman" w:cs="Times New Roman"/>
          <w:sz w:val="28"/>
          <w:szCs w:val="28"/>
        </w:rPr>
        <w:t>недоукомплектованности</w:t>
      </w:r>
      <w:proofErr w:type="spellEnd"/>
      <w:r w:rsidR="00CE2B34" w:rsidRPr="005B5709">
        <w:rPr>
          <w:rFonts w:ascii="Times New Roman" w:hAnsi="Times New Roman" w:cs="Times New Roman"/>
          <w:sz w:val="28"/>
          <w:szCs w:val="28"/>
        </w:rPr>
        <w:t xml:space="preserve"> </w:t>
      </w:r>
      <w:r w:rsidR="00EE3939" w:rsidRPr="005B5709">
        <w:rPr>
          <w:rFonts w:ascii="Times New Roman" w:hAnsi="Times New Roman" w:cs="Times New Roman"/>
          <w:sz w:val="28"/>
          <w:szCs w:val="28"/>
        </w:rPr>
        <w:t xml:space="preserve">первичного звена </w:t>
      </w:r>
      <w:r w:rsidR="001F0976" w:rsidRPr="005B5709">
        <w:rPr>
          <w:rFonts w:ascii="Times New Roman" w:hAnsi="Times New Roman" w:cs="Times New Roman"/>
          <w:sz w:val="28"/>
          <w:szCs w:val="28"/>
        </w:rPr>
        <w:t xml:space="preserve">кардиологической службы, что </w:t>
      </w:r>
      <w:r w:rsidRPr="005B5709">
        <w:rPr>
          <w:rFonts w:ascii="Times New Roman" w:hAnsi="Times New Roman" w:cs="Times New Roman"/>
          <w:sz w:val="28"/>
          <w:szCs w:val="28"/>
        </w:rPr>
        <w:t xml:space="preserve">может </w:t>
      </w:r>
      <w:r w:rsidR="00DF3F87" w:rsidRPr="005B5709">
        <w:rPr>
          <w:rFonts w:ascii="Times New Roman" w:hAnsi="Times New Roman" w:cs="Times New Roman"/>
          <w:sz w:val="28"/>
          <w:szCs w:val="28"/>
        </w:rPr>
        <w:t xml:space="preserve">негативно </w:t>
      </w:r>
      <w:r w:rsidR="001F0976" w:rsidRPr="005B5709">
        <w:rPr>
          <w:rFonts w:ascii="Times New Roman" w:hAnsi="Times New Roman" w:cs="Times New Roman"/>
          <w:sz w:val="28"/>
          <w:szCs w:val="28"/>
        </w:rPr>
        <w:t xml:space="preserve">отразиться на показателях определяющих </w:t>
      </w:r>
      <w:r w:rsidR="00DF3F87" w:rsidRPr="005B5709">
        <w:rPr>
          <w:rFonts w:ascii="Times New Roman" w:hAnsi="Times New Roman" w:cs="Times New Roman"/>
          <w:sz w:val="28"/>
          <w:szCs w:val="28"/>
        </w:rPr>
        <w:t xml:space="preserve">качество мероприятий по </w:t>
      </w:r>
      <w:r w:rsidR="001F0976" w:rsidRPr="005B5709">
        <w:rPr>
          <w:rFonts w:ascii="Times New Roman" w:hAnsi="Times New Roman" w:cs="Times New Roman"/>
          <w:sz w:val="28"/>
          <w:szCs w:val="28"/>
        </w:rPr>
        <w:t>вторичн</w:t>
      </w:r>
      <w:r w:rsidR="00DF3F87" w:rsidRPr="005B5709">
        <w:rPr>
          <w:rFonts w:ascii="Times New Roman" w:hAnsi="Times New Roman" w:cs="Times New Roman"/>
          <w:sz w:val="28"/>
          <w:szCs w:val="28"/>
        </w:rPr>
        <w:t>ой</w:t>
      </w:r>
      <w:r w:rsidR="001F0976" w:rsidRPr="005B5709">
        <w:rPr>
          <w:rFonts w:ascii="Times New Roman" w:hAnsi="Times New Roman" w:cs="Times New Roman"/>
          <w:sz w:val="28"/>
          <w:szCs w:val="28"/>
        </w:rPr>
        <w:t xml:space="preserve"> профилактик</w:t>
      </w:r>
      <w:r w:rsidR="00DF3F87" w:rsidRPr="005B5709">
        <w:rPr>
          <w:rFonts w:ascii="Times New Roman" w:hAnsi="Times New Roman" w:cs="Times New Roman"/>
          <w:sz w:val="28"/>
          <w:szCs w:val="28"/>
        </w:rPr>
        <w:t xml:space="preserve">и </w:t>
      </w:r>
      <w:r w:rsidR="001F0976" w:rsidRPr="005B5709">
        <w:rPr>
          <w:rFonts w:ascii="Times New Roman" w:hAnsi="Times New Roman" w:cs="Times New Roman"/>
          <w:sz w:val="28"/>
          <w:szCs w:val="28"/>
        </w:rPr>
        <w:t>ССЗ</w:t>
      </w:r>
      <w:r w:rsidR="006543AD" w:rsidRPr="005B5709">
        <w:rPr>
          <w:rFonts w:ascii="Times New Roman" w:hAnsi="Times New Roman" w:cs="Times New Roman"/>
          <w:sz w:val="28"/>
          <w:szCs w:val="28"/>
        </w:rPr>
        <w:t>.</w:t>
      </w:r>
    </w:p>
    <w:p w:rsidR="001F0976" w:rsidRPr="005B5709" w:rsidRDefault="0015330C"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3. </w:t>
      </w:r>
      <w:r w:rsidR="00035AB0">
        <w:rPr>
          <w:rFonts w:ascii="Times New Roman" w:hAnsi="Times New Roman" w:cs="Times New Roman"/>
          <w:sz w:val="28"/>
          <w:szCs w:val="28"/>
        </w:rPr>
        <w:t>С</w:t>
      </w:r>
      <w:r w:rsidR="001F0976" w:rsidRPr="005B5709">
        <w:rPr>
          <w:rFonts w:ascii="Times New Roman" w:hAnsi="Times New Roman" w:cs="Times New Roman"/>
          <w:sz w:val="28"/>
          <w:szCs w:val="28"/>
        </w:rPr>
        <w:t xml:space="preserve">пециализированной медицинской помощи </w:t>
      </w:r>
      <w:r w:rsidRPr="005B5709">
        <w:rPr>
          <w:rFonts w:ascii="Times New Roman" w:hAnsi="Times New Roman" w:cs="Times New Roman"/>
          <w:sz w:val="28"/>
          <w:szCs w:val="28"/>
        </w:rPr>
        <w:t xml:space="preserve">кардиологического профиля </w:t>
      </w:r>
      <w:r w:rsidR="001F0976" w:rsidRPr="005B5709">
        <w:rPr>
          <w:rFonts w:ascii="Times New Roman" w:hAnsi="Times New Roman" w:cs="Times New Roman"/>
          <w:sz w:val="28"/>
          <w:szCs w:val="28"/>
        </w:rPr>
        <w:t xml:space="preserve">в плановой форме </w:t>
      </w:r>
      <w:r w:rsidRPr="005B5709">
        <w:rPr>
          <w:rFonts w:ascii="Times New Roman" w:hAnsi="Times New Roman" w:cs="Times New Roman"/>
          <w:sz w:val="28"/>
          <w:szCs w:val="28"/>
        </w:rPr>
        <w:t xml:space="preserve">- </w:t>
      </w:r>
      <w:r w:rsidR="001F0976" w:rsidRPr="005B5709">
        <w:rPr>
          <w:rFonts w:ascii="Times New Roman" w:hAnsi="Times New Roman" w:cs="Times New Roman"/>
          <w:sz w:val="28"/>
          <w:szCs w:val="28"/>
        </w:rPr>
        <w:t xml:space="preserve">в полном объеме. </w:t>
      </w:r>
      <w:r w:rsidR="00870B5C" w:rsidRPr="005B5709">
        <w:rPr>
          <w:rFonts w:ascii="Times New Roman" w:hAnsi="Times New Roman" w:cs="Times New Roman"/>
          <w:sz w:val="28"/>
          <w:szCs w:val="28"/>
        </w:rPr>
        <w:t xml:space="preserve">Имеющийся в настоящее </w:t>
      </w:r>
      <w:r w:rsidR="00870B5C" w:rsidRPr="005B5709">
        <w:rPr>
          <w:rFonts w:ascii="Times New Roman" w:hAnsi="Times New Roman" w:cs="Times New Roman"/>
          <w:sz w:val="28"/>
          <w:szCs w:val="28"/>
        </w:rPr>
        <w:lastRenderedPageBreak/>
        <w:t>время к</w:t>
      </w:r>
      <w:r w:rsidR="00A34707" w:rsidRPr="005B5709">
        <w:rPr>
          <w:rFonts w:ascii="Times New Roman" w:hAnsi="Times New Roman" w:cs="Times New Roman"/>
          <w:sz w:val="28"/>
          <w:szCs w:val="28"/>
        </w:rPr>
        <w:t xml:space="preserve">оечный фонд кардиологических </w:t>
      </w:r>
      <w:r w:rsidR="001F0976" w:rsidRPr="005B5709">
        <w:rPr>
          <w:rFonts w:ascii="Times New Roman" w:hAnsi="Times New Roman" w:cs="Times New Roman"/>
          <w:sz w:val="28"/>
          <w:szCs w:val="28"/>
        </w:rPr>
        <w:t>отделений</w:t>
      </w:r>
      <w:r w:rsidR="00A34707" w:rsidRPr="005B5709">
        <w:rPr>
          <w:rFonts w:ascii="Times New Roman" w:hAnsi="Times New Roman" w:cs="Times New Roman"/>
          <w:sz w:val="28"/>
          <w:szCs w:val="28"/>
        </w:rPr>
        <w:t xml:space="preserve"> </w:t>
      </w:r>
      <w:r w:rsidRPr="005B5709">
        <w:rPr>
          <w:rFonts w:ascii="Times New Roman" w:hAnsi="Times New Roman" w:cs="Times New Roman"/>
          <w:sz w:val="28"/>
          <w:szCs w:val="28"/>
        </w:rPr>
        <w:t xml:space="preserve">позволяет рассматривать возможность перепрофилирования </w:t>
      </w:r>
      <w:r w:rsidR="006543AD" w:rsidRPr="005B5709">
        <w:rPr>
          <w:rFonts w:ascii="Times New Roman" w:hAnsi="Times New Roman" w:cs="Times New Roman"/>
          <w:sz w:val="28"/>
          <w:szCs w:val="28"/>
        </w:rPr>
        <w:t xml:space="preserve">кардиологических </w:t>
      </w:r>
      <w:r w:rsidR="00870B5C" w:rsidRPr="005B5709">
        <w:rPr>
          <w:rFonts w:ascii="Times New Roman" w:hAnsi="Times New Roman" w:cs="Times New Roman"/>
          <w:sz w:val="28"/>
          <w:szCs w:val="28"/>
        </w:rPr>
        <w:t>коек</w:t>
      </w:r>
      <w:r w:rsidR="006543AD" w:rsidRPr="005B5709">
        <w:rPr>
          <w:rFonts w:ascii="Times New Roman" w:hAnsi="Times New Roman" w:cs="Times New Roman"/>
          <w:sz w:val="28"/>
          <w:szCs w:val="28"/>
        </w:rPr>
        <w:t xml:space="preserve"> </w:t>
      </w:r>
      <w:r w:rsidR="00EE3939" w:rsidRPr="005B5709">
        <w:rPr>
          <w:rFonts w:ascii="Times New Roman" w:hAnsi="Times New Roman" w:cs="Times New Roman"/>
          <w:sz w:val="28"/>
          <w:szCs w:val="28"/>
        </w:rPr>
        <w:t>в пользу</w:t>
      </w:r>
      <w:r w:rsidRPr="005B5709">
        <w:rPr>
          <w:rFonts w:ascii="Times New Roman" w:hAnsi="Times New Roman" w:cs="Times New Roman"/>
          <w:sz w:val="28"/>
          <w:szCs w:val="28"/>
        </w:rPr>
        <w:t xml:space="preserve"> обеспечения деятельности служб экстренной и реабилитационной </w:t>
      </w:r>
      <w:r w:rsidR="00EE3939" w:rsidRPr="005B5709">
        <w:rPr>
          <w:rFonts w:ascii="Times New Roman" w:hAnsi="Times New Roman" w:cs="Times New Roman"/>
          <w:sz w:val="28"/>
          <w:szCs w:val="28"/>
        </w:rPr>
        <w:t xml:space="preserve">медицинской </w:t>
      </w:r>
      <w:r w:rsidRPr="005B5709">
        <w:rPr>
          <w:rFonts w:ascii="Times New Roman" w:hAnsi="Times New Roman" w:cs="Times New Roman"/>
          <w:sz w:val="28"/>
          <w:szCs w:val="28"/>
        </w:rPr>
        <w:t>помощи больным с ССЗ.</w:t>
      </w:r>
    </w:p>
    <w:p w:rsidR="0015330C" w:rsidRPr="005B5709" w:rsidRDefault="0015330C" w:rsidP="005B5709">
      <w:pPr>
        <w:spacing w:line="240" w:lineRule="auto"/>
        <w:ind w:firstLine="720"/>
        <w:jc w:val="both"/>
        <w:rPr>
          <w:rStyle w:val="afd"/>
          <w:rFonts w:ascii="Times New Roman" w:hAnsi="Times New Roman" w:cs="Times New Roman"/>
          <w:b w:val="0"/>
          <w:i w:val="0"/>
          <w:color w:val="auto"/>
          <w:sz w:val="28"/>
          <w:szCs w:val="28"/>
        </w:rPr>
      </w:pPr>
      <w:r w:rsidRPr="005B5709">
        <w:rPr>
          <w:rFonts w:ascii="Times New Roman" w:hAnsi="Times New Roman" w:cs="Times New Roman"/>
          <w:sz w:val="28"/>
          <w:szCs w:val="28"/>
        </w:rPr>
        <w:t xml:space="preserve">4. </w:t>
      </w:r>
      <w:r w:rsidR="00035AB0">
        <w:rPr>
          <w:rFonts w:ascii="Times New Roman" w:hAnsi="Times New Roman" w:cs="Times New Roman"/>
          <w:sz w:val="28"/>
          <w:szCs w:val="28"/>
        </w:rPr>
        <w:t>С</w:t>
      </w:r>
      <w:r w:rsidRPr="005B5709">
        <w:rPr>
          <w:rFonts w:ascii="Times New Roman" w:hAnsi="Times New Roman" w:cs="Times New Roman"/>
          <w:sz w:val="28"/>
          <w:szCs w:val="28"/>
        </w:rPr>
        <w:t>пециализированной медицинской помощи кардиологического профиля в экстренной форме при ОКС</w:t>
      </w:r>
      <w:r w:rsidR="00870B5C" w:rsidRPr="005B5709">
        <w:rPr>
          <w:rFonts w:ascii="Times New Roman" w:hAnsi="Times New Roman" w:cs="Times New Roman"/>
          <w:sz w:val="28"/>
          <w:szCs w:val="28"/>
        </w:rPr>
        <w:t xml:space="preserve"> </w:t>
      </w:r>
      <w:r w:rsidRPr="005B5709">
        <w:rPr>
          <w:rFonts w:ascii="Times New Roman" w:hAnsi="Times New Roman" w:cs="Times New Roman"/>
          <w:sz w:val="28"/>
          <w:szCs w:val="28"/>
        </w:rPr>
        <w:t>- не в полном объеме,</w:t>
      </w:r>
      <w:r w:rsidR="00CD12AD" w:rsidRPr="005B5709">
        <w:rPr>
          <w:rFonts w:ascii="Times New Roman" w:hAnsi="Times New Roman" w:cs="Times New Roman"/>
          <w:sz w:val="28"/>
          <w:szCs w:val="28"/>
        </w:rPr>
        <w:t xml:space="preserve"> </w:t>
      </w:r>
      <w:proofErr w:type="gramStart"/>
      <w:r w:rsidR="00DF3F87" w:rsidRPr="005B5709">
        <w:rPr>
          <w:rStyle w:val="afd"/>
          <w:rFonts w:ascii="Times New Roman" w:hAnsi="Times New Roman" w:cs="Times New Roman"/>
          <w:b w:val="0"/>
          <w:i w:val="0"/>
          <w:color w:val="auto"/>
          <w:sz w:val="28"/>
          <w:szCs w:val="28"/>
        </w:rPr>
        <w:t>ввиду</w:t>
      </w:r>
      <w:proofErr w:type="gramEnd"/>
      <w:r w:rsidRPr="005B5709">
        <w:rPr>
          <w:rStyle w:val="afd"/>
          <w:rFonts w:ascii="Times New Roman" w:hAnsi="Times New Roman" w:cs="Times New Roman"/>
          <w:b w:val="0"/>
          <w:i w:val="0"/>
          <w:color w:val="auto"/>
          <w:sz w:val="28"/>
          <w:szCs w:val="28"/>
        </w:rPr>
        <w:t>:</w:t>
      </w:r>
    </w:p>
    <w:p w:rsidR="0015330C" w:rsidRPr="005B5709" w:rsidRDefault="0015330C" w:rsidP="005B5709">
      <w:pPr>
        <w:spacing w:line="240" w:lineRule="auto"/>
        <w:ind w:firstLine="720"/>
        <w:jc w:val="both"/>
        <w:rPr>
          <w:rStyle w:val="afd"/>
          <w:rFonts w:ascii="Times New Roman" w:hAnsi="Times New Roman" w:cs="Times New Roman"/>
          <w:b w:val="0"/>
          <w:i w:val="0"/>
          <w:color w:val="auto"/>
          <w:sz w:val="28"/>
          <w:szCs w:val="28"/>
        </w:rPr>
      </w:pPr>
      <w:r w:rsidRPr="005B5709">
        <w:rPr>
          <w:rStyle w:val="afd"/>
          <w:rFonts w:ascii="Times New Roman" w:hAnsi="Times New Roman" w:cs="Times New Roman"/>
          <w:b w:val="0"/>
          <w:i w:val="0"/>
          <w:color w:val="auto"/>
          <w:sz w:val="28"/>
          <w:szCs w:val="28"/>
        </w:rPr>
        <w:t xml:space="preserve">- отсутствия </w:t>
      </w:r>
      <w:r w:rsidR="00CD12AD" w:rsidRPr="005B5709">
        <w:rPr>
          <w:rStyle w:val="afd"/>
          <w:rFonts w:ascii="Times New Roman" w:hAnsi="Times New Roman" w:cs="Times New Roman"/>
          <w:b w:val="0"/>
          <w:i w:val="0"/>
          <w:color w:val="auto"/>
          <w:sz w:val="28"/>
          <w:szCs w:val="28"/>
        </w:rPr>
        <w:t>в</w:t>
      </w:r>
      <w:r w:rsidRPr="005B5709">
        <w:rPr>
          <w:rStyle w:val="afd"/>
          <w:rFonts w:ascii="Times New Roman" w:hAnsi="Times New Roman" w:cs="Times New Roman"/>
          <w:b w:val="0"/>
          <w:i w:val="0"/>
          <w:color w:val="auto"/>
          <w:sz w:val="28"/>
          <w:szCs w:val="28"/>
        </w:rPr>
        <w:t xml:space="preserve"> регионе медицинских организаций, кроме РСЦ, обеспечивающих предоставление ЧКВ пациентам с ОКС.</w:t>
      </w:r>
    </w:p>
    <w:p w:rsidR="0015330C" w:rsidRPr="005B5709" w:rsidRDefault="0015330C" w:rsidP="005B5709">
      <w:pPr>
        <w:spacing w:line="240" w:lineRule="auto"/>
        <w:ind w:firstLine="720"/>
        <w:jc w:val="both"/>
        <w:rPr>
          <w:rStyle w:val="afd"/>
          <w:rFonts w:ascii="Times New Roman" w:hAnsi="Times New Roman" w:cs="Times New Roman"/>
          <w:b w:val="0"/>
          <w:i w:val="0"/>
          <w:color w:val="auto"/>
          <w:sz w:val="28"/>
          <w:szCs w:val="28"/>
        </w:rPr>
      </w:pPr>
      <w:r w:rsidRPr="005B5709">
        <w:rPr>
          <w:rStyle w:val="afd"/>
          <w:rFonts w:ascii="Times New Roman" w:hAnsi="Times New Roman" w:cs="Times New Roman"/>
          <w:b w:val="0"/>
          <w:i w:val="0"/>
          <w:color w:val="auto"/>
          <w:sz w:val="28"/>
          <w:szCs w:val="28"/>
        </w:rPr>
        <w:t xml:space="preserve"> - отсутствия </w:t>
      </w:r>
      <w:r w:rsidR="00DF3F87" w:rsidRPr="005B5709">
        <w:rPr>
          <w:rStyle w:val="afd"/>
          <w:rFonts w:ascii="Times New Roman" w:hAnsi="Times New Roman" w:cs="Times New Roman"/>
          <w:b w:val="0"/>
          <w:i w:val="0"/>
          <w:color w:val="auto"/>
          <w:sz w:val="28"/>
          <w:szCs w:val="28"/>
        </w:rPr>
        <w:t>оптимальной</w:t>
      </w:r>
      <w:r w:rsidRPr="005B5709">
        <w:rPr>
          <w:rStyle w:val="afd"/>
          <w:rFonts w:ascii="Times New Roman" w:hAnsi="Times New Roman" w:cs="Times New Roman"/>
          <w:b w:val="0"/>
          <w:i w:val="0"/>
          <w:color w:val="auto"/>
          <w:sz w:val="28"/>
          <w:szCs w:val="28"/>
        </w:rPr>
        <w:t xml:space="preserve"> укомплектованности  инструментально-диагностической базы и </w:t>
      </w:r>
      <w:r w:rsidR="00DF3F87" w:rsidRPr="005B5709">
        <w:rPr>
          <w:rStyle w:val="afd"/>
          <w:rFonts w:ascii="Times New Roman" w:hAnsi="Times New Roman" w:cs="Times New Roman"/>
          <w:b w:val="0"/>
          <w:i w:val="0"/>
          <w:color w:val="auto"/>
          <w:sz w:val="28"/>
          <w:szCs w:val="28"/>
        </w:rPr>
        <w:t>дефицита</w:t>
      </w:r>
      <w:r w:rsidRPr="005B5709">
        <w:rPr>
          <w:rStyle w:val="afd"/>
          <w:rFonts w:ascii="Times New Roman" w:hAnsi="Times New Roman" w:cs="Times New Roman"/>
          <w:b w:val="0"/>
          <w:i w:val="0"/>
          <w:color w:val="auto"/>
          <w:sz w:val="28"/>
          <w:szCs w:val="28"/>
        </w:rPr>
        <w:t xml:space="preserve"> коечного фонда РСЦ по  нейрохирургическим и</w:t>
      </w:r>
      <w:r w:rsidR="00CE2B34" w:rsidRPr="005B5709">
        <w:rPr>
          <w:rStyle w:val="afd"/>
          <w:rFonts w:ascii="Times New Roman" w:hAnsi="Times New Roman" w:cs="Times New Roman"/>
          <w:b w:val="0"/>
          <w:i w:val="0"/>
          <w:color w:val="auto"/>
          <w:sz w:val="28"/>
          <w:szCs w:val="28"/>
        </w:rPr>
        <w:t xml:space="preserve"> </w:t>
      </w:r>
      <w:proofErr w:type="spellStart"/>
      <w:proofErr w:type="gramStart"/>
      <w:r w:rsidRPr="005B5709">
        <w:rPr>
          <w:rStyle w:val="afd"/>
          <w:rFonts w:ascii="Times New Roman" w:hAnsi="Times New Roman" w:cs="Times New Roman"/>
          <w:b w:val="0"/>
          <w:i w:val="0"/>
          <w:color w:val="auto"/>
          <w:sz w:val="28"/>
          <w:szCs w:val="28"/>
        </w:rPr>
        <w:t>сердечно-сосудистым</w:t>
      </w:r>
      <w:proofErr w:type="spellEnd"/>
      <w:proofErr w:type="gramEnd"/>
      <w:r w:rsidR="00CE2B34" w:rsidRPr="005B5709">
        <w:rPr>
          <w:rStyle w:val="afd"/>
          <w:rFonts w:ascii="Times New Roman" w:hAnsi="Times New Roman" w:cs="Times New Roman"/>
          <w:b w:val="0"/>
          <w:i w:val="0"/>
          <w:color w:val="auto"/>
          <w:sz w:val="28"/>
          <w:szCs w:val="28"/>
        </w:rPr>
        <w:t xml:space="preserve"> </w:t>
      </w:r>
      <w:r w:rsidRPr="005B5709">
        <w:rPr>
          <w:rStyle w:val="afd"/>
          <w:rFonts w:ascii="Times New Roman" w:hAnsi="Times New Roman" w:cs="Times New Roman"/>
          <w:b w:val="0"/>
          <w:i w:val="0"/>
          <w:color w:val="auto"/>
          <w:sz w:val="28"/>
          <w:szCs w:val="28"/>
        </w:rPr>
        <w:t>койкам.</w:t>
      </w:r>
    </w:p>
    <w:p w:rsidR="00A42DAC" w:rsidRPr="005B5709" w:rsidRDefault="00A42DAC" w:rsidP="005B5709">
      <w:pPr>
        <w:spacing w:line="240" w:lineRule="auto"/>
        <w:ind w:firstLine="720"/>
        <w:jc w:val="both"/>
        <w:rPr>
          <w:rFonts w:ascii="Times New Roman" w:hAnsi="Times New Roman" w:cs="Times New Roman"/>
          <w:sz w:val="28"/>
          <w:szCs w:val="28"/>
        </w:rPr>
      </w:pPr>
      <w:r w:rsidRPr="005B5709">
        <w:rPr>
          <w:rStyle w:val="afd"/>
          <w:rFonts w:ascii="Times New Roman" w:hAnsi="Times New Roman" w:cs="Times New Roman"/>
          <w:b w:val="0"/>
          <w:i w:val="0"/>
          <w:color w:val="auto"/>
          <w:sz w:val="28"/>
          <w:szCs w:val="28"/>
        </w:rPr>
        <w:t>Указанные обстоятельства могут не позволить достичь показателей деятельности</w:t>
      </w:r>
      <w:r w:rsidR="00CE2B34" w:rsidRPr="005B5709">
        <w:rPr>
          <w:rStyle w:val="afd"/>
          <w:rFonts w:ascii="Times New Roman" w:hAnsi="Times New Roman" w:cs="Times New Roman"/>
          <w:b w:val="0"/>
          <w:i w:val="0"/>
          <w:color w:val="auto"/>
          <w:sz w:val="28"/>
          <w:szCs w:val="28"/>
        </w:rPr>
        <w:t xml:space="preserve"> </w:t>
      </w:r>
      <w:r w:rsidRPr="005B5709">
        <w:rPr>
          <w:rFonts w:ascii="Times New Roman" w:hAnsi="Times New Roman" w:cs="Times New Roman"/>
          <w:sz w:val="28"/>
          <w:szCs w:val="28"/>
        </w:rPr>
        <w:t xml:space="preserve">по количеству </w:t>
      </w:r>
      <w:proofErr w:type="spellStart"/>
      <w:r w:rsidRPr="005B5709">
        <w:rPr>
          <w:rFonts w:ascii="Times New Roman" w:hAnsi="Times New Roman" w:cs="Times New Roman"/>
          <w:sz w:val="28"/>
          <w:szCs w:val="28"/>
        </w:rPr>
        <w:t>рентгенэндоваскулярных</w:t>
      </w:r>
      <w:proofErr w:type="spellEnd"/>
      <w:r w:rsidR="00CE2B34" w:rsidRPr="005B5709">
        <w:rPr>
          <w:rFonts w:ascii="Times New Roman" w:hAnsi="Times New Roman" w:cs="Times New Roman"/>
          <w:sz w:val="28"/>
          <w:szCs w:val="28"/>
        </w:rPr>
        <w:t xml:space="preserve"> </w:t>
      </w:r>
      <w:r w:rsidRPr="005B5709">
        <w:rPr>
          <w:rFonts w:ascii="Times New Roman" w:hAnsi="Times New Roman" w:cs="Times New Roman"/>
          <w:sz w:val="28"/>
          <w:szCs w:val="28"/>
        </w:rPr>
        <w:t>вмешательств.</w:t>
      </w:r>
    </w:p>
    <w:p w:rsidR="00964711" w:rsidRPr="005B5709" w:rsidRDefault="00964711" w:rsidP="005B5709">
      <w:pPr>
        <w:spacing w:line="240" w:lineRule="auto"/>
        <w:ind w:firstLine="720"/>
        <w:jc w:val="both"/>
        <w:rPr>
          <w:rStyle w:val="afd"/>
          <w:rFonts w:ascii="Times New Roman" w:hAnsi="Times New Roman" w:cs="Times New Roman"/>
          <w:b w:val="0"/>
          <w:i w:val="0"/>
          <w:color w:val="auto"/>
          <w:sz w:val="28"/>
          <w:szCs w:val="28"/>
        </w:rPr>
      </w:pPr>
      <w:r w:rsidRPr="005B5709">
        <w:rPr>
          <w:rFonts w:ascii="Times New Roman" w:hAnsi="Times New Roman" w:cs="Times New Roman"/>
          <w:sz w:val="28"/>
          <w:szCs w:val="28"/>
        </w:rPr>
        <w:t xml:space="preserve">5. </w:t>
      </w:r>
      <w:r w:rsidR="00035AB0">
        <w:rPr>
          <w:rFonts w:ascii="Times New Roman" w:hAnsi="Times New Roman" w:cs="Times New Roman"/>
          <w:sz w:val="28"/>
          <w:szCs w:val="28"/>
        </w:rPr>
        <w:t>С</w:t>
      </w:r>
      <w:r w:rsidRPr="005B5709">
        <w:rPr>
          <w:rFonts w:ascii="Times New Roman" w:hAnsi="Times New Roman" w:cs="Times New Roman"/>
          <w:sz w:val="28"/>
          <w:szCs w:val="28"/>
        </w:rPr>
        <w:t>пециал</w:t>
      </w:r>
      <w:r w:rsidR="00870B5C" w:rsidRPr="005B5709">
        <w:rPr>
          <w:rFonts w:ascii="Times New Roman" w:hAnsi="Times New Roman" w:cs="Times New Roman"/>
          <w:sz w:val="28"/>
          <w:szCs w:val="28"/>
        </w:rPr>
        <w:t>изированной медицинской помощи неврологического</w:t>
      </w:r>
      <w:r w:rsidRPr="005B5709">
        <w:rPr>
          <w:rFonts w:ascii="Times New Roman" w:hAnsi="Times New Roman" w:cs="Times New Roman"/>
          <w:sz w:val="28"/>
          <w:szCs w:val="28"/>
        </w:rPr>
        <w:t xml:space="preserve"> профиля в экстренной форме при ОНМК - не в полном объеме,</w:t>
      </w:r>
      <w:r w:rsidR="00870B5C" w:rsidRPr="005B5709">
        <w:rPr>
          <w:rFonts w:ascii="Times New Roman" w:hAnsi="Times New Roman" w:cs="Times New Roman"/>
          <w:sz w:val="28"/>
          <w:szCs w:val="28"/>
        </w:rPr>
        <w:t xml:space="preserve"> </w:t>
      </w:r>
      <w:r w:rsidR="00DF3F87" w:rsidRPr="005B5709">
        <w:rPr>
          <w:rStyle w:val="afd"/>
          <w:rFonts w:ascii="Times New Roman" w:hAnsi="Times New Roman" w:cs="Times New Roman"/>
          <w:b w:val="0"/>
          <w:i w:val="0"/>
          <w:color w:val="auto"/>
          <w:sz w:val="28"/>
          <w:szCs w:val="28"/>
        </w:rPr>
        <w:t xml:space="preserve">ввиду </w:t>
      </w:r>
      <w:r w:rsidR="00921938" w:rsidRPr="005B5709">
        <w:rPr>
          <w:rStyle w:val="afd"/>
          <w:rFonts w:ascii="Times New Roman" w:hAnsi="Times New Roman" w:cs="Times New Roman"/>
          <w:b w:val="0"/>
          <w:i w:val="0"/>
          <w:color w:val="auto"/>
          <w:sz w:val="28"/>
          <w:szCs w:val="28"/>
        </w:rPr>
        <w:t>дефицита коечного фонда в ПСО № 1.</w:t>
      </w:r>
    </w:p>
    <w:p w:rsidR="00964711" w:rsidRPr="005B5709" w:rsidRDefault="00DF3F87" w:rsidP="005B5709">
      <w:pPr>
        <w:spacing w:line="240" w:lineRule="auto"/>
        <w:ind w:firstLine="720"/>
        <w:jc w:val="both"/>
        <w:rPr>
          <w:rStyle w:val="afd"/>
          <w:rFonts w:ascii="Times New Roman" w:hAnsi="Times New Roman" w:cs="Times New Roman"/>
          <w:b w:val="0"/>
          <w:i w:val="0"/>
          <w:color w:val="auto"/>
          <w:sz w:val="28"/>
          <w:szCs w:val="28"/>
        </w:rPr>
      </w:pPr>
      <w:r w:rsidRPr="005B5709">
        <w:rPr>
          <w:rStyle w:val="afd"/>
          <w:rFonts w:ascii="Times New Roman" w:hAnsi="Times New Roman" w:cs="Times New Roman"/>
          <w:b w:val="0"/>
          <w:i w:val="0"/>
          <w:color w:val="auto"/>
          <w:sz w:val="28"/>
          <w:szCs w:val="28"/>
        </w:rPr>
        <w:t xml:space="preserve">6. </w:t>
      </w:r>
      <w:r w:rsidR="00035AB0">
        <w:rPr>
          <w:rStyle w:val="afd"/>
          <w:rFonts w:ascii="Times New Roman" w:hAnsi="Times New Roman" w:cs="Times New Roman"/>
          <w:b w:val="0"/>
          <w:i w:val="0"/>
          <w:color w:val="auto"/>
          <w:sz w:val="28"/>
          <w:szCs w:val="28"/>
        </w:rPr>
        <w:t>Р</w:t>
      </w:r>
      <w:r w:rsidR="00964711" w:rsidRPr="005B5709">
        <w:rPr>
          <w:rStyle w:val="afd"/>
          <w:rFonts w:ascii="Times New Roman" w:hAnsi="Times New Roman" w:cs="Times New Roman"/>
          <w:b w:val="0"/>
          <w:i w:val="0"/>
          <w:color w:val="auto"/>
          <w:sz w:val="28"/>
          <w:szCs w:val="28"/>
        </w:rPr>
        <w:t>еабилитационной медицинской помощи – не в полном объеме</w:t>
      </w:r>
      <w:r w:rsidR="00921938" w:rsidRPr="005B5709">
        <w:rPr>
          <w:rStyle w:val="afd"/>
          <w:rFonts w:ascii="Times New Roman" w:hAnsi="Times New Roman" w:cs="Times New Roman"/>
          <w:b w:val="0"/>
          <w:i w:val="0"/>
          <w:color w:val="auto"/>
          <w:sz w:val="28"/>
          <w:szCs w:val="28"/>
        </w:rPr>
        <w:t>,</w:t>
      </w:r>
      <w:r w:rsidR="00964711" w:rsidRPr="005B5709">
        <w:rPr>
          <w:rStyle w:val="afd"/>
          <w:rFonts w:ascii="Times New Roman" w:hAnsi="Times New Roman" w:cs="Times New Roman"/>
          <w:b w:val="0"/>
          <w:i w:val="0"/>
          <w:color w:val="auto"/>
          <w:sz w:val="28"/>
          <w:szCs w:val="28"/>
        </w:rPr>
        <w:t xml:space="preserve"> </w:t>
      </w:r>
      <w:r w:rsidRPr="005B5709">
        <w:rPr>
          <w:rStyle w:val="afd"/>
          <w:rFonts w:ascii="Times New Roman" w:hAnsi="Times New Roman" w:cs="Times New Roman"/>
          <w:b w:val="0"/>
          <w:i w:val="0"/>
          <w:color w:val="auto"/>
          <w:sz w:val="28"/>
          <w:szCs w:val="28"/>
        </w:rPr>
        <w:t>ввиду</w:t>
      </w:r>
      <w:r w:rsidR="00964711" w:rsidRPr="005B5709">
        <w:rPr>
          <w:rStyle w:val="afd"/>
          <w:rFonts w:ascii="Times New Roman" w:hAnsi="Times New Roman" w:cs="Times New Roman"/>
          <w:b w:val="0"/>
          <w:i w:val="0"/>
          <w:color w:val="auto"/>
          <w:sz w:val="28"/>
          <w:szCs w:val="28"/>
        </w:rPr>
        <w:t xml:space="preserve"> недостаточной мощности подразделений </w:t>
      </w:r>
      <w:r w:rsidRPr="005B5709">
        <w:rPr>
          <w:rStyle w:val="afd"/>
          <w:rFonts w:ascii="Times New Roman" w:hAnsi="Times New Roman" w:cs="Times New Roman"/>
          <w:b w:val="0"/>
          <w:i w:val="0"/>
          <w:color w:val="auto"/>
          <w:sz w:val="28"/>
          <w:szCs w:val="28"/>
        </w:rPr>
        <w:t xml:space="preserve">на </w:t>
      </w:r>
      <w:r w:rsidR="00964711" w:rsidRPr="005B5709">
        <w:rPr>
          <w:rStyle w:val="afd"/>
          <w:rFonts w:ascii="Times New Roman" w:hAnsi="Times New Roman" w:cs="Times New Roman"/>
          <w:b w:val="0"/>
          <w:i w:val="0"/>
          <w:color w:val="auto"/>
          <w:sz w:val="28"/>
          <w:szCs w:val="28"/>
        </w:rPr>
        <w:t>2 и 3 этапа</w:t>
      </w:r>
      <w:r w:rsidRPr="005B5709">
        <w:rPr>
          <w:rStyle w:val="afd"/>
          <w:rFonts w:ascii="Times New Roman" w:hAnsi="Times New Roman" w:cs="Times New Roman"/>
          <w:b w:val="0"/>
          <w:i w:val="0"/>
          <w:color w:val="auto"/>
          <w:sz w:val="28"/>
          <w:szCs w:val="28"/>
        </w:rPr>
        <w:t>х</w:t>
      </w:r>
      <w:r w:rsidR="00964711" w:rsidRPr="005B5709">
        <w:rPr>
          <w:rStyle w:val="afd"/>
          <w:rFonts w:ascii="Times New Roman" w:hAnsi="Times New Roman" w:cs="Times New Roman"/>
          <w:b w:val="0"/>
          <w:i w:val="0"/>
          <w:color w:val="auto"/>
          <w:sz w:val="28"/>
          <w:szCs w:val="28"/>
        </w:rPr>
        <w:t xml:space="preserve"> реабилитации</w:t>
      </w:r>
      <w:r w:rsidR="00CE2B34" w:rsidRPr="005B5709">
        <w:rPr>
          <w:rStyle w:val="afd"/>
          <w:rFonts w:ascii="Times New Roman" w:hAnsi="Times New Roman" w:cs="Times New Roman"/>
          <w:b w:val="0"/>
          <w:i w:val="0"/>
          <w:color w:val="auto"/>
          <w:sz w:val="28"/>
          <w:szCs w:val="28"/>
        </w:rPr>
        <w:t>, а также</w:t>
      </w:r>
      <w:r w:rsidR="00964711" w:rsidRPr="005B5709">
        <w:rPr>
          <w:rStyle w:val="afd"/>
          <w:rFonts w:ascii="Times New Roman" w:hAnsi="Times New Roman" w:cs="Times New Roman"/>
          <w:b w:val="0"/>
          <w:i w:val="0"/>
          <w:color w:val="auto"/>
          <w:sz w:val="28"/>
          <w:szCs w:val="28"/>
        </w:rPr>
        <w:t xml:space="preserve"> физического и морального устаревания реабилитационного медицинского оборудования.</w:t>
      </w:r>
    </w:p>
    <w:p w:rsidR="00964711" w:rsidRPr="005B5709" w:rsidRDefault="00964711"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3 этап реабилитации в регионе представлен одним дневным стационаром при поликлинике на 20 койко-мест, работа в две смены, что недостаточно для жителей Ярославской области и определяет низкий процент охвата пациентов, получающих реабилитационную помощь на 3 этапе.</w:t>
      </w:r>
    </w:p>
    <w:p w:rsidR="00964711" w:rsidRPr="005B5709" w:rsidRDefault="00964711" w:rsidP="005B5709">
      <w:pPr>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 xml:space="preserve">Требуется замена реабилитационного оборудования в отделениях медицинской реабилитации на отвечающее новым требования при оказании медицинской помощи по профилю «медицинская реабилитация» (оборудование с </w:t>
      </w:r>
      <w:proofErr w:type="gramStart"/>
      <w:r w:rsidRPr="005B5709">
        <w:rPr>
          <w:rFonts w:ascii="Times New Roman" w:hAnsi="Times New Roman" w:cs="Times New Roman"/>
          <w:sz w:val="28"/>
          <w:szCs w:val="28"/>
        </w:rPr>
        <w:t>БОС</w:t>
      </w:r>
      <w:proofErr w:type="gramEnd"/>
      <w:r w:rsidRPr="005B5709">
        <w:rPr>
          <w:rFonts w:ascii="Times New Roman" w:hAnsi="Times New Roman" w:cs="Times New Roman"/>
          <w:sz w:val="28"/>
          <w:szCs w:val="28"/>
        </w:rPr>
        <w:t>, роботизированное оборудование).</w:t>
      </w:r>
    </w:p>
    <w:p w:rsidR="00A42DAC" w:rsidRPr="005B5709" w:rsidRDefault="00A42DAC" w:rsidP="005B5709">
      <w:pPr>
        <w:spacing w:line="240" w:lineRule="auto"/>
        <w:ind w:firstLine="720"/>
        <w:jc w:val="both"/>
        <w:rPr>
          <w:rStyle w:val="afd"/>
          <w:rFonts w:ascii="Times New Roman" w:hAnsi="Times New Roman" w:cs="Times New Roman"/>
          <w:b w:val="0"/>
          <w:i w:val="0"/>
          <w:color w:val="auto"/>
          <w:sz w:val="28"/>
          <w:szCs w:val="28"/>
        </w:rPr>
      </w:pPr>
      <w:r w:rsidRPr="005B5709">
        <w:rPr>
          <w:rStyle w:val="afd"/>
          <w:rFonts w:ascii="Times New Roman" w:hAnsi="Times New Roman" w:cs="Times New Roman"/>
          <w:b w:val="0"/>
          <w:i w:val="0"/>
          <w:color w:val="auto"/>
          <w:sz w:val="28"/>
          <w:szCs w:val="28"/>
        </w:rPr>
        <w:t>Для достижения целей и задач региональной программы рационально провести следующие мероприятия.</w:t>
      </w:r>
    </w:p>
    <w:p w:rsidR="0015330C" w:rsidRPr="005B5709" w:rsidRDefault="00A42DAC" w:rsidP="005B5709">
      <w:pPr>
        <w:spacing w:line="240" w:lineRule="auto"/>
        <w:ind w:firstLine="720"/>
        <w:jc w:val="both"/>
        <w:rPr>
          <w:rFonts w:ascii="Times New Roman" w:hAnsi="Times New Roman" w:cs="Times New Roman"/>
          <w:bCs/>
          <w:iCs/>
          <w:sz w:val="28"/>
          <w:szCs w:val="28"/>
        </w:rPr>
      </w:pPr>
      <w:r w:rsidRPr="005B5709">
        <w:rPr>
          <w:rStyle w:val="afd"/>
          <w:rFonts w:ascii="Times New Roman" w:hAnsi="Times New Roman" w:cs="Times New Roman"/>
          <w:b w:val="0"/>
          <w:i w:val="0"/>
          <w:color w:val="auto"/>
          <w:sz w:val="28"/>
          <w:szCs w:val="28"/>
        </w:rPr>
        <w:t>Р</w:t>
      </w:r>
      <w:r w:rsidR="0015330C" w:rsidRPr="005B5709">
        <w:rPr>
          <w:rStyle w:val="afd"/>
          <w:rFonts w:ascii="Times New Roman" w:hAnsi="Times New Roman" w:cs="Times New Roman"/>
          <w:b w:val="0"/>
          <w:i w:val="0"/>
          <w:color w:val="auto"/>
          <w:sz w:val="28"/>
          <w:szCs w:val="28"/>
        </w:rPr>
        <w:t xml:space="preserve">асширение коечного фонда </w:t>
      </w:r>
      <w:r w:rsidRPr="005B5709">
        <w:rPr>
          <w:rStyle w:val="afd"/>
          <w:rFonts w:ascii="Times New Roman" w:hAnsi="Times New Roman" w:cs="Times New Roman"/>
          <w:b w:val="0"/>
          <w:i w:val="0"/>
          <w:color w:val="auto"/>
          <w:sz w:val="28"/>
          <w:szCs w:val="28"/>
        </w:rPr>
        <w:t xml:space="preserve">РСЦ и ПСО за </w:t>
      </w:r>
      <w:r w:rsidR="0015330C" w:rsidRPr="005B5709">
        <w:rPr>
          <w:rStyle w:val="afd"/>
          <w:rFonts w:ascii="Times New Roman" w:hAnsi="Times New Roman" w:cs="Times New Roman"/>
          <w:b w:val="0"/>
          <w:i w:val="0"/>
          <w:color w:val="auto"/>
          <w:sz w:val="28"/>
          <w:szCs w:val="28"/>
        </w:rPr>
        <w:t>счет перепрофилирования «плановых» коек кардиологического профиля из медицинских организаций региона</w:t>
      </w:r>
      <w:r w:rsidR="00921938" w:rsidRPr="005B5709">
        <w:rPr>
          <w:rStyle w:val="afd"/>
          <w:rFonts w:ascii="Times New Roman" w:hAnsi="Times New Roman" w:cs="Times New Roman"/>
          <w:b w:val="0"/>
          <w:i w:val="0"/>
          <w:color w:val="auto"/>
          <w:sz w:val="28"/>
          <w:szCs w:val="28"/>
        </w:rPr>
        <w:t xml:space="preserve"> </w:t>
      </w:r>
      <w:r w:rsidR="006543AD" w:rsidRPr="005B5709">
        <w:rPr>
          <w:rStyle w:val="afd"/>
          <w:rFonts w:ascii="Times New Roman" w:hAnsi="Times New Roman" w:cs="Times New Roman"/>
          <w:b w:val="0"/>
          <w:i w:val="0"/>
          <w:color w:val="auto"/>
          <w:sz w:val="28"/>
          <w:szCs w:val="28"/>
        </w:rPr>
        <w:t xml:space="preserve">и </w:t>
      </w:r>
      <w:r w:rsidR="0015330C" w:rsidRPr="005B5709">
        <w:rPr>
          <w:rStyle w:val="afd"/>
          <w:rFonts w:ascii="Times New Roman" w:hAnsi="Times New Roman" w:cs="Times New Roman"/>
          <w:b w:val="0"/>
          <w:i w:val="0"/>
          <w:color w:val="auto"/>
          <w:sz w:val="28"/>
          <w:szCs w:val="28"/>
        </w:rPr>
        <w:t>доукомплектование штата РСЦ профильными специалистами из числа врачебного персонала реорганизуемых подразделений</w:t>
      </w:r>
      <w:r w:rsidRPr="005B5709">
        <w:rPr>
          <w:rStyle w:val="afd"/>
          <w:rFonts w:ascii="Times New Roman" w:hAnsi="Times New Roman" w:cs="Times New Roman"/>
          <w:b w:val="0"/>
          <w:i w:val="0"/>
          <w:color w:val="auto"/>
          <w:sz w:val="28"/>
          <w:szCs w:val="28"/>
        </w:rPr>
        <w:t xml:space="preserve">, </w:t>
      </w:r>
      <w:r w:rsidR="006543AD" w:rsidRPr="005B5709">
        <w:rPr>
          <w:rStyle w:val="afd"/>
          <w:rFonts w:ascii="Times New Roman" w:hAnsi="Times New Roman" w:cs="Times New Roman"/>
          <w:b w:val="0"/>
          <w:i w:val="0"/>
          <w:color w:val="auto"/>
          <w:sz w:val="28"/>
          <w:szCs w:val="28"/>
        </w:rPr>
        <w:t xml:space="preserve"> с учетом </w:t>
      </w:r>
      <w:r w:rsidRPr="005B5709">
        <w:rPr>
          <w:rStyle w:val="afd"/>
          <w:rFonts w:ascii="Times New Roman" w:hAnsi="Times New Roman" w:cs="Times New Roman"/>
          <w:b w:val="0"/>
          <w:i w:val="0"/>
          <w:color w:val="auto"/>
          <w:sz w:val="28"/>
          <w:szCs w:val="28"/>
        </w:rPr>
        <w:t>до</w:t>
      </w:r>
      <w:r w:rsidR="006543AD" w:rsidRPr="005B5709">
        <w:rPr>
          <w:rStyle w:val="afd"/>
          <w:rFonts w:ascii="Times New Roman" w:hAnsi="Times New Roman" w:cs="Times New Roman"/>
          <w:b w:val="0"/>
          <w:i w:val="0"/>
          <w:color w:val="auto"/>
          <w:sz w:val="28"/>
          <w:szCs w:val="28"/>
        </w:rPr>
        <w:t>оснащения</w:t>
      </w:r>
      <w:r w:rsidR="0015330C" w:rsidRPr="005B5709">
        <w:rPr>
          <w:rStyle w:val="afd"/>
          <w:rFonts w:ascii="Times New Roman" w:hAnsi="Times New Roman" w:cs="Times New Roman"/>
          <w:b w:val="0"/>
          <w:i w:val="0"/>
          <w:color w:val="auto"/>
          <w:sz w:val="28"/>
          <w:szCs w:val="28"/>
        </w:rPr>
        <w:t xml:space="preserve"> </w:t>
      </w:r>
      <w:r w:rsidR="00DF3F87" w:rsidRPr="005B5709">
        <w:rPr>
          <w:rStyle w:val="afd"/>
          <w:rFonts w:ascii="Times New Roman" w:hAnsi="Times New Roman" w:cs="Times New Roman"/>
          <w:b w:val="0"/>
          <w:i w:val="0"/>
          <w:color w:val="auto"/>
          <w:sz w:val="28"/>
          <w:szCs w:val="28"/>
        </w:rPr>
        <w:t xml:space="preserve">организаций </w:t>
      </w:r>
      <w:r w:rsidR="0015330C" w:rsidRPr="005B5709">
        <w:rPr>
          <w:rStyle w:val="afd"/>
          <w:rFonts w:ascii="Times New Roman" w:hAnsi="Times New Roman" w:cs="Times New Roman"/>
          <w:b w:val="0"/>
          <w:i w:val="0"/>
          <w:color w:val="auto"/>
          <w:sz w:val="28"/>
          <w:szCs w:val="28"/>
        </w:rPr>
        <w:t>медицинским оборудованием.</w:t>
      </w:r>
      <w:r w:rsidR="0015330C" w:rsidRPr="005B5709">
        <w:rPr>
          <w:rFonts w:ascii="Times New Roman" w:hAnsi="Times New Roman" w:cs="Times New Roman"/>
          <w:sz w:val="28"/>
          <w:szCs w:val="28"/>
        </w:rPr>
        <w:t xml:space="preserve"> Указанные преобразования позволят мар</w:t>
      </w:r>
      <w:r w:rsidRPr="005B5709">
        <w:rPr>
          <w:rFonts w:ascii="Times New Roman" w:hAnsi="Times New Roman" w:cs="Times New Roman"/>
          <w:sz w:val="28"/>
          <w:szCs w:val="28"/>
        </w:rPr>
        <w:t xml:space="preserve">шрутизировать всех пациентов </w:t>
      </w:r>
      <w:proofErr w:type="gramStart"/>
      <w:r w:rsidRPr="005B5709">
        <w:rPr>
          <w:rFonts w:ascii="Times New Roman" w:hAnsi="Times New Roman" w:cs="Times New Roman"/>
          <w:sz w:val="28"/>
          <w:szCs w:val="28"/>
        </w:rPr>
        <w:t>г</w:t>
      </w:r>
      <w:proofErr w:type="gramEnd"/>
      <w:r w:rsidRPr="005B5709">
        <w:rPr>
          <w:rFonts w:ascii="Times New Roman" w:hAnsi="Times New Roman" w:cs="Times New Roman"/>
          <w:sz w:val="28"/>
          <w:szCs w:val="28"/>
        </w:rPr>
        <w:t>.</w:t>
      </w:r>
      <w:r w:rsidR="00CE2B34" w:rsidRPr="005B5709">
        <w:rPr>
          <w:rFonts w:ascii="Times New Roman" w:hAnsi="Times New Roman" w:cs="Times New Roman"/>
          <w:sz w:val="28"/>
          <w:szCs w:val="28"/>
        </w:rPr>
        <w:t xml:space="preserve"> </w:t>
      </w:r>
      <w:r w:rsidR="0015330C" w:rsidRPr="005B5709">
        <w:rPr>
          <w:rFonts w:ascii="Times New Roman" w:hAnsi="Times New Roman" w:cs="Times New Roman"/>
          <w:sz w:val="28"/>
          <w:szCs w:val="28"/>
        </w:rPr>
        <w:t xml:space="preserve">Ярославля  с острым коронарным синдромом (с подъемом и без подъема </w:t>
      </w:r>
      <w:r w:rsidR="0015330C" w:rsidRPr="005B5709">
        <w:rPr>
          <w:rFonts w:ascii="Times New Roman" w:hAnsi="Times New Roman" w:cs="Times New Roman"/>
          <w:sz w:val="28"/>
          <w:szCs w:val="28"/>
          <w:lang w:val="en-US"/>
        </w:rPr>
        <w:t>ST</w:t>
      </w:r>
      <w:r w:rsidR="0015330C" w:rsidRPr="005B5709">
        <w:rPr>
          <w:rFonts w:ascii="Times New Roman" w:hAnsi="Times New Roman" w:cs="Times New Roman"/>
          <w:sz w:val="28"/>
          <w:szCs w:val="28"/>
        </w:rPr>
        <w:t>) в РСЦ и как следствие обеспеч</w:t>
      </w:r>
      <w:r w:rsidR="006543AD" w:rsidRPr="005B5709">
        <w:rPr>
          <w:rFonts w:ascii="Times New Roman" w:hAnsi="Times New Roman" w:cs="Times New Roman"/>
          <w:sz w:val="28"/>
          <w:szCs w:val="28"/>
        </w:rPr>
        <w:t xml:space="preserve">ить рост </w:t>
      </w:r>
      <w:r w:rsidRPr="005B5709">
        <w:rPr>
          <w:rFonts w:ascii="Times New Roman" w:hAnsi="Times New Roman" w:cs="Times New Roman"/>
          <w:sz w:val="28"/>
          <w:szCs w:val="28"/>
        </w:rPr>
        <w:t xml:space="preserve">количества </w:t>
      </w:r>
      <w:proofErr w:type="spellStart"/>
      <w:r w:rsidR="006543AD" w:rsidRPr="005B5709">
        <w:rPr>
          <w:rFonts w:ascii="Times New Roman" w:hAnsi="Times New Roman" w:cs="Times New Roman"/>
          <w:sz w:val="28"/>
          <w:szCs w:val="28"/>
        </w:rPr>
        <w:t>рентгенэндоваскулярных</w:t>
      </w:r>
      <w:proofErr w:type="spellEnd"/>
      <w:r w:rsidR="00CE2B34" w:rsidRPr="005B5709">
        <w:rPr>
          <w:rFonts w:ascii="Times New Roman" w:hAnsi="Times New Roman" w:cs="Times New Roman"/>
          <w:sz w:val="28"/>
          <w:szCs w:val="28"/>
        </w:rPr>
        <w:t xml:space="preserve"> </w:t>
      </w:r>
      <w:r w:rsidR="0015330C" w:rsidRPr="005B5709">
        <w:rPr>
          <w:rFonts w:ascii="Times New Roman" w:hAnsi="Times New Roman" w:cs="Times New Roman"/>
          <w:sz w:val="28"/>
          <w:szCs w:val="28"/>
        </w:rPr>
        <w:t>диагностических и лечебных вмешательств при ОКС</w:t>
      </w:r>
      <w:r w:rsidR="00035AB0">
        <w:rPr>
          <w:rFonts w:ascii="Times New Roman" w:hAnsi="Times New Roman" w:cs="Times New Roman"/>
          <w:sz w:val="28"/>
          <w:szCs w:val="28"/>
        </w:rPr>
        <w:t>.</w:t>
      </w:r>
    </w:p>
    <w:p w:rsidR="00964711" w:rsidRPr="005B5709" w:rsidRDefault="00964711" w:rsidP="005B5709">
      <w:pPr>
        <w:spacing w:line="240" w:lineRule="auto"/>
        <w:ind w:firstLine="720"/>
        <w:jc w:val="both"/>
        <w:rPr>
          <w:rFonts w:ascii="Times New Roman" w:hAnsi="Times New Roman" w:cs="Times New Roman"/>
          <w:sz w:val="28"/>
          <w:szCs w:val="28"/>
        </w:rPr>
      </w:pPr>
      <w:proofErr w:type="gramStart"/>
      <w:r w:rsidRPr="005B5709">
        <w:rPr>
          <w:rFonts w:ascii="Times New Roman" w:hAnsi="Times New Roman" w:cs="Times New Roman"/>
          <w:sz w:val="28"/>
          <w:szCs w:val="28"/>
        </w:rPr>
        <w:t xml:space="preserve">Учитывая численность и территориальное размещение населения маршрутизируемого с острой </w:t>
      </w:r>
      <w:proofErr w:type="spellStart"/>
      <w:r w:rsidRPr="005B5709">
        <w:rPr>
          <w:rFonts w:ascii="Times New Roman" w:hAnsi="Times New Roman" w:cs="Times New Roman"/>
          <w:sz w:val="28"/>
          <w:szCs w:val="28"/>
        </w:rPr>
        <w:t>сердечно-сосудистой</w:t>
      </w:r>
      <w:proofErr w:type="spellEnd"/>
      <w:r w:rsidRPr="005B5709">
        <w:rPr>
          <w:rFonts w:ascii="Times New Roman" w:hAnsi="Times New Roman" w:cs="Times New Roman"/>
          <w:sz w:val="28"/>
          <w:szCs w:val="28"/>
        </w:rPr>
        <w:t xml:space="preserve"> патологией в ПСО № 2, с учетом доукомплектования подразделения ангиографическим комплексом,  на базе отделения будет организовано проведение </w:t>
      </w:r>
      <w:proofErr w:type="spellStart"/>
      <w:r w:rsidRPr="005B5709">
        <w:rPr>
          <w:rFonts w:ascii="Times New Roman" w:hAnsi="Times New Roman" w:cs="Times New Roman"/>
          <w:sz w:val="28"/>
          <w:szCs w:val="28"/>
        </w:rPr>
        <w:t>рентгенэндоваскулярных</w:t>
      </w:r>
      <w:proofErr w:type="spellEnd"/>
      <w:r w:rsidRPr="005B5709">
        <w:rPr>
          <w:rFonts w:ascii="Times New Roman" w:hAnsi="Times New Roman" w:cs="Times New Roman"/>
          <w:sz w:val="28"/>
          <w:szCs w:val="28"/>
        </w:rPr>
        <w:t xml:space="preserve"> вмешательств, что позволит увеличить абсолютное количество </w:t>
      </w:r>
      <w:proofErr w:type="spellStart"/>
      <w:r w:rsidRPr="005B5709">
        <w:rPr>
          <w:rFonts w:ascii="Times New Roman" w:hAnsi="Times New Roman" w:cs="Times New Roman"/>
          <w:sz w:val="28"/>
          <w:szCs w:val="28"/>
        </w:rPr>
        <w:lastRenderedPageBreak/>
        <w:t>рентгенэндоваскулярных</w:t>
      </w:r>
      <w:proofErr w:type="spellEnd"/>
      <w:r w:rsidRPr="005B5709">
        <w:rPr>
          <w:rFonts w:ascii="Times New Roman" w:hAnsi="Times New Roman" w:cs="Times New Roman"/>
          <w:sz w:val="28"/>
          <w:szCs w:val="28"/>
        </w:rPr>
        <w:t xml:space="preserve"> вмешательств по региону к 2024 г. до 2140 ед., а также </w:t>
      </w:r>
      <w:r w:rsidR="00DF3F87" w:rsidRPr="005B5709">
        <w:rPr>
          <w:rFonts w:ascii="Times New Roman" w:hAnsi="Times New Roman" w:cs="Times New Roman"/>
          <w:sz w:val="28"/>
          <w:szCs w:val="28"/>
        </w:rPr>
        <w:t xml:space="preserve">обеспечит </w:t>
      </w:r>
      <w:r w:rsidRPr="005B5709">
        <w:rPr>
          <w:rFonts w:ascii="Times New Roman" w:hAnsi="Times New Roman" w:cs="Times New Roman"/>
          <w:sz w:val="28"/>
          <w:szCs w:val="28"/>
        </w:rPr>
        <w:t xml:space="preserve">выполнение показателя отношения числа </w:t>
      </w:r>
      <w:proofErr w:type="spellStart"/>
      <w:r w:rsidRPr="005B5709">
        <w:rPr>
          <w:rFonts w:ascii="Times New Roman" w:hAnsi="Times New Roman" w:cs="Times New Roman"/>
          <w:sz w:val="28"/>
          <w:szCs w:val="28"/>
        </w:rPr>
        <w:t>рентгенэндоваскулярных</w:t>
      </w:r>
      <w:proofErr w:type="spellEnd"/>
      <w:r w:rsidRPr="005B5709">
        <w:rPr>
          <w:rFonts w:ascii="Times New Roman" w:hAnsi="Times New Roman" w:cs="Times New Roman"/>
          <w:sz w:val="28"/>
          <w:szCs w:val="28"/>
        </w:rPr>
        <w:t xml:space="preserve"> в лечебных целях к общему числу выбывших больных, перенесших</w:t>
      </w:r>
      <w:proofErr w:type="gramEnd"/>
      <w:r w:rsidRPr="005B5709">
        <w:rPr>
          <w:rFonts w:ascii="Times New Roman" w:hAnsi="Times New Roman" w:cs="Times New Roman"/>
          <w:sz w:val="28"/>
          <w:szCs w:val="28"/>
        </w:rPr>
        <w:t xml:space="preserve"> острый коронарный синдром, в регионе </w:t>
      </w:r>
      <w:r w:rsidR="00DF3F87" w:rsidRPr="005B5709">
        <w:rPr>
          <w:rFonts w:ascii="Times New Roman" w:hAnsi="Times New Roman" w:cs="Times New Roman"/>
          <w:sz w:val="28"/>
          <w:szCs w:val="28"/>
        </w:rPr>
        <w:t xml:space="preserve">к 2024 г. </w:t>
      </w:r>
      <w:r w:rsidRPr="005B5709">
        <w:rPr>
          <w:rFonts w:ascii="Times New Roman" w:hAnsi="Times New Roman" w:cs="Times New Roman"/>
          <w:sz w:val="28"/>
          <w:szCs w:val="28"/>
        </w:rPr>
        <w:t>до 60%</w:t>
      </w:r>
      <w:r w:rsidR="00DF3F87" w:rsidRPr="005B5709">
        <w:rPr>
          <w:rFonts w:ascii="Times New Roman" w:hAnsi="Times New Roman" w:cs="Times New Roman"/>
          <w:sz w:val="28"/>
          <w:szCs w:val="28"/>
        </w:rPr>
        <w:t>.</w:t>
      </w:r>
    </w:p>
    <w:p w:rsidR="0015330C" w:rsidRPr="005B5709" w:rsidRDefault="0015330C" w:rsidP="005B5709">
      <w:pPr>
        <w:spacing w:line="240" w:lineRule="auto"/>
        <w:ind w:firstLine="720"/>
        <w:jc w:val="both"/>
        <w:rPr>
          <w:rFonts w:ascii="Times New Roman" w:hAnsi="Times New Roman" w:cs="Times New Roman"/>
          <w:sz w:val="28"/>
          <w:szCs w:val="28"/>
        </w:rPr>
      </w:pPr>
      <w:proofErr w:type="spellStart"/>
      <w:r w:rsidRPr="005B5709">
        <w:rPr>
          <w:rStyle w:val="afd"/>
          <w:rFonts w:ascii="Times New Roman" w:hAnsi="Times New Roman" w:cs="Times New Roman"/>
          <w:b w:val="0"/>
          <w:i w:val="0"/>
          <w:color w:val="auto"/>
          <w:sz w:val="28"/>
          <w:szCs w:val="28"/>
        </w:rPr>
        <w:t>Перемаршрутизация</w:t>
      </w:r>
      <w:proofErr w:type="spellEnd"/>
      <w:r w:rsidRPr="005B5709">
        <w:rPr>
          <w:rStyle w:val="afd"/>
          <w:rFonts w:ascii="Times New Roman" w:hAnsi="Times New Roman" w:cs="Times New Roman"/>
          <w:b w:val="0"/>
          <w:i w:val="0"/>
          <w:color w:val="auto"/>
          <w:sz w:val="28"/>
          <w:szCs w:val="28"/>
        </w:rPr>
        <w:t xml:space="preserve"> пациентов </w:t>
      </w:r>
      <w:r w:rsidR="00A42DAC" w:rsidRPr="005B5709">
        <w:rPr>
          <w:rStyle w:val="afd"/>
          <w:rFonts w:ascii="Times New Roman" w:hAnsi="Times New Roman" w:cs="Times New Roman"/>
          <w:b w:val="0"/>
          <w:i w:val="0"/>
          <w:color w:val="auto"/>
          <w:sz w:val="28"/>
          <w:szCs w:val="28"/>
        </w:rPr>
        <w:t xml:space="preserve">с ОКС </w:t>
      </w:r>
      <w:r w:rsidRPr="005B5709">
        <w:rPr>
          <w:rStyle w:val="afd"/>
          <w:rFonts w:ascii="Times New Roman" w:hAnsi="Times New Roman" w:cs="Times New Roman"/>
          <w:b w:val="0"/>
          <w:i w:val="0"/>
          <w:color w:val="auto"/>
          <w:sz w:val="28"/>
          <w:szCs w:val="28"/>
        </w:rPr>
        <w:t xml:space="preserve">в РСЦ высвободит коечные мощности </w:t>
      </w:r>
      <w:r w:rsidRPr="005B5709">
        <w:rPr>
          <w:rFonts w:ascii="Times New Roman" w:hAnsi="Times New Roman" w:cs="Times New Roman"/>
          <w:sz w:val="28"/>
          <w:szCs w:val="28"/>
        </w:rPr>
        <w:t>ПСО № 1, что позволит ра</w:t>
      </w:r>
      <w:r w:rsidR="00A42DAC" w:rsidRPr="005B5709">
        <w:rPr>
          <w:rFonts w:ascii="Times New Roman" w:hAnsi="Times New Roman" w:cs="Times New Roman"/>
          <w:sz w:val="28"/>
          <w:szCs w:val="28"/>
        </w:rPr>
        <w:t>сширить</w:t>
      </w:r>
      <w:r w:rsidR="00CE2B34" w:rsidRPr="005B5709">
        <w:rPr>
          <w:rFonts w:ascii="Times New Roman" w:hAnsi="Times New Roman" w:cs="Times New Roman"/>
          <w:sz w:val="28"/>
          <w:szCs w:val="28"/>
        </w:rPr>
        <w:t xml:space="preserve"> </w:t>
      </w:r>
      <w:r w:rsidR="00A42DAC" w:rsidRPr="005B5709">
        <w:rPr>
          <w:rFonts w:ascii="Times New Roman" w:hAnsi="Times New Roman" w:cs="Times New Roman"/>
          <w:sz w:val="28"/>
          <w:szCs w:val="28"/>
        </w:rPr>
        <w:t xml:space="preserve">предоставление </w:t>
      </w:r>
      <w:r w:rsidRPr="005B5709">
        <w:rPr>
          <w:rFonts w:ascii="Times New Roman" w:hAnsi="Times New Roman" w:cs="Times New Roman"/>
          <w:sz w:val="28"/>
          <w:szCs w:val="28"/>
        </w:rPr>
        <w:t>реабилитационн</w:t>
      </w:r>
      <w:r w:rsidR="00A42DAC" w:rsidRPr="005B5709">
        <w:rPr>
          <w:rFonts w:ascii="Times New Roman" w:hAnsi="Times New Roman" w:cs="Times New Roman"/>
          <w:sz w:val="28"/>
          <w:szCs w:val="28"/>
        </w:rPr>
        <w:t xml:space="preserve">ой помощи </w:t>
      </w:r>
      <w:r w:rsidRPr="005B5709">
        <w:rPr>
          <w:rFonts w:ascii="Times New Roman" w:hAnsi="Times New Roman" w:cs="Times New Roman"/>
          <w:sz w:val="28"/>
          <w:szCs w:val="28"/>
        </w:rPr>
        <w:t>на 2 этапе.</w:t>
      </w:r>
    </w:p>
    <w:p w:rsidR="00964711" w:rsidRPr="005B5709" w:rsidRDefault="00964711" w:rsidP="005B5709">
      <w:pPr>
        <w:spacing w:line="240" w:lineRule="auto"/>
        <w:ind w:firstLine="720"/>
        <w:jc w:val="both"/>
        <w:rPr>
          <w:rFonts w:ascii="Times New Roman" w:hAnsi="Times New Roman" w:cs="Times New Roman"/>
          <w:spacing w:val="2"/>
          <w:sz w:val="28"/>
          <w:szCs w:val="28"/>
          <w:shd w:val="clear" w:color="auto" w:fill="FFFFFF"/>
        </w:rPr>
      </w:pPr>
      <w:r w:rsidRPr="005B5709">
        <w:rPr>
          <w:rFonts w:ascii="Times New Roman" w:hAnsi="Times New Roman" w:cs="Times New Roman"/>
          <w:spacing w:val="2"/>
          <w:sz w:val="28"/>
          <w:szCs w:val="28"/>
          <w:shd w:val="clear" w:color="auto" w:fill="FFFFFF"/>
        </w:rPr>
        <w:t xml:space="preserve">С целью улучшения доступности оказания медицинской помощи по профилю «медицинская реабилитация» необходимо </w:t>
      </w:r>
      <w:r w:rsidR="00DF3F87" w:rsidRPr="005B5709">
        <w:rPr>
          <w:rFonts w:ascii="Times New Roman" w:hAnsi="Times New Roman" w:cs="Times New Roman"/>
          <w:spacing w:val="2"/>
          <w:sz w:val="28"/>
          <w:szCs w:val="28"/>
          <w:shd w:val="clear" w:color="auto" w:fill="FFFFFF"/>
        </w:rPr>
        <w:t xml:space="preserve">обеспечить </w:t>
      </w:r>
      <w:r w:rsidRPr="005B5709">
        <w:rPr>
          <w:rFonts w:ascii="Times New Roman" w:hAnsi="Times New Roman" w:cs="Times New Roman"/>
          <w:spacing w:val="2"/>
          <w:sz w:val="28"/>
          <w:szCs w:val="28"/>
          <w:shd w:val="clear" w:color="auto" w:fill="FFFFFF"/>
        </w:rPr>
        <w:t>открытие:</w:t>
      </w:r>
    </w:p>
    <w:p w:rsidR="008D5137" w:rsidRPr="005B5709" w:rsidRDefault="008D5137" w:rsidP="005B5709">
      <w:pPr>
        <w:spacing w:line="240" w:lineRule="auto"/>
        <w:ind w:firstLine="720"/>
        <w:jc w:val="both"/>
        <w:rPr>
          <w:rFonts w:ascii="Times New Roman" w:hAnsi="Times New Roman" w:cs="Times New Roman"/>
          <w:spacing w:val="2"/>
          <w:sz w:val="28"/>
          <w:szCs w:val="28"/>
          <w:shd w:val="clear" w:color="auto" w:fill="FFFFFF"/>
        </w:rPr>
      </w:pPr>
      <w:r w:rsidRPr="005B5709">
        <w:rPr>
          <w:rFonts w:ascii="Times New Roman" w:hAnsi="Times New Roman" w:cs="Times New Roman"/>
          <w:spacing w:val="2"/>
          <w:sz w:val="28"/>
          <w:szCs w:val="28"/>
          <w:shd w:val="clear" w:color="auto" w:fill="FFFFFF"/>
        </w:rPr>
        <w:t xml:space="preserve">- отделения медицинской реабилитации </w:t>
      </w:r>
      <w:r w:rsidR="00DF3F87" w:rsidRPr="005B5709">
        <w:rPr>
          <w:rFonts w:ascii="Times New Roman" w:hAnsi="Times New Roman" w:cs="Times New Roman"/>
          <w:spacing w:val="2"/>
          <w:sz w:val="28"/>
          <w:szCs w:val="28"/>
          <w:shd w:val="clear" w:color="auto" w:fill="FFFFFF"/>
        </w:rPr>
        <w:t xml:space="preserve">на </w:t>
      </w:r>
      <w:r w:rsidRPr="005B5709">
        <w:rPr>
          <w:rFonts w:ascii="Times New Roman" w:hAnsi="Times New Roman" w:cs="Times New Roman"/>
          <w:spacing w:val="2"/>
          <w:sz w:val="28"/>
          <w:szCs w:val="28"/>
          <w:shd w:val="clear" w:color="auto" w:fill="FFFFFF"/>
        </w:rPr>
        <w:t>2 этап</w:t>
      </w:r>
      <w:r w:rsidR="00DF3F87" w:rsidRPr="005B5709">
        <w:rPr>
          <w:rFonts w:ascii="Times New Roman" w:hAnsi="Times New Roman" w:cs="Times New Roman"/>
          <w:spacing w:val="2"/>
          <w:sz w:val="28"/>
          <w:szCs w:val="28"/>
          <w:shd w:val="clear" w:color="auto" w:fill="FFFFFF"/>
        </w:rPr>
        <w:t>е</w:t>
      </w:r>
      <w:r w:rsidRPr="005B5709">
        <w:rPr>
          <w:rFonts w:ascii="Times New Roman" w:hAnsi="Times New Roman" w:cs="Times New Roman"/>
          <w:spacing w:val="2"/>
          <w:sz w:val="28"/>
          <w:szCs w:val="28"/>
          <w:shd w:val="clear" w:color="auto" w:fill="FFFFFF"/>
        </w:rPr>
        <w:t xml:space="preserve"> на базе ГБУЗ ЯО «ОКБ»</w:t>
      </w:r>
      <w:r w:rsidR="00035AB0">
        <w:rPr>
          <w:rFonts w:ascii="Times New Roman" w:hAnsi="Times New Roman" w:cs="Times New Roman"/>
          <w:spacing w:val="2"/>
          <w:sz w:val="28"/>
          <w:szCs w:val="28"/>
          <w:shd w:val="clear" w:color="auto" w:fill="FFFFFF"/>
        </w:rPr>
        <w:t xml:space="preserve"> для пациентов перенесших ОНМК;</w:t>
      </w:r>
    </w:p>
    <w:p w:rsidR="00964711" w:rsidRPr="005B5709" w:rsidRDefault="00964711" w:rsidP="005B5709">
      <w:pPr>
        <w:spacing w:line="240" w:lineRule="auto"/>
        <w:ind w:firstLine="720"/>
        <w:jc w:val="both"/>
        <w:rPr>
          <w:rFonts w:ascii="Times New Roman" w:hAnsi="Times New Roman" w:cs="Times New Roman"/>
          <w:spacing w:val="2"/>
          <w:sz w:val="28"/>
          <w:szCs w:val="28"/>
          <w:shd w:val="clear" w:color="auto" w:fill="FFFFFF"/>
        </w:rPr>
      </w:pPr>
      <w:r w:rsidRPr="005B5709">
        <w:rPr>
          <w:rFonts w:ascii="Times New Roman" w:hAnsi="Times New Roman" w:cs="Times New Roman"/>
          <w:spacing w:val="2"/>
          <w:sz w:val="28"/>
          <w:szCs w:val="28"/>
          <w:shd w:val="clear" w:color="auto" w:fill="FFFFFF"/>
        </w:rPr>
        <w:t xml:space="preserve">- отделения медицинской реабилитации для обеспечения 2 </w:t>
      </w:r>
      <w:r w:rsidR="008D5137" w:rsidRPr="005B5709">
        <w:rPr>
          <w:rFonts w:ascii="Times New Roman" w:hAnsi="Times New Roman" w:cs="Times New Roman"/>
          <w:spacing w:val="2"/>
          <w:sz w:val="28"/>
          <w:szCs w:val="28"/>
          <w:shd w:val="clear" w:color="auto" w:fill="FFFFFF"/>
        </w:rPr>
        <w:t xml:space="preserve">и 3 </w:t>
      </w:r>
      <w:r w:rsidRPr="005B5709">
        <w:rPr>
          <w:rFonts w:ascii="Times New Roman" w:hAnsi="Times New Roman" w:cs="Times New Roman"/>
          <w:spacing w:val="2"/>
          <w:sz w:val="28"/>
          <w:szCs w:val="28"/>
          <w:shd w:val="clear" w:color="auto" w:fill="FFFFFF"/>
        </w:rPr>
        <w:t>этапа в г. Рыбинск</w:t>
      </w:r>
      <w:r w:rsidR="00035AB0">
        <w:rPr>
          <w:rFonts w:ascii="Times New Roman" w:hAnsi="Times New Roman" w:cs="Times New Roman"/>
          <w:spacing w:val="2"/>
          <w:sz w:val="28"/>
          <w:szCs w:val="28"/>
          <w:shd w:val="clear" w:color="auto" w:fill="FFFFFF"/>
        </w:rPr>
        <w:t>;</w:t>
      </w:r>
    </w:p>
    <w:p w:rsidR="00964711" w:rsidRPr="005B5709" w:rsidRDefault="00964711" w:rsidP="005B5709">
      <w:pPr>
        <w:spacing w:line="240" w:lineRule="auto"/>
        <w:ind w:firstLine="720"/>
        <w:jc w:val="both"/>
        <w:rPr>
          <w:rFonts w:ascii="Times New Roman" w:hAnsi="Times New Roman" w:cs="Times New Roman"/>
          <w:spacing w:val="2"/>
          <w:sz w:val="28"/>
          <w:szCs w:val="28"/>
          <w:shd w:val="clear" w:color="auto" w:fill="FFFFFF"/>
        </w:rPr>
      </w:pPr>
      <w:r w:rsidRPr="005B5709">
        <w:rPr>
          <w:rFonts w:ascii="Times New Roman" w:hAnsi="Times New Roman" w:cs="Times New Roman"/>
          <w:spacing w:val="2"/>
          <w:sz w:val="28"/>
          <w:szCs w:val="28"/>
          <w:shd w:val="clear" w:color="auto" w:fill="FFFFFF"/>
        </w:rPr>
        <w:t>- увеличение мощности уже функционирующих отделений по профилю «медицинская реабилитация».</w:t>
      </w:r>
    </w:p>
    <w:p w:rsidR="000C646A" w:rsidRPr="005B5709" w:rsidRDefault="00921938" w:rsidP="00035AB0">
      <w:pPr>
        <w:spacing w:line="240" w:lineRule="auto"/>
        <w:ind w:firstLine="720"/>
        <w:jc w:val="both"/>
        <w:rPr>
          <w:rFonts w:ascii="Times New Roman" w:hAnsi="Times New Roman" w:cs="Times New Roman"/>
          <w:spacing w:val="2"/>
          <w:sz w:val="28"/>
          <w:szCs w:val="28"/>
          <w:shd w:val="clear" w:color="auto" w:fill="FFFFFF"/>
        </w:rPr>
      </w:pPr>
      <w:r w:rsidRPr="005B5709">
        <w:rPr>
          <w:rFonts w:ascii="Times New Roman" w:hAnsi="Times New Roman" w:cs="Times New Roman"/>
          <w:spacing w:val="2"/>
          <w:sz w:val="28"/>
          <w:szCs w:val="28"/>
          <w:shd w:val="clear" w:color="auto" w:fill="FFFFFF"/>
        </w:rPr>
        <w:t>С</w:t>
      </w:r>
      <w:r w:rsidR="00964711" w:rsidRPr="005B5709">
        <w:rPr>
          <w:rFonts w:ascii="Times New Roman" w:hAnsi="Times New Roman" w:cs="Times New Roman"/>
          <w:spacing w:val="2"/>
          <w:sz w:val="28"/>
          <w:szCs w:val="28"/>
          <w:shd w:val="clear" w:color="auto" w:fill="FFFFFF"/>
        </w:rPr>
        <w:t xml:space="preserve"> ц</w:t>
      </w:r>
      <w:r w:rsidR="000C646A" w:rsidRPr="005B5709">
        <w:rPr>
          <w:rFonts w:ascii="Times New Roman" w:hAnsi="Times New Roman" w:cs="Times New Roman"/>
          <w:spacing w:val="2"/>
          <w:sz w:val="28"/>
          <w:szCs w:val="28"/>
          <w:shd w:val="clear" w:color="auto" w:fill="FFFFFF"/>
        </w:rPr>
        <w:t xml:space="preserve">елью </w:t>
      </w:r>
      <w:r w:rsidR="006543AD" w:rsidRPr="005B5709">
        <w:rPr>
          <w:rFonts w:ascii="Times New Roman" w:hAnsi="Times New Roman" w:cs="Times New Roman"/>
          <w:spacing w:val="2"/>
          <w:sz w:val="28"/>
          <w:szCs w:val="28"/>
          <w:shd w:val="clear" w:color="auto" w:fill="FFFFFF"/>
        </w:rPr>
        <w:t xml:space="preserve">обеспечения </w:t>
      </w:r>
      <w:r w:rsidR="000C646A" w:rsidRPr="005B5709">
        <w:rPr>
          <w:rFonts w:ascii="Times New Roman" w:hAnsi="Times New Roman" w:cs="Times New Roman"/>
          <w:spacing w:val="2"/>
          <w:sz w:val="28"/>
          <w:szCs w:val="28"/>
          <w:shd w:val="clear" w:color="auto" w:fill="FFFFFF"/>
        </w:rPr>
        <w:t>преемственности между этапами оказания медицинской помощи и своевременн</w:t>
      </w:r>
      <w:r w:rsidR="00964711" w:rsidRPr="005B5709">
        <w:rPr>
          <w:rFonts w:ascii="Times New Roman" w:hAnsi="Times New Roman" w:cs="Times New Roman"/>
          <w:spacing w:val="2"/>
          <w:sz w:val="28"/>
          <w:szCs w:val="28"/>
          <w:shd w:val="clear" w:color="auto" w:fill="FFFFFF"/>
        </w:rPr>
        <w:t xml:space="preserve">ого </w:t>
      </w:r>
      <w:r w:rsidR="000C646A" w:rsidRPr="005B5709">
        <w:rPr>
          <w:rFonts w:ascii="Times New Roman" w:hAnsi="Times New Roman" w:cs="Times New Roman"/>
          <w:spacing w:val="2"/>
          <w:sz w:val="28"/>
          <w:szCs w:val="28"/>
          <w:shd w:val="clear" w:color="auto" w:fill="FFFFFF"/>
        </w:rPr>
        <w:t>оказани</w:t>
      </w:r>
      <w:r w:rsidR="00964711" w:rsidRPr="005B5709">
        <w:rPr>
          <w:rFonts w:ascii="Times New Roman" w:hAnsi="Times New Roman" w:cs="Times New Roman"/>
          <w:spacing w:val="2"/>
          <w:sz w:val="28"/>
          <w:szCs w:val="28"/>
          <w:shd w:val="clear" w:color="auto" w:fill="FFFFFF"/>
        </w:rPr>
        <w:t>я</w:t>
      </w:r>
      <w:r w:rsidR="000C646A" w:rsidRPr="005B5709">
        <w:rPr>
          <w:rFonts w:ascii="Times New Roman" w:hAnsi="Times New Roman" w:cs="Times New Roman"/>
          <w:spacing w:val="2"/>
          <w:sz w:val="28"/>
          <w:szCs w:val="28"/>
          <w:shd w:val="clear" w:color="auto" w:fill="FFFFFF"/>
        </w:rPr>
        <w:t xml:space="preserve"> медицинской помощи по профилю «медицинская реабилитация» необходимо </w:t>
      </w:r>
      <w:r w:rsidR="00DF3F87" w:rsidRPr="005B5709">
        <w:rPr>
          <w:rFonts w:ascii="Times New Roman" w:hAnsi="Times New Roman" w:cs="Times New Roman"/>
          <w:spacing w:val="2"/>
          <w:sz w:val="28"/>
          <w:szCs w:val="28"/>
          <w:shd w:val="clear" w:color="auto" w:fill="FFFFFF"/>
        </w:rPr>
        <w:t xml:space="preserve">организовать </w:t>
      </w:r>
      <w:r w:rsidR="000C646A" w:rsidRPr="005B5709">
        <w:rPr>
          <w:rFonts w:ascii="Times New Roman" w:hAnsi="Times New Roman" w:cs="Times New Roman"/>
          <w:spacing w:val="2"/>
          <w:sz w:val="28"/>
          <w:szCs w:val="28"/>
          <w:shd w:val="clear" w:color="auto" w:fill="FFFFFF"/>
        </w:rPr>
        <w:t>ведени</w:t>
      </w:r>
      <w:r w:rsidR="006543AD" w:rsidRPr="005B5709">
        <w:rPr>
          <w:rFonts w:ascii="Times New Roman" w:hAnsi="Times New Roman" w:cs="Times New Roman"/>
          <w:spacing w:val="2"/>
          <w:sz w:val="28"/>
          <w:szCs w:val="28"/>
          <w:shd w:val="clear" w:color="auto" w:fill="FFFFFF"/>
        </w:rPr>
        <w:t>е</w:t>
      </w:r>
      <w:r w:rsidR="000C646A" w:rsidRPr="005B5709">
        <w:rPr>
          <w:rFonts w:ascii="Times New Roman" w:hAnsi="Times New Roman" w:cs="Times New Roman"/>
          <w:spacing w:val="2"/>
          <w:sz w:val="28"/>
          <w:szCs w:val="28"/>
          <w:shd w:val="clear" w:color="auto" w:fill="FFFFFF"/>
        </w:rPr>
        <w:t xml:space="preserve"> регистра пациентов, с последующим определением эт</w:t>
      </w:r>
      <w:r w:rsidR="006543AD" w:rsidRPr="005B5709">
        <w:rPr>
          <w:rFonts w:ascii="Times New Roman" w:hAnsi="Times New Roman" w:cs="Times New Roman"/>
          <w:spacing w:val="2"/>
          <w:sz w:val="28"/>
          <w:szCs w:val="28"/>
          <w:shd w:val="clear" w:color="auto" w:fill="FFFFFF"/>
        </w:rPr>
        <w:t>апа оказания медицинской помощи</w:t>
      </w:r>
      <w:r w:rsidR="000C646A" w:rsidRPr="005B5709">
        <w:rPr>
          <w:rFonts w:ascii="Times New Roman" w:hAnsi="Times New Roman" w:cs="Times New Roman"/>
          <w:spacing w:val="2"/>
          <w:sz w:val="28"/>
          <w:szCs w:val="28"/>
          <w:shd w:val="clear" w:color="auto" w:fill="FFFFFF"/>
        </w:rPr>
        <w:t>,</w:t>
      </w:r>
      <w:r w:rsidR="00DF3F87" w:rsidRPr="005B5709">
        <w:rPr>
          <w:rFonts w:ascii="Times New Roman" w:hAnsi="Times New Roman" w:cs="Times New Roman"/>
          <w:spacing w:val="2"/>
          <w:sz w:val="28"/>
          <w:szCs w:val="28"/>
          <w:shd w:val="clear" w:color="auto" w:fill="FFFFFF"/>
        </w:rPr>
        <w:t xml:space="preserve"> </w:t>
      </w:r>
      <w:r w:rsidR="000C646A" w:rsidRPr="005B5709">
        <w:rPr>
          <w:rFonts w:ascii="Times New Roman" w:hAnsi="Times New Roman" w:cs="Times New Roman"/>
          <w:spacing w:val="2"/>
          <w:sz w:val="28"/>
          <w:szCs w:val="28"/>
          <w:shd w:val="clear" w:color="auto" w:fill="FFFFFF"/>
        </w:rPr>
        <w:t>в соответствии с  маршрутизацией.</w:t>
      </w:r>
    </w:p>
    <w:p w:rsidR="00DF3F87" w:rsidRPr="005B5709" w:rsidRDefault="00EB0275" w:rsidP="00035AB0">
      <w:pPr>
        <w:tabs>
          <w:tab w:val="left" w:pos="9072"/>
        </w:tabs>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Оснащение структурных подразделений медицинских организаций области, в которых осуществляется оказание медицинской помощи</w:t>
      </w:r>
      <w:r w:rsidR="00DF3F87" w:rsidRPr="005B5709">
        <w:rPr>
          <w:rFonts w:ascii="Times New Roman" w:hAnsi="Times New Roman" w:cs="Times New Roman"/>
          <w:sz w:val="28"/>
          <w:szCs w:val="28"/>
        </w:rPr>
        <w:t>:</w:t>
      </w:r>
    </w:p>
    <w:p w:rsidR="00DF3F87" w:rsidRPr="005B5709" w:rsidRDefault="00DF3F87" w:rsidP="00035AB0">
      <w:pPr>
        <w:tabs>
          <w:tab w:val="left" w:pos="9072"/>
        </w:tabs>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w:t>
      </w:r>
      <w:r w:rsidR="00035AB0">
        <w:rPr>
          <w:rFonts w:ascii="Times New Roman" w:hAnsi="Times New Roman" w:cs="Times New Roman"/>
          <w:sz w:val="28"/>
          <w:szCs w:val="28"/>
        </w:rPr>
        <w:t xml:space="preserve"> </w:t>
      </w:r>
      <w:r w:rsidR="00EB0275" w:rsidRPr="005B5709">
        <w:rPr>
          <w:rFonts w:ascii="Times New Roman" w:hAnsi="Times New Roman" w:cs="Times New Roman"/>
          <w:sz w:val="28"/>
          <w:szCs w:val="28"/>
        </w:rPr>
        <w:t>больным</w:t>
      </w:r>
      <w:r w:rsidRPr="005B5709">
        <w:rPr>
          <w:rFonts w:ascii="Times New Roman" w:hAnsi="Times New Roman" w:cs="Times New Roman"/>
          <w:sz w:val="28"/>
          <w:szCs w:val="28"/>
        </w:rPr>
        <w:t xml:space="preserve"> кардиологического профиля</w:t>
      </w:r>
      <w:r w:rsidR="00EB0275" w:rsidRPr="005B5709">
        <w:rPr>
          <w:rFonts w:ascii="Times New Roman" w:hAnsi="Times New Roman" w:cs="Times New Roman"/>
          <w:sz w:val="28"/>
          <w:szCs w:val="28"/>
        </w:rPr>
        <w:t xml:space="preserve">, соответствует стандартам оснащения, утвержденным Порядком оказания медицинской помощи больным с </w:t>
      </w:r>
      <w:proofErr w:type="spellStart"/>
      <w:proofErr w:type="gramStart"/>
      <w:r w:rsidR="00EB0275" w:rsidRPr="005B5709">
        <w:rPr>
          <w:rFonts w:ascii="Times New Roman" w:hAnsi="Times New Roman" w:cs="Times New Roman"/>
          <w:sz w:val="28"/>
          <w:szCs w:val="28"/>
        </w:rPr>
        <w:t>сердечно-сосудистыми</w:t>
      </w:r>
      <w:proofErr w:type="spellEnd"/>
      <w:proofErr w:type="gramEnd"/>
      <w:r w:rsidR="00EB0275" w:rsidRPr="005B5709">
        <w:rPr>
          <w:rFonts w:ascii="Times New Roman" w:hAnsi="Times New Roman" w:cs="Times New Roman"/>
          <w:sz w:val="28"/>
          <w:szCs w:val="28"/>
        </w:rPr>
        <w:t xml:space="preserve"> заболеваниями (приказ Министерства здравоохранения Российской Федерации от 15 ноября 2012 г. №</w:t>
      </w:r>
      <w:r w:rsidR="00035AB0">
        <w:rPr>
          <w:rFonts w:ascii="Times New Roman" w:hAnsi="Times New Roman" w:cs="Times New Roman"/>
          <w:sz w:val="28"/>
          <w:szCs w:val="28"/>
        </w:rPr>
        <w:t xml:space="preserve"> </w:t>
      </w:r>
      <w:r w:rsidR="00EB0275" w:rsidRPr="005B5709">
        <w:rPr>
          <w:rFonts w:ascii="Times New Roman" w:hAnsi="Times New Roman" w:cs="Times New Roman"/>
          <w:sz w:val="28"/>
          <w:szCs w:val="28"/>
        </w:rPr>
        <w:t xml:space="preserve">918н «Об утверждении порядка оказания медицинской помощи больным с </w:t>
      </w:r>
      <w:proofErr w:type="spellStart"/>
      <w:r w:rsidR="00EB0275" w:rsidRPr="005B5709">
        <w:rPr>
          <w:rFonts w:ascii="Times New Roman" w:hAnsi="Times New Roman" w:cs="Times New Roman"/>
          <w:sz w:val="28"/>
          <w:szCs w:val="28"/>
        </w:rPr>
        <w:t>сердечн</w:t>
      </w:r>
      <w:r w:rsidR="00610496" w:rsidRPr="005B5709">
        <w:rPr>
          <w:rFonts w:ascii="Times New Roman" w:hAnsi="Times New Roman" w:cs="Times New Roman"/>
          <w:sz w:val="28"/>
          <w:szCs w:val="28"/>
        </w:rPr>
        <w:t>о-сосудистыми</w:t>
      </w:r>
      <w:proofErr w:type="spellEnd"/>
      <w:r w:rsidR="00610496" w:rsidRPr="005B5709">
        <w:rPr>
          <w:rFonts w:ascii="Times New Roman" w:hAnsi="Times New Roman" w:cs="Times New Roman"/>
          <w:sz w:val="28"/>
          <w:szCs w:val="28"/>
        </w:rPr>
        <w:t xml:space="preserve"> заболеваниями»)</w:t>
      </w:r>
      <w:r w:rsidR="00035AB0">
        <w:rPr>
          <w:rFonts w:ascii="Times New Roman" w:hAnsi="Times New Roman" w:cs="Times New Roman"/>
          <w:sz w:val="28"/>
          <w:szCs w:val="28"/>
        </w:rPr>
        <w:t>;</w:t>
      </w:r>
    </w:p>
    <w:p w:rsidR="00DF3F87" w:rsidRPr="005B5709" w:rsidRDefault="00DF3F87" w:rsidP="00035AB0">
      <w:pPr>
        <w:tabs>
          <w:tab w:val="left" w:pos="9072"/>
        </w:tabs>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w:t>
      </w:r>
      <w:r w:rsidR="00035AB0">
        <w:rPr>
          <w:rFonts w:ascii="Times New Roman" w:hAnsi="Times New Roman" w:cs="Times New Roman"/>
          <w:sz w:val="28"/>
          <w:szCs w:val="28"/>
        </w:rPr>
        <w:t xml:space="preserve"> </w:t>
      </w:r>
      <w:r w:rsidRPr="005B5709">
        <w:rPr>
          <w:rFonts w:ascii="Times New Roman" w:hAnsi="Times New Roman" w:cs="Times New Roman"/>
          <w:sz w:val="28"/>
          <w:szCs w:val="28"/>
        </w:rPr>
        <w:t>больным</w:t>
      </w:r>
      <w:r w:rsidR="000A6B42" w:rsidRPr="005B5709">
        <w:rPr>
          <w:rFonts w:ascii="Times New Roman" w:hAnsi="Times New Roman" w:cs="Times New Roman"/>
          <w:sz w:val="28"/>
          <w:szCs w:val="28"/>
        </w:rPr>
        <w:t xml:space="preserve"> неврологического профиля</w:t>
      </w:r>
      <w:r w:rsidRPr="005B5709">
        <w:rPr>
          <w:rFonts w:ascii="Times New Roman" w:hAnsi="Times New Roman" w:cs="Times New Roman"/>
          <w:sz w:val="28"/>
          <w:szCs w:val="28"/>
        </w:rPr>
        <w:t>,</w:t>
      </w:r>
      <w:r w:rsidR="000A6B42" w:rsidRPr="005B5709">
        <w:rPr>
          <w:rFonts w:ascii="Times New Roman" w:hAnsi="Times New Roman" w:cs="Times New Roman"/>
          <w:sz w:val="28"/>
          <w:szCs w:val="28"/>
        </w:rPr>
        <w:t xml:space="preserve"> </w:t>
      </w:r>
      <w:r w:rsidRPr="005B5709">
        <w:rPr>
          <w:rFonts w:ascii="Times New Roman" w:hAnsi="Times New Roman" w:cs="Times New Roman"/>
          <w:sz w:val="28"/>
          <w:szCs w:val="28"/>
        </w:rPr>
        <w:t xml:space="preserve">соответствует стандартам оснащения, утвержденным </w:t>
      </w:r>
      <w:r w:rsidR="00EB0275" w:rsidRPr="005B5709">
        <w:rPr>
          <w:rFonts w:ascii="Times New Roman" w:hAnsi="Times New Roman" w:cs="Times New Roman"/>
          <w:sz w:val="28"/>
          <w:szCs w:val="28"/>
        </w:rPr>
        <w:t>Порядком оказания медицинской помощи больным с острыми нарушениями мозгового</w:t>
      </w:r>
      <w:r w:rsidR="00CD12AD" w:rsidRPr="005B5709">
        <w:rPr>
          <w:rFonts w:ascii="Times New Roman" w:hAnsi="Times New Roman" w:cs="Times New Roman"/>
          <w:sz w:val="28"/>
          <w:szCs w:val="28"/>
        </w:rPr>
        <w:t xml:space="preserve"> </w:t>
      </w:r>
      <w:r w:rsidR="00EB0275" w:rsidRPr="005B5709">
        <w:rPr>
          <w:rFonts w:ascii="Times New Roman" w:hAnsi="Times New Roman" w:cs="Times New Roman"/>
          <w:sz w:val="28"/>
          <w:szCs w:val="28"/>
        </w:rPr>
        <w:t>кровообращения (приказ Министерства здравоохранения Российской Федерации от 15 ноября 2012 г. №</w:t>
      </w:r>
      <w:r w:rsidR="00035AB0">
        <w:rPr>
          <w:rFonts w:ascii="Times New Roman" w:hAnsi="Times New Roman" w:cs="Times New Roman"/>
          <w:sz w:val="28"/>
          <w:szCs w:val="28"/>
        </w:rPr>
        <w:t xml:space="preserve"> </w:t>
      </w:r>
      <w:r w:rsidR="00EB0275" w:rsidRPr="005B5709">
        <w:rPr>
          <w:rFonts w:ascii="Times New Roman" w:hAnsi="Times New Roman" w:cs="Times New Roman"/>
          <w:sz w:val="28"/>
          <w:szCs w:val="28"/>
        </w:rPr>
        <w:t>928н «Об утверждении порядка оказания медицинской помощи больным с острыми нарушениями мозгового кровообращения»)</w:t>
      </w:r>
      <w:r w:rsidR="00035AB0">
        <w:rPr>
          <w:rFonts w:ascii="Times New Roman" w:hAnsi="Times New Roman" w:cs="Times New Roman"/>
          <w:sz w:val="28"/>
          <w:szCs w:val="28"/>
        </w:rPr>
        <w:t>;</w:t>
      </w:r>
    </w:p>
    <w:p w:rsidR="00A34707" w:rsidRPr="005B5709" w:rsidRDefault="00DF3F87" w:rsidP="00035AB0">
      <w:pPr>
        <w:tabs>
          <w:tab w:val="left" w:pos="9072"/>
        </w:tabs>
        <w:spacing w:line="240" w:lineRule="auto"/>
        <w:ind w:firstLine="720"/>
        <w:jc w:val="both"/>
        <w:rPr>
          <w:rFonts w:ascii="Times New Roman" w:hAnsi="Times New Roman" w:cs="Times New Roman"/>
          <w:sz w:val="28"/>
          <w:szCs w:val="28"/>
        </w:rPr>
      </w:pPr>
      <w:r w:rsidRPr="005B5709">
        <w:rPr>
          <w:rFonts w:ascii="Times New Roman" w:hAnsi="Times New Roman" w:cs="Times New Roman"/>
          <w:sz w:val="28"/>
          <w:szCs w:val="28"/>
        </w:rPr>
        <w:t>-</w:t>
      </w:r>
      <w:proofErr w:type="gramStart"/>
      <w:r w:rsidR="0044654F" w:rsidRPr="005B5709">
        <w:rPr>
          <w:rFonts w:ascii="Times New Roman" w:hAnsi="Times New Roman" w:cs="Times New Roman"/>
          <w:sz w:val="28"/>
          <w:szCs w:val="28"/>
        </w:rPr>
        <w:t>пациент</w:t>
      </w:r>
      <w:r w:rsidRPr="005B5709">
        <w:rPr>
          <w:rFonts w:ascii="Times New Roman" w:hAnsi="Times New Roman" w:cs="Times New Roman"/>
          <w:sz w:val="28"/>
          <w:szCs w:val="28"/>
        </w:rPr>
        <w:t>ам</w:t>
      </w:r>
      <w:proofErr w:type="gramEnd"/>
      <w:r w:rsidRPr="005B5709">
        <w:rPr>
          <w:rFonts w:ascii="Times New Roman" w:hAnsi="Times New Roman" w:cs="Times New Roman"/>
          <w:sz w:val="28"/>
          <w:szCs w:val="28"/>
        </w:rPr>
        <w:t xml:space="preserve"> </w:t>
      </w:r>
      <w:r w:rsidR="0044654F" w:rsidRPr="005B5709">
        <w:rPr>
          <w:rFonts w:ascii="Times New Roman" w:hAnsi="Times New Roman" w:cs="Times New Roman"/>
          <w:sz w:val="28"/>
          <w:szCs w:val="28"/>
        </w:rPr>
        <w:t>нуждающи</w:t>
      </w:r>
      <w:r w:rsidRPr="005B5709">
        <w:rPr>
          <w:rFonts w:ascii="Times New Roman" w:hAnsi="Times New Roman" w:cs="Times New Roman"/>
          <w:sz w:val="28"/>
          <w:szCs w:val="28"/>
        </w:rPr>
        <w:t>м</w:t>
      </w:r>
      <w:r w:rsidR="0044654F" w:rsidRPr="005B5709">
        <w:rPr>
          <w:rFonts w:ascii="Times New Roman" w:hAnsi="Times New Roman" w:cs="Times New Roman"/>
          <w:sz w:val="28"/>
          <w:szCs w:val="28"/>
        </w:rPr>
        <w:t xml:space="preserve">ся в </w:t>
      </w:r>
      <w:r w:rsidR="006543AD" w:rsidRPr="005B5709">
        <w:rPr>
          <w:rFonts w:ascii="Times New Roman" w:hAnsi="Times New Roman" w:cs="Times New Roman"/>
          <w:sz w:val="28"/>
          <w:szCs w:val="28"/>
        </w:rPr>
        <w:t xml:space="preserve">проведении </w:t>
      </w:r>
      <w:r w:rsidR="0044654F" w:rsidRPr="005B5709">
        <w:rPr>
          <w:rFonts w:ascii="Times New Roman" w:hAnsi="Times New Roman" w:cs="Times New Roman"/>
          <w:sz w:val="28"/>
          <w:szCs w:val="28"/>
        </w:rPr>
        <w:t>реабилитационных мероприяти</w:t>
      </w:r>
      <w:r w:rsidR="006543AD" w:rsidRPr="005B5709">
        <w:rPr>
          <w:rFonts w:ascii="Times New Roman" w:hAnsi="Times New Roman" w:cs="Times New Roman"/>
          <w:sz w:val="28"/>
          <w:szCs w:val="28"/>
        </w:rPr>
        <w:t>й</w:t>
      </w:r>
      <w:r w:rsidR="00CD12AD" w:rsidRPr="005B5709">
        <w:rPr>
          <w:rFonts w:ascii="Times New Roman" w:hAnsi="Times New Roman" w:cs="Times New Roman"/>
          <w:sz w:val="28"/>
          <w:szCs w:val="28"/>
        </w:rPr>
        <w:t xml:space="preserve"> </w:t>
      </w:r>
      <w:r w:rsidR="00E87D3D" w:rsidRPr="005B5709">
        <w:rPr>
          <w:rFonts w:ascii="Times New Roman" w:hAnsi="Times New Roman" w:cs="Times New Roman"/>
          <w:sz w:val="28"/>
          <w:szCs w:val="28"/>
        </w:rPr>
        <w:t xml:space="preserve">соответствует стандартам оснащения, утвержденным </w:t>
      </w:r>
      <w:r w:rsidR="0044654F" w:rsidRPr="005B5709">
        <w:rPr>
          <w:rFonts w:ascii="Times New Roman" w:hAnsi="Times New Roman" w:cs="Times New Roman"/>
          <w:color w:val="000000"/>
          <w:sz w:val="28"/>
          <w:szCs w:val="28"/>
        </w:rPr>
        <w:t xml:space="preserve">Приказом Министерства здравоохранения РФ от 29 декабря 2012 г. </w:t>
      </w:r>
      <w:r w:rsidR="00035AB0">
        <w:rPr>
          <w:rFonts w:ascii="Times New Roman" w:hAnsi="Times New Roman" w:cs="Times New Roman"/>
          <w:color w:val="000000"/>
          <w:sz w:val="28"/>
          <w:szCs w:val="28"/>
        </w:rPr>
        <w:t>№</w:t>
      </w:r>
      <w:r w:rsidR="0044654F" w:rsidRPr="005B5709">
        <w:rPr>
          <w:rFonts w:ascii="Times New Roman" w:hAnsi="Times New Roman" w:cs="Times New Roman"/>
          <w:color w:val="000000"/>
          <w:sz w:val="28"/>
          <w:szCs w:val="28"/>
        </w:rPr>
        <w:t xml:space="preserve"> 1705н </w:t>
      </w:r>
      <w:r w:rsidR="00035AB0">
        <w:rPr>
          <w:rFonts w:ascii="Times New Roman" w:hAnsi="Times New Roman" w:cs="Times New Roman"/>
          <w:color w:val="000000"/>
          <w:sz w:val="28"/>
          <w:szCs w:val="28"/>
        </w:rPr>
        <w:t>«</w:t>
      </w:r>
      <w:r w:rsidR="0044654F" w:rsidRPr="005B5709">
        <w:rPr>
          <w:rFonts w:ascii="Times New Roman" w:hAnsi="Times New Roman" w:cs="Times New Roman"/>
          <w:color w:val="000000"/>
          <w:sz w:val="28"/>
          <w:szCs w:val="28"/>
        </w:rPr>
        <w:t>О порядке организации медицинской реабилитации</w:t>
      </w:r>
      <w:r w:rsidR="00035AB0">
        <w:rPr>
          <w:rFonts w:ascii="Times New Roman" w:hAnsi="Times New Roman" w:cs="Times New Roman"/>
          <w:color w:val="000000"/>
          <w:sz w:val="28"/>
          <w:szCs w:val="28"/>
        </w:rPr>
        <w:t xml:space="preserve">». </w:t>
      </w:r>
      <w:r w:rsidR="001C431E" w:rsidRPr="005B5709">
        <w:rPr>
          <w:rFonts w:ascii="Times New Roman" w:hAnsi="Times New Roman" w:cs="Times New Roman"/>
          <w:bCs/>
          <w:sz w:val="28"/>
          <w:szCs w:val="28"/>
        </w:rPr>
        <w:t xml:space="preserve">В регионе </w:t>
      </w:r>
      <w:r w:rsidR="00A34707" w:rsidRPr="005B5709">
        <w:rPr>
          <w:rFonts w:ascii="Times New Roman" w:hAnsi="Times New Roman" w:cs="Times New Roman"/>
          <w:bCs/>
          <w:sz w:val="28"/>
          <w:szCs w:val="28"/>
        </w:rPr>
        <w:t xml:space="preserve"> часть оборудования </w:t>
      </w:r>
      <w:r w:rsidR="00610496" w:rsidRPr="005B5709">
        <w:rPr>
          <w:rFonts w:ascii="Times New Roman" w:hAnsi="Times New Roman" w:cs="Times New Roman"/>
          <w:bCs/>
          <w:sz w:val="28"/>
          <w:szCs w:val="28"/>
        </w:rPr>
        <w:t>использу</w:t>
      </w:r>
      <w:r w:rsidR="00316BE7" w:rsidRPr="005B5709">
        <w:rPr>
          <w:rFonts w:ascii="Times New Roman" w:hAnsi="Times New Roman" w:cs="Times New Roman"/>
          <w:bCs/>
          <w:sz w:val="28"/>
          <w:szCs w:val="28"/>
        </w:rPr>
        <w:t>ю</w:t>
      </w:r>
      <w:r w:rsidR="00610496" w:rsidRPr="005B5709">
        <w:rPr>
          <w:rFonts w:ascii="Times New Roman" w:hAnsi="Times New Roman" w:cs="Times New Roman"/>
          <w:bCs/>
          <w:sz w:val="28"/>
          <w:szCs w:val="28"/>
        </w:rPr>
        <w:t xml:space="preserve">щегося для оказания специализированной медицинской помощи пациентам неврологического и кардиологического профиля </w:t>
      </w:r>
      <w:r w:rsidR="000A6B42" w:rsidRPr="005B5709">
        <w:rPr>
          <w:rFonts w:ascii="Times New Roman" w:hAnsi="Times New Roman" w:cs="Times New Roman"/>
          <w:bCs/>
          <w:sz w:val="28"/>
          <w:szCs w:val="28"/>
        </w:rPr>
        <w:t xml:space="preserve">(около 30 %) </w:t>
      </w:r>
      <w:r w:rsidR="00A34707" w:rsidRPr="005B5709">
        <w:rPr>
          <w:rFonts w:ascii="Times New Roman" w:hAnsi="Times New Roman" w:cs="Times New Roman"/>
          <w:bCs/>
          <w:sz w:val="28"/>
          <w:szCs w:val="28"/>
        </w:rPr>
        <w:t>нуждается в замене по причине физического и морального устаревания.</w:t>
      </w:r>
    </w:p>
    <w:p w:rsidR="00DA3E21" w:rsidRPr="005B5709" w:rsidRDefault="000A6B42" w:rsidP="005B5709">
      <w:pPr>
        <w:spacing w:line="240" w:lineRule="auto"/>
        <w:ind w:firstLine="720"/>
        <w:jc w:val="both"/>
        <w:rPr>
          <w:rFonts w:ascii="Times New Roman" w:eastAsia="Arial Unicode MS" w:hAnsi="Times New Roman" w:cs="Times New Roman"/>
          <w:bCs/>
          <w:sz w:val="28"/>
          <w:szCs w:val="28"/>
        </w:rPr>
      </w:pPr>
      <w:r w:rsidRPr="005B5709">
        <w:rPr>
          <w:rFonts w:ascii="Times New Roman" w:hAnsi="Times New Roman" w:cs="Times New Roman"/>
          <w:color w:val="000000"/>
          <w:sz w:val="28"/>
          <w:szCs w:val="28"/>
        </w:rPr>
        <w:t>С целью обн</w:t>
      </w:r>
      <w:r w:rsidR="00622B8A" w:rsidRPr="005B5709">
        <w:rPr>
          <w:rFonts w:ascii="Times New Roman" w:hAnsi="Times New Roman" w:cs="Times New Roman"/>
          <w:color w:val="000000"/>
          <w:sz w:val="28"/>
          <w:szCs w:val="28"/>
        </w:rPr>
        <w:t>о</w:t>
      </w:r>
      <w:r w:rsidRPr="005B5709">
        <w:rPr>
          <w:rFonts w:ascii="Times New Roman" w:hAnsi="Times New Roman" w:cs="Times New Roman"/>
          <w:color w:val="000000"/>
          <w:sz w:val="28"/>
          <w:szCs w:val="28"/>
        </w:rPr>
        <w:t>в</w:t>
      </w:r>
      <w:r w:rsidR="00622B8A" w:rsidRPr="005B5709">
        <w:rPr>
          <w:rFonts w:ascii="Times New Roman" w:hAnsi="Times New Roman" w:cs="Times New Roman"/>
          <w:color w:val="000000"/>
          <w:sz w:val="28"/>
          <w:szCs w:val="28"/>
        </w:rPr>
        <w:t xml:space="preserve">ления и модернизации материально-технической базы службы в </w:t>
      </w:r>
      <w:r w:rsidR="008329F0" w:rsidRPr="005B5709">
        <w:rPr>
          <w:rFonts w:ascii="Times New Roman" w:hAnsi="Times New Roman" w:cs="Times New Roman"/>
          <w:color w:val="000000"/>
          <w:sz w:val="28"/>
          <w:szCs w:val="28"/>
        </w:rPr>
        <w:t xml:space="preserve">период с </w:t>
      </w:r>
      <w:r w:rsidR="00CD7C13" w:rsidRPr="005B5709">
        <w:rPr>
          <w:rFonts w:ascii="Times New Roman" w:hAnsi="Times New Roman" w:cs="Times New Roman"/>
          <w:color w:val="000000"/>
          <w:sz w:val="28"/>
          <w:szCs w:val="28"/>
        </w:rPr>
        <w:t xml:space="preserve">2019 по 2024 год РСЦ и ПСО будут </w:t>
      </w:r>
      <w:r w:rsidR="00CD7C13" w:rsidRPr="005B5709">
        <w:rPr>
          <w:rFonts w:ascii="Times New Roman" w:eastAsia="Arial Unicode MS" w:hAnsi="Times New Roman" w:cs="Times New Roman"/>
          <w:bCs/>
          <w:sz w:val="28"/>
          <w:szCs w:val="28"/>
        </w:rPr>
        <w:t>дооснащены</w:t>
      </w:r>
      <w:r w:rsidR="00E87D3D" w:rsidRPr="005B5709">
        <w:rPr>
          <w:rFonts w:ascii="Times New Roman" w:eastAsia="Arial Unicode MS" w:hAnsi="Times New Roman" w:cs="Times New Roman"/>
          <w:bCs/>
          <w:sz w:val="28"/>
          <w:szCs w:val="28"/>
        </w:rPr>
        <w:t xml:space="preserve"> </w:t>
      </w:r>
      <w:r w:rsidR="00E87D3D" w:rsidRPr="005B5709">
        <w:rPr>
          <w:rFonts w:ascii="Times New Roman" w:hAnsi="Times New Roman" w:cs="Times New Roman"/>
          <w:sz w:val="28"/>
          <w:szCs w:val="28"/>
        </w:rPr>
        <w:lastRenderedPageBreak/>
        <w:t>медицинским оборудованием</w:t>
      </w:r>
      <w:r w:rsidR="00E87D3D" w:rsidRPr="005B5709">
        <w:rPr>
          <w:rFonts w:ascii="Times New Roman" w:eastAsia="Arial Unicode MS" w:hAnsi="Times New Roman" w:cs="Times New Roman"/>
          <w:bCs/>
          <w:sz w:val="28"/>
          <w:szCs w:val="28"/>
        </w:rPr>
        <w:t xml:space="preserve"> </w:t>
      </w:r>
      <w:r w:rsidR="00CD7C13" w:rsidRPr="005B5709">
        <w:rPr>
          <w:rFonts w:ascii="Times New Roman" w:eastAsia="Arial Unicode MS" w:hAnsi="Times New Roman" w:cs="Times New Roman"/>
          <w:bCs/>
          <w:sz w:val="28"/>
          <w:szCs w:val="28"/>
        </w:rPr>
        <w:t>региональный сосудистый центр</w:t>
      </w:r>
      <w:r w:rsidR="00CD7C13" w:rsidRPr="005B5709">
        <w:rPr>
          <w:rFonts w:ascii="Times New Roman" w:hAnsi="Times New Roman" w:cs="Times New Roman"/>
          <w:sz w:val="28"/>
          <w:szCs w:val="28"/>
        </w:rPr>
        <w:t xml:space="preserve"> </w:t>
      </w:r>
      <w:r w:rsidR="00E87D3D" w:rsidRPr="005B5709">
        <w:rPr>
          <w:rFonts w:ascii="Times New Roman" w:eastAsia="Arial Unicode MS" w:hAnsi="Times New Roman" w:cs="Times New Roman"/>
          <w:bCs/>
          <w:sz w:val="28"/>
          <w:szCs w:val="28"/>
        </w:rPr>
        <w:t>и</w:t>
      </w:r>
      <w:r w:rsidR="00CD7C13" w:rsidRPr="005B5709">
        <w:rPr>
          <w:rFonts w:ascii="Times New Roman" w:hAnsi="Times New Roman" w:cs="Times New Roman"/>
          <w:color w:val="000000"/>
          <w:sz w:val="28"/>
          <w:szCs w:val="28"/>
        </w:rPr>
        <w:t xml:space="preserve"> 3 </w:t>
      </w:r>
      <w:proofErr w:type="gramStart"/>
      <w:r w:rsidR="00CD7C13" w:rsidRPr="005B5709">
        <w:rPr>
          <w:rFonts w:ascii="Times New Roman" w:hAnsi="Times New Roman" w:cs="Times New Roman"/>
          <w:color w:val="000000"/>
          <w:sz w:val="28"/>
          <w:szCs w:val="28"/>
        </w:rPr>
        <w:t>первичных</w:t>
      </w:r>
      <w:proofErr w:type="gramEnd"/>
      <w:r w:rsidR="00CD7C13" w:rsidRPr="005B5709">
        <w:rPr>
          <w:rFonts w:ascii="Times New Roman" w:hAnsi="Times New Roman" w:cs="Times New Roman"/>
          <w:color w:val="000000"/>
          <w:sz w:val="28"/>
          <w:szCs w:val="28"/>
        </w:rPr>
        <w:t xml:space="preserve"> сосудистых отделения</w:t>
      </w:r>
      <w:r w:rsidR="00E87D3D" w:rsidRPr="005B5709">
        <w:rPr>
          <w:rFonts w:ascii="Times New Roman" w:hAnsi="Times New Roman" w:cs="Times New Roman"/>
          <w:color w:val="000000"/>
          <w:sz w:val="28"/>
          <w:szCs w:val="28"/>
        </w:rPr>
        <w:t>.</w:t>
      </w:r>
      <w:r w:rsidR="00CD7C13" w:rsidRPr="005B5709">
        <w:rPr>
          <w:rFonts w:ascii="Times New Roman" w:hAnsi="Times New Roman" w:cs="Times New Roman"/>
          <w:color w:val="000000"/>
          <w:sz w:val="28"/>
          <w:szCs w:val="28"/>
        </w:rPr>
        <w:t xml:space="preserve"> </w:t>
      </w:r>
      <w:r w:rsidR="00E87D3D" w:rsidRPr="005B5709">
        <w:rPr>
          <w:rFonts w:ascii="Times New Roman" w:hAnsi="Times New Roman" w:cs="Times New Roman"/>
          <w:color w:val="000000"/>
          <w:sz w:val="28"/>
          <w:szCs w:val="28"/>
        </w:rPr>
        <w:t>Д</w:t>
      </w:r>
      <w:r w:rsidR="00DA3E21" w:rsidRPr="005B5709">
        <w:rPr>
          <w:rFonts w:ascii="Times New Roman" w:hAnsi="Times New Roman" w:cs="Times New Roman"/>
          <w:color w:val="000000"/>
          <w:sz w:val="28"/>
          <w:szCs w:val="28"/>
        </w:rPr>
        <w:t>ооснащение  сети сосудистых центров позволит сохранить возможность оказания качественной и своевременной медицинской помощи пациентам с острым</w:t>
      </w:r>
      <w:r w:rsidR="00CD12AD" w:rsidRPr="005B5709">
        <w:rPr>
          <w:rFonts w:ascii="Times New Roman" w:hAnsi="Times New Roman" w:cs="Times New Roman"/>
          <w:color w:val="000000"/>
          <w:sz w:val="28"/>
          <w:szCs w:val="28"/>
        </w:rPr>
        <w:t xml:space="preserve"> </w:t>
      </w:r>
      <w:r w:rsidR="00DA3E21" w:rsidRPr="005B5709">
        <w:rPr>
          <w:rFonts w:ascii="Times New Roman" w:hAnsi="Times New Roman" w:cs="Times New Roman"/>
          <w:color w:val="000000"/>
          <w:sz w:val="28"/>
          <w:szCs w:val="28"/>
        </w:rPr>
        <w:t>нарушени</w:t>
      </w:r>
      <w:r w:rsidR="00610496" w:rsidRPr="005B5709">
        <w:rPr>
          <w:rFonts w:ascii="Times New Roman" w:hAnsi="Times New Roman" w:cs="Times New Roman"/>
          <w:color w:val="000000"/>
          <w:sz w:val="28"/>
          <w:szCs w:val="28"/>
        </w:rPr>
        <w:t>ем</w:t>
      </w:r>
      <w:r w:rsidR="00DA3E21" w:rsidRPr="005B5709">
        <w:rPr>
          <w:rFonts w:ascii="Times New Roman" w:hAnsi="Times New Roman" w:cs="Times New Roman"/>
          <w:color w:val="000000"/>
          <w:sz w:val="28"/>
          <w:szCs w:val="28"/>
        </w:rPr>
        <w:t xml:space="preserve"> мозгового кровообращения и острым коронарным синдромом. Дооснащение дополнительно одного первичного сосудистого центра оборудованием для выполнения </w:t>
      </w:r>
      <w:proofErr w:type="spellStart"/>
      <w:r w:rsidR="00DA3E21" w:rsidRPr="005B5709">
        <w:rPr>
          <w:rFonts w:ascii="Times New Roman" w:hAnsi="Times New Roman" w:cs="Times New Roman"/>
          <w:color w:val="000000"/>
          <w:sz w:val="28"/>
          <w:szCs w:val="28"/>
        </w:rPr>
        <w:t>рентгенэндоваскулярных</w:t>
      </w:r>
      <w:proofErr w:type="spellEnd"/>
      <w:r w:rsidR="00153C1B" w:rsidRPr="005B5709">
        <w:rPr>
          <w:rFonts w:ascii="Times New Roman" w:hAnsi="Times New Roman" w:cs="Times New Roman"/>
          <w:color w:val="000000"/>
          <w:sz w:val="28"/>
          <w:szCs w:val="28"/>
        </w:rPr>
        <w:t xml:space="preserve"> </w:t>
      </w:r>
      <w:r w:rsidR="00DA3E21" w:rsidRPr="005B5709">
        <w:rPr>
          <w:rFonts w:ascii="Times New Roman" w:hAnsi="Times New Roman" w:cs="Times New Roman"/>
          <w:sz w:val="28"/>
          <w:szCs w:val="28"/>
        </w:rPr>
        <w:t>вмешательств увели</w:t>
      </w:r>
      <w:r w:rsidR="00E87D3D" w:rsidRPr="005B5709">
        <w:rPr>
          <w:rFonts w:ascii="Times New Roman" w:hAnsi="Times New Roman" w:cs="Times New Roman"/>
          <w:sz w:val="28"/>
          <w:szCs w:val="28"/>
        </w:rPr>
        <w:t xml:space="preserve">чит доступность и охват больных </w:t>
      </w:r>
      <w:proofErr w:type="spellStart"/>
      <w:r w:rsidR="00DA3E21" w:rsidRPr="005B5709">
        <w:rPr>
          <w:rFonts w:ascii="Times New Roman" w:hAnsi="Times New Roman" w:cs="Times New Roman"/>
          <w:sz w:val="28"/>
          <w:szCs w:val="28"/>
        </w:rPr>
        <w:t>рентгенэ</w:t>
      </w:r>
      <w:r w:rsidR="00F24940" w:rsidRPr="005B5709">
        <w:rPr>
          <w:rFonts w:ascii="Times New Roman" w:hAnsi="Times New Roman" w:cs="Times New Roman"/>
          <w:sz w:val="28"/>
          <w:szCs w:val="28"/>
        </w:rPr>
        <w:t>ндоваск</w:t>
      </w:r>
      <w:r w:rsidR="00F24940" w:rsidRPr="005B5709">
        <w:rPr>
          <w:rFonts w:ascii="Times New Roman" w:hAnsi="Times New Roman" w:cs="Times New Roman"/>
          <w:color w:val="000000"/>
          <w:sz w:val="28"/>
          <w:szCs w:val="28"/>
        </w:rPr>
        <w:t>улярными</w:t>
      </w:r>
      <w:proofErr w:type="spellEnd"/>
      <w:r w:rsidR="00F24940" w:rsidRPr="005B5709">
        <w:rPr>
          <w:rFonts w:ascii="Times New Roman" w:hAnsi="Times New Roman" w:cs="Times New Roman"/>
          <w:color w:val="000000"/>
          <w:sz w:val="28"/>
          <w:szCs w:val="28"/>
        </w:rPr>
        <w:t xml:space="preserve"> вмешательствами, что </w:t>
      </w:r>
      <w:r w:rsidR="008329F0" w:rsidRPr="005B5709">
        <w:rPr>
          <w:rFonts w:ascii="Times New Roman" w:hAnsi="Times New Roman" w:cs="Times New Roman"/>
          <w:sz w:val="28"/>
          <w:szCs w:val="28"/>
        </w:rPr>
        <w:t>позволит</w:t>
      </w:r>
      <w:r w:rsidR="00153C1B" w:rsidRPr="005B5709">
        <w:rPr>
          <w:rFonts w:ascii="Times New Roman" w:hAnsi="Times New Roman" w:cs="Times New Roman"/>
          <w:sz w:val="28"/>
          <w:szCs w:val="28"/>
        </w:rPr>
        <w:t xml:space="preserve"> </w:t>
      </w:r>
      <w:r w:rsidR="00F24940" w:rsidRPr="005B5709">
        <w:rPr>
          <w:rFonts w:ascii="Times New Roman" w:hAnsi="Times New Roman" w:cs="Times New Roman"/>
          <w:color w:val="000000"/>
          <w:sz w:val="28"/>
          <w:szCs w:val="28"/>
        </w:rPr>
        <w:t>обеспечит</w:t>
      </w:r>
      <w:r w:rsidR="008329F0" w:rsidRPr="005B5709">
        <w:rPr>
          <w:rFonts w:ascii="Times New Roman" w:hAnsi="Times New Roman" w:cs="Times New Roman"/>
          <w:color w:val="000000"/>
          <w:sz w:val="28"/>
          <w:szCs w:val="28"/>
        </w:rPr>
        <w:t>ь</w:t>
      </w:r>
      <w:r w:rsidR="00F24940" w:rsidRPr="005B5709">
        <w:rPr>
          <w:rFonts w:ascii="Times New Roman" w:hAnsi="Times New Roman" w:cs="Times New Roman"/>
          <w:color w:val="000000"/>
          <w:sz w:val="28"/>
          <w:szCs w:val="28"/>
        </w:rPr>
        <w:t xml:space="preserve"> достижение о</w:t>
      </w:r>
      <w:r w:rsidR="00F24940" w:rsidRPr="005B5709">
        <w:rPr>
          <w:rFonts w:ascii="Times New Roman" w:hAnsi="Times New Roman" w:cs="Times New Roman"/>
          <w:sz w:val="28"/>
          <w:szCs w:val="28"/>
        </w:rPr>
        <w:t>жидаемых результатов</w:t>
      </w:r>
      <w:r w:rsidR="00E87D3D" w:rsidRPr="005B5709">
        <w:rPr>
          <w:rFonts w:ascii="Times New Roman" w:hAnsi="Times New Roman" w:cs="Times New Roman"/>
          <w:sz w:val="28"/>
          <w:szCs w:val="28"/>
        </w:rPr>
        <w:t xml:space="preserve"> программы</w:t>
      </w:r>
      <w:r w:rsidR="00F24940" w:rsidRPr="005B5709">
        <w:rPr>
          <w:rFonts w:ascii="Times New Roman" w:hAnsi="Times New Roman" w:cs="Times New Roman"/>
          <w:sz w:val="28"/>
          <w:szCs w:val="28"/>
        </w:rPr>
        <w:t>.</w:t>
      </w:r>
    </w:p>
    <w:p w:rsidR="00AD383F" w:rsidRPr="001D27F6" w:rsidRDefault="00622B8A" w:rsidP="00DF459A">
      <w:pPr>
        <w:tabs>
          <w:tab w:val="left" w:pos="7263"/>
        </w:tabs>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ab/>
      </w:r>
    </w:p>
    <w:p w:rsidR="00BC701C" w:rsidRDefault="0015330C" w:rsidP="0015330C">
      <w:pPr>
        <w:spacing w:line="240" w:lineRule="auto"/>
        <w:jc w:val="center"/>
        <w:rPr>
          <w:rFonts w:ascii="Times New Roman" w:hAnsi="Times New Roman" w:cs="Times New Roman"/>
          <w:sz w:val="28"/>
          <w:szCs w:val="28"/>
        </w:rPr>
      </w:pPr>
      <w:r>
        <w:rPr>
          <w:rFonts w:ascii="Times New Roman" w:hAnsi="Times New Roman" w:cs="Times New Roman"/>
          <w:sz w:val="28"/>
          <w:szCs w:val="28"/>
        </w:rPr>
        <w:t>Анализ работы «тяжелого оборудования»</w:t>
      </w:r>
    </w:p>
    <w:p w:rsidR="0015330C" w:rsidRPr="001D27F6" w:rsidRDefault="0015330C" w:rsidP="0015330C">
      <w:pPr>
        <w:spacing w:line="240" w:lineRule="auto"/>
        <w:jc w:val="center"/>
        <w:rPr>
          <w:rFonts w:ascii="Times New Roman" w:hAnsi="Times New Roman" w:cs="Times New Roman"/>
          <w:sz w:val="28"/>
          <w:szCs w:val="28"/>
        </w:rPr>
      </w:pPr>
    </w:p>
    <w:tbl>
      <w:tblPr>
        <w:tblStyle w:val="a8"/>
        <w:tblW w:w="0" w:type="auto"/>
        <w:tblLook w:val="04A0"/>
      </w:tblPr>
      <w:tblGrid>
        <w:gridCol w:w="1984"/>
        <w:gridCol w:w="636"/>
        <w:gridCol w:w="1743"/>
        <w:gridCol w:w="1724"/>
        <w:gridCol w:w="1759"/>
        <w:gridCol w:w="1724"/>
      </w:tblGrid>
      <w:tr w:rsidR="00AD383F" w:rsidRPr="001D27F6" w:rsidTr="001C431E">
        <w:trPr>
          <w:trHeight w:val="150"/>
        </w:trPr>
        <w:tc>
          <w:tcPr>
            <w:tcW w:w="1984" w:type="dxa"/>
            <w:vMerge w:val="restart"/>
          </w:tcPr>
          <w:p w:rsidR="00AD383F" w:rsidRPr="001D27F6" w:rsidRDefault="00AD383F" w:rsidP="00D927D4">
            <w:pPr>
              <w:jc w:val="both"/>
              <w:rPr>
                <w:rFonts w:ascii="Times New Roman" w:hAnsi="Times New Roman" w:cs="Times New Roman"/>
                <w:sz w:val="28"/>
                <w:szCs w:val="28"/>
              </w:rPr>
            </w:pPr>
            <w:r w:rsidRPr="001D27F6">
              <w:rPr>
                <w:rFonts w:ascii="Times New Roman" w:hAnsi="Times New Roman" w:cs="Times New Roman"/>
                <w:sz w:val="28"/>
                <w:szCs w:val="28"/>
              </w:rPr>
              <w:t>Режим работы</w:t>
            </w:r>
          </w:p>
        </w:tc>
        <w:tc>
          <w:tcPr>
            <w:tcW w:w="636" w:type="dxa"/>
            <w:vMerge w:val="restart"/>
          </w:tcPr>
          <w:p w:rsidR="00AD383F" w:rsidRPr="001D27F6" w:rsidRDefault="00AD383F" w:rsidP="00AD383F">
            <w:pPr>
              <w:jc w:val="both"/>
              <w:rPr>
                <w:rFonts w:ascii="Times New Roman" w:hAnsi="Times New Roman" w:cs="Times New Roman"/>
                <w:sz w:val="28"/>
                <w:szCs w:val="28"/>
              </w:rPr>
            </w:pPr>
            <w:r w:rsidRPr="001D27F6">
              <w:rPr>
                <w:rFonts w:ascii="Times New Roman" w:hAnsi="Times New Roman" w:cs="Times New Roman"/>
                <w:sz w:val="28"/>
                <w:szCs w:val="28"/>
              </w:rPr>
              <w:t>%</w:t>
            </w:r>
          </w:p>
        </w:tc>
        <w:tc>
          <w:tcPr>
            <w:tcW w:w="7284" w:type="dxa"/>
            <w:gridSpan w:val="4"/>
          </w:tcPr>
          <w:p w:rsidR="00AD383F" w:rsidRPr="001D27F6" w:rsidRDefault="00AD383F" w:rsidP="00D927D4">
            <w:pPr>
              <w:jc w:val="center"/>
              <w:rPr>
                <w:rFonts w:ascii="Times New Roman" w:hAnsi="Times New Roman" w:cs="Times New Roman"/>
                <w:sz w:val="28"/>
                <w:szCs w:val="28"/>
              </w:rPr>
            </w:pPr>
            <w:r w:rsidRPr="001D27F6">
              <w:rPr>
                <w:rFonts w:ascii="Times New Roman" w:hAnsi="Times New Roman" w:cs="Times New Roman"/>
                <w:sz w:val="28"/>
                <w:szCs w:val="28"/>
              </w:rPr>
              <w:t>Единицы тяжелого оборудования</w:t>
            </w:r>
          </w:p>
        </w:tc>
      </w:tr>
      <w:tr w:rsidR="00AD383F" w:rsidRPr="001D27F6" w:rsidTr="001C431E">
        <w:trPr>
          <w:trHeight w:val="163"/>
        </w:trPr>
        <w:tc>
          <w:tcPr>
            <w:tcW w:w="1984" w:type="dxa"/>
            <w:vMerge/>
          </w:tcPr>
          <w:p w:rsidR="00AD383F" w:rsidRPr="001D27F6" w:rsidRDefault="00AD383F" w:rsidP="00D927D4">
            <w:pPr>
              <w:jc w:val="both"/>
              <w:rPr>
                <w:rFonts w:ascii="Times New Roman" w:hAnsi="Times New Roman" w:cs="Times New Roman"/>
                <w:sz w:val="28"/>
                <w:szCs w:val="28"/>
              </w:rPr>
            </w:pPr>
          </w:p>
        </w:tc>
        <w:tc>
          <w:tcPr>
            <w:tcW w:w="636" w:type="dxa"/>
            <w:vMerge/>
          </w:tcPr>
          <w:p w:rsidR="00AD383F" w:rsidRPr="001D27F6" w:rsidRDefault="00AD383F" w:rsidP="00D927D4">
            <w:pPr>
              <w:jc w:val="both"/>
              <w:rPr>
                <w:rFonts w:ascii="Times New Roman" w:hAnsi="Times New Roman" w:cs="Times New Roman"/>
                <w:sz w:val="28"/>
                <w:szCs w:val="28"/>
              </w:rPr>
            </w:pPr>
          </w:p>
        </w:tc>
        <w:tc>
          <w:tcPr>
            <w:tcW w:w="1837" w:type="dxa"/>
          </w:tcPr>
          <w:p w:rsidR="00AD383F" w:rsidRPr="001D27F6" w:rsidRDefault="00AD383F" w:rsidP="00D927D4">
            <w:pPr>
              <w:jc w:val="center"/>
              <w:rPr>
                <w:rFonts w:ascii="Times New Roman" w:hAnsi="Times New Roman" w:cs="Times New Roman"/>
                <w:sz w:val="28"/>
                <w:szCs w:val="28"/>
              </w:rPr>
            </w:pPr>
            <w:r w:rsidRPr="001D27F6">
              <w:rPr>
                <w:rFonts w:ascii="Times New Roman" w:hAnsi="Times New Roman" w:cs="Times New Roman"/>
                <w:sz w:val="28"/>
                <w:szCs w:val="28"/>
              </w:rPr>
              <w:t>РСЦ</w:t>
            </w:r>
          </w:p>
        </w:tc>
        <w:tc>
          <w:tcPr>
            <w:tcW w:w="1811" w:type="dxa"/>
          </w:tcPr>
          <w:p w:rsidR="00AD383F" w:rsidRPr="001D27F6" w:rsidRDefault="00AD383F" w:rsidP="00D927D4">
            <w:pPr>
              <w:jc w:val="center"/>
              <w:rPr>
                <w:rFonts w:ascii="Times New Roman" w:hAnsi="Times New Roman" w:cs="Times New Roman"/>
                <w:sz w:val="28"/>
                <w:szCs w:val="28"/>
              </w:rPr>
            </w:pPr>
            <w:r w:rsidRPr="001D27F6">
              <w:rPr>
                <w:rFonts w:ascii="Times New Roman" w:hAnsi="Times New Roman" w:cs="Times New Roman"/>
                <w:sz w:val="28"/>
                <w:szCs w:val="28"/>
              </w:rPr>
              <w:t>ПСО № 1</w:t>
            </w:r>
          </w:p>
        </w:tc>
        <w:tc>
          <w:tcPr>
            <w:tcW w:w="1824" w:type="dxa"/>
          </w:tcPr>
          <w:p w:rsidR="00AD383F" w:rsidRPr="001D27F6" w:rsidRDefault="00AD383F" w:rsidP="00D927D4">
            <w:pPr>
              <w:jc w:val="center"/>
              <w:rPr>
                <w:rFonts w:ascii="Times New Roman" w:hAnsi="Times New Roman" w:cs="Times New Roman"/>
                <w:sz w:val="28"/>
                <w:szCs w:val="28"/>
              </w:rPr>
            </w:pPr>
            <w:r w:rsidRPr="001D27F6">
              <w:rPr>
                <w:rFonts w:ascii="Times New Roman" w:hAnsi="Times New Roman" w:cs="Times New Roman"/>
                <w:sz w:val="28"/>
                <w:szCs w:val="28"/>
              </w:rPr>
              <w:t>ПСО№ 2</w:t>
            </w:r>
          </w:p>
        </w:tc>
        <w:tc>
          <w:tcPr>
            <w:tcW w:w="1812" w:type="dxa"/>
          </w:tcPr>
          <w:p w:rsidR="00AD383F" w:rsidRPr="001D27F6" w:rsidRDefault="00AD383F" w:rsidP="00D927D4">
            <w:pPr>
              <w:jc w:val="center"/>
              <w:rPr>
                <w:rFonts w:ascii="Times New Roman" w:hAnsi="Times New Roman" w:cs="Times New Roman"/>
                <w:sz w:val="28"/>
                <w:szCs w:val="28"/>
              </w:rPr>
            </w:pPr>
            <w:r w:rsidRPr="001D27F6">
              <w:rPr>
                <w:rFonts w:ascii="Times New Roman" w:hAnsi="Times New Roman" w:cs="Times New Roman"/>
                <w:sz w:val="28"/>
                <w:szCs w:val="28"/>
              </w:rPr>
              <w:t>ПСО № 3</w:t>
            </w:r>
          </w:p>
        </w:tc>
      </w:tr>
      <w:tr w:rsidR="00AD383F" w:rsidRPr="001D27F6" w:rsidTr="001C431E">
        <w:trPr>
          <w:trHeight w:val="201"/>
        </w:trPr>
        <w:tc>
          <w:tcPr>
            <w:tcW w:w="1984" w:type="dxa"/>
          </w:tcPr>
          <w:p w:rsidR="00AD383F" w:rsidRPr="001D27F6" w:rsidRDefault="00AD383F" w:rsidP="00D927D4">
            <w:pPr>
              <w:jc w:val="both"/>
              <w:rPr>
                <w:rFonts w:ascii="Times New Roman" w:hAnsi="Times New Roman" w:cs="Times New Roman"/>
                <w:sz w:val="28"/>
                <w:szCs w:val="28"/>
              </w:rPr>
            </w:pPr>
            <w:r w:rsidRPr="001D27F6">
              <w:rPr>
                <w:rFonts w:ascii="Times New Roman" w:hAnsi="Times New Roman" w:cs="Times New Roman"/>
                <w:sz w:val="28"/>
                <w:szCs w:val="28"/>
              </w:rPr>
              <w:t>односменный</w:t>
            </w:r>
          </w:p>
        </w:tc>
        <w:tc>
          <w:tcPr>
            <w:tcW w:w="636" w:type="dxa"/>
          </w:tcPr>
          <w:p w:rsidR="00AD383F" w:rsidRPr="001D27F6" w:rsidRDefault="00AD383F" w:rsidP="00AD383F">
            <w:pPr>
              <w:jc w:val="both"/>
              <w:rPr>
                <w:rFonts w:ascii="Times New Roman" w:hAnsi="Times New Roman" w:cs="Times New Roman"/>
                <w:sz w:val="28"/>
                <w:szCs w:val="28"/>
              </w:rPr>
            </w:pPr>
            <w:r w:rsidRPr="001D27F6">
              <w:rPr>
                <w:rFonts w:ascii="Times New Roman" w:hAnsi="Times New Roman" w:cs="Times New Roman"/>
                <w:sz w:val="28"/>
                <w:szCs w:val="28"/>
              </w:rPr>
              <w:t>0</w:t>
            </w:r>
          </w:p>
        </w:tc>
        <w:tc>
          <w:tcPr>
            <w:tcW w:w="1837" w:type="dxa"/>
          </w:tcPr>
          <w:p w:rsidR="00AD383F" w:rsidRPr="001D27F6" w:rsidRDefault="00AD383F" w:rsidP="00D927D4">
            <w:pPr>
              <w:jc w:val="center"/>
              <w:rPr>
                <w:rFonts w:ascii="Times New Roman" w:hAnsi="Times New Roman" w:cs="Times New Roman"/>
                <w:sz w:val="28"/>
                <w:szCs w:val="28"/>
              </w:rPr>
            </w:pPr>
            <w:r w:rsidRPr="001D27F6">
              <w:rPr>
                <w:rFonts w:ascii="Times New Roman" w:hAnsi="Times New Roman" w:cs="Times New Roman"/>
                <w:sz w:val="28"/>
                <w:szCs w:val="28"/>
              </w:rPr>
              <w:t>-</w:t>
            </w:r>
          </w:p>
        </w:tc>
        <w:tc>
          <w:tcPr>
            <w:tcW w:w="1811" w:type="dxa"/>
          </w:tcPr>
          <w:p w:rsidR="00AD383F" w:rsidRPr="001D27F6" w:rsidRDefault="00AD383F" w:rsidP="00D927D4">
            <w:pPr>
              <w:jc w:val="center"/>
              <w:rPr>
                <w:rFonts w:ascii="Times New Roman" w:hAnsi="Times New Roman" w:cs="Times New Roman"/>
                <w:sz w:val="28"/>
                <w:szCs w:val="28"/>
              </w:rPr>
            </w:pPr>
            <w:r w:rsidRPr="001D27F6">
              <w:rPr>
                <w:rFonts w:ascii="Times New Roman" w:hAnsi="Times New Roman" w:cs="Times New Roman"/>
                <w:sz w:val="28"/>
                <w:szCs w:val="28"/>
              </w:rPr>
              <w:t>-</w:t>
            </w:r>
          </w:p>
        </w:tc>
        <w:tc>
          <w:tcPr>
            <w:tcW w:w="1824" w:type="dxa"/>
          </w:tcPr>
          <w:p w:rsidR="00AD383F" w:rsidRPr="001D27F6" w:rsidRDefault="00AD383F" w:rsidP="00D927D4">
            <w:pPr>
              <w:jc w:val="center"/>
              <w:rPr>
                <w:rFonts w:ascii="Times New Roman" w:hAnsi="Times New Roman" w:cs="Times New Roman"/>
                <w:sz w:val="28"/>
                <w:szCs w:val="28"/>
              </w:rPr>
            </w:pPr>
            <w:r w:rsidRPr="001D27F6">
              <w:rPr>
                <w:rFonts w:ascii="Times New Roman" w:hAnsi="Times New Roman" w:cs="Times New Roman"/>
                <w:sz w:val="28"/>
                <w:szCs w:val="28"/>
              </w:rPr>
              <w:t>-</w:t>
            </w:r>
          </w:p>
        </w:tc>
        <w:tc>
          <w:tcPr>
            <w:tcW w:w="1812" w:type="dxa"/>
          </w:tcPr>
          <w:p w:rsidR="00AD383F" w:rsidRPr="001D27F6" w:rsidRDefault="00AD383F" w:rsidP="00D927D4">
            <w:pPr>
              <w:jc w:val="center"/>
              <w:rPr>
                <w:rFonts w:ascii="Times New Roman" w:hAnsi="Times New Roman" w:cs="Times New Roman"/>
                <w:sz w:val="28"/>
                <w:szCs w:val="28"/>
              </w:rPr>
            </w:pPr>
            <w:r w:rsidRPr="001D27F6">
              <w:rPr>
                <w:rFonts w:ascii="Times New Roman" w:hAnsi="Times New Roman" w:cs="Times New Roman"/>
                <w:sz w:val="28"/>
                <w:szCs w:val="28"/>
              </w:rPr>
              <w:t>-</w:t>
            </w:r>
          </w:p>
        </w:tc>
      </w:tr>
      <w:tr w:rsidR="00AD383F" w:rsidRPr="001D27F6" w:rsidTr="001C431E">
        <w:trPr>
          <w:trHeight w:val="125"/>
        </w:trPr>
        <w:tc>
          <w:tcPr>
            <w:tcW w:w="1984" w:type="dxa"/>
          </w:tcPr>
          <w:p w:rsidR="00AD383F" w:rsidRPr="001D27F6" w:rsidRDefault="00AD383F" w:rsidP="00D927D4">
            <w:pPr>
              <w:jc w:val="both"/>
              <w:rPr>
                <w:rFonts w:ascii="Times New Roman" w:hAnsi="Times New Roman" w:cs="Times New Roman"/>
                <w:sz w:val="28"/>
                <w:szCs w:val="28"/>
              </w:rPr>
            </w:pPr>
            <w:r w:rsidRPr="001D27F6">
              <w:rPr>
                <w:rFonts w:ascii="Times New Roman" w:hAnsi="Times New Roman" w:cs="Times New Roman"/>
                <w:sz w:val="28"/>
                <w:szCs w:val="28"/>
              </w:rPr>
              <w:t>двухсменный</w:t>
            </w:r>
          </w:p>
        </w:tc>
        <w:tc>
          <w:tcPr>
            <w:tcW w:w="636" w:type="dxa"/>
          </w:tcPr>
          <w:p w:rsidR="00AD383F" w:rsidRPr="001D27F6" w:rsidRDefault="00AD383F" w:rsidP="00AD383F">
            <w:pPr>
              <w:jc w:val="both"/>
              <w:rPr>
                <w:rFonts w:ascii="Times New Roman" w:hAnsi="Times New Roman" w:cs="Times New Roman"/>
                <w:sz w:val="28"/>
                <w:szCs w:val="28"/>
              </w:rPr>
            </w:pPr>
            <w:r w:rsidRPr="001D27F6">
              <w:rPr>
                <w:rFonts w:ascii="Times New Roman" w:hAnsi="Times New Roman" w:cs="Times New Roman"/>
                <w:sz w:val="28"/>
                <w:szCs w:val="28"/>
              </w:rPr>
              <w:t>33</w:t>
            </w:r>
          </w:p>
        </w:tc>
        <w:tc>
          <w:tcPr>
            <w:tcW w:w="1837" w:type="dxa"/>
          </w:tcPr>
          <w:p w:rsidR="00AD383F" w:rsidRPr="001D27F6" w:rsidRDefault="00AD383F" w:rsidP="008275E0">
            <w:pPr>
              <w:jc w:val="center"/>
              <w:rPr>
                <w:rFonts w:ascii="Times New Roman" w:hAnsi="Times New Roman" w:cs="Times New Roman"/>
                <w:sz w:val="28"/>
                <w:szCs w:val="28"/>
              </w:rPr>
            </w:pPr>
            <w:r w:rsidRPr="001D27F6">
              <w:rPr>
                <w:rFonts w:ascii="Times New Roman" w:hAnsi="Times New Roman" w:cs="Times New Roman"/>
                <w:sz w:val="28"/>
                <w:szCs w:val="28"/>
              </w:rPr>
              <w:t xml:space="preserve">1 </w:t>
            </w:r>
          </w:p>
        </w:tc>
        <w:tc>
          <w:tcPr>
            <w:tcW w:w="1811" w:type="dxa"/>
          </w:tcPr>
          <w:p w:rsidR="00AD383F" w:rsidRPr="001D27F6" w:rsidRDefault="00AD383F" w:rsidP="008275E0">
            <w:pPr>
              <w:jc w:val="center"/>
              <w:rPr>
                <w:rFonts w:ascii="Times New Roman" w:hAnsi="Times New Roman" w:cs="Times New Roman"/>
                <w:sz w:val="28"/>
                <w:szCs w:val="28"/>
              </w:rPr>
            </w:pPr>
            <w:r w:rsidRPr="001D27F6">
              <w:rPr>
                <w:rFonts w:ascii="Times New Roman" w:hAnsi="Times New Roman" w:cs="Times New Roman"/>
                <w:sz w:val="28"/>
                <w:szCs w:val="28"/>
              </w:rPr>
              <w:t xml:space="preserve">1 </w:t>
            </w:r>
          </w:p>
        </w:tc>
        <w:tc>
          <w:tcPr>
            <w:tcW w:w="1824" w:type="dxa"/>
          </w:tcPr>
          <w:p w:rsidR="00AD383F" w:rsidRPr="001D27F6" w:rsidRDefault="00AD383F" w:rsidP="008275E0">
            <w:pPr>
              <w:jc w:val="center"/>
              <w:rPr>
                <w:rFonts w:ascii="Times New Roman" w:hAnsi="Times New Roman" w:cs="Times New Roman"/>
                <w:sz w:val="28"/>
                <w:szCs w:val="28"/>
              </w:rPr>
            </w:pPr>
            <w:r w:rsidRPr="001D27F6">
              <w:rPr>
                <w:rFonts w:ascii="Times New Roman" w:hAnsi="Times New Roman" w:cs="Times New Roman"/>
                <w:sz w:val="28"/>
                <w:szCs w:val="28"/>
              </w:rPr>
              <w:t xml:space="preserve">1 </w:t>
            </w:r>
          </w:p>
        </w:tc>
        <w:tc>
          <w:tcPr>
            <w:tcW w:w="1812" w:type="dxa"/>
          </w:tcPr>
          <w:p w:rsidR="00AD383F" w:rsidRPr="001D27F6" w:rsidRDefault="00AD383F" w:rsidP="00D927D4">
            <w:pPr>
              <w:jc w:val="center"/>
              <w:rPr>
                <w:rFonts w:ascii="Times New Roman" w:hAnsi="Times New Roman" w:cs="Times New Roman"/>
                <w:sz w:val="28"/>
                <w:szCs w:val="28"/>
              </w:rPr>
            </w:pPr>
            <w:r w:rsidRPr="001D27F6">
              <w:rPr>
                <w:rFonts w:ascii="Times New Roman" w:hAnsi="Times New Roman" w:cs="Times New Roman"/>
                <w:sz w:val="28"/>
                <w:szCs w:val="28"/>
              </w:rPr>
              <w:t>-</w:t>
            </w:r>
          </w:p>
        </w:tc>
      </w:tr>
      <w:tr w:rsidR="00AD383F" w:rsidRPr="001D27F6" w:rsidTr="001C431E">
        <w:trPr>
          <w:trHeight w:val="176"/>
        </w:trPr>
        <w:tc>
          <w:tcPr>
            <w:tcW w:w="1984" w:type="dxa"/>
          </w:tcPr>
          <w:p w:rsidR="00AD383F" w:rsidRPr="001D27F6" w:rsidRDefault="00AD383F" w:rsidP="00D927D4">
            <w:pPr>
              <w:jc w:val="both"/>
              <w:rPr>
                <w:rFonts w:ascii="Times New Roman" w:hAnsi="Times New Roman" w:cs="Times New Roman"/>
                <w:sz w:val="28"/>
                <w:szCs w:val="28"/>
              </w:rPr>
            </w:pPr>
            <w:r w:rsidRPr="001D27F6">
              <w:rPr>
                <w:rFonts w:ascii="Times New Roman" w:hAnsi="Times New Roman" w:cs="Times New Roman"/>
                <w:sz w:val="28"/>
                <w:szCs w:val="28"/>
              </w:rPr>
              <w:t>круглосуточно</w:t>
            </w:r>
          </w:p>
        </w:tc>
        <w:tc>
          <w:tcPr>
            <w:tcW w:w="636" w:type="dxa"/>
          </w:tcPr>
          <w:p w:rsidR="00AD383F" w:rsidRPr="001D27F6" w:rsidRDefault="00AD383F" w:rsidP="00AD383F">
            <w:pPr>
              <w:jc w:val="both"/>
              <w:rPr>
                <w:rFonts w:ascii="Times New Roman" w:hAnsi="Times New Roman" w:cs="Times New Roman"/>
                <w:sz w:val="28"/>
                <w:szCs w:val="28"/>
              </w:rPr>
            </w:pPr>
            <w:r w:rsidRPr="001D27F6">
              <w:rPr>
                <w:rFonts w:ascii="Times New Roman" w:hAnsi="Times New Roman" w:cs="Times New Roman"/>
                <w:sz w:val="28"/>
                <w:szCs w:val="28"/>
              </w:rPr>
              <w:t>67</w:t>
            </w:r>
          </w:p>
        </w:tc>
        <w:tc>
          <w:tcPr>
            <w:tcW w:w="1837" w:type="dxa"/>
          </w:tcPr>
          <w:p w:rsidR="00AD383F" w:rsidRPr="001D27F6" w:rsidRDefault="00AD383F" w:rsidP="00D927D4">
            <w:pPr>
              <w:jc w:val="center"/>
              <w:rPr>
                <w:rFonts w:ascii="Times New Roman" w:hAnsi="Times New Roman" w:cs="Times New Roman"/>
                <w:sz w:val="28"/>
                <w:szCs w:val="28"/>
              </w:rPr>
            </w:pPr>
            <w:r w:rsidRPr="001D27F6">
              <w:rPr>
                <w:rFonts w:ascii="Times New Roman" w:hAnsi="Times New Roman" w:cs="Times New Roman"/>
                <w:sz w:val="28"/>
                <w:szCs w:val="28"/>
              </w:rPr>
              <w:t>3</w:t>
            </w:r>
          </w:p>
        </w:tc>
        <w:tc>
          <w:tcPr>
            <w:tcW w:w="1811" w:type="dxa"/>
          </w:tcPr>
          <w:p w:rsidR="00AD383F" w:rsidRPr="001D27F6" w:rsidRDefault="00AD383F" w:rsidP="008275E0">
            <w:pPr>
              <w:jc w:val="center"/>
              <w:rPr>
                <w:rFonts w:ascii="Times New Roman" w:hAnsi="Times New Roman" w:cs="Times New Roman"/>
                <w:sz w:val="28"/>
                <w:szCs w:val="28"/>
              </w:rPr>
            </w:pPr>
            <w:r w:rsidRPr="001D27F6">
              <w:rPr>
                <w:rFonts w:ascii="Times New Roman" w:hAnsi="Times New Roman" w:cs="Times New Roman"/>
                <w:sz w:val="28"/>
                <w:szCs w:val="28"/>
              </w:rPr>
              <w:t xml:space="preserve">1 </w:t>
            </w:r>
          </w:p>
        </w:tc>
        <w:tc>
          <w:tcPr>
            <w:tcW w:w="1824" w:type="dxa"/>
          </w:tcPr>
          <w:p w:rsidR="00AD383F" w:rsidRPr="001D27F6" w:rsidRDefault="00AD383F" w:rsidP="00D927D4">
            <w:pPr>
              <w:jc w:val="center"/>
              <w:rPr>
                <w:rFonts w:ascii="Times New Roman" w:hAnsi="Times New Roman" w:cs="Times New Roman"/>
                <w:sz w:val="28"/>
                <w:szCs w:val="28"/>
              </w:rPr>
            </w:pPr>
            <w:r w:rsidRPr="001D27F6">
              <w:rPr>
                <w:rFonts w:ascii="Times New Roman" w:hAnsi="Times New Roman" w:cs="Times New Roman"/>
                <w:sz w:val="28"/>
                <w:szCs w:val="28"/>
              </w:rPr>
              <w:t>1</w:t>
            </w:r>
          </w:p>
        </w:tc>
        <w:tc>
          <w:tcPr>
            <w:tcW w:w="1812" w:type="dxa"/>
          </w:tcPr>
          <w:p w:rsidR="00AD383F" w:rsidRPr="001D27F6" w:rsidRDefault="00AD383F" w:rsidP="00D927D4">
            <w:pPr>
              <w:jc w:val="center"/>
              <w:rPr>
                <w:rFonts w:ascii="Times New Roman" w:hAnsi="Times New Roman" w:cs="Times New Roman"/>
                <w:sz w:val="28"/>
                <w:szCs w:val="28"/>
              </w:rPr>
            </w:pPr>
            <w:r w:rsidRPr="001D27F6">
              <w:rPr>
                <w:rFonts w:ascii="Times New Roman" w:hAnsi="Times New Roman" w:cs="Times New Roman"/>
                <w:sz w:val="28"/>
                <w:szCs w:val="28"/>
              </w:rPr>
              <w:t>1</w:t>
            </w:r>
          </w:p>
        </w:tc>
      </w:tr>
      <w:tr w:rsidR="00AD383F" w:rsidRPr="001D27F6" w:rsidTr="001C431E">
        <w:trPr>
          <w:trHeight w:val="200"/>
        </w:trPr>
        <w:tc>
          <w:tcPr>
            <w:tcW w:w="1984" w:type="dxa"/>
          </w:tcPr>
          <w:p w:rsidR="00AD383F" w:rsidRPr="001D27F6" w:rsidRDefault="00AD383F" w:rsidP="00D927D4">
            <w:pPr>
              <w:jc w:val="both"/>
              <w:rPr>
                <w:rFonts w:ascii="Times New Roman" w:hAnsi="Times New Roman" w:cs="Times New Roman"/>
                <w:sz w:val="28"/>
                <w:szCs w:val="28"/>
              </w:rPr>
            </w:pPr>
            <w:r w:rsidRPr="001D27F6">
              <w:rPr>
                <w:rFonts w:ascii="Times New Roman" w:hAnsi="Times New Roman" w:cs="Times New Roman"/>
                <w:sz w:val="28"/>
                <w:szCs w:val="28"/>
              </w:rPr>
              <w:t>Не работает</w:t>
            </w:r>
          </w:p>
        </w:tc>
        <w:tc>
          <w:tcPr>
            <w:tcW w:w="636" w:type="dxa"/>
          </w:tcPr>
          <w:p w:rsidR="00AD383F" w:rsidRPr="001D27F6" w:rsidRDefault="00AD383F" w:rsidP="00AD383F">
            <w:pPr>
              <w:jc w:val="both"/>
              <w:rPr>
                <w:rFonts w:ascii="Times New Roman" w:hAnsi="Times New Roman" w:cs="Times New Roman"/>
                <w:sz w:val="28"/>
                <w:szCs w:val="28"/>
              </w:rPr>
            </w:pPr>
            <w:r w:rsidRPr="001D27F6">
              <w:rPr>
                <w:rFonts w:ascii="Times New Roman" w:hAnsi="Times New Roman" w:cs="Times New Roman"/>
                <w:sz w:val="28"/>
                <w:szCs w:val="28"/>
              </w:rPr>
              <w:t>0</w:t>
            </w:r>
          </w:p>
        </w:tc>
        <w:tc>
          <w:tcPr>
            <w:tcW w:w="1837" w:type="dxa"/>
          </w:tcPr>
          <w:p w:rsidR="00AD383F" w:rsidRPr="001D27F6" w:rsidRDefault="00AD383F" w:rsidP="00D927D4">
            <w:pPr>
              <w:jc w:val="center"/>
              <w:rPr>
                <w:rFonts w:ascii="Times New Roman" w:hAnsi="Times New Roman" w:cs="Times New Roman"/>
                <w:sz w:val="28"/>
                <w:szCs w:val="28"/>
              </w:rPr>
            </w:pPr>
            <w:r w:rsidRPr="001D27F6">
              <w:rPr>
                <w:rFonts w:ascii="Times New Roman" w:hAnsi="Times New Roman" w:cs="Times New Roman"/>
                <w:sz w:val="28"/>
                <w:szCs w:val="28"/>
              </w:rPr>
              <w:t>-</w:t>
            </w:r>
          </w:p>
        </w:tc>
        <w:tc>
          <w:tcPr>
            <w:tcW w:w="1811" w:type="dxa"/>
          </w:tcPr>
          <w:p w:rsidR="00AD383F" w:rsidRPr="001D27F6" w:rsidRDefault="00AD383F" w:rsidP="00D927D4">
            <w:pPr>
              <w:jc w:val="center"/>
              <w:rPr>
                <w:rFonts w:ascii="Times New Roman" w:hAnsi="Times New Roman" w:cs="Times New Roman"/>
                <w:sz w:val="28"/>
                <w:szCs w:val="28"/>
              </w:rPr>
            </w:pPr>
            <w:r w:rsidRPr="001D27F6">
              <w:rPr>
                <w:rFonts w:ascii="Times New Roman" w:hAnsi="Times New Roman" w:cs="Times New Roman"/>
                <w:sz w:val="28"/>
                <w:szCs w:val="28"/>
              </w:rPr>
              <w:t>-</w:t>
            </w:r>
          </w:p>
        </w:tc>
        <w:tc>
          <w:tcPr>
            <w:tcW w:w="1824" w:type="dxa"/>
          </w:tcPr>
          <w:p w:rsidR="00AD383F" w:rsidRPr="001D27F6" w:rsidRDefault="00AD383F" w:rsidP="00D927D4">
            <w:pPr>
              <w:jc w:val="center"/>
              <w:rPr>
                <w:rFonts w:ascii="Times New Roman" w:hAnsi="Times New Roman" w:cs="Times New Roman"/>
                <w:sz w:val="28"/>
                <w:szCs w:val="28"/>
              </w:rPr>
            </w:pPr>
            <w:r w:rsidRPr="001D27F6">
              <w:rPr>
                <w:rFonts w:ascii="Times New Roman" w:hAnsi="Times New Roman" w:cs="Times New Roman"/>
                <w:sz w:val="28"/>
                <w:szCs w:val="28"/>
              </w:rPr>
              <w:t>-</w:t>
            </w:r>
          </w:p>
        </w:tc>
        <w:tc>
          <w:tcPr>
            <w:tcW w:w="1812" w:type="dxa"/>
          </w:tcPr>
          <w:p w:rsidR="00AD383F" w:rsidRPr="001D27F6" w:rsidRDefault="00AD383F" w:rsidP="00D927D4">
            <w:pPr>
              <w:jc w:val="center"/>
              <w:rPr>
                <w:rFonts w:ascii="Times New Roman" w:hAnsi="Times New Roman" w:cs="Times New Roman"/>
                <w:sz w:val="28"/>
                <w:szCs w:val="28"/>
              </w:rPr>
            </w:pPr>
            <w:r w:rsidRPr="001D27F6">
              <w:rPr>
                <w:rFonts w:ascii="Times New Roman" w:hAnsi="Times New Roman" w:cs="Times New Roman"/>
                <w:sz w:val="28"/>
                <w:szCs w:val="28"/>
              </w:rPr>
              <w:t>-</w:t>
            </w:r>
          </w:p>
        </w:tc>
      </w:tr>
      <w:tr w:rsidR="00AD383F" w:rsidRPr="001D27F6" w:rsidTr="001C431E">
        <w:trPr>
          <w:trHeight w:val="373"/>
        </w:trPr>
        <w:tc>
          <w:tcPr>
            <w:tcW w:w="1984" w:type="dxa"/>
          </w:tcPr>
          <w:p w:rsidR="00AD383F" w:rsidRPr="001D27F6" w:rsidRDefault="00AD383F" w:rsidP="00D927D4">
            <w:pPr>
              <w:jc w:val="both"/>
              <w:rPr>
                <w:rFonts w:ascii="Times New Roman" w:hAnsi="Times New Roman" w:cs="Times New Roman"/>
                <w:sz w:val="28"/>
                <w:szCs w:val="28"/>
              </w:rPr>
            </w:pPr>
            <w:r w:rsidRPr="001D27F6">
              <w:rPr>
                <w:rFonts w:ascii="Times New Roman" w:hAnsi="Times New Roman" w:cs="Times New Roman"/>
                <w:sz w:val="28"/>
                <w:szCs w:val="28"/>
              </w:rPr>
              <w:t>Итого:</w:t>
            </w:r>
          </w:p>
        </w:tc>
        <w:tc>
          <w:tcPr>
            <w:tcW w:w="636" w:type="dxa"/>
          </w:tcPr>
          <w:p w:rsidR="00AD383F" w:rsidRPr="001D27F6" w:rsidRDefault="00AD383F" w:rsidP="00AD383F">
            <w:pPr>
              <w:jc w:val="both"/>
              <w:rPr>
                <w:rFonts w:ascii="Times New Roman" w:hAnsi="Times New Roman" w:cs="Times New Roman"/>
                <w:sz w:val="28"/>
                <w:szCs w:val="28"/>
              </w:rPr>
            </w:pPr>
            <w:r w:rsidRPr="001D27F6">
              <w:rPr>
                <w:rFonts w:ascii="Times New Roman" w:hAnsi="Times New Roman" w:cs="Times New Roman"/>
                <w:sz w:val="28"/>
                <w:szCs w:val="28"/>
              </w:rPr>
              <w:t>100</w:t>
            </w:r>
          </w:p>
        </w:tc>
        <w:tc>
          <w:tcPr>
            <w:tcW w:w="1837" w:type="dxa"/>
          </w:tcPr>
          <w:p w:rsidR="00AD383F" w:rsidRPr="001D27F6" w:rsidRDefault="00AD383F" w:rsidP="008275E0">
            <w:pPr>
              <w:jc w:val="center"/>
              <w:rPr>
                <w:rFonts w:ascii="Times New Roman" w:hAnsi="Times New Roman" w:cs="Times New Roman"/>
                <w:sz w:val="28"/>
                <w:szCs w:val="28"/>
              </w:rPr>
            </w:pPr>
            <w:r w:rsidRPr="001D27F6">
              <w:rPr>
                <w:rFonts w:ascii="Times New Roman" w:hAnsi="Times New Roman" w:cs="Times New Roman"/>
                <w:sz w:val="28"/>
                <w:szCs w:val="28"/>
              </w:rPr>
              <w:t xml:space="preserve">4 </w:t>
            </w:r>
          </w:p>
        </w:tc>
        <w:tc>
          <w:tcPr>
            <w:tcW w:w="1811" w:type="dxa"/>
          </w:tcPr>
          <w:p w:rsidR="00AD383F" w:rsidRPr="001D27F6" w:rsidRDefault="00AD383F" w:rsidP="008275E0">
            <w:pPr>
              <w:jc w:val="center"/>
              <w:rPr>
                <w:rFonts w:ascii="Times New Roman" w:hAnsi="Times New Roman" w:cs="Times New Roman"/>
                <w:sz w:val="28"/>
                <w:szCs w:val="28"/>
              </w:rPr>
            </w:pPr>
            <w:r w:rsidRPr="001D27F6">
              <w:rPr>
                <w:rFonts w:ascii="Times New Roman" w:hAnsi="Times New Roman" w:cs="Times New Roman"/>
                <w:sz w:val="28"/>
                <w:szCs w:val="28"/>
              </w:rPr>
              <w:t xml:space="preserve">2 </w:t>
            </w:r>
          </w:p>
        </w:tc>
        <w:tc>
          <w:tcPr>
            <w:tcW w:w="1824" w:type="dxa"/>
          </w:tcPr>
          <w:p w:rsidR="00AD383F" w:rsidRPr="001D27F6" w:rsidRDefault="00AD383F" w:rsidP="008275E0">
            <w:pPr>
              <w:jc w:val="center"/>
              <w:rPr>
                <w:rFonts w:ascii="Times New Roman" w:hAnsi="Times New Roman" w:cs="Times New Roman"/>
                <w:sz w:val="28"/>
                <w:szCs w:val="28"/>
              </w:rPr>
            </w:pPr>
            <w:r w:rsidRPr="001D27F6">
              <w:rPr>
                <w:rFonts w:ascii="Times New Roman" w:hAnsi="Times New Roman" w:cs="Times New Roman"/>
                <w:sz w:val="28"/>
                <w:szCs w:val="28"/>
              </w:rPr>
              <w:t xml:space="preserve">2 </w:t>
            </w:r>
          </w:p>
        </w:tc>
        <w:tc>
          <w:tcPr>
            <w:tcW w:w="1812" w:type="dxa"/>
          </w:tcPr>
          <w:p w:rsidR="00AD383F" w:rsidRPr="001D27F6" w:rsidRDefault="00AD383F" w:rsidP="008275E0">
            <w:pPr>
              <w:jc w:val="center"/>
              <w:rPr>
                <w:rFonts w:ascii="Times New Roman" w:hAnsi="Times New Roman" w:cs="Times New Roman"/>
                <w:sz w:val="28"/>
                <w:szCs w:val="28"/>
              </w:rPr>
            </w:pPr>
            <w:r w:rsidRPr="001D27F6">
              <w:rPr>
                <w:rFonts w:ascii="Times New Roman" w:hAnsi="Times New Roman" w:cs="Times New Roman"/>
                <w:sz w:val="28"/>
                <w:szCs w:val="28"/>
              </w:rPr>
              <w:t xml:space="preserve">1 </w:t>
            </w:r>
          </w:p>
        </w:tc>
      </w:tr>
    </w:tbl>
    <w:p w:rsidR="00A646C6" w:rsidRPr="001D27F6" w:rsidRDefault="00A646C6" w:rsidP="009337F1">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РСЦ –</w:t>
      </w:r>
      <w:r w:rsidR="00E87D3D">
        <w:rPr>
          <w:rFonts w:ascii="Times New Roman" w:hAnsi="Times New Roman" w:cs="Times New Roman"/>
          <w:sz w:val="28"/>
          <w:szCs w:val="28"/>
        </w:rPr>
        <w:t xml:space="preserve"> </w:t>
      </w:r>
      <w:r w:rsidRPr="001D27F6">
        <w:rPr>
          <w:rFonts w:ascii="Times New Roman" w:hAnsi="Times New Roman" w:cs="Times New Roman"/>
          <w:sz w:val="28"/>
          <w:szCs w:val="28"/>
        </w:rPr>
        <w:t>ГБУЗ ЯО «Областная клиническая больница»</w:t>
      </w:r>
    </w:p>
    <w:p w:rsidR="00A646C6" w:rsidRPr="001D27F6" w:rsidRDefault="00A646C6" w:rsidP="009337F1">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ПСО №</w:t>
      </w:r>
      <w:r w:rsidR="009337F1">
        <w:rPr>
          <w:rFonts w:ascii="Times New Roman" w:hAnsi="Times New Roman" w:cs="Times New Roman"/>
          <w:sz w:val="28"/>
          <w:szCs w:val="28"/>
        </w:rPr>
        <w:t xml:space="preserve"> </w:t>
      </w:r>
      <w:r w:rsidRPr="001D27F6">
        <w:rPr>
          <w:rFonts w:ascii="Times New Roman" w:hAnsi="Times New Roman" w:cs="Times New Roman"/>
          <w:sz w:val="28"/>
          <w:szCs w:val="28"/>
        </w:rPr>
        <w:t>1 – ГУЗ ЯО «Клиническая больница №</w:t>
      </w:r>
      <w:r w:rsidR="009337F1">
        <w:rPr>
          <w:rFonts w:ascii="Times New Roman" w:hAnsi="Times New Roman" w:cs="Times New Roman"/>
          <w:sz w:val="28"/>
          <w:szCs w:val="28"/>
        </w:rPr>
        <w:t xml:space="preserve"> </w:t>
      </w:r>
      <w:r w:rsidRPr="001D27F6">
        <w:rPr>
          <w:rFonts w:ascii="Times New Roman" w:hAnsi="Times New Roman" w:cs="Times New Roman"/>
          <w:sz w:val="28"/>
          <w:szCs w:val="28"/>
        </w:rPr>
        <w:t>8»</w:t>
      </w:r>
    </w:p>
    <w:p w:rsidR="00A646C6" w:rsidRPr="001D27F6" w:rsidRDefault="00A646C6" w:rsidP="009337F1">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ПСО №</w:t>
      </w:r>
      <w:r w:rsidR="009337F1">
        <w:rPr>
          <w:rFonts w:ascii="Times New Roman" w:hAnsi="Times New Roman" w:cs="Times New Roman"/>
          <w:sz w:val="28"/>
          <w:szCs w:val="28"/>
        </w:rPr>
        <w:t xml:space="preserve"> </w:t>
      </w:r>
      <w:r w:rsidRPr="001D27F6">
        <w:rPr>
          <w:rFonts w:ascii="Times New Roman" w:hAnsi="Times New Roman" w:cs="Times New Roman"/>
          <w:sz w:val="28"/>
          <w:szCs w:val="28"/>
        </w:rPr>
        <w:t>2 – ГБУЗ ЯО «Городская больница №</w:t>
      </w:r>
      <w:r w:rsidR="009337F1">
        <w:rPr>
          <w:rFonts w:ascii="Times New Roman" w:hAnsi="Times New Roman" w:cs="Times New Roman"/>
          <w:sz w:val="28"/>
          <w:szCs w:val="28"/>
        </w:rPr>
        <w:t xml:space="preserve"> </w:t>
      </w:r>
      <w:r w:rsidRPr="001D27F6">
        <w:rPr>
          <w:rFonts w:ascii="Times New Roman" w:hAnsi="Times New Roman" w:cs="Times New Roman"/>
          <w:sz w:val="28"/>
          <w:szCs w:val="28"/>
        </w:rPr>
        <w:t>6» (г. Рыбинск)</w:t>
      </w:r>
    </w:p>
    <w:p w:rsidR="00A646C6" w:rsidRPr="001D27F6" w:rsidRDefault="00A646C6" w:rsidP="009337F1">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ПСО №</w:t>
      </w:r>
      <w:r w:rsidR="009337F1">
        <w:rPr>
          <w:rFonts w:ascii="Times New Roman" w:hAnsi="Times New Roman" w:cs="Times New Roman"/>
          <w:sz w:val="28"/>
          <w:szCs w:val="28"/>
        </w:rPr>
        <w:t xml:space="preserve"> </w:t>
      </w:r>
      <w:r w:rsidRPr="001D27F6">
        <w:rPr>
          <w:rFonts w:ascii="Times New Roman" w:hAnsi="Times New Roman" w:cs="Times New Roman"/>
          <w:sz w:val="28"/>
          <w:szCs w:val="28"/>
        </w:rPr>
        <w:t>3</w:t>
      </w:r>
      <w:r w:rsidR="009337F1">
        <w:rPr>
          <w:rFonts w:ascii="Times New Roman" w:hAnsi="Times New Roman" w:cs="Times New Roman"/>
          <w:sz w:val="28"/>
          <w:szCs w:val="28"/>
        </w:rPr>
        <w:t xml:space="preserve"> – </w:t>
      </w:r>
      <w:r w:rsidRPr="001D27F6">
        <w:rPr>
          <w:rFonts w:ascii="Times New Roman" w:hAnsi="Times New Roman" w:cs="Times New Roman"/>
          <w:sz w:val="28"/>
          <w:szCs w:val="28"/>
        </w:rPr>
        <w:t>ГУЗ ЯО «Угличская ЦРБ»</w:t>
      </w:r>
    </w:p>
    <w:p w:rsidR="00A646C6" w:rsidRPr="001D27F6" w:rsidRDefault="00A646C6" w:rsidP="00A646C6">
      <w:pPr>
        <w:spacing w:line="240" w:lineRule="auto"/>
        <w:jc w:val="both"/>
        <w:rPr>
          <w:rFonts w:ascii="Times New Roman" w:hAnsi="Times New Roman" w:cs="Times New Roman"/>
          <w:sz w:val="28"/>
          <w:szCs w:val="28"/>
        </w:rPr>
      </w:pPr>
    </w:p>
    <w:p w:rsidR="00BC701C" w:rsidRPr="001D27F6" w:rsidRDefault="00622B8A" w:rsidP="009337F1">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 xml:space="preserve">В </w:t>
      </w:r>
      <w:r w:rsidR="00A646C6" w:rsidRPr="001D27F6">
        <w:rPr>
          <w:rFonts w:ascii="Times New Roman" w:hAnsi="Times New Roman" w:cs="Times New Roman"/>
          <w:sz w:val="28"/>
          <w:szCs w:val="28"/>
        </w:rPr>
        <w:t xml:space="preserve"> настоящ</w:t>
      </w:r>
      <w:r w:rsidRPr="001D27F6">
        <w:rPr>
          <w:rFonts w:ascii="Times New Roman" w:hAnsi="Times New Roman" w:cs="Times New Roman"/>
          <w:sz w:val="28"/>
          <w:szCs w:val="28"/>
        </w:rPr>
        <w:t>ее время</w:t>
      </w:r>
      <w:r w:rsidR="00CD12AD">
        <w:rPr>
          <w:rFonts w:ascii="Times New Roman" w:hAnsi="Times New Roman" w:cs="Times New Roman"/>
          <w:sz w:val="28"/>
          <w:szCs w:val="28"/>
        </w:rPr>
        <w:t xml:space="preserve"> </w:t>
      </w:r>
      <w:r w:rsidR="00BC701C" w:rsidRPr="001D27F6">
        <w:rPr>
          <w:rFonts w:ascii="Times New Roman" w:hAnsi="Times New Roman" w:cs="Times New Roman"/>
          <w:sz w:val="28"/>
          <w:szCs w:val="28"/>
        </w:rPr>
        <w:t xml:space="preserve">в регионе функционирует </w:t>
      </w:r>
      <w:r w:rsidR="00AD383F" w:rsidRPr="001D27F6">
        <w:rPr>
          <w:rFonts w:ascii="Times New Roman" w:hAnsi="Times New Roman" w:cs="Times New Roman"/>
          <w:sz w:val="28"/>
          <w:szCs w:val="28"/>
        </w:rPr>
        <w:t xml:space="preserve">9 </w:t>
      </w:r>
      <w:r w:rsidR="00BC701C" w:rsidRPr="001D27F6">
        <w:rPr>
          <w:rFonts w:ascii="Times New Roman" w:hAnsi="Times New Roman" w:cs="Times New Roman"/>
          <w:sz w:val="28"/>
          <w:szCs w:val="28"/>
        </w:rPr>
        <w:t>единиц «тяжелого» оборудования,</w:t>
      </w:r>
      <w:r w:rsidR="008329F0" w:rsidRPr="001D27F6">
        <w:rPr>
          <w:rFonts w:ascii="Times New Roman" w:hAnsi="Times New Roman" w:cs="Times New Roman"/>
          <w:sz w:val="28"/>
          <w:szCs w:val="28"/>
        </w:rPr>
        <w:t xml:space="preserve"> которое используется при </w:t>
      </w:r>
      <w:r w:rsidR="008329F0" w:rsidRPr="001D27F6">
        <w:rPr>
          <w:rFonts w:ascii="Times New Roman" w:hAnsi="Times New Roman" w:cs="Times New Roman"/>
          <w:color w:val="000000"/>
          <w:sz w:val="28"/>
          <w:szCs w:val="28"/>
        </w:rPr>
        <w:t>оказании медицинской помощи пациентам с острыми нарушениями мозгового кровообращения и острым коронарным синдромом</w:t>
      </w:r>
      <w:r w:rsidR="008275E0" w:rsidRPr="001D27F6">
        <w:rPr>
          <w:rFonts w:ascii="Times New Roman" w:hAnsi="Times New Roman" w:cs="Times New Roman"/>
          <w:color w:val="000000"/>
          <w:sz w:val="28"/>
          <w:szCs w:val="28"/>
        </w:rPr>
        <w:t xml:space="preserve">, а также обеспечивает обследование пациентов в плановой форме. </w:t>
      </w:r>
      <w:proofErr w:type="gramStart"/>
      <w:r w:rsidR="008275E0" w:rsidRPr="001D27F6">
        <w:rPr>
          <w:rFonts w:ascii="Times New Roman" w:hAnsi="Times New Roman" w:cs="Times New Roman"/>
          <w:color w:val="000000"/>
          <w:sz w:val="28"/>
          <w:szCs w:val="28"/>
        </w:rPr>
        <w:t>В</w:t>
      </w:r>
      <w:r w:rsidR="00BC701C" w:rsidRPr="001D27F6">
        <w:rPr>
          <w:rFonts w:ascii="Times New Roman" w:hAnsi="Times New Roman" w:cs="Times New Roman"/>
          <w:sz w:val="28"/>
          <w:szCs w:val="28"/>
        </w:rPr>
        <w:t xml:space="preserve"> односменном режиме работает </w:t>
      </w:r>
      <w:r w:rsidR="00AD383F" w:rsidRPr="001D27F6">
        <w:rPr>
          <w:rFonts w:ascii="Times New Roman" w:hAnsi="Times New Roman" w:cs="Times New Roman"/>
          <w:sz w:val="28"/>
          <w:szCs w:val="28"/>
        </w:rPr>
        <w:t xml:space="preserve">0 </w:t>
      </w:r>
      <w:r w:rsidR="00BC701C" w:rsidRPr="001D27F6">
        <w:rPr>
          <w:rFonts w:ascii="Times New Roman" w:hAnsi="Times New Roman" w:cs="Times New Roman"/>
          <w:sz w:val="28"/>
          <w:szCs w:val="28"/>
        </w:rPr>
        <w:t xml:space="preserve">единиц, в двухсменном </w:t>
      </w:r>
      <w:r w:rsidR="00AD383F" w:rsidRPr="001D27F6">
        <w:rPr>
          <w:rFonts w:ascii="Times New Roman" w:hAnsi="Times New Roman" w:cs="Times New Roman"/>
          <w:sz w:val="28"/>
          <w:szCs w:val="28"/>
        </w:rPr>
        <w:t>3</w:t>
      </w:r>
      <w:r w:rsidR="00BC701C" w:rsidRPr="001D27F6">
        <w:rPr>
          <w:rFonts w:ascii="Times New Roman" w:hAnsi="Times New Roman" w:cs="Times New Roman"/>
          <w:sz w:val="28"/>
          <w:szCs w:val="28"/>
        </w:rPr>
        <w:t xml:space="preserve"> единиц</w:t>
      </w:r>
      <w:r w:rsidR="00AD383F" w:rsidRPr="001D27F6">
        <w:rPr>
          <w:rFonts w:ascii="Times New Roman" w:hAnsi="Times New Roman" w:cs="Times New Roman"/>
          <w:sz w:val="28"/>
          <w:szCs w:val="28"/>
        </w:rPr>
        <w:t>ы</w:t>
      </w:r>
      <w:r w:rsidR="00BC701C" w:rsidRPr="001D27F6">
        <w:rPr>
          <w:rFonts w:ascii="Times New Roman" w:hAnsi="Times New Roman" w:cs="Times New Roman"/>
          <w:sz w:val="28"/>
          <w:szCs w:val="28"/>
        </w:rPr>
        <w:t xml:space="preserve">, в </w:t>
      </w:r>
      <w:r w:rsidR="00AD383F" w:rsidRPr="001D27F6">
        <w:rPr>
          <w:rFonts w:ascii="Times New Roman" w:hAnsi="Times New Roman" w:cs="Times New Roman"/>
          <w:sz w:val="28"/>
          <w:szCs w:val="28"/>
        </w:rPr>
        <w:t>круглосуточном</w:t>
      </w:r>
      <w:r w:rsidR="00044434">
        <w:rPr>
          <w:rFonts w:ascii="Times New Roman" w:hAnsi="Times New Roman" w:cs="Times New Roman"/>
          <w:sz w:val="28"/>
          <w:szCs w:val="28"/>
        </w:rPr>
        <w:t xml:space="preserve"> </w:t>
      </w:r>
      <w:r w:rsidR="00AD383F" w:rsidRPr="001D27F6">
        <w:rPr>
          <w:rFonts w:ascii="Times New Roman" w:hAnsi="Times New Roman" w:cs="Times New Roman"/>
          <w:sz w:val="28"/>
          <w:szCs w:val="28"/>
        </w:rPr>
        <w:t xml:space="preserve">6 </w:t>
      </w:r>
      <w:r w:rsidR="00BC701C" w:rsidRPr="001D27F6">
        <w:rPr>
          <w:rFonts w:ascii="Times New Roman" w:hAnsi="Times New Roman" w:cs="Times New Roman"/>
          <w:sz w:val="28"/>
          <w:szCs w:val="28"/>
        </w:rPr>
        <w:t>единиц, не работает</w:t>
      </w:r>
      <w:r w:rsidR="00AD383F" w:rsidRPr="001D27F6">
        <w:rPr>
          <w:rFonts w:ascii="Times New Roman" w:hAnsi="Times New Roman" w:cs="Times New Roman"/>
          <w:sz w:val="28"/>
          <w:szCs w:val="28"/>
        </w:rPr>
        <w:t xml:space="preserve"> 0</w:t>
      </w:r>
      <w:r w:rsidR="00BC701C" w:rsidRPr="001D27F6">
        <w:rPr>
          <w:rFonts w:ascii="Times New Roman" w:hAnsi="Times New Roman" w:cs="Times New Roman"/>
          <w:sz w:val="28"/>
          <w:szCs w:val="28"/>
        </w:rPr>
        <w:t xml:space="preserve"> единиц.</w:t>
      </w:r>
      <w:proofErr w:type="gramEnd"/>
    </w:p>
    <w:p w:rsidR="006B2F05" w:rsidRPr="001D27F6" w:rsidRDefault="00091BB7" w:rsidP="006B2F05">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Маршрутизация больных с острым коронарным синдромом утверждена приказом департамента здравоохранения и фармации Ярославской области от</w:t>
      </w:r>
      <w:r w:rsidR="00D03811" w:rsidRPr="001D27F6">
        <w:rPr>
          <w:rFonts w:ascii="Times New Roman" w:hAnsi="Times New Roman" w:cs="Times New Roman"/>
          <w:sz w:val="28"/>
          <w:szCs w:val="28"/>
        </w:rPr>
        <w:t xml:space="preserve"> 29.12.2012 № 3099 «О реализации приказа Минздрава от 15 ноября 2012 г.       № 918н (с изменениями от 18.06.2018 № 621, от 12.09.2018 № 980, от 24.01.2019 № 49).</w:t>
      </w:r>
    </w:p>
    <w:p w:rsidR="006B2F05" w:rsidRPr="001D27F6" w:rsidRDefault="006B2F05" w:rsidP="006B2F05">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Маршрутизация больных с острым нарушением мозгового кровообращения утверждена приказом департамента здравоохранения и фармации Ярославской области от 29.12.2012 № 3101 «О реализации приказа Минздрава от 15 ноября 2012 г. № 928н (с изменениями от 18.06.2018 № 621, от 12.09.2018 № 980).</w:t>
      </w:r>
    </w:p>
    <w:p w:rsidR="006B2F05" w:rsidRPr="001D27F6" w:rsidRDefault="006B2F05" w:rsidP="006B2F05">
      <w:pPr>
        <w:spacing w:line="240" w:lineRule="auto"/>
        <w:ind w:firstLine="709"/>
        <w:jc w:val="both"/>
        <w:rPr>
          <w:rFonts w:ascii="Times New Roman" w:hAnsi="Times New Roman" w:cs="Times New Roman"/>
          <w:sz w:val="28"/>
          <w:szCs w:val="28"/>
        </w:rPr>
      </w:pPr>
    </w:p>
    <w:p w:rsidR="009337F1" w:rsidRDefault="009337F1" w:rsidP="002F7A82">
      <w:pPr>
        <w:tabs>
          <w:tab w:val="left" w:pos="8430"/>
        </w:tabs>
        <w:spacing w:line="240" w:lineRule="auto"/>
        <w:jc w:val="center"/>
        <w:rPr>
          <w:rFonts w:ascii="Times New Roman" w:hAnsi="Times New Roman"/>
          <w:sz w:val="28"/>
          <w:szCs w:val="28"/>
        </w:rPr>
      </w:pPr>
    </w:p>
    <w:p w:rsidR="009337F1" w:rsidRDefault="009337F1" w:rsidP="002F7A82">
      <w:pPr>
        <w:tabs>
          <w:tab w:val="left" w:pos="8430"/>
        </w:tabs>
        <w:spacing w:line="240" w:lineRule="auto"/>
        <w:jc w:val="center"/>
        <w:rPr>
          <w:rFonts w:ascii="Times New Roman" w:hAnsi="Times New Roman"/>
          <w:sz w:val="28"/>
          <w:szCs w:val="28"/>
        </w:rPr>
      </w:pPr>
    </w:p>
    <w:p w:rsidR="009337F1" w:rsidRDefault="009337F1" w:rsidP="002F7A82">
      <w:pPr>
        <w:tabs>
          <w:tab w:val="left" w:pos="8430"/>
        </w:tabs>
        <w:spacing w:line="240" w:lineRule="auto"/>
        <w:jc w:val="center"/>
        <w:rPr>
          <w:rFonts w:ascii="Times New Roman" w:hAnsi="Times New Roman"/>
          <w:sz w:val="28"/>
          <w:szCs w:val="28"/>
        </w:rPr>
      </w:pPr>
    </w:p>
    <w:p w:rsidR="002F7A82" w:rsidRPr="001D27F6" w:rsidRDefault="002F7A82" w:rsidP="002F7A82">
      <w:pPr>
        <w:tabs>
          <w:tab w:val="left" w:pos="8430"/>
        </w:tabs>
        <w:spacing w:line="240" w:lineRule="auto"/>
        <w:jc w:val="center"/>
        <w:rPr>
          <w:rFonts w:ascii="Times New Roman" w:hAnsi="Times New Roman"/>
          <w:sz w:val="28"/>
          <w:szCs w:val="28"/>
        </w:rPr>
      </w:pPr>
      <w:r w:rsidRPr="001D27F6">
        <w:rPr>
          <w:rFonts w:ascii="Times New Roman" w:hAnsi="Times New Roman"/>
          <w:sz w:val="28"/>
          <w:szCs w:val="28"/>
        </w:rPr>
        <w:lastRenderedPageBreak/>
        <w:t>МАРШРУТИЗАЦИЯ</w:t>
      </w:r>
    </w:p>
    <w:p w:rsidR="002F7A82" w:rsidRPr="001D27F6" w:rsidRDefault="002F7A82" w:rsidP="002F7A82">
      <w:pPr>
        <w:tabs>
          <w:tab w:val="left" w:pos="8430"/>
        </w:tabs>
        <w:spacing w:line="240" w:lineRule="auto"/>
        <w:jc w:val="center"/>
        <w:rPr>
          <w:rFonts w:ascii="Times New Roman" w:hAnsi="Times New Roman" w:cs="Times New Roman"/>
          <w:sz w:val="28"/>
          <w:szCs w:val="28"/>
        </w:rPr>
      </w:pPr>
      <w:r w:rsidRPr="001D27F6">
        <w:rPr>
          <w:rFonts w:ascii="Times New Roman" w:hAnsi="Times New Roman"/>
          <w:sz w:val="28"/>
          <w:szCs w:val="28"/>
        </w:rPr>
        <w:t xml:space="preserve">больных с </w:t>
      </w:r>
      <w:r w:rsidRPr="001D27F6">
        <w:rPr>
          <w:rFonts w:ascii="Times New Roman" w:hAnsi="Times New Roman" w:cs="Times New Roman"/>
          <w:sz w:val="28"/>
          <w:szCs w:val="28"/>
        </w:rPr>
        <w:t>острым нарушением мозгового кровообращения</w:t>
      </w:r>
    </w:p>
    <w:p w:rsidR="002F7A82" w:rsidRPr="001D27F6" w:rsidRDefault="002F7A82" w:rsidP="002F7A82">
      <w:pPr>
        <w:tabs>
          <w:tab w:val="left" w:pos="8430"/>
        </w:tabs>
        <w:spacing w:line="240" w:lineRule="auto"/>
        <w:jc w:val="center"/>
        <w:rPr>
          <w:rFonts w:ascii="Times New Roman" w:hAnsi="Times New Roman"/>
          <w:sz w:val="28"/>
          <w:szCs w:val="28"/>
        </w:rPr>
      </w:pPr>
      <w:r w:rsidRPr="001D27F6">
        <w:rPr>
          <w:rFonts w:ascii="Times New Roman" w:hAnsi="Times New Roman"/>
          <w:sz w:val="28"/>
          <w:szCs w:val="28"/>
        </w:rPr>
        <w:t>на территории Ярославской области</w:t>
      </w:r>
    </w:p>
    <w:p w:rsidR="002F7A82" w:rsidRPr="001D27F6" w:rsidRDefault="002F7A82" w:rsidP="002F7A82">
      <w:pPr>
        <w:spacing w:line="240" w:lineRule="auto"/>
        <w:jc w:val="center"/>
        <w:rPr>
          <w:rFonts w:ascii="Times New Roman" w:hAnsi="Times New Roman" w:cs="Times New Roman"/>
          <w:sz w:val="28"/>
          <w:szCs w:val="28"/>
        </w:rPr>
      </w:pPr>
    </w:p>
    <w:tbl>
      <w:tblPr>
        <w:tblStyle w:val="a8"/>
        <w:tblW w:w="0" w:type="auto"/>
        <w:tblLayout w:type="fixed"/>
        <w:tblLook w:val="04A0"/>
      </w:tblPr>
      <w:tblGrid>
        <w:gridCol w:w="959"/>
        <w:gridCol w:w="4185"/>
        <w:gridCol w:w="4426"/>
      </w:tblGrid>
      <w:tr w:rsidR="002F7A82" w:rsidRPr="001D27F6" w:rsidTr="00A55FA8">
        <w:tc>
          <w:tcPr>
            <w:tcW w:w="959" w:type="dxa"/>
          </w:tcPr>
          <w:p w:rsidR="002F7A82" w:rsidRPr="001D27F6" w:rsidRDefault="002F7A82" w:rsidP="00A55FA8">
            <w:pPr>
              <w:tabs>
                <w:tab w:val="left" w:pos="8430"/>
              </w:tabs>
              <w:ind w:right="-81"/>
              <w:jc w:val="center"/>
              <w:rPr>
                <w:rFonts w:ascii="Times New Roman" w:hAnsi="Times New Roman"/>
                <w:sz w:val="27"/>
                <w:szCs w:val="27"/>
              </w:rPr>
            </w:pPr>
            <w:r w:rsidRPr="001D27F6">
              <w:rPr>
                <w:rFonts w:ascii="Times New Roman" w:hAnsi="Times New Roman"/>
                <w:sz w:val="27"/>
                <w:szCs w:val="27"/>
              </w:rPr>
              <w:t>№</w:t>
            </w:r>
          </w:p>
          <w:p w:rsidR="002F7A82" w:rsidRPr="001D27F6" w:rsidRDefault="002F7A82" w:rsidP="00A55FA8">
            <w:pPr>
              <w:tabs>
                <w:tab w:val="left" w:pos="8430"/>
              </w:tabs>
              <w:ind w:right="-81"/>
              <w:jc w:val="center"/>
              <w:rPr>
                <w:rFonts w:ascii="Times New Roman" w:hAnsi="Times New Roman"/>
                <w:sz w:val="27"/>
                <w:szCs w:val="27"/>
              </w:rPr>
            </w:pPr>
            <w:proofErr w:type="spellStart"/>
            <w:proofErr w:type="gramStart"/>
            <w:r w:rsidRPr="001D27F6">
              <w:rPr>
                <w:rFonts w:ascii="Times New Roman" w:hAnsi="Times New Roman"/>
                <w:sz w:val="27"/>
                <w:szCs w:val="27"/>
              </w:rPr>
              <w:t>п</w:t>
            </w:r>
            <w:proofErr w:type="spellEnd"/>
            <w:proofErr w:type="gramEnd"/>
            <w:r w:rsidRPr="001D27F6">
              <w:rPr>
                <w:rFonts w:ascii="Times New Roman" w:hAnsi="Times New Roman"/>
                <w:sz w:val="27"/>
                <w:szCs w:val="27"/>
              </w:rPr>
              <w:t>/</w:t>
            </w:r>
            <w:proofErr w:type="spellStart"/>
            <w:r w:rsidRPr="001D27F6">
              <w:rPr>
                <w:rFonts w:ascii="Times New Roman" w:hAnsi="Times New Roman"/>
                <w:sz w:val="27"/>
                <w:szCs w:val="27"/>
              </w:rPr>
              <w:t>п</w:t>
            </w:r>
            <w:proofErr w:type="spellEnd"/>
          </w:p>
        </w:tc>
        <w:tc>
          <w:tcPr>
            <w:tcW w:w="4185" w:type="dxa"/>
          </w:tcPr>
          <w:p w:rsidR="002F7A82" w:rsidRPr="001D27F6" w:rsidRDefault="002F7A82" w:rsidP="00A55FA8">
            <w:pPr>
              <w:tabs>
                <w:tab w:val="left" w:pos="8430"/>
              </w:tabs>
              <w:jc w:val="center"/>
              <w:rPr>
                <w:rFonts w:ascii="Times New Roman" w:hAnsi="Times New Roman"/>
                <w:sz w:val="27"/>
                <w:szCs w:val="27"/>
              </w:rPr>
            </w:pPr>
            <w:r w:rsidRPr="001D27F6">
              <w:rPr>
                <w:rFonts w:ascii="Times New Roman" w:hAnsi="Times New Roman"/>
                <w:sz w:val="27"/>
                <w:szCs w:val="27"/>
              </w:rPr>
              <w:t>Кто направляет</w:t>
            </w:r>
          </w:p>
        </w:tc>
        <w:tc>
          <w:tcPr>
            <w:tcW w:w="4426" w:type="dxa"/>
          </w:tcPr>
          <w:p w:rsidR="002F7A82" w:rsidRPr="001D27F6" w:rsidRDefault="002F7A82" w:rsidP="00A55FA8">
            <w:pPr>
              <w:tabs>
                <w:tab w:val="left" w:pos="8430"/>
              </w:tabs>
              <w:jc w:val="center"/>
              <w:rPr>
                <w:rFonts w:ascii="Times New Roman" w:hAnsi="Times New Roman"/>
                <w:sz w:val="27"/>
                <w:szCs w:val="27"/>
              </w:rPr>
            </w:pPr>
            <w:r w:rsidRPr="001D27F6">
              <w:rPr>
                <w:rFonts w:ascii="Times New Roman" w:hAnsi="Times New Roman"/>
                <w:sz w:val="27"/>
                <w:szCs w:val="27"/>
              </w:rPr>
              <w:t>Куда направляет</w:t>
            </w:r>
          </w:p>
        </w:tc>
      </w:tr>
      <w:tr w:rsidR="002F7A82" w:rsidRPr="001D27F6" w:rsidTr="00A55FA8">
        <w:tc>
          <w:tcPr>
            <w:tcW w:w="959" w:type="dxa"/>
          </w:tcPr>
          <w:p w:rsidR="002F7A82" w:rsidRPr="001D27F6" w:rsidRDefault="002F7A82" w:rsidP="00A55FA8">
            <w:pPr>
              <w:pStyle w:val="aa"/>
              <w:tabs>
                <w:tab w:val="left" w:pos="8430"/>
              </w:tabs>
              <w:ind w:left="0" w:firstLine="11"/>
              <w:jc w:val="center"/>
              <w:rPr>
                <w:rFonts w:ascii="Times New Roman" w:hAnsi="Times New Roman"/>
                <w:sz w:val="27"/>
                <w:szCs w:val="27"/>
              </w:rPr>
            </w:pPr>
            <w:r w:rsidRPr="001D27F6">
              <w:rPr>
                <w:rFonts w:ascii="Times New Roman" w:hAnsi="Times New Roman"/>
                <w:sz w:val="27"/>
                <w:szCs w:val="27"/>
              </w:rPr>
              <w:t>1</w:t>
            </w:r>
          </w:p>
        </w:tc>
        <w:tc>
          <w:tcPr>
            <w:tcW w:w="4185" w:type="dxa"/>
          </w:tcPr>
          <w:p w:rsidR="002F7A82" w:rsidRPr="001D27F6" w:rsidRDefault="002F7A82" w:rsidP="00A55FA8">
            <w:pPr>
              <w:tabs>
                <w:tab w:val="left" w:pos="8430"/>
              </w:tabs>
              <w:ind w:right="-34"/>
              <w:rPr>
                <w:rFonts w:ascii="Times New Roman" w:hAnsi="Times New Roman"/>
                <w:sz w:val="27"/>
                <w:szCs w:val="27"/>
              </w:rPr>
            </w:pPr>
            <w:r w:rsidRPr="001D27F6">
              <w:rPr>
                <w:rFonts w:ascii="Times New Roman" w:hAnsi="Times New Roman"/>
                <w:sz w:val="27"/>
                <w:szCs w:val="27"/>
              </w:rPr>
              <w:t>г. Ярославль (Заволжский, Дзержинский районы)</w:t>
            </w:r>
          </w:p>
          <w:p w:rsidR="002F7A82" w:rsidRPr="001D27F6" w:rsidRDefault="002F7A82" w:rsidP="00A55FA8">
            <w:pPr>
              <w:tabs>
                <w:tab w:val="left" w:pos="8430"/>
              </w:tabs>
              <w:rPr>
                <w:rFonts w:ascii="Times New Roman" w:hAnsi="Times New Roman"/>
                <w:sz w:val="27"/>
                <w:szCs w:val="27"/>
              </w:rPr>
            </w:pPr>
            <w:proofErr w:type="spellStart"/>
            <w:r w:rsidRPr="001D27F6">
              <w:rPr>
                <w:rFonts w:ascii="Times New Roman" w:hAnsi="Times New Roman"/>
                <w:sz w:val="27"/>
                <w:szCs w:val="27"/>
              </w:rPr>
              <w:t>Даниловский</w:t>
            </w:r>
            <w:proofErr w:type="spellEnd"/>
            <w:r w:rsidRPr="001D27F6">
              <w:rPr>
                <w:rFonts w:ascii="Times New Roman" w:hAnsi="Times New Roman"/>
                <w:sz w:val="27"/>
                <w:szCs w:val="27"/>
              </w:rPr>
              <w:t xml:space="preserve"> МР</w:t>
            </w:r>
          </w:p>
          <w:p w:rsidR="002F7A82" w:rsidRPr="001D27F6" w:rsidRDefault="002F7A82" w:rsidP="00A55FA8">
            <w:pPr>
              <w:tabs>
                <w:tab w:val="left" w:pos="8430"/>
              </w:tabs>
              <w:rPr>
                <w:rFonts w:ascii="Times New Roman" w:hAnsi="Times New Roman"/>
                <w:sz w:val="27"/>
                <w:szCs w:val="27"/>
              </w:rPr>
            </w:pPr>
            <w:proofErr w:type="spellStart"/>
            <w:r w:rsidRPr="001D27F6">
              <w:rPr>
                <w:rFonts w:ascii="Times New Roman" w:hAnsi="Times New Roman"/>
                <w:sz w:val="27"/>
                <w:szCs w:val="27"/>
              </w:rPr>
              <w:t>Любимский</w:t>
            </w:r>
            <w:proofErr w:type="spellEnd"/>
            <w:r w:rsidRPr="001D27F6">
              <w:rPr>
                <w:rFonts w:ascii="Times New Roman" w:hAnsi="Times New Roman"/>
                <w:sz w:val="27"/>
                <w:szCs w:val="27"/>
              </w:rPr>
              <w:t xml:space="preserve"> МР </w:t>
            </w:r>
          </w:p>
          <w:p w:rsidR="002F7A82" w:rsidRPr="001D27F6" w:rsidRDefault="002F7A82" w:rsidP="00A55FA8">
            <w:pPr>
              <w:tabs>
                <w:tab w:val="left" w:pos="8430"/>
              </w:tabs>
              <w:rPr>
                <w:rFonts w:ascii="Times New Roman" w:hAnsi="Times New Roman"/>
                <w:sz w:val="27"/>
                <w:szCs w:val="27"/>
              </w:rPr>
            </w:pPr>
            <w:proofErr w:type="gramStart"/>
            <w:r w:rsidRPr="001D27F6">
              <w:rPr>
                <w:rFonts w:ascii="Times New Roman" w:hAnsi="Times New Roman"/>
                <w:sz w:val="27"/>
                <w:szCs w:val="27"/>
              </w:rPr>
              <w:t>Некрасовский</w:t>
            </w:r>
            <w:proofErr w:type="gramEnd"/>
            <w:r w:rsidRPr="001D27F6">
              <w:rPr>
                <w:rFonts w:ascii="Times New Roman" w:hAnsi="Times New Roman"/>
                <w:sz w:val="27"/>
                <w:szCs w:val="27"/>
              </w:rPr>
              <w:t xml:space="preserve"> МР (Заволжская часть)</w:t>
            </w:r>
          </w:p>
          <w:p w:rsidR="002F7A82" w:rsidRPr="001D27F6" w:rsidRDefault="002F7A82" w:rsidP="00A55FA8">
            <w:pPr>
              <w:tabs>
                <w:tab w:val="left" w:pos="8430"/>
              </w:tabs>
              <w:rPr>
                <w:rFonts w:ascii="Times New Roman" w:hAnsi="Times New Roman"/>
                <w:sz w:val="27"/>
                <w:szCs w:val="27"/>
              </w:rPr>
            </w:pPr>
            <w:r w:rsidRPr="001D27F6">
              <w:rPr>
                <w:rFonts w:ascii="Times New Roman" w:hAnsi="Times New Roman"/>
                <w:sz w:val="27"/>
                <w:szCs w:val="27"/>
              </w:rPr>
              <w:t>Первомайский МР</w:t>
            </w:r>
          </w:p>
          <w:p w:rsidR="002F7A82" w:rsidRPr="001D27F6" w:rsidRDefault="002F7A82" w:rsidP="00A55FA8">
            <w:pPr>
              <w:tabs>
                <w:tab w:val="left" w:pos="8430"/>
              </w:tabs>
              <w:rPr>
                <w:rFonts w:ascii="Times New Roman" w:hAnsi="Times New Roman"/>
                <w:sz w:val="27"/>
                <w:szCs w:val="27"/>
              </w:rPr>
            </w:pPr>
            <w:proofErr w:type="spellStart"/>
            <w:r w:rsidRPr="001D27F6">
              <w:rPr>
                <w:rFonts w:ascii="Times New Roman" w:hAnsi="Times New Roman"/>
                <w:sz w:val="27"/>
                <w:szCs w:val="27"/>
              </w:rPr>
              <w:t>Тутаевский</w:t>
            </w:r>
            <w:proofErr w:type="spellEnd"/>
            <w:r w:rsidRPr="001D27F6">
              <w:rPr>
                <w:rFonts w:ascii="Times New Roman" w:hAnsi="Times New Roman"/>
                <w:sz w:val="27"/>
                <w:szCs w:val="27"/>
              </w:rPr>
              <w:t xml:space="preserve"> МР</w:t>
            </w:r>
          </w:p>
          <w:p w:rsidR="002F7A82" w:rsidRPr="001D27F6" w:rsidRDefault="002F7A82" w:rsidP="00A55FA8">
            <w:pPr>
              <w:tabs>
                <w:tab w:val="left" w:pos="8430"/>
              </w:tabs>
              <w:rPr>
                <w:rFonts w:ascii="Times New Roman" w:hAnsi="Times New Roman"/>
                <w:sz w:val="27"/>
                <w:szCs w:val="27"/>
              </w:rPr>
            </w:pPr>
            <w:proofErr w:type="gramStart"/>
            <w:r w:rsidRPr="001D27F6">
              <w:rPr>
                <w:rFonts w:ascii="Times New Roman" w:hAnsi="Times New Roman"/>
                <w:sz w:val="27"/>
                <w:szCs w:val="27"/>
              </w:rPr>
              <w:t>Ярославский</w:t>
            </w:r>
            <w:proofErr w:type="gramEnd"/>
            <w:r w:rsidRPr="001D27F6">
              <w:rPr>
                <w:rFonts w:ascii="Times New Roman" w:hAnsi="Times New Roman"/>
                <w:sz w:val="27"/>
                <w:szCs w:val="27"/>
              </w:rPr>
              <w:t xml:space="preserve"> МР (Заволжская часть)</w:t>
            </w:r>
          </w:p>
        </w:tc>
        <w:tc>
          <w:tcPr>
            <w:tcW w:w="4426" w:type="dxa"/>
          </w:tcPr>
          <w:p w:rsidR="002F7A82" w:rsidRPr="001D27F6" w:rsidRDefault="002F7A82" w:rsidP="00A55FA8">
            <w:pPr>
              <w:tabs>
                <w:tab w:val="left" w:pos="8430"/>
              </w:tabs>
              <w:rPr>
                <w:rFonts w:ascii="Times New Roman" w:hAnsi="Times New Roman"/>
                <w:sz w:val="27"/>
                <w:szCs w:val="27"/>
              </w:rPr>
            </w:pPr>
            <w:r w:rsidRPr="001D27F6">
              <w:rPr>
                <w:rFonts w:ascii="Times New Roman" w:hAnsi="Times New Roman"/>
                <w:sz w:val="27"/>
                <w:szCs w:val="27"/>
              </w:rPr>
              <w:t>Региональный сосудистый центр ГБУЗ ЯО «Областная клиническая больница»</w:t>
            </w:r>
          </w:p>
        </w:tc>
      </w:tr>
      <w:tr w:rsidR="002F7A82" w:rsidRPr="001D27F6" w:rsidTr="00A55FA8">
        <w:tc>
          <w:tcPr>
            <w:tcW w:w="959" w:type="dxa"/>
          </w:tcPr>
          <w:p w:rsidR="002F7A82" w:rsidRPr="001D27F6" w:rsidRDefault="002F7A82" w:rsidP="00A55FA8">
            <w:pPr>
              <w:pStyle w:val="aa"/>
              <w:tabs>
                <w:tab w:val="left" w:pos="8430"/>
              </w:tabs>
              <w:ind w:left="0"/>
              <w:jc w:val="center"/>
              <w:rPr>
                <w:rFonts w:ascii="Times New Roman" w:hAnsi="Times New Roman"/>
                <w:sz w:val="27"/>
                <w:szCs w:val="27"/>
              </w:rPr>
            </w:pPr>
            <w:r w:rsidRPr="001D27F6">
              <w:rPr>
                <w:rFonts w:ascii="Times New Roman" w:hAnsi="Times New Roman"/>
                <w:sz w:val="27"/>
                <w:szCs w:val="27"/>
              </w:rPr>
              <w:t>2</w:t>
            </w:r>
          </w:p>
        </w:tc>
        <w:tc>
          <w:tcPr>
            <w:tcW w:w="4185" w:type="dxa"/>
          </w:tcPr>
          <w:p w:rsidR="002F7A82" w:rsidRPr="001D27F6" w:rsidRDefault="002F7A82" w:rsidP="00A55FA8">
            <w:pPr>
              <w:tabs>
                <w:tab w:val="left" w:pos="8430"/>
              </w:tabs>
              <w:ind w:right="-34"/>
              <w:rPr>
                <w:rFonts w:ascii="Times New Roman" w:hAnsi="Times New Roman"/>
                <w:sz w:val="27"/>
                <w:szCs w:val="27"/>
              </w:rPr>
            </w:pPr>
            <w:r w:rsidRPr="001D27F6">
              <w:rPr>
                <w:rFonts w:ascii="Times New Roman" w:hAnsi="Times New Roman"/>
                <w:sz w:val="27"/>
                <w:szCs w:val="27"/>
              </w:rPr>
              <w:t>г. Ярославль (</w:t>
            </w:r>
            <w:proofErr w:type="spellStart"/>
            <w:r w:rsidRPr="001D27F6">
              <w:rPr>
                <w:rFonts w:ascii="Times New Roman" w:hAnsi="Times New Roman"/>
                <w:sz w:val="27"/>
                <w:szCs w:val="27"/>
              </w:rPr>
              <w:t>Красноперекопский</w:t>
            </w:r>
            <w:proofErr w:type="spellEnd"/>
            <w:r w:rsidRPr="001D27F6">
              <w:rPr>
                <w:rFonts w:ascii="Times New Roman" w:hAnsi="Times New Roman"/>
                <w:sz w:val="27"/>
                <w:szCs w:val="27"/>
              </w:rPr>
              <w:t xml:space="preserve">, </w:t>
            </w:r>
            <w:proofErr w:type="spellStart"/>
            <w:r w:rsidRPr="001D27F6">
              <w:rPr>
                <w:rFonts w:ascii="Times New Roman" w:hAnsi="Times New Roman"/>
                <w:sz w:val="27"/>
                <w:szCs w:val="27"/>
              </w:rPr>
              <w:t>Фрунзенский</w:t>
            </w:r>
            <w:proofErr w:type="spellEnd"/>
            <w:r w:rsidRPr="001D27F6">
              <w:rPr>
                <w:rFonts w:ascii="Times New Roman" w:hAnsi="Times New Roman"/>
                <w:sz w:val="27"/>
                <w:szCs w:val="27"/>
              </w:rPr>
              <w:t>, Ленинский, Кировский районы)</w:t>
            </w:r>
          </w:p>
          <w:p w:rsidR="002F7A82" w:rsidRPr="001D27F6" w:rsidRDefault="002F7A82" w:rsidP="00A55FA8">
            <w:pPr>
              <w:tabs>
                <w:tab w:val="left" w:pos="8430"/>
              </w:tabs>
              <w:ind w:right="-34"/>
              <w:rPr>
                <w:rFonts w:ascii="Times New Roman" w:hAnsi="Times New Roman"/>
                <w:sz w:val="27"/>
                <w:szCs w:val="27"/>
              </w:rPr>
            </w:pPr>
            <w:proofErr w:type="spellStart"/>
            <w:r w:rsidRPr="001D27F6">
              <w:rPr>
                <w:rFonts w:ascii="Times New Roman" w:hAnsi="Times New Roman"/>
                <w:sz w:val="27"/>
                <w:szCs w:val="27"/>
              </w:rPr>
              <w:t>Гаврилов-Ямский</w:t>
            </w:r>
            <w:proofErr w:type="spellEnd"/>
            <w:r w:rsidRPr="001D27F6">
              <w:rPr>
                <w:rFonts w:ascii="Times New Roman" w:hAnsi="Times New Roman"/>
                <w:sz w:val="27"/>
                <w:szCs w:val="27"/>
              </w:rPr>
              <w:t xml:space="preserve"> МР</w:t>
            </w:r>
          </w:p>
          <w:p w:rsidR="002F7A82" w:rsidRPr="001D27F6" w:rsidRDefault="002F7A82" w:rsidP="00A55FA8">
            <w:pPr>
              <w:tabs>
                <w:tab w:val="left" w:pos="8430"/>
              </w:tabs>
              <w:ind w:right="-34"/>
              <w:rPr>
                <w:rFonts w:ascii="Times New Roman" w:hAnsi="Times New Roman"/>
                <w:sz w:val="27"/>
                <w:szCs w:val="27"/>
              </w:rPr>
            </w:pPr>
            <w:proofErr w:type="gramStart"/>
            <w:r w:rsidRPr="001D27F6">
              <w:rPr>
                <w:rFonts w:ascii="Times New Roman" w:hAnsi="Times New Roman"/>
                <w:sz w:val="27"/>
                <w:szCs w:val="27"/>
              </w:rPr>
              <w:t>Некрасовский</w:t>
            </w:r>
            <w:proofErr w:type="gramEnd"/>
            <w:r w:rsidRPr="001D27F6">
              <w:rPr>
                <w:rFonts w:ascii="Times New Roman" w:hAnsi="Times New Roman"/>
                <w:sz w:val="27"/>
                <w:szCs w:val="27"/>
              </w:rPr>
              <w:t xml:space="preserve"> МР (кроме Заволжской части)</w:t>
            </w:r>
          </w:p>
          <w:p w:rsidR="002F7A82" w:rsidRPr="001D27F6" w:rsidRDefault="002F7A82" w:rsidP="00A55FA8">
            <w:pPr>
              <w:tabs>
                <w:tab w:val="left" w:pos="8430"/>
              </w:tabs>
              <w:ind w:right="-34"/>
              <w:rPr>
                <w:rFonts w:ascii="Times New Roman" w:hAnsi="Times New Roman"/>
                <w:sz w:val="27"/>
                <w:szCs w:val="27"/>
              </w:rPr>
            </w:pPr>
            <w:r w:rsidRPr="001D27F6">
              <w:rPr>
                <w:rFonts w:ascii="Times New Roman" w:hAnsi="Times New Roman"/>
                <w:sz w:val="27"/>
                <w:szCs w:val="27"/>
              </w:rPr>
              <w:t>г. Переславль-Залесский</w:t>
            </w:r>
          </w:p>
          <w:p w:rsidR="002F7A82" w:rsidRPr="001D27F6" w:rsidRDefault="002F7A82" w:rsidP="00A55FA8">
            <w:pPr>
              <w:tabs>
                <w:tab w:val="left" w:pos="8430"/>
              </w:tabs>
              <w:ind w:right="-34"/>
              <w:rPr>
                <w:rFonts w:ascii="Times New Roman" w:hAnsi="Times New Roman"/>
                <w:sz w:val="27"/>
                <w:szCs w:val="27"/>
              </w:rPr>
            </w:pPr>
            <w:proofErr w:type="spellStart"/>
            <w:r w:rsidRPr="001D27F6">
              <w:rPr>
                <w:rFonts w:ascii="Times New Roman" w:hAnsi="Times New Roman"/>
                <w:sz w:val="27"/>
                <w:szCs w:val="27"/>
              </w:rPr>
              <w:t>Переславский</w:t>
            </w:r>
            <w:proofErr w:type="spellEnd"/>
            <w:r w:rsidRPr="001D27F6">
              <w:rPr>
                <w:rFonts w:ascii="Times New Roman" w:hAnsi="Times New Roman"/>
                <w:sz w:val="27"/>
                <w:szCs w:val="27"/>
              </w:rPr>
              <w:t xml:space="preserve"> МР (кроме Нагорья)</w:t>
            </w:r>
          </w:p>
          <w:p w:rsidR="002F7A82" w:rsidRPr="001D27F6" w:rsidRDefault="002F7A82" w:rsidP="00A55FA8">
            <w:pPr>
              <w:tabs>
                <w:tab w:val="left" w:pos="8430"/>
              </w:tabs>
              <w:ind w:right="-34"/>
              <w:rPr>
                <w:rFonts w:ascii="Times New Roman" w:hAnsi="Times New Roman"/>
                <w:sz w:val="27"/>
                <w:szCs w:val="27"/>
              </w:rPr>
            </w:pPr>
            <w:r w:rsidRPr="001D27F6">
              <w:rPr>
                <w:rFonts w:ascii="Times New Roman" w:hAnsi="Times New Roman"/>
                <w:sz w:val="27"/>
                <w:szCs w:val="27"/>
              </w:rPr>
              <w:t>Ростовский МР</w:t>
            </w:r>
          </w:p>
          <w:p w:rsidR="002F7A82" w:rsidRPr="001D27F6" w:rsidRDefault="002F7A82" w:rsidP="00A55FA8">
            <w:pPr>
              <w:tabs>
                <w:tab w:val="left" w:pos="8430"/>
              </w:tabs>
              <w:ind w:right="-34"/>
              <w:rPr>
                <w:rFonts w:ascii="Times New Roman" w:hAnsi="Times New Roman"/>
                <w:sz w:val="27"/>
                <w:szCs w:val="27"/>
              </w:rPr>
            </w:pPr>
            <w:proofErr w:type="gramStart"/>
            <w:r w:rsidRPr="001D27F6">
              <w:rPr>
                <w:rFonts w:ascii="Times New Roman" w:hAnsi="Times New Roman"/>
                <w:sz w:val="27"/>
                <w:szCs w:val="27"/>
              </w:rPr>
              <w:t>Ярославский</w:t>
            </w:r>
            <w:proofErr w:type="gramEnd"/>
            <w:r w:rsidRPr="001D27F6">
              <w:rPr>
                <w:rFonts w:ascii="Times New Roman" w:hAnsi="Times New Roman"/>
                <w:sz w:val="27"/>
                <w:szCs w:val="27"/>
              </w:rPr>
              <w:t xml:space="preserve"> МР (кроме Заволжской части)</w:t>
            </w:r>
          </w:p>
        </w:tc>
        <w:tc>
          <w:tcPr>
            <w:tcW w:w="4426" w:type="dxa"/>
          </w:tcPr>
          <w:p w:rsidR="002F7A82" w:rsidRPr="001D27F6" w:rsidRDefault="002F7A82" w:rsidP="00A55FA8">
            <w:pPr>
              <w:tabs>
                <w:tab w:val="left" w:pos="8430"/>
              </w:tabs>
              <w:rPr>
                <w:rFonts w:ascii="Times New Roman" w:hAnsi="Times New Roman"/>
                <w:sz w:val="27"/>
                <w:szCs w:val="27"/>
              </w:rPr>
            </w:pPr>
            <w:r w:rsidRPr="001D27F6">
              <w:rPr>
                <w:rFonts w:ascii="Times New Roman" w:hAnsi="Times New Roman"/>
                <w:sz w:val="27"/>
                <w:szCs w:val="27"/>
              </w:rPr>
              <w:t xml:space="preserve">Первичный сосудистый центр </w:t>
            </w:r>
          </w:p>
          <w:p w:rsidR="002F7A82" w:rsidRPr="001D27F6" w:rsidRDefault="002F7A82" w:rsidP="00A55FA8">
            <w:pPr>
              <w:tabs>
                <w:tab w:val="left" w:pos="8430"/>
              </w:tabs>
              <w:rPr>
                <w:rFonts w:ascii="Times New Roman" w:hAnsi="Times New Roman"/>
                <w:sz w:val="27"/>
                <w:szCs w:val="27"/>
              </w:rPr>
            </w:pPr>
            <w:r w:rsidRPr="001D27F6">
              <w:rPr>
                <w:rFonts w:ascii="Times New Roman" w:hAnsi="Times New Roman"/>
                <w:sz w:val="27"/>
                <w:szCs w:val="27"/>
              </w:rPr>
              <w:t>ГУЗ ЯО «Клиническая больница № 8»</w:t>
            </w:r>
          </w:p>
        </w:tc>
      </w:tr>
      <w:tr w:rsidR="002F7A82" w:rsidRPr="001D27F6" w:rsidTr="00A55FA8">
        <w:tc>
          <w:tcPr>
            <w:tcW w:w="959" w:type="dxa"/>
          </w:tcPr>
          <w:p w:rsidR="002F7A82" w:rsidRPr="001D27F6" w:rsidRDefault="002F7A82" w:rsidP="00A55FA8">
            <w:pPr>
              <w:pStyle w:val="aa"/>
              <w:tabs>
                <w:tab w:val="left" w:pos="8430"/>
              </w:tabs>
              <w:ind w:left="0"/>
              <w:jc w:val="center"/>
              <w:rPr>
                <w:rFonts w:ascii="Times New Roman" w:hAnsi="Times New Roman"/>
                <w:sz w:val="27"/>
                <w:szCs w:val="27"/>
              </w:rPr>
            </w:pPr>
            <w:r w:rsidRPr="001D27F6">
              <w:rPr>
                <w:rFonts w:ascii="Times New Roman" w:hAnsi="Times New Roman"/>
                <w:sz w:val="27"/>
                <w:szCs w:val="27"/>
              </w:rPr>
              <w:t>3</w:t>
            </w:r>
          </w:p>
        </w:tc>
        <w:tc>
          <w:tcPr>
            <w:tcW w:w="4185" w:type="dxa"/>
          </w:tcPr>
          <w:p w:rsidR="002F7A82" w:rsidRPr="001D27F6" w:rsidRDefault="002F7A82" w:rsidP="00A55FA8">
            <w:pPr>
              <w:tabs>
                <w:tab w:val="left" w:pos="8430"/>
              </w:tabs>
              <w:rPr>
                <w:rFonts w:ascii="Times New Roman" w:hAnsi="Times New Roman"/>
                <w:sz w:val="27"/>
                <w:szCs w:val="27"/>
              </w:rPr>
            </w:pPr>
            <w:r w:rsidRPr="001D27F6">
              <w:rPr>
                <w:rFonts w:ascii="Times New Roman" w:hAnsi="Times New Roman"/>
                <w:sz w:val="27"/>
                <w:szCs w:val="27"/>
              </w:rPr>
              <w:t>г. Рыбинск</w:t>
            </w:r>
          </w:p>
          <w:p w:rsidR="002F7A82" w:rsidRPr="001D27F6" w:rsidRDefault="002F7A82" w:rsidP="00A55FA8">
            <w:pPr>
              <w:tabs>
                <w:tab w:val="left" w:pos="8430"/>
              </w:tabs>
              <w:rPr>
                <w:rFonts w:ascii="Times New Roman" w:hAnsi="Times New Roman"/>
                <w:sz w:val="27"/>
                <w:szCs w:val="27"/>
              </w:rPr>
            </w:pPr>
            <w:r w:rsidRPr="001D27F6">
              <w:rPr>
                <w:rFonts w:ascii="Times New Roman" w:hAnsi="Times New Roman"/>
                <w:sz w:val="27"/>
                <w:szCs w:val="27"/>
              </w:rPr>
              <w:t>Пошехонский МР</w:t>
            </w:r>
          </w:p>
          <w:p w:rsidR="002F7A82" w:rsidRPr="001D27F6" w:rsidRDefault="002F7A82" w:rsidP="00A55FA8">
            <w:pPr>
              <w:tabs>
                <w:tab w:val="left" w:pos="8430"/>
              </w:tabs>
              <w:rPr>
                <w:rFonts w:ascii="Times New Roman" w:hAnsi="Times New Roman"/>
                <w:sz w:val="27"/>
                <w:szCs w:val="27"/>
              </w:rPr>
            </w:pPr>
            <w:r w:rsidRPr="001D27F6">
              <w:rPr>
                <w:rFonts w:ascii="Times New Roman" w:hAnsi="Times New Roman"/>
                <w:sz w:val="27"/>
                <w:szCs w:val="27"/>
              </w:rPr>
              <w:t>Рыбинский МР</w:t>
            </w:r>
          </w:p>
        </w:tc>
        <w:tc>
          <w:tcPr>
            <w:tcW w:w="4426" w:type="dxa"/>
          </w:tcPr>
          <w:p w:rsidR="002F7A82" w:rsidRPr="001D27F6" w:rsidRDefault="002F7A82" w:rsidP="00A55FA8">
            <w:pPr>
              <w:tabs>
                <w:tab w:val="left" w:pos="8430"/>
              </w:tabs>
              <w:rPr>
                <w:rFonts w:ascii="Times New Roman" w:hAnsi="Times New Roman"/>
                <w:sz w:val="27"/>
                <w:szCs w:val="27"/>
              </w:rPr>
            </w:pPr>
            <w:r w:rsidRPr="001D27F6">
              <w:rPr>
                <w:rFonts w:ascii="Times New Roman" w:hAnsi="Times New Roman"/>
                <w:sz w:val="27"/>
                <w:szCs w:val="27"/>
              </w:rPr>
              <w:t xml:space="preserve">Первичный сосудистый центр </w:t>
            </w:r>
          </w:p>
          <w:p w:rsidR="002F7A82" w:rsidRPr="001D27F6" w:rsidRDefault="002F7A82" w:rsidP="00A55FA8">
            <w:pPr>
              <w:tabs>
                <w:tab w:val="left" w:pos="8430"/>
              </w:tabs>
              <w:rPr>
                <w:rFonts w:ascii="Times New Roman" w:hAnsi="Times New Roman"/>
                <w:sz w:val="27"/>
                <w:szCs w:val="27"/>
              </w:rPr>
            </w:pPr>
            <w:r w:rsidRPr="001D27F6">
              <w:rPr>
                <w:rFonts w:ascii="Times New Roman" w:hAnsi="Times New Roman"/>
                <w:sz w:val="27"/>
                <w:szCs w:val="27"/>
              </w:rPr>
              <w:t xml:space="preserve">ГУЗ ЯО «Городская больница </w:t>
            </w:r>
          </w:p>
          <w:p w:rsidR="002F7A82" w:rsidRPr="001D27F6" w:rsidRDefault="002F7A82" w:rsidP="00A55FA8">
            <w:pPr>
              <w:tabs>
                <w:tab w:val="left" w:pos="8430"/>
              </w:tabs>
              <w:rPr>
                <w:rFonts w:ascii="Times New Roman" w:hAnsi="Times New Roman"/>
                <w:sz w:val="27"/>
                <w:szCs w:val="27"/>
              </w:rPr>
            </w:pPr>
            <w:r w:rsidRPr="001D27F6">
              <w:rPr>
                <w:rFonts w:ascii="Times New Roman" w:hAnsi="Times New Roman"/>
                <w:sz w:val="27"/>
                <w:szCs w:val="27"/>
              </w:rPr>
              <w:t>№ 6» г. Рыбинска</w:t>
            </w:r>
          </w:p>
        </w:tc>
      </w:tr>
      <w:tr w:rsidR="002F7A82" w:rsidRPr="001D27F6" w:rsidTr="00A55FA8">
        <w:tc>
          <w:tcPr>
            <w:tcW w:w="959" w:type="dxa"/>
          </w:tcPr>
          <w:p w:rsidR="002F7A82" w:rsidRPr="001D27F6" w:rsidRDefault="002F7A82" w:rsidP="00A55FA8">
            <w:pPr>
              <w:pStyle w:val="aa"/>
              <w:tabs>
                <w:tab w:val="left" w:pos="8430"/>
              </w:tabs>
              <w:ind w:left="0"/>
              <w:jc w:val="center"/>
              <w:rPr>
                <w:rFonts w:ascii="Times New Roman" w:hAnsi="Times New Roman"/>
                <w:sz w:val="27"/>
                <w:szCs w:val="27"/>
              </w:rPr>
            </w:pPr>
            <w:r w:rsidRPr="001D27F6">
              <w:rPr>
                <w:rFonts w:ascii="Times New Roman" w:hAnsi="Times New Roman"/>
                <w:sz w:val="27"/>
                <w:szCs w:val="27"/>
              </w:rPr>
              <w:t>4</w:t>
            </w:r>
          </w:p>
        </w:tc>
        <w:tc>
          <w:tcPr>
            <w:tcW w:w="4185" w:type="dxa"/>
          </w:tcPr>
          <w:p w:rsidR="002F7A82" w:rsidRPr="001D27F6" w:rsidRDefault="002F7A82" w:rsidP="00A55FA8">
            <w:pPr>
              <w:tabs>
                <w:tab w:val="left" w:pos="8430"/>
              </w:tabs>
              <w:rPr>
                <w:rFonts w:ascii="Times New Roman" w:hAnsi="Times New Roman"/>
                <w:sz w:val="27"/>
                <w:szCs w:val="27"/>
              </w:rPr>
            </w:pPr>
            <w:proofErr w:type="spellStart"/>
            <w:r w:rsidRPr="001D27F6">
              <w:rPr>
                <w:rFonts w:ascii="Times New Roman" w:hAnsi="Times New Roman"/>
                <w:sz w:val="27"/>
                <w:szCs w:val="27"/>
              </w:rPr>
              <w:t>Большесельский</w:t>
            </w:r>
            <w:proofErr w:type="spellEnd"/>
            <w:r w:rsidRPr="001D27F6">
              <w:rPr>
                <w:rFonts w:ascii="Times New Roman" w:hAnsi="Times New Roman"/>
                <w:sz w:val="27"/>
                <w:szCs w:val="27"/>
              </w:rPr>
              <w:t xml:space="preserve"> МР</w:t>
            </w:r>
          </w:p>
          <w:p w:rsidR="002F7A82" w:rsidRPr="001D27F6" w:rsidRDefault="002F7A82" w:rsidP="00A55FA8">
            <w:pPr>
              <w:tabs>
                <w:tab w:val="left" w:pos="8430"/>
              </w:tabs>
              <w:ind w:right="-34"/>
              <w:rPr>
                <w:rFonts w:ascii="Times New Roman" w:hAnsi="Times New Roman"/>
                <w:sz w:val="27"/>
                <w:szCs w:val="27"/>
              </w:rPr>
            </w:pPr>
            <w:r w:rsidRPr="001D27F6">
              <w:rPr>
                <w:rFonts w:ascii="Times New Roman" w:hAnsi="Times New Roman"/>
                <w:sz w:val="27"/>
                <w:szCs w:val="27"/>
              </w:rPr>
              <w:t xml:space="preserve">Борисоглебский МР </w:t>
            </w:r>
          </w:p>
          <w:p w:rsidR="002F7A82" w:rsidRPr="001D27F6" w:rsidRDefault="002F7A82" w:rsidP="00A55FA8">
            <w:pPr>
              <w:tabs>
                <w:tab w:val="left" w:pos="8430"/>
              </w:tabs>
              <w:rPr>
                <w:rFonts w:ascii="Times New Roman" w:hAnsi="Times New Roman"/>
                <w:sz w:val="27"/>
                <w:szCs w:val="27"/>
              </w:rPr>
            </w:pPr>
            <w:proofErr w:type="spellStart"/>
            <w:r w:rsidRPr="001D27F6">
              <w:rPr>
                <w:rFonts w:ascii="Times New Roman" w:hAnsi="Times New Roman"/>
                <w:sz w:val="27"/>
                <w:szCs w:val="27"/>
              </w:rPr>
              <w:t>Брейтовский</w:t>
            </w:r>
            <w:proofErr w:type="spellEnd"/>
            <w:r w:rsidRPr="001D27F6">
              <w:rPr>
                <w:rFonts w:ascii="Times New Roman" w:hAnsi="Times New Roman"/>
                <w:sz w:val="27"/>
                <w:szCs w:val="27"/>
              </w:rPr>
              <w:t xml:space="preserve"> МР</w:t>
            </w:r>
          </w:p>
          <w:p w:rsidR="002F7A82" w:rsidRPr="001D27F6" w:rsidRDefault="002F7A82" w:rsidP="00A55FA8">
            <w:pPr>
              <w:tabs>
                <w:tab w:val="left" w:pos="8430"/>
              </w:tabs>
              <w:rPr>
                <w:rFonts w:ascii="Times New Roman" w:hAnsi="Times New Roman"/>
                <w:sz w:val="27"/>
                <w:szCs w:val="27"/>
              </w:rPr>
            </w:pPr>
            <w:proofErr w:type="spellStart"/>
            <w:r w:rsidRPr="001D27F6">
              <w:rPr>
                <w:rFonts w:ascii="Times New Roman" w:hAnsi="Times New Roman"/>
                <w:sz w:val="27"/>
                <w:szCs w:val="27"/>
              </w:rPr>
              <w:t>Мышкинский</w:t>
            </w:r>
            <w:proofErr w:type="spellEnd"/>
            <w:r w:rsidRPr="001D27F6">
              <w:rPr>
                <w:rFonts w:ascii="Times New Roman" w:hAnsi="Times New Roman"/>
                <w:sz w:val="27"/>
                <w:szCs w:val="27"/>
              </w:rPr>
              <w:t xml:space="preserve"> МР</w:t>
            </w:r>
          </w:p>
          <w:p w:rsidR="002F7A82" w:rsidRPr="001D27F6" w:rsidRDefault="002F7A82" w:rsidP="00A55FA8">
            <w:pPr>
              <w:tabs>
                <w:tab w:val="left" w:pos="8430"/>
              </w:tabs>
              <w:rPr>
                <w:rFonts w:ascii="Times New Roman" w:hAnsi="Times New Roman"/>
                <w:sz w:val="27"/>
                <w:szCs w:val="27"/>
              </w:rPr>
            </w:pPr>
            <w:proofErr w:type="spellStart"/>
            <w:r w:rsidRPr="001D27F6">
              <w:rPr>
                <w:rFonts w:ascii="Times New Roman" w:hAnsi="Times New Roman"/>
                <w:sz w:val="27"/>
                <w:szCs w:val="27"/>
              </w:rPr>
              <w:t>Некоузский</w:t>
            </w:r>
            <w:proofErr w:type="spellEnd"/>
            <w:r w:rsidRPr="001D27F6">
              <w:rPr>
                <w:rFonts w:ascii="Times New Roman" w:hAnsi="Times New Roman"/>
                <w:sz w:val="27"/>
                <w:szCs w:val="27"/>
              </w:rPr>
              <w:t xml:space="preserve"> МР</w:t>
            </w:r>
          </w:p>
          <w:p w:rsidR="002F7A82" w:rsidRPr="001D27F6" w:rsidRDefault="002F7A82" w:rsidP="00A55FA8">
            <w:pPr>
              <w:tabs>
                <w:tab w:val="left" w:pos="8430"/>
              </w:tabs>
              <w:rPr>
                <w:rFonts w:ascii="Times New Roman" w:hAnsi="Times New Roman"/>
                <w:sz w:val="27"/>
                <w:szCs w:val="27"/>
              </w:rPr>
            </w:pPr>
            <w:proofErr w:type="spellStart"/>
            <w:r w:rsidRPr="001D27F6">
              <w:rPr>
                <w:rFonts w:ascii="Times New Roman" w:hAnsi="Times New Roman"/>
                <w:sz w:val="27"/>
                <w:szCs w:val="27"/>
              </w:rPr>
              <w:t>Угличский</w:t>
            </w:r>
            <w:proofErr w:type="spellEnd"/>
            <w:r w:rsidRPr="001D27F6">
              <w:rPr>
                <w:rFonts w:ascii="Times New Roman" w:hAnsi="Times New Roman"/>
                <w:sz w:val="27"/>
                <w:szCs w:val="27"/>
              </w:rPr>
              <w:t xml:space="preserve"> МР</w:t>
            </w:r>
          </w:p>
          <w:p w:rsidR="002F7A82" w:rsidRPr="001D27F6" w:rsidRDefault="002F7A82" w:rsidP="00A55FA8">
            <w:pPr>
              <w:tabs>
                <w:tab w:val="left" w:pos="8430"/>
              </w:tabs>
              <w:rPr>
                <w:rFonts w:ascii="Times New Roman" w:hAnsi="Times New Roman"/>
                <w:sz w:val="27"/>
                <w:szCs w:val="27"/>
              </w:rPr>
            </w:pPr>
            <w:proofErr w:type="spellStart"/>
            <w:r w:rsidRPr="001D27F6">
              <w:rPr>
                <w:rFonts w:ascii="Times New Roman" w:hAnsi="Times New Roman"/>
                <w:sz w:val="27"/>
                <w:szCs w:val="27"/>
              </w:rPr>
              <w:t>Переславский</w:t>
            </w:r>
            <w:proofErr w:type="spellEnd"/>
            <w:r w:rsidRPr="001D27F6">
              <w:rPr>
                <w:rFonts w:ascii="Times New Roman" w:hAnsi="Times New Roman"/>
                <w:sz w:val="27"/>
                <w:szCs w:val="27"/>
              </w:rPr>
              <w:t xml:space="preserve"> МР (Нагорье)</w:t>
            </w:r>
          </w:p>
        </w:tc>
        <w:tc>
          <w:tcPr>
            <w:tcW w:w="4426" w:type="dxa"/>
          </w:tcPr>
          <w:p w:rsidR="002F7A82" w:rsidRPr="001D27F6" w:rsidRDefault="002F7A82" w:rsidP="00A55FA8">
            <w:pPr>
              <w:tabs>
                <w:tab w:val="left" w:pos="8430"/>
              </w:tabs>
              <w:rPr>
                <w:rFonts w:ascii="Times New Roman" w:hAnsi="Times New Roman"/>
                <w:sz w:val="27"/>
                <w:szCs w:val="27"/>
              </w:rPr>
            </w:pPr>
            <w:r w:rsidRPr="001D27F6">
              <w:rPr>
                <w:rFonts w:ascii="Times New Roman" w:hAnsi="Times New Roman"/>
                <w:sz w:val="27"/>
                <w:szCs w:val="27"/>
              </w:rPr>
              <w:t xml:space="preserve">Первичный сосудистый центр </w:t>
            </w:r>
          </w:p>
          <w:p w:rsidR="002F7A82" w:rsidRPr="001D27F6" w:rsidRDefault="002F7A82" w:rsidP="00A55FA8">
            <w:pPr>
              <w:tabs>
                <w:tab w:val="left" w:pos="8430"/>
              </w:tabs>
              <w:rPr>
                <w:rFonts w:ascii="Times New Roman" w:hAnsi="Times New Roman"/>
                <w:sz w:val="27"/>
                <w:szCs w:val="27"/>
              </w:rPr>
            </w:pPr>
            <w:r w:rsidRPr="001D27F6">
              <w:rPr>
                <w:rFonts w:ascii="Times New Roman" w:hAnsi="Times New Roman"/>
                <w:sz w:val="27"/>
                <w:szCs w:val="27"/>
              </w:rPr>
              <w:t>ГУЗ ЯО «Угличская ЦРБ»</w:t>
            </w:r>
          </w:p>
        </w:tc>
      </w:tr>
    </w:tbl>
    <w:p w:rsidR="002F7A82" w:rsidRPr="001D27F6" w:rsidRDefault="002F7A82" w:rsidP="002F7A82">
      <w:pPr>
        <w:spacing w:line="240" w:lineRule="auto"/>
        <w:ind w:firstLine="360"/>
        <w:jc w:val="both"/>
        <w:rPr>
          <w:rFonts w:ascii="Times New Roman" w:hAnsi="Times New Roman" w:cs="Times New Roman"/>
          <w:sz w:val="28"/>
          <w:szCs w:val="28"/>
        </w:rPr>
      </w:pPr>
    </w:p>
    <w:p w:rsidR="009337F1" w:rsidRDefault="009337F1" w:rsidP="002F7A82">
      <w:pPr>
        <w:tabs>
          <w:tab w:val="left" w:pos="8430"/>
        </w:tabs>
        <w:spacing w:line="240" w:lineRule="auto"/>
        <w:jc w:val="center"/>
        <w:rPr>
          <w:rFonts w:ascii="Times New Roman" w:hAnsi="Times New Roman" w:cs="Times New Roman"/>
          <w:sz w:val="28"/>
          <w:szCs w:val="28"/>
        </w:rPr>
      </w:pPr>
    </w:p>
    <w:p w:rsidR="009337F1" w:rsidRDefault="009337F1" w:rsidP="002F7A82">
      <w:pPr>
        <w:tabs>
          <w:tab w:val="left" w:pos="8430"/>
        </w:tabs>
        <w:spacing w:line="240" w:lineRule="auto"/>
        <w:jc w:val="center"/>
        <w:rPr>
          <w:rFonts w:ascii="Times New Roman" w:hAnsi="Times New Roman" w:cs="Times New Roman"/>
          <w:sz w:val="28"/>
          <w:szCs w:val="28"/>
        </w:rPr>
      </w:pPr>
    </w:p>
    <w:p w:rsidR="009337F1" w:rsidRDefault="009337F1" w:rsidP="002F7A82">
      <w:pPr>
        <w:tabs>
          <w:tab w:val="left" w:pos="8430"/>
        </w:tabs>
        <w:spacing w:line="240" w:lineRule="auto"/>
        <w:jc w:val="center"/>
        <w:rPr>
          <w:rFonts w:ascii="Times New Roman" w:hAnsi="Times New Roman" w:cs="Times New Roman"/>
          <w:sz w:val="28"/>
          <w:szCs w:val="28"/>
        </w:rPr>
      </w:pPr>
    </w:p>
    <w:p w:rsidR="009337F1" w:rsidRDefault="009337F1" w:rsidP="002F7A82">
      <w:pPr>
        <w:tabs>
          <w:tab w:val="left" w:pos="8430"/>
        </w:tabs>
        <w:spacing w:line="240" w:lineRule="auto"/>
        <w:jc w:val="center"/>
        <w:rPr>
          <w:rFonts w:ascii="Times New Roman" w:hAnsi="Times New Roman" w:cs="Times New Roman"/>
          <w:sz w:val="28"/>
          <w:szCs w:val="28"/>
        </w:rPr>
      </w:pPr>
    </w:p>
    <w:p w:rsidR="009337F1" w:rsidRDefault="009337F1" w:rsidP="002F7A82">
      <w:pPr>
        <w:tabs>
          <w:tab w:val="left" w:pos="8430"/>
        </w:tabs>
        <w:spacing w:line="240" w:lineRule="auto"/>
        <w:jc w:val="center"/>
        <w:rPr>
          <w:rFonts w:ascii="Times New Roman" w:hAnsi="Times New Roman" w:cs="Times New Roman"/>
          <w:sz w:val="28"/>
          <w:szCs w:val="28"/>
        </w:rPr>
      </w:pPr>
    </w:p>
    <w:p w:rsidR="009337F1" w:rsidRDefault="009337F1" w:rsidP="002F7A82">
      <w:pPr>
        <w:tabs>
          <w:tab w:val="left" w:pos="8430"/>
        </w:tabs>
        <w:spacing w:line="240" w:lineRule="auto"/>
        <w:jc w:val="center"/>
        <w:rPr>
          <w:rFonts w:ascii="Times New Roman" w:hAnsi="Times New Roman" w:cs="Times New Roman"/>
          <w:sz w:val="28"/>
          <w:szCs w:val="28"/>
        </w:rPr>
      </w:pPr>
    </w:p>
    <w:p w:rsidR="009337F1" w:rsidRDefault="009337F1" w:rsidP="002F7A82">
      <w:pPr>
        <w:tabs>
          <w:tab w:val="left" w:pos="8430"/>
        </w:tabs>
        <w:spacing w:line="240" w:lineRule="auto"/>
        <w:jc w:val="center"/>
        <w:rPr>
          <w:rFonts w:ascii="Times New Roman" w:hAnsi="Times New Roman" w:cs="Times New Roman"/>
          <w:sz w:val="28"/>
          <w:szCs w:val="28"/>
        </w:rPr>
      </w:pPr>
    </w:p>
    <w:p w:rsidR="002F7A82" w:rsidRPr="001D27F6" w:rsidRDefault="002F7A82" w:rsidP="002F7A82">
      <w:pPr>
        <w:tabs>
          <w:tab w:val="left" w:pos="8430"/>
        </w:tabs>
        <w:spacing w:line="240" w:lineRule="auto"/>
        <w:jc w:val="center"/>
        <w:rPr>
          <w:rFonts w:ascii="Times New Roman" w:hAnsi="Times New Roman" w:cs="Times New Roman"/>
          <w:sz w:val="28"/>
          <w:szCs w:val="28"/>
        </w:rPr>
      </w:pPr>
      <w:r w:rsidRPr="001D27F6">
        <w:rPr>
          <w:rFonts w:ascii="Times New Roman" w:hAnsi="Times New Roman" w:cs="Times New Roman"/>
          <w:sz w:val="28"/>
          <w:szCs w:val="28"/>
        </w:rPr>
        <w:lastRenderedPageBreak/>
        <w:t>МАРШРУТИЗАЦИЯ</w:t>
      </w:r>
    </w:p>
    <w:p w:rsidR="002F7A82" w:rsidRPr="001D27F6" w:rsidRDefault="002F7A82" w:rsidP="002F7A82">
      <w:pPr>
        <w:tabs>
          <w:tab w:val="left" w:pos="8430"/>
        </w:tabs>
        <w:spacing w:line="240" w:lineRule="auto"/>
        <w:jc w:val="center"/>
        <w:rPr>
          <w:rFonts w:ascii="Times New Roman" w:hAnsi="Times New Roman" w:cs="Times New Roman"/>
          <w:sz w:val="28"/>
          <w:szCs w:val="28"/>
        </w:rPr>
      </w:pPr>
      <w:r w:rsidRPr="001D27F6">
        <w:rPr>
          <w:rFonts w:ascii="Times New Roman" w:hAnsi="Times New Roman" w:cs="Times New Roman"/>
          <w:sz w:val="28"/>
          <w:szCs w:val="28"/>
        </w:rPr>
        <w:t>больных с острым коронарным синдромом</w:t>
      </w:r>
    </w:p>
    <w:p w:rsidR="002F7A82" w:rsidRPr="001D27F6" w:rsidRDefault="002F7A82" w:rsidP="002F7A82">
      <w:pPr>
        <w:tabs>
          <w:tab w:val="left" w:pos="8430"/>
        </w:tabs>
        <w:spacing w:line="240" w:lineRule="auto"/>
        <w:jc w:val="center"/>
        <w:rPr>
          <w:rFonts w:ascii="Times New Roman" w:hAnsi="Times New Roman" w:cs="Times New Roman"/>
          <w:sz w:val="28"/>
          <w:szCs w:val="28"/>
        </w:rPr>
      </w:pPr>
      <w:r w:rsidRPr="001D27F6">
        <w:rPr>
          <w:rFonts w:ascii="Times New Roman" w:hAnsi="Times New Roman" w:cs="Times New Roman"/>
          <w:sz w:val="28"/>
          <w:szCs w:val="28"/>
        </w:rPr>
        <w:t>на территории Ярославской области</w:t>
      </w:r>
    </w:p>
    <w:p w:rsidR="002F7A82" w:rsidRPr="001D27F6" w:rsidRDefault="002F7A82" w:rsidP="002F7A82">
      <w:pPr>
        <w:spacing w:line="240" w:lineRule="auto"/>
        <w:jc w:val="center"/>
        <w:rPr>
          <w:rFonts w:ascii="Times New Roman" w:hAnsi="Times New Roman" w:cs="Times New Roman"/>
          <w:sz w:val="28"/>
          <w:szCs w:val="28"/>
        </w:rPr>
      </w:pPr>
    </w:p>
    <w:tbl>
      <w:tblPr>
        <w:tblStyle w:val="a8"/>
        <w:tblW w:w="0" w:type="auto"/>
        <w:tblLayout w:type="fixed"/>
        <w:tblLook w:val="04A0"/>
      </w:tblPr>
      <w:tblGrid>
        <w:gridCol w:w="959"/>
        <w:gridCol w:w="4394"/>
        <w:gridCol w:w="4217"/>
      </w:tblGrid>
      <w:tr w:rsidR="002F7A82" w:rsidRPr="001D27F6" w:rsidTr="00A55FA8">
        <w:tc>
          <w:tcPr>
            <w:tcW w:w="959" w:type="dxa"/>
          </w:tcPr>
          <w:p w:rsidR="002F7A82" w:rsidRPr="001D27F6" w:rsidRDefault="002F7A82" w:rsidP="00A55FA8">
            <w:pPr>
              <w:tabs>
                <w:tab w:val="left" w:pos="8430"/>
              </w:tabs>
              <w:ind w:right="-81"/>
              <w:jc w:val="center"/>
              <w:rPr>
                <w:rFonts w:ascii="Times New Roman" w:hAnsi="Times New Roman" w:cs="Times New Roman"/>
                <w:sz w:val="27"/>
                <w:szCs w:val="27"/>
              </w:rPr>
            </w:pPr>
            <w:r w:rsidRPr="001D27F6">
              <w:rPr>
                <w:rFonts w:ascii="Times New Roman" w:hAnsi="Times New Roman" w:cs="Times New Roman"/>
                <w:sz w:val="27"/>
                <w:szCs w:val="27"/>
              </w:rPr>
              <w:t>№</w:t>
            </w:r>
          </w:p>
          <w:p w:rsidR="002F7A82" w:rsidRPr="001D27F6" w:rsidRDefault="002F7A82" w:rsidP="00A55FA8">
            <w:pPr>
              <w:tabs>
                <w:tab w:val="left" w:pos="8430"/>
              </w:tabs>
              <w:ind w:right="-81"/>
              <w:jc w:val="center"/>
              <w:rPr>
                <w:rFonts w:ascii="Times New Roman" w:hAnsi="Times New Roman" w:cs="Times New Roman"/>
                <w:sz w:val="27"/>
                <w:szCs w:val="27"/>
              </w:rPr>
            </w:pPr>
            <w:proofErr w:type="spellStart"/>
            <w:proofErr w:type="gramStart"/>
            <w:r w:rsidRPr="001D27F6">
              <w:rPr>
                <w:rFonts w:ascii="Times New Roman" w:hAnsi="Times New Roman" w:cs="Times New Roman"/>
                <w:sz w:val="27"/>
                <w:szCs w:val="27"/>
              </w:rPr>
              <w:t>п</w:t>
            </w:r>
            <w:proofErr w:type="spellEnd"/>
            <w:proofErr w:type="gramEnd"/>
            <w:r w:rsidRPr="001D27F6">
              <w:rPr>
                <w:rFonts w:ascii="Times New Roman" w:hAnsi="Times New Roman" w:cs="Times New Roman"/>
                <w:sz w:val="27"/>
                <w:szCs w:val="27"/>
              </w:rPr>
              <w:t>/</w:t>
            </w:r>
            <w:proofErr w:type="spellStart"/>
            <w:r w:rsidRPr="001D27F6">
              <w:rPr>
                <w:rFonts w:ascii="Times New Roman" w:hAnsi="Times New Roman" w:cs="Times New Roman"/>
                <w:sz w:val="27"/>
                <w:szCs w:val="27"/>
              </w:rPr>
              <w:t>п</w:t>
            </w:r>
            <w:proofErr w:type="spellEnd"/>
          </w:p>
        </w:tc>
        <w:tc>
          <w:tcPr>
            <w:tcW w:w="4394" w:type="dxa"/>
          </w:tcPr>
          <w:p w:rsidR="002F7A82" w:rsidRPr="001D27F6" w:rsidRDefault="002F7A82" w:rsidP="00A55FA8">
            <w:pPr>
              <w:tabs>
                <w:tab w:val="left" w:pos="8430"/>
              </w:tabs>
              <w:jc w:val="center"/>
              <w:rPr>
                <w:rFonts w:ascii="Times New Roman" w:hAnsi="Times New Roman" w:cs="Times New Roman"/>
                <w:sz w:val="27"/>
                <w:szCs w:val="27"/>
              </w:rPr>
            </w:pPr>
            <w:r w:rsidRPr="001D27F6">
              <w:rPr>
                <w:rFonts w:ascii="Times New Roman" w:hAnsi="Times New Roman" w:cs="Times New Roman"/>
                <w:sz w:val="27"/>
                <w:szCs w:val="27"/>
              </w:rPr>
              <w:t>Кто направляет</w:t>
            </w:r>
          </w:p>
        </w:tc>
        <w:tc>
          <w:tcPr>
            <w:tcW w:w="4217" w:type="dxa"/>
          </w:tcPr>
          <w:p w:rsidR="002F7A82" w:rsidRPr="001D27F6" w:rsidRDefault="002F7A82" w:rsidP="00A55FA8">
            <w:pPr>
              <w:tabs>
                <w:tab w:val="left" w:pos="8430"/>
              </w:tabs>
              <w:jc w:val="center"/>
              <w:rPr>
                <w:rFonts w:ascii="Times New Roman" w:hAnsi="Times New Roman" w:cs="Times New Roman"/>
                <w:sz w:val="27"/>
                <w:szCs w:val="27"/>
              </w:rPr>
            </w:pPr>
            <w:r w:rsidRPr="001D27F6">
              <w:rPr>
                <w:rFonts w:ascii="Times New Roman" w:hAnsi="Times New Roman" w:cs="Times New Roman"/>
                <w:sz w:val="27"/>
                <w:szCs w:val="27"/>
              </w:rPr>
              <w:t>Куда направляет</w:t>
            </w:r>
          </w:p>
        </w:tc>
      </w:tr>
      <w:tr w:rsidR="002F7A82" w:rsidRPr="001D27F6" w:rsidTr="00A55FA8">
        <w:tc>
          <w:tcPr>
            <w:tcW w:w="959" w:type="dxa"/>
          </w:tcPr>
          <w:p w:rsidR="002F7A82" w:rsidRPr="001D27F6" w:rsidRDefault="002F7A82" w:rsidP="00A55FA8">
            <w:pPr>
              <w:pStyle w:val="aa"/>
              <w:tabs>
                <w:tab w:val="left" w:pos="8430"/>
              </w:tabs>
              <w:ind w:left="0" w:firstLine="11"/>
              <w:jc w:val="center"/>
              <w:rPr>
                <w:rFonts w:ascii="Times New Roman" w:hAnsi="Times New Roman"/>
                <w:sz w:val="27"/>
                <w:szCs w:val="27"/>
              </w:rPr>
            </w:pPr>
            <w:r w:rsidRPr="001D27F6">
              <w:rPr>
                <w:rFonts w:ascii="Times New Roman" w:hAnsi="Times New Roman"/>
                <w:sz w:val="27"/>
                <w:szCs w:val="27"/>
              </w:rPr>
              <w:t>1</w:t>
            </w:r>
          </w:p>
        </w:tc>
        <w:tc>
          <w:tcPr>
            <w:tcW w:w="4394" w:type="dxa"/>
          </w:tcPr>
          <w:p w:rsidR="002F7A82" w:rsidRPr="001D27F6" w:rsidRDefault="002F7A82" w:rsidP="00A55FA8">
            <w:pPr>
              <w:tabs>
                <w:tab w:val="left" w:pos="8430"/>
              </w:tabs>
              <w:ind w:right="-34"/>
              <w:rPr>
                <w:rFonts w:ascii="Times New Roman" w:hAnsi="Times New Roman" w:cs="Times New Roman"/>
                <w:sz w:val="26"/>
                <w:szCs w:val="26"/>
              </w:rPr>
            </w:pPr>
            <w:r w:rsidRPr="001D27F6">
              <w:rPr>
                <w:rFonts w:ascii="Times New Roman" w:hAnsi="Times New Roman" w:cs="Times New Roman"/>
                <w:sz w:val="26"/>
                <w:szCs w:val="26"/>
              </w:rPr>
              <w:t xml:space="preserve">г. Ярославль (Заволжский, Дзержинский, </w:t>
            </w:r>
            <w:proofErr w:type="spellStart"/>
            <w:r w:rsidRPr="001D27F6">
              <w:rPr>
                <w:rFonts w:ascii="Times New Roman" w:hAnsi="Times New Roman" w:cs="Times New Roman"/>
                <w:sz w:val="26"/>
                <w:szCs w:val="26"/>
              </w:rPr>
              <w:t>Красноперекопский</w:t>
            </w:r>
            <w:proofErr w:type="spellEnd"/>
            <w:r w:rsidRPr="001D27F6">
              <w:rPr>
                <w:rFonts w:ascii="Times New Roman" w:hAnsi="Times New Roman" w:cs="Times New Roman"/>
                <w:sz w:val="26"/>
                <w:szCs w:val="26"/>
              </w:rPr>
              <w:t xml:space="preserve">, Ленинский, Кировский районы); </w:t>
            </w:r>
          </w:p>
          <w:p w:rsidR="002F7A82" w:rsidRPr="001D27F6" w:rsidRDefault="002F7A82" w:rsidP="00A55FA8">
            <w:pPr>
              <w:tabs>
                <w:tab w:val="left" w:pos="8430"/>
              </w:tabs>
              <w:ind w:right="-34"/>
              <w:rPr>
                <w:rFonts w:ascii="Times New Roman" w:hAnsi="Times New Roman" w:cs="Times New Roman"/>
                <w:b/>
                <w:sz w:val="26"/>
                <w:szCs w:val="26"/>
              </w:rPr>
            </w:pPr>
            <w:r w:rsidRPr="001D27F6">
              <w:rPr>
                <w:rFonts w:ascii="Times New Roman" w:hAnsi="Times New Roman" w:cs="Times New Roman"/>
                <w:b/>
                <w:sz w:val="26"/>
                <w:szCs w:val="26"/>
              </w:rPr>
              <w:t>г. Ярославль (</w:t>
            </w:r>
            <w:proofErr w:type="spellStart"/>
            <w:r w:rsidRPr="001D27F6">
              <w:rPr>
                <w:rFonts w:ascii="Times New Roman" w:hAnsi="Times New Roman" w:cs="Times New Roman"/>
                <w:b/>
                <w:sz w:val="26"/>
                <w:szCs w:val="26"/>
              </w:rPr>
              <w:t>Фрунзенский</w:t>
            </w:r>
            <w:proofErr w:type="spellEnd"/>
            <w:r w:rsidRPr="001D27F6">
              <w:rPr>
                <w:rFonts w:ascii="Times New Roman" w:hAnsi="Times New Roman" w:cs="Times New Roman"/>
                <w:b/>
                <w:sz w:val="26"/>
                <w:szCs w:val="26"/>
              </w:rPr>
              <w:t xml:space="preserve"> район - ОКС с подъемом сегмента </w:t>
            </w:r>
            <w:r w:rsidRPr="001D27F6">
              <w:rPr>
                <w:rFonts w:ascii="Times New Roman" w:hAnsi="Times New Roman" w:cs="Times New Roman"/>
                <w:b/>
                <w:sz w:val="26"/>
                <w:szCs w:val="26"/>
                <w:lang w:val="en-US"/>
              </w:rPr>
              <w:t>ST</w:t>
            </w:r>
            <w:r w:rsidRPr="001D27F6">
              <w:rPr>
                <w:rFonts w:ascii="Times New Roman" w:hAnsi="Times New Roman" w:cs="Times New Roman"/>
                <w:b/>
                <w:sz w:val="26"/>
                <w:szCs w:val="26"/>
              </w:rPr>
              <w:t xml:space="preserve"> электрокардиограммы)</w:t>
            </w:r>
          </w:p>
          <w:p w:rsidR="002F7A82" w:rsidRPr="001D27F6" w:rsidRDefault="002F7A82" w:rsidP="00A55FA8">
            <w:pPr>
              <w:tabs>
                <w:tab w:val="left" w:pos="8430"/>
              </w:tabs>
              <w:rPr>
                <w:rFonts w:ascii="Times New Roman" w:hAnsi="Times New Roman" w:cs="Times New Roman"/>
                <w:sz w:val="26"/>
                <w:szCs w:val="26"/>
              </w:rPr>
            </w:pPr>
            <w:proofErr w:type="spellStart"/>
            <w:r w:rsidRPr="001D27F6">
              <w:rPr>
                <w:rFonts w:ascii="Times New Roman" w:hAnsi="Times New Roman" w:cs="Times New Roman"/>
                <w:sz w:val="26"/>
                <w:szCs w:val="26"/>
              </w:rPr>
              <w:t>Даниловский</w:t>
            </w:r>
            <w:proofErr w:type="spellEnd"/>
            <w:r w:rsidRPr="001D27F6">
              <w:rPr>
                <w:rFonts w:ascii="Times New Roman" w:hAnsi="Times New Roman" w:cs="Times New Roman"/>
                <w:sz w:val="26"/>
                <w:szCs w:val="26"/>
              </w:rPr>
              <w:t xml:space="preserve"> МР</w:t>
            </w:r>
          </w:p>
          <w:p w:rsidR="002F7A82" w:rsidRPr="001D27F6" w:rsidRDefault="002F7A82" w:rsidP="00A55FA8">
            <w:pPr>
              <w:tabs>
                <w:tab w:val="left" w:pos="8430"/>
              </w:tabs>
              <w:rPr>
                <w:rFonts w:ascii="Times New Roman" w:hAnsi="Times New Roman" w:cs="Times New Roman"/>
                <w:sz w:val="26"/>
                <w:szCs w:val="26"/>
              </w:rPr>
            </w:pPr>
            <w:proofErr w:type="spellStart"/>
            <w:r w:rsidRPr="001D27F6">
              <w:rPr>
                <w:rFonts w:ascii="Times New Roman" w:hAnsi="Times New Roman" w:cs="Times New Roman"/>
                <w:sz w:val="26"/>
                <w:szCs w:val="26"/>
              </w:rPr>
              <w:t>Любимский</w:t>
            </w:r>
            <w:proofErr w:type="spellEnd"/>
            <w:r w:rsidRPr="001D27F6">
              <w:rPr>
                <w:rFonts w:ascii="Times New Roman" w:hAnsi="Times New Roman" w:cs="Times New Roman"/>
                <w:sz w:val="26"/>
                <w:szCs w:val="26"/>
              </w:rPr>
              <w:t xml:space="preserve"> МР </w:t>
            </w:r>
          </w:p>
          <w:p w:rsidR="002F7A82" w:rsidRPr="001D27F6" w:rsidRDefault="002F7A82" w:rsidP="00A55FA8">
            <w:pPr>
              <w:tabs>
                <w:tab w:val="left" w:pos="8430"/>
              </w:tabs>
              <w:rPr>
                <w:rFonts w:ascii="Times New Roman" w:hAnsi="Times New Roman" w:cs="Times New Roman"/>
                <w:sz w:val="26"/>
                <w:szCs w:val="26"/>
              </w:rPr>
            </w:pPr>
            <w:proofErr w:type="gramStart"/>
            <w:r w:rsidRPr="001D27F6">
              <w:rPr>
                <w:rFonts w:ascii="Times New Roman" w:hAnsi="Times New Roman" w:cs="Times New Roman"/>
                <w:sz w:val="26"/>
                <w:szCs w:val="26"/>
              </w:rPr>
              <w:t>Некрасовский</w:t>
            </w:r>
            <w:proofErr w:type="gramEnd"/>
            <w:r w:rsidRPr="001D27F6">
              <w:rPr>
                <w:rFonts w:ascii="Times New Roman" w:hAnsi="Times New Roman" w:cs="Times New Roman"/>
                <w:sz w:val="26"/>
                <w:szCs w:val="26"/>
              </w:rPr>
              <w:t xml:space="preserve"> МР (Заволжская часть)</w:t>
            </w:r>
          </w:p>
          <w:p w:rsidR="002F7A82" w:rsidRPr="001D27F6" w:rsidRDefault="002F7A82" w:rsidP="00A55FA8">
            <w:pPr>
              <w:tabs>
                <w:tab w:val="left" w:pos="8430"/>
              </w:tabs>
              <w:rPr>
                <w:rFonts w:ascii="Times New Roman" w:hAnsi="Times New Roman" w:cs="Times New Roman"/>
                <w:sz w:val="26"/>
                <w:szCs w:val="26"/>
              </w:rPr>
            </w:pPr>
            <w:r w:rsidRPr="001D27F6">
              <w:rPr>
                <w:rFonts w:ascii="Times New Roman" w:hAnsi="Times New Roman" w:cs="Times New Roman"/>
                <w:sz w:val="26"/>
                <w:szCs w:val="26"/>
              </w:rPr>
              <w:t>Первомайский МР</w:t>
            </w:r>
          </w:p>
          <w:p w:rsidR="002F7A82" w:rsidRPr="001D27F6" w:rsidRDefault="002F7A82" w:rsidP="00A55FA8">
            <w:pPr>
              <w:tabs>
                <w:tab w:val="left" w:pos="8430"/>
              </w:tabs>
              <w:rPr>
                <w:rFonts w:ascii="Times New Roman" w:hAnsi="Times New Roman" w:cs="Times New Roman"/>
                <w:sz w:val="26"/>
                <w:szCs w:val="26"/>
              </w:rPr>
            </w:pPr>
            <w:proofErr w:type="spellStart"/>
            <w:r w:rsidRPr="001D27F6">
              <w:rPr>
                <w:rFonts w:ascii="Times New Roman" w:hAnsi="Times New Roman" w:cs="Times New Roman"/>
                <w:sz w:val="26"/>
                <w:szCs w:val="26"/>
              </w:rPr>
              <w:t>Тутаевский</w:t>
            </w:r>
            <w:proofErr w:type="spellEnd"/>
            <w:r w:rsidRPr="001D27F6">
              <w:rPr>
                <w:rFonts w:ascii="Times New Roman" w:hAnsi="Times New Roman" w:cs="Times New Roman"/>
                <w:sz w:val="26"/>
                <w:szCs w:val="26"/>
              </w:rPr>
              <w:t xml:space="preserve"> МР</w:t>
            </w:r>
          </w:p>
          <w:p w:rsidR="002F7A82" w:rsidRPr="001D27F6" w:rsidRDefault="002F7A82" w:rsidP="00A55FA8">
            <w:pPr>
              <w:tabs>
                <w:tab w:val="left" w:pos="8430"/>
              </w:tabs>
              <w:rPr>
                <w:rFonts w:ascii="Times New Roman" w:hAnsi="Times New Roman" w:cs="Times New Roman"/>
                <w:sz w:val="26"/>
                <w:szCs w:val="26"/>
              </w:rPr>
            </w:pPr>
            <w:proofErr w:type="gramStart"/>
            <w:r w:rsidRPr="001D27F6">
              <w:rPr>
                <w:rFonts w:ascii="Times New Roman" w:hAnsi="Times New Roman" w:cs="Times New Roman"/>
                <w:sz w:val="26"/>
                <w:szCs w:val="26"/>
              </w:rPr>
              <w:t>Ярославский</w:t>
            </w:r>
            <w:proofErr w:type="gramEnd"/>
            <w:r w:rsidRPr="001D27F6">
              <w:rPr>
                <w:rFonts w:ascii="Times New Roman" w:hAnsi="Times New Roman" w:cs="Times New Roman"/>
                <w:sz w:val="26"/>
                <w:szCs w:val="26"/>
              </w:rPr>
              <w:t xml:space="preserve"> МР (Заволжская часть)</w:t>
            </w:r>
          </w:p>
        </w:tc>
        <w:tc>
          <w:tcPr>
            <w:tcW w:w="4217" w:type="dxa"/>
          </w:tcPr>
          <w:p w:rsidR="002F7A82" w:rsidRPr="001D27F6" w:rsidRDefault="002F7A82" w:rsidP="00A55FA8">
            <w:pPr>
              <w:tabs>
                <w:tab w:val="left" w:pos="8430"/>
              </w:tabs>
              <w:rPr>
                <w:rFonts w:ascii="Times New Roman" w:hAnsi="Times New Roman" w:cs="Times New Roman"/>
                <w:sz w:val="26"/>
                <w:szCs w:val="26"/>
              </w:rPr>
            </w:pPr>
            <w:r w:rsidRPr="001D27F6">
              <w:rPr>
                <w:rFonts w:ascii="Times New Roman" w:hAnsi="Times New Roman" w:cs="Times New Roman"/>
                <w:sz w:val="26"/>
                <w:szCs w:val="26"/>
              </w:rPr>
              <w:t>Региональный сосудистый центр ГБУЗ ЯО «Областная клиническая больница»</w:t>
            </w:r>
          </w:p>
        </w:tc>
      </w:tr>
      <w:tr w:rsidR="002F7A82" w:rsidRPr="001D27F6" w:rsidTr="00A55FA8">
        <w:tc>
          <w:tcPr>
            <w:tcW w:w="959" w:type="dxa"/>
          </w:tcPr>
          <w:p w:rsidR="002F7A82" w:rsidRPr="001D27F6" w:rsidRDefault="002F7A82" w:rsidP="00A55FA8">
            <w:pPr>
              <w:pStyle w:val="aa"/>
              <w:tabs>
                <w:tab w:val="left" w:pos="8430"/>
              </w:tabs>
              <w:ind w:left="0"/>
              <w:jc w:val="center"/>
              <w:rPr>
                <w:rFonts w:ascii="Times New Roman" w:hAnsi="Times New Roman"/>
                <w:sz w:val="27"/>
                <w:szCs w:val="27"/>
              </w:rPr>
            </w:pPr>
            <w:r w:rsidRPr="001D27F6">
              <w:rPr>
                <w:rFonts w:ascii="Times New Roman" w:hAnsi="Times New Roman"/>
                <w:sz w:val="27"/>
                <w:szCs w:val="27"/>
              </w:rPr>
              <w:t>2</w:t>
            </w:r>
          </w:p>
        </w:tc>
        <w:tc>
          <w:tcPr>
            <w:tcW w:w="4394" w:type="dxa"/>
          </w:tcPr>
          <w:p w:rsidR="002F7A82" w:rsidRPr="001D27F6" w:rsidRDefault="002F7A82" w:rsidP="00A55FA8">
            <w:pPr>
              <w:tabs>
                <w:tab w:val="left" w:pos="8430"/>
              </w:tabs>
              <w:ind w:right="-34"/>
              <w:rPr>
                <w:rFonts w:ascii="Times New Roman" w:hAnsi="Times New Roman" w:cs="Times New Roman"/>
                <w:b/>
                <w:sz w:val="26"/>
                <w:szCs w:val="26"/>
              </w:rPr>
            </w:pPr>
            <w:r w:rsidRPr="001D27F6">
              <w:rPr>
                <w:rFonts w:ascii="Times New Roman" w:hAnsi="Times New Roman" w:cs="Times New Roman"/>
                <w:b/>
                <w:sz w:val="26"/>
                <w:szCs w:val="26"/>
              </w:rPr>
              <w:t>г. Ярославль (</w:t>
            </w:r>
            <w:proofErr w:type="spellStart"/>
            <w:r w:rsidRPr="001D27F6">
              <w:rPr>
                <w:rFonts w:ascii="Times New Roman" w:hAnsi="Times New Roman" w:cs="Times New Roman"/>
                <w:b/>
                <w:sz w:val="26"/>
                <w:szCs w:val="26"/>
              </w:rPr>
              <w:t>Фрунзенский</w:t>
            </w:r>
            <w:proofErr w:type="spellEnd"/>
            <w:r w:rsidRPr="001D27F6">
              <w:rPr>
                <w:rFonts w:ascii="Times New Roman" w:hAnsi="Times New Roman" w:cs="Times New Roman"/>
                <w:b/>
                <w:sz w:val="26"/>
                <w:szCs w:val="26"/>
              </w:rPr>
              <w:t xml:space="preserve"> район </w:t>
            </w:r>
            <w:proofErr w:type="gramStart"/>
            <w:r w:rsidRPr="001D27F6">
              <w:rPr>
                <w:rFonts w:ascii="Times New Roman" w:hAnsi="Times New Roman" w:cs="Times New Roman"/>
                <w:b/>
                <w:sz w:val="26"/>
                <w:szCs w:val="26"/>
              </w:rPr>
              <w:t>-О</w:t>
            </w:r>
            <w:proofErr w:type="gramEnd"/>
            <w:r w:rsidRPr="001D27F6">
              <w:rPr>
                <w:rFonts w:ascii="Times New Roman" w:hAnsi="Times New Roman" w:cs="Times New Roman"/>
                <w:b/>
                <w:sz w:val="26"/>
                <w:szCs w:val="26"/>
              </w:rPr>
              <w:t xml:space="preserve">КС без подъема сегмента </w:t>
            </w:r>
            <w:r w:rsidRPr="001D27F6">
              <w:rPr>
                <w:rFonts w:ascii="Times New Roman" w:hAnsi="Times New Roman" w:cs="Times New Roman"/>
                <w:b/>
                <w:sz w:val="26"/>
                <w:szCs w:val="26"/>
                <w:lang w:val="en-US"/>
              </w:rPr>
              <w:t>ST</w:t>
            </w:r>
            <w:r w:rsidRPr="001D27F6">
              <w:rPr>
                <w:rFonts w:ascii="Times New Roman" w:hAnsi="Times New Roman" w:cs="Times New Roman"/>
                <w:b/>
                <w:sz w:val="26"/>
                <w:szCs w:val="26"/>
              </w:rPr>
              <w:t xml:space="preserve"> электрокардиограммы)</w:t>
            </w:r>
          </w:p>
          <w:p w:rsidR="002F7A82" w:rsidRPr="001D27F6" w:rsidRDefault="002F7A82" w:rsidP="00A55FA8">
            <w:pPr>
              <w:tabs>
                <w:tab w:val="left" w:pos="8430"/>
              </w:tabs>
              <w:ind w:right="-34"/>
              <w:rPr>
                <w:rFonts w:ascii="Times New Roman" w:hAnsi="Times New Roman" w:cs="Times New Roman"/>
                <w:sz w:val="26"/>
                <w:szCs w:val="26"/>
              </w:rPr>
            </w:pPr>
            <w:proofErr w:type="spellStart"/>
            <w:r w:rsidRPr="001D27F6">
              <w:rPr>
                <w:rFonts w:ascii="Times New Roman" w:hAnsi="Times New Roman" w:cs="Times New Roman"/>
                <w:sz w:val="26"/>
                <w:szCs w:val="26"/>
              </w:rPr>
              <w:t>Гаврилов-Ямский</w:t>
            </w:r>
            <w:proofErr w:type="spellEnd"/>
            <w:r w:rsidRPr="001D27F6">
              <w:rPr>
                <w:rFonts w:ascii="Times New Roman" w:hAnsi="Times New Roman" w:cs="Times New Roman"/>
                <w:sz w:val="26"/>
                <w:szCs w:val="26"/>
              </w:rPr>
              <w:t xml:space="preserve"> МР</w:t>
            </w:r>
          </w:p>
          <w:p w:rsidR="002F7A82" w:rsidRPr="001D27F6" w:rsidRDefault="002F7A82" w:rsidP="00A55FA8">
            <w:pPr>
              <w:tabs>
                <w:tab w:val="left" w:pos="8430"/>
              </w:tabs>
              <w:ind w:right="-34"/>
              <w:rPr>
                <w:rFonts w:ascii="Times New Roman" w:hAnsi="Times New Roman" w:cs="Times New Roman"/>
                <w:sz w:val="26"/>
                <w:szCs w:val="26"/>
              </w:rPr>
            </w:pPr>
            <w:proofErr w:type="gramStart"/>
            <w:r w:rsidRPr="001D27F6">
              <w:rPr>
                <w:rFonts w:ascii="Times New Roman" w:hAnsi="Times New Roman" w:cs="Times New Roman"/>
                <w:sz w:val="26"/>
                <w:szCs w:val="26"/>
              </w:rPr>
              <w:t>Некрасовский</w:t>
            </w:r>
            <w:proofErr w:type="gramEnd"/>
            <w:r w:rsidRPr="001D27F6">
              <w:rPr>
                <w:rFonts w:ascii="Times New Roman" w:hAnsi="Times New Roman" w:cs="Times New Roman"/>
                <w:sz w:val="26"/>
                <w:szCs w:val="26"/>
              </w:rPr>
              <w:t xml:space="preserve"> МР (кроме Заволжской части)</w:t>
            </w:r>
          </w:p>
          <w:p w:rsidR="002F7A82" w:rsidRPr="001D27F6" w:rsidRDefault="002F7A82" w:rsidP="00A55FA8">
            <w:pPr>
              <w:tabs>
                <w:tab w:val="left" w:pos="8430"/>
              </w:tabs>
              <w:ind w:right="-34"/>
              <w:rPr>
                <w:rFonts w:ascii="Times New Roman" w:hAnsi="Times New Roman" w:cs="Times New Roman"/>
                <w:sz w:val="26"/>
                <w:szCs w:val="26"/>
              </w:rPr>
            </w:pPr>
            <w:r w:rsidRPr="001D27F6">
              <w:rPr>
                <w:rFonts w:ascii="Times New Roman" w:hAnsi="Times New Roman" w:cs="Times New Roman"/>
                <w:sz w:val="26"/>
                <w:szCs w:val="26"/>
              </w:rPr>
              <w:t>г. Переславль-Залесский</w:t>
            </w:r>
          </w:p>
          <w:p w:rsidR="002F7A82" w:rsidRPr="001D27F6" w:rsidRDefault="002F7A82" w:rsidP="00A55FA8">
            <w:pPr>
              <w:tabs>
                <w:tab w:val="left" w:pos="8430"/>
              </w:tabs>
              <w:ind w:right="-34"/>
              <w:rPr>
                <w:rFonts w:ascii="Times New Roman" w:hAnsi="Times New Roman" w:cs="Times New Roman"/>
                <w:sz w:val="26"/>
                <w:szCs w:val="26"/>
              </w:rPr>
            </w:pPr>
            <w:proofErr w:type="spellStart"/>
            <w:r w:rsidRPr="001D27F6">
              <w:rPr>
                <w:rFonts w:ascii="Times New Roman" w:hAnsi="Times New Roman" w:cs="Times New Roman"/>
                <w:sz w:val="26"/>
                <w:szCs w:val="26"/>
              </w:rPr>
              <w:t>Переславский</w:t>
            </w:r>
            <w:proofErr w:type="spellEnd"/>
            <w:r w:rsidRPr="001D27F6">
              <w:rPr>
                <w:rFonts w:ascii="Times New Roman" w:hAnsi="Times New Roman" w:cs="Times New Roman"/>
                <w:sz w:val="26"/>
                <w:szCs w:val="26"/>
              </w:rPr>
              <w:t xml:space="preserve"> МР (кроме Нагорья)</w:t>
            </w:r>
          </w:p>
          <w:p w:rsidR="002F7A82" w:rsidRPr="001D27F6" w:rsidRDefault="002F7A82" w:rsidP="00A55FA8">
            <w:pPr>
              <w:tabs>
                <w:tab w:val="left" w:pos="8430"/>
              </w:tabs>
              <w:ind w:right="-34"/>
              <w:rPr>
                <w:rFonts w:ascii="Times New Roman" w:hAnsi="Times New Roman" w:cs="Times New Roman"/>
                <w:sz w:val="26"/>
                <w:szCs w:val="26"/>
              </w:rPr>
            </w:pPr>
            <w:r w:rsidRPr="001D27F6">
              <w:rPr>
                <w:rFonts w:ascii="Times New Roman" w:hAnsi="Times New Roman" w:cs="Times New Roman"/>
                <w:sz w:val="26"/>
                <w:szCs w:val="26"/>
              </w:rPr>
              <w:t>Ростовский МР</w:t>
            </w:r>
          </w:p>
          <w:p w:rsidR="002F7A82" w:rsidRPr="001D27F6" w:rsidRDefault="002F7A82" w:rsidP="00A55FA8">
            <w:pPr>
              <w:tabs>
                <w:tab w:val="left" w:pos="8430"/>
              </w:tabs>
              <w:ind w:right="-34"/>
              <w:rPr>
                <w:rFonts w:ascii="Times New Roman" w:hAnsi="Times New Roman" w:cs="Times New Roman"/>
                <w:sz w:val="26"/>
                <w:szCs w:val="26"/>
              </w:rPr>
            </w:pPr>
            <w:proofErr w:type="gramStart"/>
            <w:r w:rsidRPr="001D27F6">
              <w:rPr>
                <w:rFonts w:ascii="Times New Roman" w:hAnsi="Times New Roman" w:cs="Times New Roman"/>
                <w:sz w:val="26"/>
                <w:szCs w:val="26"/>
              </w:rPr>
              <w:t>Ярославский</w:t>
            </w:r>
            <w:proofErr w:type="gramEnd"/>
            <w:r w:rsidRPr="001D27F6">
              <w:rPr>
                <w:rFonts w:ascii="Times New Roman" w:hAnsi="Times New Roman" w:cs="Times New Roman"/>
                <w:sz w:val="26"/>
                <w:szCs w:val="26"/>
              </w:rPr>
              <w:t xml:space="preserve"> МР (кроме Заволжской части)</w:t>
            </w:r>
          </w:p>
        </w:tc>
        <w:tc>
          <w:tcPr>
            <w:tcW w:w="4217" w:type="dxa"/>
          </w:tcPr>
          <w:p w:rsidR="002F7A82" w:rsidRPr="001D27F6" w:rsidRDefault="002F7A82" w:rsidP="00A55FA8">
            <w:pPr>
              <w:tabs>
                <w:tab w:val="left" w:pos="8430"/>
              </w:tabs>
              <w:rPr>
                <w:rFonts w:ascii="Times New Roman" w:hAnsi="Times New Roman" w:cs="Times New Roman"/>
                <w:sz w:val="26"/>
                <w:szCs w:val="26"/>
              </w:rPr>
            </w:pPr>
            <w:r w:rsidRPr="001D27F6">
              <w:rPr>
                <w:rFonts w:ascii="Times New Roman" w:hAnsi="Times New Roman" w:cs="Times New Roman"/>
                <w:sz w:val="26"/>
                <w:szCs w:val="26"/>
              </w:rPr>
              <w:t>Первичное сосудистое отделение № 1</w:t>
            </w:r>
          </w:p>
          <w:p w:rsidR="002F7A82" w:rsidRPr="001D27F6" w:rsidRDefault="002F7A82" w:rsidP="00A55FA8">
            <w:pPr>
              <w:tabs>
                <w:tab w:val="left" w:pos="8430"/>
              </w:tabs>
              <w:rPr>
                <w:rFonts w:ascii="Times New Roman" w:hAnsi="Times New Roman" w:cs="Times New Roman"/>
                <w:sz w:val="26"/>
                <w:szCs w:val="26"/>
              </w:rPr>
            </w:pPr>
            <w:r w:rsidRPr="001D27F6">
              <w:rPr>
                <w:rFonts w:ascii="Times New Roman" w:hAnsi="Times New Roman" w:cs="Times New Roman"/>
                <w:sz w:val="26"/>
                <w:szCs w:val="26"/>
              </w:rPr>
              <w:t>ГБУЗ ЯО «Клиническая больница № 8»</w:t>
            </w:r>
          </w:p>
        </w:tc>
      </w:tr>
      <w:tr w:rsidR="002F7A82" w:rsidRPr="001D27F6" w:rsidTr="00A55FA8">
        <w:tc>
          <w:tcPr>
            <w:tcW w:w="959" w:type="dxa"/>
          </w:tcPr>
          <w:p w:rsidR="002F7A82" w:rsidRPr="001D27F6" w:rsidRDefault="002F7A82" w:rsidP="00A55FA8">
            <w:pPr>
              <w:pStyle w:val="aa"/>
              <w:tabs>
                <w:tab w:val="left" w:pos="8430"/>
              </w:tabs>
              <w:ind w:left="0"/>
              <w:jc w:val="center"/>
              <w:rPr>
                <w:rFonts w:ascii="Times New Roman" w:hAnsi="Times New Roman"/>
                <w:sz w:val="27"/>
                <w:szCs w:val="27"/>
              </w:rPr>
            </w:pPr>
            <w:r w:rsidRPr="001D27F6">
              <w:rPr>
                <w:rFonts w:ascii="Times New Roman" w:hAnsi="Times New Roman"/>
                <w:sz w:val="27"/>
                <w:szCs w:val="27"/>
              </w:rPr>
              <w:t>3</w:t>
            </w:r>
          </w:p>
        </w:tc>
        <w:tc>
          <w:tcPr>
            <w:tcW w:w="4394" w:type="dxa"/>
          </w:tcPr>
          <w:p w:rsidR="002F7A82" w:rsidRPr="001D27F6" w:rsidRDefault="002F7A82" w:rsidP="00A55FA8">
            <w:pPr>
              <w:tabs>
                <w:tab w:val="left" w:pos="8430"/>
              </w:tabs>
              <w:rPr>
                <w:rFonts w:ascii="Times New Roman" w:hAnsi="Times New Roman" w:cs="Times New Roman"/>
                <w:sz w:val="26"/>
                <w:szCs w:val="26"/>
              </w:rPr>
            </w:pPr>
            <w:r w:rsidRPr="001D27F6">
              <w:rPr>
                <w:rFonts w:ascii="Times New Roman" w:hAnsi="Times New Roman" w:cs="Times New Roman"/>
                <w:sz w:val="26"/>
                <w:szCs w:val="26"/>
              </w:rPr>
              <w:t>г. Рыбинск</w:t>
            </w:r>
          </w:p>
          <w:p w:rsidR="002F7A82" w:rsidRPr="001D27F6" w:rsidRDefault="002F7A82" w:rsidP="00A55FA8">
            <w:pPr>
              <w:tabs>
                <w:tab w:val="left" w:pos="8430"/>
              </w:tabs>
              <w:rPr>
                <w:rFonts w:ascii="Times New Roman" w:hAnsi="Times New Roman" w:cs="Times New Roman"/>
                <w:sz w:val="26"/>
                <w:szCs w:val="26"/>
              </w:rPr>
            </w:pPr>
            <w:r w:rsidRPr="001D27F6">
              <w:rPr>
                <w:rFonts w:ascii="Times New Roman" w:hAnsi="Times New Roman" w:cs="Times New Roman"/>
                <w:sz w:val="26"/>
                <w:szCs w:val="26"/>
              </w:rPr>
              <w:t>Пошехонский МР</w:t>
            </w:r>
          </w:p>
          <w:p w:rsidR="002F7A82" w:rsidRPr="001D27F6" w:rsidRDefault="002F7A82" w:rsidP="00A55FA8">
            <w:pPr>
              <w:tabs>
                <w:tab w:val="left" w:pos="8430"/>
              </w:tabs>
              <w:rPr>
                <w:rFonts w:ascii="Times New Roman" w:hAnsi="Times New Roman" w:cs="Times New Roman"/>
                <w:sz w:val="26"/>
                <w:szCs w:val="26"/>
              </w:rPr>
            </w:pPr>
            <w:r w:rsidRPr="001D27F6">
              <w:rPr>
                <w:rFonts w:ascii="Times New Roman" w:hAnsi="Times New Roman" w:cs="Times New Roman"/>
                <w:sz w:val="26"/>
                <w:szCs w:val="26"/>
              </w:rPr>
              <w:t>Рыбинский МР</w:t>
            </w:r>
          </w:p>
        </w:tc>
        <w:tc>
          <w:tcPr>
            <w:tcW w:w="4217" w:type="dxa"/>
          </w:tcPr>
          <w:p w:rsidR="002F7A82" w:rsidRPr="001D27F6" w:rsidRDefault="002F7A82" w:rsidP="00A55FA8">
            <w:pPr>
              <w:tabs>
                <w:tab w:val="left" w:pos="8430"/>
              </w:tabs>
              <w:rPr>
                <w:rFonts w:ascii="Times New Roman" w:hAnsi="Times New Roman" w:cs="Times New Roman"/>
                <w:sz w:val="26"/>
                <w:szCs w:val="26"/>
              </w:rPr>
            </w:pPr>
            <w:r w:rsidRPr="001D27F6">
              <w:rPr>
                <w:rFonts w:ascii="Times New Roman" w:hAnsi="Times New Roman" w:cs="Times New Roman"/>
                <w:sz w:val="26"/>
                <w:szCs w:val="26"/>
              </w:rPr>
              <w:t>Первичное сосудистое отделение № 2</w:t>
            </w:r>
          </w:p>
          <w:p w:rsidR="002F7A82" w:rsidRPr="001D27F6" w:rsidRDefault="002F7A82" w:rsidP="00A55FA8">
            <w:pPr>
              <w:tabs>
                <w:tab w:val="left" w:pos="8430"/>
              </w:tabs>
              <w:rPr>
                <w:rFonts w:ascii="Times New Roman" w:hAnsi="Times New Roman" w:cs="Times New Roman"/>
                <w:sz w:val="26"/>
                <w:szCs w:val="26"/>
              </w:rPr>
            </w:pPr>
            <w:r w:rsidRPr="001D27F6">
              <w:rPr>
                <w:rFonts w:ascii="Times New Roman" w:hAnsi="Times New Roman" w:cs="Times New Roman"/>
                <w:sz w:val="26"/>
                <w:szCs w:val="26"/>
              </w:rPr>
              <w:t xml:space="preserve">ГУЗ ЯО «Городская больница </w:t>
            </w:r>
          </w:p>
          <w:p w:rsidR="002F7A82" w:rsidRPr="001D27F6" w:rsidRDefault="002F7A82" w:rsidP="00A55FA8">
            <w:pPr>
              <w:tabs>
                <w:tab w:val="left" w:pos="8430"/>
              </w:tabs>
              <w:rPr>
                <w:rFonts w:ascii="Times New Roman" w:hAnsi="Times New Roman" w:cs="Times New Roman"/>
                <w:sz w:val="26"/>
                <w:szCs w:val="26"/>
              </w:rPr>
            </w:pPr>
            <w:r w:rsidRPr="001D27F6">
              <w:rPr>
                <w:rFonts w:ascii="Times New Roman" w:hAnsi="Times New Roman" w:cs="Times New Roman"/>
                <w:sz w:val="26"/>
                <w:szCs w:val="26"/>
              </w:rPr>
              <w:t>№ 6» г. Рыбинска</w:t>
            </w:r>
          </w:p>
        </w:tc>
      </w:tr>
      <w:tr w:rsidR="002F7A82" w:rsidRPr="001D27F6" w:rsidTr="00A55FA8">
        <w:tc>
          <w:tcPr>
            <w:tcW w:w="959" w:type="dxa"/>
          </w:tcPr>
          <w:p w:rsidR="002F7A82" w:rsidRPr="001D27F6" w:rsidRDefault="002F7A82" w:rsidP="00A55FA8">
            <w:pPr>
              <w:pStyle w:val="aa"/>
              <w:tabs>
                <w:tab w:val="left" w:pos="8430"/>
              </w:tabs>
              <w:ind w:left="0"/>
              <w:jc w:val="center"/>
              <w:rPr>
                <w:rFonts w:ascii="Times New Roman" w:hAnsi="Times New Roman"/>
                <w:sz w:val="27"/>
                <w:szCs w:val="27"/>
              </w:rPr>
            </w:pPr>
            <w:r w:rsidRPr="001D27F6">
              <w:rPr>
                <w:rFonts w:ascii="Times New Roman" w:hAnsi="Times New Roman"/>
                <w:sz w:val="27"/>
                <w:szCs w:val="27"/>
              </w:rPr>
              <w:t>4</w:t>
            </w:r>
          </w:p>
        </w:tc>
        <w:tc>
          <w:tcPr>
            <w:tcW w:w="4394" w:type="dxa"/>
          </w:tcPr>
          <w:p w:rsidR="002F7A82" w:rsidRPr="001D27F6" w:rsidRDefault="002F7A82" w:rsidP="00A55FA8">
            <w:pPr>
              <w:tabs>
                <w:tab w:val="left" w:pos="8430"/>
              </w:tabs>
              <w:rPr>
                <w:rFonts w:ascii="Times New Roman" w:hAnsi="Times New Roman" w:cs="Times New Roman"/>
                <w:sz w:val="26"/>
                <w:szCs w:val="26"/>
              </w:rPr>
            </w:pPr>
            <w:proofErr w:type="spellStart"/>
            <w:r w:rsidRPr="001D27F6">
              <w:rPr>
                <w:rFonts w:ascii="Times New Roman" w:hAnsi="Times New Roman" w:cs="Times New Roman"/>
                <w:sz w:val="26"/>
                <w:szCs w:val="26"/>
              </w:rPr>
              <w:t>Большесельский</w:t>
            </w:r>
            <w:proofErr w:type="spellEnd"/>
            <w:r w:rsidRPr="001D27F6">
              <w:rPr>
                <w:rFonts w:ascii="Times New Roman" w:hAnsi="Times New Roman" w:cs="Times New Roman"/>
                <w:sz w:val="26"/>
                <w:szCs w:val="26"/>
              </w:rPr>
              <w:t xml:space="preserve"> МР</w:t>
            </w:r>
          </w:p>
          <w:p w:rsidR="002F7A82" w:rsidRPr="001D27F6" w:rsidRDefault="002F7A82" w:rsidP="00A55FA8">
            <w:pPr>
              <w:tabs>
                <w:tab w:val="left" w:pos="8430"/>
              </w:tabs>
              <w:ind w:right="-34"/>
              <w:rPr>
                <w:rFonts w:ascii="Times New Roman" w:hAnsi="Times New Roman" w:cs="Times New Roman"/>
                <w:sz w:val="26"/>
                <w:szCs w:val="26"/>
              </w:rPr>
            </w:pPr>
            <w:r w:rsidRPr="001D27F6">
              <w:rPr>
                <w:rFonts w:ascii="Times New Roman" w:hAnsi="Times New Roman" w:cs="Times New Roman"/>
                <w:sz w:val="26"/>
                <w:szCs w:val="26"/>
              </w:rPr>
              <w:t xml:space="preserve">Борисоглебский МР </w:t>
            </w:r>
          </w:p>
          <w:p w:rsidR="002F7A82" w:rsidRPr="001D27F6" w:rsidRDefault="002F7A82" w:rsidP="00A55FA8">
            <w:pPr>
              <w:tabs>
                <w:tab w:val="left" w:pos="8430"/>
              </w:tabs>
              <w:rPr>
                <w:rFonts w:ascii="Times New Roman" w:hAnsi="Times New Roman" w:cs="Times New Roman"/>
                <w:sz w:val="26"/>
                <w:szCs w:val="26"/>
              </w:rPr>
            </w:pPr>
            <w:proofErr w:type="spellStart"/>
            <w:r w:rsidRPr="001D27F6">
              <w:rPr>
                <w:rFonts w:ascii="Times New Roman" w:hAnsi="Times New Roman" w:cs="Times New Roman"/>
                <w:sz w:val="26"/>
                <w:szCs w:val="26"/>
              </w:rPr>
              <w:t>Брейтовский</w:t>
            </w:r>
            <w:proofErr w:type="spellEnd"/>
            <w:r w:rsidRPr="001D27F6">
              <w:rPr>
                <w:rFonts w:ascii="Times New Roman" w:hAnsi="Times New Roman" w:cs="Times New Roman"/>
                <w:sz w:val="26"/>
                <w:szCs w:val="26"/>
              </w:rPr>
              <w:t xml:space="preserve"> МР</w:t>
            </w:r>
          </w:p>
          <w:p w:rsidR="002F7A82" w:rsidRPr="001D27F6" w:rsidRDefault="002F7A82" w:rsidP="00A55FA8">
            <w:pPr>
              <w:tabs>
                <w:tab w:val="left" w:pos="8430"/>
              </w:tabs>
              <w:rPr>
                <w:rFonts w:ascii="Times New Roman" w:hAnsi="Times New Roman" w:cs="Times New Roman"/>
                <w:sz w:val="26"/>
                <w:szCs w:val="26"/>
              </w:rPr>
            </w:pPr>
            <w:proofErr w:type="spellStart"/>
            <w:r w:rsidRPr="001D27F6">
              <w:rPr>
                <w:rFonts w:ascii="Times New Roman" w:hAnsi="Times New Roman" w:cs="Times New Roman"/>
                <w:sz w:val="26"/>
                <w:szCs w:val="26"/>
              </w:rPr>
              <w:t>Мышкинский</w:t>
            </w:r>
            <w:proofErr w:type="spellEnd"/>
            <w:r w:rsidRPr="001D27F6">
              <w:rPr>
                <w:rFonts w:ascii="Times New Roman" w:hAnsi="Times New Roman" w:cs="Times New Roman"/>
                <w:sz w:val="26"/>
                <w:szCs w:val="26"/>
              </w:rPr>
              <w:t xml:space="preserve"> МР</w:t>
            </w:r>
          </w:p>
          <w:p w:rsidR="002F7A82" w:rsidRPr="001D27F6" w:rsidRDefault="002F7A82" w:rsidP="00A55FA8">
            <w:pPr>
              <w:tabs>
                <w:tab w:val="left" w:pos="8430"/>
              </w:tabs>
              <w:rPr>
                <w:rFonts w:ascii="Times New Roman" w:hAnsi="Times New Roman" w:cs="Times New Roman"/>
                <w:sz w:val="26"/>
                <w:szCs w:val="26"/>
              </w:rPr>
            </w:pPr>
            <w:proofErr w:type="spellStart"/>
            <w:r w:rsidRPr="001D27F6">
              <w:rPr>
                <w:rFonts w:ascii="Times New Roman" w:hAnsi="Times New Roman" w:cs="Times New Roman"/>
                <w:sz w:val="26"/>
                <w:szCs w:val="26"/>
              </w:rPr>
              <w:t>Некоузский</w:t>
            </w:r>
            <w:proofErr w:type="spellEnd"/>
            <w:r w:rsidRPr="001D27F6">
              <w:rPr>
                <w:rFonts w:ascii="Times New Roman" w:hAnsi="Times New Roman" w:cs="Times New Roman"/>
                <w:sz w:val="26"/>
                <w:szCs w:val="26"/>
              </w:rPr>
              <w:t xml:space="preserve"> МР</w:t>
            </w:r>
          </w:p>
          <w:p w:rsidR="002F7A82" w:rsidRPr="001D27F6" w:rsidRDefault="002F7A82" w:rsidP="00A55FA8">
            <w:pPr>
              <w:tabs>
                <w:tab w:val="left" w:pos="8430"/>
              </w:tabs>
              <w:rPr>
                <w:rFonts w:ascii="Times New Roman" w:hAnsi="Times New Roman" w:cs="Times New Roman"/>
                <w:sz w:val="26"/>
                <w:szCs w:val="26"/>
              </w:rPr>
            </w:pPr>
            <w:proofErr w:type="spellStart"/>
            <w:r w:rsidRPr="001D27F6">
              <w:rPr>
                <w:rFonts w:ascii="Times New Roman" w:hAnsi="Times New Roman" w:cs="Times New Roman"/>
                <w:sz w:val="26"/>
                <w:szCs w:val="26"/>
              </w:rPr>
              <w:t>Угличский</w:t>
            </w:r>
            <w:proofErr w:type="spellEnd"/>
            <w:r w:rsidRPr="001D27F6">
              <w:rPr>
                <w:rFonts w:ascii="Times New Roman" w:hAnsi="Times New Roman" w:cs="Times New Roman"/>
                <w:sz w:val="26"/>
                <w:szCs w:val="26"/>
              </w:rPr>
              <w:t xml:space="preserve"> МР</w:t>
            </w:r>
          </w:p>
          <w:p w:rsidR="002F7A82" w:rsidRPr="001D27F6" w:rsidRDefault="002F7A82" w:rsidP="00A55FA8">
            <w:pPr>
              <w:tabs>
                <w:tab w:val="left" w:pos="8430"/>
              </w:tabs>
              <w:rPr>
                <w:rFonts w:ascii="Times New Roman" w:hAnsi="Times New Roman" w:cs="Times New Roman"/>
                <w:sz w:val="26"/>
                <w:szCs w:val="26"/>
              </w:rPr>
            </w:pPr>
            <w:proofErr w:type="spellStart"/>
            <w:r w:rsidRPr="001D27F6">
              <w:rPr>
                <w:rFonts w:ascii="Times New Roman" w:hAnsi="Times New Roman" w:cs="Times New Roman"/>
                <w:sz w:val="26"/>
                <w:szCs w:val="26"/>
              </w:rPr>
              <w:t>Переславский</w:t>
            </w:r>
            <w:proofErr w:type="spellEnd"/>
            <w:r w:rsidRPr="001D27F6">
              <w:rPr>
                <w:rFonts w:ascii="Times New Roman" w:hAnsi="Times New Roman" w:cs="Times New Roman"/>
                <w:sz w:val="26"/>
                <w:szCs w:val="26"/>
              </w:rPr>
              <w:t xml:space="preserve"> МР (Нагорье)</w:t>
            </w:r>
          </w:p>
        </w:tc>
        <w:tc>
          <w:tcPr>
            <w:tcW w:w="4217" w:type="dxa"/>
          </w:tcPr>
          <w:p w:rsidR="002F7A82" w:rsidRPr="001D27F6" w:rsidRDefault="002F7A82" w:rsidP="00A55FA8">
            <w:pPr>
              <w:tabs>
                <w:tab w:val="left" w:pos="8430"/>
              </w:tabs>
              <w:rPr>
                <w:rFonts w:ascii="Times New Roman" w:hAnsi="Times New Roman" w:cs="Times New Roman"/>
                <w:sz w:val="26"/>
                <w:szCs w:val="26"/>
              </w:rPr>
            </w:pPr>
            <w:r w:rsidRPr="001D27F6">
              <w:rPr>
                <w:rFonts w:ascii="Times New Roman" w:hAnsi="Times New Roman" w:cs="Times New Roman"/>
                <w:sz w:val="26"/>
                <w:szCs w:val="26"/>
              </w:rPr>
              <w:t>Первичное сосудистое отделение № 3</w:t>
            </w:r>
          </w:p>
          <w:p w:rsidR="002F7A82" w:rsidRPr="001D27F6" w:rsidRDefault="002F7A82" w:rsidP="00A55FA8">
            <w:pPr>
              <w:tabs>
                <w:tab w:val="left" w:pos="8430"/>
              </w:tabs>
              <w:rPr>
                <w:rFonts w:ascii="Times New Roman" w:hAnsi="Times New Roman" w:cs="Times New Roman"/>
                <w:sz w:val="26"/>
                <w:szCs w:val="26"/>
              </w:rPr>
            </w:pPr>
            <w:r w:rsidRPr="001D27F6">
              <w:rPr>
                <w:rFonts w:ascii="Times New Roman" w:hAnsi="Times New Roman" w:cs="Times New Roman"/>
                <w:sz w:val="26"/>
                <w:szCs w:val="26"/>
              </w:rPr>
              <w:t>ГУЗ ЯО «Угличская ЦРБ»</w:t>
            </w:r>
          </w:p>
        </w:tc>
      </w:tr>
    </w:tbl>
    <w:p w:rsidR="00A646C6" w:rsidRPr="001D27F6" w:rsidRDefault="00A646C6" w:rsidP="00CB4989">
      <w:pPr>
        <w:spacing w:line="240" w:lineRule="auto"/>
        <w:ind w:firstLine="709"/>
        <w:jc w:val="both"/>
        <w:rPr>
          <w:rFonts w:ascii="Times New Roman" w:hAnsi="Times New Roman" w:cs="Times New Roman"/>
          <w:sz w:val="28"/>
          <w:szCs w:val="28"/>
        </w:rPr>
      </w:pPr>
    </w:p>
    <w:p w:rsidR="006B2F05" w:rsidRPr="001D27F6" w:rsidRDefault="006B2F05" w:rsidP="00CB4989">
      <w:pPr>
        <w:spacing w:line="240" w:lineRule="auto"/>
        <w:ind w:firstLine="709"/>
        <w:jc w:val="both"/>
        <w:rPr>
          <w:rFonts w:ascii="Times New Roman" w:hAnsi="Times New Roman" w:cs="Times New Roman"/>
          <w:b/>
          <w:sz w:val="28"/>
          <w:szCs w:val="28"/>
        </w:rPr>
      </w:pPr>
      <w:r w:rsidRPr="001D27F6">
        <w:rPr>
          <w:rFonts w:ascii="Times New Roman" w:hAnsi="Times New Roman" w:cs="Times New Roman"/>
          <w:b/>
          <w:noProof/>
          <w:sz w:val="28"/>
          <w:szCs w:val="28"/>
        </w:rPr>
        <w:lastRenderedPageBreak/>
        <w:drawing>
          <wp:inline distT="0" distB="0" distL="0" distR="0">
            <wp:extent cx="4110825" cy="5387183"/>
            <wp:effectExtent l="19050" t="0" r="0" b="0"/>
            <wp:docPr id="1" name="Рисунок 0" descr="ссз в я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сз в яо.png"/>
                    <pic:cNvPicPr/>
                  </pic:nvPicPr>
                  <pic:blipFill>
                    <a:blip r:embed="rId10" cstate="print"/>
                    <a:stretch>
                      <a:fillRect/>
                    </a:stretch>
                  </pic:blipFill>
                  <pic:spPr>
                    <a:xfrm>
                      <a:off x="0" y="0"/>
                      <a:ext cx="4111304" cy="5387811"/>
                    </a:xfrm>
                    <a:prstGeom prst="rect">
                      <a:avLst/>
                    </a:prstGeom>
                  </pic:spPr>
                </pic:pic>
              </a:graphicData>
            </a:graphic>
          </wp:inline>
        </w:drawing>
      </w:r>
    </w:p>
    <w:p w:rsidR="006B2F05" w:rsidRPr="001D27F6" w:rsidRDefault="006B2F05" w:rsidP="00CB4989">
      <w:pPr>
        <w:spacing w:line="240" w:lineRule="auto"/>
        <w:ind w:firstLine="709"/>
        <w:jc w:val="both"/>
        <w:rPr>
          <w:rFonts w:ascii="Times New Roman" w:hAnsi="Times New Roman" w:cs="Times New Roman"/>
          <w:b/>
          <w:sz w:val="28"/>
          <w:szCs w:val="28"/>
        </w:rPr>
      </w:pPr>
    </w:p>
    <w:p w:rsidR="0086760B" w:rsidRPr="001D27F6" w:rsidRDefault="0086760B" w:rsidP="008C72FF">
      <w:pPr>
        <w:spacing w:line="240" w:lineRule="auto"/>
        <w:ind w:firstLine="709"/>
        <w:jc w:val="both"/>
        <w:rPr>
          <w:rFonts w:ascii="Times New Roman" w:hAnsi="Times New Roman" w:cs="Times New Roman"/>
          <w:sz w:val="28"/>
          <w:szCs w:val="28"/>
        </w:rPr>
      </w:pPr>
    </w:p>
    <w:p w:rsidR="00CC48D8" w:rsidRPr="001D27F6" w:rsidRDefault="00CC48D8" w:rsidP="009337F1">
      <w:pPr>
        <w:tabs>
          <w:tab w:val="left" w:pos="709"/>
        </w:tabs>
        <w:autoSpaceDE w:val="0"/>
        <w:autoSpaceDN w:val="0"/>
        <w:adjustRightInd w:val="0"/>
        <w:spacing w:line="240" w:lineRule="auto"/>
        <w:ind w:firstLine="709"/>
        <w:jc w:val="both"/>
        <w:outlineLvl w:val="2"/>
        <w:rPr>
          <w:rFonts w:ascii="Times New Roman" w:hAnsi="Times New Roman" w:cs="Times New Roman"/>
          <w:sz w:val="28"/>
          <w:szCs w:val="28"/>
        </w:rPr>
      </w:pPr>
      <w:r w:rsidRPr="001D27F6">
        <w:rPr>
          <w:rFonts w:ascii="Times New Roman" w:hAnsi="Times New Roman" w:cs="Times New Roman"/>
          <w:sz w:val="28"/>
          <w:szCs w:val="28"/>
        </w:rPr>
        <w:t xml:space="preserve">Транспортировка пациентов с острыми </w:t>
      </w:r>
      <w:proofErr w:type="spellStart"/>
      <w:proofErr w:type="gramStart"/>
      <w:r w:rsidRPr="001D27F6">
        <w:rPr>
          <w:rFonts w:ascii="Times New Roman" w:hAnsi="Times New Roman" w:cs="Times New Roman"/>
          <w:sz w:val="28"/>
          <w:szCs w:val="28"/>
        </w:rPr>
        <w:t>сердечно-сосудистыми</w:t>
      </w:r>
      <w:proofErr w:type="spellEnd"/>
      <w:proofErr w:type="gramEnd"/>
      <w:r w:rsidRPr="001D27F6">
        <w:rPr>
          <w:rFonts w:ascii="Times New Roman" w:hAnsi="Times New Roman" w:cs="Times New Roman"/>
          <w:sz w:val="28"/>
          <w:szCs w:val="28"/>
        </w:rPr>
        <w:t xml:space="preserve"> заболеваниями в региональный сосудистый центр и первичные сосудистые отделения осуществляется службой скорой медицинской помощи: ГУЗ ЯО станция скорой медицинской помощи (</w:t>
      </w:r>
      <w:proofErr w:type="gramStart"/>
      <w:r w:rsidRPr="001D27F6">
        <w:rPr>
          <w:rFonts w:ascii="Times New Roman" w:hAnsi="Times New Roman" w:cs="Times New Roman"/>
          <w:sz w:val="28"/>
          <w:szCs w:val="28"/>
        </w:rPr>
        <w:t>г</w:t>
      </w:r>
      <w:proofErr w:type="gramEnd"/>
      <w:r w:rsidRPr="001D27F6">
        <w:rPr>
          <w:rFonts w:ascii="Times New Roman" w:hAnsi="Times New Roman" w:cs="Times New Roman"/>
          <w:sz w:val="28"/>
          <w:szCs w:val="28"/>
        </w:rPr>
        <w:t>.</w:t>
      </w:r>
      <w:r w:rsidR="00E87D3D">
        <w:rPr>
          <w:rFonts w:ascii="Times New Roman" w:hAnsi="Times New Roman" w:cs="Times New Roman"/>
          <w:sz w:val="28"/>
          <w:szCs w:val="28"/>
        </w:rPr>
        <w:t xml:space="preserve"> </w:t>
      </w:r>
      <w:r w:rsidRPr="001D27F6">
        <w:rPr>
          <w:rFonts w:ascii="Times New Roman" w:hAnsi="Times New Roman" w:cs="Times New Roman"/>
          <w:sz w:val="28"/>
          <w:szCs w:val="28"/>
        </w:rPr>
        <w:t>Ярославль), ГУЗ ЯО «Станция скорой медицинской помощи» (г.</w:t>
      </w:r>
      <w:r w:rsidR="00E87D3D">
        <w:rPr>
          <w:rFonts w:ascii="Times New Roman" w:hAnsi="Times New Roman" w:cs="Times New Roman"/>
          <w:sz w:val="28"/>
          <w:szCs w:val="28"/>
        </w:rPr>
        <w:t xml:space="preserve"> </w:t>
      </w:r>
      <w:r w:rsidRPr="001D27F6">
        <w:rPr>
          <w:rFonts w:ascii="Times New Roman" w:hAnsi="Times New Roman" w:cs="Times New Roman"/>
          <w:sz w:val="28"/>
          <w:szCs w:val="28"/>
        </w:rPr>
        <w:t>Рыбинск), ГБУЗ ЯО «Территориальный центр медицины катастроф», а также  отделениями скорой медицинской помощи центральных районных больниц области.</w:t>
      </w:r>
    </w:p>
    <w:p w:rsidR="00A646C6" w:rsidRPr="00A55FA8" w:rsidRDefault="00A646C6" w:rsidP="009337F1">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 xml:space="preserve">Действующая маршрутизация разработана с учетом особенностей расположения населенных пунктов и транспортной доступности, обеспечивает доставку пациентов с острыми </w:t>
      </w:r>
      <w:proofErr w:type="spellStart"/>
      <w:proofErr w:type="gramStart"/>
      <w:r w:rsidRPr="001D27F6">
        <w:rPr>
          <w:rFonts w:ascii="Times New Roman" w:hAnsi="Times New Roman" w:cs="Times New Roman"/>
          <w:sz w:val="28"/>
          <w:szCs w:val="28"/>
        </w:rPr>
        <w:t>сердечно-сосудистыми</w:t>
      </w:r>
      <w:proofErr w:type="spellEnd"/>
      <w:proofErr w:type="gramEnd"/>
      <w:r w:rsidRPr="001D27F6">
        <w:rPr>
          <w:rFonts w:ascii="Times New Roman" w:hAnsi="Times New Roman" w:cs="Times New Roman"/>
          <w:sz w:val="28"/>
          <w:szCs w:val="28"/>
        </w:rPr>
        <w:t xml:space="preserve"> заболеваниями в специализированные отделения</w:t>
      </w:r>
      <w:r w:rsidR="008275E0" w:rsidRPr="001D27F6">
        <w:rPr>
          <w:rFonts w:ascii="Times New Roman" w:hAnsi="Times New Roman" w:cs="Times New Roman"/>
          <w:sz w:val="28"/>
          <w:szCs w:val="28"/>
        </w:rPr>
        <w:t xml:space="preserve"> с соблюдением </w:t>
      </w:r>
      <w:r w:rsidR="001C431E" w:rsidRPr="001D27F6">
        <w:rPr>
          <w:rFonts w:ascii="Times New Roman" w:hAnsi="Times New Roman" w:cs="Times New Roman"/>
          <w:sz w:val="28"/>
          <w:szCs w:val="28"/>
        </w:rPr>
        <w:t xml:space="preserve">интервала «вызов - прибытие </w:t>
      </w:r>
      <w:r w:rsidR="001C431E" w:rsidRPr="00A55FA8">
        <w:rPr>
          <w:rFonts w:ascii="Times New Roman" w:hAnsi="Times New Roman" w:cs="Times New Roman"/>
          <w:sz w:val="28"/>
          <w:szCs w:val="28"/>
        </w:rPr>
        <w:t>скорой медицинской помощи»  не более 20 минут в 95%</w:t>
      </w:r>
      <w:r w:rsidR="003E720A">
        <w:rPr>
          <w:rFonts w:ascii="Times New Roman" w:hAnsi="Times New Roman" w:cs="Times New Roman"/>
          <w:sz w:val="28"/>
          <w:szCs w:val="28"/>
        </w:rPr>
        <w:t xml:space="preserve"> вызовов</w:t>
      </w:r>
      <w:r w:rsidR="009337F1">
        <w:rPr>
          <w:rFonts w:ascii="Times New Roman" w:hAnsi="Times New Roman" w:cs="Times New Roman"/>
          <w:sz w:val="28"/>
          <w:szCs w:val="28"/>
        </w:rPr>
        <w:t>.</w:t>
      </w:r>
    </w:p>
    <w:p w:rsidR="00A646C6" w:rsidRPr="006543AD" w:rsidRDefault="00A55FA8" w:rsidP="009337F1">
      <w:pPr>
        <w:tabs>
          <w:tab w:val="left" w:pos="709"/>
        </w:tabs>
        <w:autoSpaceDE w:val="0"/>
        <w:autoSpaceDN w:val="0"/>
        <w:adjustRightInd w:val="0"/>
        <w:spacing w:line="240" w:lineRule="auto"/>
        <w:ind w:firstLine="709"/>
        <w:jc w:val="both"/>
        <w:outlineLvl w:val="2"/>
        <w:rPr>
          <w:rFonts w:ascii="Times New Roman" w:hAnsi="Times New Roman" w:cs="Times New Roman"/>
          <w:sz w:val="28"/>
          <w:szCs w:val="28"/>
        </w:rPr>
      </w:pPr>
      <w:r w:rsidRPr="006543AD">
        <w:rPr>
          <w:rFonts w:ascii="Times New Roman" w:hAnsi="Times New Roman" w:cs="Times New Roman"/>
          <w:sz w:val="28"/>
          <w:szCs w:val="28"/>
        </w:rPr>
        <w:t>В регионе, с учетом расположения и транспортной доступности  РСЦ и ПСО</w:t>
      </w:r>
      <w:r w:rsidR="006543AD">
        <w:rPr>
          <w:rFonts w:ascii="Times New Roman" w:hAnsi="Times New Roman" w:cs="Times New Roman"/>
          <w:sz w:val="28"/>
          <w:szCs w:val="28"/>
        </w:rPr>
        <w:t>,</w:t>
      </w:r>
      <w:r w:rsidRPr="006543AD">
        <w:rPr>
          <w:rFonts w:ascii="Times New Roman" w:hAnsi="Times New Roman" w:cs="Times New Roman"/>
          <w:sz w:val="28"/>
          <w:szCs w:val="28"/>
        </w:rPr>
        <w:t xml:space="preserve"> обеспечивается соблюдение сроков регламентированных при оказании медицинской помощи пациентам с острой </w:t>
      </w:r>
      <w:proofErr w:type="spellStart"/>
      <w:proofErr w:type="gramStart"/>
      <w:r w:rsidRPr="006543AD">
        <w:rPr>
          <w:rFonts w:ascii="Times New Roman" w:hAnsi="Times New Roman" w:cs="Times New Roman"/>
          <w:sz w:val="28"/>
          <w:szCs w:val="28"/>
        </w:rPr>
        <w:t>сердечно-сосудистой</w:t>
      </w:r>
      <w:proofErr w:type="spellEnd"/>
      <w:proofErr w:type="gramEnd"/>
      <w:r w:rsidRPr="006543AD">
        <w:rPr>
          <w:rFonts w:ascii="Times New Roman" w:hAnsi="Times New Roman" w:cs="Times New Roman"/>
          <w:sz w:val="28"/>
          <w:szCs w:val="28"/>
        </w:rPr>
        <w:t xml:space="preserve"> патологией </w:t>
      </w:r>
      <w:r w:rsidRPr="006543AD">
        <w:rPr>
          <w:rFonts w:ascii="Times New Roman" w:hAnsi="Times New Roman" w:cs="Times New Roman"/>
          <w:sz w:val="28"/>
          <w:szCs w:val="28"/>
        </w:rPr>
        <w:lastRenderedPageBreak/>
        <w:t xml:space="preserve">на </w:t>
      </w:r>
      <w:proofErr w:type="spellStart"/>
      <w:r w:rsidRPr="006543AD">
        <w:rPr>
          <w:rFonts w:ascii="Times New Roman" w:hAnsi="Times New Roman" w:cs="Times New Roman"/>
          <w:sz w:val="28"/>
          <w:szCs w:val="28"/>
        </w:rPr>
        <w:t>догоспитальном</w:t>
      </w:r>
      <w:proofErr w:type="spellEnd"/>
      <w:r w:rsidRPr="006543AD">
        <w:rPr>
          <w:rFonts w:ascii="Times New Roman" w:hAnsi="Times New Roman" w:cs="Times New Roman"/>
          <w:sz w:val="28"/>
          <w:szCs w:val="28"/>
        </w:rPr>
        <w:t xml:space="preserve"> и госпитальном этапах. Однако в  области имеются  удаленные населенные пункты</w:t>
      </w:r>
      <w:r w:rsidR="003E720A">
        <w:rPr>
          <w:rFonts w:ascii="Times New Roman" w:hAnsi="Times New Roman" w:cs="Times New Roman"/>
          <w:sz w:val="28"/>
          <w:szCs w:val="28"/>
        </w:rPr>
        <w:t>,</w:t>
      </w:r>
      <w:r w:rsidRPr="006543AD">
        <w:rPr>
          <w:rFonts w:ascii="Times New Roman" w:hAnsi="Times New Roman" w:cs="Times New Roman"/>
          <w:sz w:val="28"/>
          <w:szCs w:val="28"/>
        </w:rPr>
        <w:t xml:space="preserve"> территориальное расположение которых не предполагает возможности соблюдения сроков доставки пациентов в сосудистые отделения наземным транспортом. Исходя из указанного факт</w:t>
      </w:r>
      <w:r w:rsidR="006543AD">
        <w:rPr>
          <w:rFonts w:ascii="Times New Roman" w:hAnsi="Times New Roman" w:cs="Times New Roman"/>
          <w:sz w:val="28"/>
          <w:szCs w:val="28"/>
        </w:rPr>
        <w:t>а</w:t>
      </w:r>
      <w:r w:rsidR="003E720A">
        <w:rPr>
          <w:rFonts w:ascii="Times New Roman" w:hAnsi="Times New Roman" w:cs="Times New Roman"/>
          <w:sz w:val="28"/>
          <w:szCs w:val="28"/>
        </w:rPr>
        <w:t>,</w:t>
      </w:r>
      <w:r w:rsidR="00CE2B34">
        <w:rPr>
          <w:rFonts w:ascii="Times New Roman" w:hAnsi="Times New Roman" w:cs="Times New Roman"/>
          <w:sz w:val="28"/>
          <w:szCs w:val="28"/>
        </w:rPr>
        <w:t xml:space="preserve"> </w:t>
      </w:r>
      <w:proofErr w:type="spellStart"/>
      <w:r w:rsidRPr="006543AD">
        <w:rPr>
          <w:rFonts w:ascii="Times New Roman" w:hAnsi="Times New Roman" w:cs="Times New Roman"/>
          <w:sz w:val="28"/>
          <w:szCs w:val="28"/>
        </w:rPr>
        <w:t>Переславский</w:t>
      </w:r>
      <w:proofErr w:type="spellEnd"/>
      <w:r w:rsidRPr="006543AD">
        <w:rPr>
          <w:rFonts w:ascii="Times New Roman" w:hAnsi="Times New Roman" w:cs="Times New Roman"/>
          <w:sz w:val="28"/>
          <w:szCs w:val="28"/>
        </w:rPr>
        <w:t xml:space="preserve"> и Пошехонский муниципальные районы являются приоритетными в рамках реализации деятельности по развитию санитарной авиации региона с 2021 года.</w:t>
      </w:r>
    </w:p>
    <w:p w:rsidR="00841380" w:rsidRPr="001D27F6" w:rsidRDefault="00667F61" w:rsidP="00335B5E">
      <w:pPr>
        <w:spacing w:line="240" w:lineRule="auto"/>
        <w:ind w:firstLine="709"/>
        <w:jc w:val="both"/>
        <w:outlineLvl w:val="1"/>
        <w:rPr>
          <w:rFonts w:ascii="Times New Roman" w:hAnsi="Times New Roman" w:cs="Times New Roman"/>
          <w:b/>
          <w:sz w:val="28"/>
          <w:szCs w:val="28"/>
        </w:rPr>
      </w:pPr>
      <w:bookmarkStart w:id="4" w:name="_Toc4589516"/>
      <w:r w:rsidRPr="006543AD">
        <w:rPr>
          <w:rFonts w:ascii="Times New Roman" w:hAnsi="Times New Roman" w:cs="Times New Roman"/>
          <w:b/>
          <w:sz w:val="28"/>
          <w:szCs w:val="28"/>
        </w:rPr>
        <w:t xml:space="preserve">1.4. </w:t>
      </w:r>
      <w:r w:rsidR="00063AC1" w:rsidRPr="006543AD">
        <w:rPr>
          <w:rFonts w:ascii="Times New Roman" w:hAnsi="Times New Roman" w:cs="Times New Roman"/>
          <w:b/>
          <w:sz w:val="28"/>
          <w:szCs w:val="28"/>
        </w:rPr>
        <w:t>Кадровый состав учреждений.</w:t>
      </w:r>
      <w:bookmarkEnd w:id="4"/>
    </w:p>
    <w:p w:rsidR="00E953C0" w:rsidRPr="001D27F6" w:rsidRDefault="00E953C0" w:rsidP="00E953C0">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По состоянию на 01.01.2019 кардиологическая служба Ярославской области представлена 92 врачами-кардиологами, обеспеченность врачами-кардиологами составляет 7,3 на 100 тысяч населения. Неврологическая служба представлена 213 врачами-неврологами, обеспеченность врачами-неврологами составляет 16,8 на 100 тысяч населения.</w:t>
      </w:r>
      <w:r w:rsidR="00CE2B34">
        <w:rPr>
          <w:rFonts w:ascii="Times New Roman" w:hAnsi="Times New Roman" w:cs="Times New Roman"/>
          <w:sz w:val="28"/>
          <w:szCs w:val="28"/>
        </w:rPr>
        <w:t xml:space="preserve"> </w:t>
      </w:r>
    </w:p>
    <w:p w:rsidR="00C15DF7" w:rsidRPr="001D27F6" w:rsidRDefault="00C15DF7" w:rsidP="00294BD4">
      <w:pPr>
        <w:spacing w:line="240" w:lineRule="auto"/>
        <w:jc w:val="both"/>
        <w:rPr>
          <w:rFonts w:ascii="Times New Roman" w:hAnsi="Times New Roman" w:cs="Times New Roman"/>
          <w:sz w:val="28"/>
          <w:szCs w:val="28"/>
        </w:rPr>
      </w:pPr>
    </w:p>
    <w:p w:rsidR="00C15DF7" w:rsidRPr="001D27F6" w:rsidRDefault="00C15DF7" w:rsidP="00294BD4">
      <w:pPr>
        <w:spacing w:line="240" w:lineRule="auto"/>
        <w:jc w:val="center"/>
        <w:rPr>
          <w:rFonts w:ascii="Times New Roman" w:hAnsi="Times New Roman" w:cs="Times New Roman"/>
          <w:sz w:val="28"/>
          <w:szCs w:val="28"/>
        </w:rPr>
      </w:pPr>
      <w:r w:rsidRPr="001D27F6">
        <w:rPr>
          <w:rFonts w:ascii="Times New Roman" w:hAnsi="Times New Roman" w:cs="Times New Roman"/>
          <w:sz w:val="28"/>
          <w:szCs w:val="28"/>
        </w:rPr>
        <w:t>Кадровая обеспеченность регионального сосудистого центра и первичных сосудистых отделений.</w:t>
      </w:r>
    </w:p>
    <w:p w:rsidR="00C15DF7" w:rsidRPr="001D27F6" w:rsidRDefault="00C15DF7" w:rsidP="00C15DF7">
      <w:pPr>
        <w:spacing w:line="240" w:lineRule="auto"/>
        <w:ind w:firstLine="709"/>
        <w:jc w:val="center"/>
        <w:rPr>
          <w:rFonts w:ascii="Times New Roman" w:hAnsi="Times New Roman" w:cs="Times New Roman"/>
          <w:sz w:val="28"/>
          <w:szCs w:val="28"/>
        </w:rPr>
      </w:pPr>
    </w:p>
    <w:tbl>
      <w:tblPr>
        <w:tblStyle w:val="a8"/>
        <w:tblW w:w="10065" w:type="dxa"/>
        <w:tblInd w:w="-601" w:type="dxa"/>
        <w:tblLayout w:type="fixed"/>
        <w:tblLook w:val="04A0"/>
      </w:tblPr>
      <w:tblGrid>
        <w:gridCol w:w="2127"/>
        <w:gridCol w:w="793"/>
        <w:gridCol w:w="794"/>
        <w:gridCol w:w="794"/>
        <w:gridCol w:w="794"/>
        <w:gridCol w:w="794"/>
        <w:gridCol w:w="793"/>
        <w:gridCol w:w="794"/>
        <w:gridCol w:w="794"/>
        <w:gridCol w:w="794"/>
        <w:gridCol w:w="794"/>
      </w:tblGrid>
      <w:tr w:rsidR="00C15DF7" w:rsidRPr="001D27F6" w:rsidTr="00E87D3D">
        <w:tc>
          <w:tcPr>
            <w:tcW w:w="2127" w:type="dxa"/>
            <w:vMerge w:val="restart"/>
          </w:tcPr>
          <w:p w:rsidR="00C15DF7" w:rsidRPr="001D27F6" w:rsidRDefault="00C15DF7" w:rsidP="00C15DF7">
            <w:pPr>
              <w:jc w:val="center"/>
              <w:rPr>
                <w:rFonts w:ascii="Times New Roman" w:hAnsi="Times New Roman" w:cs="Times New Roman"/>
                <w:sz w:val="28"/>
                <w:szCs w:val="28"/>
              </w:rPr>
            </w:pPr>
          </w:p>
        </w:tc>
        <w:tc>
          <w:tcPr>
            <w:tcW w:w="1587" w:type="dxa"/>
            <w:gridSpan w:val="2"/>
          </w:tcPr>
          <w:p w:rsidR="00C15DF7" w:rsidRPr="001D27F6" w:rsidRDefault="00C15DF7" w:rsidP="00C15DF7">
            <w:pPr>
              <w:jc w:val="center"/>
              <w:rPr>
                <w:rFonts w:ascii="Times New Roman" w:hAnsi="Times New Roman" w:cs="Times New Roman"/>
                <w:sz w:val="24"/>
                <w:szCs w:val="24"/>
              </w:rPr>
            </w:pPr>
            <w:r w:rsidRPr="001D27F6">
              <w:rPr>
                <w:rFonts w:ascii="Times New Roman" w:hAnsi="Times New Roman" w:cs="Times New Roman"/>
                <w:sz w:val="24"/>
                <w:szCs w:val="24"/>
              </w:rPr>
              <w:t>РСЦ</w:t>
            </w:r>
          </w:p>
        </w:tc>
        <w:tc>
          <w:tcPr>
            <w:tcW w:w="1588" w:type="dxa"/>
            <w:gridSpan w:val="2"/>
            <w:shd w:val="clear" w:color="auto" w:fill="auto"/>
          </w:tcPr>
          <w:p w:rsidR="00C15DF7" w:rsidRPr="001D27F6" w:rsidRDefault="00C15DF7" w:rsidP="00C15DF7">
            <w:pPr>
              <w:jc w:val="center"/>
              <w:rPr>
                <w:rFonts w:ascii="Times New Roman" w:hAnsi="Times New Roman" w:cs="Times New Roman"/>
                <w:sz w:val="24"/>
                <w:szCs w:val="24"/>
              </w:rPr>
            </w:pPr>
            <w:r w:rsidRPr="001D27F6">
              <w:rPr>
                <w:rFonts w:ascii="Times New Roman" w:hAnsi="Times New Roman" w:cs="Times New Roman"/>
                <w:sz w:val="24"/>
                <w:szCs w:val="24"/>
              </w:rPr>
              <w:t>ПСО №1</w:t>
            </w:r>
          </w:p>
        </w:tc>
        <w:tc>
          <w:tcPr>
            <w:tcW w:w="1587" w:type="dxa"/>
            <w:gridSpan w:val="2"/>
          </w:tcPr>
          <w:p w:rsidR="00C15DF7" w:rsidRPr="001D27F6" w:rsidRDefault="00C15DF7" w:rsidP="00C15DF7">
            <w:pPr>
              <w:jc w:val="center"/>
              <w:rPr>
                <w:rFonts w:ascii="Times New Roman" w:hAnsi="Times New Roman" w:cs="Times New Roman"/>
                <w:sz w:val="24"/>
                <w:szCs w:val="24"/>
              </w:rPr>
            </w:pPr>
            <w:r w:rsidRPr="001D27F6">
              <w:rPr>
                <w:rFonts w:ascii="Times New Roman" w:hAnsi="Times New Roman" w:cs="Times New Roman"/>
                <w:sz w:val="24"/>
                <w:szCs w:val="24"/>
              </w:rPr>
              <w:t>ПСО №2</w:t>
            </w:r>
          </w:p>
        </w:tc>
        <w:tc>
          <w:tcPr>
            <w:tcW w:w="1588" w:type="dxa"/>
            <w:gridSpan w:val="2"/>
          </w:tcPr>
          <w:p w:rsidR="00C15DF7" w:rsidRPr="001D27F6" w:rsidRDefault="00C15DF7" w:rsidP="00C15DF7">
            <w:pPr>
              <w:jc w:val="center"/>
              <w:rPr>
                <w:rFonts w:ascii="Times New Roman" w:hAnsi="Times New Roman" w:cs="Times New Roman"/>
                <w:sz w:val="24"/>
                <w:szCs w:val="24"/>
              </w:rPr>
            </w:pPr>
            <w:r w:rsidRPr="001D27F6">
              <w:rPr>
                <w:rFonts w:ascii="Times New Roman" w:hAnsi="Times New Roman" w:cs="Times New Roman"/>
                <w:sz w:val="24"/>
                <w:szCs w:val="24"/>
              </w:rPr>
              <w:t>ПСО №3</w:t>
            </w:r>
          </w:p>
        </w:tc>
        <w:tc>
          <w:tcPr>
            <w:tcW w:w="1588" w:type="dxa"/>
            <w:gridSpan w:val="2"/>
          </w:tcPr>
          <w:p w:rsidR="00C15DF7" w:rsidRPr="001D27F6" w:rsidRDefault="00C15DF7" w:rsidP="00C15DF7">
            <w:pPr>
              <w:jc w:val="center"/>
              <w:rPr>
                <w:rFonts w:ascii="Times New Roman" w:hAnsi="Times New Roman" w:cs="Times New Roman"/>
                <w:sz w:val="24"/>
                <w:szCs w:val="24"/>
              </w:rPr>
            </w:pPr>
            <w:r w:rsidRPr="001D27F6">
              <w:rPr>
                <w:rFonts w:ascii="Times New Roman" w:hAnsi="Times New Roman" w:cs="Times New Roman"/>
                <w:sz w:val="24"/>
                <w:szCs w:val="24"/>
              </w:rPr>
              <w:t xml:space="preserve">Всего </w:t>
            </w:r>
          </w:p>
        </w:tc>
      </w:tr>
      <w:tr w:rsidR="00C15DF7" w:rsidRPr="001D27F6" w:rsidTr="00E87D3D">
        <w:tc>
          <w:tcPr>
            <w:tcW w:w="2127" w:type="dxa"/>
            <w:vMerge/>
          </w:tcPr>
          <w:p w:rsidR="00C15DF7" w:rsidRPr="001D27F6" w:rsidRDefault="00C15DF7" w:rsidP="00C15DF7">
            <w:pPr>
              <w:jc w:val="center"/>
              <w:rPr>
                <w:rFonts w:ascii="Times New Roman" w:hAnsi="Times New Roman" w:cs="Times New Roman"/>
                <w:sz w:val="28"/>
                <w:szCs w:val="28"/>
              </w:rPr>
            </w:pPr>
          </w:p>
        </w:tc>
        <w:tc>
          <w:tcPr>
            <w:tcW w:w="793" w:type="dxa"/>
          </w:tcPr>
          <w:p w:rsidR="00C15DF7" w:rsidRPr="001D27F6" w:rsidRDefault="00C15DF7" w:rsidP="00B3402F">
            <w:pPr>
              <w:jc w:val="center"/>
              <w:rPr>
                <w:rFonts w:ascii="Times New Roman" w:hAnsi="Times New Roman" w:cs="Times New Roman"/>
              </w:rPr>
            </w:pPr>
            <w:r w:rsidRPr="001D27F6">
              <w:rPr>
                <w:rFonts w:ascii="Times New Roman" w:hAnsi="Times New Roman" w:cs="Times New Roman"/>
              </w:rPr>
              <w:t>штат</w:t>
            </w:r>
          </w:p>
        </w:tc>
        <w:tc>
          <w:tcPr>
            <w:tcW w:w="794" w:type="dxa"/>
          </w:tcPr>
          <w:p w:rsidR="00C15DF7" w:rsidRPr="001D27F6" w:rsidRDefault="00C15DF7" w:rsidP="00C15DF7">
            <w:pPr>
              <w:jc w:val="center"/>
              <w:rPr>
                <w:rFonts w:ascii="Times New Roman" w:hAnsi="Times New Roman" w:cs="Times New Roman"/>
              </w:rPr>
            </w:pPr>
            <w:r w:rsidRPr="001D27F6">
              <w:rPr>
                <w:rFonts w:ascii="Times New Roman" w:hAnsi="Times New Roman" w:cs="Times New Roman"/>
              </w:rPr>
              <w:t>факт</w:t>
            </w:r>
          </w:p>
        </w:tc>
        <w:tc>
          <w:tcPr>
            <w:tcW w:w="794" w:type="dxa"/>
            <w:shd w:val="clear" w:color="auto" w:fill="auto"/>
          </w:tcPr>
          <w:p w:rsidR="00C15DF7" w:rsidRPr="001D27F6" w:rsidRDefault="00C15DF7" w:rsidP="00B3402F">
            <w:pPr>
              <w:jc w:val="center"/>
              <w:rPr>
                <w:rFonts w:ascii="Times New Roman" w:hAnsi="Times New Roman" w:cs="Times New Roman"/>
              </w:rPr>
            </w:pPr>
            <w:r w:rsidRPr="001D27F6">
              <w:rPr>
                <w:rFonts w:ascii="Times New Roman" w:hAnsi="Times New Roman" w:cs="Times New Roman"/>
              </w:rPr>
              <w:t>штат</w:t>
            </w:r>
          </w:p>
        </w:tc>
        <w:tc>
          <w:tcPr>
            <w:tcW w:w="794" w:type="dxa"/>
            <w:shd w:val="clear" w:color="auto" w:fill="auto"/>
          </w:tcPr>
          <w:p w:rsidR="00C15DF7" w:rsidRPr="001D27F6" w:rsidRDefault="00C15DF7" w:rsidP="00C15DF7">
            <w:pPr>
              <w:jc w:val="center"/>
              <w:rPr>
                <w:rFonts w:ascii="Times New Roman" w:hAnsi="Times New Roman" w:cs="Times New Roman"/>
              </w:rPr>
            </w:pPr>
            <w:r w:rsidRPr="001D27F6">
              <w:rPr>
                <w:rFonts w:ascii="Times New Roman" w:hAnsi="Times New Roman" w:cs="Times New Roman"/>
              </w:rPr>
              <w:t>факт</w:t>
            </w:r>
          </w:p>
        </w:tc>
        <w:tc>
          <w:tcPr>
            <w:tcW w:w="794" w:type="dxa"/>
          </w:tcPr>
          <w:p w:rsidR="00C15DF7" w:rsidRPr="001D27F6" w:rsidRDefault="00C15DF7" w:rsidP="00C15DF7">
            <w:pPr>
              <w:jc w:val="center"/>
              <w:rPr>
                <w:rFonts w:ascii="Times New Roman" w:hAnsi="Times New Roman" w:cs="Times New Roman"/>
              </w:rPr>
            </w:pPr>
            <w:r w:rsidRPr="001D27F6">
              <w:rPr>
                <w:rFonts w:ascii="Times New Roman" w:hAnsi="Times New Roman" w:cs="Times New Roman"/>
              </w:rPr>
              <w:t>штат</w:t>
            </w:r>
          </w:p>
        </w:tc>
        <w:tc>
          <w:tcPr>
            <w:tcW w:w="793" w:type="dxa"/>
          </w:tcPr>
          <w:p w:rsidR="00C15DF7" w:rsidRPr="001D27F6" w:rsidRDefault="00C15DF7" w:rsidP="00C15DF7">
            <w:pPr>
              <w:jc w:val="center"/>
              <w:rPr>
                <w:rFonts w:ascii="Times New Roman" w:hAnsi="Times New Roman" w:cs="Times New Roman"/>
              </w:rPr>
            </w:pPr>
            <w:r w:rsidRPr="001D27F6">
              <w:rPr>
                <w:rFonts w:ascii="Times New Roman" w:hAnsi="Times New Roman" w:cs="Times New Roman"/>
              </w:rPr>
              <w:t>факт</w:t>
            </w:r>
          </w:p>
        </w:tc>
        <w:tc>
          <w:tcPr>
            <w:tcW w:w="794" w:type="dxa"/>
          </w:tcPr>
          <w:p w:rsidR="00C15DF7" w:rsidRPr="001D27F6" w:rsidRDefault="00C15DF7" w:rsidP="00C15DF7">
            <w:pPr>
              <w:jc w:val="center"/>
              <w:rPr>
                <w:rFonts w:ascii="Times New Roman" w:hAnsi="Times New Roman" w:cs="Times New Roman"/>
              </w:rPr>
            </w:pPr>
            <w:r w:rsidRPr="001D27F6">
              <w:rPr>
                <w:rFonts w:ascii="Times New Roman" w:hAnsi="Times New Roman" w:cs="Times New Roman"/>
              </w:rPr>
              <w:t>штат</w:t>
            </w:r>
          </w:p>
        </w:tc>
        <w:tc>
          <w:tcPr>
            <w:tcW w:w="794" w:type="dxa"/>
          </w:tcPr>
          <w:p w:rsidR="00C15DF7" w:rsidRPr="001D27F6" w:rsidRDefault="00C15DF7" w:rsidP="00C15DF7">
            <w:pPr>
              <w:jc w:val="center"/>
              <w:rPr>
                <w:rFonts w:ascii="Times New Roman" w:hAnsi="Times New Roman" w:cs="Times New Roman"/>
              </w:rPr>
            </w:pPr>
            <w:r w:rsidRPr="001D27F6">
              <w:rPr>
                <w:rFonts w:ascii="Times New Roman" w:hAnsi="Times New Roman" w:cs="Times New Roman"/>
              </w:rPr>
              <w:t>факт</w:t>
            </w:r>
          </w:p>
        </w:tc>
        <w:tc>
          <w:tcPr>
            <w:tcW w:w="794" w:type="dxa"/>
          </w:tcPr>
          <w:p w:rsidR="00C15DF7" w:rsidRPr="001D27F6" w:rsidRDefault="00C15DF7" w:rsidP="00C15DF7">
            <w:pPr>
              <w:jc w:val="center"/>
              <w:rPr>
                <w:rFonts w:ascii="Times New Roman" w:hAnsi="Times New Roman" w:cs="Times New Roman"/>
              </w:rPr>
            </w:pPr>
            <w:r w:rsidRPr="001D27F6">
              <w:rPr>
                <w:rFonts w:ascii="Times New Roman" w:hAnsi="Times New Roman" w:cs="Times New Roman"/>
              </w:rPr>
              <w:t>штат</w:t>
            </w:r>
          </w:p>
        </w:tc>
        <w:tc>
          <w:tcPr>
            <w:tcW w:w="794" w:type="dxa"/>
          </w:tcPr>
          <w:p w:rsidR="00C15DF7" w:rsidRPr="001D27F6" w:rsidRDefault="00C15DF7" w:rsidP="00C15DF7">
            <w:pPr>
              <w:jc w:val="center"/>
              <w:rPr>
                <w:rFonts w:ascii="Times New Roman" w:hAnsi="Times New Roman" w:cs="Times New Roman"/>
              </w:rPr>
            </w:pPr>
            <w:r w:rsidRPr="001D27F6">
              <w:rPr>
                <w:rFonts w:ascii="Times New Roman" w:hAnsi="Times New Roman" w:cs="Times New Roman"/>
              </w:rPr>
              <w:t>факт</w:t>
            </w:r>
          </w:p>
        </w:tc>
      </w:tr>
      <w:tr w:rsidR="00AB716E" w:rsidRPr="001D27F6" w:rsidTr="00E87D3D">
        <w:tc>
          <w:tcPr>
            <w:tcW w:w="2127" w:type="dxa"/>
          </w:tcPr>
          <w:p w:rsidR="00AB716E" w:rsidRPr="001D27F6" w:rsidRDefault="00AB716E" w:rsidP="00C15DF7">
            <w:pPr>
              <w:rPr>
                <w:rFonts w:ascii="Times New Roman" w:hAnsi="Times New Roman" w:cs="Times New Roman"/>
                <w:sz w:val="24"/>
                <w:szCs w:val="24"/>
              </w:rPr>
            </w:pPr>
            <w:r w:rsidRPr="001D27F6">
              <w:rPr>
                <w:rFonts w:ascii="Times New Roman" w:hAnsi="Times New Roman" w:cs="Times New Roman"/>
                <w:sz w:val="24"/>
                <w:szCs w:val="24"/>
              </w:rPr>
              <w:t>кардиолог</w:t>
            </w:r>
          </w:p>
        </w:tc>
        <w:tc>
          <w:tcPr>
            <w:tcW w:w="793"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13,25</w:t>
            </w:r>
          </w:p>
        </w:tc>
        <w:tc>
          <w:tcPr>
            <w:tcW w:w="794"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12</w:t>
            </w:r>
          </w:p>
        </w:tc>
        <w:tc>
          <w:tcPr>
            <w:tcW w:w="794" w:type="dxa"/>
            <w:shd w:val="clear" w:color="auto" w:fill="auto"/>
          </w:tcPr>
          <w:p w:rsidR="00AB716E" w:rsidRPr="001D27F6" w:rsidRDefault="00AB716E" w:rsidP="00B3402F">
            <w:pPr>
              <w:jc w:val="center"/>
              <w:rPr>
                <w:rFonts w:ascii="Times New Roman" w:hAnsi="Times New Roman" w:cs="Times New Roman"/>
              </w:rPr>
            </w:pPr>
            <w:r w:rsidRPr="001D27F6">
              <w:rPr>
                <w:rFonts w:ascii="Times New Roman" w:hAnsi="Times New Roman" w:cs="Times New Roman"/>
              </w:rPr>
              <w:t>7</w:t>
            </w:r>
          </w:p>
        </w:tc>
        <w:tc>
          <w:tcPr>
            <w:tcW w:w="794" w:type="dxa"/>
            <w:shd w:val="clear" w:color="auto" w:fill="auto"/>
          </w:tcPr>
          <w:p w:rsidR="00AB716E" w:rsidRPr="001D27F6" w:rsidRDefault="00AB716E" w:rsidP="00B3402F">
            <w:pPr>
              <w:rPr>
                <w:rFonts w:ascii="Times New Roman" w:hAnsi="Times New Roman" w:cs="Times New Roman"/>
              </w:rPr>
            </w:pPr>
            <w:r w:rsidRPr="001D27F6">
              <w:rPr>
                <w:rFonts w:ascii="Times New Roman" w:hAnsi="Times New Roman" w:cs="Times New Roman"/>
              </w:rPr>
              <w:t>7</w:t>
            </w:r>
          </w:p>
        </w:tc>
        <w:tc>
          <w:tcPr>
            <w:tcW w:w="794"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6,75</w:t>
            </w:r>
          </w:p>
        </w:tc>
        <w:tc>
          <w:tcPr>
            <w:tcW w:w="793"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6,75</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3,5</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3</w:t>
            </w:r>
          </w:p>
        </w:tc>
        <w:tc>
          <w:tcPr>
            <w:tcW w:w="794" w:type="dxa"/>
          </w:tcPr>
          <w:p w:rsidR="00AB716E" w:rsidRPr="001D27F6" w:rsidRDefault="000E03DB" w:rsidP="001863FB">
            <w:pPr>
              <w:jc w:val="center"/>
              <w:rPr>
                <w:rFonts w:ascii="Times New Roman" w:hAnsi="Times New Roman" w:cs="Times New Roman"/>
              </w:rPr>
            </w:pPr>
            <w:r w:rsidRPr="001D27F6">
              <w:rPr>
                <w:rFonts w:ascii="Times New Roman" w:hAnsi="Times New Roman" w:cs="Times New Roman"/>
              </w:rPr>
              <w:t>30,5</w:t>
            </w:r>
          </w:p>
        </w:tc>
        <w:tc>
          <w:tcPr>
            <w:tcW w:w="794" w:type="dxa"/>
          </w:tcPr>
          <w:p w:rsidR="00AB716E" w:rsidRPr="001D27F6" w:rsidRDefault="000E03DB" w:rsidP="001863FB">
            <w:pPr>
              <w:jc w:val="center"/>
              <w:rPr>
                <w:rFonts w:ascii="Times New Roman" w:hAnsi="Times New Roman" w:cs="Times New Roman"/>
              </w:rPr>
            </w:pPr>
            <w:r w:rsidRPr="001D27F6">
              <w:rPr>
                <w:rFonts w:ascii="Times New Roman" w:hAnsi="Times New Roman" w:cs="Times New Roman"/>
              </w:rPr>
              <w:t>28,75</w:t>
            </w:r>
          </w:p>
        </w:tc>
      </w:tr>
      <w:tr w:rsidR="00AB716E" w:rsidRPr="001D27F6" w:rsidTr="00E87D3D">
        <w:tc>
          <w:tcPr>
            <w:tcW w:w="2127" w:type="dxa"/>
          </w:tcPr>
          <w:p w:rsidR="00AB716E" w:rsidRPr="001D27F6" w:rsidRDefault="00AB716E" w:rsidP="00C15DF7">
            <w:pPr>
              <w:rPr>
                <w:rFonts w:ascii="Times New Roman" w:hAnsi="Times New Roman" w:cs="Times New Roman"/>
                <w:sz w:val="24"/>
                <w:szCs w:val="24"/>
              </w:rPr>
            </w:pPr>
            <w:r w:rsidRPr="001D27F6">
              <w:rPr>
                <w:rFonts w:ascii="Times New Roman" w:hAnsi="Times New Roman" w:cs="Times New Roman"/>
                <w:sz w:val="24"/>
                <w:szCs w:val="24"/>
              </w:rPr>
              <w:t>невролог</w:t>
            </w:r>
          </w:p>
        </w:tc>
        <w:tc>
          <w:tcPr>
            <w:tcW w:w="793"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10,25</w:t>
            </w:r>
          </w:p>
        </w:tc>
        <w:tc>
          <w:tcPr>
            <w:tcW w:w="794"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11</w:t>
            </w:r>
          </w:p>
        </w:tc>
        <w:tc>
          <w:tcPr>
            <w:tcW w:w="794" w:type="dxa"/>
            <w:shd w:val="clear" w:color="auto" w:fill="auto"/>
          </w:tcPr>
          <w:p w:rsidR="00AB716E" w:rsidRPr="001D27F6" w:rsidRDefault="00AB716E" w:rsidP="00B3402F">
            <w:pPr>
              <w:jc w:val="center"/>
              <w:rPr>
                <w:rFonts w:ascii="Times New Roman" w:hAnsi="Times New Roman" w:cs="Times New Roman"/>
              </w:rPr>
            </w:pPr>
            <w:r w:rsidRPr="001D27F6">
              <w:rPr>
                <w:rFonts w:ascii="Times New Roman" w:hAnsi="Times New Roman" w:cs="Times New Roman"/>
              </w:rPr>
              <w:t>10,25</w:t>
            </w:r>
          </w:p>
        </w:tc>
        <w:tc>
          <w:tcPr>
            <w:tcW w:w="794" w:type="dxa"/>
            <w:shd w:val="clear" w:color="auto" w:fill="auto"/>
          </w:tcPr>
          <w:p w:rsidR="00AB716E" w:rsidRPr="001D27F6" w:rsidRDefault="00AB716E" w:rsidP="00B3402F">
            <w:pPr>
              <w:jc w:val="center"/>
              <w:rPr>
                <w:rFonts w:ascii="Times New Roman" w:hAnsi="Times New Roman" w:cs="Times New Roman"/>
              </w:rPr>
            </w:pPr>
            <w:r w:rsidRPr="001D27F6">
              <w:rPr>
                <w:rFonts w:ascii="Times New Roman" w:hAnsi="Times New Roman" w:cs="Times New Roman"/>
              </w:rPr>
              <w:t>10,25</w:t>
            </w:r>
          </w:p>
        </w:tc>
        <w:tc>
          <w:tcPr>
            <w:tcW w:w="794"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10,75</w:t>
            </w:r>
          </w:p>
        </w:tc>
        <w:tc>
          <w:tcPr>
            <w:tcW w:w="793"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10,75</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8,25</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3</w:t>
            </w:r>
          </w:p>
        </w:tc>
        <w:tc>
          <w:tcPr>
            <w:tcW w:w="794" w:type="dxa"/>
          </w:tcPr>
          <w:p w:rsidR="00AB716E" w:rsidRPr="001D27F6" w:rsidRDefault="000E03DB" w:rsidP="001863FB">
            <w:pPr>
              <w:jc w:val="center"/>
              <w:rPr>
                <w:rFonts w:ascii="Times New Roman" w:hAnsi="Times New Roman" w:cs="Times New Roman"/>
              </w:rPr>
            </w:pPr>
            <w:r w:rsidRPr="001D27F6">
              <w:rPr>
                <w:rFonts w:ascii="Times New Roman" w:hAnsi="Times New Roman" w:cs="Times New Roman"/>
              </w:rPr>
              <w:t>39,5</w:t>
            </w:r>
          </w:p>
        </w:tc>
        <w:tc>
          <w:tcPr>
            <w:tcW w:w="794" w:type="dxa"/>
          </w:tcPr>
          <w:p w:rsidR="00AB716E" w:rsidRPr="001D27F6" w:rsidRDefault="000E03DB" w:rsidP="001863FB">
            <w:pPr>
              <w:jc w:val="center"/>
              <w:rPr>
                <w:rFonts w:ascii="Times New Roman" w:hAnsi="Times New Roman" w:cs="Times New Roman"/>
              </w:rPr>
            </w:pPr>
            <w:r w:rsidRPr="001D27F6">
              <w:rPr>
                <w:rFonts w:ascii="Times New Roman" w:hAnsi="Times New Roman" w:cs="Times New Roman"/>
              </w:rPr>
              <w:t>35</w:t>
            </w:r>
          </w:p>
        </w:tc>
      </w:tr>
      <w:tr w:rsidR="00AB716E" w:rsidRPr="001D27F6" w:rsidTr="00E87D3D">
        <w:tc>
          <w:tcPr>
            <w:tcW w:w="2127" w:type="dxa"/>
          </w:tcPr>
          <w:p w:rsidR="00AB716E" w:rsidRPr="001D27F6" w:rsidRDefault="00AB716E" w:rsidP="00C15DF7">
            <w:pPr>
              <w:rPr>
                <w:rFonts w:ascii="Times New Roman" w:hAnsi="Times New Roman" w:cs="Times New Roman"/>
                <w:sz w:val="24"/>
                <w:szCs w:val="24"/>
              </w:rPr>
            </w:pPr>
            <w:r w:rsidRPr="001D27F6">
              <w:rPr>
                <w:rFonts w:ascii="Times New Roman" w:hAnsi="Times New Roman" w:cs="Times New Roman"/>
                <w:sz w:val="24"/>
                <w:szCs w:val="24"/>
              </w:rPr>
              <w:t>нейрохирург</w:t>
            </w:r>
          </w:p>
        </w:tc>
        <w:tc>
          <w:tcPr>
            <w:tcW w:w="793"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9,5</w:t>
            </w:r>
          </w:p>
        </w:tc>
        <w:tc>
          <w:tcPr>
            <w:tcW w:w="794"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6</w:t>
            </w:r>
          </w:p>
        </w:tc>
        <w:tc>
          <w:tcPr>
            <w:tcW w:w="794" w:type="dxa"/>
            <w:shd w:val="clear" w:color="auto" w:fill="auto"/>
          </w:tcPr>
          <w:p w:rsidR="00AB716E" w:rsidRPr="001D27F6" w:rsidRDefault="00AB716E" w:rsidP="00B3402F">
            <w:pPr>
              <w:jc w:val="center"/>
              <w:rPr>
                <w:rFonts w:ascii="Times New Roman" w:hAnsi="Times New Roman" w:cs="Times New Roman"/>
              </w:rPr>
            </w:pPr>
            <w:r w:rsidRPr="001D27F6">
              <w:rPr>
                <w:rFonts w:ascii="Times New Roman" w:hAnsi="Times New Roman" w:cs="Times New Roman"/>
              </w:rPr>
              <w:t>-</w:t>
            </w:r>
          </w:p>
        </w:tc>
        <w:tc>
          <w:tcPr>
            <w:tcW w:w="794" w:type="dxa"/>
            <w:shd w:val="clear" w:color="auto" w:fill="auto"/>
          </w:tcPr>
          <w:p w:rsidR="00AB716E" w:rsidRPr="001D27F6" w:rsidRDefault="00AB716E" w:rsidP="00B3402F">
            <w:pPr>
              <w:jc w:val="center"/>
              <w:rPr>
                <w:rFonts w:ascii="Times New Roman" w:hAnsi="Times New Roman" w:cs="Times New Roman"/>
              </w:rPr>
            </w:pPr>
            <w:r w:rsidRPr="001D27F6">
              <w:rPr>
                <w:rFonts w:ascii="Times New Roman" w:hAnsi="Times New Roman" w:cs="Times New Roman"/>
              </w:rPr>
              <w:t>-</w:t>
            </w:r>
          </w:p>
        </w:tc>
        <w:tc>
          <w:tcPr>
            <w:tcW w:w="794"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w:t>
            </w:r>
          </w:p>
        </w:tc>
        <w:tc>
          <w:tcPr>
            <w:tcW w:w="793"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w:t>
            </w:r>
          </w:p>
        </w:tc>
        <w:tc>
          <w:tcPr>
            <w:tcW w:w="794" w:type="dxa"/>
          </w:tcPr>
          <w:p w:rsidR="00AB716E" w:rsidRPr="001D27F6" w:rsidRDefault="000E03DB" w:rsidP="00C15DF7">
            <w:pPr>
              <w:jc w:val="center"/>
              <w:rPr>
                <w:rFonts w:ascii="Times New Roman" w:hAnsi="Times New Roman" w:cs="Times New Roman"/>
              </w:rPr>
            </w:pPr>
            <w:r w:rsidRPr="001D27F6">
              <w:rPr>
                <w:rFonts w:ascii="Times New Roman" w:hAnsi="Times New Roman" w:cs="Times New Roman"/>
              </w:rPr>
              <w:t>9,5</w:t>
            </w:r>
          </w:p>
        </w:tc>
        <w:tc>
          <w:tcPr>
            <w:tcW w:w="794" w:type="dxa"/>
          </w:tcPr>
          <w:p w:rsidR="00AB716E" w:rsidRPr="001D27F6" w:rsidRDefault="000E03DB" w:rsidP="00C15DF7">
            <w:pPr>
              <w:jc w:val="center"/>
              <w:rPr>
                <w:rFonts w:ascii="Times New Roman" w:hAnsi="Times New Roman" w:cs="Times New Roman"/>
              </w:rPr>
            </w:pPr>
            <w:r w:rsidRPr="001D27F6">
              <w:rPr>
                <w:rFonts w:ascii="Times New Roman" w:hAnsi="Times New Roman" w:cs="Times New Roman"/>
              </w:rPr>
              <w:t>6</w:t>
            </w:r>
          </w:p>
        </w:tc>
      </w:tr>
      <w:tr w:rsidR="00AB716E" w:rsidRPr="001D27F6" w:rsidTr="00E87D3D">
        <w:tc>
          <w:tcPr>
            <w:tcW w:w="2127" w:type="dxa"/>
          </w:tcPr>
          <w:p w:rsidR="00AB716E" w:rsidRPr="001D27F6" w:rsidRDefault="00AB716E" w:rsidP="00C15DF7">
            <w:pPr>
              <w:rPr>
                <w:rFonts w:ascii="Times New Roman" w:hAnsi="Times New Roman" w:cs="Times New Roman"/>
                <w:sz w:val="24"/>
                <w:szCs w:val="24"/>
              </w:rPr>
            </w:pPr>
            <w:proofErr w:type="spellStart"/>
            <w:proofErr w:type="gramStart"/>
            <w:r w:rsidRPr="001D27F6">
              <w:rPr>
                <w:rFonts w:ascii="Times New Roman" w:hAnsi="Times New Roman" w:cs="Times New Roman"/>
                <w:sz w:val="24"/>
                <w:szCs w:val="24"/>
              </w:rPr>
              <w:t>сердечно-сосудистый</w:t>
            </w:r>
            <w:proofErr w:type="spellEnd"/>
            <w:proofErr w:type="gramEnd"/>
            <w:r w:rsidRPr="001D27F6">
              <w:rPr>
                <w:rFonts w:ascii="Times New Roman" w:hAnsi="Times New Roman" w:cs="Times New Roman"/>
                <w:sz w:val="24"/>
                <w:szCs w:val="24"/>
              </w:rPr>
              <w:t xml:space="preserve"> хирург</w:t>
            </w:r>
          </w:p>
        </w:tc>
        <w:tc>
          <w:tcPr>
            <w:tcW w:w="793"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12,25</w:t>
            </w:r>
          </w:p>
        </w:tc>
        <w:tc>
          <w:tcPr>
            <w:tcW w:w="794"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10</w:t>
            </w:r>
          </w:p>
        </w:tc>
        <w:tc>
          <w:tcPr>
            <w:tcW w:w="794" w:type="dxa"/>
            <w:shd w:val="clear" w:color="auto" w:fill="auto"/>
          </w:tcPr>
          <w:p w:rsidR="00AB716E" w:rsidRPr="001D27F6" w:rsidRDefault="00AB716E" w:rsidP="00B3402F">
            <w:pPr>
              <w:jc w:val="center"/>
              <w:rPr>
                <w:rFonts w:ascii="Times New Roman" w:hAnsi="Times New Roman" w:cs="Times New Roman"/>
              </w:rPr>
            </w:pPr>
            <w:r w:rsidRPr="001D27F6">
              <w:rPr>
                <w:rFonts w:ascii="Times New Roman" w:hAnsi="Times New Roman" w:cs="Times New Roman"/>
              </w:rPr>
              <w:t>-</w:t>
            </w:r>
          </w:p>
        </w:tc>
        <w:tc>
          <w:tcPr>
            <w:tcW w:w="794" w:type="dxa"/>
            <w:shd w:val="clear" w:color="auto" w:fill="auto"/>
          </w:tcPr>
          <w:p w:rsidR="00AB716E" w:rsidRPr="001D27F6" w:rsidRDefault="00AB716E" w:rsidP="00B3402F">
            <w:pPr>
              <w:jc w:val="center"/>
              <w:rPr>
                <w:rFonts w:ascii="Times New Roman" w:hAnsi="Times New Roman" w:cs="Times New Roman"/>
              </w:rPr>
            </w:pPr>
            <w:r w:rsidRPr="001D27F6">
              <w:rPr>
                <w:rFonts w:ascii="Times New Roman" w:hAnsi="Times New Roman" w:cs="Times New Roman"/>
              </w:rPr>
              <w:t>-</w:t>
            </w:r>
          </w:p>
        </w:tc>
        <w:tc>
          <w:tcPr>
            <w:tcW w:w="794"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w:t>
            </w:r>
          </w:p>
        </w:tc>
        <w:tc>
          <w:tcPr>
            <w:tcW w:w="793"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w:t>
            </w:r>
          </w:p>
        </w:tc>
        <w:tc>
          <w:tcPr>
            <w:tcW w:w="794" w:type="dxa"/>
          </w:tcPr>
          <w:p w:rsidR="00AB716E" w:rsidRPr="001D27F6" w:rsidRDefault="000E03DB" w:rsidP="00C15DF7">
            <w:pPr>
              <w:jc w:val="center"/>
              <w:rPr>
                <w:rFonts w:ascii="Times New Roman" w:hAnsi="Times New Roman" w:cs="Times New Roman"/>
              </w:rPr>
            </w:pPr>
            <w:r w:rsidRPr="001D27F6">
              <w:rPr>
                <w:rFonts w:ascii="Times New Roman" w:hAnsi="Times New Roman" w:cs="Times New Roman"/>
              </w:rPr>
              <w:t>12,25</w:t>
            </w:r>
          </w:p>
        </w:tc>
        <w:tc>
          <w:tcPr>
            <w:tcW w:w="794" w:type="dxa"/>
          </w:tcPr>
          <w:p w:rsidR="00AB716E" w:rsidRPr="001D27F6" w:rsidRDefault="000E03DB" w:rsidP="00C15DF7">
            <w:pPr>
              <w:jc w:val="center"/>
              <w:rPr>
                <w:rFonts w:ascii="Times New Roman" w:hAnsi="Times New Roman" w:cs="Times New Roman"/>
              </w:rPr>
            </w:pPr>
            <w:r w:rsidRPr="001D27F6">
              <w:rPr>
                <w:rFonts w:ascii="Times New Roman" w:hAnsi="Times New Roman" w:cs="Times New Roman"/>
              </w:rPr>
              <w:t>10</w:t>
            </w:r>
          </w:p>
        </w:tc>
      </w:tr>
      <w:tr w:rsidR="00AB716E" w:rsidRPr="001D27F6" w:rsidTr="00E87D3D">
        <w:tc>
          <w:tcPr>
            <w:tcW w:w="2127" w:type="dxa"/>
          </w:tcPr>
          <w:p w:rsidR="00AB716E" w:rsidRPr="001D27F6" w:rsidRDefault="00AB716E" w:rsidP="00C15DF7">
            <w:pPr>
              <w:rPr>
                <w:rFonts w:ascii="Times New Roman" w:hAnsi="Times New Roman" w:cs="Times New Roman"/>
                <w:sz w:val="24"/>
                <w:szCs w:val="24"/>
              </w:rPr>
            </w:pPr>
            <w:r w:rsidRPr="001D27F6">
              <w:rPr>
                <w:rFonts w:ascii="Times New Roman" w:hAnsi="Times New Roman" w:cs="Times New Roman"/>
                <w:sz w:val="24"/>
                <w:szCs w:val="24"/>
              </w:rPr>
              <w:t>анестезиолог-реаниматолог</w:t>
            </w:r>
          </w:p>
        </w:tc>
        <w:tc>
          <w:tcPr>
            <w:tcW w:w="793"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47,5</w:t>
            </w:r>
          </w:p>
        </w:tc>
        <w:tc>
          <w:tcPr>
            <w:tcW w:w="794"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37</w:t>
            </w:r>
          </w:p>
        </w:tc>
        <w:tc>
          <w:tcPr>
            <w:tcW w:w="794" w:type="dxa"/>
            <w:shd w:val="clear" w:color="auto" w:fill="auto"/>
          </w:tcPr>
          <w:p w:rsidR="00AB716E" w:rsidRPr="001D27F6" w:rsidRDefault="00AB716E" w:rsidP="00B3402F">
            <w:pPr>
              <w:jc w:val="center"/>
              <w:rPr>
                <w:rFonts w:ascii="Times New Roman" w:hAnsi="Times New Roman" w:cs="Times New Roman"/>
              </w:rPr>
            </w:pPr>
            <w:r w:rsidRPr="001D27F6">
              <w:rPr>
                <w:rFonts w:ascii="Times New Roman" w:hAnsi="Times New Roman" w:cs="Times New Roman"/>
              </w:rPr>
              <w:t>21</w:t>
            </w:r>
          </w:p>
        </w:tc>
        <w:tc>
          <w:tcPr>
            <w:tcW w:w="794" w:type="dxa"/>
            <w:shd w:val="clear" w:color="auto" w:fill="auto"/>
          </w:tcPr>
          <w:p w:rsidR="00AB716E" w:rsidRPr="001D27F6" w:rsidRDefault="00AB716E" w:rsidP="00B3402F">
            <w:pPr>
              <w:jc w:val="center"/>
              <w:rPr>
                <w:rFonts w:ascii="Times New Roman" w:hAnsi="Times New Roman" w:cs="Times New Roman"/>
              </w:rPr>
            </w:pPr>
            <w:r w:rsidRPr="001D27F6">
              <w:rPr>
                <w:rFonts w:ascii="Times New Roman" w:hAnsi="Times New Roman" w:cs="Times New Roman"/>
              </w:rPr>
              <w:t>19</w:t>
            </w:r>
          </w:p>
        </w:tc>
        <w:tc>
          <w:tcPr>
            <w:tcW w:w="794"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14,75</w:t>
            </w:r>
          </w:p>
        </w:tc>
        <w:tc>
          <w:tcPr>
            <w:tcW w:w="793"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14,75</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9,5</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4</w:t>
            </w:r>
          </w:p>
        </w:tc>
        <w:tc>
          <w:tcPr>
            <w:tcW w:w="794" w:type="dxa"/>
          </w:tcPr>
          <w:p w:rsidR="00AB716E" w:rsidRPr="001D27F6" w:rsidRDefault="000E03DB" w:rsidP="00C15DF7">
            <w:pPr>
              <w:jc w:val="center"/>
              <w:rPr>
                <w:rFonts w:ascii="Times New Roman" w:hAnsi="Times New Roman" w:cs="Times New Roman"/>
              </w:rPr>
            </w:pPr>
            <w:r w:rsidRPr="001D27F6">
              <w:rPr>
                <w:rFonts w:ascii="Times New Roman" w:hAnsi="Times New Roman" w:cs="Times New Roman"/>
              </w:rPr>
              <w:t>92,75</w:t>
            </w:r>
          </w:p>
        </w:tc>
        <w:tc>
          <w:tcPr>
            <w:tcW w:w="794" w:type="dxa"/>
          </w:tcPr>
          <w:p w:rsidR="00AB716E" w:rsidRPr="001D27F6" w:rsidRDefault="000E03DB" w:rsidP="00C15DF7">
            <w:pPr>
              <w:jc w:val="center"/>
              <w:rPr>
                <w:rFonts w:ascii="Times New Roman" w:hAnsi="Times New Roman" w:cs="Times New Roman"/>
              </w:rPr>
            </w:pPr>
            <w:r w:rsidRPr="001D27F6">
              <w:rPr>
                <w:rFonts w:ascii="Times New Roman" w:hAnsi="Times New Roman" w:cs="Times New Roman"/>
              </w:rPr>
              <w:t>74,75</w:t>
            </w:r>
          </w:p>
        </w:tc>
      </w:tr>
      <w:tr w:rsidR="00AB716E" w:rsidRPr="001D27F6" w:rsidTr="00E87D3D">
        <w:tc>
          <w:tcPr>
            <w:tcW w:w="2127" w:type="dxa"/>
          </w:tcPr>
          <w:p w:rsidR="00AB716E" w:rsidRPr="001D27F6" w:rsidRDefault="00AB716E" w:rsidP="007B36BA">
            <w:pPr>
              <w:rPr>
                <w:rFonts w:ascii="Times New Roman" w:hAnsi="Times New Roman" w:cs="Times New Roman"/>
                <w:sz w:val="24"/>
                <w:szCs w:val="24"/>
              </w:rPr>
            </w:pPr>
            <w:r w:rsidRPr="001D27F6">
              <w:rPr>
                <w:rFonts w:ascii="Times New Roman" w:hAnsi="Times New Roman" w:cs="Times New Roman"/>
                <w:sz w:val="24"/>
                <w:szCs w:val="24"/>
              </w:rPr>
              <w:t xml:space="preserve">специалист по </w:t>
            </w:r>
            <w:proofErr w:type="spellStart"/>
            <w:r w:rsidRPr="001D27F6">
              <w:rPr>
                <w:rFonts w:ascii="Times New Roman" w:hAnsi="Times New Roman" w:cs="Times New Roman"/>
                <w:sz w:val="24"/>
                <w:szCs w:val="24"/>
              </w:rPr>
              <w:t>рентгенэндоваскулярной</w:t>
            </w:r>
            <w:proofErr w:type="spellEnd"/>
            <w:r w:rsidRPr="001D27F6">
              <w:rPr>
                <w:rFonts w:ascii="Times New Roman" w:hAnsi="Times New Roman" w:cs="Times New Roman"/>
                <w:sz w:val="24"/>
                <w:szCs w:val="24"/>
              </w:rPr>
              <w:t xml:space="preserve"> диагностике и лечению</w:t>
            </w:r>
          </w:p>
        </w:tc>
        <w:tc>
          <w:tcPr>
            <w:tcW w:w="793"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8,0</w:t>
            </w:r>
          </w:p>
        </w:tc>
        <w:tc>
          <w:tcPr>
            <w:tcW w:w="794"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8</w:t>
            </w:r>
          </w:p>
        </w:tc>
        <w:tc>
          <w:tcPr>
            <w:tcW w:w="794" w:type="dxa"/>
            <w:shd w:val="clear" w:color="auto" w:fill="auto"/>
          </w:tcPr>
          <w:p w:rsidR="00AB716E" w:rsidRPr="001D27F6" w:rsidRDefault="00AB716E" w:rsidP="00B3402F">
            <w:pPr>
              <w:jc w:val="center"/>
              <w:rPr>
                <w:rFonts w:ascii="Times New Roman" w:hAnsi="Times New Roman" w:cs="Times New Roman"/>
              </w:rPr>
            </w:pPr>
            <w:r w:rsidRPr="001D27F6">
              <w:rPr>
                <w:rFonts w:ascii="Times New Roman" w:hAnsi="Times New Roman" w:cs="Times New Roman"/>
              </w:rPr>
              <w:t>-</w:t>
            </w:r>
          </w:p>
        </w:tc>
        <w:tc>
          <w:tcPr>
            <w:tcW w:w="794" w:type="dxa"/>
            <w:shd w:val="clear" w:color="auto" w:fill="auto"/>
          </w:tcPr>
          <w:p w:rsidR="00AB716E" w:rsidRPr="001D27F6" w:rsidRDefault="00AB716E" w:rsidP="00B3402F">
            <w:pPr>
              <w:jc w:val="center"/>
              <w:rPr>
                <w:rFonts w:ascii="Times New Roman" w:hAnsi="Times New Roman" w:cs="Times New Roman"/>
              </w:rPr>
            </w:pPr>
            <w:r w:rsidRPr="001D27F6">
              <w:rPr>
                <w:rFonts w:ascii="Times New Roman" w:hAnsi="Times New Roman" w:cs="Times New Roman"/>
              </w:rPr>
              <w:t>-</w:t>
            </w:r>
          </w:p>
        </w:tc>
        <w:tc>
          <w:tcPr>
            <w:tcW w:w="794"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w:t>
            </w:r>
          </w:p>
        </w:tc>
        <w:tc>
          <w:tcPr>
            <w:tcW w:w="793"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w:t>
            </w:r>
          </w:p>
        </w:tc>
        <w:tc>
          <w:tcPr>
            <w:tcW w:w="794" w:type="dxa"/>
          </w:tcPr>
          <w:p w:rsidR="00AB716E" w:rsidRPr="001D27F6" w:rsidRDefault="000E03DB" w:rsidP="00C15DF7">
            <w:pPr>
              <w:jc w:val="center"/>
              <w:rPr>
                <w:rFonts w:ascii="Times New Roman" w:hAnsi="Times New Roman" w:cs="Times New Roman"/>
              </w:rPr>
            </w:pPr>
            <w:r w:rsidRPr="001D27F6">
              <w:rPr>
                <w:rFonts w:ascii="Times New Roman" w:hAnsi="Times New Roman" w:cs="Times New Roman"/>
              </w:rPr>
              <w:t>8</w:t>
            </w:r>
          </w:p>
        </w:tc>
        <w:tc>
          <w:tcPr>
            <w:tcW w:w="794" w:type="dxa"/>
          </w:tcPr>
          <w:p w:rsidR="00AB716E" w:rsidRPr="001D27F6" w:rsidRDefault="000E03DB" w:rsidP="00C15DF7">
            <w:pPr>
              <w:jc w:val="center"/>
              <w:rPr>
                <w:rFonts w:ascii="Times New Roman" w:hAnsi="Times New Roman" w:cs="Times New Roman"/>
              </w:rPr>
            </w:pPr>
            <w:r w:rsidRPr="001D27F6">
              <w:rPr>
                <w:rFonts w:ascii="Times New Roman" w:hAnsi="Times New Roman" w:cs="Times New Roman"/>
              </w:rPr>
              <w:t>8</w:t>
            </w:r>
          </w:p>
        </w:tc>
      </w:tr>
      <w:tr w:rsidR="00AB716E" w:rsidRPr="001D27F6" w:rsidTr="00E87D3D">
        <w:tc>
          <w:tcPr>
            <w:tcW w:w="2127" w:type="dxa"/>
          </w:tcPr>
          <w:p w:rsidR="00AB716E" w:rsidRPr="001D27F6" w:rsidRDefault="00AB716E" w:rsidP="00C15DF7">
            <w:pPr>
              <w:rPr>
                <w:rFonts w:ascii="Times New Roman" w:hAnsi="Times New Roman" w:cs="Times New Roman"/>
                <w:sz w:val="24"/>
                <w:szCs w:val="24"/>
              </w:rPr>
            </w:pPr>
            <w:r w:rsidRPr="001D27F6">
              <w:rPr>
                <w:rFonts w:ascii="Times New Roman" w:hAnsi="Times New Roman" w:cs="Times New Roman"/>
                <w:sz w:val="24"/>
                <w:szCs w:val="24"/>
              </w:rPr>
              <w:t>врач ЛФК</w:t>
            </w:r>
          </w:p>
        </w:tc>
        <w:tc>
          <w:tcPr>
            <w:tcW w:w="793"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6,5</w:t>
            </w:r>
          </w:p>
        </w:tc>
        <w:tc>
          <w:tcPr>
            <w:tcW w:w="794"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7</w:t>
            </w:r>
          </w:p>
        </w:tc>
        <w:tc>
          <w:tcPr>
            <w:tcW w:w="794" w:type="dxa"/>
            <w:shd w:val="clear" w:color="auto" w:fill="auto"/>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6</w:t>
            </w:r>
          </w:p>
        </w:tc>
        <w:tc>
          <w:tcPr>
            <w:tcW w:w="794" w:type="dxa"/>
            <w:shd w:val="clear" w:color="auto" w:fill="auto"/>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6</w:t>
            </w:r>
          </w:p>
        </w:tc>
        <w:tc>
          <w:tcPr>
            <w:tcW w:w="794"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4</w:t>
            </w:r>
          </w:p>
        </w:tc>
        <w:tc>
          <w:tcPr>
            <w:tcW w:w="793"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4</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3</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w:t>
            </w:r>
          </w:p>
        </w:tc>
        <w:tc>
          <w:tcPr>
            <w:tcW w:w="794" w:type="dxa"/>
          </w:tcPr>
          <w:p w:rsidR="00AB716E" w:rsidRPr="001D27F6" w:rsidRDefault="000E03DB" w:rsidP="00C15DF7">
            <w:pPr>
              <w:jc w:val="center"/>
              <w:rPr>
                <w:rFonts w:ascii="Times New Roman" w:hAnsi="Times New Roman" w:cs="Times New Roman"/>
              </w:rPr>
            </w:pPr>
            <w:r w:rsidRPr="001D27F6">
              <w:rPr>
                <w:rFonts w:ascii="Times New Roman" w:hAnsi="Times New Roman" w:cs="Times New Roman"/>
              </w:rPr>
              <w:t>19,5</w:t>
            </w:r>
          </w:p>
        </w:tc>
        <w:tc>
          <w:tcPr>
            <w:tcW w:w="794" w:type="dxa"/>
          </w:tcPr>
          <w:p w:rsidR="00AB716E" w:rsidRPr="001D27F6" w:rsidRDefault="000E03DB" w:rsidP="00C15DF7">
            <w:pPr>
              <w:jc w:val="center"/>
              <w:rPr>
                <w:rFonts w:ascii="Times New Roman" w:hAnsi="Times New Roman" w:cs="Times New Roman"/>
              </w:rPr>
            </w:pPr>
            <w:r w:rsidRPr="001D27F6">
              <w:rPr>
                <w:rFonts w:ascii="Times New Roman" w:hAnsi="Times New Roman" w:cs="Times New Roman"/>
              </w:rPr>
              <w:t>17</w:t>
            </w:r>
          </w:p>
        </w:tc>
      </w:tr>
      <w:tr w:rsidR="00AB716E" w:rsidRPr="001D27F6" w:rsidTr="00E87D3D">
        <w:tc>
          <w:tcPr>
            <w:tcW w:w="2127" w:type="dxa"/>
          </w:tcPr>
          <w:p w:rsidR="00AB716E" w:rsidRPr="001D27F6" w:rsidRDefault="00AB716E" w:rsidP="00C15DF7">
            <w:pPr>
              <w:rPr>
                <w:rFonts w:ascii="Times New Roman" w:hAnsi="Times New Roman" w:cs="Times New Roman"/>
                <w:sz w:val="24"/>
                <w:szCs w:val="24"/>
              </w:rPr>
            </w:pPr>
            <w:r w:rsidRPr="001D27F6">
              <w:rPr>
                <w:rFonts w:ascii="Times New Roman" w:hAnsi="Times New Roman" w:cs="Times New Roman"/>
                <w:sz w:val="24"/>
                <w:szCs w:val="24"/>
              </w:rPr>
              <w:t>логопед</w:t>
            </w:r>
          </w:p>
        </w:tc>
        <w:tc>
          <w:tcPr>
            <w:tcW w:w="793"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2,25</w:t>
            </w:r>
          </w:p>
        </w:tc>
        <w:tc>
          <w:tcPr>
            <w:tcW w:w="794"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2</w:t>
            </w:r>
          </w:p>
        </w:tc>
        <w:tc>
          <w:tcPr>
            <w:tcW w:w="794" w:type="dxa"/>
            <w:shd w:val="clear" w:color="auto" w:fill="auto"/>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3</w:t>
            </w:r>
          </w:p>
        </w:tc>
        <w:tc>
          <w:tcPr>
            <w:tcW w:w="794" w:type="dxa"/>
            <w:shd w:val="clear" w:color="auto" w:fill="auto"/>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3</w:t>
            </w:r>
          </w:p>
        </w:tc>
        <w:tc>
          <w:tcPr>
            <w:tcW w:w="794"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3</w:t>
            </w:r>
          </w:p>
        </w:tc>
        <w:tc>
          <w:tcPr>
            <w:tcW w:w="793"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3</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1</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1</w:t>
            </w:r>
          </w:p>
        </w:tc>
        <w:tc>
          <w:tcPr>
            <w:tcW w:w="794" w:type="dxa"/>
          </w:tcPr>
          <w:p w:rsidR="00AB716E" w:rsidRPr="001D27F6" w:rsidRDefault="000E03DB" w:rsidP="00C15DF7">
            <w:pPr>
              <w:jc w:val="center"/>
              <w:rPr>
                <w:rFonts w:ascii="Times New Roman" w:hAnsi="Times New Roman" w:cs="Times New Roman"/>
              </w:rPr>
            </w:pPr>
            <w:r w:rsidRPr="001D27F6">
              <w:rPr>
                <w:rFonts w:ascii="Times New Roman" w:hAnsi="Times New Roman" w:cs="Times New Roman"/>
              </w:rPr>
              <w:t>9,25</w:t>
            </w:r>
          </w:p>
        </w:tc>
        <w:tc>
          <w:tcPr>
            <w:tcW w:w="794" w:type="dxa"/>
          </w:tcPr>
          <w:p w:rsidR="00AB716E" w:rsidRPr="001D27F6" w:rsidRDefault="000E03DB" w:rsidP="00C15DF7">
            <w:pPr>
              <w:jc w:val="center"/>
              <w:rPr>
                <w:rFonts w:ascii="Times New Roman" w:hAnsi="Times New Roman" w:cs="Times New Roman"/>
              </w:rPr>
            </w:pPr>
            <w:r w:rsidRPr="001D27F6">
              <w:rPr>
                <w:rFonts w:ascii="Times New Roman" w:hAnsi="Times New Roman" w:cs="Times New Roman"/>
              </w:rPr>
              <w:t>9</w:t>
            </w:r>
          </w:p>
        </w:tc>
      </w:tr>
      <w:tr w:rsidR="00AB716E" w:rsidRPr="001D27F6" w:rsidTr="00E87D3D">
        <w:tc>
          <w:tcPr>
            <w:tcW w:w="2127" w:type="dxa"/>
          </w:tcPr>
          <w:p w:rsidR="00AB716E" w:rsidRPr="001D27F6" w:rsidRDefault="00AB716E" w:rsidP="00C15DF7">
            <w:pPr>
              <w:rPr>
                <w:rFonts w:ascii="Times New Roman" w:hAnsi="Times New Roman" w:cs="Times New Roman"/>
                <w:sz w:val="24"/>
                <w:szCs w:val="24"/>
              </w:rPr>
            </w:pPr>
            <w:r w:rsidRPr="001D27F6">
              <w:rPr>
                <w:rFonts w:ascii="Times New Roman" w:hAnsi="Times New Roman" w:cs="Times New Roman"/>
                <w:sz w:val="24"/>
                <w:szCs w:val="24"/>
              </w:rPr>
              <w:t>психолог</w:t>
            </w:r>
          </w:p>
        </w:tc>
        <w:tc>
          <w:tcPr>
            <w:tcW w:w="793"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3,0</w:t>
            </w:r>
          </w:p>
        </w:tc>
        <w:tc>
          <w:tcPr>
            <w:tcW w:w="794"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1</w:t>
            </w:r>
          </w:p>
        </w:tc>
        <w:tc>
          <w:tcPr>
            <w:tcW w:w="794" w:type="dxa"/>
            <w:shd w:val="clear" w:color="auto" w:fill="auto"/>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1,5</w:t>
            </w:r>
          </w:p>
        </w:tc>
        <w:tc>
          <w:tcPr>
            <w:tcW w:w="794" w:type="dxa"/>
            <w:shd w:val="clear" w:color="auto" w:fill="auto"/>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1,5</w:t>
            </w:r>
          </w:p>
        </w:tc>
        <w:tc>
          <w:tcPr>
            <w:tcW w:w="794"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1</w:t>
            </w:r>
          </w:p>
        </w:tc>
        <w:tc>
          <w:tcPr>
            <w:tcW w:w="793"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1</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1</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1</w:t>
            </w:r>
          </w:p>
        </w:tc>
        <w:tc>
          <w:tcPr>
            <w:tcW w:w="794" w:type="dxa"/>
          </w:tcPr>
          <w:p w:rsidR="00AB716E" w:rsidRPr="001D27F6" w:rsidRDefault="000E03DB" w:rsidP="00C15DF7">
            <w:pPr>
              <w:jc w:val="center"/>
              <w:rPr>
                <w:rFonts w:ascii="Times New Roman" w:hAnsi="Times New Roman" w:cs="Times New Roman"/>
              </w:rPr>
            </w:pPr>
            <w:r w:rsidRPr="001D27F6">
              <w:rPr>
                <w:rFonts w:ascii="Times New Roman" w:hAnsi="Times New Roman" w:cs="Times New Roman"/>
              </w:rPr>
              <w:t>6,5</w:t>
            </w:r>
          </w:p>
        </w:tc>
        <w:tc>
          <w:tcPr>
            <w:tcW w:w="794" w:type="dxa"/>
          </w:tcPr>
          <w:p w:rsidR="00AB716E" w:rsidRPr="001D27F6" w:rsidRDefault="000E03DB" w:rsidP="00C15DF7">
            <w:pPr>
              <w:jc w:val="center"/>
              <w:rPr>
                <w:rFonts w:ascii="Times New Roman" w:hAnsi="Times New Roman" w:cs="Times New Roman"/>
              </w:rPr>
            </w:pPr>
            <w:r w:rsidRPr="001D27F6">
              <w:rPr>
                <w:rFonts w:ascii="Times New Roman" w:hAnsi="Times New Roman" w:cs="Times New Roman"/>
              </w:rPr>
              <w:t>4,5</w:t>
            </w:r>
          </w:p>
        </w:tc>
      </w:tr>
      <w:tr w:rsidR="00AB716E" w:rsidRPr="001D27F6" w:rsidTr="00E87D3D">
        <w:tc>
          <w:tcPr>
            <w:tcW w:w="2127" w:type="dxa"/>
          </w:tcPr>
          <w:p w:rsidR="00AB716E" w:rsidRPr="001D27F6" w:rsidRDefault="00AB716E" w:rsidP="00E54F30">
            <w:pPr>
              <w:rPr>
                <w:rFonts w:ascii="Times New Roman" w:hAnsi="Times New Roman" w:cs="Times New Roman"/>
                <w:sz w:val="24"/>
                <w:szCs w:val="24"/>
              </w:rPr>
            </w:pPr>
            <w:r w:rsidRPr="001D27F6">
              <w:rPr>
                <w:rFonts w:ascii="Times New Roman" w:hAnsi="Times New Roman" w:cs="Times New Roman"/>
                <w:sz w:val="24"/>
                <w:szCs w:val="24"/>
              </w:rPr>
              <w:t>инструктор ЛФК</w:t>
            </w:r>
          </w:p>
        </w:tc>
        <w:tc>
          <w:tcPr>
            <w:tcW w:w="793"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3,0</w:t>
            </w:r>
          </w:p>
        </w:tc>
        <w:tc>
          <w:tcPr>
            <w:tcW w:w="794"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3</w:t>
            </w:r>
          </w:p>
        </w:tc>
        <w:tc>
          <w:tcPr>
            <w:tcW w:w="794" w:type="dxa"/>
            <w:shd w:val="clear" w:color="auto" w:fill="auto"/>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4,5</w:t>
            </w:r>
          </w:p>
        </w:tc>
        <w:tc>
          <w:tcPr>
            <w:tcW w:w="794" w:type="dxa"/>
            <w:shd w:val="clear" w:color="auto" w:fill="auto"/>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4,5</w:t>
            </w:r>
          </w:p>
        </w:tc>
        <w:tc>
          <w:tcPr>
            <w:tcW w:w="794"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1</w:t>
            </w:r>
          </w:p>
        </w:tc>
        <w:tc>
          <w:tcPr>
            <w:tcW w:w="793"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1</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4</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w:t>
            </w:r>
          </w:p>
        </w:tc>
        <w:tc>
          <w:tcPr>
            <w:tcW w:w="794" w:type="dxa"/>
          </w:tcPr>
          <w:p w:rsidR="00AB716E" w:rsidRPr="001D27F6" w:rsidRDefault="000E03DB" w:rsidP="00C15DF7">
            <w:pPr>
              <w:jc w:val="center"/>
              <w:rPr>
                <w:rFonts w:ascii="Times New Roman" w:hAnsi="Times New Roman" w:cs="Times New Roman"/>
              </w:rPr>
            </w:pPr>
            <w:r w:rsidRPr="001D27F6">
              <w:rPr>
                <w:rFonts w:ascii="Times New Roman" w:hAnsi="Times New Roman" w:cs="Times New Roman"/>
              </w:rPr>
              <w:t>12,5</w:t>
            </w:r>
          </w:p>
        </w:tc>
        <w:tc>
          <w:tcPr>
            <w:tcW w:w="794" w:type="dxa"/>
          </w:tcPr>
          <w:p w:rsidR="00AB716E" w:rsidRPr="001D27F6" w:rsidRDefault="000E03DB" w:rsidP="00C15DF7">
            <w:pPr>
              <w:jc w:val="center"/>
              <w:rPr>
                <w:rFonts w:ascii="Times New Roman" w:hAnsi="Times New Roman" w:cs="Times New Roman"/>
              </w:rPr>
            </w:pPr>
            <w:r w:rsidRPr="001D27F6">
              <w:rPr>
                <w:rFonts w:ascii="Times New Roman" w:hAnsi="Times New Roman" w:cs="Times New Roman"/>
              </w:rPr>
              <w:t>8,5</w:t>
            </w:r>
          </w:p>
        </w:tc>
      </w:tr>
      <w:tr w:rsidR="00AB716E" w:rsidRPr="001D27F6" w:rsidTr="00E87D3D">
        <w:tc>
          <w:tcPr>
            <w:tcW w:w="2127" w:type="dxa"/>
          </w:tcPr>
          <w:p w:rsidR="00AB716E" w:rsidRPr="001D27F6" w:rsidRDefault="00AB716E" w:rsidP="00C15DF7">
            <w:pPr>
              <w:rPr>
                <w:rFonts w:ascii="Times New Roman" w:hAnsi="Times New Roman" w:cs="Times New Roman"/>
                <w:sz w:val="24"/>
                <w:szCs w:val="24"/>
              </w:rPr>
            </w:pPr>
            <w:r w:rsidRPr="001D27F6">
              <w:rPr>
                <w:rFonts w:ascii="Times New Roman" w:hAnsi="Times New Roman" w:cs="Times New Roman"/>
                <w:sz w:val="24"/>
                <w:szCs w:val="24"/>
              </w:rPr>
              <w:t>физиотерапевт</w:t>
            </w:r>
          </w:p>
        </w:tc>
        <w:tc>
          <w:tcPr>
            <w:tcW w:w="793"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1</w:t>
            </w:r>
          </w:p>
        </w:tc>
        <w:tc>
          <w:tcPr>
            <w:tcW w:w="794" w:type="dxa"/>
          </w:tcPr>
          <w:p w:rsidR="00AB716E" w:rsidRPr="001D27F6" w:rsidRDefault="00AB716E" w:rsidP="004C7A02">
            <w:pPr>
              <w:jc w:val="center"/>
              <w:rPr>
                <w:rFonts w:ascii="Times New Roman" w:hAnsi="Times New Roman" w:cs="Times New Roman"/>
              </w:rPr>
            </w:pPr>
            <w:r w:rsidRPr="001D27F6">
              <w:rPr>
                <w:rFonts w:ascii="Times New Roman" w:hAnsi="Times New Roman" w:cs="Times New Roman"/>
              </w:rPr>
              <w:t>1</w:t>
            </w:r>
          </w:p>
        </w:tc>
        <w:tc>
          <w:tcPr>
            <w:tcW w:w="794" w:type="dxa"/>
            <w:shd w:val="clear" w:color="auto" w:fill="auto"/>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2</w:t>
            </w:r>
          </w:p>
        </w:tc>
        <w:tc>
          <w:tcPr>
            <w:tcW w:w="794" w:type="dxa"/>
            <w:shd w:val="clear" w:color="auto" w:fill="auto"/>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2</w:t>
            </w:r>
          </w:p>
        </w:tc>
        <w:tc>
          <w:tcPr>
            <w:tcW w:w="794"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2</w:t>
            </w:r>
          </w:p>
        </w:tc>
        <w:tc>
          <w:tcPr>
            <w:tcW w:w="793"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2</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1</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w:t>
            </w:r>
          </w:p>
        </w:tc>
        <w:tc>
          <w:tcPr>
            <w:tcW w:w="794" w:type="dxa"/>
          </w:tcPr>
          <w:p w:rsidR="00AB716E" w:rsidRPr="001D27F6" w:rsidRDefault="000E03DB" w:rsidP="00C15DF7">
            <w:pPr>
              <w:jc w:val="center"/>
              <w:rPr>
                <w:rFonts w:ascii="Times New Roman" w:hAnsi="Times New Roman" w:cs="Times New Roman"/>
              </w:rPr>
            </w:pPr>
            <w:r w:rsidRPr="001D27F6">
              <w:rPr>
                <w:rFonts w:ascii="Times New Roman" w:hAnsi="Times New Roman" w:cs="Times New Roman"/>
              </w:rPr>
              <w:t>6</w:t>
            </w:r>
          </w:p>
        </w:tc>
        <w:tc>
          <w:tcPr>
            <w:tcW w:w="794" w:type="dxa"/>
          </w:tcPr>
          <w:p w:rsidR="00AB716E" w:rsidRPr="001D27F6" w:rsidRDefault="000E03DB" w:rsidP="00C15DF7">
            <w:pPr>
              <w:jc w:val="center"/>
              <w:rPr>
                <w:rFonts w:ascii="Times New Roman" w:hAnsi="Times New Roman" w:cs="Times New Roman"/>
              </w:rPr>
            </w:pPr>
            <w:r w:rsidRPr="001D27F6">
              <w:rPr>
                <w:rFonts w:ascii="Times New Roman" w:hAnsi="Times New Roman" w:cs="Times New Roman"/>
              </w:rPr>
              <w:t>5</w:t>
            </w:r>
          </w:p>
        </w:tc>
      </w:tr>
      <w:tr w:rsidR="00AB716E" w:rsidRPr="001D27F6" w:rsidTr="00E87D3D">
        <w:tc>
          <w:tcPr>
            <w:tcW w:w="2127" w:type="dxa"/>
          </w:tcPr>
          <w:p w:rsidR="00AB716E" w:rsidRPr="001D27F6" w:rsidRDefault="00AB716E" w:rsidP="00E54F30">
            <w:pPr>
              <w:rPr>
                <w:rFonts w:ascii="Times New Roman" w:hAnsi="Times New Roman" w:cs="Times New Roman"/>
                <w:sz w:val="24"/>
                <w:szCs w:val="24"/>
              </w:rPr>
            </w:pPr>
            <w:proofErr w:type="spellStart"/>
            <w:r w:rsidRPr="001D27F6">
              <w:rPr>
                <w:rFonts w:ascii="Times New Roman" w:hAnsi="Times New Roman" w:cs="Times New Roman"/>
                <w:sz w:val="24"/>
                <w:szCs w:val="24"/>
              </w:rPr>
              <w:t>рефлексотерапевт</w:t>
            </w:r>
            <w:proofErr w:type="spellEnd"/>
          </w:p>
        </w:tc>
        <w:tc>
          <w:tcPr>
            <w:tcW w:w="793" w:type="dxa"/>
          </w:tcPr>
          <w:p w:rsidR="00AB716E" w:rsidRPr="001D27F6" w:rsidRDefault="00AB716E" w:rsidP="00C15DF7">
            <w:pPr>
              <w:jc w:val="center"/>
              <w:rPr>
                <w:rFonts w:ascii="Times New Roman" w:hAnsi="Times New Roman" w:cs="Times New Roman"/>
              </w:rPr>
            </w:pPr>
            <w:r w:rsidRPr="001D27F6">
              <w:rPr>
                <w:rFonts w:ascii="Times New Roman" w:hAnsi="Times New Roman" w:cs="Times New Roman"/>
              </w:rPr>
              <w:t>-</w:t>
            </w:r>
          </w:p>
        </w:tc>
        <w:tc>
          <w:tcPr>
            <w:tcW w:w="794" w:type="dxa"/>
          </w:tcPr>
          <w:p w:rsidR="00AB716E" w:rsidRPr="001D27F6" w:rsidRDefault="00AB716E" w:rsidP="00C15DF7">
            <w:pPr>
              <w:jc w:val="center"/>
              <w:rPr>
                <w:rFonts w:ascii="Times New Roman" w:hAnsi="Times New Roman" w:cs="Times New Roman"/>
              </w:rPr>
            </w:pPr>
            <w:r w:rsidRPr="001D27F6">
              <w:rPr>
                <w:rFonts w:ascii="Times New Roman" w:hAnsi="Times New Roman" w:cs="Times New Roman"/>
              </w:rPr>
              <w:t>-</w:t>
            </w:r>
          </w:p>
        </w:tc>
        <w:tc>
          <w:tcPr>
            <w:tcW w:w="794" w:type="dxa"/>
            <w:shd w:val="clear" w:color="auto" w:fill="auto"/>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0,5</w:t>
            </w:r>
          </w:p>
        </w:tc>
        <w:tc>
          <w:tcPr>
            <w:tcW w:w="794" w:type="dxa"/>
            <w:shd w:val="clear" w:color="auto" w:fill="auto"/>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0,5</w:t>
            </w:r>
          </w:p>
        </w:tc>
        <w:tc>
          <w:tcPr>
            <w:tcW w:w="794"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1</w:t>
            </w:r>
          </w:p>
        </w:tc>
        <w:tc>
          <w:tcPr>
            <w:tcW w:w="793" w:type="dxa"/>
          </w:tcPr>
          <w:p w:rsidR="00AB716E" w:rsidRPr="001D27F6" w:rsidRDefault="00AB716E" w:rsidP="001863FB">
            <w:pPr>
              <w:jc w:val="center"/>
              <w:rPr>
                <w:rFonts w:ascii="Times New Roman" w:hAnsi="Times New Roman" w:cs="Times New Roman"/>
              </w:rPr>
            </w:pPr>
            <w:r w:rsidRPr="001D27F6">
              <w:rPr>
                <w:rFonts w:ascii="Times New Roman" w:hAnsi="Times New Roman" w:cs="Times New Roman"/>
              </w:rPr>
              <w:t>1</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0,5</w:t>
            </w:r>
          </w:p>
        </w:tc>
        <w:tc>
          <w:tcPr>
            <w:tcW w:w="794" w:type="dxa"/>
          </w:tcPr>
          <w:p w:rsidR="00AB716E" w:rsidRPr="001D27F6" w:rsidRDefault="00AB716E" w:rsidP="00D133C9">
            <w:pPr>
              <w:jc w:val="center"/>
              <w:rPr>
                <w:rFonts w:ascii="Times New Roman" w:eastAsia="Cambria" w:hAnsi="Times New Roman" w:cs="Times New Roman"/>
              </w:rPr>
            </w:pPr>
            <w:r w:rsidRPr="001D27F6">
              <w:rPr>
                <w:rFonts w:ascii="Times New Roman" w:eastAsia="Cambria" w:hAnsi="Times New Roman" w:cs="Times New Roman"/>
              </w:rPr>
              <w:t>-</w:t>
            </w:r>
          </w:p>
        </w:tc>
        <w:tc>
          <w:tcPr>
            <w:tcW w:w="794" w:type="dxa"/>
          </w:tcPr>
          <w:p w:rsidR="00AB716E" w:rsidRPr="001D27F6" w:rsidRDefault="000E03DB" w:rsidP="00C15DF7">
            <w:pPr>
              <w:jc w:val="center"/>
              <w:rPr>
                <w:rFonts w:ascii="Times New Roman" w:hAnsi="Times New Roman" w:cs="Times New Roman"/>
              </w:rPr>
            </w:pPr>
            <w:r w:rsidRPr="001D27F6">
              <w:rPr>
                <w:rFonts w:ascii="Times New Roman" w:hAnsi="Times New Roman" w:cs="Times New Roman"/>
              </w:rPr>
              <w:t>2</w:t>
            </w:r>
          </w:p>
        </w:tc>
        <w:tc>
          <w:tcPr>
            <w:tcW w:w="794" w:type="dxa"/>
          </w:tcPr>
          <w:p w:rsidR="00AB716E" w:rsidRPr="001D27F6" w:rsidRDefault="000E03DB" w:rsidP="00C15DF7">
            <w:pPr>
              <w:jc w:val="center"/>
              <w:rPr>
                <w:rFonts w:ascii="Times New Roman" w:hAnsi="Times New Roman" w:cs="Times New Roman"/>
              </w:rPr>
            </w:pPr>
            <w:r w:rsidRPr="001D27F6">
              <w:rPr>
                <w:rFonts w:ascii="Times New Roman" w:hAnsi="Times New Roman" w:cs="Times New Roman"/>
              </w:rPr>
              <w:t>1,5</w:t>
            </w:r>
          </w:p>
        </w:tc>
      </w:tr>
    </w:tbl>
    <w:p w:rsidR="00C15DF7" w:rsidRPr="001D27F6" w:rsidRDefault="00C15DF7" w:rsidP="009337F1">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РСЦ –</w:t>
      </w:r>
      <w:r w:rsidR="00E87D3D">
        <w:rPr>
          <w:rFonts w:ascii="Times New Roman" w:hAnsi="Times New Roman" w:cs="Times New Roman"/>
          <w:sz w:val="28"/>
          <w:szCs w:val="28"/>
        </w:rPr>
        <w:t xml:space="preserve"> </w:t>
      </w:r>
      <w:r w:rsidRPr="001D27F6">
        <w:rPr>
          <w:rFonts w:ascii="Times New Roman" w:hAnsi="Times New Roman" w:cs="Times New Roman"/>
          <w:sz w:val="28"/>
          <w:szCs w:val="28"/>
        </w:rPr>
        <w:t>ГБУЗ ЯО «Областная клиническая больница»</w:t>
      </w:r>
    </w:p>
    <w:p w:rsidR="00C15DF7" w:rsidRPr="001D27F6" w:rsidRDefault="00C15DF7" w:rsidP="009337F1">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ПСО №1 – ГУЗ ЯО «Клиническая больница №8»</w:t>
      </w:r>
    </w:p>
    <w:p w:rsidR="00C15DF7" w:rsidRPr="001D27F6" w:rsidRDefault="00C15DF7" w:rsidP="009337F1">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ПСО №2 – ГБУЗ ЯО «Городская больница №6» (г. Рыбинск)</w:t>
      </w:r>
    </w:p>
    <w:p w:rsidR="000E3139" w:rsidRPr="001D27F6" w:rsidRDefault="00C15DF7" w:rsidP="009337F1">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ПСО №3 - ГУЗ ЯО «Угличская ЦРБ»</w:t>
      </w:r>
    </w:p>
    <w:p w:rsidR="00E953C0" w:rsidRPr="001D27F6" w:rsidRDefault="00E953C0" w:rsidP="00E31E13">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Кроме того, оказание специализированной медицинской помощи в условиях кардиологических отделений иных медицинских организаций области осуществляют 15 врачей-кардиологов (штатных единиц – 23,75, занятых – 23,75) и 40 врачей-неврологов (штатных единиц – 47,75, занятых – 45,25).</w:t>
      </w:r>
    </w:p>
    <w:p w:rsidR="00E953C0" w:rsidRPr="001D27F6" w:rsidRDefault="00E953C0" w:rsidP="00E31E13">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lastRenderedPageBreak/>
        <w:t>В системе амбулаторного звена работает 30 врачей-кардиологов (штатных единиц – 44,25, занятых – 34,75) и 100 врачей-неврологов (штатных единиц – 120,5, занятых – 113,25).</w:t>
      </w:r>
    </w:p>
    <w:p w:rsidR="00EF3151" w:rsidRPr="001D27F6" w:rsidRDefault="00474780" w:rsidP="00E31E13">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Суммарное количество выездных бригад службы скорой меди</w:t>
      </w:r>
      <w:r w:rsidR="00EF3151" w:rsidRPr="001D27F6">
        <w:rPr>
          <w:rFonts w:ascii="Times New Roman" w:hAnsi="Times New Roman" w:cs="Times New Roman"/>
          <w:sz w:val="28"/>
          <w:szCs w:val="28"/>
        </w:rPr>
        <w:t>цинской помощи области - 522 .</w:t>
      </w:r>
    </w:p>
    <w:p w:rsidR="00EF3151" w:rsidRPr="001D27F6" w:rsidRDefault="00EF3151" w:rsidP="00E31E13">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Количество специализированных реанимационных бригад - 2 (бригада экстренного реагирования и бригада специализированной медицинской помощи постоянной готовности), бригады экстренной консультативной скорой медицинской помощи формируются в зависимости от потребности учреждений здравоохранения, суммарное количество выездных врачей - 9, суммарное количество среднего медицинского персонала в составе бригад:</w:t>
      </w:r>
      <w:r w:rsidR="000E3139" w:rsidRPr="001D27F6">
        <w:rPr>
          <w:rFonts w:ascii="Times New Roman" w:hAnsi="Times New Roman" w:cs="Times New Roman"/>
          <w:sz w:val="28"/>
          <w:szCs w:val="28"/>
        </w:rPr>
        <w:t xml:space="preserve"> 3 </w:t>
      </w:r>
      <w:r w:rsidRPr="001D27F6">
        <w:rPr>
          <w:rFonts w:ascii="Times New Roman" w:hAnsi="Times New Roman" w:cs="Times New Roman"/>
          <w:sz w:val="28"/>
          <w:szCs w:val="28"/>
        </w:rPr>
        <w:t xml:space="preserve"> выездных фельдшер</w:t>
      </w:r>
      <w:r w:rsidR="000E3139" w:rsidRPr="001D27F6">
        <w:rPr>
          <w:rFonts w:ascii="Times New Roman" w:hAnsi="Times New Roman" w:cs="Times New Roman"/>
          <w:sz w:val="28"/>
          <w:szCs w:val="28"/>
        </w:rPr>
        <w:t xml:space="preserve">а </w:t>
      </w:r>
      <w:r w:rsidRPr="001D27F6">
        <w:rPr>
          <w:rFonts w:ascii="Times New Roman" w:hAnsi="Times New Roman" w:cs="Times New Roman"/>
          <w:sz w:val="28"/>
          <w:szCs w:val="28"/>
        </w:rPr>
        <w:t xml:space="preserve">и 8 медицинских </w:t>
      </w:r>
      <w:proofErr w:type="spellStart"/>
      <w:r w:rsidRPr="001D27F6">
        <w:rPr>
          <w:rFonts w:ascii="Times New Roman" w:hAnsi="Times New Roman" w:cs="Times New Roman"/>
          <w:sz w:val="28"/>
          <w:szCs w:val="28"/>
        </w:rPr>
        <w:t>сестер-анестезисто</w:t>
      </w:r>
      <w:r w:rsidR="00617CE2" w:rsidRPr="001D27F6">
        <w:rPr>
          <w:rFonts w:ascii="Times New Roman" w:hAnsi="Times New Roman" w:cs="Times New Roman"/>
          <w:sz w:val="28"/>
          <w:szCs w:val="28"/>
        </w:rPr>
        <w:t>к</w:t>
      </w:r>
      <w:proofErr w:type="spellEnd"/>
      <w:r w:rsidRPr="001D27F6">
        <w:rPr>
          <w:rFonts w:ascii="Times New Roman" w:hAnsi="Times New Roman" w:cs="Times New Roman"/>
          <w:sz w:val="28"/>
          <w:szCs w:val="28"/>
        </w:rPr>
        <w:t>.</w:t>
      </w:r>
    </w:p>
    <w:p w:rsidR="00474780" w:rsidRPr="001D27F6" w:rsidRDefault="00EF3151" w:rsidP="00617CE2">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С</w:t>
      </w:r>
      <w:r w:rsidR="00474780" w:rsidRPr="001D27F6">
        <w:rPr>
          <w:rFonts w:ascii="Times New Roman" w:hAnsi="Times New Roman" w:cs="Times New Roman"/>
          <w:sz w:val="28"/>
          <w:szCs w:val="28"/>
        </w:rPr>
        <w:t>уммарное количество выездных врачей в системе скорой медицинской помощи 169, суммарное количество выездных фельдшеров - 741.</w:t>
      </w:r>
    </w:p>
    <w:p w:rsidR="001D005F" w:rsidRPr="001D27F6" w:rsidRDefault="001D005F" w:rsidP="009337F1">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Общая штатная численность врачебного кадрового состава кардиологической служб</w:t>
      </w:r>
      <w:r w:rsidR="00E87D3D">
        <w:rPr>
          <w:rFonts w:ascii="Times New Roman" w:hAnsi="Times New Roman" w:cs="Times New Roman"/>
          <w:sz w:val="28"/>
          <w:szCs w:val="28"/>
        </w:rPr>
        <w:t>ы</w:t>
      </w:r>
      <w:r w:rsidRPr="001D27F6">
        <w:rPr>
          <w:rFonts w:ascii="Times New Roman" w:hAnsi="Times New Roman" w:cs="Times New Roman"/>
          <w:sz w:val="28"/>
          <w:szCs w:val="28"/>
        </w:rPr>
        <w:t xml:space="preserve"> в регионе выше регламентированных нормативов, что дает предпосылки </w:t>
      </w:r>
      <w:r w:rsidR="003E720A">
        <w:rPr>
          <w:rFonts w:ascii="Times New Roman" w:hAnsi="Times New Roman" w:cs="Times New Roman"/>
          <w:sz w:val="28"/>
          <w:szCs w:val="28"/>
        </w:rPr>
        <w:t>для</w:t>
      </w:r>
      <w:r w:rsidR="00E87D3D">
        <w:rPr>
          <w:rFonts w:ascii="Times New Roman" w:hAnsi="Times New Roman" w:cs="Times New Roman"/>
          <w:sz w:val="28"/>
          <w:szCs w:val="28"/>
        </w:rPr>
        <w:t xml:space="preserve"> </w:t>
      </w:r>
      <w:r w:rsidR="003E720A">
        <w:rPr>
          <w:rFonts w:ascii="Times New Roman" w:hAnsi="Times New Roman" w:cs="Times New Roman"/>
          <w:sz w:val="28"/>
          <w:szCs w:val="28"/>
        </w:rPr>
        <w:t xml:space="preserve">перепрофилирования </w:t>
      </w:r>
      <w:r w:rsidRPr="001D27F6">
        <w:rPr>
          <w:rFonts w:ascii="Times New Roman" w:hAnsi="Times New Roman" w:cs="Times New Roman"/>
          <w:sz w:val="28"/>
          <w:szCs w:val="28"/>
        </w:rPr>
        <w:t xml:space="preserve">деятельности специалистов в структуре службы </w:t>
      </w:r>
      <w:r w:rsidR="00E87D3D">
        <w:rPr>
          <w:rFonts w:ascii="Times New Roman" w:hAnsi="Times New Roman" w:cs="Times New Roman"/>
          <w:sz w:val="28"/>
          <w:szCs w:val="28"/>
        </w:rPr>
        <w:t xml:space="preserve">с целью увеличения количества специалистов для оказания </w:t>
      </w:r>
      <w:r w:rsidRPr="001D27F6">
        <w:rPr>
          <w:rFonts w:ascii="Times New Roman" w:hAnsi="Times New Roman" w:cs="Times New Roman"/>
          <w:sz w:val="28"/>
          <w:szCs w:val="28"/>
        </w:rPr>
        <w:t xml:space="preserve">медицинской помощи пациентам с острой </w:t>
      </w:r>
      <w:proofErr w:type="spellStart"/>
      <w:proofErr w:type="gramStart"/>
      <w:r w:rsidRPr="001D27F6">
        <w:rPr>
          <w:rFonts w:ascii="Times New Roman" w:hAnsi="Times New Roman" w:cs="Times New Roman"/>
          <w:sz w:val="28"/>
          <w:szCs w:val="28"/>
        </w:rPr>
        <w:t>сердечно-сосудистой</w:t>
      </w:r>
      <w:proofErr w:type="spellEnd"/>
      <w:proofErr w:type="gramEnd"/>
      <w:r w:rsidRPr="001D27F6">
        <w:rPr>
          <w:rFonts w:ascii="Times New Roman" w:hAnsi="Times New Roman" w:cs="Times New Roman"/>
          <w:sz w:val="28"/>
          <w:szCs w:val="28"/>
        </w:rPr>
        <w:t xml:space="preserve"> патологией</w:t>
      </w:r>
      <w:r w:rsidR="003E720A">
        <w:rPr>
          <w:rFonts w:ascii="Times New Roman" w:hAnsi="Times New Roman" w:cs="Times New Roman"/>
          <w:sz w:val="28"/>
          <w:szCs w:val="28"/>
        </w:rPr>
        <w:t>, а также</w:t>
      </w:r>
      <w:r w:rsidR="00CD7395">
        <w:rPr>
          <w:rFonts w:ascii="Times New Roman" w:hAnsi="Times New Roman" w:cs="Times New Roman"/>
          <w:sz w:val="28"/>
          <w:szCs w:val="28"/>
        </w:rPr>
        <w:t xml:space="preserve"> в первичном звене</w:t>
      </w:r>
      <w:r w:rsidRPr="001D27F6">
        <w:rPr>
          <w:rFonts w:ascii="Times New Roman" w:hAnsi="Times New Roman" w:cs="Times New Roman"/>
          <w:sz w:val="28"/>
          <w:szCs w:val="28"/>
        </w:rPr>
        <w:t>.</w:t>
      </w:r>
    </w:p>
    <w:p w:rsidR="004E795F" w:rsidRPr="001D27F6" w:rsidRDefault="00622B8A" w:rsidP="009337F1">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 xml:space="preserve">При </w:t>
      </w:r>
      <w:r w:rsidR="0086760B" w:rsidRPr="001D27F6">
        <w:rPr>
          <w:rFonts w:ascii="Times New Roman" w:hAnsi="Times New Roman" w:cs="Times New Roman"/>
          <w:sz w:val="28"/>
          <w:szCs w:val="28"/>
        </w:rPr>
        <w:t>анализ</w:t>
      </w:r>
      <w:r w:rsidRPr="001D27F6">
        <w:rPr>
          <w:rFonts w:ascii="Times New Roman" w:hAnsi="Times New Roman" w:cs="Times New Roman"/>
          <w:sz w:val="28"/>
          <w:szCs w:val="28"/>
        </w:rPr>
        <w:t>е</w:t>
      </w:r>
      <w:r w:rsidR="0086760B" w:rsidRPr="001D27F6">
        <w:rPr>
          <w:rFonts w:ascii="Times New Roman" w:hAnsi="Times New Roman" w:cs="Times New Roman"/>
          <w:sz w:val="28"/>
          <w:szCs w:val="28"/>
        </w:rPr>
        <w:t xml:space="preserve"> кадровой обеспеченности </w:t>
      </w:r>
      <w:r w:rsidR="00F24940" w:rsidRPr="001D27F6">
        <w:rPr>
          <w:rFonts w:ascii="Times New Roman" w:hAnsi="Times New Roman" w:cs="Times New Roman"/>
          <w:sz w:val="28"/>
          <w:szCs w:val="28"/>
        </w:rPr>
        <w:t xml:space="preserve">службы по </w:t>
      </w:r>
      <w:r w:rsidRPr="001D27F6">
        <w:rPr>
          <w:rFonts w:ascii="Times New Roman" w:hAnsi="Times New Roman" w:cs="Times New Roman"/>
          <w:sz w:val="28"/>
          <w:szCs w:val="28"/>
        </w:rPr>
        <w:t xml:space="preserve">предоставлению медицинской помощи пациентам с острой </w:t>
      </w:r>
      <w:proofErr w:type="spellStart"/>
      <w:proofErr w:type="gramStart"/>
      <w:r w:rsidRPr="001D27F6">
        <w:rPr>
          <w:rFonts w:ascii="Times New Roman" w:hAnsi="Times New Roman" w:cs="Times New Roman"/>
          <w:sz w:val="28"/>
          <w:szCs w:val="28"/>
        </w:rPr>
        <w:t>сердечно-сосудистой</w:t>
      </w:r>
      <w:proofErr w:type="spellEnd"/>
      <w:proofErr w:type="gramEnd"/>
      <w:r w:rsidRPr="001D27F6">
        <w:rPr>
          <w:rFonts w:ascii="Times New Roman" w:hAnsi="Times New Roman" w:cs="Times New Roman"/>
          <w:sz w:val="28"/>
          <w:szCs w:val="28"/>
        </w:rPr>
        <w:t xml:space="preserve"> патологией </w:t>
      </w:r>
      <w:r w:rsidR="00F24940" w:rsidRPr="001D27F6">
        <w:rPr>
          <w:rFonts w:ascii="Times New Roman" w:hAnsi="Times New Roman" w:cs="Times New Roman"/>
          <w:sz w:val="28"/>
          <w:szCs w:val="28"/>
        </w:rPr>
        <w:t xml:space="preserve">отмечается </w:t>
      </w:r>
      <w:proofErr w:type="spellStart"/>
      <w:r w:rsidR="00F24940" w:rsidRPr="001D27F6">
        <w:rPr>
          <w:rFonts w:ascii="Times New Roman" w:hAnsi="Times New Roman" w:cs="Times New Roman"/>
          <w:sz w:val="28"/>
          <w:szCs w:val="28"/>
        </w:rPr>
        <w:t>недоукомплектованность</w:t>
      </w:r>
      <w:proofErr w:type="spellEnd"/>
      <w:r w:rsidR="00F24940" w:rsidRPr="001D27F6">
        <w:rPr>
          <w:rFonts w:ascii="Times New Roman" w:hAnsi="Times New Roman" w:cs="Times New Roman"/>
          <w:sz w:val="28"/>
          <w:szCs w:val="28"/>
        </w:rPr>
        <w:t xml:space="preserve"> штатов </w:t>
      </w:r>
      <w:proofErr w:type="spellStart"/>
      <w:r w:rsidR="000E3139" w:rsidRPr="001D27F6">
        <w:rPr>
          <w:rFonts w:ascii="Times New Roman" w:hAnsi="Times New Roman" w:cs="Times New Roman"/>
          <w:sz w:val="28"/>
          <w:szCs w:val="28"/>
        </w:rPr>
        <w:t>сердечно-сосудистых</w:t>
      </w:r>
      <w:proofErr w:type="spellEnd"/>
      <w:r w:rsidR="000E3139" w:rsidRPr="001D27F6">
        <w:rPr>
          <w:rFonts w:ascii="Times New Roman" w:hAnsi="Times New Roman" w:cs="Times New Roman"/>
          <w:sz w:val="28"/>
          <w:szCs w:val="28"/>
        </w:rPr>
        <w:t xml:space="preserve"> </w:t>
      </w:r>
      <w:r w:rsidR="00F24940" w:rsidRPr="001D27F6">
        <w:rPr>
          <w:rFonts w:ascii="Times New Roman" w:hAnsi="Times New Roman" w:cs="Times New Roman"/>
          <w:sz w:val="28"/>
          <w:szCs w:val="28"/>
        </w:rPr>
        <w:t>хирургов, не</w:t>
      </w:r>
      <w:r w:rsidR="006B063B" w:rsidRPr="001D27F6">
        <w:rPr>
          <w:rFonts w:ascii="Times New Roman" w:hAnsi="Times New Roman" w:cs="Times New Roman"/>
          <w:sz w:val="28"/>
          <w:szCs w:val="28"/>
        </w:rPr>
        <w:t>й</w:t>
      </w:r>
      <w:r w:rsidR="00F24940" w:rsidRPr="001D27F6">
        <w:rPr>
          <w:rFonts w:ascii="Times New Roman" w:hAnsi="Times New Roman" w:cs="Times New Roman"/>
          <w:sz w:val="28"/>
          <w:szCs w:val="28"/>
        </w:rPr>
        <w:t xml:space="preserve">рохирургов, анестезиологов-реаниматологов. Данная ситуация </w:t>
      </w:r>
      <w:r w:rsidRPr="001D27F6">
        <w:rPr>
          <w:rFonts w:ascii="Times New Roman" w:hAnsi="Times New Roman" w:cs="Times New Roman"/>
          <w:sz w:val="28"/>
          <w:szCs w:val="28"/>
        </w:rPr>
        <w:t xml:space="preserve">может </w:t>
      </w:r>
      <w:r w:rsidR="006B063B" w:rsidRPr="001D27F6">
        <w:rPr>
          <w:rFonts w:ascii="Times New Roman" w:hAnsi="Times New Roman" w:cs="Times New Roman"/>
          <w:sz w:val="28"/>
          <w:szCs w:val="28"/>
        </w:rPr>
        <w:t xml:space="preserve">негативно </w:t>
      </w:r>
      <w:r w:rsidRPr="001D27F6">
        <w:rPr>
          <w:rFonts w:ascii="Times New Roman" w:hAnsi="Times New Roman" w:cs="Times New Roman"/>
          <w:sz w:val="28"/>
          <w:szCs w:val="28"/>
        </w:rPr>
        <w:t xml:space="preserve">отразится </w:t>
      </w:r>
      <w:r w:rsidR="004E795F" w:rsidRPr="001D27F6">
        <w:rPr>
          <w:rFonts w:ascii="Times New Roman" w:hAnsi="Times New Roman" w:cs="Times New Roman"/>
          <w:sz w:val="28"/>
          <w:szCs w:val="28"/>
        </w:rPr>
        <w:t>на объем</w:t>
      </w:r>
      <w:r w:rsidRPr="001D27F6">
        <w:rPr>
          <w:rFonts w:ascii="Times New Roman" w:hAnsi="Times New Roman" w:cs="Times New Roman"/>
          <w:sz w:val="28"/>
          <w:szCs w:val="28"/>
        </w:rPr>
        <w:t>ах</w:t>
      </w:r>
      <w:r w:rsidR="00E87D3D">
        <w:rPr>
          <w:rFonts w:ascii="Times New Roman" w:hAnsi="Times New Roman" w:cs="Times New Roman"/>
          <w:sz w:val="28"/>
          <w:szCs w:val="28"/>
        </w:rPr>
        <w:t xml:space="preserve"> </w:t>
      </w:r>
      <w:proofErr w:type="spellStart"/>
      <w:r w:rsidR="004E795F" w:rsidRPr="001D27F6">
        <w:rPr>
          <w:rFonts w:ascii="Times New Roman" w:hAnsi="Times New Roman" w:cs="Times New Roman"/>
          <w:sz w:val="28"/>
          <w:szCs w:val="28"/>
        </w:rPr>
        <w:t>ре</w:t>
      </w:r>
      <w:r w:rsidRPr="001D27F6">
        <w:rPr>
          <w:rFonts w:ascii="Times New Roman" w:hAnsi="Times New Roman" w:cs="Times New Roman"/>
          <w:sz w:val="28"/>
          <w:szCs w:val="28"/>
        </w:rPr>
        <w:t>нтген</w:t>
      </w:r>
      <w:r w:rsidR="004E795F" w:rsidRPr="001D27F6">
        <w:rPr>
          <w:rFonts w:ascii="Times New Roman" w:hAnsi="Times New Roman" w:cs="Times New Roman"/>
          <w:sz w:val="28"/>
          <w:szCs w:val="28"/>
        </w:rPr>
        <w:t>эндоваскулярных</w:t>
      </w:r>
      <w:proofErr w:type="spellEnd"/>
      <w:r w:rsidR="004E795F" w:rsidRPr="001D27F6">
        <w:rPr>
          <w:rFonts w:ascii="Times New Roman" w:hAnsi="Times New Roman" w:cs="Times New Roman"/>
          <w:sz w:val="28"/>
          <w:szCs w:val="28"/>
        </w:rPr>
        <w:t xml:space="preserve"> вмешательств, необходимых для реализации задач </w:t>
      </w:r>
      <w:r w:rsidR="00E87D3D">
        <w:rPr>
          <w:rFonts w:ascii="Times New Roman" w:hAnsi="Times New Roman" w:cs="Times New Roman"/>
          <w:sz w:val="28"/>
          <w:szCs w:val="28"/>
        </w:rPr>
        <w:t>программы</w:t>
      </w:r>
      <w:r w:rsidR="004E795F" w:rsidRPr="001D27F6">
        <w:rPr>
          <w:rFonts w:ascii="Times New Roman" w:hAnsi="Times New Roman" w:cs="Times New Roman"/>
          <w:sz w:val="28"/>
          <w:szCs w:val="28"/>
        </w:rPr>
        <w:t>.</w:t>
      </w:r>
    </w:p>
    <w:p w:rsidR="0086760B" w:rsidRPr="001D27F6" w:rsidRDefault="000D41F3" w:rsidP="009337F1">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М</w:t>
      </w:r>
      <w:r w:rsidR="0086760B" w:rsidRPr="001D27F6">
        <w:rPr>
          <w:rFonts w:ascii="Times New Roman" w:hAnsi="Times New Roman" w:cs="Times New Roman"/>
          <w:sz w:val="28"/>
          <w:szCs w:val="28"/>
        </w:rPr>
        <w:t>атериальны</w:t>
      </w:r>
      <w:r w:rsidRPr="001D27F6">
        <w:rPr>
          <w:rFonts w:ascii="Times New Roman" w:hAnsi="Times New Roman" w:cs="Times New Roman"/>
          <w:sz w:val="28"/>
          <w:szCs w:val="28"/>
        </w:rPr>
        <w:t>м</w:t>
      </w:r>
      <w:r w:rsidR="00CD12AD">
        <w:rPr>
          <w:rFonts w:ascii="Times New Roman" w:hAnsi="Times New Roman" w:cs="Times New Roman"/>
          <w:sz w:val="28"/>
          <w:szCs w:val="28"/>
        </w:rPr>
        <w:t xml:space="preserve"> </w:t>
      </w:r>
      <w:r w:rsidRPr="001D27F6">
        <w:rPr>
          <w:rFonts w:ascii="Times New Roman" w:hAnsi="Times New Roman" w:cs="Times New Roman"/>
          <w:sz w:val="28"/>
          <w:szCs w:val="28"/>
        </w:rPr>
        <w:t>фактором, являющимся одним стимулов для сотрудников в аспекте обеспечения качества и объемов предоставляемой помощи,</w:t>
      </w:r>
      <w:r w:rsidR="0086760B" w:rsidRPr="001D27F6">
        <w:rPr>
          <w:rFonts w:ascii="Times New Roman" w:hAnsi="Times New Roman" w:cs="Times New Roman"/>
          <w:sz w:val="28"/>
          <w:szCs w:val="28"/>
        </w:rPr>
        <w:t xml:space="preserve"> явля</w:t>
      </w:r>
      <w:r w:rsidRPr="001D27F6">
        <w:rPr>
          <w:rFonts w:ascii="Times New Roman" w:hAnsi="Times New Roman" w:cs="Times New Roman"/>
          <w:sz w:val="28"/>
          <w:szCs w:val="28"/>
        </w:rPr>
        <w:t>ет</w:t>
      </w:r>
      <w:r w:rsidR="0086760B" w:rsidRPr="001D27F6">
        <w:rPr>
          <w:rFonts w:ascii="Times New Roman" w:hAnsi="Times New Roman" w:cs="Times New Roman"/>
          <w:sz w:val="28"/>
          <w:szCs w:val="28"/>
        </w:rPr>
        <w:t xml:space="preserve">ся система </w:t>
      </w:r>
      <w:r w:rsidRPr="001D27F6">
        <w:rPr>
          <w:rFonts w:ascii="Times New Roman" w:hAnsi="Times New Roman" w:cs="Times New Roman"/>
          <w:sz w:val="28"/>
          <w:szCs w:val="28"/>
        </w:rPr>
        <w:t>«</w:t>
      </w:r>
      <w:r w:rsidR="0086760B" w:rsidRPr="001D27F6">
        <w:rPr>
          <w:rFonts w:ascii="Times New Roman" w:hAnsi="Times New Roman" w:cs="Times New Roman"/>
          <w:sz w:val="28"/>
          <w:szCs w:val="28"/>
        </w:rPr>
        <w:t>эффе</w:t>
      </w:r>
      <w:r w:rsidR="00D927D4" w:rsidRPr="001D27F6">
        <w:rPr>
          <w:rFonts w:ascii="Times New Roman" w:hAnsi="Times New Roman" w:cs="Times New Roman"/>
          <w:sz w:val="28"/>
          <w:szCs w:val="28"/>
        </w:rPr>
        <w:t>к</w:t>
      </w:r>
      <w:r w:rsidR="0086760B" w:rsidRPr="001D27F6">
        <w:rPr>
          <w:rFonts w:ascii="Times New Roman" w:hAnsi="Times New Roman" w:cs="Times New Roman"/>
          <w:sz w:val="28"/>
          <w:szCs w:val="28"/>
        </w:rPr>
        <w:t>тивного</w:t>
      </w:r>
      <w:r w:rsidRPr="001D27F6">
        <w:rPr>
          <w:rFonts w:ascii="Times New Roman" w:hAnsi="Times New Roman" w:cs="Times New Roman"/>
          <w:sz w:val="28"/>
          <w:szCs w:val="28"/>
        </w:rPr>
        <w:t>»</w:t>
      </w:r>
      <w:r w:rsidR="0086760B" w:rsidRPr="001D27F6">
        <w:rPr>
          <w:rFonts w:ascii="Times New Roman" w:hAnsi="Times New Roman" w:cs="Times New Roman"/>
          <w:sz w:val="28"/>
          <w:szCs w:val="28"/>
        </w:rPr>
        <w:t xml:space="preserve"> трудового договора, регламентирующая </w:t>
      </w:r>
      <w:r w:rsidR="0005744E">
        <w:rPr>
          <w:rFonts w:ascii="Times New Roman" w:hAnsi="Times New Roman" w:cs="Times New Roman"/>
          <w:sz w:val="28"/>
          <w:szCs w:val="28"/>
        </w:rPr>
        <w:t xml:space="preserve">достижение работником </w:t>
      </w:r>
      <w:r w:rsidR="0086760B" w:rsidRPr="001D27F6">
        <w:rPr>
          <w:rFonts w:ascii="Times New Roman" w:hAnsi="Times New Roman" w:cs="Times New Roman"/>
          <w:sz w:val="28"/>
          <w:szCs w:val="28"/>
        </w:rPr>
        <w:t>качественны</w:t>
      </w:r>
      <w:r w:rsidR="0005744E">
        <w:rPr>
          <w:rFonts w:ascii="Times New Roman" w:hAnsi="Times New Roman" w:cs="Times New Roman"/>
          <w:sz w:val="28"/>
          <w:szCs w:val="28"/>
        </w:rPr>
        <w:t>х</w:t>
      </w:r>
      <w:r w:rsidR="0086760B" w:rsidRPr="001D27F6">
        <w:rPr>
          <w:rFonts w:ascii="Times New Roman" w:hAnsi="Times New Roman" w:cs="Times New Roman"/>
          <w:sz w:val="28"/>
          <w:szCs w:val="28"/>
        </w:rPr>
        <w:t xml:space="preserve"> и количественны</w:t>
      </w:r>
      <w:r w:rsidR="0005744E">
        <w:rPr>
          <w:rFonts w:ascii="Times New Roman" w:hAnsi="Times New Roman" w:cs="Times New Roman"/>
          <w:sz w:val="28"/>
          <w:szCs w:val="28"/>
        </w:rPr>
        <w:t>х</w:t>
      </w:r>
      <w:r w:rsidR="0086760B" w:rsidRPr="001D27F6">
        <w:rPr>
          <w:rFonts w:ascii="Times New Roman" w:hAnsi="Times New Roman" w:cs="Times New Roman"/>
          <w:sz w:val="28"/>
          <w:szCs w:val="28"/>
        </w:rPr>
        <w:t xml:space="preserve"> показател</w:t>
      </w:r>
      <w:r w:rsidR="0005744E">
        <w:rPr>
          <w:rFonts w:ascii="Times New Roman" w:hAnsi="Times New Roman" w:cs="Times New Roman"/>
          <w:sz w:val="28"/>
          <w:szCs w:val="28"/>
        </w:rPr>
        <w:t>ей</w:t>
      </w:r>
      <w:r w:rsidR="0086760B" w:rsidRPr="001D27F6">
        <w:rPr>
          <w:rFonts w:ascii="Times New Roman" w:hAnsi="Times New Roman" w:cs="Times New Roman"/>
          <w:sz w:val="28"/>
          <w:szCs w:val="28"/>
        </w:rPr>
        <w:t xml:space="preserve"> деятельности, как основ</w:t>
      </w:r>
      <w:r w:rsidR="0005744E">
        <w:rPr>
          <w:rFonts w:ascii="Times New Roman" w:hAnsi="Times New Roman" w:cs="Times New Roman"/>
          <w:sz w:val="28"/>
          <w:szCs w:val="28"/>
        </w:rPr>
        <w:t>ы</w:t>
      </w:r>
      <w:r w:rsidR="0086760B" w:rsidRPr="001D27F6">
        <w:rPr>
          <w:rFonts w:ascii="Times New Roman" w:hAnsi="Times New Roman" w:cs="Times New Roman"/>
          <w:sz w:val="28"/>
          <w:szCs w:val="28"/>
        </w:rPr>
        <w:t xml:space="preserve"> для начисления стимулирующих выпл</w:t>
      </w:r>
      <w:r w:rsidR="001D005F" w:rsidRPr="001D27F6">
        <w:rPr>
          <w:rFonts w:ascii="Times New Roman" w:hAnsi="Times New Roman" w:cs="Times New Roman"/>
          <w:sz w:val="28"/>
          <w:szCs w:val="28"/>
        </w:rPr>
        <w:t>ат.</w:t>
      </w:r>
      <w:r w:rsidR="00CD12AD">
        <w:rPr>
          <w:rFonts w:ascii="Times New Roman" w:hAnsi="Times New Roman" w:cs="Times New Roman"/>
          <w:sz w:val="28"/>
          <w:szCs w:val="28"/>
        </w:rPr>
        <w:t xml:space="preserve"> </w:t>
      </w:r>
      <w:r w:rsidR="0044654F">
        <w:rPr>
          <w:rFonts w:ascii="Times New Roman" w:hAnsi="Times New Roman" w:cs="Times New Roman"/>
          <w:sz w:val="28"/>
          <w:szCs w:val="28"/>
        </w:rPr>
        <w:t xml:space="preserve">В рамках реализации программы </w:t>
      </w:r>
      <w:r w:rsidR="00E87D3D">
        <w:rPr>
          <w:rFonts w:ascii="Times New Roman" w:hAnsi="Times New Roman" w:cs="Times New Roman"/>
          <w:sz w:val="28"/>
          <w:szCs w:val="28"/>
        </w:rPr>
        <w:t xml:space="preserve">необходима </w:t>
      </w:r>
      <w:r w:rsidR="0044654F">
        <w:rPr>
          <w:rFonts w:ascii="Times New Roman" w:hAnsi="Times New Roman" w:cs="Times New Roman"/>
          <w:sz w:val="28"/>
          <w:szCs w:val="28"/>
        </w:rPr>
        <w:t xml:space="preserve"> разработ</w:t>
      </w:r>
      <w:r w:rsidR="00E87D3D">
        <w:rPr>
          <w:rFonts w:ascii="Times New Roman" w:hAnsi="Times New Roman" w:cs="Times New Roman"/>
          <w:sz w:val="28"/>
          <w:szCs w:val="28"/>
        </w:rPr>
        <w:t>ка</w:t>
      </w:r>
      <w:r w:rsidR="001D005F" w:rsidRPr="001D27F6">
        <w:rPr>
          <w:rFonts w:ascii="Times New Roman" w:hAnsi="Times New Roman" w:cs="Times New Roman"/>
          <w:sz w:val="28"/>
          <w:szCs w:val="28"/>
        </w:rPr>
        <w:t xml:space="preserve"> критери</w:t>
      </w:r>
      <w:r w:rsidR="00E87D3D">
        <w:rPr>
          <w:rFonts w:ascii="Times New Roman" w:hAnsi="Times New Roman" w:cs="Times New Roman"/>
          <w:sz w:val="28"/>
          <w:szCs w:val="28"/>
        </w:rPr>
        <w:t>ев</w:t>
      </w:r>
      <w:r w:rsidR="001D005F" w:rsidRPr="001D27F6">
        <w:rPr>
          <w:rFonts w:ascii="Times New Roman" w:hAnsi="Times New Roman" w:cs="Times New Roman"/>
          <w:sz w:val="28"/>
          <w:szCs w:val="28"/>
        </w:rPr>
        <w:t xml:space="preserve"> </w:t>
      </w:r>
      <w:r w:rsidR="0044654F">
        <w:rPr>
          <w:rFonts w:ascii="Times New Roman" w:hAnsi="Times New Roman" w:cs="Times New Roman"/>
          <w:sz w:val="28"/>
          <w:szCs w:val="28"/>
        </w:rPr>
        <w:t xml:space="preserve">деятельности специалистов </w:t>
      </w:r>
      <w:r w:rsidR="001D005F" w:rsidRPr="001D27F6">
        <w:rPr>
          <w:rFonts w:ascii="Times New Roman" w:hAnsi="Times New Roman" w:cs="Times New Roman"/>
          <w:sz w:val="28"/>
          <w:szCs w:val="28"/>
        </w:rPr>
        <w:t xml:space="preserve">напрямую </w:t>
      </w:r>
      <w:proofErr w:type="spellStart"/>
      <w:r w:rsidR="001D005F" w:rsidRPr="001D27F6">
        <w:rPr>
          <w:rFonts w:ascii="Times New Roman" w:hAnsi="Times New Roman" w:cs="Times New Roman"/>
          <w:sz w:val="28"/>
          <w:szCs w:val="28"/>
        </w:rPr>
        <w:t>ко</w:t>
      </w:r>
      <w:r w:rsidR="00D927D4" w:rsidRPr="001D27F6">
        <w:rPr>
          <w:rFonts w:ascii="Times New Roman" w:hAnsi="Times New Roman" w:cs="Times New Roman"/>
          <w:sz w:val="28"/>
          <w:szCs w:val="28"/>
        </w:rPr>
        <w:t>р</w:t>
      </w:r>
      <w:r w:rsidR="001D005F" w:rsidRPr="001D27F6">
        <w:rPr>
          <w:rFonts w:ascii="Times New Roman" w:hAnsi="Times New Roman" w:cs="Times New Roman"/>
          <w:sz w:val="28"/>
          <w:szCs w:val="28"/>
        </w:rPr>
        <w:t>ре</w:t>
      </w:r>
      <w:r w:rsidRPr="001D27F6">
        <w:rPr>
          <w:rFonts w:ascii="Times New Roman" w:hAnsi="Times New Roman" w:cs="Times New Roman"/>
          <w:sz w:val="28"/>
          <w:szCs w:val="28"/>
        </w:rPr>
        <w:t>л</w:t>
      </w:r>
      <w:r w:rsidR="0086760B" w:rsidRPr="001D27F6">
        <w:rPr>
          <w:rFonts w:ascii="Times New Roman" w:hAnsi="Times New Roman" w:cs="Times New Roman"/>
          <w:sz w:val="28"/>
          <w:szCs w:val="28"/>
        </w:rPr>
        <w:t>ир</w:t>
      </w:r>
      <w:r w:rsidRPr="001D27F6">
        <w:rPr>
          <w:rFonts w:ascii="Times New Roman" w:hAnsi="Times New Roman" w:cs="Times New Roman"/>
          <w:sz w:val="28"/>
          <w:szCs w:val="28"/>
        </w:rPr>
        <w:t>ую</w:t>
      </w:r>
      <w:r w:rsidR="0044654F">
        <w:rPr>
          <w:rFonts w:ascii="Times New Roman" w:hAnsi="Times New Roman" w:cs="Times New Roman"/>
          <w:sz w:val="28"/>
          <w:szCs w:val="28"/>
        </w:rPr>
        <w:t>щи</w:t>
      </w:r>
      <w:r w:rsidR="00E87D3D">
        <w:rPr>
          <w:rFonts w:ascii="Times New Roman" w:hAnsi="Times New Roman" w:cs="Times New Roman"/>
          <w:sz w:val="28"/>
          <w:szCs w:val="28"/>
        </w:rPr>
        <w:t>х</w:t>
      </w:r>
      <w:proofErr w:type="spellEnd"/>
      <w:r w:rsidR="00CD12AD">
        <w:rPr>
          <w:rFonts w:ascii="Times New Roman" w:hAnsi="Times New Roman" w:cs="Times New Roman"/>
          <w:sz w:val="28"/>
          <w:szCs w:val="28"/>
        </w:rPr>
        <w:t xml:space="preserve"> </w:t>
      </w:r>
      <w:r w:rsidRPr="001D27F6">
        <w:rPr>
          <w:rFonts w:ascii="Times New Roman" w:hAnsi="Times New Roman" w:cs="Times New Roman"/>
          <w:sz w:val="28"/>
          <w:szCs w:val="28"/>
        </w:rPr>
        <w:t xml:space="preserve">с показателями </w:t>
      </w:r>
      <w:r w:rsidR="00E87D3D">
        <w:rPr>
          <w:rFonts w:ascii="Times New Roman" w:hAnsi="Times New Roman" w:cs="Times New Roman"/>
          <w:sz w:val="28"/>
          <w:szCs w:val="28"/>
        </w:rPr>
        <w:t>программы</w:t>
      </w:r>
      <w:r w:rsidR="00CD7395">
        <w:rPr>
          <w:rFonts w:ascii="Times New Roman" w:hAnsi="Times New Roman" w:cs="Times New Roman"/>
          <w:sz w:val="28"/>
          <w:szCs w:val="28"/>
        </w:rPr>
        <w:t xml:space="preserve">, </w:t>
      </w:r>
      <w:r w:rsidR="0044654F">
        <w:rPr>
          <w:rFonts w:ascii="Times New Roman" w:hAnsi="Times New Roman" w:cs="Times New Roman"/>
          <w:sz w:val="28"/>
          <w:szCs w:val="28"/>
        </w:rPr>
        <w:t xml:space="preserve">что </w:t>
      </w:r>
      <w:r w:rsidR="00E87D3D">
        <w:rPr>
          <w:rFonts w:ascii="Times New Roman" w:hAnsi="Times New Roman" w:cs="Times New Roman"/>
          <w:sz w:val="28"/>
          <w:szCs w:val="28"/>
        </w:rPr>
        <w:t xml:space="preserve">будет обеспечивать реализацию задач и </w:t>
      </w:r>
      <w:r w:rsidRPr="001D27F6">
        <w:rPr>
          <w:rFonts w:ascii="Times New Roman" w:hAnsi="Times New Roman" w:cs="Times New Roman"/>
          <w:sz w:val="28"/>
          <w:szCs w:val="28"/>
        </w:rPr>
        <w:t>достижени</w:t>
      </w:r>
      <w:r w:rsidR="00E87D3D">
        <w:rPr>
          <w:rFonts w:ascii="Times New Roman" w:hAnsi="Times New Roman" w:cs="Times New Roman"/>
          <w:sz w:val="28"/>
          <w:szCs w:val="28"/>
        </w:rPr>
        <w:t>е</w:t>
      </w:r>
      <w:r w:rsidRPr="001D27F6">
        <w:rPr>
          <w:rFonts w:ascii="Times New Roman" w:hAnsi="Times New Roman" w:cs="Times New Roman"/>
          <w:sz w:val="28"/>
          <w:szCs w:val="28"/>
        </w:rPr>
        <w:t xml:space="preserve"> поставленн</w:t>
      </w:r>
      <w:r w:rsidR="00D27198">
        <w:rPr>
          <w:rFonts w:ascii="Times New Roman" w:hAnsi="Times New Roman" w:cs="Times New Roman"/>
          <w:sz w:val="28"/>
          <w:szCs w:val="28"/>
        </w:rPr>
        <w:t>ой</w:t>
      </w:r>
      <w:r w:rsidRPr="001D27F6">
        <w:rPr>
          <w:rFonts w:ascii="Times New Roman" w:hAnsi="Times New Roman" w:cs="Times New Roman"/>
          <w:sz w:val="28"/>
          <w:szCs w:val="28"/>
        </w:rPr>
        <w:t xml:space="preserve"> цел</w:t>
      </w:r>
      <w:r w:rsidR="00D27198">
        <w:rPr>
          <w:rFonts w:ascii="Times New Roman" w:hAnsi="Times New Roman" w:cs="Times New Roman"/>
          <w:sz w:val="28"/>
          <w:szCs w:val="28"/>
        </w:rPr>
        <w:t>и</w:t>
      </w:r>
      <w:r w:rsidR="0086760B" w:rsidRPr="001D27F6">
        <w:rPr>
          <w:rFonts w:ascii="Times New Roman" w:hAnsi="Times New Roman" w:cs="Times New Roman"/>
          <w:sz w:val="28"/>
          <w:szCs w:val="28"/>
        </w:rPr>
        <w:t>.</w:t>
      </w:r>
    </w:p>
    <w:p w:rsidR="00D927D4" w:rsidRPr="001D27F6" w:rsidRDefault="00D927D4" w:rsidP="009337F1">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 xml:space="preserve">В качестве моральных стимулов предполагается введение соревновательных </w:t>
      </w:r>
      <w:r w:rsidR="002F7A82">
        <w:rPr>
          <w:rFonts w:ascii="Times New Roman" w:hAnsi="Times New Roman" w:cs="Times New Roman"/>
          <w:sz w:val="28"/>
          <w:szCs w:val="28"/>
        </w:rPr>
        <w:t>элементов</w:t>
      </w:r>
      <w:r w:rsidR="000D41F3" w:rsidRPr="001D27F6">
        <w:rPr>
          <w:rFonts w:ascii="Times New Roman" w:hAnsi="Times New Roman" w:cs="Times New Roman"/>
          <w:sz w:val="28"/>
          <w:szCs w:val="28"/>
        </w:rPr>
        <w:t xml:space="preserve"> в деятельности подразделений </w:t>
      </w:r>
      <w:r w:rsidR="001D005F" w:rsidRPr="001D27F6">
        <w:rPr>
          <w:rFonts w:ascii="Times New Roman" w:hAnsi="Times New Roman" w:cs="Times New Roman"/>
          <w:sz w:val="28"/>
          <w:szCs w:val="28"/>
        </w:rPr>
        <w:t xml:space="preserve">по разработанным критериям </w:t>
      </w:r>
      <w:r w:rsidR="003E720A">
        <w:rPr>
          <w:rFonts w:ascii="Times New Roman" w:hAnsi="Times New Roman" w:cs="Times New Roman"/>
          <w:sz w:val="28"/>
          <w:szCs w:val="28"/>
        </w:rPr>
        <w:t xml:space="preserve">деятельности </w:t>
      </w:r>
      <w:r w:rsidR="001D005F" w:rsidRPr="001D27F6">
        <w:rPr>
          <w:rFonts w:ascii="Times New Roman" w:hAnsi="Times New Roman" w:cs="Times New Roman"/>
          <w:sz w:val="28"/>
          <w:szCs w:val="28"/>
        </w:rPr>
        <w:t xml:space="preserve">службы </w:t>
      </w:r>
      <w:r w:rsidR="000D41F3" w:rsidRPr="001D27F6">
        <w:rPr>
          <w:rFonts w:ascii="Times New Roman" w:hAnsi="Times New Roman" w:cs="Times New Roman"/>
          <w:sz w:val="28"/>
          <w:szCs w:val="28"/>
        </w:rPr>
        <w:t>на основе</w:t>
      </w:r>
      <w:r w:rsidRPr="001D27F6">
        <w:rPr>
          <w:rFonts w:ascii="Times New Roman" w:hAnsi="Times New Roman" w:cs="Times New Roman"/>
          <w:sz w:val="28"/>
          <w:szCs w:val="28"/>
        </w:rPr>
        <w:t xml:space="preserve"> стандартиз</w:t>
      </w:r>
      <w:r w:rsidR="004E795F" w:rsidRPr="001D27F6">
        <w:rPr>
          <w:rFonts w:ascii="Times New Roman" w:hAnsi="Times New Roman" w:cs="Times New Roman"/>
          <w:sz w:val="28"/>
          <w:szCs w:val="28"/>
        </w:rPr>
        <w:t>ованных</w:t>
      </w:r>
      <w:r w:rsidR="000D41F3" w:rsidRPr="001D27F6">
        <w:rPr>
          <w:rFonts w:ascii="Times New Roman" w:hAnsi="Times New Roman" w:cs="Times New Roman"/>
          <w:sz w:val="28"/>
          <w:szCs w:val="28"/>
        </w:rPr>
        <w:t xml:space="preserve"> статистических показателей</w:t>
      </w:r>
      <w:r w:rsidR="004E795F" w:rsidRPr="001D27F6">
        <w:rPr>
          <w:rFonts w:ascii="Times New Roman" w:hAnsi="Times New Roman" w:cs="Times New Roman"/>
          <w:sz w:val="28"/>
          <w:szCs w:val="28"/>
        </w:rPr>
        <w:t>.</w:t>
      </w:r>
    </w:p>
    <w:p w:rsidR="00185AF6" w:rsidRPr="001D27F6" w:rsidRDefault="004D665C" w:rsidP="00E31E13">
      <w:pPr>
        <w:spacing w:line="240" w:lineRule="auto"/>
        <w:ind w:firstLine="709"/>
        <w:jc w:val="both"/>
        <w:outlineLvl w:val="1"/>
        <w:rPr>
          <w:rFonts w:ascii="Times New Roman" w:hAnsi="Times New Roman" w:cs="Times New Roman"/>
          <w:b/>
          <w:sz w:val="28"/>
          <w:szCs w:val="28"/>
        </w:rPr>
      </w:pPr>
      <w:bookmarkStart w:id="5" w:name="_Toc4589517"/>
      <w:r w:rsidRPr="001D27F6">
        <w:rPr>
          <w:rFonts w:ascii="Times New Roman" w:hAnsi="Times New Roman" w:cs="Times New Roman"/>
          <w:b/>
          <w:sz w:val="28"/>
          <w:szCs w:val="28"/>
        </w:rPr>
        <w:t xml:space="preserve">1.5. </w:t>
      </w:r>
      <w:r w:rsidR="005E51FF" w:rsidRPr="001D27F6">
        <w:rPr>
          <w:rFonts w:ascii="Times New Roman" w:hAnsi="Times New Roman" w:cs="Times New Roman"/>
          <w:b/>
          <w:sz w:val="28"/>
          <w:szCs w:val="28"/>
        </w:rPr>
        <w:t>Анализ деятельности медицинск</w:t>
      </w:r>
      <w:r w:rsidR="00185AF6" w:rsidRPr="001D27F6">
        <w:rPr>
          <w:rFonts w:ascii="Times New Roman" w:hAnsi="Times New Roman" w:cs="Times New Roman"/>
          <w:b/>
          <w:sz w:val="28"/>
          <w:szCs w:val="28"/>
        </w:rPr>
        <w:t>их</w:t>
      </w:r>
      <w:r w:rsidR="005E51FF" w:rsidRPr="001D27F6">
        <w:rPr>
          <w:rFonts w:ascii="Times New Roman" w:hAnsi="Times New Roman" w:cs="Times New Roman"/>
          <w:b/>
          <w:sz w:val="28"/>
          <w:szCs w:val="28"/>
        </w:rPr>
        <w:t xml:space="preserve"> организаци</w:t>
      </w:r>
      <w:r w:rsidR="00185AF6" w:rsidRPr="001D27F6">
        <w:rPr>
          <w:rFonts w:ascii="Times New Roman" w:hAnsi="Times New Roman" w:cs="Times New Roman"/>
          <w:b/>
          <w:sz w:val="28"/>
          <w:szCs w:val="28"/>
        </w:rPr>
        <w:t>й</w:t>
      </w:r>
      <w:r w:rsidR="005E51FF" w:rsidRPr="001D27F6">
        <w:rPr>
          <w:rFonts w:ascii="Times New Roman" w:hAnsi="Times New Roman" w:cs="Times New Roman"/>
          <w:b/>
          <w:sz w:val="28"/>
          <w:szCs w:val="28"/>
        </w:rPr>
        <w:t>, участвующ</w:t>
      </w:r>
      <w:r w:rsidR="00185AF6" w:rsidRPr="001D27F6">
        <w:rPr>
          <w:rFonts w:ascii="Times New Roman" w:hAnsi="Times New Roman" w:cs="Times New Roman"/>
          <w:b/>
          <w:sz w:val="28"/>
          <w:szCs w:val="28"/>
        </w:rPr>
        <w:t>их</w:t>
      </w:r>
      <w:r w:rsidR="005E51FF" w:rsidRPr="001D27F6">
        <w:rPr>
          <w:rFonts w:ascii="Times New Roman" w:hAnsi="Times New Roman" w:cs="Times New Roman"/>
          <w:b/>
          <w:sz w:val="28"/>
          <w:szCs w:val="28"/>
        </w:rPr>
        <w:t xml:space="preserve"> в оказании </w:t>
      </w:r>
      <w:r w:rsidRPr="001D27F6">
        <w:rPr>
          <w:rFonts w:ascii="Times New Roman" w:hAnsi="Times New Roman" w:cs="Times New Roman"/>
          <w:b/>
          <w:sz w:val="28"/>
          <w:szCs w:val="28"/>
        </w:rPr>
        <w:t>стационарной</w:t>
      </w:r>
      <w:r w:rsidR="005E51FF" w:rsidRPr="001D27F6">
        <w:rPr>
          <w:rFonts w:ascii="Times New Roman" w:hAnsi="Times New Roman" w:cs="Times New Roman"/>
          <w:b/>
          <w:sz w:val="28"/>
          <w:szCs w:val="28"/>
        </w:rPr>
        <w:t xml:space="preserve"> помощи больным с </w:t>
      </w:r>
      <w:r w:rsidR="00185AF6" w:rsidRPr="001D27F6">
        <w:rPr>
          <w:rFonts w:ascii="Times New Roman" w:hAnsi="Times New Roman" w:cs="Times New Roman"/>
          <w:b/>
          <w:sz w:val="28"/>
          <w:szCs w:val="28"/>
        </w:rPr>
        <w:t>острым коронарным синдромом и острым нарушением мозгового кровообращения.</w:t>
      </w:r>
    </w:p>
    <w:bookmarkEnd w:id="5"/>
    <w:p w:rsidR="007B36BA" w:rsidRPr="001D27F6" w:rsidRDefault="007B36BA" w:rsidP="00E31E13">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 xml:space="preserve">В Ярославской области в лечении больных с острыми </w:t>
      </w:r>
      <w:proofErr w:type="spellStart"/>
      <w:proofErr w:type="gramStart"/>
      <w:r w:rsidRPr="001D27F6">
        <w:rPr>
          <w:rFonts w:ascii="Times New Roman" w:hAnsi="Times New Roman" w:cs="Times New Roman"/>
          <w:sz w:val="28"/>
          <w:szCs w:val="28"/>
        </w:rPr>
        <w:t>сердечно-сосудистыми</w:t>
      </w:r>
      <w:proofErr w:type="spellEnd"/>
      <w:proofErr w:type="gramEnd"/>
      <w:r w:rsidRPr="001D27F6">
        <w:rPr>
          <w:rFonts w:ascii="Times New Roman" w:hAnsi="Times New Roman" w:cs="Times New Roman"/>
          <w:sz w:val="28"/>
          <w:szCs w:val="28"/>
        </w:rPr>
        <w:t xml:space="preserve"> заболеваниями принимают участие 4 государственные </w:t>
      </w:r>
      <w:r w:rsidRPr="001D27F6">
        <w:rPr>
          <w:rFonts w:ascii="Times New Roman" w:hAnsi="Times New Roman" w:cs="Times New Roman"/>
          <w:sz w:val="28"/>
          <w:szCs w:val="28"/>
        </w:rPr>
        <w:lastRenderedPageBreak/>
        <w:t>медицинские организации: региональный сосудистый центр (ГБУЗ ЯО «Областная клиническая больница»; первичные сосудистые отделения - ГУЗ ЯО «Клиническая больница №8», ГБУЗ ЯО «Городская больница №6» (г. Рыбинск), ГУЗ ЯО «Угличская ЦРБ»).</w:t>
      </w:r>
    </w:p>
    <w:p w:rsidR="00DF459A" w:rsidRPr="001D27F6" w:rsidRDefault="00DF459A" w:rsidP="00891F86">
      <w:pPr>
        <w:jc w:val="center"/>
        <w:rPr>
          <w:rFonts w:ascii="Times New Roman" w:hAnsi="Times New Roman" w:cs="Times New Roman"/>
          <w:sz w:val="28"/>
          <w:szCs w:val="28"/>
        </w:rPr>
      </w:pPr>
    </w:p>
    <w:p w:rsidR="00891F86" w:rsidRPr="001D27F6" w:rsidRDefault="00891F86" w:rsidP="00891F86">
      <w:pPr>
        <w:jc w:val="center"/>
        <w:rPr>
          <w:rFonts w:ascii="Times New Roman" w:hAnsi="Times New Roman" w:cs="Times New Roman"/>
          <w:sz w:val="28"/>
          <w:szCs w:val="28"/>
        </w:rPr>
      </w:pPr>
      <w:r w:rsidRPr="001D27F6">
        <w:rPr>
          <w:rFonts w:ascii="Times New Roman" w:hAnsi="Times New Roman" w:cs="Times New Roman"/>
          <w:b/>
          <w:sz w:val="32"/>
          <w:szCs w:val="32"/>
        </w:rPr>
        <w:t xml:space="preserve">Анализ деятельности </w:t>
      </w:r>
      <w:r w:rsidR="00CC48D8" w:rsidRPr="001D27F6">
        <w:rPr>
          <w:rFonts w:ascii="Times New Roman" w:hAnsi="Times New Roman" w:cs="Times New Roman"/>
          <w:b/>
          <w:sz w:val="32"/>
          <w:szCs w:val="32"/>
        </w:rPr>
        <w:t>медицинских организаций</w:t>
      </w:r>
      <w:r w:rsidRPr="001D27F6">
        <w:rPr>
          <w:rFonts w:ascii="Times New Roman" w:hAnsi="Times New Roman" w:cs="Times New Roman"/>
          <w:b/>
          <w:sz w:val="32"/>
          <w:szCs w:val="32"/>
        </w:rPr>
        <w:t xml:space="preserve"> в 2018 году</w:t>
      </w:r>
      <w:r w:rsidRPr="001D27F6">
        <w:rPr>
          <w:rFonts w:ascii="Times New Roman" w:hAnsi="Times New Roman" w:cs="Times New Roman"/>
          <w:sz w:val="28"/>
          <w:szCs w:val="28"/>
        </w:rPr>
        <w:t>.</w:t>
      </w:r>
    </w:p>
    <w:p w:rsidR="00891F86" w:rsidRPr="001D27F6" w:rsidRDefault="00891F86" w:rsidP="00891F86">
      <w:pPr>
        <w:jc w:val="right"/>
        <w:rPr>
          <w:rFonts w:ascii="Times New Roman" w:hAnsi="Times New Roman" w:cs="Times New Roman"/>
          <w:sz w:val="28"/>
          <w:szCs w:val="28"/>
        </w:rPr>
      </w:pPr>
    </w:p>
    <w:p w:rsidR="00891F86" w:rsidRPr="001D27F6" w:rsidRDefault="00891F86" w:rsidP="00891F86">
      <w:pPr>
        <w:jc w:val="right"/>
        <w:rPr>
          <w:rFonts w:ascii="Times New Roman" w:hAnsi="Times New Roman" w:cs="Times New Roman"/>
          <w:sz w:val="26"/>
          <w:szCs w:val="26"/>
        </w:rPr>
      </w:pPr>
      <w:r w:rsidRPr="001D27F6">
        <w:rPr>
          <w:rFonts w:ascii="Times New Roman" w:hAnsi="Times New Roman" w:cs="Times New Roman"/>
          <w:sz w:val="26"/>
          <w:szCs w:val="26"/>
        </w:rPr>
        <w:t>Таблица 1.</w:t>
      </w:r>
    </w:p>
    <w:p w:rsidR="00891F86" w:rsidRPr="001D27F6" w:rsidRDefault="00891F86" w:rsidP="00891F86">
      <w:pPr>
        <w:jc w:val="center"/>
        <w:rPr>
          <w:rFonts w:ascii="Times New Roman" w:hAnsi="Times New Roman" w:cs="Times New Roman"/>
          <w:b/>
          <w:sz w:val="26"/>
          <w:szCs w:val="26"/>
        </w:rPr>
      </w:pPr>
      <w:r w:rsidRPr="001D27F6">
        <w:rPr>
          <w:rFonts w:ascii="Times New Roman" w:hAnsi="Times New Roman" w:cs="Times New Roman"/>
          <w:b/>
          <w:sz w:val="26"/>
          <w:szCs w:val="26"/>
        </w:rPr>
        <w:t>РСЦ. ГБУЗ ЯО «Областная клиническая больница»</w:t>
      </w:r>
    </w:p>
    <w:p w:rsidR="00DF459A" w:rsidRPr="001D27F6" w:rsidRDefault="00DF459A" w:rsidP="00891F86">
      <w:pPr>
        <w:jc w:val="center"/>
        <w:rPr>
          <w:rFonts w:ascii="Times New Roman" w:hAnsi="Times New Roman" w:cs="Times New Roman"/>
          <w:sz w:val="28"/>
          <w:szCs w:val="28"/>
        </w:rPr>
      </w:pPr>
    </w:p>
    <w:tbl>
      <w:tblPr>
        <w:tblStyle w:val="a8"/>
        <w:tblW w:w="0" w:type="auto"/>
        <w:tblInd w:w="-743" w:type="dxa"/>
        <w:tblLook w:val="04A0"/>
      </w:tblPr>
      <w:tblGrid>
        <w:gridCol w:w="2464"/>
        <w:gridCol w:w="1617"/>
        <w:gridCol w:w="1367"/>
        <w:gridCol w:w="1827"/>
        <w:gridCol w:w="1104"/>
        <w:gridCol w:w="1709"/>
      </w:tblGrid>
      <w:tr w:rsidR="00891F86" w:rsidRPr="001D27F6" w:rsidTr="00CC48D8">
        <w:tc>
          <w:tcPr>
            <w:tcW w:w="2464"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Профиль</w:t>
            </w:r>
          </w:p>
        </w:tc>
        <w:tc>
          <w:tcPr>
            <w:tcW w:w="1617"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Количество коек</w:t>
            </w:r>
          </w:p>
        </w:tc>
        <w:tc>
          <w:tcPr>
            <w:tcW w:w="1367"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Средняя занятость койки</w:t>
            </w:r>
          </w:p>
        </w:tc>
        <w:tc>
          <w:tcPr>
            <w:tcW w:w="1827"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Средняя длительность пребывания</w:t>
            </w:r>
          </w:p>
        </w:tc>
        <w:tc>
          <w:tcPr>
            <w:tcW w:w="1104"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Оборот койки</w:t>
            </w:r>
          </w:p>
        </w:tc>
        <w:tc>
          <w:tcPr>
            <w:tcW w:w="1709"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Летальность</w:t>
            </w:r>
          </w:p>
        </w:tc>
      </w:tr>
      <w:tr w:rsidR="00891F86" w:rsidRPr="001D27F6" w:rsidTr="00CC48D8">
        <w:tc>
          <w:tcPr>
            <w:tcW w:w="2464"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Неврология</w:t>
            </w:r>
          </w:p>
        </w:tc>
        <w:tc>
          <w:tcPr>
            <w:tcW w:w="1617"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60</w:t>
            </w:r>
          </w:p>
        </w:tc>
        <w:tc>
          <w:tcPr>
            <w:tcW w:w="1367"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345</w:t>
            </w:r>
          </w:p>
        </w:tc>
        <w:tc>
          <w:tcPr>
            <w:tcW w:w="1827"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15,68</w:t>
            </w:r>
          </w:p>
        </w:tc>
        <w:tc>
          <w:tcPr>
            <w:tcW w:w="1104"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22,0</w:t>
            </w:r>
          </w:p>
        </w:tc>
        <w:tc>
          <w:tcPr>
            <w:tcW w:w="1709"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17,64</w:t>
            </w:r>
          </w:p>
        </w:tc>
      </w:tr>
      <w:tr w:rsidR="00891F86" w:rsidRPr="001D27F6" w:rsidTr="00CC48D8">
        <w:tc>
          <w:tcPr>
            <w:tcW w:w="2464"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Нейрохирургия</w:t>
            </w:r>
          </w:p>
        </w:tc>
        <w:tc>
          <w:tcPr>
            <w:tcW w:w="1617"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30</w:t>
            </w:r>
          </w:p>
        </w:tc>
        <w:tc>
          <w:tcPr>
            <w:tcW w:w="1367"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305</w:t>
            </w:r>
          </w:p>
        </w:tc>
        <w:tc>
          <w:tcPr>
            <w:tcW w:w="1827"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14,02</w:t>
            </w:r>
          </w:p>
        </w:tc>
        <w:tc>
          <w:tcPr>
            <w:tcW w:w="1104"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21,8</w:t>
            </w:r>
          </w:p>
        </w:tc>
        <w:tc>
          <w:tcPr>
            <w:tcW w:w="1709"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11,61</w:t>
            </w:r>
          </w:p>
        </w:tc>
      </w:tr>
      <w:tr w:rsidR="00891F86" w:rsidRPr="001D27F6" w:rsidTr="00CC48D8">
        <w:tc>
          <w:tcPr>
            <w:tcW w:w="2464"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Кардиология</w:t>
            </w:r>
          </w:p>
        </w:tc>
        <w:tc>
          <w:tcPr>
            <w:tcW w:w="1617"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62</w:t>
            </w:r>
          </w:p>
        </w:tc>
        <w:tc>
          <w:tcPr>
            <w:tcW w:w="1367"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331</w:t>
            </w:r>
          </w:p>
        </w:tc>
        <w:tc>
          <w:tcPr>
            <w:tcW w:w="1827"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10,8</w:t>
            </w:r>
          </w:p>
        </w:tc>
        <w:tc>
          <w:tcPr>
            <w:tcW w:w="1104"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30,6</w:t>
            </w:r>
          </w:p>
        </w:tc>
        <w:tc>
          <w:tcPr>
            <w:tcW w:w="1709"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6,36</w:t>
            </w:r>
          </w:p>
        </w:tc>
      </w:tr>
      <w:tr w:rsidR="00891F86" w:rsidRPr="001D27F6" w:rsidTr="00CC48D8">
        <w:tc>
          <w:tcPr>
            <w:tcW w:w="2464" w:type="dxa"/>
          </w:tcPr>
          <w:p w:rsidR="00891F86" w:rsidRPr="001D27F6" w:rsidRDefault="00891F86" w:rsidP="00CC48D8">
            <w:pPr>
              <w:jc w:val="center"/>
              <w:rPr>
                <w:rFonts w:ascii="Times New Roman" w:hAnsi="Times New Roman" w:cs="Times New Roman"/>
                <w:sz w:val="28"/>
                <w:szCs w:val="28"/>
              </w:rPr>
            </w:pPr>
            <w:proofErr w:type="spellStart"/>
            <w:proofErr w:type="gramStart"/>
            <w:r w:rsidRPr="001D27F6">
              <w:rPr>
                <w:rFonts w:ascii="Times New Roman" w:hAnsi="Times New Roman" w:cs="Times New Roman"/>
                <w:sz w:val="28"/>
                <w:szCs w:val="28"/>
              </w:rPr>
              <w:t>Сердечно-сосудистая</w:t>
            </w:r>
            <w:proofErr w:type="spellEnd"/>
            <w:proofErr w:type="gramEnd"/>
            <w:r w:rsidRPr="001D27F6">
              <w:rPr>
                <w:rFonts w:ascii="Times New Roman" w:hAnsi="Times New Roman" w:cs="Times New Roman"/>
                <w:sz w:val="28"/>
                <w:szCs w:val="28"/>
              </w:rPr>
              <w:t xml:space="preserve"> хирургия*</w:t>
            </w:r>
          </w:p>
        </w:tc>
        <w:tc>
          <w:tcPr>
            <w:tcW w:w="1617"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80</w:t>
            </w:r>
          </w:p>
        </w:tc>
        <w:tc>
          <w:tcPr>
            <w:tcW w:w="1367"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350</w:t>
            </w:r>
          </w:p>
        </w:tc>
        <w:tc>
          <w:tcPr>
            <w:tcW w:w="1827"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0,2</w:t>
            </w:r>
          </w:p>
        </w:tc>
        <w:tc>
          <w:tcPr>
            <w:tcW w:w="1104"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34,3</w:t>
            </w:r>
          </w:p>
        </w:tc>
        <w:tc>
          <w:tcPr>
            <w:tcW w:w="1709" w:type="dxa"/>
          </w:tcPr>
          <w:p w:rsidR="00891F86" w:rsidRPr="001D27F6" w:rsidRDefault="00891F86" w:rsidP="00CC48D8">
            <w:pPr>
              <w:jc w:val="center"/>
              <w:rPr>
                <w:rFonts w:ascii="Times New Roman" w:hAnsi="Times New Roman" w:cs="Times New Roman"/>
                <w:sz w:val="28"/>
                <w:szCs w:val="28"/>
              </w:rPr>
            </w:pPr>
            <w:r w:rsidRPr="001D27F6">
              <w:rPr>
                <w:rFonts w:ascii="Times New Roman" w:hAnsi="Times New Roman" w:cs="Times New Roman"/>
                <w:sz w:val="28"/>
                <w:szCs w:val="28"/>
              </w:rPr>
              <w:t>1,4</w:t>
            </w:r>
          </w:p>
        </w:tc>
      </w:tr>
    </w:tbl>
    <w:p w:rsidR="00891F86" w:rsidRPr="001D27F6" w:rsidRDefault="00891F86" w:rsidP="00891F86">
      <w:pPr>
        <w:rPr>
          <w:rFonts w:ascii="Times New Roman" w:hAnsi="Times New Roman" w:cs="Times New Roman"/>
          <w:sz w:val="28"/>
          <w:szCs w:val="28"/>
        </w:rPr>
      </w:pPr>
      <w:r w:rsidRPr="001D27F6">
        <w:rPr>
          <w:rFonts w:ascii="Times New Roman" w:hAnsi="Times New Roman" w:cs="Times New Roman"/>
          <w:sz w:val="28"/>
          <w:szCs w:val="28"/>
        </w:rPr>
        <w:t xml:space="preserve">* входят кардиохирургическое отделение, отделение хирургического лечения </w:t>
      </w:r>
      <w:proofErr w:type="gramStart"/>
      <w:r w:rsidRPr="001D27F6">
        <w:rPr>
          <w:rFonts w:ascii="Times New Roman" w:hAnsi="Times New Roman" w:cs="Times New Roman"/>
          <w:sz w:val="28"/>
          <w:szCs w:val="28"/>
        </w:rPr>
        <w:t>сложных</w:t>
      </w:r>
      <w:proofErr w:type="gramEnd"/>
      <w:r w:rsidRPr="001D27F6">
        <w:rPr>
          <w:rFonts w:ascii="Times New Roman" w:hAnsi="Times New Roman" w:cs="Times New Roman"/>
          <w:sz w:val="28"/>
          <w:szCs w:val="28"/>
        </w:rPr>
        <w:t xml:space="preserve"> НР и ЭКС, отделение сосудистой хирургии</w:t>
      </w:r>
    </w:p>
    <w:p w:rsidR="005350F4" w:rsidRDefault="005350F4" w:rsidP="00891F86">
      <w:pPr>
        <w:jc w:val="center"/>
        <w:rPr>
          <w:rFonts w:ascii="Times New Roman" w:hAnsi="Times New Roman" w:cs="Times New Roman"/>
          <w:sz w:val="28"/>
          <w:szCs w:val="28"/>
        </w:rPr>
      </w:pPr>
    </w:p>
    <w:p w:rsidR="00891F86" w:rsidRDefault="00891F86" w:rsidP="00891F86">
      <w:pPr>
        <w:jc w:val="center"/>
        <w:rPr>
          <w:rFonts w:ascii="Times New Roman" w:hAnsi="Times New Roman" w:cs="Times New Roman"/>
          <w:sz w:val="28"/>
          <w:szCs w:val="28"/>
        </w:rPr>
      </w:pPr>
      <w:r w:rsidRPr="001D27F6">
        <w:rPr>
          <w:rFonts w:ascii="Times New Roman" w:hAnsi="Times New Roman" w:cs="Times New Roman"/>
          <w:sz w:val="28"/>
          <w:szCs w:val="28"/>
        </w:rPr>
        <w:t>Соблюдение временных точек при ОКС и ОНМК.</w:t>
      </w:r>
    </w:p>
    <w:p w:rsidR="0035196E" w:rsidRPr="001D27F6" w:rsidRDefault="0035196E" w:rsidP="00891F86">
      <w:pPr>
        <w:jc w:val="center"/>
        <w:rPr>
          <w:rFonts w:ascii="Times New Roman" w:hAnsi="Times New Roman" w:cs="Times New Roman"/>
          <w:sz w:val="28"/>
          <w:szCs w:val="28"/>
        </w:rPr>
      </w:pPr>
    </w:p>
    <w:p w:rsidR="00891F86" w:rsidRPr="001D27F6" w:rsidRDefault="00891F86" w:rsidP="005350F4">
      <w:pPr>
        <w:jc w:val="both"/>
        <w:rPr>
          <w:rFonts w:ascii="Times New Roman" w:hAnsi="Times New Roman" w:cs="Times New Roman"/>
          <w:sz w:val="28"/>
          <w:szCs w:val="28"/>
        </w:rPr>
      </w:pPr>
      <w:r w:rsidRPr="001D27F6">
        <w:rPr>
          <w:rFonts w:ascii="Times New Roman" w:hAnsi="Times New Roman" w:cs="Times New Roman"/>
          <w:sz w:val="28"/>
          <w:szCs w:val="28"/>
        </w:rPr>
        <w:t xml:space="preserve">Число больных, которым выполнено КТ головного мозга во время стационарного лечения – 100%, в том числе </w:t>
      </w:r>
      <w:proofErr w:type="gramStart"/>
      <w:r w:rsidRPr="001D27F6">
        <w:rPr>
          <w:rFonts w:ascii="Times New Roman" w:hAnsi="Times New Roman" w:cs="Times New Roman"/>
          <w:sz w:val="28"/>
          <w:szCs w:val="28"/>
        </w:rPr>
        <w:t>в первые</w:t>
      </w:r>
      <w:proofErr w:type="gramEnd"/>
      <w:r w:rsidRPr="001D27F6">
        <w:rPr>
          <w:rFonts w:ascii="Times New Roman" w:hAnsi="Times New Roman" w:cs="Times New Roman"/>
          <w:sz w:val="28"/>
          <w:szCs w:val="28"/>
        </w:rPr>
        <w:t xml:space="preserve"> 40 минут от момента поступления – 100%</w:t>
      </w:r>
    </w:p>
    <w:p w:rsidR="00891F86" w:rsidRPr="001D27F6" w:rsidRDefault="00891F86" w:rsidP="005350F4">
      <w:pPr>
        <w:jc w:val="both"/>
        <w:rPr>
          <w:rFonts w:ascii="Times New Roman" w:hAnsi="Times New Roman" w:cs="Times New Roman"/>
          <w:sz w:val="28"/>
          <w:szCs w:val="28"/>
        </w:rPr>
      </w:pPr>
      <w:r w:rsidRPr="001D27F6">
        <w:rPr>
          <w:rFonts w:ascii="Times New Roman" w:hAnsi="Times New Roman" w:cs="Times New Roman"/>
          <w:sz w:val="28"/>
          <w:szCs w:val="28"/>
        </w:rPr>
        <w:t>Число больных, которым выполнено дуплексное сканирование экстракраниальных артерий – 99%</w:t>
      </w:r>
    </w:p>
    <w:p w:rsidR="00891F86" w:rsidRPr="001D27F6" w:rsidRDefault="00891F86" w:rsidP="005350F4">
      <w:pPr>
        <w:jc w:val="both"/>
        <w:rPr>
          <w:rFonts w:ascii="Times New Roman" w:hAnsi="Times New Roman" w:cs="Times New Roman"/>
          <w:sz w:val="28"/>
          <w:szCs w:val="28"/>
        </w:rPr>
      </w:pPr>
      <w:r w:rsidRPr="001D27F6">
        <w:rPr>
          <w:rFonts w:ascii="Times New Roman" w:hAnsi="Times New Roman" w:cs="Times New Roman"/>
          <w:sz w:val="28"/>
          <w:szCs w:val="28"/>
        </w:rPr>
        <w:t xml:space="preserve">Число больных, которым выполнено дуплексное сканирование экстракраниальных артерий </w:t>
      </w:r>
      <w:proofErr w:type="gramStart"/>
      <w:r w:rsidRPr="001D27F6">
        <w:rPr>
          <w:rFonts w:ascii="Times New Roman" w:hAnsi="Times New Roman" w:cs="Times New Roman"/>
          <w:sz w:val="28"/>
          <w:szCs w:val="28"/>
        </w:rPr>
        <w:t>в первые</w:t>
      </w:r>
      <w:proofErr w:type="gramEnd"/>
      <w:r w:rsidRPr="001D27F6">
        <w:rPr>
          <w:rFonts w:ascii="Times New Roman" w:hAnsi="Times New Roman" w:cs="Times New Roman"/>
          <w:sz w:val="28"/>
          <w:szCs w:val="28"/>
        </w:rPr>
        <w:t xml:space="preserve"> 24 часа от момента поступления – 99%</w:t>
      </w:r>
    </w:p>
    <w:p w:rsidR="00891F86" w:rsidRPr="001D27F6" w:rsidRDefault="00891F86" w:rsidP="005350F4">
      <w:pPr>
        <w:jc w:val="both"/>
        <w:rPr>
          <w:rFonts w:ascii="Times New Roman" w:hAnsi="Times New Roman" w:cs="Times New Roman"/>
          <w:sz w:val="28"/>
          <w:szCs w:val="28"/>
        </w:rPr>
      </w:pPr>
      <w:r w:rsidRPr="001D27F6">
        <w:rPr>
          <w:rFonts w:ascii="Times New Roman" w:hAnsi="Times New Roman" w:cs="Times New Roman"/>
          <w:sz w:val="28"/>
          <w:szCs w:val="28"/>
        </w:rPr>
        <w:t>1% не исполнения связан с отсутствием персонала (больничный лист, учеба, отпуска)</w:t>
      </w:r>
    </w:p>
    <w:p w:rsidR="00891F86" w:rsidRPr="001D27F6" w:rsidRDefault="00891F86" w:rsidP="005350F4">
      <w:pPr>
        <w:jc w:val="both"/>
        <w:rPr>
          <w:rFonts w:ascii="Times New Roman" w:hAnsi="Times New Roman" w:cs="Times New Roman"/>
          <w:sz w:val="28"/>
          <w:szCs w:val="28"/>
        </w:rPr>
      </w:pPr>
      <w:r w:rsidRPr="001D27F6">
        <w:rPr>
          <w:rFonts w:ascii="Times New Roman" w:hAnsi="Times New Roman" w:cs="Times New Roman"/>
          <w:sz w:val="28"/>
          <w:szCs w:val="28"/>
        </w:rPr>
        <w:t xml:space="preserve">Число больных с ИИ, которым проводился системный </w:t>
      </w:r>
      <w:proofErr w:type="spellStart"/>
      <w:r w:rsidRPr="001D27F6">
        <w:rPr>
          <w:rFonts w:ascii="Times New Roman" w:hAnsi="Times New Roman" w:cs="Times New Roman"/>
          <w:sz w:val="28"/>
          <w:szCs w:val="28"/>
        </w:rPr>
        <w:t>тромболизис</w:t>
      </w:r>
      <w:proofErr w:type="spellEnd"/>
      <w:r w:rsidRPr="001D27F6">
        <w:rPr>
          <w:rFonts w:ascii="Times New Roman" w:hAnsi="Times New Roman" w:cs="Times New Roman"/>
          <w:sz w:val="28"/>
          <w:szCs w:val="28"/>
        </w:rPr>
        <w:t xml:space="preserve"> за 2018 год – 7,9%</w:t>
      </w:r>
    </w:p>
    <w:p w:rsidR="00891F86" w:rsidRPr="001D27F6" w:rsidRDefault="00891F86" w:rsidP="005350F4">
      <w:pPr>
        <w:jc w:val="both"/>
        <w:rPr>
          <w:rFonts w:ascii="Times New Roman" w:hAnsi="Times New Roman" w:cs="Times New Roman"/>
          <w:sz w:val="28"/>
          <w:szCs w:val="28"/>
        </w:rPr>
      </w:pPr>
      <w:r w:rsidRPr="001D27F6">
        <w:rPr>
          <w:rFonts w:ascii="Times New Roman" w:hAnsi="Times New Roman" w:cs="Times New Roman"/>
          <w:sz w:val="28"/>
          <w:szCs w:val="28"/>
        </w:rPr>
        <w:t>Среднее время «звонок СМП</w:t>
      </w:r>
      <w:r w:rsidR="00D27198">
        <w:rPr>
          <w:rFonts w:ascii="Times New Roman" w:hAnsi="Times New Roman" w:cs="Times New Roman"/>
          <w:sz w:val="28"/>
          <w:szCs w:val="28"/>
        </w:rPr>
        <w:t xml:space="preserve"> </w:t>
      </w:r>
      <w:r w:rsidRPr="001D27F6">
        <w:rPr>
          <w:rFonts w:ascii="Times New Roman" w:hAnsi="Times New Roman" w:cs="Times New Roman"/>
          <w:sz w:val="28"/>
          <w:szCs w:val="28"/>
        </w:rPr>
        <w:t>-</w:t>
      </w:r>
      <w:r w:rsidR="00D27198">
        <w:rPr>
          <w:rFonts w:ascii="Times New Roman" w:hAnsi="Times New Roman" w:cs="Times New Roman"/>
          <w:sz w:val="28"/>
          <w:szCs w:val="28"/>
        </w:rPr>
        <w:t xml:space="preserve"> </w:t>
      </w:r>
      <w:r w:rsidRPr="001D27F6">
        <w:rPr>
          <w:rFonts w:ascii="Times New Roman" w:hAnsi="Times New Roman" w:cs="Times New Roman"/>
          <w:sz w:val="28"/>
          <w:szCs w:val="28"/>
        </w:rPr>
        <w:t xml:space="preserve">баллон» для пациентов с ОКС с подъемом сегмента </w:t>
      </w:r>
      <w:r w:rsidRPr="001D27F6">
        <w:rPr>
          <w:rFonts w:ascii="Times New Roman" w:hAnsi="Times New Roman" w:cs="Times New Roman"/>
          <w:sz w:val="28"/>
          <w:szCs w:val="28"/>
          <w:lang w:val="en-US"/>
        </w:rPr>
        <w:t>ST</w:t>
      </w:r>
      <w:r w:rsidRPr="001D27F6">
        <w:rPr>
          <w:rFonts w:ascii="Times New Roman" w:hAnsi="Times New Roman" w:cs="Times New Roman"/>
          <w:sz w:val="28"/>
          <w:szCs w:val="28"/>
        </w:rPr>
        <w:t>, поступивших в стационар до 12 часов от начала болевого синдрома, которым выполнено экстренное ЧКВ – 79 минут в 2018 году*</w:t>
      </w:r>
    </w:p>
    <w:p w:rsidR="00891F86" w:rsidRPr="001D27F6" w:rsidRDefault="00891F86" w:rsidP="005350F4">
      <w:pPr>
        <w:jc w:val="both"/>
        <w:rPr>
          <w:rFonts w:ascii="Times New Roman" w:hAnsi="Times New Roman" w:cs="Times New Roman"/>
          <w:sz w:val="28"/>
          <w:szCs w:val="28"/>
        </w:rPr>
      </w:pPr>
      <w:r w:rsidRPr="001D27F6">
        <w:rPr>
          <w:rFonts w:ascii="Times New Roman" w:hAnsi="Times New Roman" w:cs="Times New Roman"/>
          <w:sz w:val="28"/>
          <w:szCs w:val="28"/>
        </w:rPr>
        <w:t>Порядок маршрутизации внутри стационара соответствует 100% критериям эффективности качества оказания медицинской помощи пациентам с ОКС и ОНМК.</w:t>
      </w:r>
    </w:p>
    <w:p w:rsidR="00891F86" w:rsidRPr="001D27F6" w:rsidRDefault="00891F86" w:rsidP="00891F86">
      <w:pPr>
        <w:jc w:val="center"/>
        <w:rPr>
          <w:rFonts w:ascii="Times New Roman" w:hAnsi="Times New Roman" w:cs="Times New Roman"/>
          <w:b/>
          <w:sz w:val="26"/>
          <w:szCs w:val="26"/>
        </w:rPr>
      </w:pPr>
      <w:r w:rsidRPr="001D27F6">
        <w:rPr>
          <w:rFonts w:ascii="Times New Roman" w:hAnsi="Times New Roman" w:cs="Times New Roman"/>
          <w:b/>
          <w:sz w:val="26"/>
          <w:szCs w:val="26"/>
        </w:rPr>
        <w:lastRenderedPageBreak/>
        <w:t>ПСО № 1.  ГУЗ ЯО «Клиническая больница №8»</w:t>
      </w:r>
    </w:p>
    <w:p w:rsidR="00891F86" w:rsidRPr="001D27F6" w:rsidRDefault="00891F86" w:rsidP="00891F86">
      <w:pPr>
        <w:jc w:val="both"/>
        <w:rPr>
          <w:rFonts w:ascii="Times New Roman" w:hAnsi="Times New Roman" w:cs="Times New Roman"/>
          <w:sz w:val="28"/>
          <w:szCs w:val="28"/>
        </w:rPr>
      </w:pPr>
    </w:p>
    <w:p w:rsidR="00891F86" w:rsidRPr="001D27F6" w:rsidRDefault="00891F86" w:rsidP="00891F86">
      <w:pPr>
        <w:rPr>
          <w:rFonts w:ascii="Times New Roman" w:hAnsi="Times New Roman" w:cs="Times New Roman"/>
          <w:sz w:val="28"/>
          <w:szCs w:val="28"/>
        </w:rPr>
      </w:pPr>
      <w:r w:rsidRPr="001D27F6">
        <w:rPr>
          <w:rFonts w:ascii="Times New Roman" w:hAnsi="Times New Roman" w:cs="Times New Roman"/>
          <w:sz w:val="28"/>
          <w:szCs w:val="28"/>
        </w:rPr>
        <w:t xml:space="preserve">Отделение неотложной кардиологии развернуто на 62 койки:                                              </w:t>
      </w:r>
      <w:proofErr w:type="gramStart"/>
      <w:r w:rsidRPr="001D27F6">
        <w:rPr>
          <w:rFonts w:ascii="Times New Roman" w:hAnsi="Times New Roman" w:cs="Times New Roman"/>
          <w:sz w:val="28"/>
          <w:szCs w:val="28"/>
        </w:rPr>
        <w:t>-б</w:t>
      </w:r>
      <w:proofErr w:type="gramEnd"/>
      <w:r w:rsidRPr="001D27F6">
        <w:rPr>
          <w:rFonts w:ascii="Times New Roman" w:hAnsi="Times New Roman" w:cs="Times New Roman"/>
          <w:sz w:val="28"/>
          <w:szCs w:val="28"/>
        </w:rPr>
        <w:t>лок интенсивной терапии и реанимации – 12 коек                                                       -отделение неотложной кардиологии           - 50 коек</w:t>
      </w:r>
    </w:p>
    <w:p w:rsidR="00891F86" w:rsidRPr="001D27F6" w:rsidRDefault="00891F86" w:rsidP="00891F86">
      <w:pPr>
        <w:rPr>
          <w:rFonts w:ascii="Times New Roman" w:hAnsi="Times New Roman" w:cs="Times New Roman"/>
          <w:sz w:val="28"/>
          <w:szCs w:val="28"/>
        </w:rPr>
      </w:pPr>
      <w:r w:rsidRPr="001D27F6">
        <w:rPr>
          <w:rFonts w:ascii="Times New Roman" w:hAnsi="Times New Roman" w:cs="Times New Roman"/>
          <w:sz w:val="28"/>
          <w:szCs w:val="28"/>
        </w:rPr>
        <w:t xml:space="preserve">Неврологическое отделение для больных с острыми нарушениями мозгового кровообращения развернуто на 60 коек:                                                                                                                                                                            </w:t>
      </w:r>
      <w:proofErr w:type="gramStart"/>
      <w:r w:rsidRPr="001D27F6">
        <w:rPr>
          <w:rFonts w:ascii="Times New Roman" w:hAnsi="Times New Roman" w:cs="Times New Roman"/>
          <w:sz w:val="28"/>
          <w:szCs w:val="28"/>
        </w:rPr>
        <w:t>-б</w:t>
      </w:r>
      <w:proofErr w:type="gramEnd"/>
      <w:r w:rsidRPr="001D27F6">
        <w:rPr>
          <w:rFonts w:ascii="Times New Roman" w:hAnsi="Times New Roman" w:cs="Times New Roman"/>
          <w:sz w:val="28"/>
          <w:szCs w:val="28"/>
        </w:rPr>
        <w:t>лок интенсивной терапии и реанимации – 12 коек                                                              - отделение для больных с ОНМК               - 48 коек</w:t>
      </w:r>
    </w:p>
    <w:p w:rsidR="00D27198" w:rsidRPr="001D27F6" w:rsidRDefault="00D27198" w:rsidP="00D27198">
      <w:pPr>
        <w:jc w:val="right"/>
        <w:rPr>
          <w:rFonts w:ascii="Times New Roman" w:hAnsi="Times New Roman" w:cs="Times New Roman"/>
          <w:sz w:val="26"/>
          <w:szCs w:val="26"/>
        </w:rPr>
      </w:pPr>
      <w:r w:rsidRPr="001D27F6">
        <w:rPr>
          <w:rFonts w:ascii="Times New Roman" w:hAnsi="Times New Roman" w:cs="Times New Roman"/>
          <w:sz w:val="26"/>
          <w:szCs w:val="26"/>
        </w:rPr>
        <w:t>Таблица 2.</w:t>
      </w:r>
    </w:p>
    <w:p w:rsidR="00891F86" w:rsidRPr="001D27F6" w:rsidRDefault="00891F86" w:rsidP="00891F86">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417"/>
      </w:tblGrid>
      <w:tr w:rsidR="00891F86" w:rsidRPr="001D27F6" w:rsidTr="00D27198">
        <w:trPr>
          <w:trHeight w:val="415"/>
        </w:trPr>
        <w:tc>
          <w:tcPr>
            <w:tcW w:w="7763" w:type="dxa"/>
          </w:tcPr>
          <w:p w:rsidR="00891F86" w:rsidRPr="001D27F6" w:rsidRDefault="00891F86" w:rsidP="00CC48D8">
            <w:pPr>
              <w:ind w:left="720"/>
              <w:contextualSpacing/>
              <w:jc w:val="center"/>
              <w:rPr>
                <w:rFonts w:ascii="Times New Roman" w:eastAsia="Calibri" w:hAnsi="Times New Roman" w:cs="Times New Roman"/>
                <w:sz w:val="28"/>
                <w:szCs w:val="28"/>
              </w:rPr>
            </w:pPr>
            <w:r w:rsidRPr="001D27F6">
              <w:rPr>
                <w:rFonts w:ascii="Times New Roman" w:eastAsia="Calibri" w:hAnsi="Times New Roman" w:cs="Times New Roman"/>
                <w:sz w:val="28"/>
                <w:szCs w:val="28"/>
              </w:rPr>
              <w:t>Показатели отделения неотложной кардиологии</w:t>
            </w:r>
          </w:p>
        </w:tc>
        <w:tc>
          <w:tcPr>
            <w:tcW w:w="1417" w:type="dxa"/>
          </w:tcPr>
          <w:p w:rsidR="00891F86" w:rsidRPr="001D27F6" w:rsidRDefault="002F7A82" w:rsidP="00CC48D8">
            <w:pPr>
              <w:contextualSpacing/>
              <w:rPr>
                <w:rFonts w:ascii="Times New Roman" w:eastAsia="Calibri" w:hAnsi="Times New Roman" w:cs="Times New Roman"/>
                <w:sz w:val="28"/>
                <w:szCs w:val="28"/>
              </w:rPr>
            </w:pPr>
            <w:r>
              <w:rPr>
                <w:rFonts w:ascii="Times New Roman" w:eastAsia="Calibri" w:hAnsi="Times New Roman" w:cs="Times New Roman"/>
                <w:sz w:val="28"/>
                <w:szCs w:val="28"/>
              </w:rPr>
              <w:t>Результат</w:t>
            </w:r>
          </w:p>
        </w:tc>
      </w:tr>
      <w:tr w:rsidR="00891F86" w:rsidRPr="001D27F6" w:rsidTr="00D27198">
        <w:tc>
          <w:tcPr>
            <w:tcW w:w="7763" w:type="dxa"/>
          </w:tcPr>
          <w:p w:rsidR="00891F86" w:rsidRPr="001D27F6" w:rsidRDefault="00891F86" w:rsidP="00CC48D8">
            <w:pPr>
              <w:contextualSpacing/>
              <w:jc w:val="both"/>
              <w:rPr>
                <w:rFonts w:ascii="Times New Roman" w:eastAsia="Calibri" w:hAnsi="Times New Roman" w:cs="Times New Roman"/>
                <w:sz w:val="28"/>
                <w:szCs w:val="28"/>
              </w:rPr>
            </w:pPr>
            <w:r w:rsidRPr="001D27F6">
              <w:rPr>
                <w:rFonts w:ascii="Times New Roman" w:eastAsia="Calibri" w:hAnsi="Times New Roman" w:cs="Times New Roman"/>
                <w:sz w:val="28"/>
                <w:szCs w:val="28"/>
              </w:rPr>
              <w:t>Число коек отделения для лечения ОКС</w:t>
            </w:r>
          </w:p>
        </w:tc>
        <w:tc>
          <w:tcPr>
            <w:tcW w:w="1417" w:type="dxa"/>
          </w:tcPr>
          <w:p w:rsidR="00891F86" w:rsidRPr="001D27F6" w:rsidRDefault="00891F86" w:rsidP="00CC48D8">
            <w:pPr>
              <w:contextualSpacing/>
              <w:rPr>
                <w:rFonts w:ascii="Times New Roman" w:eastAsia="Calibri" w:hAnsi="Times New Roman" w:cs="Times New Roman"/>
                <w:sz w:val="28"/>
                <w:szCs w:val="28"/>
              </w:rPr>
            </w:pPr>
            <w:r w:rsidRPr="001D27F6">
              <w:rPr>
                <w:rFonts w:ascii="Times New Roman" w:eastAsia="Calibri" w:hAnsi="Times New Roman" w:cs="Times New Roman"/>
                <w:sz w:val="28"/>
                <w:szCs w:val="28"/>
              </w:rPr>
              <w:t>62</w:t>
            </w:r>
          </w:p>
        </w:tc>
      </w:tr>
      <w:tr w:rsidR="00891F86" w:rsidRPr="001D27F6" w:rsidTr="00D27198">
        <w:tc>
          <w:tcPr>
            <w:tcW w:w="7763" w:type="dxa"/>
          </w:tcPr>
          <w:p w:rsidR="00891F86" w:rsidRPr="001D27F6" w:rsidRDefault="00891F86" w:rsidP="00CC48D8">
            <w:pPr>
              <w:contextualSpacing/>
              <w:jc w:val="both"/>
              <w:rPr>
                <w:rFonts w:ascii="Times New Roman" w:eastAsia="Calibri" w:hAnsi="Times New Roman" w:cs="Times New Roman"/>
                <w:sz w:val="28"/>
                <w:szCs w:val="28"/>
              </w:rPr>
            </w:pPr>
            <w:r w:rsidRPr="001D27F6">
              <w:rPr>
                <w:rFonts w:ascii="Times New Roman" w:eastAsia="Calibri" w:hAnsi="Times New Roman" w:cs="Times New Roman"/>
                <w:sz w:val="28"/>
                <w:szCs w:val="28"/>
              </w:rPr>
              <w:t>Средняя занятость койки в году</w:t>
            </w:r>
          </w:p>
        </w:tc>
        <w:tc>
          <w:tcPr>
            <w:tcW w:w="1417" w:type="dxa"/>
          </w:tcPr>
          <w:p w:rsidR="00891F86" w:rsidRPr="001D27F6" w:rsidRDefault="00891F86" w:rsidP="00CC48D8">
            <w:pPr>
              <w:contextualSpacing/>
              <w:rPr>
                <w:rFonts w:ascii="Times New Roman" w:eastAsia="Calibri" w:hAnsi="Times New Roman" w:cs="Times New Roman"/>
                <w:sz w:val="28"/>
                <w:szCs w:val="28"/>
              </w:rPr>
            </w:pPr>
            <w:r w:rsidRPr="001D27F6">
              <w:rPr>
                <w:rFonts w:ascii="Times New Roman" w:eastAsia="Calibri" w:hAnsi="Times New Roman" w:cs="Times New Roman"/>
                <w:sz w:val="28"/>
                <w:szCs w:val="28"/>
              </w:rPr>
              <w:t>281,5</w:t>
            </w:r>
          </w:p>
        </w:tc>
      </w:tr>
      <w:tr w:rsidR="00891F86" w:rsidRPr="001D27F6" w:rsidTr="00D27198">
        <w:tc>
          <w:tcPr>
            <w:tcW w:w="7763" w:type="dxa"/>
          </w:tcPr>
          <w:p w:rsidR="00891F86" w:rsidRPr="001D27F6" w:rsidRDefault="00891F86" w:rsidP="00CC48D8">
            <w:pPr>
              <w:contextualSpacing/>
              <w:jc w:val="both"/>
              <w:rPr>
                <w:rFonts w:ascii="Times New Roman" w:eastAsia="Calibri" w:hAnsi="Times New Roman" w:cs="Times New Roman"/>
                <w:sz w:val="28"/>
                <w:szCs w:val="28"/>
              </w:rPr>
            </w:pPr>
            <w:r w:rsidRPr="001D27F6">
              <w:rPr>
                <w:rFonts w:ascii="Times New Roman" w:eastAsia="Calibri" w:hAnsi="Times New Roman" w:cs="Times New Roman"/>
                <w:sz w:val="28"/>
                <w:szCs w:val="28"/>
              </w:rPr>
              <w:t>Средняя длительность пребывания больного</w:t>
            </w:r>
          </w:p>
        </w:tc>
        <w:tc>
          <w:tcPr>
            <w:tcW w:w="1417" w:type="dxa"/>
          </w:tcPr>
          <w:p w:rsidR="00891F86" w:rsidRPr="001D27F6" w:rsidRDefault="00891F86" w:rsidP="00CC48D8">
            <w:pPr>
              <w:contextualSpacing/>
              <w:rPr>
                <w:rFonts w:ascii="Times New Roman" w:eastAsia="Calibri" w:hAnsi="Times New Roman" w:cs="Times New Roman"/>
                <w:sz w:val="28"/>
                <w:szCs w:val="28"/>
              </w:rPr>
            </w:pPr>
            <w:r w:rsidRPr="001D27F6">
              <w:rPr>
                <w:rFonts w:ascii="Times New Roman" w:eastAsia="Calibri" w:hAnsi="Times New Roman" w:cs="Times New Roman"/>
                <w:sz w:val="28"/>
                <w:szCs w:val="28"/>
              </w:rPr>
              <w:t>11,6</w:t>
            </w:r>
          </w:p>
        </w:tc>
      </w:tr>
      <w:tr w:rsidR="00891F86" w:rsidRPr="001D27F6" w:rsidTr="00D27198">
        <w:tc>
          <w:tcPr>
            <w:tcW w:w="7763" w:type="dxa"/>
          </w:tcPr>
          <w:p w:rsidR="00891F86" w:rsidRPr="001D27F6" w:rsidRDefault="00891F86" w:rsidP="00CC48D8">
            <w:pPr>
              <w:contextualSpacing/>
              <w:jc w:val="both"/>
              <w:rPr>
                <w:rFonts w:ascii="Times New Roman" w:eastAsia="Calibri" w:hAnsi="Times New Roman" w:cs="Times New Roman"/>
                <w:sz w:val="28"/>
                <w:szCs w:val="28"/>
              </w:rPr>
            </w:pPr>
            <w:r w:rsidRPr="001D27F6">
              <w:rPr>
                <w:rFonts w:ascii="Times New Roman" w:eastAsia="Calibri" w:hAnsi="Times New Roman" w:cs="Times New Roman"/>
                <w:sz w:val="28"/>
                <w:szCs w:val="28"/>
              </w:rPr>
              <w:t>Оборот койки</w:t>
            </w:r>
          </w:p>
        </w:tc>
        <w:tc>
          <w:tcPr>
            <w:tcW w:w="1417" w:type="dxa"/>
          </w:tcPr>
          <w:p w:rsidR="00891F86" w:rsidRPr="001D27F6" w:rsidRDefault="00891F86" w:rsidP="00CC48D8">
            <w:pPr>
              <w:contextualSpacing/>
              <w:rPr>
                <w:rFonts w:ascii="Times New Roman" w:eastAsia="Calibri" w:hAnsi="Times New Roman" w:cs="Times New Roman"/>
                <w:sz w:val="28"/>
                <w:szCs w:val="28"/>
              </w:rPr>
            </w:pPr>
            <w:r w:rsidRPr="001D27F6">
              <w:rPr>
                <w:rFonts w:ascii="Times New Roman" w:eastAsia="Calibri" w:hAnsi="Times New Roman" w:cs="Times New Roman"/>
                <w:sz w:val="28"/>
                <w:szCs w:val="28"/>
              </w:rPr>
              <w:t>24,5</w:t>
            </w:r>
          </w:p>
        </w:tc>
      </w:tr>
      <w:tr w:rsidR="00891F86" w:rsidRPr="001D27F6" w:rsidTr="00D27198">
        <w:trPr>
          <w:trHeight w:val="425"/>
        </w:trPr>
        <w:tc>
          <w:tcPr>
            <w:tcW w:w="7763" w:type="dxa"/>
          </w:tcPr>
          <w:p w:rsidR="00891F86" w:rsidRPr="001D27F6" w:rsidRDefault="00891F86" w:rsidP="00CC48D8">
            <w:pPr>
              <w:contextualSpacing/>
              <w:jc w:val="both"/>
              <w:rPr>
                <w:rFonts w:ascii="Times New Roman" w:eastAsia="Calibri" w:hAnsi="Times New Roman" w:cs="Times New Roman"/>
                <w:sz w:val="28"/>
                <w:szCs w:val="28"/>
              </w:rPr>
            </w:pPr>
            <w:r w:rsidRPr="001D27F6">
              <w:rPr>
                <w:rFonts w:ascii="Times New Roman" w:eastAsia="Calibri" w:hAnsi="Times New Roman" w:cs="Times New Roman"/>
                <w:sz w:val="28"/>
                <w:szCs w:val="28"/>
              </w:rPr>
              <w:t xml:space="preserve">Летальность % </w:t>
            </w:r>
          </w:p>
        </w:tc>
        <w:tc>
          <w:tcPr>
            <w:tcW w:w="1417" w:type="dxa"/>
          </w:tcPr>
          <w:p w:rsidR="00891F86" w:rsidRPr="001D27F6" w:rsidRDefault="00891F86" w:rsidP="00CC48D8">
            <w:pPr>
              <w:contextualSpacing/>
              <w:rPr>
                <w:rFonts w:ascii="Times New Roman" w:eastAsia="Calibri" w:hAnsi="Times New Roman" w:cs="Times New Roman"/>
                <w:sz w:val="28"/>
                <w:szCs w:val="28"/>
              </w:rPr>
            </w:pPr>
            <w:r w:rsidRPr="001D27F6">
              <w:rPr>
                <w:rFonts w:ascii="Times New Roman" w:eastAsia="Calibri" w:hAnsi="Times New Roman" w:cs="Times New Roman"/>
                <w:sz w:val="28"/>
                <w:szCs w:val="28"/>
              </w:rPr>
              <w:t>12,9%</w:t>
            </w:r>
          </w:p>
        </w:tc>
      </w:tr>
    </w:tbl>
    <w:p w:rsidR="00891F86" w:rsidRPr="001D27F6" w:rsidRDefault="00891F86" w:rsidP="00891F86">
      <w:pPr>
        <w:rPr>
          <w:rFonts w:ascii="Times New Roman" w:hAnsi="Times New Roman" w:cs="Times New Roman"/>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417"/>
      </w:tblGrid>
      <w:tr w:rsidR="00891F86" w:rsidRPr="001D27F6" w:rsidTr="00D27198">
        <w:trPr>
          <w:trHeight w:val="368"/>
        </w:trPr>
        <w:tc>
          <w:tcPr>
            <w:tcW w:w="7763" w:type="dxa"/>
            <w:tcBorders>
              <w:top w:val="single" w:sz="4" w:space="0" w:color="auto"/>
              <w:left w:val="single" w:sz="4" w:space="0" w:color="auto"/>
              <w:bottom w:val="single" w:sz="4" w:space="0" w:color="auto"/>
              <w:right w:val="single" w:sz="4" w:space="0" w:color="auto"/>
            </w:tcBorders>
            <w:hideMark/>
          </w:tcPr>
          <w:p w:rsidR="00891F86" w:rsidRPr="001D27F6" w:rsidRDefault="00891F86" w:rsidP="00CC48D8">
            <w:pPr>
              <w:contextualSpacing/>
              <w:jc w:val="center"/>
              <w:rPr>
                <w:rFonts w:ascii="Times New Roman" w:eastAsia="Calibri" w:hAnsi="Times New Roman" w:cs="Times New Roman"/>
                <w:sz w:val="28"/>
                <w:szCs w:val="28"/>
              </w:rPr>
            </w:pPr>
            <w:r w:rsidRPr="001D27F6">
              <w:rPr>
                <w:rFonts w:ascii="Times New Roman" w:eastAsia="Calibri" w:hAnsi="Times New Roman" w:cs="Times New Roman"/>
                <w:sz w:val="28"/>
                <w:szCs w:val="28"/>
              </w:rPr>
              <w:t>Показатели неврологического отделения  для больных с ОНМК</w:t>
            </w:r>
          </w:p>
        </w:tc>
        <w:tc>
          <w:tcPr>
            <w:tcW w:w="1417" w:type="dxa"/>
            <w:tcBorders>
              <w:top w:val="single" w:sz="4" w:space="0" w:color="auto"/>
              <w:left w:val="single" w:sz="4" w:space="0" w:color="auto"/>
              <w:bottom w:val="single" w:sz="4" w:space="0" w:color="auto"/>
              <w:right w:val="single" w:sz="4" w:space="0" w:color="auto"/>
            </w:tcBorders>
            <w:hideMark/>
          </w:tcPr>
          <w:p w:rsidR="00891F86" w:rsidRPr="001D27F6" w:rsidRDefault="002F7A82" w:rsidP="00CC48D8">
            <w:pPr>
              <w:contextualSpacing/>
              <w:rPr>
                <w:rFonts w:ascii="Times New Roman" w:eastAsia="Calibri" w:hAnsi="Times New Roman" w:cs="Times New Roman"/>
                <w:sz w:val="28"/>
                <w:szCs w:val="28"/>
              </w:rPr>
            </w:pPr>
            <w:r>
              <w:rPr>
                <w:rFonts w:ascii="Times New Roman" w:eastAsia="Calibri" w:hAnsi="Times New Roman" w:cs="Times New Roman"/>
                <w:sz w:val="28"/>
                <w:szCs w:val="28"/>
              </w:rPr>
              <w:t>Результат</w:t>
            </w:r>
          </w:p>
        </w:tc>
      </w:tr>
      <w:tr w:rsidR="00891F86" w:rsidRPr="001D27F6" w:rsidTr="00D27198">
        <w:tc>
          <w:tcPr>
            <w:tcW w:w="7763" w:type="dxa"/>
            <w:tcBorders>
              <w:top w:val="single" w:sz="4" w:space="0" w:color="auto"/>
              <w:left w:val="single" w:sz="4" w:space="0" w:color="auto"/>
              <w:bottom w:val="single" w:sz="4" w:space="0" w:color="auto"/>
              <w:right w:val="single" w:sz="4" w:space="0" w:color="auto"/>
            </w:tcBorders>
            <w:hideMark/>
          </w:tcPr>
          <w:p w:rsidR="00891F86" w:rsidRPr="001D27F6" w:rsidRDefault="00891F86" w:rsidP="00CC48D8">
            <w:pPr>
              <w:contextualSpacing/>
              <w:rPr>
                <w:rFonts w:ascii="Times New Roman" w:eastAsia="Calibri" w:hAnsi="Times New Roman" w:cs="Times New Roman"/>
                <w:sz w:val="28"/>
                <w:szCs w:val="28"/>
              </w:rPr>
            </w:pPr>
            <w:r w:rsidRPr="001D27F6">
              <w:rPr>
                <w:rFonts w:ascii="Times New Roman" w:eastAsia="Calibri" w:hAnsi="Times New Roman" w:cs="Times New Roman"/>
                <w:sz w:val="28"/>
                <w:szCs w:val="28"/>
              </w:rPr>
              <w:t>Число коек отделения для лечения ОНМК</w:t>
            </w:r>
          </w:p>
        </w:tc>
        <w:tc>
          <w:tcPr>
            <w:tcW w:w="1417" w:type="dxa"/>
            <w:tcBorders>
              <w:top w:val="single" w:sz="4" w:space="0" w:color="auto"/>
              <w:left w:val="single" w:sz="4" w:space="0" w:color="auto"/>
              <w:bottom w:val="single" w:sz="4" w:space="0" w:color="auto"/>
              <w:right w:val="single" w:sz="4" w:space="0" w:color="auto"/>
            </w:tcBorders>
            <w:hideMark/>
          </w:tcPr>
          <w:p w:rsidR="00891F86" w:rsidRPr="001D27F6" w:rsidRDefault="00891F86" w:rsidP="00CC48D8">
            <w:pPr>
              <w:contextualSpacing/>
              <w:rPr>
                <w:rFonts w:ascii="Times New Roman" w:eastAsia="Calibri" w:hAnsi="Times New Roman" w:cs="Times New Roman"/>
                <w:sz w:val="28"/>
                <w:szCs w:val="28"/>
              </w:rPr>
            </w:pPr>
            <w:r w:rsidRPr="001D27F6">
              <w:rPr>
                <w:rFonts w:ascii="Times New Roman" w:eastAsia="Calibri" w:hAnsi="Times New Roman" w:cs="Times New Roman"/>
                <w:sz w:val="28"/>
                <w:szCs w:val="28"/>
              </w:rPr>
              <w:t>60</w:t>
            </w:r>
          </w:p>
        </w:tc>
      </w:tr>
      <w:tr w:rsidR="00891F86" w:rsidRPr="001D27F6" w:rsidTr="00D27198">
        <w:tc>
          <w:tcPr>
            <w:tcW w:w="7763" w:type="dxa"/>
            <w:tcBorders>
              <w:top w:val="single" w:sz="4" w:space="0" w:color="auto"/>
              <w:left w:val="single" w:sz="4" w:space="0" w:color="auto"/>
              <w:bottom w:val="single" w:sz="4" w:space="0" w:color="auto"/>
              <w:right w:val="single" w:sz="4" w:space="0" w:color="auto"/>
            </w:tcBorders>
            <w:hideMark/>
          </w:tcPr>
          <w:p w:rsidR="00891F86" w:rsidRPr="001D27F6" w:rsidRDefault="00891F86" w:rsidP="00CC48D8">
            <w:pPr>
              <w:contextualSpacing/>
              <w:rPr>
                <w:rFonts w:ascii="Times New Roman" w:eastAsia="Calibri" w:hAnsi="Times New Roman" w:cs="Times New Roman"/>
                <w:sz w:val="28"/>
                <w:szCs w:val="28"/>
              </w:rPr>
            </w:pPr>
            <w:r w:rsidRPr="001D27F6">
              <w:rPr>
                <w:rFonts w:ascii="Times New Roman" w:eastAsia="Calibri" w:hAnsi="Times New Roman" w:cs="Times New Roman"/>
                <w:sz w:val="28"/>
                <w:szCs w:val="28"/>
              </w:rPr>
              <w:t>Средняя занятость койки в году</w:t>
            </w:r>
          </w:p>
        </w:tc>
        <w:tc>
          <w:tcPr>
            <w:tcW w:w="1417" w:type="dxa"/>
            <w:tcBorders>
              <w:top w:val="single" w:sz="4" w:space="0" w:color="auto"/>
              <w:left w:val="single" w:sz="4" w:space="0" w:color="auto"/>
              <w:bottom w:val="single" w:sz="4" w:space="0" w:color="auto"/>
              <w:right w:val="single" w:sz="4" w:space="0" w:color="auto"/>
            </w:tcBorders>
            <w:hideMark/>
          </w:tcPr>
          <w:p w:rsidR="00891F86" w:rsidRPr="001D27F6" w:rsidRDefault="00891F86" w:rsidP="00CC48D8">
            <w:pPr>
              <w:contextualSpacing/>
              <w:rPr>
                <w:rFonts w:ascii="Times New Roman" w:eastAsia="Calibri" w:hAnsi="Times New Roman" w:cs="Times New Roman"/>
                <w:sz w:val="28"/>
                <w:szCs w:val="28"/>
              </w:rPr>
            </w:pPr>
            <w:r w:rsidRPr="001D27F6">
              <w:rPr>
                <w:rFonts w:ascii="Times New Roman" w:eastAsia="Calibri" w:hAnsi="Times New Roman" w:cs="Times New Roman"/>
                <w:sz w:val="28"/>
                <w:szCs w:val="28"/>
              </w:rPr>
              <w:t>354,8</w:t>
            </w:r>
          </w:p>
        </w:tc>
      </w:tr>
      <w:tr w:rsidR="00891F86" w:rsidRPr="001D27F6" w:rsidTr="00D27198">
        <w:tc>
          <w:tcPr>
            <w:tcW w:w="7763" w:type="dxa"/>
            <w:tcBorders>
              <w:top w:val="single" w:sz="4" w:space="0" w:color="auto"/>
              <w:left w:val="single" w:sz="4" w:space="0" w:color="auto"/>
              <w:bottom w:val="single" w:sz="4" w:space="0" w:color="auto"/>
              <w:right w:val="single" w:sz="4" w:space="0" w:color="auto"/>
            </w:tcBorders>
            <w:hideMark/>
          </w:tcPr>
          <w:p w:rsidR="00891F86" w:rsidRPr="001D27F6" w:rsidRDefault="00891F86" w:rsidP="00CC48D8">
            <w:pPr>
              <w:contextualSpacing/>
              <w:rPr>
                <w:rFonts w:ascii="Times New Roman" w:eastAsia="Calibri" w:hAnsi="Times New Roman" w:cs="Times New Roman"/>
                <w:sz w:val="28"/>
                <w:szCs w:val="28"/>
              </w:rPr>
            </w:pPr>
            <w:r w:rsidRPr="001D27F6">
              <w:rPr>
                <w:rFonts w:ascii="Times New Roman" w:eastAsia="Calibri" w:hAnsi="Times New Roman" w:cs="Times New Roman"/>
                <w:sz w:val="28"/>
                <w:szCs w:val="28"/>
              </w:rPr>
              <w:t>Средняя длительность пребывания больного</w:t>
            </w:r>
          </w:p>
        </w:tc>
        <w:tc>
          <w:tcPr>
            <w:tcW w:w="1417" w:type="dxa"/>
            <w:tcBorders>
              <w:top w:val="single" w:sz="4" w:space="0" w:color="auto"/>
              <w:left w:val="single" w:sz="4" w:space="0" w:color="auto"/>
              <w:bottom w:val="single" w:sz="4" w:space="0" w:color="auto"/>
              <w:right w:val="single" w:sz="4" w:space="0" w:color="auto"/>
            </w:tcBorders>
            <w:hideMark/>
          </w:tcPr>
          <w:p w:rsidR="00891F86" w:rsidRPr="001D27F6" w:rsidRDefault="00891F86" w:rsidP="00CC48D8">
            <w:pPr>
              <w:contextualSpacing/>
              <w:rPr>
                <w:rFonts w:ascii="Times New Roman" w:eastAsia="Calibri" w:hAnsi="Times New Roman" w:cs="Times New Roman"/>
                <w:sz w:val="28"/>
                <w:szCs w:val="28"/>
              </w:rPr>
            </w:pPr>
            <w:r w:rsidRPr="001D27F6">
              <w:rPr>
                <w:rFonts w:ascii="Times New Roman" w:eastAsia="Calibri" w:hAnsi="Times New Roman" w:cs="Times New Roman"/>
                <w:sz w:val="28"/>
                <w:szCs w:val="28"/>
              </w:rPr>
              <w:t>12,0</w:t>
            </w:r>
          </w:p>
        </w:tc>
      </w:tr>
      <w:tr w:rsidR="00891F86" w:rsidRPr="001D27F6" w:rsidTr="00D27198">
        <w:tc>
          <w:tcPr>
            <w:tcW w:w="7763" w:type="dxa"/>
            <w:tcBorders>
              <w:top w:val="single" w:sz="4" w:space="0" w:color="auto"/>
              <w:left w:val="single" w:sz="4" w:space="0" w:color="auto"/>
              <w:bottom w:val="single" w:sz="4" w:space="0" w:color="auto"/>
              <w:right w:val="single" w:sz="4" w:space="0" w:color="auto"/>
            </w:tcBorders>
            <w:hideMark/>
          </w:tcPr>
          <w:p w:rsidR="00891F86" w:rsidRPr="001D27F6" w:rsidRDefault="00891F86" w:rsidP="00CC48D8">
            <w:pPr>
              <w:contextualSpacing/>
              <w:rPr>
                <w:rFonts w:ascii="Times New Roman" w:eastAsia="Calibri" w:hAnsi="Times New Roman" w:cs="Times New Roman"/>
                <w:sz w:val="28"/>
                <w:szCs w:val="28"/>
              </w:rPr>
            </w:pPr>
            <w:r w:rsidRPr="001D27F6">
              <w:rPr>
                <w:rFonts w:ascii="Times New Roman" w:eastAsia="Calibri" w:hAnsi="Times New Roman" w:cs="Times New Roman"/>
                <w:sz w:val="28"/>
                <w:szCs w:val="28"/>
              </w:rPr>
              <w:t>Оборот койки</w:t>
            </w:r>
          </w:p>
        </w:tc>
        <w:tc>
          <w:tcPr>
            <w:tcW w:w="1417" w:type="dxa"/>
            <w:tcBorders>
              <w:top w:val="single" w:sz="4" w:space="0" w:color="auto"/>
              <w:left w:val="single" w:sz="4" w:space="0" w:color="auto"/>
              <w:bottom w:val="single" w:sz="4" w:space="0" w:color="auto"/>
              <w:right w:val="single" w:sz="4" w:space="0" w:color="auto"/>
            </w:tcBorders>
            <w:hideMark/>
          </w:tcPr>
          <w:p w:rsidR="00891F86" w:rsidRPr="001D27F6" w:rsidRDefault="00891F86" w:rsidP="00CC48D8">
            <w:pPr>
              <w:contextualSpacing/>
              <w:rPr>
                <w:rFonts w:ascii="Times New Roman" w:eastAsia="Calibri" w:hAnsi="Times New Roman" w:cs="Times New Roman"/>
                <w:sz w:val="28"/>
                <w:szCs w:val="28"/>
              </w:rPr>
            </w:pPr>
            <w:r w:rsidRPr="001D27F6">
              <w:rPr>
                <w:rFonts w:ascii="Times New Roman" w:eastAsia="Calibri" w:hAnsi="Times New Roman" w:cs="Times New Roman"/>
                <w:sz w:val="28"/>
                <w:szCs w:val="28"/>
              </w:rPr>
              <w:t>30,5</w:t>
            </w:r>
          </w:p>
        </w:tc>
      </w:tr>
      <w:tr w:rsidR="00891F86" w:rsidRPr="001D27F6" w:rsidTr="00D27198">
        <w:trPr>
          <w:trHeight w:val="323"/>
        </w:trPr>
        <w:tc>
          <w:tcPr>
            <w:tcW w:w="7763" w:type="dxa"/>
            <w:tcBorders>
              <w:top w:val="single" w:sz="4" w:space="0" w:color="auto"/>
              <w:left w:val="single" w:sz="4" w:space="0" w:color="auto"/>
              <w:bottom w:val="single" w:sz="4" w:space="0" w:color="auto"/>
              <w:right w:val="single" w:sz="4" w:space="0" w:color="auto"/>
            </w:tcBorders>
            <w:hideMark/>
          </w:tcPr>
          <w:p w:rsidR="00891F86" w:rsidRPr="001D27F6" w:rsidRDefault="00891F86" w:rsidP="00CC48D8">
            <w:pPr>
              <w:contextualSpacing/>
              <w:rPr>
                <w:rFonts w:ascii="Times New Roman" w:eastAsia="Calibri" w:hAnsi="Times New Roman" w:cs="Times New Roman"/>
                <w:sz w:val="28"/>
                <w:szCs w:val="28"/>
              </w:rPr>
            </w:pPr>
            <w:r w:rsidRPr="001D27F6">
              <w:rPr>
                <w:rFonts w:ascii="Times New Roman" w:eastAsia="Calibri" w:hAnsi="Times New Roman" w:cs="Times New Roman"/>
                <w:sz w:val="28"/>
                <w:szCs w:val="28"/>
              </w:rPr>
              <w:t xml:space="preserve">Летальность %   </w:t>
            </w:r>
          </w:p>
        </w:tc>
        <w:tc>
          <w:tcPr>
            <w:tcW w:w="1417" w:type="dxa"/>
            <w:tcBorders>
              <w:top w:val="single" w:sz="4" w:space="0" w:color="auto"/>
              <w:left w:val="single" w:sz="4" w:space="0" w:color="auto"/>
              <w:bottom w:val="single" w:sz="4" w:space="0" w:color="auto"/>
              <w:right w:val="single" w:sz="4" w:space="0" w:color="auto"/>
            </w:tcBorders>
            <w:hideMark/>
          </w:tcPr>
          <w:p w:rsidR="00891F86" w:rsidRPr="001D27F6" w:rsidRDefault="00891F86" w:rsidP="00CC48D8">
            <w:pPr>
              <w:contextualSpacing/>
              <w:rPr>
                <w:rFonts w:ascii="Times New Roman" w:eastAsia="Calibri" w:hAnsi="Times New Roman" w:cs="Times New Roman"/>
                <w:sz w:val="28"/>
                <w:szCs w:val="28"/>
              </w:rPr>
            </w:pPr>
            <w:r w:rsidRPr="001D27F6">
              <w:rPr>
                <w:rFonts w:ascii="Times New Roman" w:eastAsia="Calibri" w:hAnsi="Times New Roman" w:cs="Times New Roman"/>
                <w:sz w:val="28"/>
                <w:szCs w:val="28"/>
              </w:rPr>
              <w:t>19,6%</w:t>
            </w:r>
          </w:p>
        </w:tc>
      </w:tr>
    </w:tbl>
    <w:p w:rsidR="00891F86" w:rsidRPr="001D27F6" w:rsidRDefault="00891F86" w:rsidP="002F7A82">
      <w:pPr>
        <w:spacing w:line="240" w:lineRule="auto"/>
        <w:rPr>
          <w:rFonts w:ascii="Times New Roman" w:hAnsi="Times New Roman" w:cs="Times New Roman"/>
          <w:sz w:val="26"/>
          <w:szCs w:val="26"/>
        </w:rPr>
      </w:pPr>
    </w:p>
    <w:p w:rsidR="00891F86" w:rsidRPr="001D27F6" w:rsidRDefault="00891F86" w:rsidP="002F7A82">
      <w:pPr>
        <w:spacing w:line="240" w:lineRule="auto"/>
        <w:ind w:firstLine="709"/>
        <w:jc w:val="center"/>
        <w:rPr>
          <w:rFonts w:ascii="Times New Roman" w:hAnsi="Times New Roman" w:cs="Times New Roman"/>
          <w:sz w:val="26"/>
          <w:szCs w:val="26"/>
        </w:rPr>
      </w:pPr>
      <w:r w:rsidRPr="001D27F6">
        <w:rPr>
          <w:rFonts w:ascii="Times New Roman" w:hAnsi="Times New Roman" w:cs="Times New Roman"/>
          <w:b/>
          <w:sz w:val="26"/>
          <w:szCs w:val="26"/>
        </w:rPr>
        <w:t>ПСО № 2. ГБУЗ ЯО «Городская больница №6» (г. Рыбинск</w:t>
      </w:r>
      <w:r w:rsidRPr="001D27F6">
        <w:rPr>
          <w:rFonts w:ascii="Times New Roman" w:hAnsi="Times New Roman" w:cs="Times New Roman"/>
          <w:sz w:val="26"/>
          <w:szCs w:val="26"/>
        </w:rPr>
        <w:t>)</w:t>
      </w:r>
    </w:p>
    <w:p w:rsidR="00891F86" w:rsidRPr="001D27F6" w:rsidRDefault="00891F86" w:rsidP="002F7A82">
      <w:pPr>
        <w:spacing w:line="240" w:lineRule="auto"/>
        <w:rPr>
          <w:rFonts w:ascii="Times New Roman" w:hAnsi="Times New Roman" w:cs="Times New Roman"/>
          <w:sz w:val="28"/>
          <w:szCs w:val="28"/>
        </w:rPr>
      </w:pPr>
    </w:p>
    <w:p w:rsidR="00891F86" w:rsidRPr="001D27F6" w:rsidRDefault="00891F86" w:rsidP="002F7A82">
      <w:pPr>
        <w:spacing w:line="240" w:lineRule="auto"/>
        <w:ind w:left="360"/>
        <w:rPr>
          <w:rFonts w:ascii="Times New Roman" w:hAnsi="Times New Roman" w:cs="Times New Roman"/>
          <w:sz w:val="28"/>
          <w:szCs w:val="28"/>
        </w:rPr>
      </w:pPr>
      <w:proofErr w:type="gramStart"/>
      <w:r w:rsidRPr="001D27F6">
        <w:rPr>
          <w:rFonts w:ascii="Times New Roman" w:hAnsi="Times New Roman" w:cs="Times New Roman"/>
          <w:sz w:val="28"/>
          <w:szCs w:val="28"/>
        </w:rPr>
        <w:t xml:space="preserve">Число коек кардиологического профиля для больных с ОИМ – 30, в </w:t>
      </w:r>
      <w:r w:rsidR="00D27198">
        <w:rPr>
          <w:rFonts w:ascii="Times New Roman" w:hAnsi="Times New Roman" w:cs="Times New Roman"/>
          <w:sz w:val="28"/>
          <w:szCs w:val="28"/>
        </w:rPr>
        <w:t xml:space="preserve">том числе </w:t>
      </w:r>
      <w:r w:rsidRPr="001D27F6">
        <w:rPr>
          <w:rFonts w:ascii="Times New Roman" w:hAnsi="Times New Roman" w:cs="Times New Roman"/>
          <w:sz w:val="28"/>
          <w:szCs w:val="28"/>
        </w:rPr>
        <w:t>кардиологические интенсивной терапии – 6.</w:t>
      </w:r>
      <w:proofErr w:type="gramEnd"/>
    </w:p>
    <w:p w:rsidR="00891F86" w:rsidRDefault="00891F86" w:rsidP="002F7A82">
      <w:pPr>
        <w:spacing w:line="240" w:lineRule="auto"/>
        <w:ind w:left="360"/>
        <w:rPr>
          <w:rFonts w:ascii="Times New Roman" w:hAnsi="Times New Roman" w:cs="Times New Roman"/>
          <w:sz w:val="28"/>
          <w:szCs w:val="28"/>
        </w:rPr>
      </w:pPr>
      <w:proofErr w:type="gramStart"/>
      <w:r w:rsidRPr="001D27F6">
        <w:rPr>
          <w:rFonts w:ascii="Times New Roman" w:hAnsi="Times New Roman" w:cs="Times New Roman"/>
          <w:sz w:val="28"/>
          <w:szCs w:val="28"/>
        </w:rPr>
        <w:t>Число коек неврологического профиля для бол</w:t>
      </w:r>
      <w:r w:rsidR="00D27198">
        <w:rPr>
          <w:rFonts w:ascii="Times New Roman" w:hAnsi="Times New Roman" w:cs="Times New Roman"/>
          <w:sz w:val="28"/>
          <w:szCs w:val="28"/>
        </w:rPr>
        <w:t xml:space="preserve">ьных с ОНМК – 60, в том числе </w:t>
      </w:r>
      <w:r w:rsidRPr="001D27F6">
        <w:rPr>
          <w:rFonts w:ascii="Times New Roman" w:hAnsi="Times New Roman" w:cs="Times New Roman"/>
          <w:sz w:val="28"/>
          <w:szCs w:val="28"/>
        </w:rPr>
        <w:t>неврологические интенсивной терапии – 12.</w:t>
      </w:r>
      <w:proofErr w:type="gramEnd"/>
    </w:p>
    <w:p w:rsidR="00D27198" w:rsidRPr="001D27F6" w:rsidRDefault="00D27198" w:rsidP="002F7A82">
      <w:pPr>
        <w:spacing w:line="240" w:lineRule="auto"/>
        <w:ind w:left="360"/>
        <w:rPr>
          <w:rFonts w:ascii="Times New Roman" w:hAnsi="Times New Roman" w:cs="Times New Roman"/>
          <w:sz w:val="28"/>
          <w:szCs w:val="28"/>
        </w:rPr>
      </w:pPr>
    </w:p>
    <w:p w:rsidR="00D27198" w:rsidRPr="001D27F6" w:rsidRDefault="00D27198" w:rsidP="00D27198">
      <w:pPr>
        <w:spacing w:line="240" w:lineRule="auto"/>
        <w:ind w:firstLine="709"/>
        <w:jc w:val="right"/>
        <w:rPr>
          <w:rFonts w:ascii="Times New Roman" w:hAnsi="Times New Roman" w:cs="Times New Roman"/>
          <w:sz w:val="26"/>
          <w:szCs w:val="26"/>
        </w:rPr>
      </w:pPr>
      <w:r w:rsidRPr="001D27F6">
        <w:rPr>
          <w:rFonts w:ascii="Times New Roman" w:hAnsi="Times New Roman" w:cs="Times New Roman"/>
          <w:sz w:val="26"/>
          <w:szCs w:val="26"/>
        </w:rPr>
        <w:t>Таблица №3</w:t>
      </w:r>
    </w:p>
    <w:p w:rsidR="00891F86" w:rsidRPr="001D27F6" w:rsidRDefault="00891F86" w:rsidP="002F7A82">
      <w:pPr>
        <w:spacing w:line="240" w:lineRule="auto"/>
        <w:ind w:left="360"/>
        <w:rPr>
          <w:rFonts w:ascii="Times New Roman" w:hAnsi="Times New Roman" w:cs="Times New Roman"/>
          <w:sz w:val="28"/>
          <w:szCs w:val="28"/>
        </w:rPr>
      </w:pPr>
    </w:p>
    <w:p w:rsidR="00891F86" w:rsidRPr="001D27F6" w:rsidRDefault="00891F86" w:rsidP="002F7A82">
      <w:pPr>
        <w:spacing w:line="240" w:lineRule="auto"/>
        <w:ind w:left="360"/>
        <w:jc w:val="center"/>
        <w:rPr>
          <w:rFonts w:ascii="Times New Roman" w:hAnsi="Times New Roman" w:cs="Times New Roman"/>
          <w:sz w:val="28"/>
          <w:szCs w:val="28"/>
        </w:rPr>
      </w:pPr>
      <w:r w:rsidRPr="001D27F6">
        <w:rPr>
          <w:rFonts w:ascii="Times New Roman" w:hAnsi="Times New Roman" w:cs="Times New Roman"/>
          <w:sz w:val="28"/>
          <w:szCs w:val="28"/>
        </w:rPr>
        <w:t>Работа койки: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45"/>
        <w:gridCol w:w="1431"/>
        <w:gridCol w:w="1432"/>
        <w:gridCol w:w="1432"/>
        <w:gridCol w:w="1432"/>
        <w:gridCol w:w="1432"/>
      </w:tblGrid>
      <w:tr w:rsidR="00891F86" w:rsidRPr="001D27F6" w:rsidTr="00D27198">
        <w:tc>
          <w:tcPr>
            <w:tcW w:w="2445"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Профиль</w:t>
            </w:r>
          </w:p>
        </w:tc>
        <w:tc>
          <w:tcPr>
            <w:tcW w:w="1431"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Число дней работы койки в году</w:t>
            </w:r>
          </w:p>
        </w:tc>
        <w:tc>
          <w:tcPr>
            <w:tcW w:w="143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Оборот</w:t>
            </w:r>
          </w:p>
        </w:tc>
        <w:tc>
          <w:tcPr>
            <w:tcW w:w="143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Ср</w:t>
            </w:r>
            <w:proofErr w:type="gramStart"/>
            <w:r w:rsidRPr="001D27F6">
              <w:rPr>
                <w:rFonts w:ascii="Times New Roman" w:hAnsi="Times New Roman" w:cs="Times New Roman"/>
                <w:sz w:val="28"/>
                <w:szCs w:val="28"/>
              </w:rPr>
              <w:t>.д</w:t>
            </w:r>
            <w:proofErr w:type="gramEnd"/>
            <w:r w:rsidRPr="001D27F6">
              <w:rPr>
                <w:rFonts w:ascii="Times New Roman" w:hAnsi="Times New Roman" w:cs="Times New Roman"/>
                <w:sz w:val="28"/>
                <w:szCs w:val="28"/>
              </w:rPr>
              <w:t>лит.</w:t>
            </w:r>
          </w:p>
        </w:tc>
        <w:tc>
          <w:tcPr>
            <w:tcW w:w="143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Простой</w:t>
            </w:r>
          </w:p>
        </w:tc>
        <w:tc>
          <w:tcPr>
            <w:tcW w:w="143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Летальность %</w:t>
            </w:r>
          </w:p>
        </w:tc>
      </w:tr>
      <w:tr w:rsidR="00891F86" w:rsidRPr="001D27F6" w:rsidTr="00D27198">
        <w:tc>
          <w:tcPr>
            <w:tcW w:w="2445"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lastRenderedPageBreak/>
              <w:t>Всего</w:t>
            </w:r>
          </w:p>
        </w:tc>
        <w:tc>
          <w:tcPr>
            <w:tcW w:w="1431"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305,8</w:t>
            </w:r>
          </w:p>
        </w:tc>
        <w:tc>
          <w:tcPr>
            <w:tcW w:w="143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21,8</w:t>
            </w:r>
          </w:p>
        </w:tc>
        <w:tc>
          <w:tcPr>
            <w:tcW w:w="143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14,0</w:t>
            </w:r>
          </w:p>
        </w:tc>
        <w:tc>
          <w:tcPr>
            <w:tcW w:w="143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2,7</w:t>
            </w:r>
          </w:p>
        </w:tc>
        <w:tc>
          <w:tcPr>
            <w:tcW w:w="143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18,2</w:t>
            </w:r>
          </w:p>
        </w:tc>
      </w:tr>
      <w:tr w:rsidR="00891F86" w:rsidRPr="001D27F6" w:rsidTr="00D27198">
        <w:tc>
          <w:tcPr>
            <w:tcW w:w="2445"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 xml:space="preserve">Кардиологические </w:t>
            </w:r>
          </w:p>
        </w:tc>
        <w:tc>
          <w:tcPr>
            <w:tcW w:w="1431"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236,0</w:t>
            </w:r>
          </w:p>
        </w:tc>
        <w:tc>
          <w:tcPr>
            <w:tcW w:w="143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27,0</w:t>
            </w:r>
          </w:p>
        </w:tc>
        <w:tc>
          <w:tcPr>
            <w:tcW w:w="143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8,7</w:t>
            </w:r>
          </w:p>
        </w:tc>
        <w:tc>
          <w:tcPr>
            <w:tcW w:w="143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4,8</w:t>
            </w:r>
          </w:p>
        </w:tc>
        <w:tc>
          <w:tcPr>
            <w:tcW w:w="143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11,9</w:t>
            </w:r>
          </w:p>
        </w:tc>
      </w:tr>
      <w:tr w:rsidR="00891F86" w:rsidRPr="001D27F6" w:rsidTr="00D27198">
        <w:tc>
          <w:tcPr>
            <w:tcW w:w="2445"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Неврологические</w:t>
            </w:r>
          </w:p>
        </w:tc>
        <w:tc>
          <w:tcPr>
            <w:tcW w:w="1431"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340,7</w:t>
            </w:r>
          </w:p>
        </w:tc>
        <w:tc>
          <w:tcPr>
            <w:tcW w:w="143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19,2</w:t>
            </w:r>
          </w:p>
        </w:tc>
        <w:tc>
          <w:tcPr>
            <w:tcW w:w="143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17,7</w:t>
            </w:r>
          </w:p>
        </w:tc>
        <w:tc>
          <w:tcPr>
            <w:tcW w:w="143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1,3</w:t>
            </w:r>
          </w:p>
        </w:tc>
        <w:tc>
          <w:tcPr>
            <w:tcW w:w="143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22,4</w:t>
            </w:r>
          </w:p>
        </w:tc>
      </w:tr>
    </w:tbl>
    <w:p w:rsidR="00891F86" w:rsidRPr="001D27F6" w:rsidRDefault="00891F86" w:rsidP="002F7A82">
      <w:pPr>
        <w:spacing w:line="240" w:lineRule="auto"/>
        <w:ind w:left="360"/>
        <w:rPr>
          <w:rFonts w:ascii="Times New Roman" w:hAnsi="Times New Roman" w:cs="Times New Roman"/>
          <w:sz w:val="28"/>
          <w:szCs w:val="28"/>
        </w:rPr>
      </w:pPr>
      <w:r w:rsidRPr="001D27F6">
        <w:rPr>
          <w:rFonts w:ascii="Times New Roman" w:hAnsi="Times New Roman" w:cs="Times New Roman"/>
          <w:sz w:val="28"/>
          <w:szCs w:val="28"/>
        </w:rPr>
        <w:t>Соблюдение временных точек при ОКС и ОНМК выполняется.</w:t>
      </w:r>
    </w:p>
    <w:p w:rsidR="00891F86" w:rsidRPr="001D27F6" w:rsidRDefault="00891F86" w:rsidP="002F7A82">
      <w:pPr>
        <w:spacing w:line="240" w:lineRule="auto"/>
        <w:ind w:left="360"/>
        <w:rPr>
          <w:rFonts w:ascii="Times New Roman" w:hAnsi="Times New Roman" w:cs="Times New Roman"/>
          <w:sz w:val="28"/>
          <w:szCs w:val="28"/>
        </w:rPr>
      </w:pPr>
    </w:p>
    <w:p w:rsidR="00891F86" w:rsidRPr="001D27F6" w:rsidRDefault="00891F86" w:rsidP="002F7A82">
      <w:pPr>
        <w:spacing w:line="240" w:lineRule="auto"/>
        <w:ind w:left="360"/>
        <w:jc w:val="center"/>
        <w:rPr>
          <w:rFonts w:ascii="Times New Roman" w:hAnsi="Times New Roman" w:cs="Times New Roman"/>
          <w:b/>
          <w:sz w:val="26"/>
          <w:szCs w:val="26"/>
        </w:rPr>
      </w:pPr>
      <w:r w:rsidRPr="001D27F6">
        <w:rPr>
          <w:rFonts w:ascii="Times New Roman" w:hAnsi="Times New Roman" w:cs="Times New Roman"/>
          <w:b/>
          <w:sz w:val="26"/>
          <w:szCs w:val="26"/>
        </w:rPr>
        <w:t>ПСО № 3. ГУЗ ЯО «Угличская ЦРБ» (г. Углич)</w:t>
      </w:r>
    </w:p>
    <w:p w:rsidR="00D27198" w:rsidRPr="001D27F6" w:rsidRDefault="00D27198" w:rsidP="00D27198">
      <w:pPr>
        <w:spacing w:line="240" w:lineRule="auto"/>
        <w:ind w:left="360"/>
        <w:jc w:val="right"/>
        <w:rPr>
          <w:rFonts w:ascii="Times New Roman" w:hAnsi="Times New Roman" w:cs="Times New Roman"/>
          <w:sz w:val="26"/>
          <w:szCs w:val="26"/>
        </w:rPr>
      </w:pPr>
      <w:r w:rsidRPr="001D27F6">
        <w:rPr>
          <w:rFonts w:ascii="Times New Roman" w:hAnsi="Times New Roman" w:cs="Times New Roman"/>
          <w:sz w:val="26"/>
          <w:szCs w:val="26"/>
        </w:rPr>
        <w:t>Таблица №4.</w:t>
      </w:r>
    </w:p>
    <w:p w:rsidR="00891F86" w:rsidRPr="001D27F6" w:rsidRDefault="00891F86" w:rsidP="002F7A82">
      <w:pPr>
        <w:spacing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4"/>
        <w:gridCol w:w="1781"/>
        <w:gridCol w:w="1782"/>
        <w:gridCol w:w="1781"/>
        <w:gridCol w:w="1782"/>
      </w:tblGrid>
      <w:tr w:rsidR="00891F86" w:rsidRPr="001D27F6" w:rsidTr="00D27198">
        <w:trPr>
          <w:trHeight w:val="942"/>
        </w:trPr>
        <w:tc>
          <w:tcPr>
            <w:tcW w:w="2444"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Профиль</w:t>
            </w:r>
          </w:p>
        </w:tc>
        <w:tc>
          <w:tcPr>
            <w:tcW w:w="1781"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Число дней работы койки в году</w:t>
            </w:r>
          </w:p>
        </w:tc>
        <w:tc>
          <w:tcPr>
            <w:tcW w:w="178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Оборот</w:t>
            </w:r>
          </w:p>
        </w:tc>
        <w:tc>
          <w:tcPr>
            <w:tcW w:w="1781"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Ср</w:t>
            </w:r>
            <w:proofErr w:type="gramStart"/>
            <w:r w:rsidRPr="001D27F6">
              <w:rPr>
                <w:rFonts w:ascii="Times New Roman" w:hAnsi="Times New Roman" w:cs="Times New Roman"/>
                <w:sz w:val="28"/>
                <w:szCs w:val="28"/>
              </w:rPr>
              <w:t>.д</w:t>
            </w:r>
            <w:proofErr w:type="gramEnd"/>
            <w:r w:rsidRPr="001D27F6">
              <w:rPr>
                <w:rFonts w:ascii="Times New Roman" w:hAnsi="Times New Roman" w:cs="Times New Roman"/>
                <w:sz w:val="28"/>
                <w:szCs w:val="28"/>
              </w:rPr>
              <w:t>лит.</w:t>
            </w:r>
          </w:p>
        </w:tc>
        <w:tc>
          <w:tcPr>
            <w:tcW w:w="178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Летальность %</w:t>
            </w:r>
          </w:p>
        </w:tc>
      </w:tr>
      <w:tr w:rsidR="00891F86" w:rsidRPr="001D27F6" w:rsidTr="00D27198">
        <w:trPr>
          <w:trHeight w:val="420"/>
        </w:trPr>
        <w:tc>
          <w:tcPr>
            <w:tcW w:w="2444"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 xml:space="preserve">Кардиологические </w:t>
            </w:r>
          </w:p>
        </w:tc>
        <w:tc>
          <w:tcPr>
            <w:tcW w:w="1781"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276,2</w:t>
            </w:r>
          </w:p>
        </w:tc>
        <w:tc>
          <w:tcPr>
            <w:tcW w:w="178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21,6</w:t>
            </w:r>
          </w:p>
        </w:tc>
        <w:tc>
          <w:tcPr>
            <w:tcW w:w="1781"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12,6</w:t>
            </w:r>
          </w:p>
        </w:tc>
        <w:tc>
          <w:tcPr>
            <w:tcW w:w="178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lang w:val="en-US"/>
              </w:rPr>
              <w:t>3</w:t>
            </w:r>
            <w:r w:rsidRPr="001D27F6">
              <w:rPr>
                <w:rFonts w:ascii="Times New Roman" w:hAnsi="Times New Roman" w:cs="Times New Roman"/>
                <w:sz w:val="28"/>
                <w:szCs w:val="28"/>
              </w:rPr>
              <w:t>,41</w:t>
            </w:r>
          </w:p>
        </w:tc>
      </w:tr>
      <w:tr w:rsidR="00891F86" w:rsidRPr="001D27F6" w:rsidTr="00D27198">
        <w:trPr>
          <w:trHeight w:val="420"/>
        </w:trPr>
        <w:tc>
          <w:tcPr>
            <w:tcW w:w="2444"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Неврологические</w:t>
            </w:r>
          </w:p>
        </w:tc>
        <w:tc>
          <w:tcPr>
            <w:tcW w:w="1781"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253,7</w:t>
            </w:r>
          </w:p>
        </w:tc>
        <w:tc>
          <w:tcPr>
            <w:tcW w:w="178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19,8</w:t>
            </w:r>
          </w:p>
        </w:tc>
        <w:tc>
          <w:tcPr>
            <w:tcW w:w="1781"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12,8</w:t>
            </w:r>
          </w:p>
        </w:tc>
        <w:tc>
          <w:tcPr>
            <w:tcW w:w="1782" w:type="dxa"/>
            <w:shd w:val="clear" w:color="auto" w:fill="auto"/>
          </w:tcPr>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17,49</w:t>
            </w:r>
          </w:p>
        </w:tc>
      </w:tr>
    </w:tbl>
    <w:p w:rsidR="00891F86" w:rsidRPr="001D27F6" w:rsidRDefault="00891F86" w:rsidP="002F7A82">
      <w:pPr>
        <w:spacing w:line="240" w:lineRule="auto"/>
        <w:ind w:right="140"/>
        <w:jc w:val="both"/>
        <w:rPr>
          <w:rFonts w:ascii="Times New Roman" w:hAnsi="Times New Roman" w:cs="Times New Roman"/>
          <w:sz w:val="28"/>
          <w:szCs w:val="28"/>
        </w:rPr>
      </w:pPr>
    </w:p>
    <w:p w:rsidR="00891F86" w:rsidRPr="001D27F6" w:rsidRDefault="00891F86" w:rsidP="005350F4">
      <w:pPr>
        <w:spacing w:line="240" w:lineRule="auto"/>
        <w:ind w:right="140" w:firstLine="709"/>
        <w:jc w:val="both"/>
        <w:rPr>
          <w:rFonts w:ascii="Times New Roman" w:hAnsi="Times New Roman" w:cs="Times New Roman"/>
          <w:sz w:val="28"/>
          <w:szCs w:val="28"/>
        </w:rPr>
      </w:pPr>
      <w:r w:rsidRPr="001D27F6">
        <w:rPr>
          <w:rFonts w:ascii="Times New Roman" w:hAnsi="Times New Roman" w:cs="Times New Roman"/>
          <w:sz w:val="28"/>
          <w:szCs w:val="28"/>
        </w:rPr>
        <w:t xml:space="preserve">ПСО № 3 состоит из неврологического отделения для больных с ОНМК на 30 коек  (из них, 6 коек БИТ) и отделения неотложной кардиологии на 30 коек (из них, 6 коек ПИТ). </w:t>
      </w:r>
    </w:p>
    <w:p w:rsidR="00891F86" w:rsidRPr="001D27F6" w:rsidRDefault="00891F86" w:rsidP="005350F4">
      <w:pPr>
        <w:spacing w:line="240" w:lineRule="auto"/>
        <w:ind w:right="140" w:firstLine="709"/>
        <w:jc w:val="both"/>
        <w:rPr>
          <w:rFonts w:ascii="Times New Roman" w:hAnsi="Times New Roman" w:cs="Times New Roman"/>
          <w:sz w:val="28"/>
          <w:szCs w:val="28"/>
        </w:rPr>
      </w:pPr>
      <w:r w:rsidRPr="001D27F6">
        <w:rPr>
          <w:rFonts w:ascii="Times New Roman" w:hAnsi="Times New Roman" w:cs="Times New Roman"/>
          <w:sz w:val="28"/>
          <w:szCs w:val="28"/>
        </w:rPr>
        <w:t xml:space="preserve">За 2018 год в ПСЦ № 3 по профилю ОКС госпитализировано 280 человек с ОКС, из них: </w:t>
      </w:r>
    </w:p>
    <w:p w:rsidR="00891F86" w:rsidRPr="001D27F6" w:rsidRDefault="00891F86" w:rsidP="005350F4">
      <w:pPr>
        <w:spacing w:line="240" w:lineRule="auto"/>
        <w:ind w:right="140"/>
        <w:jc w:val="both"/>
        <w:rPr>
          <w:rFonts w:ascii="Times New Roman" w:hAnsi="Times New Roman" w:cs="Times New Roman"/>
          <w:sz w:val="28"/>
          <w:szCs w:val="28"/>
        </w:rPr>
      </w:pPr>
      <w:r w:rsidRPr="001D27F6">
        <w:rPr>
          <w:rFonts w:ascii="Times New Roman" w:hAnsi="Times New Roman" w:cs="Times New Roman"/>
          <w:sz w:val="28"/>
          <w:szCs w:val="28"/>
        </w:rPr>
        <w:t xml:space="preserve">- 152 чел. с ОИМ с подъемом сегмента </w:t>
      </w:r>
      <w:r w:rsidRPr="001D27F6">
        <w:rPr>
          <w:rFonts w:ascii="Times New Roman" w:hAnsi="Times New Roman" w:cs="Times New Roman"/>
          <w:sz w:val="28"/>
          <w:szCs w:val="28"/>
          <w:lang w:val="en-US"/>
        </w:rPr>
        <w:t>ST</w:t>
      </w:r>
      <w:r w:rsidRPr="001D27F6">
        <w:rPr>
          <w:rFonts w:ascii="Times New Roman" w:hAnsi="Times New Roman" w:cs="Times New Roman"/>
          <w:sz w:val="28"/>
          <w:szCs w:val="28"/>
        </w:rPr>
        <w:t xml:space="preserve">,  </w:t>
      </w:r>
    </w:p>
    <w:p w:rsidR="00891F86" w:rsidRPr="001D27F6" w:rsidRDefault="00891F86" w:rsidP="005350F4">
      <w:pPr>
        <w:spacing w:line="240" w:lineRule="auto"/>
        <w:ind w:right="140"/>
        <w:jc w:val="both"/>
        <w:rPr>
          <w:rFonts w:ascii="Times New Roman" w:hAnsi="Times New Roman" w:cs="Times New Roman"/>
          <w:sz w:val="28"/>
          <w:szCs w:val="28"/>
        </w:rPr>
      </w:pPr>
      <w:r w:rsidRPr="001D27F6">
        <w:rPr>
          <w:rFonts w:ascii="Times New Roman" w:hAnsi="Times New Roman" w:cs="Times New Roman"/>
          <w:sz w:val="28"/>
          <w:szCs w:val="28"/>
        </w:rPr>
        <w:t xml:space="preserve">- 61 чел. ОИМ без подъема сегмента </w:t>
      </w:r>
      <w:r w:rsidRPr="001D27F6">
        <w:rPr>
          <w:rFonts w:ascii="Times New Roman" w:hAnsi="Times New Roman" w:cs="Times New Roman"/>
          <w:sz w:val="28"/>
          <w:szCs w:val="28"/>
          <w:lang w:val="en-US"/>
        </w:rPr>
        <w:t>ST</w:t>
      </w:r>
      <w:r w:rsidRPr="001D27F6">
        <w:rPr>
          <w:rFonts w:ascii="Times New Roman" w:hAnsi="Times New Roman" w:cs="Times New Roman"/>
          <w:sz w:val="28"/>
          <w:szCs w:val="28"/>
        </w:rPr>
        <w:t xml:space="preserve">. </w:t>
      </w:r>
    </w:p>
    <w:p w:rsidR="00DF459A" w:rsidRPr="001D27F6" w:rsidRDefault="00891F86" w:rsidP="005350F4">
      <w:pPr>
        <w:spacing w:line="240" w:lineRule="auto"/>
        <w:ind w:right="140" w:firstLine="709"/>
        <w:jc w:val="both"/>
        <w:rPr>
          <w:rFonts w:ascii="Times New Roman" w:hAnsi="Times New Roman" w:cs="Times New Roman"/>
          <w:sz w:val="28"/>
          <w:szCs w:val="28"/>
        </w:rPr>
      </w:pPr>
      <w:r w:rsidRPr="001D27F6">
        <w:rPr>
          <w:rFonts w:ascii="Times New Roman" w:hAnsi="Times New Roman" w:cs="Times New Roman"/>
          <w:sz w:val="28"/>
          <w:szCs w:val="28"/>
        </w:rPr>
        <w:t>По данны</w:t>
      </w:r>
      <w:r w:rsidR="005350F4">
        <w:rPr>
          <w:rFonts w:ascii="Times New Roman" w:hAnsi="Times New Roman" w:cs="Times New Roman"/>
          <w:sz w:val="28"/>
          <w:szCs w:val="28"/>
        </w:rPr>
        <w:t>м  за 2018 год по профилю ОНМК п</w:t>
      </w:r>
      <w:r w:rsidRPr="001D27F6">
        <w:rPr>
          <w:rFonts w:ascii="Times New Roman" w:hAnsi="Times New Roman" w:cs="Times New Roman"/>
          <w:sz w:val="28"/>
          <w:szCs w:val="28"/>
        </w:rPr>
        <w:t>оступило 580 больных, из них с ишемическим инсультом - 452, с геморрагическим инсультом - 63 человека, (ВМГ 55,  САК 8).</w:t>
      </w:r>
      <w:r w:rsidR="005350F4">
        <w:rPr>
          <w:rFonts w:ascii="Times New Roman" w:hAnsi="Times New Roman" w:cs="Times New Roman"/>
          <w:sz w:val="28"/>
          <w:szCs w:val="28"/>
        </w:rPr>
        <w:t xml:space="preserve"> </w:t>
      </w:r>
      <w:r w:rsidRPr="001D27F6">
        <w:rPr>
          <w:rFonts w:ascii="Times New Roman" w:hAnsi="Times New Roman" w:cs="Times New Roman"/>
          <w:sz w:val="28"/>
          <w:szCs w:val="28"/>
        </w:rPr>
        <w:t xml:space="preserve">РКТ </w:t>
      </w:r>
      <w:proofErr w:type="gramStart"/>
      <w:r w:rsidRPr="001D27F6">
        <w:rPr>
          <w:rFonts w:ascii="Times New Roman" w:hAnsi="Times New Roman" w:cs="Times New Roman"/>
          <w:sz w:val="28"/>
          <w:szCs w:val="28"/>
        </w:rPr>
        <w:t>в первые</w:t>
      </w:r>
      <w:proofErr w:type="gramEnd"/>
      <w:r w:rsidRPr="001D27F6">
        <w:rPr>
          <w:rFonts w:ascii="Times New Roman" w:hAnsi="Times New Roman" w:cs="Times New Roman"/>
          <w:sz w:val="28"/>
          <w:szCs w:val="28"/>
        </w:rPr>
        <w:t xml:space="preserve"> 40 мин. от момента поступления выполнено 100% пациентов.</w:t>
      </w:r>
    </w:p>
    <w:p w:rsidR="00DF459A" w:rsidRPr="001D27F6" w:rsidRDefault="00DF459A" w:rsidP="002F7A82">
      <w:pPr>
        <w:spacing w:line="240" w:lineRule="auto"/>
        <w:ind w:firstLine="709"/>
        <w:jc w:val="right"/>
        <w:rPr>
          <w:rFonts w:ascii="Times New Roman" w:hAnsi="Times New Roman" w:cs="Times New Roman"/>
          <w:sz w:val="28"/>
          <w:szCs w:val="28"/>
        </w:rPr>
      </w:pPr>
    </w:p>
    <w:p w:rsidR="00891F86" w:rsidRPr="001D27F6" w:rsidRDefault="00891F86" w:rsidP="002F7A82">
      <w:pPr>
        <w:spacing w:line="240" w:lineRule="auto"/>
        <w:ind w:firstLine="709"/>
        <w:jc w:val="center"/>
        <w:rPr>
          <w:rFonts w:ascii="Times New Roman" w:hAnsi="Times New Roman" w:cs="Times New Roman"/>
          <w:b/>
          <w:sz w:val="26"/>
          <w:szCs w:val="26"/>
        </w:rPr>
      </w:pPr>
      <w:r w:rsidRPr="001D27F6">
        <w:rPr>
          <w:rFonts w:ascii="Times New Roman" w:hAnsi="Times New Roman" w:cs="Times New Roman"/>
          <w:b/>
          <w:sz w:val="26"/>
          <w:szCs w:val="26"/>
        </w:rPr>
        <w:t xml:space="preserve">Доля </w:t>
      </w:r>
      <w:proofErr w:type="spellStart"/>
      <w:r w:rsidRPr="001D27F6">
        <w:rPr>
          <w:rFonts w:ascii="Times New Roman" w:hAnsi="Times New Roman" w:cs="Times New Roman"/>
          <w:b/>
          <w:sz w:val="26"/>
          <w:szCs w:val="26"/>
        </w:rPr>
        <w:t>профильности</w:t>
      </w:r>
      <w:proofErr w:type="spellEnd"/>
      <w:r w:rsidRPr="001D27F6">
        <w:rPr>
          <w:rFonts w:ascii="Times New Roman" w:hAnsi="Times New Roman" w:cs="Times New Roman"/>
          <w:b/>
          <w:sz w:val="26"/>
          <w:szCs w:val="26"/>
        </w:rPr>
        <w:t xml:space="preserve"> </w:t>
      </w:r>
      <w:r w:rsidR="00CC48D8" w:rsidRPr="001D27F6">
        <w:rPr>
          <w:rFonts w:ascii="Times New Roman" w:hAnsi="Times New Roman" w:cs="Times New Roman"/>
          <w:b/>
          <w:sz w:val="26"/>
          <w:szCs w:val="26"/>
        </w:rPr>
        <w:t xml:space="preserve">госпитализаций </w:t>
      </w:r>
      <w:r w:rsidR="003E720A">
        <w:rPr>
          <w:rFonts w:ascii="Times New Roman" w:hAnsi="Times New Roman" w:cs="Times New Roman"/>
          <w:b/>
          <w:sz w:val="26"/>
          <w:szCs w:val="26"/>
        </w:rPr>
        <w:t>за 2018 год</w:t>
      </w:r>
      <w:r w:rsidRPr="001D27F6">
        <w:rPr>
          <w:rFonts w:ascii="Times New Roman" w:hAnsi="Times New Roman" w:cs="Times New Roman"/>
          <w:b/>
          <w:sz w:val="26"/>
          <w:szCs w:val="26"/>
        </w:rPr>
        <w:t>.</w:t>
      </w:r>
    </w:p>
    <w:p w:rsidR="00891F86" w:rsidRPr="00D27198" w:rsidRDefault="00D27198" w:rsidP="00D27198">
      <w:pPr>
        <w:spacing w:line="240" w:lineRule="auto"/>
        <w:ind w:firstLine="709"/>
        <w:jc w:val="right"/>
        <w:rPr>
          <w:rFonts w:ascii="Times New Roman" w:hAnsi="Times New Roman" w:cs="Times New Roman"/>
          <w:sz w:val="26"/>
          <w:szCs w:val="26"/>
        </w:rPr>
      </w:pPr>
      <w:r w:rsidRPr="001D27F6">
        <w:rPr>
          <w:rFonts w:ascii="Times New Roman" w:hAnsi="Times New Roman" w:cs="Times New Roman"/>
          <w:sz w:val="26"/>
          <w:szCs w:val="26"/>
        </w:rPr>
        <w:t>Таблица №5.</w:t>
      </w:r>
    </w:p>
    <w:tbl>
      <w:tblPr>
        <w:tblStyle w:val="a8"/>
        <w:tblW w:w="0" w:type="auto"/>
        <w:tblInd w:w="-695" w:type="dxa"/>
        <w:tblLook w:val="04A0"/>
      </w:tblPr>
      <w:tblGrid>
        <w:gridCol w:w="2029"/>
        <w:gridCol w:w="2029"/>
        <w:gridCol w:w="2029"/>
        <w:gridCol w:w="2029"/>
        <w:gridCol w:w="2029"/>
      </w:tblGrid>
      <w:tr w:rsidR="00891F86" w:rsidRPr="001D27F6" w:rsidTr="00CC48D8">
        <w:trPr>
          <w:trHeight w:val="801"/>
        </w:trPr>
        <w:tc>
          <w:tcPr>
            <w:tcW w:w="2029" w:type="dxa"/>
          </w:tcPr>
          <w:p w:rsidR="00891F86" w:rsidRPr="001D27F6" w:rsidRDefault="002F7A82" w:rsidP="002F7A82">
            <w:pPr>
              <w:jc w:val="center"/>
              <w:rPr>
                <w:rFonts w:ascii="Times New Roman" w:hAnsi="Times New Roman" w:cs="Times New Roman"/>
                <w:sz w:val="28"/>
                <w:szCs w:val="28"/>
              </w:rPr>
            </w:pPr>
            <w:r>
              <w:rPr>
                <w:rFonts w:ascii="Times New Roman" w:hAnsi="Times New Roman" w:cs="Times New Roman"/>
                <w:sz w:val="28"/>
                <w:szCs w:val="28"/>
              </w:rPr>
              <w:t>Показатель</w:t>
            </w:r>
          </w:p>
        </w:tc>
        <w:tc>
          <w:tcPr>
            <w:tcW w:w="2029" w:type="dxa"/>
          </w:tcPr>
          <w:p w:rsidR="00891F86" w:rsidRPr="001D27F6" w:rsidRDefault="00891F86" w:rsidP="002F7A82">
            <w:pPr>
              <w:jc w:val="center"/>
              <w:rPr>
                <w:rFonts w:ascii="Times New Roman" w:hAnsi="Times New Roman" w:cs="Times New Roman"/>
                <w:sz w:val="28"/>
                <w:szCs w:val="28"/>
              </w:rPr>
            </w:pPr>
            <w:r w:rsidRPr="001D27F6">
              <w:rPr>
                <w:rFonts w:ascii="Times New Roman" w:hAnsi="Times New Roman" w:cs="Times New Roman"/>
                <w:sz w:val="28"/>
                <w:szCs w:val="28"/>
              </w:rPr>
              <w:t>РСЦ</w:t>
            </w:r>
          </w:p>
        </w:tc>
        <w:tc>
          <w:tcPr>
            <w:tcW w:w="2029" w:type="dxa"/>
          </w:tcPr>
          <w:p w:rsidR="00891F86" w:rsidRPr="001D27F6" w:rsidRDefault="00891F86" w:rsidP="002F7A82">
            <w:pPr>
              <w:jc w:val="center"/>
              <w:rPr>
                <w:rFonts w:ascii="Times New Roman" w:hAnsi="Times New Roman" w:cs="Times New Roman"/>
                <w:sz w:val="28"/>
                <w:szCs w:val="28"/>
              </w:rPr>
            </w:pPr>
            <w:r w:rsidRPr="001D27F6">
              <w:rPr>
                <w:rFonts w:ascii="Times New Roman" w:hAnsi="Times New Roman" w:cs="Times New Roman"/>
                <w:sz w:val="28"/>
                <w:szCs w:val="28"/>
              </w:rPr>
              <w:t>ПСО №1</w:t>
            </w:r>
          </w:p>
        </w:tc>
        <w:tc>
          <w:tcPr>
            <w:tcW w:w="2029" w:type="dxa"/>
          </w:tcPr>
          <w:p w:rsidR="00891F86" w:rsidRPr="001D27F6" w:rsidRDefault="00891F86" w:rsidP="002F7A82">
            <w:pPr>
              <w:jc w:val="center"/>
              <w:rPr>
                <w:rFonts w:ascii="Times New Roman" w:hAnsi="Times New Roman" w:cs="Times New Roman"/>
                <w:sz w:val="28"/>
                <w:szCs w:val="28"/>
              </w:rPr>
            </w:pPr>
            <w:r w:rsidRPr="001D27F6">
              <w:rPr>
                <w:rFonts w:ascii="Times New Roman" w:hAnsi="Times New Roman" w:cs="Times New Roman"/>
                <w:sz w:val="28"/>
                <w:szCs w:val="28"/>
              </w:rPr>
              <w:t>ПСО №2</w:t>
            </w:r>
          </w:p>
        </w:tc>
        <w:tc>
          <w:tcPr>
            <w:tcW w:w="2029" w:type="dxa"/>
          </w:tcPr>
          <w:p w:rsidR="00891F86" w:rsidRPr="001D27F6" w:rsidRDefault="00891F86" w:rsidP="002F7A82">
            <w:pPr>
              <w:jc w:val="center"/>
              <w:rPr>
                <w:rFonts w:ascii="Times New Roman" w:hAnsi="Times New Roman" w:cs="Times New Roman"/>
                <w:sz w:val="28"/>
                <w:szCs w:val="28"/>
              </w:rPr>
            </w:pPr>
            <w:r w:rsidRPr="001D27F6">
              <w:rPr>
                <w:rFonts w:ascii="Times New Roman" w:hAnsi="Times New Roman" w:cs="Times New Roman"/>
                <w:sz w:val="28"/>
                <w:szCs w:val="28"/>
              </w:rPr>
              <w:t>ПСО №3</w:t>
            </w:r>
          </w:p>
        </w:tc>
      </w:tr>
      <w:tr w:rsidR="00891F86" w:rsidRPr="001D27F6" w:rsidTr="00CE2B34">
        <w:trPr>
          <w:trHeight w:val="216"/>
        </w:trPr>
        <w:tc>
          <w:tcPr>
            <w:tcW w:w="2029" w:type="dxa"/>
          </w:tcPr>
          <w:p w:rsidR="00891F86" w:rsidRPr="001D27F6" w:rsidRDefault="00891F86" w:rsidP="002F7A82">
            <w:pPr>
              <w:jc w:val="center"/>
              <w:rPr>
                <w:rFonts w:ascii="Times New Roman" w:hAnsi="Times New Roman" w:cs="Times New Roman"/>
                <w:sz w:val="28"/>
                <w:szCs w:val="28"/>
              </w:rPr>
            </w:pPr>
            <w:r w:rsidRPr="001D27F6">
              <w:rPr>
                <w:rFonts w:ascii="Times New Roman" w:hAnsi="Times New Roman" w:cs="Times New Roman"/>
                <w:sz w:val="28"/>
                <w:szCs w:val="28"/>
              </w:rPr>
              <w:t>ОНМК</w:t>
            </w:r>
          </w:p>
        </w:tc>
        <w:tc>
          <w:tcPr>
            <w:tcW w:w="2029" w:type="dxa"/>
          </w:tcPr>
          <w:p w:rsidR="00891F86" w:rsidRPr="001D27F6" w:rsidRDefault="00891F86" w:rsidP="002F7A82">
            <w:pPr>
              <w:jc w:val="center"/>
              <w:rPr>
                <w:rFonts w:ascii="Times New Roman" w:hAnsi="Times New Roman" w:cs="Times New Roman"/>
                <w:sz w:val="28"/>
                <w:szCs w:val="28"/>
              </w:rPr>
            </w:pPr>
            <w:r w:rsidRPr="001D27F6">
              <w:rPr>
                <w:rFonts w:ascii="Times New Roman" w:hAnsi="Times New Roman" w:cs="Times New Roman"/>
                <w:sz w:val="28"/>
                <w:szCs w:val="28"/>
              </w:rPr>
              <w:t>92,2</w:t>
            </w:r>
          </w:p>
        </w:tc>
        <w:tc>
          <w:tcPr>
            <w:tcW w:w="2029" w:type="dxa"/>
          </w:tcPr>
          <w:p w:rsidR="00891F86" w:rsidRPr="001D27F6" w:rsidRDefault="00891F86" w:rsidP="002F7A82">
            <w:pPr>
              <w:jc w:val="center"/>
              <w:rPr>
                <w:rFonts w:ascii="Times New Roman" w:hAnsi="Times New Roman" w:cs="Times New Roman"/>
                <w:sz w:val="28"/>
                <w:szCs w:val="28"/>
              </w:rPr>
            </w:pPr>
            <w:r w:rsidRPr="001D27F6">
              <w:rPr>
                <w:rFonts w:ascii="Times New Roman" w:hAnsi="Times New Roman" w:cs="Times New Roman"/>
                <w:sz w:val="28"/>
                <w:szCs w:val="28"/>
              </w:rPr>
              <w:t>94,4</w:t>
            </w:r>
          </w:p>
        </w:tc>
        <w:tc>
          <w:tcPr>
            <w:tcW w:w="2029" w:type="dxa"/>
          </w:tcPr>
          <w:p w:rsidR="00891F86" w:rsidRPr="001D27F6" w:rsidRDefault="00891F86" w:rsidP="002F7A82">
            <w:pPr>
              <w:jc w:val="center"/>
              <w:rPr>
                <w:rFonts w:ascii="Times New Roman" w:hAnsi="Times New Roman" w:cs="Times New Roman"/>
                <w:sz w:val="28"/>
                <w:szCs w:val="28"/>
              </w:rPr>
            </w:pPr>
            <w:r w:rsidRPr="001D27F6">
              <w:rPr>
                <w:rFonts w:ascii="Times New Roman" w:hAnsi="Times New Roman" w:cs="Times New Roman"/>
                <w:sz w:val="28"/>
                <w:szCs w:val="28"/>
              </w:rPr>
              <w:t>95,0</w:t>
            </w:r>
          </w:p>
        </w:tc>
        <w:tc>
          <w:tcPr>
            <w:tcW w:w="2029" w:type="dxa"/>
          </w:tcPr>
          <w:p w:rsidR="00891F86" w:rsidRPr="001D27F6" w:rsidRDefault="00891F86" w:rsidP="002F7A82">
            <w:pPr>
              <w:jc w:val="center"/>
              <w:rPr>
                <w:rFonts w:ascii="Times New Roman" w:hAnsi="Times New Roman" w:cs="Times New Roman"/>
                <w:sz w:val="28"/>
                <w:szCs w:val="28"/>
              </w:rPr>
            </w:pPr>
            <w:r w:rsidRPr="001D27F6">
              <w:rPr>
                <w:rFonts w:ascii="Times New Roman" w:hAnsi="Times New Roman" w:cs="Times New Roman"/>
                <w:sz w:val="28"/>
                <w:szCs w:val="28"/>
              </w:rPr>
              <w:t>98,3</w:t>
            </w:r>
          </w:p>
        </w:tc>
      </w:tr>
      <w:tr w:rsidR="00891F86" w:rsidRPr="001D27F6" w:rsidTr="00CE2B34">
        <w:trPr>
          <w:trHeight w:val="164"/>
        </w:trPr>
        <w:tc>
          <w:tcPr>
            <w:tcW w:w="2029" w:type="dxa"/>
          </w:tcPr>
          <w:p w:rsidR="00891F86" w:rsidRPr="001D27F6" w:rsidRDefault="00891F86" w:rsidP="002F7A82">
            <w:pPr>
              <w:jc w:val="center"/>
              <w:rPr>
                <w:rFonts w:ascii="Times New Roman" w:hAnsi="Times New Roman" w:cs="Times New Roman"/>
                <w:sz w:val="28"/>
                <w:szCs w:val="28"/>
              </w:rPr>
            </w:pPr>
            <w:r w:rsidRPr="001D27F6">
              <w:rPr>
                <w:rFonts w:ascii="Times New Roman" w:hAnsi="Times New Roman" w:cs="Times New Roman"/>
                <w:sz w:val="28"/>
                <w:szCs w:val="28"/>
              </w:rPr>
              <w:t>ОКС</w:t>
            </w:r>
          </w:p>
        </w:tc>
        <w:tc>
          <w:tcPr>
            <w:tcW w:w="2029" w:type="dxa"/>
          </w:tcPr>
          <w:p w:rsidR="00891F86" w:rsidRPr="001D27F6" w:rsidRDefault="00891F86" w:rsidP="002F7A82">
            <w:pPr>
              <w:jc w:val="center"/>
              <w:rPr>
                <w:rFonts w:ascii="Times New Roman" w:hAnsi="Times New Roman" w:cs="Times New Roman"/>
                <w:sz w:val="28"/>
                <w:szCs w:val="28"/>
              </w:rPr>
            </w:pPr>
            <w:r w:rsidRPr="001D27F6">
              <w:rPr>
                <w:rFonts w:ascii="Times New Roman" w:hAnsi="Times New Roman" w:cs="Times New Roman"/>
                <w:sz w:val="28"/>
                <w:szCs w:val="28"/>
              </w:rPr>
              <w:t>90,5</w:t>
            </w:r>
          </w:p>
        </w:tc>
        <w:tc>
          <w:tcPr>
            <w:tcW w:w="2029" w:type="dxa"/>
          </w:tcPr>
          <w:p w:rsidR="00891F86" w:rsidRPr="001D27F6" w:rsidRDefault="00891F86" w:rsidP="002F7A82">
            <w:pPr>
              <w:jc w:val="center"/>
              <w:rPr>
                <w:rFonts w:ascii="Times New Roman" w:hAnsi="Times New Roman" w:cs="Times New Roman"/>
                <w:sz w:val="28"/>
                <w:szCs w:val="28"/>
              </w:rPr>
            </w:pPr>
            <w:r w:rsidRPr="001D27F6">
              <w:rPr>
                <w:rFonts w:ascii="Times New Roman" w:hAnsi="Times New Roman" w:cs="Times New Roman"/>
                <w:sz w:val="28"/>
                <w:szCs w:val="28"/>
              </w:rPr>
              <w:t>85,4</w:t>
            </w:r>
          </w:p>
        </w:tc>
        <w:tc>
          <w:tcPr>
            <w:tcW w:w="2029" w:type="dxa"/>
          </w:tcPr>
          <w:p w:rsidR="00891F86" w:rsidRPr="001D27F6" w:rsidRDefault="00891F86" w:rsidP="002F7A82">
            <w:pPr>
              <w:jc w:val="center"/>
              <w:rPr>
                <w:rFonts w:ascii="Times New Roman" w:hAnsi="Times New Roman" w:cs="Times New Roman"/>
                <w:sz w:val="28"/>
                <w:szCs w:val="28"/>
              </w:rPr>
            </w:pPr>
            <w:r w:rsidRPr="001D27F6">
              <w:rPr>
                <w:rFonts w:ascii="Times New Roman" w:hAnsi="Times New Roman" w:cs="Times New Roman"/>
                <w:sz w:val="28"/>
                <w:szCs w:val="28"/>
              </w:rPr>
              <w:t>81,9</w:t>
            </w:r>
          </w:p>
        </w:tc>
        <w:tc>
          <w:tcPr>
            <w:tcW w:w="2029" w:type="dxa"/>
          </w:tcPr>
          <w:p w:rsidR="00891F86" w:rsidRPr="001D27F6" w:rsidRDefault="00891F86" w:rsidP="002F7A82">
            <w:pPr>
              <w:jc w:val="center"/>
              <w:rPr>
                <w:rFonts w:ascii="Times New Roman" w:hAnsi="Times New Roman" w:cs="Times New Roman"/>
                <w:sz w:val="28"/>
                <w:szCs w:val="28"/>
              </w:rPr>
            </w:pPr>
            <w:r w:rsidRPr="001D27F6">
              <w:rPr>
                <w:rFonts w:ascii="Times New Roman" w:hAnsi="Times New Roman" w:cs="Times New Roman"/>
                <w:sz w:val="28"/>
                <w:szCs w:val="28"/>
              </w:rPr>
              <w:t>82,9</w:t>
            </w:r>
          </w:p>
        </w:tc>
      </w:tr>
    </w:tbl>
    <w:p w:rsidR="00891F86" w:rsidRPr="001D27F6" w:rsidRDefault="00891F86" w:rsidP="002F7A82">
      <w:pPr>
        <w:spacing w:line="240" w:lineRule="auto"/>
        <w:rPr>
          <w:rFonts w:ascii="Times New Roman" w:hAnsi="Times New Roman" w:cs="Times New Roman"/>
          <w:sz w:val="28"/>
          <w:szCs w:val="28"/>
        </w:rPr>
      </w:pPr>
      <w:r w:rsidRPr="001D27F6">
        <w:rPr>
          <w:rFonts w:ascii="Times New Roman" w:hAnsi="Times New Roman" w:cs="Times New Roman"/>
          <w:sz w:val="28"/>
          <w:szCs w:val="28"/>
        </w:rPr>
        <w:t>Остальным пациентам после проведения обследования предварительные диагнозы ОНМК и ОКС были сняты.</w:t>
      </w:r>
    </w:p>
    <w:p w:rsidR="00DF459A" w:rsidRPr="001D27F6" w:rsidRDefault="00DF459A" w:rsidP="002F7A82">
      <w:pPr>
        <w:spacing w:line="240" w:lineRule="auto"/>
        <w:rPr>
          <w:rFonts w:ascii="Times New Roman" w:hAnsi="Times New Roman" w:cs="Times New Roman"/>
          <w:sz w:val="28"/>
          <w:szCs w:val="28"/>
        </w:rPr>
      </w:pPr>
    </w:p>
    <w:p w:rsidR="00891F86" w:rsidRPr="001D27F6" w:rsidRDefault="00891F86" w:rsidP="006A1B6C">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Подразделения региона</w:t>
      </w:r>
      <w:r w:rsidR="002F7A82">
        <w:rPr>
          <w:rFonts w:ascii="Times New Roman" w:hAnsi="Times New Roman" w:cs="Times New Roman"/>
          <w:sz w:val="28"/>
          <w:szCs w:val="28"/>
        </w:rPr>
        <w:t>,</w:t>
      </w:r>
      <w:r w:rsidRPr="001D27F6">
        <w:rPr>
          <w:rFonts w:ascii="Times New Roman" w:hAnsi="Times New Roman" w:cs="Times New Roman"/>
          <w:sz w:val="28"/>
          <w:szCs w:val="28"/>
        </w:rPr>
        <w:t xml:space="preserve"> обеспечивающие предоставление помощи при ОКС и ОНМК функционируют в режимах неравномерной нагрузки по профилям относительно показателей среднегодовой занятости койки. </w:t>
      </w:r>
    </w:p>
    <w:p w:rsidR="003F2EA2" w:rsidRPr="001D27F6" w:rsidRDefault="00891F86" w:rsidP="006A1B6C">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Отмечается высокая нагрузка на койк</w:t>
      </w:r>
      <w:r w:rsidR="001D005F" w:rsidRPr="001D27F6">
        <w:rPr>
          <w:rFonts w:ascii="Times New Roman" w:hAnsi="Times New Roman" w:cs="Times New Roman"/>
          <w:sz w:val="28"/>
          <w:szCs w:val="28"/>
        </w:rPr>
        <w:t>у</w:t>
      </w:r>
      <w:r w:rsidR="00CE2B34">
        <w:rPr>
          <w:rFonts w:ascii="Times New Roman" w:hAnsi="Times New Roman" w:cs="Times New Roman"/>
          <w:sz w:val="28"/>
          <w:szCs w:val="28"/>
        </w:rPr>
        <w:t xml:space="preserve"> </w:t>
      </w:r>
      <w:r w:rsidRPr="001D27F6">
        <w:rPr>
          <w:rFonts w:ascii="Times New Roman" w:hAnsi="Times New Roman" w:cs="Times New Roman"/>
          <w:b/>
          <w:sz w:val="28"/>
          <w:szCs w:val="28"/>
        </w:rPr>
        <w:t>неврологического профиля</w:t>
      </w:r>
      <w:r w:rsidRPr="001D27F6">
        <w:rPr>
          <w:rFonts w:ascii="Times New Roman" w:hAnsi="Times New Roman" w:cs="Times New Roman"/>
          <w:sz w:val="28"/>
          <w:szCs w:val="28"/>
        </w:rPr>
        <w:t xml:space="preserve"> по ПСО № 1 Г</w:t>
      </w:r>
      <w:r w:rsidR="00DF459A" w:rsidRPr="001D27F6">
        <w:rPr>
          <w:rFonts w:ascii="Times New Roman" w:hAnsi="Times New Roman" w:cs="Times New Roman"/>
          <w:sz w:val="28"/>
          <w:szCs w:val="28"/>
        </w:rPr>
        <w:t xml:space="preserve">УЗ ЯО «Клиническая больница №8». </w:t>
      </w:r>
      <w:r w:rsidRPr="001D27F6">
        <w:rPr>
          <w:rFonts w:ascii="Times New Roman" w:hAnsi="Times New Roman" w:cs="Times New Roman"/>
          <w:sz w:val="28"/>
          <w:szCs w:val="28"/>
        </w:rPr>
        <w:t>В РСЦ ГБУЗ ЯО «Областная клиническая больница» и ПСО №2 ГБУЗ</w:t>
      </w:r>
      <w:r w:rsidR="001D005F" w:rsidRPr="001D27F6">
        <w:rPr>
          <w:rFonts w:ascii="Times New Roman" w:hAnsi="Times New Roman" w:cs="Times New Roman"/>
          <w:sz w:val="28"/>
          <w:szCs w:val="28"/>
        </w:rPr>
        <w:t xml:space="preserve"> ЯО «Городская больница №6» (г.</w:t>
      </w:r>
      <w:r w:rsidRPr="001D27F6">
        <w:rPr>
          <w:rFonts w:ascii="Times New Roman" w:hAnsi="Times New Roman" w:cs="Times New Roman"/>
          <w:sz w:val="28"/>
          <w:szCs w:val="28"/>
        </w:rPr>
        <w:t xml:space="preserve">Рыбинск) койка неврологического профиля функционирует с достаточной нагрузкой. </w:t>
      </w:r>
      <w:r w:rsidR="003F2EA2" w:rsidRPr="001D27F6">
        <w:rPr>
          <w:rFonts w:ascii="Times New Roman" w:hAnsi="Times New Roman" w:cs="Times New Roman"/>
          <w:sz w:val="28"/>
          <w:szCs w:val="28"/>
        </w:rPr>
        <w:t xml:space="preserve">Исходя из этого, необходимо увеличить коечный фонд </w:t>
      </w:r>
      <w:r w:rsidR="00C7383C" w:rsidRPr="001D27F6">
        <w:rPr>
          <w:rFonts w:ascii="Times New Roman" w:hAnsi="Times New Roman" w:cs="Times New Roman"/>
          <w:sz w:val="28"/>
          <w:szCs w:val="28"/>
        </w:rPr>
        <w:t>ПСО № 1 п</w:t>
      </w:r>
      <w:r w:rsidR="00DF459A" w:rsidRPr="001D27F6">
        <w:rPr>
          <w:rFonts w:ascii="Times New Roman" w:hAnsi="Times New Roman" w:cs="Times New Roman"/>
          <w:sz w:val="28"/>
          <w:szCs w:val="28"/>
        </w:rPr>
        <w:t xml:space="preserve">о </w:t>
      </w:r>
      <w:r w:rsidR="003F2EA2" w:rsidRPr="001D27F6">
        <w:rPr>
          <w:rFonts w:ascii="Times New Roman" w:hAnsi="Times New Roman" w:cs="Times New Roman"/>
          <w:sz w:val="28"/>
          <w:szCs w:val="28"/>
        </w:rPr>
        <w:t>неврологическо</w:t>
      </w:r>
      <w:r w:rsidR="00DF459A" w:rsidRPr="001D27F6">
        <w:rPr>
          <w:rFonts w:ascii="Times New Roman" w:hAnsi="Times New Roman" w:cs="Times New Roman"/>
          <w:sz w:val="28"/>
          <w:szCs w:val="28"/>
        </w:rPr>
        <w:t xml:space="preserve">му </w:t>
      </w:r>
      <w:r w:rsidR="003F2EA2" w:rsidRPr="001D27F6">
        <w:rPr>
          <w:rFonts w:ascii="Times New Roman" w:hAnsi="Times New Roman" w:cs="Times New Roman"/>
          <w:sz w:val="28"/>
          <w:szCs w:val="28"/>
        </w:rPr>
        <w:t>профил</w:t>
      </w:r>
      <w:r w:rsidR="00DF459A" w:rsidRPr="001D27F6">
        <w:rPr>
          <w:rFonts w:ascii="Times New Roman" w:hAnsi="Times New Roman" w:cs="Times New Roman"/>
          <w:sz w:val="28"/>
          <w:szCs w:val="28"/>
        </w:rPr>
        <w:t>ю.</w:t>
      </w:r>
    </w:p>
    <w:p w:rsidR="00891F86" w:rsidRPr="001D27F6" w:rsidRDefault="00891F86" w:rsidP="006A1B6C">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lastRenderedPageBreak/>
        <w:t>Наибольшая летальность отмечается</w:t>
      </w:r>
      <w:r w:rsidR="006F7CF6" w:rsidRPr="001D27F6">
        <w:rPr>
          <w:rFonts w:ascii="Times New Roman" w:hAnsi="Times New Roman" w:cs="Times New Roman"/>
          <w:sz w:val="28"/>
          <w:szCs w:val="28"/>
        </w:rPr>
        <w:t xml:space="preserve"> в </w:t>
      </w:r>
      <w:r w:rsidRPr="001D27F6">
        <w:rPr>
          <w:rFonts w:ascii="Times New Roman" w:hAnsi="Times New Roman" w:cs="Times New Roman"/>
          <w:sz w:val="28"/>
          <w:szCs w:val="28"/>
        </w:rPr>
        <w:t xml:space="preserve"> ПСО №2  -  22,4 от </w:t>
      </w:r>
      <w:r w:rsidR="00EB2138" w:rsidRPr="001D27F6">
        <w:rPr>
          <w:rFonts w:ascii="Times New Roman" w:hAnsi="Times New Roman" w:cs="Times New Roman"/>
          <w:sz w:val="28"/>
          <w:szCs w:val="28"/>
        </w:rPr>
        <w:t>целев</w:t>
      </w:r>
      <w:r w:rsidR="006F7CF6" w:rsidRPr="001D27F6">
        <w:rPr>
          <w:rFonts w:ascii="Times New Roman" w:hAnsi="Times New Roman" w:cs="Times New Roman"/>
          <w:sz w:val="28"/>
          <w:szCs w:val="28"/>
        </w:rPr>
        <w:t xml:space="preserve">ого </w:t>
      </w:r>
      <w:r w:rsidR="00EB2138" w:rsidRPr="001D27F6">
        <w:rPr>
          <w:rFonts w:ascii="Times New Roman" w:hAnsi="Times New Roman" w:cs="Times New Roman"/>
          <w:sz w:val="28"/>
          <w:szCs w:val="28"/>
        </w:rPr>
        <w:t>показател</w:t>
      </w:r>
      <w:r w:rsidR="006F7CF6" w:rsidRPr="001D27F6">
        <w:rPr>
          <w:rFonts w:ascii="Times New Roman" w:hAnsi="Times New Roman" w:cs="Times New Roman"/>
          <w:sz w:val="28"/>
          <w:szCs w:val="28"/>
        </w:rPr>
        <w:t xml:space="preserve">я </w:t>
      </w:r>
      <w:r w:rsidR="00DF459A" w:rsidRPr="001D27F6">
        <w:rPr>
          <w:rFonts w:ascii="Times New Roman" w:hAnsi="Times New Roman" w:cs="Times New Roman"/>
          <w:sz w:val="28"/>
          <w:szCs w:val="28"/>
        </w:rPr>
        <w:t>(</w:t>
      </w:r>
      <w:r w:rsidR="003E720A">
        <w:rPr>
          <w:rFonts w:ascii="Times New Roman" w:hAnsi="Times New Roman" w:cs="Times New Roman"/>
          <w:sz w:val="28"/>
          <w:szCs w:val="28"/>
        </w:rPr>
        <w:t xml:space="preserve">на 2019 год - </w:t>
      </w:r>
      <w:r w:rsidR="006F7CF6" w:rsidRPr="001D27F6">
        <w:rPr>
          <w:rFonts w:ascii="Times New Roman" w:hAnsi="Times New Roman" w:cs="Times New Roman"/>
          <w:sz w:val="28"/>
          <w:szCs w:val="28"/>
        </w:rPr>
        <w:t>20,7</w:t>
      </w:r>
      <w:r w:rsidR="00DF459A" w:rsidRPr="001D27F6">
        <w:rPr>
          <w:rFonts w:ascii="Times New Roman" w:hAnsi="Times New Roman" w:cs="Times New Roman"/>
          <w:sz w:val="28"/>
          <w:szCs w:val="28"/>
        </w:rPr>
        <w:t>)</w:t>
      </w:r>
      <w:r w:rsidR="006F7CF6" w:rsidRPr="001D27F6">
        <w:rPr>
          <w:rFonts w:ascii="Times New Roman" w:hAnsi="Times New Roman" w:cs="Times New Roman"/>
          <w:sz w:val="28"/>
          <w:szCs w:val="28"/>
        </w:rPr>
        <w:t xml:space="preserve">. </w:t>
      </w:r>
      <w:r w:rsidR="00DF459A" w:rsidRPr="001D27F6">
        <w:rPr>
          <w:rFonts w:ascii="Times New Roman" w:hAnsi="Times New Roman" w:cs="Times New Roman"/>
          <w:sz w:val="28"/>
          <w:szCs w:val="28"/>
        </w:rPr>
        <w:t>По результатам анализа деятельности подразделения будет реализован комплекс мероприятий</w:t>
      </w:r>
      <w:r w:rsidR="00CD7395">
        <w:rPr>
          <w:rFonts w:ascii="Times New Roman" w:hAnsi="Times New Roman" w:cs="Times New Roman"/>
          <w:sz w:val="28"/>
          <w:szCs w:val="28"/>
        </w:rPr>
        <w:t>,</w:t>
      </w:r>
      <w:r w:rsidR="00DF459A" w:rsidRPr="001D27F6">
        <w:rPr>
          <w:rFonts w:ascii="Times New Roman" w:hAnsi="Times New Roman" w:cs="Times New Roman"/>
          <w:sz w:val="28"/>
          <w:szCs w:val="28"/>
        </w:rPr>
        <w:t xml:space="preserve"> обеспечивающий </w:t>
      </w:r>
      <w:r w:rsidRPr="001D27F6">
        <w:rPr>
          <w:rFonts w:ascii="Times New Roman" w:hAnsi="Times New Roman" w:cs="Times New Roman"/>
          <w:sz w:val="28"/>
          <w:szCs w:val="28"/>
        </w:rPr>
        <w:t xml:space="preserve"> соответствие исполнения клинических рекомендаций </w:t>
      </w:r>
      <w:r w:rsidR="002F7A82">
        <w:rPr>
          <w:rFonts w:ascii="Times New Roman" w:hAnsi="Times New Roman" w:cs="Times New Roman"/>
          <w:sz w:val="28"/>
          <w:szCs w:val="28"/>
        </w:rPr>
        <w:t xml:space="preserve">при </w:t>
      </w:r>
      <w:r w:rsidRPr="001D27F6">
        <w:rPr>
          <w:rFonts w:ascii="Times New Roman" w:hAnsi="Times New Roman" w:cs="Times New Roman"/>
          <w:sz w:val="28"/>
          <w:szCs w:val="28"/>
        </w:rPr>
        <w:t>лечени</w:t>
      </w:r>
      <w:r w:rsidR="002F7A82">
        <w:rPr>
          <w:rFonts w:ascii="Times New Roman" w:hAnsi="Times New Roman" w:cs="Times New Roman"/>
          <w:sz w:val="28"/>
          <w:szCs w:val="28"/>
        </w:rPr>
        <w:t>и</w:t>
      </w:r>
      <w:r w:rsidRPr="001D27F6">
        <w:rPr>
          <w:rFonts w:ascii="Times New Roman" w:hAnsi="Times New Roman" w:cs="Times New Roman"/>
          <w:sz w:val="28"/>
          <w:szCs w:val="28"/>
        </w:rPr>
        <w:t xml:space="preserve"> ОНМК, как на этапе блока интенсивной терапии, так и на этапе ранней реабилитации. </w:t>
      </w:r>
    </w:p>
    <w:p w:rsidR="00891F86" w:rsidRPr="001D27F6" w:rsidRDefault="00891F86" w:rsidP="006A1B6C">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 xml:space="preserve">Койки </w:t>
      </w:r>
      <w:r w:rsidRPr="001D27F6">
        <w:rPr>
          <w:rFonts w:ascii="Times New Roman" w:hAnsi="Times New Roman" w:cs="Times New Roman"/>
          <w:b/>
          <w:sz w:val="28"/>
          <w:szCs w:val="28"/>
        </w:rPr>
        <w:t>кардиологического профиля</w:t>
      </w:r>
      <w:r w:rsidRPr="001D27F6">
        <w:rPr>
          <w:rFonts w:ascii="Times New Roman" w:hAnsi="Times New Roman" w:cs="Times New Roman"/>
          <w:sz w:val="28"/>
          <w:szCs w:val="28"/>
        </w:rPr>
        <w:t xml:space="preserve"> в РСЦ функциониру</w:t>
      </w:r>
      <w:r w:rsidR="00CC48D8" w:rsidRPr="001D27F6">
        <w:rPr>
          <w:rFonts w:ascii="Times New Roman" w:hAnsi="Times New Roman" w:cs="Times New Roman"/>
          <w:sz w:val="28"/>
          <w:szCs w:val="28"/>
        </w:rPr>
        <w:t>ю</w:t>
      </w:r>
      <w:r w:rsidRPr="001D27F6">
        <w:rPr>
          <w:rFonts w:ascii="Times New Roman" w:hAnsi="Times New Roman" w:cs="Times New Roman"/>
          <w:sz w:val="28"/>
          <w:szCs w:val="28"/>
        </w:rPr>
        <w:t>т с достаточной интенсивностью, что видно из таблицы №1. В ПСО №1, ПСО №2, ПСО №3 работа койки с недостаточной нагрузкой (особенно в ПСО №2 г.</w:t>
      </w:r>
      <w:r w:rsidR="00D27198">
        <w:rPr>
          <w:rFonts w:ascii="Times New Roman" w:hAnsi="Times New Roman" w:cs="Times New Roman"/>
          <w:sz w:val="28"/>
          <w:szCs w:val="28"/>
        </w:rPr>
        <w:t xml:space="preserve"> </w:t>
      </w:r>
      <w:r w:rsidRPr="001D27F6">
        <w:rPr>
          <w:rFonts w:ascii="Times New Roman" w:hAnsi="Times New Roman" w:cs="Times New Roman"/>
          <w:sz w:val="28"/>
          <w:szCs w:val="28"/>
        </w:rPr>
        <w:t>Рыбинск</w:t>
      </w:r>
      <w:r w:rsidR="006F7CF6" w:rsidRPr="001D27F6">
        <w:rPr>
          <w:rFonts w:ascii="Times New Roman" w:hAnsi="Times New Roman" w:cs="Times New Roman"/>
          <w:sz w:val="28"/>
          <w:szCs w:val="28"/>
        </w:rPr>
        <w:t>а</w:t>
      </w:r>
      <w:r w:rsidRPr="001D27F6">
        <w:rPr>
          <w:rFonts w:ascii="Times New Roman" w:hAnsi="Times New Roman" w:cs="Times New Roman"/>
          <w:sz w:val="28"/>
          <w:szCs w:val="28"/>
        </w:rPr>
        <w:t xml:space="preserve">). </w:t>
      </w:r>
      <w:proofErr w:type="gramStart"/>
      <w:r w:rsidRPr="001D27F6">
        <w:rPr>
          <w:rFonts w:ascii="Times New Roman" w:hAnsi="Times New Roman" w:cs="Times New Roman"/>
          <w:sz w:val="28"/>
          <w:szCs w:val="28"/>
        </w:rPr>
        <w:t>Учитывая структуру госпитализированных пациентов и заболеваемость ИБС: острые и повторные ОИМ, нестабильная стенокардия по прикрепленным районам</w:t>
      </w:r>
      <w:r w:rsidR="003F2EA2" w:rsidRPr="001D27F6">
        <w:rPr>
          <w:rFonts w:ascii="Times New Roman" w:hAnsi="Times New Roman" w:cs="Times New Roman"/>
          <w:sz w:val="28"/>
          <w:szCs w:val="28"/>
        </w:rPr>
        <w:t>,</w:t>
      </w:r>
      <w:r w:rsidRPr="001D27F6">
        <w:rPr>
          <w:rFonts w:ascii="Times New Roman" w:hAnsi="Times New Roman" w:cs="Times New Roman"/>
          <w:sz w:val="28"/>
          <w:szCs w:val="28"/>
        </w:rPr>
        <w:t xml:space="preserve"> можно сделать вывод о недостаточ</w:t>
      </w:r>
      <w:r w:rsidR="003F2EA2" w:rsidRPr="001D27F6">
        <w:rPr>
          <w:rFonts w:ascii="Times New Roman" w:hAnsi="Times New Roman" w:cs="Times New Roman"/>
          <w:sz w:val="28"/>
          <w:szCs w:val="28"/>
        </w:rPr>
        <w:t>ности</w:t>
      </w:r>
      <w:r w:rsidR="00CD12AD">
        <w:rPr>
          <w:rFonts w:ascii="Times New Roman" w:hAnsi="Times New Roman" w:cs="Times New Roman"/>
          <w:sz w:val="28"/>
          <w:szCs w:val="28"/>
        </w:rPr>
        <w:t xml:space="preserve"> </w:t>
      </w:r>
      <w:r w:rsidR="00C7383C" w:rsidRPr="001D27F6">
        <w:rPr>
          <w:rFonts w:ascii="Times New Roman" w:hAnsi="Times New Roman" w:cs="Times New Roman"/>
          <w:sz w:val="28"/>
          <w:szCs w:val="28"/>
        </w:rPr>
        <w:t xml:space="preserve">проводимых </w:t>
      </w:r>
      <w:r w:rsidRPr="001D27F6">
        <w:rPr>
          <w:rFonts w:ascii="Times New Roman" w:hAnsi="Times New Roman" w:cs="Times New Roman"/>
          <w:sz w:val="28"/>
          <w:szCs w:val="28"/>
        </w:rPr>
        <w:t>мероприяти</w:t>
      </w:r>
      <w:r w:rsidR="003F2EA2" w:rsidRPr="001D27F6">
        <w:rPr>
          <w:rFonts w:ascii="Times New Roman" w:hAnsi="Times New Roman" w:cs="Times New Roman"/>
          <w:sz w:val="28"/>
          <w:szCs w:val="28"/>
        </w:rPr>
        <w:t>й</w:t>
      </w:r>
      <w:r w:rsidRPr="001D27F6">
        <w:rPr>
          <w:rFonts w:ascii="Times New Roman" w:hAnsi="Times New Roman" w:cs="Times New Roman"/>
          <w:sz w:val="28"/>
          <w:szCs w:val="28"/>
        </w:rPr>
        <w:t xml:space="preserve"> по работе с группой пациентов с подозрением на ОКС без подъема </w:t>
      </w:r>
      <w:r w:rsidRPr="001D27F6">
        <w:rPr>
          <w:rFonts w:ascii="Times New Roman" w:hAnsi="Times New Roman" w:cs="Times New Roman"/>
          <w:sz w:val="28"/>
          <w:szCs w:val="28"/>
          <w:lang w:val="en-US"/>
        </w:rPr>
        <w:t>ST</w:t>
      </w:r>
      <w:r w:rsidRPr="001D27F6">
        <w:rPr>
          <w:rFonts w:ascii="Times New Roman" w:hAnsi="Times New Roman" w:cs="Times New Roman"/>
          <w:sz w:val="28"/>
          <w:szCs w:val="28"/>
        </w:rPr>
        <w:t>.</w:t>
      </w:r>
      <w:proofErr w:type="gramEnd"/>
      <w:r w:rsidR="00D27198">
        <w:rPr>
          <w:rFonts w:ascii="Times New Roman" w:hAnsi="Times New Roman" w:cs="Times New Roman"/>
          <w:sz w:val="28"/>
          <w:szCs w:val="28"/>
        </w:rPr>
        <w:t xml:space="preserve"> </w:t>
      </w:r>
      <w:r w:rsidR="00C7383C" w:rsidRPr="001D27F6">
        <w:rPr>
          <w:rFonts w:ascii="Times New Roman" w:hAnsi="Times New Roman" w:cs="Times New Roman"/>
          <w:sz w:val="28"/>
          <w:szCs w:val="28"/>
        </w:rPr>
        <w:t xml:space="preserve">С учетом указанного вывода будет </w:t>
      </w:r>
      <w:r w:rsidRPr="001D27F6">
        <w:rPr>
          <w:rFonts w:ascii="Times New Roman" w:hAnsi="Times New Roman" w:cs="Times New Roman"/>
          <w:sz w:val="28"/>
          <w:szCs w:val="28"/>
        </w:rPr>
        <w:t>пров</w:t>
      </w:r>
      <w:r w:rsidR="00CD12AD">
        <w:rPr>
          <w:rFonts w:ascii="Times New Roman" w:hAnsi="Times New Roman" w:cs="Times New Roman"/>
          <w:sz w:val="28"/>
          <w:szCs w:val="28"/>
        </w:rPr>
        <w:t>о</w:t>
      </w:r>
      <w:r w:rsidRPr="001D27F6">
        <w:rPr>
          <w:rFonts w:ascii="Times New Roman" w:hAnsi="Times New Roman" w:cs="Times New Roman"/>
          <w:sz w:val="28"/>
          <w:szCs w:val="28"/>
        </w:rPr>
        <w:t>д</w:t>
      </w:r>
      <w:r w:rsidR="003E720A">
        <w:rPr>
          <w:rFonts w:ascii="Times New Roman" w:hAnsi="Times New Roman" w:cs="Times New Roman"/>
          <w:sz w:val="28"/>
          <w:szCs w:val="28"/>
        </w:rPr>
        <w:t xml:space="preserve">иться систематическая </w:t>
      </w:r>
      <w:r w:rsidR="00C7383C" w:rsidRPr="001D27F6">
        <w:rPr>
          <w:rFonts w:ascii="Times New Roman" w:hAnsi="Times New Roman" w:cs="Times New Roman"/>
          <w:sz w:val="28"/>
          <w:szCs w:val="28"/>
        </w:rPr>
        <w:t>разъяснительная работа с сотрудниками соответствующих подразделений</w:t>
      </w:r>
      <w:r w:rsidR="00CD12AD">
        <w:rPr>
          <w:rFonts w:ascii="Times New Roman" w:hAnsi="Times New Roman" w:cs="Times New Roman"/>
          <w:sz w:val="28"/>
          <w:szCs w:val="28"/>
        </w:rPr>
        <w:t xml:space="preserve"> </w:t>
      </w:r>
      <w:r w:rsidRPr="001D27F6">
        <w:rPr>
          <w:rFonts w:ascii="Times New Roman" w:hAnsi="Times New Roman" w:cs="Times New Roman"/>
          <w:sz w:val="28"/>
          <w:szCs w:val="28"/>
        </w:rPr>
        <w:t xml:space="preserve">о </w:t>
      </w:r>
      <w:r w:rsidR="00C7383C" w:rsidRPr="001D27F6">
        <w:rPr>
          <w:rFonts w:ascii="Times New Roman" w:hAnsi="Times New Roman" w:cs="Times New Roman"/>
          <w:sz w:val="28"/>
          <w:szCs w:val="28"/>
        </w:rPr>
        <w:t xml:space="preserve">необходимости обеспечения </w:t>
      </w:r>
      <w:r w:rsidRPr="001D27F6">
        <w:rPr>
          <w:rFonts w:ascii="Times New Roman" w:hAnsi="Times New Roman" w:cs="Times New Roman"/>
          <w:sz w:val="28"/>
          <w:szCs w:val="28"/>
        </w:rPr>
        <w:t>своевременной диагностик</w:t>
      </w:r>
      <w:r w:rsidR="00C7383C" w:rsidRPr="001D27F6">
        <w:rPr>
          <w:rFonts w:ascii="Times New Roman" w:hAnsi="Times New Roman" w:cs="Times New Roman"/>
          <w:sz w:val="28"/>
          <w:szCs w:val="28"/>
        </w:rPr>
        <w:t>и</w:t>
      </w:r>
      <w:r w:rsidRPr="001D27F6">
        <w:rPr>
          <w:rFonts w:ascii="Times New Roman" w:hAnsi="Times New Roman" w:cs="Times New Roman"/>
          <w:sz w:val="28"/>
          <w:szCs w:val="28"/>
        </w:rPr>
        <w:t xml:space="preserve"> и правильной маршрутизации данных пациентов.</w:t>
      </w:r>
    </w:p>
    <w:p w:rsidR="00930AB6" w:rsidRPr="001D27F6" w:rsidRDefault="00930AB6" w:rsidP="004B5247">
      <w:pPr>
        <w:pStyle w:val="aa"/>
        <w:spacing w:after="0" w:line="240" w:lineRule="auto"/>
        <w:ind w:left="0" w:firstLine="709"/>
        <w:jc w:val="both"/>
        <w:outlineLvl w:val="1"/>
        <w:rPr>
          <w:rFonts w:ascii="Times New Roman" w:hAnsi="Times New Roman" w:cs="Times New Roman"/>
          <w:b/>
          <w:sz w:val="28"/>
          <w:szCs w:val="28"/>
        </w:rPr>
      </w:pPr>
      <w:bookmarkStart w:id="6" w:name="_Toc4589518"/>
      <w:r w:rsidRPr="001D27F6">
        <w:rPr>
          <w:rFonts w:ascii="Times New Roman" w:hAnsi="Times New Roman" w:cs="Times New Roman"/>
          <w:b/>
          <w:sz w:val="28"/>
          <w:szCs w:val="28"/>
        </w:rPr>
        <w:t>1.6. Региональные документы, регламентирующие оказание помощи при болезнях системы кровообращения (БСК)</w:t>
      </w:r>
      <w:bookmarkEnd w:id="6"/>
    </w:p>
    <w:p w:rsidR="00930AB6" w:rsidRPr="001D27F6" w:rsidRDefault="00930AB6" w:rsidP="00E31E13">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 xml:space="preserve">Региональные документы, регламентирующие оказание медицинской помощи больным с </w:t>
      </w:r>
      <w:proofErr w:type="spellStart"/>
      <w:proofErr w:type="gramStart"/>
      <w:r w:rsidRPr="001D27F6">
        <w:rPr>
          <w:rFonts w:ascii="Times New Roman" w:hAnsi="Times New Roman" w:cs="Times New Roman"/>
          <w:sz w:val="28"/>
          <w:szCs w:val="28"/>
        </w:rPr>
        <w:t>сердечно-сосудистыми</w:t>
      </w:r>
      <w:proofErr w:type="spellEnd"/>
      <w:proofErr w:type="gramEnd"/>
      <w:r w:rsidRPr="001D27F6">
        <w:rPr>
          <w:rFonts w:ascii="Times New Roman" w:hAnsi="Times New Roman" w:cs="Times New Roman"/>
          <w:sz w:val="28"/>
          <w:szCs w:val="28"/>
        </w:rPr>
        <w:t xml:space="preserve"> заболеваниями:</w:t>
      </w:r>
    </w:p>
    <w:p w:rsidR="00930AB6" w:rsidRPr="001D27F6" w:rsidRDefault="00930AB6" w:rsidP="00E31E13">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 xml:space="preserve">- </w:t>
      </w:r>
      <w:r w:rsidR="004B5247" w:rsidRPr="001D27F6">
        <w:rPr>
          <w:rFonts w:ascii="Times New Roman" w:hAnsi="Times New Roman" w:cs="Times New Roman"/>
          <w:sz w:val="28"/>
          <w:szCs w:val="28"/>
        </w:rPr>
        <w:t>п</w:t>
      </w:r>
      <w:r w:rsidRPr="001D27F6">
        <w:rPr>
          <w:rFonts w:ascii="Times New Roman" w:hAnsi="Times New Roman" w:cs="Times New Roman"/>
          <w:sz w:val="28"/>
          <w:szCs w:val="28"/>
        </w:rPr>
        <w:t>риказ департамента здравоохранения и фармации Ярославской области от 29.12.2012 № 3099 «О реализации приказа Минздрава от 15 ноября 2012 г. № 918н (с изменениями от 18.06.2018 № 621, от 12.09.2018 № 980, от 24.01.2019 № 49);</w:t>
      </w:r>
    </w:p>
    <w:p w:rsidR="00930AB6" w:rsidRPr="001D27F6" w:rsidRDefault="00930AB6" w:rsidP="00E31E13">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 xml:space="preserve">- </w:t>
      </w:r>
      <w:r w:rsidR="004B5247" w:rsidRPr="001D27F6">
        <w:rPr>
          <w:rFonts w:ascii="Times New Roman" w:hAnsi="Times New Roman" w:cs="Times New Roman"/>
          <w:sz w:val="28"/>
          <w:szCs w:val="28"/>
        </w:rPr>
        <w:t>п</w:t>
      </w:r>
      <w:r w:rsidRPr="001D27F6">
        <w:rPr>
          <w:rFonts w:ascii="Times New Roman" w:hAnsi="Times New Roman" w:cs="Times New Roman"/>
          <w:sz w:val="28"/>
          <w:szCs w:val="28"/>
        </w:rPr>
        <w:t>риказ департамента здравоохранения и фармации Ярославской области от 29.12.2012 № 3101 «О реализации приказа Минздрава от 15 ноября 2012 г. № 928н (с изменениями от 18.06.2018 № 621, от 12.09.2018 № 980).</w:t>
      </w:r>
    </w:p>
    <w:p w:rsidR="00930AB6" w:rsidRPr="001D27F6" w:rsidRDefault="004B5247" w:rsidP="00E31E13">
      <w:pPr>
        <w:pStyle w:val="ConsPlusTitle"/>
        <w:ind w:firstLine="709"/>
        <w:jc w:val="both"/>
        <w:rPr>
          <w:rFonts w:ascii="Times New Roman" w:hAnsi="Times New Roman" w:cs="Times New Roman"/>
          <w:b w:val="0"/>
          <w:sz w:val="28"/>
          <w:szCs w:val="28"/>
        </w:rPr>
      </w:pPr>
      <w:r w:rsidRPr="001D27F6">
        <w:rPr>
          <w:rFonts w:ascii="Times New Roman" w:hAnsi="Times New Roman" w:cs="Times New Roman"/>
          <w:b w:val="0"/>
          <w:sz w:val="28"/>
          <w:szCs w:val="28"/>
        </w:rPr>
        <w:t>-</w:t>
      </w:r>
      <w:r w:rsidR="00D27198">
        <w:rPr>
          <w:rFonts w:ascii="Times New Roman" w:hAnsi="Times New Roman" w:cs="Times New Roman"/>
          <w:b w:val="0"/>
          <w:sz w:val="28"/>
          <w:szCs w:val="28"/>
        </w:rPr>
        <w:t xml:space="preserve"> </w:t>
      </w:r>
      <w:r w:rsidRPr="001D27F6">
        <w:rPr>
          <w:rFonts w:ascii="Times New Roman" w:hAnsi="Times New Roman" w:cs="Times New Roman"/>
          <w:b w:val="0"/>
          <w:sz w:val="28"/>
          <w:szCs w:val="28"/>
        </w:rPr>
        <w:t>п</w:t>
      </w:r>
      <w:r w:rsidR="00930AB6" w:rsidRPr="001D27F6">
        <w:rPr>
          <w:rFonts w:ascii="Times New Roman" w:hAnsi="Times New Roman" w:cs="Times New Roman"/>
          <w:b w:val="0"/>
          <w:sz w:val="28"/>
          <w:szCs w:val="28"/>
        </w:rPr>
        <w:t>остановление Правительства области от 24.07.2015 г. № 801-п</w:t>
      </w:r>
      <w:r w:rsidR="00A72BEA" w:rsidRPr="001D27F6">
        <w:rPr>
          <w:rFonts w:ascii="Times New Roman" w:hAnsi="Times New Roman" w:cs="Times New Roman"/>
          <w:b w:val="0"/>
          <w:sz w:val="28"/>
          <w:szCs w:val="28"/>
        </w:rPr>
        <w:t xml:space="preserve"> «О межведомственной комиссии по реализации мер, направленных на снижение смертности населения Ярославской области».</w:t>
      </w:r>
    </w:p>
    <w:p w:rsidR="00930AB6" w:rsidRPr="001D27F6" w:rsidRDefault="00930AB6" w:rsidP="00E31E13">
      <w:pPr>
        <w:pStyle w:val="ConsPlusTitle"/>
        <w:ind w:firstLine="709"/>
        <w:jc w:val="both"/>
        <w:rPr>
          <w:rFonts w:ascii="Times New Roman" w:hAnsi="Times New Roman" w:cs="Times New Roman"/>
          <w:b w:val="0"/>
          <w:sz w:val="28"/>
          <w:szCs w:val="28"/>
        </w:rPr>
      </w:pPr>
      <w:r w:rsidRPr="001D27F6">
        <w:rPr>
          <w:rFonts w:ascii="Times New Roman" w:hAnsi="Times New Roman" w:cs="Times New Roman"/>
          <w:b w:val="0"/>
          <w:sz w:val="28"/>
          <w:szCs w:val="28"/>
        </w:rPr>
        <w:t xml:space="preserve">В целях разработки и реализации регионального проекта «Борьба с </w:t>
      </w:r>
      <w:proofErr w:type="spellStart"/>
      <w:proofErr w:type="gramStart"/>
      <w:r w:rsidRPr="001D27F6">
        <w:rPr>
          <w:rFonts w:ascii="Times New Roman" w:hAnsi="Times New Roman" w:cs="Times New Roman"/>
          <w:b w:val="0"/>
          <w:sz w:val="28"/>
          <w:szCs w:val="28"/>
        </w:rPr>
        <w:t>сердечно-сосудистыми</w:t>
      </w:r>
      <w:proofErr w:type="spellEnd"/>
      <w:proofErr w:type="gramEnd"/>
      <w:r w:rsidRPr="001D27F6">
        <w:rPr>
          <w:rFonts w:ascii="Times New Roman" w:hAnsi="Times New Roman" w:cs="Times New Roman"/>
          <w:b w:val="0"/>
          <w:sz w:val="28"/>
          <w:szCs w:val="28"/>
        </w:rPr>
        <w:t xml:space="preserve"> заболеваниями» издан приказ департамента здравоохранения и фармации Ярославской области от 18.07.2018 № 731-1 «О создании рабочей группы по разработке регионального проекта «Борьба с </w:t>
      </w:r>
      <w:proofErr w:type="spellStart"/>
      <w:r w:rsidRPr="001D27F6">
        <w:rPr>
          <w:rFonts w:ascii="Times New Roman" w:hAnsi="Times New Roman" w:cs="Times New Roman"/>
          <w:b w:val="0"/>
          <w:sz w:val="28"/>
          <w:szCs w:val="28"/>
        </w:rPr>
        <w:t>сердечно-сосудистыми</w:t>
      </w:r>
      <w:proofErr w:type="spellEnd"/>
      <w:r w:rsidRPr="001D27F6">
        <w:rPr>
          <w:rFonts w:ascii="Times New Roman" w:hAnsi="Times New Roman" w:cs="Times New Roman"/>
          <w:b w:val="0"/>
          <w:sz w:val="28"/>
          <w:szCs w:val="28"/>
        </w:rPr>
        <w:t xml:space="preserve"> заболеваниями».</w:t>
      </w:r>
    </w:p>
    <w:p w:rsidR="00D27198" w:rsidRDefault="00D27198" w:rsidP="00D27198">
      <w:pPr>
        <w:pStyle w:val="ConsPlusTitle"/>
        <w:ind w:firstLine="709"/>
        <w:jc w:val="both"/>
        <w:rPr>
          <w:rFonts w:ascii="Times New Roman" w:hAnsi="Times New Roman" w:cs="Times New Roman"/>
          <w:b w:val="0"/>
          <w:sz w:val="28"/>
          <w:szCs w:val="28"/>
        </w:rPr>
      </w:pPr>
      <w:r w:rsidRPr="001D27F6">
        <w:rPr>
          <w:rFonts w:ascii="Times New Roman" w:hAnsi="Times New Roman" w:cs="Times New Roman"/>
          <w:b w:val="0"/>
          <w:sz w:val="28"/>
          <w:szCs w:val="28"/>
        </w:rPr>
        <w:t>В области создана и функционирует межведомственная комиссия по реализации мер, направленных на снижение смертности населения Ярославской области</w:t>
      </w:r>
      <w:r>
        <w:rPr>
          <w:rFonts w:ascii="Times New Roman" w:hAnsi="Times New Roman" w:cs="Times New Roman"/>
          <w:b w:val="0"/>
          <w:sz w:val="28"/>
          <w:szCs w:val="28"/>
        </w:rPr>
        <w:t>.</w:t>
      </w:r>
      <w:r w:rsidRPr="001D27F6">
        <w:rPr>
          <w:rFonts w:ascii="Times New Roman" w:hAnsi="Times New Roman" w:cs="Times New Roman"/>
          <w:b w:val="0"/>
          <w:sz w:val="28"/>
          <w:szCs w:val="28"/>
        </w:rPr>
        <w:t xml:space="preserve"> </w:t>
      </w:r>
    </w:p>
    <w:p w:rsidR="00930AB6" w:rsidRPr="001D27F6" w:rsidRDefault="00930AB6" w:rsidP="00E31E13">
      <w:pPr>
        <w:spacing w:line="240" w:lineRule="auto"/>
        <w:ind w:firstLine="720"/>
        <w:jc w:val="both"/>
        <w:rPr>
          <w:rFonts w:ascii="Times New Roman" w:hAnsi="Times New Roman" w:cs="Times New Roman"/>
          <w:sz w:val="28"/>
          <w:szCs w:val="28"/>
        </w:rPr>
      </w:pPr>
      <w:r w:rsidRPr="001D27F6">
        <w:rPr>
          <w:rFonts w:ascii="Times New Roman" w:hAnsi="Times New Roman" w:cs="Times New Roman"/>
          <w:sz w:val="28"/>
          <w:szCs w:val="28"/>
        </w:rPr>
        <w:t>Ежегодно разрабатыва</w:t>
      </w:r>
      <w:r w:rsidR="004B5247" w:rsidRPr="001D27F6">
        <w:rPr>
          <w:rFonts w:ascii="Times New Roman" w:hAnsi="Times New Roman" w:cs="Times New Roman"/>
          <w:sz w:val="28"/>
          <w:szCs w:val="28"/>
        </w:rPr>
        <w:t>ю</w:t>
      </w:r>
      <w:r w:rsidRPr="001D27F6">
        <w:rPr>
          <w:rFonts w:ascii="Times New Roman" w:hAnsi="Times New Roman" w:cs="Times New Roman"/>
          <w:sz w:val="28"/>
          <w:szCs w:val="28"/>
        </w:rPr>
        <w:t>тся план</w:t>
      </w:r>
      <w:r w:rsidR="004B5247" w:rsidRPr="001D27F6">
        <w:rPr>
          <w:rFonts w:ascii="Times New Roman" w:hAnsi="Times New Roman" w:cs="Times New Roman"/>
          <w:sz w:val="28"/>
          <w:szCs w:val="28"/>
        </w:rPr>
        <w:t>ы</w:t>
      </w:r>
      <w:r w:rsidRPr="001D27F6">
        <w:rPr>
          <w:rFonts w:ascii="Times New Roman" w:hAnsi="Times New Roman" w:cs="Times New Roman"/>
          <w:sz w:val="28"/>
          <w:szCs w:val="28"/>
        </w:rPr>
        <w:t xml:space="preserve"> снижения смертности от </w:t>
      </w:r>
      <w:r w:rsidR="004B5247" w:rsidRPr="001D27F6">
        <w:rPr>
          <w:rFonts w:ascii="Times New Roman" w:hAnsi="Times New Roman" w:cs="Times New Roman"/>
          <w:sz w:val="28"/>
          <w:szCs w:val="28"/>
        </w:rPr>
        <w:t>ишемической болезни сердца и цереброваскулярных болезней</w:t>
      </w:r>
      <w:r w:rsidRPr="001D27F6">
        <w:rPr>
          <w:rFonts w:ascii="Times New Roman" w:hAnsi="Times New Roman" w:cs="Times New Roman"/>
          <w:sz w:val="28"/>
          <w:szCs w:val="28"/>
        </w:rPr>
        <w:t xml:space="preserve">, </w:t>
      </w:r>
      <w:proofErr w:type="gramStart"/>
      <w:r w:rsidRPr="001D27F6">
        <w:rPr>
          <w:rFonts w:ascii="Times New Roman" w:hAnsi="Times New Roman" w:cs="Times New Roman"/>
          <w:sz w:val="28"/>
          <w:szCs w:val="28"/>
        </w:rPr>
        <w:t>соглас</w:t>
      </w:r>
      <w:r w:rsidR="004B5247" w:rsidRPr="001D27F6">
        <w:rPr>
          <w:rFonts w:ascii="Times New Roman" w:hAnsi="Times New Roman" w:cs="Times New Roman"/>
          <w:sz w:val="28"/>
          <w:szCs w:val="28"/>
        </w:rPr>
        <w:t>овываются</w:t>
      </w:r>
      <w:r w:rsidRPr="001D27F6">
        <w:rPr>
          <w:rFonts w:ascii="Times New Roman" w:hAnsi="Times New Roman" w:cs="Times New Roman"/>
          <w:sz w:val="28"/>
          <w:szCs w:val="28"/>
        </w:rPr>
        <w:t xml:space="preserve"> с главными внештатными специалистами Минздрава и утвержда</w:t>
      </w:r>
      <w:r w:rsidR="004B5247" w:rsidRPr="001D27F6">
        <w:rPr>
          <w:rFonts w:ascii="Times New Roman" w:hAnsi="Times New Roman" w:cs="Times New Roman"/>
          <w:sz w:val="28"/>
          <w:szCs w:val="28"/>
        </w:rPr>
        <w:t>ются</w:t>
      </w:r>
      <w:proofErr w:type="gramEnd"/>
      <w:r w:rsidRPr="001D27F6">
        <w:rPr>
          <w:rFonts w:ascii="Times New Roman" w:hAnsi="Times New Roman" w:cs="Times New Roman"/>
          <w:sz w:val="28"/>
          <w:szCs w:val="28"/>
        </w:rPr>
        <w:t xml:space="preserve"> Правительств</w:t>
      </w:r>
      <w:r w:rsidR="004B5247" w:rsidRPr="001D27F6">
        <w:rPr>
          <w:rFonts w:ascii="Times New Roman" w:hAnsi="Times New Roman" w:cs="Times New Roman"/>
          <w:sz w:val="28"/>
          <w:szCs w:val="28"/>
        </w:rPr>
        <w:t>ом</w:t>
      </w:r>
      <w:r w:rsidRPr="001D27F6">
        <w:rPr>
          <w:rFonts w:ascii="Times New Roman" w:hAnsi="Times New Roman" w:cs="Times New Roman"/>
          <w:sz w:val="28"/>
          <w:szCs w:val="28"/>
        </w:rPr>
        <w:t xml:space="preserve"> области.     </w:t>
      </w:r>
    </w:p>
    <w:p w:rsidR="00930AB6" w:rsidRPr="001D27F6" w:rsidRDefault="00930AB6" w:rsidP="003E720A">
      <w:pPr>
        <w:pStyle w:val="aa"/>
        <w:numPr>
          <w:ilvl w:val="1"/>
          <w:numId w:val="28"/>
        </w:numPr>
        <w:spacing w:after="0" w:line="240" w:lineRule="auto"/>
        <w:ind w:left="0" w:firstLine="709"/>
        <w:outlineLvl w:val="1"/>
        <w:rPr>
          <w:rFonts w:ascii="Times New Roman" w:hAnsi="Times New Roman" w:cs="Times New Roman"/>
          <w:sz w:val="28"/>
          <w:szCs w:val="28"/>
        </w:rPr>
      </w:pPr>
      <w:bookmarkStart w:id="7" w:name="_Toc4589519"/>
      <w:r w:rsidRPr="001D27F6">
        <w:rPr>
          <w:rFonts w:ascii="Times New Roman" w:hAnsi="Times New Roman" w:cs="Times New Roman"/>
          <w:b/>
          <w:sz w:val="28"/>
          <w:szCs w:val="28"/>
        </w:rPr>
        <w:lastRenderedPageBreak/>
        <w:t>Показатели деятельности, связанной с оказанием медицинской помощи больным с </w:t>
      </w:r>
      <w:proofErr w:type="spellStart"/>
      <w:proofErr w:type="gramStart"/>
      <w:r w:rsidRPr="001D27F6">
        <w:rPr>
          <w:rFonts w:ascii="Times New Roman" w:hAnsi="Times New Roman" w:cs="Times New Roman"/>
          <w:b/>
          <w:sz w:val="28"/>
          <w:szCs w:val="28"/>
        </w:rPr>
        <w:t>сердечно-сосудистыми</w:t>
      </w:r>
      <w:proofErr w:type="spellEnd"/>
      <w:proofErr w:type="gramEnd"/>
      <w:r w:rsidRPr="001D27F6">
        <w:rPr>
          <w:rFonts w:ascii="Times New Roman" w:hAnsi="Times New Roman" w:cs="Times New Roman"/>
          <w:b/>
          <w:sz w:val="28"/>
          <w:szCs w:val="28"/>
        </w:rPr>
        <w:t xml:space="preserve"> заболеваниями в Ярославской области (профилактика, раннее выявление, диагностика и лечение </w:t>
      </w:r>
      <w:proofErr w:type="spellStart"/>
      <w:r w:rsidRPr="001D27F6">
        <w:rPr>
          <w:rFonts w:ascii="Times New Roman" w:hAnsi="Times New Roman" w:cs="Times New Roman"/>
          <w:b/>
          <w:sz w:val="28"/>
          <w:szCs w:val="28"/>
        </w:rPr>
        <w:t>сердечно-сосудистых</w:t>
      </w:r>
      <w:proofErr w:type="spellEnd"/>
      <w:r w:rsidRPr="001D27F6">
        <w:rPr>
          <w:rFonts w:ascii="Times New Roman" w:hAnsi="Times New Roman" w:cs="Times New Roman"/>
          <w:b/>
          <w:sz w:val="28"/>
          <w:szCs w:val="28"/>
        </w:rPr>
        <w:t xml:space="preserve"> заболеваний, реабилитация).</w:t>
      </w:r>
      <w:bookmarkEnd w:id="7"/>
    </w:p>
    <w:p w:rsidR="00D27198" w:rsidRDefault="00930AB6" w:rsidP="00F54A7F">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 xml:space="preserve">Оказание медицинской помощи больным с </w:t>
      </w:r>
      <w:proofErr w:type="spellStart"/>
      <w:proofErr w:type="gramStart"/>
      <w:r w:rsidRPr="001D27F6">
        <w:rPr>
          <w:rFonts w:ascii="Times New Roman" w:hAnsi="Times New Roman" w:cs="Times New Roman"/>
          <w:sz w:val="28"/>
          <w:szCs w:val="28"/>
        </w:rPr>
        <w:t>сердечно-сосудистыми</w:t>
      </w:r>
      <w:proofErr w:type="spellEnd"/>
      <w:proofErr w:type="gramEnd"/>
      <w:r w:rsidRPr="001D27F6">
        <w:rPr>
          <w:rFonts w:ascii="Times New Roman" w:hAnsi="Times New Roman" w:cs="Times New Roman"/>
          <w:sz w:val="28"/>
          <w:szCs w:val="28"/>
        </w:rPr>
        <w:t xml:space="preserve"> заболеваниями в р</w:t>
      </w:r>
      <w:r w:rsidR="003E720A">
        <w:rPr>
          <w:rFonts w:ascii="Times New Roman" w:hAnsi="Times New Roman" w:cs="Times New Roman"/>
          <w:sz w:val="28"/>
          <w:szCs w:val="28"/>
        </w:rPr>
        <w:t>егионе осуществляется согласно П</w:t>
      </w:r>
      <w:r w:rsidRPr="001D27F6">
        <w:rPr>
          <w:rFonts w:ascii="Times New Roman" w:hAnsi="Times New Roman" w:cs="Times New Roman"/>
          <w:sz w:val="28"/>
          <w:szCs w:val="28"/>
        </w:rPr>
        <w:t>орядкам оказания медицинской помощи, утвержденным приказами Министерства здравоохранения Российской Федерации</w:t>
      </w:r>
      <w:r w:rsidR="00D27198">
        <w:rPr>
          <w:rFonts w:ascii="Times New Roman" w:hAnsi="Times New Roman" w:cs="Times New Roman"/>
          <w:sz w:val="28"/>
          <w:szCs w:val="28"/>
        </w:rPr>
        <w:t>:</w:t>
      </w:r>
    </w:p>
    <w:p w:rsidR="00D27198" w:rsidRDefault="00D27198" w:rsidP="00F54A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30AB6" w:rsidRPr="001D27F6">
        <w:rPr>
          <w:rFonts w:ascii="Times New Roman" w:hAnsi="Times New Roman" w:cs="Times New Roman"/>
          <w:sz w:val="28"/>
          <w:szCs w:val="28"/>
        </w:rPr>
        <w:t xml:space="preserve"> от 15 ноября 2012г. №918н «Об утверждении порядка оказания медицинской помощи больным с </w:t>
      </w:r>
      <w:proofErr w:type="spellStart"/>
      <w:proofErr w:type="gramStart"/>
      <w:r w:rsidR="00930AB6" w:rsidRPr="001D27F6">
        <w:rPr>
          <w:rFonts w:ascii="Times New Roman" w:hAnsi="Times New Roman" w:cs="Times New Roman"/>
          <w:sz w:val="28"/>
          <w:szCs w:val="28"/>
        </w:rPr>
        <w:t>сердечно-сосудистыми</w:t>
      </w:r>
      <w:proofErr w:type="spellEnd"/>
      <w:proofErr w:type="gramEnd"/>
      <w:r w:rsidR="00930AB6" w:rsidRPr="001D27F6">
        <w:rPr>
          <w:rFonts w:ascii="Times New Roman" w:hAnsi="Times New Roman" w:cs="Times New Roman"/>
          <w:sz w:val="28"/>
          <w:szCs w:val="28"/>
        </w:rPr>
        <w:t xml:space="preserve"> заболеваниями»</w:t>
      </w:r>
    </w:p>
    <w:p w:rsidR="00D27198" w:rsidRDefault="00D27198" w:rsidP="00F54A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30AB6" w:rsidRPr="001D27F6">
        <w:rPr>
          <w:rFonts w:ascii="Times New Roman" w:hAnsi="Times New Roman" w:cs="Times New Roman"/>
          <w:sz w:val="28"/>
          <w:szCs w:val="28"/>
        </w:rPr>
        <w:t>от 15 ноября 2012г. №928н «Об утверждении порядка оказания медицинской помощи больным с острыми наруше</w:t>
      </w:r>
      <w:r w:rsidR="00CD7395">
        <w:rPr>
          <w:rFonts w:ascii="Times New Roman" w:hAnsi="Times New Roman" w:cs="Times New Roman"/>
          <w:sz w:val="28"/>
          <w:szCs w:val="28"/>
        </w:rPr>
        <w:t>ниями мозгового кровообращения»</w:t>
      </w:r>
    </w:p>
    <w:p w:rsidR="00930AB6" w:rsidRDefault="00D27198" w:rsidP="00F54A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D7395" w:rsidRPr="0044654F">
        <w:rPr>
          <w:rFonts w:ascii="Times New Roman" w:hAnsi="Times New Roman" w:cs="Times New Roman"/>
          <w:color w:val="000000"/>
          <w:sz w:val="28"/>
          <w:szCs w:val="28"/>
        </w:rPr>
        <w:t xml:space="preserve">от 29 декабря 2012г. N 1705н </w:t>
      </w:r>
      <w:r w:rsidR="0035196E">
        <w:rPr>
          <w:rFonts w:ascii="Times New Roman" w:hAnsi="Times New Roman" w:cs="Times New Roman"/>
          <w:color w:val="000000"/>
          <w:sz w:val="28"/>
          <w:szCs w:val="28"/>
        </w:rPr>
        <w:t>«</w:t>
      </w:r>
      <w:r w:rsidR="00CD7395" w:rsidRPr="0044654F">
        <w:rPr>
          <w:rFonts w:ascii="Times New Roman" w:hAnsi="Times New Roman" w:cs="Times New Roman"/>
          <w:color w:val="000000"/>
          <w:sz w:val="28"/>
          <w:szCs w:val="28"/>
        </w:rPr>
        <w:t>О порядке организации медицинской реабилитации</w:t>
      </w:r>
      <w:r w:rsidR="0035196E">
        <w:rPr>
          <w:rFonts w:ascii="Times New Roman" w:hAnsi="Times New Roman" w:cs="Times New Roman"/>
          <w:color w:val="000000"/>
          <w:sz w:val="28"/>
          <w:szCs w:val="28"/>
        </w:rPr>
        <w:t>»</w:t>
      </w:r>
      <w:r w:rsidR="00F54A7F">
        <w:rPr>
          <w:rFonts w:ascii="Times New Roman" w:hAnsi="Times New Roman" w:cs="Times New Roman"/>
          <w:color w:val="000000"/>
          <w:sz w:val="28"/>
          <w:szCs w:val="28"/>
        </w:rPr>
        <w:t>.</w:t>
      </w:r>
    </w:p>
    <w:p w:rsidR="002F7A82" w:rsidRPr="001D27F6" w:rsidRDefault="002F7A82" w:rsidP="00F54A7F">
      <w:pPr>
        <w:spacing w:line="240" w:lineRule="auto"/>
        <w:ind w:firstLine="709"/>
        <w:rPr>
          <w:rFonts w:ascii="Times New Roman" w:hAnsi="Times New Roman" w:cs="Times New Roman"/>
          <w:sz w:val="28"/>
          <w:szCs w:val="28"/>
        </w:rPr>
      </w:pPr>
      <w:r>
        <w:rPr>
          <w:rFonts w:ascii="Times New Roman" w:hAnsi="Times New Roman" w:cs="Times New Roman"/>
          <w:sz w:val="28"/>
          <w:szCs w:val="28"/>
        </w:rPr>
        <w:t>Показатели деятельности службы СМП</w:t>
      </w:r>
      <w:r w:rsidR="00CE2B34">
        <w:rPr>
          <w:rFonts w:ascii="Times New Roman" w:hAnsi="Times New Roman" w:cs="Times New Roman"/>
          <w:sz w:val="28"/>
          <w:szCs w:val="28"/>
        </w:rPr>
        <w:t xml:space="preserve"> </w:t>
      </w:r>
      <w:r w:rsidR="001B52B5" w:rsidRPr="001D27F6">
        <w:rPr>
          <w:rFonts w:ascii="Times New Roman" w:hAnsi="Times New Roman" w:cs="Times New Roman"/>
          <w:sz w:val="28"/>
          <w:szCs w:val="28"/>
        </w:rPr>
        <w:t>за 2018 год</w:t>
      </w:r>
      <w:r>
        <w:rPr>
          <w:rFonts w:ascii="Times New Roman" w:hAnsi="Times New Roman" w:cs="Times New Roman"/>
          <w:sz w:val="28"/>
          <w:szCs w:val="28"/>
        </w:rPr>
        <w:t>:</w:t>
      </w:r>
    </w:p>
    <w:p w:rsidR="001B52B5" w:rsidRDefault="00D27198" w:rsidP="00F54A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B5247" w:rsidRPr="001D27F6">
        <w:rPr>
          <w:rFonts w:ascii="Times New Roman" w:hAnsi="Times New Roman" w:cs="Times New Roman"/>
          <w:sz w:val="28"/>
          <w:szCs w:val="28"/>
        </w:rPr>
        <w:t>д</w:t>
      </w:r>
      <w:r w:rsidR="00930AB6" w:rsidRPr="001D27F6">
        <w:rPr>
          <w:rFonts w:ascii="Times New Roman" w:hAnsi="Times New Roman" w:cs="Times New Roman"/>
          <w:sz w:val="28"/>
          <w:szCs w:val="28"/>
        </w:rPr>
        <w:t xml:space="preserve">оля выездов бригад скорой медицинской помощи со временем </w:t>
      </w:r>
      <w:proofErr w:type="spellStart"/>
      <w:r w:rsidR="00930AB6" w:rsidRPr="001D27F6">
        <w:rPr>
          <w:rFonts w:ascii="Times New Roman" w:hAnsi="Times New Roman" w:cs="Times New Roman"/>
          <w:sz w:val="28"/>
          <w:szCs w:val="28"/>
        </w:rPr>
        <w:t>доезда</w:t>
      </w:r>
      <w:proofErr w:type="spellEnd"/>
      <w:r w:rsidR="00930AB6" w:rsidRPr="001D27F6">
        <w:rPr>
          <w:rFonts w:ascii="Times New Roman" w:hAnsi="Times New Roman" w:cs="Times New Roman"/>
          <w:sz w:val="28"/>
          <w:szCs w:val="28"/>
        </w:rPr>
        <w:t xml:space="preserve"> до 20 минут  от всех выездов  бригад скорой медицинской помощи при остром коронарном  синдроме</w:t>
      </w:r>
      <w:r>
        <w:rPr>
          <w:rFonts w:ascii="Times New Roman" w:hAnsi="Times New Roman" w:cs="Times New Roman"/>
          <w:sz w:val="28"/>
          <w:szCs w:val="28"/>
        </w:rPr>
        <w:t xml:space="preserve"> </w:t>
      </w:r>
      <w:r w:rsidR="00930AB6" w:rsidRPr="001D27F6">
        <w:rPr>
          <w:rFonts w:ascii="Times New Roman" w:hAnsi="Times New Roman" w:cs="Times New Roman"/>
          <w:sz w:val="28"/>
          <w:szCs w:val="28"/>
        </w:rPr>
        <w:t>– 92,1%;</w:t>
      </w:r>
    </w:p>
    <w:p w:rsidR="002F7A82" w:rsidRPr="001D27F6" w:rsidRDefault="00D27198" w:rsidP="00F54A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52B5" w:rsidRPr="001D27F6">
        <w:rPr>
          <w:rFonts w:ascii="Times New Roman" w:hAnsi="Times New Roman" w:cs="Times New Roman"/>
          <w:sz w:val="28"/>
          <w:szCs w:val="28"/>
        </w:rPr>
        <w:t xml:space="preserve">доля выездов бригад скорой медицинской помощи со временем </w:t>
      </w:r>
      <w:proofErr w:type="spellStart"/>
      <w:r w:rsidR="001B52B5" w:rsidRPr="001D27F6">
        <w:rPr>
          <w:rFonts w:ascii="Times New Roman" w:hAnsi="Times New Roman" w:cs="Times New Roman"/>
          <w:sz w:val="28"/>
          <w:szCs w:val="28"/>
        </w:rPr>
        <w:t>доезда</w:t>
      </w:r>
      <w:proofErr w:type="spellEnd"/>
      <w:r w:rsidR="001B52B5" w:rsidRPr="001D27F6">
        <w:rPr>
          <w:rFonts w:ascii="Times New Roman" w:hAnsi="Times New Roman" w:cs="Times New Roman"/>
          <w:sz w:val="28"/>
          <w:szCs w:val="28"/>
        </w:rPr>
        <w:t xml:space="preserve"> до 20 минут  от всех выездов  бригад скорой медицинской помощи при ОНМК составила -  92%</w:t>
      </w:r>
      <w:r w:rsidR="001B52B5">
        <w:rPr>
          <w:rFonts w:ascii="Times New Roman" w:hAnsi="Times New Roman" w:cs="Times New Roman"/>
          <w:sz w:val="28"/>
          <w:szCs w:val="28"/>
        </w:rPr>
        <w:t>;</w:t>
      </w:r>
    </w:p>
    <w:p w:rsidR="002F7A82" w:rsidRPr="001D27F6" w:rsidRDefault="002F7A82" w:rsidP="00F54A7F">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Показатели</w:t>
      </w:r>
      <w:r>
        <w:rPr>
          <w:rFonts w:ascii="Times New Roman" w:hAnsi="Times New Roman" w:cs="Times New Roman"/>
          <w:sz w:val="28"/>
          <w:szCs w:val="28"/>
        </w:rPr>
        <w:t xml:space="preserve"> по оказанию медицинской помощи пациентам</w:t>
      </w:r>
      <w:r w:rsidR="0035196E">
        <w:rPr>
          <w:rFonts w:ascii="Times New Roman" w:hAnsi="Times New Roman" w:cs="Times New Roman"/>
          <w:sz w:val="28"/>
          <w:szCs w:val="28"/>
        </w:rPr>
        <w:t xml:space="preserve"> к</w:t>
      </w:r>
      <w:r w:rsidRPr="001D27F6">
        <w:rPr>
          <w:rFonts w:ascii="Times New Roman" w:hAnsi="Times New Roman" w:cs="Times New Roman"/>
          <w:sz w:val="28"/>
          <w:szCs w:val="28"/>
        </w:rPr>
        <w:t>ардиологическо</w:t>
      </w:r>
      <w:r>
        <w:rPr>
          <w:rFonts w:ascii="Times New Roman" w:hAnsi="Times New Roman" w:cs="Times New Roman"/>
          <w:sz w:val="28"/>
          <w:szCs w:val="28"/>
        </w:rPr>
        <w:t>го профиля</w:t>
      </w:r>
      <w:r w:rsidR="00CE2B34">
        <w:rPr>
          <w:rFonts w:ascii="Times New Roman" w:hAnsi="Times New Roman" w:cs="Times New Roman"/>
          <w:sz w:val="28"/>
          <w:szCs w:val="28"/>
        </w:rPr>
        <w:t xml:space="preserve"> </w:t>
      </w:r>
      <w:r w:rsidR="001B52B5" w:rsidRPr="001D27F6">
        <w:rPr>
          <w:rFonts w:ascii="Times New Roman" w:hAnsi="Times New Roman" w:cs="Times New Roman"/>
          <w:sz w:val="28"/>
          <w:szCs w:val="28"/>
        </w:rPr>
        <w:t>за 2018 год</w:t>
      </w:r>
      <w:r w:rsidRPr="001D27F6">
        <w:rPr>
          <w:rFonts w:ascii="Times New Roman" w:hAnsi="Times New Roman" w:cs="Times New Roman"/>
          <w:sz w:val="28"/>
          <w:szCs w:val="28"/>
        </w:rPr>
        <w:t>:</w:t>
      </w:r>
    </w:p>
    <w:p w:rsidR="00930AB6" w:rsidRPr="001D27F6" w:rsidRDefault="00D27198" w:rsidP="00F54A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B5247" w:rsidRPr="001D27F6">
        <w:rPr>
          <w:rFonts w:ascii="Times New Roman" w:hAnsi="Times New Roman" w:cs="Times New Roman"/>
          <w:sz w:val="28"/>
          <w:szCs w:val="28"/>
        </w:rPr>
        <w:t>д</w:t>
      </w:r>
      <w:r w:rsidR="00930AB6" w:rsidRPr="001D27F6">
        <w:rPr>
          <w:rFonts w:ascii="Times New Roman" w:hAnsi="Times New Roman" w:cs="Times New Roman"/>
          <w:sz w:val="28"/>
          <w:szCs w:val="28"/>
        </w:rPr>
        <w:t xml:space="preserve">оля больных с </w:t>
      </w:r>
      <w:proofErr w:type="gramStart"/>
      <w:r w:rsidR="00930AB6" w:rsidRPr="001D27F6">
        <w:rPr>
          <w:rFonts w:ascii="Times New Roman" w:hAnsi="Times New Roman" w:cs="Times New Roman"/>
          <w:sz w:val="28"/>
          <w:szCs w:val="28"/>
        </w:rPr>
        <w:t>острым</w:t>
      </w:r>
      <w:proofErr w:type="gramEnd"/>
      <w:r w:rsidR="00930AB6" w:rsidRPr="001D27F6">
        <w:rPr>
          <w:rFonts w:ascii="Times New Roman" w:hAnsi="Times New Roman" w:cs="Times New Roman"/>
          <w:sz w:val="28"/>
          <w:szCs w:val="28"/>
        </w:rPr>
        <w:t xml:space="preserve"> коронарным синдром, госпитализированных в стационар, в первые 12 часов от начала заболевания</w:t>
      </w:r>
      <w:r w:rsidR="0035196E">
        <w:rPr>
          <w:rFonts w:ascii="Times New Roman" w:hAnsi="Times New Roman" w:cs="Times New Roman"/>
          <w:sz w:val="28"/>
          <w:szCs w:val="28"/>
        </w:rPr>
        <w:t xml:space="preserve"> </w:t>
      </w:r>
      <w:r w:rsidR="00930AB6" w:rsidRPr="001D27F6">
        <w:rPr>
          <w:rFonts w:ascii="Times New Roman" w:hAnsi="Times New Roman" w:cs="Times New Roman"/>
          <w:sz w:val="28"/>
          <w:szCs w:val="28"/>
        </w:rPr>
        <w:t>– 53,1%;</w:t>
      </w:r>
    </w:p>
    <w:p w:rsidR="00BE0CA9" w:rsidRPr="001D27F6" w:rsidRDefault="00D27198" w:rsidP="00F54A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proofErr w:type="spellStart"/>
      <w:r w:rsidR="00930AB6" w:rsidRPr="001D27F6">
        <w:rPr>
          <w:rFonts w:ascii="Times New Roman" w:hAnsi="Times New Roman" w:cs="Times New Roman"/>
          <w:sz w:val="28"/>
          <w:szCs w:val="28"/>
        </w:rPr>
        <w:t>профильность</w:t>
      </w:r>
      <w:proofErr w:type="spellEnd"/>
      <w:r w:rsidR="00930AB6" w:rsidRPr="001D27F6">
        <w:rPr>
          <w:rFonts w:ascii="Times New Roman" w:hAnsi="Times New Roman" w:cs="Times New Roman"/>
          <w:sz w:val="28"/>
          <w:szCs w:val="28"/>
        </w:rPr>
        <w:t xml:space="preserve"> госпитализации: доля непрофиль</w:t>
      </w:r>
      <w:r w:rsidR="004B5247" w:rsidRPr="001D27F6">
        <w:rPr>
          <w:rFonts w:ascii="Times New Roman" w:hAnsi="Times New Roman" w:cs="Times New Roman"/>
          <w:sz w:val="28"/>
          <w:szCs w:val="28"/>
        </w:rPr>
        <w:t>ной госпитализации пациентов с острым коронарным синдромом</w:t>
      </w:r>
      <w:r w:rsidR="00930AB6" w:rsidRPr="001D27F6">
        <w:rPr>
          <w:rFonts w:ascii="Times New Roman" w:hAnsi="Times New Roman" w:cs="Times New Roman"/>
          <w:sz w:val="28"/>
          <w:szCs w:val="28"/>
        </w:rPr>
        <w:t xml:space="preserve"> составила 3,3%</w:t>
      </w:r>
      <w:r w:rsidR="001B52B5">
        <w:rPr>
          <w:rFonts w:ascii="Times New Roman" w:hAnsi="Times New Roman" w:cs="Times New Roman"/>
          <w:sz w:val="28"/>
          <w:szCs w:val="28"/>
        </w:rPr>
        <w:t>;</w:t>
      </w:r>
    </w:p>
    <w:p w:rsidR="00247027" w:rsidRPr="001D27F6" w:rsidRDefault="00D27198" w:rsidP="00F54A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30AB6" w:rsidRPr="001D27F6">
        <w:rPr>
          <w:rFonts w:ascii="Times New Roman" w:hAnsi="Times New Roman" w:cs="Times New Roman"/>
          <w:sz w:val="28"/>
          <w:szCs w:val="28"/>
        </w:rPr>
        <w:t xml:space="preserve">количество взятых на диспансерный учет пациентов после перенесенного </w:t>
      </w:r>
      <w:r w:rsidR="004B5247" w:rsidRPr="001D27F6">
        <w:rPr>
          <w:rFonts w:ascii="Times New Roman" w:hAnsi="Times New Roman" w:cs="Times New Roman"/>
          <w:sz w:val="28"/>
          <w:szCs w:val="28"/>
        </w:rPr>
        <w:t>острого коронарного синдрома</w:t>
      </w:r>
      <w:r w:rsidR="00930AB6" w:rsidRPr="001D27F6">
        <w:rPr>
          <w:rFonts w:ascii="Times New Roman" w:hAnsi="Times New Roman" w:cs="Times New Roman"/>
          <w:sz w:val="28"/>
          <w:szCs w:val="28"/>
        </w:rPr>
        <w:t xml:space="preserve"> – 2296 чел</w:t>
      </w:r>
      <w:r w:rsidR="004B5247" w:rsidRPr="001D27F6">
        <w:rPr>
          <w:rFonts w:ascii="Times New Roman" w:hAnsi="Times New Roman" w:cs="Times New Roman"/>
          <w:sz w:val="28"/>
          <w:szCs w:val="28"/>
        </w:rPr>
        <w:t>овек</w:t>
      </w:r>
      <w:r w:rsidR="001B52B5">
        <w:rPr>
          <w:rFonts w:ascii="Times New Roman" w:hAnsi="Times New Roman" w:cs="Times New Roman"/>
          <w:sz w:val="28"/>
          <w:szCs w:val="28"/>
        </w:rPr>
        <w:t>;</w:t>
      </w:r>
    </w:p>
    <w:p w:rsidR="00BE0CA9" w:rsidRPr="00CD7395" w:rsidRDefault="00D27198" w:rsidP="00F54A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30AB6" w:rsidRPr="001D27F6">
        <w:rPr>
          <w:rFonts w:ascii="Times New Roman" w:hAnsi="Times New Roman" w:cs="Times New Roman"/>
          <w:sz w:val="28"/>
          <w:szCs w:val="28"/>
        </w:rPr>
        <w:t xml:space="preserve">количество (доля от всех больных) </w:t>
      </w:r>
      <w:r w:rsidR="001B52B5" w:rsidRPr="001D27F6">
        <w:rPr>
          <w:rFonts w:ascii="Times New Roman" w:hAnsi="Times New Roman" w:cs="Times New Roman"/>
          <w:sz w:val="28"/>
          <w:szCs w:val="28"/>
        </w:rPr>
        <w:t xml:space="preserve">с острым коронарным синдромом </w:t>
      </w:r>
      <w:r w:rsidR="00930AB6" w:rsidRPr="001D27F6">
        <w:rPr>
          <w:rFonts w:ascii="Times New Roman" w:hAnsi="Times New Roman" w:cs="Times New Roman"/>
          <w:sz w:val="28"/>
          <w:szCs w:val="28"/>
        </w:rPr>
        <w:t xml:space="preserve">прошедших различные этапы реабилитации: </w:t>
      </w:r>
      <w:r w:rsidR="00930AB6" w:rsidRPr="001D27F6">
        <w:rPr>
          <w:rFonts w:ascii="Times New Roman" w:hAnsi="Times New Roman" w:cs="Times New Roman"/>
          <w:sz w:val="28"/>
          <w:szCs w:val="28"/>
          <w:lang w:val="en-US"/>
        </w:rPr>
        <w:t>I</w:t>
      </w:r>
      <w:r w:rsidR="00930AB6" w:rsidRPr="001D27F6">
        <w:rPr>
          <w:rFonts w:ascii="Times New Roman" w:hAnsi="Times New Roman" w:cs="Times New Roman"/>
          <w:sz w:val="28"/>
          <w:szCs w:val="28"/>
        </w:rPr>
        <w:t xml:space="preserve"> этап – 2189 чел</w:t>
      </w:r>
      <w:r w:rsidR="004B5247" w:rsidRPr="001D27F6">
        <w:rPr>
          <w:rFonts w:ascii="Times New Roman" w:hAnsi="Times New Roman" w:cs="Times New Roman"/>
          <w:sz w:val="28"/>
          <w:szCs w:val="28"/>
        </w:rPr>
        <w:t>овек</w:t>
      </w:r>
      <w:r w:rsidR="00930AB6" w:rsidRPr="001D27F6">
        <w:rPr>
          <w:rFonts w:ascii="Times New Roman" w:hAnsi="Times New Roman" w:cs="Times New Roman"/>
          <w:sz w:val="28"/>
          <w:szCs w:val="28"/>
        </w:rPr>
        <w:t xml:space="preserve"> (53,</w:t>
      </w:r>
      <w:r>
        <w:rPr>
          <w:rFonts w:ascii="Times New Roman" w:hAnsi="Times New Roman" w:cs="Times New Roman"/>
          <w:sz w:val="28"/>
          <w:szCs w:val="28"/>
        </w:rPr>
        <w:t xml:space="preserve"> </w:t>
      </w:r>
      <w:r w:rsidR="00930AB6" w:rsidRPr="001D27F6">
        <w:rPr>
          <w:rFonts w:ascii="Times New Roman" w:hAnsi="Times New Roman" w:cs="Times New Roman"/>
          <w:sz w:val="28"/>
          <w:szCs w:val="28"/>
        </w:rPr>
        <w:t xml:space="preserve">9%), </w:t>
      </w:r>
      <w:r w:rsidR="00930AB6" w:rsidRPr="001D27F6">
        <w:rPr>
          <w:rFonts w:ascii="Times New Roman" w:hAnsi="Times New Roman" w:cs="Times New Roman"/>
          <w:sz w:val="28"/>
          <w:szCs w:val="28"/>
          <w:lang w:val="en-US"/>
        </w:rPr>
        <w:t>II</w:t>
      </w:r>
      <w:r w:rsidR="00930AB6" w:rsidRPr="001D27F6">
        <w:rPr>
          <w:rFonts w:ascii="Times New Roman" w:hAnsi="Times New Roman" w:cs="Times New Roman"/>
          <w:sz w:val="28"/>
          <w:szCs w:val="28"/>
        </w:rPr>
        <w:t xml:space="preserve"> этап – 289 чел</w:t>
      </w:r>
      <w:r w:rsidR="004B5247" w:rsidRPr="001D27F6">
        <w:rPr>
          <w:rFonts w:ascii="Times New Roman" w:hAnsi="Times New Roman" w:cs="Times New Roman"/>
          <w:sz w:val="28"/>
          <w:szCs w:val="28"/>
        </w:rPr>
        <w:t>овек</w:t>
      </w:r>
      <w:r w:rsidR="00930AB6" w:rsidRPr="001D27F6">
        <w:rPr>
          <w:rFonts w:ascii="Times New Roman" w:hAnsi="Times New Roman" w:cs="Times New Roman"/>
          <w:sz w:val="28"/>
          <w:szCs w:val="28"/>
        </w:rPr>
        <w:t xml:space="preserve"> (7</w:t>
      </w:r>
      <w:proofErr w:type="gramStart"/>
      <w:r w:rsidR="00930AB6" w:rsidRPr="001D27F6">
        <w:rPr>
          <w:rFonts w:ascii="Times New Roman" w:hAnsi="Times New Roman" w:cs="Times New Roman"/>
          <w:sz w:val="28"/>
          <w:szCs w:val="28"/>
        </w:rPr>
        <w:t>,1</w:t>
      </w:r>
      <w:proofErr w:type="gramEnd"/>
      <w:r w:rsidR="00930AB6" w:rsidRPr="001D27F6">
        <w:rPr>
          <w:rFonts w:ascii="Times New Roman" w:hAnsi="Times New Roman" w:cs="Times New Roman"/>
          <w:sz w:val="28"/>
          <w:szCs w:val="28"/>
        </w:rPr>
        <w:t xml:space="preserve">%), </w:t>
      </w:r>
      <w:r w:rsidR="00930AB6" w:rsidRPr="001D27F6">
        <w:rPr>
          <w:rFonts w:ascii="Times New Roman" w:hAnsi="Times New Roman" w:cs="Times New Roman"/>
          <w:sz w:val="28"/>
          <w:szCs w:val="28"/>
          <w:lang w:val="en-US"/>
        </w:rPr>
        <w:t>III</w:t>
      </w:r>
      <w:r w:rsidR="00930AB6" w:rsidRPr="001D27F6">
        <w:rPr>
          <w:rFonts w:ascii="Times New Roman" w:hAnsi="Times New Roman" w:cs="Times New Roman"/>
          <w:sz w:val="28"/>
          <w:szCs w:val="28"/>
        </w:rPr>
        <w:t xml:space="preserve"> этап – 163 чел</w:t>
      </w:r>
      <w:r w:rsidR="004B5247" w:rsidRPr="001D27F6">
        <w:rPr>
          <w:rFonts w:ascii="Times New Roman" w:hAnsi="Times New Roman" w:cs="Times New Roman"/>
          <w:sz w:val="28"/>
          <w:szCs w:val="28"/>
        </w:rPr>
        <w:t>овека</w:t>
      </w:r>
      <w:r w:rsidR="00930AB6" w:rsidRPr="001D27F6">
        <w:rPr>
          <w:rFonts w:ascii="Times New Roman" w:hAnsi="Times New Roman" w:cs="Times New Roman"/>
          <w:sz w:val="28"/>
          <w:szCs w:val="28"/>
        </w:rPr>
        <w:t xml:space="preserve"> (4%)</w:t>
      </w:r>
      <w:r w:rsidR="001B52B5">
        <w:rPr>
          <w:rFonts w:ascii="Times New Roman" w:hAnsi="Times New Roman" w:cs="Times New Roman"/>
          <w:sz w:val="28"/>
          <w:szCs w:val="28"/>
        </w:rPr>
        <w:t>;</w:t>
      </w:r>
    </w:p>
    <w:p w:rsidR="002F7A82" w:rsidRPr="001D27F6" w:rsidRDefault="002F7A82" w:rsidP="00F54A7F">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Показатели</w:t>
      </w:r>
      <w:r>
        <w:rPr>
          <w:rFonts w:ascii="Times New Roman" w:hAnsi="Times New Roman" w:cs="Times New Roman"/>
          <w:sz w:val="28"/>
          <w:szCs w:val="28"/>
        </w:rPr>
        <w:t xml:space="preserve"> по оказанию медицинской помощи пациентам неврологического профиля</w:t>
      </w:r>
      <w:r w:rsidR="00CE2B34">
        <w:rPr>
          <w:rFonts w:ascii="Times New Roman" w:hAnsi="Times New Roman" w:cs="Times New Roman"/>
          <w:sz w:val="28"/>
          <w:szCs w:val="28"/>
        </w:rPr>
        <w:t xml:space="preserve"> </w:t>
      </w:r>
      <w:r w:rsidR="001B52B5" w:rsidRPr="001D27F6">
        <w:rPr>
          <w:rFonts w:ascii="Times New Roman" w:hAnsi="Times New Roman" w:cs="Times New Roman"/>
          <w:sz w:val="28"/>
          <w:szCs w:val="28"/>
        </w:rPr>
        <w:t>за 2018 год</w:t>
      </w:r>
      <w:r w:rsidRPr="001D27F6">
        <w:rPr>
          <w:rFonts w:ascii="Times New Roman" w:hAnsi="Times New Roman" w:cs="Times New Roman"/>
          <w:sz w:val="28"/>
          <w:szCs w:val="28"/>
        </w:rPr>
        <w:t>:</w:t>
      </w:r>
    </w:p>
    <w:p w:rsidR="004E720B" w:rsidRPr="001D27F6" w:rsidRDefault="00D27198" w:rsidP="00F54A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proofErr w:type="spellStart"/>
      <w:r w:rsidR="004E720B" w:rsidRPr="001D27F6">
        <w:rPr>
          <w:rFonts w:ascii="Times New Roman" w:hAnsi="Times New Roman" w:cs="Times New Roman"/>
          <w:sz w:val="28"/>
          <w:szCs w:val="28"/>
        </w:rPr>
        <w:t>профильность</w:t>
      </w:r>
      <w:proofErr w:type="spellEnd"/>
      <w:r w:rsidR="004E720B" w:rsidRPr="001D27F6">
        <w:rPr>
          <w:rFonts w:ascii="Times New Roman" w:hAnsi="Times New Roman" w:cs="Times New Roman"/>
          <w:sz w:val="28"/>
          <w:szCs w:val="28"/>
        </w:rPr>
        <w:t xml:space="preserve"> госпитализации: доля непрофильной госпитализации пациентов с острым нарушением мозгового кровообращения – 6,2%</w:t>
      </w:r>
      <w:r w:rsidR="001B52B5">
        <w:rPr>
          <w:rFonts w:ascii="Times New Roman" w:hAnsi="Times New Roman" w:cs="Times New Roman"/>
          <w:sz w:val="28"/>
          <w:szCs w:val="28"/>
        </w:rPr>
        <w:t>;</w:t>
      </w:r>
    </w:p>
    <w:p w:rsidR="004E720B" w:rsidRPr="001D27F6" w:rsidRDefault="00D27198" w:rsidP="00F54A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E720B" w:rsidRPr="001D27F6">
        <w:rPr>
          <w:rFonts w:ascii="Times New Roman" w:hAnsi="Times New Roman" w:cs="Times New Roman"/>
          <w:sz w:val="28"/>
          <w:szCs w:val="28"/>
        </w:rPr>
        <w:t xml:space="preserve">доля больных с ОНМК, госпитализированных в стационар, </w:t>
      </w:r>
      <w:proofErr w:type="gramStart"/>
      <w:r w:rsidR="004E720B" w:rsidRPr="001D27F6">
        <w:rPr>
          <w:rFonts w:ascii="Times New Roman" w:hAnsi="Times New Roman" w:cs="Times New Roman"/>
          <w:sz w:val="28"/>
          <w:szCs w:val="28"/>
        </w:rPr>
        <w:t>в первые</w:t>
      </w:r>
      <w:proofErr w:type="gramEnd"/>
      <w:r w:rsidR="004E720B" w:rsidRPr="001D27F6">
        <w:rPr>
          <w:rFonts w:ascii="Times New Roman" w:hAnsi="Times New Roman" w:cs="Times New Roman"/>
          <w:sz w:val="28"/>
          <w:szCs w:val="28"/>
        </w:rPr>
        <w:t xml:space="preserve"> 4,5 часа от начала заболевания– 26,2%;</w:t>
      </w:r>
    </w:p>
    <w:p w:rsidR="004E720B" w:rsidRPr="001D27F6" w:rsidRDefault="00D27198" w:rsidP="00F54A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E720B" w:rsidRPr="001D27F6">
        <w:rPr>
          <w:rFonts w:ascii="Times New Roman" w:hAnsi="Times New Roman" w:cs="Times New Roman"/>
          <w:sz w:val="28"/>
          <w:szCs w:val="28"/>
        </w:rPr>
        <w:t>доля пациентов с ишемическим инсультом</w:t>
      </w:r>
      <w:r w:rsidR="001B52B5">
        <w:rPr>
          <w:rFonts w:ascii="Times New Roman" w:hAnsi="Times New Roman" w:cs="Times New Roman"/>
          <w:sz w:val="28"/>
          <w:szCs w:val="28"/>
        </w:rPr>
        <w:t>,</w:t>
      </w:r>
      <w:r w:rsidR="004E720B" w:rsidRPr="001D27F6">
        <w:rPr>
          <w:rFonts w:ascii="Times New Roman" w:hAnsi="Times New Roman" w:cs="Times New Roman"/>
          <w:sz w:val="28"/>
          <w:szCs w:val="28"/>
        </w:rPr>
        <w:t xml:space="preserve"> кото</w:t>
      </w:r>
      <w:r w:rsidR="00975555" w:rsidRPr="001D27F6">
        <w:rPr>
          <w:rFonts w:ascii="Times New Roman" w:hAnsi="Times New Roman" w:cs="Times New Roman"/>
          <w:sz w:val="28"/>
          <w:szCs w:val="28"/>
        </w:rPr>
        <w:t xml:space="preserve">рым была проведена ТЛТ - </w:t>
      </w:r>
      <w:r w:rsidR="00C20E8D" w:rsidRPr="001D27F6">
        <w:rPr>
          <w:rFonts w:ascii="Times New Roman" w:hAnsi="Times New Roman" w:cs="Times New Roman"/>
          <w:sz w:val="28"/>
          <w:szCs w:val="28"/>
        </w:rPr>
        <w:t>6</w:t>
      </w:r>
      <w:r w:rsidR="00975555" w:rsidRPr="001D27F6">
        <w:rPr>
          <w:rFonts w:ascii="Times New Roman" w:hAnsi="Times New Roman" w:cs="Times New Roman"/>
          <w:sz w:val="28"/>
          <w:szCs w:val="28"/>
        </w:rPr>
        <w:t>,8%</w:t>
      </w:r>
    </w:p>
    <w:p w:rsidR="004E720B" w:rsidRPr="001D27F6" w:rsidRDefault="00D27198" w:rsidP="00F54A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E720B" w:rsidRPr="001D27F6">
        <w:rPr>
          <w:rFonts w:ascii="Times New Roman" w:hAnsi="Times New Roman" w:cs="Times New Roman"/>
          <w:sz w:val="28"/>
          <w:szCs w:val="28"/>
        </w:rPr>
        <w:t>доля пациентов с геморрагическим инсультом</w:t>
      </w:r>
      <w:r w:rsidR="001B52B5">
        <w:rPr>
          <w:rFonts w:ascii="Times New Roman" w:hAnsi="Times New Roman" w:cs="Times New Roman"/>
          <w:sz w:val="28"/>
          <w:szCs w:val="28"/>
        </w:rPr>
        <w:t>,</w:t>
      </w:r>
      <w:r w:rsidR="004E720B" w:rsidRPr="001D27F6">
        <w:rPr>
          <w:rFonts w:ascii="Times New Roman" w:hAnsi="Times New Roman" w:cs="Times New Roman"/>
          <w:sz w:val="28"/>
          <w:szCs w:val="28"/>
        </w:rPr>
        <w:t xml:space="preserve"> которые получили:</w:t>
      </w:r>
    </w:p>
    <w:p w:rsidR="004E720B" w:rsidRPr="001D27F6" w:rsidRDefault="004E720B" w:rsidP="00F54A7F">
      <w:pPr>
        <w:pStyle w:val="aa"/>
        <w:numPr>
          <w:ilvl w:val="0"/>
          <w:numId w:val="43"/>
        </w:numPr>
        <w:spacing w:after="0" w:line="240" w:lineRule="auto"/>
        <w:ind w:left="0" w:firstLine="709"/>
        <w:jc w:val="both"/>
        <w:rPr>
          <w:rFonts w:ascii="Times New Roman" w:hAnsi="Times New Roman" w:cs="Times New Roman"/>
          <w:sz w:val="28"/>
          <w:szCs w:val="28"/>
        </w:rPr>
      </w:pPr>
      <w:r w:rsidRPr="001D27F6">
        <w:rPr>
          <w:rFonts w:ascii="Times New Roman" w:hAnsi="Times New Roman" w:cs="Times New Roman"/>
          <w:sz w:val="28"/>
          <w:szCs w:val="28"/>
        </w:rPr>
        <w:t xml:space="preserve">консультацию нейрохирурга  - </w:t>
      </w:r>
      <w:r w:rsidR="00F17738" w:rsidRPr="001D27F6">
        <w:rPr>
          <w:rFonts w:ascii="Times New Roman" w:hAnsi="Times New Roman" w:cs="Times New Roman"/>
          <w:sz w:val="28"/>
          <w:szCs w:val="28"/>
        </w:rPr>
        <w:t>100%</w:t>
      </w:r>
    </w:p>
    <w:p w:rsidR="00975555" w:rsidRPr="001D27F6" w:rsidRDefault="004E720B" w:rsidP="00F54A7F">
      <w:pPr>
        <w:pStyle w:val="aa"/>
        <w:numPr>
          <w:ilvl w:val="0"/>
          <w:numId w:val="43"/>
        </w:numPr>
        <w:spacing w:after="0" w:line="240" w:lineRule="auto"/>
        <w:ind w:left="0" w:firstLine="709"/>
        <w:jc w:val="both"/>
        <w:rPr>
          <w:rFonts w:ascii="Times New Roman" w:hAnsi="Times New Roman" w:cs="Times New Roman"/>
          <w:sz w:val="28"/>
          <w:szCs w:val="28"/>
        </w:rPr>
      </w:pPr>
      <w:r w:rsidRPr="001D27F6">
        <w:rPr>
          <w:rFonts w:ascii="Times New Roman" w:hAnsi="Times New Roman" w:cs="Times New Roman"/>
          <w:sz w:val="28"/>
          <w:szCs w:val="28"/>
        </w:rPr>
        <w:t>ней</w:t>
      </w:r>
      <w:r w:rsidR="00975555" w:rsidRPr="001D27F6">
        <w:rPr>
          <w:rFonts w:ascii="Times New Roman" w:hAnsi="Times New Roman" w:cs="Times New Roman"/>
          <w:sz w:val="28"/>
          <w:szCs w:val="28"/>
        </w:rPr>
        <w:t>рохирургическое вмешательство -</w:t>
      </w:r>
      <w:r w:rsidR="00F17738" w:rsidRPr="001D27F6">
        <w:rPr>
          <w:rFonts w:ascii="Times New Roman" w:hAnsi="Times New Roman" w:cs="Times New Roman"/>
          <w:sz w:val="28"/>
          <w:szCs w:val="28"/>
        </w:rPr>
        <w:t>16%</w:t>
      </w:r>
    </w:p>
    <w:p w:rsidR="00D27198" w:rsidRDefault="00D27198" w:rsidP="00F54A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E720B" w:rsidRPr="001D27F6">
        <w:rPr>
          <w:rFonts w:ascii="Times New Roman" w:hAnsi="Times New Roman" w:cs="Times New Roman"/>
          <w:sz w:val="28"/>
          <w:szCs w:val="28"/>
        </w:rPr>
        <w:t>летальн</w:t>
      </w:r>
      <w:r w:rsidR="00B53761" w:rsidRPr="001D27F6">
        <w:rPr>
          <w:rFonts w:ascii="Times New Roman" w:hAnsi="Times New Roman" w:cs="Times New Roman"/>
          <w:sz w:val="28"/>
          <w:szCs w:val="28"/>
        </w:rPr>
        <w:t xml:space="preserve">ость при </w:t>
      </w:r>
      <w:proofErr w:type="gramStart"/>
      <w:r w:rsidR="00B53761" w:rsidRPr="001D27F6">
        <w:rPr>
          <w:rFonts w:ascii="Times New Roman" w:hAnsi="Times New Roman" w:cs="Times New Roman"/>
          <w:sz w:val="28"/>
          <w:szCs w:val="28"/>
        </w:rPr>
        <w:t>ишемическом</w:t>
      </w:r>
      <w:proofErr w:type="gramEnd"/>
      <w:r w:rsidR="00B53761" w:rsidRPr="001D27F6">
        <w:rPr>
          <w:rFonts w:ascii="Times New Roman" w:hAnsi="Times New Roman" w:cs="Times New Roman"/>
          <w:sz w:val="28"/>
          <w:szCs w:val="28"/>
        </w:rPr>
        <w:t xml:space="preserve"> инсульте-</w:t>
      </w:r>
      <w:r w:rsidR="00975555" w:rsidRPr="001D27F6">
        <w:rPr>
          <w:rFonts w:ascii="Times New Roman" w:hAnsi="Times New Roman" w:cs="Times New Roman"/>
          <w:sz w:val="28"/>
          <w:szCs w:val="28"/>
        </w:rPr>
        <w:t xml:space="preserve">20,8 </w:t>
      </w:r>
      <w:r w:rsidR="004E720B" w:rsidRPr="001D27F6">
        <w:rPr>
          <w:rFonts w:ascii="Times New Roman" w:hAnsi="Times New Roman" w:cs="Times New Roman"/>
          <w:sz w:val="28"/>
          <w:szCs w:val="28"/>
        </w:rPr>
        <w:t>%</w:t>
      </w:r>
    </w:p>
    <w:p w:rsidR="007B6E0D" w:rsidRPr="001D27F6" w:rsidRDefault="00D27198" w:rsidP="00F54A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4E720B" w:rsidRPr="001D27F6">
        <w:rPr>
          <w:rFonts w:ascii="Times New Roman" w:hAnsi="Times New Roman" w:cs="Times New Roman"/>
          <w:sz w:val="28"/>
          <w:szCs w:val="28"/>
        </w:rPr>
        <w:t xml:space="preserve">летальность </w:t>
      </w:r>
      <w:r w:rsidR="00B53761" w:rsidRPr="001D27F6">
        <w:rPr>
          <w:rFonts w:ascii="Times New Roman" w:hAnsi="Times New Roman" w:cs="Times New Roman"/>
          <w:sz w:val="28"/>
          <w:szCs w:val="28"/>
        </w:rPr>
        <w:t xml:space="preserve">при </w:t>
      </w:r>
      <w:proofErr w:type="gramStart"/>
      <w:r w:rsidR="00B53761" w:rsidRPr="001D27F6">
        <w:rPr>
          <w:rFonts w:ascii="Times New Roman" w:hAnsi="Times New Roman" w:cs="Times New Roman"/>
          <w:sz w:val="28"/>
          <w:szCs w:val="28"/>
        </w:rPr>
        <w:t>геморрагическом</w:t>
      </w:r>
      <w:proofErr w:type="gramEnd"/>
      <w:r w:rsidR="00B53761" w:rsidRPr="001D27F6">
        <w:rPr>
          <w:rFonts w:ascii="Times New Roman" w:hAnsi="Times New Roman" w:cs="Times New Roman"/>
          <w:sz w:val="28"/>
          <w:szCs w:val="28"/>
        </w:rPr>
        <w:t xml:space="preserve"> инсульте-</w:t>
      </w:r>
      <w:r w:rsidR="00975555" w:rsidRPr="001D27F6">
        <w:rPr>
          <w:rFonts w:ascii="Times New Roman" w:hAnsi="Times New Roman" w:cs="Times New Roman"/>
          <w:sz w:val="28"/>
          <w:szCs w:val="28"/>
        </w:rPr>
        <w:t xml:space="preserve">30,1 </w:t>
      </w:r>
      <w:r w:rsidR="004E720B" w:rsidRPr="001D27F6">
        <w:rPr>
          <w:rFonts w:ascii="Times New Roman" w:hAnsi="Times New Roman" w:cs="Times New Roman"/>
          <w:sz w:val="28"/>
          <w:szCs w:val="28"/>
        </w:rPr>
        <w:t>%</w:t>
      </w:r>
    </w:p>
    <w:p w:rsidR="004E720B" w:rsidRPr="001D27F6" w:rsidRDefault="00D27198" w:rsidP="00F54A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E720B" w:rsidRPr="001D27F6">
        <w:rPr>
          <w:rFonts w:ascii="Times New Roman" w:hAnsi="Times New Roman" w:cs="Times New Roman"/>
          <w:sz w:val="28"/>
          <w:szCs w:val="28"/>
        </w:rPr>
        <w:t xml:space="preserve">количество взятых на диспансерный учет в 2018 году пациентов после перенесенного острого нарушения мозгового кровообращения – </w:t>
      </w:r>
      <w:r w:rsidR="00073521" w:rsidRPr="001D27F6">
        <w:rPr>
          <w:rFonts w:ascii="Times New Roman" w:hAnsi="Times New Roman" w:cs="Times New Roman"/>
          <w:sz w:val="28"/>
          <w:szCs w:val="28"/>
        </w:rPr>
        <w:t>3120 человек</w:t>
      </w:r>
      <w:r w:rsidR="004E720B" w:rsidRPr="001D27F6">
        <w:rPr>
          <w:rFonts w:ascii="Times New Roman" w:hAnsi="Times New Roman" w:cs="Times New Roman"/>
          <w:sz w:val="28"/>
          <w:szCs w:val="28"/>
        </w:rPr>
        <w:t>;</w:t>
      </w:r>
    </w:p>
    <w:p w:rsidR="004E720B" w:rsidRPr="001D27F6" w:rsidRDefault="00D27198" w:rsidP="00F54A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52B5" w:rsidRPr="001D27F6">
        <w:rPr>
          <w:rFonts w:ascii="Times New Roman" w:hAnsi="Times New Roman" w:cs="Times New Roman"/>
          <w:sz w:val="28"/>
          <w:szCs w:val="28"/>
        </w:rPr>
        <w:t>количество (доля от всех больных)</w:t>
      </w:r>
      <w:r w:rsidR="00CE2B34">
        <w:rPr>
          <w:rFonts w:ascii="Times New Roman" w:hAnsi="Times New Roman" w:cs="Times New Roman"/>
          <w:sz w:val="28"/>
          <w:szCs w:val="28"/>
        </w:rPr>
        <w:t xml:space="preserve"> </w:t>
      </w:r>
      <w:r w:rsidR="007B6E0D" w:rsidRPr="001D27F6">
        <w:rPr>
          <w:rFonts w:ascii="Times New Roman" w:hAnsi="Times New Roman" w:cs="Times New Roman"/>
          <w:sz w:val="28"/>
          <w:szCs w:val="28"/>
        </w:rPr>
        <w:t xml:space="preserve">с ОНМК </w:t>
      </w:r>
      <w:r w:rsidR="004E720B" w:rsidRPr="001D27F6">
        <w:rPr>
          <w:rFonts w:ascii="Times New Roman" w:hAnsi="Times New Roman" w:cs="Times New Roman"/>
          <w:sz w:val="28"/>
          <w:szCs w:val="28"/>
        </w:rPr>
        <w:t xml:space="preserve">прошедших различные этапы реабилитации в 2018 году: </w:t>
      </w:r>
      <w:r w:rsidR="004E720B" w:rsidRPr="001D27F6">
        <w:rPr>
          <w:rFonts w:ascii="Times New Roman" w:hAnsi="Times New Roman" w:cs="Times New Roman"/>
          <w:sz w:val="28"/>
          <w:szCs w:val="28"/>
          <w:lang w:val="en-US"/>
        </w:rPr>
        <w:t>I</w:t>
      </w:r>
      <w:r w:rsidR="004E720B" w:rsidRPr="001D27F6">
        <w:rPr>
          <w:rFonts w:ascii="Times New Roman" w:hAnsi="Times New Roman" w:cs="Times New Roman"/>
          <w:sz w:val="28"/>
          <w:szCs w:val="28"/>
        </w:rPr>
        <w:t xml:space="preserve"> этап – </w:t>
      </w:r>
      <w:r w:rsidR="00073521" w:rsidRPr="001D27F6">
        <w:rPr>
          <w:rFonts w:ascii="Times New Roman" w:hAnsi="Times New Roman" w:cs="Times New Roman"/>
          <w:sz w:val="28"/>
          <w:szCs w:val="28"/>
        </w:rPr>
        <w:t>3572 человек (72</w:t>
      </w:r>
      <w:r w:rsidR="004E720B" w:rsidRPr="001D27F6">
        <w:rPr>
          <w:rFonts w:ascii="Times New Roman" w:hAnsi="Times New Roman" w:cs="Times New Roman"/>
          <w:sz w:val="28"/>
          <w:szCs w:val="28"/>
        </w:rPr>
        <w:t xml:space="preserve">%), </w:t>
      </w:r>
      <w:r w:rsidR="004E720B" w:rsidRPr="001D27F6">
        <w:rPr>
          <w:rFonts w:ascii="Times New Roman" w:hAnsi="Times New Roman" w:cs="Times New Roman"/>
          <w:sz w:val="28"/>
          <w:szCs w:val="28"/>
          <w:lang w:val="en-US"/>
        </w:rPr>
        <w:t>II</w:t>
      </w:r>
      <w:r w:rsidR="004E720B" w:rsidRPr="001D27F6">
        <w:rPr>
          <w:rFonts w:ascii="Times New Roman" w:hAnsi="Times New Roman" w:cs="Times New Roman"/>
          <w:sz w:val="28"/>
          <w:szCs w:val="28"/>
        </w:rPr>
        <w:t xml:space="preserve"> этап –</w:t>
      </w:r>
      <w:r w:rsidR="00073521" w:rsidRPr="001D27F6">
        <w:rPr>
          <w:rFonts w:ascii="Times New Roman" w:hAnsi="Times New Roman" w:cs="Times New Roman"/>
          <w:sz w:val="28"/>
          <w:szCs w:val="28"/>
        </w:rPr>
        <w:t xml:space="preserve">1886 </w:t>
      </w:r>
      <w:r w:rsidR="004E720B" w:rsidRPr="001D27F6">
        <w:rPr>
          <w:rFonts w:ascii="Times New Roman" w:hAnsi="Times New Roman" w:cs="Times New Roman"/>
          <w:sz w:val="28"/>
          <w:szCs w:val="28"/>
        </w:rPr>
        <w:t>человек (</w:t>
      </w:r>
      <w:r w:rsidR="00073521" w:rsidRPr="001D27F6">
        <w:rPr>
          <w:rFonts w:ascii="Times New Roman" w:hAnsi="Times New Roman" w:cs="Times New Roman"/>
          <w:sz w:val="28"/>
          <w:szCs w:val="28"/>
        </w:rPr>
        <w:t>38</w:t>
      </w:r>
      <w:r w:rsidR="004E720B" w:rsidRPr="001D27F6">
        <w:rPr>
          <w:rFonts w:ascii="Times New Roman" w:hAnsi="Times New Roman" w:cs="Times New Roman"/>
          <w:sz w:val="28"/>
          <w:szCs w:val="28"/>
        </w:rPr>
        <w:t xml:space="preserve">%), </w:t>
      </w:r>
      <w:r w:rsidR="004E720B" w:rsidRPr="001D27F6">
        <w:rPr>
          <w:rFonts w:ascii="Times New Roman" w:hAnsi="Times New Roman" w:cs="Times New Roman"/>
          <w:sz w:val="28"/>
          <w:szCs w:val="28"/>
          <w:lang w:val="en-US"/>
        </w:rPr>
        <w:t>III</w:t>
      </w:r>
      <w:r w:rsidR="00073521" w:rsidRPr="001D27F6">
        <w:rPr>
          <w:rFonts w:ascii="Times New Roman" w:hAnsi="Times New Roman" w:cs="Times New Roman"/>
          <w:sz w:val="28"/>
          <w:szCs w:val="28"/>
        </w:rPr>
        <w:t xml:space="preserve"> этап – 1580 человек (32</w:t>
      </w:r>
      <w:r w:rsidR="004E720B" w:rsidRPr="001D27F6">
        <w:rPr>
          <w:rFonts w:ascii="Times New Roman" w:hAnsi="Times New Roman" w:cs="Times New Roman"/>
          <w:sz w:val="28"/>
          <w:szCs w:val="28"/>
        </w:rPr>
        <w:t>%).</w:t>
      </w:r>
    </w:p>
    <w:p w:rsidR="007D3CCA" w:rsidRPr="001D27F6" w:rsidRDefault="00184396" w:rsidP="00F54A7F">
      <w:pPr>
        <w:spacing w:line="240" w:lineRule="auto"/>
        <w:ind w:firstLine="709"/>
        <w:jc w:val="both"/>
        <w:rPr>
          <w:rFonts w:ascii="Times New Roman" w:hAnsi="Times New Roman" w:cs="Times New Roman"/>
          <w:sz w:val="28"/>
          <w:szCs w:val="28"/>
        </w:rPr>
      </w:pPr>
      <w:proofErr w:type="gramStart"/>
      <w:r w:rsidRPr="001D27F6">
        <w:rPr>
          <w:rFonts w:ascii="Times New Roman" w:hAnsi="Times New Roman" w:cs="Times New Roman"/>
          <w:sz w:val="28"/>
          <w:szCs w:val="28"/>
        </w:rPr>
        <w:t xml:space="preserve">Специализированные программы для больных высокого риска в регионе </w:t>
      </w:r>
      <w:r w:rsidR="00D27198">
        <w:rPr>
          <w:rFonts w:ascii="Times New Roman" w:hAnsi="Times New Roman" w:cs="Times New Roman"/>
          <w:sz w:val="28"/>
          <w:szCs w:val="28"/>
        </w:rPr>
        <w:t>функционируют</w:t>
      </w:r>
      <w:r w:rsidR="00B53761" w:rsidRPr="001D27F6">
        <w:rPr>
          <w:rFonts w:ascii="Times New Roman" w:hAnsi="Times New Roman" w:cs="Times New Roman"/>
          <w:sz w:val="28"/>
          <w:szCs w:val="28"/>
        </w:rPr>
        <w:t xml:space="preserve"> через</w:t>
      </w:r>
      <w:r w:rsidR="007D3CCA" w:rsidRPr="001D27F6">
        <w:rPr>
          <w:rFonts w:ascii="Times New Roman" w:hAnsi="Times New Roman" w:cs="Times New Roman"/>
          <w:sz w:val="28"/>
          <w:szCs w:val="28"/>
        </w:rPr>
        <w:t xml:space="preserve"> соблюдени</w:t>
      </w:r>
      <w:r w:rsidR="00B53761" w:rsidRPr="001D27F6">
        <w:rPr>
          <w:rFonts w:ascii="Times New Roman" w:hAnsi="Times New Roman" w:cs="Times New Roman"/>
          <w:sz w:val="28"/>
          <w:szCs w:val="28"/>
        </w:rPr>
        <w:t>е</w:t>
      </w:r>
      <w:r w:rsidR="007D3CCA" w:rsidRPr="001D27F6">
        <w:rPr>
          <w:rFonts w:ascii="Times New Roman" w:hAnsi="Times New Roman" w:cs="Times New Roman"/>
          <w:sz w:val="28"/>
          <w:szCs w:val="28"/>
        </w:rPr>
        <w:t xml:space="preserve"> клинических реко</w:t>
      </w:r>
      <w:r w:rsidR="00247027" w:rsidRPr="001D27F6">
        <w:rPr>
          <w:rFonts w:ascii="Times New Roman" w:hAnsi="Times New Roman" w:cs="Times New Roman"/>
          <w:sz w:val="28"/>
          <w:szCs w:val="28"/>
        </w:rPr>
        <w:t>мендаций по профилактике, диагностике и лечению социально-</w:t>
      </w:r>
      <w:r w:rsidR="007D3CCA" w:rsidRPr="001D27F6">
        <w:rPr>
          <w:rFonts w:ascii="Times New Roman" w:hAnsi="Times New Roman" w:cs="Times New Roman"/>
          <w:sz w:val="28"/>
          <w:szCs w:val="28"/>
        </w:rPr>
        <w:t xml:space="preserve">значимых заболеваний </w:t>
      </w:r>
      <w:r w:rsidR="00B53761" w:rsidRPr="001D27F6">
        <w:rPr>
          <w:rFonts w:ascii="Times New Roman" w:hAnsi="Times New Roman" w:cs="Times New Roman"/>
          <w:sz w:val="28"/>
          <w:szCs w:val="28"/>
        </w:rPr>
        <w:t>посредством</w:t>
      </w:r>
      <w:r w:rsidR="007D3CCA" w:rsidRPr="001D27F6">
        <w:rPr>
          <w:rFonts w:ascii="Times New Roman" w:hAnsi="Times New Roman" w:cs="Times New Roman"/>
          <w:sz w:val="28"/>
          <w:szCs w:val="28"/>
        </w:rPr>
        <w:t xml:space="preserve"> расп</w:t>
      </w:r>
      <w:r w:rsidR="00247027" w:rsidRPr="001D27F6">
        <w:rPr>
          <w:rFonts w:ascii="Times New Roman" w:hAnsi="Times New Roman" w:cs="Times New Roman"/>
          <w:sz w:val="28"/>
          <w:szCs w:val="28"/>
        </w:rPr>
        <w:t>р</w:t>
      </w:r>
      <w:r w:rsidR="007D3CCA" w:rsidRPr="001D27F6">
        <w:rPr>
          <w:rFonts w:ascii="Times New Roman" w:hAnsi="Times New Roman" w:cs="Times New Roman"/>
          <w:sz w:val="28"/>
          <w:szCs w:val="28"/>
        </w:rPr>
        <w:t>еделени</w:t>
      </w:r>
      <w:r w:rsidR="00B53761" w:rsidRPr="001D27F6">
        <w:rPr>
          <w:rFonts w:ascii="Times New Roman" w:hAnsi="Times New Roman" w:cs="Times New Roman"/>
          <w:sz w:val="28"/>
          <w:szCs w:val="28"/>
        </w:rPr>
        <w:t>я</w:t>
      </w:r>
      <w:r w:rsidR="007D3CCA" w:rsidRPr="001D27F6">
        <w:rPr>
          <w:rFonts w:ascii="Times New Roman" w:hAnsi="Times New Roman" w:cs="Times New Roman"/>
          <w:sz w:val="28"/>
          <w:szCs w:val="28"/>
        </w:rPr>
        <w:t xml:space="preserve"> больных по </w:t>
      </w:r>
      <w:r w:rsidR="001B52B5">
        <w:rPr>
          <w:rFonts w:ascii="Times New Roman" w:hAnsi="Times New Roman" w:cs="Times New Roman"/>
          <w:sz w:val="28"/>
          <w:szCs w:val="28"/>
        </w:rPr>
        <w:t xml:space="preserve">группам </w:t>
      </w:r>
      <w:r w:rsidR="007D3CCA" w:rsidRPr="001D27F6">
        <w:rPr>
          <w:rFonts w:ascii="Times New Roman" w:hAnsi="Times New Roman" w:cs="Times New Roman"/>
          <w:sz w:val="28"/>
          <w:szCs w:val="28"/>
        </w:rPr>
        <w:t>риск</w:t>
      </w:r>
      <w:r w:rsidR="001B52B5">
        <w:rPr>
          <w:rFonts w:ascii="Times New Roman" w:hAnsi="Times New Roman" w:cs="Times New Roman"/>
          <w:sz w:val="28"/>
          <w:szCs w:val="28"/>
        </w:rPr>
        <w:t>а</w:t>
      </w:r>
      <w:r w:rsidR="007D3CCA" w:rsidRPr="001D27F6">
        <w:rPr>
          <w:rFonts w:ascii="Times New Roman" w:hAnsi="Times New Roman" w:cs="Times New Roman"/>
          <w:sz w:val="28"/>
          <w:szCs w:val="28"/>
        </w:rPr>
        <w:t xml:space="preserve"> с последующей реализаци</w:t>
      </w:r>
      <w:r w:rsidR="00247027" w:rsidRPr="001D27F6">
        <w:rPr>
          <w:rFonts w:ascii="Times New Roman" w:hAnsi="Times New Roman" w:cs="Times New Roman"/>
          <w:sz w:val="28"/>
          <w:szCs w:val="28"/>
        </w:rPr>
        <w:t xml:space="preserve">ей </w:t>
      </w:r>
      <w:r w:rsidR="007D3CCA" w:rsidRPr="001D27F6">
        <w:rPr>
          <w:rFonts w:ascii="Times New Roman" w:hAnsi="Times New Roman" w:cs="Times New Roman"/>
          <w:sz w:val="28"/>
          <w:szCs w:val="28"/>
        </w:rPr>
        <w:t>меропр</w:t>
      </w:r>
      <w:r w:rsidR="00247027" w:rsidRPr="001D27F6">
        <w:rPr>
          <w:rFonts w:ascii="Times New Roman" w:hAnsi="Times New Roman" w:cs="Times New Roman"/>
          <w:sz w:val="28"/>
          <w:szCs w:val="28"/>
        </w:rPr>
        <w:t xml:space="preserve">иятий направленных на снижение </w:t>
      </w:r>
      <w:r w:rsidR="007D3CCA" w:rsidRPr="001D27F6">
        <w:rPr>
          <w:rFonts w:ascii="Times New Roman" w:hAnsi="Times New Roman" w:cs="Times New Roman"/>
          <w:sz w:val="28"/>
          <w:szCs w:val="28"/>
        </w:rPr>
        <w:t xml:space="preserve">риска </w:t>
      </w:r>
      <w:r w:rsidR="00247027" w:rsidRPr="001D27F6">
        <w:rPr>
          <w:rFonts w:ascii="Times New Roman" w:hAnsi="Times New Roman" w:cs="Times New Roman"/>
          <w:sz w:val="28"/>
          <w:szCs w:val="28"/>
        </w:rPr>
        <w:t xml:space="preserve">развития </w:t>
      </w:r>
      <w:proofErr w:type="spellStart"/>
      <w:r w:rsidR="00247027" w:rsidRPr="001D27F6">
        <w:rPr>
          <w:rFonts w:ascii="Times New Roman" w:hAnsi="Times New Roman" w:cs="Times New Roman"/>
          <w:sz w:val="28"/>
          <w:szCs w:val="28"/>
        </w:rPr>
        <w:t>сердечно-сосудистой</w:t>
      </w:r>
      <w:proofErr w:type="spellEnd"/>
      <w:r w:rsidR="00247027" w:rsidRPr="001D27F6">
        <w:rPr>
          <w:rFonts w:ascii="Times New Roman" w:hAnsi="Times New Roman" w:cs="Times New Roman"/>
          <w:sz w:val="28"/>
          <w:szCs w:val="28"/>
        </w:rPr>
        <w:t xml:space="preserve"> патологии,</w:t>
      </w:r>
      <w:r w:rsidR="007D3CCA" w:rsidRPr="001D27F6">
        <w:rPr>
          <w:rFonts w:ascii="Times New Roman" w:hAnsi="Times New Roman" w:cs="Times New Roman"/>
          <w:sz w:val="28"/>
          <w:szCs w:val="28"/>
        </w:rPr>
        <w:t xml:space="preserve"> в</w:t>
      </w:r>
      <w:r w:rsidR="00D27198">
        <w:rPr>
          <w:rFonts w:ascii="Times New Roman" w:hAnsi="Times New Roman" w:cs="Times New Roman"/>
          <w:sz w:val="28"/>
          <w:szCs w:val="28"/>
        </w:rPr>
        <w:t xml:space="preserve"> </w:t>
      </w:r>
      <w:r w:rsidR="00C40F28">
        <w:rPr>
          <w:rFonts w:ascii="Times New Roman" w:hAnsi="Times New Roman" w:cs="Times New Roman"/>
          <w:sz w:val="28"/>
          <w:szCs w:val="28"/>
        </w:rPr>
        <w:t>т.</w:t>
      </w:r>
      <w:r w:rsidR="007D3CCA" w:rsidRPr="001D27F6">
        <w:rPr>
          <w:rFonts w:ascii="Times New Roman" w:hAnsi="Times New Roman" w:cs="Times New Roman"/>
          <w:sz w:val="28"/>
          <w:szCs w:val="28"/>
        </w:rPr>
        <w:t>ч.</w:t>
      </w:r>
      <w:r w:rsidR="00C40F28">
        <w:rPr>
          <w:rFonts w:ascii="Times New Roman" w:hAnsi="Times New Roman" w:cs="Times New Roman"/>
          <w:sz w:val="28"/>
          <w:szCs w:val="28"/>
        </w:rPr>
        <w:t xml:space="preserve"> </w:t>
      </w:r>
      <w:r w:rsidR="00073521" w:rsidRPr="001D27F6">
        <w:rPr>
          <w:rFonts w:ascii="Times New Roman" w:hAnsi="Times New Roman" w:cs="Times New Roman"/>
          <w:sz w:val="28"/>
          <w:szCs w:val="28"/>
        </w:rPr>
        <w:t xml:space="preserve">посредством </w:t>
      </w:r>
      <w:r w:rsidR="007D3CCA" w:rsidRPr="001D27F6">
        <w:rPr>
          <w:rFonts w:ascii="Times New Roman" w:hAnsi="Times New Roman" w:cs="Times New Roman"/>
          <w:sz w:val="28"/>
          <w:szCs w:val="28"/>
        </w:rPr>
        <w:t>программ диспансеризации</w:t>
      </w:r>
      <w:r w:rsidR="00B53761" w:rsidRPr="001D27F6">
        <w:rPr>
          <w:rFonts w:ascii="Times New Roman" w:hAnsi="Times New Roman" w:cs="Times New Roman"/>
          <w:sz w:val="28"/>
          <w:szCs w:val="28"/>
        </w:rPr>
        <w:t xml:space="preserve"> определенных групп граждан</w:t>
      </w:r>
      <w:r w:rsidR="00247027" w:rsidRPr="001D27F6">
        <w:rPr>
          <w:rFonts w:ascii="Times New Roman" w:hAnsi="Times New Roman" w:cs="Times New Roman"/>
          <w:sz w:val="28"/>
          <w:szCs w:val="28"/>
        </w:rPr>
        <w:t xml:space="preserve">, профилактических осмотров и </w:t>
      </w:r>
      <w:r w:rsidR="00073521" w:rsidRPr="001D27F6">
        <w:rPr>
          <w:rFonts w:ascii="Times New Roman" w:hAnsi="Times New Roman" w:cs="Times New Roman"/>
          <w:sz w:val="28"/>
          <w:szCs w:val="28"/>
        </w:rPr>
        <w:t>проведения мероприятий в рамках</w:t>
      </w:r>
      <w:r w:rsidR="007D3CCA" w:rsidRPr="001D27F6">
        <w:rPr>
          <w:rFonts w:ascii="Times New Roman" w:hAnsi="Times New Roman" w:cs="Times New Roman"/>
          <w:sz w:val="28"/>
          <w:szCs w:val="28"/>
        </w:rPr>
        <w:t xml:space="preserve"> диспансерного наблюдения </w:t>
      </w:r>
      <w:r w:rsidR="00247027" w:rsidRPr="001D27F6">
        <w:rPr>
          <w:rFonts w:ascii="Times New Roman" w:hAnsi="Times New Roman" w:cs="Times New Roman"/>
          <w:sz w:val="28"/>
          <w:szCs w:val="28"/>
        </w:rPr>
        <w:t>указанной категории пациентов.</w:t>
      </w:r>
      <w:proofErr w:type="gramEnd"/>
    </w:p>
    <w:p w:rsidR="00C40F28" w:rsidRDefault="002B4FAD" w:rsidP="00F54A7F">
      <w:pPr>
        <w:spacing w:line="240" w:lineRule="auto"/>
        <w:ind w:firstLine="709"/>
        <w:jc w:val="both"/>
        <w:rPr>
          <w:rFonts w:ascii="Times New Roman" w:hAnsi="Times New Roman" w:cs="Times New Roman"/>
          <w:sz w:val="28"/>
          <w:szCs w:val="28"/>
        </w:rPr>
      </w:pPr>
      <w:r w:rsidRPr="001D27F6">
        <w:rPr>
          <w:rFonts w:ascii="Times New Roman" w:hAnsi="Times New Roman" w:cs="Times New Roman"/>
          <w:sz w:val="28"/>
          <w:szCs w:val="28"/>
        </w:rPr>
        <w:t>Региональны</w:t>
      </w:r>
      <w:r w:rsidR="00B53761" w:rsidRPr="001D27F6">
        <w:rPr>
          <w:rFonts w:ascii="Times New Roman" w:hAnsi="Times New Roman" w:cs="Times New Roman"/>
          <w:sz w:val="28"/>
          <w:szCs w:val="28"/>
        </w:rPr>
        <w:t>й</w:t>
      </w:r>
      <w:r w:rsidRPr="001D27F6">
        <w:rPr>
          <w:rFonts w:ascii="Times New Roman" w:hAnsi="Times New Roman" w:cs="Times New Roman"/>
          <w:sz w:val="28"/>
          <w:szCs w:val="28"/>
        </w:rPr>
        <w:t xml:space="preserve"> регистр больных с </w:t>
      </w:r>
      <w:proofErr w:type="spellStart"/>
      <w:proofErr w:type="gramStart"/>
      <w:r w:rsidRPr="001D27F6">
        <w:rPr>
          <w:rFonts w:ascii="Times New Roman" w:hAnsi="Times New Roman" w:cs="Times New Roman"/>
          <w:sz w:val="28"/>
          <w:szCs w:val="28"/>
        </w:rPr>
        <w:t>сердечно-сосудистой</w:t>
      </w:r>
      <w:proofErr w:type="spellEnd"/>
      <w:proofErr w:type="gramEnd"/>
      <w:r w:rsidRPr="001D27F6">
        <w:rPr>
          <w:rFonts w:ascii="Times New Roman" w:hAnsi="Times New Roman" w:cs="Times New Roman"/>
          <w:sz w:val="28"/>
          <w:szCs w:val="28"/>
        </w:rPr>
        <w:t xml:space="preserve"> патологией после выс</w:t>
      </w:r>
      <w:r w:rsidR="00A448CF" w:rsidRPr="001D27F6">
        <w:rPr>
          <w:rFonts w:ascii="Times New Roman" w:hAnsi="Times New Roman" w:cs="Times New Roman"/>
          <w:sz w:val="28"/>
          <w:szCs w:val="28"/>
        </w:rPr>
        <w:t>окотехнологических вмешательств</w:t>
      </w:r>
      <w:r w:rsidRPr="001D27F6">
        <w:rPr>
          <w:rFonts w:ascii="Times New Roman" w:hAnsi="Times New Roman" w:cs="Times New Roman"/>
          <w:sz w:val="28"/>
          <w:szCs w:val="28"/>
        </w:rPr>
        <w:t>, высокого риска повторных событий и неблагоприятного исхода</w:t>
      </w:r>
      <w:r w:rsidR="00C40F28">
        <w:rPr>
          <w:rFonts w:ascii="Times New Roman" w:hAnsi="Times New Roman" w:cs="Times New Roman"/>
          <w:sz w:val="28"/>
          <w:szCs w:val="28"/>
        </w:rPr>
        <w:t>,</w:t>
      </w:r>
      <w:r w:rsidRPr="001D27F6">
        <w:rPr>
          <w:rFonts w:ascii="Times New Roman" w:hAnsi="Times New Roman" w:cs="Times New Roman"/>
          <w:sz w:val="28"/>
          <w:szCs w:val="28"/>
        </w:rPr>
        <w:t xml:space="preserve"> в регионе</w:t>
      </w:r>
      <w:r w:rsidR="00247027" w:rsidRPr="001D27F6">
        <w:rPr>
          <w:rFonts w:ascii="Times New Roman" w:hAnsi="Times New Roman" w:cs="Times New Roman"/>
          <w:sz w:val="28"/>
          <w:szCs w:val="28"/>
        </w:rPr>
        <w:t xml:space="preserve"> представлен персонифицированным р</w:t>
      </w:r>
      <w:r w:rsidR="007D3CCA" w:rsidRPr="001D27F6">
        <w:rPr>
          <w:rFonts w:ascii="Times New Roman" w:hAnsi="Times New Roman" w:cs="Times New Roman"/>
          <w:sz w:val="28"/>
          <w:szCs w:val="28"/>
        </w:rPr>
        <w:t>егистр</w:t>
      </w:r>
      <w:r w:rsidR="00247027" w:rsidRPr="001D27F6">
        <w:rPr>
          <w:rFonts w:ascii="Times New Roman" w:hAnsi="Times New Roman" w:cs="Times New Roman"/>
          <w:sz w:val="28"/>
          <w:szCs w:val="28"/>
        </w:rPr>
        <w:t>ом</w:t>
      </w:r>
      <w:r w:rsidR="007D3CCA" w:rsidRPr="001D27F6">
        <w:rPr>
          <w:rFonts w:ascii="Times New Roman" w:hAnsi="Times New Roman" w:cs="Times New Roman"/>
          <w:sz w:val="28"/>
          <w:szCs w:val="28"/>
        </w:rPr>
        <w:t xml:space="preserve"> больных с </w:t>
      </w:r>
      <w:r w:rsidR="00247027" w:rsidRPr="001D27F6">
        <w:rPr>
          <w:rFonts w:ascii="Times New Roman" w:hAnsi="Times New Roman" w:cs="Times New Roman"/>
          <w:sz w:val="28"/>
          <w:szCs w:val="28"/>
        </w:rPr>
        <w:t>артериальной гипертензией</w:t>
      </w:r>
      <w:r w:rsidR="007D3CCA" w:rsidRPr="001D27F6">
        <w:rPr>
          <w:rFonts w:ascii="Times New Roman" w:hAnsi="Times New Roman" w:cs="Times New Roman"/>
          <w:sz w:val="28"/>
          <w:szCs w:val="28"/>
        </w:rPr>
        <w:t xml:space="preserve">, который фиксирует и </w:t>
      </w:r>
      <w:proofErr w:type="spellStart"/>
      <w:r w:rsidR="007D3CCA" w:rsidRPr="001D27F6">
        <w:rPr>
          <w:rFonts w:ascii="Times New Roman" w:hAnsi="Times New Roman" w:cs="Times New Roman"/>
          <w:sz w:val="28"/>
          <w:szCs w:val="28"/>
        </w:rPr>
        <w:t>мониторирует</w:t>
      </w:r>
      <w:proofErr w:type="spellEnd"/>
      <w:r w:rsidR="00C40F28">
        <w:rPr>
          <w:rFonts w:ascii="Times New Roman" w:hAnsi="Times New Roman" w:cs="Times New Roman"/>
          <w:sz w:val="28"/>
          <w:szCs w:val="28"/>
        </w:rPr>
        <w:t>:</w:t>
      </w:r>
    </w:p>
    <w:p w:rsidR="00C40F28" w:rsidRDefault="00C40F28" w:rsidP="00F54A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D3CCA" w:rsidRPr="001D27F6">
        <w:rPr>
          <w:rFonts w:ascii="Times New Roman" w:hAnsi="Times New Roman" w:cs="Times New Roman"/>
          <w:sz w:val="28"/>
          <w:szCs w:val="28"/>
        </w:rPr>
        <w:t xml:space="preserve"> достижение и сохранени</w:t>
      </w:r>
      <w:r w:rsidR="00AE5419" w:rsidRPr="001D27F6">
        <w:rPr>
          <w:rFonts w:ascii="Times New Roman" w:hAnsi="Times New Roman" w:cs="Times New Roman"/>
          <w:sz w:val="28"/>
          <w:szCs w:val="28"/>
        </w:rPr>
        <w:t>е</w:t>
      </w:r>
      <w:r w:rsidR="007D3CCA" w:rsidRPr="001D27F6">
        <w:rPr>
          <w:rFonts w:ascii="Times New Roman" w:hAnsi="Times New Roman" w:cs="Times New Roman"/>
          <w:sz w:val="28"/>
          <w:szCs w:val="28"/>
        </w:rPr>
        <w:t xml:space="preserve"> целевого уровня АД</w:t>
      </w:r>
      <w:r w:rsidR="00B53761" w:rsidRPr="001D27F6">
        <w:rPr>
          <w:rFonts w:ascii="Times New Roman" w:hAnsi="Times New Roman" w:cs="Times New Roman"/>
          <w:sz w:val="28"/>
          <w:szCs w:val="28"/>
        </w:rPr>
        <w:t xml:space="preserve">, </w:t>
      </w:r>
    </w:p>
    <w:p w:rsidR="00C40F28" w:rsidRDefault="00C40F28" w:rsidP="00F54A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D3CCA" w:rsidRPr="001D27F6">
        <w:rPr>
          <w:rFonts w:ascii="Times New Roman" w:hAnsi="Times New Roman" w:cs="Times New Roman"/>
          <w:sz w:val="28"/>
          <w:szCs w:val="28"/>
        </w:rPr>
        <w:t>наличие осложнений по типу: ТИА, ОНМК, ОИМ</w:t>
      </w:r>
      <w:r w:rsidR="00247027" w:rsidRPr="001D27F6">
        <w:rPr>
          <w:rFonts w:ascii="Times New Roman" w:hAnsi="Times New Roman" w:cs="Times New Roman"/>
          <w:sz w:val="28"/>
          <w:szCs w:val="28"/>
        </w:rPr>
        <w:t xml:space="preserve">, </w:t>
      </w:r>
    </w:p>
    <w:p w:rsidR="002B4FAD" w:rsidRPr="001D27F6" w:rsidRDefault="0035196E" w:rsidP="00F54A7F">
      <w:pPr>
        <w:spacing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Мониторирование</w:t>
      </w:r>
      <w:proofErr w:type="spellEnd"/>
      <w:r>
        <w:rPr>
          <w:rFonts w:ascii="Times New Roman" w:hAnsi="Times New Roman" w:cs="Times New Roman"/>
          <w:sz w:val="28"/>
          <w:szCs w:val="28"/>
        </w:rPr>
        <w:t xml:space="preserve"> происходит </w:t>
      </w:r>
      <w:r w:rsidR="00247027" w:rsidRPr="001D27F6">
        <w:rPr>
          <w:rFonts w:ascii="Times New Roman" w:hAnsi="Times New Roman" w:cs="Times New Roman"/>
          <w:sz w:val="28"/>
          <w:szCs w:val="28"/>
        </w:rPr>
        <w:t xml:space="preserve">посредством предоставления систематической информации от врачей всех специальностей </w:t>
      </w:r>
      <w:r w:rsidR="00C40F28">
        <w:rPr>
          <w:rFonts w:ascii="Times New Roman" w:hAnsi="Times New Roman" w:cs="Times New Roman"/>
          <w:sz w:val="28"/>
          <w:szCs w:val="28"/>
        </w:rPr>
        <w:t>с</w:t>
      </w:r>
      <w:r w:rsidR="00247027" w:rsidRPr="001D27F6">
        <w:rPr>
          <w:rFonts w:ascii="Times New Roman" w:hAnsi="Times New Roman" w:cs="Times New Roman"/>
          <w:sz w:val="28"/>
          <w:szCs w:val="28"/>
        </w:rPr>
        <w:t xml:space="preserve"> </w:t>
      </w:r>
      <w:r w:rsidR="001B52B5">
        <w:rPr>
          <w:rFonts w:ascii="Times New Roman" w:hAnsi="Times New Roman" w:cs="Times New Roman"/>
          <w:sz w:val="28"/>
          <w:szCs w:val="28"/>
        </w:rPr>
        <w:t>отражени</w:t>
      </w:r>
      <w:r w:rsidR="00C40F28">
        <w:rPr>
          <w:rFonts w:ascii="Times New Roman" w:hAnsi="Times New Roman" w:cs="Times New Roman"/>
          <w:sz w:val="28"/>
          <w:szCs w:val="28"/>
        </w:rPr>
        <w:t>ем</w:t>
      </w:r>
      <w:r w:rsidR="001B52B5">
        <w:rPr>
          <w:rFonts w:ascii="Times New Roman" w:hAnsi="Times New Roman" w:cs="Times New Roman"/>
          <w:sz w:val="28"/>
          <w:szCs w:val="28"/>
        </w:rPr>
        <w:t xml:space="preserve"> </w:t>
      </w:r>
      <w:r w:rsidR="00247027" w:rsidRPr="001D27F6">
        <w:rPr>
          <w:rFonts w:ascii="Times New Roman" w:hAnsi="Times New Roman" w:cs="Times New Roman"/>
          <w:sz w:val="28"/>
          <w:szCs w:val="28"/>
        </w:rPr>
        <w:t>текущих цифр АД и наличия осложнений</w:t>
      </w:r>
      <w:r w:rsidR="00C40F28">
        <w:rPr>
          <w:rFonts w:ascii="Times New Roman" w:hAnsi="Times New Roman" w:cs="Times New Roman"/>
          <w:sz w:val="28"/>
          <w:szCs w:val="28"/>
        </w:rPr>
        <w:t>,</w:t>
      </w:r>
      <w:r w:rsidR="00247027" w:rsidRPr="001D27F6">
        <w:rPr>
          <w:rFonts w:ascii="Times New Roman" w:hAnsi="Times New Roman" w:cs="Times New Roman"/>
          <w:sz w:val="28"/>
          <w:szCs w:val="28"/>
        </w:rPr>
        <w:t xml:space="preserve"> в статистическом талоне при посещении врача пациентом.</w:t>
      </w:r>
      <w:r w:rsidR="00CD12AD">
        <w:rPr>
          <w:rFonts w:ascii="Times New Roman" w:hAnsi="Times New Roman" w:cs="Times New Roman"/>
          <w:sz w:val="28"/>
          <w:szCs w:val="28"/>
        </w:rPr>
        <w:t xml:space="preserve"> </w:t>
      </w:r>
      <w:r w:rsidR="00247027" w:rsidRPr="001D27F6">
        <w:rPr>
          <w:rFonts w:ascii="Times New Roman" w:hAnsi="Times New Roman" w:cs="Times New Roman"/>
          <w:sz w:val="28"/>
          <w:szCs w:val="28"/>
        </w:rPr>
        <w:t xml:space="preserve">Указанные данные </w:t>
      </w:r>
      <w:r w:rsidR="00C40F28">
        <w:rPr>
          <w:rFonts w:ascii="Times New Roman" w:hAnsi="Times New Roman" w:cs="Times New Roman"/>
          <w:sz w:val="28"/>
          <w:szCs w:val="28"/>
        </w:rPr>
        <w:t>после</w:t>
      </w:r>
      <w:r w:rsidR="00247027" w:rsidRPr="001D27F6">
        <w:rPr>
          <w:rFonts w:ascii="Times New Roman" w:hAnsi="Times New Roman" w:cs="Times New Roman"/>
          <w:sz w:val="28"/>
          <w:szCs w:val="28"/>
        </w:rPr>
        <w:t xml:space="preserve"> статистическ</w:t>
      </w:r>
      <w:r w:rsidR="00C40F28">
        <w:rPr>
          <w:rFonts w:ascii="Times New Roman" w:hAnsi="Times New Roman" w:cs="Times New Roman"/>
          <w:sz w:val="28"/>
          <w:szCs w:val="28"/>
        </w:rPr>
        <w:t>ой</w:t>
      </w:r>
      <w:r w:rsidR="00247027" w:rsidRPr="001D27F6">
        <w:rPr>
          <w:rFonts w:ascii="Times New Roman" w:hAnsi="Times New Roman" w:cs="Times New Roman"/>
          <w:sz w:val="28"/>
          <w:szCs w:val="28"/>
        </w:rPr>
        <w:t xml:space="preserve"> обработк</w:t>
      </w:r>
      <w:r w:rsidR="00C40F28">
        <w:rPr>
          <w:rFonts w:ascii="Times New Roman" w:hAnsi="Times New Roman" w:cs="Times New Roman"/>
          <w:sz w:val="28"/>
          <w:szCs w:val="28"/>
        </w:rPr>
        <w:t>и</w:t>
      </w:r>
      <w:r w:rsidR="00247027" w:rsidRPr="001D27F6">
        <w:rPr>
          <w:rFonts w:ascii="Times New Roman" w:hAnsi="Times New Roman" w:cs="Times New Roman"/>
          <w:sz w:val="28"/>
          <w:szCs w:val="28"/>
        </w:rPr>
        <w:t xml:space="preserve"> передаются в регистр, а в рамках</w:t>
      </w:r>
      <w:r w:rsidR="00CD12AD">
        <w:rPr>
          <w:rFonts w:ascii="Times New Roman" w:hAnsi="Times New Roman" w:cs="Times New Roman"/>
          <w:sz w:val="28"/>
          <w:szCs w:val="28"/>
        </w:rPr>
        <w:t xml:space="preserve"> </w:t>
      </w:r>
      <w:r w:rsidR="00247027" w:rsidRPr="001D27F6">
        <w:rPr>
          <w:rFonts w:ascii="Times New Roman" w:hAnsi="Times New Roman" w:cs="Times New Roman"/>
          <w:sz w:val="28"/>
          <w:szCs w:val="28"/>
        </w:rPr>
        <w:t xml:space="preserve">обратной связи </w:t>
      </w:r>
      <w:r w:rsidR="007D3CCA" w:rsidRPr="001D27F6">
        <w:rPr>
          <w:rFonts w:ascii="Times New Roman" w:hAnsi="Times New Roman" w:cs="Times New Roman"/>
          <w:sz w:val="28"/>
          <w:szCs w:val="28"/>
        </w:rPr>
        <w:t xml:space="preserve">обеспечивается </w:t>
      </w:r>
      <w:r w:rsidR="00247027" w:rsidRPr="001D27F6">
        <w:rPr>
          <w:rFonts w:ascii="Times New Roman" w:hAnsi="Times New Roman" w:cs="Times New Roman"/>
          <w:sz w:val="28"/>
          <w:szCs w:val="28"/>
        </w:rPr>
        <w:t xml:space="preserve">информирование участкового врача о критических изменениях показателей конкретного пациента, что определяет необходимость </w:t>
      </w:r>
      <w:r w:rsidR="00C83CF2" w:rsidRPr="001D27F6">
        <w:rPr>
          <w:rFonts w:ascii="Times New Roman" w:hAnsi="Times New Roman" w:cs="Times New Roman"/>
          <w:sz w:val="28"/>
          <w:szCs w:val="28"/>
        </w:rPr>
        <w:t>целево</w:t>
      </w:r>
      <w:r w:rsidR="00247027" w:rsidRPr="001D27F6">
        <w:rPr>
          <w:rFonts w:ascii="Times New Roman" w:hAnsi="Times New Roman" w:cs="Times New Roman"/>
          <w:sz w:val="28"/>
          <w:szCs w:val="28"/>
        </w:rPr>
        <w:t xml:space="preserve">го </w:t>
      </w:r>
      <w:r w:rsidR="00C83CF2" w:rsidRPr="001D27F6">
        <w:rPr>
          <w:rFonts w:ascii="Times New Roman" w:hAnsi="Times New Roman" w:cs="Times New Roman"/>
          <w:sz w:val="28"/>
          <w:szCs w:val="28"/>
        </w:rPr>
        <w:t xml:space="preserve">контроля </w:t>
      </w:r>
      <w:r w:rsidR="00247027" w:rsidRPr="001D27F6">
        <w:rPr>
          <w:rFonts w:ascii="Times New Roman" w:hAnsi="Times New Roman" w:cs="Times New Roman"/>
          <w:sz w:val="28"/>
          <w:szCs w:val="28"/>
        </w:rPr>
        <w:t>за ним.</w:t>
      </w:r>
    </w:p>
    <w:p w:rsidR="00841380" w:rsidRPr="001D27F6" w:rsidRDefault="00063AC1" w:rsidP="00E31E13">
      <w:pPr>
        <w:pStyle w:val="aa"/>
        <w:numPr>
          <w:ilvl w:val="1"/>
          <w:numId w:val="28"/>
        </w:numPr>
        <w:spacing w:after="0" w:line="240" w:lineRule="auto"/>
        <w:ind w:left="0" w:firstLine="709"/>
        <w:jc w:val="both"/>
        <w:outlineLvl w:val="1"/>
        <w:rPr>
          <w:rFonts w:ascii="Times New Roman" w:hAnsi="Times New Roman" w:cs="Times New Roman"/>
          <w:sz w:val="28"/>
          <w:szCs w:val="28"/>
        </w:rPr>
      </w:pPr>
      <w:bookmarkStart w:id="8" w:name="_Toc4589520"/>
      <w:r w:rsidRPr="001D27F6">
        <w:rPr>
          <w:rFonts w:ascii="Times New Roman" w:hAnsi="Times New Roman" w:cs="Times New Roman"/>
          <w:b/>
          <w:sz w:val="28"/>
          <w:szCs w:val="28"/>
        </w:rPr>
        <w:t xml:space="preserve">Анализ проведенных мероприятий по снижению влияния факторов риска </w:t>
      </w:r>
      <w:proofErr w:type="spellStart"/>
      <w:r w:rsidRPr="001D27F6">
        <w:rPr>
          <w:rFonts w:ascii="Times New Roman" w:hAnsi="Times New Roman" w:cs="Times New Roman"/>
          <w:b/>
          <w:sz w:val="28"/>
          <w:szCs w:val="28"/>
        </w:rPr>
        <w:t>развития-сердечно-сосудистых</w:t>
      </w:r>
      <w:proofErr w:type="spellEnd"/>
      <w:r w:rsidRPr="001D27F6">
        <w:rPr>
          <w:rFonts w:ascii="Times New Roman" w:hAnsi="Times New Roman" w:cs="Times New Roman"/>
          <w:b/>
          <w:sz w:val="28"/>
          <w:szCs w:val="28"/>
        </w:rPr>
        <w:t xml:space="preserve"> заболеваний</w:t>
      </w:r>
      <w:bookmarkEnd w:id="8"/>
    </w:p>
    <w:p w:rsidR="001863FB" w:rsidRPr="001D27F6" w:rsidRDefault="001863FB" w:rsidP="00E31E13">
      <w:pPr>
        <w:pStyle w:val="aa"/>
        <w:spacing w:line="240" w:lineRule="auto"/>
        <w:ind w:left="0" w:firstLine="567"/>
        <w:jc w:val="both"/>
        <w:rPr>
          <w:rFonts w:ascii="Times New Roman" w:hAnsi="Times New Roman" w:cs="Times New Roman"/>
          <w:sz w:val="28"/>
          <w:szCs w:val="28"/>
        </w:rPr>
      </w:pPr>
      <w:r w:rsidRPr="001D27F6">
        <w:rPr>
          <w:rFonts w:ascii="Times New Roman" w:hAnsi="Times New Roman" w:cs="Times New Roman"/>
          <w:sz w:val="28"/>
          <w:szCs w:val="28"/>
        </w:rPr>
        <w:t>По данным исследования МАУ «Институт развития стратегических инициатив» отмечается снижение распространенности курения среди взрослого населения до 26%.</w:t>
      </w:r>
      <w:r w:rsidR="00C40F28">
        <w:rPr>
          <w:rFonts w:ascii="Times New Roman" w:hAnsi="Times New Roman" w:cs="Times New Roman"/>
          <w:sz w:val="28"/>
          <w:szCs w:val="28"/>
        </w:rPr>
        <w:t xml:space="preserve"> </w:t>
      </w:r>
      <w:r w:rsidRPr="001D27F6">
        <w:rPr>
          <w:rFonts w:ascii="Times New Roman" w:hAnsi="Times New Roman" w:cs="Times New Roman"/>
          <w:sz w:val="28"/>
          <w:szCs w:val="28"/>
        </w:rPr>
        <w:t xml:space="preserve">Большинство </w:t>
      </w:r>
      <w:r w:rsidR="000E03DB" w:rsidRPr="001D27F6">
        <w:rPr>
          <w:rFonts w:ascii="Times New Roman" w:hAnsi="Times New Roman" w:cs="Times New Roman"/>
          <w:sz w:val="28"/>
          <w:szCs w:val="28"/>
        </w:rPr>
        <w:t xml:space="preserve">жителей </w:t>
      </w:r>
      <w:r w:rsidR="00C903FA" w:rsidRPr="001D27F6">
        <w:rPr>
          <w:rFonts w:ascii="Times New Roman" w:hAnsi="Times New Roman" w:cs="Times New Roman"/>
          <w:sz w:val="28"/>
          <w:szCs w:val="28"/>
        </w:rPr>
        <w:t>Ярославской области</w:t>
      </w:r>
      <w:r w:rsidRPr="001D27F6">
        <w:rPr>
          <w:rFonts w:ascii="Times New Roman" w:hAnsi="Times New Roman" w:cs="Times New Roman"/>
          <w:sz w:val="28"/>
          <w:szCs w:val="28"/>
        </w:rPr>
        <w:t xml:space="preserve"> (68%) не соблюдают ежедневную норму потребления фруктов и овощей (400 – 500 граммов).</w:t>
      </w:r>
      <w:r w:rsidR="00C40F28">
        <w:rPr>
          <w:rFonts w:ascii="Times New Roman" w:hAnsi="Times New Roman" w:cs="Times New Roman"/>
          <w:sz w:val="28"/>
          <w:szCs w:val="28"/>
        </w:rPr>
        <w:t xml:space="preserve"> </w:t>
      </w:r>
      <w:r w:rsidRPr="001D27F6">
        <w:rPr>
          <w:rFonts w:ascii="Times New Roman" w:hAnsi="Times New Roman" w:cs="Times New Roman"/>
          <w:sz w:val="28"/>
          <w:szCs w:val="28"/>
        </w:rPr>
        <w:t>Здоровую норму потребления сахара соблюдает менее половины взрослого населения - 41%. Больше трети (38%) не контролируют количество соли в своем рационе - данная характеристика свойственна каждому второму мужчине (52%) и каждой третьей женщине (27%).</w:t>
      </w:r>
      <w:r w:rsidR="00C40F28">
        <w:rPr>
          <w:rFonts w:ascii="Times New Roman" w:hAnsi="Times New Roman" w:cs="Times New Roman"/>
          <w:sz w:val="28"/>
          <w:szCs w:val="28"/>
        </w:rPr>
        <w:t xml:space="preserve"> </w:t>
      </w:r>
      <w:r w:rsidRPr="001D27F6">
        <w:rPr>
          <w:rFonts w:ascii="Times New Roman" w:hAnsi="Times New Roman" w:cs="Times New Roman"/>
          <w:sz w:val="28"/>
          <w:szCs w:val="28"/>
        </w:rPr>
        <w:t>Каждый второй (51%) не обращает внимания на содержание жиров в приобретаемых им продуктах. Чаще об этом говорят мужчины, чем женщины – 64% и 42% соответственно.</w:t>
      </w:r>
      <w:r w:rsidR="00CD12AD">
        <w:rPr>
          <w:rFonts w:ascii="Times New Roman" w:hAnsi="Times New Roman" w:cs="Times New Roman"/>
          <w:sz w:val="28"/>
          <w:szCs w:val="28"/>
        </w:rPr>
        <w:t xml:space="preserve"> </w:t>
      </w:r>
      <w:r w:rsidRPr="001D27F6">
        <w:rPr>
          <w:rFonts w:ascii="Times New Roman" w:hAnsi="Times New Roman" w:cs="Times New Roman"/>
          <w:sz w:val="28"/>
          <w:szCs w:val="28"/>
        </w:rPr>
        <w:t xml:space="preserve">Избыточным весом, как показало проведенное исследование, </w:t>
      </w:r>
      <w:r w:rsidRPr="001D27F6">
        <w:rPr>
          <w:rFonts w:ascii="Times New Roman" w:hAnsi="Times New Roman" w:cs="Times New Roman"/>
          <w:sz w:val="28"/>
          <w:szCs w:val="28"/>
        </w:rPr>
        <w:lastRenderedPageBreak/>
        <w:t>страдает треть респондентов (34%). Среди мужчин с данной проблемой сталкивается 31%, среди женщин– 36%.</w:t>
      </w:r>
    </w:p>
    <w:p w:rsidR="001863FB" w:rsidRPr="001D27F6" w:rsidRDefault="001863FB" w:rsidP="00E31E13">
      <w:pPr>
        <w:pStyle w:val="aa"/>
        <w:spacing w:line="240" w:lineRule="auto"/>
        <w:ind w:left="0" w:firstLine="567"/>
        <w:jc w:val="both"/>
        <w:rPr>
          <w:rFonts w:ascii="Times New Roman" w:hAnsi="Times New Roman" w:cs="Times New Roman"/>
          <w:sz w:val="28"/>
          <w:szCs w:val="28"/>
        </w:rPr>
      </w:pPr>
      <w:r w:rsidRPr="001D27F6">
        <w:rPr>
          <w:rFonts w:ascii="Times New Roman" w:hAnsi="Times New Roman" w:cs="Times New Roman"/>
          <w:sz w:val="28"/>
          <w:szCs w:val="28"/>
        </w:rPr>
        <w:t xml:space="preserve">Минимальная физическая нагрузка, которая составляет 30 минут умеренной или быстрой ходьбы, выполняется большинством </w:t>
      </w:r>
      <w:r w:rsidR="00EE405A">
        <w:rPr>
          <w:rFonts w:ascii="Times New Roman" w:hAnsi="Times New Roman" w:cs="Times New Roman"/>
          <w:sz w:val="28"/>
          <w:szCs w:val="28"/>
        </w:rPr>
        <w:t>жителей региона</w:t>
      </w:r>
      <w:r w:rsidRPr="001D27F6">
        <w:rPr>
          <w:rFonts w:ascii="Times New Roman" w:hAnsi="Times New Roman" w:cs="Times New Roman"/>
          <w:sz w:val="28"/>
          <w:szCs w:val="28"/>
        </w:rPr>
        <w:t xml:space="preserve"> (68%). В равной степени такая активность свойственная и мужчинам, и женщинам. Молодые люди до 30 лет чаще всего соблюдают ежедневную норму, но с возрастом уровень физической активности падает.</w:t>
      </w:r>
    </w:p>
    <w:p w:rsidR="001863FB" w:rsidRPr="001D27F6" w:rsidRDefault="001863FB" w:rsidP="00E31E13">
      <w:pPr>
        <w:pStyle w:val="aa"/>
        <w:spacing w:after="0" w:line="240" w:lineRule="auto"/>
        <w:ind w:left="0" w:firstLine="567"/>
        <w:jc w:val="both"/>
        <w:rPr>
          <w:rFonts w:ascii="Times New Roman" w:hAnsi="Times New Roman" w:cs="Times New Roman"/>
          <w:sz w:val="28"/>
          <w:szCs w:val="28"/>
        </w:rPr>
      </w:pPr>
      <w:r w:rsidRPr="001D27F6">
        <w:rPr>
          <w:rFonts w:ascii="Times New Roman" w:hAnsi="Times New Roman" w:cs="Times New Roman"/>
          <w:sz w:val="28"/>
          <w:szCs w:val="28"/>
        </w:rPr>
        <w:t xml:space="preserve">Результаты анонимного тестирования по самооценке уровня потребления алкоголя на </w:t>
      </w:r>
      <w:proofErr w:type="spellStart"/>
      <w:r w:rsidRPr="001D27F6">
        <w:rPr>
          <w:rFonts w:ascii="Times New Roman" w:hAnsi="Times New Roman" w:cs="Times New Roman"/>
          <w:sz w:val="28"/>
          <w:szCs w:val="28"/>
        </w:rPr>
        <w:t>веб-сайтах</w:t>
      </w:r>
      <w:proofErr w:type="spellEnd"/>
      <w:r w:rsidRPr="001D27F6">
        <w:rPr>
          <w:rFonts w:ascii="Times New Roman" w:hAnsi="Times New Roman" w:cs="Times New Roman"/>
          <w:sz w:val="28"/>
          <w:szCs w:val="28"/>
        </w:rPr>
        <w:t xml:space="preserve"> государственных медицинских организаций свидетельствуют о том, что треть взрослого населения области (31%) употребляет алкоголь в опасных </w:t>
      </w:r>
      <w:r w:rsidR="00EE405A">
        <w:rPr>
          <w:rFonts w:ascii="Times New Roman" w:hAnsi="Times New Roman" w:cs="Times New Roman"/>
          <w:sz w:val="28"/>
          <w:szCs w:val="28"/>
        </w:rPr>
        <w:t xml:space="preserve">для здоровья количествах; у 20 </w:t>
      </w:r>
      <w:r w:rsidRPr="001D27F6">
        <w:rPr>
          <w:rFonts w:ascii="Times New Roman" w:hAnsi="Times New Roman" w:cs="Times New Roman"/>
          <w:sz w:val="28"/>
          <w:szCs w:val="28"/>
        </w:rPr>
        <w:t xml:space="preserve">% отмечается вредное/пагубное употребление алкоголя; а 6% с высокой вероятностью имеют алкогольную зависимость.  </w:t>
      </w:r>
    </w:p>
    <w:p w:rsidR="001863FB" w:rsidRPr="001D27F6" w:rsidRDefault="001863FB" w:rsidP="00E31E13">
      <w:pPr>
        <w:spacing w:line="240" w:lineRule="auto"/>
        <w:ind w:firstLine="708"/>
        <w:contextualSpacing/>
        <w:jc w:val="both"/>
        <w:rPr>
          <w:rFonts w:ascii="Times New Roman" w:eastAsia="Calibri" w:hAnsi="Times New Roman" w:cs="Times New Roman"/>
          <w:sz w:val="28"/>
          <w:szCs w:val="28"/>
          <w:lang w:eastAsia="en-US"/>
        </w:rPr>
      </w:pPr>
      <w:r w:rsidRPr="001D27F6">
        <w:rPr>
          <w:rFonts w:ascii="Times New Roman" w:eastAsia="Calibri" w:hAnsi="Times New Roman" w:cs="Times New Roman"/>
          <w:sz w:val="28"/>
          <w:szCs w:val="28"/>
          <w:lang w:eastAsia="en-US"/>
        </w:rPr>
        <w:t xml:space="preserve">С целью снижения факторов риска развития </w:t>
      </w:r>
      <w:proofErr w:type="spellStart"/>
      <w:proofErr w:type="gramStart"/>
      <w:r w:rsidRPr="001D27F6">
        <w:rPr>
          <w:rFonts w:ascii="Times New Roman" w:eastAsia="Calibri" w:hAnsi="Times New Roman" w:cs="Times New Roman"/>
          <w:sz w:val="28"/>
          <w:szCs w:val="28"/>
          <w:lang w:eastAsia="en-US"/>
        </w:rPr>
        <w:t>сердечно-сосудистых</w:t>
      </w:r>
      <w:proofErr w:type="spellEnd"/>
      <w:proofErr w:type="gramEnd"/>
      <w:r w:rsidRPr="001D27F6">
        <w:rPr>
          <w:rFonts w:ascii="Times New Roman" w:eastAsia="Calibri" w:hAnsi="Times New Roman" w:cs="Times New Roman"/>
          <w:sz w:val="28"/>
          <w:szCs w:val="28"/>
          <w:lang w:eastAsia="en-US"/>
        </w:rPr>
        <w:t xml:space="preserve"> заболеваний в регионе проводятся информационно-коммуникационные кампании для населения: по отказу от курения «Пора бросать!», по оптимизации питания «Питайтесь правильно!», по профилактике артериальной гипертонии «Сохрани свою жизнь! Контролируй давление!», по профилактике избыточного потребления алкоголя «Лучше меньше!», по оптимизации физической активности «Двигайтесь больше – живите дольше!», по поддержке активного долголетия «60+»</w:t>
      </w:r>
      <w:r w:rsidRPr="001D27F6">
        <w:rPr>
          <w:rFonts w:ascii="Times New Roman" w:eastAsia="Times New Roman" w:hAnsi="Times New Roman" w:cs="Times New Roman"/>
          <w:sz w:val="28"/>
          <w:szCs w:val="28"/>
        </w:rPr>
        <w:t>.</w:t>
      </w:r>
    </w:p>
    <w:p w:rsidR="001863FB" w:rsidRPr="001D27F6" w:rsidRDefault="001863FB" w:rsidP="00E31E13">
      <w:pPr>
        <w:spacing w:line="240" w:lineRule="auto"/>
        <w:ind w:firstLine="567"/>
        <w:jc w:val="both"/>
        <w:rPr>
          <w:rFonts w:ascii="Times New Roman" w:eastAsia="Times New Roman" w:hAnsi="Times New Roman" w:cs="Times New Roman"/>
          <w:sz w:val="28"/>
          <w:szCs w:val="28"/>
        </w:rPr>
      </w:pPr>
      <w:proofErr w:type="gramStart"/>
      <w:r w:rsidRPr="001D27F6">
        <w:rPr>
          <w:rFonts w:ascii="Times New Roman" w:eastAsia="Times New Roman" w:hAnsi="Times New Roman" w:cs="Times New Roman"/>
          <w:sz w:val="28"/>
          <w:szCs w:val="28"/>
        </w:rPr>
        <w:t>Тиражируются и распространяются</w:t>
      </w:r>
      <w:proofErr w:type="gramEnd"/>
      <w:r w:rsidRPr="001D27F6">
        <w:rPr>
          <w:rFonts w:ascii="Times New Roman" w:eastAsia="Times New Roman" w:hAnsi="Times New Roman" w:cs="Times New Roman"/>
          <w:sz w:val="28"/>
          <w:szCs w:val="28"/>
        </w:rPr>
        <w:t xml:space="preserve"> информационные материалы (листовки, памятки). Размещается социальная реклама профилактической направленности на внешних бортах общественного транспорта. Публикуются статьи специал</w:t>
      </w:r>
      <w:r w:rsidR="00C903FA" w:rsidRPr="001D27F6">
        <w:rPr>
          <w:rFonts w:ascii="Times New Roman" w:eastAsia="Times New Roman" w:hAnsi="Times New Roman" w:cs="Times New Roman"/>
          <w:sz w:val="28"/>
          <w:szCs w:val="28"/>
        </w:rPr>
        <w:t>истов в печатных и электронных средствах массовой информации</w:t>
      </w:r>
      <w:r w:rsidRPr="001D27F6">
        <w:rPr>
          <w:rFonts w:ascii="Times New Roman" w:eastAsia="Times New Roman" w:hAnsi="Times New Roman" w:cs="Times New Roman"/>
          <w:sz w:val="28"/>
          <w:szCs w:val="28"/>
        </w:rPr>
        <w:t>.</w:t>
      </w:r>
    </w:p>
    <w:p w:rsidR="001863FB" w:rsidRPr="001D27F6" w:rsidRDefault="001863FB" w:rsidP="00E31E13">
      <w:pPr>
        <w:spacing w:line="240" w:lineRule="auto"/>
        <w:ind w:firstLine="708"/>
        <w:jc w:val="both"/>
        <w:rPr>
          <w:rFonts w:ascii="Times New Roman" w:eastAsia="Times New Roman" w:hAnsi="Times New Roman" w:cs="Times New Roman"/>
          <w:sz w:val="28"/>
          <w:szCs w:val="28"/>
        </w:rPr>
      </w:pPr>
      <w:r w:rsidRPr="001D27F6">
        <w:rPr>
          <w:rFonts w:ascii="Times New Roman" w:eastAsia="Times New Roman" w:hAnsi="Times New Roman" w:cs="Times New Roman"/>
          <w:sz w:val="28"/>
          <w:szCs w:val="28"/>
        </w:rPr>
        <w:t>Организовано проведение информационных мероприятий по пропаганде здорового образа жизни в трудовых коллективах - школы здоровья на рабочем месте.  Для пожилых людей на базе ГБУЗ ЯО «О</w:t>
      </w:r>
      <w:r w:rsidR="00C903FA" w:rsidRPr="001D27F6">
        <w:rPr>
          <w:rFonts w:ascii="Times New Roman" w:eastAsia="Times New Roman" w:hAnsi="Times New Roman" w:cs="Times New Roman"/>
          <w:sz w:val="28"/>
          <w:szCs w:val="28"/>
        </w:rPr>
        <w:t>бластной центр медицинской профилактики</w:t>
      </w:r>
      <w:r w:rsidRPr="001D27F6">
        <w:rPr>
          <w:rFonts w:ascii="Times New Roman" w:eastAsia="Times New Roman" w:hAnsi="Times New Roman" w:cs="Times New Roman"/>
          <w:sz w:val="28"/>
          <w:szCs w:val="28"/>
        </w:rPr>
        <w:t>»</w:t>
      </w:r>
      <w:r w:rsidR="00C40F28">
        <w:rPr>
          <w:rFonts w:ascii="Times New Roman" w:eastAsia="Times New Roman" w:hAnsi="Times New Roman" w:cs="Times New Roman"/>
          <w:sz w:val="28"/>
          <w:szCs w:val="28"/>
        </w:rPr>
        <w:t xml:space="preserve"> </w:t>
      </w:r>
      <w:r w:rsidR="00C903FA" w:rsidRPr="001D27F6">
        <w:rPr>
          <w:rFonts w:ascii="Times New Roman" w:eastAsia="Times New Roman" w:hAnsi="Times New Roman" w:cs="Times New Roman"/>
          <w:sz w:val="28"/>
          <w:szCs w:val="28"/>
        </w:rPr>
        <w:t>(далее – Центр профилактики)</w:t>
      </w:r>
      <w:r w:rsidRPr="001D27F6">
        <w:rPr>
          <w:rFonts w:ascii="Times New Roman" w:eastAsia="Times New Roman" w:hAnsi="Times New Roman" w:cs="Times New Roman"/>
          <w:sz w:val="28"/>
          <w:szCs w:val="28"/>
        </w:rPr>
        <w:t xml:space="preserve"> работает Академия здоровья «60+». Специалистами </w:t>
      </w:r>
      <w:r w:rsidR="00C903FA" w:rsidRPr="001D27F6">
        <w:rPr>
          <w:rFonts w:ascii="Times New Roman" w:eastAsia="Times New Roman" w:hAnsi="Times New Roman" w:cs="Times New Roman"/>
          <w:sz w:val="28"/>
          <w:szCs w:val="28"/>
        </w:rPr>
        <w:t>Центра профилактики</w:t>
      </w:r>
      <w:r w:rsidRPr="001D27F6">
        <w:rPr>
          <w:rFonts w:ascii="Times New Roman" w:eastAsia="Times New Roman" w:hAnsi="Times New Roman" w:cs="Times New Roman"/>
          <w:sz w:val="28"/>
          <w:szCs w:val="28"/>
        </w:rPr>
        <w:t xml:space="preserve"> регулярно проводятся занятия на открытом воздухе по популяризации скандинавской ходьбы. </w:t>
      </w:r>
    </w:p>
    <w:p w:rsidR="001863FB" w:rsidRPr="001D27F6" w:rsidRDefault="001863FB" w:rsidP="00E31E13">
      <w:pPr>
        <w:pStyle w:val="aa"/>
        <w:spacing w:after="0" w:line="240" w:lineRule="auto"/>
        <w:ind w:left="0" w:firstLine="567"/>
        <w:jc w:val="both"/>
        <w:rPr>
          <w:rFonts w:ascii="Times New Roman" w:hAnsi="Times New Roman" w:cs="Times New Roman"/>
          <w:sz w:val="28"/>
          <w:szCs w:val="28"/>
        </w:rPr>
      </w:pPr>
      <w:r w:rsidRPr="001D27F6">
        <w:rPr>
          <w:rFonts w:ascii="Times New Roman" w:hAnsi="Times New Roman" w:cs="Times New Roman"/>
          <w:sz w:val="28"/>
          <w:szCs w:val="28"/>
        </w:rPr>
        <w:t>Регулярно проводятся информационные профилактические акции для населения, в том числе в учреждениях культуры, центрах социальной защиты населения, общественных организациях, трудовых коллективах:</w:t>
      </w:r>
    </w:p>
    <w:p w:rsidR="001863FB" w:rsidRPr="001D27F6" w:rsidRDefault="001863FB" w:rsidP="00E31E13">
      <w:pPr>
        <w:pStyle w:val="aa"/>
        <w:spacing w:after="0" w:line="240" w:lineRule="auto"/>
        <w:ind w:left="0" w:firstLine="567"/>
        <w:jc w:val="both"/>
        <w:rPr>
          <w:rFonts w:ascii="Times New Roman" w:hAnsi="Times New Roman" w:cs="Times New Roman"/>
          <w:sz w:val="28"/>
          <w:szCs w:val="28"/>
        </w:rPr>
      </w:pPr>
      <w:r w:rsidRPr="001D27F6">
        <w:rPr>
          <w:rFonts w:ascii="Times New Roman" w:hAnsi="Times New Roman" w:cs="Times New Roman"/>
          <w:sz w:val="28"/>
          <w:szCs w:val="28"/>
        </w:rPr>
        <w:t>- по профилактике артериальной гипертонии «Сохрани свою жизнь! Контролируй давление!»;</w:t>
      </w:r>
    </w:p>
    <w:p w:rsidR="001863FB" w:rsidRPr="001D27F6" w:rsidRDefault="001863FB" w:rsidP="00E31E13">
      <w:pPr>
        <w:pStyle w:val="aa"/>
        <w:spacing w:after="0" w:line="240" w:lineRule="auto"/>
        <w:ind w:left="0" w:firstLine="567"/>
        <w:jc w:val="both"/>
        <w:rPr>
          <w:rFonts w:ascii="Times New Roman" w:hAnsi="Times New Roman" w:cs="Times New Roman"/>
          <w:sz w:val="28"/>
          <w:szCs w:val="28"/>
        </w:rPr>
      </w:pPr>
      <w:r w:rsidRPr="001D27F6">
        <w:rPr>
          <w:rFonts w:ascii="Times New Roman" w:hAnsi="Times New Roman" w:cs="Times New Roman"/>
          <w:sz w:val="28"/>
          <w:szCs w:val="28"/>
        </w:rPr>
        <w:t>- по отказу от курения «Куришь? Проверь свои легкие!», «Скажи курению НЕТ!»;</w:t>
      </w:r>
    </w:p>
    <w:p w:rsidR="001863FB" w:rsidRPr="001D27F6" w:rsidRDefault="001863FB" w:rsidP="00E31E13">
      <w:pPr>
        <w:pStyle w:val="aa"/>
        <w:spacing w:after="0" w:line="240" w:lineRule="auto"/>
        <w:ind w:left="0" w:firstLine="567"/>
        <w:jc w:val="both"/>
        <w:rPr>
          <w:rFonts w:ascii="Times New Roman" w:hAnsi="Times New Roman" w:cs="Times New Roman"/>
          <w:sz w:val="28"/>
          <w:szCs w:val="28"/>
        </w:rPr>
      </w:pPr>
      <w:r w:rsidRPr="001D27F6">
        <w:rPr>
          <w:rFonts w:ascii="Times New Roman" w:hAnsi="Times New Roman" w:cs="Times New Roman"/>
          <w:sz w:val="28"/>
          <w:szCs w:val="28"/>
        </w:rPr>
        <w:t>- по оптимизации питания «Хочешь быть здоровым? Держи вес под контролем!»;</w:t>
      </w:r>
    </w:p>
    <w:p w:rsidR="001863FB" w:rsidRPr="001D27F6" w:rsidRDefault="001863FB" w:rsidP="00E31E13">
      <w:pPr>
        <w:pStyle w:val="aa"/>
        <w:spacing w:after="0" w:line="240" w:lineRule="auto"/>
        <w:ind w:left="0" w:firstLine="567"/>
        <w:jc w:val="both"/>
        <w:rPr>
          <w:rFonts w:ascii="Times New Roman" w:hAnsi="Times New Roman" w:cs="Times New Roman"/>
          <w:sz w:val="28"/>
          <w:szCs w:val="28"/>
        </w:rPr>
      </w:pPr>
      <w:r w:rsidRPr="001D27F6">
        <w:rPr>
          <w:rFonts w:ascii="Times New Roman" w:hAnsi="Times New Roman" w:cs="Times New Roman"/>
          <w:sz w:val="28"/>
          <w:szCs w:val="28"/>
        </w:rPr>
        <w:t>- по оптимизации двигательной активности «Испытай свою силу!»;</w:t>
      </w:r>
    </w:p>
    <w:p w:rsidR="001863FB" w:rsidRPr="001D27F6" w:rsidRDefault="001863FB" w:rsidP="00E31E13">
      <w:pPr>
        <w:pStyle w:val="aa"/>
        <w:spacing w:after="0" w:line="240" w:lineRule="auto"/>
        <w:ind w:left="0" w:firstLine="567"/>
        <w:jc w:val="both"/>
        <w:rPr>
          <w:rFonts w:ascii="Times New Roman" w:hAnsi="Times New Roman" w:cs="Times New Roman"/>
          <w:sz w:val="28"/>
          <w:szCs w:val="28"/>
        </w:rPr>
      </w:pPr>
      <w:r w:rsidRPr="001D27F6">
        <w:rPr>
          <w:rFonts w:ascii="Times New Roman" w:hAnsi="Times New Roman" w:cs="Times New Roman"/>
          <w:sz w:val="28"/>
          <w:szCs w:val="28"/>
        </w:rPr>
        <w:t>- по контролю уровня сахара в крови «Проверь сахар крови!»;</w:t>
      </w:r>
    </w:p>
    <w:p w:rsidR="001863FB" w:rsidRPr="001D27F6" w:rsidRDefault="001863FB" w:rsidP="00E31E13">
      <w:pPr>
        <w:pStyle w:val="aa"/>
        <w:spacing w:after="0" w:line="240" w:lineRule="auto"/>
        <w:ind w:left="0" w:firstLine="567"/>
        <w:jc w:val="both"/>
        <w:rPr>
          <w:rFonts w:ascii="Times New Roman" w:hAnsi="Times New Roman" w:cs="Times New Roman"/>
          <w:sz w:val="28"/>
          <w:szCs w:val="28"/>
        </w:rPr>
      </w:pPr>
      <w:r w:rsidRPr="001D27F6">
        <w:rPr>
          <w:rFonts w:ascii="Times New Roman" w:hAnsi="Times New Roman" w:cs="Times New Roman"/>
          <w:sz w:val="28"/>
          <w:szCs w:val="28"/>
        </w:rPr>
        <w:lastRenderedPageBreak/>
        <w:t>- по определению состояния сосудистой системы «Узнай возраст своих сосудов!».</w:t>
      </w:r>
    </w:p>
    <w:p w:rsidR="00335B5E" w:rsidRPr="001D27F6" w:rsidRDefault="001863FB" w:rsidP="002B4FAD">
      <w:pPr>
        <w:pStyle w:val="aa"/>
        <w:spacing w:line="240" w:lineRule="auto"/>
        <w:ind w:left="0" w:firstLine="567"/>
        <w:jc w:val="both"/>
        <w:rPr>
          <w:rFonts w:ascii="Times New Roman" w:hAnsi="Times New Roman" w:cs="Times New Roman"/>
          <w:sz w:val="28"/>
          <w:szCs w:val="28"/>
        </w:rPr>
      </w:pPr>
      <w:r w:rsidRPr="001D27F6">
        <w:rPr>
          <w:rFonts w:ascii="Times New Roman" w:hAnsi="Times New Roman" w:cs="Times New Roman"/>
          <w:sz w:val="28"/>
          <w:szCs w:val="28"/>
        </w:rPr>
        <w:t xml:space="preserve">В рамках реализации подпрограммы 1 «Профилактика заболеваний и формирование здорового образа жизни. </w:t>
      </w:r>
      <w:proofErr w:type="gramStart"/>
      <w:r w:rsidRPr="001D27F6">
        <w:rPr>
          <w:rFonts w:ascii="Times New Roman" w:hAnsi="Times New Roman" w:cs="Times New Roman"/>
          <w:sz w:val="28"/>
          <w:szCs w:val="28"/>
        </w:rPr>
        <w:t xml:space="preserve">Развитие первичной медико-санитарной помощи» программы «Развитие здравоохранения Ярославской области» на 2013–2020 годы, утвержденной постановлением Правительства Ярославской области от 13.08.2013 № 1018-п, в рамках Стратегии социально-экономического развития Ярославской области до 2025 года «10 точек роста», в регионе реализуется проект по формированию здорового образа жизни и профилактике хронических неинфекционных заболеваний «Здоровая </w:t>
      </w:r>
      <w:proofErr w:type="spellStart"/>
      <w:r w:rsidRPr="001D27F6">
        <w:rPr>
          <w:rFonts w:ascii="Times New Roman" w:hAnsi="Times New Roman" w:cs="Times New Roman"/>
          <w:sz w:val="28"/>
          <w:szCs w:val="28"/>
        </w:rPr>
        <w:t>Ярославия</w:t>
      </w:r>
      <w:proofErr w:type="spellEnd"/>
      <w:r w:rsidRPr="001D27F6">
        <w:rPr>
          <w:rFonts w:ascii="Times New Roman" w:hAnsi="Times New Roman" w:cs="Times New Roman"/>
          <w:sz w:val="28"/>
          <w:szCs w:val="28"/>
        </w:rPr>
        <w:t>», и каждый месяц года посвящен определенной тематике.</w:t>
      </w:r>
      <w:proofErr w:type="gramEnd"/>
      <w:r w:rsidR="00CD12AD">
        <w:rPr>
          <w:rFonts w:ascii="Times New Roman" w:hAnsi="Times New Roman" w:cs="Times New Roman"/>
          <w:sz w:val="28"/>
          <w:szCs w:val="28"/>
        </w:rPr>
        <w:t xml:space="preserve"> </w:t>
      </w:r>
      <w:r w:rsidRPr="001D27F6">
        <w:rPr>
          <w:rFonts w:ascii="Times New Roman" w:hAnsi="Times New Roman" w:cs="Times New Roman"/>
          <w:sz w:val="28"/>
          <w:szCs w:val="28"/>
        </w:rPr>
        <w:t>В проведении мероприятий проекта «</w:t>
      </w:r>
      <w:proofErr w:type="gramStart"/>
      <w:r w:rsidRPr="001D27F6">
        <w:rPr>
          <w:rFonts w:ascii="Times New Roman" w:hAnsi="Times New Roman" w:cs="Times New Roman"/>
          <w:sz w:val="28"/>
          <w:szCs w:val="28"/>
        </w:rPr>
        <w:t>Здоровая</w:t>
      </w:r>
      <w:proofErr w:type="gramEnd"/>
      <w:r w:rsidR="00CD12AD">
        <w:rPr>
          <w:rFonts w:ascii="Times New Roman" w:hAnsi="Times New Roman" w:cs="Times New Roman"/>
          <w:sz w:val="28"/>
          <w:szCs w:val="28"/>
        </w:rPr>
        <w:t xml:space="preserve"> </w:t>
      </w:r>
      <w:proofErr w:type="spellStart"/>
      <w:r w:rsidRPr="001D27F6">
        <w:rPr>
          <w:rFonts w:ascii="Times New Roman" w:hAnsi="Times New Roman" w:cs="Times New Roman"/>
          <w:sz w:val="28"/>
          <w:szCs w:val="28"/>
        </w:rPr>
        <w:t>Ярославия</w:t>
      </w:r>
      <w:proofErr w:type="spellEnd"/>
      <w:r w:rsidRPr="001D27F6">
        <w:rPr>
          <w:rFonts w:ascii="Times New Roman" w:hAnsi="Times New Roman" w:cs="Times New Roman"/>
          <w:sz w:val="28"/>
          <w:szCs w:val="28"/>
        </w:rPr>
        <w:t>» в 2018 году приняли участие 137,4 тыс</w:t>
      </w:r>
      <w:r w:rsidR="00C903FA" w:rsidRPr="001D27F6">
        <w:rPr>
          <w:rFonts w:ascii="Times New Roman" w:hAnsi="Times New Roman" w:cs="Times New Roman"/>
          <w:sz w:val="28"/>
          <w:szCs w:val="28"/>
        </w:rPr>
        <w:t>яч</w:t>
      </w:r>
      <w:r w:rsidRPr="001D27F6">
        <w:rPr>
          <w:rFonts w:ascii="Times New Roman" w:hAnsi="Times New Roman" w:cs="Times New Roman"/>
          <w:sz w:val="28"/>
          <w:szCs w:val="28"/>
        </w:rPr>
        <w:t xml:space="preserve"> жителей Ярославской области.</w:t>
      </w:r>
    </w:p>
    <w:p w:rsidR="00841380" w:rsidRPr="001D27F6" w:rsidRDefault="00063AC1" w:rsidP="00C903FA">
      <w:pPr>
        <w:pStyle w:val="aa"/>
        <w:numPr>
          <w:ilvl w:val="1"/>
          <w:numId w:val="28"/>
        </w:numPr>
        <w:spacing w:after="0" w:line="240" w:lineRule="auto"/>
        <w:ind w:hanging="644"/>
        <w:jc w:val="both"/>
        <w:outlineLvl w:val="1"/>
        <w:rPr>
          <w:rFonts w:ascii="Times New Roman" w:hAnsi="Times New Roman" w:cs="Times New Roman"/>
          <w:sz w:val="28"/>
          <w:szCs w:val="28"/>
        </w:rPr>
      </w:pPr>
      <w:bookmarkStart w:id="9" w:name="_Toc4589521"/>
      <w:r w:rsidRPr="001D27F6">
        <w:rPr>
          <w:rFonts w:ascii="Times New Roman" w:hAnsi="Times New Roman" w:cs="Times New Roman"/>
          <w:b/>
          <w:sz w:val="28"/>
          <w:szCs w:val="28"/>
        </w:rPr>
        <w:t>Выводы</w:t>
      </w:r>
      <w:bookmarkEnd w:id="9"/>
    </w:p>
    <w:p w:rsidR="00F84C24" w:rsidRPr="001D27F6" w:rsidRDefault="00AE5419" w:rsidP="00A72BEA">
      <w:pPr>
        <w:pStyle w:val="aa"/>
        <w:spacing w:after="0" w:line="240" w:lineRule="auto"/>
        <w:ind w:left="0" w:firstLine="709"/>
        <w:jc w:val="both"/>
        <w:rPr>
          <w:rFonts w:ascii="Times New Roman" w:hAnsi="Times New Roman" w:cs="Times New Roman"/>
          <w:sz w:val="28"/>
          <w:szCs w:val="28"/>
        </w:rPr>
      </w:pPr>
      <w:r w:rsidRPr="001D27F6">
        <w:rPr>
          <w:rFonts w:ascii="Times New Roman" w:hAnsi="Times New Roman" w:cs="Times New Roman"/>
          <w:sz w:val="28"/>
          <w:szCs w:val="28"/>
        </w:rPr>
        <w:t xml:space="preserve">Основой для достижения показателей региональной программы «Борьба с </w:t>
      </w:r>
      <w:proofErr w:type="spellStart"/>
      <w:proofErr w:type="gramStart"/>
      <w:r w:rsidRPr="001D27F6">
        <w:rPr>
          <w:rFonts w:ascii="Times New Roman" w:hAnsi="Times New Roman" w:cs="Times New Roman"/>
          <w:sz w:val="28"/>
          <w:szCs w:val="28"/>
        </w:rPr>
        <w:t>сердечно-сосудистыми</w:t>
      </w:r>
      <w:proofErr w:type="spellEnd"/>
      <w:proofErr w:type="gramEnd"/>
      <w:r w:rsidRPr="001D27F6">
        <w:rPr>
          <w:rFonts w:ascii="Times New Roman" w:hAnsi="Times New Roman" w:cs="Times New Roman"/>
          <w:sz w:val="28"/>
          <w:szCs w:val="28"/>
        </w:rPr>
        <w:t xml:space="preserve"> заболеваниями» является профилактическая работа</w:t>
      </w:r>
      <w:r w:rsidR="00D749AC" w:rsidRPr="001D27F6">
        <w:rPr>
          <w:rFonts w:ascii="Times New Roman" w:hAnsi="Times New Roman" w:cs="Times New Roman"/>
          <w:sz w:val="28"/>
          <w:szCs w:val="28"/>
        </w:rPr>
        <w:t xml:space="preserve"> п</w:t>
      </w:r>
      <w:r w:rsidR="00F873FF" w:rsidRPr="001D27F6">
        <w:rPr>
          <w:rFonts w:ascii="Times New Roman" w:hAnsi="Times New Roman" w:cs="Times New Roman"/>
          <w:sz w:val="28"/>
          <w:szCs w:val="28"/>
        </w:rPr>
        <w:t xml:space="preserve">о предупреждению развития </w:t>
      </w:r>
      <w:r w:rsidR="000E3675" w:rsidRPr="001D27F6">
        <w:rPr>
          <w:rFonts w:ascii="Times New Roman" w:hAnsi="Times New Roman" w:cs="Times New Roman"/>
          <w:sz w:val="28"/>
          <w:szCs w:val="28"/>
        </w:rPr>
        <w:t xml:space="preserve">основных социально-значимых неинфекционных заболеваний </w:t>
      </w:r>
      <w:r w:rsidR="00F873FF" w:rsidRPr="001D27F6">
        <w:rPr>
          <w:rFonts w:ascii="Times New Roman" w:hAnsi="Times New Roman" w:cs="Times New Roman"/>
          <w:sz w:val="28"/>
          <w:szCs w:val="28"/>
        </w:rPr>
        <w:t xml:space="preserve">реализуемая </w:t>
      </w:r>
      <w:r w:rsidRPr="001D27F6">
        <w:rPr>
          <w:rFonts w:ascii="Times New Roman" w:hAnsi="Times New Roman" w:cs="Times New Roman"/>
          <w:sz w:val="28"/>
          <w:szCs w:val="28"/>
        </w:rPr>
        <w:t xml:space="preserve"> отделени</w:t>
      </w:r>
      <w:r w:rsidR="00F873FF" w:rsidRPr="001D27F6">
        <w:rPr>
          <w:rFonts w:ascii="Times New Roman" w:hAnsi="Times New Roman" w:cs="Times New Roman"/>
          <w:sz w:val="28"/>
          <w:szCs w:val="28"/>
        </w:rPr>
        <w:t>ями</w:t>
      </w:r>
      <w:r w:rsidRPr="001D27F6">
        <w:rPr>
          <w:rFonts w:ascii="Times New Roman" w:hAnsi="Times New Roman" w:cs="Times New Roman"/>
          <w:sz w:val="28"/>
          <w:szCs w:val="28"/>
        </w:rPr>
        <w:t xml:space="preserve"> профилактики, центр</w:t>
      </w:r>
      <w:r w:rsidR="00F873FF" w:rsidRPr="001D27F6">
        <w:rPr>
          <w:rFonts w:ascii="Times New Roman" w:hAnsi="Times New Roman" w:cs="Times New Roman"/>
          <w:sz w:val="28"/>
          <w:szCs w:val="28"/>
        </w:rPr>
        <w:t xml:space="preserve">ами </w:t>
      </w:r>
      <w:r w:rsidRPr="001D27F6">
        <w:rPr>
          <w:rFonts w:ascii="Times New Roman" w:hAnsi="Times New Roman" w:cs="Times New Roman"/>
          <w:sz w:val="28"/>
          <w:szCs w:val="28"/>
        </w:rPr>
        <w:t>здоровья,  участковой служб</w:t>
      </w:r>
      <w:r w:rsidR="00D749AC" w:rsidRPr="001D27F6">
        <w:rPr>
          <w:rFonts w:ascii="Times New Roman" w:hAnsi="Times New Roman" w:cs="Times New Roman"/>
          <w:sz w:val="28"/>
          <w:szCs w:val="28"/>
        </w:rPr>
        <w:t>ой</w:t>
      </w:r>
      <w:r w:rsidR="00C40F28">
        <w:rPr>
          <w:rFonts w:ascii="Times New Roman" w:hAnsi="Times New Roman" w:cs="Times New Roman"/>
          <w:sz w:val="28"/>
          <w:szCs w:val="28"/>
        </w:rPr>
        <w:t xml:space="preserve"> медицинских организаций</w:t>
      </w:r>
      <w:r w:rsidR="00F873FF" w:rsidRPr="001D27F6">
        <w:rPr>
          <w:rFonts w:ascii="Times New Roman" w:hAnsi="Times New Roman" w:cs="Times New Roman"/>
          <w:sz w:val="28"/>
          <w:szCs w:val="28"/>
        </w:rPr>
        <w:t xml:space="preserve"> под методическим руководством и с непосредственным участием «Областного центра медицинской профилактики»</w:t>
      </w:r>
      <w:r w:rsidRPr="001D27F6">
        <w:rPr>
          <w:rFonts w:ascii="Times New Roman" w:hAnsi="Times New Roman" w:cs="Times New Roman"/>
          <w:sz w:val="28"/>
          <w:szCs w:val="28"/>
        </w:rPr>
        <w:t xml:space="preserve">, а также </w:t>
      </w:r>
      <w:r w:rsidR="00F873FF" w:rsidRPr="001D27F6">
        <w:rPr>
          <w:rFonts w:ascii="Times New Roman" w:hAnsi="Times New Roman" w:cs="Times New Roman"/>
          <w:sz w:val="28"/>
          <w:szCs w:val="28"/>
        </w:rPr>
        <w:t xml:space="preserve">в рамках </w:t>
      </w:r>
      <w:r w:rsidRPr="001D27F6">
        <w:rPr>
          <w:rFonts w:ascii="Times New Roman" w:hAnsi="Times New Roman" w:cs="Times New Roman"/>
          <w:sz w:val="28"/>
          <w:szCs w:val="28"/>
        </w:rPr>
        <w:t>программ ме</w:t>
      </w:r>
      <w:r w:rsidR="00F873FF" w:rsidRPr="001D27F6">
        <w:rPr>
          <w:rFonts w:ascii="Times New Roman" w:hAnsi="Times New Roman" w:cs="Times New Roman"/>
          <w:sz w:val="28"/>
          <w:szCs w:val="28"/>
        </w:rPr>
        <w:t>ж</w:t>
      </w:r>
      <w:r w:rsidR="00D749AC" w:rsidRPr="001D27F6">
        <w:rPr>
          <w:rFonts w:ascii="Times New Roman" w:hAnsi="Times New Roman" w:cs="Times New Roman"/>
          <w:sz w:val="28"/>
          <w:szCs w:val="28"/>
        </w:rPr>
        <w:t>ведомственно</w:t>
      </w:r>
      <w:r w:rsidR="00F873FF" w:rsidRPr="001D27F6">
        <w:rPr>
          <w:rFonts w:ascii="Times New Roman" w:hAnsi="Times New Roman" w:cs="Times New Roman"/>
          <w:sz w:val="28"/>
          <w:szCs w:val="28"/>
        </w:rPr>
        <w:t>го</w:t>
      </w:r>
      <w:r w:rsidR="00CE2B34">
        <w:rPr>
          <w:rFonts w:ascii="Times New Roman" w:hAnsi="Times New Roman" w:cs="Times New Roman"/>
          <w:sz w:val="28"/>
          <w:szCs w:val="28"/>
        </w:rPr>
        <w:t xml:space="preserve"> </w:t>
      </w:r>
      <w:r w:rsidRPr="001D27F6">
        <w:rPr>
          <w:rFonts w:ascii="Times New Roman" w:hAnsi="Times New Roman" w:cs="Times New Roman"/>
          <w:sz w:val="28"/>
          <w:szCs w:val="28"/>
        </w:rPr>
        <w:t>взаимодействи</w:t>
      </w:r>
      <w:r w:rsidR="00F873FF" w:rsidRPr="001D27F6">
        <w:rPr>
          <w:rFonts w:ascii="Times New Roman" w:hAnsi="Times New Roman" w:cs="Times New Roman"/>
          <w:sz w:val="28"/>
          <w:szCs w:val="28"/>
        </w:rPr>
        <w:t xml:space="preserve">я. Указанная деятельность </w:t>
      </w:r>
      <w:r w:rsidR="000C646A">
        <w:rPr>
          <w:rFonts w:ascii="Times New Roman" w:hAnsi="Times New Roman" w:cs="Times New Roman"/>
          <w:sz w:val="28"/>
          <w:szCs w:val="28"/>
        </w:rPr>
        <w:t xml:space="preserve">осуществляется </w:t>
      </w:r>
      <w:r w:rsidR="00F873FF" w:rsidRPr="001D27F6">
        <w:rPr>
          <w:rFonts w:ascii="Times New Roman" w:hAnsi="Times New Roman" w:cs="Times New Roman"/>
          <w:sz w:val="28"/>
          <w:szCs w:val="28"/>
        </w:rPr>
        <w:t xml:space="preserve"> в регионе посредством и</w:t>
      </w:r>
      <w:r w:rsidRPr="001D27F6">
        <w:rPr>
          <w:rFonts w:ascii="Times New Roman" w:hAnsi="Times New Roman" w:cs="Times New Roman"/>
          <w:sz w:val="28"/>
          <w:szCs w:val="28"/>
        </w:rPr>
        <w:t>нформационного воздействия на населени</w:t>
      </w:r>
      <w:r w:rsidR="00F873FF" w:rsidRPr="001D27F6">
        <w:rPr>
          <w:rFonts w:ascii="Times New Roman" w:hAnsi="Times New Roman" w:cs="Times New Roman"/>
          <w:sz w:val="28"/>
          <w:szCs w:val="28"/>
        </w:rPr>
        <w:t>е</w:t>
      </w:r>
      <w:r w:rsidR="000E3675">
        <w:rPr>
          <w:rFonts w:ascii="Times New Roman" w:hAnsi="Times New Roman" w:cs="Times New Roman"/>
          <w:sz w:val="28"/>
          <w:szCs w:val="28"/>
        </w:rPr>
        <w:t xml:space="preserve">, </w:t>
      </w:r>
      <w:r w:rsidR="00C83CF2" w:rsidRPr="001D27F6">
        <w:rPr>
          <w:rFonts w:ascii="Times New Roman" w:hAnsi="Times New Roman" w:cs="Times New Roman"/>
          <w:sz w:val="28"/>
          <w:szCs w:val="28"/>
        </w:rPr>
        <w:t xml:space="preserve"> направлена</w:t>
      </w:r>
      <w:r w:rsidRPr="001D27F6">
        <w:rPr>
          <w:rFonts w:ascii="Times New Roman" w:hAnsi="Times New Roman" w:cs="Times New Roman"/>
          <w:sz w:val="28"/>
          <w:szCs w:val="28"/>
        </w:rPr>
        <w:t xml:space="preserve"> на снижение факторов риска развития </w:t>
      </w:r>
      <w:proofErr w:type="spellStart"/>
      <w:proofErr w:type="gramStart"/>
      <w:r w:rsidRPr="001D27F6">
        <w:rPr>
          <w:rFonts w:ascii="Times New Roman" w:hAnsi="Times New Roman" w:cs="Times New Roman"/>
          <w:sz w:val="28"/>
          <w:szCs w:val="28"/>
        </w:rPr>
        <w:t>сердечно-сосудистых</w:t>
      </w:r>
      <w:proofErr w:type="spellEnd"/>
      <w:proofErr w:type="gramEnd"/>
      <w:r w:rsidRPr="001D27F6">
        <w:rPr>
          <w:rFonts w:ascii="Times New Roman" w:hAnsi="Times New Roman" w:cs="Times New Roman"/>
          <w:sz w:val="28"/>
          <w:szCs w:val="28"/>
        </w:rPr>
        <w:t xml:space="preserve"> заболеваний</w:t>
      </w:r>
      <w:r w:rsidR="000C646A">
        <w:rPr>
          <w:rFonts w:ascii="Times New Roman" w:hAnsi="Times New Roman" w:cs="Times New Roman"/>
          <w:sz w:val="28"/>
          <w:szCs w:val="28"/>
        </w:rPr>
        <w:t xml:space="preserve"> и мотивации  к своевременному обращению за медицинской помощью в случае подозрения на наступление «сосудистой катастрофы»</w:t>
      </w:r>
      <w:r w:rsidR="00C40F28">
        <w:rPr>
          <w:rFonts w:ascii="Times New Roman" w:hAnsi="Times New Roman" w:cs="Times New Roman"/>
          <w:sz w:val="28"/>
          <w:szCs w:val="28"/>
        </w:rPr>
        <w:t>.</w:t>
      </w:r>
      <w:r w:rsidR="000E3675">
        <w:rPr>
          <w:rFonts w:ascii="Times New Roman" w:hAnsi="Times New Roman" w:cs="Times New Roman"/>
          <w:sz w:val="28"/>
          <w:szCs w:val="28"/>
        </w:rPr>
        <w:t xml:space="preserve"> Э</w:t>
      </w:r>
      <w:r w:rsidR="00A358AA" w:rsidRPr="001D27F6">
        <w:rPr>
          <w:rFonts w:ascii="Times New Roman" w:hAnsi="Times New Roman" w:cs="Times New Roman"/>
          <w:sz w:val="28"/>
          <w:szCs w:val="28"/>
        </w:rPr>
        <w:t xml:space="preserve">ффективность </w:t>
      </w:r>
      <w:r w:rsidR="000E3675" w:rsidRPr="001D27F6">
        <w:rPr>
          <w:rFonts w:ascii="Times New Roman" w:hAnsi="Times New Roman" w:cs="Times New Roman"/>
          <w:sz w:val="28"/>
          <w:szCs w:val="28"/>
        </w:rPr>
        <w:t>профилактическ</w:t>
      </w:r>
      <w:r w:rsidR="000E3675">
        <w:rPr>
          <w:rFonts w:ascii="Times New Roman" w:hAnsi="Times New Roman" w:cs="Times New Roman"/>
          <w:sz w:val="28"/>
          <w:szCs w:val="28"/>
        </w:rPr>
        <w:t>ой</w:t>
      </w:r>
      <w:r w:rsidR="000E3675" w:rsidRPr="001D27F6">
        <w:rPr>
          <w:rFonts w:ascii="Times New Roman" w:hAnsi="Times New Roman" w:cs="Times New Roman"/>
          <w:sz w:val="28"/>
          <w:szCs w:val="28"/>
        </w:rPr>
        <w:t xml:space="preserve"> работ</w:t>
      </w:r>
      <w:r w:rsidR="000E3675">
        <w:rPr>
          <w:rFonts w:ascii="Times New Roman" w:hAnsi="Times New Roman" w:cs="Times New Roman"/>
          <w:sz w:val="28"/>
          <w:szCs w:val="28"/>
        </w:rPr>
        <w:t>ы</w:t>
      </w:r>
      <w:r w:rsidR="000E3675" w:rsidRPr="001D27F6">
        <w:rPr>
          <w:rFonts w:ascii="Times New Roman" w:hAnsi="Times New Roman" w:cs="Times New Roman"/>
          <w:sz w:val="28"/>
          <w:szCs w:val="28"/>
        </w:rPr>
        <w:t xml:space="preserve"> по предупреждению развития основных социально-значимых неинфекционных заболеваний </w:t>
      </w:r>
      <w:r w:rsidR="00A358AA" w:rsidRPr="001D27F6">
        <w:rPr>
          <w:rFonts w:ascii="Times New Roman" w:hAnsi="Times New Roman" w:cs="Times New Roman"/>
          <w:sz w:val="28"/>
          <w:szCs w:val="28"/>
        </w:rPr>
        <w:t>характеризуется</w:t>
      </w:r>
      <w:r w:rsidR="000E3675">
        <w:rPr>
          <w:rFonts w:ascii="Times New Roman" w:hAnsi="Times New Roman" w:cs="Times New Roman"/>
          <w:sz w:val="28"/>
          <w:szCs w:val="28"/>
        </w:rPr>
        <w:t xml:space="preserve"> в т.ч.</w:t>
      </w:r>
      <w:r w:rsidR="00A358AA" w:rsidRPr="001D27F6">
        <w:rPr>
          <w:rFonts w:ascii="Times New Roman" w:hAnsi="Times New Roman" w:cs="Times New Roman"/>
          <w:sz w:val="28"/>
          <w:szCs w:val="28"/>
        </w:rPr>
        <w:t xml:space="preserve"> снижением показателей смертности от </w:t>
      </w:r>
      <w:proofErr w:type="spellStart"/>
      <w:proofErr w:type="gramStart"/>
      <w:r w:rsidR="00A358AA" w:rsidRPr="001D27F6">
        <w:rPr>
          <w:rFonts w:ascii="Times New Roman" w:hAnsi="Times New Roman" w:cs="Times New Roman"/>
          <w:sz w:val="28"/>
          <w:szCs w:val="28"/>
        </w:rPr>
        <w:t>сердечно-сосудистых</w:t>
      </w:r>
      <w:proofErr w:type="spellEnd"/>
      <w:proofErr w:type="gramEnd"/>
      <w:r w:rsidR="00A358AA" w:rsidRPr="001D27F6">
        <w:rPr>
          <w:rFonts w:ascii="Times New Roman" w:hAnsi="Times New Roman" w:cs="Times New Roman"/>
          <w:sz w:val="28"/>
          <w:szCs w:val="28"/>
        </w:rPr>
        <w:t xml:space="preserve"> заболеваний.</w:t>
      </w:r>
    </w:p>
    <w:p w:rsidR="00AE5419" w:rsidRPr="001D27F6" w:rsidRDefault="00C83CF2" w:rsidP="00A72BEA">
      <w:pPr>
        <w:pStyle w:val="aa"/>
        <w:spacing w:after="0" w:line="240" w:lineRule="auto"/>
        <w:ind w:left="0" w:firstLine="709"/>
        <w:jc w:val="both"/>
        <w:rPr>
          <w:rFonts w:ascii="Times New Roman" w:hAnsi="Times New Roman" w:cs="Times New Roman"/>
          <w:sz w:val="28"/>
          <w:szCs w:val="28"/>
        </w:rPr>
      </w:pPr>
      <w:r w:rsidRPr="001D27F6">
        <w:rPr>
          <w:rFonts w:ascii="Times New Roman" w:hAnsi="Times New Roman" w:cs="Times New Roman"/>
          <w:sz w:val="28"/>
          <w:szCs w:val="28"/>
        </w:rPr>
        <w:t xml:space="preserve">Обеспечение в регионе </w:t>
      </w:r>
      <w:r w:rsidR="00AE5419" w:rsidRPr="001D27F6">
        <w:rPr>
          <w:rFonts w:ascii="Times New Roman" w:hAnsi="Times New Roman" w:cs="Times New Roman"/>
          <w:sz w:val="28"/>
          <w:szCs w:val="28"/>
        </w:rPr>
        <w:t xml:space="preserve"> первичной </w:t>
      </w:r>
      <w:r w:rsidR="003F13BB" w:rsidRPr="001D27F6">
        <w:rPr>
          <w:rFonts w:ascii="Times New Roman" w:hAnsi="Times New Roman" w:cs="Times New Roman"/>
          <w:sz w:val="28"/>
          <w:szCs w:val="28"/>
        </w:rPr>
        <w:t xml:space="preserve">и вторичной </w:t>
      </w:r>
      <w:r w:rsidR="00AE5419" w:rsidRPr="001D27F6">
        <w:rPr>
          <w:rFonts w:ascii="Times New Roman" w:hAnsi="Times New Roman" w:cs="Times New Roman"/>
          <w:sz w:val="28"/>
          <w:szCs w:val="28"/>
        </w:rPr>
        <w:t xml:space="preserve">профилактики </w:t>
      </w:r>
      <w:proofErr w:type="spellStart"/>
      <w:proofErr w:type="gramStart"/>
      <w:r w:rsidR="000E3675" w:rsidRPr="001D27F6">
        <w:rPr>
          <w:rFonts w:ascii="Times New Roman" w:hAnsi="Times New Roman" w:cs="Times New Roman"/>
          <w:sz w:val="28"/>
          <w:szCs w:val="28"/>
        </w:rPr>
        <w:t>сердечно-сосудист</w:t>
      </w:r>
      <w:r w:rsidR="000E3675">
        <w:rPr>
          <w:rFonts w:ascii="Times New Roman" w:hAnsi="Times New Roman" w:cs="Times New Roman"/>
          <w:sz w:val="28"/>
          <w:szCs w:val="28"/>
        </w:rPr>
        <w:t>ых</w:t>
      </w:r>
      <w:proofErr w:type="spellEnd"/>
      <w:proofErr w:type="gramEnd"/>
      <w:r w:rsidR="000E3675">
        <w:rPr>
          <w:rFonts w:ascii="Times New Roman" w:hAnsi="Times New Roman" w:cs="Times New Roman"/>
          <w:sz w:val="28"/>
          <w:szCs w:val="28"/>
        </w:rPr>
        <w:t xml:space="preserve"> заболеваний </w:t>
      </w:r>
      <w:r w:rsidR="00AE5419" w:rsidRPr="001D27F6">
        <w:rPr>
          <w:rFonts w:ascii="Times New Roman" w:hAnsi="Times New Roman" w:cs="Times New Roman"/>
          <w:sz w:val="28"/>
          <w:szCs w:val="28"/>
        </w:rPr>
        <w:t>име</w:t>
      </w:r>
      <w:r w:rsidR="000C646A">
        <w:rPr>
          <w:rFonts w:ascii="Times New Roman" w:hAnsi="Times New Roman" w:cs="Times New Roman"/>
          <w:sz w:val="28"/>
          <w:szCs w:val="28"/>
        </w:rPr>
        <w:t>е</w:t>
      </w:r>
      <w:r w:rsidR="00AE5419" w:rsidRPr="001D27F6">
        <w:rPr>
          <w:rFonts w:ascii="Times New Roman" w:hAnsi="Times New Roman" w:cs="Times New Roman"/>
          <w:sz w:val="28"/>
          <w:szCs w:val="28"/>
        </w:rPr>
        <w:t xml:space="preserve">т первостепенное значение в аспекте контроля за пациентами из групп риска </w:t>
      </w:r>
      <w:r w:rsidR="003F13BB" w:rsidRPr="001D27F6">
        <w:rPr>
          <w:rFonts w:ascii="Times New Roman" w:hAnsi="Times New Roman" w:cs="Times New Roman"/>
          <w:sz w:val="28"/>
          <w:szCs w:val="28"/>
        </w:rPr>
        <w:t>и больны</w:t>
      </w:r>
      <w:r w:rsidR="00A358AA" w:rsidRPr="001D27F6">
        <w:rPr>
          <w:rFonts w:ascii="Times New Roman" w:hAnsi="Times New Roman" w:cs="Times New Roman"/>
          <w:sz w:val="28"/>
          <w:szCs w:val="28"/>
        </w:rPr>
        <w:t>х</w:t>
      </w:r>
      <w:r w:rsidR="00CD12AD">
        <w:rPr>
          <w:rFonts w:ascii="Times New Roman" w:hAnsi="Times New Roman" w:cs="Times New Roman"/>
          <w:sz w:val="28"/>
          <w:szCs w:val="28"/>
        </w:rPr>
        <w:t xml:space="preserve"> </w:t>
      </w:r>
      <w:r w:rsidRPr="001D27F6">
        <w:rPr>
          <w:rFonts w:ascii="Times New Roman" w:hAnsi="Times New Roman" w:cs="Times New Roman"/>
          <w:sz w:val="28"/>
          <w:szCs w:val="28"/>
        </w:rPr>
        <w:t xml:space="preserve">с </w:t>
      </w:r>
      <w:r w:rsidR="003F13BB" w:rsidRPr="001D27F6">
        <w:rPr>
          <w:rFonts w:ascii="Times New Roman" w:hAnsi="Times New Roman" w:cs="Times New Roman"/>
          <w:sz w:val="28"/>
          <w:szCs w:val="28"/>
        </w:rPr>
        <w:t>ССЗ</w:t>
      </w:r>
      <w:r w:rsidR="000E3675">
        <w:rPr>
          <w:rFonts w:ascii="Times New Roman" w:hAnsi="Times New Roman" w:cs="Times New Roman"/>
          <w:sz w:val="28"/>
          <w:szCs w:val="28"/>
        </w:rPr>
        <w:t xml:space="preserve">, </w:t>
      </w:r>
      <w:r w:rsidR="003F13BB" w:rsidRPr="001D27F6">
        <w:rPr>
          <w:rFonts w:ascii="Times New Roman" w:hAnsi="Times New Roman" w:cs="Times New Roman"/>
          <w:sz w:val="28"/>
          <w:szCs w:val="28"/>
        </w:rPr>
        <w:t xml:space="preserve">реализуются </w:t>
      </w:r>
      <w:r w:rsidRPr="001D27F6">
        <w:rPr>
          <w:rFonts w:ascii="Times New Roman" w:hAnsi="Times New Roman" w:cs="Times New Roman"/>
          <w:sz w:val="28"/>
          <w:szCs w:val="28"/>
        </w:rPr>
        <w:t>на этапе</w:t>
      </w:r>
      <w:r w:rsidR="003F13BB" w:rsidRPr="001D27F6">
        <w:rPr>
          <w:rFonts w:ascii="Times New Roman" w:hAnsi="Times New Roman" w:cs="Times New Roman"/>
          <w:sz w:val="28"/>
          <w:szCs w:val="28"/>
        </w:rPr>
        <w:t xml:space="preserve"> оказани</w:t>
      </w:r>
      <w:r w:rsidRPr="001D27F6">
        <w:rPr>
          <w:rFonts w:ascii="Times New Roman" w:hAnsi="Times New Roman" w:cs="Times New Roman"/>
          <w:sz w:val="28"/>
          <w:szCs w:val="28"/>
        </w:rPr>
        <w:t>я</w:t>
      </w:r>
      <w:r w:rsidR="003F13BB" w:rsidRPr="001D27F6">
        <w:rPr>
          <w:rFonts w:ascii="Times New Roman" w:hAnsi="Times New Roman" w:cs="Times New Roman"/>
          <w:sz w:val="28"/>
          <w:szCs w:val="28"/>
        </w:rPr>
        <w:t xml:space="preserve"> перв</w:t>
      </w:r>
      <w:r w:rsidR="00F873FF" w:rsidRPr="001D27F6">
        <w:rPr>
          <w:rFonts w:ascii="Times New Roman" w:hAnsi="Times New Roman" w:cs="Times New Roman"/>
          <w:sz w:val="28"/>
          <w:szCs w:val="28"/>
        </w:rPr>
        <w:t xml:space="preserve">ичной </w:t>
      </w:r>
      <w:r w:rsidR="00C40F28">
        <w:rPr>
          <w:rFonts w:ascii="Times New Roman" w:hAnsi="Times New Roman" w:cs="Times New Roman"/>
          <w:sz w:val="28"/>
          <w:szCs w:val="28"/>
        </w:rPr>
        <w:t xml:space="preserve">и специализированной </w:t>
      </w:r>
      <w:r w:rsidR="00F873FF" w:rsidRPr="001D27F6">
        <w:rPr>
          <w:rFonts w:ascii="Times New Roman" w:hAnsi="Times New Roman" w:cs="Times New Roman"/>
          <w:sz w:val="28"/>
          <w:szCs w:val="28"/>
        </w:rPr>
        <w:t>медико-санитарной помощи. Указанные мероприятия на</w:t>
      </w:r>
      <w:r w:rsidR="00AE5419" w:rsidRPr="001D27F6">
        <w:rPr>
          <w:rFonts w:ascii="Times New Roman" w:hAnsi="Times New Roman" w:cs="Times New Roman"/>
          <w:sz w:val="28"/>
          <w:szCs w:val="28"/>
        </w:rPr>
        <w:t>правлен</w:t>
      </w:r>
      <w:r w:rsidR="003F13BB" w:rsidRPr="001D27F6">
        <w:rPr>
          <w:rFonts w:ascii="Times New Roman" w:hAnsi="Times New Roman" w:cs="Times New Roman"/>
          <w:sz w:val="28"/>
          <w:szCs w:val="28"/>
        </w:rPr>
        <w:t>ы</w:t>
      </w:r>
      <w:r w:rsidR="00AE5419" w:rsidRPr="001D27F6">
        <w:rPr>
          <w:rFonts w:ascii="Times New Roman" w:hAnsi="Times New Roman" w:cs="Times New Roman"/>
          <w:sz w:val="28"/>
          <w:szCs w:val="28"/>
        </w:rPr>
        <w:t xml:space="preserve"> на недопущение развития</w:t>
      </w:r>
      <w:r w:rsidR="00A358AA" w:rsidRPr="001D27F6">
        <w:rPr>
          <w:rFonts w:ascii="Times New Roman" w:hAnsi="Times New Roman" w:cs="Times New Roman"/>
          <w:sz w:val="28"/>
          <w:szCs w:val="28"/>
        </w:rPr>
        <w:t xml:space="preserve"> </w:t>
      </w:r>
      <w:proofErr w:type="spellStart"/>
      <w:proofErr w:type="gramStart"/>
      <w:r w:rsidR="00A358AA" w:rsidRPr="001D27F6">
        <w:rPr>
          <w:rFonts w:ascii="Times New Roman" w:hAnsi="Times New Roman" w:cs="Times New Roman"/>
          <w:sz w:val="28"/>
          <w:szCs w:val="28"/>
        </w:rPr>
        <w:t>сердечно-сосудистой</w:t>
      </w:r>
      <w:proofErr w:type="spellEnd"/>
      <w:proofErr w:type="gramEnd"/>
      <w:r w:rsidR="00A358AA" w:rsidRPr="001D27F6">
        <w:rPr>
          <w:rFonts w:ascii="Times New Roman" w:hAnsi="Times New Roman" w:cs="Times New Roman"/>
          <w:sz w:val="28"/>
          <w:szCs w:val="28"/>
        </w:rPr>
        <w:t xml:space="preserve"> </w:t>
      </w:r>
      <w:r w:rsidR="003F13BB" w:rsidRPr="001D27F6">
        <w:rPr>
          <w:rFonts w:ascii="Times New Roman" w:hAnsi="Times New Roman" w:cs="Times New Roman"/>
          <w:sz w:val="28"/>
          <w:szCs w:val="28"/>
        </w:rPr>
        <w:t>патологии, в т.ч.</w:t>
      </w:r>
      <w:r w:rsidR="00AE5419" w:rsidRPr="001D27F6">
        <w:rPr>
          <w:rFonts w:ascii="Times New Roman" w:hAnsi="Times New Roman" w:cs="Times New Roman"/>
          <w:sz w:val="28"/>
          <w:szCs w:val="28"/>
        </w:rPr>
        <w:t xml:space="preserve"> критических состояний</w:t>
      </w:r>
      <w:r w:rsidR="003F13BB" w:rsidRPr="001D27F6">
        <w:rPr>
          <w:rFonts w:ascii="Times New Roman" w:hAnsi="Times New Roman" w:cs="Times New Roman"/>
          <w:sz w:val="28"/>
          <w:szCs w:val="28"/>
        </w:rPr>
        <w:t>,</w:t>
      </w:r>
      <w:r w:rsidR="00AE5419" w:rsidRPr="001D27F6">
        <w:rPr>
          <w:rFonts w:ascii="Times New Roman" w:hAnsi="Times New Roman" w:cs="Times New Roman"/>
          <w:sz w:val="28"/>
          <w:szCs w:val="28"/>
        </w:rPr>
        <w:t xml:space="preserve"> посредством лечебно-профилактических мероприятий </w:t>
      </w:r>
      <w:r w:rsidR="00F873FF" w:rsidRPr="001D27F6">
        <w:rPr>
          <w:rFonts w:ascii="Times New Roman" w:hAnsi="Times New Roman" w:cs="Times New Roman"/>
          <w:sz w:val="28"/>
          <w:szCs w:val="28"/>
        </w:rPr>
        <w:t>обеспечивающих</w:t>
      </w:r>
      <w:r w:rsidR="00AE5419" w:rsidRPr="001D27F6">
        <w:rPr>
          <w:rFonts w:ascii="Times New Roman" w:hAnsi="Times New Roman" w:cs="Times New Roman"/>
          <w:sz w:val="28"/>
          <w:szCs w:val="28"/>
        </w:rPr>
        <w:t xml:space="preserve"> контроль и поддержание на оптимальном уровне </w:t>
      </w:r>
      <w:r w:rsidR="00F873FF" w:rsidRPr="001D27F6">
        <w:rPr>
          <w:rFonts w:ascii="Times New Roman" w:hAnsi="Times New Roman" w:cs="Times New Roman"/>
          <w:sz w:val="28"/>
          <w:szCs w:val="28"/>
        </w:rPr>
        <w:t>артериального давления, массы тела</w:t>
      </w:r>
      <w:r w:rsidRPr="001D27F6">
        <w:rPr>
          <w:rFonts w:ascii="Times New Roman" w:hAnsi="Times New Roman" w:cs="Times New Roman"/>
          <w:sz w:val="28"/>
          <w:szCs w:val="28"/>
        </w:rPr>
        <w:t>,</w:t>
      </w:r>
      <w:r w:rsidR="00F873FF" w:rsidRPr="001D27F6">
        <w:rPr>
          <w:rFonts w:ascii="Times New Roman" w:hAnsi="Times New Roman" w:cs="Times New Roman"/>
          <w:sz w:val="28"/>
          <w:szCs w:val="28"/>
        </w:rPr>
        <w:t xml:space="preserve"> показателей </w:t>
      </w:r>
      <w:r w:rsidR="00AE5419" w:rsidRPr="001D27F6">
        <w:rPr>
          <w:rFonts w:ascii="Times New Roman" w:hAnsi="Times New Roman" w:cs="Times New Roman"/>
          <w:sz w:val="28"/>
          <w:szCs w:val="28"/>
        </w:rPr>
        <w:t xml:space="preserve">глюкозы крови, ЛПНП, а </w:t>
      </w:r>
      <w:r w:rsidRPr="001D27F6">
        <w:rPr>
          <w:rFonts w:ascii="Times New Roman" w:hAnsi="Times New Roman" w:cs="Times New Roman"/>
          <w:sz w:val="28"/>
          <w:szCs w:val="28"/>
        </w:rPr>
        <w:t>также</w:t>
      </w:r>
      <w:r w:rsidR="00F873FF" w:rsidRPr="001D27F6">
        <w:rPr>
          <w:rFonts w:ascii="Times New Roman" w:hAnsi="Times New Roman" w:cs="Times New Roman"/>
          <w:sz w:val="28"/>
          <w:szCs w:val="28"/>
        </w:rPr>
        <w:t xml:space="preserve"> отказ</w:t>
      </w:r>
      <w:r w:rsidRPr="001D27F6">
        <w:rPr>
          <w:rFonts w:ascii="Times New Roman" w:hAnsi="Times New Roman" w:cs="Times New Roman"/>
          <w:sz w:val="28"/>
          <w:szCs w:val="28"/>
        </w:rPr>
        <w:t>а</w:t>
      </w:r>
      <w:r w:rsidR="00AE5419" w:rsidRPr="001D27F6">
        <w:rPr>
          <w:rFonts w:ascii="Times New Roman" w:hAnsi="Times New Roman" w:cs="Times New Roman"/>
          <w:sz w:val="28"/>
          <w:szCs w:val="28"/>
        </w:rPr>
        <w:t xml:space="preserve"> от вредных привычек</w:t>
      </w:r>
      <w:r w:rsidR="003F13BB" w:rsidRPr="001D27F6">
        <w:rPr>
          <w:rFonts w:ascii="Times New Roman" w:hAnsi="Times New Roman" w:cs="Times New Roman"/>
          <w:sz w:val="28"/>
          <w:szCs w:val="28"/>
        </w:rPr>
        <w:t xml:space="preserve"> и применени</w:t>
      </w:r>
      <w:r w:rsidRPr="001D27F6">
        <w:rPr>
          <w:rFonts w:ascii="Times New Roman" w:hAnsi="Times New Roman" w:cs="Times New Roman"/>
          <w:sz w:val="28"/>
          <w:szCs w:val="28"/>
        </w:rPr>
        <w:t>я</w:t>
      </w:r>
      <w:r w:rsidR="003F13BB" w:rsidRPr="001D27F6">
        <w:rPr>
          <w:rFonts w:ascii="Times New Roman" w:hAnsi="Times New Roman" w:cs="Times New Roman"/>
          <w:sz w:val="28"/>
          <w:szCs w:val="28"/>
        </w:rPr>
        <w:t xml:space="preserve"> рациональной лекарственной терапии</w:t>
      </w:r>
      <w:r w:rsidR="00CE2B34">
        <w:rPr>
          <w:rFonts w:ascii="Times New Roman" w:hAnsi="Times New Roman" w:cs="Times New Roman"/>
          <w:sz w:val="28"/>
          <w:szCs w:val="28"/>
        </w:rPr>
        <w:t xml:space="preserve"> с </w:t>
      </w:r>
      <w:r w:rsidRPr="001D27F6">
        <w:rPr>
          <w:rFonts w:ascii="Times New Roman" w:hAnsi="Times New Roman" w:cs="Times New Roman"/>
          <w:sz w:val="28"/>
          <w:szCs w:val="28"/>
        </w:rPr>
        <w:t xml:space="preserve">воздействием на </w:t>
      </w:r>
      <w:proofErr w:type="spellStart"/>
      <w:r w:rsidRPr="001D27F6">
        <w:rPr>
          <w:rFonts w:ascii="Times New Roman" w:hAnsi="Times New Roman" w:cs="Times New Roman"/>
          <w:sz w:val="28"/>
          <w:szCs w:val="28"/>
        </w:rPr>
        <w:t>комплаентность</w:t>
      </w:r>
      <w:proofErr w:type="spellEnd"/>
      <w:r w:rsidRPr="001D27F6">
        <w:rPr>
          <w:rFonts w:ascii="Times New Roman" w:hAnsi="Times New Roman" w:cs="Times New Roman"/>
          <w:sz w:val="28"/>
          <w:szCs w:val="28"/>
        </w:rPr>
        <w:t xml:space="preserve"> пациентов</w:t>
      </w:r>
      <w:r w:rsidR="000E3675">
        <w:rPr>
          <w:rFonts w:ascii="Times New Roman" w:hAnsi="Times New Roman" w:cs="Times New Roman"/>
          <w:sz w:val="28"/>
          <w:szCs w:val="28"/>
        </w:rPr>
        <w:t>. Эффективность</w:t>
      </w:r>
      <w:r w:rsidR="00CD12AD">
        <w:rPr>
          <w:rFonts w:ascii="Times New Roman" w:hAnsi="Times New Roman" w:cs="Times New Roman"/>
          <w:sz w:val="28"/>
          <w:szCs w:val="28"/>
        </w:rPr>
        <w:t xml:space="preserve"> </w:t>
      </w:r>
      <w:r w:rsidR="000E3675">
        <w:rPr>
          <w:rFonts w:ascii="Times New Roman" w:hAnsi="Times New Roman" w:cs="Times New Roman"/>
          <w:sz w:val="28"/>
          <w:szCs w:val="28"/>
        </w:rPr>
        <w:t xml:space="preserve">мероприятий по </w:t>
      </w:r>
      <w:r w:rsidR="000E3675" w:rsidRPr="001D27F6">
        <w:rPr>
          <w:rFonts w:ascii="Times New Roman" w:hAnsi="Times New Roman" w:cs="Times New Roman"/>
          <w:sz w:val="28"/>
          <w:szCs w:val="28"/>
        </w:rPr>
        <w:t>первичной и вторичной профилактик</w:t>
      </w:r>
      <w:r w:rsidR="000E3675">
        <w:rPr>
          <w:rFonts w:ascii="Times New Roman" w:hAnsi="Times New Roman" w:cs="Times New Roman"/>
          <w:sz w:val="28"/>
          <w:szCs w:val="28"/>
        </w:rPr>
        <w:t xml:space="preserve">е </w:t>
      </w:r>
      <w:proofErr w:type="spellStart"/>
      <w:proofErr w:type="gramStart"/>
      <w:r w:rsidR="000E3675" w:rsidRPr="001D27F6">
        <w:rPr>
          <w:rFonts w:ascii="Times New Roman" w:hAnsi="Times New Roman" w:cs="Times New Roman"/>
          <w:sz w:val="28"/>
          <w:szCs w:val="28"/>
        </w:rPr>
        <w:t>сердечно-сосудист</w:t>
      </w:r>
      <w:r w:rsidR="000E3675">
        <w:rPr>
          <w:rFonts w:ascii="Times New Roman" w:hAnsi="Times New Roman" w:cs="Times New Roman"/>
          <w:sz w:val="28"/>
          <w:szCs w:val="28"/>
        </w:rPr>
        <w:t>ых</w:t>
      </w:r>
      <w:proofErr w:type="spellEnd"/>
      <w:proofErr w:type="gramEnd"/>
      <w:r w:rsidR="000E3675">
        <w:rPr>
          <w:rFonts w:ascii="Times New Roman" w:hAnsi="Times New Roman" w:cs="Times New Roman"/>
          <w:sz w:val="28"/>
          <w:szCs w:val="28"/>
        </w:rPr>
        <w:t xml:space="preserve"> заболеваний</w:t>
      </w:r>
      <w:r w:rsidR="00CE2B34">
        <w:rPr>
          <w:rFonts w:ascii="Times New Roman" w:hAnsi="Times New Roman" w:cs="Times New Roman"/>
          <w:sz w:val="28"/>
          <w:szCs w:val="28"/>
        </w:rPr>
        <w:t xml:space="preserve"> </w:t>
      </w:r>
      <w:r w:rsidR="000E3675">
        <w:rPr>
          <w:rFonts w:ascii="Times New Roman" w:hAnsi="Times New Roman" w:cs="Times New Roman"/>
          <w:sz w:val="28"/>
          <w:szCs w:val="28"/>
        </w:rPr>
        <w:t>определяется</w:t>
      </w:r>
      <w:r w:rsidR="00CE2B34">
        <w:rPr>
          <w:rFonts w:ascii="Times New Roman" w:hAnsi="Times New Roman" w:cs="Times New Roman"/>
          <w:sz w:val="28"/>
          <w:szCs w:val="28"/>
        </w:rPr>
        <w:t xml:space="preserve"> </w:t>
      </w:r>
      <w:r w:rsidR="00AE5419" w:rsidRPr="001D27F6">
        <w:rPr>
          <w:rFonts w:ascii="Times New Roman" w:hAnsi="Times New Roman" w:cs="Times New Roman"/>
          <w:sz w:val="28"/>
          <w:szCs w:val="28"/>
        </w:rPr>
        <w:t>отрицательн</w:t>
      </w:r>
      <w:r w:rsidRPr="001D27F6">
        <w:rPr>
          <w:rFonts w:ascii="Times New Roman" w:hAnsi="Times New Roman" w:cs="Times New Roman"/>
          <w:sz w:val="28"/>
          <w:szCs w:val="28"/>
        </w:rPr>
        <w:t>ой</w:t>
      </w:r>
      <w:r w:rsidR="00AE5419" w:rsidRPr="001D27F6">
        <w:rPr>
          <w:rFonts w:ascii="Times New Roman" w:hAnsi="Times New Roman" w:cs="Times New Roman"/>
          <w:sz w:val="28"/>
          <w:szCs w:val="28"/>
        </w:rPr>
        <w:t xml:space="preserve"> динамик</w:t>
      </w:r>
      <w:r w:rsidR="000E3675">
        <w:rPr>
          <w:rFonts w:ascii="Times New Roman" w:hAnsi="Times New Roman" w:cs="Times New Roman"/>
          <w:sz w:val="28"/>
          <w:szCs w:val="28"/>
        </w:rPr>
        <w:t>ой</w:t>
      </w:r>
      <w:r w:rsidR="00CE2B34">
        <w:rPr>
          <w:rFonts w:ascii="Times New Roman" w:hAnsi="Times New Roman" w:cs="Times New Roman"/>
          <w:sz w:val="28"/>
          <w:szCs w:val="28"/>
        </w:rPr>
        <w:t xml:space="preserve"> </w:t>
      </w:r>
      <w:r w:rsidR="000E3675" w:rsidRPr="001D27F6">
        <w:rPr>
          <w:rFonts w:ascii="Times New Roman" w:hAnsi="Times New Roman" w:cs="Times New Roman"/>
          <w:sz w:val="28"/>
          <w:szCs w:val="28"/>
        </w:rPr>
        <w:t>количеств</w:t>
      </w:r>
      <w:r w:rsidR="000E3675">
        <w:rPr>
          <w:rFonts w:ascii="Times New Roman" w:hAnsi="Times New Roman" w:cs="Times New Roman"/>
          <w:sz w:val="28"/>
          <w:szCs w:val="28"/>
        </w:rPr>
        <w:t>енных</w:t>
      </w:r>
      <w:r w:rsidR="00CE2B34">
        <w:rPr>
          <w:rFonts w:ascii="Times New Roman" w:hAnsi="Times New Roman" w:cs="Times New Roman"/>
          <w:sz w:val="28"/>
          <w:szCs w:val="28"/>
        </w:rPr>
        <w:t xml:space="preserve"> </w:t>
      </w:r>
      <w:r w:rsidR="00AE5419" w:rsidRPr="001D27F6">
        <w:rPr>
          <w:rFonts w:ascii="Times New Roman" w:hAnsi="Times New Roman" w:cs="Times New Roman"/>
          <w:sz w:val="28"/>
          <w:szCs w:val="28"/>
        </w:rPr>
        <w:t>показател</w:t>
      </w:r>
      <w:r w:rsidR="000E3675">
        <w:rPr>
          <w:rFonts w:ascii="Times New Roman" w:hAnsi="Times New Roman" w:cs="Times New Roman"/>
          <w:sz w:val="28"/>
          <w:szCs w:val="28"/>
        </w:rPr>
        <w:t>ей</w:t>
      </w:r>
      <w:r w:rsidR="00CE2B34">
        <w:rPr>
          <w:rFonts w:ascii="Times New Roman" w:hAnsi="Times New Roman" w:cs="Times New Roman"/>
          <w:sz w:val="28"/>
          <w:szCs w:val="28"/>
        </w:rPr>
        <w:t xml:space="preserve"> </w:t>
      </w:r>
      <w:r w:rsidR="00F873FF" w:rsidRPr="001D27F6">
        <w:rPr>
          <w:rFonts w:ascii="Times New Roman" w:hAnsi="Times New Roman" w:cs="Times New Roman"/>
          <w:sz w:val="28"/>
          <w:szCs w:val="28"/>
        </w:rPr>
        <w:t>ОНМК и О</w:t>
      </w:r>
      <w:r w:rsidR="000E3675">
        <w:rPr>
          <w:rFonts w:ascii="Times New Roman" w:hAnsi="Times New Roman" w:cs="Times New Roman"/>
          <w:sz w:val="28"/>
          <w:szCs w:val="28"/>
        </w:rPr>
        <w:t>КС</w:t>
      </w:r>
      <w:r w:rsidR="00CE2B34">
        <w:rPr>
          <w:rFonts w:ascii="Times New Roman" w:hAnsi="Times New Roman" w:cs="Times New Roman"/>
          <w:sz w:val="28"/>
          <w:szCs w:val="28"/>
        </w:rPr>
        <w:t xml:space="preserve"> </w:t>
      </w:r>
      <w:r w:rsidR="00AE5419" w:rsidRPr="001D27F6">
        <w:rPr>
          <w:rFonts w:ascii="Times New Roman" w:hAnsi="Times New Roman" w:cs="Times New Roman"/>
          <w:sz w:val="28"/>
          <w:szCs w:val="28"/>
        </w:rPr>
        <w:t>в регионе.</w:t>
      </w:r>
    </w:p>
    <w:p w:rsidR="00F84C24" w:rsidRDefault="00F873FF" w:rsidP="00647A1A">
      <w:pPr>
        <w:pStyle w:val="aa"/>
        <w:spacing w:after="0" w:line="240" w:lineRule="auto"/>
        <w:ind w:left="0" w:firstLine="709"/>
        <w:jc w:val="both"/>
        <w:rPr>
          <w:rFonts w:ascii="Times New Roman" w:hAnsi="Times New Roman" w:cs="Times New Roman"/>
          <w:sz w:val="28"/>
          <w:szCs w:val="28"/>
        </w:rPr>
      </w:pPr>
      <w:r w:rsidRPr="001D27F6">
        <w:rPr>
          <w:rFonts w:ascii="Times New Roman" w:hAnsi="Times New Roman" w:cs="Times New Roman"/>
          <w:sz w:val="28"/>
          <w:szCs w:val="28"/>
        </w:rPr>
        <w:lastRenderedPageBreak/>
        <w:t>Специализи</w:t>
      </w:r>
      <w:r w:rsidR="003F13BB" w:rsidRPr="001D27F6">
        <w:rPr>
          <w:rFonts w:ascii="Times New Roman" w:hAnsi="Times New Roman" w:cs="Times New Roman"/>
          <w:sz w:val="28"/>
          <w:szCs w:val="28"/>
        </w:rPr>
        <w:t xml:space="preserve">рованная, в т.ч. </w:t>
      </w:r>
      <w:proofErr w:type="spellStart"/>
      <w:r w:rsidR="003F13BB" w:rsidRPr="001D27F6">
        <w:rPr>
          <w:rFonts w:ascii="Times New Roman" w:hAnsi="Times New Roman" w:cs="Times New Roman"/>
          <w:sz w:val="28"/>
          <w:szCs w:val="28"/>
        </w:rPr>
        <w:t>высотехнологичная</w:t>
      </w:r>
      <w:proofErr w:type="spellEnd"/>
      <w:r w:rsidR="003F13BB" w:rsidRPr="001D27F6">
        <w:rPr>
          <w:rFonts w:ascii="Times New Roman" w:hAnsi="Times New Roman" w:cs="Times New Roman"/>
          <w:sz w:val="28"/>
          <w:szCs w:val="28"/>
        </w:rPr>
        <w:t xml:space="preserve"> медицинская помощь </w:t>
      </w:r>
      <w:r w:rsidRPr="001D27F6">
        <w:rPr>
          <w:rFonts w:ascii="Times New Roman" w:hAnsi="Times New Roman" w:cs="Times New Roman"/>
          <w:sz w:val="28"/>
          <w:szCs w:val="28"/>
        </w:rPr>
        <w:t xml:space="preserve">оказываемая </w:t>
      </w:r>
      <w:r w:rsidR="003F13BB" w:rsidRPr="001D27F6">
        <w:rPr>
          <w:rFonts w:ascii="Times New Roman" w:hAnsi="Times New Roman" w:cs="Times New Roman"/>
          <w:sz w:val="28"/>
          <w:szCs w:val="28"/>
        </w:rPr>
        <w:t xml:space="preserve">больным с </w:t>
      </w:r>
      <w:r w:rsidR="00F74B75">
        <w:rPr>
          <w:rFonts w:ascii="Times New Roman" w:hAnsi="Times New Roman" w:cs="Times New Roman"/>
          <w:sz w:val="28"/>
          <w:szCs w:val="28"/>
        </w:rPr>
        <w:t xml:space="preserve">острой </w:t>
      </w:r>
      <w:proofErr w:type="spellStart"/>
      <w:proofErr w:type="gramStart"/>
      <w:r w:rsidR="003F13BB" w:rsidRPr="001D27F6">
        <w:rPr>
          <w:rFonts w:ascii="Times New Roman" w:hAnsi="Times New Roman" w:cs="Times New Roman"/>
          <w:sz w:val="28"/>
          <w:szCs w:val="28"/>
        </w:rPr>
        <w:t>сердечно-сосудистой</w:t>
      </w:r>
      <w:proofErr w:type="spellEnd"/>
      <w:proofErr w:type="gramEnd"/>
      <w:r w:rsidR="003F13BB" w:rsidRPr="001D27F6">
        <w:rPr>
          <w:rFonts w:ascii="Times New Roman" w:hAnsi="Times New Roman" w:cs="Times New Roman"/>
          <w:sz w:val="28"/>
          <w:szCs w:val="28"/>
        </w:rPr>
        <w:t xml:space="preserve"> патологией имеет </w:t>
      </w:r>
      <w:r w:rsidR="000E3675" w:rsidRPr="001D27F6">
        <w:rPr>
          <w:rFonts w:ascii="Times New Roman" w:hAnsi="Times New Roman" w:cs="Times New Roman"/>
          <w:sz w:val="28"/>
          <w:szCs w:val="28"/>
        </w:rPr>
        <w:t xml:space="preserve">в регионе </w:t>
      </w:r>
      <w:r w:rsidR="003F13BB" w:rsidRPr="001D27F6">
        <w:rPr>
          <w:rFonts w:ascii="Times New Roman" w:hAnsi="Times New Roman" w:cs="Times New Roman"/>
          <w:sz w:val="28"/>
          <w:szCs w:val="28"/>
        </w:rPr>
        <w:t>потенциал для  дальнейшего развития, п</w:t>
      </w:r>
      <w:r w:rsidR="00C83CF2" w:rsidRPr="001D27F6">
        <w:rPr>
          <w:rFonts w:ascii="Times New Roman" w:hAnsi="Times New Roman" w:cs="Times New Roman"/>
          <w:sz w:val="28"/>
          <w:szCs w:val="28"/>
        </w:rPr>
        <w:t>осредством</w:t>
      </w:r>
      <w:r w:rsidR="003F13BB" w:rsidRPr="001D27F6">
        <w:rPr>
          <w:rFonts w:ascii="Times New Roman" w:hAnsi="Times New Roman" w:cs="Times New Roman"/>
          <w:sz w:val="28"/>
          <w:szCs w:val="28"/>
        </w:rPr>
        <w:t xml:space="preserve"> обеспече</w:t>
      </w:r>
      <w:r w:rsidR="00F74B75">
        <w:rPr>
          <w:rFonts w:ascii="Times New Roman" w:hAnsi="Times New Roman" w:cs="Times New Roman"/>
          <w:sz w:val="28"/>
          <w:szCs w:val="28"/>
        </w:rPr>
        <w:t>ния функционирования РСЦ и ПСО</w:t>
      </w:r>
      <w:r w:rsidRPr="001D27F6">
        <w:rPr>
          <w:rFonts w:ascii="Times New Roman" w:hAnsi="Times New Roman" w:cs="Times New Roman"/>
          <w:sz w:val="28"/>
          <w:szCs w:val="28"/>
        </w:rPr>
        <w:t xml:space="preserve">, </w:t>
      </w:r>
      <w:r w:rsidR="003F13BB" w:rsidRPr="001D27F6">
        <w:rPr>
          <w:rFonts w:ascii="Times New Roman" w:hAnsi="Times New Roman" w:cs="Times New Roman"/>
          <w:sz w:val="28"/>
          <w:szCs w:val="28"/>
        </w:rPr>
        <w:t xml:space="preserve">в части </w:t>
      </w:r>
      <w:r w:rsidR="000E3675">
        <w:rPr>
          <w:rFonts w:ascii="Times New Roman" w:hAnsi="Times New Roman" w:cs="Times New Roman"/>
          <w:sz w:val="28"/>
          <w:szCs w:val="28"/>
        </w:rPr>
        <w:t xml:space="preserve">увеличения объемов по </w:t>
      </w:r>
      <w:r w:rsidR="00C83CF2" w:rsidRPr="001D27F6">
        <w:rPr>
          <w:rFonts w:ascii="Times New Roman" w:hAnsi="Times New Roman" w:cs="Times New Roman"/>
          <w:sz w:val="28"/>
          <w:szCs w:val="28"/>
        </w:rPr>
        <w:t>проведени</w:t>
      </w:r>
      <w:r w:rsidR="000E3675">
        <w:rPr>
          <w:rFonts w:ascii="Times New Roman" w:hAnsi="Times New Roman" w:cs="Times New Roman"/>
          <w:sz w:val="28"/>
          <w:szCs w:val="28"/>
        </w:rPr>
        <w:t>ю ЧКВ.</w:t>
      </w:r>
      <w:r w:rsidR="00CE2B34">
        <w:rPr>
          <w:rFonts w:ascii="Times New Roman" w:hAnsi="Times New Roman" w:cs="Times New Roman"/>
          <w:sz w:val="28"/>
          <w:szCs w:val="28"/>
        </w:rPr>
        <w:t xml:space="preserve"> </w:t>
      </w:r>
      <w:r w:rsidR="000E3675">
        <w:rPr>
          <w:rFonts w:ascii="Times New Roman" w:hAnsi="Times New Roman" w:cs="Times New Roman"/>
          <w:sz w:val="28"/>
          <w:szCs w:val="28"/>
        </w:rPr>
        <w:t>Эффективность</w:t>
      </w:r>
      <w:r w:rsidR="00CE2B34">
        <w:rPr>
          <w:rFonts w:ascii="Times New Roman" w:hAnsi="Times New Roman" w:cs="Times New Roman"/>
          <w:sz w:val="28"/>
          <w:szCs w:val="28"/>
        </w:rPr>
        <w:t xml:space="preserve"> </w:t>
      </w:r>
      <w:r w:rsidR="000E3675">
        <w:rPr>
          <w:rFonts w:ascii="Times New Roman" w:hAnsi="Times New Roman" w:cs="Times New Roman"/>
          <w:sz w:val="28"/>
          <w:szCs w:val="28"/>
        </w:rPr>
        <w:t xml:space="preserve">мероприятий будет </w:t>
      </w:r>
      <w:r w:rsidR="009C7F2E" w:rsidRPr="001D27F6">
        <w:rPr>
          <w:rFonts w:ascii="Times New Roman" w:hAnsi="Times New Roman" w:cs="Times New Roman"/>
          <w:sz w:val="28"/>
          <w:szCs w:val="28"/>
        </w:rPr>
        <w:t>обеспеч</w:t>
      </w:r>
      <w:r w:rsidR="00C83CF2" w:rsidRPr="001D27F6">
        <w:rPr>
          <w:rFonts w:ascii="Times New Roman" w:hAnsi="Times New Roman" w:cs="Times New Roman"/>
          <w:sz w:val="28"/>
          <w:szCs w:val="28"/>
        </w:rPr>
        <w:t>ива</w:t>
      </w:r>
      <w:r w:rsidR="000E3675">
        <w:rPr>
          <w:rFonts w:ascii="Times New Roman" w:hAnsi="Times New Roman" w:cs="Times New Roman"/>
          <w:sz w:val="28"/>
          <w:szCs w:val="28"/>
        </w:rPr>
        <w:t>ть</w:t>
      </w:r>
      <w:r w:rsidRPr="001D27F6">
        <w:rPr>
          <w:rFonts w:ascii="Times New Roman" w:hAnsi="Times New Roman" w:cs="Times New Roman"/>
          <w:sz w:val="28"/>
          <w:szCs w:val="28"/>
        </w:rPr>
        <w:t xml:space="preserve"> снижени</w:t>
      </w:r>
      <w:r w:rsidR="00C83CF2" w:rsidRPr="001D27F6">
        <w:rPr>
          <w:rFonts w:ascii="Times New Roman" w:hAnsi="Times New Roman" w:cs="Times New Roman"/>
          <w:sz w:val="28"/>
          <w:szCs w:val="28"/>
        </w:rPr>
        <w:t>е</w:t>
      </w:r>
      <w:r w:rsidRPr="001D27F6">
        <w:rPr>
          <w:rFonts w:ascii="Times New Roman" w:hAnsi="Times New Roman" w:cs="Times New Roman"/>
          <w:sz w:val="28"/>
          <w:szCs w:val="28"/>
        </w:rPr>
        <w:t xml:space="preserve"> показателей смертности от </w:t>
      </w:r>
      <w:r w:rsidR="00A358AA" w:rsidRPr="001D27F6">
        <w:rPr>
          <w:rFonts w:ascii="Times New Roman" w:hAnsi="Times New Roman" w:cs="Times New Roman"/>
          <w:sz w:val="28"/>
          <w:szCs w:val="28"/>
        </w:rPr>
        <w:t>ОНМК и ОКС</w:t>
      </w:r>
      <w:r w:rsidR="000E3675">
        <w:rPr>
          <w:rFonts w:ascii="Times New Roman" w:hAnsi="Times New Roman" w:cs="Times New Roman"/>
          <w:sz w:val="28"/>
          <w:szCs w:val="28"/>
        </w:rPr>
        <w:t xml:space="preserve">, а также </w:t>
      </w:r>
      <w:r w:rsidR="00E20C1A">
        <w:rPr>
          <w:rFonts w:ascii="Times New Roman" w:hAnsi="Times New Roman" w:cs="Times New Roman"/>
          <w:sz w:val="28"/>
          <w:szCs w:val="28"/>
        </w:rPr>
        <w:t>улучша</w:t>
      </w:r>
      <w:r w:rsidR="000E3675">
        <w:rPr>
          <w:rFonts w:ascii="Times New Roman" w:hAnsi="Times New Roman" w:cs="Times New Roman"/>
          <w:sz w:val="28"/>
          <w:szCs w:val="28"/>
        </w:rPr>
        <w:t xml:space="preserve">ть </w:t>
      </w:r>
      <w:r w:rsidR="00E20C1A">
        <w:rPr>
          <w:rFonts w:ascii="Times New Roman" w:hAnsi="Times New Roman" w:cs="Times New Roman"/>
          <w:sz w:val="28"/>
          <w:szCs w:val="28"/>
        </w:rPr>
        <w:t xml:space="preserve"> реабилитационный потенциал пациентов.</w:t>
      </w:r>
    </w:p>
    <w:p w:rsidR="000E3675" w:rsidRDefault="000E3675" w:rsidP="00647A1A">
      <w:pPr>
        <w:pStyle w:val="aa"/>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региональной службы медицинской реабилитации</w:t>
      </w:r>
      <w:r w:rsidR="00DB2112">
        <w:rPr>
          <w:rFonts w:ascii="Times New Roman" w:hAnsi="Times New Roman" w:cs="Times New Roman"/>
          <w:sz w:val="28"/>
          <w:szCs w:val="28"/>
        </w:rPr>
        <w:t xml:space="preserve"> позволит обеспечить эффективное восстановление пациентов после перенесенных ОНМК и ОИМ и снизить процент </w:t>
      </w:r>
      <w:proofErr w:type="spellStart"/>
      <w:r w:rsidR="00DB2112">
        <w:rPr>
          <w:rFonts w:ascii="Times New Roman" w:hAnsi="Times New Roman" w:cs="Times New Roman"/>
          <w:sz w:val="28"/>
          <w:szCs w:val="28"/>
        </w:rPr>
        <w:t>инвалидизации</w:t>
      </w:r>
      <w:proofErr w:type="spellEnd"/>
      <w:r w:rsidR="00DB2112">
        <w:rPr>
          <w:rFonts w:ascii="Times New Roman" w:hAnsi="Times New Roman" w:cs="Times New Roman"/>
          <w:sz w:val="28"/>
          <w:szCs w:val="28"/>
        </w:rPr>
        <w:t xml:space="preserve"> в  данной группе больных.</w:t>
      </w:r>
    </w:p>
    <w:p w:rsidR="00531288" w:rsidRPr="001D27F6" w:rsidRDefault="00531288" w:rsidP="00647A1A">
      <w:pPr>
        <w:pStyle w:val="aa"/>
        <w:spacing w:after="0" w:line="240" w:lineRule="auto"/>
        <w:ind w:left="0" w:firstLine="709"/>
        <w:jc w:val="both"/>
        <w:rPr>
          <w:rFonts w:ascii="Times New Roman" w:hAnsi="Times New Roman" w:cs="Times New Roman"/>
          <w:sz w:val="28"/>
          <w:szCs w:val="28"/>
        </w:rPr>
      </w:pPr>
    </w:p>
    <w:p w:rsidR="009824B7" w:rsidRPr="001D27F6" w:rsidRDefault="00063AC1" w:rsidP="00335B5E">
      <w:pPr>
        <w:spacing w:line="240" w:lineRule="auto"/>
        <w:ind w:firstLine="709"/>
        <w:jc w:val="both"/>
        <w:outlineLvl w:val="0"/>
        <w:rPr>
          <w:rFonts w:ascii="Times New Roman" w:hAnsi="Times New Roman" w:cs="Times New Roman"/>
          <w:b/>
          <w:sz w:val="28"/>
          <w:szCs w:val="28"/>
        </w:rPr>
      </w:pPr>
      <w:bookmarkStart w:id="10" w:name="_Toc4589522"/>
      <w:r w:rsidRPr="001D27F6">
        <w:rPr>
          <w:rFonts w:ascii="Times New Roman" w:hAnsi="Times New Roman" w:cs="Times New Roman"/>
          <w:b/>
          <w:sz w:val="28"/>
          <w:szCs w:val="28"/>
        </w:rPr>
        <w:t>2.</w:t>
      </w:r>
      <w:r w:rsidRPr="001D27F6">
        <w:rPr>
          <w:rFonts w:ascii="Times New Roman" w:hAnsi="Times New Roman" w:cs="Times New Roman"/>
          <w:sz w:val="28"/>
          <w:szCs w:val="28"/>
        </w:rPr>
        <w:tab/>
      </w:r>
      <w:r w:rsidRPr="001D27F6">
        <w:rPr>
          <w:rFonts w:ascii="Times New Roman" w:hAnsi="Times New Roman" w:cs="Times New Roman"/>
          <w:b/>
          <w:sz w:val="28"/>
          <w:szCs w:val="28"/>
        </w:rPr>
        <w:t xml:space="preserve">Цель, показатели и сроки реализации региональной </w:t>
      </w:r>
      <w:r w:rsidR="00A86034">
        <w:rPr>
          <w:rFonts w:ascii="Times New Roman" w:hAnsi="Times New Roman" w:cs="Times New Roman"/>
          <w:b/>
          <w:sz w:val="28"/>
          <w:szCs w:val="28"/>
        </w:rPr>
        <w:t>целевой программы «Б</w:t>
      </w:r>
      <w:r w:rsidRPr="001D27F6">
        <w:rPr>
          <w:rFonts w:ascii="Times New Roman" w:hAnsi="Times New Roman" w:cs="Times New Roman"/>
          <w:b/>
          <w:sz w:val="28"/>
          <w:szCs w:val="28"/>
        </w:rPr>
        <w:t>орьб</w:t>
      </w:r>
      <w:r w:rsidR="00A86034">
        <w:rPr>
          <w:rFonts w:ascii="Times New Roman" w:hAnsi="Times New Roman" w:cs="Times New Roman"/>
          <w:b/>
          <w:sz w:val="28"/>
          <w:szCs w:val="28"/>
        </w:rPr>
        <w:t>а</w:t>
      </w:r>
      <w:r w:rsidRPr="001D27F6">
        <w:rPr>
          <w:rFonts w:ascii="Times New Roman" w:hAnsi="Times New Roman" w:cs="Times New Roman"/>
          <w:b/>
          <w:sz w:val="28"/>
          <w:szCs w:val="28"/>
        </w:rPr>
        <w:t xml:space="preserve"> с </w:t>
      </w:r>
      <w:proofErr w:type="spellStart"/>
      <w:proofErr w:type="gramStart"/>
      <w:r w:rsidRPr="001D27F6">
        <w:rPr>
          <w:rFonts w:ascii="Times New Roman" w:hAnsi="Times New Roman" w:cs="Times New Roman"/>
          <w:b/>
          <w:sz w:val="28"/>
          <w:szCs w:val="28"/>
        </w:rPr>
        <w:t>сердечно-сосудистыми</w:t>
      </w:r>
      <w:proofErr w:type="spellEnd"/>
      <w:proofErr w:type="gramEnd"/>
      <w:r w:rsidRPr="001D27F6">
        <w:rPr>
          <w:rFonts w:ascii="Times New Roman" w:hAnsi="Times New Roman" w:cs="Times New Roman"/>
          <w:b/>
          <w:sz w:val="28"/>
          <w:szCs w:val="28"/>
        </w:rPr>
        <w:t xml:space="preserve"> заболеваниями</w:t>
      </w:r>
      <w:bookmarkEnd w:id="10"/>
      <w:r w:rsidR="00A86034">
        <w:rPr>
          <w:rFonts w:ascii="Times New Roman" w:hAnsi="Times New Roman" w:cs="Times New Roman"/>
          <w:b/>
          <w:sz w:val="28"/>
          <w:szCs w:val="28"/>
        </w:rPr>
        <w:t>»</w:t>
      </w:r>
    </w:p>
    <w:p w:rsidR="009824B7" w:rsidRPr="001D27F6" w:rsidRDefault="00E83D4B" w:rsidP="00647A1A">
      <w:pPr>
        <w:spacing w:line="240" w:lineRule="auto"/>
        <w:ind w:firstLine="860"/>
        <w:jc w:val="both"/>
        <w:rPr>
          <w:rFonts w:ascii="Times New Roman" w:hAnsi="Times New Roman" w:cs="Times New Roman"/>
          <w:sz w:val="28"/>
          <w:szCs w:val="28"/>
        </w:rPr>
      </w:pPr>
      <w:proofErr w:type="gramStart"/>
      <w:r w:rsidRPr="001D27F6">
        <w:rPr>
          <w:rFonts w:ascii="Times New Roman" w:hAnsi="Times New Roman" w:cs="Times New Roman"/>
          <w:sz w:val="28"/>
          <w:szCs w:val="28"/>
        </w:rPr>
        <w:t xml:space="preserve">Целью реализации региональной программы Ярославской области по борьбе с </w:t>
      </w:r>
      <w:proofErr w:type="spellStart"/>
      <w:r w:rsidRPr="001D27F6">
        <w:rPr>
          <w:rFonts w:ascii="Times New Roman" w:hAnsi="Times New Roman" w:cs="Times New Roman"/>
          <w:sz w:val="28"/>
          <w:szCs w:val="28"/>
        </w:rPr>
        <w:t>сердечно-сосудистыми</w:t>
      </w:r>
      <w:proofErr w:type="spellEnd"/>
      <w:r w:rsidRPr="001D27F6">
        <w:rPr>
          <w:rFonts w:ascii="Times New Roman" w:hAnsi="Times New Roman" w:cs="Times New Roman"/>
          <w:sz w:val="28"/>
          <w:szCs w:val="28"/>
        </w:rPr>
        <w:t xml:space="preserve"> заболеваниями являются: с</w:t>
      </w:r>
      <w:r w:rsidR="00063AC1" w:rsidRPr="001D27F6">
        <w:rPr>
          <w:rFonts w:ascii="Times New Roman" w:hAnsi="Times New Roman" w:cs="Times New Roman"/>
          <w:sz w:val="28"/>
          <w:szCs w:val="28"/>
        </w:rPr>
        <w:t>нижение смертности от болезней системы кровообращения до </w:t>
      </w:r>
      <w:r w:rsidR="00E84CBE" w:rsidRPr="001D27F6">
        <w:rPr>
          <w:rFonts w:ascii="Times New Roman" w:hAnsi="Times New Roman" w:cs="Times New Roman"/>
          <w:sz w:val="28"/>
          <w:szCs w:val="28"/>
        </w:rPr>
        <w:t>450,0</w:t>
      </w:r>
      <w:r w:rsidR="00063AC1" w:rsidRPr="001D27F6">
        <w:rPr>
          <w:rFonts w:ascii="Times New Roman" w:hAnsi="Times New Roman" w:cs="Times New Roman"/>
          <w:sz w:val="28"/>
          <w:szCs w:val="28"/>
        </w:rPr>
        <w:t xml:space="preserve"> случаев на 100 тыс</w:t>
      </w:r>
      <w:r w:rsidR="00E84CBE" w:rsidRPr="001D27F6">
        <w:rPr>
          <w:rFonts w:ascii="Times New Roman" w:hAnsi="Times New Roman" w:cs="Times New Roman"/>
          <w:sz w:val="28"/>
          <w:szCs w:val="28"/>
        </w:rPr>
        <w:t>яч</w:t>
      </w:r>
      <w:r w:rsidR="00063AC1" w:rsidRPr="001D27F6">
        <w:rPr>
          <w:rFonts w:ascii="Times New Roman" w:hAnsi="Times New Roman" w:cs="Times New Roman"/>
          <w:sz w:val="28"/>
          <w:szCs w:val="28"/>
        </w:rPr>
        <w:t xml:space="preserve"> населения к 2024 году, а также снижение больничной летальности от инфаркта миокарда до </w:t>
      </w:r>
      <w:r w:rsidR="00E84CBE" w:rsidRPr="001D27F6">
        <w:rPr>
          <w:rFonts w:ascii="Times New Roman" w:hAnsi="Times New Roman" w:cs="Times New Roman"/>
          <w:sz w:val="28"/>
          <w:szCs w:val="28"/>
        </w:rPr>
        <w:t>8%</w:t>
      </w:r>
      <w:r w:rsidR="00063AC1" w:rsidRPr="001D27F6">
        <w:rPr>
          <w:rFonts w:ascii="Times New Roman" w:hAnsi="Times New Roman" w:cs="Times New Roman"/>
          <w:sz w:val="28"/>
          <w:szCs w:val="28"/>
        </w:rPr>
        <w:t xml:space="preserve"> и от острого нарушения мозгового кровообращения до </w:t>
      </w:r>
      <w:r w:rsidR="00E84CBE" w:rsidRPr="001D27F6">
        <w:rPr>
          <w:rFonts w:ascii="Times New Roman" w:hAnsi="Times New Roman" w:cs="Times New Roman"/>
          <w:sz w:val="28"/>
          <w:szCs w:val="28"/>
        </w:rPr>
        <w:t>14%</w:t>
      </w:r>
      <w:r w:rsidR="00063AC1" w:rsidRPr="001D27F6">
        <w:rPr>
          <w:rFonts w:ascii="Times New Roman" w:hAnsi="Times New Roman" w:cs="Times New Roman"/>
          <w:sz w:val="28"/>
          <w:szCs w:val="28"/>
        </w:rPr>
        <w:t xml:space="preserve"> в 2024 году, увеличение количества </w:t>
      </w:r>
      <w:proofErr w:type="spellStart"/>
      <w:r w:rsidR="00063AC1" w:rsidRPr="001D27F6">
        <w:rPr>
          <w:rFonts w:ascii="Times New Roman" w:hAnsi="Times New Roman" w:cs="Times New Roman"/>
          <w:sz w:val="28"/>
          <w:szCs w:val="28"/>
        </w:rPr>
        <w:t>рентгенэндоваскулярных</w:t>
      </w:r>
      <w:proofErr w:type="spellEnd"/>
      <w:r w:rsidR="00063AC1" w:rsidRPr="001D27F6">
        <w:rPr>
          <w:rFonts w:ascii="Times New Roman" w:hAnsi="Times New Roman" w:cs="Times New Roman"/>
          <w:sz w:val="28"/>
          <w:szCs w:val="28"/>
        </w:rPr>
        <w:t xml:space="preserve"> вмешательств в лечебных целях в 2024 году до</w:t>
      </w:r>
      <w:proofErr w:type="gramEnd"/>
      <w:r w:rsidR="00063AC1" w:rsidRPr="001D27F6">
        <w:rPr>
          <w:rFonts w:ascii="Times New Roman" w:hAnsi="Times New Roman" w:cs="Times New Roman"/>
          <w:sz w:val="28"/>
          <w:szCs w:val="28"/>
        </w:rPr>
        <w:t> </w:t>
      </w:r>
      <w:r w:rsidR="00E84CBE" w:rsidRPr="001D27F6">
        <w:rPr>
          <w:rFonts w:ascii="Times New Roman" w:hAnsi="Times New Roman" w:cs="Times New Roman"/>
          <w:sz w:val="28"/>
          <w:szCs w:val="28"/>
        </w:rPr>
        <w:t>2140</w:t>
      </w:r>
      <w:r w:rsidR="00063AC1" w:rsidRPr="001D27F6">
        <w:rPr>
          <w:rFonts w:ascii="Times New Roman" w:hAnsi="Times New Roman" w:cs="Times New Roman"/>
          <w:sz w:val="28"/>
          <w:szCs w:val="28"/>
        </w:rPr>
        <w:t xml:space="preserve"> ед</w:t>
      </w:r>
      <w:r w:rsidR="00E84CBE" w:rsidRPr="001D27F6">
        <w:rPr>
          <w:rFonts w:ascii="Times New Roman" w:hAnsi="Times New Roman" w:cs="Times New Roman"/>
          <w:sz w:val="28"/>
          <w:szCs w:val="28"/>
        </w:rPr>
        <w:t>иниц</w:t>
      </w:r>
      <w:r w:rsidR="00063AC1" w:rsidRPr="001D27F6">
        <w:rPr>
          <w:rFonts w:ascii="Times New Roman" w:hAnsi="Times New Roman" w:cs="Times New Roman"/>
          <w:sz w:val="28"/>
          <w:szCs w:val="28"/>
        </w:rPr>
        <w:t>.</w:t>
      </w:r>
    </w:p>
    <w:tbl>
      <w:tblPr>
        <w:tblStyle w:val="a6"/>
        <w:tblW w:w="936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541"/>
        <w:gridCol w:w="2436"/>
        <w:gridCol w:w="1559"/>
        <w:gridCol w:w="830"/>
        <w:gridCol w:w="791"/>
        <w:gridCol w:w="791"/>
        <w:gridCol w:w="804"/>
        <w:gridCol w:w="804"/>
        <w:gridCol w:w="804"/>
      </w:tblGrid>
      <w:tr w:rsidR="009824B7" w:rsidRPr="001D27F6" w:rsidTr="00647A1A">
        <w:trPr>
          <w:trHeight w:val="740"/>
        </w:trPr>
        <w:tc>
          <w:tcPr>
            <w:tcW w:w="541" w:type="dxa"/>
            <w:vMerge w:val="restart"/>
            <w:tcMar>
              <w:top w:w="100" w:type="dxa"/>
              <w:left w:w="100" w:type="dxa"/>
              <w:bottom w:w="100" w:type="dxa"/>
              <w:right w:w="100" w:type="dxa"/>
            </w:tcMar>
          </w:tcPr>
          <w:p w:rsidR="009824B7" w:rsidRPr="001D27F6" w:rsidRDefault="00063AC1" w:rsidP="00E83D4B">
            <w:pPr>
              <w:spacing w:line="240" w:lineRule="auto"/>
              <w:jc w:val="center"/>
              <w:rPr>
                <w:rFonts w:ascii="Times New Roman" w:hAnsi="Times New Roman" w:cs="Times New Roman"/>
                <w:sz w:val="28"/>
                <w:szCs w:val="28"/>
              </w:rPr>
            </w:pPr>
            <w:r w:rsidRPr="001D27F6">
              <w:rPr>
                <w:rFonts w:ascii="Times New Roman" w:hAnsi="Times New Roman" w:cs="Times New Roman"/>
                <w:sz w:val="28"/>
                <w:szCs w:val="28"/>
              </w:rPr>
              <w:t xml:space="preserve">№ </w:t>
            </w:r>
            <w:proofErr w:type="spellStart"/>
            <w:proofErr w:type="gramStart"/>
            <w:r w:rsidRPr="001D27F6">
              <w:rPr>
                <w:rFonts w:ascii="Times New Roman" w:hAnsi="Times New Roman" w:cs="Times New Roman"/>
                <w:sz w:val="28"/>
                <w:szCs w:val="28"/>
              </w:rPr>
              <w:t>п</w:t>
            </w:r>
            <w:proofErr w:type="spellEnd"/>
            <w:proofErr w:type="gramEnd"/>
            <w:r w:rsidRPr="001D27F6">
              <w:rPr>
                <w:rFonts w:ascii="Times New Roman" w:hAnsi="Times New Roman" w:cs="Times New Roman"/>
                <w:sz w:val="28"/>
                <w:szCs w:val="28"/>
              </w:rPr>
              <w:t>/</w:t>
            </w:r>
            <w:proofErr w:type="spellStart"/>
            <w:r w:rsidRPr="001D27F6">
              <w:rPr>
                <w:rFonts w:ascii="Times New Roman" w:hAnsi="Times New Roman" w:cs="Times New Roman"/>
                <w:sz w:val="28"/>
                <w:szCs w:val="28"/>
              </w:rPr>
              <w:t>п</w:t>
            </w:r>
            <w:proofErr w:type="spellEnd"/>
          </w:p>
        </w:tc>
        <w:tc>
          <w:tcPr>
            <w:tcW w:w="2436" w:type="dxa"/>
            <w:vMerge w:val="restart"/>
            <w:tcMar>
              <w:top w:w="100" w:type="dxa"/>
              <w:left w:w="100" w:type="dxa"/>
              <w:bottom w:w="100" w:type="dxa"/>
              <w:right w:w="100" w:type="dxa"/>
            </w:tcMar>
          </w:tcPr>
          <w:p w:rsidR="009824B7" w:rsidRPr="001D27F6" w:rsidRDefault="00063AC1" w:rsidP="00E83D4B">
            <w:pPr>
              <w:spacing w:line="240" w:lineRule="auto"/>
              <w:jc w:val="center"/>
              <w:rPr>
                <w:rFonts w:ascii="Times New Roman" w:hAnsi="Times New Roman" w:cs="Times New Roman"/>
                <w:sz w:val="28"/>
                <w:szCs w:val="28"/>
              </w:rPr>
            </w:pPr>
            <w:r w:rsidRPr="001D27F6">
              <w:rPr>
                <w:rFonts w:ascii="Times New Roman" w:hAnsi="Times New Roman" w:cs="Times New Roman"/>
                <w:sz w:val="28"/>
                <w:szCs w:val="28"/>
              </w:rPr>
              <w:t>Наименование показателя</w:t>
            </w:r>
          </w:p>
        </w:tc>
        <w:tc>
          <w:tcPr>
            <w:tcW w:w="1559" w:type="dxa"/>
            <w:vMerge w:val="restart"/>
            <w:tcMar>
              <w:top w:w="100" w:type="dxa"/>
              <w:left w:w="100" w:type="dxa"/>
              <w:bottom w:w="100" w:type="dxa"/>
              <w:right w:w="100" w:type="dxa"/>
            </w:tcMar>
          </w:tcPr>
          <w:p w:rsidR="009824B7" w:rsidRPr="001D27F6" w:rsidRDefault="00063AC1" w:rsidP="00E83D4B">
            <w:pPr>
              <w:spacing w:line="240" w:lineRule="auto"/>
              <w:jc w:val="center"/>
              <w:rPr>
                <w:rFonts w:ascii="Times New Roman" w:hAnsi="Times New Roman" w:cs="Times New Roman"/>
                <w:sz w:val="28"/>
                <w:szCs w:val="28"/>
              </w:rPr>
            </w:pPr>
            <w:r w:rsidRPr="001D27F6">
              <w:rPr>
                <w:rFonts w:ascii="Times New Roman" w:hAnsi="Times New Roman" w:cs="Times New Roman"/>
                <w:sz w:val="28"/>
                <w:szCs w:val="28"/>
              </w:rPr>
              <w:t>Базовое значение</w:t>
            </w:r>
          </w:p>
          <w:p w:rsidR="009824B7" w:rsidRPr="001D27F6" w:rsidRDefault="00063AC1" w:rsidP="00E83D4B">
            <w:pPr>
              <w:spacing w:line="240" w:lineRule="auto"/>
              <w:jc w:val="center"/>
              <w:rPr>
                <w:rFonts w:ascii="Times New Roman" w:hAnsi="Times New Roman" w:cs="Times New Roman"/>
                <w:sz w:val="28"/>
                <w:szCs w:val="28"/>
              </w:rPr>
            </w:pPr>
            <w:r w:rsidRPr="001D27F6">
              <w:rPr>
                <w:rFonts w:ascii="Times New Roman" w:hAnsi="Times New Roman" w:cs="Times New Roman"/>
                <w:sz w:val="28"/>
                <w:szCs w:val="28"/>
              </w:rPr>
              <w:t>31.12.2017</w:t>
            </w:r>
          </w:p>
        </w:tc>
        <w:tc>
          <w:tcPr>
            <w:tcW w:w="4824" w:type="dxa"/>
            <w:gridSpan w:val="6"/>
            <w:tcMar>
              <w:top w:w="100" w:type="dxa"/>
              <w:left w:w="100" w:type="dxa"/>
              <w:bottom w:w="100" w:type="dxa"/>
              <w:right w:w="100" w:type="dxa"/>
            </w:tcMar>
          </w:tcPr>
          <w:p w:rsidR="009824B7" w:rsidRPr="001D27F6" w:rsidRDefault="00063AC1" w:rsidP="00E83D4B">
            <w:pPr>
              <w:spacing w:line="240" w:lineRule="auto"/>
              <w:jc w:val="center"/>
              <w:rPr>
                <w:rFonts w:ascii="Times New Roman" w:hAnsi="Times New Roman" w:cs="Times New Roman"/>
                <w:sz w:val="28"/>
                <w:szCs w:val="28"/>
              </w:rPr>
            </w:pPr>
            <w:r w:rsidRPr="001D27F6">
              <w:rPr>
                <w:rFonts w:ascii="Times New Roman" w:hAnsi="Times New Roman" w:cs="Times New Roman"/>
                <w:sz w:val="28"/>
                <w:szCs w:val="28"/>
              </w:rPr>
              <w:t>Период, год</w:t>
            </w:r>
          </w:p>
        </w:tc>
      </w:tr>
      <w:tr w:rsidR="009824B7" w:rsidRPr="001D27F6" w:rsidTr="00647A1A">
        <w:trPr>
          <w:trHeight w:val="340"/>
        </w:trPr>
        <w:tc>
          <w:tcPr>
            <w:tcW w:w="541" w:type="dxa"/>
            <w:vMerge/>
            <w:shd w:val="clear" w:color="auto" w:fill="auto"/>
            <w:tcMar>
              <w:top w:w="100" w:type="dxa"/>
              <w:left w:w="100" w:type="dxa"/>
              <w:bottom w:w="100" w:type="dxa"/>
              <w:right w:w="100" w:type="dxa"/>
            </w:tcMar>
          </w:tcPr>
          <w:p w:rsidR="009824B7" w:rsidRPr="001D27F6" w:rsidRDefault="009824B7" w:rsidP="00E83D4B">
            <w:pPr>
              <w:spacing w:line="240" w:lineRule="auto"/>
              <w:jc w:val="center"/>
              <w:rPr>
                <w:rFonts w:ascii="Times New Roman" w:hAnsi="Times New Roman" w:cs="Times New Roman"/>
                <w:sz w:val="28"/>
                <w:szCs w:val="28"/>
              </w:rPr>
            </w:pPr>
          </w:p>
        </w:tc>
        <w:tc>
          <w:tcPr>
            <w:tcW w:w="2436" w:type="dxa"/>
            <w:vMerge/>
            <w:shd w:val="clear" w:color="auto" w:fill="auto"/>
            <w:tcMar>
              <w:top w:w="100" w:type="dxa"/>
              <w:left w:w="100" w:type="dxa"/>
              <w:bottom w:w="100" w:type="dxa"/>
              <w:right w:w="100" w:type="dxa"/>
            </w:tcMar>
          </w:tcPr>
          <w:p w:rsidR="009824B7" w:rsidRPr="001D27F6" w:rsidRDefault="009824B7" w:rsidP="00E83D4B">
            <w:pPr>
              <w:spacing w:line="240" w:lineRule="auto"/>
              <w:jc w:val="center"/>
              <w:rPr>
                <w:rFonts w:ascii="Times New Roman" w:hAnsi="Times New Roman" w:cs="Times New Roman"/>
                <w:sz w:val="28"/>
                <w:szCs w:val="28"/>
              </w:rPr>
            </w:pPr>
          </w:p>
        </w:tc>
        <w:tc>
          <w:tcPr>
            <w:tcW w:w="1559" w:type="dxa"/>
            <w:vMerge/>
            <w:shd w:val="clear" w:color="auto" w:fill="auto"/>
            <w:tcMar>
              <w:top w:w="100" w:type="dxa"/>
              <w:left w:w="100" w:type="dxa"/>
              <w:bottom w:w="100" w:type="dxa"/>
              <w:right w:w="100" w:type="dxa"/>
            </w:tcMar>
          </w:tcPr>
          <w:p w:rsidR="009824B7" w:rsidRPr="001D27F6" w:rsidRDefault="009824B7" w:rsidP="00E83D4B">
            <w:pPr>
              <w:spacing w:line="240" w:lineRule="auto"/>
              <w:jc w:val="center"/>
              <w:rPr>
                <w:rFonts w:ascii="Times New Roman" w:hAnsi="Times New Roman" w:cs="Times New Roman"/>
                <w:sz w:val="28"/>
                <w:szCs w:val="28"/>
              </w:rPr>
            </w:pPr>
          </w:p>
        </w:tc>
        <w:tc>
          <w:tcPr>
            <w:tcW w:w="830" w:type="dxa"/>
            <w:shd w:val="clear" w:color="auto" w:fill="auto"/>
            <w:tcMar>
              <w:top w:w="100" w:type="dxa"/>
              <w:left w:w="100" w:type="dxa"/>
              <w:bottom w:w="100" w:type="dxa"/>
              <w:right w:w="100" w:type="dxa"/>
            </w:tcMar>
          </w:tcPr>
          <w:p w:rsidR="009824B7" w:rsidRPr="001D27F6" w:rsidRDefault="00063AC1" w:rsidP="00E83D4B">
            <w:pPr>
              <w:spacing w:line="240" w:lineRule="auto"/>
              <w:jc w:val="center"/>
              <w:rPr>
                <w:rFonts w:ascii="Times New Roman" w:hAnsi="Times New Roman" w:cs="Times New Roman"/>
                <w:sz w:val="28"/>
                <w:szCs w:val="28"/>
              </w:rPr>
            </w:pPr>
            <w:r w:rsidRPr="001D27F6">
              <w:rPr>
                <w:rFonts w:ascii="Times New Roman" w:hAnsi="Times New Roman" w:cs="Times New Roman"/>
                <w:sz w:val="28"/>
                <w:szCs w:val="28"/>
              </w:rPr>
              <w:t>2019</w:t>
            </w:r>
          </w:p>
        </w:tc>
        <w:tc>
          <w:tcPr>
            <w:tcW w:w="791" w:type="dxa"/>
            <w:shd w:val="clear" w:color="auto" w:fill="auto"/>
            <w:tcMar>
              <w:top w:w="100" w:type="dxa"/>
              <w:left w:w="100" w:type="dxa"/>
              <w:bottom w:w="100" w:type="dxa"/>
              <w:right w:w="100" w:type="dxa"/>
            </w:tcMar>
          </w:tcPr>
          <w:p w:rsidR="009824B7" w:rsidRPr="001D27F6" w:rsidRDefault="00063AC1" w:rsidP="00E83D4B">
            <w:pPr>
              <w:spacing w:line="240" w:lineRule="auto"/>
              <w:jc w:val="center"/>
              <w:rPr>
                <w:rFonts w:ascii="Times New Roman" w:hAnsi="Times New Roman" w:cs="Times New Roman"/>
                <w:sz w:val="28"/>
                <w:szCs w:val="28"/>
              </w:rPr>
            </w:pPr>
            <w:r w:rsidRPr="001D27F6">
              <w:rPr>
                <w:rFonts w:ascii="Times New Roman" w:hAnsi="Times New Roman" w:cs="Times New Roman"/>
                <w:sz w:val="28"/>
                <w:szCs w:val="28"/>
              </w:rPr>
              <w:t>2020</w:t>
            </w:r>
          </w:p>
        </w:tc>
        <w:tc>
          <w:tcPr>
            <w:tcW w:w="791" w:type="dxa"/>
            <w:shd w:val="clear" w:color="auto" w:fill="auto"/>
            <w:tcMar>
              <w:top w:w="100" w:type="dxa"/>
              <w:left w:w="100" w:type="dxa"/>
              <w:bottom w:w="100" w:type="dxa"/>
              <w:right w:w="100" w:type="dxa"/>
            </w:tcMar>
          </w:tcPr>
          <w:p w:rsidR="009824B7" w:rsidRPr="001D27F6" w:rsidRDefault="00063AC1" w:rsidP="00E83D4B">
            <w:pPr>
              <w:spacing w:line="240" w:lineRule="auto"/>
              <w:jc w:val="center"/>
              <w:rPr>
                <w:rFonts w:ascii="Times New Roman" w:hAnsi="Times New Roman" w:cs="Times New Roman"/>
                <w:sz w:val="28"/>
                <w:szCs w:val="28"/>
              </w:rPr>
            </w:pPr>
            <w:r w:rsidRPr="001D27F6">
              <w:rPr>
                <w:rFonts w:ascii="Times New Roman" w:hAnsi="Times New Roman" w:cs="Times New Roman"/>
                <w:sz w:val="28"/>
                <w:szCs w:val="28"/>
              </w:rPr>
              <w:t>2021</w:t>
            </w:r>
          </w:p>
        </w:tc>
        <w:tc>
          <w:tcPr>
            <w:tcW w:w="804" w:type="dxa"/>
            <w:shd w:val="clear" w:color="auto" w:fill="auto"/>
            <w:tcMar>
              <w:top w:w="100" w:type="dxa"/>
              <w:left w:w="100" w:type="dxa"/>
              <w:bottom w:w="100" w:type="dxa"/>
              <w:right w:w="100" w:type="dxa"/>
            </w:tcMar>
          </w:tcPr>
          <w:p w:rsidR="009824B7" w:rsidRPr="001D27F6" w:rsidRDefault="00063AC1" w:rsidP="00E83D4B">
            <w:pPr>
              <w:spacing w:line="240" w:lineRule="auto"/>
              <w:jc w:val="center"/>
              <w:rPr>
                <w:rFonts w:ascii="Times New Roman" w:hAnsi="Times New Roman" w:cs="Times New Roman"/>
                <w:sz w:val="28"/>
                <w:szCs w:val="28"/>
              </w:rPr>
            </w:pPr>
            <w:r w:rsidRPr="001D27F6">
              <w:rPr>
                <w:rFonts w:ascii="Times New Roman" w:hAnsi="Times New Roman" w:cs="Times New Roman"/>
                <w:sz w:val="28"/>
                <w:szCs w:val="28"/>
              </w:rPr>
              <w:t>2022</w:t>
            </w:r>
          </w:p>
        </w:tc>
        <w:tc>
          <w:tcPr>
            <w:tcW w:w="804" w:type="dxa"/>
            <w:shd w:val="clear" w:color="auto" w:fill="auto"/>
            <w:tcMar>
              <w:top w:w="100" w:type="dxa"/>
              <w:left w:w="100" w:type="dxa"/>
              <w:bottom w:w="100" w:type="dxa"/>
              <w:right w:w="100" w:type="dxa"/>
            </w:tcMar>
          </w:tcPr>
          <w:p w:rsidR="009824B7" w:rsidRPr="001D27F6" w:rsidRDefault="00063AC1" w:rsidP="00E83D4B">
            <w:pPr>
              <w:spacing w:line="240" w:lineRule="auto"/>
              <w:jc w:val="center"/>
              <w:rPr>
                <w:rFonts w:ascii="Times New Roman" w:hAnsi="Times New Roman" w:cs="Times New Roman"/>
                <w:sz w:val="28"/>
                <w:szCs w:val="28"/>
              </w:rPr>
            </w:pPr>
            <w:r w:rsidRPr="001D27F6">
              <w:rPr>
                <w:rFonts w:ascii="Times New Roman" w:hAnsi="Times New Roman" w:cs="Times New Roman"/>
                <w:sz w:val="28"/>
                <w:szCs w:val="28"/>
              </w:rPr>
              <w:t>2023</w:t>
            </w:r>
          </w:p>
        </w:tc>
        <w:tc>
          <w:tcPr>
            <w:tcW w:w="804" w:type="dxa"/>
            <w:shd w:val="clear" w:color="auto" w:fill="auto"/>
            <w:tcMar>
              <w:top w:w="100" w:type="dxa"/>
              <w:left w:w="100" w:type="dxa"/>
              <w:bottom w:w="100" w:type="dxa"/>
              <w:right w:w="100" w:type="dxa"/>
            </w:tcMar>
          </w:tcPr>
          <w:p w:rsidR="009824B7" w:rsidRPr="001D27F6" w:rsidRDefault="00063AC1" w:rsidP="00E83D4B">
            <w:pPr>
              <w:spacing w:line="240" w:lineRule="auto"/>
              <w:jc w:val="center"/>
              <w:rPr>
                <w:rFonts w:ascii="Times New Roman" w:hAnsi="Times New Roman" w:cs="Times New Roman"/>
                <w:sz w:val="28"/>
                <w:szCs w:val="28"/>
              </w:rPr>
            </w:pPr>
            <w:r w:rsidRPr="001D27F6">
              <w:rPr>
                <w:rFonts w:ascii="Times New Roman" w:hAnsi="Times New Roman" w:cs="Times New Roman"/>
                <w:sz w:val="28"/>
                <w:szCs w:val="28"/>
              </w:rPr>
              <w:t>2024</w:t>
            </w:r>
          </w:p>
        </w:tc>
      </w:tr>
      <w:tr w:rsidR="004602E7" w:rsidRPr="001D27F6" w:rsidTr="00647A1A">
        <w:trPr>
          <w:trHeight w:val="787"/>
        </w:trPr>
        <w:tc>
          <w:tcPr>
            <w:tcW w:w="541" w:type="dxa"/>
            <w:shd w:val="clear" w:color="auto" w:fill="auto"/>
            <w:tcMar>
              <w:top w:w="100" w:type="dxa"/>
              <w:left w:w="100" w:type="dxa"/>
              <w:bottom w:w="100" w:type="dxa"/>
              <w:right w:w="100" w:type="dxa"/>
            </w:tcMar>
          </w:tcPr>
          <w:p w:rsidR="004602E7" w:rsidRPr="001D27F6" w:rsidRDefault="004602E7" w:rsidP="0050339D">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1.</w:t>
            </w:r>
          </w:p>
        </w:tc>
        <w:tc>
          <w:tcPr>
            <w:tcW w:w="2436" w:type="dxa"/>
            <w:shd w:val="clear" w:color="auto" w:fill="auto"/>
            <w:tcMar>
              <w:top w:w="100" w:type="dxa"/>
              <w:left w:w="100" w:type="dxa"/>
              <w:bottom w:w="100" w:type="dxa"/>
              <w:right w:w="100" w:type="dxa"/>
            </w:tcMar>
          </w:tcPr>
          <w:p w:rsidR="004602E7" w:rsidRPr="001D27F6" w:rsidRDefault="004602E7" w:rsidP="0050339D">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Смертность от инфаркта миокарда, на 100 тыс. населения</w:t>
            </w:r>
          </w:p>
        </w:tc>
        <w:tc>
          <w:tcPr>
            <w:tcW w:w="1559" w:type="dxa"/>
            <w:shd w:val="clear" w:color="auto" w:fill="auto"/>
            <w:tcMar>
              <w:top w:w="100" w:type="dxa"/>
              <w:left w:w="100" w:type="dxa"/>
              <w:bottom w:w="100" w:type="dxa"/>
              <w:right w:w="100" w:type="dxa"/>
            </w:tcMar>
            <w:vAlign w:val="center"/>
          </w:tcPr>
          <w:p w:rsidR="004602E7" w:rsidRPr="001D27F6" w:rsidRDefault="004602E7" w:rsidP="004602E7">
            <w:pPr>
              <w:spacing w:line="240" w:lineRule="atLeast"/>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48,3</w:t>
            </w:r>
          </w:p>
        </w:tc>
        <w:tc>
          <w:tcPr>
            <w:tcW w:w="830" w:type="dxa"/>
            <w:shd w:val="clear" w:color="auto" w:fill="auto"/>
            <w:tcMar>
              <w:top w:w="100" w:type="dxa"/>
              <w:left w:w="100" w:type="dxa"/>
              <w:bottom w:w="100" w:type="dxa"/>
              <w:right w:w="100" w:type="dxa"/>
            </w:tcMar>
            <w:vAlign w:val="center"/>
          </w:tcPr>
          <w:p w:rsidR="004602E7" w:rsidRPr="001D27F6" w:rsidRDefault="00E84CBE" w:rsidP="00E84CBE">
            <w:pPr>
              <w:jc w:val="center"/>
              <w:rPr>
                <w:rFonts w:ascii="Times New Roman" w:hAnsi="Times New Roman" w:cs="Times New Roman"/>
                <w:color w:val="000000"/>
                <w:sz w:val="28"/>
                <w:szCs w:val="28"/>
                <w:lang w:val="en-US"/>
              </w:rPr>
            </w:pPr>
            <w:r w:rsidRPr="001D27F6">
              <w:rPr>
                <w:rFonts w:ascii="Times New Roman" w:hAnsi="Times New Roman" w:cs="Times New Roman"/>
                <w:color w:val="000000"/>
                <w:sz w:val="28"/>
                <w:szCs w:val="28"/>
                <w:lang w:val="en-US"/>
              </w:rPr>
              <w:t>44</w:t>
            </w:r>
            <w:r w:rsidRPr="001D27F6">
              <w:rPr>
                <w:rFonts w:ascii="Times New Roman" w:hAnsi="Times New Roman" w:cs="Times New Roman"/>
                <w:color w:val="000000"/>
                <w:sz w:val="28"/>
                <w:szCs w:val="28"/>
              </w:rPr>
              <w:t>,</w:t>
            </w:r>
            <w:r w:rsidRPr="001D27F6">
              <w:rPr>
                <w:rFonts w:ascii="Times New Roman" w:hAnsi="Times New Roman" w:cs="Times New Roman"/>
                <w:color w:val="000000"/>
                <w:sz w:val="28"/>
                <w:szCs w:val="28"/>
                <w:lang w:val="en-US"/>
              </w:rPr>
              <w:t>8</w:t>
            </w:r>
          </w:p>
        </w:tc>
        <w:tc>
          <w:tcPr>
            <w:tcW w:w="791"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43,1</w:t>
            </w:r>
          </w:p>
        </w:tc>
        <w:tc>
          <w:tcPr>
            <w:tcW w:w="791"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41,5</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39,8</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38,2</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37,0</w:t>
            </w:r>
          </w:p>
        </w:tc>
      </w:tr>
      <w:tr w:rsidR="004602E7" w:rsidRPr="001D27F6" w:rsidTr="00647A1A">
        <w:trPr>
          <w:trHeight w:val="315"/>
        </w:trPr>
        <w:tc>
          <w:tcPr>
            <w:tcW w:w="541" w:type="dxa"/>
            <w:shd w:val="clear" w:color="auto" w:fill="auto"/>
            <w:tcMar>
              <w:top w:w="100" w:type="dxa"/>
              <w:left w:w="100" w:type="dxa"/>
              <w:bottom w:w="100" w:type="dxa"/>
              <w:right w:w="100" w:type="dxa"/>
            </w:tcMar>
          </w:tcPr>
          <w:p w:rsidR="004602E7" w:rsidRPr="001D27F6" w:rsidRDefault="004602E7" w:rsidP="0050339D">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2.</w:t>
            </w:r>
          </w:p>
        </w:tc>
        <w:tc>
          <w:tcPr>
            <w:tcW w:w="2436" w:type="dxa"/>
            <w:shd w:val="clear" w:color="auto" w:fill="auto"/>
            <w:tcMar>
              <w:top w:w="100" w:type="dxa"/>
              <w:left w:w="100" w:type="dxa"/>
              <w:bottom w:w="100" w:type="dxa"/>
              <w:right w:w="100" w:type="dxa"/>
            </w:tcMar>
          </w:tcPr>
          <w:p w:rsidR="004602E7" w:rsidRPr="001D27F6" w:rsidRDefault="004602E7" w:rsidP="0050339D">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Смертность от острого нарушения мозгового кровообращения, на 100 тыс. населения</w:t>
            </w:r>
          </w:p>
        </w:tc>
        <w:tc>
          <w:tcPr>
            <w:tcW w:w="1559" w:type="dxa"/>
            <w:shd w:val="clear" w:color="auto" w:fill="auto"/>
            <w:tcMar>
              <w:top w:w="100" w:type="dxa"/>
              <w:left w:w="100" w:type="dxa"/>
              <w:bottom w:w="100" w:type="dxa"/>
              <w:right w:w="100" w:type="dxa"/>
            </w:tcMar>
            <w:vAlign w:val="center"/>
          </w:tcPr>
          <w:p w:rsidR="004602E7" w:rsidRPr="001D27F6" w:rsidRDefault="004602E7" w:rsidP="004602E7">
            <w:pPr>
              <w:spacing w:line="240" w:lineRule="atLeast"/>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103,0</w:t>
            </w:r>
          </w:p>
        </w:tc>
        <w:tc>
          <w:tcPr>
            <w:tcW w:w="830"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95,5</w:t>
            </w:r>
          </w:p>
        </w:tc>
        <w:tc>
          <w:tcPr>
            <w:tcW w:w="791"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92,0</w:t>
            </w:r>
          </w:p>
        </w:tc>
        <w:tc>
          <w:tcPr>
            <w:tcW w:w="791"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88,5</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85,0</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81,5</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78,9</w:t>
            </w:r>
          </w:p>
        </w:tc>
      </w:tr>
      <w:tr w:rsidR="004602E7" w:rsidRPr="001D27F6" w:rsidTr="00647A1A">
        <w:trPr>
          <w:trHeight w:val="503"/>
        </w:trPr>
        <w:tc>
          <w:tcPr>
            <w:tcW w:w="541" w:type="dxa"/>
            <w:shd w:val="clear" w:color="auto" w:fill="auto"/>
            <w:tcMar>
              <w:top w:w="100" w:type="dxa"/>
              <w:left w:w="100" w:type="dxa"/>
              <w:bottom w:w="100" w:type="dxa"/>
              <w:right w:w="100" w:type="dxa"/>
            </w:tcMar>
          </w:tcPr>
          <w:p w:rsidR="004602E7" w:rsidRPr="001D27F6" w:rsidRDefault="004602E7" w:rsidP="0050339D">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3.</w:t>
            </w:r>
          </w:p>
        </w:tc>
        <w:tc>
          <w:tcPr>
            <w:tcW w:w="2436" w:type="dxa"/>
            <w:shd w:val="clear" w:color="auto" w:fill="auto"/>
            <w:tcMar>
              <w:top w:w="100" w:type="dxa"/>
              <w:left w:w="100" w:type="dxa"/>
              <w:bottom w:w="100" w:type="dxa"/>
              <w:right w:w="100" w:type="dxa"/>
            </w:tcMar>
          </w:tcPr>
          <w:p w:rsidR="004602E7" w:rsidRPr="001D27F6" w:rsidRDefault="004602E7" w:rsidP="0050339D">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Больничная летальность от инфаркта миокарда, %</w:t>
            </w:r>
          </w:p>
        </w:tc>
        <w:tc>
          <w:tcPr>
            <w:tcW w:w="1559" w:type="dxa"/>
            <w:shd w:val="clear" w:color="auto" w:fill="auto"/>
            <w:tcMar>
              <w:top w:w="100" w:type="dxa"/>
              <w:left w:w="100" w:type="dxa"/>
              <w:bottom w:w="100" w:type="dxa"/>
              <w:right w:w="100" w:type="dxa"/>
            </w:tcMar>
            <w:vAlign w:val="center"/>
          </w:tcPr>
          <w:p w:rsidR="004602E7" w:rsidRPr="001D27F6" w:rsidRDefault="004602E7" w:rsidP="004602E7">
            <w:pPr>
              <w:spacing w:line="240" w:lineRule="atLeast"/>
              <w:jc w:val="center"/>
              <w:rPr>
                <w:rFonts w:ascii="Times New Roman" w:hAnsi="Times New Roman" w:cs="Times New Roman"/>
                <w:sz w:val="28"/>
                <w:szCs w:val="28"/>
              </w:rPr>
            </w:pPr>
            <w:r w:rsidRPr="001D27F6">
              <w:rPr>
                <w:rFonts w:ascii="Times New Roman" w:hAnsi="Times New Roman" w:cs="Times New Roman"/>
                <w:color w:val="000000"/>
                <w:sz w:val="28"/>
                <w:szCs w:val="28"/>
              </w:rPr>
              <w:t>16,8</w:t>
            </w:r>
          </w:p>
        </w:tc>
        <w:tc>
          <w:tcPr>
            <w:tcW w:w="830"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14,2</w:t>
            </w:r>
          </w:p>
        </w:tc>
        <w:tc>
          <w:tcPr>
            <w:tcW w:w="791"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13,0</w:t>
            </w:r>
          </w:p>
        </w:tc>
        <w:tc>
          <w:tcPr>
            <w:tcW w:w="791"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11,8</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10,5</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9,3</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8,0</w:t>
            </w:r>
          </w:p>
        </w:tc>
      </w:tr>
      <w:tr w:rsidR="004602E7" w:rsidRPr="001D27F6" w:rsidTr="00647A1A">
        <w:trPr>
          <w:trHeight w:val="457"/>
        </w:trPr>
        <w:tc>
          <w:tcPr>
            <w:tcW w:w="541" w:type="dxa"/>
            <w:shd w:val="clear" w:color="auto" w:fill="auto"/>
            <w:tcMar>
              <w:top w:w="100" w:type="dxa"/>
              <w:left w:w="100" w:type="dxa"/>
              <w:bottom w:w="100" w:type="dxa"/>
              <w:right w:w="100" w:type="dxa"/>
            </w:tcMar>
          </w:tcPr>
          <w:p w:rsidR="004602E7" w:rsidRPr="001D27F6" w:rsidRDefault="004602E7" w:rsidP="0050339D">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4.</w:t>
            </w:r>
          </w:p>
        </w:tc>
        <w:tc>
          <w:tcPr>
            <w:tcW w:w="2436" w:type="dxa"/>
            <w:shd w:val="clear" w:color="auto" w:fill="auto"/>
            <w:tcMar>
              <w:top w:w="100" w:type="dxa"/>
              <w:left w:w="100" w:type="dxa"/>
              <w:bottom w:w="100" w:type="dxa"/>
              <w:right w:w="100" w:type="dxa"/>
            </w:tcMar>
          </w:tcPr>
          <w:p w:rsidR="004602E7" w:rsidRPr="001D27F6" w:rsidRDefault="004602E7" w:rsidP="0050339D">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 xml:space="preserve">Больничная </w:t>
            </w:r>
            <w:r w:rsidRPr="001D27F6">
              <w:rPr>
                <w:rFonts w:ascii="Times New Roman" w:hAnsi="Times New Roman" w:cs="Times New Roman"/>
                <w:sz w:val="28"/>
                <w:szCs w:val="28"/>
              </w:rPr>
              <w:lastRenderedPageBreak/>
              <w:t>летальность от острого нарушения мозгового кровообращения, %</w:t>
            </w:r>
          </w:p>
        </w:tc>
        <w:tc>
          <w:tcPr>
            <w:tcW w:w="1559" w:type="dxa"/>
            <w:shd w:val="clear" w:color="auto" w:fill="auto"/>
            <w:tcMar>
              <w:top w:w="100" w:type="dxa"/>
              <w:left w:w="100" w:type="dxa"/>
              <w:bottom w:w="100" w:type="dxa"/>
              <w:right w:w="100" w:type="dxa"/>
            </w:tcMar>
            <w:vAlign w:val="center"/>
          </w:tcPr>
          <w:p w:rsidR="004602E7" w:rsidRPr="001D27F6" w:rsidRDefault="004602E7" w:rsidP="004602E7">
            <w:pPr>
              <w:spacing w:line="240" w:lineRule="atLeast"/>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lastRenderedPageBreak/>
              <w:t>23,3</w:t>
            </w:r>
          </w:p>
        </w:tc>
        <w:tc>
          <w:tcPr>
            <w:tcW w:w="830"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20,7</w:t>
            </w:r>
          </w:p>
        </w:tc>
        <w:tc>
          <w:tcPr>
            <w:tcW w:w="791"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19,4</w:t>
            </w:r>
          </w:p>
        </w:tc>
        <w:tc>
          <w:tcPr>
            <w:tcW w:w="791"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18,0</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16,7</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15,3</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14,0</w:t>
            </w:r>
          </w:p>
        </w:tc>
      </w:tr>
      <w:tr w:rsidR="004602E7" w:rsidRPr="001D27F6" w:rsidTr="00647A1A">
        <w:trPr>
          <w:trHeight w:val="2825"/>
        </w:trPr>
        <w:tc>
          <w:tcPr>
            <w:tcW w:w="541" w:type="dxa"/>
            <w:shd w:val="clear" w:color="auto" w:fill="auto"/>
            <w:tcMar>
              <w:top w:w="100" w:type="dxa"/>
              <w:left w:w="100" w:type="dxa"/>
              <w:bottom w:w="100" w:type="dxa"/>
              <w:right w:w="100" w:type="dxa"/>
            </w:tcMar>
          </w:tcPr>
          <w:p w:rsidR="004602E7" w:rsidRPr="001D27F6" w:rsidRDefault="004602E7" w:rsidP="0050339D">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lastRenderedPageBreak/>
              <w:t>5.</w:t>
            </w:r>
          </w:p>
        </w:tc>
        <w:tc>
          <w:tcPr>
            <w:tcW w:w="2436" w:type="dxa"/>
            <w:shd w:val="clear" w:color="auto" w:fill="auto"/>
            <w:tcMar>
              <w:top w:w="100" w:type="dxa"/>
              <w:left w:w="100" w:type="dxa"/>
              <w:bottom w:w="100" w:type="dxa"/>
              <w:right w:w="100" w:type="dxa"/>
            </w:tcMar>
          </w:tcPr>
          <w:p w:rsidR="004602E7" w:rsidRPr="001D27F6" w:rsidRDefault="004602E7" w:rsidP="0050339D">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 xml:space="preserve">Отношение числа </w:t>
            </w:r>
            <w:proofErr w:type="spellStart"/>
            <w:r w:rsidRPr="001D27F6">
              <w:rPr>
                <w:rFonts w:ascii="Times New Roman" w:hAnsi="Times New Roman" w:cs="Times New Roman"/>
                <w:sz w:val="28"/>
                <w:szCs w:val="28"/>
              </w:rPr>
              <w:t>рентгенэндоваскулярных</w:t>
            </w:r>
            <w:proofErr w:type="spellEnd"/>
            <w:r w:rsidRPr="001D27F6">
              <w:rPr>
                <w:rFonts w:ascii="Times New Roman" w:hAnsi="Times New Roman" w:cs="Times New Roman"/>
                <w:sz w:val="28"/>
                <w:szCs w:val="28"/>
              </w:rPr>
              <w:t xml:space="preserve"> вмешательств в лечебных целях к общему числу выбывших больных, перенесших ОКС, %</w:t>
            </w:r>
          </w:p>
        </w:tc>
        <w:tc>
          <w:tcPr>
            <w:tcW w:w="1559" w:type="dxa"/>
            <w:shd w:val="clear" w:color="auto" w:fill="auto"/>
            <w:tcMar>
              <w:top w:w="100" w:type="dxa"/>
              <w:left w:w="100" w:type="dxa"/>
              <w:bottom w:w="100" w:type="dxa"/>
              <w:right w:w="100" w:type="dxa"/>
            </w:tcMar>
            <w:vAlign w:val="center"/>
          </w:tcPr>
          <w:p w:rsidR="004602E7" w:rsidRPr="001D27F6" w:rsidRDefault="004602E7" w:rsidP="004602E7">
            <w:pPr>
              <w:spacing w:line="240" w:lineRule="atLeast"/>
              <w:jc w:val="center"/>
              <w:rPr>
                <w:rFonts w:ascii="Times New Roman" w:hAnsi="Times New Roman" w:cs="Times New Roman"/>
                <w:color w:val="000000"/>
                <w:sz w:val="28"/>
                <w:szCs w:val="28"/>
              </w:rPr>
            </w:pPr>
            <w:r w:rsidRPr="001D27F6">
              <w:rPr>
                <w:rFonts w:ascii="Times New Roman" w:hAnsi="Times New Roman" w:cs="Times New Roman"/>
                <w:color w:val="000000"/>
                <w:sz w:val="28"/>
                <w:szCs w:val="28"/>
              </w:rPr>
              <w:t>28,4</w:t>
            </w:r>
          </w:p>
        </w:tc>
        <w:tc>
          <w:tcPr>
            <w:tcW w:w="830"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sz w:val="28"/>
                <w:szCs w:val="28"/>
              </w:rPr>
            </w:pPr>
            <w:r w:rsidRPr="001D27F6">
              <w:rPr>
                <w:rFonts w:ascii="Times New Roman" w:hAnsi="Times New Roman" w:cs="Times New Roman"/>
                <w:sz w:val="28"/>
                <w:szCs w:val="28"/>
              </w:rPr>
              <w:t>35,4</w:t>
            </w:r>
          </w:p>
        </w:tc>
        <w:tc>
          <w:tcPr>
            <w:tcW w:w="791"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sz w:val="28"/>
                <w:szCs w:val="28"/>
              </w:rPr>
            </w:pPr>
            <w:r w:rsidRPr="001D27F6">
              <w:rPr>
                <w:rFonts w:ascii="Times New Roman" w:hAnsi="Times New Roman" w:cs="Times New Roman"/>
                <w:sz w:val="28"/>
                <w:szCs w:val="28"/>
              </w:rPr>
              <w:t>40,3</w:t>
            </w:r>
          </w:p>
        </w:tc>
        <w:tc>
          <w:tcPr>
            <w:tcW w:w="791"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sz w:val="28"/>
                <w:szCs w:val="28"/>
              </w:rPr>
            </w:pPr>
            <w:r w:rsidRPr="001D27F6">
              <w:rPr>
                <w:rFonts w:ascii="Times New Roman" w:hAnsi="Times New Roman" w:cs="Times New Roman"/>
                <w:sz w:val="28"/>
                <w:szCs w:val="28"/>
              </w:rPr>
              <w:t>45,2</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sz w:val="28"/>
                <w:szCs w:val="28"/>
              </w:rPr>
            </w:pPr>
            <w:r w:rsidRPr="001D27F6">
              <w:rPr>
                <w:rFonts w:ascii="Times New Roman" w:hAnsi="Times New Roman" w:cs="Times New Roman"/>
                <w:sz w:val="28"/>
                <w:szCs w:val="28"/>
              </w:rPr>
              <w:t>50,1</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sz w:val="28"/>
                <w:szCs w:val="28"/>
              </w:rPr>
            </w:pPr>
            <w:r w:rsidRPr="001D27F6">
              <w:rPr>
                <w:rFonts w:ascii="Times New Roman" w:hAnsi="Times New Roman" w:cs="Times New Roman"/>
                <w:sz w:val="28"/>
                <w:szCs w:val="28"/>
              </w:rPr>
              <w:t>55,0</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sz w:val="28"/>
                <w:szCs w:val="28"/>
              </w:rPr>
            </w:pPr>
            <w:r w:rsidRPr="001D27F6">
              <w:rPr>
                <w:rFonts w:ascii="Times New Roman" w:hAnsi="Times New Roman" w:cs="Times New Roman"/>
                <w:sz w:val="28"/>
                <w:szCs w:val="28"/>
              </w:rPr>
              <w:t>60</w:t>
            </w:r>
          </w:p>
        </w:tc>
      </w:tr>
      <w:tr w:rsidR="004602E7" w:rsidRPr="001D27F6" w:rsidTr="00647A1A">
        <w:trPr>
          <w:trHeight w:val="1528"/>
        </w:trPr>
        <w:tc>
          <w:tcPr>
            <w:tcW w:w="541" w:type="dxa"/>
            <w:shd w:val="clear" w:color="auto" w:fill="auto"/>
            <w:tcMar>
              <w:top w:w="100" w:type="dxa"/>
              <w:left w:w="100" w:type="dxa"/>
              <w:bottom w:w="100" w:type="dxa"/>
              <w:right w:w="100" w:type="dxa"/>
            </w:tcMar>
          </w:tcPr>
          <w:p w:rsidR="004602E7" w:rsidRPr="001D27F6" w:rsidRDefault="004602E7" w:rsidP="0050339D">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6.</w:t>
            </w:r>
          </w:p>
        </w:tc>
        <w:tc>
          <w:tcPr>
            <w:tcW w:w="2436" w:type="dxa"/>
            <w:shd w:val="clear" w:color="auto" w:fill="auto"/>
            <w:tcMar>
              <w:top w:w="100" w:type="dxa"/>
              <w:left w:w="100" w:type="dxa"/>
              <w:bottom w:w="100" w:type="dxa"/>
              <w:right w:w="100" w:type="dxa"/>
            </w:tcMar>
          </w:tcPr>
          <w:p w:rsidR="004602E7" w:rsidRPr="001D27F6" w:rsidRDefault="004602E7" w:rsidP="0050339D">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 xml:space="preserve">Количество </w:t>
            </w:r>
            <w:proofErr w:type="spellStart"/>
            <w:r w:rsidRPr="001D27F6">
              <w:rPr>
                <w:rFonts w:ascii="Times New Roman" w:hAnsi="Times New Roman" w:cs="Times New Roman"/>
                <w:sz w:val="28"/>
                <w:szCs w:val="28"/>
              </w:rPr>
              <w:t>рентгенэндоваскулярных</w:t>
            </w:r>
            <w:proofErr w:type="spellEnd"/>
            <w:r w:rsidRPr="001D27F6">
              <w:rPr>
                <w:rFonts w:ascii="Times New Roman" w:hAnsi="Times New Roman" w:cs="Times New Roman"/>
                <w:sz w:val="28"/>
                <w:szCs w:val="28"/>
              </w:rPr>
              <w:t xml:space="preserve"> вмешательств в лечебных целях, ед.</w:t>
            </w:r>
          </w:p>
        </w:tc>
        <w:tc>
          <w:tcPr>
            <w:tcW w:w="1559" w:type="dxa"/>
            <w:shd w:val="clear" w:color="auto" w:fill="auto"/>
            <w:tcMar>
              <w:top w:w="100" w:type="dxa"/>
              <w:left w:w="100" w:type="dxa"/>
              <w:bottom w:w="100" w:type="dxa"/>
              <w:right w:w="100" w:type="dxa"/>
            </w:tcMar>
            <w:vAlign w:val="center"/>
          </w:tcPr>
          <w:p w:rsidR="004602E7" w:rsidRPr="001D27F6" w:rsidRDefault="004602E7" w:rsidP="004602E7">
            <w:pPr>
              <w:spacing w:line="240" w:lineRule="atLeast"/>
              <w:jc w:val="center"/>
              <w:rPr>
                <w:rFonts w:ascii="Times New Roman" w:hAnsi="Times New Roman" w:cs="Times New Roman"/>
                <w:bCs/>
                <w:sz w:val="28"/>
                <w:szCs w:val="28"/>
              </w:rPr>
            </w:pPr>
          </w:p>
          <w:p w:rsidR="004602E7" w:rsidRPr="001D27F6" w:rsidRDefault="004602E7" w:rsidP="004602E7">
            <w:pPr>
              <w:spacing w:line="240" w:lineRule="atLeast"/>
              <w:jc w:val="center"/>
              <w:rPr>
                <w:rFonts w:ascii="Times New Roman" w:hAnsi="Times New Roman" w:cs="Times New Roman"/>
                <w:color w:val="000000"/>
                <w:sz w:val="28"/>
                <w:szCs w:val="28"/>
              </w:rPr>
            </w:pPr>
            <w:r w:rsidRPr="001D27F6">
              <w:rPr>
                <w:rFonts w:ascii="Times New Roman" w:hAnsi="Times New Roman" w:cs="Times New Roman"/>
                <w:bCs/>
                <w:sz w:val="28"/>
                <w:szCs w:val="28"/>
              </w:rPr>
              <w:t>1013</w:t>
            </w:r>
          </w:p>
        </w:tc>
        <w:tc>
          <w:tcPr>
            <w:tcW w:w="830"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sz w:val="28"/>
                <w:szCs w:val="28"/>
              </w:rPr>
            </w:pPr>
          </w:p>
          <w:p w:rsidR="004602E7" w:rsidRPr="001D27F6" w:rsidRDefault="004602E7" w:rsidP="004602E7">
            <w:pPr>
              <w:jc w:val="center"/>
              <w:rPr>
                <w:rFonts w:ascii="Times New Roman" w:hAnsi="Times New Roman" w:cs="Times New Roman"/>
                <w:sz w:val="28"/>
                <w:szCs w:val="28"/>
              </w:rPr>
            </w:pPr>
            <w:r w:rsidRPr="001D27F6">
              <w:rPr>
                <w:rFonts w:ascii="Times New Roman" w:hAnsi="Times New Roman" w:cs="Times New Roman"/>
                <w:sz w:val="28"/>
                <w:szCs w:val="28"/>
              </w:rPr>
              <w:t>1263</w:t>
            </w:r>
          </w:p>
        </w:tc>
        <w:tc>
          <w:tcPr>
            <w:tcW w:w="791"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sz w:val="28"/>
                <w:szCs w:val="28"/>
              </w:rPr>
            </w:pPr>
          </w:p>
          <w:p w:rsidR="004602E7" w:rsidRPr="001D27F6" w:rsidRDefault="004602E7" w:rsidP="004602E7">
            <w:pPr>
              <w:jc w:val="center"/>
              <w:rPr>
                <w:rFonts w:ascii="Times New Roman" w:hAnsi="Times New Roman" w:cs="Times New Roman"/>
                <w:sz w:val="28"/>
                <w:szCs w:val="28"/>
              </w:rPr>
            </w:pPr>
            <w:r w:rsidRPr="001D27F6">
              <w:rPr>
                <w:rFonts w:ascii="Times New Roman" w:hAnsi="Times New Roman" w:cs="Times New Roman"/>
                <w:sz w:val="28"/>
                <w:szCs w:val="28"/>
              </w:rPr>
              <w:t>1437</w:t>
            </w:r>
          </w:p>
        </w:tc>
        <w:tc>
          <w:tcPr>
            <w:tcW w:w="791"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sz w:val="28"/>
                <w:szCs w:val="28"/>
              </w:rPr>
            </w:pPr>
          </w:p>
          <w:p w:rsidR="004602E7" w:rsidRPr="001D27F6" w:rsidRDefault="004602E7" w:rsidP="004602E7">
            <w:pPr>
              <w:jc w:val="center"/>
              <w:rPr>
                <w:rFonts w:ascii="Times New Roman" w:hAnsi="Times New Roman" w:cs="Times New Roman"/>
                <w:sz w:val="28"/>
                <w:szCs w:val="28"/>
              </w:rPr>
            </w:pPr>
            <w:r w:rsidRPr="001D27F6">
              <w:rPr>
                <w:rFonts w:ascii="Times New Roman" w:hAnsi="Times New Roman" w:cs="Times New Roman"/>
                <w:sz w:val="28"/>
                <w:szCs w:val="28"/>
              </w:rPr>
              <w:t>1612</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sz w:val="28"/>
                <w:szCs w:val="28"/>
              </w:rPr>
            </w:pPr>
          </w:p>
          <w:p w:rsidR="004602E7" w:rsidRPr="001D27F6" w:rsidRDefault="004602E7" w:rsidP="004602E7">
            <w:pPr>
              <w:jc w:val="center"/>
              <w:rPr>
                <w:rFonts w:ascii="Times New Roman" w:hAnsi="Times New Roman" w:cs="Times New Roman"/>
                <w:sz w:val="28"/>
                <w:szCs w:val="28"/>
              </w:rPr>
            </w:pPr>
            <w:r w:rsidRPr="001D27F6">
              <w:rPr>
                <w:rFonts w:ascii="Times New Roman" w:hAnsi="Times New Roman" w:cs="Times New Roman"/>
                <w:sz w:val="28"/>
                <w:szCs w:val="28"/>
              </w:rPr>
              <w:t>1787</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sz w:val="28"/>
                <w:szCs w:val="28"/>
              </w:rPr>
            </w:pPr>
          </w:p>
          <w:p w:rsidR="004602E7" w:rsidRPr="001D27F6" w:rsidRDefault="004602E7" w:rsidP="004602E7">
            <w:pPr>
              <w:jc w:val="center"/>
              <w:rPr>
                <w:rFonts w:ascii="Times New Roman" w:hAnsi="Times New Roman" w:cs="Times New Roman"/>
                <w:sz w:val="28"/>
                <w:szCs w:val="28"/>
              </w:rPr>
            </w:pPr>
            <w:r w:rsidRPr="001D27F6">
              <w:rPr>
                <w:rFonts w:ascii="Times New Roman" w:hAnsi="Times New Roman" w:cs="Times New Roman"/>
                <w:sz w:val="28"/>
                <w:szCs w:val="28"/>
              </w:rPr>
              <w:t>1962</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sz w:val="28"/>
                <w:szCs w:val="28"/>
              </w:rPr>
            </w:pPr>
          </w:p>
          <w:p w:rsidR="004602E7" w:rsidRPr="001D27F6" w:rsidRDefault="004602E7" w:rsidP="004602E7">
            <w:pPr>
              <w:jc w:val="center"/>
              <w:rPr>
                <w:rFonts w:ascii="Times New Roman" w:hAnsi="Times New Roman" w:cs="Times New Roman"/>
                <w:sz w:val="28"/>
                <w:szCs w:val="28"/>
              </w:rPr>
            </w:pPr>
            <w:r w:rsidRPr="001D27F6">
              <w:rPr>
                <w:rFonts w:ascii="Times New Roman" w:hAnsi="Times New Roman" w:cs="Times New Roman"/>
                <w:sz w:val="28"/>
                <w:szCs w:val="28"/>
              </w:rPr>
              <w:t>2140</w:t>
            </w:r>
          </w:p>
        </w:tc>
      </w:tr>
      <w:tr w:rsidR="004602E7" w:rsidRPr="001D27F6" w:rsidTr="00647A1A">
        <w:trPr>
          <w:trHeight w:val="2140"/>
        </w:trPr>
        <w:tc>
          <w:tcPr>
            <w:tcW w:w="541" w:type="dxa"/>
            <w:shd w:val="clear" w:color="auto" w:fill="auto"/>
            <w:tcMar>
              <w:top w:w="100" w:type="dxa"/>
              <w:left w:w="100" w:type="dxa"/>
              <w:bottom w:w="100" w:type="dxa"/>
              <w:right w:w="100" w:type="dxa"/>
            </w:tcMar>
          </w:tcPr>
          <w:p w:rsidR="004602E7" w:rsidRPr="001D27F6" w:rsidRDefault="004602E7" w:rsidP="0050339D">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7.</w:t>
            </w:r>
          </w:p>
        </w:tc>
        <w:tc>
          <w:tcPr>
            <w:tcW w:w="2436" w:type="dxa"/>
            <w:shd w:val="clear" w:color="auto" w:fill="auto"/>
            <w:tcMar>
              <w:top w:w="100" w:type="dxa"/>
              <w:left w:w="100" w:type="dxa"/>
              <w:bottom w:w="100" w:type="dxa"/>
              <w:right w:w="100" w:type="dxa"/>
            </w:tcMar>
          </w:tcPr>
          <w:p w:rsidR="004602E7" w:rsidRPr="001D27F6" w:rsidRDefault="004602E7" w:rsidP="0050339D">
            <w:pPr>
              <w:spacing w:line="240" w:lineRule="auto"/>
              <w:jc w:val="both"/>
              <w:rPr>
                <w:rFonts w:ascii="Times New Roman" w:hAnsi="Times New Roman" w:cs="Times New Roman"/>
                <w:sz w:val="28"/>
                <w:szCs w:val="28"/>
              </w:rPr>
            </w:pPr>
            <w:r w:rsidRPr="001D27F6">
              <w:rPr>
                <w:rFonts w:ascii="Times New Roman" w:hAnsi="Times New Roman" w:cs="Times New Roman"/>
                <w:sz w:val="28"/>
                <w:szCs w:val="28"/>
              </w:rPr>
              <w:t>Доля профильных госпитализаций пациентов с острыми нарушениями мозгового кровообращения, доставленных автомобилями скорой медицинской помощи, %</w:t>
            </w:r>
          </w:p>
        </w:tc>
        <w:tc>
          <w:tcPr>
            <w:tcW w:w="1559" w:type="dxa"/>
            <w:shd w:val="clear" w:color="auto" w:fill="auto"/>
            <w:tcMar>
              <w:top w:w="100" w:type="dxa"/>
              <w:left w:w="100" w:type="dxa"/>
              <w:bottom w:w="100" w:type="dxa"/>
              <w:right w:w="100" w:type="dxa"/>
            </w:tcMar>
            <w:vAlign w:val="center"/>
          </w:tcPr>
          <w:p w:rsidR="004602E7" w:rsidRPr="001D27F6" w:rsidRDefault="004602E7" w:rsidP="004602E7">
            <w:pPr>
              <w:spacing w:line="240" w:lineRule="atLeast"/>
              <w:jc w:val="center"/>
              <w:rPr>
                <w:rFonts w:ascii="Times New Roman" w:hAnsi="Times New Roman" w:cs="Times New Roman"/>
                <w:bCs/>
                <w:sz w:val="28"/>
                <w:szCs w:val="28"/>
              </w:rPr>
            </w:pPr>
            <w:r w:rsidRPr="001D27F6">
              <w:rPr>
                <w:rFonts w:ascii="Times New Roman" w:hAnsi="Times New Roman" w:cs="Times New Roman"/>
                <w:bCs/>
                <w:sz w:val="28"/>
                <w:szCs w:val="28"/>
              </w:rPr>
              <w:t>86,3</w:t>
            </w:r>
          </w:p>
        </w:tc>
        <w:tc>
          <w:tcPr>
            <w:tcW w:w="830"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sz w:val="28"/>
                <w:szCs w:val="28"/>
              </w:rPr>
            </w:pPr>
            <w:r w:rsidRPr="001D27F6">
              <w:rPr>
                <w:rFonts w:ascii="Times New Roman" w:hAnsi="Times New Roman" w:cs="Times New Roman"/>
                <w:sz w:val="28"/>
                <w:szCs w:val="28"/>
              </w:rPr>
              <w:t>87,7</w:t>
            </w:r>
          </w:p>
        </w:tc>
        <w:tc>
          <w:tcPr>
            <w:tcW w:w="791"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sz w:val="28"/>
                <w:szCs w:val="28"/>
              </w:rPr>
            </w:pPr>
            <w:r w:rsidRPr="001D27F6">
              <w:rPr>
                <w:rFonts w:ascii="Times New Roman" w:hAnsi="Times New Roman" w:cs="Times New Roman"/>
                <w:sz w:val="28"/>
                <w:szCs w:val="28"/>
              </w:rPr>
              <w:t>89,2</w:t>
            </w:r>
          </w:p>
        </w:tc>
        <w:tc>
          <w:tcPr>
            <w:tcW w:w="791"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sz w:val="28"/>
                <w:szCs w:val="28"/>
              </w:rPr>
            </w:pPr>
            <w:r w:rsidRPr="001D27F6">
              <w:rPr>
                <w:rFonts w:ascii="Times New Roman" w:hAnsi="Times New Roman" w:cs="Times New Roman"/>
                <w:sz w:val="28"/>
                <w:szCs w:val="28"/>
              </w:rPr>
              <w:t>90,6</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sz w:val="28"/>
                <w:szCs w:val="28"/>
              </w:rPr>
            </w:pPr>
            <w:r w:rsidRPr="001D27F6">
              <w:rPr>
                <w:rFonts w:ascii="Times New Roman" w:hAnsi="Times New Roman" w:cs="Times New Roman"/>
                <w:sz w:val="28"/>
                <w:szCs w:val="28"/>
              </w:rPr>
              <w:t>92,1</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sz w:val="28"/>
                <w:szCs w:val="28"/>
              </w:rPr>
            </w:pPr>
            <w:r w:rsidRPr="001D27F6">
              <w:rPr>
                <w:rFonts w:ascii="Times New Roman" w:hAnsi="Times New Roman" w:cs="Times New Roman"/>
                <w:sz w:val="28"/>
                <w:szCs w:val="28"/>
              </w:rPr>
              <w:t>93,5</w:t>
            </w:r>
          </w:p>
        </w:tc>
        <w:tc>
          <w:tcPr>
            <w:tcW w:w="804" w:type="dxa"/>
            <w:shd w:val="clear" w:color="auto" w:fill="auto"/>
            <w:tcMar>
              <w:top w:w="100" w:type="dxa"/>
              <w:left w:w="100" w:type="dxa"/>
              <w:bottom w:w="100" w:type="dxa"/>
              <w:right w:w="100" w:type="dxa"/>
            </w:tcMar>
            <w:vAlign w:val="center"/>
          </w:tcPr>
          <w:p w:rsidR="004602E7" w:rsidRPr="001D27F6" w:rsidRDefault="004602E7" w:rsidP="004602E7">
            <w:pPr>
              <w:jc w:val="center"/>
              <w:rPr>
                <w:rFonts w:ascii="Times New Roman" w:hAnsi="Times New Roman" w:cs="Times New Roman"/>
                <w:sz w:val="28"/>
                <w:szCs w:val="28"/>
              </w:rPr>
            </w:pPr>
            <w:r w:rsidRPr="001D27F6">
              <w:rPr>
                <w:rFonts w:ascii="Times New Roman" w:hAnsi="Times New Roman" w:cs="Times New Roman"/>
                <w:sz w:val="28"/>
                <w:szCs w:val="28"/>
              </w:rPr>
              <w:t>95,0</w:t>
            </w:r>
          </w:p>
        </w:tc>
      </w:tr>
    </w:tbl>
    <w:p w:rsidR="00AB039E" w:rsidRPr="001D27F6" w:rsidRDefault="00AB039E" w:rsidP="001759C7">
      <w:pPr>
        <w:spacing w:line="240" w:lineRule="auto"/>
        <w:jc w:val="center"/>
        <w:rPr>
          <w:rFonts w:ascii="Times New Roman" w:hAnsi="Times New Roman" w:cs="Times New Roman"/>
          <w:sz w:val="28"/>
          <w:szCs w:val="28"/>
        </w:rPr>
      </w:pPr>
    </w:p>
    <w:p w:rsidR="001759C7" w:rsidRPr="001759C7" w:rsidRDefault="001759C7" w:rsidP="001759C7">
      <w:pPr>
        <w:spacing w:line="240" w:lineRule="auto"/>
        <w:jc w:val="center"/>
        <w:outlineLvl w:val="0"/>
        <w:rPr>
          <w:rFonts w:ascii="Times New Roman" w:hAnsi="Times New Roman" w:cs="Times New Roman"/>
          <w:b/>
          <w:sz w:val="28"/>
          <w:szCs w:val="28"/>
        </w:rPr>
      </w:pPr>
      <w:bookmarkStart w:id="11" w:name="_Toc4589523"/>
      <w:r>
        <w:rPr>
          <w:rFonts w:ascii="Times New Roman" w:hAnsi="Times New Roman" w:cs="Times New Roman"/>
          <w:b/>
          <w:sz w:val="28"/>
          <w:szCs w:val="28"/>
        </w:rPr>
        <w:t xml:space="preserve">3. </w:t>
      </w:r>
      <w:r w:rsidR="00063AC1" w:rsidRPr="001759C7">
        <w:rPr>
          <w:rFonts w:ascii="Times New Roman" w:hAnsi="Times New Roman" w:cs="Times New Roman"/>
          <w:b/>
          <w:sz w:val="28"/>
          <w:szCs w:val="28"/>
        </w:rPr>
        <w:t xml:space="preserve">Задачи </w:t>
      </w:r>
      <w:bookmarkEnd w:id="11"/>
      <w:r w:rsidR="00A86034" w:rsidRPr="001759C7">
        <w:rPr>
          <w:rFonts w:ascii="Times New Roman" w:hAnsi="Times New Roman" w:cs="Times New Roman"/>
          <w:b/>
          <w:sz w:val="28"/>
          <w:szCs w:val="28"/>
        </w:rPr>
        <w:t>региональной целевой программы</w:t>
      </w:r>
    </w:p>
    <w:p w:rsidR="009824B7" w:rsidRPr="001759C7" w:rsidRDefault="00A86034" w:rsidP="001759C7">
      <w:pPr>
        <w:pStyle w:val="aa"/>
        <w:spacing w:line="240" w:lineRule="auto"/>
        <w:ind w:left="360"/>
        <w:jc w:val="center"/>
        <w:outlineLvl w:val="0"/>
        <w:rPr>
          <w:rFonts w:ascii="Times New Roman" w:hAnsi="Times New Roman" w:cs="Times New Roman"/>
          <w:b/>
          <w:sz w:val="28"/>
          <w:szCs w:val="28"/>
        </w:rPr>
      </w:pPr>
      <w:r w:rsidRPr="001759C7">
        <w:rPr>
          <w:rFonts w:ascii="Times New Roman" w:hAnsi="Times New Roman" w:cs="Times New Roman"/>
          <w:b/>
          <w:sz w:val="28"/>
          <w:szCs w:val="28"/>
        </w:rPr>
        <w:t>«Борьба с </w:t>
      </w:r>
      <w:proofErr w:type="spellStart"/>
      <w:proofErr w:type="gramStart"/>
      <w:r w:rsidRPr="001759C7">
        <w:rPr>
          <w:rFonts w:ascii="Times New Roman" w:hAnsi="Times New Roman" w:cs="Times New Roman"/>
          <w:b/>
          <w:sz w:val="28"/>
          <w:szCs w:val="28"/>
        </w:rPr>
        <w:t>сердечно-сосудистыми</w:t>
      </w:r>
      <w:proofErr w:type="spellEnd"/>
      <w:proofErr w:type="gramEnd"/>
      <w:r w:rsidRPr="001759C7">
        <w:rPr>
          <w:rFonts w:ascii="Times New Roman" w:hAnsi="Times New Roman" w:cs="Times New Roman"/>
          <w:b/>
          <w:sz w:val="28"/>
          <w:szCs w:val="28"/>
        </w:rPr>
        <w:t xml:space="preserve"> заболеваниями»</w:t>
      </w:r>
    </w:p>
    <w:p w:rsidR="00A86034" w:rsidRPr="00292A1B" w:rsidRDefault="00A86034" w:rsidP="00A86034">
      <w:pPr>
        <w:pStyle w:val="aa"/>
        <w:numPr>
          <w:ilvl w:val="0"/>
          <w:numId w:val="12"/>
        </w:numPr>
        <w:spacing w:after="0" w:line="240" w:lineRule="auto"/>
        <w:jc w:val="both"/>
        <w:rPr>
          <w:rFonts w:ascii="Times New Roman" w:hAnsi="Times New Roman" w:cs="Times New Roman"/>
          <w:b/>
          <w:sz w:val="28"/>
          <w:szCs w:val="28"/>
        </w:rPr>
      </w:pPr>
      <w:r w:rsidRPr="00292A1B">
        <w:rPr>
          <w:rFonts w:ascii="Times New Roman" w:hAnsi="Times New Roman" w:cs="Times New Roman"/>
          <w:sz w:val="28"/>
          <w:szCs w:val="28"/>
        </w:rPr>
        <w:t>Разработка и реализация мер по повышению качества оказания медицинской помощи пациент</w:t>
      </w:r>
      <w:r w:rsidR="00C40F28">
        <w:rPr>
          <w:rFonts w:ascii="Times New Roman" w:hAnsi="Times New Roman" w:cs="Times New Roman"/>
          <w:sz w:val="28"/>
          <w:szCs w:val="28"/>
        </w:rPr>
        <w:t xml:space="preserve">ам </w:t>
      </w:r>
      <w:r w:rsidRPr="00292A1B">
        <w:rPr>
          <w:rFonts w:ascii="Times New Roman" w:hAnsi="Times New Roman" w:cs="Times New Roman"/>
          <w:sz w:val="28"/>
          <w:szCs w:val="28"/>
        </w:rPr>
        <w:t xml:space="preserve">ключевых групп </w:t>
      </w:r>
      <w:proofErr w:type="spellStart"/>
      <w:proofErr w:type="gramStart"/>
      <w:r w:rsidRPr="00292A1B">
        <w:rPr>
          <w:rFonts w:ascii="Times New Roman" w:hAnsi="Times New Roman" w:cs="Times New Roman"/>
          <w:sz w:val="28"/>
          <w:szCs w:val="28"/>
        </w:rPr>
        <w:t>сердечно-сосудистых</w:t>
      </w:r>
      <w:proofErr w:type="spellEnd"/>
      <w:proofErr w:type="gramEnd"/>
      <w:r w:rsidRPr="00292A1B">
        <w:rPr>
          <w:rFonts w:ascii="Times New Roman" w:hAnsi="Times New Roman" w:cs="Times New Roman"/>
          <w:sz w:val="28"/>
          <w:szCs w:val="28"/>
        </w:rPr>
        <w:t xml:space="preserve"> заболеваний, определяющих основной вклад в заболеваемость и смертность от </w:t>
      </w:r>
      <w:proofErr w:type="spellStart"/>
      <w:r w:rsidRPr="00292A1B">
        <w:rPr>
          <w:rFonts w:ascii="Times New Roman" w:hAnsi="Times New Roman" w:cs="Times New Roman"/>
          <w:sz w:val="28"/>
          <w:szCs w:val="28"/>
        </w:rPr>
        <w:t>сердечно-сосудистых</w:t>
      </w:r>
      <w:proofErr w:type="spellEnd"/>
      <w:r w:rsidRPr="00292A1B">
        <w:rPr>
          <w:rFonts w:ascii="Times New Roman" w:hAnsi="Times New Roman" w:cs="Times New Roman"/>
          <w:sz w:val="28"/>
          <w:szCs w:val="28"/>
        </w:rPr>
        <w:t xml:space="preserve"> заболеваний, посредством </w:t>
      </w:r>
      <w:r w:rsidRPr="00292A1B">
        <w:rPr>
          <w:rFonts w:ascii="Times New Roman" w:hAnsi="Times New Roman" w:cs="Times New Roman"/>
          <w:sz w:val="28"/>
          <w:szCs w:val="28"/>
        </w:rPr>
        <w:lastRenderedPageBreak/>
        <w:t xml:space="preserve">внедрения и соблюдения клинических рекомендаций и протоколов ведения больных. </w:t>
      </w:r>
    </w:p>
    <w:p w:rsidR="00A86034" w:rsidRPr="00292A1B" w:rsidRDefault="00A86034" w:rsidP="00A86034">
      <w:pPr>
        <w:pStyle w:val="aa"/>
        <w:numPr>
          <w:ilvl w:val="0"/>
          <w:numId w:val="12"/>
        </w:numPr>
        <w:spacing w:after="0" w:line="240" w:lineRule="auto"/>
        <w:jc w:val="both"/>
        <w:rPr>
          <w:rFonts w:ascii="Times New Roman" w:hAnsi="Times New Roman" w:cs="Times New Roman"/>
          <w:sz w:val="28"/>
          <w:szCs w:val="28"/>
        </w:rPr>
      </w:pPr>
      <w:r w:rsidRPr="00292A1B">
        <w:rPr>
          <w:rFonts w:ascii="Times New Roman" w:hAnsi="Times New Roman" w:cs="Times New Roman"/>
          <w:sz w:val="28"/>
          <w:szCs w:val="28"/>
        </w:rPr>
        <w:t xml:space="preserve">Организация системы внутреннего контроля качества оказываемой медицинской помощи, основанной на клинических рекомендациях, утвержденных Министерством здравоохранения Российской Федерации и протоколах лечения (протоколах ведения) больных с </w:t>
      </w:r>
      <w:proofErr w:type="spellStart"/>
      <w:proofErr w:type="gramStart"/>
      <w:r w:rsidRPr="00292A1B">
        <w:rPr>
          <w:rFonts w:ascii="Times New Roman" w:hAnsi="Times New Roman" w:cs="Times New Roman"/>
          <w:sz w:val="28"/>
          <w:szCs w:val="28"/>
        </w:rPr>
        <w:t>сердечно-сосудистыми</w:t>
      </w:r>
      <w:proofErr w:type="spellEnd"/>
      <w:proofErr w:type="gramEnd"/>
      <w:r w:rsidRPr="00292A1B">
        <w:rPr>
          <w:rFonts w:ascii="Times New Roman" w:hAnsi="Times New Roman" w:cs="Times New Roman"/>
          <w:sz w:val="28"/>
          <w:szCs w:val="28"/>
        </w:rPr>
        <w:t xml:space="preserve"> заболеваниями. </w:t>
      </w:r>
    </w:p>
    <w:p w:rsidR="00F410BE" w:rsidRPr="00F410BE" w:rsidRDefault="00F410BE" w:rsidP="00A86034">
      <w:pPr>
        <w:pStyle w:val="aa"/>
        <w:numPr>
          <w:ilvl w:val="0"/>
          <w:numId w:val="12"/>
        </w:numPr>
        <w:spacing w:after="0" w:line="240" w:lineRule="auto"/>
        <w:jc w:val="both"/>
        <w:rPr>
          <w:rFonts w:ascii="Times New Roman" w:hAnsi="Times New Roman" w:cs="Times New Roman"/>
          <w:sz w:val="28"/>
          <w:szCs w:val="28"/>
        </w:rPr>
      </w:pPr>
      <w:r w:rsidRPr="00F410BE">
        <w:rPr>
          <w:rFonts w:ascii="Times New Roman" w:hAnsi="Times New Roman" w:cs="Times New Roman"/>
          <w:color w:val="000000"/>
          <w:sz w:val="28"/>
          <w:szCs w:val="28"/>
        </w:rPr>
        <w:t>Проведение мероприятий по профилактике и лечению факторов риска болезней системы кровообращения (артериальной гипертензии, курения, высокого уровня холестерина; сахарного диабета; употребления алкоголя; низкой физической активности; избыточной массы тела и ожирения), организация и проведение информационно-просветительских программ для населения с использованием средств массовой информации, в том числе, в целях информирования населения о симптомах острого нарушения мозгового кровообращения, инфаркта миокарда, организация школ здоровья для пациентов группы высокого риска по возникновению острого нарушения мозгового кровообращения/острого коронарного синдрома. Формирование здорового образа жизни. Совершенствование системы оказания первичной медико-санитарной помощи пациентам с внедрением алгоритмов диспансеризации населения, направленных на группы риска, особенно по развитию острого нарушения мозгового кровообращения и острого коронарного синдрома.</w:t>
      </w:r>
    </w:p>
    <w:p w:rsidR="00A86034" w:rsidRPr="00F410BE" w:rsidRDefault="00A86034" w:rsidP="00A86034">
      <w:pPr>
        <w:pStyle w:val="aa"/>
        <w:numPr>
          <w:ilvl w:val="0"/>
          <w:numId w:val="12"/>
        </w:numPr>
        <w:spacing w:after="0" w:line="240" w:lineRule="auto"/>
        <w:jc w:val="both"/>
        <w:rPr>
          <w:rFonts w:ascii="Times New Roman" w:hAnsi="Times New Roman" w:cs="Times New Roman"/>
          <w:sz w:val="28"/>
          <w:szCs w:val="28"/>
        </w:rPr>
      </w:pPr>
      <w:r w:rsidRPr="00F410BE">
        <w:rPr>
          <w:rFonts w:ascii="Times New Roman" w:hAnsi="Times New Roman" w:cs="Times New Roman"/>
          <w:sz w:val="28"/>
          <w:szCs w:val="28"/>
        </w:rPr>
        <w:t xml:space="preserve">Совершенствование организации и увеличение охвата  диспансерным наблюдением пациентов с </w:t>
      </w:r>
      <w:proofErr w:type="spellStart"/>
      <w:proofErr w:type="gramStart"/>
      <w:r w:rsidRPr="00F410BE">
        <w:rPr>
          <w:rFonts w:ascii="Times New Roman" w:hAnsi="Times New Roman" w:cs="Times New Roman"/>
          <w:sz w:val="28"/>
          <w:szCs w:val="28"/>
        </w:rPr>
        <w:t>сердечно-сосудистыми</w:t>
      </w:r>
      <w:proofErr w:type="spellEnd"/>
      <w:proofErr w:type="gramEnd"/>
      <w:r w:rsidRPr="00F410BE">
        <w:rPr>
          <w:rFonts w:ascii="Times New Roman" w:hAnsi="Times New Roman" w:cs="Times New Roman"/>
          <w:sz w:val="28"/>
          <w:szCs w:val="28"/>
        </w:rPr>
        <w:t xml:space="preserve"> заболеваниями.</w:t>
      </w:r>
    </w:p>
    <w:p w:rsidR="00A86034" w:rsidRPr="00292A1B" w:rsidRDefault="00A86034" w:rsidP="00A86034">
      <w:pPr>
        <w:pStyle w:val="aa"/>
        <w:numPr>
          <w:ilvl w:val="0"/>
          <w:numId w:val="12"/>
        </w:numPr>
        <w:spacing w:after="0" w:line="240" w:lineRule="auto"/>
        <w:jc w:val="both"/>
        <w:rPr>
          <w:rFonts w:ascii="Times New Roman" w:hAnsi="Times New Roman" w:cs="Times New Roman"/>
          <w:sz w:val="28"/>
          <w:szCs w:val="28"/>
        </w:rPr>
      </w:pPr>
      <w:r w:rsidRPr="00F410BE">
        <w:rPr>
          <w:rFonts w:ascii="Times New Roman" w:hAnsi="Times New Roman" w:cs="Times New Roman"/>
          <w:sz w:val="28"/>
          <w:szCs w:val="28"/>
        </w:rPr>
        <w:t>Внедрение новых эффективных технологий</w:t>
      </w:r>
      <w:r w:rsidRPr="00292A1B">
        <w:rPr>
          <w:rFonts w:ascii="Times New Roman" w:hAnsi="Times New Roman" w:cs="Times New Roman"/>
          <w:sz w:val="28"/>
          <w:szCs w:val="28"/>
        </w:rPr>
        <w:t xml:space="preserve"> диагностики, лечения и профилактики болезней системы кровообращения с увеличением объемов оказания медицинской помощи, реализацией программ мониторинга (региональные регистры) и льготного лекарственного обеспечения пациентов высокого риска повторных событий и неблагоприятного исхода.</w:t>
      </w:r>
    </w:p>
    <w:p w:rsidR="00861FF6" w:rsidRPr="00953C1B" w:rsidRDefault="00A86034" w:rsidP="00861FF6">
      <w:pPr>
        <w:pStyle w:val="aa"/>
        <w:numPr>
          <w:ilvl w:val="0"/>
          <w:numId w:val="30"/>
        </w:numPr>
        <w:spacing w:after="0" w:line="240" w:lineRule="auto"/>
        <w:ind w:left="644"/>
        <w:jc w:val="both"/>
        <w:rPr>
          <w:rFonts w:ascii="Times New Roman" w:hAnsi="Times New Roman" w:cs="Times New Roman"/>
          <w:sz w:val="28"/>
          <w:szCs w:val="28"/>
        </w:rPr>
      </w:pPr>
      <w:r w:rsidRPr="00861FF6">
        <w:rPr>
          <w:rFonts w:ascii="Times New Roman" w:hAnsi="Times New Roman" w:cs="Times New Roman"/>
          <w:sz w:val="28"/>
          <w:szCs w:val="28"/>
        </w:rPr>
        <w:t xml:space="preserve">Укрепление материально-технической базы медицинских организаций </w:t>
      </w:r>
      <w:r w:rsidR="00861FF6">
        <w:rPr>
          <w:rFonts w:ascii="Times New Roman" w:hAnsi="Times New Roman" w:cs="Times New Roman"/>
          <w:sz w:val="28"/>
          <w:szCs w:val="28"/>
        </w:rPr>
        <w:t xml:space="preserve">оказывающих медицинскую помощь пациентам с </w:t>
      </w:r>
      <w:proofErr w:type="spellStart"/>
      <w:proofErr w:type="gramStart"/>
      <w:r w:rsidR="00861FF6">
        <w:rPr>
          <w:rFonts w:ascii="Times New Roman" w:hAnsi="Times New Roman" w:cs="Times New Roman"/>
          <w:sz w:val="28"/>
          <w:szCs w:val="28"/>
        </w:rPr>
        <w:t>сердечно-сосудистой</w:t>
      </w:r>
      <w:proofErr w:type="spellEnd"/>
      <w:proofErr w:type="gramEnd"/>
      <w:r w:rsidR="00861FF6">
        <w:rPr>
          <w:rFonts w:ascii="Times New Roman" w:hAnsi="Times New Roman" w:cs="Times New Roman"/>
          <w:sz w:val="28"/>
          <w:szCs w:val="28"/>
        </w:rPr>
        <w:t xml:space="preserve"> патологией.</w:t>
      </w:r>
    </w:p>
    <w:p w:rsidR="00A86034" w:rsidRPr="00861FF6" w:rsidRDefault="00A86034" w:rsidP="00A86034">
      <w:pPr>
        <w:pStyle w:val="aa"/>
        <w:numPr>
          <w:ilvl w:val="0"/>
          <w:numId w:val="12"/>
        </w:numPr>
        <w:spacing w:after="0" w:line="240" w:lineRule="auto"/>
        <w:jc w:val="both"/>
        <w:rPr>
          <w:rFonts w:ascii="Times New Roman" w:hAnsi="Times New Roman" w:cs="Times New Roman"/>
          <w:sz w:val="28"/>
          <w:szCs w:val="28"/>
        </w:rPr>
      </w:pPr>
      <w:r w:rsidRPr="00861FF6">
        <w:rPr>
          <w:rFonts w:ascii="Times New Roman" w:hAnsi="Times New Roman" w:cs="Times New Roman"/>
          <w:sz w:val="28"/>
          <w:szCs w:val="28"/>
        </w:rPr>
        <w:t xml:space="preserve">Разработка и реализация комплекса мероприятий по совершенствованию системы реабилитации пациентов с болезнями системы кровообращения, внедрение ранней </w:t>
      </w:r>
      <w:proofErr w:type="spellStart"/>
      <w:r w:rsidRPr="00861FF6">
        <w:rPr>
          <w:rFonts w:ascii="Times New Roman" w:hAnsi="Times New Roman" w:cs="Times New Roman"/>
          <w:sz w:val="28"/>
          <w:szCs w:val="28"/>
        </w:rPr>
        <w:t>мультидисциплинарной</w:t>
      </w:r>
      <w:proofErr w:type="spellEnd"/>
      <w:r w:rsidRPr="00861FF6">
        <w:rPr>
          <w:rFonts w:ascii="Times New Roman" w:hAnsi="Times New Roman" w:cs="Times New Roman"/>
          <w:sz w:val="28"/>
          <w:szCs w:val="28"/>
        </w:rPr>
        <w:t xml:space="preserve"> реабилитации больных, совершенствование 3-х этапной системы медицинской реабилитации.</w:t>
      </w:r>
    </w:p>
    <w:p w:rsidR="00A86034" w:rsidRPr="00292A1B" w:rsidRDefault="00A86034" w:rsidP="00A86034">
      <w:pPr>
        <w:pStyle w:val="aa"/>
        <w:numPr>
          <w:ilvl w:val="0"/>
          <w:numId w:val="12"/>
        </w:numPr>
        <w:spacing w:after="0" w:line="240" w:lineRule="auto"/>
        <w:jc w:val="both"/>
        <w:rPr>
          <w:rFonts w:ascii="Times New Roman" w:hAnsi="Times New Roman" w:cs="Times New Roman"/>
          <w:sz w:val="28"/>
          <w:szCs w:val="28"/>
        </w:rPr>
      </w:pPr>
      <w:r w:rsidRPr="00292A1B">
        <w:rPr>
          <w:rFonts w:ascii="Times New Roman" w:hAnsi="Times New Roman" w:cs="Times New Roman"/>
          <w:sz w:val="28"/>
          <w:szCs w:val="28"/>
        </w:rPr>
        <w:t>Привлечение специалистов и укомплектование врачами-терапевтами участковыми, врачами неврологами и кардиологами амбулаторно-поликлинической службы.</w:t>
      </w:r>
    </w:p>
    <w:p w:rsidR="00A86034" w:rsidRPr="00292A1B" w:rsidRDefault="00A86034" w:rsidP="00A86034">
      <w:pPr>
        <w:pStyle w:val="aa"/>
        <w:numPr>
          <w:ilvl w:val="0"/>
          <w:numId w:val="12"/>
        </w:numPr>
        <w:spacing w:after="0" w:line="240" w:lineRule="auto"/>
        <w:jc w:val="both"/>
        <w:rPr>
          <w:rFonts w:ascii="Times New Roman" w:hAnsi="Times New Roman" w:cs="Times New Roman"/>
          <w:sz w:val="28"/>
          <w:szCs w:val="28"/>
        </w:rPr>
      </w:pPr>
      <w:r w:rsidRPr="00292A1B">
        <w:rPr>
          <w:rFonts w:ascii="Times New Roman" w:hAnsi="Times New Roman" w:cs="Times New Roman"/>
          <w:sz w:val="28"/>
          <w:szCs w:val="28"/>
        </w:rPr>
        <w:t xml:space="preserve">Организация сбора достоверных статистических данных по заболеваемости, смертности, летальности и инвалидности по группе болезней системы кровообращения (гипертоническая болезнь, инфаркт </w:t>
      </w:r>
      <w:r w:rsidRPr="00292A1B">
        <w:rPr>
          <w:rFonts w:ascii="Times New Roman" w:hAnsi="Times New Roman" w:cs="Times New Roman"/>
          <w:sz w:val="28"/>
          <w:szCs w:val="28"/>
        </w:rPr>
        <w:lastRenderedPageBreak/>
        <w:t>миокарда, инсульт и др.), в том числе с использованием региональных информационных сервисов.</w:t>
      </w:r>
    </w:p>
    <w:p w:rsidR="00BF0E06" w:rsidRPr="008C2B91" w:rsidRDefault="00A86034" w:rsidP="008C2B91">
      <w:pPr>
        <w:pStyle w:val="aa"/>
        <w:numPr>
          <w:ilvl w:val="0"/>
          <w:numId w:val="12"/>
        </w:numPr>
        <w:spacing w:after="0" w:line="240" w:lineRule="auto"/>
        <w:jc w:val="both"/>
        <w:rPr>
          <w:rFonts w:ascii="Times New Roman" w:hAnsi="Times New Roman" w:cs="Times New Roman"/>
          <w:b/>
          <w:sz w:val="28"/>
          <w:szCs w:val="28"/>
        </w:rPr>
        <w:sectPr w:rsidR="00BF0E06" w:rsidRPr="008C2B91" w:rsidSect="00531288">
          <w:pgSz w:w="11906" w:h="16838"/>
          <w:pgMar w:top="1134" w:right="567" w:bottom="1134" w:left="1985" w:header="720" w:footer="720" w:gutter="0"/>
          <w:pgNumType w:start="1"/>
          <w:cols w:space="720"/>
          <w:titlePg/>
        </w:sectPr>
      </w:pPr>
      <w:r w:rsidRPr="00292A1B">
        <w:rPr>
          <w:rFonts w:ascii="Times New Roman" w:hAnsi="Times New Roman" w:cs="Times New Roman"/>
          <w:sz w:val="28"/>
          <w:szCs w:val="28"/>
        </w:rPr>
        <w:t>Обеспечение повышения качества оказания медицинской помощи больным с </w:t>
      </w:r>
      <w:proofErr w:type="spellStart"/>
      <w:proofErr w:type="gramStart"/>
      <w:r w:rsidRPr="00292A1B">
        <w:rPr>
          <w:rFonts w:ascii="Times New Roman" w:hAnsi="Times New Roman" w:cs="Times New Roman"/>
          <w:sz w:val="28"/>
          <w:szCs w:val="28"/>
        </w:rPr>
        <w:t>сердечно-сосудистыми</w:t>
      </w:r>
      <w:proofErr w:type="spellEnd"/>
      <w:proofErr w:type="gramEnd"/>
      <w:r w:rsidRPr="00292A1B">
        <w:rPr>
          <w:rFonts w:ascii="Times New Roman" w:hAnsi="Times New Roman" w:cs="Times New Roman"/>
          <w:sz w:val="28"/>
          <w:szCs w:val="28"/>
        </w:rPr>
        <w:t xml:space="preserve"> заболеваниями в соответствии с клиническими рекомендациями совместно с профильными национальными медицинскими исследовательскими центрами.</w:t>
      </w:r>
      <w:bookmarkStart w:id="12" w:name="_Toc4589524"/>
    </w:p>
    <w:bookmarkEnd w:id="12"/>
    <w:p w:rsidR="00CD7395" w:rsidRPr="00A86034" w:rsidRDefault="00CD7395" w:rsidP="00A86034">
      <w:pPr>
        <w:spacing w:line="240" w:lineRule="auto"/>
        <w:jc w:val="center"/>
        <w:outlineLvl w:val="0"/>
        <w:rPr>
          <w:rFonts w:ascii="Times New Roman" w:hAnsi="Times New Roman" w:cs="Times New Roman"/>
          <w:b/>
          <w:sz w:val="28"/>
          <w:szCs w:val="28"/>
        </w:rPr>
      </w:pPr>
      <w:r w:rsidRPr="00A86034">
        <w:rPr>
          <w:rFonts w:ascii="Times New Roman" w:hAnsi="Times New Roman" w:cs="Times New Roman"/>
          <w:b/>
          <w:sz w:val="28"/>
          <w:szCs w:val="28"/>
        </w:rPr>
        <w:lastRenderedPageBreak/>
        <w:t>4.</w:t>
      </w:r>
      <w:r w:rsidR="0030581D" w:rsidRPr="00A86034">
        <w:rPr>
          <w:rFonts w:ascii="Times New Roman" w:hAnsi="Times New Roman" w:cs="Times New Roman"/>
          <w:b/>
          <w:sz w:val="28"/>
          <w:szCs w:val="28"/>
        </w:rPr>
        <w:t xml:space="preserve"> </w:t>
      </w:r>
      <w:r w:rsidRPr="00A86034">
        <w:rPr>
          <w:rFonts w:ascii="Times New Roman" w:hAnsi="Times New Roman" w:cs="Times New Roman"/>
          <w:b/>
          <w:sz w:val="28"/>
          <w:szCs w:val="28"/>
        </w:rPr>
        <w:t xml:space="preserve">План мероприятий </w:t>
      </w:r>
      <w:r w:rsidR="00A86034" w:rsidRPr="00A86034">
        <w:rPr>
          <w:rFonts w:ascii="Times New Roman" w:hAnsi="Times New Roman" w:cs="Times New Roman"/>
          <w:b/>
          <w:sz w:val="28"/>
          <w:szCs w:val="28"/>
        </w:rPr>
        <w:t>региональной целевой программы «Борьба с </w:t>
      </w:r>
      <w:proofErr w:type="spellStart"/>
      <w:proofErr w:type="gramStart"/>
      <w:r w:rsidR="00A86034" w:rsidRPr="00A86034">
        <w:rPr>
          <w:rFonts w:ascii="Times New Roman" w:hAnsi="Times New Roman" w:cs="Times New Roman"/>
          <w:b/>
          <w:sz w:val="28"/>
          <w:szCs w:val="28"/>
        </w:rPr>
        <w:t>сердечно-сосудистыми</w:t>
      </w:r>
      <w:proofErr w:type="spellEnd"/>
      <w:proofErr w:type="gramEnd"/>
      <w:r w:rsidR="00A86034" w:rsidRPr="00A86034">
        <w:rPr>
          <w:rFonts w:ascii="Times New Roman" w:hAnsi="Times New Roman" w:cs="Times New Roman"/>
          <w:b/>
          <w:sz w:val="28"/>
          <w:szCs w:val="28"/>
        </w:rPr>
        <w:t xml:space="preserve"> заболеваниями»</w:t>
      </w:r>
    </w:p>
    <w:p w:rsidR="00CD7395" w:rsidRPr="00BC51E3" w:rsidRDefault="00CD7395" w:rsidP="00CD7395">
      <w:pPr>
        <w:spacing w:line="240" w:lineRule="auto"/>
        <w:jc w:val="both"/>
        <w:outlineLvl w:val="0"/>
        <w:rPr>
          <w:rFonts w:ascii="Times New Roman" w:hAnsi="Times New Roman" w:cs="Times New Roman"/>
          <w:b/>
          <w:sz w:val="24"/>
          <w:szCs w:val="24"/>
        </w:rPr>
      </w:pPr>
    </w:p>
    <w:tbl>
      <w:tblPr>
        <w:tblW w:w="5221" w:type="pct"/>
        <w:jc w:val="center"/>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
        <w:gridCol w:w="853"/>
        <w:gridCol w:w="11"/>
        <w:gridCol w:w="153"/>
        <w:gridCol w:w="34"/>
        <w:gridCol w:w="33"/>
        <w:gridCol w:w="50"/>
        <w:gridCol w:w="3144"/>
        <w:gridCol w:w="252"/>
        <w:gridCol w:w="9"/>
        <w:gridCol w:w="11"/>
        <w:gridCol w:w="10"/>
        <w:gridCol w:w="7"/>
        <w:gridCol w:w="78"/>
        <w:gridCol w:w="1341"/>
        <w:gridCol w:w="178"/>
        <w:gridCol w:w="39"/>
        <w:gridCol w:w="22"/>
        <w:gridCol w:w="12"/>
        <w:gridCol w:w="1301"/>
        <w:gridCol w:w="146"/>
        <w:gridCol w:w="41"/>
        <w:gridCol w:w="36"/>
        <w:gridCol w:w="21"/>
        <w:gridCol w:w="1774"/>
        <w:gridCol w:w="244"/>
        <w:gridCol w:w="90"/>
        <w:gridCol w:w="3950"/>
        <w:gridCol w:w="174"/>
        <w:gridCol w:w="10"/>
        <w:gridCol w:w="9"/>
        <w:gridCol w:w="955"/>
        <w:gridCol w:w="249"/>
      </w:tblGrid>
      <w:tr w:rsidR="00CD7395" w:rsidRPr="00FF1508" w:rsidTr="006800AD">
        <w:trPr>
          <w:gridAfter w:val="1"/>
          <w:wAfter w:w="249" w:type="dxa"/>
          <w:trHeight w:val="57"/>
          <w:jc w:val="center"/>
        </w:trPr>
        <w:tc>
          <w:tcPr>
            <w:tcW w:w="1067" w:type="dxa"/>
            <w:gridSpan w:val="3"/>
            <w:vMerge w:val="restart"/>
            <w:shd w:val="clear" w:color="auto" w:fill="auto"/>
            <w:hideMark/>
          </w:tcPr>
          <w:p w:rsidR="00CD7395" w:rsidRPr="00FF1508" w:rsidRDefault="00CD7395" w:rsidP="00F32CD5">
            <w:pPr>
              <w:spacing w:line="240" w:lineRule="auto"/>
              <w:jc w:val="center"/>
              <w:rPr>
                <w:rFonts w:ascii="Times New Roman" w:eastAsia="Times New Roman" w:hAnsi="Times New Roman" w:cs="Times New Roman"/>
                <w:bCs/>
                <w:sz w:val="24"/>
                <w:szCs w:val="24"/>
              </w:rPr>
            </w:pPr>
            <w:r w:rsidRPr="00FF1508">
              <w:rPr>
                <w:rFonts w:ascii="Times New Roman" w:eastAsia="Times New Roman" w:hAnsi="Times New Roman" w:cs="Times New Roman"/>
                <w:bCs/>
                <w:sz w:val="24"/>
                <w:szCs w:val="24"/>
              </w:rPr>
              <w:t xml:space="preserve">№ </w:t>
            </w:r>
            <w:proofErr w:type="spellStart"/>
            <w:proofErr w:type="gramStart"/>
            <w:r w:rsidRPr="00FF1508">
              <w:rPr>
                <w:rFonts w:ascii="Times New Roman" w:eastAsia="Times New Roman" w:hAnsi="Times New Roman" w:cs="Times New Roman"/>
                <w:bCs/>
                <w:sz w:val="24"/>
                <w:szCs w:val="24"/>
              </w:rPr>
              <w:t>п</w:t>
            </w:r>
            <w:proofErr w:type="spellEnd"/>
            <w:proofErr w:type="gramEnd"/>
            <w:r w:rsidRPr="00FF1508">
              <w:rPr>
                <w:rFonts w:ascii="Times New Roman" w:eastAsia="Times New Roman" w:hAnsi="Times New Roman" w:cs="Times New Roman"/>
                <w:bCs/>
                <w:sz w:val="24"/>
                <w:szCs w:val="24"/>
              </w:rPr>
              <w:t>/</w:t>
            </w:r>
            <w:proofErr w:type="spellStart"/>
            <w:r w:rsidRPr="00FF1508">
              <w:rPr>
                <w:rFonts w:ascii="Times New Roman" w:eastAsia="Times New Roman" w:hAnsi="Times New Roman" w:cs="Times New Roman"/>
                <w:bCs/>
                <w:sz w:val="24"/>
                <w:szCs w:val="24"/>
              </w:rPr>
              <w:t>п</w:t>
            </w:r>
            <w:proofErr w:type="spellEnd"/>
          </w:p>
        </w:tc>
        <w:tc>
          <w:tcPr>
            <w:tcW w:w="3414" w:type="dxa"/>
            <w:gridSpan w:val="5"/>
            <w:vMerge w:val="restart"/>
            <w:shd w:val="clear" w:color="auto" w:fill="auto"/>
            <w:hideMark/>
          </w:tcPr>
          <w:p w:rsidR="00CD7395" w:rsidRPr="00FF1508" w:rsidRDefault="00CD7395" w:rsidP="00F32CD5">
            <w:pPr>
              <w:spacing w:line="240" w:lineRule="auto"/>
              <w:jc w:val="center"/>
              <w:rPr>
                <w:rFonts w:ascii="Times New Roman" w:eastAsia="Times New Roman" w:hAnsi="Times New Roman" w:cs="Times New Roman"/>
                <w:bCs/>
                <w:sz w:val="24"/>
                <w:szCs w:val="24"/>
              </w:rPr>
            </w:pPr>
            <w:r w:rsidRPr="00FF1508">
              <w:rPr>
                <w:rFonts w:ascii="Times New Roman" w:eastAsia="Times New Roman" w:hAnsi="Times New Roman" w:cs="Times New Roman"/>
                <w:bCs/>
                <w:sz w:val="24"/>
                <w:szCs w:val="24"/>
              </w:rPr>
              <w:t>Наименование мероприятия, контрольной точки</w:t>
            </w:r>
          </w:p>
        </w:tc>
        <w:tc>
          <w:tcPr>
            <w:tcW w:w="3260" w:type="dxa"/>
            <w:gridSpan w:val="12"/>
            <w:shd w:val="clear" w:color="auto" w:fill="auto"/>
            <w:hideMark/>
          </w:tcPr>
          <w:p w:rsidR="00CD7395" w:rsidRPr="00FF1508" w:rsidRDefault="00CD7395" w:rsidP="00F32CD5">
            <w:pPr>
              <w:spacing w:line="240" w:lineRule="auto"/>
              <w:jc w:val="center"/>
              <w:rPr>
                <w:rFonts w:ascii="Times New Roman" w:eastAsia="Times New Roman" w:hAnsi="Times New Roman" w:cs="Times New Roman"/>
                <w:bCs/>
                <w:sz w:val="24"/>
                <w:szCs w:val="24"/>
              </w:rPr>
            </w:pPr>
            <w:r w:rsidRPr="00FF1508">
              <w:rPr>
                <w:rFonts w:ascii="Times New Roman" w:eastAsia="Times New Roman" w:hAnsi="Times New Roman" w:cs="Times New Roman"/>
                <w:bCs/>
                <w:sz w:val="24"/>
                <w:szCs w:val="24"/>
              </w:rPr>
              <w:t>Сроки реализации проекта</w:t>
            </w:r>
          </w:p>
        </w:tc>
        <w:tc>
          <w:tcPr>
            <w:tcW w:w="2018" w:type="dxa"/>
            <w:gridSpan w:val="5"/>
            <w:vMerge w:val="restart"/>
            <w:shd w:val="clear" w:color="auto" w:fill="auto"/>
            <w:hideMark/>
          </w:tcPr>
          <w:p w:rsidR="00CD7395" w:rsidRPr="00FF1508" w:rsidRDefault="00CD7395" w:rsidP="00F32CD5">
            <w:pPr>
              <w:spacing w:line="240" w:lineRule="auto"/>
              <w:jc w:val="center"/>
              <w:rPr>
                <w:rFonts w:ascii="Times New Roman" w:eastAsia="Times New Roman" w:hAnsi="Times New Roman" w:cs="Times New Roman"/>
                <w:bCs/>
                <w:sz w:val="24"/>
                <w:szCs w:val="24"/>
              </w:rPr>
            </w:pPr>
            <w:r w:rsidRPr="00FF1508">
              <w:rPr>
                <w:rFonts w:ascii="Times New Roman" w:eastAsia="Times New Roman" w:hAnsi="Times New Roman" w:cs="Times New Roman"/>
                <w:bCs/>
                <w:sz w:val="24"/>
                <w:szCs w:val="24"/>
              </w:rPr>
              <w:t>Ответственный исполнитель</w:t>
            </w:r>
          </w:p>
        </w:tc>
        <w:tc>
          <w:tcPr>
            <w:tcW w:w="4284" w:type="dxa"/>
            <w:gridSpan w:val="3"/>
            <w:vMerge w:val="restart"/>
            <w:shd w:val="clear" w:color="auto" w:fill="auto"/>
            <w:hideMark/>
          </w:tcPr>
          <w:p w:rsidR="00CD7395" w:rsidRPr="00FF1508" w:rsidRDefault="00CD7395" w:rsidP="00F32CD5">
            <w:pPr>
              <w:spacing w:line="240" w:lineRule="auto"/>
              <w:jc w:val="center"/>
              <w:rPr>
                <w:rFonts w:ascii="Times New Roman" w:eastAsia="Times New Roman" w:hAnsi="Times New Roman" w:cs="Times New Roman"/>
                <w:bCs/>
                <w:sz w:val="24"/>
                <w:szCs w:val="24"/>
              </w:rPr>
            </w:pPr>
            <w:r w:rsidRPr="00FF1508">
              <w:rPr>
                <w:rFonts w:ascii="Times New Roman" w:eastAsia="Times New Roman" w:hAnsi="Times New Roman" w:cs="Times New Roman"/>
                <w:bCs/>
                <w:sz w:val="24"/>
                <w:szCs w:val="24"/>
              </w:rPr>
              <w:t>Характеристика результата</w:t>
            </w:r>
          </w:p>
        </w:tc>
        <w:tc>
          <w:tcPr>
            <w:tcW w:w="1148" w:type="dxa"/>
            <w:gridSpan w:val="4"/>
            <w:vMerge w:val="restart"/>
            <w:shd w:val="clear" w:color="auto" w:fill="auto"/>
          </w:tcPr>
          <w:p w:rsidR="00CD7395" w:rsidRPr="00FF1508" w:rsidRDefault="00CD7395" w:rsidP="00F32CD5">
            <w:pPr>
              <w:spacing w:line="240" w:lineRule="auto"/>
              <w:jc w:val="center"/>
              <w:rPr>
                <w:rFonts w:ascii="Times New Roman" w:eastAsia="Times New Roman" w:hAnsi="Times New Roman" w:cs="Times New Roman"/>
                <w:bCs/>
                <w:sz w:val="24"/>
                <w:szCs w:val="24"/>
              </w:rPr>
            </w:pPr>
            <w:r w:rsidRPr="00FF1508">
              <w:rPr>
                <w:rFonts w:ascii="Times New Roman" w:eastAsia="Times New Roman" w:hAnsi="Times New Roman" w:cs="Times New Roman"/>
                <w:bCs/>
                <w:sz w:val="24"/>
                <w:szCs w:val="24"/>
              </w:rPr>
              <w:t>Примечание</w:t>
            </w:r>
          </w:p>
        </w:tc>
      </w:tr>
      <w:tr w:rsidR="00CD7395" w:rsidRPr="00FF1508" w:rsidTr="006800AD">
        <w:trPr>
          <w:gridAfter w:val="1"/>
          <w:wAfter w:w="249" w:type="dxa"/>
          <w:trHeight w:val="644"/>
          <w:jc w:val="center"/>
        </w:trPr>
        <w:tc>
          <w:tcPr>
            <w:tcW w:w="1067" w:type="dxa"/>
            <w:gridSpan w:val="3"/>
            <w:vMerge/>
            <w:tcBorders>
              <w:bottom w:val="single" w:sz="4" w:space="0" w:color="auto"/>
            </w:tcBorders>
            <w:shd w:val="clear" w:color="auto" w:fill="auto"/>
            <w:hideMark/>
          </w:tcPr>
          <w:p w:rsidR="00CD7395" w:rsidRPr="00FF1508" w:rsidRDefault="00CD7395" w:rsidP="00F32CD5">
            <w:pPr>
              <w:spacing w:line="240" w:lineRule="auto"/>
              <w:jc w:val="center"/>
              <w:rPr>
                <w:rFonts w:ascii="Times New Roman" w:eastAsia="Times New Roman" w:hAnsi="Times New Roman" w:cs="Times New Roman"/>
                <w:b/>
                <w:bCs/>
                <w:sz w:val="24"/>
                <w:szCs w:val="24"/>
              </w:rPr>
            </w:pPr>
          </w:p>
        </w:tc>
        <w:tc>
          <w:tcPr>
            <w:tcW w:w="3414" w:type="dxa"/>
            <w:gridSpan w:val="5"/>
            <w:vMerge/>
            <w:tcBorders>
              <w:bottom w:val="single" w:sz="4" w:space="0" w:color="auto"/>
            </w:tcBorders>
            <w:shd w:val="clear" w:color="auto" w:fill="auto"/>
            <w:hideMark/>
          </w:tcPr>
          <w:p w:rsidR="00CD7395" w:rsidRPr="00FF1508" w:rsidRDefault="00CD7395" w:rsidP="00F32CD5">
            <w:pPr>
              <w:spacing w:line="240" w:lineRule="auto"/>
              <w:jc w:val="center"/>
              <w:rPr>
                <w:rFonts w:ascii="Times New Roman" w:eastAsia="Times New Roman" w:hAnsi="Times New Roman" w:cs="Times New Roman"/>
                <w:b/>
                <w:bCs/>
                <w:sz w:val="24"/>
                <w:szCs w:val="24"/>
              </w:rPr>
            </w:pPr>
          </w:p>
        </w:tc>
        <w:tc>
          <w:tcPr>
            <w:tcW w:w="1708" w:type="dxa"/>
            <w:gridSpan w:val="7"/>
            <w:tcBorders>
              <w:bottom w:val="single" w:sz="4" w:space="0" w:color="auto"/>
            </w:tcBorders>
            <w:shd w:val="clear" w:color="auto" w:fill="auto"/>
            <w:hideMark/>
          </w:tcPr>
          <w:p w:rsidR="00CD7395" w:rsidRPr="00FF1508" w:rsidRDefault="00CD7395" w:rsidP="00F32CD5">
            <w:pPr>
              <w:spacing w:line="240" w:lineRule="auto"/>
              <w:ind w:left="-392" w:firstLine="392"/>
              <w:jc w:val="center"/>
              <w:rPr>
                <w:rFonts w:ascii="Times New Roman" w:eastAsia="Times New Roman" w:hAnsi="Times New Roman" w:cs="Times New Roman"/>
                <w:bCs/>
                <w:sz w:val="24"/>
                <w:szCs w:val="24"/>
              </w:rPr>
            </w:pPr>
            <w:r w:rsidRPr="00FF1508">
              <w:rPr>
                <w:rFonts w:ascii="Times New Roman" w:eastAsia="Times New Roman" w:hAnsi="Times New Roman" w:cs="Times New Roman"/>
                <w:bCs/>
                <w:sz w:val="24"/>
                <w:szCs w:val="24"/>
              </w:rPr>
              <w:t>Начало</w:t>
            </w:r>
          </w:p>
        </w:tc>
        <w:tc>
          <w:tcPr>
            <w:tcW w:w="1552" w:type="dxa"/>
            <w:gridSpan w:val="5"/>
            <w:tcBorders>
              <w:bottom w:val="single" w:sz="4" w:space="0" w:color="auto"/>
            </w:tcBorders>
            <w:shd w:val="clear" w:color="auto" w:fill="auto"/>
            <w:hideMark/>
          </w:tcPr>
          <w:p w:rsidR="00CD7395" w:rsidRPr="00FF1508" w:rsidRDefault="00CD7395" w:rsidP="00F32CD5">
            <w:pPr>
              <w:spacing w:line="240" w:lineRule="auto"/>
              <w:jc w:val="center"/>
              <w:rPr>
                <w:rFonts w:ascii="Times New Roman" w:eastAsia="Times New Roman" w:hAnsi="Times New Roman" w:cs="Times New Roman"/>
                <w:bCs/>
                <w:sz w:val="24"/>
                <w:szCs w:val="24"/>
              </w:rPr>
            </w:pPr>
            <w:r w:rsidRPr="00FF1508">
              <w:rPr>
                <w:rFonts w:ascii="Times New Roman" w:eastAsia="Times New Roman" w:hAnsi="Times New Roman" w:cs="Times New Roman"/>
                <w:bCs/>
                <w:sz w:val="24"/>
                <w:szCs w:val="24"/>
              </w:rPr>
              <w:t>Окончание</w:t>
            </w:r>
          </w:p>
        </w:tc>
        <w:tc>
          <w:tcPr>
            <w:tcW w:w="2018" w:type="dxa"/>
            <w:gridSpan w:val="5"/>
            <w:vMerge/>
            <w:tcBorders>
              <w:bottom w:val="single" w:sz="4" w:space="0" w:color="auto"/>
            </w:tcBorders>
            <w:shd w:val="clear" w:color="auto" w:fill="auto"/>
            <w:hideMark/>
          </w:tcPr>
          <w:p w:rsidR="00CD7395" w:rsidRPr="00FF1508" w:rsidRDefault="00CD7395" w:rsidP="00F32CD5">
            <w:pPr>
              <w:spacing w:line="240" w:lineRule="auto"/>
              <w:jc w:val="center"/>
              <w:rPr>
                <w:rFonts w:ascii="Times New Roman" w:eastAsia="Times New Roman" w:hAnsi="Times New Roman" w:cs="Times New Roman"/>
                <w:b/>
                <w:bCs/>
                <w:sz w:val="24"/>
                <w:szCs w:val="24"/>
              </w:rPr>
            </w:pPr>
          </w:p>
        </w:tc>
        <w:tc>
          <w:tcPr>
            <w:tcW w:w="4284" w:type="dxa"/>
            <w:gridSpan w:val="3"/>
            <w:vMerge/>
            <w:tcBorders>
              <w:bottom w:val="single" w:sz="4" w:space="0" w:color="auto"/>
            </w:tcBorders>
            <w:shd w:val="clear" w:color="auto" w:fill="auto"/>
            <w:hideMark/>
          </w:tcPr>
          <w:p w:rsidR="00CD7395" w:rsidRPr="00FF1508" w:rsidRDefault="00CD7395" w:rsidP="00F32CD5">
            <w:pPr>
              <w:spacing w:line="240" w:lineRule="auto"/>
              <w:jc w:val="center"/>
              <w:rPr>
                <w:rFonts w:ascii="Times New Roman" w:eastAsia="Times New Roman" w:hAnsi="Times New Roman" w:cs="Times New Roman"/>
                <w:b/>
                <w:bCs/>
                <w:sz w:val="24"/>
                <w:szCs w:val="24"/>
              </w:rPr>
            </w:pPr>
          </w:p>
        </w:tc>
        <w:tc>
          <w:tcPr>
            <w:tcW w:w="1148" w:type="dxa"/>
            <w:gridSpan w:val="4"/>
            <w:vMerge/>
            <w:tcBorders>
              <w:bottom w:val="single" w:sz="4" w:space="0" w:color="auto"/>
            </w:tcBorders>
            <w:shd w:val="clear" w:color="auto" w:fill="auto"/>
          </w:tcPr>
          <w:p w:rsidR="00CD7395" w:rsidRPr="00FF1508" w:rsidRDefault="00CD7395" w:rsidP="00F32CD5">
            <w:pPr>
              <w:spacing w:line="240" w:lineRule="auto"/>
              <w:jc w:val="center"/>
              <w:rPr>
                <w:rFonts w:ascii="Times New Roman" w:eastAsia="Times New Roman" w:hAnsi="Times New Roman" w:cs="Times New Roman"/>
                <w:b/>
                <w:bCs/>
                <w:sz w:val="24"/>
                <w:szCs w:val="24"/>
              </w:rPr>
            </w:pPr>
          </w:p>
        </w:tc>
      </w:tr>
      <w:tr w:rsidR="00CD7395" w:rsidRPr="00FF1508" w:rsidTr="006800AD">
        <w:trPr>
          <w:gridAfter w:val="1"/>
          <w:wAfter w:w="249" w:type="dxa"/>
          <w:trHeight w:val="57"/>
          <w:jc w:val="center"/>
        </w:trPr>
        <w:tc>
          <w:tcPr>
            <w:tcW w:w="15191" w:type="dxa"/>
            <w:gridSpan w:val="32"/>
            <w:shd w:val="clear" w:color="auto" w:fill="95B3D7" w:themeFill="accent1" w:themeFillTint="99"/>
          </w:tcPr>
          <w:p w:rsidR="00CD7395" w:rsidRPr="00FF1508" w:rsidRDefault="00CD7395" w:rsidP="004906AD">
            <w:pPr>
              <w:spacing w:line="240" w:lineRule="auto"/>
              <w:jc w:val="center"/>
              <w:rPr>
                <w:rFonts w:ascii="Times New Roman" w:hAnsi="Times New Roman" w:cs="Times New Roman"/>
              </w:rPr>
            </w:pPr>
            <w:r w:rsidRPr="00FF1508">
              <w:rPr>
                <w:rFonts w:ascii="Times New Roman" w:hAnsi="Times New Roman" w:cs="Times New Roman"/>
              </w:rPr>
              <w:t xml:space="preserve">1. Мероприятия по внедрению и соблюдению клинических рекомендаций и протоколов ведения больных с </w:t>
            </w:r>
            <w:proofErr w:type="spellStart"/>
            <w:proofErr w:type="gramStart"/>
            <w:r w:rsidRPr="00FF1508">
              <w:rPr>
                <w:rFonts w:ascii="Times New Roman" w:hAnsi="Times New Roman" w:cs="Times New Roman"/>
              </w:rPr>
              <w:t>сердечно-сосудистыми</w:t>
            </w:r>
            <w:proofErr w:type="spellEnd"/>
            <w:proofErr w:type="gramEnd"/>
            <w:r w:rsidRPr="00FF1508">
              <w:rPr>
                <w:rFonts w:ascii="Times New Roman" w:hAnsi="Times New Roman" w:cs="Times New Roman"/>
              </w:rPr>
              <w:t xml:space="preserve"> заболеваниями</w:t>
            </w:r>
          </w:p>
        </w:tc>
      </w:tr>
      <w:tr w:rsidR="00CD7395" w:rsidRPr="00FF1508" w:rsidTr="006800AD">
        <w:trPr>
          <w:gridAfter w:val="1"/>
          <w:wAfter w:w="249" w:type="dxa"/>
          <w:trHeight w:val="1627"/>
          <w:jc w:val="center"/>
        </w:trPr>
        <w:tc>
          <w:tcPr>
            <w:tcW w:w="1067" w:type="dxa"/>
            <w:gridSpan w:val="3"/>
            <w:shd w:val="clear" w:color="auto" w:fill="auto"/>
            <w:vAlign w:val="center"/>
          </w:tcPr>
          <w:p w:rsidR="00CD7395" w:rsidRPr="00FF1508" w:rsidRDefault="00CD7395" w:rsidP="004906AD">
            <w:pPr>
              <w:spacing w:line="240" w:lineRule="auto"/>
              <w:rPr>
                <w:rFonts w:ascii="Times New Roman" w:hAnsi="Times New Roman" w:cs="Times New Roman"/>
              </w:rPr>
            </w:pPr>
            <w:r w:rsidRPr="00FF1508">
              <w:rPr>
                <w:rFonts w:ascii="Times New Roman" w:hAnsi="Times New Roman" w:cs="Times New Roman"/>
              </w:rPr>
              <w:t>1.1.</w:t>
            </w:r>
          </w:p>
        </w:tc>
        <w:tc>
          <w:tcPr>
            <w:tcW w:w="3414" w:type="dxa"/>
            <w:gridSpan w:val="5"/>
            <w:shd w:val="clear" w:color="auto" w:fill="auto"/>
          </w:tcPr>
          <w:p w:rsidR="00CD7395" w:rsidRPr="00FF1508" w:rsidRDefault="00CD7395"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Изда</w:t>
            </w:r>
            <w:r w:rsidR="00910E5A" w:rsidRPr="00FF1508">
              <w:rPr>
                <w:rFonts w:ascii="Times New Roman" w:eastAsia="Times New Roman" w:hAnsi="Times New Roman" w:cs="Times New Roman"/>
              </w:rPr>
              <w:t>ние п</w:t>
            </w:r>
            <w:r w:rsidRPr="00FF1508">
              <w:rPr>
                <w:rFonts w:ascii="Times New Roman" w:eastAsia="Times New Roman" w:hAnsi="Times New Roman" w:cs="Times New Roman"/>
              </w:rPr>
              <w:t>риказ</w:t>
            </w:r>
            <w:r w:rsidR="00910E5A" w:rsidRPr="00FF1508">
              <w:rPr>
                <w:rFonts w:ascii="Times New Roman" w:eastAsia="Times New Roman" w:hAnsi="Times New Roman" w:cs="Times New Roman"/>
              </w:rPr>
              <w:t>а</w:t>
            </w:r>
            <w:r w:rsidR="00CE2B34" w:rsidRPr="00FF1508">
              <w:rPr>
                <w:rFonts w:ascii="Times New Roman" w:eastAsia="Times New Roman" w:hAnsi="Times New Roman" w:cs="Times New Roman"/>
              </w:rPr>
              <w:t xml:space="preserve"> </w:t>
            </w:r>
            <w:proofErr w:type="spellStart"/>
            <w:r w:rsidR="00DC0FA1" w:rsidRPr="00FF1508">
              <w:rPr>
                <w:rFonts w:ascii="Times New Roman" w:eastAsia="Times New Roman" w:hAnsi="Times New Roman" w:cs="Times New Roman"/>
              </w:rPr>
              <w:t>ДЗиФ</w:t>
            </w:r>
            <w:proofErr w:type="spellEnd"/>
            <w:r w:rsidR="00DC0FA1" w:rsidRPr="00FF1508">
              <w:rPr>
                <w:rFonts w:ascii="Times New Roman" w:eastAsia="Times New Roman" w:hAnsi="Times New Roman" w:cs="Times New Roman"/>
              </w:rPr>
              <w:t xml:space="preserve"> ЯО</w:t>
            </w:r>
            <w:r w:rsidRPr="00FF1508">
              <w:rPr>
                <w:rFonts w:ascii="Times New Roman" w:eastAsia="Times New Roman" w:hAnsi="Times New Roman" w:cs="Times New Roman"/>
              </w:rPr>
              <w:t xml:space="preserve"> о внедрении и соблюдении клинических рекомендаций ведения больных с </w:t>
            </w:r>
            <w:proofErr w:type="spellStart"/>
            <w:proofErr w:type="gramStart"/>
            <w:r w:rsidRPr="00FF1508">
              <w:rPr>
                <w:rFonts w:ascii="Times New Roman" w:eastAsia="Times New Roman" w:hAnsi="Times New Roman" w:cs="Times New Roman"/>
              </w:rPr>
              <w:t>сердечно-сосудистыми</w:t>
            </w:r>
            <w:proofErr w:type="spellEnd"/>
            <w:proofErr w:type="gramEnd"/>
            <w:r w:rsidRPr="00FF1508">
              <w:rPr>
                <w:rFonts w:ascii="Times New Roman" w:eastAsia="Times New Roman" w:hAnsi="Times New Roman" w:cs="Times New Roman"/>
              </w:rPr>
              <w:t xml:space="preserve"> заболеваниями</w:t>
            </w:r>
            <w:r w:rsidR="004906AD" w:rsidRPr="00FF1508">
              <w:rPr>
                <w:rFonts w:ascii="Times New Roman" w:eastAsia="Times New Roman" w:hAnsi="Times New Roman" w:cs="Times New Roman"/>
              </w:rPr>
              <w:t>.</w:t>
            </w:r>
          </w:p>
        </w:tc>
        <w:tc>
          <w:tcPr>
            <w:tcW w:w="1708" w:type="dxa"/>
            <w:gridSpan w:val="7"/>
            <w:shd w:val="clear" w:color="auto" w:fill="auto"/>
            <w:vAlign w:val="center"/>
          </w:tcPr>
          <w:p w:rsidR="00CD7395" w:rsidRPr="00FF1508" w:rsidRDefault="00CD7395" w:rsidP="004906AD">
            <w:pPr>
              <w:spacing w:line="240" w:lineRule="auto"/>
              <w:rPr>
                <w:rFonts w:ascii="Times New Roman" w:hAnsi="Times New Roman" w:cs="Times New Roman"/>
                <w:bCs/>
              </w:rPr>
            </w:pPr>
            <w:r w:rsidRPr="00FF1508">
              <w:rPr>
                <w:rFonts w:ascii="Times New Roman" w:hAnsi="Times New Roman" w:cs="Times New Roman"/>
              </w:rPr>
              <w:t>01.07.2019</w:t>
            </w:r>
          </w:p>
        </w:tc>
        <w:tc>
          <w:tcPr>
            <w:tcW w:w="1552" w:type="dxa"/>
            <w:gridSpan w:val="5"/>
            <w:shd w:val="clear" w:color="auto" w:fill="auto"/>
            <w:vAlign w:val="center"/>
          </w:tcPr>
          <w:p w:rsidR="00CD7395" w:rsidRPr="00FF1508" w:rsidRDefault="00CD7395" w:rsidP="004906AD">
            <w:pPr>
              <w:spacing w:line="240" w:lineRule="auto"/>
              <w:rPr>
                <w:rFonts w:ascii="Times New Roman" w:hAnsi="Times New Roman" w:cs="Times New Roman"/>
                <w:bCs/>
              </w:rPr>
            </w:pPr>
            <w:r w:rsidRPr="00FF1508">
              <w:rPr>
                <w:rFonts w:ascii="Times New Roman" w:hAnsi="Times New Roman" w:cs="Times New Roman"/>
              </w:rPr>
              <w:t>31.07.2019</w:t>
            </w:r>
          </w:p>
        </w:tc>
        <w:tc>
          <w:tcPr>
            <w:tcW w:w="2018" w:type="dxa"/>
            <w:gridSpan w:val="5"/>
            <w:shd w:val="clear" w:color="auto" w:fill="auto"/>
          </w:tcPr>
          <w:p w:rsidR="00CD7395" w:rsidRPr="00FF1508" w:rsidRDefault="00CD7395" w:rsidP="004906AD">
            <w:pPr>
              <w:spacing w:line="240" w:lineRule="auto"/>
              <w:rPr>
                <w:rFonts w:ascii="Times New Roman" w:hAnsi="Times New Roman" w:cs="Times New Roman"/>
              </w:rPr>
            </w:pPr>
            <w:r w:rsidRPr="00FF1508">
              <w:rPr>
                <w:rFonts w:ascii="Times New Roman" w:hAnsi="Times New Roman" w:cs="Times New Roman"/>
              </w:rPr>
              <w:t xml:space="preserve">Исполнитель: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w:t>
            </w:r>
          </w:p>
        </w:tc>
        <w:tc>
          <w:tcPr>
            <w:tcW w:w="4284" w:type="dxa"/>
            <w:gridSpan w:val="3"/>
            <w:shd w:val="clear" w:color="auto" w:fill="auto"/>
          </w:tcPr>
          <w:p w:rsidR="00CD7395" w:rsidRPr="00FF1508" w:rsidRDefault="00CD7395" w:rsidP="004906AD">
            <w:pPr>
              <w:spacing w:line="240" w:lineRule="auto"/>
              <w:rPr>
                <w:rFonts w:ascii="Times New Roman" w:hAnsi="Times New Roman" w:cs="Times New Roman"/>
              </w:rPr>
            </w:pPr>
            <w:r w:rsidRPr="00FF1508">
              <w:rPr>
                <w:rFonts w:ascii="Times New Roman" w:hAnsi="Times New Roman" w:cs="Times New Roman"/>
              </w:rPr>
              <w:t xml:space="preserve">Приказ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«Об </w:t>
            </w:r>
            <w:r w:rsidRPr="00FF1508">
              <w:rPr>
                <w:rFonts w:ascii="Times New Roman" w:eastAsia="Times New Roman" w:hAnsi="Times New Roman" w:cs="Times New Roman"/>
              </w:rPr>
              <w:t xml:space="preserve">утверждении  плана мероприятий по обеспечению внедрения и соблюдения </w:t>
            </w:r>
            <w:r w:rsidRPr="00FF1508">
              <w:rPr>
                <w:rFonts w:ascii="Times New Roman" w:hAnsi="Times New Roman" w:cs="Times New Roman"/>
              </w:rPr>
              <w:t xml:space="preserve">клинических рекомендаций по профилактике, диагностике и лечению </w:t>
            </w:r>
            <w:proofErr w:type="spellStart"/>
            <w:proofErr w:type="gramStart"/>
            <w:r w:rsidRPr="00FF1508">
              <w:rPr>
                <w:rFonts w:ascii="Times New Roman" w:hAnsi="Times New Roman" w:cs="Times New Roman"/>
              </w:rPr>
              <w:t>сердечно-сосудистых</w:t>
            </w:r>
            <w:proofErr w:type="spellEnd"/>
            <w:proofErr w:type="gramEnd"/>
            <w:r w:rsidRPr="00FF1508">
              <w:rPr>
                <w:rFonts w:ascii="Times New Roman" w:hAnsi="Times New Roman" w:cs="Times New Roman"/>
              </w:rPr>
              <w:t xml:space="preserve"> заболеваний в Ярославской области»</w:t>
            </w:r>
          </w:p>
        </w:tc>
        <w:tc>
          <w:tcPr>
            <w:tcW w:w="1148" w:type="dxa"/>
            <w:gridSpan w:val="4"/>
            <w:shd w:val="clear" w:color="auto" w:fill="auto"/>
          </w:tcPr>
          <w:p w:rsidR="00CD7395" w:rsidRPr="00FF1508" w:rsidRDefault="00CD7395" w:rsidP="004906AD">
            <w:pPr>
              <w:spacing w:line="240" w:lineRule="auto"/>
              <w:rPr>
                <w:rFonts w:ascii="Times New Roman" w:eastAsia="Times New Roman" w:hAnsi="Times New Roman" w:cs="Times New Roman"/>
              </w:rPr>
            </w:pPr>
          </w:p>
        </w:tc>
      </w:tr>
      <w:tr w:rsidR="00CD7395" w:rsidRPr="00FF1508" w:rsidTr="006800AD">
        <w:trPr>
          <w:gridAfter w:val="1"/>
          <w:wAfter w:w="249" w:type="dxa"/>
          <w:trHeight w:val="1627"/>
          <w:jc w:val="center"/>
        </w:trPr>
        <w:tc>
          <w:tcPr>
            <w:tcW w:w="1067" w:type="dxa"/>
            <w:gridSpan w:val="3"/>
            <w:shd w:val="clear" w:color="auto" w:fill="auto"/>
            <w:vAlign w:val="center"/>
          </w:tcPr>
          <w:p w:rsidR="00CD7395" w:rsidRPr="00FF1508" w:rsidRDefault="00CD7395" w:rsidP="004906AD">
            <w:pPr>
              <w:spacing w:line="240" w:lineRule="auto"/>
              <w:rPr>
                <w:rFonts w:ascii="Times New Roman" w:hAnsi="Times New Roman" w:cs="Times New Roman"/>
              </w:rPr>
            </w:pPr>
            <w:r w:rsidRPr="00FF1508">
              <w:rPr>
                <w:rFonts w:ascii="Times New Roman" w:hAnsi="Times New Roman" w:cs="Times New Roman"/>
              </w:rPr>
              <w:t>1.2.</w:t>
            </w:r>
          </w:p>
        </w:tc>
        <w:tc>
          <w:tcPr>
            <w:tcW w:w="3414" w:type="dxa"/>
            <w:gridSpan w:val="5"/>
            <w:shd w:val="clear" w:color="auto" w:fill="auto"/>
          </w:tcPr>
          <w:p w:rsidR="00CD7395" w:rsidRPr="00FF1508" w:rsidRDefault="0044571D" w:rsidP="001E13C5">
            <w:pPr>
              <w:spacing w:line="240" w:lineRule="auto"/>
              <w:rPr>
                <w:rFonts w:ascii="Times New Roman" w:hAnsi="Times New Roman" w:cs="Times New Roman"/>
              </w:rPr>
            </w:pPr>
            <w:r w:rsidRPr="00FF1508">
              <w:rPr>
                <w:rFonts w:ascii="Times New Roman" w:eastAsia="Times New Roman" w:hAnsi="Times New Roman" w:cs="Times New Roman"/>
              </w:rPr>
              <w:t xml:space="preserve">Обеспечение внедрения клинических рекомендаций по лечению больных с </w:t>
            </w:r>
            <w:proofErr w:type="spellStart"/>
            <w:proofErr w:type="gramStart"/>
            <w:r w:rsidRPr="00FF1508">
              <w:rPr>
                <w:rFonts w:ascii="Times New Roman" w:eastAsia="Times New Roman" w:hAnsi="Times New Roman" w:cs="Times New Roman"/>
              </w:rPr>
              <w:t>сердечно-сосудистыми</w:t>
            </w:r>
            <w:proofErr w:type="spellEnd"/>
            <w:proofErr w:type="gramEnd"/>
            <w:r w:rsidRPr="00FF1508">
              <w:rPr>
                <w:rFonts w:ascii="Times New Roman" w:eastAsia="Times New Roman" w:hAnsi="Times New Roman" w:cs="Times New Roman"/>
              </w:rPr>
              <w:t xml:space="preserve"> заболеваниями в МО региона и обеспечение организационно-методической поддержки, в т.ч. </w:t>
            </w:r>
            <w:r w:rsidR="001E13C5" w:rsidRPr="00FF1508">
              <w:rPr>
                <w:rFonts w:ascii="Times New Roman" w:eastAsia="Times New Roman" w:hAnsi="Times New Roman" w:cs="Times New Roman"/>
              </w:rPr>
              <w:t xml:space="preserve">проведение </w:t>
            </w:r>
            <w:r w:rsidR="00CD7395" w:rsidRPr="00FF1508">
              <w:rPr>
                <w:rFonts w:ascii="Times New Roman" w:eastAsia="Times New Roman" w:hAnsi="Times New Roman" w:cs="Times New Roman"/>
              </w:rPr>
              <w:t xml:space="preserve"> образовательных </w:t>
            </w:r>
            <w:r w:rsidRPr="00FF1508">
              <w:rPr>
                <w:rFonts w:ascii="Times New Roman" w:eastAsia="Times New Roman" w:hAnsi="Times New Roman" w:cs="Times New Roman"/>
              </w:rPr>
              <w:t>мероприятий.</w:t>
            </w:r>
          </w:p>
        </w:tc>
        <w:tc>
          <w:tcPr>
            <w:tcW w:w="1708" w:type="dxa"/>
            <w:gridSpan w:val="7"/>
            <w:shd w:val="clear" w:color="auto" w:fill="auto"/>
            <w:vAlign w:val="center"/>
          </w:tcPr>
          <w:p w:rsidR="00CD7395" w:rsidRPr="00FF1508" w:rsidRDefault="00CD7395" w:rsidP="004906AD">
            <w:pPr>
              <w:spacing w:line="240" w:lineRule="auto"/>
              <w:rPr>
                <w:rFonts w:ascii="Times New Roman" w:hAnsi="Times New Roman" w:cs="Times New Roman"/>
                <w:bCs/>
              </w:rPr>
            </w:pPr>
          </w:p>
        </w:tc>
        <w:tc>
          <w:tcPr>
            <w:tcW w:w="1552" w:type="dxa"/>
            <w:gridSpan w:val="5"/>
            <w:shd w:val="clear" w:color="auto" w:fill="auto"/>
            <w:vAlign w:val="center"/>
          </w:tcPr>
          <w:p w:rsidR="00CD7395" w:rsidRPr="00FF1508" w:rsidRDefault="00CD7395" w:rsidP="004906AD">
            <w:pPr>
              <w:spacing w:line="240" w:lineRule="auto"/>
              <w:rPr>
                <w:rFonts w:ascii="Times New Roman" w:hAnsi="Times New Roman" w:cs="Times New Roman"/>
                <w:bCs/>
              </w:rPr>
            </w:pPr>
          </w:p>
        </w:tc>
        <w:tc>
          <w:tcPr>
            <w:tcW w:w="2018" w:type="dxa"/>
            <w:gridSpan w:val="5"/>
            <w:shd w:val="clear" w:color="auto" w:fill="auto"/>
          </w:tcPr>
          <w:p w:rsidR="00CD7395" w:rsidRPr="00FF1508" w:rsidRDefault="00CD7395" w:rsidP="004906AD">
            <w:pPr>
              <w:spacing w:line="240" w:lineRule="auto"/>
              <w:rPr>
                <w:rFonts w:ascii="Times New Roman" w:hAnsi="Times New Roman" w:cs="Times New Roman"/>
              </w:rPr>
            </w:pPr>
          </w:p>
        </w:tc>
        <w:tc>
          <w:tcPr>
            <w:tcW w:w="4284" w:type="dxa"/>
            <w:gridSpan w:val="3"/>
            <w:shd w:val="clear" w:color="auto" w:fill="auto"/>
          </w:tcPr>
          <w:p w:rsidR="00CD7395" w:rsidRPr="00FF1508" w:rsidRDefault="00CD7395" w:rsidP="004906AD">
            <w:pPr>
              <w:spacing w:line="240" w:lineRule="auto"/>
              <w:rPr>
                <w:rFonts w:ascii="Times New Roman" w:hAnsi="Times New Roman" w:cs="Times New Roman"/>
              </w:rPr>
            </w:pPr>
          </w:p>
        </w:tc>
        <w:tc>
          <w:tcPr>
            <w:tcW w:w="1148" w:type="dxa"/>
            <w:gridSpan w:val="4"/>
            <w:shd w:val="clear" w:color="auto" w:fill="auto"/>
          </w:tcPr>
          <w:p w:rsidR="00CD7395" w:rsidRPr="00FF1508" w:rsidRDefault="00CD7395" w:rsidP="004906AD">
            <w:pPr>
              <w:spacing w:line="240" w:lineRule="auto"/>
              <w:rPr>
                <w:rFonts w:ascii="Times New Roman" w:eastAsia="Times New Roman" w:hAnsi="Times New Roman" w:cs="Times New Roman"/>
              </w:rPr>
            </w:pPr>
          </w:p>
        </w:tc>
      </w:tr>
      <w:tr w:rsidR="004906AD" w:rsidRPr="00FF1508" w:rsidTr="006800AD">
        <w:trPr>
          <w:gridAfter w:val="1"/>
          <w:wAfter w:w="249" w:type="dxa"/>
          <w:trHeight w:val="980"/>
          <w:jc w:val="center"/>
        </w:trPr>
        <w:tc>
          <w:tcPr>
            <w:tcW w:w="1067" w:type="dxa"/>
            <w:gridSpan w:val="3"/>
            <w:shd w:val="clear" w:color="auto" w:fill="auto"/>
            <w:vAlign w:val="center"/>
          </w:tcPr>
          <w:p w:rsidR="004906AD" w:rsidRPr="00FF1508" w:rsidRDefault="004906AD" w:rsidP="004906AD">
            <w:pPr>
              <w:spacing w:line="240" w:lineRule="auto"/>
              <w:rPr>
                <w:rFonts w:ascii="Times New Roman" w:hAnsi="Times New Roman" w:cs="Times New Roman"/>
              </w:rPr>
            </w:pPr>
            <w:r w:rsidRPr="00FF1508">
              <w:rPr>
                <w:rFonts w:ascii="Times New Roman" w:hAnsi="Times New Roman" w:cs="Times New Roman"/>
              </w:rPr>
              <w:t>1.2.1.</w:t>
            </w:r>
          </w:p>
        </w:tc>
        <w:tc>
          <w:tcPr>
            <w:tcW w:w="3414" w:type="dxa"/>
            <w:gridSpan w:val="5"/>
            <w:shd w:val="clear" w:color="auto" w:fill="auto"/>
            <w:vAlign w:val="center"/>
          </w:tcPr>
          <w:p w:rsidR="004906AD" w:rsidRPr="00FF1508" w:rsidRDefault="00FF1508" w:rsidP="00FF1508">
            <w:pPr>
              <w:spacing w:line="240" w:lineRule="auto"/>
              <w:rPr>
                <w:rFonts w:ascii="Times New Roman" w:eastAsia="Times New Roman" w:hAnsi="Times New Roman" w:cs="Times New Roman"/>
              </w:rPr>
            </w:pPr>
            <w:r>
              <w:rPr>
                <w:rFonts w:ascii="Times New Roman" w:eastAsia="Times New Roman" w:hAnsi="Times New Roman" w:cs="Times New Roman"/>
              </w:rPr>
              <w:t xml:space="preserve">Обеспечение механизма по </w:t>
            </w:r>
            <w:r w:rsidR="004906AD" w:rsidRPr="00FF1508">
              <w:rPr>
                <w:rFonts w:ascii="Times New Roman" w:hAnsi="Times New Roman" w:cs="Times New Roman"/>
              </w:rPr>
              <w:t xml:space="preserve"> обязательно</w:t>
            </w:r>
            <w:r>
              <w:rPr>
                <w:rFonts w:ascii="Times New Roman" w:hAnsi="Times New Roman" w:cs="Times New Roman"/>
              </w:rPr>
              <w:t xml:space="preserve">му </w:t>
            </w:r>
            <w:r w:rsidRPr="00FF1508">
              <w:rPr>
                <w:rFonts w:ascii="Times New Roman" w:eastAsia="Times New Roman" w:hAnsi="Times New Roman" w:cs="Times New Roman"/>
              </w:rPr>
              <w:t>внедрени</w:t>
            </w:r>
            <w:r>
              <w:rPr>
                <w:rFonts w:ascii="Times New Roman" w:eastAsia="Times New Roman" w:hAnsi="Times New Roman" w:cs="Times New Roman"/>
              </w:rPr>
              <w:t>ю</w:t>
            </w:r>
            <w:r w:rsidRPr="00FF1508">
              <w:rPr>
                <w:rFonts w:ascii="Times New Roman" w:eastAsia="Times New Roman" w:hAnsi="Times New Roman" w:cs="Times New Roman"/>
              </w:rPr>
              <w:t>, изучени</w:t>
            </w:r>
            <w:r>
              <w:rPr>
                <w:rFonts w:ascii="Times New Roman" w:eastAsia="Times New Roman" w:hAnsi="Times New Roman" w:cs="Times New Roman"/>
              </w:rPr>
              <w:t>ю</w:t>
            </w:r>
            <w:r w:rsidRPr="00FF1508">
              <w:rPr>
                <w:rFonts w:ascii="Times New Roman" w:eastAsia="Times New Roman" w:hAnsi="Times New Roman" w:cs="Times New Roman"/>
              </w:rPr>
              <w:t xml:space="preserve"> и применени</w:t>
            </w:r>
            <w:r>
              <w:rPr>
                <w:rFonts w:ascii="Times New Roman" w:eastAsia="Times New Roman" w:hAnsi="Times New Roman" w:cs="Times New Roman"/>
              </w:rPr>
              <w:t xml:space="preserve">ю </w:t>
            </w:r>
            <w:r w:rsidR="004906AD" w:rsidRPr="00FF1508">
              <w:rPr>
                <w:rFonts w:ascii="Times New Roman" w:hAnsi="Times New Roman" w:cs="Times New Roman"/>
              </w:rPr>
              <w:t xml:space="preserve">клинических рекомендаций </w:t>
            </w:r>
            <w:r>
              <w:rPr>
                <w:rFonts w:ascii="Times New Roman" w:hAnsi="Times New Roman" w:cs="Times New Roman"/>
              </w:rPr>
              <w:t xml:space="preserve">в </w:t>
            </w:r>
            <w:r w:rsidR="004906AD" w:rsidRPr="00FF1508">
              <w:rPr>
                <w:rFonts w:ascii="Times New Roman" w:hAnsi="Times New Roman" w:cs="Times New Roman"/>
              </w:rPr>
              <w:t>МО</w:t>
            </w:r>
            <w:r>
              <w:rPr>
                <w:rFonts w:ascii="Times New Roman" w:hAnsi="Times New Roman" w:cs="Times New Roman"/>
              </w:rPr>
              <w:t xml:space="preserve"> региона</w:t>
            </w:r>
            <w:r w:rsidR="004906AD" w:rsidRPr="00FF1508">
              <w:rPr>
                <w:rFonts w:ascii="Times New Roman" w:hAnsi="Times New Roman" w:cs="Times New Roman"/>
              </w:rPr>
              <w:t>.</w:t>
            </w:r>
          </w:p>
        </w:tc>
        <w:tc>
          <w:tcPr>
            <w:tcW w:w="1708" w:type="dxa"/>
            <w:gridSpan w:val="7"/>
            <w:shd w:val="clear" w:color="auto" w:fill="auto"/>
            <w:vAlign w:val="center"/>
          </w:tcPr>
          <w:p w:rsidR="004906AD" w:rsidRPr="00FF1508" w:rsidRDefault="004906AD" w:rsidP="004906AD">
            <w:pPr>
              <w:spacing w:line="240" w:lineRule="auto"/>
              <w:rPr>
                <w:rFonts w:ascii="Times New Roman" w:hAnsi="Times New Roman" w:cs="Times New Roman"/>
              </w:rPr>
            </w:pPr>
          </w:p>
        </w:tc>
        <w:tc>
          <w:tcPr>
            <w:tcW w:w="1552" w:type="dxa"/>
            <w:gridSpan w:val="5"/>
            <w:shd w:val="clear" w:color="auto" w:fill="auto"/>
            <w:vAlign w:val="center"/>
          </w:tcPr>
          <w:p w:rsidR="004906AD" w:rsidRPr="00FF1508" w:rsidRDefault="004906AD" w:rsidP="004906AD">
            <w:pPr>
              <w:spacing w:line="240" w:lineRule="auto"/>
              <w:rPr>
                <w:rFonts w:ascii="Times New Roman" w:hAnsi="Times New Roman" w:cs="Times New Roman"/>
              </w:rPr>
            </w:pPr>
          </w:p>
        </w:tc>
        <w:tc>
          <w:tcPr>
            <w:tcW w:w="2018" w:type="dxa"/>
            <w:gridSpan w:val="5"/>
            <w:shd w:val="clear" w:color="auto" w:fill="auto"/>
            <w:vAlign w:val="center"/>
          </w:tcPr>
          <w:p w:rsidR="004906AD" w:rsidRPr="00FF1508" w:rsidRDefault="004906AD" w:rsidP="004906AD">
            <w:pPr>
              <w:spacing w:line="240" w:lineRule="auto"/>
              <w:rPr>
                <w:rFonts w:ascii="Times New Roman" w:hAnsi="Times New Roman" w:cs="Times New Roman"/>
              </w:rPr>
            </w:pPr>
          </w:p>
        </w:tc>
        <w:tc>
          <w:tcPr>
            <w:tcW w:w="4284" w:type="dxa"/>
            <w:gridSpan w:val="3"/>
            <w:shd w:val="clear" w:color="auto" w:fill="auto"/>
            <w:vAlign w:val="center"/>
          </w:tcPr>
          <w:p w:rsidR="004906AD" w:rsidRPr="00FF1508" w:rsidRDefault="004906AD" w:rsidP="004906AD">
            <w:pPr>
              <w:spacing w:line="240" w:lineRule="auto"/>
              <w:rPr>
                <w:rFonts w:ascii="Times New Roman" w:eastAsia="Times New Roman" w:hAnsi="Times New Roman" w:cs="Times New Roman"/>
              </w:rPr>
            </w:pPr>
          </w:p>
        </w:tc>
        <w:tc>
          <w:tcPr>
            <w:tcW w:w="1148" w:type="dxa"/>
            <w:gridSpan w:val="4"/>
            <w:shd w:val="clear" w:color="auto" w:fill="auto"/>
          </w:tcPr>
          <w:p w:rsidR="004906AD" w:rsidRPr="00FF1508" w:rsidRDefault="004906AD" w:rsidP="004906AD">
            <w:pPr>
              <w:spacing w:line="240" w:lineRule="auto"/>
              <w:rPr>
                <w:rFonts w:ascii="Times New Roman" w:eastAsia="Times New Roman" w:hAnsi="Times New Roman" w:cs="Times New Roman"/>
              </w:rPr>
            </w:pPr>
          </w:p>
        </w:tc>
      </w:tr>
      <w:tr w:rsidR="00D32AB4" w:rsidRPr="00FF1508" w:rsidTr="006800AD">
        <w:trPr>
          <w:gridAfter w:val="1"/>
          <w:wAfter w:w="249" w:type="dxa"/>
          <w:trHeight w:val="1970"/>
          <w:jc w:val="center"/>
        </w:trPr>
        <w:tc>
          <w:tcPr>
            <w:tcW w:w="1067" w:type="dxa"/>
            <w:gridSpan w:val="3"/>
            <w:shd w:val="clear" w:color="auto" w:fill="auto"/>
            <w:vAlign w:val="center"/>
          </w:tcPr>
          <w:p w:rsidR="00D32AB4" w:rsidRPr="00FF1508" w:rsidRDefault="00D32AB4" w:rsidP="0044571D">
            <w:pPr>
              <w:spacing w:line="240" w:lineRule="auto"/>
              <w:rPr>
                <w:rFonts w:ascii="Times New Roman" w:hAnsi="Times New Roman" w:cs="Times New Roman"/>
              </w:rPr>
            </w:pPr>
            <w:r w:rsidRPr="00FF1508">
              <w:rPr>
                <w:rFonts w:ascii="Times New Roman" w:hAnsi="Times New Roman" w:cs="Times New Roman"/>
              </w:rPr>
              <w:t>1.2.1.</w:t>
            </w:r>
            <w:r w:rsidR="0044571D" w:rsidRPr="00FF1508">
              <w:rPr>
                <w:rFonts w:ascii="Times New Roman" w:hAnsi="Times New Roman" w:cs="Times New Roman"/>
              </w:rPr>
              <w:t>1</w:t>
            </w:r>
          </w:p>
        </w:tc>
        <w:tc>
          <w:tcPr>
            <w:tcW w:w="3414" w:type="dxa"/>
            <w:gridSpan w:val="5"/>
            <w:shd w:val="clear" w:color="auto" w:fill="auto"/>
            <w:vAlign w:val="center"/>
          </w:tcPr>
          <w:p w:rsidR="00D32AB4" w:rsidRPr="00FF1508" w:rsidRDefault="00D32AB4" w:rsidP="004906AD">
            <w:pPr>
              <w:spacing w:line="240" w:lineRule="auto"/>
              <w:rPr>
                <w:rFonts w:ascii="Times New Roman" w:hAnsi="Times New Roman" w:cs="Times New Roman"/>
              </w:rPr>
            </w:pPr>
            <w:r w:rsidRPr="00FF1508">
              <w:rPr>
                <w:rFonts w:ascii="Times New Roman" w:eastAsia="Times New Roman" w:hAnsi="Times New Roman" w:cs="Times New Roman"/>
              </w:rPr>
              <w:t xml:space="preserve">Издание приказа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«Об обязательном внедрении, изучении  и применении клинических рекомендаций в медицинских организациях Ярославской области»</w:t>
            </w:r>
          </w:p>
        </w:tc>
        <w:tc>
          <w:tcPr>
            <w:tcW w:w="1708" w:type="dxa"/>
            <w:gridSpan w:val="7"/>
            <w:shd w:val="clear" w:color="auto" w:fill="auto"/>
            <w:vAlign w:val="center"/>
          </w:tcPr>
          <w:p w:rsidR="00D32AB4" w:rsidRPr="00FF1508" w:rsidRDefault="00D32AB4" w:rsidP="004906AD">
            <w:pPr>
              <w:spacing w:line="240" w:lineRule="auto"/>
              <w:rPr>
                <w:rFonts w:ascii="Times New Roman" w:hAnsi="Times New Roman" w:cs="Times New Roman"/>
              </w:rPr>
            </w:pPr>
            <w:r w:rsidRPr="00FF1508">
              <w:rPr>
                <w:rFonts w:ascii="Times New Roman" w:hAnsi="Times New Roman" w:cs="Times New Roman"/>
              </w:rPr>
              <w:t>01.07.2019</w:t>
            </w:r>
          </w:p>
        </w:tc>
        <w:tc>
          <w:tcPr>
            <w:tcW w:w="1552" w:type="dxa"/>
            <w:gridSpan w:val="5"/>
            <w:shd w:val="clear" w:color="auto" w:fill="auto"/>
            <w:vAlign w:val="center"/>
          </w:tcPr>
          <w:p w:rsidR="00D32AB4" w:rsidRPr="00FF1508" w:rsidRDefault="00D32AB4" w:rsidP="004906AD">
            <w:pPr>
              <w:spacing w:line="240" w:lineRule="auto"/>
              <w:rPr>
                <w:rFonts w:ascii="Times New Roman" w:hAnsi="Times New Roman" w:cs="Times New Roman"/>
              </w:rPr>
            </w:pPr>
            <w:r w:rsidRPr="00FF1508">
              <w:rPr>
                <w:rFonts w:ascii="Times New Roman" w:hAnsi="Times New Roman" w:cs="Times New Roman"/>
              </w:rPr>
              <w:t>31.07.2019</w:t>
            </w:r>
          </w:p>
        </w:tc>
        <w:tc>
          <w:tcPr>
            <w:tcW w:w="2018" w:type="dxa"/>
            <w:gridSpan w:val="5"/>
            <w:shd w:val="clear" w:color="auto" w:fill="auto"/>
            <w:vAlign w:val="center"/>
          </w:tcPr>
          <w:p w:rsidR="00D32AB4" w:rsidRPr="00FF1508" w:rsidRDefault="00D32AB4" w:rsidP="004906AD">
            <w:pPr>
              <w:spacing w:line="240" w:lineRule="auto"/>
              <w:rPr>
                <w:rFonts w:ascii="Times New Roman" w:hAnsi="Times New Roman" w:cs="Times New Roman"/>
              </w:rPr>
            </w:pPr>
            <w:r w:rsidRPr="00FF1508">
              <w:rPr>
                <w:rFonts w:ascii="Times New Roman" w:hAnsi="Times New Roman" w:cs="Times New Roman"/>
              </w:rPr>
              <w:t xml:space="preserve">Исполнитель: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w:t>
            </w:r>
          </w:p>
          <w:p w:rsidR="00D32AB4" w:rsidRPr="00FF1508" w:rsidRDefault="00D32AB4" w:rsidP="001E13C5">
            <w:pPr>
              <w:spacing w:line="240" w:lineRule="auto"/>
              <w:rPr>
                <w:rFonts w:ascii="Times New Roman" w:hAnsi="Times New Roman" w:cs="Times New Roman"/>
              </w:rPr>
            </w:pPr>
          </w:p>
        </w:tc>
        <w:tc>
          <w:tcPr>
            <w:tcW w:w="4284" w:type="dxa"/>
            <w:gridSpan w:val="3"/>
            <w:shd w:val="clear" w:color="auto" w:fill="auto"/>
            <w:vAlign w:val="center"/>
          </w:tcPr>
          <w:p w:rsidR="00D32AB4" w:rsidRPr="00FF1508" w:rsidRDefault="00D32AB4"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Приказ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«Об обязательном внедрении, изучении  и применении клинических рекомендаций в медицинских организациях Ярославской области»</w:t>
            </w:r>
          </w:p>
        </w:tc>
        <w:tc>
          <w:tcPr>
            <w:tcW w:w="1148" w:type="dxa"/>
            <w:gridSpan w:val="4"/>
            <w:shd w:val="clear" w:color="auto" w:fill="auto"/>
          </w:tcPr>
          <w:p w:rsidR="00D32AB4" w:rsidRPr="00FF1508" w:rsidRDefault="00D32AB4" w:rsidP="004906AD">
            <w:pPr>
              <w:spacing w:line="240" w:lineRule="auto"/>
              <w:rPr>
                <w:rFonts w:ascii="Times New Roman" w:eastAsia="Times New Roman" w:hAnsi="Times New Roman" w:cs="Times New Roman"/>
              </w:rPr>
            </w:pPr>
          </w:p>
        </w:tc>
      </w:tr>
      <w:tr w:rsidR="00D32AB4" w:rsidRPr="00FF1508" w:rsidTr="006800AD">
        <w:trPr>
          <w:gridAfter w:val="1"/>
          <w:wAfter w:w="249" w:type="dxa"/>
          <w:trHeight w:val="1252"/>
          <w:jc w:val="center"/>
        </w:trPr>
        <w:tc>
          <w:tcPr>
            <w:tcW w:w="1067" w:type="dxa"/>
            <w:gridSpan w:val="3"/>
            <w:shd w:val="clear" w:color="auto" w:fill="auto"/>
            <w:vAlign w:val="center"/>
          </w:tcPr>
          <w:p w:rsidR="00D32AB4" w:rsidRPr="00FF1508" w:rsidRDefault="00D32AB4" w:rsidP="0044571D">
            <w:pPr>
              <w:spacing w:line="240" w:lineRule="auto"/>
              <w:rPr>
                <w:rFonts w:ascii="Times New Roman" w:hAnsi="Times New Roman" w:cs="Times New Roman"/>
              </w:rPr>
            </w:pPr>
            <w:r w:rsidRPr="00FF1508">
              <w:rPr>
                <w:rFonts w:ascii="Times New Roman" w:hAnsi="Times New Roman" w:cs="Times New Roman"/>
              </w:rPr>
              <w:lastRenderedPageBreak/>
              <w:t>1.2.1.</w:t>
            </w:r>
            <w:r w:rsidR="0044571D" w:rsidRPr="00FF1508">
              <w:rPr>
                <w:rFonts w:ascii="Times New Roman" w:hAnsi="Times New Roman" w:cs="Times New Roman"/>
              </w:rPr>
              <w:t>2</w:t>
            </w:r>
          </w:p>
        </w:tc>
        <w:tc>
          <w:tcPr>
            <w:tcW w:w="3414" w:type="dxa"/>
            <w:gridSpan w:val="5"/>
            <w:shd w:val="clear" w:color="auto" w:fill="auto"/>
            <w:vAlign w:val="center"/>
          </w:tcPr>
          <w:p w:rsidR="00D32AB4" w:rsidRPr="00FF1508" w:rsidRDefault="00D32AB4" w:rsidP="004906AD">
            <w:pPr>
              <w:spacing w:line="240" w:lineRule="auto"/>
              <w:rPr>
                <w:rFonts w:ascii="Times New Roman" w:hAnsi="Times New Roman" w:cs="Times New Roman"/>
              </w:rPr>
            </w:pPr>
            <w:r w:rsidRPr="00FF1508">
              <w:rPr>
                <w:rFonts w:ascii="Times New Roman" w:eastAsia="Times New Roman" w:hAnsi="Times New Roman" w:cs="Times New Roman"/>
              </w:rPr>
              <w:t xml:space="preserve">Внедрение Приказа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«Об обязательном внедрении, изучении  и применении клинических рекомендаций в медицинских организациях Ярославской области»</w:t>
            </w:r>
            <w:r w:rsidR="0044571D" w:rsidRPr="00FF1508">
              <w:rPr>
                <w:rFonts w:ascii="Times New Roman" w:eastAsia="Times New Roman" w:hAnsi="Times New Roman" w:cs="Times New Roman"/>
              </w:rPr>
              <w:t xml:space="preserve"> в деятельность </w:t>
            </w:r>
            <w:r w:rsidRPr="00FF1508">
              <w:rPr>
                <w:rFonts w:ascii="Times New Roman" w:eastAsia="Times New Roman" w:hAnsi="Times New Roman" w:cs="Times New Roman"/>
              </w:rPr>
              <w:t>МО региона.</w:t>
            </w:r>
          </w:p>
        </w:tc>
        <w:tc>
          <w:tcPr>
            <w:tcW w:w="1708" w:type="dxa"/>
            <w:gridSpan w:val="7"/>
            <w:shd w:val="clear" w:color="auto" w:fill="auto"/>
            <w:vAlign w:val="center"/>
          </w:tcPr>
          <w:p w:rsidR="00D32AB4" w:rsidRPr="00FF1508" w:rsidRDefault="00D32AB4" w:rsidP="0044571D">
            <w:pPr>
              <w:spacing w:line="240" w:lineRule="auto"/>
              <w:rPr>
                <w:rFonts w:ascii="Times New Roman" w:hAnsi="Times New Roman" w:cs="Times New Roman"/>
              </w:rPr>
            </w:pPr>
            <w:r w:rsidRPr="00FF1508">
              <w:rPr>
                <w:rFonts w:ascii="Times New Roman" w:hAnsi="Times New Roman" w:cs="Times New Roman"/>
              </w:rPr>
              <w:t>01.08.2019</w:t>
            </w:r>
          </w:p>
        </w:tc>
        <w:tc>
          <w:tcPr>
            <w:tcW w:w="1552" w:type="dxa"/>
            <w:gridSpan w:val="5"/>
            <w:shd w:val="clear" w:color="auto" w:fill="auto"/>
            <w:vAlign w:val="center"/>
          </w:tcPr>
          <w:p w:rsidR="00D32AB4" w:rsidRPr="00FF1508" w:rsidRDefault="00D32AB4" w:rsidP="0044571D">
            <w:pPr>
              <w:spacing w:line="240" w:lineRule="auto"/>
              <w:rPr>
                <w:rFonts w:ascii="Times New Roman" w:hAnsi="Times New Roman" w:cs="Times New Roman"/>
              </w:rPr>
            </w:pPr>
            <w:r w:rsidRPr="00FF1508">
              <w:rPr>
                <w:rFonts w:ascii="Times New Roman" w:hAnsi="Times New Roman" w:cs="Times New Roman"/>
              </w:rPr>
              <w:t>30.08.2019</w:t>
            </w:r>
          </w:p>
        </w:tc>
        <w:tc>
          <w:tcPr>
            <w:tcW w:w="2018" w:type="dxa"/>
            <w:gridSpan w:val="5"/>
            <w:shd w:val="clear" w:color="auto" w:fill="auto"/>
            <w:vAlign w:val="center"/>
          </w:tcPr>
          <w:p w:rsidR="00D32AB4" w:rsidRPr="00FF1508" w:rsidRDefault="00D32AB4" w:rsidP="0044571D">
            <w:pPr>
              <w:spacing w:line="240" w:lineRule="auto"/>
              <w:rPr>
                <w:rFonts w:ascii="Times New Roman" w:hAnsi="Times New Roman" w:cs="Times New Roman"/>
              </w:rPr>
            </w:pPr>
            <w:r w:rsidRPr="00FF1508">
              <w:rPr>
                <w:rFonts w:ascii="Times New Roman" w:hAnsi="Times New Roman" w:cs="Times New Roman"/>
              </w:rPr>
              <w:t>Исполнитель:</w:t>
            </w:r>
          </w:p>
          <w:p w:rsidR="00D32AB4" w:rsidRPr="00FF1508" w:rsidRDefault="00D32AB4" w:rsidP="0044571D">
            <w:pPr>
              <w:spacing w:line="240" w:lineRule="auto"/>
              <w:rPr>
                <w:rFonts w:ascii="Times New Roman" w:hAnsi="Times New Roman" w:cs="Times New Roman"/>
              </w:rPr>
            </w:pPr>
            <w:r w:rsidRPr="00FF1508">
              <w:rPr>
                <w:rFonts w:ascii="Times New Roman" w:hAnsi="Times New Roman" w:cs="Times New Roman"/>
              </w:rPr>
              <w:t>МО ЯО</w:t>
            </w:r>
          </w:p>
          <w:p w:rsidR="00D32AB4" w:rsidRPr="00FF1508" w:rsidRDefault="00D32AB4" w:rsidP="0044571D">
            <w:pPr>
              <w:spacing w:line="240" w:lineRule="auto"/>
              <w:rPr>
                <w:rFonts w:ascii="Times New Roman" w:hAnsi="Times New Roman" w:cs="Times New Roman"/>
              </w:rPr>
            </w:pPr>
            <w:r w:rsidRPr="00FF1508">
              <w:rPr>
                <w:rFonts w:ascii="Times New Roman" w:hAnsi="Times New Roman" w:cs="Times New Roman"/>
              </w:rPr>
              <w:t>Контроль: Главные врачи</w:t>
            </w:r>
          </w:p>
        </w:tc>
        <w:tc>
          <w:tcPr>
            <w:tcW w:w="4284" w:type="dxa"/>
            <w:gridSpan w:val="3"/>
            <w:shd w:val="clear" w:color="auto" w:fill="auto"/>
            <w:vAlign w:val="center"/>
          </w:tcPr>
          <w:p w:rsidR="00D32AB4" w:rsidRPr="00FF1508" w:rsidRDefault="00D32AB4" w:rsidP="00D32AB4">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Приказ «Об обязательном внедрении, изучении  и применении клинических рекомендаций в медицинских организациях Ярославской области» издан  в каждой медицинской организации региона. </w:t>
            </w:r>
          </w:p>
          <w:p w:rsidR="00D32AB4" w:rsidRPr="00FF1508" w:rsidRDefault="00D32AB4" w:rsidP="00D32AB4">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Сформированы «Положения о подразделениях»  участвующих в оказании медицинской помощи по профилю </w:t>
            </w:r>
            <w:proofErr w:type="spellStart"/>
            <w:proofErr w:type="gramStart"/>
            <w:r w:rsidRPr="00FF1508">
              <w:rPr>
                <w:rFonts w:ascii="Times New Roman" w:eastAsia="Times New Roman" w:hAnsi="Times New Roman" w:cs="Times New Roman"/>
              </w:rPr>
              <w:t>сердечно-сосудистые</w:t>
            </w:r>
            <w:proofErr w:type="spellEnd"/>
            <w:proofErr w:type="gramEnd"/>
            <w:r w:rsidRPr="00FF1508">
              <w:rPr>
                <w:rFonts w:ascii="Times New Roman" w:eastAsia="Times New Roman" w:hAnsi="Times New Roman" w:cs="Times New Roman"/>
              </w:rPr>
              <w:t xml:space="preserve"> заболевания, с учетом применения клинических рекомендаций.</w:t>
            </w:r>
          </w:p>
        </w:tc>
        <w:tc>
          <w:tcPr>
            <w:tcW w:w="1148" w:type="dxa"/>
            <w:gridSpan w:val="4"/>
            <w:shd w:val="clear" w:color="auto" w:fill="auto"/>
          </w:tcPr>
          <w:p w:rsidR="00D32AB4" w:rsidRPr="00FF1508" w:rsidRDefault="00D32AB4" w:rsidP="004906AD">
            <w:pPr>
              <w:spacing w:line="240" w:lineRule="auto"/>
              <w:rPr>
                <w:rFonts w:ascii="Times New Roman" w:eastAsia="Times New Roman" w:hAnsi="Times New Roman" w:cs="Times New Roman"/>
              </w:rPr>
            </w:pPr>
          </w:p>
        </w:tc>
      </w:tr>
      <w:tr w:rsidR="00D32AB4" w:rsidRPr="00FF1508" w:rsidTr="006800AD">
        <w:trPr>
          <w:gridAfter w:val="1"/>
          <w:wAfter w:w="249" w:type="dxa"/>
          <w:trHeight w:val="1252"/>
          <w:jc w:val="center"/>
        </w:trPr>
        <w:tc>
          <w:tcPr>
            <w:tcW w:w="1067" w:type="dxa"/>
            <w:gridSpan w:val="3"/>
            <w:shd w:val="clear" w:color="auto" w:fill="auto"/>
            <w:vAlign w:val="center"/>
          </w:tcPr>
          <w:p w:rsidR="00D32AB4" w:rsidRPr="00FF1508" w:rsidRDefault="0044571D" w:rsidP="0044571D">
            <w:pPr>
              <w:spacing w:line="240" w:lineRule="auto"/>
              <w:rPr>
                <w:rFonts w:ascii="Times New Roman" w:hAnsi="Times New Roman" w:cs="Times New Roman"/>
              </w:rPr>
            </w:pPr>
            <w:r w:rsidRPr="00FF1508">
              <w:rPr>
                <w:rFonts w:ascii="Times New Roman" w:hAnsi="Times New Roman" w:cs="Times New Roman"/>
              </w:rPr>
              <w:t>1.2.1.3</w:t>
            </w:r>
          </w:p>
        </w:tc>
        <w:tc>
          <w:tcPr>
            <w:tcW w:w="3414" w:type="dxa"/>
            <w:gridSpan w:val="5"/>
            <w:shd w:val="clear" w:color="auto" w:fill="auto"/>
            <w:vAlign w:val="center"/>
          </w:tcPr>
          <w:p w:rsidR="00D32AB4" w:rsidRPr="00FF1508" w:rsidRDefault="0044571D" w:rsidP="004906AD">
            <w:pPr>
              <w:spacing w:line="240" w:lineRule="auto"/>
              <w:rPr>
                <w:rFonts w:ascii="Times New Roman" w:hAnsi="Times New Roman" w:cs="Times New Roman"/>
              </w:rPr>
            </w:pPr>
            <w:r w:rsidRPr="00FF1508">
              <w:rPr>
                <w:rFonts w:ascii="Times New Roman" w:eastAsia="Times New Roman" w:hAnsi="Times New Roman" w:cs="Times New Roman"/>
              </w:rPr>
              <w:t xml:space="preserve">Предоставление отчетности  об исполнении Приказа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«Об обязательном внедрении, изучении  и применении клинических рекомендаций в медицинских организациях Ярославской области»</w:t>
            </w:r>
          </w:p>
        </w:tc>
        <w:tc>
          <w:tcPr>
            <w:tcW w:w="1708" w:type="dxa"/>
            <w:gridSpan w:val="7"/>
            <w:shd w:val="clear" w:color="auto" w:fill="auto"/>
            <w:vAlign w:val="center"/>
          </w:tcPr>
          <w:p w:rsidR="00D32AB4" w:rsidRPr="00FF1508" w:rsidRDefault="00D32AB4" w:rsidP="0044571D">
            <w:pPr>
              <w:spacing w:line="240" w:lineRule="auto"/>
              <w:rPr>
                <w:rFonts w:ascii="Times New Roman" w:hAnsi="Times New Roman" w:cs="Times New Roman"/>
              </w:rPr>
            </w:pPr>
            <w:r w:rsidRPr="00FF1508">
              <w:rPr>
                <w:rFonts w:ascii="Times New Roman" w:hAnsi="Times New Roman" w:cs="Times New Roman"/>
              </w:rPr>
              <w:t>01.09.2019</w:t>
            </w:r>
          </w:p>
        </w:tc>
        <w:tc>
          <w:tcPr>
            <w:tcW w:w="1552" w:type="dxa"/>
            <w:gridSpan w:val="5"/>
            <w:shd w:val="clear" w:color="auto" w:fill="auto"/>
            <w:vAlign w:val="center"/>
          </w:tcPr>
          <w:p w:rsidR="00D32AB4" w:rsidRPr="00FF1508" w:rsidRDefault="00D32AB4" w:rsidP="0044571D">
            <w:pPr>
              <w:spacing w:line="240" w:lineRule="auto"/>
              <w:rPr>
                <w:rFonts w:ascii="Times New Roman" w:hAnsi="Times New Roman" w:cs="Times New Roman"/>
              </w:rPr>
            </w:pPr>
            <w:r w:rsidRPr="00FF1508">
              <w:rPr>
                <w:rFonts w:ascii="Times New Roman" w:hAnsi="Times New Roman" w:cs="Times New Roman"/>
              </w:rPr>
              <w:t>15.09.2019</w:t>
            </w:r>
          </w:p>
        </w:tc>
        <w:tc>
          <w:tcPr>
            <w:tcW w:w="2018" w:type="dxa"/>
            <w:gridSpan w:val="5"/>
            <w:shd w:val="clear" w:color="auto" w:fill="auto"/>
            <w:vAlign w:val="center"/>
          </w:tcPr>
          <w:p w:rsidR="00D32AB4" w:rsidRPr="00FF1508" w:rsidRDefault="00D32AB4" w:rsidP="0044571D">
            <w:pPr>
              <w:spacing w:line="240" w:lineRule="auto"/>
              <w:rPr>
                <w:rFonts w:ascii="Times New Roman" w:hAnsi="Times New Roman" w:cs="Times New Roman"/>
              </w:rPr>
            </w:pPr>
            <w:r w:rsidRPr="00FF1508">
              <w:rPr>
                <w:rFonts w:ascii="Times New Roman" w:hAnsi="Times New Roman" w:cs="Times New Roman"/>
              </w:rPr>
              <w:t>Исполнитель:</w:t>
            </w:r>
          </w:p>
          <w:p w:rsidR="00D32AB4" w:rsidRPr="00FF1508" w:rsidRDefault="00D32AB4" w:rsidP="0044571D">
            <w:pPr>
              <w:spacing w:line="240" w:lineRule="auto"/>
              <w:rPr>
                <w:rFonts w:ascii="Times New Roman" w:hAnsi="Times New Roman" w:cs="Times New Roman"/>
              </w:rPr>
            </w:pPr>
            <w:r w:rsidRPr="00FF1508">
              <w:rPr>
                <w:rFonts w:ascii="Times New Roman" w:hAnsi="Times New Roman" w:cs="Times New Roman"/>
              </w:rPr>
              <w:t>МО ЯО</w:t>
            </w:r>
          </w:p>
          <w:p w:rsidR="00D32AB4" w:rsidRPr="00FF1508" w:rsidRDefault="00D32AB4" w:rsidP="0044571D">
            <w:pPr>
              <w:spacing w:line="240" w:lineRule="auto"/>
              <w:rPr>
                <w:rFonts w:ascii="Times New Roman" w:hAnsi="Times New Roman" w:cs="Times New Roman"/>
              </w:rPr>
            </w:pPr>
            <w:r w:rsidRPr="00FF1508">
              <w:rPr>
                <w:rFonts w:ascii="Times New Roman" w:hAnsi="Times New Roman" w:cs="Times New Roman"/>
              </w:rPr>
              <w:t xml:space="preserve">Контроль: </w:t>
            </w:r>
          </w:p>
          <w:p w:rsidR="00D32AB4" w:rsidRPr="00FF1508" w:rsidRDefault="00D32AB4" w:rsidP="0044571D">
            <w:pPr>
              <w:spacing w:line="240" w:lineRule="auto"/>
              <w:rPr>
                <w:rFonts w:ascii="Times New Roman" w:hAnsi="Times New Roman" w:cs="Times New Roman"/>
              </w:rPr>
            </w:pPr>
            <w:r w:rsidRPr="00FF1508">
              <w:rPr>
                <w:rFonts w:ascii="Times New Roman" w:hAnsi="Times New Roman" w:cs="Times New Roman"/>
              </w:rPr>
              <w:t xml:space="preserve">Главные внештатные специалисты </w:t>
            </w:r>
          </w:p>
        </w:tc>
        <w:tc>
          <w:tcPr>
            <w:tcW w:w="4284" w:type="dxa"/>
            <w:gridSpan w:val="3"/>
            <w:shd w:val="clear" w:color="auto" w:fill="auto"/>
            <w:vAlign w:val="center"/>
          </w:tcPr>
          <w:p w:rsidR="00D32AB4" w:rsidRPr="00FF1508" w:rsidRDefault="00D32AB4" w:rsidP="0044571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Отчет МО региона  об исполнении Приказа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«Об обязательном внедрении, изучении  и применении клинических рекомендаций в медицинских организациях Ярославской области»</w:t>
            </w:r>
          </w:p>
        </w:tc>
        <w:tc>
          <w:tcPr>
            <w:tcW w:w="1148" w:type="dxa"/>
            <w:gridSpan w:val="4"/>
            <w:shd w:val="clear" w:color="auto" w:fill="auto"/>
          </w:tcPr>
          <w:p w:rsidR="00D32AB4" w:rsidRPr="00FF1508" w:rsidRDefault="00D32AB4" w:rsidP="0044571D">
            <w:pPr>
              <w:spacing w:line="240" w:lineRule="auto"/>
              <w:rPr>
                <w:rFonts w:ascii="Times New Roman" w:eastAsia="Times New Roman" w:hAnsi="Times New Roman" w:cs="Times New Roman"/>
              </w:rPr>
            </w:pPr>
          </w:p>
        </w:tc>
      </w:tr>
      <w:tr w:rsidR="00FF1508" w:rsidRPr="00FF1508" w:rsidTr="006800AD">
        <w:trPr>
          <w:gridAfter w:val="1"/>
          <w:wAfter w:w="249" w:type="dxa"/>
          <w:trHeight w:val="1252"/>
          <w:jc w:val="center"/>
        </w:trPr>
        <w:tc>
          <w:tcPr>
            <w:tcW w:w="1056" w:type="dxa"/>
            <w:gridSpan w:val="2"/>
            <w:shd w:val="clear" w:color="auto" w:fill="auto"/>
            <w:vAlign w:val="center"/>
          </w:tcPr>
          <w:p w:rsidR="00FF1508" w:rsidRPr="00FF1508" w:rsidRDefault="00FF1508" w:rsidP="0044571D">
            <w:pPr>
              <w:spacing w:line="240" w:lineRule="auto"/>
              <w:rPr>
                <w:rFonts w:ascii="Times New Roman" w:hAnsi="Times New Roman" w:cs="Times New Roman"/>
              </w:rPr>
            </w:pPr>
            <w:r w:rsidRPr="00FF1508">
              <w:rPr>
                <w:rFonts w:ascii="Times New Roman" w:hAnsi="Times New Roman" w:cs="Times New Roman"/>
              </w:rPr>
              <w:t>1.2.1.4</w:t>
            </w:r>
          </w:p>
        </w:tc>
        <w:tc>
          <w:tcPr>
            <w:tcW w:w="3425" w:type="dxa"/>
            <w:gridSpan w:val="6"/>
            <w:shd w:val="clear" w:color="auto" w:fill="auto"/>
            <w:vAlign w:val="center"/>
          </w:tcPr>
          <w:p w:rsidR="00FF1508" w:rsidRPr="00FF1508" w:rsidRDefault="00211B98" w:rsidP="00211B98">
            <w:pPr>
              <w:spacing w:line="240" w:lineRule="auto"/>
              <w:rPr>
                <w:rFonts w:ascii="Times New Roman" w:eastAsia="Times New Roman" w:hAnsi="Times New Roman" w:cs="Times New Roman"/>
              </w:rPr>
            </w:pPr>
            <w:r>
              <w:rPr>
                <w:rFonts w:ascii="Times New Roman" w:eastAsia="Times New Roman" w:hAnsi="Times New Roman" w:cs="Times New Roman"/>
              </w:rPr>
              <w:t xml:space="preserve">Формирование сводного отчета по </w:t>
            </w:r>
            <w:r w:rsidRPr="00FF1508">
              <w:rPr>
                <w:rFonts w:ascii="Times New Roman" w:eastAsia="Times New Roman" w:hAnsi="Times New Roman" w:cs="Times New Roman"/>
              </w:rPr>
              <w:t>исполнени</w:t>
            </w:r>
            <w:r>
              <w:rPr>
                <w:rFonts w:ascii="Times New Roman" w:eastAsia="Times New Roman" w:hAnsi="Times New Roman" w:cs="Times New Roman"/>
              </w:rPr>
              <w:t xml:space="preserve">ю </w:t>
            </w:r>
            <w:r w:rsidRPr="00FF1508">
              <w:rPr>
                <w:rFonts w:ascii="Times New Roman" w:eastAsia="Times New Roman" w:hAnsi="Times New Roman" w:cs="Times New Roman"/>
              </w:rPr>
              <w:t xml:space="preserve">Приказа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«Об обязательном внедрении, изучении  и применении клинических рекомендаций в медицинских организациях Ярославской области»</w:t>
            </w:r>
            <w:r>
              <w:rPr>
                <w:rFonts w:ascii="Times New Roman" w:eastAsia="Times New Roman" w:hAnsi="Times New Roman" w:cs="Times New Roman"/>
              </w:rPr>
              <w:t xml:space="preserve"> МО региона.</w:t>
            </w:r>
          </w:p>
        </w:tc>
        <w:tc>
          <w:tcPr>
            <w:tcW w:w="1708" w:type="dxa"/>
            <w:gridSpan w:val="7"/>
            <w:shd w:val="clear" w:color="auto" w:fill="auto"/>
            <w:vAlign w:val="center"/>
          </w:tcPr>
          <w:p w:rsidR="00FF1508" w:rsidRPr="00FF1508" w:rsidRDefault="00211B98" w:rsidP="0044571D">
            <w:pPr>
              <w:spacing w:line="240" w:lineRule="auto"/>
              <w:rPr>
                <w:rFonts w:ascii="Times New Roman" w:hAnsi="Times New Roman" w:cs="Times New Roman"/>
              </w:rPr>
            </w:pPr>
            <w:r>
              <w:rPr>
                <w:rFonts w:ascii="Times New Roman" w:hAnsi="Times New Roman" w:cs="Times New Roman"/>
              </w:rPr>
              <w:t>16.09.2019</w:t>
            </w:r>
          </w:p>
        </w:tc>
        <w:tc>
          <w:tcPr>
            <w:tcW w:w="1552" w:type="dxa"/>
            <w:gridSpan w:val="5"/>
            <w:shd w:val="clear" w:color="auto" w:fill="auto"/>
            <w:vAlign w:val="center"/>
          </w:tcPr>
          <w:p w:rsidR="00FF1508" w:rsidRPr="00FF1508" w:rsidRDefault="00211B98" w:rsidP="0044571D">
            <w:pPr>
              <w:spacing w:line="240" w:lineRule="auto"/>
              <w:rPr>
                <w:rFonts w:ascii="Times New Roman" w:hAnsi="Times New Roman" w:cs="Times New Roman"/>
              </w:rPr>
            </w:pPr>
            <w:r>
              <w:rPr>
                <w:rFonts w:ascii="Times New Roman" w:hAnsi="Times New Roman" w:cs="Times New Roman"/>
              </w:rPr>
              <w:t>20.09.2019</w:t>
            </w:r>
          </w:p>
        </w:tc>
        <w:tc>
          <w:tcPr>
            <w:tcW w:w="2018" w:type="dxa"/>
            <w:gridSpan w:val="5"/>
            <w:shd w:val="clear" w:color="auto" w:fill="auto"/>
            <w:vAlign w:val="center"/>
          </w:tcPr>
          <w:p w:rsidR="00211B98" w:rsidRPr="00FF1508" w:rsidRDefault="00211B98" w:rsidP="00211B98">
            <w:pPr>
              <w:spacing w:line="240" w:lineRule="auto"/>
              <w:rPr>
                <w:rFonts w:ascii="Times New Roman" w:hAnsi="Times New Roman" w:cs="Times New Roman"/>
              </w:rPr>
            </w:pPr>
            <w:r w:rsidRPr="00FF1508">
              <w:rPr>
                <w:rFonts w:ascii="Times New Roman" w:hAnsi="Times New Roman" w:cs="Times New Roman"/>
              </w:rPr>
              <w:t>Исполнитель:</w:t>
            </w:r>
          </w:p>
          <w:p w:rsidR="00211B98" w:rsidRPr="00FF1508" w:rsidRDefault="00211B98" w:rsidP="00211B98">
            <w:pPr>
              <w:spacing w:line="240" w:lineRule="auto"/>
              <w:rPr>
                <w:rFonts w:ascii="Times New Roman" w:hAnsi="Times New Roman" w:cs="Times New Roman"/>
              </w:rPr>
            </w:pPr>
            <w:r w:rsidRPr="00FF1508">
              <w:rPr>
                <w:rFonts w:ascii="Times New Roman" w:hAnsi="Times New Roman" w:cs="Times New Roman"/>
              </w:rPr>
              <w:t xml:space="preserve">Главные внештатные специалисты </w:t>
            </w:r>
          </w:p>
          <w:p w:rsidR="00211B98" w:rsidRPr="00FF1508" w:rsidRDefault="00211B98" w:rsidP="00211B98">
            <w:pPr>
              <w:spacing w:line="240" w:lineRule="auto"/>
              <w:rPr>
                <w:rFonts w:ascii="Times New Roman" w:hAnsi="Times New Roman" w:cs="Times New Roman"/>
              </w:rPr>
            </w:pPr>
            <w:r w:rsidRPr="00FF1508">
              <w:rPr>
                <w:rFonts w:ascii="Times New Roman" w:hAnsi="Times New Roman" w:cs="Times New Roman"/>
              </w:rPr>
              <w:t xml:space="preserve">Контроль: </w:t>
            </w:r>
          </w:p>
          <w:p w:rsidR="00FF1508" w:rsidRPr="00FF1508" w:rsidRDefault="00211B98" w:rsidP="00211B98">
            <w:pPr>
              <w:spacing w:line="240" w:lineRule="auto"/>
              <w:rPr>
                <w:rFonts w:ascii="Times New Roman" w:hAnsi="Times New Roman" w:cs="Times New Roman"/>
              </w:rPr>
            </w:pP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w:t>
            </w:r>
          </w:p>
        </w:tc>
        <w:tc>
          <w:tcPr>
            <w:tcW w:w="4284" w:type="dxa"/>
            <w:gridSpan w:val="3"/>
            <w:shd w:val="clear" w:color="auto" w:fill="auto"/>
            <w:vAlign w:val="center"/>
          </w:tcPr>
          <w:p w:rsidR="00FF1508" w:rsidRPr="00FF1508" w:rsidRDefault="00211B98" w:rsidP="00211B98">
            <w:pPr>
              <w:spacing w:line="240" w:lineRule="auto"/>
              <w:rPr>
                <w:rFonts w:ascii="Times New Roman" w:eastAsia="Times New Roman" w:hAnsi="Times New Roman" w:cs="Times New Roman"/>
              </w:rPr>
            </w:pPr>
            <w:proofErr w:type="gramStart"/>
            <w:r>
              <w:rPr>
                <w:rFonts w:ascii="Times New Roman" w:eastAsia="Times New Roman" w:hAnsi="Times New Roman" w:cs="Times New Roman"/>
              </w:rPr>
              <w:t>Сводный</w:t>
            </w:r>
            <w:proofErr w:type="gramEnd"/>
            <w:r>
              <w:rPr>
                <w:rFonts w:ascii="Times New Roman" w:eastAsia="Times New Roman" w:hAnsi="Times New Roman" w:cs="Times New Roman"/>
              </w:rPr>
              <w:t xml:space="preserve"> отчета по </w:t>
            </w:r>
            <w:r w:rsidRPr="00FF1508">
              <w:rPr>
                <w:rFonts w:ascii="Times New Roman" w:eastAsia="Times New Roman" w:hAnsi="Times New Roman" w:cs="Times New Roman"/>
              </w:rPr>
              <w:t>исполнени</w:t>
            </w:r>
            <w:r>
              <w:rPr>
                <w:rFonts w:ascii="Times New Roman" w:eastAsia="Times New Roman" w:hAnsi="Times New Roman" w:cs="Times New Roman"/>
              </w:rPr>
              <w:t xml:space="preserve">ю </w:t>
            </w:r>
            <w:r w:rsidRPr="00FF1508">
              <w:rPr>
                <w:rFonts w:ascii="Times New Roman" w:eastAsia="Times New Roman" w:hAnsi="Times New Roman" w:cs="Times New Roman"/>
              </w:rPr>
              <w:t xml:space="preserve">Приказа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«Об обязательном внедрении, изучении  и применении клинических рекомендаций в медицинских организациях Ярославской области»</w:t>
            </w:r>
            <w:r>
              <w:rPr>
                <w:rFonts w:ascii="Times New Roman" w:eastAsia="Times New Roman" w:hAnsi="Times New Roman" w:cs="Times New Roman"/>
              </w:rPr>
              <w:t xml:space="preserve"> МО региона.</w:t>
            </w:r>
          </w:p>
        </w:tc>
        <w:tc>
          <w:tcPr>
            <w:tcW w:w="1148" w:type="dxa"/>
            <w:gridSpan w:val="4"/>
            <w:shd w:val="clear" w:color="auto" w:fill="auto"/>
          </w:tcPr>
          <w:p w:rsidR="00FF1508" w:rsidRPr="00FF1508" w:rsidRDefault="00FF1508" w:rsidP="0044571D">
            <w:pPr>
              <w:spacing w:line="240" w:lineRule="auto"/>
              <w:rPr>
                <w:rFonts w:ascii="Times New Roman" w:eastAsia="Times New Roman" w:hAnsi="Times New Roman" w:cs="Times New Roman"/>
              </w:rPr>
            </w:pPr>
          </w:p>
        </w:tc>
      </w:tr>
      <w:tr w:rsidR="00D32AB4" w:rsidRPr="00FF1508" w:rsidTr="006800AD">
        <w:trPr>
          <w:gridAfter w:val="1"/>
          <w:wAfter w:w="249" w:type="dxa"/>
          <w:trHeight w:val="273"/>
          <w:jc w:val="center"/>
        </w:trPr>
        <w:tc>
          <w:tcPr>
            <w:tcW w:w="1067" w:type="dxa"/>
            <w:gridSpan w:val="3"/>
            <w:shd w:val="clear" w:color="auto" w:fill="auto"/>
            <w:vAlign w:val="center"/>
          </w:tcPr>
          <w:p w:rsidR="00D32AB4" w:rsidRPr="00FF1508" w:rsidRDefault="00FF1508" w:rsidP="0044571D">
            <w:pPr>
              <w:spacing w:line="240" w:lineRule="auto"/>
              <w:rPr>
                <w:rFonts w:ascii="Times New Roman" w:hAnsi="Times New Roman" w:cs="Times New Roman"/>
              </w:rPr>
            </w:pPr>
            <w:r w:rsidRPr="00FF1508">
              <w:rPr>
                <w:rFonts w:ascii="Times New Roman" w:hAnsi="Times New Roman" w:cs="Times New Roman"/>
              </w:rPr>
              <w:t>1.2.1.</w:t>
            </w:r>
            <w:r>
              <w:rPr>
                <w:rFonts w:ascii="Times New Roman" w:hAnsi="Times New Roman" w:cs="Times New Roman"/>
              </w:rPr>
              <w:t>5</w:t>
            </w:r>
          </w:p>
        </w:tc>
        <w:tc>
          <w:tcPr>
            <w:tcW w:w="3414" w:type="dxa"/>
            <w:gridSpan w:val="5"/>
            <w:shd w:val="clear" w:color="auto" w:fill="auto"/>
            <w:vAlign w:val="center"/>
          </w:tcPr>
          <w:p w:rsidR="00D32AB4" w:rsidRPr="00FF1508" w:rsidRDefault="0044571D" w:rsidP="004906AD">
            <w:pPr>
              <w:spacing w:line="240" w:lineRule="auto"/>
              <w:rPr>
                <w:rFonts w:ascii="Times New Roman" w:hAnsi="Times New Roman" w:cs="Times New Roman"/>
              </w:rPr>
            </w:pPr>
            <w:r w:rsidRPr="00FF1508">
              <w:rPr>
                <w:rFonts w:ascii="Times New Roman" w:hAnsi="Times New Roman" w:cs="Times New Roman"/>
              </w:rPr>
              <w:t xml:space="preserve">Проведение анализа выполнения </w:t>
            </w:r>
            <w:r w:rsidRPr="00FF1508">
              <w:rPr>
                <w:rFonts w:ascii="Times New Roman" w:eastAsia="Times New Roman" w:hAnsi="Times New Roman" w:cs="Times New Roman"/>
              </w:rPr>
              <w:t xml:space="preserve">Приказа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«Об обязательном внедрении, изучении  и применении клинических рекомендаций в медицинских организациях Ярославской области»</w:t>
            </w:r>
            <w:r w:rsidRPr="00FF1508">
              <w:rPr>
                <w:rFonts w:ascii="Times New Roman" w:hAnsi="Times New Roman" w:cs="Times New Roman"/>
              </w:rPr>
              <w:t xml:space="preserve"> с формированием управленческих </w:t>
            </w:r>
            <w:r w:rsidRPr="00FF1508">
              <w:rPr>
                <w:rFonts w:ascii="Times New Roman" w:hAnsi="Times New Roman" w:cs="Times New Roman"/>
              </w:rPr>
              <w:lastRenderedPageBreak/>
              <w:t>решений, на основе квартальной отчетности МО.</w:t>
            </w:r>
          </w:p>
        </w:tc>
        <w:tc>
          <w:tcPr>
            <w:tcW w:w="1708" w:type="dxa"/>
            <w:gridSpan w:val="7"/>
            <w:shd w:val="clear" w:color="auto" w:fill="auto"/>
            <w:vAlign w:val="center"/>
          </w:tcPr>
          <w:p w:rsidR="00D32AB4" w:rsidRPr="00FF1508" w:rsidRDefault="00211B98" w:rsidP="0044571D">
            <w:pPr>
              <w:spacing w:line="240" w:lineRule="auto"/>
              <w:rPr>
                <w:rFonts w:ascii="Times New Roman" w:hAnsi="Times New Roman" w:cs="Times New Roman"/>
              </w:rPr>
            </w:pPr>
            <w:r>
              <w:rPr>
                <w:rFonts w:ascii="Times New Roman" w:hAnsi="Times New Roman" w:cs="Times New Roman"/>
              </w:rPr>
              <w:lastRenderedPageBreak/>
              <w:t>21</w:t>
            </w:r>
            <w:r w:rsidR="00D32AB4" w:rsidRPr="00FF1508">
              <w:rPr>
                <w:rFonts w:ascii="Times New Roman" w:hAnsi="Times New Roman" w:cs="Times New Roman"/>
              </w:rPr>
              <w:t>.09.2019</w:t>
            </w:r>
          </w:p>
        </w:tc>
        <w:tc>
          <w:tcPr>
            <w:tcW w:w="1552" w:type="dxa"/>
            <w:gridSpan w:val="5"/>
            <w:shd w:val="clear" w:color="auto" w:fill="auto"/>
            <w:vAlign w:val="center"/>
          </w:tcPr>
          <w:p w:rsidR="00D32AB4" w:rsidRPr="00FF1508" w:rsidRDefault="00D32AB4" w:rsidP="0044571D">
            <w:pPr>
              <w:spacing w:line="240" w:lineRule="auto"/>
              <w:rPr>
                <w:rFonts w:ascii="Times New Roman" w:hAnsi="Times New Roman" w:cs="Times New Roman"/>
              </w:rPr>
            </w:pPr>
            <w:r w:rsidRPr="00FF1508">
              <w:rPr>
                <w:rFonts w:ascii="Times New Roman" w:hAnsi="Times New Roman" w:cs="Times New Roman"/>
              </w:rPr>
              <w:t>30.09.2019</w:t>
            </w:r>
          </w:p>
        </w:tc>
        <w:tc>
          <w:tcPr>
            <w:tcW w:w="2018" w:type="dxa"/>
            <w:gridSpan w:val="5"/>
            <w:shd w:val="clear" w:color="auto" w:fill="auto"/>
            <w:vAlign w:val="center"/>
          </w:tcPr>
          <w:p w:rsidR="00D32AB4" w:rsidRDefault="00211B98" w:rsidP="0044571D">
            <w:pPr>
              <w:spacing w:line="240" w:lineRule="auto"/>
              <w:rPr>
                <w:rFonts w:ascii="Times New Roman" w:hAnsi="Times New Roman" w:cs="Times New Roman"/>
              </w:rPr>
            </w:pPr>
            <w:r>
              <w:rPr>
                <w:rFonts w:ascii="Times New Roman" w:hAnsi="Times New Roman" w:cs="Times New Roman"/>
              </w:rPr>
              <w:t>Исполнитель:</w:t>
            </w:r>
          </w:p>
          <w:p w:rsidR="00211B98" w:rsidRPr="00FF1508" w:rsidRDefault="00211B98" w:rsidP="0044571D">
            <w:pPr>
              <w:spacing w:line="240" w:lineRule="auto"/>
              <w:rPr>
                <w:rFonts w:ascii="Times New Roman" w:hAnsi="Times New Roman" w:cs="Times New Roman"/>
              </w:rPr>
            </w:pPr>
            <w:proofErr w:type="spellStart"/>
            <w:r>
              <w:rPr>
                <w:rFonts w:ascii="Times New Roman" w:hAnsi="Times New Roman" w:cs="Times New Roman"/>
              </w:rPr>
              <w:t>ДЗиФ</w:t>
            </w:r>
            <w:proofErr w:type="spellEnd"/>
            <w:r>
              <w:rPr>
                <w:rFonts w:ascii="Times New Roman" w:hAnsi="Times New Roman" w:cs="Times New Roman"/>
              </w:rPr>
              <w:t xml:space="preserve"> ЯО</w:t>
            </w:r>
          </w:p>
        </w:tc>
        <w:tc>
          <w:tcPr>
            <w:tcW w:w="4284" w:type="dxa"/>
            <w:gridSpan w:val="3"/>
            <w:shd w:val="clear" w:color="auto" w:fill="auto"/>
            <w:vAlign w:val="center"/>
          </w:tcPr>
          <w:p w:rsidR="00D32AB4" w:rsidRPr="00FF1508" w:rsidRDefault="0044571D" w:rsidP="0044571D">
            <w:pPr>
              <w:spacing w:line="240" w:lineRule="auto"/>
              <w:rPr>
                <w:rFonts w:ascii="Times New Roman" w:eastAsia="Times New Roman" w:hAnsi="Times New Roman" w:cs="Times New Roman"/>
              </w:rPr>
            </w:pPr>
            <w:r w:rsidRPr="00FF1508">
              <w:rPr>
                <w:rFonts w:ascii="Times New Roman" w:eastAsia="Times New Roman" w:hAnsi="Times New Roman" w:cs="Times New Roman"/>
              </w:rPr>
              <w:t>Ежеквартальный п</w:t>
            </w:r>
            <w:r w:rsidR="00D32AB4" w:rsidRPr="00FF1508">
              <w:rPr>
                <w:rFonts w:ascii="Times New Roman" w:eastAsia="Times New Roman" w:hAnsi="Times New Roman" w:cs="Times New Roman"/>
              </w:rPr>
              <w:t xml:space="preserve">ротокол заседания </w:t>
            </w:r>
            <w:r w:rsidR="00D32AB4" w:rsidRPr="00FF1508">
              <w:rPr>
                <w:rFonts w:ascii="Times New Roman" w:hAnsi="Times New Roman" w:cs="Times New Roman"/>
              </w:rPr>
              <w:t>комиссии «По реализации региональной программы “Борьба с </w:t>
            </w:r>
            <w:proofErr w:type="spellStart"/>
            <w:proofErr w:type="gramStart"/>
            <w:r w:rsidR="00D32AB4" w:rsidRPr="00FF1508">
              <w:rPr>
                <w:rFonts w:ascii="Times New Roman" w:hAnsi="Times New Roman" w:cs="Times New Roman"/>
              </w:rPr>
              <w:t>сердечно-сосудистыми</w:t>
            </w:r>
            <w:proofErr w:type="spellEnd"/>
            <w:proofErr w:type="gramEnd"/>
            <w:r w:rsidR="00D32AB4" w:rsidRPr="00FF1508">
              <w:rPr>
                <w:rFonts w:ascii="Times New Roman" w:hAnsi="Times New Roman" w:cs="Times New Roman"/>
              </w:rPr>
              <w:t xml:space="preserve"> заболеваниями» (далее «Комиссия по РРПБССЗ») по исполнению приказа </w:t>
            </w:r>
            <w:proofErr w:type="spellStart"/>
            <w:r w:rsidR="00D32AB4" w:rsidRPr="00FF1508">
              <w:rPr>
                <w:rFonts w:ascii="Times New Roman" w:eastAsia="Times New Roman" w:hAnsi="Times New Roman" w:cs="Times New Roman"/>
              </w:rPr>
              <w:t>ДЗиФ</w:t>
            </w:r>
            <w:proofErr w:type="spellEnd"/>
            <w:r w:rsidR="00D32AB4" w:rsidRPr="00FF1508">
              <w:rPr>
                <w:rFonts w:ascii="Times New Roman" w:eastAsia="Times New Roman" w:hAnsi="Times New Roman" w:cs="Times New Roman"/>
              </w:rPr>
              <w:t xml:space="preserve"> ЯО «Об обязательном внедрении, изучении  и применении клинических рекомендаций в </w:t>
            </w:r>
            <w:r w:rsidR="00D32AB4" w:rsidRPr="00FF1508">
              <w:rPr>
                <w:rFonts w:ascii="Times New Roman" w:eastAsia="Times New Roman" w:hAnsi="Times New Roman" w:cs="Times New Roman"/>
              </w:rPr>
              <w:lastRenderedPageBreak/>
              <w:t>медицинских организациях Ярославской области»</w:t>
            </w:r>
            <w:r w:rsidR="00FF1508">
              <w:rPr>
                <w:rFonts w:ascii="Times New Roman" w:eastAsia="Times New Roman" w:hAnsi="Times New Roman" w:cs="Times New Roman"/>
              </w:rPr>
              <w:t xml:space="preserve"> </w:t>
            </w:r>
          </w:p>
        </w:tc>
        <w:tc>
          <w:tcPr>
            <w:tcW w:w="1148" w:type="dxa"/>
            <w:gridSpan w:val="4"/>
            <w:shd w:val="clear" w:color="auto" w:fill="auto"/>
          </w:tcPr>
          <w:p w:rsidR="00D32AB4" w:rsidRPr="00FF1508" w:rsidRDefault="00D32AB4" w:rsidP="0044571D">
            <w:pPr>
              <w:spacing w:line="240" w:lineRule="auto"/>
              <w:rPr>
                <w:rFonts w:ascii="Times New Roman" w:eastAsia="Times New Roman" w:hAnsi="Times New Roman" w:cs="Times New Roman"/>
              </w:rPr>
            </w:pPr>
          </w:p>
        </w:tc>
      </w:tr>
      <w:tr w:rsidR="001625E0" w:rsidRPr="00FF1508" w:rsidTr="006800AD">
        <w:trPr>
          <w:gridAfter w:val="1"/>
          <w:wAfter w:w="249" w:type="dxa"/>
          <w:trHeight w:val="1031"/>
          <w:jc w:val="center"/>
        </w:trPr>
        <w:tc>
          <w:tcPr>
            <w:tcW w:w="1067" w:type="dxa"/>
            <w:gridSpan w:val="3"/>
            <w:shd w:val="clear" w:color="auto" w:fill="auto"/>
            <w:vAlign w:val="center"/>
          </w:tcPr>
          <w:p w:rsidR="001625E0" w:rsidRPr="00FF1508" w:rsidRDefault="001625E0" w:rsidP="004906AD">
            <w:pPr>
              <w:spacing w:line="240" w:lineRule="auto"/>
              <w:rPr>
                <w:rFonts w:ascii="Times New Roman" w:hAnsi="Times New Roman" w:cs="Times New Roman"/>
              </w:rPr>
            </w:pPr>
            <w:r w:rsidRPr="00FF1508">
              <w:rPr>
                <w:rFonts w:ascii="Times New Roman" w:hAnsi="Times New Roman" w:cs="Times New Roman"/>
              </w:rPr>
              <w:lastRenderedPageBreak/>
              <w:t>1.2.2.</w:t>
            </w:r>
          </w:p>
        </w:tc>
        <w:tc>
          <w:tcPr>
            <w:tcW w:w="3414" w:type="dxa"/>
            <w:gridSpan w:val="5"/>
            <w:shd w:val="clear" w:color="auto" w:fill="auto"/>
            <w:vAlign w:val="center"/>
          </w:tcPr>
          <w:p w:rsidR="001625E0" w:rsidRPr="00FF1508" w:rsidRDefault="001625E0" w:rsidP="006E62BA">
            <w:pPr>
              <w:spacing w:line="240" w:lineRule="auto"/>
              <w:rPr>
                <w:rFonts w:ascii="Times New Roman" w:hAnsi="Times New Roman" w:cs="Times New Roman"/>
              </w:rPr>
            </w:pPr>
            <w:r w:rsidRPr="00FF1508">
              <w:rPr>
                <w:rFonts w:ascii="Times New Roman" w:hAnsi="Times New Roman" w:cs="Times New Roman"/>
              </w:rPr>
              <w:t>Разработка и предоставление информационных материалов для изучения клинических рекомендаций в МО региона.</w:t>
            </w:r>
          </w:p>
        </w:tc>
        <w:tc>
          <w:tcPr>
            <w:tcW w:w="1708" w:type="dxa"/>
            <w:gridSpan w:val="7"/>
            <w:shd w:val="clear" w:color="auto" w:fill="auto"/>
            <w:vAlign w:val="center"/>
          </w:tcPr>
          <w:p w:rsidR="001625E0" w:rsidRPr="00FF1508" w:rsidRDefault="001625E0" w:rsidP="0044571D">
            <w:pPr>
              <w:spacing w:line="240" w:lineRule="auto"/>
              <w:rPr>
                <w:rFonts w:ascii="Times New Roman" w:hAnsi="Times New Roman" w:cs="Times New Roman"/>
              </w:rPr>
            </w:pPr>
          </w:p>
        </w:tc>
        <w:tc>
          <w:tcPr>
            <w:tcW w:w="1552" w:type="dxa"/>
            <w:gridSpan w:val="5"/>
            <w:shd w:val="clear" w:color="auto" w:fill="auto"/>
            <w:vAlign w:val="center"/>
          </w:tcPr>
          <w:p w:rsidR="001625E0" w:rsidRPr="00FF1508" w:rsidRDefault="001625E0" w:rsidP="0044571D">
            <w:pPr>
              <w:spacing w:line="240" w:lineRule="auto"/>
              <w:rPr>
                <w:rFonts w:ascii="Times New Roman" w:hAnsi="Times New Roman" w:cs="Times New Roman"/>
              </w:rPr>
            </w:pPr>
          </w:p>
        </w:tc>
        <w:tc>
          <w:tcPr>
            <w:tcW w:w="2018" w:type="dxa"/>
            <w:gridSpan w:val="5"/>
            <w:shd w:val="clear" w:color="auto" w:fill="auto"/>
            <w:vAlign w:val="center"/>
          </w:tcPr>
          <w:p w:rsidR="001625E0" w:rsidRPr="00FF1508" w:rsidRDefault="001625E0" w:rsidP="0044571D">
            <w:pPr>
              <w:spacing w:line="240" w:lineRule="auto"/>
              <w:rPr>
                <w:rFonts w:ascii="Times New Roman" w:hAnsi="Times New Roman" w:cs="Times New Roman"/>
              </w:rPr>
            </w:pPr>
          </w:p>
        </w:tc>
        <w:tc>
          <w:tcPr>
            <w:tcW w:w="4284" w:type="dxa"/>
            <w:gridSpan w:val="3"/>
            <w:shd w:val="clear" w:color="auto" w:fill="auto"/>
            <w:vAlign w:val="center"/>
          </w:tcPr>
          <w:p w:rsidR="001625E0" w:rsidRPr="00FF1508" w:rsidRDefault="001625E0" w:rsidP="0044571D">
            <w:pPr>
              <w:spacing w:line="240" w:lineRule="auto"/>
              <w:rPr>
                <w:rFonts w:ascii="Times New Roman" w:eastAsia="Times New Roman" w:hAnsi="Times New Roman" w:cs="Times New Roman"/>
              </w:rPr>
            </w:pPr>
          </w:p>
        </w:tc>
        <w:tc>
          <w:tcPr>
            <w:tcW w:w="1148" w:type="dxa"/>
            <w:gridSpan w:val="4"/>
            <w:shd w:val="clear" w:color="auto" w:fill="auto"/>
          </w:tcPr>
          <w:p w:rsidR="001625E0" w:rsidRPr="00FF1508" w:rsidRDefault="001625E0" w:rsidP="004906AD">
            <w:pPr>
              <w:spacing w:line="240" w:lineRule="auto"/>
              <w:rPr>
                <w:rFonts w:ascii="Times New Roman" w:eastAsia="Times New Roman" w:hAnsi="Times New Roman" w:cs="Times New Roman"/>
              </w:rPr>
            </w:pPr>
          </w:p>
        </w:tc>
      </w:tr>
      <w:tr w:rsidR="001625E0" w:rsidRPr="00FF1508" w:rsidTr="006800AD">
        <w:trPr>
          <w:gridAfter w:val="1"/>
          <w:wAfter w:w="249" w:type="dxa"/>
          <w:trHeight w:val="549"/>
          <w:jc w:val="center"/>
        </w:trPr>
        <w:tc>
          <w:tcPr>
            <w:tcW w:w="1067" w:type="dxa"/>
            <w:gridSpan w:val="3"/>
            <w:shd w:val="clear" w:color="auto" w:fill="auto"/>
            <w:vAlign w:val="center"/>
          </w:tcPr>
          <w:p w:rsidR="001625E0" w:rsidRPr="00FF1508" w:rsidRDefault="006E62BA" w:rsidP="004906AD">
            <w:pPr>
              <w:spacing w:line="240" w:lineRule="auto"/>
              <w:rPr>
                <w:rFonts w:ascii="Times New Roman" w:hAnsi="Times New Roman" w:cs="Times New Roman"/>
              </w:rPr>
            </w:pPr>
            <w:r w:rsidRPr="00FF1508">
              <w:rPr>
                <w:rFonts w:ascii="Times New Roman" w:hAnsi="Times New Roman" w:cs="Times New Roman"/>
              </w:rPr>
              <w:t>1.2.2.1</w:t>
            </w:r>
          </w:p>
        </w:tc>
        <w:tc>
          <w:tcPr>
            <w:tcW w:w="3414" w:type="dxa"/>
            <w:gridSpan w:val="5"/>
            <w:shd w:val="clear" w:color="auto" w:fill="auto"/>
            <w:vAlign w:val="center"/>
          </w:tcPr>
          <w:p w:rsidR="001625E0" w:rsidRPr="00FF1508" w:rsidRDefault="001625E0" w:rsidP="001625E0">
            <w:pPr>
              <w:spacing w:line="240" w:lineRule="auto"/>
              <w:rPr>
                <w:rFonts w:ascii="Times New Roman" w:hAnsi="Times New Roman" w:cs="Times New Roman"/>
              </w:rPr>
            </w:pPr>
            <w:r w:rsidRPr="00FF1508">
              <w:rPr>
                <w:rFonts w:ascii="Times New Roman" w:hAnsi="Times New Roman" w:cs="Times New Roman"/>
              </w:rPr>
              <w:t>Разработка методических рекомендаций, включающих информационные материалы для изучения клинических рекомендаций в МО региона.</w:t>
            </w:r>
          </w:p>
        </w:tc>
        <w:tc>
          <w:tcPr>
            <w:tcW w:w="1708" w:type="dxa"/>
            <w:gridSpan w:val="7"/>
            <w:shd w:val="clear" w:color="auto" w:fill="auto"/>
            <w:vAlign w:val="center"/>
          </w:tcPr>
          <w:p w:rsidR="001625E0" w:rsidRPr="00FF1508" w:rsidRDefault="001625E0" w:rsidP="00410E00">
            <w:pPr>
              <w:spacing w:line="240" w:lineRule="auto"/>
              <w:rPr>
                <w:rFonts w:ascii="Times New Roman" w:hAnsi="Times New Roman" w:cs="Times New Roman"/>
              </w:rPr>
            </w:pPr>
          </w:p>
        </w:tc>
        <w:tc>
          <w:tcPr>
            <w:tcW w:w="1552" w:type="dxa"/>
            <w:gridSpan w:val="5"/>
            <w:shd w:val="clear" w:color="auto" w:fill="auto"/>
            <w:vAlign w:val="center"/>
          </w:tcPr>
          <w:p w:rsidR="001625E0" w:rsidRPr="00FF1508" w:rsidRDefault="001625E0" w:rsidP="00410E00">
            <w:pPr>
              <w:spacing w:line="240" w:lineRule="auto"/>
              <w:rPr>
                <w:rFonts w:ascii="Times New Roman" w:hAnsi="Times New Roman" w:cs="Times New Roman"/>
              </w:rPr>
            </w:pPr>
          </w:p>
        </w:tc>
        <w:tc>
          <w:tcPr>
            <w:tcW w:w="2018" w:type="dxa"/>
            <w:gridSpan w:val="5"/>
            <w:shd w:val="clear" w:color="auto" w:fill="auto"/>
            <w:vAlign w:val="center"/>
          </w:tcPr>
          <w:p w:rsidR="001E13C5" w:rsidRPr="00FF1508" w:rsidRDefault="001E13C5" w:rsidP="001E13C5">
            <w:pPr>
              <w:spacing w:line="240" w:lineRule="auto"/>
              <w:rPr>
                <w:rFonts w:ascii="Times New Roman" w:hAnsi="Times New Roman" w:cs="Times New Roman"/>
              </w:rPr>
            </w:pPr>
            <w:r w:rsidRPr="00FF1508">
              <w:rPr>
                <w:rFonts w:ascii="Times New Roman" w:hAnsi="Times New Roman" w:cs="Times New Roman"/>
              </w:rPr>
              <w:t>Исполнитель: Главные внештатные специалисты</w:t>
            </w:r>
          </w:p>
          <w:p w:rsidR="001625E0" w:rsidRPr="00FF1508" w:rsidRDefault="001625E0" w:rsidP="00410E00">
            <w:pPr>
              <w:spacing w:line="240" w:lineRule="auto"/>
              <w:rPr>
                <w:rFonts w:ascii="Times New Roman" w:hAnsi="Times New Roman" w:cs="Times New Roman"/>
              </w:rPr>
            </w:pPr>
          </w:p>
        </w:tc>
        <w:tc>
          <w:tcPr>
            <w:tcW w:w="4284" w:type="dxa"/>
            <w:gridSpan w:val="3"/>
            <w:shd w:val="clear" w:color="auto" w:fill="auto"/>
            <w:vAlign w:val="center"/>
          </w:tcPr>
          <w:p w:rsidR="001625E0" w:rsidRPr="00FF1508" w:rsidRDefault="001625E0" w:rsidP="001625E0">
            <w:pPr>
              <w:spacing w:line="240" w:lineRule="auto"/>
              <w:rPr>
                <w:rFonts w:ascii="Times New Roman" w:hAnsi="Times New Roman" w:cs="Times New Roman"/>
              </w:rPr>
            </w:pPr>
            <w:r w:rsidRPr="00FF1508">
              <w:rPr>
                <w:rFonts w:ascii="Times New Roman" w:hAnsi="Times New Roman" w:cs="Times New Roman"/>
              </w:rPr>
              <w:t>Разработаны методические рекомендации для изучения клинических рекомендаций в медицинских организациях ЯО</w:t>
            </w:r>
          </w:p>
        </w:tc>
        <w:tc>
          <w:tcPr>
            <w:tcW w:w="1148" w:type="dxa"/>
            <w:gridSpan w:val="4"/>
            <w:shd w:val="clear" w:color="auto" w:fill="auto"/>
          </w:tcPr>
          <w:p w:rsidR="001625E0" w:rsidRPr="00FF1508" w:rsidRDefault="001625E0" w:rsidP="004906AD">
            <w:pPr>
              <w:spacing w:line="240" w:lineRule="auto"/>
              <w:rPr>
                <w:rFonts w:ascii="Times New Roman" w:eastAsia="Times New Roman" w:hAnsi="Times New Roman" w:cs="Times New Roman"/>
              </w:rPr>
            </w:pPr>
          </w:p>
        </w:tc>
      </w:tr>
      <w:tr w:rsidR="001625E0" w:rsidRPr="00FF1508" w:rsidTr="006800AD">
        <w:trPr>
          <w:gridAfter w:val="1"/>
          <w:wAfter w:w="249" w:type="dxa"/>
          <w:trHeight w:val="837"/>
          <w:jc w:val="center"/>
        </w:trPr>
        <w:tc>
          <w:tcPr>
            <w:tcW w:w="1067" w:type="dxa"/>
            <w:gridSpan w:val="3"/>
            <w:shd w:val="clear" w:color="auto" w:fill="auto"/>
            <w:vAlign w:val="center"/>
          </w:tcPr>
          <w:p w:rsidR="001625E0" w:rsidRPr="00FF1508" w:rsidRDefault="006E62BA" w:rsidP="006E62BA">
            <w:pPr>
              <w:spacing w:line="240" w:lineRule="auto"/>
              <w:rPr>
                <w:rFonts w:ascii="Times New Roman" w:hAnsi="Times New Roman" w:cs="Times New Roman"/>
              </w:rPr>
            </w:pPr>
            <w:r w:rsidRPr="00FF1508">
              <w:rPr>
                <w:rFonts w:ascii="Times New Roman" w:hAnsi="Times New Roman" w:cs="Times New Roman"/>
              </w:rPr>
              <w:t>1.2.2.2</w:t>
            </w:r>
          </w:p>
        </w:tc>
        <w:tc>
          <w:tcPr>
            <w:tcW w:w="3414" w:type="dxa"/>
            <w:gridSpan w:val="5"/>
            <w:shd w:val="clear" w:color="auto" w:fill="auto"/>
            <w:vAlign w:val="center"/>
          </w:tcPr>
          <w:p w:rsidR="001625E0" w:rsidRPr="00FF1508" w:rsidRDefault="001625E0" w:rsidP="001625E0">
            <w:pPr>
              <w:spacing w:line="240" w:lineRule="auto"/>
              <w:rPr>
                <w:rFonts w:ascii="Times New Roman" w:hAnsi="Times New Roman" w:cs="Times New Roman"/>
              </w:rPr>
            </w:pPr>
            <w:r w:rsidRPr="00FF1508">
              <w:rPr>
                <w:rFonts w:ascii="Times New Roman" w:hAnsi="Times New Roman" w:cs="Times New Roman"/>
              </w:rPr>
              <w:t xml:space="preserve">Издание приказа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об утверждении методических рекомендаций, включающих информационные материалы для изучения клинических рекомендаций </w:t>
            </w:r>
          </w:p>
        </w:tc>
        <w:tc>
          <w:tcPr>
            <w:tcW w:w="1708" w:type="dxa"/>
            <w:gridSpan w:val="7"/>
            <w:shd w:val="clear" w:color="auto" w:fill="auto"/>
            <w:vAlign w:val="center"/>
          </w:tcPr>
          <w:p w:rsidR="001625E0" w:rsidRPr="00FF1508" w:rsidRDefault="001625E0" w:rsidP="00410E00">
            <w:pPr>
              <w:spacing w:line="240" w:lineRule="auto"/>
              <w:rPr>
                <w:rFonts w:ascii="Times New Roman" w:hAnsi="Times New Roman" w:cs="Times New Roman"/>
              </w:rPr>
            </w:pPr>
          </w:p>
        </w:tc>
        <w:tc>
          <w:tcPr>
            <w:tcW w:w="1552" w:type="dxa"/>
            <w:gridSpan w:val="5"/>
            <w:shd w:val="clear" w:color="auto" w:fill="auto"/>
            <w:vAlign w:val="center"/>
          </w:tcPr>
          <w:p w:rsidR="001625E0" w:rsidRPr="00FF1508" w:rsidRDefault="001625E0" w:rsidP="00410E00">
            <w:pPr>
              <w:spacing w:line="240" w:lineRule="auto"/>
              <w:rPr>
                <w:rFonts w:ascii="Times New Roman" w:hAnsi="Times New Roman" w:cs="Times New Roman"/>
              </w:rPr>
            </w:pPr>
          </w:p>
        </w:tc>
        <w:tc>
          <w:tcPr>
            <w:tcW w:w="2018" w:type="dxa"/>
            <w:gridSpan w:val="5"/>
            <w:shd w:val="clear" w:color="auto" w:fill="auto"/>
            <w:vAlign w:val="center"/>
          </w:tcPr>
          <w:p w:rsidR="001E13C5" w:rsidRPr="00FF1508" w:rsidRDefault="001E13C5" w:rsidP="001E13C5">
            <w:pPr>
              <w:spacing w:line="240" w:lineRule="auto"/>
              <w:rPr>
                <w:rFonts w:ascii="Times New Roman" w:hAnsi="Times New Roman" w:cs="Times New Roman"/>
              </w:rPr>
            </w:pPr>
            <w:r w:rsidRPr="00FF1508">
              <w:rPr>
                <w:rFonts w:ascii="Times New Roman" w:hAnsi="Times New Roman" w:cs="Times New Roman"/>
              </w:rPr>
              <w:t xml:space="preserve">Исполнитель: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w:t>
            </w:r>
          </w:p>
          <w:p w:rsidR="001625E0" w:rsidRPr="00FF1508" w:rsidRDefault="001625E0" w:rsidP="00410E00">
            <w:pPr>
              <w:spacing w:line="240" w:lineRule="auto"/>
              <w:rPr>
                <w:rFonts w:ascii="Times New Roman" w:hAnsi="Times New Roman" w:cs="Times New Roman"/>
              </w:rPr>
            </w:pPr>
          </w:p>
        </w:tc>
        <w:tc>
          <w:tcPr>
            <w:tcW w:w="4284" w:type="dxa"/>
            <w:gridSpan w:val="3"/>
            <w:shd w:val="clear" w:color="auto" w:fill="auto"/>
            <w:vAlign w:val="center"/>
          </w:tcPr>
          <w:p w:rsidR="001625E0" w:rsidRPr="00FF1508" w:rsidRDefault="001625E0" w:rsidP="001625E0">
            <w:pPr>
              <w:spacing w:line="240" w:lineRule="auto"/>
              <w:rPr>
                <w:rFonts w:ascii="Times New Roman" w:hAnsi="Times New Roman" w:cs="Times New Roman"/>
              </w:rPr>
            </w:pPr>
            <w:r w:rsidRPr="00FF1508">
              <w:rPr>
                <w:rFonts w:ascii="Times New Roman" w:hAnsi="Times New Roman" w:cs="Times New Roman"/>
              </w:rPr>
              <w:t xml:space="preserve">Приказ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«Об утверждении методических рекомендаций, включающих информационные материалы для изучения клинических рекомендаций в медицинских организациях ЯО»</w:t>
            </w:r>
          </w:p>
        </w:tc>
        <w:tc>
          <w:tcPr>
            <w:tcW w:w="1148" w:type="dxa"/>
            <w:gridSpan w:val="4"/>
            <w:shd w:val="clear" w:color="auto" w:fill="auto"/>
          </w:tcPr>
          <w:p w:rsidR="001625E0" w:rsidRPr="00FF1508" w:rsidRDefault="001625E0" w:rsidP="004906AD">
            <w:pPr>
              <w:spacing w:line="240" w:lineRule="auto"/>
              <w:rPr>
                <w:rFonts w:ascii="Times New Roman" w:eastAsia="Times New Roman" w:hAnsi="Times New Roman" w:cs="Times New Roman"/>
              </w:rPr>
            </w:pPr>
          </w:p>
        </w:tc>
      </w:tr>
      <w:tr w:rsidR="001625E0" w:rsidRPr="00FF1508" w:rsidTr="006800AD">
        <w:trPr>
          <w:gridAfter w:val="1"/>
          <w:wAfter w:w="249" w:type="dxa"/>
          <w:trHeight w:val="2396"/>
          <w:jc w:val="center"/>
        </w:trPr>
        <w:tc>
          <w:tcPr>
            <w:tcW w:w="1067" w:type="dxa"/>
            <w:gridSpan w:val="3"/>
            <w:shd w:val="clear" w:color="auto" w:fill="auto"/>
            <w:vAlign w:val="center"/>
          </w:tcPr>
          <w:p w:rsidR="001625E0" w:rsidRPr="00FF1508" w:rsidRDefault="006E62BA" w:rsidP="006E62BA">
            <w:pPr>
              <w:spacing w:line="240" w:lineRule="auto"/>
              <w:rPr>
                <w:rFonts w:ascii="Times New Roman" w:hAnsi="Times New Roman" w:cs="Times New Roman"/>
              </w:rPr>
            </w:pPr>
            <w:r w:rsidRPr="00FF1508">
              <w:rPr>
                <w:rFonts w:ascii="Times New Roman" w:hAnsi="Times New Roman" w:cs="Times New Roman"/>
              </w:rPr>
              <w:t>1.2.2.3</w:t>
            </w:r>
          </w:p>
        </w:tc>
        <w:tc>
          <w:tcPr>
            <w:tcW w:w="3414" w:type="dxa"/>
            <w:gridSpan w:val="5"/>
            <w:shd w:val="clear" w:color="auto" w:fill="auto"/>
            <w:vAlign w:val="center"/>
          </w:tcPr>
          <w:p w:rsidR="001625E0" w:rsidRPr="00FF1508" w:rsidRDefault="001625E0" w:rsidP="004906AD">
            <w:pPr>
              <w:spacing w:line="240" w:lineRule="auto"/>
              <w:rPr>
                <w:rFonts w:ascii="Times New Roman" w:hAnsi="Times New Roman" w:cs="Times New Roman"/>
              </w:rPr>
            </w:pPr>
            <w:r w:rsidRPr="00FF1508">
              <w:rPr>
                <w:rFonts w:ascii="Times New Roman" w:hAnsi="Times New Roman" w:cs="Times New Roman"/>
              </w:rPr>
              <w:t xml:space="preserve">Проведение разъяснительной работы в МО ЯО по содержанию Приказ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«Об утверждении методических рекомендаций, включающих информационные материалы для изучения клинических рекомендаций в медицинских организациях ЯО» </w:t>
            </w:r>
          </w:p>
        </w:tc>
        <w:tc>
          <w:tcPr>
            <w:tcW w:w="1708" w:type="dxa"/>
            <w:gridSpan w:val="7"/>
            <w:shd w:val="clear" w:color="auto" w:fill="auto"/>
            <w:vAlign w:val="center"/>
          </w:tcPr>
          <w:p w:rsidR="001625E0" w:rsidRPr="00FF1508" w:rsidRDefault="001625E0" w:rsidP="00410E00">
            <w:pPr>
              <w:spacing w:line="240" w:lineRule="auto"/>
              <w:rPr>
                <w:rFonts w:ascii="Times New Roman" w:hAnsi="Times New Roman" w:cs="Times New Roman"/>
              </w:rPr>
            </w:pPr>
            <w:r w:rsidRPr="00FF1508">
              <w:rPr>
                <w:rFonts w:ascii="Times New Roman" w:hAnsi="Times New Roman" w:cs="Times New Roman"/>
              </w:rPr>
              <w:t>16.09.2019</w:t>
            </w:r>
          </w:p>
        </w:tc>
        <w:tc>
          <w:tcPr>
            <w:tcW w:w="1552" w:type="dxa"/>
            <w:gridSpan w:val="5"/>
            <w:shd w:val="clear" w:color="auto" w:fill="auto"/>
            <w:vAlign w:val="center"/>
          </w:tcPr>
          <w:p w:rsidR="001625E0" w:rsidRPr="00FF1508" w:rsidRDefault="001625E0" w:rsidP="00410E00">
            <w:pPr>
              <w:spacing w:line="240" w:lineRule="auto"/>
              <w:rPr>
                <w:rFonts w:ascii="Times New Roman" w:hAnsi="Times New Roman" w:cs="Times New Roman"/>
              </w:rPr>
            </w:pPr>
            <w:r w:rsidRPr="00FF1508">
              <w:rPr>
                <w:rFonts w:ascii="Times New Roman" w:hAnsi="Times New Roman" w:cs="Times New Roman"/>
              </w:rPr>
              <w:t>01.10.2019</w:t>
            </w:r>
          </w:p>
        </w:tc>
        <w:tc>
          <w:tcPr>
            <w:tcW w:w="2018" w:type="dxa"/>
            <w:gridSpan w:val="5"/>
            <w:shd w:val="clear" w:color="auto" w:fill="auto"/>
            <w:vAlign w:val="center"/>
          </w:tcPr>
          <w:p w:rsidR="001625E0" w:rsidRPr="00FF1508" w:rsidRDefault="001625E0" w:rsidP="00410E00">
            <w:pPr>
              <w:spacing w:line="240" w:lineRule="auto"/>
              <w:rPr>
                <w:rFonts w:ascii="Times New Roman" w:hAnsi="Times New Roman" w:cs="Times New Roman"/>
              </w:rPr>
            </w:pPr>
            <w:r w:rsidRPr="00FF1508">
              <w:rPr>
                <w:rFonts w:ascii="Times New Roman" w:hAnsi="Times New Roman" w:cs="Times New Roman"/>
              </w:rPr>
              <w:t>Исполнитель: Главные внештатные специалисты</w:t>
            </w:r>
          </w:p>
          <w:p w:rsidR="001625E0" w:rsidRPr="00FF1508" w:rsidRDefault="001625E0" w:rsidP="00410E00">
            <w:pPr>
              <w:spacing w:line="240" w:lineRule="auto"/>
              <w:rPr>
                <w:rFonts w:ascii="Times New Roman" w:hAnsi="Times New Roman" w:cs="Times New Roman"/>
              </w:rPr>
            </w:pPr>
          </w:p>
        </w:tc>
        <w:tc>
          <w:tcPr>
            <w:tcW w:w="4284" w:type="dxa"/>
            <w:gridSpan w:val="3"/>
            <w:shd w:val="clear" w:color="auto" w:fill="auto"/>
            <w:vAlign w:val="center"/>
          </w:tcPr>
          <w:p w:rsidR="001625E0" w:rsidRPr="00FF1508" w:rsidRDefault="001625E0" w:rsidP="001625E0">
            <w:pPr>
              <w:spacing w:line="240" w:lineRule="auto"/>
              <w:rPr>
                <w:rFonts w:ascii="Times New Roman" w:hAnsi="Times New Roman" w:cs="Times New Roman"/>
              </w:rPr>
            </w:pPr>
            <w:r w:rsidRPr="00FF1508">
              <w:rPr>
                <w:rFonts w:ascii="Times New Roman" w:hAnsi="Times New Roman" w:cs="Times New Roman"/>
              </w:rPr>
              <w:t xml:space="preserve">Информирование МО ЯО о положениях  Приказа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«Об утверждении методических рекомендаций, включающих информационные материалы для изучения клинических рекомендаций в медицинских организациях ЯО» </w:t>
            </w:r>
          </w:p>
        </w:tc>
        <w:tc>
          <w:tcPr>
            <w:tcW w:w="1148" w:type="dxa"/>
            <w:gridSpan w:val="4"/>
            <w:shd w:val="clear" w:color="auto" w:fill="auto"/>
          </w:tcPr>
          <w:p w:rsidR="001625E0" w:rsidRPr="00FF1508" w:rsidRDefault="001625E0" w:rsidP="004906AD">
            <w:pPr>
              <w:spacing w:line="240" w:lineRule="auto"/>
              <w:rPr>
                <w:rFonts w:ascii="Times New Roman" w:eastAsia="Times New Roman" w:hAnsi="Times New Roman" w:cs="Times New Roman"/>
              </w:rPr>
            </w:pPr>
          </w:p>
        </w:tc>
      </w:tr>
      <w:tr w:rsidR="001625E0" w:rsidRPr="00FF1508" w:rsidTr="006800AD">
        <w:trPr>
          <w:gridAfter w:val="1"/>
          <w:wAfter w:w="249" w:type="dxa"/>
          <w:trHeight w:val="2396"/>
          <w:jc w:val="center"/>
        </w:trPr>
        <w:tc>
          <w:tcPr>
            <w:tcW w:w="1067" w:type="dxa"/>
            <w:gridSpan w:val="3"/>
            <w:shd w:val="clear" w:color="auto" w:fill="auto"/>
            <w:vAlign w:val="center"/>
          </w:tcPr>
          <w:p w:rsidR="001625E0" w:rsidRPr="00FF1508" w:rsidRDefault="006E62BA" w:rsidP="006E62BA">
            <w:pPr>
              <w:spacing w:line="240" w:lineRule="auto"/>
              <w:rPr>
                <w:rFonts w:ascii="Times New Roman" w:hAnsi="Times New Roman" w:cs="Times New Roman"/>
              </w:rPr>
            </w:pPr>
            <w:r w:rsidRPr="00FF1508">
              <w:rPr>
                <w:rFonts w:ascii="Times New Roman" w:hAnsi="Times New Roman" w:cs="Times New Roman"/>
              </w:rPr>
              <w:lastRenderedPageBreak/>
              <w:t>1.2.2.4</w:t>
            </w:r>
          </w:p>
        </w:tc>
        <w:tc>
          <w:tcPr>
            <w:tcW w:w="3414" w:type="dxa"/>
            <w:gridSpan w:val="5"/>
            <w:shd w:val="clear" w:color="auto" w:fill="auto"/>
            <w:vAlign w:val="center"/>
          </w:tcPr>
          <w:p w:rsidR="001625E0" w:rsidRPr="00FF1508" w:rsidRDefault="001625E0" w:rsidP="001625E0">
            <w:pPr>
              <w:spacing w:line="240" w:lineRule="auto"/>
              <w:rPr>
                <w:rFonts w:ascii="Times New Roman" w:hAnsi="Times New Roman" w:cs="Times New Roman"/>
              </w:rPr>
            </w:pPr>
            <w:r w:rsidRPr="00FF1508">
              <w:rPr>
                <w:rFonts w:ascii="Times New Roman" w:hAnsi="Times New Roman" w:cs="Times New Roman"/>
              </w:rPr>
              <w:t xml:space="preserve">Обеспечение  медицинских организаций региона методическими рекомендациями, включающими информационные материалы для изучения клинических рекомендаций в медицинских организациях ЯО». </w:t>
            </w:r>
          </w:p>
        </w:tc>
        <w:tc>
          <w:tcPr>
            <w:tcW w:w="1708" w:type="dxa"/>
            <w:gridSpan w:val="7"/>
            <w:shd w:val="clear" w:color="auto" w:fill="auto"/>
            <w:vAlign w:val="center"/>
          </w:tcPr>
          <w:p w:rsidR="001625E0" w:rsidRPr="00FF1508" w:rsidRDefault="001625E0" w:rsidP="0044571D">
            <w:pPr>
              <w:spacing w:line="240" w:lineRule="auto"/>
              <w:rPr>
                <w:rFonts w:ascii="Times New Roman" w:hAnsi="Times New Roman" w:cs="Times New Roman"/>
              </w:rPr>
            </w:pPr>
          </w:p>
        </w:tc>
        <w:tc>
          <w:tcPr>
            <w:tcW w:w="1552" w:type="dxa"/>
            <w:gridSpan w:val="5"/>
            <w:shd w:val="clear" w:color="auto" w:fill="auto"/>
            <w:vAlign w:val="center"/>
          </w:tcPr>
          <w:p w:rsidR="001625E0" w:rsidRPr="00FF1508" w:rsidRDefault="001625E0" w:rsidP="0044571D">
            <w:pPr>
              <w:spacing w:line="240" w:lineRule="auto"/>
              <w:rPr>
                <w:rFonts w:ascii="Times New Roman" w:hAnsi="Times New Roman" w:cs="Times New Roman"/>
              </w:rPr>
            </w:pPr>
          </w:p>
        </w:tc>
        <w:tc>
          <w:tcPr>
            <w:tcW w:w="2018" w:type="dxa"/>
            <w:gridSpan w:val="5"/>
            <w:shd w:val="clear" w:color="auto" w:fill="auto"/>
            <w:vAlign w:val="center"/>
          </w:tcPr>
          <w:p w:rsidR="001E13C5" w:rsidRPr="00FF1508" w:rsidRDefault="001E13C5" w:rsidP="001E13C5">
            <w:pPr>
              <w:spacing w:line="240" w:lineRule="auto"/>
              <w:rPr>
                <w:rFonts w:ascii="Times New Roman" w:hAnsi="Times New Roman" w:cs="Times New Roman"/>
              </w:rPr>
            </w:pPr>
            <w:r w:rsidRPr="00FF1508">
              <w:rPr>
                <w:rFonts w:ascii="Times New Roman" w:hAnsi="Times New Roman" w:cs="Times New Roman"/>
              </w:rPr>
              <w:t>Исполнитель: Главные внештатные специалисты</w:t>
            </w:r>
          </w:p>
          <w:p w:rsidR="001625E0" w:rsidRPr="00FF1508" w:rsidRDefault="001625E0" w:rsidP="0044571D">
            <w:pPr>
              <w:spacing w:line="240" w:lineRule="auto"/>
              <w:rPr>
                <w:rFonts w:ascii="Times New Roman" w:hAnsi="Times New Roman" w:cs="Times New Roman"/>
              </w:rPr>
            </w:pPr>
          </w:p>
        </w:tc>
        <w:tc>
          <w:tcPr>
            <w:tcW w:w="4284" w:type="dxa"/>
            <w:gridSpan w:val="3"/>
            <w:shd w:val="clear" w:color="auto" w:fill="auto"/>
            <w:vAlign w:val="center"/>
          </w:tcPr>
          <w:p w:rsidR="001625E0" w:rsidRPr="00FF1508" w:rsidRDefault="001625E0" w:rsidP="001E13C5">
            <w:pPr>
              <w:spacing w:line="240" w:lineRule="auto"/>
              <w:rPr>
                <w:rFonts w:ascii="Times New Roman" w:hAnsi="Times New Roman" w:cs="Times New Roman"/>
              </w:rPr>
            </w:pPr>
            <w:r w:rsidRPr="00FF1508">
              <w:rPr>
                <w:rFonts w:ascii="Times New Roman" w:hAnsi="Times New Roman" w:cs="Times New Roman"/>
              </w:rPr>
              <w:t>Каждая МО региона оказывающая медицинскую помощь больным с ССЗ обеспечена методическ</w:t>
            </w:r>
            <w:r w:rsidR="001E13C5" w:rsidRPr="00FF1508">
              <w:rPr>
                <w:rFonts w:ascii="Times New Roman" w:hAnsi="Times New Roman" w:cs="Times New Roman"/>
              </w:rPr>
              <w:t>ими материалами</w:t>
            </w:r>
            <w:r w:rsidRPr="00FF1508">
              <w:rPr>
                <w:rFonts w:ascii="Times New Roman" w:hAnsi="Times New Roman" w:cs="Times New Roman"/>
              </w:rPr>
              <w:t xml:space="preserve"> в </w:t>
            </w:r>
            <w:r w:rsidR="001E13C5" w:rsidRPr="00FF1508">
              <w:rPr>
                <w:rFonts w:ascii="Times New Roman" w:hAnsi="Times New Roman" w:cs="Times New Roman"/>
              </w:rPr>
              <w:t xml:space="preserve">полном </w:t>
            </w:r>
            <w:r w:rsidRPr="00FF1508">
              <w:rPr>
                <w:rFonts w:ascii="Times New Roman" w:hAnsi="Times New Roman" w:cs="Times New Roman"/>
              </w:rPr>
              <w:t>объеме.</w:t>
            </w:r>
          </w:p>
        </w:tc>
        <w:tc>
          <w:tcPr>
            <w:tcW w:w="1148" w:type="dxa"/>
            <w:gridSpan w:val="4"/>
            <w:shd w:val="clear" w:color="auto" w:fill="auto"/>
          </w:tcPr>
          <w:p w:rsidR="001625E0" w:rsidRPr="00FF1508" w:rsidRDefault="001625E0" w:rsidP="004906AD">
            <w:pPr>
              <w:spacing w:line="240" w:lineRule="auto"/>
              <w:rPr>
                <w:rFonts w:ascii="Times New Roman" w:eastAsia="Times New Roman" w:hAnsi="Times New Roman" w:cs="Times New Roman"/>
              </w:rPr>
            </w:pPr>
          </w:p>
        </w:tc>
      </w:tr>
      <w:tr w:rsidR="001625E0" w:rsidRPr="00FF1508" w:rsidTr="006800AD">
        <w:trPr>
          <w:gridAfter w:val="1"/>
          <w:wAfter w:w="249" w:type="dxa"/>
          <w:trHeight w:val="1265"/>
          <w:jc w:val="center"/>
        </w:trPr>
        <w:tc>
          <w:tcPr>
            <w:tcW w:w="1067" w:type="dxa"/>
            <w:gridSpan w:val="3"/>
            <w:shd w:val="clear" w:color="auto" w:fill="auto"/>
            <w:vAlign w:val="center"/>
          </w:tcPr>
          <w:p w:rsidR="001625E0" w:rsidRPr="00FF1508" w:rsidRDefault="006E62BA" w:rsidP="006E62BA">
            <w:pPr>
              <w:spacing w:line="240" w:lineRule="auto"/>
              <w:rPr>
                <w:rFonts w:ascii="Times New Roman" w:hAnsi="Times New Roman" w:cs="Times New Roman"/>
              </w:rPr>
            </w:pPr>
            <w:r w:rsidRPr="00FF1508">
              <w:rPr>
                <w:rFonts w:ascii="Times New Roman" w:hAnsi="Times New Roman" w:cs="Times New Roman"/>
              </w:rPr>
              <w:t>1.2.3</w:t>
            </w:r>
          </w:p>
        </w:tc>
        <w:tc>
          <w:tcPr>
            <w:tcW w:w="3414" w:type="dxa"/>
            <w:gridSpan w:val="5"/>
            <w:shd w:val="clear" w:color="auto" w:fill="auto"/>
            <w:vAlign w:val="center"/>
          </w:tcPr>
          <w:p w:rsidR="001625E0" w:rsidRPr="00FF1508" w:rsidRDefault="006E62BA" w:rsidP="006E62BA">
            <w:pPr>
              <w:spacing w:line="240" w:lineRule="auto"/>
              <w:rPr>
                <w:rFonts w:ascii="Times New Roman" w:hAnsi="Times New Roman" w:cs="Times New Roman"/>
              </w:rPr>
            </w:pPr>
            <w:r w:rsidRPr="00FF1508">
              <w:rPr>
                <w:rFonts w:ascii="Times New Roman" w:hAnsi="Times New Roman" w:cs="Times New Roman"/>
              </w:rPr>
              <w:t>О</w:t>
            </w:r>
            <w:r w:rsidR="001625E0" w:rsidRPr="00FF1508">
              <w:rPr>
                <w:rFonts w:ascii="Times New Roman" w:hAnsi="Times New Roman" w:cs="Times New Roman"/>
              </w:rPr>
              <w:t>беспечение организационно-методической поддержки процесса изучения клинических рекомендаций в МО региона</w:t>
            </w:r>
            <w:r w:rsidRPr="00FF1508">
              <w:rPr>
                <w:rFonts w:ascii="Times New Roman" w:hAnsi="Times New Roman" w:cs="Times New Roman"/>
              </w:rPr>
              <w:t xml:space="preserve"> оказывающей медицинскую помощь больным с ССЗ</w:t>
            </w:r>
            <w:r w:rsidR="001625E0" w:rsidRPr="00FF1508">
              <w:rPr>
                <w:rFonts w:ascii="Times New Roman" w:hAnsi="Times New Roman" w:cs="Times New Roman"/>
              </w:rPr>
              <w:t>.</w:t>
            </w:r>
          </w:p>
        </w:tc>
        <w:tc>
          <w:tcPr>
            <w:tcW w:w="1708" w:type="dxa"/>
            <w:gridSpan w:val="7"/>
            <w:shd w:val="clear" w:color="auto" w:fill="auto"/>
            <w:vAlign w:val="center"/>
          </w:tcPr>
          <w:p w:rsidR="001625E0" w:rsidRPr="00FF1508" w:rsidRDefault="001625E0" w:rsidP="0044571D">
            <w:pPr>
              <w:spacing w:line="240" w:lineRule="auto"/>
              <w:rPr>
                <w:rFonts w:ascii="Times New Roman" w:hAnsi="Times New Roman" w:cs="Times New Roman"/>
              </w:rPr>
            </w:pPr>
          </w:p>
        </w:tc>
        <w:tc>
          <w:tcPr>
            <w:tcW w:w="1552" w:type="dxa"/>
            <w:gridSpan w:val="5"/>
            <w:shd w:val="clear" w:color="auto" w:fill="auto"/>
            <w:vAlign w:val="center"/>
          </w:tcPr>
          <w:p w:rsidR="001625E0" w:rsidRPr="00FF1508" w:rsidRDefault="001625E0" w:rsidP="0044571D">
            <w:pPr>
              <w:spacing w:line="240" w:lineRule="auto"/>
              <w:rPr>
                <w:rFonts w:ascii="Times New Roman" w:hAnsi="Times New Roman" w:cs="Times New Roman"/>
              </w:rPr>
            </w:pPr>
          </w:p>
        </w:tc>
        <w:tc>
          <w:tcPr>
            <w:tcW w:w="2018" w:type="dxa"/>
            <w:gridSpan w:val="5"/>
            <w:shd w:val="clear" w:color="auto" w:fill="auto"/>
            <w:vAlign w:val="center"/>
          </w:tcPr>
          <w:p w:rsidR="001625E0" w:rsidRPr="00FF1508" w:rsidRDefault="001625E0" w:rsidP="0044571D">
            <w:pPr>
              <w:spacing w:line="240" w:lineRule="auto"/>
              <w:rPr>
                <w:rFonts w:ascii="Times New Roman" w:hAnsi="Times New Roman" w:cs="Times New Roman"/>
              </w:rPr>
            </w:pPr>
          </w:p>
        </w:tc>
        <w:tc>
          <w:tcPr>
            <w:tcW w:w="4284" w:type="dxa"/>
            <w:gridSpan w:val="3"/>
            <w:shd w:val="clear" w:color="auto" w:fill="auto"/>
            <w:vAlign w:val="center"/>
          </w:tcPr>
          <w:p w:rsidR="001625E0" w:rsidRPr="00FF1508" w:rsidRDefault="001625E0" w:rsidP="001625E0">
            <w:pPr>
              <w:spacing w:line="240" w:lineRule="auto"/>
              <w:rPr>
                <w:rFonts w:ascii="Times New Roman" w:hAnsi="Times New Roman" w:cs="Times New Roman"/>
              </w:rPr>
            </w:pPr>
          </w:p>
        </w:tc>
        <w:tc>
          <w:tcPr>
            <w:tcW w:w="1148" w:type="dxa"/>
            <w:gridSpan w:val="4"/>
            <w:shd w:val="clear" w:color="auto" w:fill="auto"/>
          </w:tcPr>
          <w:p w:rsidR="001625E0" w:rsidRPr="00FF1508" w:rsidRDefault="001625E0" w:rsidP="004906AD">
            <w:pPr>
              <w:spacing w:line="240" w:lineRule="auto"/>
              <w:rPr>
                <w:rFonts w:ascii="Times New Roman" w:eastAsia="Times New Roman" w:hAnsi="Times New Roman" w:cs="Times New Roman"/>
              </w:rPr>
            </w:pPr>
          </w:p>
        </w:tc>
      </w:tr>
      <w:tr w:rsidR="006E62BA" w:rsidRPr="00FF1508" w:rsidTr="006800AD">
        <w:trPr>
          <w:gridAfter w:val="1"/>
          <w:wAfter w:w="249" w:type="dxa"/>
          <w:trHeight w:val="481"/>
          <w:jc w:val="center"/>
        </w:trPr>
        <w:tc>
          <w:tcPr>
            <w:tcW w:w="1067" w:type="dxa"/>
            <w:gridSpan w:val="3"/>
            <w:shd w:val="clear" w:color="auto" w:fill="auto"/>
            <w:vAlign w:val="center"/>
          </w:tcPr>
          <w:p w:rsidR="006E62BA" w:rsidRPr="00FF1508" w:rsidRDefault="006E62BA" w:rsidP="006E62BA">
            <w:pPr>
              <w:spacing w:line="240" w:lineRule="auto"/>
              <w:rPr>
                <w:rFonts w:ascii="Times New Roman" w:hAnsi="Times New Roman" w:cs="Times New Roman"/>
              </w:rPr>
            </w:pPr>
            <w:r w:rsidRPr="00FF1508">
              <w:rPr>
                <w:rFonts w:ascii="Times New Roman" w:hAnsi="Times New Roman" w:cs="Times New Roman"/>
              </w:rPr>
              <w:t>1.2.3.1</w:t>
            </w:r>
          </w:p>
        </w:tc>
        <w:tc>
          <w:tcPr>
            <w:tcW w:w="3414" w:type="dxa"/>
            <w:gridSpan w:val="5"/>
            <w:shd w:val="clear" w:color="auto" w:fill="auto"/>
            <w:vAlign w:val="center"/>
          </w:tcPr>
          <w:p w:rsidR="006E62BA" w:rsidRPr="00FF1508" w:rsidRDefault="006E62BA" w:rsidP="006E62BA">
            <w:pPr>
              <w:spacing w:line="240" w:lineRule="auto"/>
              <w:rPr>
                <w:rFonts w:ascii="Times New Roman" w:hAnsi="Times New Roman" w:cs="Times New Roman"/>
              </w:rPr>
            </w:pPr>
            <w:r w:rsidRPr="00FF1508">
              <w:rPr>
                <w:rFonts w:ascii="Times New Roman" w:hAnsi="Times New Roman" w:cs="Times New Roman"/>
              </w:rPr>
              <w:t>Проведение образовательных мероприятий в каждой МО региона, оказывающей медицинскую помощь больным с ССЗ.</w:t>
            </w:r>
          </w:p>
        </w:tc>
        <w:tc>
          <w:tcPr>
            <w:tcW w:w="1708" w:type="dxa"/>
            <w:gridSpan w:val="7"/>
            <w:shd w:val="clear" w:color="auto" w:fill="auto"/>
            <w:vAlign w:val="center"/>
          </w:tcPr>
          <w:p w:rsidR="006E62BA" w:rsidRPr="00FF1508" w:rsidRDefault="006E62BA" w:rsidP="006E62BA">
            <w:pPr>
              <w:spacing w:line="240" w:lineRule="auto"/>
              <w:rPr>
                <w:rFonts w:ascii="Times New Roman" w:hAnsi="Times New Roman" w:cs="Times New Roman"/>
              </w:rPr>
            </w:pPr>
            <w:r w:rsidRPr="00FF1508">
              <w:rPr>
                <w:rFonts w:ascii="Times New Roman" w:hAnsi="Times New Roman" w:cs="Times New Roman"/>
              </w:rPr>
              <w:t>01.1о.2019</w:t>
            </w:r>
          </w:p>
        </w:tc>
        <w:tc>
          <w:tcPr>
            <w:tcW w:w="1552" w:type="dxa"/>
            <w:gridSpan w:val="5"/>
            <w:shd w:val="clear" w:color="auto" w:fill="auto"/>
            <w:vAlign w:val="center"/>
          </w:tcPr>
          <w:p w:rsidR="006E62BA" w:rsidRPr="00FF1508" w:rsidRDefault="006E62BA" w:rsidP="00410E00">
            <w:pPr>
              <w:spacing w:line="240" w:lineRule="auto"/>
              <w:rPr>
                <w:rFonts w:ascii="Times New Roman" w:hAnsi="Times New Roman" w:cs="Times New Roman"/>
              </w:rPr>
            </w:pPr>
            <w:r w:rsidRPr="00FF1508">
              <w:rPr>
                <w:rFonts w:ascii="Times New Roman" w:hAnsi="Times New Roman" w:cs="Times New Roman"/>
              </w:rPr>
              <w:t xml:space="preserve">31.12.2024 </w:t>
            </w:r>
          </w:p>
        </w:tc>
        <w:tc>
          <w:tcPr>
            <w:tcW w:w="2018" w:type="dxa"/>
            <w:gridSpan w:val="5"/>
            <w:shd w:val="clear" w:color="auto" w:fill="auto"/>
            <w:vAlign w:val="center"/>
          </w:tcPr>
          <w:p w:rsidR="006E62BA" w:rsidRPr="00FF1508" w:rsidRDefault="006E62BA" w:rsidP="006E62BA">
            <w:pPr>
              <w:spacing w:line="240" w:lineRule="auto"/>
              <w:rPr>
                <w:rFonts w:ascii="Times New Roman" w:hAnsi="Times New Roman" w:cs="Times New Roman"/>
              </w:rPr>
            </w:pPr>
            <w:r w:rsidRPr="00FF1508">
              <w:rPr>
                <w:rFonts w:ascii="Times New Roman" w:hAnsi="Times New Roman" w:cs="Times New Roman"/>
              </w:rPr>
              <w:t xml:space="preserve">Исполнитель: </w:t>
            </w:r>
          </w:p>
          <w:p w:rsidR="006E62BA" w:rsidRPr="00FF1508" w:rsidRDefault="006E62BA" w:rsidP="006E62BA">
            <w:pPr>
              <w:spacing w:line="240" w:lineRule="auto"/>
              <w:rPr>
                <w:rFonts w:ascii="Times New Roman" w:hAnsi="Times New Roman" w:cs="Times New Roman"/>
              </w:rPr>
            </w:pPr>
            <w:r w:rsidRPr="00FF1508">
              <w:rPr>
                <w:rFonts w:ascii="Times New Roman" w:hAnsi="Times New Roman" w:cs="Times New Roman"/>
              </w:rPr>
              <w:t>Главные внештатные специалисты</w:t>
            </w:r>
          </w:p>
        </w:tc>
        <w:tc>
          <w:tcPr>
            <w:tcW w:w="4284" w:type="dxa"/>
            <w:gridSpan w:val="3"/>
            <w:shd w:val="clear" w:color="auto" w:fill="auto"/>
            <w:vAlign w:val="center"/>
          </w:tcPr>
          <w:p w:rsidR="006E62BA" w:rsidRPr="00FF1508" w:rsidRDefault="006E62BA" w:rsidP="001625E0">
            <w:pPr>
              <w:spacing w:line="240" w:lineRule="auto"/>
              <w:rPr>
                <w:rFonts w:ascii="Times New Roman" w:hAnsi="Times New Roman" w:cs="Times New Roman"/>
              </w:rPr>
            </w:pPr>
            <w:r w:rsidRPr="00FF1508">
              <w:rPr>
                <w:rFonts w:ascii="Times New Roman" w:eastAsia="Times New Roman" w:hAnsi="Times New Roman" w:cs="Times New Roman"/>
              </w:rPr>
              <w:t>В медицинских организациях Ярославской области проведено 49 семинаров, на которых обучено: 90 кардиологов, 150 неврологов, 950 терапевтов, 20 врачей ЛФК, 10 физиотерапевтов проведено 10 з</w:t>
            </w:r>
            <w:r w:rsidRPr="00FF1508">
              <w:rPr>
                <w:rFonts w:ascii="Times New Roman" w:hAnsi="Times New Roman" w:cs="Times New Roman"/>
              </w:rPr>
              <w:t>анятий с фельдшерами.</w:t>
            </w:r>
          </w:p>
        </w:tc>
        <w:tc>
          <w:tcPr>
            <w:tcW w:w="1148" w:type="dxa"/>
            <w:gridSpan w:val="4"/>
            <w:shd w:val="clear" w:color="auto" w:fill="auto"/>
          </w:tcPr>
          <w:p w:rsidR="006E62BA" w:rsidRPr="00FF1508" w:rsidRDefault="006E62BA" w:rsidP="004906AD">
            <w:pPr>
              <w:spacing w:line="240" w:lineRule="auto"/>
              <w:rPr>
                <w:rFonts w:ascii="Times New Roman" w:eastAsia="Times New Roman" w:hAnsi="Times New Roman" w:cs="Times New Roman"/>
              </w:rPr>
            </w:pPr>
          </w:p>
        </w:tc>
      </w:tr>
      <w:tr w:rsidR="006E62BA" w:rsidRPr="00FF1508" w:rsidTr="006800AD">
        <w:trPr>
          <w:gridAfter w:val="1"/>
          <w:wAfter w:w="249" w:type="dxa"/>
          <w:trHeight w:val="2783"/>
          <w:jc w:val="center"/>
        </w:trPr>
        <w:tc>
          <w:tcPr>
            <w:tcW w:w="1067" w:type="dxa"/>
            <w:gridSpan w:val="3"/>
            <w:shd w:val="clear" w:color="auto" w:fill="auto"/>
            <w:vAlign w:val="center"/>
          </w:tcPr>
          <w:p w:rsidR="006E62BA" w:rsidRPr="00FF1508" w:rsidRDefault="006E62BA" w:rsidP="004906AD">
            <w:pPr>
              <w:spacing w:line="240" w:lineRule="auto"/>
              <w:rPr>
                <w:rFonts w:ascii="Times New Roman" w:hAnsi="Times New Roman" w:cs="Times New Roman"/>
              </w:rPr>
            </w:pPr>
            <w:r w:rsidRPr="00FF1508">
              <w:rPr>
                <w:rFonts w:ascii="Times New Roman" w:hAnsi="Times New Roman" w:cs="Times New Roman"/>
              </w:rPr>
              <w:t>1.2.3.2</w:t>
            </w:r>
          </w:p>
        </w:tc>
        <w:tc>
          <w:tcPr>
            <w:tcW w:w="3414" w:type="dxa"/>
            <w:gridSpan w:val="5"/>
            <w:shd w:val="clear" w:color="auto" w:fill="auto"/>
            <w:vAlign w:val="center"/>
          </w:tcPr>
          <w:p w:rsidR="006E62BA" w:rsidRPr="00FF1508" w:rsidRDefault="006E62BA" w:rsidP="004906AD">
            <w:pPr>
              <w:spacing w:line="240" w:lineRule="auto"/>
              <w:rPr>
                <w:rFonts w:ascii="Times New Roman" w:hAnsi="Times New Roman" w:cs="Times New Roman"/>
              </w:rPr>
            </w:pPr>
            <w:r w:rsidRPr="00FF1508">
              <w:rPr>
                <w:rFonts w:ascii="Times New Roman" w:hAnsi="Times New Roman" w:cs="Times New Roman"/>
              </w:rPr>
              <w:t xml:space="preserve">Предоставление отчетности о реализации приказа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w:t>
            </w:r>
            <w:r w:rsidRPr="00FF1508">
              <w:rPr>
                <w:rFonts w:ascii="Times New Roman" w:eastAsia="Times New Roman" w:hAnsi="Times New Roman" w:cs="Times New Roman"/>
              </w:rPr>
              <w:t>«Об обязательном внедрении, изучении  и применении клинических рекомендаций в медицинских организациях Ярославской области»</w:t>
            </w:r>
            <w:r w:rsidR="00211B98">
              <w:rPr>
                <w:rFonts w:ascii="Times New Roman" w:eastAsia="Times New Roman" w:hAnsi="Times New Roman" w:cs="Times New Roman"/>
              </w:rPr>
              <w:t>,</w:t>
            </w:r>
            <w:r w:rsidRPr="00FF1508">
              <w:rPr>
                <w:rFonts w:ascii="Times New Roman" w:eastAsia="Times New Roman" w:hAnsi="Times New Roman" w:cs="Times New Roman"/>
              </w:rPr>
              <w:t xml:space="preserve"> в аспекте </w:t>
            </w:r>
            <w:r w:rsidRPr="00FF1508">
              <w:rPr>
                <w:rFonts w:ascii="Times New Roman" w:hAnsi="Times New Roman" w:cs="Times New Roman"/>
              </w:rPr>
              <w:t>количества проведенных мероприятий и количества специалистов обученных на образовательных мероприятиях.</w:t>
            </w:r>
          </w:p>
        </w:tc>
        <w:tc>
          <w:tcPr>
            <w:tcW w:w="1708" w:type="dxa"/>
            <w:gridSpan w:val="7"/>
            <w:shd w:val="clear" w:color="auto" w:fill="auto"/>
            <w:vAlign w:val="center"/>
          </w:tcPr>
          <w:p w:rsidR="006E62BA" w:rsidRPr="00FF1508" w:rsidRDefault="006E62BA" w:rsidP="004906AD">
            <w:pPr>
              <w:spacing w:line="240" w:lineRule="auto"/>
              <w:rPr>
                <w:rFonts w:ascii="Times New Roman" w:hAnsi="Times New Roman" w:cs="Times New Roman"/>
              </w:rPr>
            </w:pPr>
            <w:r w:rsidRPr="00FF1508">
              <w:rPr>
                <w:rFonts w:ascii="Times New Roman" w:hAnsi="Times New Roman" w:cs="Times New Roman"/>
              </w:rPr>
              <w:t>01.11.2019</w:t>
            </w:r>
          </w:p>
        </w:tc>
        <w:tc>
          <w:tcPr>
            <w:tcW w:w="1552" w:type="dxa"/>
            <w:gridSpan w:val="5"/>
            <w:shd w:val="clear" w:color="auto" w:fill="auto"/>
            <w:vAlign w:val="center"/>
          </w:tcPr>
          <w:p w:rsidR="006E62BA" w:rsidRPr="00FF1508" w:rsidRDefault="006E62BA" w:rsidP="004906AD">
            <w:pPr>
              <w:spacing w:line="240" w:lineRule="auto"/>
              <w:rPr>
                <w:rFonts w:ascii="Times New Roman" w:hAnsi="Times New Roman" w:cs="Times New Roman"/>
              </w:rPr>
            </w:pPr>
            <w:r w:rsidRPr="00FF1508">
              <w:rPr>
                <w:rFonts w:ascii="Times New Roman" w:hAnsi="Times New Roman" w:cs="Times New Roman"/>
              </w:rPr>
              <w:t xml:space="preserve">31.12.2024 </w:t>
            </w:r>
          </w:p>
        </w:tc>
        <w:tc>
          <w:tcPr>
            <w:tcW w:w="2018" w:type="dxa"/>
            <w:gridSpan w:val="5"/>
            <w:shd w:val="clear" w:color="auto" w:fill="auto"/>
            <w:vAlign w:val="center"/>
          </w:tcPr>
          <w:p w:rsidR="006E62BA" w:rsidRPr="00FF1508" w:rsidRDefault="006E62BA" w:rsidP="004906AD">
            <w:pPr>
              <w:spacing w:line="240" w:lineRule="auto"/>
              <w:rPr>
                <w:rFonts w:ascii="Times New Roman" w:hAnsi="Times New Roman" w:cs="Times New Roman"/>
              </w:rPr>
            </w:pPr>
            <w:r w:rsidRPr="00FF1508">
              <w:rPr>
                <w:rFonts w:ascii="Times New Roman" w:hAnsi="Times New Roman" w:cs="Times New Roman"/>
              </w:rPr>
              <w:t xml:space="preserve"> </w:t>
            </w:r>
          </w:p>
          <w:p w:rsidR="006E62BA" w:rsidRPr="00FF1508" w:rsidRDefault="006E62BA" w:rsidP="004906AD">
            <w:pPr>
              <w:spacing w:line="240" w:lineRule="auto"/>
              <w:rPr>
                <w:rFonts w:ascii="Times New Roman" w:hAnsi="Times New Roman" w:cs="Times New Roman"/>
              </w:rPr>
            </w:pPr>
            <w:r w:rsidRPr="00FF1508">
              <w:rPr>
                <w:rFonts w:ascii="Times New Roman" w:hAnsi="Times New Roman" w:cs="Times New Roman"/>
              </w:rPr>
              <w:t xml:space="preserve">Исполнитель: </w:t>
            </w:r>
          </w:p>
          <w:p w:rsidR="006E62BA" w:rsidRPr="00FF1508" w:rsidRDefault="006E62BA" w:rsidP="004906AD">
            <w:pPr>
              <w:spacing w:line="240" w:lineRule="auto"/>
              <w:rPr>
                <w:rFonts w:ascii="Times New Roman" w:hAnsi="Times New Roman" w:cs="Times New Roman"/>
              </w:rPr>
            </w:pPr>
            <w:r w:rsidRPr="00FF1508">
              <w:rPr>
                <w:rFonts w:ascii="Times New Roman" w:hAnsi="Times New Roman" w:cs="Times New Roman"/>
              </w:rPr>
              <w:t>Главные врачи МО</w:t>
            </w:r>
          </w:p>
          <w:p w:rsidR="006E62BA" w:rsidRPr="00FF1508" w:rsidRDefault="006E62BA" w:rsidP="004906AD">
            <w:pPr>
              <w:spacing w:line="240" w:lineRule="auto"/>
              <w:rPr>
                <w:rFonts w:ascii="Times New Roman" w:hAnsi="Times New Roman" w:cs="Times New Roman"/>
              </w:rPr>
            </w:pPr>
            <w:r w:rsidRPr="00FF1508">
              <w:rPr>
                <w:rFonts w:ascii="Times New Roman" w:hAnsi="Times New Roman" w:cs="Times New Roman"/>
              </w:rPr>
              <w:t>Контроль:</w:t>
            </w:r>
          </w:p>
          <w:p w:rsidR="006E62BA" w:rsidRPr="00FF1508" w:rsidRDefault="006E62BA" w:rsidP="006E62BA">
            <w:pPr>
              <w:spacing w:line="240" w:lineRule="auto"/>
              <w:rPr>
                <w:rFonts w:ascii="Times New Roman" w:hAnsi="Times New Roman" w:cs="Times New Roman"/>
              </w:rPr>
            </w:pPr>
            <w:r w:rsidRPr="00FF1508">
              <w:rPr>
                <w:rFonts w:ascii="Times New Roman" w:hAnsi="Times New Roman" w:cs="Times New Roman"/>
              </w:rPr>
              <w:t>Главные внештатные специалисты</w:t>
            </w:r>
          </w:p>
          <w:p w:rsidR="006E62BA" w:rsidRPr="00FF1508" w:rsidRDefault="006E62BA" w:rsidP="004906AD">
            <w:pPr>
              <w:spacing w:line="240" w:lineRule="auto"/>
              <w:rPr>
                <w:rFonts w:ascii="Times New Roman" w:hAnsi="Times New Roman" w:cs="Times New Roman"/>
              </w:rPr>
            </w:pPr>
          </w:p>
        </w:tc>
        <w:tc>
          <w:tcPr>
            <w:tcW w:w="4284" w:type="dxa"/>
            <w:gridSpan w:val="3"/>
            <w:shd w:val="clear" w:color="auto" w:fill="auto"/>
            <w:vAlign w:val="center"/>
          </w:tcPr>
          <w:p w:rsidR="006E62BA" w:rsidRPr="00FF1508" w:rsidRDefault="006E62BA" w:rsidP="00211B98">
            <w:pPr>
              <w:spacing w:line="240" w:lineRule="auto"/>
              <w:rPr>
                <w:rFonts w:ascii="Times New Roman" w:hAnsi="Times New Roman" w:cs="Times New Roman"/>
              </w:rPr>
            </w:pPr>
            <w:r w:rsidRPr="00FF1508">
              <w:rPr>
                <w:rFonts w:ascii="Times New Roman" w:hAnsi="Times New Roman" w:cs="Times New Roman"/>
              </w:rPr>
              <w:t xml:space="preserve">Ежемесячный отчет медицинской организации по реализации приказа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w:t>
            </w:r>
            <w:r w:rsidRPr="00FF1508">
              <w:rPr>
                <w:rFonts w:ascii="Times New Roman" w:eastAsia="Times New Roman" w:hAnsi="Times New Roman" w:cs="Times New Roman"/>
              </w:rPr>
              <w:t>«Об обязательном внедрении, изучении  и применении клинических рекомендаций в медицинских организациях Ярославской области»</w:t>
            </w:r>
            <w:r w:rsidR="00211B98">
              <w:rPr>
                <w:rFonts w:ascii="Times New Roman" w:eastAsia="Times New Roman" w:hAnsi="Times New Roman" w:cs="Times New Roman"/>
              </w:rPr>
              <w:t>,</w:t>
            </w:r>
            <w:r w:rsidRPr="00FF1508">
              <w:rPr>
                <w:rFonts w:ascii="Times New Roman" w:eastAsia="Times New Roman" w:hAnsi="Times New Roman" w:cs="Times New Roman"/>
              </w:rPr>
              <w:t xml:space="preserve"> в аспекте </w:t>
            </w:r>
            <w:r w:rsidRPr="00FF1508">
              <w:rPr>
                <w:rFonts w:ascii="Times New Roman" w:hAnsi="Times New Roman" w:cs="Times New Roman"/>
              </w:rPr>
              <w:t>количества проведенных мероприятий и количества специалистов обученных на образовательных мероприятиях.</w:t>
            </w:r>
          </w:p>
        </w:tc>
        <w:tc>
          <w:tcPr>
            <w:tcW w:w="1148" w:type="dxa"/>
            <w:gridSpan w:val="4"/>
            <w:shd w:val="clear" w:color="auto" w:fill="auto"/>
          </w:tcPr>
          <w:p w:rsidR="006E62BA" w:rsidRPr="00FF1508" w:rsidRDefault="006E62BA" w:rsidP="004906AD">
            <w:pPr>
              <w:spacing w:line="240" w:lineRule="auto"/>
              <w:rPr>
                <w:rFonts w:ascii="Times New Roman" w:eastAsia="Times New Roman" w:hAnsi="Times New Roman" w:cs="Times New Roman"/>
              </w:rPr>
            </w:pPr>
          </w:p>
        </w:tc>
      </w:tr>
      <w:tr w:rsidR="006E62BA" w:rsidRPr="00FF1508" w:rsidTr="006800AD">
        <w:trPr>
          <w:gridAfter w:val="1"/>
          <w:wAfter w:w="249" w:type="dxa"/>
          <w:trHeight w:val="886"/>
          <w:jc w:val="center"/>
        </w:trPr>
        <w:tc>
          <w:tcPr>
            <w:tcW w:w="1067" w:type="dxa"/>
            <w:gridSpan w:val="3"/>
            <w:shd w:val="clear" w:color="auto" w:fill="auto"/>
            <w:vAlign w:val="center"/>
          </w:tcPr>
          <w:p w:rsidR="006E62BA" w:rsidRPr="00FF1508" w:rsidRDefault="006E62BA" w:rsidP="006E62BA">
            <w:pPr>
              <w:spacing w:line="240" w:lineRule="auto"/>
              <w:rPr>
                <w:rFonts w:ascii="Times New Roman" w:hAnsi="Times New Roman" w:cs="Times New Roman"/>
              </w:rPr>
            </w:pPr>
            <w:r w:rsidRPr="00FF1508">
              <w:rPr>
                <w:rFonts w:ascii="Times New Roman" w:hAnsi="Times New Roman" w:cs="Times New Roman"/>
              </w:rPr>
              <w:lastRenderedPageBreak/>
              <w:t>1.2.3.3</w:t>
            </w:r>
          </w:p>
        </w:tc>
        <w:tc>
          <w:tcPr>
            <w:tcW w:w="3414" w:type="dxa"/>
            <w:gridSpan w:val="5"/>
            <w:shd w:val="clear" w:color="auto" w:fill="auto"/>
            <w:vAlign w:val="center"/>
          </w:tcPr>
          <w:p w:rsidR="006E62BA" w:rsidRPr="00FF1508" w:rsidRDefault="006E62BA" w:rsidP="00211B98">
            <w:pPr>
              <w:spacing w:line="240" w:lineRule="auto"/>
              <w:rPr>
                <w:rFonts w:ascii="Times New Roman" w:hAnsi="Times New Roman" w:cs="Times New Roman"/>
              </w:rPr>
            </w:pPr>
            <w:r w:rsidRPr="00FF1508">
              <w:rPr>
                <w:rFonts w:ascii="Times New Roman" w:hAnsi="Times New Roman" w:cs="Times New Roman"/>
              </w:rPr>
              <w:t xml:space="preserve">Предоставление </w:t>
            </w:r>
            <w:r w:rsidR="00211B98">
              <w:rPr>
                <w:rFonts w:ascii="Times New Roman" w:hAnsi="Times New Roman" w:cs="Times New Roman"/>
              </w:rPr>
              <w:t>ежеквартальной отчетности</w:t>
            </w:r>
            <w:r w:rsidRPr="00FF1508">
              <w:rPr>
                <w:rFonts w:ascii="Times New Roman" w:eastAsia="Times New Roman" w:hAnsi="Times New Roman" w:cs="Times New Roman"/>
              </w:rPr>
              <w:t xml:space="preserve"> </w:t>
            </w:r>
            <w:r w:rsidRPr="00FF1508">
              <w:rPr>
                <w:rFonts w:ascii="Times New Roman" w:hAnsi="Times New Roman" w:cs="Times New Roman"/>
              </w:rPr>
              <w:t>о проведении образовательных мероприятий по изучению клинических рекомендаций в каждой МО</w:t>
            </w:r>
          </w:p>
        </w:tc>
        <w:tc>
          <w:tcPr>
            <w:tcW w:w="1708" w:type="dxa"/>
            <w:gridSpan w:val="7"/>
            <w:shd w:val="clear" w:color="auto" w:fill="auto"/>
            <w:vAlign w:val="center"/>
          </w:tcPr>
          <w:p w:rsidR="006E62BA" w:rsidRPr="00FF1508" w:rsidRDefault="006E62BA" w:rsidP="004906AD">
            <w:pPr>
              <w:spacing w:line="240" w:lineRule="auto"/>
              <w:rPr>
                <w:rFonts w:ascii="Times New Roman" w:hAnsi="Times New Roman" w:cs="Times New Roman"/>
              </w:rPr>
            </w:pPr>
            <w:r w:rsidRPr="00FF1508">
              <w:rPr>
                <w:rFonts w:ascii="Times New Roman" w:hAnsi="Times New Roman" w:cs="Times New Roman"/>
              </w:rPr>
              <w:t>01.08.2019</w:t>
            </w:r>
          </w:p>
        </w:tc>
        <w:tc>
          <w:tcPr>
            <w:tcW w:w="1552" w:type="dxa"/>
            <w:gridSpan w:val="5"/>
            <w:shd w:val="clear" w:color="auto" w:fill="auto"/>
            <w:vAlign w:val="center"/>
          </w:tcPr>
          <w:p w:rsidR="006E62BA" w:rsidRPr="00FF1508" w:rsidRDefault="006E62BA" w:rsidP="004906AD">
            <w:pPr>
              <w:spacing w:line="240" w:lineRule="auto"/>
              <w:rPr>
                <w:rFonts w:ascii="Times New Roman" w:hAnsi="Times New Roman" w:cs="Times New Roman"/>
              </w:rPr>
            </w:pPr>
            <w:r w:rsidRPr="00FF1508">
              <w:rPr>
                <w:rFonts w:ascii="Times New Roman" w:hAnsi="Times New Roman" w:cs="Times New Roman"/>
              </w:rPr>
              <w:t>31.12.2024</w:t>
            </w:r>
          </w:p>
        </w:tc>
        <w:tc>
          <w:tcPr>
            <w:tcW w:w="2018" w:type="dxa"/>
            <w:gridSpan w:val="5"/>
            <w:shd w:val="clear" w:color="auto" w:fill="auto"/>
            <w:vAlign w:val="center"/>
          </w:tcPr>
          <w:p w:rsidR="006E62BA" w:rsidRPr="00FF1508" w:rsidRDefault="006E62BA" w:rsidP="004906AD">
            <w:pPr>
              <w:spacing w:line="240" w:lineRule="auto"/>
              <w:rPr>
                <w:rFonts w:ascii="Times New Roman" w:hAnsi="Times New Roman" w:cs="Times New Roman"/>
              </w:rPr>
            </w:pPr>
            <w:r w:rsidRPr="00FF1508">
              <w:rPr>
                <w:rFonts w:ascii="Times New Roman" w:hAnsi="Times New Roman" w:cs="Times New Roman"/>
              </w:rPr>
              <w:t xml:space="preserve">Исполнитель: </w:t>
            </w:r>
          </w:p>
          <w:p w:rsidR="006E62BA" w:rsidRPr="00FF1508" w:rsidRDefault="006E62BA" w:rsidP="004906AD">
            <w:pPr>
              <w:spacing w:line="240" w:lineRule="auto"/>
              <w:rPr>
                <w:rFonts w:ascii="Times New Roman" w:hAnsi="Times New Roman" w:cs="Times New Roman"/>
              </w:rPr>
            </w:pPr>
            <w:r w:rsidRPr="00FF1508">
              <w:rPr>
                <w:rFonts w:ascii="Times New Roman" w:hAnsi="Times New Roman" w:cs="Times New Roman"/>
              </w:rPr>
              <w:t>Главные внештатные специалисты</w:t>
            </w:r>
          </w:p>
          <w:p w:rsidR="006E62BA" w:rsidRPr="00FF1508" w:rsidRDefault="006E62BA" w:rsidP="004906AD">
            <w:pPr>
              <w:spacing w:line="240" w:lineRule="auto"/>
              <w:rPr>
                <w:rFonts w:ascii="Times New Roman" w:hAnsi="Times New Roman" w:cs="Times New Roman"/>
              </w:rPr>
            </w:pPr>
            <w:r w:rsidRPr="00FF1508">
              <w:rPr>
                <w:rFonts w:ascii="Times New Roman" w:hAnsi="Times New Roman" w:cs="Times New Roman"/>
              </w:rPr>
              <w:t xml:space="preserve">Контроль: </w:t>
            </w:r>
          </w:p>
          <w:p w:rsidR="006E62BA" w:rsidRPr="00FF1508" w:rsidRDefault="006E62BA" w:rsidP="004906AD">
            <w:pPr>
              <w:spacing w:line="240" w:lineRule="auto"/>
              <w:rPr>
                <w:rFonts w:ascii="Times New Roman" w:hAnsi="Times New Roman" w:cs="Times New Roman"/>
              </w:rPr>
            </w:pP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w:t>
            </w:r>
          </w:p>
        </w:tc>
        <w:tc>
          <w:tcPr>
            <w:tcW w:w="4284" w:type="dxa"/>
            <w:gridSpan w:val="3"/>
            <w:shd w:val="clear" w:color="auto" w:fill="auto"/>
            <w:vAlign w:val="center"/>
          </w:tcPr>
          <w:p w:rsidR="006E62BA" w:rsidRPr="00FF1508" w:rsidRDefault="006E62BA" w:rsidP="004906AD">
            <w:pPr>
              <w:spacing w:line="240" w:lineRule="auto"/>
              <w:rPr>
                <w:rFonts w:ascii="Times New Roman" w:hAnsi="Times New Roman" w:cs="Times New Roman"/>
              </w:rPr>
            </w:pPr>
            <w:r w:rsidRPr="00FF1508">
              <w:rPr>
                <w:rFonts w:ascii="Times New Roman" w:eastAsia="Times New Roman" w:hAnsi="Times New Roman" w:cs="Times New Roman"/>
              </w:rPr>
              <w:t xml:space="preserve">Ежеквартальный отчет на заседании </w:t>
            </w:r>
            <w:r w:rsidRPr="00FF1508">
              <w:rPr>
                <w:rFonts w:ascii="Times New Roman" w:hAnsi="Times New Roman" w:cs="Times New Roman"/>
              </w:rPr>
              <w:t>«Комиссии по РРПБССЗ» о количестве проведенных образовательных мероприятий и обученных специалистов  в МО региона.</w:t>
            </w:r>
          </w:p>
        </w:tc>
        <w:tc>
          <w:tcPr>
            <w:tcW w:w="1148" w:type="dxa"/>
            <w:gridSpan w:val="4"/>
            <w:shd w:val="clear" w:color="auto" w:fill="auto"/>
          </w:tcPr>
          <w:p w:rsidR="006E62BA" w:rsidRPr="00FF1508" w:rsidRDefault="006E62BA" w:rsidP="004906AD">
            <w:pPr>
              <w:spacing w:line="240" w:lineRule="auto"/>
              <w:rPr>
                <w:rFonts w:ascii="Times New Roman" w:eastAsia="Times New Roman" w:hAnsi="Times New Roman" w:cs="Times New Roman"/>
              </w:rPr>
            </w:pPr>
          </w:p>
        </w:tc>
      </w:tr>
      <w:tr w:rsidR="006E62BA" w:rsidRPr="00FF1508" w:rsidTr="006800AD">
        <w:trPr>
          <w:gridAfter w:val="1"/>
          <w:wAfter w:w="249" w:type="dxa"/>
          <w:trHeight w:val="922"/>
          <w:jc w:val="center"/>
        </w:trPr>
        <w:tc>
          <w:tcPr>
            <w:tcW w:w="1067" w:type="dxa"/>
            <w:gridSpan w:val="3"/>
            <w:shd w:val="clear" w:color="auto" w:fill="auto"/>
            <w:vAlign w:val="center"/>
          </w:tcPr>
          <w:p w:rsidR="006E62BA" w:rsidRPr="00FF1508" w:rsidRDefault="006E62BA" w:rsidP="004906AD">
            <w:pPr>
              <w:spacing w:line="240" w:lineRule="auto"/>
              <w:rPr>
                <w:rFonts w:ascii="Times New Roman" w:hAnsi="Times New Roman" w:cs="Times New Roman"/>
              </w:rPr>
            </w:pPr>
            <w:r w:rsidRPr="00FF1508">
              <w:rPr>
                <w:rFonts w:ascii="Times New Roman" w:hAnsi="Times New Roman" w:cs="Times New Roman"/>
              </w:rPr>
              <w:t>1.3.</w:t>
            </w:r>
          </w:p>
        </w:tc>
        <w:tc>
          <w:tcPr>
            <w:tcW w:w="3414" w:type="dxa"/>
            <w:gridSpan w:val="5"/>
            <w:shd w:val="clear" w:color="auto" w:fill="auto"/>
          </w:tcPr>
          <w:p w:rsidR="006E62BA" w:rsidRPr="00FF1508" w:rsidRDefault="00410E00" w:rsidP="004906AD">
            <w:pPr>
              <w:spacing w:line="240" w:lineRule="auto"/>
              <w:rPr>
                <w:rFonts w:ascii="Times New Roman" w:hAnsi="Times New Roman" w:cs="Times New Roman"/>
              </w:rPr>
            </w:pPr>
            <w:r w:rsidRPr="00FF1508">
              <w:rPr>
                <w:rFonts w:ascii="Times New Roman" w:hAnsi="Times New Roman" w:cs="Times New Roman"/>
              </w:rPr>
              <w:t>Обеспечение м</w:t>
            </w:r>
            <w:r w:rsidR="006E62BA" w:rsidRPr="00FF1508">
              <w:rPr>
                <w:rFonts w:ascii="Times New Roman" w:hAnsi="Times New Roman" w:cs="Times New Roman"/>
              </w:rPr>
              <w:t>ониторинг</w:t>
            </w:r>
            <w:r w:rsidRPr="00FF1508">
              <w:rPr>
                <w:rFonts w:ascii="Times New Roman" w:hAnsi="Times New Roman" w:cs="Times New Roman"/>
              </w:rPr>
              <w:t>а</w:t>
            </w:r>
            <w:r w:rsidR="006E62BA" w:rsidRPr="00FF1508">
              <w:rPr>
                <w:rFonts w:ascii="Times New Roman" w:hAnsi="Times New Roman" w:cs="Times New Roman"/>
              </w:rPr>
              <w:t xml:space="preserve"> выполнения клинических рекомендаций, утвержденных Минздравом РФ, в рамках системы внутреннего контроля качества.</w:t>
            </w:r>
          </w:p>
        </w:tc>
        <w:tc>
          <w:tcPr>
            <w:tcW w:w="1708" w:type="dxa"/>
            <w:gridSpan w:val="7"/>
            <w:shd w:val="clear" w:color="auto" w:fill="auto"/>
            <w:vAlign w:val="center"/>
          </w:tcPr>
          <w:p w:rsidR="006E62BA" w:rsidRPr="00FF1508" w:rsidRDefault="006E62BA" w:rsidP="004906AD">
            <w:pPr>
              <w:spacing w:line="240" w:lineRule="auto"/>
              <w:rPr>
                <w:rFonts w:ascii="Times New Roman" w:hAnsi="Times New Roman" w:cs="Times New Roman"/>
                <w:bCs/>
              </w:rPr>
            </w:pPr>
          </w:p>
        </w:tc>
        <w:tc>
          <w:tcPr>
            <w:tcW w:w="1552" w:type="dxa"/>
            <w:gridSpan w:val="5"/>
            <w:shd w:val="clear" w:color="auto" w:fill="auto"/>
            <w:vAlign w:val="center"/>
          </w:tcPr>
          <w:p w:rsidR="006E62BA" w:rsidRPr="00FF1508" w:rsidRDefault="006E62BA" w:rsidP="004906AD">
            <w:pPr>
              <w:spacing w:line="240" w:lineRule="auto"/>
              <w:rPr>
                <w:rFonts w:ascii="Times New Roman" w:hAnsi="Times New Roman" w:cs="Times New Roman"/>
                <w:bCs/>
              </w:rPr>
            </w:pPr>
          </w:p>
        </w:tc>
        <w:tc>
          <w:tcPr>
            <w:tcW w:w="2018" w:type="dxa"/>
            <w:gridSpan w:val="5"/>
            <w:shd w:val="clear" w:color="auto" w:fill="auto"/>
          </w:tcPr>
          <w:p w:rsidR="006E62BA" w:rsidRPr="00FF1508" w:rsidRDefault="006E62BA" w:rsidP="004906AD">
            <w:pPr>
              <w:spacing w:line="240" w:lineRule="auto"/>
              <w:rPr>
                <w:rFonts w:ascii="Times New Roman" w:hAnsi="Times New Roman" w:cs="Times New Roman"/>
              </w:rPr>
            </w:pPr>
          </w:p>
        </w:tc>
        <w:tc>
          <w:tcPr>
            <w:tcW w:w="4284" w:type="dxa"/>
            <w:gridSpan w:val="3"/>
            <w:shd w:val="clear" w:color="auto" w:fill="auto"/>
          </w:tcPr>
          <w:p w:rsidR="006E62BA" w:rsidRPr="00FF1508" w:rsidRDefault="006E62BA" w:rsidP="004906AD">
            <w:pPr>
              <w:spacing w:line="240" w:lineRule="auto"/>
              <w:rPr>
                <w:rFonts w:ascii="Times New Roman" w:hAnsi="Times New Roman" w:cs="Times New Roman"/>
              </w:rPr>
            </w:pPr>
          </w:p>
        </w:tc>
        <w:tc>
          <w:tcPr>
            <w:tcW w:w="1148" w:type="dxa"/>
            <w:gridSpan w:val="4"/>
            <w:shd w:val="clear" w:color="auto" w:fill="auto"/>
          </w:tcPr>
          <w:p w:rsidR="006E62BA" w:rsidRPr="00FF1508" w:rsidRDefault="006E62BA" w:rsidP="004906AD">
            <w:pPr>
              <w:spacing w:line="240" w:lineRule="auto"/>
              <w:rPr>
                <w:rFonts w:ascii="Times New Roman" w:eastAsia="Times New Roman" w:hAnsi="Times New Roman" w:cs="Times New Roman"/>
              </w:rPr>
            </w:pPr>
          </w:p>
        </w:tc>
      </w:tr>
      <w:tr w:rsidR="006E62BA" w:rsidRPr="00FF1508" w:rsidTr="006800AD">
        <w:trPr>
          <w:gridAfter w:val="1"/>
          <w:wAfter w:w="249" w:type="dxa"/>
          <w:trHeight w:val="1829"/>
          <w:jc w:val="center"/>
        </w:trPr>
        <w:tc>
          <w:tcPr>
            <w:tcW w:w="1067" w:type="dxa"/>
            <w:gridSpan w:val="3"/>
            <w:shd w:val="clear" w:color="auto" w:fill="auto"/>
            <w:vAlign w:val="center"/>
          </w:tcPr>
          <w:p w:rsidR="006E62BA" w:rsidRPr="00FF1508" w:rsidRDefault="006E62BA" w:rsidP="004906AD">
            <w:pPr>
              <w:spacing w:line="240" w:lineRule="auto"/>
              <w:rPr>
                <w:rFonts w:ascii="Times New Roman" w:hAnsi="Times New Roman" w:cs="Times New Roman"/>
              </w:rPr>
            </w:pPr>
            <w:r w:rsidRPr="00FF1508">
              <w:rPr>
                <w:rFonts w:ascii="Times New Roman" w:hAnsi="Times New Roman" w:cs="Times New Roman"/>
              </w:rPr>
              <w:t>1.3.1.</w:t>
            </w:r>
          </w:p>
        </w:tc>
        <w:tc>
          <w:tcPr>
            <w:tcW w:w="3414" w:type="dxa"/>
            <w:gridSpan w:val="5"/>
            <w:shd w:val="clear" w:color="auto" w:fill="auto"/>
          </w:tcPr>
          <w:p w:rsidR="006E62BA" w:rsidRPr="00FF1508" w:rsidRDefault="006E62BA" w:rsidP="00410E00">
            <w:pPr>
              <w:spacing w:line="240" w:lineRule="auto"/>
              <w:rPr>
                <w:rFonts w:ascii="Times New Roman" w:hAnsi="Times New Roman" w:cs="Times New Roman"/>
              </w:rPr>
            </w:pPr>
            <w:proofErr w:type="gramStart"/>
            <w:r w:rsidRPr="00FF1508">
              <w:rPr>
                <w:rFonts w:ascii="Times New Roman" w:hAnsi="Times New Roman" w:cs="Times New Roman"/>
              </w:rPr>
              <w:t>Разработка</w:t>
            </w:r>
            <w:r w:rsidR="003C508F" w:rsidRPr="00FF1508">
              <w:rPr>
                <w:rFonts w:ascii="Times New Roman" w:hAnsi="Times New Roman" w:cs="Times New Roman"/>
              </w:rPr>
              <w:t xml:space="preserve">, утверждение и внедрение </w:t>
            </w:r>
            <w:r w:rsidRPr="00FF1508">
              <w:rPr>
                <w:rFonts w:ascii="Times New Roman" w:hAnsi="Times New Roman" w:cs="Times New Roman"/>
              </w:rPr>
              <w:t xml:space="preserve"> Перечня индикаторов проверки выполнения клинических рекомендаций по данным медицинской документации в каждой МО </w:t>
            </w:r>
            <w:r w:rsidR="00410E00" w:rsidRPr="00FF1508">
              <w:rPr>
                <w:rFonts w:ascii="Times New Roman" w:hAnsi="Times New Roman" w:cs="Times New Roman"/>
              </w:rPr>
              <w:t xml:space="preserve">региона </w:t>
            </w:r>
            <w:r w:rsidRPr="00FF1508">
              <w:rPr>
                <w:rFonts w:ascii="Times New Roman" w:hAnsi="Times New Roman" w:cs="Times New Roman"/>
              </w:rPr>
              <w:t>на амбулаторном и стационарном этап</w:t>
            </w:r>
            <w:r w:rsidR="00410E00" w:rsidRPr="00FF1508">
              <w:rPr>
                <w:rFonts w:ascii="Times New Roman" w:hAnsi="Times New Roman" w:cs="Times New Roman"/>
              </w:rPr>
              <w:t>ах</w:t>
            </w:r>
            <w:r w:rsidRPr="00FF1508">
              <w:rPr>
                <w:rFonts w:ascii="Times New Roman" w:hAnsi="Times New Roman" w:cs="Times New Roman"/>
              </w:rPr>
              <w:t>.</w:t>
            </w:r>
            <w:proofErr w:type="gramEnd"/>
          </w:p>
        </w:tc>
        <w:tc>
          <w:tcPr>
            <w:tcW w:w="1708" w:type="dxa"/>
            <w:gridSpan w:val="7"/>
            <w:shd w:val="clear" w:color="auto" w:fill="auto"/>
            <w:vAlign w:val="center"/>
          </w:tcPr>
          <w:p w:rsidR="006E62BA" w:rsidRPr="00FF1508" w:rsidRDefault="006E62BA" w:rsidP="004906AD">
            <w:pPr>
              <w:spacing w:line="240" w:lineRule="auto"/>
              <w:rPr>
                <w:rFonts w:ascii="Times New Roman" w:hAnsi="Times New Roman" w:cs="Times New Roman"/>
              </w:rPr>
            </w:pPr>
          </w:p>
        </w:tc>
        <w:tc>
          <w:tcPr>
            <w:tcW w:w="1552" w:type="dxa"/>
            <w:gridSpan w:val="5"/>
            <w:shd w:val="clear" w:color="auto" w:fill="auto"/>
            <w:vAlign w:val="center"/>
          </w:tcPr>
          <w:p w:rsidR="006E62BA" w:rsidRPr="00FF1508" w:rsidRDefault="006E62BA" w:rsidP="004906AD">
            <w:pPr>
              <w:spacing w:line="240" w:lineRule="auto"/>
              <w:rPr>
                <w:rFonts w:ascii="Times New Roman" w:hAnsi="Times New Roman" w:cs="Times New Roman"/>
              </w:rPr>
            </w:pPr>
          </w:p>
        </w:tc>
        <w:tc>
          <w:tcPr>
            <w:tcW w:w="2018" w:type="dxa"/>
            <w:gridSpan w:val="5"/>
            <w:shd w:val="clear" w:color="auto" w:fill="auto"/>
            <w:vAlign w:val="center"/>
          </w:tcPr>
          <w:p w:rsidR="006E62BA" w:rsidRPr="00FF1508" w:rsidRDefault="006E62BA" w:rsidP="003C508F">
            <w:pPr>
              <w:spacing w:line="240" w:lineRule="auto"/>
              <w:rPr>
                <w:rFonts w:ascii="Times New Roman" w:hAnsi="Times New Roman" w:cs="Times New Roman"/>
              </w:rPr>
            </w:pPr>
          </w:p>
        </w:tc>
        <w:tc>
          <w:tcPr>
            <w:tcW w:w="4284" w:type="dxa"/>
            <w:gridSpan w:val="3"/>
            <w:shd w:val="clear" w:color="auto" w:fill="auto"/>
            <w:vAlign w:val="center"/>
          </w:tcPr>
          <w:p w:rsidR="006E62BA" w:rsidRPr="00FF1508" w:rsidRDefault="006E62BA" w:rsidP="004906AD">
            <w:pPr>
              <w:spacing w:line="240" w:lineRule="auto"/>
              <w:rPr>
                <w:rFonts w:ascii="Times New Roman" w:hAnsi="Times New Roman" w:cs="Times New Roman"/>
              </w:rPr>
            </w:pPr>
            <w:r w:rsidRPr="00FF1508">
              <w:rPr>
                <w:rFonts w:ascii="Times New Roman" w:hAnsi="Times New Roman" w:cs="Times New Roman"/>
              </w:rPr>
              <w:t>.</w:t>
            </w:r>
          </w:p>
        </w:tc>
        <w:tc>
          <w:tcPr>
            <w:tcW w:w="1148" w:type="dxa"/>
            <w:gridSpan w:val="4"/>
            <w:shd w:val="clear" w:color="auto" w:fill="auto"/>
          </w:tcPr>
          <w:p w:rsidR="006E62BA" w:rsidRPr="00FF1508" w:rsidRDefault="006E62BA" w:rsidP="004906AD">
            <w:pPr>
              <w:spacing w:line="240" w:lineRule="auto"/>
              <w:rPr>
                <w:rFonts w:ascii="Times New Roman" w:eastAsia="Times New Roman" w:hAnsi="Times New Roman" w:cs="Times New Roman"/>
              </w:rPr>
            </w:pPr>
          </w:p>
        </w:tc>
      </w:tr>
      <w:tr w:rsidR="003C508F" w:rsidRPr="00FF1508" w:rsidTr="006800AD">
        <w:trPr>
          <w:gridAfter w:val="1"/>
          <w:wAfter w:w="249" w:type="dxa"/>
          <w:trHeight w:val="1627"/>
          <w:jc w:val="center"/>
        </w:trPr>
        <w:tc>
          <w:tcPr>
            <w:tcW w:w="1067" w:type="dxa"/>
            <w:gridSpan w:val="3"/>
            <w:shd w:val="clear" w:color="auto" w:fill="auto"/>
            <w:vAlign w:val="center"/>
          </w:tcPr>
          <w:p w:rsidR="003C508F" w:rsidRPr="00FF1508" w:rsidRDefault="003C508F" w:rsidP="004906AD">
            <w:pPr>
              <w:spacing w:line="240" w:lineRule="auto"/>
              <w:rPr>
                <w:rFonts w:ascii="Times New Roman" w:hAnsi="Times New Roman" w:cs="Times New Roman"/>
              </w:rPr>
            </w:pPr>
            <w:r w:rsidRPr="00FF1508">
              <w:rPr>
                <w:rFonts w:ascii="Times New Roman" w:hAnsi="Times New Roman" w:cs="Times New Roman"/>
              </w:rPr>
              <w:t>1.3.1.1</w:t>
            </w:r>
          </w:p>
        </w:tc>
        <w:tc>
          <w:tcPr>
            <w:tcW w:w="3414" w:type="dxa"/>
            <w:gridSpan w:val="5"/>
            <w:shd w:val="clear" w:color="auto" w:fill="auto"/>
          </w:tcPr>
          <w:p w:rsidR="003C508F" w:rsidRPr="00FF1508" w:rsidRDefault="003C508F" w:rsidP="003C508F">
            <w:pPr>
              <w:spacing w:line="240" w:lineRule="auto"/>
              <w:rPr>
                <w:rFonts w:ascii="Times New Roman" w:hAnsi="Times New Roman" w:cs="Times New Roman"/>
              </w:rPr>
            </w:pPr>
            <w:r w:rsidRPr="00FF1508">
              <w:rPr>
                <w:rFonts w:ascii="Times New Roman" w:hAnsi="Times New Roman" w:cs="Times New Roman"/>
              </w:rPr>
              <w:t>Разработка проекта перечня индикаторов при проведении анализа по соблюдению внедрения клинических рекомендаций в медицинских организациях региона.</w:t>
            </w:r>
          </w:p>
        </w:tc>
        <w:tc>
          <w:tcPr>
            <w:tcW w:w="1708" w:type="dxa"/>
            <w:gridSpan w:val="7"/>
            <w:shd w:val="clear" w:color="auto" w:fill="auto"/>
            <w:vAlign w:val="center"/>
          </w:tcPr>
          <w:p w:rsidR="003C508F" w:rsidRPr="00FF1508" w:rsidRDefault="003C508F" w:rsidP="00410E00">
            <w:pPr>
              <w:spacing w:line="240" w:lineRule="auto"/>
              <w:rPr>
                <w:rFonts w:ascii="Times New Roman" w:hAnsi="Times New Roman" w:cs="Times New Roman"/>
              </w:rPr>
            </w:pPr>
            <w:r w:rsidRPr="00FF1508">
              <w:rPr>
                <w:rFonts w:ascii="Times New Roman" w:hAnsi="Times New Roman" w:cs="Times New Roman"/>
              </w:rPr>
              <w:t>01.07.2019</w:t>
            </w:r>
          </w:p>
        </w:tc>
        <w:tc>
          <w:tcPr>
            <w:tcW w:w="1552" w:type="dxa"/>
            <w:gridSpan w:val="5"/>
            <w:shd w:val="clear" w:color="auto" w:fill="auto"/>
            <w:vAlign w:val="center"/>
          </w:tcPr>
          <w:p w:rsidR="003C508F" w:rsidRPr="00FF1508" w:rsidRDefault="003C508F" w:rsidP="00410E00">
            <w:pPr>
              <w:spacing w:line="240" w:lineRule="auto"/>
              <w:rPr>
                <w:rFonts w:ascii="Times New Roman" w:hAnsi="Times New Roman" w:cs="Times New Roman"/>
              </w:rPr>
            </w:pPr>
            <w:r w:rsidRPr="00FF1508">
              <w:rPr>
                <w:rFonts w:ascii="Times New Roman" w:hAnsi="Times New Roman" w:cs="Times New Roman"/>
              </w:rPr>
              <w:t>15.09.2019</w:t>
            </w:r>
          </w:p>
        </w:tc>
        <w:tc>
          <w:tcPr>
            <w:tcW w:w="2018" w:type="dxa"/>
            <w:gridSpan w:val="5"/>
            <w:shd w:val="clear" w:color="auto" w:fill="auto"/>
          </w:tcPr>
          <w:p w:rsidR="003C508F" w:rsidRPr="00FF1508" w:rsidRDefault="003C508F" w:rsidP="003C508F">
            <w:pPr>
              <w:spacing w:line="240" w:lineRule="auto"/>
              <w:rPr>
                <w:rFonts w:ascii="Times New Roman" w:hAnsi="Times New Roman" w:cs="Times New Roman"/>
              </w:rPr>
            </w:pPr>
            <w:r w:rsidRPr="00FF1508">
              <w:rPr>
                <w:rFonts w:ascii="Times New Roman" w:hAnsi="Times New Roman" w:cs="Times New Roman"/>
              </w:rPr>
              <w:t xml:space="preserve">Исполнитель: </w:t>
            </w:r>
          </w:p>
          <w:p w:rsidR="003C508F" w:rsidRPr="00FF1508" w:rsidRDefault="003C508F" w:rsidP="003C508F">
            <w:pPr>
              <w:spacing w:line="240" w:lineRule="auto"/>
              <w:rPr>
                <w:rFonts w:ascii="Times New Roman" w:hAnsi="Times New Roman" w:cs="Times New Roman"/>
              </w:rPr>
            </w:pPr>
            <w:r w:rsidRPr="00FF1508">
              <w:rPr>
                <w:rFonts w:ascii="Times New Roman" w:hAnsi="Times New Roman" w:cs="Times New Roman"/>
              </w:rPr>
              <w:t xml:space="preserve">Главные внештатные специалисты </w:t>
            </w:r>
          </w:p>
          <w:p w:rsidR="003C508F" w:rsidRPr="00FF1508" w:rsidRDefault="003C508F" w:rsidP="004906AD">
            <w:pPr>
              <w:spacing w:line="240" w:lineRule="auto"/>
              <w:rPr>
                <w:rFonts w:ascii="Times New Roman" w:hAnsi="Times New Roman" w:cs="Times New Roman"/>
              </w:rPr>
            </w:pPr>
          </w:p>
        </w:tc>
        <w:tc>
          <w:tcPr>
            <w:tcW w:w="4284" w:type="dxa"/>
            <w:gridSpan w:val="3"/>
            <w:shd w:val="clear" w:color="auto" w:fill="auto"/>
          </w:tcPr>
          <w:p w:rsidR="003C508F" w:rsidRPr="00FF1508" w:rsidRDefault="003C508F" w:rsidP="003C508F">
            <w:pPr>
              <w:spacing w:line="240" w:lineRule="auto"/>
              <w:rPr>
                <w:rFonts w:ascii="Times New Roman" w:hAnsi="Times New Roman" w:cs="Times New Roman"/>
              </w:rPr>
            </w:pPr>
            <w:r w:rsidRPr="00FF1508">
              <w:rPr>
                <w:rFonts w:ascii="Times New Roman" w:hAnsi="Times New Roman" w:cs="Times New Roman"/>
              </w:rPr>
              <w:t>Разработан проект перечня индикаторов при проведении анализа по соблюдению внедрения клинических рекомендаций в медицинских организациях Ярославской области</w:t>
            </w:r>
            <w:r w:rsidR="00410E00" w:rsidRPr="00FF1508">
              <w:rPr>
                <w:rFonts w:ascii="Times New Roman" w:hAnsi="Times New Roman" w:cs="Times New Roman"/>
              </w:rPr>
              <w:t xml:space="preserve">, </w:t>
            </w:r>
            <w:r w:rsidRPr="00FF1508">
              <w:rPr>
                <w:rFonts w:ascii="Times New Roman" w:hAnsi="Times New Roman" w:cs="Times New Roman"/>
              </w:rPr>
              <w:t xml:space="preserve">для утверждения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w:t>
            </w:r>
            <w:r w:rsidR="00410E00" w:rsidRPr="00FF1508">
              <w:rPr>
                <w:rFonts w:ascii="Times New Roman" w:hAnsi="Times New Roman" w:cs="Times New Roman"/>
              </w:rPr>
              <w:t>.</w:t>
            </w:r>
          </w:p>
        </w:tc>
        <w:tc>
          <w:tcPr>
            <w:tcW w:w="1148" w:type="dxa"/>
            <w:gridSpan w:val="4"/>
            <w:shd w:val="clear" w:color="auto" w:fill="auto"/>
          </w:tcPr>
          <w:p w:rsidR="003C508F" w:rsidRPr="00FF1508" w:rsidRDefault="003C508F" w:rsidP="004906AD">
            <w:pPr>
              <w:spacing w:line="240" w:lineRule="auto"/>
              <w:rPr>
                <w:rFonts w:ascii="Times New Roman" w:eastAsia="Times New Roman" w:hAnsi="Times New Roman" w:cs="Times New Roman"/>
              </w:rPr>
            </w:pPr>
          </w:p>
        </w:tc>
      </w:tr>
      <w:tr w:rsidR="003C508F" w:rsidRPr="00FF1508" w:rsidTr="006800AD">
        <w:trPr>
          <w:gridAfter w:val="1"/>
          <w:wAfter w:w="249" w:type="dxa"/>
          <w:trHeight w:val="1627"/>
          <w:jc w:val="center"/>
        </w:trPr>
        <w:tc>
          <w:tcPr>
            <w:tcW w:w="1067" w:type="dxa"/>
            <w:gridSpan w:val="3"/>
            <w:shd w:val="clear" w:color="auto" w:fill="auto"/>
            <w:vAlign w:val="center"/>
          </w:tcPr>
          <w:p w:rsidR="003C508F" w:rsidRPr="00FF1508" w:rsidRDefault="003C508F" w:rsidP="004906AD">
            <w:pPr>
              <w:spacing w:line="240" w:lineRule="auto"/>
              <w:rPr>
                <w:rFonts w:ascii="Times New Roman" w:hAnsi="Times New Roman" w:cs="Times New Roman"/>
              </w:rPr>
            </w:pPr>
            <w:r w:rsidRPr="00FF1508">
              <w:rPr>
                <w:rFonts w:ascii="Times New Roman" w:hAnsi="Times New Roman" w:cs="Times New Roman"/>
              </w:rPr>
              <w:t>1.3.1.2.</w:t>
            </w:r>
          </w:p>
        </w:tc>
        <w:tc>
          <w:tcPr>
            <w:tcW w:w="3414" w:type="dxa"/>
            <w:gridSpan w:val="5"/>
            <w:shd w:val="clear" w:color="auto" w:fill="auto"/>
          </w:tcPr>
          <w:p w:rsidR="003C508F" w:rsidRPr="00FF1508" w:rsidRDefault="003C508F" w:rsidP="00410E00">
            <w:pPr>
              <w:spacing w:line="240" w:lineRule="auto"/>
              <w:rPr>
                <w:rFonts w:ascii="Times New Roman" w:hAnsi="Times New Roman" w:cs="Times New Roman"/>
              </w:rPr>
            </w:pPr>
            <w:proofErr w:type="gramStart"/>
            <w:r w:rsidRPr="00FF1508">
              <w:rPr>
                <w:rFonts w:ascii="Times New Roman" w:hAnsi="Times New Roman" w:cs="Times New Roman"/>
              </w:rPr>
              <w:t xml:space="preserve">Утверждение Перечня индикаторов </w:t>
            </w:r>
            <w:r w:rsidR="00410E00" w:rsidRPr="00FF1508">
              <w:rPr>
                <w:rFonts w:ascii="Times New Roman" w:hAnsi="Times New Roman" w:cs="Times New Roman"/>
              </w:rPr>
              <w:t xml:space="preserve">для проведения анализа соблюдения клинических рекомендаций </w:t>
            </w:r>
            <w:r w:rsidRPr="00FF1508">
              <w:rPr>
                <w:rFonts w:ascii="Times New Roman" w:hAnsi="Times New Roman" w:cs="Times New Roman"/>
              </w:rPr>
              <w:t>по данным медицинской документации</w:t>
            </w:r>
            <w:r w:rsidR="00410E00" w:rsidRPr="00FF1508">
              <w:rPr>
                <w:rFonts w:ascii="Times New Roman" w:hAnsi="Times New Roman" w:cs="Times New Roman"/>
              </w:rPr>
              <w:t xml:space="preserve">, </w:t>
            </w:r>
            <w:r w:rsidRPr="00FF1508">
              <w:rPr>
                <w:rFonts w:ascii="Times New Roman" w:hAnsi="Times New Roman" w:cs="Times New Roman"/>
              </w:rPr>
              <w:t xml:space="preserve"> для внедрения в деятельность каждой МО </w:t>
            </w:r>
            <w:r w:rsidR="00410E00" w:rsidRPr="00FF1508">
              <w:rPr>
                <w:rFonts w:ascii="Times New Roman" w:hAnsi="Times New Roman" w:cs="Times New Roman"/>
              </w:rPr>
              <w:t>региона на амбулаторном и стационарном этапах</w:t>
            </w:r>
            <w:r w:rsidR="00FA6FA3" w:rsidRPr="00FF1508">
              <w:rPr>
                <w:rFonts w:ascii="Times New Roman" w:hAnsi="Times New Roman" w:cs="Times New Roman"/>
              </w:rPr>
              <w:t>.</w:t>
            </w:r>
            <w:proofErr w:type="gramEnd"/>
          </w:p>
        </w:tc>
        <w:tc>
          <w:tcPr>
            <w:tcW w:w="1708" w:type="dxa"/>
            <w:gridSpan w:val="7"/>
            <w:shd w:val="clear" w:color="auto" w:fill="auto"/>
            <w:vAlign w:val="center"/>
          </w:tcPr>
          <w:p w:rsidR="003C508F" w:rsidRPr="00FF1508" w:rsidRDefault="003C508F" w:rsidP="004906AD">
            <w:pPr>
              <w:spacing w:line="240" w:lineRule="auto"/>
              <w:rPr>
                <w:rFonts w:ascii="Times New Roman" w:hAnsi="Times New Roman" w:cs="Times New Roman"/>
              </w:rPr>
            </w:pPr>
            <w:r w:rsidRPr="00FF1508">
              <w:rPr>
                <w:rFonts w:ascii="Times New Roman" w:hAnsi="Times New Roman" w:cs="Times New Roman"/>
              </w:rPr>
              <w:t>16.09.2019</w:t>
            </w:r>
          </w:p>
        </w:tc>
        <w:tc>
          <w:tcPr>
            <w:tcW w:w="1552" w:type="dxa"/>
            <w:gridSpan w:val="5"/>
            <w:shd w:val="clear" w:color="auto" w:fill="auto"/>
            <w:vAlign w:val="center"/>
          </w:tcPr>
          <w:p w:rsidR="003C508F" w:rsidRPr="00FF1508" w:rsidRDefault="003C508F" w:rsidP="004906AD">
            <w:pPr>
              <w:spacing w:line="240" w:lineRule="auto"/>
              <w:rPr>
                <w:rFonts w:ascii="Times New Roman" w:hAnsi="Times New Roman" w:cs="Times New Roman"/>
              </w:rPr>
            </w:pPr>
            <w:r w:rsidRPr="00FF1508">
              <w:rPr>
                <w:rFonts w:ascii="Times New Roman" w:hAnsi="Times New Roman" w:cs="Times New Roman"/>
              </w:rPr>
              <w:t>30.09.2019</w:t>
            </w:r>
          </w:p>
        </w:tc>
        <w:tc>
          <w:tcPr>
            <w:tcW w:w="2018" w:type="dxa"/>
            <w:gridSpan w:val="5"/>
            <w:shd w:val="clear" w:color="auto" w:fill="auto"/>
          </w:tcPr>
          <w:p w:rsidR="003C508F" w:rsidRPr="00FF1508" w:rsidRDefault="003C508F" w:rsidP="00410E00">
            <w:pPr>
              <w:spacing w:line="240" w:lineRule="auto"/>
              <w:jc w:val="center"/>
              <w:rPr>
                <w:rFonts w:ascii="Times New Roman" w:hAnsi="Times New Roman" w:cs="Times New Roman"/>
              </w:rPr>
            </w:pPr>
            <w:r w:rsidRPr="00FF1508">
              <w:rPr>
                <w:rFonts w:ascii="Times New Roman" w:hAnsi="Times New Roman" w:cs="Times New Roman"/>
              </w:rPr>
              <w:t xml:space="preserve">Исполнитель: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w:t>
            </w:r>
          </w:p>
          <w:p w:rsidR="003C508F" w:rsidRPr="00FF1508" w:rsidRDefault="003C508F" w:rsidP="004906AD">
            <w:pPr>
              <w:spacing w:line="240" w:lineRule="auto"/>
              <w:rPr>
                <w:rFonts w:ascii="Times New Roman" w:hAnsi="Times New Roman" w:cs="Times New Roman"/>
              </w:rPr>
            </w:pPr>
          </w:p>
        </w:tc>
        <w:tc>
          <w:tcPr>
            <w:tcW w:w="4284" w:type="dxa"/>
            <w:gridSpan w:val="3"/>
            <w:shd w:val="clear" w:color="auto" w:fill="auto"/>
          </w:tcPr>
          <w:p w:rsidR="003C508F" w:rsidRPr="00FF1508" w:rsidRDefault="003C508F" w:rsidP="004906AD">
            <w:pPr>
              <w:spacing w:line="240" w:lineRule="auto"/>
              <w:rPr>
                <w:rFonts w:ascii="Times New Roman" w:hAnsi="Times New Roman" w:cs="Times New Roman"/>
              </w:rPr>
            </w:pPr>
            <w:r w:rsidRPr="00FF1508">
              <w:rPr>
                <w:rFonts w:ascii="Times New Roman" w:hAnsi="Times New Roman" w:cs="Times New Roman"/>
              </w:rPr>
              <w:t xml:space="preserve">Приказ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«Об утверждении перечня индикаторов для проведения анализа соблюдения клинических рекомендаций в медицинских организациях  Ярославской области»</w:t>
            </w:r>
          </w:p>
          <w:p w:rsidR="003C508F" w:rsidRPr="00FF1508" w:rsidRDefault="003C508F" w:rsidP="004906AD">
            <w:pPr>
              <w:spacing w:line="240" w:lineRule="auto"/>
              <w:rPr>
                <w:rFonts w:ascii="Times New Roman" w:hAnsi="Times New Roman" w:cs="Times New Roman"/>
              </w:rPr>
            </w:pPr>
          </w:p>
        </w:tc>
        <w:tc>
          <w:tcPr>
            <w:tcW w:w="1148" w:type="dxa"/>
            <w:gridSpan w:val="4"/>
            <w:shd w:val="clear" w:color="auto" w:fill="auto"/>
          </w:tcPr>
          <w:p w:rsidR="003C508F" w:rsidRPr="00FF1508" w:rsidRDefault="003C508F" w:rsidP="004906AD">
            <w:pPr>
              <w:spacing w:line="240" w:lineRule="auto"/>
              <w:rPr>
                <w:rFonts w:ascii="Times New Roman" w:eastAsia="Times New Roman" w:hAnsi="Times New Roman" w:cs="Times New Roman"/>
              </w:rPr>
            </w:pPr>
          </w:p>
        </w:tc>
      </w:tr>
      <w:tr w:rsidR="003C508F" w:rsidRPr="00FF1508" w:rsidTr="006800AD">
        <w:trPr>
          <w:gridAfter w:val="1"/>
          <w:wAfter w:w="249" w:type="dxa"/>
          <w:trHeight w:val="1627"/>
          <w:jc w:val="center"/>
        </w:trPr>
        <w:tc>
          <w:tcPr>
            <w:tcW w:w="1067" w:type="dxa"/>
            <w:gridSpan w:val="3"/>
            <w:shd w:val="clear" w:color="auto" w:fill="auto"/>
            <w:vAlign w:val="center"/>
          </w:tcPr>
          <w:p w:rsidR="003C508F" w:rsidRPr="00FF1508" w:rsidRDefault="003C508F" w:rsidP="004906AD">
            <w:pPr>
              <w:spacing w:line="240" w:lineRule="auto"/>
              <w:rPr>
                <w:rFonts w:ascii="Times New Roman" w:hAnsi="Times New Roman" w:cs="Times New Roman"/>
              </w:rPr>
            </w:pPr>
            <w:r w:rsidRPr="00FF1508">
              <w:rPr>
                <w:rFonts w:ascii="Times New Roman" w:hAnsi="Times New Roman" w:cs="Times New Roman"/>
              </w:rPr>
              <w:lastRenderedPageBreak/>
              <w:t>1.3.</w:t>
            </w:r>
            <w:r w:rsidR="00410E00" w:rsidRPr="00FF1508">
              <w:rPr>
                <w:rFonts w:ascii="Times New Roman" w:hAnsi="Times New Roman" w:cs="Times New Roman"/>
              </w:rPr>
              <w:t>1.</w:t>
            </w:r>
            <w:r w:rsidRPr="00FF1508">
              <w:rPr>
                <w:rFonts w:ascii="Times New Roman" w:hAnsi="Times New Roman" w:cs="Times New Roman"/>
              </w:rPr>
              <w:t>3.</w:t>
            </w:r>
          </w:p>
        </w:tc>
        <w:tc>
          <w:tcPr>
            <w:tcW w:w="3414" w:type="dxa"/>
            <w:gridSpan w:val="5"/>
            <w:shd w:val="clear" w:color="auto" w:fill="auto"/>
          </w:tcPr>
          <w:p w:rsidR="003C508F" w:rsidRPr="00FF1508" w:rsidRDefault="00FA6FA3" w:rsidP="00211B98">
            <w:pPr>
              <w:spacing w:line="240" w:lineRule="auto"/>
              <w:rPr>
                <w:rFonts w:ascii="Times New Roman" w:hAnsi="Times New Roman" w:cs="Times New Roman"/>
              </w:rPr>
            </w:pPr>
            <w:proofErr w:type="gramStart"/>
            <w:r w:rsidRPr="00FF1508">
              <w:rPr>
                <w:rFonts w:ascii="Times New Roman" w:hAnsi="Times New Roman" w:cs="Times New Roman"/>
              </w:rPr>
              <w:t>Разработка и у</w:t>
            </w:r>
            <w:r w:rsidR="003C508F" w:rsidRPr="00FF1508">
              <w:rPr>
                <w:rFonts w:ascii="Times New Roman" w:hAnsi="Times New Roman" w:cs="Times New Roman"/>
              </w:rPr>
              <w:t xml:space="preserve">тверждение плана внутренних проверок </w:t>
            </w:r>
            <w:r w:rsidR="00211B98">
              <w:rPr>
                <w:rFonts w:ascii="Times New Roman" w:hAnsi="Times New Roman" w:cs="Times New Roman"/>
              </w:rPr>
              <w:t xml:space="preserve">по </w:t>
            </w:r>
            <w:r w:rsidR="003C508F" w:rsidRPr="00FF1508">
              <w:rPr>
                <w:rFonts w:ascii="Times New Roman" w:hAnsi="Times New Roman" w:cs="Times New Roman"/>
              </w:rPr>
              <w:t>индикатор</w:t>
            </w:r>
            <w:r w:rsidR="00211B98">
              <w:rPr>
                <w:rFonts w:ascii="Times New Roman" w:hAnsi="Times New Roman" w:cs="Times New Roman"/>
              </w:rPr>
              <w:t>ам</w:t>
            </w:r>
            <w:r w:rsidR="003C508F" w:rsidRPr="00FF1508">
              <w:rPr>
                <w:rFonts w:ascii="Times New Roman" w:hAnsi="Times New Roman" w:cs="Times New Roman"/>
              </w:rPr>
              <w:t xml:space="preserve"> выполнения клинических рекомендаций по данным медицинской документации в каждой МО </w:t>
            </w:r>
            <w:r w:rsidRPr="00FF1508">
              <w:rPr>
                <w:rFonts w:ascii="Times New Roman" w:hAnsi="Times New Roman" w:cs="Times New Roman"/>
              </w:rPr>
              <w:t>на амбулаторном и стационарном этапах</w:t>
            </w:r>
            <w:r w:rsidR="003C508F" w:rsidRPr="00FF1508">
              <w:rPr>
                <w:rFonts w:ascii="Times New Roman" w:hAnsi="Times New Roman" w:cs="Times New Roman"/>
              </w:rPr>
              <w:t>.</w:t>
            </w:r>
            <w:proofErr w:type="gramEnd"/>
          </w:p>
        </w:tc>
        <w:tc>
          <w:tcPr>
            <w:tcW w:w="1708" w:type="dxa"/>
            <w:gridSpan w:val="7"/>
            <w:shd w:val="clear" w:color="auto" w:fill="auto"/>
            <w:vAlign w:val="center"/>
          </w:tcPr>
          <w:p w:rsidR="003C508F" w:rsidRPr="00FF1508" w:rsidRDefault="003C508F" w:rsidP="00410E00">
            <w:pPr>
              <w:spacing w:line="240" w:lineRule="auto"/>
              <w:rPr>
                <w:rFonts w:ascii="Times New Roman" w:hAnsi="Times New Roman" w:cs="Times New Roman"/>
              </w:rPr>
            </w:pPr>
            <w:r w:rsidRPr="00FF1508">
              <w:rPr>
                <w:rFonts w:ascii="Times New Roman" w:hAnsi="Times New Roman" w:cs="Times New Roman"/>
              </w:rPr>
              <w:t>16.09.2019</w:t>
            </w:r>
          </w:p>
        </w:tc>
        <w:tc>
          <w:tcPr>
            <w:tcW w:w="1552" w:type="dxa"/>
            <w:gridSpan w:val="5"/>
            <w:shd w:val="clear" w:color="auto" w:fill="auto"/>
            <w:vAlign w:val="center"/>
          </w:tcPr>
          <w:p w:rsidR="003C508F" w:rsidRPr="00FF1508" w:rsidRDefault="003C508F" w:rsidP="00410E00">
            <w:pPr>
              <w:spacing w:line="240" w:lineRule="auto"/>
              <w:rPr>
                <w:rFonts w:ascii="Times New Roman" w:hAnsi="Times New Roman" w:cs="Times New Roman"/>
              </w:rPr>
            </w:pPr>
            <w:r w:rsidRPr="00FF1508">
              <w:rPr>
                <w:rFonts w:ascii="Times New Roman" w:hAnsi="Times New Roman" w:cs="Times New Roman"/>
              </w:rPr>
              <w:t>30.09.2019</w:t>
            </w:r>
          </w:p>
        </w:tc>
        <w:tc>
          <w:tcPr>
            <w:tcW w:w="2018" w:type="dxa"/>
            <w:gridSpan w:val="5"/>
            <w:shd w:val="clear" w:color="auto" w:fill="auto"/>
          </w:tcPr>
          <w:p w:rsidR="003C508F" w:rsidRPr="00FF1508" w:rsidRDefault="003C508F" w:rsidP="00410E00">
            <w:pPr>
              <w:spacing w:line="240" w:lineRule="auto"/>
              <w:rPr>
                <w:rFonts w:ascii="Times New Roman" w:hAnsi="Times New Roman" w:cs="Times New Roman"/>
              </w:rPr>
            </w:pPr>
            <w:r w:rsidRPr="00FF1508">
              <w:rPr>
                <w:rFonts w:ascii="Times New Roman" w:hAnsi="Times New Roman" w:cs="Times New Roman"/>
              </w:rPr>
              <w:t xml:space="preserve">Исполнитель: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w:t>
            </w:r>
          </w:p>
          <w:p w:rsidR="003C508F" w:rsidRPr="00FF1508" w:rsidRDefault="003C508F" w:rsidP="00410E00">
            <w:pPr>
              <w:spacing w:line="240" w:lineRule="auto"/>
              <w:rPr>
                <w:rFonts w:ascii="Times New Roman" w:hAnsi="Times New Roman" w:cs="Times New Roman"/>
              </w:rPr>
            </w:pPr>
            <w:r w:rsidRPr="00FF1508">
              <w:rPr>
                <w:rFonts w:ascii="Times New Roman" w:hAnsi="Times New Roman" w:cs="Times New Roman"/>
              </w:rPr>
              <w:t>Главные внештатные специалисты</w:t>
            </w:r>
          </w:p>
        </w:tc>
        <w:tc>
          <w:tcPr>
            <w:tcW w:w="4284" w:type="dxa"/>
            <w:gridSpan w:val="3"/>
            <w:shd w:val="clear" w:color="auto" w:fill="auto"/>
          </w:tcPr>
          <w:p w:rsidR="003C508F" w:rsidRPr="00FF1508" w:rsidRDefault="003C508F" w:rsidP="00410E00">
            <w:pPr>
              <w:spacing w:line="240" w:lineRule="auto"/>
              <w:rPr>
                <w:rFonts w:ascii="Times New Roman" w:hAnsi="Times New Roman" w:cs="Times New Roman"/>
              </w:rPr>
            </w:pPr>
            <w:r w:rsidRPr="00FF1508">
              <w:rPr>
                <w:rFonts w:ascii="Times New Roman" w:hAnsi="Times New Roman" w:cs="Times New Roman"/>
              </w:rPr>
              <w:t xml:space="preserve">Приказ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«Об утверждении плана внутренних проверок медицинских организаций  по анализу соблюдения клинических рекомендаций в медицинских  организациях ЯО».</w:t>
            </w:r>
          </w:p>
        </w:tc>
        <w:tc>
          <w:tcPr>
            <w:tcW w:w="1148" w:type="dxa"/>
            <w:gridSpan w:val="4"/>
            <w:shd w:val="clear" w:color="auto" w:fill="auto"/>
          </w:tcPr>
          <w:p w:rsidR="003C508F" w:rsidRPr="00FF1508" w:rsidRDefault="003C508F" w:rsidP="004906AD">
            <w:pPr>
              <w:spacing w:line="240" w:lineRule="auto"/>
              <w:rPr>
                <w:rFonts w:ascii="Times New Roman" w:eastAsia="Times New Roman" w:hAnsi="Times New Roman" w:cs="Times New Roman"/>
              </w:rPr>
            </w:pPr>
          </w:p>
        </w:tc>
      </w:tr>
      <w:tr w:rsidR="003C508F" w:rsidRPr="00FF1508" w:rsidTr="006800AD">
        <w:trPr>
          <w:gridAfter w:val="1"/>
          <w:wAfter w:w="249" w:type="dxa"/>
          <w:trHeight w:val="1791"/>
          <w:jc w:val="center"/>
        </w:trPr>
        <w:tc>
          <w:tcPr>
            <w:tcW w:w="1067" w:type="dxa"/>
            <w:gridSpan w:val="3"/>
            <w:shd w:val="clear" w:color="auto" w:fill="auto"/>
            <w:vAlign w:val="center"/>
          </w:tcPr>
          <w:p w:rsidR="003C508F" w:rsidRPr="00FF1508" w:rsidRDefault="003C508F" w:rsidP="00EA6F81">
            <w:pPr>
              <w:spacing w:line="240" w:lineRule="auto"/>
              <w:rPr>
                <w:rFonts w:ascii="Times New Roman" w:hAnsi="Times New Roman" w:cs="Times New Roman"/>
              </w:rPr>
            </w:pPr>
            <w:r w:rsidRPr="00FF1508">
              <w:rPr>
                <w:rFonts w:ascii="Times New Roman" w:hAnsi="Times New Roman" w:cs="Times New Roman"/>
              </w:rPr>
              <w:t>1.3.</w:t>
            </w:r>
            <w:r w:rsidR="00EA6F81" w:rsidRPr="00FF1508">
              <w:rPr>
                <w:rFonts w:ascii="Times New Roman" w:hAnsi="Times New Roman" w:cs="Times New Roman"/>
              </w:rPr>
              <w:t>1</w:t>
            </w:r>
            <w:r w:rsidRPr="00FF1508">
              <w:rPr>
                <w:rFonts w:ascii="Times New Roman" w:hAnsi="Times New Roman" w:cs="Times New Roman"/>
              </w:rPr>
              <w:t>.</w:t>
            </w:r>
            <w:r w:rsidR="00EA6F81" w:rsidRPr="00FF1508">
              <w:rPr>
                <w:rFonts w:ascii="Times New Roman" w:hAnsi="Times New Roman" w:cs="Times New Roman"/>
              </w:rPr>
              <w:t>4</w:t>
            </w:r>
          </w:p>
        </w:tc>
        <w:tc>
          <w:tcPr>
            <w:tcW w:w="3414" w:type="dxa"/>
            <w:gridSpan w:val="5"/>
            <w:shd w:val="clear" w:color="auto" w:fill="auto"/>
          </w:tcPr>
          <w:p w:rsidR="003C508F" w:rsidRPr="00FF1508" w:rsidRDefault="003C508F" w:rsidP="00211B98">
            <w:pPr>
              <w:spacing w:line="240" w:lineRule="auto"/>
              <w:rPr>
                <w:rFonts w:ascii="Times New Roman" w:hAnsi="Times New Roman" w:cs="Times New Roman"/>
              </w:rPr>
            </w:pPr>
            <w:r w:rsidRPr="00FF1508">
              <w:rPr>
                <w:rFonts w:ascii="Times New Roman" w:hAnsi="Times New Roman" w:cs="Times New Roman"/>
              </w:rPr>
              <w:t xml:space="preserve">Обеспечение деятельности </w:t>
            </w:r>
            <w:r w:rsidR="00211B98">
              <w:rPr>
                <w:rFonts w:ascii="Times New Roman" w:hAnsi="Times New Roman" w:cs="Times New Roman"/>
              </w:rPr>
              <w:t>в рамках</w:t>
            </w:r>
            <w:r w:rsidRPr="00FF1508">
              <w:rPr>
                <w:rFonts w:ascii="Times New Roman" w:hAnsi="Times New Roman" w:cs="Times New Roman"/>
              </w:rPr>
              <w:t xml:space="preserve"> реализации Приказа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«Об утверждении плана внутренних проверок медицинских организаций  по анализу соблюдения клинических рекомендаций в медицинских  организациях ЯО»</w:t>
            </w:r>
          </w:p>
        </w:tc>
        <w:tc>
          <w:tcPr>
            <w:tcW w:w="1708" w:type="dxa"/>
            <w:gridSpan w:val="7"/>
            <w:shd w:val="clear" w:color="auto" w:fill="auto"/>
            <w:vAlign w:val="center"/>
          </w:tcPr>
          <w:p w:rsidR="003C508F" w:rsidRPr="00FF1508" w:rsidRDefault="003C508F" w:rsidP="004906AD">
            <w:pPr>
              <w:spacing w:line="240" w:lineRule="auto"/>
              <w:rPr>
                <w:rFonts w:ascii="Times New Roman" w:hAnsi="Times New Roman" w:cs="Times New Roman"/>
              </w:rPr>
            </w:pPr>
            <w:r w:rsidRPr="00FF1508">
              <w:rPr>
                <w:rFonts w:ascii="Times New Roman" w:hAnsi="Times New Roman" w:cs="Times New Roman"/>
              </w:rPr>
              <w:t>01.10.2019</w:t>
            </w:r>
          </w:p>
        </w:tc>
        <w:tc>
          <w:tcPr>
            <w:tcW w:w="1552" w:type="dxa"/>
            <w:gridSpan w:val="5"/>
            <w:shd w:val="clear" w:color="auto" w:fill="auto"/>
            <w:vAlign w:val="center"/>
          </w:tcPr>
          <w:p w:rsidR="003C508F" w:rsidRPr="00FF1508" w:rsidRDefault="003C508F" w:rsidP="004906AD">
            <w:pPr>
              <w:spacing w:line="240" w:lineRule="auto"/>
              <w:rPr>
                <w:rFonts w:ascii="Times New Roman" w:hAnsi="Times New Roman" w:cs="Times New Roman"/>
              </w:rPr>
            </w:pPr>
            <w:r w:rsidRPr="00FF1508">
              <w:rPr>
                <w:rFonts w:ascii="Times New Roman" w:hAnsi="Times New Roman" w:cs="Times New Roman"/>
              </w:rPr>
              <w:t>31.12.2024</w:t>
            </w:r>
          </w:p>
        </w:tc>
        <w:tc>
          <w:tcPr>
            <w:tcW w:w="2018" w:type="dxa"/>
            <w:gridSpan w:val="5"/>
            <w:shd w:val="clear" w:color="auto" w:fill="auto"/>
          </w:tcPr>
          <w:p w:rsidR="003C508F" w:rsidRPr="00FF1508" w:rsidRDefault="003C508F" w:rsidP="004906AD">
            <w:pPr>
              <w:spacing w:line="240" w:lineRule="auto"/>
              <w:rPr>
                <w:rFonts w:ascii="Times New Roman" w:hAnsi="Times New Roman" w:cs="Times New Roman"/>
              </w:rPr>
            </w:pPr>
            <w:r w:rsidRPr="00FF1508">
              <w:rPr>
                <w:rFonts w:ascii="Times New Roman" w:hAnsi="Times New Roman" w:cs="Times New Roman"/>
              </w:rPr>
              <w:t xml:space="preserve">Исполнитель: </w:t>
            </w:r>
          </w:p>
          <w:p w:rsidR="003C508F" w:rsidRPr="00FF1508" w:rsidRDefault="003C508F" w:rsidP="004906AD">
            <w:pPr>
              <w:spacing w:line="240" w:lineRule="auto"/>
              <w:rPr>
                <w:rFonts w:ascii="Times New Roman" w:hAnsi="Times New Roman" w:cs="Times New Roman"/>
              </w:rPr>
            </w:pPr>
            <w:r w:rsidRPr="00FF1508">
              <w:rPr>
                <w:rFonts w:ascii="Times New Roman" w:hAnsi="Times New Roman" w:cs="Times New Roman"/>
              </w:rPr>
              <w:t>МО</w:t>
            </w:r>
          </w:p>
          <w:p w:rsidR="003C508F" w:rsidRPr="00FF1508" w:rsidRDefault="003C508F" w:rsidP="004906AD">
            <w:pPr>
              <w:spacing w:line="240" w:lineRule="auto"/>
              <w:rPr>
                <w:rFonts w:ascii="Times New Roman" w:hAnsi="Times New Roman" w:cs="Times New Roman"/>
              </w:rPr>
            </w:pPr>
            <w:r w:rsidRPr="00FF1508">
              <w:rPr>
                <w:rFonts w:ascii="Times New Roman" w:hAnsi="Times New Roman" w:cs="Times New Roman"/>
              </w:rPr>
              <w:t>Контроль:</w:t>
            </w:r>
          </w:p>
          <w:p w:rsidR="003C508F" w:rsidRPr="00FF1508" w:rsidRDefault="003C508F" w:rsidP="004906AD">
            <w:pPr>
              <w:spacing w:line="240" w:lineRule="auto"/>
              <w:rPr>
                <w:rFonts w:ascii="Times New Roman" w:hAnsi="Times New Roman" w:cs="Times New Roman"/>
              </w:rPr>
            </w:pPr>
            <w:r w:rsidRPr="00FF1508">
              <w:rPr>
                <w:rFonts w:ascii="Times New Roman" w:hAnsi="Times New Roman" w:cs="Times New Roman"/>
              </w:rPr>
              <w:t>Главные внештатные специалисты</w:t>
            </w:r>
          </w:p>
        </w:tc>
        <w:tc>
          <w:tcPr>
            <w:tcW w:w="4284" w:type="dxa"/>
            <w:gridSpan w:val="3"/>
            <w:shd w:val="clear" w:color="auto" w:fill="auto"/>
          </w:tcPr>
          <w:p w:rsidR="003C508F" w:rsidRPr="00FF1508" w:rsidRDefault="003C508F" w:rsidP="003C508F">
            <w:pPr>
              <w:spacing w:line="240" w:lineRule="auto"/>
              <w:rPr>
                <w:rFonts w:ascii="Times New Roman" w:hAnsi="Times New Roman" w:cs="Times New Roman"/>
              </w:rPr>
            </w:pPr>
            <w:r w:rsidRPr="00FF1508">
              <w:rPr>
                <w:rFonts w:ascii="Times New Roman" w:hAnsi="Times New Roman" w:cs="Times New Roman"/>
              </w:rPr>
              <w:t>В МО проведены внутренние проверки  по анализу соблюдения клинических рекомендаций в соответствие с планом.</w:t>
            </w:r>
          </w:p>
        </w:tc>
        <w:tc>
          <w:tcPr>
            <w:tcW w:w="1148" w:type="dxa"/>
            <w:gridSpan w:val="4"/>
            <w:shd w:val="clear" w:color="auto" w:fill="auto"/>
          </w:tcPr>
          <w:p w:rsidR="003C508F" w:rsidRPr="00FF1508" w:rsidRDefault="003C508F" w:rsidP="004906AD">
            <w:pPr>
              <w:spacing w:line="240" w:lineRule="auto"/>
              <w:rPr>
                <w:rFonts w:ascii="Times New Roman" w:eastAsia="Times New Roman" w:hAnsi="Times New Roman" w:cs="Times New Roman"/>
              </w:rPr>
            </w:pPr>
          </w:p>
        </w:tc>
      </w:tr>
      <w:tr w:rsidR="00410E00" w:rsidRPr="00FF1508" w:rsidTr="006800AD">
        <w:trPr>
          <w:gridAfter w:val="1"/>
          <w:wAfter w:w="249" w:type="dxa"/>
          <w:trHeight w:val="979"/>
          <w:jc w:val="center"/>
        </w:trPr>
        <w:tc>
          <w:tcPr>
            <w:tcW w:w="1067" w:type="dxa"/>
            <w:gridSpan w:val="3"/>
            <w:shd w:val="clear" w:color="auto" w:fill="auto"/>
            <w:vAlign w:val="center"/>
          </w:tcPr>
          <w:p w:rsidR="00410E00" w:rsidRPr="00FF1508" w:rsidRDefault="00410E00" w:rsidP="00EA6F81">
            <w:pPr>
              <w:spacing w:line="240" w:lineRule="auto"/>
              <w:rPr>
                <w:rFonts w:ascii="Times New Roman" w:hAnsi="Times New Roman" w:cs="Times New Roman"/>
              </w:rPr>
            </w:pPr>
            <w:r w:rsidRPr="00FF1508">
              <w:rPr>
                <w:rFonts w:ascii="Times New Roman" w:hAnsi="Times New Roman" w:cs="Times New Roman"/>
              </w:rPr>
              <w:t>1.3.</w:t>
            </w:r>
            <w:r w:rsidR="00EA6F81" w:rsidRPr="00FF1508">
              <w:rPr>
                <w:rFonts w:ascii="Times New Roman" w:hAnsi="Times New Roman" w:cs="Times New Roman"/>
              </w:rPr>
              <w:t>1</w:t>
            </w:r>
            <w:r w:rsidRPr="00FF1508">
              <w:rPr>
                <w:rFonts w:ascii="Times New Roman" w:hAnsi="Times New Roman" w:cs="Times New Roman"/>
              </w:rPr>
              <w:t>.</w:t>
            </w:r>
            <w:r w:rsidR="00EA6F81" w:rsidRPr="00FF1508">
              <w:rPr>
                <w:rFonts w:ascii="Times New Roman" w:hAnsi="Times New Roman" w:cs="Times New Roman"/>
              </w:rPr>
              <w:t>5</w:t>
            </w:r>
          </w:p>
        </w:tc>
        <w:tc>
          <w:tcPr>
            <w:tcW w:w="3414" w:type="dxa"/>
            <w:gridSpan w:val="5"/>
            <w:shd w:val="clear" w:color="auto" w:fill="auto"/>
          </w:tcPr>
          <w:p w:rsidR="00410E00" w:rsidRPr="00FF1508" w:rsidRDefault="00410E00" w:rsidP="00410E00">
            <w:pPr>
              <w:spacing w:line="240" w:lineRule="auto"/>
              <w:rPr>
                <w:rFonts w:ascii="Times New Roman" w:hAnsi="Times New Roman" w:cs="Times New Roman"/>
              </w:rPr>
            </w:pPr>
            <w:r w:rsidRPr="00FF1508">
              <w:rPr>
                <w:rFonts w:ascii="Times New Roman" w:hAnsi="Times New Roman" w:cs="Times New Roman"/>
              </w:rPr>
              <w:t>Предоставление отчетности по анализу соблюдения клинических рекомендаций по данным медицинской документации в МО региона.</w:t>
            </w:r>
          </w:p>
        </w:tc>
        <w:tc>
          <w:tcPr>
            <w:tcW w:w="1708" w:type="dxa"/>
            <w:gridSpan w:val="7"/>
            <w:shd w:val="clear" w:color="auto" w:fill="auto"/>
            <w:vAlign w:val="center"/>
          </w:tcPr>
          <w:p w:rsidR="00410E00" w:rsidRPr="00FF1508" w:rsidRDefault="00410E00" w:rsidP="00410E00">
            <w:pPr>
              <w:spacing w:line="240" w:lineRule="auto"/>
              <w:rPr>
                <w:rFonts w:ascii="Times New Roman" w:hAnsi="Times New Roman" w:cs="Times New Roman"/>
              </w:rPr>
            </w:pPr>
            <w:r w:rsidRPr="00FF1508">
              <w:rPr>
                <w:rFonts w:ascii="Times New Roman" w:hAnsi="Times New Roman" w:cs="Times New Roman"/>
              </w:rPr>
              <w:t>01.11.2019</w:t>
            </w:r>
          </w:p>
        </w:tc>
        <w:tc>
          <w:tcPr>
            <w:tcW w:w="1552" w:type="dxa"/>
            <w:gridSpan w:val="5"/>
            <w:shd w:val="clear" w:color="auto" w:fill="auto"/>
            <w:vAlign w:val="center"/>
          </w:tcPr>
          <w:p w:rsidR="00410E00" w:rsidRPr="00FF1508" w:rsidRDefault="00410E00" w:rsidP="00410E00">
            <w:pPr>
              <w:spacing w:line="240" w:lineRule="auto"/>
              <w:rPr>
                <w:rFonts w:ascii="Times New Roman" w:hAnsi="Times New Roman" w:cs="Times New Roman"/>
              </w:rPr>
            </w:pPr>
            <w:r w:rsidRPr="00FF1508">
              <w:rPr>
                <w:rFonts w:ascii="Times New Roman" w:hAnsi="Times New Roman" w:cs="Times New Roman"/>
              </w:rPr>
              <w:t>31.12.2024</w:t>
            </w:r>
          </w:p>
        </w:tc>
        <w:tc>
          <w:tcPr>
            <w:tcW w:w="2018" w:type="dxa"/>
            <w:gridSpan w:val="5"/>
            <w:shd w:val="clear" w:color="auto" w:fill="auto"/>
          </w:tcPr>
          <w:p w:rsidR="00410E00" w:rsidRPr="00FF1508" w:rsidRDefault="00410E00" w:rsidP="00410E00">
            <w:pPr>
              <w:spacing w:line="240" w:lineRule="auto"/>
              <w:rPr>
                <w:rFonts w:ascii="Times New Roman" w:hAnsi="Times New Roman" w:cs="Times New Roman"/>
              </w:rPr>
            </w:pPr>
            <w:r w:rsidRPr="00FF1508">
              <w:rPr>
                <w:rFonts w:ascii="Times New Roman" w:hAnsi="Times New Roman" w:cs="Times New Roman"/>
              </w:rPr>
              <w:t xml:space="preserve">Исполнитель: </w:t>
            </w:r>
          </w:p>
          <w:p w:rsidR="00410E00" w:rsidRPr="00FF1508" w:rsidRDefault="00410E00" w:rsidP="00410E00">
            <w:pPr>
              <w:spacing w:line="240" w:lineRule="auto"/>
              <w:rPr>
                <w:rFonts w:ascii="Times New Roman" w:hAnsi="Times New Roman" w:cs="Times New Roman"/>
              </w:rPr>
            </w:pPr>
            <w:r w:rsidRPr="00FF1508">
              <w:rPr>
                <w:rFonts w:ascii="Times New Roman" w:hAnsi="Times New Roman" w:cs="Times New Roman"/>
              </w:rPr>
              <w:t>МО</w:t>
            </w:r>
          </w:p>
          <w:p w:rsidR="00410E00" w:rsidRPr="00FF1508" w:rsidRDefault="00410E00" w:rsidP="00410E00">
            <w:pPr>
              <w:spacing w:line="240" w:lineRule="auto"/>
              <w:rPr>
                <w:rFonts w:ascii="Times New Roman" w:hAnsi="Times New Roman" w:cs="Times New Roman"/>
              </w:rPr>
            </w:pPr>
            <w:r w:rsidRPr="00FF1508">
              <w:rPr>
                <w:rFonts w:ascii="Times New Roman" w:hAnsi="Times New Roman" w:cs="Times New Roman"/>
              </w:rPr>
              <w:t>Контроль:</w:t>
            </w:r>
          </w:p>
          <w:p w:rsidR="00410E00" w:rsidRPr="00FF1508" w:rsidRDefault="00410E00" w:rsidP="00410E00">
            <w:pPr>
              <w:spacing w:line="240" w:lineRule="auto"/>
              <w:rPr>
                <w:rFonts w:ascii="Times New Roman" w:hAnsi="Times New Roman" w:cs="Times New Roman"/>
              </w:rPr>
            </w:pPr>
            <w:r w:rsidRPr="00FF1508">
              <w:rPr>
                <w:rFonts w:ascii="Times New Roman" w:hAnsi="Times New Roman" w:cs="Times New Roman"/>
              </w:rPr>
              <w:t>Главные внештатные специалисты</w:t>
            </w:r>
          </w:p>
        </w:tc>
        <w:tc>
          <w:tcPr>
            <w:tcW w:w="4284" w:type="dxa"/>
            <w:gridSpan w:val="3"/>
            <w:shd w:val="clear" w:color="auto" w:fill="auto"/>
          </w:tcPr>
          <w:p w:rsidR="00410E00" w:rsidRPr="00FF1508" w:rsidRDefault="00410E00" w:rsidP="00FA6FA3">
            <w:pPr>
              <w:spacing w:line="240" w:lineRule="auto"/>
              <w:rPr>
                <w:rFonts w:ascii="Times New Roman" w:hAnsi="Times New Roman" w:cs="Times New Roman"/>
              </w:rPr>
            </w:pPr>
            <w:r w:rsidRPr="00FF1508">
              <w:rPr>
                <w:rFonts w:ascii="Times New Roman" w:hAnsi="Times New Roman" w:cs="Times New Roman"/>
              </w:rPr>
              <w:t xml:space="preserve">Ежемесячный отчет медицинской организации по реализации приказа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w:t>
            </w:r>
            <w:r w:rsidRPr="00FF1508">
              <w:rPr>
                <w:rFonts w:ascii="Times New Roman" w:eastAsia="Times New Roman" w:hAnsi="Times New Roman" w:cs="Times New Roman"/>
              </w:rPr>
              <w:t xml:space="preserve">«Об обязательном внедрении, изучении  и применении клинических рекомендаций в медицинских организациях Ярославской области» в аспекте </w:t>
            </w:r>
            <w:r w:rsidRPr="00FF1508">
              <w:rPr>
                <w:rFonts w:ascii="Times New Roman" w:hAnsi="Times New Roman" w:cs="Times New Roman"/>
              </w:rPr>
              <w:t>осуществления деятельности по анализу соблюдения клинических рекомендаций по данным медицинской документации, в рамках системы внутреннего контроля качества.</w:t>
            </w:r>
          </w:p>
        </w:tc>
        <w:tc>
          <w:tcPr>
            <w:tcW w:w="1148" w:type="dxa"/>
            <w:gridSpan w:val="4"/>
            <w:shd w:val="clear" w:color="auto" w:fill="auto"/>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rPr>
          <w:gridAfter w:val="1"/>
          <w:wAfter w:w="249" w:type="dxa"/>
          <w:trHeight w:val="71"/>
          <w:jc w:val="center"/>
        </w:trPr>
        <w:tc>
          <w:tcPr>
            <w:tcW w:w="1067" w:type="dxa"/>
            <w:gridSpan w:val="3"/>
            <w:shd w:val="clear" w:color="auto" w:fill="auto"/>
            <w:vAlign w:val="center"/>
          </w:tcPr>
          <w:p w:rsidR="00410E00" w:rsidRPr="00FF1508" w:rsidRDefault="00410E00" w:rsidP="00EA6F81">
            <w:pPr>
              <w:spacing w:line="240" w:lineRule="auto"/>
              <w:rPr>
                <w:rFonts w:ascii="Times New Roman" w:hAnsi="Times New Roman" w:cs="Times New Roman"/>
              </w:rPr>
            </w:pPr>
            <w:r w:rsidRPr="00FF1508">
              <w:rPr>
                <w:rFonts w:ascii="Times New Roman" w:hAnsi="Times New Roman" w:cs="Times New Roman"/>
              </w:rPr>
              <w:t>1.3.</w:t>
            </w:r>
            <w:r w:rsidR="00EA6F81" w:rsidRPr="00FF1508">
              <w:rPr>
                <w:rFonts w:ascii="Times New Roman" w:hAnsi="Times New Roman" w:cs="Times New Roman"/>
              </w:rPr>
              <w:t>1.6</w:t>
            </w:r>
            <w:r w:rsidRPr="00FF1508">
              <w:rPr>
                <w:rFonts w:ascii="Times New Roman" w:hAnsi="Times New Roman" w:cs="Times New Roman"/>
              </w:rPr>
              <w:t>.</w:t>
            </w:r>
          </w:p>
        </w:tc>
        <w:tc>
          <w:tcPr>
            <w:tcW w:w="3414" w:type="dxa"/>
            <w:gridSpan w:val="5"/>
            <w:shd w:val="clear" w:color="auto" w:fill="auto"/>
          </w:tcPr>
          <w:p w:rsidR="00410E00" w:rsidRPr="00FF1508" w:rsidRDefault="00410E00" w:rsidP="00EA6F81">
            <w:pPr>
              <w:spacing w:line="240" w:lineRule="auto"/>
              <w:rPr>
                <w:rFonts w:ascii="Times New Roman" w:hAnsi="Times New Roman" w:cs="Times New Roman"/>
              </w:rPr>
            </w:pPr>
            <w:r w:rsidRPr="00FF1508">
              <w:rPr>
                <w:rFonts w:ascii="Times New Roman" w:hAnsi="Times New Roman" w:cs="Times New Roman"/>
              </w:rPr>
              <w:t xml:space="preserve">Предоставление ежеквартальной отчетности </w:t>
            </w:r>
            <w:r w:rsidR="00EA6F81" w:rsidRPr="00FF1508">
              <w:rPr>
                <w:rFonts w:ascii="Times New Roman" w:hAnsi="Times New Roman" w:cs="Times New Roman"/>
              </w:rPr>
              <w:t>по мониторингу выполнения клинических рекомендаций, утвержденных Минздравом РФ, в рамках системы внутреннего контроля качества.</w:t>
            </w:r>
          </w:p>
        </w:tc>
        <w:tc>
          <w:tcPr>
            <w:tcW w:w="1708" w:type="dxa"/>
            <w:gridSpan w:val="7"/>
            <w:shd w:val="clear" w:color="auto" w:fill="auto"/>
            <w:vAlign w:val="center"/>
          </w:tcPr>
          <w:p w:rsidR="00410E00" w:rsidRPr="00FF1508" w:rsidRDefault="00410E00" w:rsidP="00EA6F81">
            <w:pPr>
              <w:spacing w:line="240" w:lineRule="auto"/>
              <w:rPr>
                <w:rFonts w:ascii="Times New Roman" w:hAnsi="Times New Roman" w:cs="Times New Roman"/>
              </w:rPr>
            </w:pPr>
            <w:r w:rsidRPr="00FF1508">
              <w:rPr>
                <w:rFonts w:ascii="Times New Roman" w:hAnsi="Times New Roman" w:cs="Times New Roman"/>
              </w:rPr>
              <w:t>01.1</w:t>
            </w:r>
            <w:r w:rsidR="00EA6F81" w:rsidRPr="00FF1508">
              <w:rPr>
                <w:rFonts w:ascii="Times New Roman" w:hAnsi="Times New Roman" w:cs="Times New Roman"/>
              </w:rPr>
              <w:t>2</w:t>
            </w:r>
            <w:r w:rsidRPr="00FF1508">
              <w:rPr>
                <w:rFonts w:ascii="Times New Roman" w:hAnsi="Times New Roman" w:cs="Times New Roman"/>
              </w:rPr>
              <w:t>.2019</w:t>
            </w:r>
          </w:p>
        </w:tc>
        <w:tc>
          <w:tcPr>
            <w:tcW w:w="1552" w:type="dxa"/>
            <w:gridSpan w:val="5"/>
            <w:shd w:val="clear" w:color="auto" w:fill="auto"/>
            <w:vAlign w:val="center"/>
          </w:tcPr>
          <w:p w:rsidR="00410E00" w:rsidRPr="00FF1508" w:rsidRDefault="00410E00" w:rsidP="004906AD">
            <w:pPr>
              <w:spacing w:line="240" w:lineRule="auto"/>
              <w:rPr>
                <w:rFonts w:ascii="Times New Roman" w:hAnsi="Times New Roman" w:cs="Times New Roman"/>
              </w:rPr>
            </w:pPr>
            <w:r w:rsidRPr="00FF1508">
              <w:rPr>
                <w:rFonts w:ascii="Times New Roman" w:hAnsi="Times New Roman" w:cs="Times New Roman"/>
              </w:rPr>
              <w:t>31.12.2024</w:t>
            </w:r>
          </w:p>
        </w:tc>
        <w:tc>
          <w:tcPr>
            <w:tcW w:w="2018" w:type="dxa"/>
            <w:gridSpan w:val="5"/>
            <w:shd w:val="clear" w:color="auto" w:fill="auto"/>
          </w:tcPr>
          <w:p w:rsidR="00410E00" w:rsidRPr="00FF1508" w:rsidRDefault="00410E00" w:rsidP="004906AD">
            <w:pPr>
              <w:spacing w:line="240" w:lineRule="auto"/>
              <w:rPr>
                <w:rFonts w:ascii="Times New Roman" w:hAnsi="Times New Roman" w:cs="Times New Roman"/>
              </w:rPr>
            </w:pPr>
            <w:r w:rsidRPr="00FF1508">
              <w:rPr>
                <w:rFonts w:ascii="Times New Roman" w:hAnsi="Times New Roman" w:cs="Times New Roman"/>
              </w:rPr>
              <w:t xml:space="preserve">Исполнитель: </w:t>
            </w:r>
          </w:p>
          <w:p w:rsidR="00410E00" w:rsidRPr="00FF1508" w:rsidRDefault="00410E00" w:rsidP="004906AD">
            <w:pPr>
              <w:spacing w:line="240" w:lineRule="auto"/>
              <w:rPr>
                <w:rFonts w:ascii="Times New Roman" w:hAnsi="Times New Roman" w:cs="Times New Roman"/>
              </w:rPr>
            </w:pPr>
            <w:r w:rsidRPr="00FF1508">
              <w:rPr>
                <w:rFonts w:ascii="Times New Roman" w:hAnsi="Times New Roman" w:cs="Times New Roman"/>
              </w:rPr>
              <w:t>Главные внештатные специалисты Контроль:</w:t>
            </w:r>
          </w:p>
          <w:p w:rsidR="00410E00" w:rsidRPr="00FF1508" w:rsidRDefault="00410E00" w:rsidP="004906AD">
            <w:pPr>
              <w:spacing w:line="240" w:lineRule="auto"/>
              <w:rPr>
                <w:rFonts w:ascii="Times New Roman" w:hAnsi="Times New Roman" w:cs="Times New Roman"/>
              </w:rPr>
            </w:pP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w:t>
            </w:r>
          </w:p>
          <w:p w:rsidR="00410E00" w:rsidRPr="00FF1508" w:rsidRDefault="00410E00" w:rsidP="004906AD">
            <w:pPr>
              <w:spacing w:line="240" w:lineRule="auto"/>
              <w:rPr>
                <w:rFonts w:ascii="Times New Roman" w:hAnsi="Times New Roman" w:cs="Times New Roman"/>
              </w:rPr>
            </w:pPr>
          </w:p>
          <w:p w:rsidR="00410E00" w:rsidRPr="00FF1508" w:rsidRDefault="00410E00" w:rsidP="004906AD">
            <w:pPr>
              <w:spacing w:line="240" w:lineRule="auto"/>
              <w:rPr>
                <w:rFonts w:ascii="Times New Roman" w:hAnsi="Times New Roman" w:cs="Times New Roman"/>
              </w:rPr>
            </w:pPr>
          </w:p>
        </w:tc>
        <w:tc>
          <w:tcPr>
            <w:tcW w:w="4284" w:type="dxa"/>
            <w:gridSpan w:val="3"/>
            <w:shd w:val="clear" w:color="auto" w:fill="auto"/>
          </w:tcPr>
          <w:p w:rsidR="00410E00" w:rsidRPr="00FF1508" w:rsidRDefault="00410E00" w:rsidP="004906AD">
            <w:pPr>
              <w:spacing w:line="240" w:lineRule="auto"/>
              <w:rPr>
                <w:rFonts w:ascii="Times New Roman" w:hAnsi="Times New Roman" w:cs="Times New Roman"/>
              </w:rPr>
            </w:pPr>
            <w:r w:rsidRPr="00FF1508">
              <w:rPr>
                <w:rFonts w:ascii="Times New Roman" w:hAnsi="Times New Roman" w:cs="Times New Roman"/>
              </w:rPr>
              <w:t xml:space="preserve">Ежеквартальный отчет </w:t>
            </w:r>
            <w:r w:rsidR="00EA6F81" w:rsidRPr="00FF1508">
              <w:rPr>
                <w:rFonts w:ascii="Times New Roman" w:hAnsi="Times New Roman" w:cs="Times New Roman"/>
              </w:rPr>
              <w:t xml:space="preserve">по мониторингу выполнения клинических рекомендаций, утвержденных Минздравом РФ, в рамках системы внутреннего контроля качества </w:t>
            </w:r>
            <w:r w:rsidRPr="00FF1508">
              <w:rPr>
                <w:rFonts w:ascii="Times New Roman" w:hAnsi="Times New Roman" w:cs="Times New Roman"/>
              </w:rPr>
              <w:t>на заседани</w:t>
            </w:r>
            <w:r w:rsidR="00EA6F81" w:rsidRPr="00FF1508">
              <w:rPr>
                <w:rFonts w:ascii="Times New Roman" w:hAnsi="Times New Roman" w:cs="Times New Roman"/>
              </w:rPr>
              <w:t>и</w:t>
            </w:r>
            <w:r w:rsidRPr="00FF1508">
              <w:rPr>
                <w:rFonts w:ascii="Times New Roman" w:hAnsi="Times New Roman" w:cs="Times New Roman"/>
              </w:rPr>
              <w:t xml:space="preserve"> «Комиссии по РРПБССЗ»</w:t>
            </w:r>
          </w:p>
          <w:p w:rsidR="00410E00" w:rsidRPr="00FF1508" w:rsidRDefault="00410E00" w:rsidP="004906AD">
            <w:pPr>
              <w:spacing w:line="240" w:lineRule="auto"/>
              <w:rPr>
                <w:rFonts w:ascii="Times New Roman" w:hAnsi="Times New Roman" w:cs="Times New Roman"/>
              </w:rPr>
            </w:pPr>
          </w:p>
        </w:tc>
        <w:tc>
          <w:tcPr>
            <w:tcW w:w="1148" w:type="dxa"/>
            <w:gridSpan w:val="4"/>
            <w:shd w:val="clear" w:color="auto" w:fill="auto"/>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rPr>
          <w:gridAfter w:val="1"/>
          <w:wAfter w:w="249" w:type="dxa"/>
          <w:trHeight w:val="273"/>
          <w:jc w:val="center"/>
        </w:trPr>
        <w:tc>
          <w:tcPr>
            <w:tcW w:w="1067" w:type="dxa"/>
            <w:gridSpan w:val="3"/>
            <w:shd w:val="clear" w:color="auto" w:fill="auto"/>
            <w:vAlign w:val="center"/>
          </w:tcPr>
          <w:p w:rsidR="00410E00" w:rsidRPr="00FF1508" w:rsidRDefault="00410E00" w:rsidP="00EA6F81">
            <w:pPr>
              <w:spacing w:line="240" w:lineRule="auto"/>
              <w:rPr>
                <w:rFonts w:ascii="Times New Roman" w:hAnsi="Times New Roman" w:cs="Times New Roman"/>
              </w:rPr>
            </w:pPr>
            <w:r w:rsidRPr="00FF1508">
              <w:rPr>
                <w:rFonts w:ascii="Times New Roman" w:hAnsi="Times New Roman" w:cs="Times New Roman"/>
              </w:rPr>
              <w:lastRenderedPageBreak/>
              <w:t>1.3.</w:t>
            </w:r>
            <w:r w:rsidR="00EA6F81" w:rsidRPr="00FF1508">
              <w:rPr>
                <w:rFonts w:ascii="Times New Roman" w:hAnsi="Times New Roman" w:cs="Times New Roman"/>
              </w:rPr>
              <w:t>1</w:t>
            </w:r>
            <w:r w:rsidRPr="00FF1508">
              <w:rPr>
                <w:rFonts w:ascii="Times New Roman" w:hAnsi="Times New Roman" w:cs="Times New Roman"/>
              </w:rPr>
              <w:t>.</w:t>
            </w:r>
            <w:r w:rsidR="00EA6F81" w:rsidRPr="00FF1508">
              <w:rPr>
                <w:rFonts w:ascii="Times New Roman" w:hAnsi="Times New Roman" w:cs="Times New Roman"/>
              </w:rPr>
              <w:t>7</w:t>
            </w:r>
          </w:p>
        </w:tc>
        <w:tc>
          <w:tcPr>
            <w:tcW w:w="3414" w:type="dxa"/>
            <w:gridSpan w:val="5"/>
            <w:shd w:val="clear" w:color="auto" w:fill="auto"/>
            <w:vAlign w:val="center"/>
          </w:tcPr>
          <w:p w:rsidR="00410E00" w:rsidRPr="00FF1508" w:rsidRDefault="00410E00" w:rsidP="00211B98">
            <w:pPr>
              <w:spacing w:line="240" w:lineRule="auto"/>
              <w:rPr>
                <w:rFonts w:ascii="Times New Roman" w:hAnsi="Times New Roman" w:cs="Times New Roman"/>
              </w:rPr>
            </w:pPr>
            <w:r w:rsidRPr="00FF1508">
              <w:rPr>
                <w:rFonts w:ascii="Times New Roman" w:hAnsi="Times New Roman" w:cs="Times New Roman"/>
              </w:rPr>
              <w:t xml:space="preserve">Проведение </w:t>
            </w:r>
            <w:r w:rsidR="00EA6F81" w:rsidRPr="00FF1508">
              <w:rPr>
                <w:rFonts w:ascii="Times New Roman" w:hAnsi="Times New Roman" w:cs="Times New Roman"/>
              </w:rPr>
              <w:t xml:space="preserve">ежеквартального </w:t>
            </w:r>
            <w:r w:rsidRPr="00FF1508">
              <w:rPr>
                <w:rFonts w:ascii="Times New Roman" w:hAnsi="Times New Roman" w:cs="Times New Roman"/>
              </w:rPr>
              <w:t xml:space="preserve">анализа </w:t>
            </w:r>
            <w:r w:rsidR="00EA6F81" w:rsidRPr="00FF1508">
              <w:rPr>
                <w:rFonts w:ascii="Times New Roman" w:hAnsi="Times New Roman" w:cs="Times New Roman"/>
              </w:rPr>
              <w:t xml:space="preserve">по мониторингу выполнения клинических рекомендаций, утвержденных Минздравом РФ, в рамках системы внутреннего контроля качества </w:t>
            </w:r>
            <w:r w:rsidRPr="00FF1508">
              <w:rPr>
                <w:rFonts w:ascii="Times New Roman" w:hAnsi="Times New Roman" w:cs="Times New Roman"/>
              </w:rPr>
              <w:t>с формированием управленческих решений</w:t>
            </w:r>
            <w:r w:rsidR="00211B98">
              <w:rPr>
                <w:rFonts w:ascii="Times New Roman" w:hAnsi="Times New Roman" w:cs="Times New Roman"/>
              </w:rPr>
              <w:t>.</w:t>
            </w:r>
          </w:p>
        </w:tc>
        <w:tc>
          <w:tcPr>
            <w:tcW w:w="1708" w:type="dxa"/>
            <w:gridSpan w:val="7"/>
            <w:shd w:val="clear" w:color="auto" w:fill="auto"/>
            <w:vAlign w:val="center"/>
          </w:tcPr>
          <w:p w:rsidR="00410E00" w:rsidRPr="00FF1508" w:rsidRDefault="00410E00" w:rsidP="00EA6F81">
            <w:pPr>
              <w:spacing w:line="240" w:lineRule="auto"/>
              <w:rPr>
                <w:rFonts w:ascii="Times New Roman" w:hAnsi="Times New Roman" w:cs="Times New Roman"/>
              </w:rPr>
            </w:pPr>
            <w:r w:rsidRPr="00FF1508">
              <w:rPr>
                <w:rFonts w:ascii="Times New Roman" w:hAnsi="Times New Roman" w:cs="Times New Roman"/>
              </w:rPr>
              <w:t>01.1</w:t>
            </w:r>
            <w:r w:rsidR="00EA6F81" w:rsidRPr="00FF1508">
              <w:rPr>
                <w:rFonts w:ascii="Times New Roman" w:hAnsi="Times New Roman" w:cs="Times New Roman"/>
              </w:rPr>
              <w:t>2</w:t>
            </w:r>
            <w:r w:rsidRPr="00FF1508">
              <w:rPr>
                <w:rFonts w:ascii="Times New Roman" w:hAnsi="Times New Roman" w:cs="Times New Roman"/>
              </w:rPr>
              <w:t>.2019</w:t>
            </w:r>
          </w:p>
        </w:tc>
        <w:tc>
          <w:tcPr>
            <w:tcW w:w="1552" w:type="dxa"/>
            <w:gridSpan w:val="5"/>
            <w:shd w:val="clear" w:color="auto" w:fill="auto"/>
            <w:vAlign w:val="center"/>
          </w:tcPr>
          <w:p w:rsidR="00410E00" w:rsidRPr="00FF1508" w:rsidRDefault="00410E00" w:rsidP="004906AD">
            <w:pPr>
              <w:spacing w:line="240" w:lineRule="auto"/>
              <w:rPr>
                <w:rFonts w:ascii="Times New Roman" w:hAnsi="Times New Roman" w:cs="Times New Roman"/>
              </w:rPr>
            </w:pPr>
            <w:r w:rsidRPr="00FF1508">
              <w:rPr>
                <w:rFonts w:ascii="Times New Roman" w:hAnsi="Times New Roman" w:cs="Times New Roman"/>
              </w:rPr>
              <w:t>31.12.2024</w:t>
            </w:r>
          </w:p>
        </w:tc>
        <w:tc>
          <w:tcPr>
            <w:tcW w:w="2018" w:type="dxa"/>
            <w:gridSpan w:val="5"/>
            <w:shd w:val="clear" w:color="auto" w:fill="auto"/>
          </w:tcPr>
          <w:p w:rsidR="00410E00" w:rsidRPr="00FF1508" w:rsidRDefault="00410E00" w:rsidP="004906AD">
            <w:pPr>
              <w:spacing w:line="240" w:lineRule="auto"/>
              <w:rPr>
                <w:rFonts w:ascii="Times New Roman" w:hAnsi="Times New Roman" w:cs="Times New Roman"/>
              </w:rPr>
            </w:pPr>
            <w:r w:rsidRPr="00FF1508">
              <w:rPr>
                <w:rFonts w:ascii="Times New Roman" w:hAnsi="Times New Roman" w:cs="Times New Roman"/>
              </w:rPr>
              <w:t xml:space="preserve">Исполнитель: </w:t>
            </w:r>
          </w:p>
          <w:p w:rsidR="00410E00" w:rsidRPr="00FF1508" w:rsidRDefault="00410E00" w:rsidP="004906AD">
            <w:pPr>
              <w:spacing w:line="240" w:lineRule="auto"/>
              <w:rPr>
                <w:rFonts w:ascii="Times New Roman" w:hAnsi="Times New Roman" w:cs="Times New Roman"/>
              </w:rPr>
            </w:pP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w:t>
            </w:r>
          </w:p>
          <w:p w:rsidR="00410E00" w:rsidRPr="00FF1508" w:rsidRDefault="00410E00" w:rsidP="004906AD">
            <w:pPr>
              <w:spacing w:line="240" w:lineRule="auto"/>
              <w:rPr>
                <w:rFonts w:ascii="Times New Roman" w:hAnsi="Times New Roman" w:cs="Times New Roman"/>
              </w:rPr>
            </w:pPr>
          </w:p>
        </w:tc>
        <w:tc>
          <w:tcPr>
            <w:tcW w:w="4284" w:type="dxa"/>
            <w:gridSpan w:val="3"/>
            <w:shd w:val="clear" w:color="auto" w:fill="auto"/>
          </w:tcPr>
          <w:p w:rsidR="00410E00" w:rsidRPr="00FF1508" w:rsidRDefault="00410E00" w:rsidP="00EA6F81">
            <w:pPr>
              <w:spacing w:line="240" w:lineRule="auto"/>
              <w:rPr>
                <w:rFonts w:ascii="Times New Roman" w:eastAsia="Times New Roman" w:hAnsi="Times New Roman" w:cs="Times New Roman"/>
              </w:rPr>
            </w:pPr>
            <w:r w:rsidRPr="00FF1508">
              <w:rPr>
                <w:rFonts w:ascii="Times New Roman" w:eastAsia="Times New Roman" w:hAnsi="Times New Roman" w:cs="Times New Roman"/>
              </w:rPr>
              <w:t>Ежеквартальный протокол заседани</w:t>
            </w:r>
            <w:r w:rsidR="00EA6F81" w:rsidRPr="00FF1508">
              <w:rPr>
                <w:rFonts w:ascii="Times New Roman" w:eastAsia="Times New Roman" w:hAnsi="Times New Roman" w:cs="Times New Roman"/>
              </w:rPr>
              <w:t>я</w:t>
            </w:r>
            <w:r w:rsidRPr="00FF1508">
              <w:rPr>
                <w:rFonts w:ascii="Times New Roman" w:eastAsia="Times New Roman" w:hAnsi="Times New Roman" w:cs="Times New Roman"/>
              </w:rPr>
              <w:t xml:space="preserve"> </w:t>
            </w:r>
            <w:r w:rsidRPr="00FF1508">
              <w:rPr>
                <w:rFonts w:ascii="Times New Roman" w:hAnsi="Times New Roman" w:cs="Times New Roman"/>
              </w:rPr>
              <w:t xml:space="preserve">«Комиссии по РРПБССЗ» </w:t>
            </w:r>
            <w:r w:rsidR="00EA6F81" w:rsidRPr="00FF1508">
              <w:rPr>
                <w:rFonts w:ascii="Times New Roman" w:hAnsi="Times New Roman" w:cs="Times New Roman"/>
              </w:rPr>
              <w:t>по мониторингу выполнения клинических рекомендаций, утвержденных Минздравом РФ, в рамках системы внутреннего контроля качества.</w:t>
            </w:r>
          </w:p>
        </w:tc>
        <w:tc>
          <w:tcPr>
            <w:tcW w:w="1148" w:type="dxa"/>
            <w:gridSpan w:val="4"/>
            <w:shd w:val="clear" w:color="auto" w:fill="auto"/>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57"/>
        </w:trPr>
        <w:tc>
          <w:tcPr>
            <w:tcW w:w="15237" w:type="dxa"/>
            <w:gridSpan w:val="32"/>
            <w:shd w:val="clear" w:color="auto" w:fill="95B3D7" w:themeFill="accent1" w:themeFillTint="99"/>
          </w:tcPr>
          <w:p w:rsidR="00410E00" w:rsidRPr="00FF1508" w:rsidRDefault="00410E00" w:rsidP="00FA6FA3">
            <w:pPr>
              <w:spacing w:line="240" w:lineRule="auto"/>
              <w:jc w:val="center"/>
              <w:rPr>
                <w:rFonts w:ascii="Times New Roman" w:hAnsi="Times New Roman" w:cs="Times New Roman"/>
              </w:rPr>
            </w:pPr>
            <w:r w:rsidRPr="00FF1508">
              <w:rPr>
                <w:rFonts w:ascii="Times New Roman" w:hAnsi="Times New Roman" w:cs="Times New Roman"/>
              </w:rPr>
              <w:t xml:space="preserve">2. </w:t>
            </w:r>
            <w:bookmarkStart w:id="13" w:name="_Toc4580965"/>
            <w:r w:rsidRPr="00FF1508">
              <w:rPr>
                <w:rFonts w:ascii="Times New Roman" w:hAnsi="Times New Roman" w:cs="Times New Roman"/>
              </w:rPr>
              <w:t>Мероприятия по усилению внутреннего контроля качества оказания медицинской помощи</w:t>
            </w:r>
            <w:bookmarkEnd w:id="13"/>
          </w:p>
        </w:tc>
      </w:tr>
      <w:tr w:rsidR="00410E00" w:rsidRPr="00FF1508" w:rsidTr="006800AD">
        <w:tblPrEx>
          <w:jc w:val="left"/>
        </w:tblPrEx>
        <w:trPr>
          <w:gridBefore w:val="1"/>
          <w:wBefore w:w="203" w:type="dxa"/>
          <w:trHeight w:val="57"/>
        </w:trPr>
        <w:tc>
          <w:tcPr>
            <w:tcW w:w="1084"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2.1.</w:t>
            </w:r>
          </w:p>
        </w:tc>
        <w:tc>
          <w:tcPr>
            <w:tcW w:w="3561" w:type="dxa"/>
            <w:gridSpan w:val="8"/>
            <w:shd w:val="clear" w:color="auto" w:fill="auto"/>
            <w:vAlign w:val="center"/>
          </w:tcPr>
          <w:p w:rsidR="00410E00" w:rsidRPr="00FF1508" w:rsidRDefault="00410E00" w:rsidP="00B24AA9">
            <w:pPr>
              <w:spacing w:line="240" w:lineRule="auto"/>
              <w:rPr>
                <w:rFonts w:ascii="Times New Roman" w:eastAsia="Times New Roman" w:hAnsi="Times New Roman" w:cs="Times New Roman"/>
              </w:rPr>
            </w:pPr>
            <w:r w:rsidRPr="00FF1508">
              <w:rPr>
                <w:rFonts w:ascii="Times New Roman" w:eastAsia="Times New Roman" w:hAnsi="Times New Roman" w:cs="Times New Roman"/>
              </w:rPr>
              <w:t>Разработка и осуществление мероприяти</w:t>
            </w:r>
            <w:r w:rsidR="00B24AA9">
              <w:rPr>
                <w:rFonts w:ascii="Times New Roman" w:eastAsia="Times New Roman" w:hAnsi="Times New Roman" w:cs="Times New Roman"/>
              </w:rPr>
              <w:t>й</w:t>
            </w:r>
            <w:r w:rsidRPr="00FF1508">
              <w:rPr>
                <w:rFonts w:ascii="Times New Roman" w:eastAsia="Times New Roman" w:hAnsi="Times New Roman" w:cs="Times New Roman"/>
              </w:rPr>
              <w:t xml:space="preserve"> по внедрению системы контроля качества медицинской помощи пациентам с ССЗ на основе критериев качества медицинской помощи и клинических рекомендаций, включающих, в том числе инновационные медицинские технологии, при организационно-методической поддержке профильных национальных медицинских исследовательских центров.</w:t>
            </w:r>
          </w:p>
        </w:tc>
        <w:tc>
          <w:tcPr>
            <w:tcW w:w="1519" w:type="dxa"/>
            <w:gridSpan w:val="2"/>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w:t>
            </w:r>
          </w:p>
        </w:tc>
        <w:tc>
          <w:tcPr>
            <w:tcW w:w="1520"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p>
        </w:tc>
        <w:tc>
          <w:tcPr>
            <w:tcW w:w="2116"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p>
        </w:tc>
        <w:tc>
          <w:tcPr>
            <w:tcW w:w="4233"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p>
        </w:tc>
        <w:tc>
          <w:tcPr>
            <w:tcW w:w="1204" w:type="dxa"/>
            <w:gridSpan w:val="2"/>
            <w:shd w:val="clear" w:color="auto" w:fill="auto"/>
          </w:tcPr>
          <w:p w:rsidR="00410E00" w:rsidRPr="00FF1508" w:rsidRDefault="00410E00" w:rsidP="004906AD">
            <w:pPr>
              <w:suppressAutoHyphens/>
              <w:spacing w:line="240" w:lineRule="auto"/>
              <w:rPr>
                <w:rFonts w:ascii="Times New Roman" w:hAnsi="Times New Roman" w:cs="Times New Roman"/>
                <w:iCs/>
                <w:lang w:eastAsia="zh-CN"/>
              </w:rPr>
            </w:pPr>
          </w:p>
        </w:tc>
      </w:tr>
      <w:tr w:rsidR="00410E00" w:rsidRPr="00FF1508" w:rsidTr="006800AD">
        <w:tblPrEx>
          <w:jc w:val="left"/>
        </w:tblPrEx>
        <w:trPr>
          <w:gridBefore w:val="1"/>
          <w:wBefore w:w="203" w:type="dxa"/>
          <w:trHeight w:val="57"/>
        </w:trPr>
        <w:tc>
          <w:tcPr>
            <w:tcW w:w="1084"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2.1.1.</w:t>
            </w:r>
          </w:p>
        </w:tc>
        <w:tc>
          <w:tcPr>
            <w:tcW w:w="3561" w:type="dxa"/>
            <w:gridSpan w:val="8"/>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Издание Приказа о системе внутреннего контроля качества медицинской помощи пациентам с ССЗ на основе критериев качества медицинской помощи и клинических рекомендаций.</w:t>
            </w:r>
          </w:p>
        </w:tc>
        <w:tc>
          <w:tcPr>
            <w:tcW w:w="1519" w:type="dxa"/>
            <w:gridSpan w:val="2"/>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20"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30.11.2019</w:t>
            </w:r>
          </w:p>
        </w:tc>
        <w:tc>
          <w:tcPr>
            <w:tcW w:w="2116"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Исполнитель: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410E00" w:rsidRPr="00FF1508" w:rsidRDefault="00410E00" w:rsidP="004906AD">
            <w:pPr>
              <w:spacing w:line="240" w:lineRule="auto"/>
              <w:rPr>
                <w:rFonts w:ascii="Times New Roman" w:eastAsia="Times New Roman" w:hAnsi="Times New Roman" w:cs="Times New Roman"/>
              </w:rPr>
            </w:pPr>
          </w:p>
        </w:tc>
        <w:tc>
          <w:tcPr>
            <w:tcW w:w="4233"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Приказ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внедрении системы внутреннего контроля качества медицинской помощи пациентам с ССЗ на основе критериев качества медицинской помощи и клинических рекомендаций»  в каждой МО обеспечивающей оказание медицинской помощи больным ССЗ.</w:t>
            </w:r>
          </w:p>
        </w:tc>
        <w:tc>
          <w:tcPr>
            <w:tcW w:w="1204" w:type="dxa"/>
            <w:gridSpan w:val="2"/>
            <w:shd w:val="clear" w:color="auto" w:fill="auto"/>
          </w:tcPr>
          <w:p w:rsidR="00410E00" w:rsidRPr="00FF1508" w:rsidRDefault="00410E00" w:rsidP="004906AD">
            <w:pPr>
              <w:suppressAutoHyphens/>
              <w:spacing w:line="240" w:lineRule="auto"/>
              <w:rPr>
                <w:rFonts w:ascii="Times New Roman" w:hAnsi="Times New Roman" w:cs="Times New Roman"/>
                <w:iCs/>
                <w:lang w:eastAsia="zh-CN"/>
              </w:rPr>
            </w:pPr>
          </w:p>
        </w:tc>
      </w:tr>
      <w:tr w:rsidR="00FA6FA3" w:rsidRPr="00FF1508" w:rsidTr="006800AD">
        <w:tblPrEx>
          <w:jc w:val="left"/>
        </w:tblPrEx>
        <w:trPr>
          <w:gridBefore w:val="1"/>
          <w:wBefore w:w="203" w:type="dxa"/>
          <w:trHeight w:val="57"/>
        </w:trPr>
        <w:tc>
          <w:tcPr>
            <w:tcW w:w="1084" w:type="dxa"/>
            <w:gridSpan w:val="5"/>
            <w:shd w:val="clear" w:color="auto" w:fill="auto"/>
            <w:vAlign w:val="center"/>
          </w:tcPr>
          <w:p w:rsidR="00FA6FA3" w:rsidRPr="00FF1508" w:rsidRDefault="00FA6FA3"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2.1.2.</w:t>
            </w:r>
          </w:p>
        </w:tc>
        <w:tc>
          <w:tcPr>
            <w:tcW w:w="3561" w:type="dxa"/>
            <w:gridSpan w:val="8"/>
            <w:shd w:val="clear" w:color="auto" w:fill="auto"/>
            <w:vAlign w:val="center"/>
          </w:tcPr>
          <w:p w:rsidR="00FA6FA3" w:rsidRPr="00FF1508" w:rsidRDefault="00FA6FA3"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Разработка Положения о Системе внутреннего контроля качества медицинской помощи пациентам с ССЗ на основе критериев качества </w:t>
            </w:r>
            <w:r w:rsidRPr="00FF1508">
              <w:rPr>
                <w:rFonts w:ascii="Times New Roman" w:eastAsia="Times New Roman" w:hAnsi="Times New Roman" w:cs="Times New Roman"/>
              </w:rPr>
              <w:lastRenderedPageBreak/>
              <w:t>медицинской помощи и клинических рекомендаций.</w:t>
            </w:r>
          </w:p>
        </w:tc>
        <w:tc>
          <w:tcPr>
            <w:tcW w:w="1519" w:type="dxa"/>
            <w:gridSpan w:val="2"/>
            <w:shd w:val="clear" w:color="auto" w:fill="auto"/>
            <w:vAlign w:val="center"/>
          </w:tcPr>
          <w:p w:rsidR="00FA6FA3" w:rsidRPr="00FF1508" w:rsidRDefault="00FA6FA3" w:rsidP="004906AD">
            <w:pPr>
              <w:spacing w:line="240" w:lineRule="auto"/>
              <w:rPr>
                <w:rFonts w:ascii="Times New Roman" w:eastAsia="Times New Roman" w:hAnsi="Times New Roman" w:cs="Times New Roman"/>
              </w:rPr>
            </w:pPr>
          </w:p>
        </w:tc>
        <w:tc>
          <w:tcPr>
            <w:tcW w:w="1520" w:type="dxa"/>
            <w:gridSpan w:val="5"/>
            <w:shd w:val="clear" w:color="auto" w:fill="auto"/>
            <w:vAlign w:val="center"/>
          </w:tcPr>
          <w:p w:rsidR="00FA6FA3" w:rsidRPr="00FF1508" w:rsidRDefault="00FA6FA3" w:rsidP="004906AD">
            <w:pPr>
              <w:spacing w:line="240" w:lineRule="auto"/>
              <w:rPr>
                <w:rFonts w:ascii="Times New Roman" w:eastAsia="Times New Roman" w:hAnsi="Times New Roman" w:cs="Times New Roman"/>
              </w:rPr>
            </w:pPr>
          </w:p>
        </w:tc>
        <w:tc>
          <w:tcPr>
            <w:tcW w:w="2116" w:type="dxa"/>
            <w:gridSpan w:val="5"/>
            <w:shd w:val="clear" w:color="auto" w:fill="auto"/>
            <w:vAlign w:val="center"/>
          </w:tcPr>
          <w:p w:rsidR="00FA6FA3" w:rsidRPr="00FF1508" w:rsidRDefault="00FA6FA3" w:rsidP="004906AD">
            <w:pPr>
              <w:spacing w:line="240" w:lineRule="auto"/>
              <w:rPr>
                <w:rFonts w:ascii="Times New Roman" w:eastAsia="Times New Roman" w:hAnsi="Times New Roman" w:cs="Times New Roman"/>
              </w:rPr>
            </w:pPr>
          </w:p>
        </w:tc>
        <w:tc>
          <w:tcPr>
            <w:tcW w:w="4233" w:type="dxa"/>
            <w:gridSpan w:val="5"/>
            <w:shd w:val="clear" w:color="auto" w:fill="auto"/>
            <w:vAlign w:val="center"/>
          </w:tcPr>
          <w:p w:rsidR="00FA6FA3" w:rsidRPr="00FF1508" w:rsidRDefault="00FA6FA3" w:rsidP="004906AD">
            <w:pPr>
              <w:spacing w:line="240" w:lineRule="auto"/>
              <w:rPr>
                <w:rFonts w:ascii="Times New Roman" w:eastAsia="Times New Roman" w:hAnsi="Times New Roman" w:cs="Times New Roman"/>
              </w:rPr>
            </w:pPr>
          </w:p>
        </w:tc>
        <w:tc>
          <w:tcPr>
            <w:tcW w:w="1204" w:type="dxa"/>
            <w:gridSpan w:val="2"/>
            <w:shd w:val="clear" w:color="auto" w:fill="auto"/>
          </w:tcPr>
          <w:p w:rsidR="00FA6FA3" w:rsidRPr="00FF1508" w:rsidRDefault="00FA6FA3" w:rsidP="004906AD">
            <w:pPr>
              <w:suppressAutoHyphens/>
              <w:spacing w:line="240" w:lineRule="auto"/>
              <w:rPr>
                <w:rFonts w:ascii="Times New Roman" w:hAnsi="Times New Roman" w:cs="Times New Roman"/>
                <w:iCs/>
                <w:lang w:eastAsia="zh-CN"/>
              </w:rPr>
            </w:pPr>
          </w:p>
        </w:tc>
      </w:tr>
      <w:tr w:rsidR="00410E00" w:rsidRPr="00FF1508" w:rsidTr="006800AD">
        <w:tblPrEx>
          <w:jc w:val="left"/>
        </w:tblPrEx>
        <w:trPr>
          <w:gridBefore w:val="1"/>
          <w:wBefore w:w="203" w:type="dxa"/>
          <w:trHeight w:val="150"/>
        </w:trPr>
        <w:tc>
          <w:tcPr>
            <w:tcW w:w="1084" w:type="dxa"/>
            <w:gridSpan w:val="5"/>
            <w:shd w:val="clear" w:color="auto" w:fill="auto"/>
            <w:vAlign w:val="center"/>
          </w:tcPr>
          <w:p w:rsidR="00410E00" w:rsidRPr="00FF1508" w:rsidRDefault="00FA6FA3"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2.1.2.1</w:t>
            </w:r>
          </w:p>
        </w:tc>
        <w:tc>
          <w:tcPr>
            <w:tcW w:w="3561" w:type="dxa"/>
            <w:gridSpan w:val="8"/>
            <w:shd w:val="clear" w:color="auto" w:fill="auto"/>
            <w:vAlign w:val="center"/>
          </w:tcPr>
          <w:p w:rsidR="00410E00" w:rsidRPr="00FF1508" w:rsidRDefault="00FA6FA3" w:rsidP="00B24AA9">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Разработка единых критериев внутреннего контроля качества и безопасности медицинской деятельности для МО региона </w:t>
            </w:r>
            <w:proofErr w:type="spellStart"/>
            <w:r w:rsidRPr="00FF1508">
              <w:rPr>
                <w:rFonts w:ascii="Times New Roman" w:eastAsia="Times New Roman" w:hAnsi="Times New Roman" w:cs="Times New Roman"/>
              </w:rPr>
              <w:t>коррелирующи</w:t>
            </w:r>
            <w:r w:rsidR="00B24AA9">
              <w:rPr>
                <w:rFonts w:ascii="Times New Roman" w:eastAsia="Times New Roman" w:hAnsi="Times New Roman" w:cs="Times New Roman"/>
              </w:rPr>
              <w:t>х</w:t>
            </w:r>
            <w:proofErr w:type="spellEnd"/>
            <w:r w:rsidRPr="00FF1508">
              <w:rPr>
                <w:rFonts w:ascii="Times New Roman" w:eastAsia="Times New Roman" w:hAnsi="Times New Roman" w:cs="Times New Roman"/>
              </w:rPr>
              <w:t xml:space="preserve">  с показателями и  обеспечивающи</w:t>
            </w:r>
            <w:r w:rsidR="00B24AA9">
              <w:rPr>
                <w:rFonts w:ascii="Times New Roman" w:eastAsia="Times New Roman" w:hAnsi="Times New Roman" w:cs="Times New Roman"/>
              </w:rPr>
              <w:t>х</w:t>
            </w:r>
            <w:r w:rsidRPr="00FF1508">
              <w:rPr>
                <w:rFonts w:ascii="Times New Roman" w:eastAsia="Times New Roman" w:hAnsi="Times New Roman" w:cs="Times New Roman"/>
              </w:rPr>
              <w:t xml:space="preserve"> достижение целей и </w:t>
            </w:r>
            <w:r w:rsidR="00B24AA9">
              <w:rPr>
                <w:rFonts w:ascii="Times New Roman" w:eastAsia="Times New Roman" w:hAnsi="Times New Roman" w:cs="Times New Roman"/>
              </w:rPr>
              <w:t xml:space="preserve">реализацию </w:t>
            </w:r>
            <w:r w:rsidRPr="00FF1508">
              <w:rPr>
                <w:rFonts w:ascii="Times New Roman" w:eastAsia="Times New Roman" w:hAnsi="Times New Roman" w:cs="Times New Roman"/>
              </w:rPr>
              <w:t>задач  программы.</w:t>
            </w:r>
          </w:p>
        </w:tc>
        <w:tc>
          <w:tcPr>
            <w:tcW w:w="1519" w:type="dxa"/>
            <w:gridSpan w:val="2"/>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20"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30.10.2019</w:t>
            </w:r>
          </w:p>
        </w:tc>
        <w:tc>
          <w:tcPr>
            <w:tcW w:w="2116"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Исполнитель: </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Главные внештатные специалисты,</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Представители ТФОМС</w:t>
            </w:r>
          </w:p>
        </w:tc>
        <w:tc>
          <w:tcPr>
            <w:tcW w:w="4233" w:type="dxa"/>
            <w:gridSpan w:val="5"/>
            <w:shd w:val="clear" w:color="auto" w:fill="auto"/>
            <w:vAlign w:val="center"/>
          </w:tcPr>
          <w:p w:rsidR="00410E00" w:rsidRPr="00FF1508" w:rsidRDefault="00410E00" w:rsidP="00FA6FA3">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Разработаны единые критерии для </w:t>
            </w:r>
            <w:r w:rsidR="00FA6FA3" w:rsidRPr="00FF1508">
              <w:rPr>
                <w:rFonts w:ascii="Times New Roman" w:eastAsia="Times New Roman" w:hAnsi="Times New Roman" w:cs="Times New Roman"/>
              </w:rPr>
              <w:t xml:space="preserve">оценки </w:t>
            </w:r>
            <w:r w:rsidRPr="00FF1508">
              <w:rPr>
                <w:rFonts w:ascii="Times New Roman" w:eastAsia="Times New Roman" w:hAnsi="Times New Roman" w:cs="Times New Roman"/>
              </w:rPr>
              <w:t xml:space="preserve">внутреннего контроля качества и безопасности медицинской деятельности </w:t>
            </w:r>
            <w:r w:rsidR="00FA6FA3" w:rsidRPr="00FF1508">
              <w:rPr>
                <w:rFonts w:ascii="Times New Roman" w:eastAsia="Times New Roman" w:hAnsi="Times New Roman" w:cs="Times New Roman"/>
              </w:rPr>
              <w:t>для МО ЯО.</w:t>
            </w:r>
          </w:p>
        </w:tc>
        <w:tc>
          <w:tcPr>
            <w:tcW w:w="1204" w:type="dxa"/>
            <w:gridSpan w:val="2"/>
            <w:shd w:val="clear" w:color="auto" w:fill="auto"/>
          </w:tcPr>
          <w:p w:rsidR="00410E00" w:rsidRPr="00FF1508" w:rsidRDefault="00410E00" w:rsidP="004906AD">
            <w:pPr>
              <w:suppressAutoHyphens/>
              <w:spacing w:line="240" w:lineRule="auto"/>
              <w:rPr>
                <w:rFonts w:ascii="Times New Roman" w:hAnsi="Times New Roman" w:cs="Times New Roman"/>
                <w:iCs/>
                <w:lang w:eastAsia="zh-CN"/>
              </w:rPr>
            </w:pPr>
          </w:p>
        </w:tc>
      </w:tr>
      <w:tr w:rsidR="00410E00" w:rsidRPr="00FF1508" w:rsidTr="006800AD">
        <w:tblPrEx>
          <w:jc w:val="left"/>
        </w:tblPrEx>
        <w:trPr>
          <w:gridBefore w:val="1"/>
          <w:wBefore w:w="203" w:type="dxa"/>
          <w:trHeight w:val="1988"/>
        </w:trPr>
        <w:tc>
          <w:tcPr>
            <w:tcW w:w="1084" w:type="dxa"/>
            <w:gridSpan w:val="5"/>
            <w:shd w:val="clear" w:color="auto" w:fill="auto"/>
            <w:vAlign w:val="center"/>
          </w:tcPr>
          <w:p w:rsidR="00410E00" w:rsidRPr="00FF1508" w:rsidRDefault="00FA6FA3"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2.1.2.2</w:t>
            </w:r>
          </w:p>
        </w:tc>
        <w:tc>
          <w:tcPr>
            <w:tcW w:w="3561" w:type="dxa"/>
            <w:gridSpan w:val="8"/>
            <w:shd w:val="clear" w:color="auto" w:fill="auto"/>
            <w:vAlign w:val="center"/>
          </w:tcPr>
          <w:p w:rsidR="00410E00" w:rsidRPr="00FF1508" w:rsidRDefault="00FA6FA3"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Издание приказа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разработке и внедрении </w:t>
            </w:r>
            <w:r w:rsidR="003664D0" w:rsidRPr="00FF1508">
              <w:rPr>
                <w:rFonts w:ascii="Times New Roman" w:eastAsia="Times New Roman" w:hAnsi="Times New Roman" w:cs="Times New Roman"/>
              </w:rPr>
              <w:t>п</w:t>
            </w:r>
            <w:r w:rsidRPr="00FF1508">
              <w:rPr>
                <w:rFonts w:ascii="Times New Roman" w:eastAsia="Times New Roman" w:hAnsi="Times New Roman" w:cs="Times New Roman"/>
              </w:rPr>
              <w:t>оложения о Системе внутреннего контроля качества медицинской помощи пациентам с ССЗ на основе критериев качества медицинской помощи и клинических рекомендаций»</w:t>
            </w:r>
          </w:p>
        </w:tc>
        <w:tc>
          <w:tcPr>
            <w:tcW w:w="1519" w:type="dxa"/>
            <w:gridSpan w:val="2"/>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01.12.2019</w:t>
            </w:r>
          </w:p>
        </w:tc>
        <w:tc>
          <w:tcPr>
            <w:tcW w:w="1520"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15.12.2019</w:t>
            </w:r>
          </w:p>
        </w:tc>
        <w:tc>
          <w:tcPr>
            <w:tcW w:w="2116"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Исполнитель: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410E00" w:rsidRPr="00FF1508" w:rsidRDefault="00410E00" w:rsidP="004906AD">
            <w:pPr>
              <w:spacing w:line="240" w:lineRule="auto"/>
              <w:rPr>
                <w:rFonts w:ascii="Times New Roman" w:eastAsia="Times New Roman" w:hAnsi="Times New Roman" w:cs="Times New Roman"/>
              </w:rPr>
            </w:pPr>
          </w:p>
        </w:tc>
        <w:tc>
          <w:tcPr>
            <w:tcW w:w="4233"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Приказ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разработке и внедрении «Положения о Системе внутреннего контроля качества медицинской помощи пациентам с ССЗ на основе критериев качества медицинской помощи и клинических рекомендаций» </w:t>
            </w:r>
          </w:p>
        </w:tc>
        <w:tc>
          <w:tcPr>
            <w:tcW w:w="1204" w:type="dxa"/>
            <w:gridSpan w:val="2"/>
            <w:shd w:val="clear" w:color="auto" w:fill="auto"/>
          </w:tcPr>
          <w:p w:rsidR="00410E00" w:rsidRPr="00FF1508" w:rsidRDefault="00410E00" w:rsidP="004906AD">
            <w:pPr>
              <w:suppressAutoHyphens/>
              <w:spacing w:line="240" w:lineRule="auto"/>
              <w:rPr>
                <w:rFonts w:ascii="Times New Roman" w:hAnsi="Times New Roman" w:cs="Times New Roman"/>
                <w:iCs/>
                <w:lang w:eastAsia="zh-CN"/>
              </w:rPr>
            </w:pPr>
          </w:p>
        </w:tc>
      </w:tr>
      <w:tr w:rsidR="00410E00" w:rsidRPr="00FF1508" w:rsidTr="006800AD">
        <w:tblPrEx>
          <w:jc w:val="left"/>
        </w:tblPrEx>
        <w:trPr>
          <w:gridBefore w:val="1"/>
          <w:wBefore w:w="203" w:type="dxa"/>
          <w:trHeight w:val="1981"/>
        </w:trPr>
        <w:tc>
          <w:tcPr>
            <w:tcW w:w="1084"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2.1.3.</w:t>
            </w:r>
          </w:p>
        </w:tc>
        <w:tc>
          <w:tcPr>
            <w:tcW w:w="3561" w:type="dxa"/>
            <w:gridSpan w:val="8"/>
            <w:shd w:val="clear" w:color="auto" w:fill="auto"/>
            <w:vAlign w:val="center"/>
          </w:tcPr>
          <w:p w:rsidR="00410E00" w:rsidRPr="00FF1508" w:rsidRDefault="00410E00" w:rsidP="003664D0">
            <w:pPr>
              <w:spacing w:line="240" w:lineRule="auto"/>
              <w:rPr>
                <w:rFonts w:ascii="Times New Roman" w:eastAsia="Times New Roman" w:hAnsi="Times New Roman" w:cs="Times New Roman"/>
              </w:rPr>
            </w:pPr>
            <w:r w:rsidRPr="00FF1508">
              <w:rPr>
                <w:rFonts w:ascii="Times New Roman" w:eastAsia="Times New Roman" w:hAnsi="Times New Roman" w:cs="Times New Roman"/>
              </w:rPr>
              <w:t>Внедрение системы внутреннего контроля качества медицинской помощи пациентам с ССЗ на основе критериев качества медицинской помощи и клинических рекомендаций</w:t>
            </w:r>
            <w:r w:rsidR="003664D0" w:rsidRPr="00FF1508">
              <w:rPr>
                <w:rFonts w:ascii="Times New Roman" w:eastAsia="Times New Roman" w:hAnsi="Times New Roman" w:cs="Times New Roman"/>
              </w:rPr>
              <w:t xml:space="preserve"> в МО региона.</w:t>
            </w:r>
          </w:p>
        </w:tc>
        <w:tc>
          <w:tcPr>
            <w:tcW w:w="1519" w:type="dxa"/>
            <w:gridSpan w:val="2"/>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01.01.2020</w:t>
            </w:r>
          </w:p>
        </w:tc>
        <w:tc>
          <w:tcPr>
            <w:tcW w:w="1520"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16"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Исполнитель: Главные врачи (руководители) МО</w:t>
            </w:r>
          </w:p>
          <w:p w:rsidR="00B24AA9"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Контроль:</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 Главные внештатные специалисты</w:t>
            </w:r>
          </w:p>
        </w:tc>
        <w:tc>
          <w:tcPr>
            <w:tcW w:w="4233" w:type="dxa"/>
            <w:gridSpan w:val="5"/>
            <w:shd w:val="clear" w:color="auto" w:fill="auto"/>
            <w:vAlign w:val="center"/>
          </w:tcPr>
          <w:p w:rsidR="00410E00" w:rsidRPr="00FF1508" w:rsidRDefault="003664D0" w:rsidP="003664D0">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Отчет </w:t>
            </w:r>
            <w:r w:rsidR="00410E00" w:rsidRPr="00FF1508">
              <w:rPr>
                <w:rFonts w:ascii="Times New Roman" w:eastAsia="Times New Roman" w:hAnsi="Times New Roman" w:cs="Times New Roman"/>
              </w:rPr>
              <w:t xml:space="preserve">МО обеспечивающей оказание медицинской помощи больным с ССЗ об исполнении приказа </w:t>
            </w:r>
            <w:proofErr w:type="spellStart"/>
            <w:r w:rsidR="00410E00" w:rsidRPr="00FF1508">
              <w:rPr>
                <w:rFonts w:ascii="Times New Roman" w:eastAsia="Times New Roman" w:hAnsi="Times New Roman" w:cs="Times New Roman"/>
              </w:rPr>
              <w:t>ДЗиФ</w:t>
            </w:r>
            <w:proofErr w:type="spellEnd"/>
            <w:r w:rsidR="00410E00" w:rsidRPr="00FF1508">
              <w:rPr>
                <w:rFonts w:ascii="Times New Roman" w:eastAsia="Times New Roman" w:hAnsi="Times New Roman" w:cs="Times New Roman"/>
              </w:rPr>
              <w:t xml:space="preserve"> ЯО «О  разработке и внедрении «Положения о Системе внутреннего контроля качества медицинской помощи пациентам с ССЗ на основе критериев качества медицинской помощи и клинических рекомендаций»</w:t>
            </w:r>
          </w:p>
        </w:tc>
        <w:tc>
          <w:tcPr>
            <w:tcW w:w="1204" w:type="dxa"/>
            <w:gridSpan w:val="2"/>
            <w:shd w:val="clear" w:color="auto" w:fill="auto"/>
          </w:tcPr>
          <w:p w:rsidR="00410E00" w:rsidRPr="00FF1508" w:rsidRDefault="00410E00" w:rsidP="004906AD">
            <w:pPr>
              <w:suppressAutoHyphens/>
              <w:spacing w:line="240" w:lineRule="auto"/>
              <w:rPr>
                <w:rFonts w:ascii="Times New Roman" w:hAnsi="Times New Roman" w:cs="Times New Roman"/>
                <w:iCs/>
                <w:lang w:eastAsia="zh-CN"/>
              </w:rPr>
            </w:pPr>
          </w:p>
        </w:tc>
      </w:tr>
      <w:tr w:rsidR="00410E00" w:rsidRPr="00FF1508" w:rsidTr="006800AD">
        <w:tblPrEx>
          <w:jc w:val="left"/>
        </w:tblPrEx>
        <w:trPr>
          <w:gridBefore w:val="1"/>
          <w:wBefore w:w="203" w:type="dxa"/>
          <w:trHeight w:val="57"/>
        </w:trPr>
        <w:tc>
          <w:tcPr>
            <w:tcW w:w="1084" w:type="dxa"/>
            <w:gridSpan w:val="5"/>
            <w:shd w:val="clear" w:color="auto" w:fill="auto"/>
            <w:vAlign w:val="center"/>
          </w:tcPr>
          <w:p w:rsidR="00410E00" w:rsidRPr="00FF1508" w:rsidRDefault="00410E00" w:rsidP="003664D0">
            <w:pPr>
              <w:spacing w:line="240" w:lineRule="auto"/>
              <w:rPr>
                <w:rFonts w:ascii="Times New Roman" w:eastAsia="Times New Roman" w:hAnsi="Times New Roman" w:cs="Times New Roman"/>
              </w:rPr>
            </w:pPr>
            <w:r w:rsidRPr="00FF1508">
              <w:rPr>
                <w:rFonts w:ascii="Times New Roman" w:eastAsia="Times New Roman" w:hAnsi="Times New Roman" w:cs="Times New Roman"/>
              </w:rPr>
              <w:t>2.1.</w:t>
            </w:r>
            <w:r w:rsidR="003664D0" w:rsidRPr="00FF1508">
              <w:rPr>
                <w:rFonts w:ascii="Times New Roman" w:eastAsia="Times New Roman" w:hAnsi="Times New Roman" w:cs="Times New Roman"/>
              </w:rPr>
              <w:t>4</w:t>
            </w:r>
          </w:p>
        </w:tc>
        <w:tc>
          <w:tcPr>
            <w:tcW w:w="3561" w:type="dxa"/>
            <w:gridSpan w:val="8"/>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Обеспечение мониторинга</w:t>
            </w:r>
            <w:r w:rsidR="003664D0" w:rsidRPr="00FF1508">
              <w:rPr>
                <w:rFonts w:ascii="Times New Roman" w:eastAsia="Times New Roman" w:hAnsi="Times New Roman" w:cs="Times New Roman"/>
              </w:rPr>
              <w:t xml:space="preserve"> </w:t>
            </w:r>
            <w:r w:rsidRPr="00FF1508">
              <w:rPr>
                <w:rFonts w:ascii="Times New Roman" w:eastAsia="Times New Roman" w:hAnsi="Times New Roman" w:cs="Times New Roman"/>
              </w:rPr>
              <w:t>функционирования системы внутреннего контроля качества медицинской помощи пациентам с ССЗ на основе критериев качества медицинской помощи и клинических рекомендаций.</w:t>
            </w:r>
          </w:p>
        </w:tc>
        <w:tc>
          <w:tcPr>
            <w:tcW w:w="1519" w:type="dxa"/>
            <w:gridSpan w:val="2"/>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p>
        </w:tc>
        <w:tc>
          <w:tcPr>
            <w:tcW w:w="1520"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p>
        </w:tc>
        <w:tc>
          <w:tcPr>
            <w:tcW w:w="2116"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p>
        </w:tc>
        <w:tc>
          <w:tcPr>
            <w:tcW w:w="4233"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p>
        </w:tc>
        <w:tc>
          <w:tcPr>
            <w:tcW w:w="1204" w:type="dxa"/>
            <w:gridSpan w:val="2"/>
            <w:shd w:val="clear" w:color="auto" w:fill="auto"/>
          </w:tcPr>
          <w:p w:rsidR="00410E00" w:rsidRPr="00FF1508" w:rsidRDefault="00410E00" w:rsidP="004906AD">
            <w:pPr>
              <w:suppressAutoHyphens/>
              <w:spacing w:line="240" w:lineRule="auto"/>
              <w:rPr>
                <w:rFonts w:ascii="Times New Roman" w:hAnsi="Times New Roman" w:cs="Times New Roman"/>
                <w:iCs/>
                <w:lang w:eastAsia="zh-CN"/>
              </w:rPr>
            </w:pPr>
          </w:p>
        </w:tc>
      </w:tr>
      <w:tr w:rsidR="003664D0" w:rsidRPr="00FF1508" w:rsidTr="006800AD">
        <w:tblPrEx>
          <w:jc w:val="left"/>
        </w:tblPrEx>
        <w:trPr>
          <w:gridBefore w:val="1"/>
          <w:wBefore w:w="203" w:type="dxa"/>
          <w:trHeight w:val="57"/>
        </w:trPr>
        <w:tc>
          <w:tcPr>
            <w:tcW w:w="1084" w:type="dxa"/>
            <w:gridSpan w:val="5"/>
            <w:shd w:val="clear" w:color="auto" w:fill="auto"/>
            <w:vAlign w:val="center"/>
          </w:tcPr>
          <w:p w:rsidR="003664D0" w:rsidRPr="00FF1508" w:rsidRDefault="003664D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2.1.4.1.</w:t>
            </w:r>
          </w:p>
        </w:tc>
        <w:tc>
          <w:tcPr>
            <w:tcW w:w="3561" w:type="dxa"/>
            <w:gridSpan w:val="8"/>
            <w:shd w:val="clear" w:color="auto" w:fill="auto"/>
            <w:vAlign w:val="center"/>
          </w:tcPr>
          <w:p w:rsidR="003664D0" w:rsidRPr="00FF1508" w:rsidRDefault="003664D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Разработка  и утверждение </w:t>
            </w:r>
            <w:proofErr w:type="spellStart"/>
            <w:proofErr w:type="gramStart"/>
            <w:r w:rsidRPr="00FF1508">
              <w:rPr>
                <w:rFonts w:ascii="Times New Roman" w:eastAsia="Times New Roman" w:hAnsi="Times New Roman" w:cs="Times New Roman"/>
              </w:rPr>
              <w:t>чек-</w:t>
            </w:r>
            <w:r w:rsidRPr="00FF1508">
              <w:rPr>
                <w:rFonts w:ascii="Times New Roman" w:eastAsia="Times New Roman" w:hAnsi="Times New Roman" w:cs="Times New Roman"/>
              </w:rPr>
              <w:lastRenderedPageBreak/>
              <w:t>листов</w:t>
            </w:r>
            <w:proofErr w:type="spellEnd"/>
            <w:proofErr w:type="gramEnd"/>
            <w:r w:rsidRPr="00FF1508">
              <w:rPr>
                <w:rFonts w:ascii="Times New Roman" w:eastAsia="Times New Roman" w:hAnsi="Times New Roman" w:cs="Times New Roman"/>
              </w:rPr>
              <w:t xml:space="preserve"> отчетности МО о функционировании системы внутреннего контроля качества медицинской помощи пациентам с ССЗ на основе критериев качества медицинской помощи и клинических рекомендаций.</w:t>
            </w:r>
          </w:p>
        </w:tc>
        <w:tc>
          <w:tcPr>
            <w:tcW w:w="1519" w:type="dxa"/>
            <w:gridSpan w:val="2"/>
            <w:shd w:val="clear" w:color="auto" w:fill="auto"/>
            <w:vAlign w:val="center"/>
          </w:tcPr>
          <w:p w:rsidR="003664D0" w:rsidRPr="00FF1508" w:rsidRDefault="003664D0" w:rsidP="004906AD">
            <w:pPr>
              <w:spacing w:line="240" w:lineRule="auto"/>
              <w:rPr>
                <w:rFonts w:ascii="Times New Roman" w:eastAsia="Times New Roman" w:hAnsi="Times New Roman" w:cs="Times New Roman"/>
              </w:rPr>
            </w:pPr>
          </w:p>
        </w:tc>
        <w:tc>
          <w:tcPr>
            <w:tcW w:w="1520" w:type="dxa"/>
            <w:gridSpan w:val="5"/>
            <w:shd w:val="clear" w:color="auto" w:fill="auto"/>
            <w:vAlign w:val="center"/>
          </w:tcPr>
          <w:p w:rsidR="003664D0" w:rsidRPr="00FF1508" w:rsidRDefault="003664D0" w:rsidP="004906AD">
            <w:pPr>
              <w:spacing w:line="240" w:lineRule="auto"/>
              <w:rPr>
                <w:rFonts w:ascii="Times New Roman" w:eastAsia="Times New Roman" w:hAnsi="Times New Roman" w:cs="Times New Roman"/>
              </w:rPr>
            </w:pPr>
          </w:p>
        </w:tc>
        <w:tc>
          <w:tcPr>
            <w:tcW w:w="2116" w:type="dxa"/>
            <w:gridSpan w:val="5"/>
            <w:shd w:val="clear" w:color="auto" w:fill="auto"/>
            <w:vAlign w:val="center"/>
          </w:tcPr>
          <w:p w:rsidR="003664D0" w:rsidRPr="00FF1508" w:rsidRDefault="003664D0" w:rsidP="004906AD">
            <w:pPr>
              <w:spacing w:line="240" w:lineRule="auto"/>
              <w:rPr>
                <w:rFonts w:ascii="Times New Roman" w:eastAsia="Times New Roman" w:hAnsi="Times New Roman" w:cs="Times New Roman"/>
              </w:rPr>
            </w:pPr>
          </w:p>
        </w:tc>
        <w:tc>
          <w:tcPr>
            <w:tcW w:w="4233" w:type="dxa"/>
            <w:gridSpan w:val="5"/>
            <w:shd w:val="clear" w:color="auto" w:fill="auto"/>
            <w:vAlign w:val="center"/>
          </w:tcPr>
          <w:p w:rsidR="003664D0" w:rsidRPr="00FF1508" w:rsidRDefault="003664D0" w:rsidP="004906AD">
            <w:pPr>
              <w:spacing w:line="240" w:lineRule="auto"/>
              <w:rPr>
                <w:rFonts w:ascii="Times New Roman" w:eastAsia="Times New Roman" w:hAnsi="Times New Roman" w:cs="Times New Roman"/>
              </w:rPr>
            </w:pPr>
          </w:p>
        </w:tc>
        <w:tc>
          <w:tcPr>
            <w:tcW w:w="1204" w:type="dxa"/>
            <w:gridSpan w:val="2"/>
            <w:shd w:val="clear" w:color="auto" w:fill="auto"/>
          </w:tcPr>
          <w:p w:rsidR="003664D0" w:rsidRPr="00FF1508" w:rsidRDefault="003664D0" w:rsidP="004906AD">
            <w:pPr>
              <w:suppressAutoHyphens/>
              <w:spacing w:line="240" w:lineRule="auto"/>
              <w:rPr>
                <w:rFonts w:ascii="Times New Roman" w:hAnsi="Times New Roman" w:cs="Times New Roman"/>
                <w:iCs/>
                <w:lang w:eastAsia="zh-CN"/>
              </w:rPr>
            </w:pPr>
          </w:p>
        </w:tc>
      </w:tr>
      <w:tr w:rsidR="00211B98" w:rsidRPr="00FF1508" w:rsidTr="006800AD">
        <w:tblPrEx>
          <w:jc w:val="left"/>
        </w:tblPrEx>
        <w:trPr>
          <w:gridBefore w:val="1"/>
          <w:wBefore w:w="203" w:type="dxa"/>
          <w:trHeight w:val="2706"/>
        </w:trPr>
        <w:tc>
          <w:tcPr>
            <w:tcW w:w="1084" w:type="dxa"/>
            <w:gridSpan w:val="5"/>
            <w:shd w:val="clear" w:color="auto" w:fill="auto"/>
            <w:vAlign w:val="center"/>
          </w:tcPr>
          <w:p w:rsidR="00211B98" w:rsidRPr="00FF1508" w:rsidRDefault="00211B98"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2.1.4.1.1</w:t>
            </w:r>
          </w:p>
        </w:tc>
        <w:tc>
          <w:tcPr>
            <w:tcW w:w="3561" w:type="dxa"/>
            <w:gridSpan w:val="8"/>
            <w:shd w:val="clear" w:color="auto" w:fill="auto"/>
            <w:vAlign w:val="center"/>
          </w:tcPr>
          <w:p w:rsidR="00211B98" w:rsidRPr="00FF1508" w:rsidRDefault="00211B98" w:rsidP="003664D0">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Разработка </w:t>
            </w:r>
            <w:proofErr w:type="spellStart"/>
            <w:proofErr w:type="gramStart"/>
            <w:r w:rsidRPr="00FF1508">
              <w:rPr>
                <w:rFonts w:ascii="Times New Roman" w:eastAsia="Times New Roman" w:hAnsi="Times New Roman" w:cs="Times New Roman"/>
              </w:rPr>
              <w:t>чек-листов</w:t>
            </w:r>
            <w:proofErr w:type="spellEnd"/>
            <w:proofErr w:type="gramEnd"/>
            <w:r w:rsidRPr="00FF1508">
              <w:rPr>
                <w:rFonts w:ascii="Times New Roman" w:eastAsia="Times New Roman" w:hAnsi="Times New Roman" w:cs="Times New Roman"/>
              </w:rPr>
              <w:t xml:space="preserve"> отчетности каждой МО обеспечивающей оказание медицинской помощи больным с ССЗ «О функционировании системы внутреннего контроля качества медицинской помощи пациентам с ССЗ на основе критериев качества медицинской помощи и клинических рекомендаций в медицинской организации»</w:t>
            </w:r>
          </w:p>
        </w:tc>
        <w:tc>
          <w:tcPr>
            <w:tcW w:w="1519" w:type="dxa"/>
            <w:gridSpan w:val="2"/>
            <w:shd w:val="clear" w:color="auto" w:fill="auto"/>
            <w:vAlign w:val="center"/>
          </w:tcPr>
          <w:p w:rsidR="00211B98" w:rsidRPr="00FF1508" w:rsidRDefault="00211B98"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20" w:type="dxa"/>
            <w:gridSpan w:val="5"/>
            <w:shd w:val="clear" w:color="auto" w:fill="auto"/>
            <w:vAlign w:val="center"/>
          </w:tcPr>
          <w:p w:rsidR="00211B98" w:rsidRPr="00FF1508" w:rsidRDefault="00211B98"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30.11.2019</w:t>
            </w:r>
          </w:p>
        </w:tc>
        <w:tc>
          <w:tcPr>
            <w:tcW w:w="2116" w:type="dxa"/>
            <w:gridSpan w:val="5"/>
            <w:shd w:val="clear" w:color="auto" w:fill="auto"/>
            <w:vAlign w:val="center"/>
          </w:tcPr>
          <w:p w:rsidR="00211B98" w:rsidRPr="00FF1508" w:rsidRDefault="00211B98"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Исполнитель:</w:t>
            </w:r>
          </w:p>
          <w:p w:rsidR="00211B98" w:rsidRPr="00FF1508" w:rsidRDefault="00211B98"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Главные внештатные специалисты</w:t>
            </w:r>
          </w:p>
          <w:p w:rsidR="00211B98" w:rsidRPr="00FF1508" w:rsidRDefault="00211B98"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br/>
            </w:r>
          </w:p>
        </w:tc>
        <w:tc>
          <w:tcPr>
            <w:tcW w:w="4233" w:type="dxa"/>
            <w:gridSpan w:val="5"/>
            <w:shd w:val="clear" w:color="auto" w:fill="auto"/>
            <w:vAlign w:val="center"/>
          </w:tcPr>
          <w:p w:rsidR="00211B98" w:rsidRPr="00FF1508" w:rsidRDefault="00211B98"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Разработаны </w:t>
            </w:r>
            <w:proofErr w:type="spellStart"/>
            <w:proofErr w:type="gramStart"/>
            <w:r w:rsidRPr="00FF1508">
              <w:rPr>
                <w:rFonts w:ascii="Times New Roman" w:eastAsia="Times New Roman" w:hAnsi="Times New Roman" w:cs="Times New Roman"/>
              </w:rPr>
              <w:t>чек-листы</w:t>
            </w:r>
            <w:proofErr w:type="spellEnd"/>
            <w:proofErr w:type="gramEnd"/>
            <w:r w:rsidRPr="00FF1508">
              <w:rPr>
                <w:rFonts w:ascii="Times New Roman" w:eastAsia="Times New Roman" w:hAnsi="Times New Roman" w:cs="Times New Roman"/>
              </w:rPr>
              <w:t xml:space="preserve"> отчетности каждой МО обеспечивающей оказание медицинской помощи больным с ССЗ «О функционировании системы внутреннего контроля качества медицинской помощи пациентам с ССЗ на основе критериев качества медицинской помощи и клинических рекомендаций в медицинской организации»</w:t>
            </w:r>
          </w:p>
        </w:tc>
        <w:tc>
          <w:tcPr>
            <w:tcW w:w="1204" w:type="dxa"/>
            <w:gridSpan w:val="2"/>
            <w:shd w:val="clear" w:color="auto" w:fill="auto"/>
          </w:tcPr>
          <w:p w:rsidR="00211B98" w:rsidRPr="00FF1508" w:rsidRDefault="00211B98" w:rsidP="004906AD">
            <w:pPr>
              <w:suppressAutoHyphens/>
              <w:spacing w:line="240" w:lineRule="auto"/>
              <w:rPr>
                <w:rFonts w:ascii="Times New Roman" w:hAnsi="Times New Roman" w:cs="Times New Roman"/>
                <w:iCs/>
                <w:lang w:eastAsia="zh-CN"/>
              </w:rPr>
            </w:pPr>
          </w:p>
        </w:tc>
      </w:tr>
      <w:tr w:rsidR="003664D0" w:rsidRPr="00FF1508" w:rsidTr="006800AD">
        <w:tblPrEx>
          <w:jc w:val="left"/>
        </w:tblPrEx>
        <w:trPr>
          <w:gridBefore w:val="1"/>
          <w:wBefore w:w="203" w:type="dxa"/>
          <w:trHeight w:val="57"/>
        </w:trPr>
        <w:tc>
          <w:tcPr>
            <w:tcW w:w="1084" w:type="dxa"/>
            <w:gridSpan w:val="5"/>
            <w:shd w:val="clear" w:color="auto" w:fill="auto"/>
            <w:vAlign w:val="center"/>
          </w:tcPr>
          <w:p w:rsidR="003664D0" w:rsidRPr="00FF1508" w:rsidRDefault="003664D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2.1.4.1.2</w:t>
            </w:r>
          </w:p>
        </w:tc>
        <w:tc>
          <w:tcPr>
            <w:tcW w:w="3561" w:type="dxa"/>
            <w:gridSpan w:val="8"/>
            <w:shd w:val="clear" w:color="auto" w:fill="auto"/>
            <w:vAlign w:val="center"/>
          </w:tcPr>
          <w:p w:rsidR="003664D0" w:rsidRPr="00FF1508" w:rsidRDefault="003664D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Утверждение </w:t>
            </w:r>
            <w:proofErr w:type="spellStart"/>
            <w:proofErr w:type="gramStart"/>
            <w:r w:rsidRPr="00FF1508">
              <w:rPr>
                <w:rFonts w:ascii="Times New Roman" w:eastAsia="Times New Roman" w:hAnsi="Times New Roman" w:cs="Times New Roman"/>
              </w:rPr>
              <w:t>чек-листов</w:t>
            </w:r>
            <w:proofErr w:type="spellEnd"/>
            <w:proofErr w:type="gramEnd"/>
            <w:r w:rsidRPr="00FF1508">
              <w:rPr>
                <w:rFonts w:ascii="Times New Roman" w:eastAsia="Times New Roman" w:hAnsi="Times New Roman" w:cs="Times New Roman"/>
              </w:rPr>
              <w:t xml:space="preserve"> отчетности каждой МО обеспечивающей оказание медицинской помощи больным с ССЗ «О функционировании системы внутреннего контроля качества медицинской помощи пациентам с ССЗ на основе критериев качества медицинской помощи и клинических рекомендаций в медицинской организации»</w:t>
            </w:r>
          </w:p>
        </w:tc>
        <w:tc>
          <w:tcPr>
            <w:tcW w:w="1519" w:type="dxa"/>
            <w:gridSpan w:val="2"/>
            <w:shd w:val="clear" w:color="auto" w:fill="auto"/>
            <w:vAlign w:val="center"/>
          </w:tcPr>
          <w:p w:rsidR="003664D0" w:rsidRPr="00FF1508" w:rsidRDefault="003664D0" w:rsidP="004906AD">
            <w:pPr>
              <w:spacing w:line="240" w:lineRule="auto"/>
              <w:rPr>
                <w:rFonts w:ascii="Times New Roman" w:eastAsia="Times New Roman" w:hAnsi="Times New Roman" w:cs="Times New Roman"/>
              </w:rPr>
            </w:pPr>
          </w:p>
        </w:tc>
        <w:tc>
          <w:tcPr>
            <w:tcW w:w="1520" w:type="dxa"/>
            <w:gridSpan w:val="5"/>
            <w:shd w:val="clear" w:color="auto" w:fill="auto"/>
            <w:vAlign w:val="center"/>
          </w:tcPr>
          <w:p w:rsidR="003664D0" w:rsidRPr="00FF1508" w:rsidRDefault="003664D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15.12.2019</w:t>
            </w:r>
          </w:p>
        </w:tc>
        <w:tc>
          <w:tcPr>
            <w:tcW w:w="2116" w:type="dxa"/>
            <w:gridSpan w:val="5"/>
            <w:shd w:val="clear" w:color="auto" w:fill="auto"/>
            <w:vAlign w:val="center"/>
          </w:tcPr>
          <w:p w:rsidR="003664D0" w:rsidRPr="00FF1508" w:rsidRDefault="003664D0" w:rsidP="003664D0">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Исполнитель: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3664D0" w:rsidRPr="00FF1508" w:rsidRDefault="003664D0" w:rsidP="004906AD">
            <w:pPr>
              <w:spacing w:line="240" w:lineRule="auto"/>
              <w:rPr>
                <w:rFonts w:ascii="Times New Roman" w:eastAsia="Times New Roman" w:hAnsi="Times New Roman" w:cs="Times New Roman"/>
              </w:rPr>
            </w:pPr>
          </w:p>
        </w:tc>
        <w:tc>
          <w:tcPr>
            <w:tcW w:w="4233" w:type="dxa"/>
            <w:gridSpan w:val="5"/>
            <w:shd w:val="clear" w:color="auto" w:fill="auto"/>
            <w:vAlign w:val="center"/>
          </w:tcPr>
          <w:p w:rsidR="003664D0" w:rsidRPr="00FF1508" w:rsidRDefault="003664D0" w:rsidP="003664D0">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Приказ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«Об утверждении  формы </w:t>
            </w:r>
            <w:proofErr w:type="spellStart"/>
            <w:proofErr w:type="gramStart"/>
            <w:r w:rsidRPr="00FF1508">
              <w:rPr>
                <w:rFonts w:ascii="Times New Roman" w:eastAsia="Times New Roman" w:hAnsi="Times New Roman" w:cs="Times New Roman"/>
              </w:rPr>
              <w:t>чек-листов</w:t>
            </w:r>
            <w:proofErr w:type="spellEnd"/>
            <w:proofErr w:type="gramEnd"/>
            <w:r w:rsidRPr="00FF1508">
              <w:rPr>
                <w:rFonts w:ascii="Times New Roman" w:eastAsia="Times New Roman" w:hAnsi="Times New Roman" w:cs="Times New Roman"/>
              </w:rPr>
              <w:t xml:space="preserve">  отчетности  по функционированию системы внутреннего контроля качества медицинской помощи пациентам с ССЗ на основе критериев качества медицинской помощи и клинических рекомендаций в медицинской организации»</w:t>
            </w:r>
          </w:p>
        </w:tc>
        <w:tc>
          <w:tcPr>
            <w:tcW w:w="1204" w:type="dxa"/>
            <w:gridSpan w:val="2"/>
            <w:shd w:val="clear" w:color="auto" w:fill="auto"/>
          </w:tcPr>
          <w:p w:rsidR="003664D0" w:rsidRPr="00FF1508" w:rsidRDefault="003664D0" w:rsidP="004906AD">
            <w:pPr>
              <w:suppressAutoHyphens/>
              <w:spacing w:line="240" w:lineRule="auto"/>
              <w:rPr>
                <w:rFonts w:ascii="Times New Roman" w:hAnsi="Times New Roman" w:cs="Times New Roman"/>
                <w:iCs/>
                <w:lang w:eastAsia="zh-CN"/>
              </w:rPr>
            </w:pPr>
          </w:p>
        </w:tc>
      </w:tr>
      <w:tr w:rsidR="00410E00" w:rsidRPr="00FF1508" w:rsidTr="006800AD">
        <w:tblPrEx>
          <w:jc w:val="left"/>
        </w:tblPrEx>
        <w:trPr>
          <w:gridBefore w:val="1"/>
          <w:wBefore w:w="203" w:type="dxa"/>
          <w:trHeight w:val="57"/>
        </w:trPr>
        <w:tc>
          <w:tcPr>
            <w:tcW w:w="1084"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2.1.4.2.</w:t>
            </w:r>
          </w:p>
        </w:tc>
        <w:tc>
          <w:tcPr>
            <w:tcW w:w="3561" w:type="dxa"/>
            <w:gridSpan w:val="8"/>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Предоставление отчетности МО ЯО</w:t>
            </w:r>
            <w:r w:rsidR="003664D0" w:rsidRPr="00FF1508">
              <w:rPr>
                <w:rFonts w:ascii="Times New Roman" w:eastAsia="Times New Roman" w:hAnsi="Times New Roman" w:cs="Times New Roman"/>
              </w:rPr>
              <w:t xml:space="preserve"> </w:t>
            </w:r>
            <w:r w:rsidRPr="00FF1508">
              <w:rPr>
                <w:rFonts w:ascii="Times New Roman" w:eastAsia="Times New Roman" w:hAnsi="Times New Roman" w:cs="Times New Roman"/>
              </w:rPr>
              <w:t xml:space="preserve">о функционировании системы внутреннего контроля качества медицинской помощи пациентам с ССЗ на основе критериев качества </w:t>
            </w:r>
            <w:r w:rsidRPr="00FF1508">
              <w:rPr>
                <w:rFonts w:ascii="Times New Roman" w:eastAsia="Times New Roman" w:hAnsi="Times New Roman" w:cs="Times New Roman"/>
              </w:rPr>
              <w:lastRenderedPageBreak/>
              <w:t>медицинской помощи и клинических рекомендаций.</w:t>
            </w:r>
          </w:p>
        </w:tc>
        <w:tc>
          <w:tcPr>
            <w:tcW w:w="1519" w:type="dxa"/>
            <w:gridSpan w:val="2"/>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01.01.2020</w:t>
            </w:r>
          </w:p>
        </w:tc>
        <w:tc>
          <w:tcPr>
            <w:tcW w:w="1520"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16"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Исполнитель: Главные врачи МО</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Контроль:</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Главные внештатные </w:t>
            </w:r>
            <w:r w:rsidRPr="00FF1508">
              <w:rPr>
                <w:rFonts w:ascii="Times New Roman" w:eastAsia="Times New Roman" w:hAnsi="Times New Roman" w:cs="Times New Roman"/>
              </w:rPr>
              <w:lastRenderedPageBreak/>
              <w:t>специалисты</w:t>
            </w:r>
          </w:p>
        </w:tc>
        <w:tc>
          <w:tcPr>
            <w:tcW w:w="4233" w:type="dxa"/>
            <w:gridSpan w:val="5"/>
            <w:shd w:val="clear" w:color="auto" w:fill="auto"/>
            <w:vAlign w:val="center"/>
          </w:tcPr>
          <w:p w:rsidR="00410E00" w:rsidRPr="00FF1508" w:rsidRDefault="00410E00" w:rsidP="003664D0">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Еже</w:t>
            </w:r>
            <w:r w:rsidR="003664D0" w:rsidRPr="00FF1508">
              <w:rPr>
                <w:rFonts w:ascii="Times New Roman" w:eastAsia="Times New Roman" w:hAnsi="Times New Roman" w:cs="Times New Roman"/>
              </w:rPr>
              <w:t>месячный</w:t>
            </w:r>
            <w:r w:rsidRPr="00FF1508">
              <w:rPr>
                <w:rFonts w:ascii="Times New Roman" w:eastAsia="Times New Roman" w:hAnsi="Times New Roman" w:cs="Times New Roman"/>
              </w:rPr>
              <w:t xml:space="preserve"> отчет МО обеспечивающей оказание медицинской помощи больным </w:t>
            </w:r>
            <w:proofErr w:type="spellStart"/>
            <w:proofErr w:type="gramStart"/>
            <w:r w:rsidRPr="00FF1508">
              <w:rPr>
                <w:rFonts w:ascii="Times New Roman" w:eastAsia="Times New Roman" w:hAnsi="Times New Roman" w:cs="Times New Roman"/>
              </w:rPr>
              <w:t>больным</w:t>
            </w:r>
            <w:proofErr w:type="spellEnd"/>
            <w:proofErr w:type="gramEnd"/>
            <w:r w:rsidRPr="00FF1508">
              <w:rPr>
                <w:rFonts w:ascii="Times New Roman" w:eastAsia="Times New Roman" w:hAnsi="Times New Roman" w:cs="Times New Roman"/>
              </w:rPr>
              <w:t xml:space="preserve"> с ССЗ по исполнению приказа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функционировании системы внутреннего контроля качества </w:t>
            </w:r>
            <w:r w:rsidRPr="00FF1508">
              <w:rPr>
                <w:rFonts w:ascii="Times New Roman" w:eastAsia="Times New Roman" w:hAnsi="Times New Roman" w:cs="Times New Roman"/>
              </w:rPr>
              <w:lastRenderedPageBreak/>
              <w:t>медицинской помощи пациентам с ССЗ на основе критериев качества медицинской помощи и клинических рекомендаций в медицинской организации»</w:t>
            </w:r>
          </w:p>
        </w:tc>
        <w:tc>
          <w:tcPr>
            <w:tcW w:w="1204" w:type="dxa"/>
            <w:gridSpan w:val="2"/>
            <w:shd w:val="clear" w:color="auto" w:fill="auto"/>
          </w:tcPr>
          <w:p w:rsidR="00410E00" w:rsidRPr="00FF1508" w:rsidRDefault="00410E00" w:rsidP="004906AD">
            <w:pPr>
              <w:suppressAutoHyphens/>
              <w:spacing w:line="240" w:lineRule="auto"/>
              <w:rPr>
                <w:rFonts w:ascii="Times New Roman" w:hAnsi="Times New Roman" w:cs="Times New Roman"/>
                <w:iCs/>
                <w:lang w:eastAsia="zh-CN"/>
              </w:rPr>
            </w:pPr>
          </w:p>
        </w:tc>
      </w:tr>
      <w:tr w:rsidR="00410E00" w:rsidRPr="00FF1508" w:rsidTr="006800AD">
        <w:tblPrEx>
          <w:jc w:val="left"/>
        </w:tblPrEx>
        <w:trPr>
          <w:gridBefore w:val="1"/>
          <w:wBefore w:w="203" w:type="dxa"/>
          <w:trHeight w:val="57"/>
        </w:trPr>
        <w:tc>
          <w:tcPr>
            <w:tcW w:w="1084"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2.1.4.3.</w:t>
            </w:r>
          </w:p>
        </w:tc>
        <w:tc>
          <w:tcPr>
            <w:tcW w:w="3561" w:type="dxa"/>
            <w:gridSpan w:val="8"/>
            <w:shd w:val="clear" w:color="auto" w:fill="auto"/>
            <w:vAlign w:val="center"/>
          </w:tcPr>
          <w:p w:rsidR="00410E00" w:rsidRPr="00FF1508" w:rsidRDefault="00410E00" w:rsidP="003664D0">
            <w:pPr>
              <w:spacing w:line="240" w:lineRule="auto"/>
              <w:rPr>
                <w:rFonts w:ascii="Times New Roman" w:eastAsia="Times New Roman" w:hAnsi="Times New Roman" w:cs="Times New Roman"/>
              </w:rPr>
            </w:pPr>
            <w:r w:rsidRPr="00FF1508">
              <w:rPr>
                <w:rFonts w:ascii="Times New Roman" w:eastAsia="Times New Roman" w:hAnsi="Times New Roman" w:cs="Times New Roman"/>
              </w:rPr>
              <w:t>Анализ функционирования</w:t>
            </w:r>
            <w:r w:rsidR="003664D0" w:rsidRPr="00FF1508">
              <w:rPr>
                <w:rFonts w:ascii="Times New Roman" w:eastAsia="Times New Roman" w:hAnsi="Times New Roman" w:cs="Times New Roman"/>
              </w:rPr>
              <w:t xml:space="preserve"> системы внутреннего контроля качества медицинской помощи в </w:t>
            </w:r>
            <w:r w:rsidR="003664D0" w:rsidRPr="00FF1508">
              <w:rPr>
                <w:rFonts w:ascii="Times New Roman" w:hAnsi="Times New Roman" w:cs="Times New Roman"/>
              </w:rPr>
              <w:t>МО</w:t>
            </w:r>
            <w:r w:rsidR="003664D0" w:rsidRPr="00FF1508">
              <w:rPr>
                <w:rFonts w:ascii="Times New Roman" w:eastAsia="Times New Roman" w:hAnsi="Times New Roman" w:cs="Times New Roman"/>
              </w:rPr>
              <w:t xml:space="preserve"> пациентам с ССЗ на основе критериев качества медицинской помощи и клинических рекомендаций </w:t>
            </w:r>
            <w:r w:rsidRPr="00FF1508">
              <w:rPr>
                <w:rFonts w:ascii="Times New Roman" w:hAnsi="Times New Roman" w:cs="Times New Roman"/>
              </w:rPr>
              <w:t>по данным отчетов.</w:t>
            </w:r>
          </w:p>
        </w:tc>
        <w:tc>
          <w:tcPr>
            <w:tcW w:w="1519" w:type="dxa"/>
            <w:gridSpan w:val="2"/>
            <w:shd w:val="clear" w:color="auto" w:fill="auto"/>
            <w:vAlign w:val="center"/>
          </w:tcPr>
          <w:p w:rsidR="00410E00" w:rsidRPr="00FF1508" w:rsidRDefault="00410E00"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rPr>
              <w:t>01.04.2020</w:t>
            </w:r>
          </w:p>
        </w:tc>
        <w:tc>
          <w:tcPr>
            <w:tcW w:w="1520"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rPr>
              <w:t>31.12.2024</w:t>
            </w:r>
          </w:p>
        </w:tc>
        <w:tc>
          <w:tcPr>
            <w:tcW w:w="2116" w:type="dxa"/>
            <w:gridSpan w:val="5"/>
            <w:shd w:val="clear" w:color="auto" w:fill="auto"/>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Исполнитель: </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Главные внештатные специалисты</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Контроль:</w:t>
            </w:r>
          </w:p>
          <w:p w:rsidR="00410E00" w:rsidRPr="00FF1508" w:rsidRDefault="00410E00" w:rsidP="004906AD">
            <w:pPr>
              <w:spacing w:line="240" w:lineRule="auto"/>
              <w:rPr>
                <w:rFonts w:ascii="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tc>
        <w:tc>
          <w:tcPr>
            <w:tcW w:w="4233"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Сводный отчет по</w:t>
            </w:r>
            <w:r w:rsidR="00F37C19">
              <w:rPr>
                <w:rFonts w:ascii="Times New Roman" w:eastAsia="Times New Roman" w:hAnsi="Times New Roman" w:cs="Times New Roman"/>
              </w:rPr>
              <w:t xml:space="preserve"> </w:t>
            </w:r>
            <w:r w:rsidRPr="00FF1508">
              <w:rPr>
                <w:rFonts w:ascii="Times New Roman" w:hAnsi="Times New Roman" w:cs="Times New Roman"/>
              </w:rPr>
              <w:t xml:space="preserve">исполнению приказа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w:t>
            </w:r>
            <w:r w:rsidRPr="00FF1508">
              <w:rPr>
                <w:rFonts w:ascii="Times New Roman" w:eastAsia="Times New Roman" w:hAnsi="Times New Roman" w:cs="Times New Roman"/>
              </w:rPr>
              <w:t>«О функционировании системы внутреннего контроля качества медицинской помощи пациентам с ССЗ на основе критериев качества медицинской помощи и клинических рекомендаций в медицинской организации»</w:t>
            </w:r>
          </w:p>
        </w:tc>
        <w:tc>
          <w:tcPr>
            <w:tcW w:w="1204" w:type="dxa"/>
            <w:gridSpan w:val="2"/>
            <w:shd w:val="clear" w:color="auto" w:fill="auto"/>
          </w:tcPr>
          <w:p w:rsidR="00410E00" w:rsidRPr="00FF1508" w:rsidRDefault="00410E00" w:rsidP="004906AD">
            <w:pPr>
              <w:suppressAutoHyphens/>
              <w:spacing w:line="240" w:lineRule="auto"/>
              <w:rPr>
                <w:rFonts w:ascii="Times New Roman" w:hAnsi="Times New Roman" w:cs="Times New Roman"/>
                <w:iCs/>
                <w:lang w:eastAsia="zh-CN"/>
              </w:rPr>
            </w:pPr>
          </w:p>
        </w:tc>
      </w:tr>
      <w:tr w:rsidR="00410E00" w:rsidRPr="00FF1508" w:rsidTr="006800AD">
        <w:tblPrEx>
          <w:jc w:val="left"/>
        </w:tblPrEx>
        <w:trPr>
          <w:gridBefore w:val="1"/>
          <w:wBefore w:w="203" w:type="dxa"/>
          <w:trHeight w:val="57"/>
        </w:trPr>
        <w:tc>
          <w:tcPr>
            <w:tcW w:w="1084" w:type="dxa"/>
            <w:gridSpan w:val="5"/>
            <w:shd w:val="clear" w:color="auto" w:fill="auto"/>
            <w:vAlign w:val="center"/>
          </w:tcPr>
          <w:p w:rsidR="00410E00" w:rsidRPr="00FF1508" w:rsidRDefault="00410E00" w:rsidP="003664D0">
            <w:pPr>
              <w:spacing w:line="240" w:lineRule="auto"/>
              <w:rPr>
                <w:rFonts w:ascii="Times New Roman" w:eastAsia="Times New Roman" w:hAnsi="Times New Roman" w:cs="Times New Roman"/>
              </w:rPr>
            </w:pPr>
            <w:r w:rsidRPr="00FF1508">
              <w:rPr>
                <w:rFonts w:ascii="Times New Roman" w:eastAsia="Times New Roman" w:hAnsi="Times New Roman" w:cs="Times New Roman"/>
              </w:rPr>
              <w:t>2.1.</w:t>
            </w:r>
            <w:r w:rsidR="003664D0" w:rsidRPr="00FF1508">
              <w:rPr>
                <w:rFonts w:ascii="Times New Roman" w:eastAsia="Times New Roman" w:hAnsi="Times New Roman" w:cs="Times New Roman"/>
              </w:rPr>
              <w:t>4.4.</w:t>
            </w:r>
          </w:p>
        </w:tc>
        <w:tc>
          <w:tcPr>
            <w:tcW w:w="3561" w:type="dxa"/>
            <w:gridSpan w:val="8"/>
            <w:shd w:val="clear" w:color="auto" w:fill="auto"/>
            <w:vAlign w:val="center"/>
          </w:tcPr>
          <w:p w:rsidR="00410E00" w:rsidRPr="00FF1508" w:rsidRDefault="00211B98" w:rsidP="003664D0">
            <w:pPr>
              <w:spacing w:line="240" w:lineRule="auto"/>
              <w:rPr>
                <w:rFonts w:ascii="Times New Roman" w:hAnsi="Times New Roman" w:cs="Times New Roman"/>
              </w:rPr>
            </w:pPr>
            <w:r>
              <w:rPr>
                <w:rFonts w:ascii="Times New Roman" w:hAnsi="Times New Roman" w:cs="Times New Roman"/>
              </w:rPr>
              <w:t xml:space="preserve">Анализ </w:t>
            </w:r>
            <w:r w:rsidR="00410E00" w:rsidRPr="00FF1508">
              <w:rPr>
                <w:rFonts w:ascii="Times New Roman" w:hAnsi="Times New Roman" w:cs="Times New Roman"/>
              </w:rPr>
              <w:t xml:space="preserve">результатов </w:t>
            </w:r>
            <w:r w:rsidR="00410E00" w:rsidRPr="00FF1508">
              <w:rPr>
                <w:rFonts w:ascii="Times New Roman" w:eastAsia="Times New Roman" w:hAnsi="Times New Roman" w:cs="Times New Roman"/>
              </w:rPr>
              <w:t>функционирования</w:t>
            </w:r>
            <w:r w:rsidR="003664D0" w:rsidRPr="00FF1508">
              <w:rPr>
                <w:rFonts w:ascii="Times New Roman" w:eastAsia="Times New Roman" w:hAnsi="Times New Roman" w:cs="Times New Roman"/>
              </w:rPr>
              <w:t xml:space="preserve"> </w:t>
            </w:r>
            <w:r w:rsidR="00410E00" w:rsidRPr="00FF1508">
              <w:rPr>
                <w:rFonts w:ascii="Times New Roman" w:eastAsia="Times New Roman" w:hAnsi="Times New Roman" w:cs="Times New Roman"/>
              </w:rPr>
              <w:t xml:space="preserve">системы внутреннего контроля качества медицинской помощи в </w:t>
            </w:r>
            <w:r w:rsidR="00410E00" w:rsidRPr="00FF1508">
              <w:rPr>
                <w:rFonts w:ascii="Times New Roman" w:hAnsi="Times New Roman" w:cs="Times New Roman"/>
              </w:rPr>
              <w:t>МО</w:t>
            </w:r>
            <w:r w:rsidR="00410E00" w:rsidRPr="00FF1508">
              <w:rPr>
                <w:rFonts w:ascii="Times New Roman" w:eastAsia="Times New Roman" w:hAnsi="Times New Roman" w:cs="Times New Roman"/>
              </w:rPr>
              <w:t xml:space="preserve"> пациентам с ССЗ на основе критериев качества медицинской помощи и клинических рекомендаций</w:t>
            </w:r>
            <w:r w:rsidR="003664D0" w:rsidRPr="00FF1508">
              <w:rPr>
                <w:rFonts w:ascii="Times New Roman" w:eastAsia="Times New Roman" w:hAnsi="Times New Roman" w:cs="Times New Roman"/>
              </w:rPr>
              <w:t>,</w:t>
            </w:r>
            <w:r w:rsidR="003664D0" w:rsidRPr="00FF1508">
              <w:rPr>
                <w:rFonts w:ascii="Times New Roman" w:hAnsi="Times New Roman" w:cs="Times New Roman"/>
              </w:rPr>
              <w:t xml:space="preserve"> с принятием управленческих решений</w:t>
            </w:r>
          </w:p>
        </w:tc>
        <w:tc>
          <w:tcPr>
            <w:tcW w:w="1519" w:type="dxa"/>
            <w:gridSpan w:val="2"/>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15.04.2020</w:t>
            </w:r>
          </w:p>
        </w:tc>
        <w:tc>
          <w:tcPr>
            <w:tcW w:w="1520"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16"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Исполнитель: </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Главные внештатные специалисты,</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Контроль:</w:t>
            </w:r>
          </w:p>
          <w:p w:rsidR="00410E00" w:rsidRPr="00FF1508" w:rsidRDefault="00410E00"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tc>
        <w:tc>
          <w:tcPr>
            <w:tcW w:w="4233"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Ежеквартальный протокол </w:t>
            </w:r>
            <w:r w:rsidRPr="00FF1508">
              <w:rPr>
                <w:rFonts w:ascii="Times New Roman" w:hAnsi="Times New Roman" w:cs="Times New Roman"/>
              </w:rPr>
              <w:t xml:space="preserve">«Комиссии по РРПБССЗ» </w:t>
            </w:r>
            <w:r w:rsidRPr="00FF1508">
              <w:rPr>
                <w:rFonts w:ascii="Times New Roman" w:eastAsia="Times New Roman" w:hAnsi="Times New Roman" w:cs="Times New Roman"/>
              </w:rPr>
              <w:t xml:space="preserve">по </w:t>
            </w:r>
            <w:r w:rsidRPr="00FF1508">
              <w:rPr>
                <w:rFonts w:ascii="Times New Roman" w:hAnsi="Times New Roman" w:cs="Times New Roman"/>
              </w:rPr>
              <w:t xml:space="preserve">исполнению приказа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w:t>
            </w:r>
            <w:r w:rsidRPr="00FF1508">
              <w:rPr>
                <w:rFonts w:ascii="Times New Roman" w:eastAsia="Times New Roman" w:hAnsi="Times New Roman" w:cs="Times New Roman"/>
              </w:rPr>
              <w:t>«О функционировании системы внутреннего контроля качества медицинской помощи пациентам с ССЗ на основе критериев качества медицинской помощи и клинических рекомендаций в медицинской организации»</w:t>
            </w:r>
          </w:p>
        </w:tc>
        <w:tc>
          <w:tcPr>
            <w:tcW w:w="1204" w:type="dxa"/>
            <w:gridSpan w:val="2"/>
            <w:shd w:val="clear" w:color="auto" w:fill="auto"/>
          </w:tcPr>
          <w:p w:rsidR="00410E00" w:rsidRPr="00FF1508" w:rsidRDefault="00410E00" w:rsidP="004906AD">
            <w:pPr>
              <w:suppressAutoHyphens/>
              <w:spacing w:line="240" w:lineRule="auto"/>
              <w:rPr>
                <w:rFonts w:ascii="Times New Roman" w:hAnsi="Times New Roman" w:cs="Times New Roman"/>
                <w:iCs/>
                <w:lang w:eastAsia="zh-CN"/>
              </w:rPr>
            </w:pPr>
            <w:r w:rsidRPr="00FF1508">
              <w:rPr>
                <w:rFonts w:ascii="Times New Roman" w:eastAsia="Times New Roman" w:hAnsi="Times New Roman" w:cs="Times New Roman"/>
              </w:rPr>
              <w:t>.</w:t>
            </w:r>
          </w:p>
        </w:tc>
      </w:tr>
      <w:tr w:rsidR="00410E00" w:rsidRPr="00FF1508" w:rsidTr="006800AD">
        <w:tblPrEx>
          <w:jc w:val="left"/>
        </w:tblPrEx>
        <w:trPr>
          <w:gridBefore w:val="1"/>
          <w:wBefore w:w="203" w:type="dxa"/>
          <w:trHeight w:val="57"/>
        </w:trPr>
        <w:tc>
          <w:tcPr>
            <w:tcW w:w="1084"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2.2.</w:t>
            </w:r>
          </w:p>
        </w:tc>
        <w:tc>
          <w:tcPr>
            <w:tcW w:w="3561" w:type="dxa"/>
            <w:gridSpan w:val="8"/>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Обеспечение деятельности Экспертного Совета </w:t>
            </w:r>
          </w:p>
        </w:tc>
        <w:tc>
          <w:tcPr>
            <w:tcW w:w="1519" w:type="dxa"/>
            <w:gridSpan w:val="2"/>
            <w:shd w:val="clear" w:color="auto" w:fill="auto"/>
            <w:vAlign w:val="center"/>
          </w:tcPr>
          <w:p w:rsidR="00410E00" w:rsidRPr="00FF1508" w:rsidRDefault="00410E00" w:rsidP="004906AD">
            <w:pPr>
              <w:spacing w:line="240" w:lineRule="auto"/>
              <w:rPr>
                <w:rFonts w:ascii="Times New Roman" w:eastAsia="Times New Roman" w:hAnsi="Times New Roman" w:cs="Times New Roman"/>
                <w:bCs/>
              </w:rPr>
            </w:pPr>
          </w:p>
        </w:tc>
        <w:tc>
          <w:tcPr>
            <w:tcW w:w="1520"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bCs/>
              </w:rPr>
            </w:pPr>
          </w:p>
        </w:tc>
        <w:tc>
          <w:tcPr>
            <w:tcW w:w="2116"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bCs/>
              </w:rPr>
            </w:pPr>
          </w:p>
        </w:tc>
        <w:tc>
          <w:tcPr>
            <w:tcW w:w="4233"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p>
        </w:tc>
        <w:tc>
          <w:tcPr>
            <w:tcW w:w="1204" w:type="dxa"/>
            <w:gridSpan w:val="2"/>
            <w:shd w:val="clear" w:color="auto" w:fill="auto"/>
          </w:tcPr>
          <w:p w:rsidR="00410E00" w:rsidRPr="00FF1508" w:rsidRDefault="00410E00" w:rsidP="004906AD">
            <w:pPr>
              <w:suppressAutoHyphens/>
              <w:spacing w:line="240" w:lineRule="auto"/>
              <w:rPr>
                <w:rFonts w:ascii="Times New Roman" w:hAnsi="Times New Roman" w:cs="Times New Roman"/>
                <w:iCs/>
                <w:lang w:eastAsia="zh-CN"/>
              </w:rPr>
            </w:pPr>
          </w:p>
        </w:tc>
      </w:tr>
      <w:tr w:rsidR="00410E00" w:rsidRPr="00FF1508" w:rsidTr="006800AD">
        <w:tblPrEx>
          <w:jc w:val="left"/>
        </w:tblPrEx>
        <w:trPr>
          <w:gridBefore w:val="1"/>
          <w:wBefore w:w="203" w:type="dxa"/>
          <w:trHeight w:val="57"/>
        </w:trPr>
        <w:tc>
          <w:tcPr>
            <w:tcW w:w="1084"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rPr>
              <w:t>2.2.1.</w:t>
            </w:r>
          </w:p>
        </w:tc>
        <w:tc>
          <w:tcPr>
            <w:tcW w:w="3561" w:type="dxa"/>
            <w:gridSpan w:val="8"/>
            <w:shd w:val="clear" w:color="auto" w:fill="auto"/>
            <w:vAlign w:val="center"/>
          </w:tcPr>
          <w:p w:rsidR="00410E00" w:rsidRPr="00FF1508" w:rsidRDefault="00410E00"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rPr>
              <w:t xml:space="preserve">Создание Экспертного Совета для разбора сложных и запущенных клинических случаев, определения очередности и взаимодействия МО у тяжелых </w:t>
            </w:r>
            <w:proofErr w:type="spellStart"/>
            <w:r w:rsidRPr="00FF1508">
              <w:rPr>
                <w:rFonts w:ascii="Times New Roman" w:eastAsia="Times New Roman" w:hAnsi="Times New Roman" w:cs="Times New Roman"/>
              </w:rPr>
              <w:t>коморбидных</w:t>
            </w:r>
            <w:proofErr w:type="spellEnd"/>
            <w:r w:rsidRPr="00FF1508">
              <w:rPr>
                <w:rFonts w:ascii="Times New Roman" w:eastAsia="Times New Roman" w:hAnsi="Times New Roman" w:cs="Times New Roman"/>
              </w:rPr>
              <w:t xml:space="preserve"> пациентов и рассмотрения иных ситуаций, требующих коллегиального и/или межведомственного решения.</w:t>
            </w:r>
          </w:p>
        </w:tc>
        <w:tc>
          <w:tcPr>
            <w:tcW w:w="1519" w:type="dxa"/>
            <w:gridSpan w:val="2"/>
            <w:shd w:val="clear" w:color="auto" w:fill="auto"/>
            <w:vAlign w:val="center"/>
          </w:tcPr>
          <w:p w:rsidR="00410E00" w:rsidRPr="00FF1508" w:rsidRDefault="00410E00"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rPr>
              <w:t>01.07.2019</w:t>
            </w:r>
          </w:p>
        </w:tc>
        <w:tc>
          <w:tcPr>
            <w:tcW w:w="1520"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rPr>
              <w:t>31.08.2019</w:t>
            </w:r>
          </w:p>
        </w:tc>
        <w:tc>
          <w:tcPr>
            <w:tcW w:w="2116"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rPr>
              <w:t xml:space="preserve">Исполнитель: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tc>
        <w:tc>
          <w:tcPr>
            <w:tcW w:w="4233"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Приказ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создании Экспертного Совета для разбора сложных и запущенных клинических случаев, определения очередности и взаимодействия МО у тяжелых </w:t>
            </w:r>
            <w:proofErr w:type="spellStart"/>
            <w:r w:rsidRPr="00FF1508">
              <w:rPr>
                <w:rFonts w:ascii="Times New Roman" w:eastAsia="Times New Roman" w:hAnsi="Times New Roman" w:cs="Times New Roman"/>
              </w:rPr>
              <w:t>коморбидных</w:t>
            </w:r>
            <w:proofErr w:type="spellEnd"/>
            <w:r w:rsidRPr="00FF1508">
              <w:rPr>
                <w:rFonts w:ascii="Times New Roman" w:eastAsia="Times New Roman" w:hAnsi="Times New Roman" w:cs="Times New Roman"/>
              </w:rPr>
              <w:t xml:space="preserve"> пациентов и рассмотрения иных ситуаций»</w:t>
            </w:r>
          </w:p>
        </w:tc>
        <w:tc>
          <w:tcPr>
            <w:tcW w:w="1204" w:type="dxa"/>
            <w:gridSpan w:val="2"/>
            <w:shd w:val="clear" w:color="auto" w:fill="auto"/>
          </w:tcPr>
          <w:p w:rsidR="00410E00" w:rsidRPr="00FF1508" w:rsidRDefault="00410E00" w:rsidP="004906AD">
            <w:pPr>
              <w:suppressAutoHyphens/>
              <w:spacing w:line="240" w:lineRule="auto"/>
              <w:rPr>
                <w:rFonts w:ascii="Times New Roman" w:hAnsi="Times New Roman" w:cs="Times New Roman"/>
                <w:iCs/>
                <w:lang w:eastAsia="zh-CN"/>
              </w:rPr>
            </w:pPr>
          </w:p>
        </w:tc>
      </w:tr>
      <w:tr w:rsidR="00410E00" w:rsidRPr="00FF1508" w:rsidTr="006800AD">
        <w:tblPrEx>
          <w:jc w:val="left"/>
        </w:tblPrEx>
        <w:trPr>
          <w:gridBefore w:val="1"/>
          <w:wBefore w:w="203" w:type="dxa"/>
          <w:trHeight w:val="57"/>
        </w:trPr>
        <w:tc>
          <w:tcPr>
            <w:tcW w:w="1084"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rPr>
              <w:t>2.2.2.</w:t>
            </w:r>
          </w:p>
        </w:tc>
        <w:tc>
          <w:tcPr>
            <w:tcW w:w="3561" w:type="dxa"/>
            <w:gridSpan w:val="8"/>
            <w:shd w:val="clear" w:color="auto" w:fill="auto"/>
            <w:vAlign w:val="center"/>
          </w:tcPr>
          <w:p w:rsidR="00410E00" w:rsidRPr="00FF1508" w:rsidRDefault="00410E00"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rPr>
              <w:t xml:space="preserve">Разбор сложных и запущенных случаев ССЗ на Экспертном </w:t>
            </w:r>
            <w:r w:rsidRPr="00FF1508">
              <w:rPr>
                <w:rFonts w:ascii="Times New Roman" w:eastAsia="Times New Roman" w:hAnsi="Times New Roman" w:cs="Times New Roman"/>
              </w:rPr>
              <w:lastRenderedPageBreak/>
              <w:t>Совете с формированием заключения и  с последующей трансляцией результатов в общую лечебную сеть.</w:t>
            </w:r>
          </w:p>
        </w:tc>
        <w:tc>
          <w:tcPr>
            <w:tcW w:w="1519" w:type="dxa"/>
            <w:gridSpan w:val="2"/>
            <w:shd w:val="clear" w:color="auto" w:fill="auto"/>
            <w:vAlign w:val="center"/>
          </w:tcPr>
          <w:p w:rsidR="00410E00" w:rsidRPr="00FF1508" w:rsidRDefault="00410E00"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rPr>
              <w:lastRenderedPageBreak/>
              <w:t>01.09.2019</w:t>
            </w:r>
          </w:p>
        </w:tc>
        <w:tc>
          <w:tcPr>
            <w:tcW w:w="1520"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rPr>
              <w:t>31.12.2024</w:t>
            </w:r>
          </w:p>
        </w:tc>
        <w:tc>
          <w:tcPr>
            <w:tcW w:w="2116" w:type="dxa"/>
            <w:gridSpan w:val="5"/>
            <w:shd w:val="clear" w:color="auto" w:fill="auto"/>
          </w:tcPr>
          <w:p w:rsidR="00410E00" w:rsidRPr="00FF1508" w:rsidRDefault="00410E00" w:rsidP="004906AD">
            <w:pPr>
              <w:spacing w:line="240" w:lineRule="auto"/>
              <w:rPr>
                <w:rFonts w:ascii="Times New Roman" w:hAnsi="Times New Roman" w:cs="Times New Roman"/>
              </w:rPr>
            </w:pPr>
            <w:r w:rsidRPr="00FF1508">
              <w:rPr>
                <w:rFonts w:ascii="Times New Roman" w:eastAsia="Times New Roman" w:hAnsi="Times New Roman" w:cs="Times New Roman"/>
              </w:rPr>
              <w:t xml:space="preserve">Исполнитель: председатель </w:t>
            </w:r>
            <w:r w:rsidRPr="00FF1508">
              <w:rPr>
                <w:rFonts w:ascii="Times New Roman" w:eastAsia="Times New Roman" w:hAnsi="Times New Roman" w:cs="Times New Roman"/>
              </w:rPr>
              <w:lastRenderedPageBreak/>
              <w:t>экспертного совета.</w:t>
            </w:r>
          </w:p>
        </w:tc>
        <w:tc>
          <w:tcPr>
            <w:tcW w:w="4233"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rPr>
              <w:lastRenderedPageBreak/>
              <w:t xml:space="preserve">Проводился разбор на регулярной ежемесячной основе не менее 200 </w:t>
            </w:r>
            <w:r w:rsidRPr="00FF1508">
              <w:rPr>
                <w:rFonts w:ascii="Times New Roman" w:eastAsia="Times New Roman" w:hAnsi="Times New Roman" w:cs="Times New Roman"/>
              </w:rPr>
              <w:lastRenderedPageBreak/>
              <w:t>клинических случаев.</w:t>
            </w:r>
          </w:p>
        </w:tc>
        <w:tc>
          <w:tcPr>
            <w:tcW w:w="1204" w:type="dxa"/>
            <w:gridSpan w:val="2"/>
            <w:shd w:val="clear" w:color="auto" w:fill="auto"/>
          </w:tcPr>
          <w:p w:rsidR="00410E00" w:rsidRPr="00FF1508" w:rsidRDefault="00410E00" w:rsidP="004906AD">
            <w:pPr>
              <w:suppressAutoHyphens/>
              <w:spacing w:line="240" w:lineRule="auto"/>
              <w:rPr>
                <w:rFonts w:ascii="Times New Roman" w:hAnsi="Times New Roman" w:cs="Times New Roman"/>
                <w:iCs/>
                <w:lang w:eastAsia="zh-CN"/>
              </w:rPr>
            </w:pPr>
          </w:p>
        </w:tc>
      </w:tr>
      <w:tr w:rsidR="00410E00" w:rsidRPr="00FF1508" w:rsidTr="006800AD">
        <w:tblPrEx>
          <w:jc w:val="left"/>
        </w:tblPrEx>
        <w:trPr>
          <w:gridBefore w:val="1"/>
          <w:wBefore w:w="203" w:type="dxa"/>
          <w:trHeight w:val="57"/>
        </w:trPr>
        <w:tc>
          <w:tcPr>
            <w:tcW w:w="1084"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2.2.3.</w:t>
            </w:r>
          </w:p>
        </w:tc>
        <w:tc>
          <w:tcPr>
            <w:tcW w:w="3561" w:type="dxa"/>
            <w:gridSpan w:val="8"/>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Ежегодный анализ деятельности Экспертного Совета</w:t>
            </w:r>
            <w:r w:rsidR="003664D0" w:rsidRPr="00FF1508">
              <w:rPr>
                <w:rFonts w:ascii="Times New Roman" w:eastAsia="Times New Roman" w:hAnsi="Times New Roman" w:cs="Times New Roman"/>
              </w:rPr>
              <w:t xml:space="preserve"> </w:t>
            </w:r>
            <w:r w:rsidRPr="00FF1508">
              <w:rPr>
                <w:rFonts w:ascii="Times New Roman" w:hAnsi="Times New Roman" w:cs="Times New Roman"/>
              </w:rPr>
              <w:t>по данным отчетов Совета с формированием управленческих решений.</w:t>
            </w:r>
          </w:p>
        </w:tc>
        <w:tc>
          <w:tcPr>
            <w:tcW w:w="1519" w:type="dxa"/>
            <w:gridSpan w:val="2"/>
            <w:shd w:val="clear" w:color="auto" w:fill="auto"/>
            <w:vAlign w:val="center"/>
          </w:tcPr>
          <w:p w:rsidR="00410E00" w:rsidRPr="00FF1508" w:rsidRDefault="00410E00"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rPr>
              <w:t>01.12.2019</w:t>
            </w:r>
          </w:p>
        </w:tc>
        <w:tc>
          <w:tcPr>
            <w:tcW w:w="1520"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rPr>
              <w:t>31.12.2024</w:t>
            </w:r>
          </w:p>
        </w:tc>
        <w:tc>
          <w:tcPr>
            <w:tcW w:w="2116" w:type="dxa"/>
            <w:gridSpan w:val="5"/>
            <w:shd w:val="clear" w:color="auto" w:fill="auto"/>
          </w:tcPr>
          <w:p w:rsidR="00410E00" w:rsidRPr="00FF1508" w:rsidRDefault="00410E00" w:rsidP="004906AD">
            <w:pPr>
              <w:spacing w:line="240" w:lineRule="auto"/>
              <w:rPr>
                <w:rFonts w:ascii="Times New Roman" w:hAnsi="Times New Roman" w:cs="Times New Roman"/>
              </w:rPr>
            </w:pPr>
            <w:r w:rsidRPr="00FF1508">
              <w:rPr>
                <w:rFonts w:ascii="Times New Roman" w:eastAsia="Times New Roman" w:hAnsi="Times New Roman" w:cs="Times New Roman"/>
              </w:rPr>
              <w:t xml:space="preserve">Исполнитель: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tc>
        <w:tc>
          <w:tcPr>
            <w:tcW w:w="4233"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Протокол заседания </w:t>
            </w:r>
            <w:r w:rsidRPr="00FF1508">
              <w:rPr>
                <w:rFonts w:ascii="Times New Roman" w:hAnsi="Times New Roman" w:cs="Times New Roman"/>
              </w:rPr>
              <w:t xml:space="preserve">«Комиссии по РРПБССЗ» содержащий информацию в рамках  </w:t>
            </w:r>
            <w:r w:rsidRPr="00FF1508">
              <w:rPr>
                <w:rFonts w:ascii="Times New Roman" w:eastAsia="Times New Roman" w:hAnsi="Times New Roman" w:cs="Times New Roman"/>
              </w:rPr>
              <w:t>ежегодного анализа деятельности  Экспертного совета.</w:t>
            </w:r>
          </w:p>
        </w:tc>
        <w:tc>
          <w:tcPr>
            <w:tcW w:w="1204" w:type="dxa"/>
            <w:gridSpan w:val="2"/>
            <w:shd w:val="clear" w:color="auto" w:fill="auto"/>
          </w:tcPr>
          <w:p w:rsidR="00410E00" w:rsidRPr="00FF1508" w:rsidRDefault="00410E00" w:rsidP="004906AD">
            <w:pPr>
              <w:suppressAutoHyphens/>
              <w:spacing w:line="240" w:lineRule="auto"/>
              <w:rPr>
                <w:rFonts w:ascii="Times New Roman" w:hAnsi="Times New Roman" w:cs="Times New Roman"/>
                <w:iCs/>
                <w:lang w:eastAsia="zh-CN"/>
              </w:rPr>
            </w:pPr>
          </w:p>
        </w:tc>
      </w:tr>
      <w:tr w:rsidR="00410E00" w:rsidRPr="00FF1508" w:rsidTr="006800AD">
        <w:tblPrEx>
          <w:jc w:val="left"/>
        </w:tblPrEx>
        <w:trPr>
          <w:gridBefore w:val="1"/>
          <w:wBefore w:w="203" w:type="dxa"/>
          <w:trHeight w:val="1100"/>
        </w:trPr>
        <w:tc>
          <w:tcPr>
            <w:tcW w:w="1084"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2.3.</w:t>
            </w:r>
          </w:p>
        </w:tc>
        <w:tc>
          <w:tcPr>
            <w:tcW w:w="3561" w:type="dxa"/>
            <w:gridSpan w:val="8"/>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Внедрение и ведение регистров </w:t>
            </w:r>
            <w:proofErr w:type="spellStart"/>
            <w:proofErr w:type="gramStart"/>
            <w:r w:rsidRPr="00FF1508">
              <w:rPr>
                <w:rFonts w:ascii="Times New Roman" w:eastAsia="Times New Roman" w:hAnsi="Times New Roman" w:cs="Times New Roman"/>
              </w:rPr>
              <w:t>сердечно-сосудистых</w:t>
            </w:r>
            <w:proofErr w:type="spellEnd"/>
            <w:proofErr w:type="gramEnd"/>
            <w:r w:rsidRPr="00FF1508">
              <w:rPr>
                <w:rFonts w:ascii="Times New Roman" w:eastAsia="Times New Roman" w:hAnsi="Times New Roman" w:cs="Times New Roman"/>
              </w:rPr>
              <w:t xml:space="preserve"> заболеваний с целью оценки соответствия оказываемой медицинской помощи современным клиническим рекомендациям;</w:t>
            </w:r>
          </w:p>
        </w:tc>
        <w:tc>
          <w:tcPr>
            <w:tcW w:w="1519" w:type="dxa"/>
            <w:gridSpan w:val="2"/>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01.07.2015</w:t>
            </w:r>
          </w:p>
        </w:tc>
        <w:tc>
          <w:tcPr>
            <w:tcW w:w="1520"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16"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Исполнитель:</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МО, </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Главные внештатные специалисты,</w:t>
            </w:r>
          </w:p>
          <w:p w:rsidR="00410E00" w:rsidRPr="00FF1508" w:rsidRDefault="00410E00"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tc>
        <w:tc>
          <w:tcPr>
            <w:tcW w:w="4233"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В регионе вед</w:t>
            </w:r>
            <w:r w:rsidR="00B24AA9">
              <w:rPr>
                <w:rFonts w:ascii="Times New Roman" w:eastAsia="Times New Roman" w:hAnsi="Times New Roman" w:cs="Times New Roman"/>
              </w:rPr>
              <w:t>у</w:t>
            </w:r>
            <w:r w:rsidRPr="00FF1508">
              <w:rPr>
                <w:rFonts w:ascii="Times New Roman" w:eastAsia="Times New Roman" w:hAnsi="Times New Roman" w:cs="Times New Roman"/>
              </w:rPr>
              <w:t>тся 2 регистра по профилю ССЗ, из них 1 федерального значения.</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Ведется регистр больных с артериальной гипертонией.</w:t>
            </w:r>
          </w:p>
        </w:tc>
        <w:tc>
          <w:tcPr>
            <w:tcW w:w="1204" w:type="dxa"/>
            <w:gridSpan w:val="2"/>
            <w:shd w:val="clear" w:color="auto" w:fill="auto"/>
          </w:tcPr>
          <w:p w:rsidR="00410E00" w:rsidRPr="00FF1508" w:rsidRDefault="00410E00" w:rsidP="004906AD">
            <w:pPr>
              <w:suppressAutoHyphens/>
              <w:spacing w:line="240" w:lineRule="auto"/>
              <w:rPr>
                <w:rFonts w:ascii="Times New Roman" w:hAnsi="Times New Roman" w:cs="Times New Roman"/>
                <w:iCs/>
                <w:lang w:eastAsia="zh-CN"/>
              </w:rPr>
            </w:pPr>
          </w:p>
        </w:tc>
      </w:tr>
      <w:tr w:rsidR="00410E00" w:rsidRPr="00FF1508" w:rsidTr="006800AD">
        <w:tblPrEx>
          <w:jc w:val="left"/>
        </w:tblPrEx>
        <w:trPr>
          <w:gridBefore w:val="1"/>
          <w:wBefore w:w="203" w:type="dxa"/>
          <w:trHeight w:val="315"/>
        </w:trPr>
        <w:tc>
          <w:tcPr>
            <w:tcW w:w="15237" w:type="dxa"/>
            <w:gridSpan w:val="32"/>
            <w:shd w:val="clear" w:color="auto" w:fill="auto"/>
            <w:vAlign w:val="center"/>
            <w:hideMark/>
          </w:tcPr>
          <w:p w:rsidR="00410E00" w:rsidRPr="00FF1508" w:rsidRDefault="00410E00" w:rsidP="003664D0">
            <w:pPr>
              <w:spacing w:line="240" w:lineRule="auto"/>
              <w:jc w:val="center"/>
              <w:rPr>
                <w:rFonts w:ascii="Times New Roman" w:eastAsia="Times New Roman" w:hAnsi="Times New Roman" w:cs="Times New Roman"/>
                <w:bCs/>
              </w:rPr>
            </w:pPr>
            <w:r w:rsidRPr="00FF1508">
              <w:rPr>
                <w:rFonts w:ascii="Times New Roman" w:eastAsia="Times New Roman" w:hAnsi="Times New Roman" w:cs="Times New Roman"/>
                <w:bCs/>
              </w:rPr>
              <w:t xml:space="preserve">3. Работа с факторами риска развития </w:t>
            </w:r>
            <w:proofErr w:type="spellStart"/>
            <w:proofErr w:type="gramStart"/>
            <w:r w:rsidRPr="00FF1508">
              <w:rPr>
                <w:rFonts w:ascii="Times New Roman" w:eastAsia="Times New Roman" w:hAnsi="Times New Roman" w:cs="Times New Roman"/>
                <w:bCs/>
              </w:rPr>
              <w:t>сердечно-сосудистых</w:t>
            </w:r>
            <w:proofErr w:type="spellEnd"/>
            <w:proofErr w:type="gramEnd"/>
            <w:r w:rsidRPr="00FF1508">
              <w:rPr>
                <w:rFonts w:ascii="Times New Roman" w:eastAsia="Times New Roman" w:hAnsi="Times New Roman" w:cs="Times New Roman"/>
                <w:bCs/>
              </w:rPr>
              <w:t xml:space="preserve"> заболеваний и первичная профилактика </w:t>
            </w:r>
            <w:proofErr w:type="spellStart"/>
            <w:r w:rsidRPr="00FF1508">
              <w:rPr>
                <w:rFonts w:ascii="Times New Roman" w:eastAsia="Times New Roman" w:hAnsi="Times New Roman" w:cs="Times New Roman"/>
                <w:bCs/>
              </w:rPr>
              <w:t>сердечно-сосудистых</w:t>
            </w:r>
            <w:proofErr w:type="spellEnd"/>
            <w:r w:rsidRPr="00FF1508">
              <w:rPr>
                <w:rFonts w:ascii="Times New Roman" w:eastAsia="Times New Roman" w:hAnsi="Times New Roman" w:cs="Times New Roman"/>
                <w:bCs/>
              </w:rPr>
              <w:t xml:space="preserve"> заболеваний.</w:t>
            </w:r>
          </w:p>
        </w:tc>
      </w:tr>
      <w:tr w:rsidR="00410E00" w:rsidRPr="00FF1508" w:rsidTr="006800AD">
        <w:tblPrEx>
          <w:jc w:val="left"/>
        </w:tblPrEx>
        <w:trPr>
          <w:gridBefore w:val="1"/>
          <w:wBefore w:w="203" w:type="dxa"/>
          <w:trHeight w:val="1905"/>
        </w:trPr>
        <w:tc>
          <w:tcPr>
            <w:tcW w:w="1084" w:type="dxa"/>
            <w:gridSpan w:val="5"/>
            <w:vMerge w:val="restart"/>
            <w:shd w:val="clear" w:color="auto" w:fill="auto"/>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w:t>
            </w:r>
          </w:p>
        </w:tc>
        <w:tc>
          <w:tcPr>
            <w:tcW w:w="3561" w:type="dxa"/>
            <w:gridSpan w:val="8"/>
            <w:vMerge w:val="restart"/>
            <w:shd w:val="clear" w:color="auto" w:fill="auto"/>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Проведение мероприятий по профилактике и лечению факторов риска болезней системы кровообращения (артериальной гипертензии, курения, высокого уровня холестерина; сахарного диабета; употребления алкоголя; низкой физической активности; избыточной массы тела и ожирения), организация и проведение информационно-просветительских программ для населения с использованием средств массовой информации</w:t>
            </w:r>
          </w:p>
        </w:tc>
        <w:tc>
          <w:tcPr>
            <w:tcW w:w="1519" w:type="dxa"/>
            <w:gridSpan w:val="2"/>
            <w:vMerge w:val="restart"/>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20" w:type="dxa"/>
            <w:gridSpan w:val="5"/>
            <w:vMerge w:val="restart"/>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01.09.2019</w:t>
            </w:r>
          </w:p>
        </w:tc>
        <w:tc>
          <w:tcPr>
            <w:tcW w:w="2116" w:type="dxa"/>
            <w:gridSpan w:val="5"/>
            <w:vMerge w:val="restart"/>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Исполнители:</w:t>
            </w:r>
          </w:p>
          <w:p w:rsidR="00410E00" w:rsidRPr="00FF1508" w:rsidRDefault="00410E00"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ОЦМП, </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p w:rsidR="00410E00" w:rsidRPr="00FF1508" w:rsidRDefault="00410E00" w:rsidP="004906AD">
            <w:pPr>
              <w:spacing w:line="240" w:lineRule="auto"/>
              <w:rPr>
                <w:rFonts w:ascii="Times New Roman" w:eastAsia="Times New Roman" w:hAnsi="Times New Roman" w:cs="Times New Roman"/>
              </w:rPr>
            </w:pPr>
          </w:p>
        </w:tc>
        <w:tc>
          <w:tcPr>
            <w:tcW w:w="4233" w:type="dxa"/>
            <w:gridSpan w:val="5"/>
            <w:vMerge w:val="restart"/>
            <w:shd w:val="clear" w:color="auto" w:fill="auto"/>
            <w:hideMark/>
          </w:tcPr>
          <w:p w:rsidR="00410E00" w:rsidRPr="00FF1508" w:rsidRDefault="00410E00" w:rsidP="004906AD">
            <w:pPr>
              <w:spacing w:line="240" w:lineRule="auto"/>
              <w:rPr>
                <w:rFonts w:ascii="Times New Roman" w:eastAsia="Times New Roman" w:hAnsi="Times New Roman" w:cs="Times New Roman"/>
              </w:rPr>
            </w:pPr>
            <w:proofErr w:type="gramStart"/>
            <w:r w:rsidRPr="00FF1508">
              <w:rPr>
                <w:rFonts w:ascii="Times New Roman" w:hAnsi="Times New Roman" w:cs="Times New Roman"/>
              </w:rPr>
              <w:t xml:space="preserve">Приказом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утвержден «План мероприятий по профилактике ССЗ на территории Ярославской области», в рамках реализации которого будет обеспечено</w:t>
            </w:r>
            <w:r w:rsidRPr="00FF1508">
              <w:rPr>
                <w:rFonts w:ascii="Times New Roman" w:eastAsia="Times New Roman" w:hAnsi="Times New Roman" w:cs="Times New Roman"/>
              </w:rPr>
              <w:t xml:space="preserve"> создание среды, способствующей ведению гражданами здорового образа жизни, включая повышение физической активности, здоровое питание, защиту от табачного дыма и снижение потребления алкоголя, а также создание культа здоровья, как фундаментальной ценности жизни современного человека.</w:t>
            </w:r>
            <w:proofErr w:type="gramEnd"/>
          </w:p>
        </w:tc>
        <w:tc>
          <w:tcPr>
            <w:tcW w:w="1204" w:type="dxa"/>
            <w:gridSpan w:val="2"/>
            <w:vMerge w:val="restart"/>
            <w:shd w:val="clear" w:color="auto" w:fill="auto"/>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1153"/>
        </w:trPr>
        <w:tc>
          <w:tcPr>
            <w:tcW w:w="1084" w:type="dxa"/>
            <w:gridSpan w:val="5"/>
            <w:vMerge/>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3561" w:type="dxa"/>
            <w:gridSpan w:val="8"/>
            <w:vMerge/>
            <w:vAlign w:val="center"/>
          </w:tcPr>
          <w:p w:rsidR="00410E00" w:rsidRPr="00FF1508" w:rsidRDefault="00410E00" w:rsidP="004906AD">
            <w:pPr>
              <w:spacing w:line="240" w:lineRule="auto"/>
              <w:rPr>
                <w:rFonts w:ascii="Times New Roman" w:eastAsia="Times New Roman" w:hAnsi="Times New Roman" w:cs="Times New Roman"/>
              </w:rPr>
            </w:pPr>
          </w:p>
        </w:tc>
        <w:tc>
          <w:tcPr>
            <w:tcW w:w="1519" w:type="dxa"/>
            <w:gridSpan w:val="2"/>
            <w:vMerge/>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1520" w:type="dxa"/>
            <w:gridSpan w:val="5"/>
            <w:vMerge/>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2116" w:type="dxa"/>
            <w:gridSpan w:val="5"/>
            <w:vMerge/>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4233" w:type="dxa"/>
            <w:gridSpan w:val="5"/>
            <w:vMerge/>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1204" w:type="dxa"/>
            <w:gridSpan w:val="2"/>
            <w:vMerge/>
            <w:vAlign w:val="center"/>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132"/>
        </w:trPr>
        <w:tc>
          <w:tcPr>
            <w:tcW w:w="1084" w:type="dxa"/>
            <w:gridSpan w:val="5"/>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3.2</w:t>
            </w:r>
          </w:p>
        </w:tc>
        <w:tc>
          <w:tcPr>
            <w:tcW w:w="3561" w:type="dxa"/>
            <w:gridSpan w:val="8"/>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Создание и трансляция просветительских программ/передач для населения с использованием местных каналов телевидения.</w:t>
            </w:r>
          </w:p>
        </w:tc>
        <w:tc>
          <w:tcPr>
            <w:tcW w:w="1519" w:type="dxa"/>
            <w:gridSpan w:val="2"/>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20" w:type="dxa"/>
            <w:gridSpan w:val="5"/>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01.12.2019 (далее ежегодно)</w:t>
            </w:r>
          </w:p>
        </w:tc>
        <w:tc>
          <w:tcPr>
            <w:tcW w:w="2116" w:type="dxa"/>
            <w:gridSpan w:val="5"/>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Исполнители:</w:t>
            </w:r>
          </w:p>
          <w:p w:rsidR="00410E00" w:rsidRPr="00FF1508" w:rsidRDefault="00410E00"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ОЦМП, </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tc>
        <w:tc>
          <w:tcPr>
            <w:tcW w:w="4233" w:type="dxa"/>
            <w:gridSpan w:val="5"/>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proofErr w:type="gramStart"/>
            <w:r w:rsidRPr="00FF1508">
              <w:rPr>
                <w:rFonts w:ascii="Times New Roman" w:eastAsia="Times New Roman" w:hAnsi="Times New Roman" w:cs="Times New Roman"/>
              </w:rPr>
              <w:t>Создано и транслировано</w:t>
            </w:r>
            <w:proofErr w:type="gramEnd"/>
            <w:r w:rsidRPr="00FF1508">
              <w:rPr>
                <w:rFonts w:ascii="Times New Roman" w:eastAsia="Times New Roman" w:hAnsi="Times New Roman" w:cs="Times New Roman"/>
              </w:rPr>
              <w:t xml:space="preserve"> 10 программ/передач </w:t>
            </w:r>
          </w:p>
        </w:tc>
        <w:tc>
          <w:tcPr>
            <w:tcW w:w="1204" w:type="dxa"/>
            <w:gridSpan w:val="2"/>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695"/>
        </w:trPr>
        <w:tc>
          <w:tcPr>
            <w:tcW w:w="1084" w:type="dxa"/>
            <w:gridSpan w:val="5"/>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3.3</w:t>
            </w:r>
          </w:p>
        </w:tc>
        <w:tc>
          <w:tcPr>
            <w:tcW w:w="3561" w:type="dxa"/>
            <w:gridSpan w:val="8"/>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hAnsi="Times New Roman" w:cs="Times New Roman"/>
              </w:rPr>
              <w:t>Разработка, тиражирование и распространение информационных материалов, буклетов, листовок, брошюр по профилактике и раннему выявлению ССЗ, размещение плакатов о факторах риска ССЗ.</w:t>
            </w:r>
            <w:r w:rsidR="00B24AA9" w:rsidRPr="00FF1508">
              <w:rPr>
                <w:rFonts w:ascii="Times New Roman" w:eastAsia="Times New Roman" w:hAnsi="Times New Roman" w:cs="Times New Roman"/>
              </w:rPr>
              <w:t xml:space="preserve"> Публикация материалов в местной печати соответствующей тематики</w:t>
            </w:r>
          </w:p>
        </w:tc>
        <w:tc>
          <w:tcPr>
            <w:tcW w:w="1519" w:type="dxa"/>
            <w:gridSpan w:val="2"/>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20" w:type="dxa"/>
            <w:gridSpan w:val="5"/>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01.12.2019 </w:t>
            </w:r>
            <w:r w:rsidRPr="00FF1508">
              <w:rPr>
                <w:rFonts w:ascii="Times New Roman" w:eastAsia="Times New Roman" w:hAnsi="Times New Roman" w:cs="Times New Roman"/>
              </w:rPr>
              <w:br/>
              <w:t>(далее ежегодно)</w:t>
            </w:r>
          </w:p>
        </w:tc>
        <w:tc>
          <w:tcPr>
            <w:tcW w:w="2116" w:type="dxa"/>
            <w:gridSpan w:val="5"/>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Исполнители:</w:t>
            </w:r>
          </w:p>
          <w:p w:rsidR="00410E00" w:rsidRPr="00FF1508" w:rsidRDefault="00410E00"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ОЦМП, </w:t>
            </w:r>
          </w:p>
          <w:p w:rsidR="00410E00" w:rsidRPr="00FF1508" w:rsidRDefault="00410E00" w:rsidP="004906AD">
            <w:pPr>
              <w:spacing w:line="240" w:lineRule="auto"/>
              <w:rPr>
                <w:rFonts w:ascii="Times New Roman" w:hAnsi="Times New Roman" w:cs="Times New Roman"/>
              </w:rPr>
            </w:pPr>
            <w:r w:rsidRPr="00FF1508">
              <w:rPr>
                <w:rFonts w:ascii="Times New Roman" w:eastAsia="Times New Roman" w:hAnsi="Times New Roman" w:cs="Times New Roman"/>
              </w:rPr>
              <w:t>МО ЯО</w:t>
            </w:r>
          </w:p>
        </w:tc>
        <w:tc>
          <w:tcPr>
            <w:tcW w:w="4233" w:type="dxa"/>
            <w:gridSpan w:val="5"/>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Опубликовано 50 статей по пропаганде здорового образа жизни в местной печати. </w:t>
            </w:r>
          </w:p>
        </w:tc>
        <w:tc>
          <w:tcPr>
            <w:tcW w:w="1204" w:type="dxa"/>
            <w:gridSpan w:val="2"/>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1140"/>
        </w:trPr>
        <w:tc>
          <w:tcPr>
            <w:tcW w:w="1084" w:type="dxa"/>
            <w:gridSpan w:val="5"/>
            <w:vMerge w:val="restart"/>
            <w:shd w:val="clear" w:color="auto" w:fill="auto"/>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3.4</w:t>
            </w:r>
          </w:p>
        </w:tc>
        <w:tc>
          <w:tcPr>
            <w:tcW w:w="3561" w:type="dxa"/>
            <w:gridSpan w:val="8"/>
            <w:vMerge w:val="restart"/>
            <w:shd w:val="clear" w:color="auto" w:fill="auto"/>
          </w:tcPr>
          <w:p w:rsidR="00410E00" w:rsidRPr="00FF1508" w:rsidRDefault="00410E00" w:rsidP="004906AD">
            <w:pPr>
              <w:spacing w:line="240" w:lineRule="auto"/>
              <w:rPr>
                <w:rFonts w:ascii="Times New Roman" w:eastAsia="Times New Roman" w:hAnsi="Times New Roman" w:cs="Times New Roman"/>
              </w:rPr>
            </w:pPr>
            <w:proofErr w:type="gramStart"/>
            <w:r w:rsidRPr="00FF1508">
              <w:rPr>
                <w:rFonts w:ascii="Times New Roman" w:eastAsia="Times New Roman" w:hAnsi="Times New Roman" w:cs="Times New Roman"/>
              </w:rPr>
              <w:t>Обеспечение функционирования и развития</w:t>
            </w:r>
            <w:r w:rsidR="00211B98">
              <w:rPr>
                <w:rFonts w:ascii="Times New Roman" w:eastAsia="Times New Roman" w:hAnsi="Times New Roman" w:cs="Times New Roman"/>
              </w:rPr>
              <w:t xml:space="preserve"> </w:t>
            </w:r>
            <w:r w:rsidRPr="00FF1508">
              <w:rPr>
                <w:rFonts w:ascii="Times New Roman" w:eastAsia="Times New Roman" w:hAnsi="Times New Roman" w:cs="Times New Roman"/>
              </w:rPr>
              <w:t>системы мероприятий по профилактике ССЗ на территории региона с ориентиром на выявление и коррекцию основных факторов риска развития ССЗ за счет совершенствования работы Центров здоровья, кабинетов медицинской профилактики и школ пациентов, деятельность которых  направлена на своевременное выявление факторов риска ССЗ, включая артериальную гипертензию, и снижение риска ее развития, повышение информированности населения о симптомах острого нарушения мозгового</w:t>
            </w:r>
            <w:proofErr w:type="gramEnd"/>
            <w:r w:rsidRPr="00FF1508">
              <w:rPr>
                <w:rFonts w:ascii="Times New Roman" w:eastAsia="Times New Roman" w:hAnsi="Times New Roman" w:cs="Times New Roman"/>
              </w:rPr>
              <w:t xml:space="preserve"> кровообращения и острого коронарного синдрома. </w:t>
            </w:r>
          </w:p>
        </w:tc>
        <w:tc>
          <w:tcPr>
            <w:tcW w:w="1519" w:type="dxa"/>
            <w:gridSpan w:val="2"/>
            <w:vMerge w:val="restart"/>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20" w:type="dxa"/>
            <w:gridSpan w:val="5"/>
            <w:vMerge w:val="restart"/>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16" w:type="dxa"/>
            <w:gridSpan w:val="5"/>
            <w:vMerge w:val="restart"/>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Исполнители:</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МО ЯО, </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Центры здоровья, отделения медицинской профилактики</w:t>
            </w:r>
          </w:p>
        </w:tc>
        <w:tc>
          <w:tcPr>
            <w:tcW w:w="4233" w:type="dxa"/>
            <w:gridSpan w:val="5"/>
            <w:vMerge w:val="restart"/>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Увеличение до 95 % охваченных диспансеризацией отдельных групп населения. </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Достижение 95 % показателя граждан, прошедших периодический профилактический осмотр. </w:t>
            </w:r>
          </w:p>
          <w:p w:rsidR="00410E00" w:rsidRPr="00FF1508" w:rsidRDefault="00410E00" w:rsidP="004906AD">
            <w:pPr>
              <w:spacing w:line="240" w:lineRule="auto"/>
              <w:rPr>
                <w:rFonts w:ascii="Times New Roman" w:eastAsia="Times New Roman" w:hAnsi="Times New Roman" w:cs="Times New Roman"/>
              </w:rPr>
            </w:pPr>
          </w:p>
        </w:tc>
        <w:tc>
          <w:tcPr>
            <w:tcW w:w="1204" w:type="dxa"/>
            <w:gridSpan w:val="2"/>
            <w:vMerge w:val="restart"/>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322"/>
        </w:trPr>
        <w:tc>
          <w:tcPr>
            <w:tcW w:w="1084" w:type="dxa"/>
            <w:gridSpan w:val="5"/>
            <w:vMerge/>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3561" w:type="dxa"/>
            <w:gridSpan w:val="8"/>
            <w:vMerge/>
            <w:vAlign w:val="center"/>
          </w:tcPr>
          <w:p w:rsidR="00410E00" w:rsidRPr="00FF1508" w:rsidRDefault="00410E00" w:rsidP="004906AD">
            <w:pPr>
              <w:spacing w:line="240" w:lineRule="auto"/>
              <w:rPr>
                <w:rFonts w:ascii="Times New Roman" w:eastAsia="Times New Roman" w:hAnsi="Times New Roman" w:cs="Times New Roman"/>
              </w:rPr>
            </w:pPr>
          </w:p>
        </w:tc>
        <w:tc>
          <w:tcPr>
            <w:tcW w:w="1519" w:type="dxa"/>
            <w:gridSpan w:val="2"/>
            <w:vMerge/>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1520" w:type="dxa"/>
            <w:gridSpan w:val="5"/>
            <w:vMerge/>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2116" w:type="dxa"/>
            <w:gridSpan w:val="5"/>
            <w:vMerge/>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4233" w:type="dxa"/>
            <w:gridSpan w:val="5"/>
            <w:vMerge/>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1204" w:type="dxa"/>
            <w:gridSpan w:val="2"/>
            <w:vMerge/>
            <w:vAlign w:val="center"/>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322"/>
        </w:trPr>
        <w:tc>
          <w:tcPr>
            <w:tcW w:w="1084" w:type="dxa"/>
            <w:gridSpan w:val="5"/>
            <w:vMerge/>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3561" w:type="dxa"/>
            <w:gridSpan w:val="8"/>
            <w:vMerge/>
            <w:vAlign w:val="center"/>
          </w:tcPr>
          <w:p w:rsidR="00410E00" w:rsidRPr="00FF1508" w:rsidRDefault="00410E00" w:rsidP="004906AD">
            <w:pPr>
              <w:spacing w:line="240" w:lineRule="auto"/>
              <w:rPr>
                <w:rFonts w:ascii="Times New Roman" w:eastAsia="Times New Roman" w:hAnsi="Times New Roman" w:cs="Times New Roman"/>
              </w:rPr>
            </w:pPr>
          </w:p>
        </w:tc>
        <w:tc>
          <w:tcPr>
            <w:tcW w:w="1519" w:type="dxa"/>
            <w:gridSpan w:val="2"/>
            <w:vMerge/>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1520" w:type="dxa"/>
            <w:gridSpan w:val="5"/>
            <w:vMerge/>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2116" w:type="dxa"/>
            <w:gridSpan w:val="5"/>
            <w:vMerge/>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4233" w:type="dxa"/>
            <w:gridSpan w:val="5"/>
            <w:vMerge/>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1204" w:type="dxa"/>
            <w:gridSpan w:val="2"/>
            <w:vMerge/>
            <w:vAlign w:val="center"/>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1304"/>
        </w:trPr>
        <w:tc>
          <w:tcPr>
            <w:tcW w:w="1084" w:type="dxa"/>
            <w:gridSpan w:val="5"/>
            <w:vMerge/>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3561" w:type="dxa"/>
            <w:gridSpan w:val="8"/>
            <w:vMerge/>
            <w:vAlign w:val="center"/>
          </w:tcPr>
          <w:p w:rsidR="00410E00" w:rsidRPr="00FF1508" w:rsidRDefault="00410E00" w:rsidP="004906AD">
            <w:pPr>
              <w:spacing w:line="240" w:lineRule="auto"/>
              <w:rPr>
                <w:rFonts w:ascii="Times New Roman" w:eastAsia="Times New Roman" w:hAnsi="Times New Roman" w:cs="Times New Roman"/>
              </w:rPr>
            </w:pPr>
          </w:p>
        </w:tc>
        <w:tc>
          <w:tcPr>
            <w:tcW w:w="1519" w:type="dxa"/>
            <w:gridSpan w:val="2"/>
            <w:vMerge/>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1520" w:type="dxa"/>
            <w:gridSpan w:val="5"/>
            <w:vMerge/>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2116" w:type="dxa"/>
            <w:gridSpan w:val="5"/>
            <w:vMerge/>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4233" w:type="dxa"/>
            <w:gridSpan w:val="5"/>
            <w:vMerge/>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1204" w:type="dxa"/>
            <w:gridSpan w:val="2"/>
            <w:vMerge/>
            <w:vAlign w:val="center"/>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980"/>
        </w:trPr>
        <w:tc>
          <w:tcPr>
            <w:tcW w:w="1084" w:type="dxa"/>
            <w:gridSpan w:val="5"/>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3.5</w:t>
            </w:r>
          </w:p>
        </w:tc>
        <w:tc>
          <w:tcPr>
            <w:tcW w:w="3561" w:type="dxa"/>
            <w:gridSpan w:val="8"/>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Обеспечение увеличения доли охваченных диспансерным наблюдением пациентов, перенесших инфаркт миокарда.</w:t>
            </w:r>
          </w:p>
        </w:tc>
        <w:tc>
          <w:tcPr>
            <w:tcW w:w="1519" w:type="dxa"/>
            <w:gridSpan w:val="2"/>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01.09.2019</w:t>
            </w:r>
          </w:p>
        </w:tc>
        <w:tc>
          <w:tcPr>
            <w:tcW w:w="1520" w:type="dxa"/>
            <w:gridSpan w:val="5"/>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16" w:type="dxa"/>
            <w:gridSpan w:val="5"/>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Исполнители:</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tc>
        <w:tc>
          <w:tcPr>
            <w:tcW w:w="4233" w:type="dxa"/>
            <w:gridSpan w:val="5"/>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Не менее 95 % пациентов, перенесших инфаркт миокарда, </w:t>
            </w:r>
            <w:proofErr w:type="gramStart"/>
            <w:r w:rsidRPr="00FF1508">
              <w:rPr>
                <w:rFonts w:ascii="Times New Roman" w:eastAsia="Times New Roman" w:hAnsi="Times New Roman" w:cs="Times New Roman"/>
              </w:rPr>
              <w:t>охвачены</w:t>
            </w:r>
            <w:proofErr w:type="gramEnd"/>
            <w:r w:rsidRPr="00FF1508">
              <w:rPr>
                <w:rFonts w:ascii="Times New Roman" w:eastAsia="Times New Roman" w:hAnsi="Times New Roman" w:cs="Times New Roman"/>
              </w:rPr>
              <w:t xml:space="preserve"> диспансерным наблюдением</w:t>
            </w:r>
          </w:p>
        </w:tc>
        <w:tc>
          <w:tcPr>
            <w:tcW w:w="1204" w:type="dxa"/>
            <w:gridSpan w:val="2"/>
            <w:vAlign w:val="center"/>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887"/>
        </w:trPr>
        <w:tc>
          <w:tcPr>
            <w:tcW w:w="1084" w:type="dxa"/>
            <w:gridSpan w:val="5"/>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3.6</w:t>
            </w:r>
          </w:p>
        </w:tc>
        <w:tc>
          <w:tcPr>
            <w:tcW w:w="3561" w:type="dxa"/>
            <w:gridSpan w:val="8"/>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Обеспечение увеличения доли охваченных диспансерным наблюдением пациентов, перенесших острое нарушение мозгового кровообращения.</w:t>
            </w:r>
          </w:p>
        </w:tc>
        <w:tc>
          <w:tcPr>
            <w:tcW w:w="1519" w:type="dxa"/>
            <w:gridSpan w:val="2"/>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01.09.2019</w:t>
            </w:r>
          </w:p>
        </w:tc>
        <w:tc>
          <w:tcPr>
            <w:tcW w:w="1520" w:type="dxa"/>
            <w:gridSpan w:val="5"/>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16" w:type="dxa"/>
            <w:gridSpan w:val="5"/>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Исполнители:</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tc>
        <w:tc>
          <w:tcPr>
            <w:tcW w:w="4233" w:type="dxa"/>
            <w:gridSpan w:val="5"/>
            <w:vAlign w:val="center"/>
            <w:hideMark/>
          </w:tcPr>
          <w:p w:rsidR="00410E00" w:rsidRPr="00FF1508" w:rsidRDefault="00410E00" w:rsidP="004906AD">
            <w:pPr>
              <w:spacing w:line="240" w:lineRule="auto"/>
              <w:rPr>
                <w:rFonts w:ascii="Times New Roman" w:eastAsia="Times New Roman" w:hAnsi="Times New Roman" w:cs="Times New Roman"/>
              </w:rPr>
            </w:pPr>
            <w:proofErr w:type="gramStart"/>
            <w:r w:rsidRPr="00FF1508">
              <w:rPr>
                <w:rFonts w:ascii="Times New Roman" w:eastAsia="Times New Roman" w:hAnsi="Times New Roman" w:cs="Times New Roman"/>
              </w:rPr>
              <w:t>Не менее 95% пациентов, перенесших острое нарушение мозгового кровообращения, охвачены диспансерным наблюдением.</w:t>
            </w:r>
            <w:proofErr w:type="gramEnd"/>
          </w:p>
        </w:tc>
        <w:tc>
          <w:tcPr>
            <w:tcW w:w="1204" w:type="dxa"/>
            <w:gridSpan w:val="2"/>
            <w:vAlign w:val="center"/>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2258"/>
        </w:trPr>
        <w:tc>
          <w:tcPr>
            <w:tcW w:w="1084" w:type="dxa"/>
            <w:gridSpan w:val="5"/>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3.7</w:t>
            </w:r>
          </w:p>
        </w:tc>
        <w:tc>
          <w:tcPr>
            <w:tcW w:w="3561" w:type="dxa"/>
            <w:gridSpan w:val="8"/>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Размещение доступной справочной информации в медицинских учреждениях о возможности пройти </w:t>
            </w:r>
            <w:proofErr w:type="spellStart"/>
            <w:r w:rsidRPr="00FF1508">
              <w:rPr>
                <w:rFonts w:ascii="Times New Roman" w:eastAsia="Times New Roman" w:hAnsi="Times New Roman" w:cs="Times New Roman"/>
              </w:rPr>
              <w:t>кардиоскрининг</w:t>
            </w:r>
            <w:proofErr w:type="spellEnd"/>
            <w:r w:rsidRPr="00FF1508">
              <w:rPr>
                <w:rFonts w:ascii="Times New Roman" w:eastAsia="Times New Roman" w:hAnsi="Times New Roman" w:cs="Times New Roman"/>
              </w:rPr>
              <w:t>, скрининг на наличие факторов риска развития инсульта, диспансеризацию и другие виды профилактических осмотров.</w:t>
            </w:r>
          </w:p>
        </w:tc>
        <w:tc>
          <w:tcPr>
            <w:tcW w:w="1519" w:type="dxa"/>
            <w:gridSpan w:val="2"/>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01.09.2019</w:t>
            </w:r>
          </w:p>
        </w:tc>
        <w:tc>
          <w:tcPr>
            <w:tcW w:w="1520" w:type="dxa"/>
            <w:gridSpan w:val="5"/>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01.12.2019 (далее ежегодно)</w:t>
            </w:r>
          </w:p>
        </w:tc>
        <w:tc>
          <w:tcPr>
            <w:tcW w:w="2116" w:type="dxa"/>
            <w:gridSpan w:val="5"/>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Исполнители:</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ОЦМП,</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tc>
        <w:tc>
          <w:tcPr>
            <w:tcW w:w="4233" w:type="dxa"/>
            <w:gridSpan w:val="5"/>
            <w:shd w:val="clear" w:color="auto" w:fill="auto"/>
            <w:vAlign w:val="center"/>
            <w:hideMark/>
          </w:tcPr>
          <w:p w:rsidR="00410E00" w:rsidRPr="00FF1508" w:rsidRDefault="00410E00" w:rsidP="00B24AA9">
            <w:pPr>
              <w:spacing w:line="240" w:lineRule="auto"/>
              <w:rPr>
                <w:rFonts w:ascii="Times New Roman" w:eastAsia="Times New Roman" w:hAnsi="Times New Roman" w:cs="Times New Roman"/>
              </w:rPr>
            </w:pPr>
            <w:r w:rsidRPr="00FF1508">
              <w:rPr>
                <w:rFonts w:ascii="Times New Roman" w:eastAsia="Times New Roman" w:hAnsi="Times New Roman" w:cs="Times New Roman"/>
              </w:rPr>
              <w:t>Размещени</w:t>
            </w:r>
            <w:r w:rsidR="00B24AA9">
              <w:rPr>
                <w:rFonts w:ascii="Times New Roman" w:eastAsia="Times New Roman" w:hAnsi="Times New Roman" w:cs="Times New Roman"/>
              </w:rPr>
              <w:t>е</w:t>
            </w:r>
            <w:r w:rsidRPr="00FF1508">
              <w:rPr>
                <w:rFonts w:ascii="Times New Roman" w:eastAsia="Times New Roman" w:hAnsi="Times New Roman" w:cs="Times New Roman"/>
              </w:rPr>
              <w:t xml:space="preserve"> не менее 3-х плакатов в каждой МО региона для повышения информированности населения о  возможности пройти </w:t>
            </w:r>
            <w:proofErr w:type="spellStart"/>
            <w:r w:rsidRPr="00FF1508">
              <w:rPr>
                <w:rFonts w:ascii="Times New Roman" w:eastAsia="Times New Roman" w:hAnsi="Times New Roman" w:cs="Times New Roman"/>
              </w:rPr>
              <w:t>кардиоскрининг</w:t>
            </w:r>
            <w:proofErr w:type="spellEnd"/>
            <w:r w:rsidRPr="00FF1508">
              <w:rPr>
                <w:rFonts w:ascii="Times New Roman" w:eastAsia="Times New Roman" w:hAnsi="Times New Roman" w:cs="Times New Roman"/>
              </w:rPr>
              <w:t>, скрининг на наличие факторов риска развития инсульта, диспансеризацию и другие виды профилактических осмотров.</w:t>
            </w:r>
          </w:p>
        </w:tc>
        <w:tc>
          <w:tcPr>
            <w:tcW w:w="1204" w:type="dxa"/>
            <w:gridSpan w:val="2"/>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1200"/>
        </w:trPr>
        <w:tc>
          <w:tcPr>
            <w:tcW w:w="1084" w:type="dxa"/>
            <w:gridSpan w:val="5"/>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3.8</w:t>
            </w:r>
          </w:p>
        </w:tc>
        <w:tc>
          <w:tcPr>
            <w:tcW w:w="3561" w:type="dxa"/>
            <w:gridSpan w:val="8"/>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Размещение в поликлиниках информационных стендов с информацией о возможности пройти диспансеризацию, профилактические осмотры, </w:t>
            </w:r>
            <w:proofErr w:type="spellStart"/>
            <w:r w:rsidRPr="00FF1508">
              <w:rPr>
                <w:rFonts w:ascii="Times New Roman" w:eastAsia="Times New Roman" w:hAnsi="Times New Roman" w:cs="Times New Roman"/>
              </w:rPr>
              <w:t>кардиоскрининг</w:t>
            </w:r>
            <w:proofErr w:type="spellEnd"/>
            <w:r w:rsidRPr="00FF1508">
              <w:rPr>
                <w:rFonts w:ascii="Times New Roman" w:eastAsia="Times New Roman" w:hAnsi="Times New Roman" w:cs="Times New Roman"/>
              </w:rPr>
              <w:t>, скрининг на наличие факторов риска развития инсульта с указанием кабинетов, расписания приема и других необходимых условий.</w:t>
            </w:r>
          </w:p>
        </w:tc>
        <w:tc>
          <w:tcPr>
            <w:tcW w:w="1519" w:type="dxa"/>
            <w:gridSpan w:val="2"/>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01.09.2019</w:t>
            </w:r>
          </w:p>
        </w:tc>
        <w:tc>
          <w:tcPr>
            <w:tcW w:w="1520" w:type="dxa"/>
            <w:gridSpan w:val="5"/>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01.12.2019 (далее ежегодно)</w:t>
            </w:r>
          </w:p>
        </w:tc>
        <w:tc>
          <w:tcPr>
            <w:tcW w:w="2116" w:type="dxa"/>
            <w:gridSpan w:val="5"/>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Исполнители:</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tc>
        <w:tc>
          <w:tcPr>
            <w:tcW w:w="4233" w:type="dxa"/>
            <w:gridSpan w:val="5"/>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В 100% поликлиник от общего числа поликлиник размещены информационные стенды о возможности пройти диспансеризацию, профилактические осмотры, </w:t>
            </w:r>
            <w:proofErr w:type="spellStart"/>
            <w:r w:rsidRPr="00FF1508">
              <w:rPr>
                <w:rFonts w:ascii="Times New Roman" w:eastAsia="Times New Roman" w:hAnsi="Times New Roman" w:cs="Times New Roman"/>
              </w:rPr>
              <w:t>кардиоскрининг</w:t>
            </w:r>
            <w:proofErr w:type="spellEnd"/>
            <w:r w:rsidRPr="00FF1508">
              <w:rPr>
                <w:rFonts w:ascii="Times New Roman" w:eastAsia="Times New Roman" w:hAnsi="Times New Roman" w:cs="Times New Roman"/>
              </w:rPr>
              <w:t>, скрининг на наличие факторов риска развития инсульта.</w:t>
            </w:r>
          </w:p>
        </w:tc>
        <w:tc>
          <w:tcPr>
            <w:tcW w:w="1204" w:type="dxa"/>
            <w:gridSpan w:val="2"/>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274"/>
        </w:trPr>
        <w:tc>
          <w:tcPr>
            <w:tcW w:w="1084" w:type="dxa"/>
            <w:gridSpan w:val="5"/>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3.9</w:t>
            </w:r>
          </w:p>
        </w:tc>
        <w:tc>
          <w:tcPr>
            <w:tcW w:w="3561" w:type="dxa"/>
            <w:gridSpan w:val="8"/>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proofErr w:type="gramStart"/>
            <w:r w:rsidRPr="00FF1508">
              <w:rPr>
                <w:rFonts w:ascii="Times New Roman" w:eastAsia="Times New Roman" w:hAnsi="Times New Roman" w:cs="Times New Roman"/>
              </w:rPr>
              <w:t xml:space="preserve">Проведение тематических акций, направленных как на пропаганду здорового образа жизни, так и на раннее выявление факторов риска развития ССЗ, в том числе акции, приуроченные к международному дню отказа от курения (третий четверг ноября), всемирный день борьбы с курением (31 мая), всемирный день сердца (29 сентября), </w:t>
            </w:r>
            <w:r w:rsidRPr="00FF1508">
              <w:rPr>
                <w:rFonts w:ascii="Times New Roman" w:eastAsia="Times New Roman" w:hAnsi="Times New Roman" w:cs="Times New Roman"/>
              </w:rPr>
              <w:lastRenderedPageBreak/>
              <w:t>всемирный день борьбы с инсультом (29 октября)</w:t>
            </w:r>
            <w:proofErr w:type="gramEnd"/>
          </w:p>
        </w:tc>
        <w:tc>
          <w:tcPr>
            <w:tcW w:w="1519" w:type="dxa"/>
            <w:gridSpan w:val="2"/>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01.07.2019</w:t>
            </w:r>
          </w:p>
        </w:tc>
        <w:tc>
          <w:tcPr>
            <w:tcW w:w="1520" w:type="dxa"/>
            <w:gridSpan w:val="5"/>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16" w:type="dxa"/>
            <w:gridSpan w:val="5"/>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Исполнители:</w:t>
            </w:r>
          </w:p>
          <w:p w:rsidR="00410E00" w:rsidRPr="00FF1508" w:rsidRDefault="00410E00"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ОЦМП</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tc>
        <w:tc>
          <w:tcPr>
            <w:tcW w:w="4233" w:type="dxa"/>
            <w:gridSpan w:val="5"/>
            <w:shd w:val="clear" w:color="auto" w:fill="auto"/>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Ежегодное проведение акций приуроченных к международному дню отказа от курения (третий четверг ноября), всемирный день борьбы с курением (31 мая), всемирный день сердца (29 сентября)</w:t>
            </w:r>
            <w:proofErr w:type="gramStart"/>
            <w:r w:rsidRPr="00FF1508">
              <w:rPr>
                <w:rFonts w:ascii="Times New Roman" w:eastAsia="Times New Roman" w:hAnsi="Times New Roman" w:cs="Times New Roman"/>
              </w:rPr>
              <w:t xml:space="preserve"> ,</w:t>
            </w:r>
            <w:proofErr w:type="gramEnd"/>
            <w:r w:rsidRPr="00FF1508">
              <w:rPr>
                <w:rFonts w:ascii="Times New Roman" w:eastAsia="Times New Roman" w:hAnsi="Times New Roman" w:cs="Times New Roman"/>
              </w:rPr>
              <w:t xml:space="preserve"> всемирный день борьбы с инсультом (29 октября).</w:t>
            </w:r>
          </w:p>
        </w:tc>
        <w:tc>
          <w:tcPr>
            <w:tcW w:w="1204" w:type="dxa"/>
            <w:gridSpan w:val="2"/>
            <w:shd w:val="clear" w:color="auto" w:fill="auto"/>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131"/>
        </w:trPr>
        <w:tc>
          <w:tcPr>
            <w:tcW w:w="1084" w:type="dxa"/>
            <w:gridSpan w:val="5"/>
            <w:shd w:val="clear" w:color="auto" w:fill="auto"/>
            <w:vAlign w:val="bottom"/>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3.9.1</w:t>
            </w:r>
          </w:p>
        </w:tc>
        <w:tc>
          <w:tcPr>
            <w:tcW w:w="3561" w:type="dxa"/>
            <w:gridSpan w:val="8"/>
            <w:shd w:val="clear" w:color="auto" w:fill="auto"/>
            <w:vAlign w:val="bottom"/>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Организация и проведение</w:t>
            </w:r>
            <w:r w:rsidR="006800AD">
              <w:rPr>
                <w:rFonts w:ascii="Times New Roman" w:eastAsia="Times New Roman" w:hAnsi="Times New Roman" w:cs="Times New Roman"/>
              </w:rPr>
              <w:t xml:space="preserve"> </w:t>
            </w:r>
            <w:r w:rsidRPr="00FF1508">
              <w:rPr>
                <w:rFonts w:ascii="Times New Roman" w:eastAsia="Times New Roman" w:hAnsi="Times New Roman" w:cs="Times New Roman"/>
              </w:rPr>
              <w:t>мероприятия:</w:t>
            </w:r>
            <w:r w:rsidR="006800AD">
              <w:rPr>
                <w:rFonts w:ascii="Times New Roman" w:eastAsia="Times New Roman" w:hAnsi="Times New Roman" w:cs="Times New Roman"/>
              </w:rPr>
              <w:t xml:space="preserve"> </w:t>
            </w:r>
            <w:r w:rsidRPr="00FF1508">
              <w:rPr>
                <w:rFonts w:ascii="Times New Roman" w:eastAsia="Times New Roman" w:hAnsi="Times New Roman" w:cs="Times New Roman"/>
              </w:rPr>
              <w:t>Всемирный день борьбы с инсультом (29 октября)</w:t>
            </w:r>
          </w:p>
        </w:tc>
        <w:tc>
          <w:tcPr>
            <w:tcW w:w="1519" w:type="dxa"/>
            <w:gridSpan w:val="2"/>
            <w:shd w:val="clear" w:color="auto" w:fill="auto"/>
            <w:vAlign w:val="bottom"/>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29.10.2019</w:t>
            </w:r>
          </w:p>
        </w:tc>
        <w:tc>
          <w:tcPr>
            <w:tcW w:w="1520" w:type="dxa"/>
            <w:gridSpan w:val="5"/>
            <w:shd w:val="clear" w:color="auto" w:fill="auto"/>
            <w:vAlign w:val="bottom"/>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29.10.2019</w:t>
            </w:r>
          </w:p>
        </w:tc>
        <w:tc>
          <w:tcPr>
            <w:tcW w:w="2116" w:type="dxa"/>
            <w:gridSpan w:val="5"/>
            <w:shd w:val="clear" w:color="auto" w:fill="auto"/>
            <w:vAlign w:val="bottom"/>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Исполнители:</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ОЦМП</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tc>
        <w:tc>
          <w:tcPr>
            <w:tcW w:w="4233" w:type="dxa"/>
            <w:gridSpan w:val="5"/>
            <w:shd w:val="clear" w:color="auto" w:fill="auto"/>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Проведен всемирный день борьбы с инсультом в 25 медицинских организациях региона.</w:t>
            </w:r>
          </w:p>
        </w:tc>
        <w:tc>
          <w:tcPr>
            <w:tcW w:w="1204" w:type="dxa"/>
            <w:gridSpan w:val="2"/>
            <w:shd w:val="clear" w:color="auto" w:fill="auto"/>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535"/>
        </w:trPr>
        <w:tc>
          <w:tcPr>
            <w:tcW w:w="1084" w:type="dxa"/>
            <w:gridSpan w:val="5"/>
            <w:shd w:val="clear" w:color="auto" w:fill="auto"/>
            <w:vAlign w:val="bottom"/>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3.9.2</w:t>
            </w:r>
          </w:p>
        </w:tc>
        <w:tc>
          <w:tcPr>
            <w:tcW w:w="3561" w:type="dxa"/>
            <w:gridSpan w:val="8"/>
            <w:shd w:val="clear" w:color="auto" w:fill="auto"/>
            <w:vAlign w:val="bottom"/>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Организация и проведение</w:t>
            </w:r>
            <w:r w:rsidR="006800AD">
              <w:rPr>
                <w:rFonts w:ascii="Times New Roman" w:eastAsia="Times New Roman" w:hAnsi="Times New Roman" w:cs="Times New Roman"/>
              </w:rPr>
              <w:t xml:space="preserve"> </w:t>
            </w:r>
            <w:r w:rsidRPr="00FF1508">
              <w:rPr>
                <w:rFonts w:ascii="Times New Roman" w:eastAsia="Times New Roman" w:hAnsi="Times New Roman" w:cs="Times New Roman"/>
              </w:rPr>
              <w:t>мероприятия:</w:t>
            </w:r>
            <w:r w:rsidR="006800AD">
              <w:rPr>
                <w:rFonts w:ascii="Times New Roman" w:eastAsia="Times New Roman" w:hAnsi="Times New Roman" w:cs="Times New Roman"/>
              </w:rPr>
              <w:t xml:space="preserve"> </w:t>
            </w:r>
            <w:r w:rsidRPr="00FF1508">
              <w:rPr>
                <w:rFonts w:ascii="Times New Roman" w:eastAsia="Times New Roman" w:hAnsi="Times New Roman" w:cs="Times New Roman"/>
              </w:rPr>
              <w:t>Всемирный день борьбы с гипертонией (17 мая)</w:t>
            </w:r>
          </w:p>
        </w:tc>
        <w:tc>
          <w:tcPr>
            <w:tcW w:w="1519" w:type="dxa"/>
            <w:gridSpan w:val="2"/>
            <w:shd w:val="clear" w:color="auto" w:fill="auto"/>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17.05.2019</w:t>
            </w:r>
          </w:p>
        </w:tc>
        <w:tc>
          <w:tcPr>
            <w:tcW w:w="1520" w:type="dxa"/>
            <w:gridSpan w:val="5"/>
            <w:shd w:val="clear" w:color="auto" w:fill="auto"/>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17.05.2019</w:t>
            </w:r>
          </w:p>
        </w:tc>
        <w:tc>
          <w:tcPr>
            <w:tcW w:w="2116" w:type="dxa"/>
            <w:gridSpan w:val="5"/>
            <w:shd w:val="clear" w:color="auto" w:fill="auto"/>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Исполнители:</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ОЦМП</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tc>
        <w:tc>
          <w:tcPr>
            <w:tcW w:w="4233" w:type="dxa"/>
            <w:gridSpan w:val="5"/>
            <w:shd w:val="clear" w:color="auto" w:fill="auto"/>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Проведен Всемирный день борьбы с гипертонией в 25 медицинских организациях региона.</w:t>
            </w:r>
          </w:p>
        </w:tc>
        <w:tc>
          <w:tcPr>
            <w:tcW w:w="1204" w:type="dxa"/>
            <w:gridSpan w:val="2"/>
            <w:shd w:val="clear" w:color="auto" w:fill="auto"/>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285"/>
        </w:trPr>
        <w:tc>
          <w:tcPr>
            <w:tcW w:w="1084" w:type="dxa"/>
            <w:gridSpan w:val="5"/>
            <w:shd w:val="clear" w:color="auto" w:fill="auto"/>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3.9.3</w:t>
            </w:r>
          </w:p>
        </w:tc>
        <w:tc>
          <w:tcPr>
            <w:tcW w:w="3561" w:type="dxa"/>
            <w:gridSpan w:val="8"/>
            <w:shd w:val="clear" w:color="auto" w:fill="auto"/>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Организация и проведение</w:t>
            </w:r>
            <w:r w:rsidR="006800AD">
              <w:rPr>
                <w:rFonts w:ascii="Times New Roman" w:eastAsia="Times New Roman" w:hAnsi="Times New Roman" w:cs="Times New Roman"/>
              </w:rPr>
              <w:t xml:space="preserve"> </w:t>
            </w:r>
            <w:r w:rsidRPr="00FF1508">
              <w:rPr>
                <w:rFonts w:ascii="Times New Roman" w:eastAsia="Times New Roman" w:hAnsi="Times New Roman" w:cs="Times New Roman"/>
              </w:rPr>
              <w:t>мероприятия:</w:t>
            </w:r>
            <w:r w:rsidR="006800AD">
              <w:rPr>
                <w:rFonts w:ascii="Times New Roman" w:eastAsia="Times New Roman" w:hAnsi="Times New Roman" w:cs="Times New Roman"/>
              </w:rPr>
              <w:t xml:space="preserve"> </w:t>
            </w:r>
            <w:r w:rsidRPr="00FF1508">
              <w:rPr>
                <w:rFonts w:ascii="Times New Roman" w:eastAsia="Times New Roman" w:hAnsi="Times New Roman" w:cs="Times New Roman"/>
              </w:rPr>
              <w:t>Всемирный день борьбы с курением (31 мая)</w:t>
            </w:r>
          </w:p>
        </w:tc>
        <w:tc>
          <w:tcPr>
            <w:tcW w:w="1519" w:type="dxa"/>
            <w:gridSpan w:val="2"/>
            <w:shd w:val="clear" w:color="auto" w:fill="auto"/>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31.05.2019</w:t>
            </w:r>
          </w:p>
        </w:tc>
        <w:tc>
          <w:tcPr>
            <w:tcW w:w="1520" w:type="dxa"/>
            <w:gridSpan w:val="5"/>
            <w:shd w:val="clear" w:color="auto" w:fill="auto"/>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31.05.2019</w:t>
            </w:r>
          </w:p>
        </w:tc>
        <w:tc>
          <w:tcPr>
            <w:tcW w:w="2116" w:type="dxa"/>
            <w:gridSpan w:val="5"/>
            <w:shd w:val="clear" w:color="auto" w:fill="auto"/>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Исполнители:</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ОЦМП</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tc>
        <w:tc>
          <w:tcPr>
            <w:tcW w:w="4233" w:type="dxa"/>
            <w:gridSpan w:val="5"/>
            <w:shd w:val="clear" w:color="auto" w:fill="auto"/>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Проведен Всемирный день борьбы с курением в 25 </w:t>
            </w:r>
            <w:proofErr w:type="gramStart"/>
            <w:r w:rsidRPr="00FF1508">
              <w:rPr>
                <w:rFonts w:ascii="Times New Roman" w:eastAsia="Times New Roman" w:hAnsi="Times New Roman" w:cs="Times New Roman"/>
              </w:rPr>
              <w:t>медицинских</w:t>
            </w:r>
            <w:proofErr w:type="gramEnd"/>
          </w:p>
          <w:p w:rsidR="00410E00" w:rsidRPr="00FF1508" w:rsidRDefault="00410E00" w:rsidP="004906AD">
            <w:pPr>
              <w:spacing w:line="240" w:lineRule="auto"/>
              <w:rPr>
                <w:rFonts w:ascii="Times New Roman" w:eastAsia="Times New Roman" w:hAnsi="Times New Roman" w:cs="Times New Roman"/>
              </w:rPr>
            </w:pPr>
            <w:proofErr w:type="gramStart"/>
            <w:r w:rsidRPr="00FF1508">
              <w:rPr>
                <w:rFonts w:ascii="Times New Roman" w:eastAsia="Times New Roman" w:hAnsi="Times New Roman" w:cs="Times New Roman"/>
              </w:rPr>
              <w:t>организациях</w:t>
            </w:r>
            <w:proofErr w:type="gramEnd"/>
            <w:r w:rsidRPr="00FF1508">
              <w:rPr>
                <w:rFonts w:ascii="Times New Roman" w:eastAsia="Times New Roman" w:hAnsi="Times New Roman" w:cs="Times New Roman"/>
              </w:rPr>
              <w:t xml:space="preserve"> региона.</w:t>
            </w:r>
          </w:p>
        </w:tc>
        <w:tc>
          <w:tcPr>
            <w:tcW w:w="1204" w:type="dxa"/>
            <w:gridSpan w:val="2"/>
            <w:shd w:val="clear" w:color="auto" w:fill="auto"/>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285"/>
        </w:trPr>
        <w:tc>
          <w:tcPr>
            <w:tcW w:w="1084" w:type="dxa"/>
            <w:gridSpan w:val="5"/>
            <w:shd w:val="clear" w:color="auto" w:fill="auto"/>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3.9.4</w:t>
            </w:r>
          </w:p>
        </w:tc>
        <w:tc>
          <w:tcPr>
            <w:tcW w:w="3561" w:type="dxa"/>
            <w:gridSpan w:val="8"/>
            <w:shd w:val="clear" w:color="auto" w:fill="auto"/>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Организация и проведение</w:t>
            </w:r>
            <w:r w:rsidR="006800AD">
              <w:rPr>
                <w:rFonts w:ascii="Times New Roman" w:eastAsia="Times New Roman" w:hAnsi="Times New Roman" w:cs="Times New Roman"/>
              </w:rPr>
              <w:t xml:space="preserve"> </w:t>
            </w:r>
            <w:r w:rsidRPr="00FF1508">
              <w:rPr>
                <w:rFonts w:ascii="Times New Roman" w:eastAsia="Times New Roman" w:hAnsi="Times New Roman" w:cs="Times New Roman"/>
              </w:rPr>
              <w:t>мероприятия:</w:t>
            </w:r>
            <w:r w:rsidR="006800AD">
              <w:rPr>
                <w:rFonts w:ascii="Times New Roman" w:eastAsia="Times New Roman" w:hAnsi="Times New Roman" w:cs="Times New Roman"/>
              </w:rPr>
              <w:t xml:space="preserve"> </w:t>
            </w:r>
            <w:r w:rsidRPr="00FF1508">
              <w:rPr>
                <w:rFonts w:ascii="Times New Roman" w:eastAsia="Times New Roman" w:hAnsi="Times New Roman" w:cs="Times New Roman"/>
              </w:rPr>
              <w:t>Международный день отказа от курения (третий четверг ноября)</w:t>
            </w:r>
          </w:p>
        </w:tc>
        <w:tc>
          <w:tcPr>
            <w:tcW w:w="1519" w:type="dxa"/>
            <w:gridSpan w:val="2"/>
            <w:shd w:val="clear" w:color="auto" w:fill="auto"/>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31.05.2019</w:t>
            </w:r>
          </w:p>
        </w:tc>
        <w:tc>
          <w:tcPr>
            <w:tcW w:w="1520" w:type="dxa"/>
            <w:gridSpan w:val="5"/>
            <w:shd w:val="clear" w:color="auto" w:fill="auto"/>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31.05.2019</w:t>
            </w:r>
          </w:p>
        </w:tc>
        <w:tc>
          <w:tcPr>
            <w:tcW w:w="2116" w:type="dxa"/>
            <w:gridSpan w:val="5"/>
            <w:shd w:val="clear" w:color="auto" w:fill="auto"/>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Исполнители:</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ОЦМП</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tc>
        <w:tc>
          <w:tcPr>
            <w:tcW w:w="4233" w:type="dxa"/>
            <w:gridSpan w:val="5"/>
            <w:shd w:val="clear" w:color="auto" w:fill="auto"/>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Проведен Международный день отказа от курения в 25 медицинских организациях региона.</w:t>
            </w:r>
          </w:p>
        </w:tc>
        <w:tc>
          <w:tcPr>
            <w:tcW w:w="1204" w:type="dxa"/>
            <w:gridSpan w:val="2"/>
            <w:shd w:val="clear" w:color="auto" w:fill="auto"/>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285"/>
        </w:trPr>
        <w:tc>
          <w:tcPr>
            <w:tcW w:w="1084" w:type="dxa"/>
            <w:gridSpan w:val="5"/>
            <w:shd w:val="clear" w:color="auto" w:fill="auto"/>
            <w:vAlign w:val="bottom"/>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3.10</w:t>
            </w:r>
          </w:p>
        </w:tc>
        <w:tc>
          <w:tcPr>
            <w:tcW w:w="3561" w:type="dxa"/>
            <w:gridSpan w:val="8"/>
            <w:shd w:val="clear" w:color="auto" w:fill="auto"/>
            <w:vAlign w:val="bottom"/>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hAnsi="Times New Roman" w:cs="Times New Roman"/>
              </w:rPr>
              <w:t>Обеспечение повышения квалификации медицинских специалистов региона в области первичной профилактики ССЗ.</w:t>
            </w:r>
          </w:p>
        </w:tc>
        <w:tc>
          <w:tcPr>
            <w:tcW w:w="1519" w:type="dxa"/>
            <w:gridSpan w:val="2"/>
            <w:shd w:val="clear" w:color="auto" w:fill="auto"/>
            <w:vAlign w:val="bottom"/>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20"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16"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Исполнители:</w:t>
            </w:r>
          </w:p>
          <w:p w:rsidR="00410E00" w:rsidRPr="00FF1508" w:rsidRDefault="00410E00"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ОЦМП</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tc>
        <w:tc>
          <w:tcPr>
            <w:tcW w:w="4233"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В обучающих мероприятиях приняли участие 100% специалистов.</w:t>
            </w:r>
          </w:p>
        </w:tc>
        <w:tc>
          <w:tcPr>
            <w:tcW w:w="1204" w:type="dxa"/>
            <w:gridSpan w:val="2"/>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1865"/>
        </w:trPr>
        <w:tc>
          <w:tcPr>
            <w:tcW w:w="1084" w:type="dxa"/>
            <w:gridSpan w:val="5"/>
            <w:shd w:val="clear" w:color="auto" w:fill="auto"/>
            <w:vAlign w:val="bottom"/>
          </w:tcPr>
          <w:p w:rsidR="00410E00" w:rsidRPr="00FF1508" w:rsidRDefault="00410E00" w:rsidP="004906AD">
            <w:pPr>
              <w:spacing w:line="240" w:lineRule="auto"/>
              <w:rPr>
                <w:rFonts w:ascii="Times New Roman" w:hAnsi="Times New Roman" w:cs="Times New Roman"/>
              </w:rPr>
            </w:pPr>
            <w:r w:rsidRPr="00FF1508">
              <w:rPr>
                <w:rFonts w:ascii="Times New Roman" w:hAnsi="Times New Roman" w:cs="Times New Roman"/>
              </w:rPr>
              <w:t>3.11</w:t>
            </w:r>
          </w:p>
        </w:tc>
        <w:tc>
          <w:tcPr>
            <w:tcW w:w="3561" w:type="dxa"/>
            <w:gridSpan w:val="8"/>
            <w:shd w:val="clear" w:color="auto" w:fill="auto"/>
            <w:vAlign w:val="bottom"/>
          </w:tcPr>
          <w:p w:rsidR="00410E00" w:rsidRPr="00FF1508" w:rsidRDefault="00410E00" w:rsidP="004906AD">
            <w:pPr>
              <w:spacing w:line="240" w:lineRule="auto"/>
              <w:rPr>
                <w:rFonts w:ascii="Times New Roman" w:hAnsi="Times New Roman" w:cs="Times New Roman"/>
              </w:rPr>
            </w:pPr>
            <w:r w:rsidRPr="00FF1508">
              <w:rPr>
                <w:rFonts w:ascii="Times New Roman" w:hAnsi="Times New Roman" w:cs="Times New Roman"/>
              </w:rPr>
              <w:t>Разработка и реализация мероприятий в рамках межведомственного  взаимодействия (с органами социальной защиты, пенсионного обеспечения и иными организациями, волонтерским движением и пр.) по вопросам сотрудничества по формированию здорового образа жизни среди населения области.</w:t>
            </w:r>
          </w:p>
        </w:tc>
        <w:tc>
          <w:tcPr>
            <w:tcW w:w="1519" w:type="dxa"/>
            <w:gridSpan w:val="2"/>
            <w:shd w:val="clear" w:color="auto" w:fill="auto"/>
            <w:vAlign w:val="bottom"/>
          </w:tcPr>
          <w:p w:rsidR="00410E00" w:rsidRPr="00FF1508" w:rsidRDefault="00410E00" w:rsidP="004906AD">
            <w:pPr>
              <w:spacing w:line="240" w:lineRule="auto"/>
              <w:rPr>
                <w:rFonts w:ascii="Times New Roman" w:hAnsi="Times New Roman" w:cs="Times New Roman"/>
              </w:rPr>
            </w:pPr>
            <w:r w:rsidRPr="00FF1508">
              <w:rPr>
                <w:rFonts w:ascii="Times New Roman" w:eastAsia="Times New Roman" w:hAnsi="Times New Roman" w:cs="Times New Roman"/>
              </w:rPr>
              <w:t>01.07.2019</w:t>
            </w:r>
          </w:p>
        </w:tc>
        <w:tc>
          <w:tcPr>
            <w:tcW w:w="1520"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16"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Исполнители:</w:t>
            </w:r>
          </w:p>
          <w:p w:rsidR="00410E00" w:rsidRPr="00FF1508" w:rsidRDefault="00410E00"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ОЦМП</w:t>
            </w:r>
          </w:p>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tc>
        <w:tc>
          <w:tcPr>
            <w:tcW w:w="4233" w:type="dxa"/>
            <w:gridSpan w:val="5"/>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Ежегодно проводятся межведомственные мероприятия</w:t>
            </w:r>
            <w:r w:rsidRPr="00FF1508">
              <w:rPr>
                <w:rFonts w:ascii="Times New Roman" w:hAnsi="Times New Roman" w:cs="Times New Roman"/>
              </w:rPr>
              <w:t xml:space="preserve"> по формированию здорового образа жизни среди населения области.</w:t>
            </w:r>
          </w:p>
        </w:tc>
        <w:tc>
          <w:tcPr>
            <w:tcW w:w="1204" w:type="dxa"/>
            <w:gridSpan w:val="2"/>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300"/>
        </w:trPr>
        <w:tc>
          <w:tcPr>
            <w:tcW w:w="15237" w:type="dxa"/>
            <w:gridSpan w:val="32"/>
            <w:shd w:val="clear" w:color="auto" w:fill="auto"/>
            <w:vAlign w:val="center"/>
            <w:hideMark/>
          </w:tcPr>
          <w:p w:rsidR="00410E00" w:rsidRPr="00FF1508" w:rsidRDefault="00410E00" w:rsidP="00BA7F5D">
            <w:pPr>
              <w:spacing w:line="240" w:lineRule="auto"/>
              <w:jc w:val="center"/>
              <w:rPr>
                <w:rFonts w:ascii="Times New Roman" w:eastAsia="Times New Roman" w:hAnsi="Times New Roman" w:cs="Times New Roman"/>
              </w:rPr>
            </w:pPr>
            <w:r w:rsidRPr="00FF1508">
              <w:rPr>
                <w:rFonts w:ascii="Times New Roman" w:hAnsi="Times New Roman" w:cs="Times New Roman"/>
              </w:rPr>
              <w:t>4. </w:t>
            </w:r>
            <w:r w:rsidRPr="00FF1508">
              <w:rPr>
                <w:rFonts w:ascii="Times New Roman" w:hAnsi="Times New Roman" w:cs="Times New Roman"/>
                <w:bCs/>
              </w:rPr>
              <w:t>Мероприятия по вторичной профилактике</w:t>
            </w:r>
            <w:r w:rsidR="00BA7F5D" w:rsidRPr="00FF1508">
              <w:rPr>
                <w:rFonts w:ascii="Times New Roman" w:hAnsi="Times New Roman" w:cs="Times New Roman"/>
                <w:bCs/>
              </w:rPr>
              <w:t xml:space="preserve"> </w:t>
            </w:r>
            <w:r w:rsidRPr="00FF1508">
              <w:rPr>
                <w:rFonts w:ascii="Times New Roman" w:hAnsi="Times New Roman" w:cs="Times New Roman"/>
                <w:bCs/>
              </w:rPr>
              <w:t>осложнений при </w:t>
            </w:r>
            <w:proofErr w:type="spellStart"/>
            <w:proofErr w:type="gramStart"/>
            <w:r w:rsidRPr="00FF1508">
              <w:rPr>
                <w:rFonts w:ascii="Times New Roman" w:hAnsi="Times New Roman" w:cs="Times New Roman"/>
                <w:bCs/>
              </w:rPr>
              <w:t>сердечно-сосудистых</w:t>
            </w:r>
            <w:proofErr w:type="spellEnd"/>
            <w:proofErr w:type="gramEnd"/>
            <w:r w:rsidRPr="00FF1508">
              <w:rPr>
                <w:rFonts w:ascii="Times New Roman" w:hAnsi="Times New Roman" w:cs="Times New Roman"/>
                <w:bCs/>
              </w:rPr>
              <w:t xml:space="preserve"> заболеваниях</w:t>
            </w:r>
          </w:p>
        </w:tc>
      </w:tr>
      <w:tr w:rsidR="00410E00" w:rsidRPr="00FF1508" w:rsidTr="006800AD">
        <w:tblPrEx>
          <w:jc w:val="left"/>
        </w:tblPrEx>
        <w:trPr>
          <w:gridBefore w:val="1"/>
          <w:wBefore w:w="203" w:type="dxa"/>
          <w:trHeight w:val="416"/>
        </w:trPr>
        <w:tc>
          <w:tcPr>
            <w:tcW w:w="1084" w:type="dxa"/>
            <w:gridSpan w:val="5"/>
            <w:shd w:val="clear" w:color="auto" w:fill="auto"/>
            <w:vAlign w:val="center"/>
            <w:hideMark/>
          </w:tcPr>
          <w:p w:rsidR="00410E00" w:rsidRPr="00FF1508" w:rsidRDefault="00410E00" w:rsidP="006800AD">
            <w:pPr>
              <w:spacing w:line="240" w:lineRule="auto"/>
              <w:jc w:val="center"/>
              <w:rPr>
                <w:rFonts w:ascii="Times New Roman" w:eastAsia="Times New Roman" w:hAnsi="Times New Roman" w:cs="Times New Roman"/>
              </w:rPr>
            </w:pPr>
            <w:r w:rsidRPr="00FF1508">
              <w:rPr>
                <w:rFonts w:ascii="Times New Roman" w:eastAsia="Times New Roman" w:hAnsi="Times New Roman" w:cs="Times New Roman"/>
              </w:rPr>
              <w:t>4.1</w:t>
            </w:r>
          </w:p>
        </w:tc>
        <w:tc>
          <w:tcPr>
            <w:tcW w:w="3561" w:type="dxa"/>
            <w:gridSpan w:val="8"/>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Создание Экспертного Совета при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для разбора сложных и запущенных случаев болезней, </w:t>
            </w:r>
            <w:r w:rsidRPr="00FF1508">
              <w:rPr>
                <w:rFonts w:ascii="Times New Roman" w:eastAsia="Times New Roman" w:hAnsi="Times New Roman" w:cs="Times New Roman"/>
              </w:rPr>
              <w:lastRenderedPageBreak/>
              <w:t>тяжелых клинических ситуаций, решения нестандартных вопросов организации лечения пациентов с привлечением главных профильных специалистов области</w:t>
            </w:r>
          </w:p>
        </w:tc>
        <w:tc>
          <w:tcPr>
            <w:tcW w:w="1519" w:type="dxa"/>
            <w:gridSpan w:val="2"/>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rPr>
              <w:lastRenderedPageBreak/>
              <w:t>01.07.2019</w:t>
            </w:r>
          </w:p>
        </w:tc>
        <w:tc>
          <w:tcPr>
            <w:tcW w:w="1520" w:type="dxa"/>
            <w:gridSpan w:val="5"/>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rPr>
              <w:t>31.08.2019</w:t>
            </w:r>
          </w:p>
        </w:tc>
        <w:tc>
          <w:tcPr>
            <w:tcW w:w="2116" w:type="dxa"/>
            <w:gridSpan w:val="5"/>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rPr>
              <w:t xml:space="preserve">Исполнитель: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tc>
        <w:tc>
          <w:tcPr>
            <w:tcW w:w="4224" w:type="dxa"/>
            <w:gridSpan w:val="4"/>
            <w:shd w:val="clear" w:color="auto" w:fill="auto"/>
            <w:vAlign w:val="center"/>
            <w:hideMark/>
          </w:tcPr>
          <w:p w:rsidR="00410E00" w:rsidRPr="00FF1508" w:rsidRDefault="00410E0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Приказ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создании Экспертного Совета для разбора сложных и запущенных клинических случаев, </w:t>
            </w:r>
            <w:r w:rsidRPr="00FF1508">
              <w:rPr>
                <w:rFonts w:ascii="Times New Roman" w:eastAsia="Times New Roman" w:hAnsi="Times New Roman" w:cs="Times New Roman"/>
              </w:rPr>
              <w:lastRenderedPageBreak/>
              <w:t xml:space="preserve">определения очередности и взаимодействия МО у тяжелых </w:t>
            </w:r>
            <w:proofErr w:type="spellStart"/>
            <w:r w:rsidRPr="00FF1508">
              <w:rPr>
                <w:rFonts w:ascii="Times New Roman" w:eastAsia="Times New Roman" w:hAnsi="Times New Roman" w:cs="Times New Roman"/>
              </w:rPr>
              <w:t>коморбидных</w:t>
            </w:r>
            <w:proofErr w:type="spellEnd"/>
            <w:r w:rsidRPr="00FF1508">
              <w:rPr>
                <w:rFonts w:ascii="Times New Roman" w:eastAsia="Times New Roman" w:hAnsi="Times New Roman" w:cs="Times New Roman"/>
              </w:rPr>
              <w:t xml:space="preserve"> пациентов и рассмотрения иных ситуаций»</w:t>
            </w:r>
          </w:p>
        </w:tc>
        <w:tc>
          <w:tcPr>
            <w:tcW w:w="1213" w:type="dxa"/>
            <w:gridSpan w:val="3"/>
            <w:shd w:val="clear" w:color="auto" w:fill="auto"/>
            <w:vAlign w:val="center"/>
          </w:tcPr>
          <w:p w:rsidR="00410E00" w:rsidRPr="00FF1508" w:rsidRDefault="00410E00" w:rsidP="004906AD">
            <w:pPr>
              <w:spacing w:line="240" w:lineRule="auto"/>
              <w:rPr>
                <w:rFonts w:ascii="Times New Roman" w:eastAsia="Times New Roman" w:hAnsi="Times New Roman" w:cs="Times New Roman"/>
              </w:rPr>
            </w:pPr>
          </w:p>
        </w:tc>
      </w:tr>
      <w:tr w:rsidR="00410E00" w:rsidRPr="00FF1508" w:rsidTr="006800AD">
        <w:tblPrEx>
          <w:jc w:val="left"/>
        </w:tblPrEx>
        <w:trPr>
          <w:gridBefore w:val="1"/>
          <w:wBefore w:w="203" w:type="dxa"/>
          <w:trHeight w:val="225"/>
        </w:trPr>
        <w:tc>
          <w:tcPr>
            <w:tcW w:w="1084" w:type="dxa"/>
            <w:gridSpan w:val="5"/>
            <w:vAlign w:val="center"/>
            <w:hideMark/>
          </w:tcPr>
          <w:p w:rsidR="00410E00" w:rsidRPr="00FF1508" w:rsidRDefault="00410E00" w:rsidP="006800AD">
            <w:pPr>
              <w:spacing w:line="240" w:lineRule="auto"/>
              <w:jc w:val="center"/>
              <w:rPr>
                <w:rFonts w:ascii="Times New Roman" w:eastAsia="Times New Roman" w:hAnsi="Times New Roman" w:cs="Times New Roman"/>
              </w:rPr>
            </w:pPr>
            <w:r w:rsidRPr="00FF1508">
              <w:rPr>
                <w:rFonts w:ascii="Times New Roman" w:eastAsia="Times New Roman" w:hAnsi="Times New Roman" w:cs="Times New Roman"/>
              </w:rPr>
              <w:lastRenderedPageBreak/>
              <w:t>4.2</w:t>
            </w:r>
          </w:p>
        </w:tc>
        <w:tc>
          <w:tcPr>
            <w:tcW w:w="3561" w:type="dxa"/>
            <w:gridSpan w:val="8"/>
            <w:vAlign w:val="center"/>
          </w:tcPr>
          <w:p w:rsidR="00410E00" w:rsidRPr="00C74148" w:rsidRDefault="00410E00" w:rsidP="004906AD">
            <w:pPr>
              <w:spacing w:line="240" w:lineRule="auto"/>
              <w:rPr>
                <w:rFonts w:ascii="Times New Roman" w:eastAsia="Times New Roman" w:hAnsi="Times New Roman" w:cs="Times New Roman"/>
              </w:rPr>
            </w:pPr>
            <w:r w:rsidRPr="00C74148">
              <w:rPr>
                <w:rFonts w:ascii="Times New Roman" w:eastAsia="Times New Roman" w:hAnsi="Times New Roman" w:cs="Times New Roman"/>
              </w:rPr>
              <w:t xml:space="preserve">Обеспечение проведения мероприятий направленных на  увеличение количества </w:t>
            </w:r>
            <w:r w:rsidR="00BA7F5D" w:rsidRPr="00C74148">
              <w:rPr>
                <w:rFonts w:ascii="Times New Roman" w:eastAsia="Times New Roman" w:hAnsi="Times New Roman" w:cs="Times New Roman"/>
              </w:rPr>
              <w:t>ВТМП при наличии показаний</w:t>
            </w:r>
            <w:r w:rsidRPr="00C74148">
              <w:rPr>
                <w:rFonts w:ascii="Times New Roman" w:eastAsia="Times New Roman" w:hAnsi="Times New Roman" w:cs="Times New Roman"/>
              </w:rPr>
              <w:t>,</w:t>
            </w:r>
            <w:r w:rsidR="00BA7F5D" w:rsidRPr="00C74148">
              <w:rPr>
                <w:rFonts w:ascii="Times New Roman" w:eastAsia="Times New Roman" w:hAnsi="Times New Roman" w:cs="Times New Roman"/>
              </w:rPr>
              <w:t xml:space="preserve"> </w:t>
            </w:r>
            <w:r w:rsidRPr="00C74148">
              <w:rPr>
                <w:rFonts w:ascii="Times New Roman" w:eastAsia="Times New Roman" w:hAnsi="Times New Roman" w:cs="Times New Roman"/>
              </w:rPr>
              <w:t xml:space="preserve">пациентам перенесшим ОКС и ОНМК </w:t>
            </w:r>
          </w:p>
          <w:p w:rsidR="00410E00" w:rsidRPr="00C74148" w:rsidRDefault="00410E00" w:rsidP="004906AD">
            <w:pPr>
              <w:spacing w:line="240" w:lineRule="auto"/>
              <w:rPr>
                <w:rFonts w:ascii="Times New Roman" w:eastAsia="Times New Roman" w:hAnsi="Times New Roman" w:cs="Times New Roman"/>
              </w:rPr>
            </w:pPr>
          </w:p>
        </w:tc>
        <w:tc>
          <w:tcPr>
            <w:tcW w:w="1519" w:type="dxa"/>
            <w:gridSpan w:val="2"/>
            <w:vAlign w:val="center"/>
            <w:hideMark/>
          </w:tcPr>
          <w:p w:rsidR="00410E00" w:rsidRPr="00C74148" w:rsidRDefault="00410E00" w:rsidP="004906AD">
            <w:pPr>
              <w:spacing w:line="240" w:lineRule="auto"/>
              <w:rPr>
                <w:rFonts w:ascii="Times New Roman" w:eastAsia="Times New Roman" w:hAnsi="Times New Roman" w:cs="Times New Roman"/>
              </w:rPr>
            </w:pPr>
            <w:r w:rsidRPr="00C74148">
              <w:rPr>
                <w:rFonts w:ascii="Times New Roman" w:eastAsia="Times New Roman" w:hAnsi="Times New Roman" w:cs="Times New Roman"/>
              </w:rPr>
              <w:t>01.07.2019</w:t>
            </w:r>
          </w:p>
        </w:tc>
        <w:tc>
          <w:tcPr>
            <w:tcW w:w="1520" w:type="dxa"/>
            <w:gridSpan w:val="5"/>
            <w:vAlign w:val="center"/>
            <w:hideMark/>
          </w:tcPr>
          <w:p w:rsidR="00410E00" w:rsidRPr="00C74148" w:rsidRDefault="00410E00" w:rsidP="004906AD">
            <w:pPr>
              <w:spacing w:line="240" w:lineRule="auto"/>
              <w:rPr>
                <w:rFonts w:ascii="Times New Roman" w:eastAsia="Times New Roman" w:hAnsi="Times New Roman" w:cs="Times New Roman"/>
              </w:rPr>
            </w:pPr>
            <w:r w:rsidRPr="00C74148">
              <w:rPr>
                <w:rFonts w:ascii="Times New Roman" w:eastAsia="Times New Roman" w:hAnsi="Times New Roman" w:cs="Times New Roman"/>
              </w:rPr>
              <w:t>01.01.2023</w:t>
            </w:r>
          </w:p>
        </w:tc>
        <w:tc>
          <w:tcPr>
            <w:tcW w:w="2116" w:type="dxa"/>
            <w:gridSpan w:val="5"/>
            <w:vAlign w:val="center"/>
            <w:hideMark/>
          </w:tcPr>
          <w:p w:rsidR="00410E00" w:rsidRPr="00C74148" w:rsidRDefault="00410E00" w:rsidP="004906AD">
            <w:pPr>
              <w:spacing w:line="240" w:lineRule="auto"/>
              <w:rPr>
                <w:rFonts w:ascii="Times New Roman" w:eastAsia="Times New Roman" w:hAnsi="Times New Roman" w:cs="Times New Roman"/>
              </w:rPr>
            </w:pPr>
            <w:r w:rsidRPr="00C74148">
              <w:rPr>
                <w:rFonts w:ascii="Times New Roman" w:eastAsia="Times New Roman" w:hAnsi="Times New Roman" w:cs="Times New Roman"/>
              </w:rPr>
              <w:t>Исполнители: РСЦ и ПСО региона</w:t>
            </w:r>
          </w:p>
        </w:tc>
        <w:tc>
          <w:tcPr>
            <w:tcW w:w="4214" w:type="dxa"/>
            <w:gridSpan w:val="3"/>
            <w:vAlign w:val="center"/>
            <w:hideMark/>
          </w:tcPr>
          <w:p w:rsidR="00410E00" w:rsidRPr="00C74148" w:rsidRDefault="00C74148" w:rsidP="004906AD">
            <w:pPr>
              <w:spacing w:line="240" w:lineRule="auto"/>
              <w:ind w:right="981"/>
              <w:rPr>
                <w:rFonts w:ascii="Times New Roman" w:eastAsia="Times New Roman" w:hAnsi="Times New Roman" w:cs="Times New Roman"/>
              </w:rPr>
            </w:pPr>
            <w:r w:rsidRPr="00C74148">
              <w:rPr>
                <w:rFonts w:ascii="Times New Roman" w:eastAsia="Times New Roman" w:hAnsi="Times New Roman" w:cs="Times New Roman"/>
              </w:rPr>
              <w:t>Обеспечено увеличение</w:t>
            </w:r>
            <w:r w:rsidR="006800AD">
              <w:rPr>
                <w:rFonts w:ascii="Times New Roman" w:eastAsia="Times New Roman" w:hAnsi="Times New Roman" w:cs="Times New Roman"/>
              </w:rPr>
              <w:t xml:space="preserve"> </w:t>
            </w:r>
            <w:r w:rsidRPr="00C74148">
              <w:rPr>
                <w:rFonts w:ascii="Times New Roman" w:eastAsia="Times New Roman" w:hAnsi="Times New Roman" w:cs="Times New Roman"/>
              </w:rPr>
              <w:t>количества проведенных ЧКВ, п</w:t>
            </w:r>
            <w:r w:rsidR="00410E00" w:rsidRPr="00C74148">
              <w:rPr>
                <w:rFonts w:ascii="Times New Roman" w:eastAsia="Times New Roman" w:hAnsi="Times New Roman" w:cs="Times New Roman"/>
              </w:rPr>
              <w:t>осредством расширения коечного фонда РСЦ,</w:t>
            </w:r>
            <w:r w:rsidR="006800AD">
              <w:rPr>
                <w:rFonts w:ascii="Times New Roman" w:eastAsia="Times New Roman" w:hAnsi="Times New Roman" w:cs="Times New Roman"/>
              </w:rPr>
              <w:t xml:space="preserve"> </w:t>
            </w:r>
            <w:r w:rsidRPr="00C74148">
              <w:rPr>
                <w:rFonts w:ascii="Times New Roman" w:eastAsia="Times New Roman" w:hAnsi="Times New Roman" w:cs="Times New Roman"/>
              </w:rPr>
              <w:t xml:space="preserve">улучшения кадровой укомплектованности подразделений, </w:t>
            </w:r>
            <w:r w:rsidR="00410E00" w:rsidRPr="00C74148">
              <w:rPr>
                <w:rFonts w:ascii="Times New Roman" w:eastAsia="Times New Roman" w:hAnsi="Times New Roman" w:cs="Times New Roman"/>
              </w:rPr>
              <w:t xml:space="preserve"> а также доукомплектования РСЦ и ПСО № 2 оборудованием</w:t>
            </w:r>
            <w:r w:rsidRPr="00C74148">
              <w:rPr>
                <w:rFonts w:ascii="Times New Roman" w:eastAsia="Times New Roman" w:hAnsi="Times New Roman" w:cs="Times New Roman"/>
              </w:rPr>
              <w:t>.</w:t>
            </w:r>
          </w:p>
          <w:p w:rsidR="00410E00" w:rsidRPr="00C74148" w:rsidRDefault="00410E00" w:rsidP="004906AD">
            <w:pPr>
              <w:spacing w:line="240" w:lineRule="auto"/>
              <w:ind w:right="981"/>
              <w:rPr>
                <w:rFonts w:ascii="Times New Roman" w:hAnsi="Times New Roman" w:cs="Times New Roman"/>
              </w:rPr>
            </w:pPr>
            <w:r w:rsidRPr="00C74148">
              <w:rPr>
                <w:rFonts w:ascii="Times New Roman" w:hAnsi="Times New Roman" w:cs="Times New Roman"/>
              </w:rPr>
              <w:t xml:space="preserve">Примечание. В 2019 году </w:t>
            </w:r>
            <w:proofErr w:type="gramStart"/>
            <w:r w:rsidRPr="00C74148">
              <w:rPr>
                <w:rFonts w:ascii="Times New Roman" w:hAnsi="Times New Roman" w:cs="Times New Roman"/>
              </w:rPr>
              <w:t>пациентам,</w:t>
            </w:r>
            <w:r w:rsidR="00C74148" w:rsidRPr="00C74148">
              <w:rPr>
                <w:rFonts w:ascii="Times New Roman" w:hAnsi="Times New Roman" w:cs="Times New Roman"/>
              </w:rPr>
              <w:t xml:space="preserve"> </w:t>
            </w:r>
            <w:r w:rsidRPr="00C74148">
              <w:rPr>
                <w:rFonts w:ascii="Times New Roman" w:hAnsi="Times New Roman" w:cs="Times New Roman"/>
              </w:rPr>
              <w:t>перенесшим острое нарушение мозгового кровообращения проведено</w:t>
            </w:r>
            <w:proofErr w:type="gramEnd"/>
            <w:r w:rsidR="006800AD">
              <w:rPr>
                <w:rFonts w:ascii="Times New Roman" w:hAnsi="Times New Roman" w:cs="Times New Roman"/>
              </w:rPr>
              <w:t>:</w:t>
            </w:r>
            <w:r w:rsidRPr="00C74148">
              <w:rPr>
                <w:rFonts w:ascii="Times New Roman" w:hAnsi="Times New Roman" w:cs="Times New Roman"/>
              </w:rPr>
              <w:t xml:space="preserve"> всего операций по ВТМП – 121 (2,5% от всех ОНМК):</w:t>
            </w:r>
          </w:p>
          <w:p w:rsidR="00410E00" w:rsidRPr="00C74148" w:rsidRDefault="00410E00" w:rsidP="004906AD">
            <w:pPr>
              <w:spacing w:line="240" w:lineRule="auto"/>
              <w:ind w:right="981"/>
              <w:rPr>
                <w:rFonts w:ascii="Times New Roman" w:hAnsi="Times New Roman" w:cs="Times New Roman"/>
              </w:rPr>
            </w:pPr>
            <w:r w:rsidRPr="00C74148">
              <w:rPr>
                <w:rFonts w:ascii="Times New Roman" w:hAnsi="Times New Roman" w:cs="Times New Roman"/>
              </w:rPr>
              <w:t xml:space="preserve"> -из них при геморрагическом инсульте – 108 операций  (16,7% от ГИ)</w:t>
            </w:r>
          </w:p>
          <w:p w:rsidR="00410E00" w:rsidRPr="00C74148" w:rsidRDefault="00410E00" w:rsidP="004906AD">
            <w:pPr>
              <w:spacing w:line="240" w:lineRule="auto"/>
              <w:ind w:right="981"/>
              <w:rPr>
                <w:rFonts w:ascii="Times New Roman" w:hAnsi="Times New Roman" w:cs="Times New Roman"/>
              </w:rPr>
            </w:pPr>
            <w:r w:rsidRPr="00C74148">
              <w:rPr>
                <w:rFonts w:ascii="Times New Roman" w:hAnsi="Times New Roman" w:cs="Times New Roman"/>
              </w:rPr>
              <w:t>при ишемическом инсульте – 13 операций.</w:t>
            </w:r>
          </w:p>
          <w:p w:rsidR="00410E00" w:rsidRPr="00C74148" w:rsidRDefault="00410E00" w:rsidP="004906AD">
            <w:pPr>
              <w:spacing w:line="240" w:lineRule="auto"/>
              <w:ind w:right="981"/>
              <w:rPr>
                <w:rFonts w:ascii="Times New Roman" w:hAnsi="Times New Roman" w:cs="Times New Roman"/>
              </w:rPr>
            </w:pPr>
            <w:r w:rsidRPr="00C74148">
              <w:rPr>
                <w:rFonts w:ascii="Times New Roman" w:hAnsi="Times New Roman" w:cs="Times New Roman"/>
              </w:rPr>
              <w:t>При остром коронарном синдроме проведено 1060 операций (30,2% от всех ОИМ</w:t>
            </w:r>
            <w:proofErr w:type="gramStart"/>
            <w:r w:rsidRPr="00C74148">
              <w:rPr>
                <w:rFonts w:ascii="Times New Roman" w:hAnsi="Times New Roman" w:cs="Times New Roman"/>
              </w:rPr>
              <w:t xml:space="preserve"> )</w:t>
            </w:r>
            <w:proofErr w:type="gramEnd"/>
            <w:r w:rsidRPr="00C74148">
              <w:rPr>
                <w:rFonts w:ascii="Times New Roman" w:hAnsi="Times New Roman" w:cs="Times New Roman"/>
              </w:rPr>
              <w:t xml:space="preserve"> из них:</w:t>
            </w:r>
          </w:p>
          <w:p w:rsidR="00410E00" w:rsidRPr="00C74148" w:rsidRDefault="00410E00" w:rsidP="004906AD">
            <w:pPr>
              <w:spacing w:line="240" w:lineRule="auto"/>
              <w:ind w:right="981"/>
              <w:rPr>
                <w:rFonts w:ascii="Times New Roman" w:hAnsi="Times New Roman" w:cs="Times New Roman"/>
              </w:rPr>
            </w:pPr>
            <w:r w:rsidRPr="00C74148">
              <w:rPr>
                <w:rFonts w:ascii="Times New Roman" w:hAnsi="Times New Roman" w:cs="Times New Roman"/>
              </w:rPr>
              <w:t>-установка ЭКС – 2</w:t>
            </w:r>
          </w:p>
          <w:p w:rsidR="00410E00" w:rsidRPr="00C74148" w:rsidRDefault="00410E00" w:rsidP="004906AD">
            <w:pPr>
              <w:spacing w:line="240" w:lineRule="auto"/>
              <w:ind w:right="981"/>
              <w:rPr>
                <w:rFonts w:ascii="Times New Roman" w:hAnsi="Times New Roman" w:cs="Times New Roman"/>
              </w:rPr>
            </w:pPr>
            <w:r w:rsidRPr="00C74148">
              <w:rPr>
                <w:rFonts w:ascii="Times New Roman" w:hAnsi="Times New Roman" w:cs="Times New Roman"/>
              </w:rPr>
              <w:t>- АКШ – 90</w:t>
            </w:r>
          </w:p>
          <w:p w:rsidR="00410E00" w:rsidRPr="00C74148" w:rsidRDefault="00410E00" w:rsidP="004906AD">
            <w:pPr>
              <w:spacing w:line="240" w:lineRule="auto"/>
              <w:ind w:right="981"/>
              <w:rPr>
                <w:rFonts w:ascii="Times New Roman" w:hAnsi="Times New Roman" w:cs="Times New Roman"/>
              </w:rPr>
            </w:pPr>
            <w:r w:rsidRPr="00C74148">
              <w:rPr>
                <w:rFonts w:ascii="Times New Roman" w:hAnsi="Times New Roman" w:cs="Times New Roman"/>
              </w:rPr>
              <w:t xml:space="preserve">-установка </w:t>
            </w:r>
            <w:proofErr w:type="spellStart"/>
            <w:r w:rsidRPr="00C74148">
              <w:rPr>
                <w:rFonts w:ascii="Times New Roman" w:hAnsi="Times New Roman" w:cs="Times New Roman"/>
              </w:rPr>
              <w:t>стента</w:t>
            </w:r>
            <w:proofErr w:type="spellEnd"/>
            <w:r w:rsidRPr="00C74148">
              <w:rPr>
                <w:rFonts w:ascii="Times New Roman" w:hAnsi="Times New Roman" w:cs="Times New Roman"/>
              </w:rPr>
              <w:t xml:space="preserve"> - 970</w:t>
            </w:r>
          </w:p>
        </w:tc>
        <w:tc>
          <w:tcPr>
            <w:tcW w:w="1223" w:type="dxa"/>
            <w:gridSpan w:val="4"/>
            <w:vAlign w:val="center"/>
          </w:tcPr>
          <w:p w:rsidR="00410E00" w:rsidRPr="00FF1508" w:rsidRDefault="00410E00" w:rsidP="004906AD">
            <w:pPr>
              <w:spacing w:line="240" w:lineRule="auto"/>
              <w:rPr>
                <w:rFonts w:ascii="Times New Roman" w:hAnsi="Times New Roman" w:cs="Times New Roman"/>
              </w:rPr>
            </w:pPr>
          </w:p>
        </w:tc>
      </w:tr>
      <w:tr w:rsidR="00410E00" w:rsidRPr="00FF1508" w:rsidTr="006800AD">
        <w:tblPrEx>
          <w:jc w:val="left"/>
        </w:tblPrEx>
        <w:trPr>
          <w:gridBefore w:val="1"/>
          <w:wBefore w:w="203" w:type="dxa"/>
          <w:trHeight w:val="1076"/>
        </w:trPr>
        <w:tc>
          <w:tcPr>
            <w:tcW w:w="1084" w:type="dxa"/>
            <w:gridSpan w:val="5"/>
            <w:vAlign w:val="center"/>
            <w:hideMark/>
          </w:tcPr>
          <w:p w:rsidR="00410E00" w:rsidRPr="00FF1508" w:rsidRDefault="00410E00" w:rsidP="006800AD">
            <w:pPr>
              <w:spacing w:line="240" w:lineRule="auto"/>
              <w:jc w:val="center"/>
              <w:rPr>
                <w:rFonts w:ascii="Times New Roman" w:eastAsia="Times New Roman" w:hAnsi="Times New Roman" w:cs="Times New Roman"/>
              </w:rPr>
            </w:pPr>
            <w:r w:rsidRPr="00FF1508">
              <w:rPr>
                <w:rFonts w:ascii="Times New Roman" w:eastAsia="Times New Roman" w:hAnsi="Times New Roman" w:cs="Times New Roman"/>
              </w:rPr>
              <w:lastRenderedPageBreak/>
              <w:t>4.3</w:t>
            </w:r>
          </w:p>
        </w:tc>
        <w:tc>
          <w:tcPr>
            <w:tcW w:w="3561" w:type="dxa"/>
            <w:gridSpan w:val="8"/>
            <w:vAlign w:val="center"/>
          </w:tcPr>
          <w:p w:rsidR="00410E00" w:rsidRPr="00FF1508" w:rsidRDefault="00410E00" w:rsidP="00BA7F5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Обеспечение совершенствования организации диспансерного наблюдения больных </w:t>
            </w:r>
            <w:proofErr w:type="spellStart"/>
            <w:proofErr w:type="gramStart"/>
            <w:r w:rsidRPr="00FF1508">
              <w:rPr>
                <w:rFonts w:ascii="Times New Roman" w:eastAsia="Times New Roman" w:hAnsi="Times New Roman" w:cs="Times New Roman"/>
              </w:rPr>
              <w:t>сердечно-сосудистыми</w:t>
            </w:r>
            <w:proofErr w:type="spellEnd"/>
            <w:proofErr w:type="gramEnd"/>
            <w:r w:rsidRPr="00FF1508">
              <w:rPr>
                <w:rFonts w:ascii="Times New Roman" w:eastAsia="Times New Roman" w:hAnsi="Times New Roman" w:cs="Times New Roman"/>
              </w:rPr>
              <w:t xml:space="preserve"> заболеваниями</w:t>
            </w:r>
            <w:r w:rsidR="00BA7F5D" w:rsidRPr="00FF1508">
              <w:rPr>
                <w:rFonts w:ascii="Times New Roman" w:eastAsia="Times New Roman" w:hAnsi="Times New Roman" w:cs="Times New Roman"/>
              </w:rPr>
              <w:t>.</w:t>
            </w:r>
          </w:p>
        </w:tc>
        <w:tc>
          <w:tcPr>
            <w:tcW w:w="1519" w:type="dxa"/>
            <w:gridSpan w:val="2"/>
            <w:vAlign w:val="bottom"/>
            <w:hideMark/>
          </w:tcPr>
          <w:p w:rsidR="00410E00" w:rsidRPr="00FF1508" w:rsidRDefault="00410E00" w:rsidP="004906AD">
            <w:pPr>
              <w:spacing w:line="240" w:lineRule="auto"/>
              <w:rPr>
                <w:rFonts w:ascii="Times New Roman" w:hAnsi="Times New Roman" w:cs="Times New Roman"/>
              </w:rPr>
            </w:pPr>
          </w:p>
        </w:tc>
        <w:tc>
          <w:tcPr>
            <w:tcW w:w="1520" w:type="dxa"/>
            <w:gridSpan w:val="5"/>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2116" w:type="dxa"/>
            <w:gridSpan w:val="5"/>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4214" w:type="dxa"/>
            <w:gridSpan w:val="3"/>
            <w:vAlign w:val="center"/>
            <w:hideMark/>
          </w:tcPr>
          <w:p w:rsidR="00410E00" w:rsidRPr="00FF1508" w:rsidRDefault="00410E00" w:rsidP="004906AD">
            <w:pPr>
              <w:spacing w:line="240" w:lineRule="auto"/>
              <w:rPr>
                <w:rFonts w:ascii="Times New Roman" w:eastAsia="Times New Roman" w:hAnsi="Times New Roman" w:cs="Times New Roman"/>
              </w:rPr>
            </w:pPr>
          </w:p>
        </w:tc>
        <w:tc>
          <w:tcPr>
            <w:tcW w:w="1223" w:type="dxa"/>
            <w:gridSpan w:val="4"/>
            <w:vAlign w:val="center"/>
          </w:tcPr>
          <w:p w:rsidR="00410E00" w:rsidRPr="00FF1508" w:rsidRDefault="00410E00"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1771"/>
        </w:trPr>
        <w:tc>
          <w:tcPr>
            <w:tcW w:w="1084" w:type="dxa"/>
            <w:gridSpan w:val="5"/>
            <w:vAlign w:val="center"/>
            <w:hideMark/>
          </w:tcPr>
          <w:p w:rsidR="00BA7F5D" w:rsidRPr="00C74148" w:rsidRDefault="00BA7F5D" w:rsidP="006800AD">
            <w:pPr>
              <w:spacing w:line="240" w:lineRule="auto"/>
              <w:jc w:val="center"/>
              <w:rPr>
                <w:rFonts w:ascii="Times New Roman" w:eastAsia="Times New Roman" w:hAnsi="Times New Roman" w:cs="Times New Roman"/>
              </w:rPr>
            </w:pPr>
            <w:r w:rsidRPr="00C74148">
              <w:rPr>
                <w:rFonts w:ascii="Times New Roman" w:eastAsia="Times New Roman" w:hAnsi="Times New Roman" w:cs="Times New Roman"/>
              </w:rPr>
              <w:t>4.3.1</w:t>
            </w:r>
          </w:p>
        </w:tc>
        <w:tc>
          <w:tcPr>
            <w:tcW w:w="3561" w:type="dxa"/>
            <w:gridSpan w:val="8"/>
            <w:vAlign w:val="center"/>
          </w:tcPr>
          <w:p w:rsidR="00BA7F5D" w:rsidRPr="00C74148" w:rsidRDefault="00BA7F5D" w:rsidP="004906AD">
            <w:pPr>
              <w:spacing w:line="240" w:lineRule="auto"/>
              <w:rPr>
                <w:rFonts w:ascii="Times New Roman" w:eastAsia="Times New Roman" w:hAnsi="Times New Roman" w:cs="Times New Roman"/>
              </w:rPr>
            </w:pPr>
            <w:r w:rsidRPr="00C74148">
              <w:rPr>
                <w:rFonts w:ascii="Times New Roman" w:eastAsia="Times New Roman" w:hAnsi="Times New Roman" w:cs="Times New Roman"/>
              </w:rPr>
              <w:t>Реализация мероприятий по обеспечению преемственности стациона</w:t>
            </w:r>
            <w:proofErr w:type="gramStart"/>
            <w:r w:rsidRPr="00C74148">
              <w:rPr>
                <w:rFonts w:ascii="Times New Roman" w:eastAsia="Times New Roman" w:hAnsi="Times New Roman" w:cs="Times New Roman"/>
              </w:rPr>
              <w:t>р-</w:t>
            </w:r>
            <w:proofErr w:type="gramEnd"/>
            <w:r w:rsidRPr="00C74148">
              <w:rPr>
                <w:rFonts w:ascii="Times New Roman" w:eastAsia="Times New Roman" w:hAnsi="Times New Roman" w:cs="Times New Roman"/>
              </w:rPr>
              <w:t xml:space="preserve"> поликлиника, посредством ежедневной рассылки данных о выписанных пациентах из РСЦ и ПСО в медицинские организации первичного звена.</w:t>
            </w:r>
          </w:p>
        </w:tc>
        <w:tc>
          <w:tcPr>
            <w:tcW w:w="1519" w:type="dxa"/>
            <w:gridSpan w:val="2"/>
            <w:vAlign w:val="center"/>
            <w:hideMark/>
          </w:tcPr>
          <w:p w:rsidR="00BA7F5D" w:rsidRPr="00C74148" w:rsidRDefault="00BA7F5D" w:rsidP="006800AD">
            <w:pPr>
              <w:spacing w:line="240" w:lineRule="auto"/>
              <w:jc w:val="center"/>
              <w:rPr>
                <w:rFonts w:ascii="Times New Roman" w:hAnsi="Times New Roman" w:cs="Times New Roman"/>
              </w:rPr>
            </w:pPr>
            <w:r w:rsidRPr="00C74148">
              <w:rPr>
                <w:rFonts w:ascii="Times New Roman" w:eastAsia="Times New Roman" w:hAnsi="Times New Roman" w:cs="Times New Roman"/>
              </w:rPr>
              <w:t>01.09.2019</w:t>
            </w:r>
          </w:p>
        </w:tc>
        <w:tc>
          <w:tcPr>
            <w:tcW w:w="1520" w:type="dxa"/>
            <w:gridSpan w:val="5"/>
            <w:vAlign w:val="center"/>
            <w:hideMark/>
          </w:tcPr>
          <w:p w:rsidR="00BA7F5D" w:rsidRPr="00C74148" w:rsidRDefault="00BA7F5D" w:rsidP="004906AD">
            <w:pPr>
              <w:spacing w:line="240" w:lineRule="auto"/>
              <w:rPr>
                <w:rFonts w:ascii="Times New Roman" w:eastAsia="Times New Roman" w:hAnsi="Times New Roman" w:cs="Times New Roman"/>
              </w:rPr>
            </w:pPr>
            <w:r w:rsidRPr="00C74148">
              <w:rPr>
                <w:rFonts w:ascii="Times New Roman" w:eastAsia="Times New Roman" w:hAnsi="Times New Roman" w:cs="Times New Roman"/>
              </w:rPr>
              <w:t>31.12.2024</w:t>
            </w:r>
          </w:p>
        </w:tc>
        <w:tc>
          <w:tcPr>
            <w:tcW w:w="2116" w:type="dxa"/>
            <w:gridSpan w:val="5"/>
            <w:vAlign w:val="center"/>
            <w:hideMark/>
          </w:tcPr>
          <w:p w:rsidR="00BA7F5D" w:rsidRPr="00C74148" w:rsidRDefault="00BA7F5D" w:rsidP="004906AD">
            <w:pPr>
              <w:spacing w:line="240" w:lineRule="auto"/>
              <w:rPr>
                <w:rFonts w:ascii="Times New Roman" w:eastAsia="Times New Roman" w:hAnsi="Times New Roman" w:cs="Times New Roman"/>
              </w:rPr>
            </w:pPr>
            <w:r w:rsidRPr="00C74148">
              <w:rPr>
                <w:rFonts w:ascii="Times New Roman" w:eastAsia="Times New Roman" w:hAnsi="Times New Roman" w:cs="Times New Roman"/>
              </w:rPr>
              <w:t>Исполнители:</w:t>
            </w:r>
          </w:p>
          <w:p w:rsidR="00BA7F5D" w:rsidRPr="00C74148" w:rsidRDefault="00BA7F5D" w:rsidP="004906AD">
            <w:pPr>
              <w:spacing w:line="240" w:lineRule="auto"/>
              <w:rPr>
                <w:rFonts w:ascii="Times New Roman" w:eastAsia="Times New Roman" w:hAnsi="Times New Roman" w:cs="Times New Roman"/>
              </w:rPr>
            </w:pPr>
            <w:r w:rsidRPr="00C74148">
              <w:rPr>
                <w:rFonts w:ascii="Times New Roman" w:eastAsia="Times New Roman" w:hAnsi="Times New Roman" w:cs="Times New Roman"/>
              </w:rPr>
              <w:t>МО региона</w:t>
            </w:r>
          </w:p>
        </w:tc>
        <w:tc>
          <w:tcPr>
            <w:tcW w:w="4214" w:type="dxa"/>
            <w:gridSpan w:val="3"/>
            <w:vAlign w:val="center"/>
            <w:hideMark/>
          </w:tcPr>
          <w:p w:rsidR="00BA7F5D" w:rsidRPr="00C74148" w:rsidRDefault="00BA7F5D" w:rsidP="004906AD">
            <w:pPr>
              <w:spacing w:line="240" w:lineRule="auto"/>
              <w:rPr>
                <w:rFonts w:ascii="Times New Roman" w:eastAsia="Times New Roman" w:hAnsi="Times New Roman" w:cs="Times New Roman"/>
              </w:rPr>
            </w:pPr>
            <w:r w:rsidRPr="00C74148">
              <w:rPr>
                <w:rFonts w:ascii="Times New Roman" w:eastAsia="Times New Roman" w:hAnsi="Times New Roman" w:cs="Times New Roman"/>
              </w:rPr>
              <w:t>Реализуется ежедневная рассылка данных о выписанных пациентах из РСЦ и ПСО в медицинские организации первичного звена.</w:t>
            </w:r>
          </w:p>
        </w:tc>
        <w:tc>
          <w:tcPr>
            <w:tcW w:w="1223" w:type="dxa"/>
            <w:gridSpan w:val="4"/>
            <w:vAlign w:val="center"/>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71"/>
        </w:trPr>
        <w:tc>
          <w:tcPr>
            <w:tcW w:w="1084" w:type="dxa"/>
            <w:gridSpan w:val="5"/>
            <w:vAlign w:val="center"/>
            <w:hideMark/>
          </w:tcPr>
          <w:p w:rsidR="00BA7F5D" w:rsidRPr="00C74148" w:rsidRDefault="00445BEE" w:rsidP="006800AD">
            <w:pPr>
              <w:spacing w:line="240" w:lineRule="auto"/>
              <w:jc w:val="center"/>
              <w:rPr>
                <w:rFonts w:ascii="Times New Roman" w:eastAsia="Times New Roman" w:hAnsi="Times New Roman" w:cs="Times New Roman"/>
              </w:rPr>
            </w:pPr>
            <w:r w:rsidRPr="00C74148">
              <w:rPr>
                <w:rFonts w:ascii="Times New Roman" w:eastAsia="Times New Roman" w:hAnsi="Times New Roman" w:cs="Times New Roman"/>
              </w:rPr>
              <w:t>4.3.2</w:t>
            </w:r>
          </w:p>
        </w:tc>
        <w:tc>
          <w:tcPr>
            <w:tcW w:w="3561" w:type="dxa"/>
            <w:gridSpan w:val="8"/>
            <w:vAlign w:val="center"/>
          </w:tcPr>
          <w:p w:rsidR="00BA7F5D" w:rsidRPr="00C74148" w:rsidRDefault="00BA7F5D" w:rsidP="00445BEE">
            <w:pPr>
              <w:spacing w:line="240" w:lineRule="auto"/>
              <w:rPr>
                <w:rFonts w:ascii="Times New Roman" w:eastAsia="Times New Roman" w:hAnsi="Times New Roman" w:cs="Times New Roman"/>
              </w:rPr>
            </w:pPr>
            <w:r w:rsidRPr="00C74148">
              <w:rPr>
                <w:rFonts w:ascii="Times New Roman" w:eastAsia="Times New Roman" w:hAnsi="Times New Roman" w:cs="Times New Roman"/>
              </w:rPr>
              <w:t>Реализаци</w:t>
            </w:r>
            <w:r w:rsidR="00445BEE" w:rsidRPr="00C74148">
              <w:rPr>
                <w:rFonts w:ascii="Times New Roman" w:eastAsia="Times New Roman" w:hAnsi="Times New Roman" w:cs="Times New Roman"/>
              </w:rPr>
              <w:t>я</w:t>
            </w:r>
            <w:r w:rsidRPr="00C74148">
              <w:rPr>
                <w:rFonts w:ascii="Times New Roman" w:eastAsia="Times New Roman" w:hAnsi="Times New Roman" w:cs="Times New Roman"/>
              </w:rPr>
              <w:t xml:space="preserve"> мероприятий по диспансерному наблюдению, в аспекте выполнения пациентам определенного перечня лечебно-диагностических процедур в рамках клинических рекомендаций.</w:t>
            </w:r>
          </w:p>
        </w:tc>
        <w:tc>
          <w:tcPr>
            <w:tcW w:w="1519" w:type="dxa"/>
            <w:gridSpan w:val="2"/>
            <w:vAlign w:val="center"/>
            <w:hideMark/>
          </w:tcPr>
          <w:p w:rsidR="00BA7F5D" w:rsidRPr="00C74148" w:rsidRDefault="00BA7F5D" w:rsidP="006800AD">
            <w:pPr>
              <w:spacing w:line="240" w:lineRule="auto"/>
              <w:jc w:val="center"/>
              <w:rPr>
                <w:rFonts w:ascii="Times New Roman" w:eastAsia="Times New Roman" w:hAnsi="Times New Roman" w:cs="Times New Roman"/>
              </w:rPr>
            </w:pPr>
            <w:r w:rsidRPr="00C74148">
              <w:rPr>
                <w:rFonts w:ascii="Times New Roman" w:eastAsia="Times New Roman" w:hAnsi="Times New Roman" w:cs="Times New Roman"/>
              </w:rPr>
              <w:t>01.09.2019</w:t>
            </w:r>
          </w:p>
        </w:tc>
        <w:tc>
          <w:tcPr>
            <w:tcW w:w="1520" w:type="dxa"/>
            <w:gridSpan w:val="5"/>
            <w:vAlign w:val="center"/>
            <w:hideMark/>
          </w:tcPr>
          <w:p w:rsidR="00BA7F5D" w:rsidRPr="00C74148" w:rsidRDefault="00BA7F5D" w:rsidP="00445BEE">
            <w:pPr>
              <w:spacing w:line="240" w:lineRule="auto"/>
              <w:rPr>
                <w:rFonts w:ascii="Times New Roman" w:eastAsia="Times New Roman" w:hAnsi="Times New Roman" w:cs="Times New Roman"/>
              </w:rPr>
            </w:pPr>
            <w:r w:rsidRPr="00C74148">
              <w:rPr>
                <w:rFonts w:ascii="Times New Roman" w:eastAsia="Times New Roman" w:hAnsi="Times New Roman" w:cs="Times New Roman"/>
              </w:rPr>
              <w:t>31.12.2024</w:t>
            </w:r>
          </w:p>
        </w:tc>
        <w:tc>
          <w:tcPr>
            <w:tcW w:w="2116" w:type="dxa"/>
            <w:gridSpan w:val="5"/>
            <w:vAlign w:val="center"/>
            <w:hideMark/>
          </w:tcPr>
          <w:p w:rsidR="00BA7F5D" w:rsidRPr="00C74148" w:rsidRDefault="00BA7F5D" w:rsidP="00445BEE">
            <w:pPr>
              <w:spacing w:line="240" w:lineRule="auto"/>
              <w:rPr>
                <w:rFonts w:ascii="Times New Roman" w:eastAsia="Times New Roman" w:hAnsi="Times New Roman" w:cs="Times New Roman"/>
              </w:rPr>
            </w:pPr>
            <w:r w:rsidRPr="00C74148">
              <w:rPr>
                <w:rFonts w:ascii="Times New Roman" w:eastAsia="Times New Roman" w:hAnsi="Times New Roman" w:cs="Times New Roman"/>
              </w:rPr>
              <w:t>Исполнители:</w:t>
            </w:r>
          </w:p>
          <w:p w:rsidR="00BA7F5D" w:rsidRPr="00C74148" w:rsidRDefault="00BA7F5D" w:rsidP="00445BEE">
            <w:pPr>
              <w:spacing w:line="240" w:lineRule="auto"/>
              <w:rPr>
                <w:rFonts w:ascii="Times New Roman" w:eastAsia="Times New Roman" w:hAnsi="Times New Roman" w:cs="Times New Roman"/>
              </w:rPr>
            </w:pPr>
            <w:r w:rsidRPr="00C74148">
              <w:rPr>
                <w:rFonts w:ascii="Times New Roman" w:eastAsia="Times New Roman" w:hAnsi="Times New Roman" w:cs="Times New Roman"/>
              </w:rPr>
              <w:t>МО региона</w:t>
            </w:r>
          </w:p>
        </w:tc>
        <w:tc>
          <w:tcPr>
            <w:tcW w:w="4214" w:type="dxa"/>
            <w:gridSpan w:val="3"/>
            <w:vAlign w:val="center"/>
            <w:hideMark/>
          </w:tcPr>
          <w:p w:rsidR="00BA7F5D" w:rsidRPr="00C74148" w:rsidRDefault="00BA7F5D" w:rsidP="00BA7F5D">
            <w:pPr>
              <w:spacing w:line="240" w:lineRule="auto"/>
              <w:rPr>
                <w:rFonts w:ascii="Times New Roman" w:eastAsia="Times New Roman" w:hAnsi="Times New Roman" w:cs="Times New Roman"/>
              </w:rPr>
            </w:pPr>
            <w:r w:rsidRPr="00C74148">
              <w:rPr>
                <w:rFonts w:ascii="Times New Roman" w:eastAsia="Times New Roman" w:hAnsi="Times New Roman" w:cs="Times New Roman"/>
              </w:rPr>
              <w:t>Реализуются мероприятия по диспансерному наблюдению, в аспекте выполнения пациентам определенного перечня лечебно-диагностических процедур в рамках клинических рекомендаций.</w:t>
            </w:r>
          </w:p>
        </w:tc>
        <w:tc>
          <w:tcPr>
            <w:tcW w:w="1223" w:type="dxa"/>
            <w:gridSpan w:val="4"/>
            <w:vAlign w:val="center"/>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2848"/>
        </w:trPr>
        <w:tc>
          <w:tcPr>
            <w:tcW w:w="1084" w:type="dxa"/>
            <w:gridSpan w:val="5"/>
            <w:vAlign w:val="center"/>
            <w:hideMark/>
          </w:tcPr>
          <w:p w:rsidR="00BA7F5D" w:rsidRPr="00C74148" w:rsidRDefault="00BA7F5D" w:rsidP="006800AD">
            <w:pPr>
              <w:spacing w:line="240" w:lineRule="auto"/>
              <w:jc w:val="center"/>
              <w:rPr>
                <w:rFonts w:ascii="Times New Roman" w:eastAsia="Times New Roman" w:hAnsi="Times New Roman" w:cs="Times New Roman"/>
              </w:rPr>
            </w:pPr>
            <w:r w:rsidRPr="00C74148">
              <w:rPr>
                <w:rFonts w:ascii="Times New Roman" w:eastAsia="Times New Roman" w:hAnsi="Times New Roman" w:cs="Times New Roman"/>
              </w:rPr>
              <w:t>4.4</w:t>
            </w:r>
          </w:p>
          <w:p w:rsidR="00BA7F5D" w:rsidRPr="00C74148" w:rsidRDefault="00BA7F5D" w:rsidP="006800AD">
            <w:pPr>
              <w:spacing w:line="240" w:lineRule="auto"/>
              <w:jc w:val="center"/>
              <w:rPr>
                <w:rFonts w:ascii="Times New Roman" w:eastAsia="Times New Roman" w:hAnsi="Times New Roman" w:cs="Times New Roman"/>
              </w:rPr>
            </w:pPr>
          </w:p>
          <w:p w:rsidR="00BA7F5D" w:rsidRPr="00C74148" w:rsidRDefault="00BA7F5D" w:rsidP="006800AD">
            <w:pPr>
              <w:spacing w:line="240" w:lineRule="auto"/>
              <w:jc w:val="center"/>
              <w:rPr>
                <w:rFonts w:ascii="Times New Roman" w:eastAsia="Times New Roman" w:hAnsi="Times New Roman" w:cs="Times New Roman"/>
              </w:rPr>
            </w:pPr>
          </w:p>
          <w:p w:rsidR="00BA7F5D" w:rsidRPr="00C74148" w:rsidRDefault="00BA7F5D" w:rsidP="006800AD">
            <w:pPr>
              <w:spacing w:line="240" w:lineRule="auto"/>
              <w:jc w:val="center"/>
              <w:rPr>
                <w:rFonts w:ascii="Times New Roman" w:eastAsia="Times New Roman" w:hAnsi="Times New Roman" w:cs="Times New Roman"/>
              </w:rPr>
            </w:pPr>
          </w:p>
          <w:p w:rsidR="00BA7F5D" w:rsidRPr="00C74148" w:rsidRDefault="00BA7F5D" w:rsidP="006800AD">
            <w:pPr>
              <w:spacing w:line="240" w:lineRule="auto"/>
              <w:jc w:val="center"/>
              <w:rPr>
                <w:rFonts w:ascii="Times New Roman" w:eastAsia="Times New Roman" w:hAnsi="Times New Roman" w:cs="Times New Roman"/>
              </w:rPr>
            </w:pPr>
          </w:p>
          <w:p w:rsidR="00BA7F5D" w:rsidRPr="00C74148" w:rsidRDefault="00BA7F5D" w:rsidP="006800AD">
            <w:pPr>
              <w:spacing w:line="240" w:lineRule="auto"/>
              <w:jc w:val="center"/>
              <w:rPr>
                <w:rFonts w:ascii="Times New Roman" w:eastAsia="Times New Roman" w:hAnsi="Times New Roman" w:cs="Times New Roman"/>
              </w:rPr>
            </w:pPr>
          </w:p>
          <w:p w:rsidR="00BA7F5D" w:rsidRPr="00C74148" w:rsidRDefault="00BA7F5D" w:rsidP="006800AD">
            <w:pPr>
              <w:spacing w:line="240" w:lineRule="auto"/>
              <w:rPr>
                <w:rFonts w:ascii="Times New Roman" w:eastAsia="Times New Roman" w:hAnsi="Times New Roman" w:cs="Times New Roman"/>
              </w:rPr>
            </w:pPr>
          </w:p>
          <w:p w:rsidR="00BA7F5D" w:rsidRPr="00C74148" w:rsidRDefault="00BA7F5D" w:rsidP="006800AD">
            <w:pPr>
              <w:spacing w:line="240" w:lineRule="auto"/>
              <w:jc w:val="center"/>
              <w:rPr>
                <w:rFonts w:ascii="Times New Roman" w:eastAsia="Times New Roman" w:hAnsi="Times New Roman" w:cs="Times New Roman"/>
              </w:rPr>
            </w:pPr>
          </w:p>
          <w:p w:rsidR="00BA7F5D" w:rsidRPr="00C74148" w:rsidRDefault="00BA7F5D" w:rsidP="006800AD">
            <w:pPr>
              <w:spacing w:line="240" w:lineRule="auto"/>
              <w:jc w:val="center"/>
              <w:rPr>
                <w:rFonts w:ascii="Times New Roman" w:eastAsia="Times New Roman" w:hAnsi="Times New Roman" w:cs="Times New Roman"/>
              </w:rPr>
            </w:pPr>
          </w:p>
          <w:p w:rsidR="00BA7F5D" w:rsidRPr="00C74148" w:rsidRDefault="00BA7F5D" w:rsidP="006800AD">
            <w:pPr>
              <w:spacing w:line="240" w:lineRule="auto"/>
              <w:jc w:val="center"/>
              <w:rPr>
                <w:rFonts w:ascii="Times New Roman" w:eastAsia="Times New Roman" w:hAnsi="Times New Roman" w:cs="Times New Roman"/>
              </w:rPr>
            </w:pPr>
          </w:p>
        </w:tc>
        <w:tc>
          <w:tcPr>
            <w:tcW w:w="3561" w:type="dxa"/>
            <w:gridSpan w:val="8"/>
            <w:vAlign w:val="center"/>
          </w:tcPr>
          <w:p w:rsidR="00BA7F5D" w:rsidRPr="00C74148" w:rsidRDefault="00BA7F5D" w:rsidP="004906AD">
            <w:pPr>
              <w:spacing w:line="240" w:lineRule="auto"/>
              <w:rPr>
                <w:rFonts w:ascii="Times New Roman" w:eastAsia="Times New Roman" w:hAnsi="Times New Roman" w:cs="Times New Roman"/>
              </w:rPr>
            </w:pPr>
            <w:proofErr w:type="gramStart"/>
            <w:r w:rsidRPr="00C74148">
              <w:rPr>
                <w:rFonts w:ascii="Times New Roman" w:eastAsia="Times New Roman" w:hAnsi="Times New Roman" w:cs="Times New Roman"/>
              </w:rPr>
              <w:t xml:space="preserve">Обеспечение преемственности при лечении на стационарном и амбулаторном этапах оказания медицинской помощи посредством мониторинга взятия на диспансерный учет пациентов с впервые выявленным диагнозом </w:t>
            </w:r>
            <w:proofErr w:type="spellStart"/>
            <w:r w:rsidRPr="00C74148">
              <w:rPr>
                <w:rFonts w:ascii="Times New Roman" w:eastAsia="Times New Roman" w:hAnsi="Times New Roman" w:cs="Times New Roman"/>
              </w:rPr>
              <w:t>сердечно-сосудистого</w:t>
            </w:r>
            <w:proofErr w:type="spellEnd"/>
            <w:r w:rsidRPr="00C74148">
              <w:rPr>
                <w:rFonts w:ascii="Times New Roman" w:eastAsia="Times New Roman" w:hAnsi="Times New Roman" w:cs="Times New Roman"/>
              </w:rPr>
              <w:t xml:space="preserve"> заболевания, выписанных из стационара после оперативного лечения по поводу </w:t>
            </w:r>
            <w:proofErr w:type="spellStart"/>
            <w:r w:rsidRPr="00C74148">
              <w:rPr>
                <w:rFonts w:ascii="Times New Roman" w:eastAsia="Times New Roman" w:hAnsi="Times New Roman" w:cs="Times New Roman"/>
              </w:rPr>
              <w:t>сердечно-сосудистого</w:t>
            </w:r>
            <w:proofErr w:type="spellEnd"/>
            <w:r w:rsidRPr="00C74148">
              <w:rPr>
                <w:rFonts w:ascii="Times New Roman" w:eastAsia="Times New Roman" w:hAnsi="Times New Roman" w:cs="Times New Roman"/>
              </w:rPr>
              <w:t xml:space="preserve"> заболевания.</w:t>
            </w:r>
            <w:proofErr w:type="gramEnd"/>
          </w:p>
        </w:tc>
        <w:tc>
          <w:tcPr>
            <w:tcW w:w="1519" w:type="dxa"/>
            <w:gridSpan w:val="2"/>
            <w:vAlign w:val="center"/>
            <w:hideMark/>
          </w:tcPr>
          <w:p w:rsidR="00BA7F5D" w:rsidRPr="00C74148" w:rsidRDefault="00BA7F5D" w:rsidP="006800AD">
            <w:pPr>
              <w:spacing w:line="240" w:lineRule="auto"/>
              <w:jc w:val="center"/>
              <w:rPr>
                <w:rFonts w:ascii="Times New Roman" w:hAnsi="Times New Roman" w:cs="Times New Roman"/>
              </w:rPr>
            </w:pPr>
            <w:r w:rsidRPr="00C74148">
              <w:rPr>
                <w:rFonts w:ascii="Times New Roman" w:eastAsia="Times New Roman" w:hAnsi="Times New Roman" w:cs="Times New Roman"/>
              </w:rPr>
              <w:t>01.07.2019</w:t>
            </w:r>
          </w:p>
        </w:tc>
        <w:tc>
          <w:tcPr>
            <w:tcW w:w="1520" w:type="dxa"/>
            <w:gridSpan w:val="5"/>
            <w:vAlign w:val="center"/>
            <w:hideMark/>
          </w:tcPr>
          <w:p w:rsidR="00BA7F5D" w:rsidRPr="00C74148" w:rsidRDefault="00BA7F5D" w:rsidP="004906AD">
            <w:pPr>
              <w:spacing w:line="240" w:lineRule="auto"/>
              <w:rPr>
                <w:rFonts w:ascii="Times New Roman" w:eastAsia="Times New Roman" w:hAnsi="Times New Roman" w:cs="Times New Roman"/>
              </w:rPr>
            </w:pPr>
            <w:r w:rsidRPr="00C74148">
              <w:rPr>
                <w:rFonts w:ascii="Times New Roman" w:eastAsia="Times New Roman" w:hAnsi="Times New Roman" w:cs="Times New Roman"/>
              </w:rPr>
              <w:t>31.12.2024</w:t>
            </w:r>
          </w:p>
        </w:tc>
        <w:tc>
          <w:tcPr>
            <w:tcW w:w="2116" w:type="dxa"/>
            <w:gridSpan w:val="5"/>
            <w:vAlign w:val="center"/>
            <w:hideMark/>
          </w:tcPr>
          <w:p w:rsidR="00BA7F5D" w:rsidRPr="00C74148" w:rsidRDefault="00BA7F5D" w:rsidP="004906AD">
            <w:pPr>
              <w:spacing w:line="240" w:lineRule="auto"/>
              <w:rPr>
                <w:rFonts w:ascii="Times New Roman" w:eastAsia="Times New Roman" w:hAnsi="Times New Roman" w:cs="Times New Roman"/>
              </w:rPr>
            </w:pPr>
            <w:r w:rsidRPr="00C74148">
              <w:rPr>
                <w:rFonts w:ascii="Times New Roman" w:eastAsia="Times New Roman" w:hAnsi="Times New Roman" w:cs="Times New Roman"/>
              </w:rPr>
              <w:t>Исполнители:</w:t>
            </w:r>
          </w:p>
          <w:p w:rsidR="00BA7F5D" w:rsidRPr="00C74148" w:rsidRDefault="00BA7F5D" w:rsidP="004906AD">
            <w:pPr>
              <w:spacing w:line="240" w:lineRule="auto"/>
              <w:rPr>
                <w:rFonts w:ascii="Times New Roman" w:eastAsia="Times New Roman" w:hAnsi="Times New Roman" w:cs="Times New Roman"/>
              </w:rPr>
            </w:pPr>
            <w:r w:rsidRPr="00C74148">
              <w:rPr>
                <w:rFonts w:ascii="Times New Roman" w:eastAsia="Times New Roman" w:hAnsi="Times New Roman" w:cs="Times New Roman"/>
              </w:rPr>
              <w:t>МО региона</w:t>
            </w:r>
          </w:p>
        </w:tc>
        <w:tc>
          <w:tcPr>
            <w:tcW w:w="4214" w:type="dxa"/>
            <w:gridSpan w:val="3"/>
            <w:vAlign w:val="center"/>
            <w:hideMark/>
          </w:tcPr>
          <w:p w:rsidR="00BA7F5D" w:rsidRPr="00C74148" w:rsidRDefault="00BA7F5D" w:rsidP="004906AD">
            <w:pPr>
              <w:spacing w:line="240" w:lineRule="auto"/>
              <w:rPr>
                <w:rFonts w:ascii="Times New Roman" w:eastAsia="Times New Roman" w:hAnsi="Times New Roman" w:cs="Times New Roman"/>
              </w:rPr>
            </w:pPr>
            <w:r w:rsidRPr="00C74148">
              <w:rPr>
                <w:rFonts w:ascii="Times New Roman" w:eastAsia="Times New Roman" w:hAnsi="Times New Roman" w:cs="Times New Roman"/>
              </w:rPr>
              <w:t>Обеспечивается взяти</w:t>
            </w:r>
            <w:r w:rsidR="00445BEE" w:rsidRPr="00C74148">
              <w:rPr>
                <w:rFonts w:ascii="Times New Roman" w:eastAsia="Times New Roman" w:hAnsi="Times New Roman" w:cs="Times New Roman"/>
              </w:rPr>
              <w:t xml:space="preserve">е </w:t>
            </w:r>
            <w:r w:rsidRPr="00C74148">
              <w:rPr>
                <w:rFonts w:ascii="Times New Roman" w:eastAsia="Times New Roman" w:hAnsi="Times New Roman" w:cs="Times New Roman"/>
              </w:rPr>
              <w:t xml:space="preserve">на диспансерный учет пациентов с впервые выявленным диагнозом </w:t>
            </w:r>
            <w:proofErr w:type="spellStart"/>
            <w:proofErr w:type="gramStart"/>
            <w:r w:rsidRPr="00C74148">
              <w:rPr>
                <w:rFonts w:ascii="Times New Roman" w:eastAsia="Times New Roman" w:hAnsi="Times New Roman" w:cs="Times New Roman"/>
              </w:rPr>
              <w:t>сердечно-сосудистого</w:t>
            </w:r>
            <w:proofErr w:type="spellEnd"/>
            <w:proofErr w:type="gramEnd"/>
            <w:r w:rsidRPr="00C74148">
              <w:rPr>
                <w:rFonts w:ascii="Times New Roman" w:eastAsia="Times New Roman" w:hAnsi="Times New Roman" w:cs="Times New Roman"/>
              </w:rPr>
              <w:t xml:space="preserve"> заболевания, выписанных из стационара после оперативного лечения по поводу </w:t>
            </w:r>
            <w:proofErr w:type="spellStart"/>
            <w:r w:rsidRPr="00C74148">
              <w:rPr>
                <w:rFonts w:ascii="Times New Roman" w:eastAsia="Times New Roman" w:hAnsi="Times New Roman" w:cs="Times New Roman"/>
              </w:rPr>
              <w:t>сердечно-сосудистого</w:t>
            </w:r>
            <w:proofErr w:type="spellEnd"/>
            <w:r w:rsidRPr="00C74148">
              <w:rPr>
                <w:rFonts w:ascii="Times New Roman" w:eastAsia="Times New Roman" w:hAnsi="Times New Roman" w:cs="Times New Roman"/>
              </w:rPr>
              <w:t xml:space="preserve"> заболевания, с</w:t>
            </w:r>
            <w:r w:rsidR="00445BEE" w:rsidRPr="00C74148">
              <w:rPr>
                <w:rFonts w:ascii="Times New Roman" w:eastAsia="Times New Roman" w:hAnsi="Times New Roman" w:cs="Times New Roman"/>
              </w:rPr>
              <w:t xml:space="preserve"> проведением мониторинга периодичностью 1 раз в 2 недели.</w:t>
            </w:r>
          </w:p>
        </w:tc>
        <w:tc>
          <w:tcPr>
            <w:tcW w:w="1223" w:type="dxa"/>
            <w:gridSpan w:val="4"/>
            <w:vAlign w:val="center"/>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57"/>
        </w:trPr>
        <w:tc>
          <w:tcPr>
            <w:tcW w:w="15237" w:type="dxa"/>
            <w:gridSpan w:val="32"/>
            <w:shd w:val="clear" w:color="auto" w:fill="95B3D7" w:themeFill="accent1" w:themeFillTint="99"/>
          </w:tcPr>
          <w:p w:rsidR="00BA7F5D" w:rsidRPr="00FF1508" w:rsidRDefault="00BA7F5D" w:rsidP="004906AD">
            <w:pPr>
              <w:spacing w:line="240" w:lineRule="auto"/>
              <w:outlineLvl w:val="1"/>
              <w:rPr>
                <w:rFonts w:ascii="Times New Roman" w:hAnsi="Times New Roman" w:cs="Times New Roman"/>
              </w:rPr>
            </w:pPr>
            <w:r w:rsidRPr="00FF1508">
              <w:rPr>
                <w:rFonts w:ascii="Times New Roman" w:hAnsi="Times New Roman" w:cs="Times New Roman"/>
              </w:rPr>
              <w:t xml:space="preserve">5. Комплекс мер направленных на совершенствование организации диспансерного наблюдения больных </w:t>
            </w:r>
            <w:proofErr w:type="spellStart"/>
            <w:proofErr w:type="gramStart"/>
            <w:r w:rsidRPr="00FF1508">
              <w:rPr>
                <w:rFonts w:ascii="Times New Roman" w:hAnsi="Times New Roman" w:cs="Times New Roman"/>
              </w:rPr>
              <w:t>сердечно-сосудистыми</w:t>
            </w:r>
            <w:proofErr w:type="spellEnd"/>
            <w:proofErr w:type="gramEnd"/>
            <w:r w:rsidRPr="00FF1508">
              <w:rPr>
                <w:rFonts w:ascii="Times New Roman" w:hAnsi="Times New Roman" w:cs="Times New Roman"/>
              </w:rPr>
              <w:t xml:space="preserve"> заболеваниями.</w:t>
            </w:r>
          </w:p>
        </w:tc>
      </w:tr>
      <w:tr w:rsidR="00BA7F5D" w:rsidRPr="00FF1508" w:rsidTr="006800AD">
        <w:tblPrEx>
          <w:jc w:val="left"/>
        </w:tblPrEx>
        <w:trPr>
          <w:gridBefore w:val="1"/>
          <w:wBefore w:w="203" w:type="dxa"/>
          <w:trHeight w:val="57"/>
        </w:trPr>
        <w:tc>
          <w:tcPr>
            <w:tcW w:w="1017" w:type="dxa"/>
            <w:gridSpan w:val="3"/>
            <w:shd w:val="clear" w:color="auto" w:fill="auto"/>
          </w:tcPr>
          <w:p w:rsidR="00BA7F5D" w:rsidRPr="00FF1508" w:rsidRDefault="00BA7F5D" w:rsidP="004906AD">
            <w:pPr>
              <w:spacing w:line="240" w:lineRule="auto"/>
              <w:rPr>
                <w:rFonts w:ascii="Times New Roman" w:eastAsia="Times New Roman" w:hAnsi="Times New Roman" w:cs="Times New Roman"/>
                <w:bCs/>
                <w:lang w:val="en-GB"/>
              </w:rPr>
            </w:pPr>
            <w:r w:rsidRPr="00FF1508">
              <w:rPr>
                <w:rFonts w:ascii="Times New Roman" w:eastAsia="Times New Roman" w:hAnsi="Times New Roman" w:cs="Times New Roman"/>
                <w:bCs/>
              </w:rPr>
              <w:t>5</w:t>
            </w:r>
            <w:r w:rsidRPr="00FF1508">
              <w:rPr>
                <w:rFonts w:ascii="Times New Roman" w:eastAsia="Times New Roman" w:hAnsi="Times New Roman" w:cs="Times New Roman"/>
                <w:bCs/>
                <w:lang w:val="en-GB"/>
              </w:rPr>
              <w:t>.1.</w:t>
            </w:r>
          </w:p>
        </w:tc>
        <w:tc>
          <w:tcPr>
            <w:tcW w:w="3513" w:type="dxa"/>
            <w:gridSpan w:val="5"/>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Организация диспансерного наблюдения для всех групп больных с ССЗ с обеспечением п</w:t>
            </w:r>
            <w:r w:rsidR="00445BEE" w:rsidRPr="00FF1508">
              <w:rPr>
                <w:rFonts w:ascii="Times New Roman" w:hAnsi="Times New Roman" w:cs="Times New Roman"/>
                <w:lang w:eastAsia="zh-CN"/>
              </w:rPr>
              <w:t xml:space="preserve">реемственности </w:t>
            </w:r>
            <w:r w:rsidRPr="00FF1508">
              <w:rPr>
                <w:rFonts w:ascii="Times New Roman" w:hAnsi="Times New Roman" w:cs="Times New Roman"/>
                <w:lang w:eastAsia="zh-CN"/>
              </w:rPr>
              <w:t xml:space="preserve">стационарного и </w:t>
            </w:r>
            <w:r w:rsidRPr="00FF1508">
              <w:rPr>
                <w:rFonts w:ascii="Times New Roman" w:hAnsi="Times New Roman" w:cs="Times New Roman"/>
                <w:lang w:eastAsia="zh-CN"/>
              </w:rPr>
              <w:lastRenderedPageBreak/>
              <w:t>амбулаторного этапов.</w:t>
            </w:r>
          </w:p>
        </w:tc>
        <w:tc>
          <w:tcPr>
            <w:tcW w:w="1673" w:type="dxa"/>
            <w:gridSpan w:val="8"/>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p>
        </w:tc>
        <w:tc>
          <w:tcPr>
            <w:tcW w:w="1522" w:type="dxa"/>
            <w:gridSpan w:val="5"/>
            <w:shd w:val="clear" w:color="auto" w:fill="auto"/>
          </w:tcPr>
          <w:p w:rsidR="00BA7F5D" w:rsidRPr="00FF1508" w:rsidRDefault="00BA7F5D" w:rsidP="004906AD">
            <w:pPr>
              <w:suppressAutoHyphens/>
              <w:spacing w:line="240" w:lineRule="auto"/>
              <w:ind w:left="88"/>
              <w:rPr>
                <w:rFonts w:ascii="Times New Roman" w:hAnsi="Times New Roman" w:cs="Times New Roman"/>
                <w:bCs/>
                <w:iCs/>
                <w:lang w:eastAsia="zh-CN"/>
              </w:rPr>
            </w:pPr>
          </w:p>
        </w:tc>
        <w:tc>
          <w:tcPr>
            <w:tcW w:w="2165" w:type="dxa"/>
            <w:gridSpan w:val="5"/>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p>
        </w:tc>
        <w:tc>
          <w:tcPr>
            <w:tcW w:w="4124" w:type="dxa"/>
            <w:gridSpan w:val="2"/>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p>
        </w:tc>
        <w:tc>
          <w:tcPr>
            <w:tcW w:w="1223" w:type="dxa"/>
            <w:gridSpan w:val="4"/>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57"/>
        </w:trPr>
        <w:tc>
          <w:tcPr>
            <w:tcW w:w="1017" w:type="dxa"/>
            <w:gridSpan w:val="3"/>
            <w:shd w:val="clear" w:color="auto" w:fill="auto"/>
          </w:tcPr>
          <w:p w:rsidR="00BA7F5D" w:rsidRPr="00FF1508" w:rsidRDefault="00BA7F5D"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lastRenderedPageBreak/>
              <w:t>5.1.1.</w:t>
            </w:r>
          </w:p>
        </w:tc>
        <w:tc>
          <w:tcPr>
            <w:tcW w:w="3513" w:type="dxa"/>
            <w:gridSpan w:val="5"/>
            <w:shd w:val="clear" w:color="auto" w:fill="auto"/>
          </w:tcPr>
          <w:p w:rsidR="00BA7F5D" w:rsidRPr="00FF1508" w:rsidRDefault="00BA7F5D" w:rsidP="004906AD">
            <w:pPr>
              <w:pStyle w:val="headertext"/>
              <w:shd w:val="clear" w:color="auto" w:fill="FFFFFF"/>
              <w:spacing w:before="0" w:beforeAutospacing="0" w:after="0" w:afterAutospacing="0"/>
              <w:textAlignment w:val="baseline"/>
              <w:rPr>
                <w:spacing w:val="2"/>
                <w:sz w:val="22"/>
                <w:szCs w:val="22"/>
              </w:rPr>
            </w:pPr>
            <w:r w:rsidRPr="00FF1508">
              <w:rPr>
                <w:sz w:val="22"/>
                <w:szCs w:val="22"/>
                <w:lang w:eastAsia="zh-CN"/>
              </w:rPr>
              <w:t xml:space="preserve">Доработка и утверждение алгоритма организации диспансерного наблюдения пациентов с ССЗ в соответствие с </w:t>
            </w:r>
            <w:r w:rsidRPr="00FF1508">
              <w:rPr>
                <w:spacing w:val="2"/>
                <w:sz w:val="22"/>
                <w:szCs w:val="22"/>
              </w:rPr>
              <w:t>приказом МЗРФ от 29 марта 2019 года N 173н «Об утверждении порядка проведения диспансерного наблюдения за взрослыми»</w:t>
            </w:r>
          </w:p>
        </w:tc>
        <w:tc>
          <w:tcPr>
            <w:tcW w:w="1673" w:type="dxa"/>
            <w:gridSpan w:val="8"/>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eastAsia="Times New Roman" w:hAnsi="Times New Roman" w:cs="Times New Roman"/>
              </w:rPr>
              <w:t>01.07.2019</w:t>
            </w:r>
          </w:p>
        </w:tc>
        <w:tc>
          <w:tcPr>
            <w:tcW w:w="1522" w:type="dxa"/>
            <w:gridSpan w:val="5"/>
            <w:shd w:val="clear" w:color="auto" w:fill="auto"/>
          </w:tcPr>
          <w:p w:rsidR="00BA7F5D" w:rsidRPr="00FF1508" w:rsidRDefault="00BA7F5D" w:rsidP="004906AD">
            <w:pPr>
              <w:suppressAutoHyphens/>
              <w:spacing w:line="240" w:lineRule="auto"/>
              <w:ind w:left="88"/>
              <w:rPr>
                <w:rFonts w:ascii="Times New Roman" w:hAnsi="Times New Roman" w:cs="Times New Roman"/>
                <w:bCs/>
                <w:iCs/>
                <w:lang w:eastAsia="zh-CN"/>
              </w:rPr>
            </w:pPr>
            <w:r w:rsidRPr="00FF1508">
              <w:rPr>
                <w:rFonts w:ascii="Times New Roman" w:hAnsi="Times New Roman" w:cs="Times New Roman"/>
                <w:bCs/>
                <w:iCs/>
                <w:lang w:eastAsia="zh-CN"/>
              </w:rPr>
              <w:t>30.09.2019</w:t>
            </w:r>
          </w:p>
        </w:tc>
        <w:tc>
          <w:tcPr>
            <w:tcW w:w="2165" w:type="dxa"/>
            <w:gridSpan w:val="5"/>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Исполнитель: </w:t>
            </w:r>
          </w:p>
          <w:p w:rsidR="00BA7F5D" w:rsidRPr="00FF1508" w:rsidRDefault="00BA7F5D" w:rsidP="004906AD">
            <w:pPr>
              <w:suppressAutoHyphens/>
              <w:spacing w:line="240" w:lineRule="auto"/>
              <w:rPr>
                <w:rFonts w:ascii="Times New Roman" w:hAnsi="Times New Roman" w:cs="Times New Roman"/>
                <w:bCs/>
                <w:iCs/>
                <w:lang w:eastAsia="zh-CN"/>
              </w:rPr>
            </w:pPr>
            <w:proofErr w:type="spellStart"/>
            <w:r w:rsidRPr="00FF1508">
              <w:rPr>
                <w:rFonts w:ascii="Times New Roman" w:hAnsi="Times New Roman" w:cs="Times New Roman"/>
                <w:bCs/>
                <w:iCs/>
                <w:lang w:eastAsia="zh-CN"/>
              </w:rPr>
              <w:t>ДЗиФ</w:t>
            </w:r>
            <w:proofErr w:type="spellEnd"/>
            <w:r w:rsidRPr="00FF1508">
              <w:rPr>
                <w:rFonts w:ascii="Times New Roman" w:hAnsi="Times New Roman" w:cs="Times New Roman"/>
                <w:bCs/>
                <w:iCs/>
                <w:lang w:eastAsia="zh-CN"/>
              </w:rPr>
              <w:t xml:space="preserve"> ЯО</w:t>
            </w:r>
          </w:p>
        </w:tc>
        <w:tc>
          <w:tcPr>
            <w:tcW w:w="4124" w:type="dxa"/>
            <w:gridSpan w:val="2"/>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Приказ </w:t>
            </w:r>
            <w:proofErr w:type="spellStart"/>
            <w:r w:rsidRPr="00FF1508">
              <w:rPr>
                <w:rFonts w:ascii="Times New Roman" w:hAnsi="Times New Roman" w:cs="Times New Roman"/>
                <w:lang w:eastAsia="zh-CN"/>
              </w:rPr>
              <w:t>ДЗиФ</w:t>
            </w:r>
            <w:proofErr w:type="spellEnd"/>
            <w:r w:rsidRPr="00FF1508">
              <w:rPr>
                <w:rFonts w:ascii="Times New Roman" w:hAnsi="Times New Roman" w:cs="Times New Roman"/>
                <w:lang w:eastAsia="zh-CN"/>
              </w:rPr>
              <w:t xml:space="preserve"> ЯО «Об утверждении алгоритма организации диспансерного наблюдения пациентов с ССЗ в МО Ярославской области»</w:t>
            </w:r>
          </w:p>
        </w:tc>
        <w:tc>
          <w:tcPr>
            <w:tcW w:w="1223" w:type="dxa"/>
            <w:gridSpan w:val="4"/>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57"/>
        </w:trPr>
        <w:tc>
          <w:tcPr>
            <w:tcW w:w="1017" w:type="dxa"/>
            <w:gridSpan w:val="3"/>
            <w:shd w:val="clear" w:color="auto" w:fill="auto"/>
          </w:tcPr>
          <w:p w:rsidR="00BA7F5D" w:rsidRPr="00C74148" w:rsidRDefault="00BA7F5D" w:rsidP="004906AD">
            <w:pPr>
              <w:spacing w:line="240" w:lineRule="auto"/>
              <w:rPr>
                <w:rFonts w:ascii="Times New Roman" w:eastAsia="Times New Roman" w:hAnsi="Times New Roman" w:cs="Times New Roman"/>
                <w:bCs/>
              </w:rPr>
            </w:pPr>
            <w:r w:rsidRPr="00C74148">
              <w:rPr>
                <w:rFonts w:ascii="Times New Roman" w:eastAsia="Times New Roman" w:hAnsi="Times New Roman" w:cs="Times New Roman"/>
                <w:bCs/>
              </w:rPr>
              <w:t>5.1.2.1.</w:t>
            </w:r>
          </w:p>
        </w:tc>
        <w:tc>
          <w:tcPr>
            <w:tcW w:w="3513" w:type="dxa"/>
            <w:gridSpan w:val="5"/>
            <w:shd w:val="clear" w:color="auto" w:fill="auto"/>
          </w:tcPr>
          <w:p w:rsidR="00BA7F5D" w:rsidRPr="00C74148" w:rsidRDefault="00BA7F5D" w:rsidP="004906AD">
            <w:pPr>
              <w:suppressAutoHyphens/>
              <w:spacing w:line="240" w:lineRule="auto"/>
              <w:rPr>
                <w:rFonts w:ascii="Times New Roman" w:hAnsi="Times New Roman" w:cs="Times New Roman"/>
                <w:lang w:eastAsia="zh-CN"/>
              </w:rPr>
            </w:pPr>
            <w:r w:rsidRPr="00C74148">
              <w:rPr>
                <w:rFonts w:ascii="Times New Roman" w:hAnsi="Times New Roman" w:cs="Times New Roman"/>
                <w:lang w:eastAsia="zh-CN"/>
              </w:rPr>
              <w:t>Обеспечение информированности пациентов о возможности/необходимости бесплатного диспансерного наблюдения, т.ч. в субботнее и вечернее время.</w:t>
            </w:r>
          </w:p>
        </w:tc>
        <w:tc>
          <w:tcPr>
            <w:tcW w:w="1673" w:type="dxa"/>
            <w:gridSpan w:val="8"/>
            <w:shd w:val="clear" w:color="auto" w:fill="auto"/>
          </w:tcPr>
          <w:p w:rsidR="00BA7F5D" w:rsidRPr="00C74148" w:rsidRDefault="00BA7F5D" w:rsidP="004906AD">
            <w:pPr>
              <w:suppressAutoHyphens/>
              <w:spacing w:line="240" w:lineRule="auto"/>
              <w:rPr>
                <w:rFonts w:ascii="Times New Roman" w:hAnsi="Times New Roman" w:cs="Times New Roman"/>
                <w:bCs/>
                <w:iCs/>
                <w:lang w:eastAsia="zh-CN"/>
              </w:rPr>
            </w:pPr>
            <w:r w:rsidRPr="00C74148">
              <w:rPr>
                <w:rFonts w:ascii="Times New Roman" w:eastAsia="Times New Roman" w:hAnsi="Times New Roman" w:cs="Times New Roman"/>
              </w:rPr>
              <w:t>01.07.2019</w:t>
            </w:r>
          </w:p>
        </w:tc>
        <w:tc>
          <w:tcPr>
            <w:tcW w:w="1522" w:type="dxa"/>
            <w:gridSpan w:val="5"/>
            <w:shd w:val="clear" w:color="auto" w:fill="auto"/>
          </w:tcPr>
          <w:p w:rsidR="00BA7F5D" w:rsidRPr="00C74148" w:rsidRDefault="00BA7F5D" w:rsidP="004906AD">
            <w:pPr>
              <w:suppressAutoHyphens/>
              <w:spacing w:line="240" w:lineRule="auto"/>
              <w:ind w:left="88"/>
              <w:rPr>
                <w:rFonts w:ascii="Times New Roman" w:hAnsi="Times New Roman" w:cs="Times New Roman"/>
                <w:bCs/>
                <w:iCs/>
                <w:lang w:eastAsia="zh-CN"/>
              </w:rPr>
            </w:pPr>
            <w:r w:rsidRPr="00C74148">
              <w:rPr>
                <w:rFonts w:ascii="Times New Roman" w:hAnsi="Times New Roman" w:cs="Times New Roman"/>
                <w:bCs/>
                <w:iCs/>
                <w:lang w:eastAsia="zh-CN"/>
              </w:rPr>
              <w:t>31.10.2019</w:t>
            </w:r>
          </w:p>
        </w:tc>
        <w:tc>
          <w:tcPr>
            <w:tcW w:w="2165" w:type="dxa"/>
            <w:gridSpan w:val="5"/>
            <w:shd w:val="clear" w:color="auto" w:fill="auto"/>
          </w:tcPr>
          <w:p w:rsidR="00BA7F5D" w:rsidRPr="00C74148" w:rsidRDefault="00BA7F5D" w:rsidP="004906AD">
            <w:pPr>
              <w:suppressAutoHyphens/>
              <w:spacing w:line="240" w:lineRule="auto"/>
              <w:rPr>
                <w:rFonts w:ascii="Times New Roman" w:hAnsi="Times New Roman" w:cs="Times New Roman"/>
                <w:bCs/>
                <w:iCs/>
                <w:lang w:eastAsia="zh-CN"/>
              </w:rPr>
            </w:pPr>
            <w:r w:rsidRPr="00C74148">
              <w:rPr>
                <w:rFonts w:ascii="Times New Roman" w:hAnsi="Times New Roman" w:cs="Times New Roman"/>
                <w:bCs/>
                <w:iCs/>
                <w:lang w:eastAsia="zh-CN"/>
              </w:rPr>
              <w:t xml:space="preserve">Исполнитель: Главные внештатные специалисты </w:t>
            </w:r>
          </w:p>
          <w:p w:rsidR="00BA7F5D" w:rsidRPr="00C74148" w:rsidRDefault="00BA7F5D" w:rsidP="004906AD">
            <w:pPr>
              <w:suppressAutoHyphens/>
              <w:spacing w:line="240" w:lineRule="auto"/>
              <w:rPr>
                <w:rFonts w:ascii="Times New Roman" w:hAnsi="Times New Roman" w:cs="Times New Roman"/>
                <w:bCs/>
                <w:iCs/>
                <w:lang w:eastAsia="zh-CN"/>
              </w:rPr>
            </w:pPr>
            <w:r w:rsidRPr="00C74148">
              <w:rPr>
                <w:rFonts w:ascii="Times New Roman" w:hAnsi="Times New Roman" w:cs="Times New Roman"/>
                <w:bCs/>
                <w:iCs/>
                <w:lang w:eastAsia="zh-CN"/>
              </w:rPr>
              <w:t>ОЦМП</w:t>
            </w:r>
          </w:p>
        </w:tc>
        <w:tc>
          <w:tcPr>
            <w:tcW w:w="4124" w:type="dxa"/>
            <w:gridSpan w:val="2"/>
            <w:shd w:val="clear" w:color="auto" w:fill="auto"/>
          </w:tcPr>
          <w:p w:rsidR="00445BEE" w:rsidRPr="00C74148" w:rsidRDefault="00445BEE" w:rsidP="00445BEE">
            <w:pPr>
              <w:suppressAutoHyphens/>
              <w:spacing w:line="240" w:lineRule="auto"/>
              <w:rPr>
                <w:rFonts w:ascii="Times New Roman" w:hAnsi="Times New Roman" w:cs="Times New Roman"/>
                <w:lang w:eastAsia="zh-CN"/>
              </w:rPr>
            </w:pPr>
            <w:r w:rsidRPr="00C74148">
              <w:rPr>
                <w:rFonts w:ascii="Times New Roman" w:hAnsi="Times New Roman" w:cs="Times New Roman"/>
                <w:lang w:eastAsia="zh-CN"/>
              </w:rPr>
              <w:t>Обеспечена информированность пациентов  о возможности/необходимости бесплатного диспансерного наблюдения;</w:t>
            </w:r>
          </w:p>
          <w:p w:rsidR="00445BEE" w:rsidRPr="00C74148" w:rsidRDefault="00BA7F5D" w:rsidP="00445BEE">
            <w:pPr>
              <w:suppressAutoHyphens/>
              <w:spacing w:line="240" w:lineRule="auto"/>
              <w:rPr>
                <w:rFonts w:ascii="Times New Roman" w:hAnsi="Times New Roman" w:cs="Times New Roman"/>
                <w:lang w:eastAsia="zh-CN"/>
              </w:rPr>
            </w:pPr>
            <w:r w:rsidRPr="00C74148">
              <w:rPr>
                <w:rFonts w:ascii="Times New Roman" w:hAnsi="Times New Roman" w:cs="Times New Roman"/>
                <w:lang w:eastAsia="zh-CN"/>
              </w:rPr>
              <w:t xml:space="preserve">Доработаны программы школ пациентов по нозологиям. </w:t>
            </w:r>
          </w:p>
          <w:p w:rsidR="00445BEE" w:rsidRPr="00C74148" w:rsidRDefault="00445BEE" w:rsidP="00445BEE">
            <w:pPr>
              <w:suppressAutoHyphens/>
              <w:spacing w:line="240" w:lineRule="auto"/>
              <w:rPr>
                <w:rFonts w:ascii="Times New Roman" w:hAnsi="Times New Roman" w:cs="Times New Roman"/>
                <w:lang w:eastAsia="zh-CN"/>
              </w:rPr>
            </w:pPr>
            <w:r w:rsidRPr="00C74148">
              <w:rPr>
                <w:rFonts w:ascii="Times New Roman" w:hAnsi="Times New Roman" w:cs="Times New Roman"/>
                <w:lang w:eastAsia="zh-CN"/>
              </w:rPr>
              <w:t xml:space="preserve">Созданы информационные материалы: </w:t>
            </w:r>
          </w:p>
          <w:p w:rsidR="00445BEE" w:rsidRPr="00C74148" w:rsidRDefault="00445BEE" w:rsidP="00445BEE">
            <w:pPr>
              <w:suppressAutoHyphens/>
              <w:spacing w:line="240" w:lineRule="auto"/>
              <w:rPr>
                <w:rFonts w:ascii="Times New Roman" w:hAnsi="Times New Roman" w:cs="Times New Roman"/>
                <w:lang w:eastAsia="zh-CN"/>
              </w:rPr>
            </w:pPr>
            <w:r w:rsidRPr="00C74148">
              <w:rPr>
                <w:rFonts w:ascii="Times New Roman" w:hAnsi="Times New Roman" w:cs="Times New Roman"/>
                <w:lang w:eastAsia="zh-CN"/>
              </w:rPr>
              <w:t xml:space="preserve">плакаты в МО – 120 штук </w:t>
            </w:r>
          </w:p>
          <w:p w:rsidR="00445BEE" w:rsidRPr="00C74148" w:rsidRDefault="00445BEE" w:rsidP="00445BEE">
            <w:pPr>
              <w:suppressAutoHyphens/>
              <w:spacing w:line="240" w:lineRule="auto"/>
              <w:rPr>
                <w:rFonts w:ascii="Times New Roman" w:hAnsi="Times New Roman" w:cs="Times New Roman"/>
                <w:lang w:eastAsia="zh-CN"/>
              </w:rPr>
            </w:pPr>
            <w:proofErr w:type="spellStart"/>
            <w:r w:rsidRPr="00C74148">
              <w:rPr>
                <w:rFonts w:ascii="Times New Roman" w:hAnsi="Times New Roman" w:cs="Times New Roman"/>
                <w:lang w:eastAsia="zh-CN"/>
              </w:rPr>
              <w:t>флаеры</w:t>
            </w:r>
            <w:proofErr w:type="spellEnd"/>
            <w:r w:rsidRPr="00C74148">
              <w:rPr>
                <w:rFonts w:ascii="Times New Roman" w:hAnsi="Times New Roman" w:cs="Times New Roman"/>
                <w:lang w:eastAsia="zh-CN"/>
              </w:rPr>
              <w:t xml:space="preserve"> – 5000 штук </w:t>
            </w:r>
          </w:p>
          <w:p w:rsidR="00BA7F5D" w:rsidRPr="00C74148" w:rsidRDefault="00445BEE" w:rsidP="00445BEE">
            <w:pPr>
              <w:suppressAutoHyphens/>
              <w:spacing w:line="240" w:lineRule="auto"/>
              <w:rPr>
                <w:rFonts w:ascii="Times New Roman" w:hAnsi="Times New Roman" w:cs="Times New Roman"/>
                <w:lang w:eastAsia="zh-CN"/>
              </w:rPr>
            </w:pPr>
            <w:r w:rsidRPr="00C74148">
              <w:rPr>
                <w:rFonts w:ascii="Times New Roman" w:hAnsi="Times New Roman" w:cs="Times New Roman"/>
                <w:lang w:eastAsia="zh-CN"/>
              </w:rPr>
              <w:t xml:space="preserve">буклеты- 1000 штук </w:t>
            </w:r>
          </w:p>
          <w:p w:rsidR="00445BEE" w:rsidRPr="00C74148" w:rsidRDefault="00BA7F5D" w:rsidP="00445BEE">
            <w:pPr>
              <w:suppressAutoHyphens/>
              <w:spacing w:line="240" w:lineRule="auto"/>
              <w:rPr>
                <w:rFonts w:ascii="Times New Roman" w:hAnsi="Times New Roman" w:cs="Times New Roman"/>
                <w:lang w:eastAsia="zh-CN"/>
              </w:rPr>
            </w:pPr>
            <w:r w:rsidRPr="00C74148">
              <w:rPr>
                <w:rFonts w:ascii="Times New Roman" w:hAnsi="Times New Roman" w:cs="Times New Roman"/>
                <w:lang w:eastAsia="zh-CN"/>
              </w:rPr>
              <w:t xml:space="preserve"> </w:t>
            </w:r>
            <w:r w:rsidR="00445BEE" w:rsidRPr="00C74148">
              <w:rPr>
                <w:rFonts w:ascii="Times New Roman" w:hAnsi="Times New Roman" w:cs="Times New Roman"/>
                <w:lang w:eastAsia="zh-CN"/>
              </w:rPr>
              <w:t xml:space="preserve">Проведено 30 лекций для пациентов о возможности/необходимости бесплатного диспансерного наблюдения; </w:t>
            </w:r>
          </w:p>
          <w:p w:rsidR="00BA7F5D" w:rsidRPr="00C74148" w:rsidRDefault="00445BEE" w:rsidP="00445BEE">
            <w:pPr>
              <w:suppressAutoHyphens/>
              <w:spacing w:line="240" w:lineRule="auto"/>
              <w:rPr>
                <w:rFonts w:ascii="Times New Roman" w:hAnsi="Times New Roman" w:cs="Times New Roman"/>
                <w:lang w:eastAsia="zh-CN"/>
              </w:rPr>
            </w:pPr>
            <w:r w:rsidRPr="00C74148">
              <w:rPr>
                <w:rFonts w:ascii="Times New Roman" w:hAnsi="Times New Roman" w:cs="Times New Roman"/>
                <w:lang w:eastAsia="zh-CN"/>
              </w:rPr>
              <w:t xml:space="preserve">В каждой МО размещено не менее 3 информационных плакатов о возможности/необходимости бесплатного диспансерного наблюдения; </w:t>
            </w:r>
          </w:p>
        </w:tc>
        <w:tc>
          <w:tcPr>
            <w:tcW w:w="1223" w:type="dxa"/>
            <w:gridSpan w:val="4"/>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274"/>
        </w:trPr>
        <w:tc>
          <w:tcPr>
            <w:tcW w:w="1017" w:type="dxa"/>
            <w:gridSpan w:val="3"/>
            <w:shd w:val="clear" w:color="auto" w:fill="auto"/>
          </w:tcPr>
          <w:p w:rsidR="00BA7F5D" w:rsidRPr="00C74148" w:rsidRDefault="00BA7F5D" w:rsidP="004906AD">
            <w:pPr>
              <w:spacing w:line="240" w:lineRule="auto"/>
              <w:rPr>
                <w:rFonts w:ascii="Times New Roman" w:eastAsia="Times New Roman" w:hAnsi="Times New Roman" w:cs="Times New Roman"/>
                <w:bCs/>
              </w:rPr>
            </w:pPr>
            <w:r w:rsidRPr="00C74148">
              <w:rPr>
                <w:rFonts w:ascii="Times New Roman" w:eastAsia="Times New Roman" w:hAnsi="Times New Roman" w:cs="Times New Roman"/>
                <w:bCs/>
              </w:rPr>
              <w:t>5.1.2.2</w:t>
            </w:r>
          </w:p>
        </w:tc>
        <w:tc>
          <w:tcPr>
            <w:tcW w:w="3513" w:type="dxa"/>
            <w:gridSpan w:val="5"/>
            <w:shd w:val="clear" w:color="auto" w:fill="auto"/>
          </w:tcPr>
          <w:p w:rsidR="00BA7F5D" w:rsidRPr="00C74148" w:rsidRDefault="00BA7F5D" w:rsidP="00445BEE">
            <w:pPr>
              <w:pStyle w:val="1"/>
              <w:shd w:val="clear" w:color="auto" w:fill="FFFFFF"/>
              <w:spacing w:before="0" w:after="144" w:line="244" w:lineRule="atLeast"/>
              <w:rPr>
                <w:rFonts w:ascii="Times New Roman" w:hAnsi="Times New Roman" w:cs="Times New Roman"/>
                <w:sz w:val="22"/>
                <w:szCs w:val="22"/>
              </w:rPr>
            </w:pPr>
            <w:r w:rsidRPr="00C74148">
              <w:rPr>
                <w:rFonts w:ascii="Times New Roman" w:hAnsi="Times New Roman" w:cs="Times New Roman"/>
                <w:sz w:val="22"/>
                <w:szCs w:val="22"/>
                <w:lang w:eastAsia="zh-CN"/>
              </w:rPr>
              <w:t>Разработка информационного контура в части преемственности данных стационарного и амбулаторного звена медицинской помощи больным с ССЗ, с учетом</w:t>
            </w:r>
            <w:r w:rsidR="00445BEE" w:rsidRPr="00C74148">
              <w:rPr>
                <w:rFonts w:ascii="Times New Roman" w:hAnsi="Times New Roman" w:cs="Times New Roman"/>
                <w:sz w:val="22"/>
                <w:szCs w:val="22"/>
                <w:lang w:eastAsia="zh-CN"/>
              </w:rPr>
              <w:t xml:space="preserve"> </w:t>
            </w:r>
            <w:r w:rsidRPr="00C74148">
              <w:rPr>
                <w:rFonts w:ascii="Times New Roman" w:hAnsi="Times New Roman" w:cs="Times New Roman"/>
                <w:bCs/>
                <w:sz w:val="22"/>
                <w:szCs w:val="22"/>
              </w:rPr>
              <w:t>№ 323-ФЗ "Об основах охраны здоровья граждан в Российской Федерации"</w:t>
            </w:r>
            <w:r w:rsidR="006800AD">
              <w:rPr>
                <w:rFonts w:ascii="Times New Roman" w:hAnsi="Times New Roman" w:cs="Times New Roman"/>
                <w:bCs/>
                <w:sz w:val="22"/>
                <w:szCs w:val="22"/>
              </w:rPr>
              <w:t xml:space="preserve"> </w:t>
            </w:r>
            <w:r w:rsidRPr="00C74148">
              <w:rPr>
                <w:rFonts w:ascii="Times New Roman" w:hAnsi="Times New Roman" w:cs="Times New Roman"/>
                <w:bCs/>
                <w:sz w:val="22"/>
                <w:szCs w:val="22"/>
              </w:rPr>
              <w:t xml:space="preserve">от 21 ноября 2011 г. и </w:t>
            </w:r>
            <w:r w:rsidRPr="00C74148">
              <w:rPr>
                <w:rFonts w:ascii="Times New Roman" w:hAnsi="Times New Roman" w:cs="Times New Roman"/>
                <w:sz w:val="22"/>
                <w:szCs w:val="22"/>
              </w:rPr>
              <w:lastRenderedPageBreak/>
              <w:t>N 152-ФЗ "О персональных данных" от 27.07.2006</w:t>
            </w:r>
          </w:p>
        </w:tc>
        <w:tc>
          <w:tcPr>
            <w:tcW w:w="1673" w:type="dxa"/>
            <w:gridSpan w:val="8"/>
            <w:shd w:val="clear" w:color="auto" w:fill="auto"/>
          </w:tcPr>
          <w:p w:rsidR="00BA7F5D" w:rsidRPr="00C74148" w:rsidRDefault="00BA7F5D" w:rsidP="004906AD">
            <w:pPr>
              <w:suppressAutoHyphens/>
              <w:spacing w:line="240" w:lineRule="auto"/>
              <w:rPr>
                <w:rFonts w:ascii="Times New Roman" w:hAnsi="Times New Roman" w:cs="Times New Roman"/>
                <w:bCs/>
                <w:iCs/>
                <w:lang w:eastAsia="zh-CN"/>
              </w:rPr>
            </w:pPr>
            <w:r w:rsidRPr="00C74148">
              <w:rPr>
                <w:rFonts w:ascii="Times New Roman" w:eastAsia="Times New Roman" w:hAnsi="Times New Roman" w:cs="Times New Roman"/>
              </w:rPr>
              <w:lastRenderedPageBreak/>
              <w:t>01.01.2021</w:t>
            </w:r>
          </w:p>
        </w:tc>
        <w:tc>
          <w:tcPr>
            <w:tcW w:w="1522" w:type="dxa"/>
            <w:gridSpan w:val="5"/>
            <w:shd w:val="clear" w:color="auto" w:fill="auto"/>
          </w:tcPr>
          <w:p w:rsidR="00BA7F5D" w:rsidRPr="00C74148" w:rsidRDefault="00BA7F5D" w:rsidP="004906AD">
            <w:pPr>
              <w:suppressAutoHyphens/>
              <w:spacing w:line="240" w:lineRule="auto"/>
              <w:ind w:left="88"/>
              <w:rPr>
                <w:rFonts w:ascii="Times New Roman" w:hAnsi="Times New Roman" w:cs="Times New Roman"/>
                <w:bCs/>
                <w:iCs/>
                <w:lang w:eastAsia="zh-CN"/>
              </w:rPr>
            </w:pPr>
            <w:r w:rsidRPr="00C74148">
              <w:rPr>
                <w:rFonts w:ascii="Times New Roman" w:hAnsi="Times New Roman" w:cs="Times New Roman"/>
                <w:bCs/>
                <w:iCs/>
                <w:lang w:eastAsia="zh-CN"/>
              </w:rPr>
              <w:t>31.12.2024</w:t>
            </w:r>
          </w:p>
        </w:tc>
        <w:tc>
          <w:tcPr>
            <w:tcW w:w="2165" w:type="dxa"/>
            <w:gridSpan w:val="5"/>
            <w:shd w:val="clear" w:color="auto" w:fill="auto"/>
          </w:tcPr>
          <w:p w:rsidR="00BA7F5D" w:rsidRPr="00C74148" w:rsidRDefault="00BA7F5D" w:rsidP="004906AD">
            <w:pPr>
              <w:suppressAutoHyphens/>
              <w:spacing w:line="240" w:lineRule="auto"/>
              <w:rPr>
                <w:rFonts w:ascii="Times New Roman" w:hAnsi="Times New Roman" w:cs="Times New Roman"/>
                <w:bCs/>
                <w:iCs/>
                <w:lang w:eastAsia="zh-CN"/>
              </w:rPr>
            </w:pPr>
            <w:r w:rsidRPr="00C74148">
              <w:rPr>
                <w:rFonts w:ascii="Times New Roman" w:hAnsi="Times New Roman" w:cs="Times New Roman"/>
                <w:bCs/>
                <w:iCs/>
                <w:lang w:eastAsia="zh-CN"/>
              </w:rPr>
              <w:t>Исполнитель: Главные внештатные специалисты субъекта</w:t>
            </w:r>
          </w:p>
        </w:tc>
        <w:tc>
          <w:tcPr>
            <w:tcW w:w="4124" w:type="dxa"/>
            <w:gridSpan w:val="2"/>
            <w:shd w:val="clear" w:color="auto" w:fill="auto"/>
          </w:tcPr>
          <w:p w:rsidR="00445BEE" w:rsidRPr="00C74148" w:rsidRDefault="00BA7F5D" w:rsidP="004906AD">
            <w:pPr>
              <w:suppressAutoHyphens/>
              <w:spacing w:line="240" w:lineRule="auto"/>
              <w:rPr>
                <w:rFonts w:ascii="Times New Roman" w:hAnsi="Times New Roman" w:cs="Times New Roman"/>
                <w:lang w:eastAsia="zh-CN"/>
              </w:rPr>
            </w:pPr>
            <w:r w:rsidRPr="00C74148">
              <w:rPr>
                <w:rFonts w:ascii="Times New Roman" w:hAnsi="Times New Roman" w:cs="Times New Roman"/>
                <w:lang w:eastAsia="zh-CN"/>
              </w:rPr>
              <w:t>Разработан информационный контур в части преемственности данных стационарного и амбулаторного звена медицинской помощи больным с ССЗ</w:t>
            </w:r>
          </w:p>
          <w:p w:rsidR="00BA7F5D" w:rsidRPr="00C74148" w:rsidRDefault="00BA7F5D" w:rsidP="004906AD">
            <w:pPr>
              <w:suppressAutoHyphens/>
              <w:spacing w:line="240" w:lineRule="auto"/>
              <w:rPr>
                <w:rFonts w:ascii="Times New Roman" w:hAnsi="Times New Roman" w:cs="Times New Roman"/>
                <w:lang w:eastAsia="zh-CN"/>
              </w:rPr>
            </w:pPr>
            <w:r w:rsidRPr="00C74148">
              <w:rPr>
                <w:rFonts w:ascii="Times New Roman" w:hAnsi="Times New Roman" w:cs="Times New Roman"/>
                <w:lang w:eastAsia="zh-CN"/>
              </w:rPr>
              <w:t>90% эпикризов историй болезни передаются по защищенным технологиям между стационарным и амбулаторным звеном.</w:t>
            </w:r>
          </w:p>
        </w:tc>
        <w:tc>
          <w:tcPr>
            <w:tcW w:w="1223" w:type="dxa"/>
            <w:gridSpan w:val="4"/>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57"/>
        </w:trPr>
        <w:tc>
          <w:tcPr>
            <w:tcW w:w="1017" w:type="dxa"/>
            <w:gridSpan w:val="3"/>
            <w:shd w:val="clear" w:color="auto" w:fill="auto"/>
          </w:tcPr>
          <w:p w:rsidR="00BA7F5D" w:rsidRPr="00C74148" w:rsidRDefault="00BA7F5D" w:rsidP="004906AD">
            <w:pPr>
              <w:spacing w:line="240" w:lineRule="auto"/>
              <w:rPr>
                <w:rFonts w:ascii="Times New Roman" w:eastAsia="Times New Roman" w:hAnsi="Times New Roman" w:cs="Times New Roman"/>
                <w:bCs/>
              </w:rPr>
            </w:pPr>
            <w:r w:rsidRPr="00C74148">
              <w:rPr>
                <w:rFonts w:ascii="Times New Roman" w:eastAsia="Times New Roman" w:hAnsi="Times New Roman" w:cs="Times New Roman"/>
                <w:bCs/>
              </w:rPr>
              <w:lastRenderedPageBreak/>
              <w:t>5.1.3.2.</w:t>
            </w:r>
          </w:p>
        </w:tc>
        <w:tc>
          <w:tcPr>
            <w:tcW w:w="3513" w:type="dxa"/>
            <w:gridSpan w:val="5"/>
            <w:shd w:val="clear" w:color="auto" w:fill="auto"/>
          </w:tcPr>
          <w:p w:rsidR="00BA7F5D" w:rsidRPr="00C74148" w:rsidRDefault="00D53084" w:rsidP="00D53084">
            <w:pPr>
              <w:suppressAutoHyphens/>
              <w:spacing w:line="240" w:lineRule="auto"/>
              <w:rPr>
                <w:rFonts w:ascii="Times New Roman" w:hAnsi="Times New Roman" w:cs="Times New Roman"/>
                <w:lang w:eastAsia="zh-CN"/>
              </w:rPr>
            </w:pPr>
            <w:proofErr w:type="gramStart"/>
            <w:r w:rsidRPr="00C74148">
              <w:rPr>
                <w:rFonts w:ascii="Times New Roman" w:hAnsi="Times New Roman" w:cs="Times New Roman"/>
                <w:lang w:eastAsia="zh-CN"/>
              </w:rPr>
              <w:t>К</w:t>
            </w:r>
            <w:r w:rsidR="00BA7F5D" w:rsidRPr="00C74148">
              <w:rPr>
                <w:rFonts w:ascii="Times New Roman" w:hAnsi="Times New Roman" w:cs="Times New Roman"/>
                <w:lang w:eastAsia="zh-CN"/>
              </w:rPr>
              <w:t>онтрол</w:t>
            </w:r>
            <w:r w:rsidRPr="00C74148">
              <w:rPr>
                <w:rFonts w:ascii="Times New Roman" w:hAnsi="Times New Roman" w:cs="Times New Roman"/>
                <w:lang w:eastAsia="zh-CN"/>
              </w:rPr>
              <w:t>ь за</w:t>
            </w:r>
            <w:proofErr w:type="gramEnd"/>
            <w:r w:rsidRPr="00C74148">
              <w:rPr>
                <w:rFonts w:ascii="Times New Roman" w:hAnsi="Times New Roman" w:cs="Times New Roman"/>
                <w:lang w:eastAsia="zh-CN"/>
              </w:rPr>
              <w:t xml:space="preserve"> </w:t>
            </w:r>
            <w:r w:rsidR="00BA7F5D" w:rsidRPr="00C74148">
              <w:rPr>
                <w:rFonts w:ascii="Times New Roman" w:hAnsi="Times New Roman" w:cs="Times New Roman"/>
                <w:lang w:eastAsia="zh-CN"/>
              </w:rPr>
              <w:t>количеств</w:t>
            </w:r>
            <w:r w:rsidRPr="00C74148">
              <w:rPr>
                <w:rFonts w:ascii="Times New Roman" w:hAnsi="Times New Roman" w:cs="Times New Roman"/>
                <w:lang w:eastAsia="zh-CN"/>
              </w:rPr>
              <w:t xml:space="preserve">ом </w:t>
            </w:r>
            <w:r w:rsidR="00BA7F5D" w:rsidRPr="00C74148">
              <w:rPr>
                <w:rFonts w:ascii="Times New Roman" w:hAnsi="Times New Roman" w:cs="Times New Roman"/>
                <w:lang w:eastAsia="zh-CN"/>
              </w:rPr>
              <w:t>пациентов</w:t>
            </w:r>
            <w:r w:rsidRPr="00C74148">
              <w:rPr>
                <w:rFonts w:ascii="Times New Roman" w:hAnsi="Times New Roman" w:cs="Times New Roman"/>
                <w:lang w:eastAsia="zh-CN"/>
              </w:rPr>
              <w:t xml:space="preserve"> с ССЗ</w:t>
            </w:r>
            <w:r w:rsidR="00BA7F5D" w:rsidRPr="00C74148">
              <w:rPr>
                <w:rFonts w:ascii="Times New Roman" w:hAnsi="Times New Roman" w:cs="Times New Roman"/>
                <w:lang w:eastAsia="zh-CN"/>
              </w:rPr>
              <w:t>, охваченных диспансерным наблюдением в МО.</w:t>
            </w:r>
          </w:p>
        </w:tc>
        <w:tc>
          <w:tcPr>
            <w:tcW w:w="1673" w:type="dxa"/>
            <w:gridSpan w:val="8"/>
            <w:shd w:val="clear" w:color="auto" w:fill="auto"/>
          </w:tcPr>
          <w:p w:rsidR="00BA7F5D" w:rsidRPr="00C74148" w:rsidRDefault="00BA7F5D" w:rsidP="004906AD">
            <w:pPr>
              <w:suppressAutoHyphens/>
              <w:spacing w:line="240" w:lineRule="auto"/>
              <w:rPr>
                <w:rFonts w:ascii="Times New Roman" w:hAnsi="Times New Roman" w:cs="Times New Roman"/>
                <w:bCs/>
                <w:iCs/>
                <w:lang w:eastAsia="zh-CN"/>
              </w:rPr>
            </w:pPr>
            <w:r w:rsidRPr="00C74148">
              <w:rPr>
                <w:rFonts w:ascii="Times New Roman" w:eastAsia="Times New Roman" w:hAnsi="Times New Roman" w:cs="Times New Roman"/>
              </w:rPr>
              <w:t>01.10.2019</w:t>
            </w:r>
          </w:p>
        </w:tc>
        <w:tc>
          <w:tcPr>
            <w:tcW w:w="1522" w:type="dxa"/>
            <w:gridSpan w:val="5"/>
            <w:shd w:val="clear" w:color="auto" w:fill="auto"/>
          </w:tcPr>
          <w:p w:rsidR="00BA7F5D" w:rsidRPr="00C74148" w:rsidRDefault="00BA7F5D" w:rsidP="004906AD">
            <w:pPr>
              <w:suppressAutoHyphens/>
              <w:spacing w:line="240" w:lineRule="auto"/>
              <w:ind w:left="88"/>
              <w:rPr>
                <w:rFonts w:ascii="Times New Roman" w:hAnsi="Times New Roman" w:cs="Times New Roman"/>
                <w:bCs/>
                <w:iCs/>
                <w:lang w:eastAsia="zh-CN"/>
              </w:rPr>
            </w:pPr>
            <w:r w:rsidRPr="00C74148">
              <w:rPr>
                <w:rFonts w:ascii="Times New Roman" w:hAnsi="Times New Roman" w:cs="Times New Roman"/>
                <w:bCs/>
                <w:iCs/>
                <w:lang w:eastAsia="zh-CN"/>
              </w:rPr>
              <w:t>01.01.2023</w:t>
            </w:r>
          </w:p>
        </w:tc>
        <w:tc>
          <w:tcPr>
            <w:tcW w:w="2165" w:type="dxa"/>
            <w:gridSpan w:val="5"/>
            <w:shd w:val="clear" w:color="auto" w:fill="auto"/>
          </w:tcPr>
          <w:p w:rsidR="00BA7F5D" w:rsidRPr="00C74148" w:rsidRDefault="00BA7F5D" w:rsidP="004906AD">
            <w:pPr>
              <w:suppressAutoHyphens/>
              <w:spacing w:line="240" w:lineRule="auto"/>
              <w:rPr>
                <w:rFonts w:ascii="Times New Roman" w:hAnsi="Times New Roman" w:cs="Times New Roman"/>
                <w:bCs/>
                <w:iCs/>
                <w:lang w:eastAsia="zh-CN"/>
              </w:rPr>
            </w:pPr>
            <w:r w:rsidRPr="00C74148">
              <w:rPr>
                <w:rFonts w:ascii="Times New Roman" w:hAnsi="Times New Roman" w:cs="Times New Roman"/>
                <w:bCs/>
                <w:iCs/>
                <w:lang w:eastAsia="zh-CN"/>
              </w:rPr>
              <w:t>Исполнитель: Главные врачи МО</w:t>
            </w:r>
          </w:p>
          <w:p w:rsidR="00BA7F5D" w:rsidRPr="00C74148" w:rsidRDefault="00BA7F5D" w:rsidP="004906AD">
            <w:pPr>
              <w:suppressAutoHyphens/>
              <w:spacing w:line="240" w:lineRule="auto"/>
              <w:rPr>
                <w:rFonts w:ascii="Times New Roman" w:hAnsi="Times New Roman" w:cs="Times New Roman"/>
                <w:bCs/>
                <w:iCs/>
                <w:lang w:eastAsia="zh-CN"/>
              </w:rPr>
            </w:pPr>
            <w:r w:rsidRPr="00C74148">
              <w:rPr>
                <w:rFonts w:ascii="Times New Roman" w:hAnsi="Times New Roman" w:cs="Times New Roman"/>
                <w:bCs/>
                <w:iCs/>
                <w:lang w:eastAsia="zh-CN"/>
              </w:rPr>
              <w:t>Контроль:</w:t>
            </w:r>
          </w:p>
          <w:p w:rsidR="00BA7F5D" w:rsidRPr="00C74148" w:rsidRDefault="00BA7F5D" w:rsidP="004906AD">
            <w:pPr>
              <w:suppressAutoHyphens/>
              <w:spacing w:line="240" w:lineRule="auto"/>
              <w:rPr>
                <w:rFonts w:ascii="Times New Roman" w:hAnsi="Times New Roman" w:cs="Times New Roman"/>
                <w:bCs/>
                <w:iCs/>
                <w:lang w:eastAsia="zh-CN"/>
              </w:rPr>
            </w:pPr>
            <w:r w:rsidRPr="00C74148">
              <w:rPr>
                <w:rFonts w:ascii="Times New Roman" w:hAnsi="Times New Roman" w:cs="Times New Roman"/>
                <w:bCs/>
                <w:iCs/>
                <w:lang w:eastAsia="zh-CN"/>
              </w:rPr>
              <w:t>Главные внештатные специалисты.</w:t>
            </w:r>
          </w:p>
        </w:tc>
        <w:tc>
          <w:tcPr>
            <w:tcW w:w="4124" w:type="dxa"/>
            <w:gridSpan w:val="2"/>
            <w:shd w:val="clear" w:color="auto" w:fill="auto"/>
          </w:tcPr>
          <w:p w:rsidR="00BA7F5D" w:rsidRPr="00C74148" w:rsidRDefault="00BA7F5D" w:rsidP="004906AD">
            <w:pPr>
              <w:suppressAutoHyphens/>
              <w:spacing w:line="240" w:lineRule="auto"/>
              <w:rPr>
                <w:rFonts w:ascii="Times New Roman" w:hAnsi="Times New Roman" w:cs="Times New Roman"/>
                <w:lang w:eastAsia="zh-CN"/>
              </w:rPr>
            </w:pPr>
            <w:proofErr w:type="gramStart"/>
            <w:r w:rsidRPr="00C74148">
              <w:rPr>
                <w:rFonts w:ascii="Times New Roman" w:hAnsi="Times New Roman" w:cs="Times New Roman"/>
                <w:lang w:eastAsia="zh-CN"/>
              </w:rPr>
              <w:t>Ежемесячная</w:t>
            </w:r>
            <w:proofErr w:type="gramEnd"/>
            <w:r w:rsidRPr="00C74148">
              <w:rPr>
                <w:rFonts w:ascii="Times New Roman" w:hAnsi="Times New Roman" w:cs="Times New Roman"/>
                <w:lang w:eastAsia="zh-CN"/>
              </w:rPr>
              <w:t xml:space="preserve"> </w:t>
            </w:r>
            <w:r w:rsidR="00D53084" w:rsidRPr="00C74148">
              <w:rPr>
                <w:rFonts w:ascii="Times New Roman" w:hAnsi="Times New Roman" w:cs="Times New Roman"/>
                <w:lang w:eastAsia="zh-CN"/>
              </w:rPr>
              <w:t>отчет</w:t>
            </w:r>
            <w:r w:rsidRPr="00C74148">
              <w:rPr>
                <w:rFonts w:ascii="Times New Roman" w:hAnsi="Times New Roman" w:cs="Times New Roman"/>
                <w:lang w:eastAsia="zh-CN"/>
              </w:rPr>
              <w:t xml:space="preserve"> МО о количестве пациентов, охваченных диспансерным наблюдением.</w:t>
            </w:r>
          </w:p>
          <w:p w:rsidR="00BA7F5D" w:rsidRPr="00C74148" w:rsidRDefault="00D53084" w:rsidP="004906AD">
            <w:pPr>
              <w:suppressAutoHyphens/>
              <w:spacing w:line="240" w:lineRule="auto"/>
              <w:rPr>
                <w:rFonts w:ascii="Times New Roman" w:hAnsi="Times New Roman" w:cs="Times New Roman"/>
                <w:lang w:eastAsia="zh-CN"/>
              </w:rPr>
            </w:pPr>
            <w:r w:rsidRPr="00C74148">
              <w:rPr>
                <w:rFonts w:ascii="Times New Roman" w:hAnsi="Times New Roman" w:cs="Times New Roman"/>
                <w:lang w:eastAsia="zh-CN"/>
              </w:rPr>
              <w:t>Н</w:t>
            </w:r>
            <w:r w:rsidR="00BA7F5D" w:rsidRPr="00C74148">
              <w:rPr>
                <w:rFonts w:ascii="Times New Roman" w:hAnsi="Times New Roman" w:cs="Times New Roman"/>
                <w:lang w:eastAsia="zh-CN"/>
              </w:rPr>
              <w:t xml:space="preserve">е менее 95 % пациентов с ССЗ </w:t>
            </w:r>
            <w:proofErr w:type="gramStart"/>
            <w:r w:rsidR="00BA7F5D" w:rsidRPr="00C74148">
              <w:rPr>
                <w:rFonts w:ascii="Times New Roman" w:hAnsi="Times New Roman" w:cs="Times New Roman"/>
                <w:lang w:eastAsia="zh-CN"/>
              </w:rPr>
              <w:t>охвачены</w:t>
            </w:r>
            <w:proofErr w:type="gramEnd"/>
            <w:r w:rsidR="00BA7F5D" w:rsidRPr="00C74148">
              <w:rPr>
                <w:rFonts w:ascii="Times New Roman" w:hAnsi="Times New Roman" w:cs="Times New Roman"/>
                <w:lang w:eastAsia="zh-CN"/>
              </w:rPr>
              <w:t xml:space="preserve"> диспансерным наблюдением</w:t>
            </w:r>
            <w:r w:rsidRPr="00C74148">
              <w:rPr>
                <w:rFonts w:ascii="Times New Roman" w:hAnsi="Times New Roman" w:cs="Times New Roman"/>
                <w:lang w:eastAsia="zh-CN"/>
              </w:rPr>
              <w:t>.</w:t>
            </w:r>
          </w:p>
        </w:tc>
        <w:tc>
          <w:tcPr>
            <w:tcW w:w="1223" w:type="dxa"/>
            <w:gridSpan w:val="4"/>
          </w:tcPr>
          <w:p w:rsidR="00BA7F5D" w:rsidRPr="00C7414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57"/>
        </w:trPr>
        <w:tc>
          <w:tcPr>
            <w:tcW w:w="1017" w:type="dxa"/>
            <w:gridSpan w:val="3"/>
            <w:shd w:val="clear" w:color="auto" w:fill="auto"/>
          </w:tcPr>
          <w:p w:rsidR="00BA7F5D" w:rsidRPr="00C74148" w:rsidRDefault="00BA7F5D" w:rsidP="004906AD">
            <w:pPr>
              <w:spacing w:line="240" w:lineRule="auto"/>
              <w:rPr>
                <w:rFonts w:ascii="Times New Roman" w:eastAsia="Times New Roman" w:hAnsi="Times New Roman" w:cs="Times New Roman"/>
                <w:bCs/>
              </w:rPr>
            </w:pPr>
            <w:r w:rsidRPr="00C74148">
              <w:rPr>
                <w:rFonts w:ascii="Times New Roman" w:eastAsia="Times New Roman" w:hAnsi="Times New Roman" w:cs="Times New Roman"/>
                <w:bCs/>
              </w:rPr>
              <w:t>5.1.3.3</w:t>
            </w:r>
          </w:p>
        </w:tc>
        <w:tc>
          <w:tcPr>
            <w:tcW w:w="3513" w:type="dxa"/>
            <w:gridSpan w:val="5"/>
            <w:shd w:val="clear" w:color="auto" w:fill="auto"/>
          </w:tcPr>
          <w:p w:rsidR="00BA7F5D" w:rsidRPr="00C74148" w:rsidRDefault="00D53084" w:rsidP="00D53084">
            <w:pPr>
              <w:suppressAutoHyphens/>
              <w:spacing w:line="240" w:lineRule="auto"/>
              <w:rPr>
                <w:rFonts w:ascii="Times New Roman" w:hAnsi="Times New Roman" w:cs="Times New Roman"/>
                <w:lang w:eastAsia="zh-CN"/>
              </w:rPr>
            </w:pPr>
            <w:r w:rsidRPr="00C74148">
              <w:rPr>
                <w:rFonts w:ascii="Times New Roman" w:hAnsi="Times New Roman" w:cs="Times New Roman"/>
                <w:lang w:eastAsia="zh-CN"/>
              </w:rPr>
              <w:t>Е</w:t>
            </w:r>
            <w:r w:rsidR="00BA7F5D" w:rsidRPr="00C74148">
              <w:rPr>
                <w:rFonts w:ascii="Times New Roman" w:hAnsi="Times New Roman" w:cs="Times New Roman"/>
                <w:lang w:eastAsia="zh-CN"/>
              </w:rPr>
              <w:t>жеквартальн</w:t>
            </w:r>
            <w:r w:rsidRPr="00C74148">
              <w:rPr>
                <w:rFonts w:ascii="Times New Roman" w:hAnsi="Times New Roman" w:cs="Times New Roman"/>
                <w:lang w:eastAsia="zh-CN"/>
              </w:rPr>
              <w:t>ый</w:t>
            </w:r>
            <w:r w:rsidR="00BA7F5D" w:rsidRPr="00C74148">
              <w:rPr>
                <w:rFonts w:ascii="Times New Roman" w:hAnsi="Times New Roman" w:cs="Times New Roman"/>
                <w:lang w:eastAsia="zh-CN"/>
              </w:rPr>
              <w:t xml:space="preserve"> </w:t>
            </w:r>
            <w:r w:rsidRPr="00C74148">
              <w:rPr>
                <w:rFonts w:ascii="Times New Roman" w:hAnsi="Times New Roman" w:cs="Times New Roman"/>
                <w:lang w:eastAsia="zh-CN"/>
              </w:rPr>
              <w:t>отчет</w:t>
            </w:r>
            <w:r w:rsidR="00BA7F5D" w:rsidRPr="00C74148">
              <w:rPr>
                <w:rFonts w:ascii="Times New Roman" w:hAnsi="Times New Roman" w:cs="Times New Roman"/>
                <w:lang w:eastAsia="zh-CN"/>
              </w:rPr>
              <w:t xml:space="preserve"> в </w:t>
            </w:r>
            <w:proofErr w:type="spellStart"/>
            <w:r w:rsidR="00BA7F5D" w:rsidRPr="00C74148">
              <w:rPr>
                <w:rFonts w:ascii="Times New Roman" w:hAnsi="Times New Roman" w:cs="Times New Roman"/>
                <w:lang w:eastAsia="zh-CN"/>
              </w:rPr>
              <w:t>ДЗиФ</w:t>
            </w:r>
            <w:proofErr w:type="spellEnd"/>
            <w:r w:rsidR="00BA7F5D" w:rsidRPr="00C74148">
              <w:rPr>
                <w:rFonts w:ascii="Times New Roman" w:hAnsi="Times New Roman" w:cs="Times New Roman"/>
                <w:lang w:eastAsia="zh-CN"/>
              </w:rPr>
              <w:t xml:space="preserve"> ЯО о выполнении приказа об утверждении алгоритма организации диспансерного наблюдения пациентов с ССЗ.</w:t>
            </w:r>
          </w:p>
        </w:tc>
        <w:tc>
          <w:tcPr>
            <w:tcW w:w="1673" w:type="dxa"/>
            <w:gridSpan w:val="8"/>
            <w:shd w:val="clear" w:color="auto" w:fill="auto"/>
          </w:tcPr>
          <w:p w:rsidR="00BA7F5D" w:rsidRPr="00C74148" w:rsidRDefault="00BA7F5D" w:rsidP="004906AD">
            <w:pPr>
              <w:suppressAutoHyphens/>
              <w:spacing w:line="240" w:lineRule="auto"/>
              <w:rPr>
                <w:rFonts w:ascii="Times New Roman" w:hAnsi="Times New Roman" w:cs="Times New Roman"/>
                <w:bCs/>
                <w:iCs/>
                <w:lang w:eastAsia="zh-CN"/>
              </w:rPr>
            </w:pPr>
            <w:r w:rsidRPr="00C74148">
              <w:rPr>
                <w:rFonts w:ascii="Times New Roman" w:eastAsia="Times New Roman" w:hAnsi="Times New Roman" w:cs="Times New Roman"/>
              </w:rPr>
              <w:t>01.11.2019</w:t>
            </w:r>
          </w:p>
        </w:tc>
        <w:tc>
          <w:tcPr>
            <w:tcW w:w="1522" w:type="dxa"/>
            <w:gridSpan w:val="5"/>
            <w:shd w:val="clear" w:color="auto" w:fill="auto"/>
          </w:tcPr>
          <w:p w:rsidR="00BA7F5D" w:rsidRPr="00C74148" w:rsidRDefault="00BA7F5D" w:rsidP="004906AD">
            <w:pPr>
              <w:suppressAutoHyphens/>
              <w:spacing w:line="240" w:lineRule="auto"/>
              <w:ind w:left="88"/>
              <w:rPr>
                <w:rFonts w:ascii="Times New Roman" w:hAnsi="Times New Roman" w:cs="Times New Roman"/>
                <w:bCs/>
                <w:iCs/>
                <w:lang w:eastAsia="zh-CN"/>
              </w:rPr>
            </w:pPr>
            <w:r w:rsidRPr="00C74148">
              <w:rPr>
                <w:rFonts w:ascii="Times New Roman" w:hAnsi="Times New Roman" w:cs="Times New Roman"/>
                <w:bCs/>
                <w:iCs/>
                <w:lang w:eastAsia="zh-CN"/>
              </w:rPr>
              <w:t>31.12.2024</w:t>
            </w:r>
          </w:p>
        </w:tc>
        <w:tc>
          <w:tcPr>
            <w:tcW w:w="2165" w:type="dxa"/>
            <w:gridSpan w:val="5"/>
            <w:shd w:val="clear" w:color="auto" w:fill="auto"/>
          </w:tcPr>
          <w:p w:rsidR="00D53084" w:rsidRPr="00C74148" w:rsidRDefault="00BA7F5D" w:rsidP="004906AD">
            <w:pPr>
              <w:suppressAutoHyphens/>
              <w:spacing w:line="240" w:lineRule="auto"/>
              <w:rPr>
                <w:rFonts w:ascii="Times New Roman" w:hAnsi="Times New Roman" w:cs="Times New Roman"/>
                <w:bCs/>
                <w:iCs/>
                <w:lang w:eastAsia="zh-CN"/>
              </w:rPr>
            </w:pPr>
            <w:r w:rsidRPr="00C74148">
              <w:rPr>
                <w:rFonts w:ascii="Times New Roman" w:hAnsi="Times New Roman" w:cs="Times New Roman"/>
                <w:bCs/>
                <w:iCs/>
                <w:lang w:eastAsia="zh-CN"/>
              </w:rPr>
              <w:t xml:space="preserve">Исполнитель: </w:t>
            </w:r>
            <w:r w:rsidR="00D53084" w:rsidRPr="00C74148">
              <w:rPr>
                <w:rFonts w:ascii="Times New Roman" w:hAnsi="Times New Roman" w:cs="Times New Roman"/>
                <w:bCs/>
                <w:iCs/>
                <w:lang w:eastAsia="zh-CN"/>
              </w:rPr>
              <w:t>Главные внештатные специалисты.</w:t>
            </w:r>
          </w:p>
          <w:p w:rsidR="00BA7F5D" w:rsidRPr="00C74148" w:rsidRDefault="00BA7F5D" w:rsidP="004906AD">
            <w:pPr>
              <w:suppressAutoHyphens/>
              <w:spacing w:line="240" w:lineRule="auto"/>
              <w:rPr>
                <w:rFonts w:ascii="Times New Roman" w:hAnsi="Times New Roman" w:cs="Times New Roman"/>
                <w:bCs/>
                <w:iCs/>
                <w:lang w:eastAsia="zh-CN"/>
              </w:rPr>
            </w:pPr>
            <w:r w:rsidRPr="00C74148">
              <w:rPr>
                <w:rFonts w:ascii="Times New Roman" w:hAnsi="Times New Roman" w:cs="Times New Roman"/>
                <w:bCs/>
                <w:iCs/>
                <w:lang w:eastAsia="zh-CN"/>
              </w:rPr>
              <w:t>Контроль:</w:t>
            </w:r>
          </w:p>
          <w:p w:rsidR="00BA7F5D" w:rsidRPr="00C74148" w:rsidRDefault="00D53084" w:rsidP="004906AD">
            <w:pPr>
              <w:suppressAutoHyphens/>
              <w:spacing w:line="240" w:lineRule="auto"/>
              <w:rPr>
                <w:rFonts w:ascii="Times New Roman" w:hAnsi="Times New Roman" w:cs="Times New Roman"/>
                <w:bCs/>
                <w:iCs/>
                <w:lang w:eastAsia="zh-CN"/>
              </w:rPr>
            </w:pPr>
            <w:proofErr w:type="spellStart"/>
            <w:r w:rsidRPr="00C74148">
              <w:rPr>
                <w:rFonts w:ascii="Times New Roman" w:hAnsi="Times New Roman" w:cs="Times New Roman"/>
                <w:bCs/>
                <w:iCs/>
                <w:lang w:eastAsia="zh-CN"/>
              </w:rPr>
              <w:t>ДЗиФ</w:t>
            </w:r>
            <w:proofErr w:type="spellEnd"/>
            <w:r w:rsidRPr="00C74148">
              <w:rPr>
                <w:rFonts w:ascii="Times New Roman" w:hAnsi="Times New Roman" w:cs="Times New Roman"/>
                <w:bCs/>
                <w:iCs/>
                <w:lang w:eastAsia="zh-CN"/>
              </w:rPr>
              <w:t xml:space="preserve"> ЯО</w:t>
            </w:r>
          </w:p>
        </w:tc>
        <w:tc>
          <w:tcPr>
            <w:tcW w:w="4124" w:type="dxa"/>
            <w:gridSpan w:val="2"/>
            <w:shd w:val="clear" w:color="auto" w:fill="auto"/>
          </w:tcPr>
          <w:p w:rsidR="00BA7F5D" w:rsidRPr="00C74148" w:rsidRDefault="00BA7F5D" w:rsidP="00D53084">
            <w:pPr>
              <w:suppressAutoHyphens/>
              <w:spacing w:line="240" w:lineRule="auto"/>
              <w:rPr>
                <w:rFonts w:ascii="Times New Roman" w:hAnsi="Times New Roman" w:cs="Times New Roman"/>
                <w:lang w:eastAsia="zh-CN"/>
              </w:rPr>
            </w:pPr>
            <w:r w:rsidRPr="00C74148">
              <w:rPr>
                <w:rFonts w:ascii="Times New Roman" w:hAnsi="Times New Roman" w:cs="Times New Roman"/>
                <w:lang w:eastAsia="zh-CN"/>
              </w:rPr>
              <w:t xml:space="preserve">Ежеквартальный отчет о выполнении приказа </w:t>
            </w:r>
            <w:proofErr w:type="spellStart"/>
            <w:r w:rsidRPr="00C74148">
              <w:rPr>
                <w:rFonts w:ascii="Times New Roman" w:hAnsi="Times New Roman" w:cs="Times New Roman"/>
                <w:lang w:eastAsia="zh-CN"/>
              </w:rPr>
              <w:t>ДЗиФ</w:t>
            </w:r>
            <w:proofErr w:type="spellEnd"/>
            <w:r w:rsidRPr="00C74148">
              <w:rPr>
                <w:rFonts w:ascii="Times New Roman" w:hAnsi="Times New Roman" w:cs="Times New Roman"/>
                <w:lang w:eastAsia="zh-CN"/>
              </w:rPr>
              <w:t xml:space="preserve"> ЯО «Об утверждении алгоритма организации диспансерного наблюдения пациентов с ССЗ в МО Ярославской области»</w:t>
            </w:r>
          </w:p>
        </w:tc>
        <w:tc>
          <w:tcPr>
            <w:tcW w:w="1223" w:type="dxa"/>
            <w:gridSpan w:val="4"/>
          </w:tcPr>
          <w:p w:rsidR="00BA7F5D" w:rsidRPr="00C7414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57"/>
        </w:trPr>
        <w:tc>
          <w:tcPr>
            <w:tcW w:w="1017" w:type="dxa"/>
            <w:gridSpan w:val="3"/>
            <w:shd w:val="clear" w:color="auto" w:fill="auto"/>
          </w:tcPr>
          <w:p w:rsidR="00BA7F5D" w:rsidRPr="00FF1508" w:rsidRDefault="00BA7F5D"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5.1.4.1</w:t>
            </w:r>
          </w:p>
        </w:tc>
        <w:tc>
          <w:tcPr>
            <w:tcW w:w="3513" w:type="dxa"/>
            <w:gridSpan w:val="5"/>
            <w:shd w:val="clear" w:color="auto" w:fill="auto"/>
          </w:tcPr>
          <w:p w:rsidR="00BA7F5D" w:rsidRPr="00FF1508" w:rsidRDefault="00BA7F5D" w:rsidP="00D53084">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Анализ и принятие управленческих решений на основании отчетной документации о выполнении приказа </w:t>
            </w:r>
            <w:r w:rsidR="00D53084" w:rsidRPr="00FF1508">
              <w:rPr>
                <w:rFonts w:ascii="Times New Roman" w:hAnsi="Times New Roman" w:cs="Times New Roman"/>
                <w:lang w:eastAsia="zh-CN"/>
              </w:rPr>
              <w:t xml:space="preserve">по обеспечению </w:t>
            </w:r>
            <w:r w:rsidRPr="00FF1508">
              <w:rPr>
                <w:rFonts w:ascii="Times New Roman" w:hAnsi="Times New Roman" w:cs="Times New Roman"/>
                <w:lang w:eastAsia="zh-CN"/>
              </w:rPr>
              <w:t xml:space="preserve"> диспансерного наблюдения пациентов с ССЗ.</w:t>
            </w:r>
          </w:p>
        </w:tc>
        <w:tc>
          <w:tcPr>
            <w:tcW w:w="1673" w:type="dxa"/>
            <w:gridSpan w:val="8"/>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eastAsia="Times New Roman" w:hAnsi="Times New Roman" w:cs="Times New Roman"/>
              </w:rPr>
              <w:t>01.11.2019</w:t>
            </w:r>
          </w:p>
        </w:tc>
        <w:tc>
          <w:tcPr>
            <w:tcW w:w="1522" w:type="dxa"/>
            <w:gridSpan w:val="5"/>
            <w:shd w:val="clear" w:color="auto" w:fill="auto"/>
          </w:tcPr>
          <w:p w:rsidR="00BA7F5D" w:rsidRPr="00FF1508" w:rsidRDefault="00BA7F5D" w:rsidP="004906AD">
            <w:pPr>
              <w:suppressAutoHyphens/>
              <w:spacing w:line="240" w:lineRule="auto"/>
              <w:ind w:left="88"/>
              <w:rPr>
                <w:rFonts w:ascii="Times New Roman" w:hAnsi="Times New Roman" w:cs="Times New Roman"/>
                <w:bCs/>
                <w:iCs/>
                <w:lang w:eastAsia="zh-CN"/>
              </w:rPr>
            </w:pPr>
            <w:r w:rsidRPr="00FF1508">
              <w:rPr>
                <w:rFonts w:ascii="Times New Roman" w:hAnsi="Times New Roman" w:cs="Times New Roman"/>
                <w:bCs/>
                <w:iCs/>
                <w:lang w:eastAsia="zh-CN"/>
              </w:rPr>
              <w:t>31.12.2024</w:t>
            </w:r>
          </w:p>
        </w:tc>
        <w:tc>
          <w:tcPr>
            <w:tcW w:w="2165" w:type="dxa"/>
            <w:gridSpan w:val="5"/>
            <w:shd w:val="clear" w:color="auto" w:fill="auto"/>
          </w:tcPr>
          <w:p w:rsidR="00BA7F5D" w:rsidRPr="00FF1508" w:rsidRDefault="00BA7F5D" w:rsidP="00D53084">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Исполнитель: </w:t>
            </w:r>
            <w:proofErr w:type="spellStart"/>
            <w:r w:rsidRPr="00FF1508">
              <w:rPr>
                <w:rFonts w:ascii="Times New Roman" w:hAnsi="Times New Roman" w:cs="Times New Roman"/>
                <w:bCs/>
                <w:iCs/>
                <w:lang w:eastAsia="zh-CN"/>
              </w:rPr>
              <w:t>ДЗиФ</w:t>
            </w:r>
            <w:proofErr w:type="spellEnd"/>
            <w:r w:rsidRPr="00FF1508">
              <w:rPr>
                <w:rFonts w:ascii="Times New Roman" w:hAnsi="Times New Roman" w:cs="Times New Roman"/>
                <w:bCs/>
                <w:iCs/>
                <w:lang w:eastAsia="zh-CN"/>
              </w:rPr>
              <w:t xml:space="preserve"> ЯО</w:t>
            </w:r>
          </w:p>
        </w:tc>
        <w:tc>
          <w:tcPr>
            <w:tcW w:w="4124" w:type="dxa"/>
            <w:gridSpan w:val="2"/>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eastAsia="Times New Roman" w:hAnsi="Times New Roman" w:cs="Times New Roman"/>
              </w:rPr>
              <w:t xml:space="preserve">Ежеквартальный протокол заседания </w:t>
            </w:r>
            <w:r w:rsidRPr="00FF1508">
              <w:rPr>
                <w:rFonts w:ascii="Times New Roman" w:hAnsi="Times New Roman" w:cs="Times New Roman"/>
              </w:rPr>
              <w:t xml:space="preserve">«Комиссии по РРПБССЗ» </w:t>
            </w:r>
            <w:r w:rsidRPr="00FF1508">
              <w:rPr>
                <w:rFonts w:ascii="Times New Roman" w:eastAsia="Times New Roman" w:hAnsi="Times New Roman" w:cs="Times New Roman"/>
              </w:rPr>
              <w:t xml:space="preserve">по </w:t>
            </w:r>
            <w:r w:rsidRPr="00FF1508">
              <w:rPr>
                <w:rFonts w:ascii="Times New Roman" w:hAnsi="Times New Roman" w:cs="Times New Roman"/>
              </w:rPr>
              <w:t xml:space="preserve">исполнению приказа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w:t>
            </w:r>
            <w:r w:rsidRPr="00FF1508">
              <w:rPr>
                <w:rFonts w:ascii="Times New Roman" w:hAnsi="Times New Roman" w:cs="Times New Roman"/>
                <w:lang w:eastAsia="zh-CN"/>
              </w:rPr>
              <w:t>«Об утверждении алгоритма организации диспансерного наблюдения пациентов с ССЗ в МО Ярославской области»</w:t>
            </w:r>
          </w:p>
        </w:tc>
        <w:tc>
          <w:tcPr>
            <w:tcW w:w="1223" w:type="dxa"/>
            <w:gridSpan w:val="4"/>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57"/>
        </w:trPr>
        <w:tc>
          <w:tcPr>
            <w:tcW w:w="1017" w:type="dxa"/>
            <w:gridSpan w:val="3"/>
            <w:shd w:val="clear" w:color="auto" w:fill="auto"/>
          </w:tcPr>
          <w:p w:rsidR="00BA7F5D" w:rsidRPr="00FF1508" w:rsidRDefault="00BA7F5D"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5.1.4.2.</w:t>
            </w:r>
          </w:p>
        </w:tc>
        <w:tc>
          <w:tcPr>
            <w:tcW w:w="3513" w:type="dxa"/>
            <w:gridSpan w:val="5"/>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Использование результатов анализа отчетной документации МО о выполнении приказа об утверждении алгоритма организации диспансерного наблюдения пациентов с ССЗ в системе поощрения медицинских сотрудников.</w:t>
            </w:r>
          </w:p>
        </w:tc>
        <w:tc>
          <w:tcPr>
            <w:tcW w:w="1673" w:type="dxa"/>
            <w:gridSpan w:val="8"/>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eastAsia="Times New Roman" w:hAnsi="Times New Roman" w:cs="Times New Roman"/>
              </w:rPr>
              <w:t>01.10.2019</w:t>
            </w:r>
          </w:p>
        </w:tc>
        <w:tc>
          <w:tcPr>
            <w:tcW w:w="1522" w:type="dxa"/>
            <w:gridSpan w:val="5"/>
            <w:shd w:val="clear" w:color="auto" w:fill="auto"/>
          </w:tcPr>
          <w:p w:rsidR="00BA7F5D" w:rsidRPr="00FF1508" w:rsidRDefault="00BA7F5D" w:rsidP="004906AD">
            <w:pPr>
              <w:suppressAutoHyphens/>
              <w:spacing w:line="240" w:lineRule="auto"/>
              <w:ind w:left="88"/>
              <w:rPr>
                <w:rFonts w:ascii="Times New Roman" w:hAnsi="Times New Roman" w:cs="Times New Roman"/>
                <w:bCs/>
                <w:iCs/>
                <w:lang w:eastAsia="zh-CN"/>
              </w:rPr>
            </w:pPr>
            <w:r w:rsidRPr="00FF1508">
              <w:rPr>
                <w:rFonts w:ascii="Times New Roman" w:hAnsi="Times New Roman" w:cs="Times New Roman"/>
                <w:bCs/>
                <w:iCs/>
                <w:lang w:eastAsia="zh-CN"/>
              </w:rPr>
              <w:t>31.12.2024</w:t>
            </w:r>
          </w:p>
        </w:tc>
        <w:tc>
          <w:tcPr>
            <w:tcW w:w="2165" w:type="dxa"/>
            <w:gridSpan w:val="5"/>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Главные врачи МО</w:t>
            </w:r>
          </w:p>
        </w:tc>
        <w:tc>
          <w:tcPr>
            <w:tcW w:w="4124" w:type="dxa"/>
            <w:gridSpan w:val="2"/>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Ежемесячное  поощрение медицинских работников в рамках эффективного трудового контракта за достижение показателей по диспансерному наблюдению пациентов с ССЗ.</w:t>
            </w:r>
          </w:p>
        </w:tc>
        <w:tc>
          <w:tcPr>
            <w:tcW w:w="1223" w:type="dxa"/>
            <w:gridSpan w:val="4"/>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57"/>
        </w:trPr>
        <w:tc>
          <w:tcPr>
            <w:tcW w:w="1017" w:type="dxa"/>
            <w:gridSpan w:val="3"/>
            <w:shd w:val="clear" w:color="auto" w:fill="auto"/>
          </w:tcPr>
          <w:p w:rsidR="00BA7F5D" w:rsidRPr="00FF1508" w:rsidRDefault="00BA7F5D"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5.2.</w:t>
            </w:r>
          </w:p>
        </w:tc>
        <w:tc>
          <w:tcPr>
            <w:tcW w:w="3513" w:type="dxa"/>
            <w:gridSpan w:val="5"/>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Организация мероприятий по увеличению охвата диспансерным наблюдением пациентов с ССЗ на уровне каждой МО</w:t>
            </w:r>
            <w:r w:rsidR="00D53084" w:rsidRPr="00FF1508">
              <w:rPr>
                <w:rFonts w:ascii="Times New Roman" w:hAnsi="Times New Roman" w:cs="Times New Roman"/>
                <w:lang w:eastAsia="zh-CN"/>
              </w:rPr>
              <w:t>.</w:t>
            </w:r>
          </w:p>
        </w:tc>
        <w:tc>
          <w:tcPr>
            <w:tcW w:w="1673" w:type="dxa"/>
            <w:gridSpan w:val="8"/>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p>
        </w:tc>
        <w:tc>
          <w:tcPr>
            <w:tcW w:w="1522" w:type="dxa"/>
            <w:gridSpan w:val="5"/>
            <w:shd w:val="clear" w:color="auto" w:fill="auto"/>
          </w:tcPr>
          <w:p w:rsidR="00BA7F5D" w:rsidRPr="00FF1508" w:rsidRDefault="00BA7F5D" w:rsidP="004906AD">
            <w:pPr>
              <w:suppressAutoHyphens/>
              <w:spacing w:line="240" w:lineRule="auto"/>
              <w:ind w:left="88"/>
              <w:rPr>
                <w:rFonts w:ascii="Times New Roman" w:hAnsi="Times New Roman" w:cs="Times New Roman"/>
                <w:bCs/>
                <w:iCs/>
                <w:lang w:eastAsia="zh-CN"/>
              </w:rPr>
            </w:pPr>
          </w:p>
        </w:tc>
        <w:tc>
          <w:tcPr>
            <w:tcW w:w="2165" w:type="dxa"/>
            <w:gridSpan w:val="5"/>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p>
        </w:tc>
        <w:tc>
          <w:tcPr>
            <w:tcW w:w="4124" w:type="dxa"/>
            <w:gridSpan w:val="2"/>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p>
        </w:tc>
        <w:tc>
          <w:tcPr>
            <w:tcW w:w="1223" w:type="dxa"/>
            <w:gridSpan w:val="4"/>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57"/>
        </w:trPr>
        <w:tc>
          <w:tcPr>
            <w:tcW w:w="1017" w:type="dxa"/>
            <w:gridSpan w:val="3"/>
            <w:shd w:val="clear" w:color="auto" w:fill="auto"/>
          </w:tcPr>
          <w:p w:rsidR="00BA7F5D" w:rsidRPr="00FF1508" w:rsidRDefault="00BA7F5D"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5.2.1.</w:t>
            </w:r>
          </w:p>
        </w:tc>
        <w:tc>
          <w:tcPr>
            <w:tcW w:w="3513" w:type="dxa"/>
            <w:gridSpan w:val="5"/>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Разработка мер по увеличению доли пациентов, охваченных </w:t>
            </w:r>
            <w:r w:rsidRPr="00FF1508">
              <w:rPr>
                <w:rFonts w:ascii="Times New Roman" w:hAnsi="Times New Roman" w:cs="Times New Roman"/>
                <w:lang w:eastAsia="zh-CN"/>
              </w:rPr>
              <w:lastRenderedPageBreak/>
              <w:t>диспансерным наблюдением</w:t>
            </w:r>
          </w:p>
        </w:tc>
        <w:tc>
          <w:tcPr>
            <w:tcW w:w="1673" w:type="dxa"/>
            <w:gridSpan w:val="8"/>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eastAsia="Times New Roman" w:hAnsi="Times New Roman" w:cs="Times New Roman"/>
              </w:rPr>
              <w:lastRenderedPageBreak/>
              <w:t>01.07.2019</w:t>
            </w:r>
          </w:p>
        </w:tc>
        <w:tc>
          <w:tcPr>
            <w:tcW w:w="1522" w:type="dxa"/>
            <w:gridSpan w:val="5"/>
            <w:shd w:val="clear" w:color="auto" w:fill="auto"/>
          </w:tcPr>
          <w:p w:rsidR="00BA7F5D" w:rsidRPr="00FF1508" w:rsidRDefault="00BA7F5D" w:rsidP="004906AD">
            <w:pPr>
              <w:suppressAutoHyphens/>
              <w:spacing w:line="240" w:lineRule="auto"/>
              <w:ind w:left="88"/>
              <w:rPr>
                <w:rFonts w:ascii="Times New Roman" w:hAnsi="Times New Roman" w:cs="Times New Roman"/>
                <w:bCs/>
                <w:iCs/>
                <w:lang w:eastAsia="zh-CN"/>
              </w:rPr>
            </w:pPr>
            <w:r w:rsidRPr="00FF1508">
              <w:rPr>
                <w:rFonts w:ascii="Times New Roman" w:hAnsi="Times New Roman" w:cs="Times New Roman"/>
                <w:bCs/>
                <w:iCs/>
                <w:lang w:eastAsia="zh-CN"/>
              </w:rPr>
              <w:t>30.09.2019</w:t>
            </w:r>
          </w:p>
        </w:tc>
        <w:tc>
          <w:tcPr>
            <w:tcW w:w="2165" w:type="dxa"/>
            <w:gridSpan w:val="5"/>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BA7F5D" w:rsidRPr="00FF1508" w:rsidRDefault="00BA7F5D" w:rsidP="004906AD">
            <w:pPr>
              <w:suppressAutoHyphens/>
              <w:spacing w:line="240" w:lineRule="auto"/>
              <w:rPr>
                <w:rFonts w:ascii="Times New Roman" w:hAnsi="Times New Roman" w:cs="Times New Roman"/>
                <w:bCs/>
                <w:iCs/>
                <w:lang w:eastAsia="zh-CN"/>
              </w:rPr>
            </w:pPr>
            <w:proofErr w:type="spellStart"/>
            <w:r w:rsidRPr="00FF1508">
              <w:rPr>
                <w:rFonts w:ascii="Times New Roman" w:hAnsi="Times New Roman" w:cs="Times New Roman"/>
                <w:bCs/>
                <w:iCs/>
                <w:lang w:eastAsia="zh-CN"/>
              </w:rPr>
              <w:t>ДЗиФ</w:t>
            </w:r>
            <w:proofErr w:type="spellEnd"/>
            <w:r w:rsidRPr="00FF1508">
              <w:rPr>
                <w:rFonts w:ascii="Times New Roman" w:hAnsi="Times New Roman" w:cs="Times New Roman"/>
                <w:bCs/>
                <w:iCs/>
                <w:lang w:eastAsia="zh-CN"/>
              </w:rPr>
              <w:t xml:space="preserve"> ЯО</w:t>
            </w:r>
          </w:p>
        </w:tc>
        <w:tc>
          <w:tcPr>
            <w:tcW w:w="4124" w:type="dxa"/>
            <w:gridSpan w:val="2"/>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rPr>
              <w:t xml:space="preserve">В приказе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w:t>
            </w:r>
            <w:r w:rsidRPr="00FF1508">
              <w:rPr>
                <w:rFonts w:ascii="Times New Roman" w:hAnsi="Times New Roman" w:cs="Times New Roman"/>
                <w:lang w:eastAsia="zh-CN"/>
              </w:rPr>
              <w:t xml:space="preserve">«Об утверждении алгоритма организации диспансерного </w:t>
            </w:r>
            <w:r w:rsidRPr="00FF1508">
              <w:rPr>
                <w:rFonts w:ascii="Times New Roman" w:hAnsi="Times New Roman" w:cs="Times New Roman"/>
                <w:lang w:eastAsia="zh-CN"/>
              </w:rPr>
              <w:lastRenderedPageBreak/>
              <w:t>наблюдения пациентов с ССЗ в МО Ярославской области» сделан акцент  на разработку и обязательность исполнения мер по увеличению доли пациентов, охваченных диспансерным наблюдением.</w:t>
            </w:r>
          </w:p>
        </w:tc>
        <w:tc>
          <w:tcPr>
            <w:tcW w:w="1223" w:type="dxa"/>
            <w:gridSpan w:val="4"/>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57"/>
        </w:trPr>
        <w:tc>
          <w:tcPr>
            <w:tcW w:w="1017" w:type="dxa"/>
            <w:gridSpan w:val="3"/>
            <w:shd w:val="clear" w:color="auto" w:fill="auto"/>
          </w:tcPr>
          <w:p w:rsidR="00BA7F5D" w:rsidRPr="00FF1508" w:rsidRDefault="00BA7F5D"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lastRenderedPageBreak/>
              <w:t>5.2.2.</w:t>
            </w:r>
          </w:p>
        </w:tc>
        <w:tc>
          <w:tcPr>
            <w:tcW w:w="3513" w:type="dxa"/>
            <w:gridSpan w:val="5"/>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Внедрение алгоритма увеличения доли пациентов, охваченных диспансерным наблюдением, в работу МО</w:t>
            </w:r>
          </w:p>
        </w:tc>
        <w:tc>
          <w:tcPr>
            <w:tcW w:w="1673" w:type="dxa"/>
            <w:gridSpan w:val="8"/>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eastAsia="Times New Roman" w:hAnsi="Times New Roman" w:cs="Times New Roman"/>
              </w:rPr>
              <w:t>01.10.2019</w:t>
            </w:r>
          </w:p>
        </w:tc>
        <w:tc>
          <w:tcPr>
            <w:tcW w:w="1522" w:type="dxa"/>
            <w:gridSpan w:val="5"/>
            <w:shd w:val="clear" w:color="auto" w:fill="auto"/>
          </w:tcPr>
          <w:p w:rsidR="00BA7F5D" w:rsidRPr="00FF1508" w:rsidRDefault="00BA7F5D" w:rsidP="004906AD">
            <w:pPr>
              <w:suppressAutoHyphens/>
              <w:spacing w:line="240" w:lineRule="auto"/>
              <w:ind w:left="88"/>
              <w:rPr>
                <w:rFonts w:ascii="Times New Roman" w:hAnsi="Times New Roman" w:cs="Times New Roman"/>
                <w:bCs/>
                <w:iCs/>
                <w:lang w:eastAsia="zh-CN"/>
              </w:rPr>
            </w:pPr>
            <w:r w:rsidRPr="00FF1508">
              <w:rPr>
                <w:rFonts w:ascii="Times New Roman" w:hAnsi="Times New Roman" w:cs="Times New Roman"/>
                <w:bCs/>
                <w:iCs/>
                <w:lang w:eastAsia="zh-CN"/>
              </w:rPr>
              <w:t>31.12.2019</w:t>
            </w:r>
          </w:p>
        </w:tc>
        <w:tc>
          <w:tcPr>
            <w:tcW w:w="2165" w:type="dxa"/>
            <w:gridSpan w:val="5"/>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Главные врачи МО </w:t>
            </w:r>
          </w:p>
        </w:tc>
        <w:tc>
          <w:tcPr>
            <w:tcW w:w="4124" w:type="dxa"/>
            <w:gridSpan w:val="2"/>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В рамках исполнения мер по увеличению доли </w:t>
            </w:r>
            <w:proofErr w:type="gramStart"/>
            <w:r w:rsidRPr="00FF1508">
              <w:rPr>
                <w:rFonts w:ascii="Times New Roman" w:hAnsi="Times New Roman" w:cs="Times New Roman"/>
                <w:lang w:eastAsia="zh-CN"/>
              </w:rPr>
              <w:t>пациентов, охваченных диспансерным наблюдением проведено</w:t>
            </w:r>
            <w:proofErr w:type="gramEnd"/>
            <w:r w:rsidRPr="00FF1508">
              <w:rPr>
                <w:rFonts w:ascii="Times New Roman" w:hAnsi="Times New Roman" w:cs="Times New Roman"/>
                <w:lang w:eastAsia="zh-CN"/>
              </w:rPr>
              <w:t xml:space="preserve"> 80 совещаний/собраний с 1200 сотрудниками о введенных мерах в рамках приказа </w:t>
            </w:r>
            <w:proofErr w:type="spellStart"/>
            <w:r w:rsidRPr="00FF1508">
              <w:rPr>
                <w:rFonts w:ascii="Times New Roman" w:hAnsi="Times New Roman" w:cs="Times New Roman"/>
                <w:lang w:eastAsia="zh-CN"/>
              </w:rPr>
              <w:t>ДЗиФ</w:t>
            </w:r>
            <w:proofErr w:type="spellEnd"/>
            <w:r w:rsidRPr="00FF1508">
              <w:rPr>
                <w:rFonts w:ascii="Times New Roman" w:hAnsi="Times New Roman" w:cs="Times New Roman"/>
                <w:lang w:eastAsia="zh-CN"/>
              </w:rPr>
              <w:t xml:space="preserve"> ЯО «Об утверждении алгоритма организации диспансерного наблюдения пациентов с ССЗ в МО Ярославской области»</w:t>
            </w:r>
          </w:p>
        </w:tc>
        <w:tc>
          <w:tcPr>
            <w:tcW w:w="1223" w:type="dxa"/>
            <w:gridSpan w:val="4"/>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57"/>
        </w:trPr>
        <w:tc>
          <w:tcPr>
            <w:tcW w:w="1017" w:type="dxa"/>
            <w:gridSpan w:val="3"/>
            <w:shd w:val="clear" w:color="auto" w:fill="auto"/>
          </w:tcPr>
          <w:p w:rsidR="00BA7F5D" w:rsidRPr="00FF1508" w:rsidRDefault="00BA7F5D"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5.2.3.1.</w:t>
            </w:r>
          </w:p>
        </w:tc>
        <w:tc>
          <w:tcPr>
            <w:tcW w:w="3513" w:type="dxa"/>
            <w:gridSpan w:val="5"/>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Организация информирования пациентов о необходимости диспансерного наблюдения</w:t>
            </w:r>
          </w:p>
        </w:tc>
        <w:tc>
          <w:tcPr>
            <w:tcW w:w="1673" w:type="dxa"/>
            <w:gridSpan w:val="8"/>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eastAsia="Times New Roman" w:hAnsi="Times New Roman" w:cs="Times New Roman"/>
              </w:rPr>
              <w:t>01.10.2019</w:t>
            </w:r>
          </w:p>
        </w:tc>
        <w:tc>
          <w:tcPr>
            <w:tcW w:w="1522" w:type="dxa"/>
            <w:gridSpan w:val="5"/>
            <w:shd w:val="clear" w:color="auto" w:fill="auto"/>
          </w:tcPr>
          <w:p w:rsidR="00BA7F5D" w:rsidRPr="00FF1508" w:rsidRDefault="00BA7F5D" w:rsidP="004906AD">
            <w:pPr>
              <w:suppressAutoHyphens/>
              <w:spacing w:line="240" w:lineRule="auto"/>
              <w:ind w:left="88"/>
              <w:rPr>
                <w:rFonts w:ascii="Times New Roman" w:hAnsi="Times New Roman" w:cs="Times New Roman"/>
                <w:bCs/>
                <w:iCs/>
                <w:lang w:eastAsia="zh-CN"/>
              </w:rPr>
            </w:pPr>
            <w:r w:rsidRPr="00FF1508">
              <w:rPr>
                <w:rFonts w:ascii="Times New Roman" w:hAnsi="Times New Roman" w:cs="Times New Roman"/>
                <w:bCs/>
                <w:iCs/>
                <w:lang w:eastAsia="zh-CN"/>
              </w:rPr>
              <w:t>01.01.2020</w:t>
            </w:r>
          </w:p>
        </w:tc>
        <w:tc>
          <w:tcPr>
            <w:tcW w:w="2165" w:type="dxa"/>
            <w:gridSpan w:val="5"/>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 Главные врачи МО</w:t>
            </w:r>
          </w:p>
        </w:tc>
        <w:tc>
          <w:tcPr>
            <w:tcW w:w="4124" w:type="dxa"/>
            <w:gridSpan w:val="2"/>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В рамках исполнения мер по увеличению доли </w:t>
            </w:r>
            <w:proofErr w:type="gramStart"/>
            <w:r w:rsidRPr="00FF1508">
              <w:rPr>
                <w:rFonts w:ascii="Times New Roman" w:hAnsi="Times New Roman" w:cs="Times New Roman"/>
                <w:lang w:eastAsia="zh-CN"/>
              </w:rPr>
              <w:t>пациентов, охваченных диспансерным наблюдением  проведено</w:t>
            </w:r>
            <w:proofErr w:type="gramEnd"/>
            <w:r w:rsidRPr="00FF1508">
              <w:rPr>
                <w:rFonts w:ascii="Times New Roman" w:hAnsi="Times New Roman" w:cs="Times New Roman"/>
                <w:lang w:eastAsia="zh-CN"/>
              </w:rPr>
              <w:t xml:space="preserve"> 30 лекций для пациентов о возможности/необходимости бесплатного диспансерного наблюдения; </w:t>
            </w:r>
          </w:p>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в каждой МО размещено не менее 3 информационных плакатов о возможности/необходимости бесплатного диспансерного наблюдения; </w:t>
            </w:r>
          </w:p>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роздано 5000 </w:t>
            </w:r>
            <w:proofErr w:type="spellStart"/>
            <w:r w:rsidRPr="00FF1508">
              <w:rPr>
                <w:rFonts w:ascii="Times New Roman" w:hAnsi="Times New Roman" w:cs="Times New Roman"/>
                <w:lang w:eastAsia="zh-CN"/>
              </w:rPr>
              <w:t>флаеров</w:t>
            </w:r>
            <w:proofErr w:type="spellEnd"/>
            <w:r w:rsidRPr="00FF1508">
              <w:rPr>
                <w:rFonts w:ascii="Times New Roman" w:hAnsi="Times New Roman" w:cs="Times New Roman"/>
                <w:lang w:eastAsia="zh-CN"/>
              </w:rPr>
              <w:t xml:space="preserve"> с информацией о возможности/необходимости бесплатного диспансерного наблюдения</w:t>
            </w:r>
          </w:p>
        </w:tc>
        <w:tc>
          <w:tcPr>
            <w:tcW w:w="1223" w:type="dxa"/>
            <w:gridSpan w:val="4"/>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57"/>
        </w:trPr>
        <w:tc>
          <w:tcPr>
            <w:tcW w:w="1017" w:type="dxa"/>
            <w:gridSpan w:val="3"/>
            <w:shd w:val="clear" w:color="auto" w:fill="auto"/>
          </w:tcPr>
          <w:p w:rsidR="00BA7F5D" w:rsidRPr="00FF1508" w:rsidRDefault="00BA7F5D"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5.2.3.2.</w:t>
            </w:r>
          </w:p>
        </w:tc>
        <w:tc>
          <w:tcPr>
            <w:tcW w:w="3513" w:type="dxa"/>
            <w:gridSpan w:val="5"/>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Разработка систем учета пациентов, выписанных из стационара, которым необходимо диспансерное наблюдение.</w:t>
            </w:r>
          </w:p>
        </w:tc>
        <w:tc>
          <w:tcPr>
            <w:tcW w:w="1673" w:type="dxa"/>
            <w:gridSpan w:val="8"/>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eastAsia="Times New Roman" w:hAnsi="Times New Roman" w:cs="Times New Roman"/>
              </w:rPr>
              <w:t>01.10.2019</w:t>
            </w:r>
          </w:p>
        </w:tc>
        <w:tc>
          <w:tcPr>
            <w:tcW w:w="1522" w:type="dxa"/>
            <w:gridSpan w:val="5"/>
            <w:shd w:val="clear" w:color="auto" w:fill="auto"/>
          </w:tcPr>
          <w:p w:rsidR="00BA7F5D" w:rsidRPr="00FF1508" w:rsidRDefault="00BA7F5D" w:rsidP="004906AD">
            <w:pPr>
              <w:suppressAutoHyphens/>
              <w:spacing w:line="240" w:lineRule="auto"/>
              <w:ind w:left="88"/>
              <w:rPr>
                <w:rFonts w:ascii="Times New Roman" w:hAnsi="Times New Roman" w:cs="Times New Roman"/>
                <w:bCs/>
                <w:iCs/>
                <w:lang w:eastAsia="zh-CN"/>
              </w:rPr>
            </w:pPr>
            <w:r w:rsidRPr="00FF1508">
              <w:rPr>
                <w:rFonts w:ascii="Times New Roman" w:hAnsi="Times New Roman" w:cs="Times New Roman"/>
                <w:bCs/>
                <w:iCs/>
                <w:lang w:eastAsia="zh-CN"/>
              </w:rPr>
              <w:t>31.12.2024</w:t>
            </w:r>
          </w:p>
        </w:tc>
        <w:tc>
          <w:tcPr>
            <w:tcW w:w="2165" w:type="dxa"/>
            <w:gridSpan w:val="5"/>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 Главные врачи МО</w:t>
            </w:r>
          </w:p>
        </w:tc>
        <w:tc>
          <w:tcPr>
            <w:tcW w:w="4124" w:type="dxa"/>
            <w:gridSpan w:val="2"/>
            <w:shd w:val="clear" w:color="auto" w:fill="auto"/>
          </w:tcPr>
          <w:p w:rsidR="00D53084" w:rsidRPr="00FF1508" w:rsidRDefault="00BA7F5D"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Посредством обеспечения мониторинга взятия на диспансерный учет пациентов с впервые выявленным диагнозом </w:t>
            </w:r>
            <w:proofErr w:type="spellStart"/>
            <w:proofErr w:type="gramStart"/>
            <w:r w:rsidRPr="00FF1508">
              <w:rPr>
                <w:rFonts w:ascii="Times New Roman" w:eastAsia="Times New Roman" w:hAnsi="Times New Roman" w:cs="Times New Roman"/>
              </w:rPr>
              <w:t>сердечно-сосудистого</w:t>
            </w:r>
            <w:proofErr w:type="spellEnd"/>
            <w:proofErr w:type="gramEnd"/>
            <w:r w:rsidRPr="00FF1508">
              <w:rPr>
                <w:rFonts w:ascii="Times New Roman" w:eastAsia="Times New Roman" w:hAnsi="Times New Roman" w:cs="Times New Roman"/>
              </w:rPr>
              <w:t xml:space="preserve"> заболевания, выписанных из стационара после оперативного лечения по поводу </w:t>
            </w:r>
            <w:proofErr w:type="spellStart"/>
            <w:r w:rsidRPr="00FF1508">
              <w:rPr>
                <w:rFonts w:ascii="Times New Roman" w:eastAsia="Times New Roman" w:hAnsi="Times New Roman" w:cs="Times New Roman"/>
              </w:rPr>
              <w:t>сердечно-сосудистого</w:t>
            </w:r>
            <w:proofErr w:type="spellEnd"/>
            <w:r w:rsidRPr="00FF1508">
              <w:rPr>
                <w:rFonts w:ascii="Times New Roman" w:eastAsia="Times New Roman" w:hAnsi="Times New Roman" w:cs="Times New Roman"/>
              </w:rPr>
              <w:t xml:space="preserve"> заболевания, с </w:t>
            </w:r>
            <w:r w:rsidRPr="00FF1508">
              <w:rPr>
                <w:rFonts w:ascii="Times New Roman" w:eastAsia="Times New Roman" w:hAnsi="Times New Roman" w:cs="Times New Roman"/>
              </w:rPr>
              <w:lastRenderedPageBreak/>
              <w:t>периодичностью 1 раз в 2 недели</w:t>
            </w:r>
            <w:r w:rsidR="00D53084" w:rsidRPr="00FF1508">
              <w:rPr>
                <w:rFonts w:ascii="Times New Roman" w:eastAsia="Times New Roman" w:hAnsi="Times New Roman" w:cs="Times New Roman"/>
              </w:rPr>
              <w:t>.</w:t>
            </w:r>
          </w:p>
          <w:p w:rsidR="00BA7F5D" w:rsidRPr="00FF1508" w:rsidRDefault="00BA7F5D" w:rsidP="004906AD">
            <w:pPr>
              <w:spacing w:line="240" w:lineRule="auto"/>
              <w:rPr>
                <w:rFonts w:ascii="Times New Roman" w:eastAsia="Times New Roman" w:hAnsi="Times New Roman" w:cs="Times New Roman"/>
              </w:rPr>
            </w:pPr>
            <w:r w:rsidRPr="00FF1508">
              <w:rPr>
                <w:rFonts w:ascii="Times New Roman" w:hAnsi="Times New Roman" w:cs="Times New Roman"/>
                <w:lang w:eastAsia="zh-CN"/>
              </w:rPr>
              <w:t>95 % пацие</w:t>
            </w:r>
            <w:r w:rsidR="00D53084" w:rsidRPr="00FF1508">
              <w:rPr>
                <w:rFonts w:ascii="Times New Roman" w:hAnsi="Times New Roman" w:cs="Times New Roman"/>
                <w:lang w:eastAsia="zh-CN"/>
              </w:rPr>
              <w:t xml:space="preserve">нтов, выписанных из стационара </w:t>
            </w:r>
            <w:proofErr w:type="gramStart"/>
            <w:r w:rsidRPr="00FF1508">
              <w:rPr>
                <w:rFonts w:ascii="Times New Roman" w:hAnsi="Times New Roman" w:cs="Times New Roman"/>
                <w:lang w:eastAsia="zh-CN"/>
              </w:rPr>
              <w:t>охвачены</w:t>
            </w:r>
            <w:proofErr w:type="gramEnd"/>
            <w:r w:rsidRPr="00FF1508">
              <w:rPr>
                <w:rFonts w:ascii="Times New Roman" w:hAnsi="Times New Roman" w:cs="Times New Roman"/>
                <w:lang w:eastAsia="zh-CN"/>
              </w:rPr>
              <w:t xml:space="preserve"> диспансерным наблюдением.</w:t>
            </w:r>
          </w:p>
        </w:tc>
        <w:tc>
          <w:tcPr>
            <w:tcW w:w="1223" w:type="dxa"/>
            <w:gridSpan w:val="4"/>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57"/>
        </w:trPr>
        <w:tc>
          <w:tcPr>
            <w:tcW w:w="1017" w:type="dxa"/>
            <w:gridSpan w:val="3"/>
            <w:shd w:val="clear" w:color="auto" w:fill="auto"/>
          </w:tcPr>
          <w:p w:rsidR="00BA7F5D" w:rsidRPr="00FF1508" w:rsidRDefault="00BA7F5D"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lastRenderedPageBreak/>
              <w:t>5.2.4.</w:t>
            </w:r>
          </w:p>
        </w:tc>
        <w:tc>
          <w:tcPr>
            <w:tcW w:w="3513" w:type="dxa"/>
            <w:gridSpan w:val="5"/>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Предоставление ежемесячного отчета главному врачу МО об исполнении приказа в части  обязательного исполнения мер по увеличению доли пациентов, охваченных диспансерным наблюдением.</w:t>
            </w:r>
          </w:p>
        </w:tc>
        <w:tc>
          <w:tcPr>
            <w:tcW w:w="1673" w:type="dxa"/>
            <w:gridSpan w:val="8"/>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eastAsia="Times New Roman" w:hAnsi="Times New Roman" w:cs="Times New Roman"/>
              </w:rPr>
              <w:t>01.10.2019</w:t>
            </w:r>
          </w:p>
        </w:tc>
        <w:tc>
          <w:tcPr>
            <w:tcW w:w="1522" w:type="dxa"/>
            <w:gridSpan w:val="5"/>
            <w:shd w:val="clear" w:color="auto" w:fill="auto"/>
          </w:tcPr>
          <w:p w:rsidR="00BA7F5D" w:rsidRPr="00FF1508" w:rsidRDefault="00BA7F5D" w:rsidP="004906AD">
            <w:pPr>
              <w:suppressAutoHyphens/>
              <w:spacing w:line="240" w:lineRule="auto"/>
              <w:ind w:left="88"/>
              <w:rPr>
                <w:rFonts w:ascii="Times New Roman" w:hAnsi="Times New Roman" w:cs="Times New Roman"/>
                <w:bCs/>
                <w:iCs/>
                <w:lang w:eastAsia="zh-CN"/>
              </w:rPr>
            </w:pPr>
            <w:r w:rsidRPr="00FF1508">
              <w:rPr>
                <w:rFonts w:ascii="Times New Roman" w:hAnsi="Times New Roman" w:cs="Times New Roman"/>
                <w:bCs/>
                <w:iCs/>
                <w:lang w:eastAsia="zh-CN"/>
              </w:rPr>
              <w:t>31.12.2024</w:t>
            </w:r>
          </w:p>
        </w:tc>
        <w:tc>
          <w:tcPr>
            <w:tcW w:w="2165" w:type="dxa"/>
            <w:gridSpan w:val="5"/>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 Заместитель главного врача МО</w:t>
            </w:r>
          </w:p>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Контроль:</w:t>
            </w:r>
          </w:p>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Главный врач</w:t>
            </w:r>
          </w:p>
        </w:tc>
        <w:tc>
          <w:tcPr>
            <w:tcW w:w="4124" w:type="dxa"/>
            <w:gridSpan w:val="2"/>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Ежемесячный отчет «Об исполнении мер по увеличению доли пациентов, охваченных диспансерным наблюдением» формируется во всех МО региона.</w:t>
            </w:r>
          </w:p>
        </w:tc>
        <w:tc>
          <w:tcPr>
            <w:tcW w:w="1223" w:type="dxa"/>
            <w:gridSpan w:val="4"/>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57"/>
        </w:trPr>
        <w:tc>
          <w:tcPr>
            <w:tcW w:w="1017" w:type="dxa"/>
            <w:gridSpan w:val="3"/>
            <w:shd w:val="clear" w:color="auto" w:fill="auto"/>
          </w:tcPr>
          <w:p w:rsidR="00BA7F5D" w:rsidRPr="00FF1508" w:rsidRDefault="00BA7F5D"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5.2.5.1</w:t>
            </w:r>
          </w:p>
        </w:tc>
        <w:tc>
          <w:tcPr>
            <w:tcW w:w="3513" w:type="dxa"/>
            <w:gridSpan w:val="5"/>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Анализ и принятие управленческих решений в МО на основании отчетной документации об исполнении приказа об обязательном исполнении мер по увеличению доли пациентов, охваченных диспансерным наблюдением.</w:t>
            </w:r>
          </w:p>
        </w:tc>
        <w:tc>
          <w:tcPr>
            <w:tcW w:w="1673" w:type="dxa"/>
            <w:gridSpan w:val="8"/>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eastAsia="Times New Roman" w:hAnsi="Times New Roman" w:cs="Times New Roman"/>
              </w:rPr>
              <w:t>01.10.2019</w:t>
            </w:r>
          </w:p>
        </w:tc>
        <w:tc>
          <w:tcPr>
            <w:tcW w:w="1522" w:type="dxa"/>
            <w:gridSpan w:val="5"/>
            <w:shd w:val="clear" w:color="auto" w:fill="auto"/>
          </w:tcPr>
          <w:p w:rsidR="00BA7F5D" w:rsidRPr="00FF1508" w:rsidRDefault="00BA7F5D" w:rsidP="004906AD">
            <w:pPr>
              <w:suppressAutoHyphens/>
              <w:spacing w:line="240" w:lineRule="auto"/>
              <w:ind w:left="88"/>
              <w:rPr>
                <w:rFonts w:ascii="Times New Roman" w:hAnsi="Times New Roman" w:cs="Times New Roman"/>
                <w:bCs/>
                <w:iCs/>
                <w:lang w:eastAsia="zh-CN"/>
              </w:rPr>
            </w:pPr>
            <w:r w:rsidRPr="00FF1508">
              <w:rPr>
                <w:rFonts w:ascii="Times New Roman" w:hAnsi="Times New Roman" w:cs="Times New Roman"/>
                <w:bCs/>
                <w:iCs/>
                <w:lang w:eastAsia="zh-CN"/>
              </w:rPr>
              <w:t>31.12.2024</w:t>
            </w:r>
          </w:p>
        </w:tc>
        <w:tc>
          <w:tcPr>
            <w:tcW w:w="2165" w:type="dxa"/>
            <w:gridSpan w:val="5"/>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 Главный врач МО</w:t>
            </w:r>
          </w:p>
        </w:tc>
        <w:tc>
          <w:tcPr>
            <w:tcW w:w="4124" w:type="dxa"/>
            <w:gridSpan w:val="2"/>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На основании отчетной документации «Об исполнении мер по увеличению доли пациентов, охваченных диспансерным наблюдением» </w:t>
            </w:r>
            <w:proofErr w:type="gramStart"/>
            <w:r w:rsidRPr="00FF1508">
              <w:rPr>
                <w:rFonts w:ascii="Times New Roman" w:hAnsi="Times New Roman" w:cs="Times New Roman"/>
                <w:lang w:eastAsia="zh-CN"/>
              </w:rPr>
              <w:t>проводится ежемесячный анализ и принимаются</w:t>
            </w:r>
            <w:proofErr w:type="gramEnd"/>
            <w:r w:rsidRPr="00FF1508">
              <w:rPr>
                <w:rFonts w:ascii="Times New Roman" w:hAnsi="Times New Roman" w:cs="Times New Roman"/>
                <w:lang w:eastAsia="zh-CN"/>
              </w:rPr>
              <w:t xml:space="preserve"> управленческие решения, направленные на увеличение доли пациентов, охваченных диспансерным наблюдением.</w:t>
            </w:r>
          </w:p>
        </w:tc>
        <w:tc>
          <w:tcPr>
            <w:tcW w:w="1223" w:type="dxa"/>
            <w:gridSpan w:val="4"/>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57"/>
        </w:trPr>
        <w:tc>
          <w:tcPr>
            <w:tcW w:w="1017" w:type="dxa"/>
            <w:gridSpan w:val="3"/>
            <w:shd w:val="clear" w:color="auto" w:fill="auto"/>
          </w:tcPr>
          <w:p w:rsidR="00BA7F5D" w:rsidRPr="00FF1508" w:rsidRDefault="00BA7F5D"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5.2.5.2.</w:t>
            </w:r>
          </w:p>
        </w:tc>
        <w:tc>
          <w:tcPr>
            <w:tcW w:w="3513" w:type="dxa"/>
            <w:gridSpan w:val="5"/>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Использование результатов анализа отчетной документации об исполнении приказа об обязательном исполнении мер по увеличению доли пациентов, охваченных диспансерным наблюдением в системе поощрения медицинских сотрудников.</w:t>
            </w:r>
          </w:p>
        </w:tc>
        <w:tc>
          <w:tcPr>
            <w:tcW w:w="1673" w:type="dxa"/>
            <w:gridSpan w:val="8"/>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eastAsia="Times New Roman" w:hAnsi="Times New Roman" w:cs="Times New Roman"/>
              </w:rPr>
              <w:t>01.09.2019</w:t>
            </w:r>
          </w:p>
        </w:tc>
        <w:tc>
          <w:tcPr>
            <w:tcW w:w="1522" w:type="dxa"/>
            <w:gridSpan w:val="5"/>
            <w:shd w:val="clear" w:color="auto" w:fill="auto"/>
          </w:tcPr>
          <w:p w:rsidR="00BA7F5D" w:rsidRPr="00FF1508" w:rsidRDefault="00BA7F5D" w:rsidP="004906AD">
            <w:pPr>
              <w:suppressAutoHyphens/>
              <w:spacing w:line="240" w:lineRule="auto"/>
              <w:ind w:left="88"/>
              <w:rPr>
                <w:rFonts w:ascii="Times New Roman" w:hAnsi="Times New Roman" w:cs="Times New Roman"/>
                <w:bCs/>
                <w:iCs/>
                <w:lang w:eastAsia="zh-CN"/>
              </w:rPr>
            </w:pPr>
            <w:r w:rsidRPr="00FF1508">
              <w:rPr>
                <w:rFonts w:ascii="Times New Roman" w:hAnsi="Times New Roman" w:cs="Times New Roman"/>
                <w:bCs/>
                <w:iCs/>
                <w:lang w:eastAsia="zh-CN"/>
              </w:rPr>
              <w:t>31.12.2024</w:t>
            </w:r>
          </w:p>
        </w:tc>
        <w:tc>
          <w:tcPr>
            <w:tcW w:w="2165" w:type="dxa"/>
            <w:gridSpan w:val="5"/>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Исполнитель: Главные врачи </w:t>
            </w:r>
          </w:p>
        </w:tc>
        <w:tc>
          <w:tcPr>
            <w:tcW w:w="4124" w:type="dxa"/>
            <w:gridSpan w:val="2"/>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Ежемесячное  поощрение медицинских работников, в рамках эффективного трудового контракта за достижение показателей в рамках исполнения приказа в части обязательного исполнения  мер по увеличению доли пациентов, охваченных диспансерным наблюдением.</w:t>
            </w:r>
          </w:p>
        </w:tc>
        <w:tc>
          <w:tcPr>
            <w:tcW w:w="1223" w:type="dxa"/>
            <w:gridSpan w:val="4"/>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57"/>
        </w:trPr>
        <w:tc>
          <w:tcPr>
            <w:tcW w:w="1017" w:type="dxa"/>
            <w:gridSpan w:val="3"/>
            <w:shd w:val="clear" w:color="auto" w:fill="auto"/>
          </w:tcPr>
          <w:p w:rsidR="00BA7F5D" w:rsidRPr="00FF1508" w:rsidRDefault="00BA7F5D"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5.2.6.</w:t>
            </w:r>
          </w:p>
        </w:tc>
        <w:tc>
          <w:tcPr>
            <w:tcW w:w="3513" w:type="dxa"/>
            <w:gridSpan w:val="5"/>
            <w:shd w:val="clear" w:color="auto" w:fill="auto"/>
          </w:tcPr>
          <w:p w:rsidR="00BA7F5D" w:rsidRPr="00FF1508" w:rsidRDefault="00BA7F5D"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Направление отчета в </w:t>
            </w:r>
            <w:proofErr w:type="spellStart"/>
            <w:r w:rsidRPr="00FF1508">
              <w:rPr>
                <w:rFonts w:ascii="Times New Roman" w:hAnsi="Times New Roman" w:cs="Times New Roman"/>
                <w:lang w:eastAsia="zh-CN"/>
              </w:rPr>
              <w:t>ДЗиФ</w:t>
            </w:r>
            <w:proofErr w:type="spellEnd"/>
            <w:r w:rsidRPr="00FF1508">
              <w:rPr>
                <w:rFonts w:ascii="Times New Roman" w:hAnsi="Times New Roman" w:cs="Times New Roman"/>
                <w:lang w:eastAsia="zh-CN"/>
              </w:rPr>
              <w:t xml:space="preserve"> ЯО о выполнении приказа об организации диспансерного наблюдения</w:t>
            </w:r>
          </w:p>
        </w:tc>
        <w:tc>
          <w:tcPr>
            <w:tcW w:w="1673" w:type="dxa"/>
            <w:gridSpan w:val="8"/>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eastAsia="Times New Roman" w:hAnsi="Times New Roman" w:cs="Times New Roman"/>
              </w:rPr>
              <w:t>01.11.2019</w:t>
            </w:r>
          </w:p>
        </w:tc>
        <w:tc>
          <w:tcPr>
            <w:tcW w:w="1522" w:type="dxa"/>
            <w:gridSpan w:val="5"/>
            <w:shd w:val="clear" w:color="auto" w:fill="auto"/>
          </w:tcPr>
          <w:p w:rsidR="00BA7F5D" w:rsidRPr="00FF1508" w:rsidRDefault="00BA7F5D" w:rsidP="004906AD">
            <w:pPr>
              <w:suppressAutoHyphens/>
              <w:spacing w:line="240" w:lineRule="auto"/>
              <w:ind w:left="88"/>
              <w:rPr>
                <w:rFonts w:ascii="Times New Roman" w:hAnsi="Times New Roman" w:cs="Times New Roman"/>
                <w:bCs/>
                <w:iCs/>
                <w:lang w:eastAsia="zh-CN"/>
              </w:rPr>
            </w:pPr>
            <w:r w:rsidRPr="00FF1508">
              <w:rPr>
                <w:rFonts w:ascii="Times New Roman" w:hAnsi="Times New Roman" w:cs="Times New Roman"/>
                <w:bCs/>
                <w:iCs/>
                <w:lang w:eastAsia="zh-CN"/>
              </w:rPr>
              <w:t>31.12.2024</w:t>
            </w:r>
          </w:p>
        </w:tc>
        <w:tc>
          <w:tcPr>
            <w:tcW w:w="2165" w:type="dxa"/>
            <w:gridSpan w:val="5"/>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Главные внештатные специалисты</w:t>
            </w:r>
          </w:p>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Контроль:</w:t>
            </w:r>
          </w:p>
          <w:p w:rsidR="00BA7F5D" w:rsidRPr="00FF1508" w:rsidRDefault="00BA7F5D" w:rsidP="004906AD">
            <w:pPr>
              <w:suppressAutoHyphens/>
              <w:spacing w:line="240" w:lineRule="auto"/>
              <w:rPr>
                <w:rFonts w:ascii="Times New Roman" w:hAnsi="Times New Roman" w:cs="Times New Roman"/>
                <w:bCs/>
                <w:iCs/>
                <w:lang w:eastAsia="zh-CN"/>
              </w:rPr>
            </w:pPr>
            <w:proofErr w:type="spellStart"/>
            <w:r w:rsidRPr="00FF1508">
              <w:rPr>
                <w:rFonts w:ascii="Times New Roman" w:hAnsi="Times New Roman" w:cs="Times New Roman"/>
                <w:bCs/>
                <w:iCs/>
                <w:lang w:eastAsia="zh-CN"/>
              </w:rPr>
              <w:t>ДЗиФ</w:t>
            </w:r>
            <w:proofErr w:type="spellEnd"/>
            <w:r w:rsidRPr="00FF1508">
              <w:rPr>
                <w:rFonts w:ascii="Times New Roman" w:hAnsi="Times New Roman" w:cs="Times New Roman"/>
                <w:bCs/>
                <w:iCs/>
                <w:lang w:eastAsia="zh-CN"/>
              </w:rPr>
              <w:t xml:space="preserve"> ЯО</w:t>
            </w:r>
          </w:p>
        </w:tc>
        <w:tc>
          <w:tcPr>
            <w:tcW w:w="4124" w:type="dxa"/>
            <w:gridSpan w:val="2"/>
            <w:shd w:val="clear" w:color="auto" w:fill="auto"/>
          </w:tcPr>
          <w:p w:rsidR="00BA7F5D" w:rsidRPr="00FF1508" w:rsidRDefault="00D53084" w:rsidP="00D53084">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Ежеквартальный отчет </w:t>
            </w:r>
            <w:r w:rsidRPr="00FF1508">
              <w:rPr>
                <w:rFonts w:ascii="Times New Roman" w:eastAsia="Times New Roman" w:hAnsi="Times New Roman" w:cs="Times New Roman"/>
              </w:rPr>
              <w:t xml:space="preserve">по </w:t>
            </w:r>
            <w:r w:rsidRPr="00FF1508">
              <w:rPr>
                <w:rFonts w:ascii="Times New Roman" w:hAnsi="Times New Roman" w:cs="Times New Roman"/>
                <w:lang w:eastAsia="zh-CN"/>
              </w:rPr>
              <w:t xml:space="preserve">исполнению мер  в части увеличения доли пациентов с ССЗ, охваченных диспансерным наблюдением в регионе, в рамках выполнения приказа </w:t>
            </w:r>
            <w:proofErr w:type="spellStart"/>
            <w:r w:rsidRPr="00FF1508">
              <w:rPr>
                <w:rFonts w:ascii="Times New Roman" w:hAnsi="Times New Roman" w:cs="Times New Roman"/>
                <w:lang w:eastAsia="zh-CN"/>
              </w:rPr>
              <w:t>ДЗиФ</w:t>
            </w:r>
            <w:proofErr w:type="spellEnd"/>
            <w:r w:rsidRPr="00FF1508">
              <w:rPr>
                <w:rFonts w:ascii="Times New Roman" w:hAnsi="Times New Roman" w:cs="Times New Roman"/>
                <w:lang w:eastAsia="zh-CN"/>
              </w:rPr>
              <w:t xml:space="preserve"> ЯО «Об утверждении алгоритма организации </w:t>
            </w:r>
            <w:r w:rsidRPr="00FF1508">
              <w:rPr>
                <w:rFonts w:ascii="Times New Roman" w:hAnsi="Times New Roman" w:cs="Times New Roman"/>
                <w:lang w:eastAsia="zh-CN"/>
              </w:rPr>
              <w:lastRenderedPageBreak/>
              <w:t>диспансерного наблюдения пациентов с ССЗ в МО Ярославской области»</w:t>
            </w:r>
          </w:p>
        </w:tc>
        <w:tc>
          <w:tcPr>
            <w:tcW w:w="1223" w:type="dxa"/>
            <w:gridSpan w:val="4"/>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234"/>
        </w:trPr>
        <w:tc>
          <w:tcPr>
            <w:tcW w:w="15237" w:type="dxa"/>
            <w:gridSpan w:val="32"/>
            <w:shd w:val="clear" w:color="auto" w:fill="95B3D7" w:themeFill="accent1" w:themeFillTint="99"/>
          </w:tcPr>
          <w:p w:rsidR="00BA7F5D" w:rsidRPr="00FF1508" w:rsidRDefault="00BA7F5D" w:rsidP="00D53084">
            <w:pPr>
              <w:spacing w:line="240" w:lineRule="auto"/>
              <w:jc w:val="center"/>
              <w:rPr>
                <w:rFonts w:ascii="Times New Roman" w:hAnsi="Times New Roman" w:cs="Times New Roman"/>
                <w:bCs/>
              </w:rPr>
            </w:pPr>
            <w:r w:rsidRPr="00FF1508">
              <w:rPr>
                <w:rFonts w:ascii="Times New Roman" w:hAnsi="Times New Roman" w:cs="Times New Roman"/>
                <w:bCs/>
              </w:rPr>
              <w:lastRenderedPageBreak/>
              <w:t>6. Комплекс мер, направленных на совершенствование оказания скорой медицинской помощи при болезнях системы кровообращения.</w:t>
            </w:r>
          </w:p>
        </w:tc>
      </w:tr>
      <w:tr w:rsidR="00BA7F5D" w:rsidRPr="00FF1508" w:rsidTr="006800AD">
        <w:tblPrEx>
          <w:jc w:val="left"/>
        </w:tblPrEx>
        <w:trPr>
          <w:gridBefore w:val="1"/>
          <w:wBefore w:w="203" w:type="dxa"/>
          <w:trHeight w:val="561"/>
        </w:trPr>
        <w:tc>
          <w:tcPr>
            <w:tcW w:w="1084" w:type="dxa"/>
            <w:gridSpan w:val="5"/>
            <w:shd w:val="clear" w:color="auto" w:fill="auto"/>
          </w:tcPr>
          <w:p w:rsidR="00BA7F5D" w:rsidRPr="00FF1508" w:rsidRDefault="00BA7F5D"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6.1.</w:t>
            </w:r>
          </w:p>
        </w:tc>
        <w:tc>
          <w:tcPr>
            <w:tcW w:w="3455" w:type="dxa"/>
            <w:gridSpan w:val="4"/>
            <w:shd w:val="clear" w:color="auto" w:fill="auto"/>
          </w:tcPr>
          <w:p w:rsidR="00BA7F5D" w:rsidRPr="00FF1508" w:rsidRDefault="00D53084"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Проведение организационно-методических мероприятий по совершенствованию работы </w:t>
            </w:r>
            <w:r w:rsidR="00BA7F5D" w:rsidRPr="00FF1508">
              <w:rPr>
                <w:rFonts w:ascii="Times New Roman" w:eastAsia="Times New Roman" w:hAnsi="Times New Roman" w:cs="Times New Roman"/>
              </w:rPr>
              <w:t>службы скорой медицинской помощи больным с ССЗ</w:t>
            </w:r>
          </w:p>
        </w:tc>
        <w:tc>
          <w:tcPr>
            <w:tcW w:w="1686" w:type="dxa"/>
            <w:gridSpan w:val="8"/>
            <w:shd w:val="clear" w:color="auto" w:fill="auto"/>
          </w:tcPr>
          <w:p w:rsidR="00BA7F5D" w:rsidRPr="00FF1508" w:rsidRDefault="00BA7F5D" w:rsidP="004906AD">
            <w:pPr>
              <w:spacing w:line="240" w:lineRule="auto"/>
              <w:rPr>
                <w:rFonts w:ascii="Times New Roman" w:eastAsia="Times New Roman" w:hAnsi="Times New Roman" w:cs="Times New Roman"/>
              </w:rPr>
            </w:pPr>
          </w:p>
        </w:tc>
        <w:tc>
          <w:tcPr>
            <w:tcW w:w="1557" w:type="dxa"/>
            <w:gridSpan w:val="6"/>
            <w:shd w:val="clear" w:color="auto" w:fill="auto"/>
          </w:tcPr>
          <w:p w:rsidR="00BA7F5D" w:rsidRPr="00FF1508" w:rsidRDefault="00BA7F5D" w:rsidP="004906AD">
            <w:pPr>
              <w:spacing w:line="240" w:lineRule="auto"/>
              <w:rPr>
                <w:rFonts w:ascii="Times New Roman" w:eastAsia="Times New Roman" w:hAnsi="Times New Roman" w:cs="Times New Roman"/>
              </w:rPr>
            </w:pPr>
          </w:p>
        </w:tc>
        <w:tc>
          <w:tcPr>
            <w:tcW w:w="2018" w:type="dxa"/>
            <w:gridSpan w:val="2"/>
            <w:shd w:val="clear" w:color="auto" w:fill="auto"/>
          </w:tcPr>
          <w:p w:rsidR="00BA7F5D" w:rsidRPr="00FF1508" w:rsidRDefault="00BA7F5D" w:rsidP="004906AD">
            <w:pPr>
              <w:spacing w:line="240" w:lineRule="auto"/>
              <w:rPr>
                <w:rFonts w:ascii="Times New Roman" w:eastAsia="Times New Roman" w:hAnsi="Times New Roman" w:cs="Times New Roman"/>
              </w:rPr>
            </w:pPr>
          </w:p>
        </w:tc>
        <w:tc>
          <w:tcPr>
            <w:tcW w:w="4233" w:type="dxa"/>
            <w:gridSpan w:val="5"/>
            <w:shd w:val="clear" w:color="auto" w:fill="auto"/>
          </w:tcPr>
          <w:p w:rsidR="00BA7F5D" w:rsidRPr="00FF1508" w:rsidRDefault="00BA7F5D" w:rsidP="004906AD">
            <w:pPr>
              <w:spacing w:line="240" w:lineRule="auto"/>
              <w:rPr>
                <w:rFonts w:ascii="Times New Roman" w:eastAsia="Times New Roman" w:hAnsi="Times New Roman" w:cs="Times New Roman"/>
              </w:rPr>
            </w:pPr>
          </w:p>
        </w:tc>
        <w:tc>
          <w:tcPr>
            <w:tcW w:w="1204" w:type="dxa"/>
            <w:gridSpan w:val="2"/>
            <w:shd w:val="clear" w:color="auto" w:fill="auto"/>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57"/>
        </w:trPr>
        <w:tc>
          <w:tcPr>
            <w:tcW w:w="1084" w:type="dxa"/>
            <w:gridSpan w:val="5"/>
            <w:shd w:val="clear" w:color="auto" w:fill="auto"/>
          </w:tcPr>
          <w:p w:rsidR="00BA7F5D" w:rsidRPr="00FF1508" w:rsidRDefault="00BA7F5D" w:rsidP="00D041B3">
            <w:pPr>
              <w:spacing w:line="240" w:lineRule="auto"/>
              <w:rPr>
                <w:rFonts w:ascii="Times New Roman" w:eastAsia="Times New Roman" w:hAnsi="Times New Roman" w:cs="Times New Roman"/>
              </w:rPr>
            </w:pPr>
            <w:r w:rsidRPr="00FF1508">
              <w:rPr>
                <w:rFonts w:ascii="Times New Roman" w:eastAsia="Times New Roman" w:hAnsi="Times New Roman" w:cs="Times New Roman"/>
              </w:rPr>
              <w:t>6.1.1.</w:t>
            </w:r>
          </w:p>
        </w:tc>
        <w:tc>
          <w:tcPr>
            <w:tcW w:w="3455" w:type="dxa"/>
            <w:gridSpan w:val="4"/>
            <w:shd w:val="clear" w:color="auto" w:fill="auto"/>
          </w:tcPr>
          <w:p w:rsidR="00BA7F5D" w:rsidRPr="00FF1508" w:rsidRDefault="00BA7F5D"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Разработка </w:t>
            </w:r>
            <w:r w:rsidR="00FA31A1" w:rsidRPr="00FF1508">
              <w:rPr>
                <w:rFonts w:ascii="Times New Roman" w:eastAsia="Times New Roman" w:hAnsi="Times New Roman" w:cs="Times New Roman"/>
              </w:rPr>
              <w:t xml:space="preserve">и реализация </w:t>
            </w:r>
            <w:r w:rsidRPr="00FF1508">
              <w:rPr>
                <w:rFonts w:ascii="Times New Roman" w:eastAsia="Times New Roman" w:hAnsi="Times New Roman" w:cs="Times New Roman"/>
              </w:rPr>
              <w:t>мер по повышению эффективности работы службы скорой медицинской помощи</w:t>
            </w:r>
          </w:p>
        </w:tc>
        <w:tc>
          <w:tcPr>
            <w:tcW w:w="1686" w:type="dxa"/>
            <w:gridSpan w:val="8"/>
            <w:shd w:val="clear" w:color="auto" w:fill="auto"/>
          </w:tcPr>
          <w:p w:rsidR="00BA7F5D" w:rsidRPr="00FF1508" w:rsidRDefault="00BA7F5D"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57" w:type="dxa"/>
            <w:gridSpan w:val="6"/>
            <w:shd w:val="clear" w:color="auto" w:fill="auto"/>
          </w:tcPr>
          <w:p w:rsidR="00BA7F5D" w:rsidRPr="00FF1508" w:rsidRDefault="00BA7F5D"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01.08.2019</w:t>
            </w:r>
          </w:p>
        </w:tc>
        <w:tc>
          <w:tcPr>
            <w:tcW w:w="2018" w:type="dxa"/>
            <w:gridSpan w:val="2"/>
            <w:shd w:val="clear" w:color="auto" w:fill="auto"/>
          </w:tcPr>
          <w:p w:rsidR="00BA7F5D" w:rsidRPr="00FF1508" w:rsidRDefault="00BA7F5D" w:rsidP="004906AD">
            <w:pPr>
              <w:spacing w:line="240" w:lineRule="auto"/>
              <w:rPr>
                <w:rFonts w:ascii="Times New Roman" w:eastAsia="Times New Roman" w:hAnsi="Times New Roman" w:cs="Times New Roman"/>
              </w:rPr>
            </w:pPr>
            <w:r w:rsidRPr="00FF1508">
              <w:rPr>
                <w:rFonts w:ascii="Times New Roman" w:hAnsi="Times New Roman" w:cs="Times New Roman"/>
                <w:bCs/>
                <w:iCs/>
                <w:lang w:eastAsia="zh-CN"/>
              </w:rPr>
              <w:t xml:space="preserve">Исполнитель: </w:t>
            </w:r>
          </w:p>
          <w:p w:rsidR="00BA7F5D" w:rsidRPr="00FF1508" w:rsidRDefault="00BA7F5D"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BA7F5D" w:rsidRPr="00FF1508" w:rsidRDefault="00BA7F5D" w:rsidP="004906AD">
            <w:pPr>
              <w:spacing w:line="240" w:lineRule="auto"/>
              <w:rPr>
                <w:rFonts w:ascii="Times New Roman" w:eastAsia="Times New Roman" w:hAnsi="Times New Roman" w:cs="Times New Roman"/>
              </w:rPr>
            </w:pPr>
          </w:p>
        </w:tc>
        <w:tc>
          <w:tcPr>
            <w:tcW w:w="4233" w:type="dxa"/>
            <w:gridSpan w:val="5"/>
            <w:shd w:val="clear" w:color="auto" w:fill="auto"/>
          </w:tcPr>
          <w:p w:rsidR="00BA7F5D" w:rsidRPr="00FF1508" w:rsidRDefault="00BA7F5D"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Приказ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мерах  по совершенствованию деятельности службы скорой медицинской помощи»</w:t>
            </w:r>
          </w:p>
        </w:tc>
        <w:tc>
          <w:tcPr>
            <w:tcW w:w="1204" w:type="dxa"/>
            <w:gridSpan w:val="2"/>
            <w:shd w:val="clear" w:color="auto" w:fill="auto"/>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1940"/>
        </w:trPr>
        <w:tc>
          <w:tcPr>
            <w:tcW w:w="1084" w:type="dxa"/>
            <w:gridSpan w:val="5"/>
            <w:shd w:val="clear" w:color="auto" w:fill="auto"/>
          </w:tcPr>
          <w:p w:rsidR="00BA7F5D" w:rsidRPr="00FF1508" w:rsidRDefault="00BA7F5D" w:rsidP="00D041B3">
            <w:pPr>
              <w:spacing w:line="240" w:lineRule="auto"/>
              <w:rPr>
                <w:rFonts w:ascii="Times New Roman" w:eastAsia="Times New Roman" w:hAnsi="Times New Roman" w:cs="Times New Roman"/>
              </w:rPr>
            </w:pPr>
            <w:r w:rsidRPr="00FF1508">
              <w:rPr>
                <w:rFonts w:ascii="Times New Roman" w:eastAsia="Times New Roman" w:hAnsi="Times New Roman" w:cs="Times New Roman"/>
              </w:rPr>
              <w:t>6.1.1</w:t>
            </w:r>
            <w:r w:rsidR="00D041B3" w:rsidRPr="00FF1508">
              <w:rPr>
                <w:rFonts w:ascii="Times New Roman" w:eastAsia="Times New Roman" w:hAnsi="Times New Roman" w:cs="Times New Roman"/>
              </w:rPr>
              <w:t>.1</w:t>
            </w:r>
          </w:p>
        </w:tc>
        <w:tc>
          <w:tcPr>
            <w:tcW w:w="3455" w:type="dxa"/>
            <w:gridSpan w:val="4"/>
            <w:shd w:val="clear" w:color="auto" w:fill="auto"/>
          </w:tcPr>
          <w:p w:rsidR="00BA7F5D" w:rsidRPr="00FF1508" w:rsidRDefault="00BA7F5D"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Оптимизация и утверждение схем маршрутизации больных с обострениями ССЗ (ОКС, ОНМК, гипертонический криз и т.д.) с обязательным указанием роли федеральных и частных МО.</w:t>
            </w:r>
          </w:p>
        </w:tc>
        <w:tc>
          <w:tcPr>
            <w:tcW w:w="1686" w:type="dxa"/>
            <w:gridSpan w:val="8"/>
            <w:shd w:val="clear" w:color="auto" w:fill="auto"/>
          </w:tcPr>
          <w:p w:rsidR="00BA7F5D" w:rsidRPr="00FF1508" w:rsidRDefault="00BA7F5D"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57" w:type="dxa"/>
            <w:gridSpan w:val="6"/>
            <w:shd w:val="clear" w:color="auto" w:fill="auto"/>
          </w:tcPr>
          <w:p w:rsidR="00BA7F5D" w:rsidRPr="00FF1508" w:rsidRDefault="00BA7F5D"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01.10.2019</w:t>
            </w:r>
          </w:p>
        </w:tc>
        <w:tc>
          <w:tcPr>
            <w:tcW w:w="2018" w:type="dxa"/>
            <w:gridSpan w:val="2"/>
            <w:shd w:val="clear" w:color="auto" w:fill="auto"/>
          </w:tcPr>
          <w:p w:rsidR="00BA7F5D" w:rsidRPr="00FF1508" w:rsidRDefault="00BA7F5D" w:rsidP="004906AD">
            <w:pPr>
              <w:spacing w:line="240" w:lineRule="auto"/>
              <w:rPr>
                <w:rFonts w:ascii="Times New Roman" w:eastAsia="Times New Roman" w:hAnsi="Times New Roman" w:cs="Times New Roman"/>
              </w:rPr>
            </w:pPr>
            <w:r w:rsidRPr="00FF1508">
              <w:rPr>
                <w:rFonts w:ascii="Times New Roman" w:hAnsi="Times New Roman" w:cs="Times New Roman"/>
                <w:bCs/>
                <w:iCs/>
                <w:lang w:eastAsia="zh-CN"/>
              </w:rPr>
              <w:t xml:space="preserve">Исполнитель: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tc>
        <w:tc>
          <w:tcPr>
            <w:tcW w:w="4233" w:type="dxa"/>
            <w:gridSpan w:val="5"/>
            <w:shd w:val="clear" w:color="auto" w:fill="auto"/>
          </w:tcPr>
          <w:p w:rsidR="00BA7F5D" w:rsidRPr="00FF1508" w:rsidRDefault="00BA7F5D"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Внесение изменений в  утвержденные схемы и приказы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по  маршрутизации больных с обострениями ССЗ (ОКС, ОНМК, гипертонический криз и т.д</w:t>
            </w:r>
            <w:r w:rsidR="006800AD">
              <w:rPr>
                <w:rFonts w:ascii="Times New Roman" w:eastAsia="Times New Roman" w:hAnsi="Times New Roman" w:cs="Times New Roman"/>
              </w:rPr>
              <w:t>.)</w:t>
            </w:r>
          </w:p>
          <w:p w:rsidR="00BA7F5D" w:rsidRPr="00FF1508" w:rsidRDefault="00BA7F5D"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Результат-</w:t>
            </w:r>
            <w:r w:rsidRPr="00FF1508">
              <w:rPr>
                <w:rFonts w:ascii="Times New Roman" w:hAnsi="Times New Roman" w:cs="Times New Roman"/>
              </w:rPr>
              <w:t xml:space="preserve">внесение изменений в существующую маршрутизацию по результатам </w:t>
            </w:r>
            <w:r w:rsidRPr="00FF1508">
              <w:rPr>
                <w:rFonts w:ascii="Times New Roman" w:eastAsia="Times New Roman" w:hAnsi="Times New Roman" w:cs="Times New Roman"/>
              </w:rPr>
              <w:t>проведенного анализа</w:t>
            </w:r>
            <w:r w:rsidRPr="00FF1508">
              <w:rPr>
                <w:rFonts w:ascii="Times New Roman" w:hAnsi="Times New Roman" w:cs="Times New Roman"/>
              </w:rPr>
              <w:t>.</w:t>
            </w:r>
          </w:p>
        </w:tc>
        <w:tc>
          <w:tcPr>
            <w:tcW w:w="1204" w:type="dxa"/>
            <w:gridSpan w:val="2"/>
            <w:shd w:val="clear" w:color="auto" w:fill="auto"/>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57"/>
        </w:trPr>
        <w:tc>
          <w:tcPr>
            <w:tcW w:w="1084" w:type="dxa"/>
            <w:gridSpan w:val="5"/>
            <w:shd w:val="clear" w:color="auto" w:fill="auto"/>
          </w:tcPr>
          <w:p w:rsidR="00BA7F5D" w:rsidRPr="00FF1508" w:rsidRDefault="00BA7F5D" w:rsidP="00D041B3">
            <w:pPr>
              <w:spacing w:line="240" w:lineRule="auto"/>
              <w:rPr>
                <w:rFonts w:ascii="Times New Roman" w:eastAsia="Times New Roman" w:hAnsi="Times New Roman" w:cs="Times New Roman"/>
              </w:rPr>
            </w:pPr>
            <w:r w:rsidRPr="00FF1508">
              <w:rPr>
                <w:rFonts w:ascii="Times New Roman" w:eastAsia="Times New Roman" w:hAnsi="Times New Roman" w:cs="Times New Roman"/>
              </w:rPr>
              <w:t>6.1.</w:t>
            </w:r>
            <w:r w:rsidR="00D041B3" w:rsidRPr="00FF1508">
              <w:rPr>
                <w:rFonts w:ascii="Times New Roman" w:eastAsia="Times New Roman" w:hAnsi="Times New Roman" w:cs="Times New Roman"/>
              </w:rPr>
              <w:t>1</w:t>
            </w:r>
            <w:r w:rsidRPr="00FF1508">
              <w:rPr>
                <w:rFonts w:ascii="Times New Roman" w:eastAsia="Times New Roman" w:hAnsi="Times New Roman" w:cs="Times New Roman"/>
              </w:rPr>
              <w:t>.</w:t>
            </w:r>
            <w:r w:rsidR="00D041B3" w:rsidRPr="00FF1508">
              <w:rPr>
                <w:rFonts w:ascii="Times New Roman" w:eastAsia="Times New Roman" w:hAnsi="Times New Roman" w:cs="Times New Roman"/>
              </w:rPr>
              <w:t>2</w:t>
            </w:r>
          </w:p>
        </w:tc>
        <w:tc>
          <w:tcPr>
            <w:tcW w:w="3455" w:type="dxa"/>
            <w:gridSpan w:val="4"/>
            <w:shd w:val="clear" w:color="auto" w:fill="auto"/>
          </w:tcPr>
          <w:p w:rsidR="00BA7F5D" w:rsidRPr="00FF1508" w:rsidRDefault="00BA7F5D" w:rsidP="004906AD">
            <w:pPr>
              <w:spacing w:line="240" w:lineRule="auto"/>
              <w:rPr>
                <w:rFonts w:ascii="Times New Roman" w:eastAsia="Times New Roman" w:hAnsi="Times New Roman" w:cs="Times New Roman"/>
              </w:rPr>
            </w:pPr>
            <w:r w:rsidRPr="00FF1508">
              <w:rPr>
                <w:rFonts w:ascii="Times New Roman" w:hAnsi="Times New Roman" w:cs="Times New Roman"/>
              </w:rPr>
              <w:t xml:space="preserve">Создание единой центральной диспетчерской службы скорой медицинской помощи для координирования </w:t>
            </w:r>
            <w:proofErr w:type="spellStart"/>
            <w:r w:rsidRPr="00FF1508">
              <w:rPr>
                <w:rFonts w:ascii="Times New Roman" w:hAnsi="Times New Roman" w:cs="Times New Roman"/>
              </w:rPr>
              <w:t>догоспитального</w:t>
            </w:r>
            <w:proofErr w:type="spellEnd"/>
            <w:r w:rsidRPr="00FF1508">
              <w:rPr>
                <w:rFonts w:ascii="Times New Roman" w:hAnsi="Times New Roman" w:cs="Times New Roman"/>
              </w:rPr>
              <w:t xml:space="preserve"> этапа оказания медицинской помощи и обеспечения </w:t>
            </w:r>
            <w:proofErr w:type="spellStart"/>
            <w:r w:rsidRPr="00FF1508">
              <w:rPr>
                <w:rFonts w:ascii="Times New Roman" w:hAnsi="Times New Roman" w:cs="Times New Roman"/>
              </w:rPr>
              <w:t>профильности</w:t>
            </w:r>
            <w:proofErr w:type="spellEnd"/>
            <w:r w:rsidRPr="00FF1508">
              <w:rPr>
                <w:rFonts w:ascii="Times New Roman" w:hAnsi="Times New Roman" w:cs="Times New Roman"/>
              </w:rPr>
              <w:t xml:space="preserve"> госпитализации больных.</w:t>
            </w:r>
          </w:p>
        </w:tc>
        <w:tc>
          <w:tcPr>
            <w:tcW w:w="1686" w:type="dxa"/>
            <w:gridSpan w:val="8"/>
            <w:shd w:val="clear" w:color="auto" w:fill="auto"/>
          </w:tcPr>
          <w:p w:rsidR="00BA7F5D" w:rsidRPr="00FF1508" w:rsidRDefault="00BA7F5D"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57" w:type="dxa"/>
            <w:gridSpan w:val="6"/>
            <w:shd w:val="clear" w:color="auto" w:fill="auto"/>
          </w:tcPr>
          <w:p w:rsidR="00BA7F5D" w:rsidRPr="00FF1508" w:rsidRDefault="00BA7F5D"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01.01.2023</w:t>
            </w:r>
          </w:p>
        </w:tc>
        <w:tc>
          <w:tcPr>
            <w:tcW w:w="2018" w:type="dxa"/>
            <w:gridSpan w:val="2"/>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BA7F5D" w:rsidRPr="00FF1508" w:rsidRDefault="00BA7F5D"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BA7F5D" w:rsidRPr="00FF1508" w:rsidRDefault="00BA7F5D" w:rsidP="004906AD">
            <w:pPr>
              <w:spacing w:line="240" w:lineRule="auto"/>
              <w:rPr>
                <w:rFonts w:ascii="Times New Roman" w:eastAsia="Times New Roman" w:hAnsi="Times New Roman" w:cs="Times New Roman"/>
              </w:rPr>
            </w:pPr>
          </w:p>
        </w:tc>
        <w:tc>
          <w:tcPr>
            <w:tcW w:w="4233" w:type="dxa"/>
            <w:gridSpan w:val="5"/>
            <w:shd w:val="clear" w:color="auto" w:fill="auto"/>
          </w:tcPr>
          <w:p w:rsidR="00BA7F5D" w:rsidRPr="00FF1508" w:rsidRDefault="00BA7F5D" w:rsidP="004906AD">
            <w:pPr>
              <w:spacing w:line="240" w:lineRule="auto"/>
              <w:rPr>
                <w:rFonts w:ascii="Times New Roman" w:hAnsi="Times New Roman" w:cs="Times New Roman"/>
              </w:rPr>
            </w:pPr>
            <w:r w:rsidRPr="00FF1508">
              <w:rPr>
                <w:rFonts w:ascii="Times New Roman" w:hAnsi="Times New Roman" w:cs="Times New Roman"/>
              </w:rPr>
              <w:t xml:space="preserve">Внесение дополнений в приказ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 </w:t>
            </w:r>
            <w:r w:rsidRPr="00FF1508">
              <w:rPr>
                <w:rFonts w:ascii="Times New Roman" w:eastAsia="Times New Roman" w:hAnsi="Times New Roman" w:cs="Times New Roman"/>
              </w:rPr>
              <w:t>мерах  по совершенствованию деятельности службы скорой медицинской помощи</w:t>
            </w:r>
            <w:r w:rsidRPr="00FF1508">
              <w:rPr>
                <w:rFonts w:ascii="Times New Roman" w:hAnsi="Times New Roman" w:cs="Times New Roman"/>
              </w:rPr>
              <w:t xml:space="preserve">» </w:t>
            </w:r>
          </w:p>
          <w:p w:rsidR="00BA7F5D" w:rsidRPr="00FF1508" w:rsidRDefault="00BA7F5D" w:rsidP="004906AD">
            <w:pPr>
              <w:spacing w:line="240" w:lineRule="auto"/>
              <w:rPr>
                <w:rFonts w:ascii="Times New Roman" w:hAnsi="Times New Roman" w:cs="Times New Roman"/>
              </w:rPr>
            </w:pPr>
            <w:r w:rsidRPr="00FF1508">
              <w:rPr>
                <w:rFonts w:ascii="Times New Roman" w:hAnsi="Times New Roman" w:cs="Times New Roman"/>
              </w:rPr>
              <w:t xml:space="preserve">Результат -  создание единой центральной  диспетчерской для достижения результатов  по координированию </w:t>
            </w:r>
            <w:proofErr w:type="spellStart"/>
            <w:r w:rsidRPr="00FF1508">
              <w:rPr>
                <w:rFonts w:ascii="Times New Roman" w:hAnsi="Times New Roman" w:cs="Times New Roman"/>
              </w:rPr>
              <w:t>догоспитального</w:t>
            </w:r>
            <w:proofErr w:type="spellEnd"/>
            <w:r w:rsidRPr="00FF1508">
              <w:rPr>
                <w:rFonts w:ascii="Times New Roman" w:hAnsi="Times New Roman" w:cs="Times New Roman"/>
              </w:rPr>
              <w:t xml:space="preserve"> этапа оказания медицинской помощи и обеспечения </w:t>
            </w:r>
            <w:proofErr w:type="spellStart"/>
            <w:r w:rsidRPr="00FF1508">
              <w:rPr>
                <w:rFonts w:ascii="Times New Roman" w:hAnsi="Times New Roman" w:cs="Times New Roman"/>
              </w:rPr>
              <w:t>профильности</w:t>
            </w:r>
            <w:proofErr w:type="spellEnd"/>
            <w:r w:rsidRPr="00FF1508">
              <w:rPr>
                <w:rFonts w:ascii="Times New Roman" w:hAnsi="Times New Roman" w:cs="Times New Roman"/>
              </w:rPr>
              <w:t xml:space="preserve"> госпитализации больных. </w:t>
            </w:r>
          </w:p>
        </w:tc>
        <w:tc>
          <w:tcPr>
            <w:tcW w:w="1204" w:type="dxa"/>
            <w:gridSpan w:val="2"/>
            <w:shd w:val="clear" w:color="auto" w:fill="auto"/>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57"/>
        </w:trPr>
        <w:tc>
          <w:tcPr>
            <w:tcW w:w="1084" w:type="dxa"/>
            <w:gridSpan w:val="5"/>
            <w:shd w:val="clear" w:color="auto" w:fill="auto"/>
          </w:tcPr>
          <w:p w:rsidR="00BA7F5D" w:rsidRPr="00FF1508" w:rsidRDefault="00BA7F5D" w:rsidP="00D041B3">
            <w:pPr>
              <w:spacing w:line="240" w:lineRule="auto"/>
              <w:rPr>
                <w:rFonts w:ascii="Times New Roman" w:eastAsia="Times New Roman" w:hAnsi="Times New Roman" w:cs="Times New Roman"/>
              </w:rPr>
            </w:pPr>
            <w:r w:rsidRPr="00FF1508">
              <w:rPr>
                <w:rFonts w:ascii="Times New Roman" w:eastAsia="Times New Roman" w:hAnsi="Times New Roman" w:cs="Times New Roman"/>
              </w:rPr>
              <w:t>6.1.</w:t>
            </w:r>
            <w:r w:rsidR="00D041B3" w:rsidRPr="00FF1508">
              <w:rPr>
                <w:rFonts w:ascii="Times New Roman" w:eastAsia="Times New Roman" w:hAnsi="Times New Roman" w:cs="Times New Roman"/>
              </w:rPr>
              <w:t>1</w:t>
            </w:r>
            <w:r w:rsidRPr="00FF1508">
              <w:rPr>
                <w:rFonts w:ascii="Times New Roman" w:eastAsia="Times New Roman" w:hAnsi="Times New Roman" w:cs="Times New Roman"/>
              </w:rPr>
              <w:t>.3.</w:t>
            </w:r>
          </w:p>
        </w:tc>
        <w:tc>
          <w:tcPr>
            <w:tcW w:w="3455" w:type="dxa"/>
            <w:gridSpan w:val="4"/>
            <w:shd w:val="clear" w:color="auto" w:fill="auto"/>
          </w:tcPr>
          <w:p w:rsidR="00BA7F5D" w:rsidRPr="00FF1508" w:rsidRDefault="00BA7F5D" w:rsidP="004906AD">
            <w:pPr>
              <w:spacing w:line="240" w:lineRule="auto"/>
              <w:rPr>
                <w:rFonts w:ascii="Times New Roman" w:hAnsi="Times New Roman" w:cs="Times New Roman"/>
              </w:rPr>
            </w:pPr>
            <w:r w:rsidRPr="00FF1508">
              <w:rPr>
                <w:rFonts w:ascii="Times New Roman" w:hAnsi="Times New Roman" w:cs="Times New Roman"/>
              </w:rPr>
              <w:t xml:space="preserve">Обеспечение возможности дистанционной передачи записанной ЭКГ от всех бригад скорой медицинской помощи в единые центры дистанционного </w:t>
            </w:r>
            <w:r w:rsidRPr="00FF1508">
              <w:rPr>
                <w:rFonts w:ascii="Times New Roman" w:hAnsi="Times New Roman" w:cs="Times New Roman"/>
              </w:rPr>
              <w:lastRenderedPageBreak/>
              <w:t>приема и анализа ЭКГ - для помощи в квалифицированной расшифровке электрокардиограммы в централизации деятельности службы СМП.</w:t>
            </w:r>
          </w:p>
        </w:tc>
        <w:tc>
          <w:tcPr>
            <w:tcW w:w="1686" w:type="dxa"/>
            <w:gridSpan w:val="8"/>
            <w:shd w:val="clear" w:color="auto" w:fill="auto"/>
          </w:tcPr>
          <w:p w:rsidR="00BA7F5D" w:rsidRPr="00FF1508" w:rsidRDefault="00BA7F5D"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01.07.2019</w:t>
            </w:r>
          </w:p>
        </w:tc>
        <w:tc>
          <w:tcPr>
            <w:tcW w:w="1557" w:type="dxa"/>
            <w:gridSpan w:val="6"/>
            <w:shd w:val="clear" w:color="auto" w:fill="auto"/>
          </w:tcPr>
          <w:p w:rsidR="00BA7F5D" w:rsidRPr="00FF1508" w:rsidRDefault="00BA7F5D"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01.01.2023</w:t>
            </w:r>
          </w:p>
        </w:tc>
        <w:tc>
          <w:tcPr>
            <w:tcW w:w="2018" w:type="dxa"/>
            <w:gridSpan w:val="2"/>
            <w:shd w:val="clear" w:color="auto" w:fill="auto"/>
          </w:tcPr>
          <w:p w:rsidR="00BA7F5D" w:rsidRPr="00FF1508" w:rsidRDefault="00BA7F5D"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BA7F5D" w:rsidRPr="00FF1508" w:rsidRDefault="00BA7F5D"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tc>
        <w:tc>
          <w:tcPr>
            <w:tcW w:w="4233" w:type="dxa"/>
            <w:gridSpan w:val="5"/>
            <w:shd w:val="clear" w:color="auto" w:fill="auto"/>
          </w:tcPr>
          <w:p w:rsidR="00BA7F5D" w:rsidRPr="00FF1508" w:rsidRDefault="00BA7F5D" w:rsidP="004906AD">
            <w:pPr>
              <w:spacing w:line="240" w:lineRule="auto"/>
              <w:rPr>
                <w:rFonts w:ascii="Times New Roman" w:hAnsi="Times New Roman" w:cs="Times New Roman"/>
              </w:rPr>
            </w:pPr>
            <w:r w:rsidRPr="00FF1508">
              <w:rPr>
                <w:rFonts w:ascii="Times New Roman" w:hAnsi="Times New Roman" w:cs="Times New Roman"/>
              </w:rPr>
              <w:t xml:space="preserve">Внесение дополнений в приказ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 </w:t>
            </w:r>
            <w:r w:rsidRPr="00FF1508">
              <w:rPr>
                <w:rFonts w:ascii="Times New Roman" w:eastAsia="Times New Roman" w:hAnsi="Times New Roman" w:cs="Times New Roman"/>
              </w:rPr>
              <w:t>мерах  по совершенствованию деятельности службы скорой медицинской помощи</w:t>
            </w:r>
            <w:r w:rsidRPr="00FF1508">
              <w:rPr>
                <w:rFonts w:ascii="Times New Roman" w:hAnsi="Times New Roman" w:cs="Times New Roman"/>
              </w:rPr>
              <w:t xml:space="preserve">»   </w:t>
            </w:r>
          </w:p>
          <w:p w:rsidR="00BA7F5D" w:rsidRPr="00FF1508" w:rsidRDefault="00BA7F5D" w:rsidP="004906AD">
            <w:pPr>
              <w:spacing w:line="240" w:lineRule="auto"/>
              <w:rPr>
                <w:rFonts w:ascii="Times New Roman" w:hAnsi="Times New Roman" w:cs="Times New Roman"/>
              </w:rPr>
            </w:pPr>
            <w:r w:rsidRPr="00FF1508">
              <w:rPr>
                <w:rFonts w:ascii="Times New Roman" w:hAnsi="Times New Roman" w:cs="Times New Roman"/>
              </w:rPr>
              <w:t>Результа</w:t>
            </w:r>
            <w:proofErr w:type="gramStart"/>
            <w:r w:rsidRPr="00FF1508">
              <w:rPr>
                <w:rFonts w:ascii="Times New Roman" w:hAnsi="Times New Roman" w:cs="Times New Roman"/>
              </w:rPr>
              <w:t>т-</w:t>
            </w:r>
            <w:proofErr w:type="gramEnd"/>
            <w:r w:rsidRPr="00FF1508">
              <w:rPr>
                <w:rFonts w:ascii="Times New Roman" w:hAnsi="Times New Roman" w:cs="Times New Roman"/>
              </w:rPr>
              <w:t xml:space="preserve">  внедрение системы </w:t>
            </w:r>
            <w:r w:rsidRPr="00FF1508">
              <w:rPr>
                <w:rFonts w:ascii="Times New Roman" w:hAnsi="Times New Roman" w:cs="Times New Roman"/>
              </w:rPr>
              <w:lastRenderedPageBreak/>
              <w:t xml:space="preserve">дистанционной расшифровки ЭКГ </w:t>
            </w:r>
          </w:p>
          <w:p w:rsidR="00BA7F5D" w:rsidRPr="00FF1508" w:rsidRDefault="00BA7F5D" w:rsidP="004906AD">
            <w:pPr>
              <w:spacing w:line="240" w:lineRule="auto"/>
              <w:rPr>
                <w:rFonts w:ascii="Times New Roman" w:hAnsi="Times New Roman" w:cs="Times New Roman"/>
              </w:rPr>
            </w:pPr>
            <w:r w:rsidRPr="00FF1508">
              <w:rPr>
                <w:rFonts w:ascii="Times New Roman" w:eastAsia="Times New Roman" w:hAnsi="Times New Roman" w:cs="Times New Roman"/>
              </w:rPr>
              <w:t xml:space="preserve">50% ЭКГ передано </w:t>
            </w:r>
            <w:r w:rsidRPr="00FF1508">
              <w:rPr>
                <w:rFonts w:ascii="Times New Roman" w:hAnsi="Times New Roman" w:cs="Times New Roman"/>
              </w:rPr>
              <w:t>в единые центры дистанционного приема и анализа ЭКГ.</w:t>
            </w:r>
          </w:p>
        </w:tc>
        <w:tc>
          <w:tcPr>
            <w:tcW w:w="1204" w:type="dxa"/>
            <w:gridSpan w:val="2"/>
            <w:shd w:val="clear" w:color="auto" w:fill="auto"/>
          </w:tcPr>
          <w:p w:rsidR="00BA7F5D" w:rsidRPr="00FF1508" w:rsidRDefault="00BA7F5D" w:rsidP="004906AD">
            <w:pPr>
              <w:spacing w:line="240" w:lineRule="auto"/>
              <w:rPr>
                <w:rFonts w:ascii="Times New Roman" w:eastAsia="Times New Roman" w:hAnsi="Times New Roman" w:cs="Times New Roman"/>
              </w:rPr>
            </w:pPr>
          </w:p>
        </w:tc>
      </w:tr>
      <w:tr w:rsidR="00BA7F5D" w:rsidRPr="00FF1508" w:rsidTr="006800AD">
        <w:tblPrEx>
          <w:jc w:val="left"/>
        </w:tblPrEx>
        <w:trPr>
          <w:gridBefore w:val="1"/>
          <w:wBefore w:w="203" w:type="dxa"/>
          <w:trHeight w:val="57"/>
        </w:trPr>
        <w:tc>
          <w:tcPr>
            <w:tcW w:w="1084" w:type="dxa"/>
            <w:gridSpan w:val="5"/>
            <w:shd w:val="clear" w:color="auto" w:fill="auto"/>
          </w:tcPr>
          <w:p w:rsidR="00BA7F5D" w:rsidRPr="00C74148" w:rsidRDefault="00BA7F5D" w:rsidP="00D041B3">
            <w:pPr>
              <w:spacing w:line="240" w:lineRule="auto"/>
              <w:rPr>
                <w:rFonts w:ascii="Times New Roman" w:eastAsia="Times New Roman" w:hAnsi="Times New Roman" w:cs="Times New Roman"/>
              </w:rPr>
            </w:pPr>
            <w:r w:rsidRPr="00C74148">
              <w:rPr>
                <w:rFonts w:ascii="Times New Roman" w:eastAsia="Times New Roman" w:hAnsi="Times New Roman" w:cs="Times New Roman"/>
              </w:rPr>
              <w:lastRenderedPageBreak/>
              <w:t>6.1.</w:t>
            </w:r>
            <w:r w:rsidR="00D041B3" w:rsidRPr="00C74148">
              <w:rPr>
                <w:rFonts w:ascii="Times New Roman" w:eastAsia="Times New Roman" w:hAnsi="Times New Roman" w:cs="Times New Roman"/>
              </w:rPr>
              <w:t>1</w:t>
            </w:r>
            <w:r w:rsidRPr="00C74148">
              <w:rPr>
                <w:rFonts w:ascii="Times New Roman" w:eastAsia="Times New Roman" w:hAnsi="Times New Roman" w:cs="Times New Roman"/>
              </w:rPr>
              <w:t>.4.</w:t>
            </w:r>
          </w:p>
        </w:tc>
        <w:tc>
          <w:tcPr>
            <w:tcW w:w="3455" w:type="dxa"/>
            <w:gridSpan w:val="4"/>
            <w:shd w:val="clear" w:color="auto" w:fill="auto"/>
          </w:tcPr>
          <w:p w:rsidR="00BA7F5D" w:rsidRPr="00C74148" w:rsidRDefault="00BA7F5D" w:rsidP="00D041B3">
            <w:pPr>
              <w:spacing w:line="240" w:lineRule="auto"/>
              <w:rPr>
                <w:rFonts w:ascii="Times New Roman" w:eastAsia="Times New Roman" w:hAnsi="Times New Roman" w:cs="Times New Roman"/>
              </w:rPr>
            </w:pPr>
            <w:r w:rsidRPr="00C74148">
              <w:rPr>
                <w:rFonts w:ascii="Times New Roman" w:hAnsi="Times New Roman" w:cs="Times New Roman"/>
              </w:rPr>
              <w:t xml:space="preserve">Обеспечение диагностики и лечения ОКС на </w:t>
            </w:r>
            <w:proofErr w:type="spellStart"/>
            <w:r w:rsidRPr="00C74148">
              <w:rPr>
                <w:rFonts w:ascii="Times New Roman" w:hAnsi="Times New Roman" w:cs="Times New Roman"/>
              </w:rPr>
              <w:t>догоспитальном</w:t>
            </w:r>
            <w:proofErr w:type="spellEnd"/>
            <w:r w:rsidRPr="00C74148">
              <w:rPr>
                <w:rFonts w:ascii="Times New Roman" w:hAnsi="Times New Roman" w:cs="Times New Roman"/>
              </w:rPr>
              <w:t xml:space="preserve"> этапе с </w:t>
            </w:r>
            <w:r w:rsidR="00D041B3" w:rsidRPr="00C74148">
              <w:rPr>
                <w:rFonts w:ascii="Times New Roman" w:hAnsi="Times New Roman" w:cs="Times New Roman"/>
              </w:rPr>
              <w:t>проведением анализа</w:t>
            </w:r>
            <w:r w:rsidR="00C74148">
              <w:rPr>
                <w:rFonts w:ascii="Times New Roman" w:hAnsi="Times New Roman" w:cs="Times New Roman"/>
              </w:rPr>
              <w:t xml:space="preserve"> показателей деятельности</w:t>
            </w:r>
            <w:r w:rsidR="00D041B3" w:rsidRPr="00C74148">
              <w:rPr>
                <w:rFonts w:ascii="Times New Roman" w:hAnsi="Times New Roman" w:cs="Times New Roman"/>
              </w:rPr>
              <w:t>.</w:t>
            </w:r>
          </w:p>
        </w:tc>
        <w:tc>
          <w:tcPr>
            <w:tcW w:w="1686" w:type="dxa"/>
            <w:gridSpan w:val="8"/>
            <w:shd w:val="clear" w:color="auto" w:fill="auto"/>
          </w:tcPr>
          <w:p w:rsidR="00BA7F5D" w:rsidRPr="00FF1508" w:rsidRDefault="00BA7F5D" w:rsidP="004906AD">
            <w:pPr>
              <w:spacing w:line="240" w:lineRule="auto"/>
              <w:rPr>
                <w:rFonts w:ascii="Times New Roman" w:eastAsia="Times New Roman" w:hAnsi="Times New Roman" w:cs="Times New Roman"/>
              </w:rPr>
            </w:pPr>
          </w:p>
        </w:tc>
        <w:tc>
          <w:tcPr>
            <w:tcW w:w="1557" w:type="dxa"/>
            <w:gridSpan w:val="6"/>
            <w:shd w:val="clear" w:color="auto" w:fill="auto"/>
          </w:tcPr>
          <w:p w:rsidR="00BA7F5D" w:rsidRPr="00FF1508" w:rsidRDefault="00BA7F5D" w:rsidP="004906AD">
            <w:pPr>
              <w:spacing w:line="240" w:lineRule="auto"/>
              <w:rPr>
                <w:rFonts w:ascii="Times New Roman" w:eastAsia="Times New Roman" w:hAnsi="Times New Roman" w:cs="Times New Roman"/>
              </w:rPr>
            </w:pPr>
          </w:p>
        </w:tc>
        <w:tc>
          <w:tcPr>
            <w:tcW w:w="2018" w:type="dxa"/>
            <w:gridSpan w:val="2"/>
            <w:shd w:val="clear" w:color="auto" w:fill="auto"/>
          </w:tcPr>
          <w:p w:rsidR="00BA7F5D" w:rsidRPr="00FF1508" w:rsidRDefault="00BA7F5D" w:rsidP="004906AD">
            <w:pPr>
              <w:spacing w:line="240" w:lineRule="auto"/>
              <w:rPr>
                <w:rFonts w:ascii="Times New Roman" w:eastAsia="Times New Roman" w:hAnsi="Times New Roman" w:cs="Times New Roman"/>
              </w:rPr>
            </w:pPr>
          </w:p>
        </w:tc>
        <w:tc>
          <w:tcPr>
            <w:tcW w:w="4233" w:type="dxa"/>
            <w:gridSpan w:val="5"/>
            <w:shd w:val="clear" w:color="auto" w:fill="auto"/>
          </w:tcPr>
          <w:p w:rsidR="00BA7F5D" w:rsidRPr="00FF1508" w:rsidRDefault="00BA7F5D" w:rsidP="004906AD">
            <w:pPr>
              <w:spacing w:line="240" w:lineRule="auto"/>
              <w:ind w:left="53"/>
              <w:rPr>
                <w:rFonts w:ascii="Times New Roman" w:eastAsia="Times New Roman" w:hAnsi="Times New Roman" w:cs="Times New Roman"/>
              </w:rPr>
            </w:pPr>
          </w:p>
        </w:tc>
        <w:tc>
          <w:tcPr>
            <w:tcW w:w="1204" w:type="dxa"/>
            <w:gridSpan w:val="2"/>
            <w:shd w:val="clear" w:color="auto" w:fill="auto"/>
          </w:tcPr>
          <w:p w:rsidR="00BA7F5D" w:rsidRPr="00FF1508" w:rsidRDefault="00BA7F5D" w:rsidP="004906AD">
            <w:pPr>
              <w:spacing w:line="240" w:lineRule="auto"/>
              <w:rPr>
                <w:rFonts w:ascii="Times New Roman" w:eastAsia="Times New Roman" w:hAnsi="Times New Roman" w:cs="Times New Roman"/>
              </w:rPr>
            </w:pPr>
          </w:p>
        </w:tc>
      </w:tr>
      <w:tr w:rsidR="00D041B3" w:rsidRPr="00FF1508" w:rsidTr="006800AD">
        <w:tblPrEx>
          <w:jc w:val="left"/>
        </w:tblPrEx>
        <w:trPr>
          <w:gridBefore w:val="1"/>
          <w:wBefore w:w="203" w:type="dxa"/>
          <w:trHeight w:val="901"/>
        </w:trPr>
        <w:tc>
          <w:tcPr>
            <w:tcW w:w="1084" w:type="dxa"/>
            <w:gridSpan w:val="5"/>
            <w:shd w:val="clear" w:color="auto" w:fill="auto"/>
          </w:tcPr>
          <w:p w:rsidR="00D041B3" w:rsidRPr="00C74148" w:rsidRDefault="00D041B3" w:rsidP="004906AD">
            <w:pPr>
              <w:spacing w:line="240" w:lineRule="auto"/>
              <w:rPr>
                <w:rFonts w:ascii="Times New Roman" w:eastAsia="Times New Roman" w:hAnsi="Times New Roman" w:cs="Times New Roman"/>
              </w:rPr>
            </w:pPr>
            <w:r w:rsidRPr="00C74148">
              <w:rPr>
                <w:rFonts w:ascii="Times New Roman" w:eastAsia="Times New Roman" w:hAnsi="Times New Roman" w:cs="Times New Roman"/>
              </w:rPr>
              <w:t>6.1.1.4.1</w:t>
            </w:r>
          </w:p>
        </w:tc>
        <w:tc>
          <w:tcPr>
            <w:tcW w:w="3455" w:type="dxa"/>
            <w:gridSpan w:val="4"/>
            <w:shd w:val="clear" w:color="auto" w:fill="auto"/>
          </w:tcPr>
          <w:p w:rsidR="00D041B3" w:rsidRPr="00C74148" w:rsidRDefault="00D041B3" w:rsidP="00D041B3">
            <w:pPr>
              <w:spacing w:line="240" w:lineRule="auto"/>
              <w:rPr>
                <w:rFonts w:ascii="Times New Roman" w:hAnsi="Times New Roman" w:cs="Times New Roman"/>
              </w:rPr>
            </w:pPr>
            <w:proofErr w:type="gramStart"/>
            <w:r w:rsidRPr="00C74148">
              <w:rPr>
                <w:rFonts w:ascii="Times New Roman" w:eastAsia="Times New Roman" w:hAnsi="Times New Roman" w:cs="Times New Roman"/>
              </w:rPr>
              <w:t>Реализация лечебно-диагностических мероприятий с обеспечением результатов деятельности службы СМП:</w:t>
            </w:r>
            <w:r w:rsidRPr="00C74148">
              <w:rPr>
                <w:rFonts w:ascii="Times New Roman" w:hAnsi="Times New Roman" w:cs="Times New Roman"/>
              </w:rPr>
              <w:t xml:space="preserve"> интервал «вызов - прибытие скорой медицинской помощи»  не более 20 минут - 95%; интервал «первый медицинский контакт - регистрация ЭКГ» не более 10 минут -100 %; интервал «постановка диагноза ОКС с подъемом сегмента ST (</w:t>
            </w:r>
            <w:proofErr w:type="spellStart"/>
            <w:r w:rsidRPr="00C74148">
              <w:rPr>
                <w:rFonts w:ascii="Times New Roman" w:hAnsi="Times New Roman" w:cs="Times New Roman"/>
              </w:rPr>
              <w:t>ОКСп</w:t>
            </w:r>
            <w:proofErr w:type="spellEnd"/>
            <w:r w:rsidRPr="00C74148">
              <w:rPr>
                <w:rFonts w:ascii="Times New Roman" w:hAnsi="Times New Roman" w:cs="Times New Roman"/>
                <w:lang w:val="en-US"/>
              </w:rPr>
              <w:t>ST</w:t>
            </w:r>
            <w:r w:rsidRPr="00C74148">
              <w:rPr>
                <w:rFonts w:ascii="Times New Roman" w:hAnsi="Times New Roman" w:cs="Times New Roman"/>
              </w:rPr>
              <w:t xml:space="preserve">) (регистрация и расшифровка ЭКГ) – </w:t>
            </w:r>
            <w:proofErr w:type="spellStart"/>
            <w:r w:rsidRPr="00C74148">
              <w:rPr>
                <w:rFonts w:ascii="Times New Roman" w:hAnsi="Times New Roman" w:cs="Times New Roman"/>
              </w:rPr>
              <w:t>тромболитическая</w:t>
            </w:r>
            <w:proofErr w:type="spellEnd"/>
            <w:r w:rsidRPr="00C74148">
              <w:rPr>
                <w:rFonts w:ascii="Times New Roman" w:hAnsi="Times New Roman" w:cs="Times New Roman"/>
              </w:rPr>
              <w:t xml:space="preserve"> терапия (ТЛТ)» не более 10 мин - 100 %; </w:t>
            </w:r>
            <w:proofErr w:type="gramEnd"/>
          </w:p>
          <w:p w:rsidR="00D041B3" w:rsidRPr="00C74148" w:rsidRDefault="00D041B3" w:rsidP="00D041B3">
            <w:pPr>
              <w:spacing w:line="240" w:lineRule="auto"/>
              <w:rPr>
                <w:rFonts w:ascii="Times New Roman" w:eastAsia="Times New Roman" w:hAnsi="Times New Roman" w:cs="Times New Roman"/>
              </w:rPr>
            </w:pPr>
            <w:r w:rsidRPr="00C74148">
              <w:rPr>
                <w:rFonts w:ascii="Times New Roman" w:hAnsi="Times New Roman" w:cs="Times New Roman"/>
              </w:rPr>
              <w:t xml:space="preserve">доля ТЛТ на </w:t>
            </w:r>
            <w:proofErr w:type="spellStart"/>
            <w:r w:rsidRPr="00C74148">
              <w:rPr>
                <w:rFonts w:ascii="Times New Roman" w:hAnsi="Times New Roman" w:cs="Times New Roman"/>
              </w:rPr>
              <w:t>догоспитальном</w:t>
            </w:r>
            <w:proofErr w:type="spellEnd"/>
            <w:r w:rsidRPr="00C74148">
              <w:rPr>
                <w:rFonts w:ascii="Times New Roman" w:hAnsi="Times New Roman" w:cs="Times New Roman"/>
              </w:rPr>
              <w:t xml:space="preserve"> этапе при невозможности провести ЧКВ в течение 120 минут после  постановки диагноза не менее  70 % (</w:t>
            </w:r>
            <w:proofErr w:type="spellStart"/>
            <w:r w:rsidRPr="00C74148">
              <w:rPr>
                <w:rFonts w:ascii="Times New Roman" w:hAnsi="Times New Roman" w:cs="Times New Roman"/>
              </w:rPr>
              <w:t>фармако-инвазивная</w:t>
            </w:r>
            <w:proofErr w:type="spellEnd"/>
            <w:r w:rsidRPr="00C74148">
              <w:rPr>
                <w:rFonts w:ascii="Times New Roman" w:hAnsi="Times New Roman" w:cs="Times New Roman"/>
              </w:rPr>
              <w:t xml:space="preserve"> тактика).</w:t>
            </w:r>
          </w:p>
          <w:p w:rsidR="00D041B3" w:rsidRPr="00C74148" w:rsidRDefault="00D041B3" w:rsidP="00D041B3">
            <w:pPr>
              <w:spacing w:line="240" w:lineRule="auto"/>
              <w:ind w:left="53"/>
              <w:rPr>
                <w:rFonts w:ascii="Times New Roman" w:hAnsi="Times New Roman" w:cs="Times New Roman"/>
              </w:rPr>
            </w:pPr>
            <w:r w:rsidRPr="00C74148">
              <w:rPr>
                <w:rFonts w:ascii="Times New Roman" w:hAnsi="Times New Roman" w:cs="Times New Roman"/>
              </w:rPr>
              <w:t xml:space="preserve">- долю больных с ОКС, госпитализированных в профильные специализированные отделения: </w:t>
            </w:r>
            <w:r w:rsidRPr="00C74148">
              <w:rPr>
                <w:rFonts w:ascii="Times New Roman" w:hAnsi="Times New Roman" w:cs="Times New Roman"/>
              </w:rPr>
              <w:lastRenderedPageBreak/>
              <w:t>не менее 95% от всех случаев ОКС;</w:t>
            </w:r>
          </w:p>
          <w:p w:rsidR="00D041B3" w:rsidRPr="00C74148" w:rsidRDefault="00D041B3" w:rsidP="00D041B3">
            <w:pPr>
              <w:spacing w:line="240" w:lineRule="auto"/>
              <w:ind w:left="53"/>
              <w:rPr>
                <w:rFonts w:ascii="Times New Roman" w:hAnsi="Times New Roman" w:cs="Times New Roman"/>
              </w:rPr>
            </w:pPr>
            <w:r w:rsidRPr="00C74148">
              <w:rPr>
                <w:rFonts w:ascii="Times New Roman" w:hAnsi="Times New Roman" w:cs="Times New Roman"/>
              </w:rPr>
              <w:t xml:space="preserve">- приоритетный выезд СМП при ОНМК, первоочередную транспортировку с предварительным информированием принимающего стационара; </w:t>
            </w:r>
          </w:p>
          <w:p w:rsidR="00D041B3" w:rsidRPr="00C74148" w:rsidRDefault="00D041B3" w:rsidP="00D041B3">
            <w:pPr>
              <w:spacing w:line="240" w:lineRule="auto"/>
              <w:rPr>
                <w:rFonts w:ascii="Times New Roman" w:eastAsia="Times New Roman" w:hAnsi="Times New Roman" w:cs="Times New Roman"/>
              </w:rPr>
            </w:pPr>
            <w:r w:rsidRPr="00C74148">
              <w:rPr>
                <w:rFonts w:ascii="Times New Roman" w:hAnsi="Times New Roman" w:cs="Times New Roman"/>
              </w:rPr>
              <w:t>- приоритетный выезд СМП при ОКС, первоочередную транспортировку с предварительным информированием принимающего стационара;</w:t>
            </w:r>
          </w:p>
        </w:tc>
        <w:tc>
          <w:tcPr>
            <w:tcW w:w="1686" w:type="dxa"/>
            <w:gridSpan w:val="8"/>
            <w:shd w:val="clear" w:color="auto" w:fill="auto"/>
          </w:tcPr>
          <w:p w:rsidR="00D041B3" w:rsidRPr="00FF1508" w:rsidRDefault="00D041B3" w:rsidP="003C3E30">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01.07.2019</w:t>
            </w:r>
          </w:p>
        </w:tc>
        <w:tc>
          <w:tcPr>
            <w:tcW w:w="1557" w:type="dxa"/>
            <w:gridSpan w:val="6"/>
            <w:shd w:val="clear" w:color="auto" w:fill="auto"/>
          </w:tcPr>
          <w:p w:rsidR="00D041B3" w:rsidRPr="00FF1508" w:rsidRDefault="00D041B3" w:rsidP="003C3E30">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018" w:type="dxa"/>
            <w:gridSpan w:val="2"/>
            <w:shd w:val="clear" w:color="auto" w:fill="auto"/>
          </w:tcPr>
          <w:p w:rsidR="00D041B3" w:rsidRPr="00FF1508" w:rsidRDefault="00D041B3" w:rsidP="003C3E30">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D041B3" w:rsidRPr="00FF1508" w:rsidRDefault="00D041B3" w:rsidP="003C3E30">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Главные внештатные специалисты </w:t>
            </w:r>
          </w:p>
        </w:tc>
        <w:tc>
          <w:tcPr>
            <w:tcW w:w="4233" w:type="dxa"/>
            <w:gridSpan w:val="5"/>
            <w:shd w:val="clear" w:color="auto" w:fill="auto"/>
          </w:tcPr>
          <w:p w:rsidR="00D041B3" w:rsidRPr="00FF1508" w:rsidRDefault="00D041B3" w:rsidP="003C3E30">
            <w:pPr>
              <w:spacing w:line="240" w:lineRule="auto"/>
              <w:rPr>
                <w:rFonts w:ascii="Times New Roman" w:hAnsi="Times New Roman" w:cs="Times New Roman"/>
              </w:rPr>
            </w:pPr>
            <w:r w:rsidRPr="00FF1508">
              <w:rPr>
                <w:rFonts w:ascii="Times New Roman" w:hAnsi="Times New Roman" w:cs="Times New Roman"/>
              </w:rPr>
              <w:t>Деятельность службы СМП ЯО осуществляется с соблюдением следующих показателей</w:t>
            </w:r>
          </w:p>
          <w:p w:rsidR="00D041B3" w:rsidRPr="00FF1508" w:rsidRDefault="00D041B3" w:rsidP="003C3E30">
            <w:pPr>
              <w:spacing w:line="240" w:lineRule="auto"/>
              <w:rPr>
                <w:rFonts w:ascii="Times New Roman" w:hAnsi="Times New Roman" w:cs="Times New Roman"/>
              </w:rPr>
            </w:pPr>
            <w:r w:rsidRPr="00FF1508">
              <w:rPr>
                <w:rFonts w:ascii="Times New Roman" w:hAnsi="Times New Roman" w:cs="Times New Roman"/>
              </w:rPr>
              <w:t>-интервал «вызов - прибытие скорой медицинской помощи»  не более 20 минут - 95%; интервал «первый медицинский контакт - регистрация ЭКГ» не более 10 минут -100 %; интервал «постановка диагноза ОКС с подъемом сегмента ST (</w:t>
            </w:r>
            <w:proofErr w:type="spellStart"/>
            <w:r w:rsidRPr="00FF1508">
              <w:rPr>
                <w:rFonts w:ascii="Times New Roman" w:hAnsi="Times New Roman" w:cs="Times New Roman"/>
              </w:rPr>
              <w:t>ОКСп</w:t>
            </w:r>
            <w:proofErr w:type="spellEnd"/>
            <w:proofErr w:type="gramStart"/>
            <w:r w:rsidRPr="00FF1508">
              <w:rPr>
                <w:rFonts w:ascii="Times New Roman" w:hAnsi="Times New Roman" w:cs="Times New Roman"/>
                <w:lang w:val="en-US"/>
              </w:rPr>
              <w:t>ST</w:t>
            </w:r>
            <w:proofErr w:type="gramEnd"/>
            <w:r w:rsidRPr="00FF1508">
              <w:rPr>
                <w:rFonts w:ascii="Times New Roman" w:hAnsi="Times New Roman" w:cs="Times New Roman"/>
              </w:rPr>
              <w:t xml:space="preserve">) (регистрация и расшифровка ЭКГ) – </w:t>
            </w:r>
            <w:proofErr w:type="spellStart"/>
            <w:r w:rsidRPr="00FF1508">
              <w:rPr>
                <w:rFonts w:ascii="Times New Roman" w:hAnsi="Times New Roman" w:cs="Times New Roman"/>
              </w:rPr>
              <w:t>тромболитическая</w:t>
            </w:r>
            <w:proofErr w:type="spellEnd"/>
            <w:r w:rsidRPr="00FF1508">
              <w:rPr>
                <w:rFonts w:ascii="Times New Roman" w:hAnsi="Times New Roman" w:cs="Times New Roman"/>
              </w:rPr>
              <w:t xml:space="preserve"> терапия (ТЛТ)» не более 10 мин - 100 %; </w:t>
            </w:r>
          </w:p>
          <w:p w:rsidR="00D041B3" w:rsidRPr="00FF1508" w:rsidRDefault="00D041B3" w:rsidP="003C3E30">
            <w:pPr>
              <w:spacing w:line="240" w:lineRule="auto"/>
              <w:rPr>
                <w:rFonts w:ascii="Times New Roman" w:eastAsia="Times New Roman" w:hAnsi="Times New Roman" w:cs="Times New Roman"/>
              </w:rPr>
            </w:pPr>
            <w:r w:rsidRPr="00FF1508">
              <w:rPr>
                <w:rFonts w:ascii="Times New Roman" w:hAnsi="Times New Roman" w:cs="Times New Roman"/>
              </w:rPr>
              <w:t xml:space="preserve">доля ТЛТ на </w:t>
            </w:r>
            <w:proofErr w:type="spellStart"/>
            <w:r w:rsidRPr="00FF1508">
              <w:rPr>
                <w:rFonts w:ascii="Times New Roman" w:hAnsi="Times New Roman" w:cs="Times New Roman"/>
              </w:rPr>
              <w:t>догоспитальном</w:t>
            </w:r>
            <w:proofErr w:type="spellEnd"/>
            <w:r w:rsidRPr="00FF1508">
              <w:rPr>
                <w:rFonts w:ascii="Times New Roman" w:hAnsi="Times New Roman" w:cs="Times New Roman"/>
              </w:rPr>
              <w:t xml:space="preserve"> этапе при невозможности провести ЧКВ в течение 120 минут после  постановки диагноза не менее  70 % (</w:t>
            </w:r>
            <w:proofErr w:type="spellStart"/>
            <w:r w:rsidRPr="00FF1508">
              <w:rPr>
                <w:rFonts w:ascii="Times New Roman" w:hAnsi="Times New Roman" w:cs="Times New Roman"/>
              </w:rPr>
              <w:t>фармако-инвазивная</w:t>
            </w:r>
            <w:proofErr w:type="spellEnd"/>
            <w:r w:rsidRPr="00FF1508">
              <w:rPr>
                <w:rFonts w:ascii="Times New Roman" w:hAnsi="Times New Roman" w:cs="Times New Roman"/>
              </w:rPr>
              <w:t xml:space="preserve"> тактика).</w:t>
            </w:r>
          </w:p>
          <w:p w:rsidR="00D041B3" w:rsidRPr="00FF1508" w:rsidRDefault="00D041B3" w:rsidP="003C3E30">
            <w:pPr>
              <w:spacing w:line="240" w:lineRule="auto"/>
              <w:ind w:left="53"/>
              <w:rPr>
                <w:rFonts w:ascii="Times New Roman" w:hAnsi="Times New Roman" w:cs="Times New Roman"/>
              </w:rPr>
            </w:pPr>
            <w:r w:rsidRPr="00FF1508">
              <w:rPr>
                <w:rFonts w:ascii="Times New Roman" w:hAnsi="Times New Roman" w:cs="Times New Roman"/>
              </w:rPr>
              <w:t>- долю больных с ОКС, госпитализированных в профильные специализированные отделения: не менее 95% от всех случаев ОКС;</w:t>
            </w:r>
          </w:p>
          <w:p w:rsidR="00D041B3" w:rsidRPr="00FF1508" w:rsidRDefault="00D041B3" w:rsidP="003C3E30">
            <w:pPr>
              <w:spacing w:line="240" w:lineRule="auto"/>
              <w:ind w:left="53"/>
              <w:rPr>
                <w:rFonts w:ascii="Times New Roman" w:hAnsi="Times New Roman" w:cs="Times New Roman"/>
              </w:rPr>
            </w:pPr>
            <w:r w:rsidRPr="00FF1508">
              <w:rPr>
                <w:rFonts w:ascii="Times New Roman" w:hAnsi="Times New Roman" w:cs="Times New Roman"/>
              </w:rPr>
              <w:t xml:space="preserve">- приоритетный выезд СМП при ОНМК, первоочередную транспортировку с предварительным информированием принимающего стационара; </w:t>
            </w:r>
          </w:p>
          <w:p w:rsidR="00D041B3" w:rsidRPr="00FF1508" w:rsidRDefault="00D041B3" w:rsidP="003C3E30">
            <w:pPr>
              <w:spacing w:line="240" w:lineRule="auto"/>
              <w:ind w:left="53"/>
              <w:rPr>
                <w:rFonts w:ascii="Times New Roman" w:eastAsia="Times New Roman" w:hAnsi="Times New Roman" w:cs="Times New Roman"/>
              </w:rPr>
            </w:pPr>
            <w:r w:rsidRPr="00FF1508">
              <w:rPr>
                <w:rFonts w:ascii="Times New Roman" w:hAnsi="Times New Roman" w:cs="Times New Roman"/>
              </w:rPr>
              <w:lastRenderedPageBreak/>
              <w:t xml:space="preserve">- приоритетный выезд СМП при ОКС, первоочередную транспортировку с предварительным информированием принимающего стационара; </w:t>
            </w:r>
          </w:p>
        </w:tc>
        <w:tc>
          <w:tcPr>
            <w:tcW w:w="1204" w:type="dxa"/>
            <w:gridSpan w:val="2"/>
            <w:shd w:val="clear" w:color="auto" w:fill="auto"/>
          </w:tcPr>
          <w:p w:rsidR="00D041B3" w:rsidRPr="00FF1508" w:rsidRDefault="00D041B3" w:rsidP="004906AD">
            <w:pPr>
              <w:spacing w:line="240" w:lineRule="auto"/>
              <w:rPr>
                <w:rFonts w:ascii="Times New Roman" w:eastAsia="Times New Roman" w:hAnsi="Times New Roman" w:cs="Times New Roman"/>
              </w:rPr>
            </w:pPr>
          </w:p>
        </w:tc>
      </w:tr>
      <w:tr w:rsidR="00177DE6" w:rsidRPr="00FF1508" w:rsidTr="006800AD">
        <w:tblPrEx>
          <w:jc w:val="left"/>
        </w:tblPrEx>
        <w:trPr>
          <w:gridBefore w:val="1"/>
          <w:wBefore w:w="203" w:type="dxa"/>
          <w:trHeight w:val="901"/>
        </w:trPr>
        <w:tc>
          <w:tcPr>
            <w:tcW w:w="1084" w:type="dxa"/>
            <w:gridSpan w:val="5"/>
            <w:shd w:val="clear" w:color="auto" w:fill="auto"/>
          </w:tcPr>
          <w:p w:rsidR="00177DE6" w:rsidRPr="00C74148" w:rsidRDefault="00177DE6" w:rsidP="00177DE6">
            <w:pPr>
              <w:spacing w:line="240" w:lineRule="auto"/>
              <w:rPr>
                <w:rFonts w:ascii="Times New Roman" w:eastAsia="Times New Roman" w:hAnsi="Times New Roman" w:cs="Times New Roman"/>
              </w:rPr>
            </w:pPr>
            <w:r w:rsidRPr="00C74148">
              <w:rPr>
                <w:rFonts w:ascii="Times New Roman" w:eastAsia="Times New Roman" w:hAnsi="Times New Roman" w:cs="Times New Roman"/>
              </w:rPr>
              <w:lastRenderedPageBreak/>
              <w:t>6.1.1.5</w:t>
            </w:r>
          </w:p>
        </w:tc>
        <w:tc>
          <w:tcPr>
            <w:tcW w:w="3455" w:type="dxa"/>
            <w:gridSpan w:val="4"/>
            <w:shd w:val="clear" w:color="auto" w:fill="auto"/>
          </w:tcPr>
          <w:p w:rsidR="00177DE6" w:rsidRPr="00C74148" w:rsidRDefault="00177DE6" w:rsidP="00177DE6">
            <w:pPr>
              <w:spacing w:line="240" w:lineRule="auto"/>
              <w:rPr>
                <w:rFonts w:ascii="Times New Roman" w:hAnsi="Times New Roman" w:cs="Times New Roman"/>
                <w:lang w:eastAsia="zh-CN"/>
              </w:rPr>
            </w:pPr>
            <w:r w:rsidRPr="00C74148">
              <w:rPr>
                <w:rFonts w:ascii="Times New Roman" w:hAnsi="Times New Roman" w:cs="Times New Roman"/>
                <w:lang w:eastAsia="zh-CN"/>
              </w:rPr>
              <w:t xml:space="preserve">Повышение квалификации сотрудников службы СМП в части </w:t>
            </w:r>
            <w:r w:rsidRPr="00C74148">
              <w:rPr>
                <w:rFonts w:ascii="Times New Roman" w:eastAsia="Times New Roman" w:hAnsi="Times New Roman" w:cs="Times New Roman"/>
              </w:rPr>
              <w:t xml:space="preserve">обеспечения достижения целевых показателей деятельности и реализации маршрутизации пациентов с ССЗ при  предоставлении медицинской помощи в соответствие с утвержденными схемами </w:t>
            </w:r>
          </w:p>
        </w:tc>
        <w:tc>
          <w:tcPr>
            <w:tcW w:w="1686" w:type="dxa"/>
            <w:gridSpan w:val="8"/>
            <w:shd w:val="clear" w:color="auto" w:fill="auto"/>
          </w:tcPr>
          <w:p w:rsidR="00177DE6" w:rsidRPr="00C74148" w:rsidRDefault="00177DE6" w:rsidP="004906AD">
            <w:pPr>
              <w:spacing w:line="240" w:lineRule="auto"/>
              <w:rPr>
                <w:rFonts w:ascii="Times New Roman" w:eastAsia="Times New Roman" w:hAnsi="Times New Roman" w:cs="Times New Roman"/>
              </w:rPr>
            </w:pPr>
          </w:p>
        </w:tc>
        <w:tc>
          <w:tcPr>
            <w:tcW w:w="1557" w:type="dxa"/>
            <w:gridSpan w:val="6"/>
            <w:shd w:val="clear" w:color="auto" w:fill="auto"/>
          </w:tcPr>
          <w:p w:rsidR="00177DE6" w:rsidRPr="00FF1508" w:rsidRDefault="00177DE6" w:rsidP="004906AD">
            <w:pPr>
              <w:spacing w:line="240" w:lineRule="auto"/>
              <w:rPr>
                <w:rFonts w:ascii="Times New Roman" w:eastAsia="Times New Roman" w:hAnsi="Times New Roman" w:cs="Times New Roman"/>
              </w:rPr>
            </w:pPr>
          </w:p>
        </w:tc>
        <w:tc>
          <w:tcPr>
            <w:tcW w:w="2018" w:type="dxa"/>
            <w:gridSpan w:val="2"/>
            <w:shd w:val="clear" w:color="auto" w:fill="auto"/>
          </w:tcPr>
          <w:p w:rsidR="00177DE6" w:rsidRPr="00FF1508" w:rsidRDefault="00177DE6" w:rsidP="00D041B3">
            <w:pPr>
              <w:suppressAutoHyphens/>
              <w:spacing w:line="240" w:lineRule="auto"/>
              <w:rPr>
                <w:rFonts w:ascii="Times New Roman" w:hAnsi="Times New Roman" w:cs="Times New Roman"/>
                <w:bCs/>
                <w:iCs/>
                <w:lang w:eastAsia="zh-CN"/>
              </w:rPr>
            </w:pPr>
          </w:p>
        </w:tc>
        <w:tc>
          <w:tcPr>
            <w:tcW w:w="4233" w:type="dxa"/>
            <w:gridSpan w:val="5"/>
            <w:shd w:val="clear" w:color="auto" w:fill="auto"/>
          </w:tcPr>
          <w:p w:rsidR="00177DE6" w:rsidRPr="00FF1508" w:rsidRDefault="00177DE6" w:rsidP="00177DE6">
            <w:pPr>
              <w:spacing w:line="240" w:lineRule="auto"/>
              <w:rPr>
                <w:rFonts w:ascii="Times New Roman" w:hAnsi="Times New Roman" w:cs="Times New Roman"/>
                <w:lang w:eastAsia="zh-CN"/>
              </w:rPr>
            </w:pPr>
          </w:p>
        </w:tc>
        <w:tc>
          <w:tcPr>
            <w:tcW w:w="1204" w:type="dxa"/>
            <w:gridSpan w:val="2"/>
            <w:shd w:val="clear" w:color="auto" w:fill="auto"/>
          </w:tcPr>
          <w:p w:rsidR="00177DE6" w:rsidRPr="00FF1508" w:rsidRDefault="00177DE6" w:rsidP="004906AD">
            <w:pPr>
              <w:spacing w:line="240" w:lineRule="auto"/>
              <w:rPr>
                <w:rFonts w:ascii="Times New Roman" w:eastAsia="Times New Roman" w:hAnsi="Times New Roman" w:cs="Times New Roman"/>
              </w:rPr>
            </w:pPr>
          </w:p>
        </w:tc>
      </w:tr>
      <w:tr w:rsidR="00D041B3" w:rsidRPr="00FF1508" w:rsidTr="006800AD">
        <w:tblPrEx>
          <w:jc w:val="left"/>
        </w:tblPrEx>
        <w:trPr>
          <w:gridBefore w:val="1"/>
          <w:wBefore w:w="203" w:type="dxa"/>
          <w:trHeight w:val="901"/>
        </w:trPr>
        <w:tc>
          <w:tcPr>
            <w:tcW w:w="1084" w:type="dxa"/>
            <w:gridSpan w:val="5"/>
            <w:shd w:val="clear" w:color="auto" w:fill="auto"/>
          </w:tcPr>
          <w:p w:rsidR="00D041B3" w:rsidRPr="00C74148" w:rsidRDefault="00177DE6" w:rsidP="00177DE6">
            <w:pPr>
              <w:spacing w:line="240" w:lineRule="auto"/>
              <w:rPr>
                <w:rFonts w:ascii="Times New Roman" w:eastAsia="Times New Roman" w:hAnsi="Times New Roman" w:cs="Times New Roman"/>
              </w:rPr>
            </w:pPr>
            <w:r w:rsidRPr="00C74148">
              <w:rPr>
                <w:rFonts w:ascii="Times New Roman" w:eastAsia="Times New Roman" w:hAnsi="Times New Roman" w:cs="Times New Roman"/>
              </w:rPr>
              <w:t>6.1.1.5.1</w:t>
            </w:r>
          </w:p>
        </w:tc>
        <w:tc>
          <w:tcPr>
            <w:tcW w:w="3455" w:type="dxa"/>
            <w:gridSpan w:val="4"/>
            <w:shd w:val="clear" w:color="auto" w:fill="auto"/>
          </w:tcPr>
          <w:p w:rsidR="00D041B3" w:rsidRPr="00C74148" w:rsidRDefault="00177DE6" w:rsidP="00177DE6">
            <w:pPr>
              <w:spacing w:line="240" w:lineRule="auto"/>
              <w:rPr>
                <w:rFonts w:ascii="Times New Roman" w:eastAsia="Times New Roman" w:hAnsi="Times New Roman" w:cs="Times New Roman"/>
              </w:rPr>
            </w:pPr>
            <w:r w:rsidRPr="00C74148">
              <w:rPr>
                <w:rFonts w:ascii="Times New Roman" w:eastAsia="Times New Roman" w:hAnsi="Times New Roman" w:cs="Times New Roman"/>
              </w:rPr>
              <w:t>П</w:t>
            </w:r>
            <w:r w:rsidR="00D041B3" w:rsidRPr="00C74148">
              <w:rPr>
                <w:rFonts w:ascii="Times New Roman" w:eastAsia="Times New Roman" w:hAnsi="Times New Roman" w:cs="Times New Roman"/>
              </w:rPr>
              <w:t>одготовк</w:t>
            </w:r>
            <w:r w:rsidRPr="00C74148">
              <w:rPr>
                <w:rFonts w:ascii="Times New Roman" w:eastAsia="Times New Roman" w:hAnsi="Times New Roman" w:cs="Times New Roman"/>
              </w:rPr>
              <w:t xml:space="preserve">а </w:t>
            </w:r>
            <w:r w:rsidR="00D041B3" w:rsidRPr="00C74148">
              <w:rPr>
                <w:rFonts w:ascii="Times New Roman" w:eastAsia="Times New Roman" w:hAnsi="Times New Roman" w:cs="Times New Roman"/>
              </w:rPr>
              <w:t>лекц</w:t>
            </w:r>
            <w:r w:rsidRPr="00C74148">
              <w:rPr>
                <w:rFonts w:ascii="Times New Roman" w:eastAsia="Times New Roman" w:hAnsi="Times New Roman" w:cs="Times New Roman"/>
              </w:rPr>
              <w:t>ионного цикла</w:t>
            </w:r>
            <w:r w:rsidR="00D041B3" w:rsidRPr="00C74148">
              <w:rPr>
                <w:rFonts w:ascii="Times New Roman" w:eastAsia="Times New Roman" w:hAnsi="Times New Roman" w:cs="Times New Roman"/>
              </w:rPr>
              <w:t xml:space="preserve"> по обеспечению достижения целевых показателей деятельности службы СМП  и схемам маршрутизации при  предоставлении медицинской помощи пациентам с ССЗ</w:t>
            </w:r>
          </w:p>
        </w:tc>
        <w:tc>
          <w:tcPr>
            <w:tcW w:w="1686" w:type="dxa"/>
            <w:gridSpan w:val="8"/>
            <w:shd w:val="clear" w:color="auto" w:fill="auto"/>
          </w:tcPr>
          <w:p w:rsidR="00D041B3" w:rsidRPr="00C74148" w:rsidRDefault="00D041B3" w:rsidP="004906AD">
            <w:pPr>
              <w:spacing w:line="240" w:lineRule="auto"/>
              <w:rPr>
                <w:rFonts w:ascii="Times New Roman" w:eastAsia="Times New Roman" w:hAnsi="Times New Roman" w:cs="Times New Roman"/>
              </w:rPr>
            </w:pPr>
            <w:r w:rsidRPr="00C74148">
              <w:rPr>
                <w:rFonts w:ascii="Times New Roman" w:eastAsia="Times New Roman" w:hAnsi="Times New Roman" w:cs="Times New Roman"/>
              </w:rPr>
              <w:t>01.07.2019</w:t>
            </w:r>
          </w:p>
        </w:tc>
        <w:tc>
          <w:tcPr>
            <w:tcW w:w="1557" w:type="dxa"/>
            <w:gridSpan w:val="6"/>
            <w:shd w:val="clear" w:color="auto" w:fill="auto"/>
          </w:tcPr>
          <w:p w:rsidR="00D041B3" w:rsidRPr="00FF1508" w:rsidRDefault="00D041B3"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31.10.2019.</w:t>
            </w:r>
          </w:p>
        </w:tc>
        <w:tc>
          <w:tcPr>
            <w:tcW w:w="2018" w:type="dxa"/>
            <w:gridSpan w:val="2"/>
            <w:shd w:val="clear" w:color="auto" w:fill="auto"/>
          </w:tcPr>
          <w:p w:rsidR="00D041B3" w:rsidRPr="00FF1508" w:rsidRDefault="00D041B3"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D041B3" w:rsidRPr="00FF1508" w:rsidRDefault="00D041B3"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Главные внештатные специалисты </w:t>
            </w:r>
          </w:p>
        </w:tc>
        <w:tc>
          <w:tcPr>
            <w:tcW w:w="4233" w:type="dxa"/>
            <w:gridSpan w:val="5"/>
            <w:shd w:val="clear" w:color="auto" w:fill="auto"/>
          </w:tcPr>
          <w:p w:rsidR="00D041B3" w:rsidRPr="00FF1508" w:rsidRDefault="00D041B3" w:rsidP="00177DE6">
            <w:pPr>
              <w:spacing w:line="240" w:lineRule="auto"/>
              <w:rPr>
                <w:rFonts w:ascii="Times New Roman" w:eastAsia="Times New Roman" w:hAnsi="Times New Roman" w:cs="Times New Roman"/>
              </w:rPr>
            </w:pPr>
            <w:r w:rsidRPr="00FF1508">
              <w:rPr>
                <w:rFonts w:ascii="Times New Roman" w:eastAsia="Times New Roman" w:hAnsi="Times New Roman" w:cs="Times New Roman"/>
              </w:rPr>
              <w:t>Подготовлен</w:t>
            </w:r>
            <w:r w:rsidR="00177DE6" w:rsidRPr="00FF1508">
              <w:rPr>
                <w:rFonts w:ascii="Times New Roman" w:eastAsia="Times New Roman" w:hAnsi="Times New Roman" w:cs="Times New Roman"/>
              </w:rPr>
              <w:t xml:space="preserve"> лекционный цикл</w:t>
            </w:r>
            <w:r w:rsidRPr="00FF1508">
              <w:rPr>
                <w:rFonts w:ascii="Times New Roman" w:eastAsia="Times New Roman" w:hAnsi="Times New Roman" w:cs="Times New Roman"/>
              </w:rPr>
              <w:t>: «Целевые показатели и схемы маршрутизации пациентов с ССЗ при  осуществлении деятельности службы СМП»</w:t>
            </w:r>
          </w:p>
        </w:tc>
        <w:tc>
          <w:tcPr>
            <w:tcW w:w="1204" w:type="dxa"/>
            <w:gridSpan w:val="2"/>
            <w:vMerge w:val="restart"/>
            <w:shd w:val="clear" w:color="auto" w:fill="auto"/>
          </w:tcPr>
          <w:p w:rsidR="00D041B3" w:rsidRPr="00FF1508" w:rsidRDefault="00D041B3" w:rsidP="004906AD">
            <w:pPr>
              <w:spacing w:line="240" w:lineRule="auto"/>
              <w:rPr>
                <w:rFonts w:ascii="Times New Roman" w:eastAsia="Times New Roman" w:hAnsi="Times New Roman" w:cs="Times New Roman"/>
              </w:rPr>
            </w:pPr>
          </w:p>
        </w:tc>
      </w:tr>
      <w:tr w:rsidR="00177DE6" w:rsidRPr="00FF1508" w:rsidTr="006800AD">
        <w:tblPrEx>
          <w:jc w:val="left"/>
        </w:tblPrEx>
        <w:trPr>
          <w:gridBefore w:val="1"/>
          <w:wBefore w:w="203" w:type="dxa"/>
          <w:trHeight w:val="131"/>
        </w:trPr>
        <w:tc>
          <w:tcPr>
            <w:tcW w:w="1084" w:type="dxa"/>
            <w:gridSpan w:val="5"/>
            <w:shd w:val="clear" w:color="auto" w:fill="auto"/>
          </w:tcPr>
          <w:p w:rsidR="00177DE6" w:rsidRPr="00C74148" w:rsidRDefault="00177DE6" w:rsidP="004906AD">
            <w:pPr>
              <w:spacing w:line="240" w:lineRule="auto"/>
              <w:rPr>
                <w:rFonts w:ascii="Times New Roman" w:eastAsia="Times New Roman" w:hAnsi="Times New Roman" w:cs="Times New Roman"/>
              </w:rPr>
            </w:pPr>
            <w:r w:rsidRPr="00C74148">
              <w:rPr>
                <w:rFonts w:ascii="Times New Roman" w:eastAsia="Times New Roman" w:hAnsi="Times New Roman" w:cs="Times New Roman"/>
              </w:rPr>
              <w:t>6.1.1.5.2</w:t>
            </w:r>
          </w:p>
        </w:tc>
        <w:tc>
          <w:tcPr>
            <w:tcW w:w="3455" w:type="dxa"/>
            <w:gridSpan w:val="4"/>
            <w:shd w:val="clear" w:color="auto" w:fill="auto"/>
          </w:tcPr>
          <w:p w:rsidR="00177DE6" w:rsidRPr="00C74148" w:rsidRDefault="00177DE6" w:rsidP="00177DE6">
            <w:pPr>
              <w:spacing w:line="240" w:lineRule="auto"/>
              <w:rPr>
                <w:rFonts w:ascii="Times New Roman" w:eastAsia="Times New Roman" w:hAnsi="Times New Roman" w:cs="Times New Roman"/>
              </w:rPr>
            </w:pPr>
            <w:r w:rsidRPr="00C74148">
              <w:rPr>
                <w:rFonts w:ascii="Times New Roman" w:eastAsia="Times New Roman" w:hAnsi="Times New Roman" w:cs="Times New Roman"/>
              </w:rPr>
              <w:t xml:space="preserve">Проведение обучения сотрудников службы СМП по материалам лекционного цикла: «Целевые показатели и схемы </w:t>
            </w:r>
            <w:r w:rsidRPr="00C74148">
              <w:rPr>
                <w:rFonts w:ascii="Times New Roman" w:eastAsia="Times New Roman" w:hAnsi="Times New Roman" w:cs="Times New Roman"/>
              </w:rPr>
              <w:lastRenderedPageBreak/>
              <w:t>маршрутизации пациентов с ССЗ при  осуществлении деятельности службы СМП»</w:t>
            </w:r>
          </w:p>
        </w:tc>
        <w:tc>
          <w:tcPr>
            <w:tcW w:w="1686" w:type="dxa"/>
            <w:gridSpan w:val="8"/>
            <w:shd w:val="clear" w:color="auto" w:fill="auto"/>
          </w:tcPr>
          <w:p w:rsidR="00177DE6" w:rsidRPr="00C74148" w:rsidRDefault="00177DE6" w:rsidP="00177DE6">
            <w:pPr>
              <w:spacing w:line="240" w:lineRule="auto"/>
              <w:rPr>
                <w:rFonts w:ascii="Times New Roman" w:eastAsia="Times New Roman" w:hAnsi="Times New Roman" w:cs="Times New Roman"/>
              </w:rPr>
            </w:pPr>
            <w:r w:rsidRPr="00C74148">
              <w:rPr>
                <w:rFonts w:ascii="Times New Roman" w:eastAsia="Times New Roman" w:hAnsi="Times New Roman" w:cs="Times New Roman"/>
              </w:rPr>
              <w:lastRenderedPageBreak/>
              <w:t>01.11.2019</w:t>
            </w:r>
          </w:p>
        </w:tc>
        <w:tc>
          <w:tcPr>
            <w:tcW w:w="1557" w:type="dxa"/>
            <w:gridSpan w:val="6"/>
            <w:shd w:val="clear" w:color="auto" w:fill="auto"/>
          </w:tcPr>
          <w:p w:rsidR="00177DE6" w:rsidRPr="00FF1508" w:rsidRDefault="00177DE6" w:rsidP="00177DE6">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31.12.2019.</w:t>
            </w:r>
          </w:p>
        </w:tc>
        <w:tc>
          <w:tcPr>
            <w:tcW w:w="2018" w:type="dxa"/>
            <w:gridSpan w:val="2"/>
            <w:shd w:val="clear" w:color="auto" w:fill="auto"/>
          </w:tcPr>
          <w:p w:rsidR="00177DE6" w:rsidRPr="00FF1508" w:rsidRDefault="00177DE6" w:rsidP="003C3E30">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177DE6" w:rsidRPr="00FF1508" w:rsidRDefault="00177DE6" w:rsidP="003C3E30">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Главные внештатные специалисты </w:t>
            </w:r>
          </w:p>
        </w:tc>
        <w:tc>
          <w:tcPr>
            <w:tcW w:w="4233" w:type="dxa"/>
            <w:gridSpan w:val="5"/>
            <w:shd w:val="clear" w:color="auto" w:fill="auto"/>
          </w:tcPr>
          <w:p w:rsidR="00177DE6" w:rsidRPr="00FF1508" w:rsidRDefault="00177DE6"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Проведено 15 обучающих семинаров для сотрудников СМП региона.</w:t>
            </w:r>
          </w:p>
          <w:p w:rsidR="00177DE6" w:rsidRPr="00FF1508" w:rsidRDefault="00177DE6"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Обучение на семинарах прошли  </w:t>
            </w:r>
            <w:r w:rsidRPr="00FF1508">
              <w:rPr>
                <w:rFonts w:ascii="Times New Roman" w:hAnsi="Times New Roman" w:cs="Times New Roman"/>
              </w:rPr>
              <w:t>250 фельдшеров.</w:t>
            </w:r>
          </w:p>
        </w:tc>
        <w:tc>
          <w:tcPr>
            <w:tcW w:w="1204" w:type="dxa"/>
            <w:gridSpan w:val="2"/>
            <w:vMerge/>
            <w:shd w:val="clear" w:color="auto" w:fill="auto"/>
          </w:tcPr>
          <w:p w:rsidR="00177DE6" w:rsidRPr="00FF1508" w:rsidRDefault="00177DE6" w:rsidP="004906AD">
            <w:pPr>
              <w:spacing w:line="240" w:lineRule="auto"/>
              <w:rPr>
                <w:rFonts w:ascii="Times New Roman" w:eastAsia="Times New Roman" w:hAnsi="Times New Roman" w:cs="Times New Roman"/>
              </w:rPr>
            </w:pPr>
          </w:p>
        </w:tc>
      </w:tr>
      <w:tr w:rsidR="00FA31A1" w:rsidRPr="00FF1508" w:rsidTr="006800AD">
        <w:tblPrEx>
          <w:jc w:val="left"/>
        </w:tblPrEx>
        <w:trPr>
          <w:gridBefore w:val="1"/>
          <w:wBefore w:w="203" w:type="dxa"/>
          <w:trHeight w:val="131"/>
        </w:trPr>
        <w:tc>
          <w:tcPr>
            <w:tcW w:w="1084" w:type="dxa"/>
            <w:gridSpan w:val="5"/>
            <w:shd w:val="clear" w:color="auto" w:fill="auto"/>
          </w:tcPr>
          <w:p w:rsidR="00FA31A1" w:rsidRPr="00C74148" w:rsidRDefault="00FA31A1" w:rsidP="004906AD">
            <w:pPr>
              <w:spacing w:line="240" w:lineRule="auto"/>
              <w:rPr>
                <w:rFonts w:ascii="Times New Roman" w:eastAsia="Times New Roman" w:hAnsi="Times New Roman" w:cs="Times New Roman"/>
              </w:rPr>
            </w:pPr>
            <w:r w:rsidRPr="00C74148">
              <w:rPr>
                <w:rFonts w:ascii="Times New Roman" w:eastAsia="Times New Roman" w:hAnsi="Times New Roman" w:cs="Times New Roman"/>
              </w:rPr>
              <w:lastRenderedPageBreak/>
              <w:t>6.1.1.6.</w:t>
            </w:r>
          </w:p>
        </w:tc>
        <w:tc>
          <w:tcPr>
            <w:tcW w:w="3455" w:type="dxa"/>
            <w:gridSpan w:val="4"/>
            <w:shd w:val="clear" w:color="auto" w:fill="auto"/>
          </w:tcPr>
          <w:p w:rsidR="00FA31A1" w:rsidRPr="00C74148" w:rsidRDefault="00FA31A1" w:rsidP="00177DE6">
            <w:pPr>
              <w:spacing w:line="240" w:lineRule="auto"/>
              <w:rPr>
                <w:rFonts w:ascii="Times New Roman" w:eastAsia="Times New Roman" w:hAnsi="Times New Roman" w:cs="Times New Roman"/>
              </w:rPr>
            </w:pPr>
            <w:r w:rsidRPr="00C74148">
              <w:rPr>
                <w:rFonts w:ascii="Times New Roman" w:eastAsia="Times New Roman" w:hAnsi="Times New Roman" w:cs="Times New Roman"/>
              </w:rPr>
              <w:t>Разработка систем мониторинга достижения целевых показателей и исполнения приказа о принятии мер для совершенствования деятельности службы скорой медицинской помощи.</w:t>
            </w:r>
          </w:p>
        </w:tc>
        <w:tc>
          <w:tcPr>
            <w:tcW w:w="1686" w:type="dxa"/>
            <w:gridSpan w:val="8"/>
            <w:shd w:val="clear" w:color="auto" w:fill="auto"/>
          </w:tcPr>
          <w:p w:rsidR="00FA31A1" w:rsidRPr="00C74148" w:rsidRDefault="00FA31A1" w:rsidP="00177DE6">
            <w:pPr>
              <w:spacing w:line="240" w:lineRule="auto"/>
              <w:rPr>
                <w:rFonts w:ascii="Times New Roman" w:eastAsia="Times New Roman" w:hAnsi="Times New Roman" w:cs="Times New Roman"/>
              </w:rPr>
            </w:pPr>
          </w:p>
        </w:tc>
        <w:tc>
          <w:tcPr>
            <w:tcW w:w="1557" w:type="dxa"/>
            <w:gridSpan w:val="6"/>
            <w:shd w:val="clear" w:color="auto" w:fill="auto"/>
          </w:tcPr>
          <w:p w:rsidR="00FA31A1" w:rsidRPr="00FF1508" w:rsidRDefault="00FA31A1" w:rsidP="00177DE6">
            <w:pPr>
              <w:spacing w:line="240" w:lineRule="auto"/>
              <w:rPr>
                <w:rFonts w:ascii="Times New Roman" w:eastAsia="Times New Roman" w:hAnsi="Times New Roman" w:cs="Times New Roman"/>
              </w:rPr>
            </w:pPr>
          </w:p>
        </w:tc>
        <w:tc>
          <w:tcPr>
            <w:tcW w:w="2018" w:type="dxa"/>
            <w:gridSpan w:val="2"/>
            <w:shd w:val="clear" w:color="auto" w:fill="auto"/>
          </w:tcPr>
          <w:p w:rsidR="00FA31A1" w:rsidRPr="00FF1508" w:rsidRDefault="00FA31A1" w:rsidP="003C3E30">
            <w:pPr>
              <w:suppressAutoHyphens/>
              <w:spacing w:line="240" w:lineRule="auto"/>
              <w:rPr>
                <w:rFonts w:ascii="Times New Roman" w:hAnsi="Times New Roman" w:cs="Times New Roman"/>
                <w:bCs/>
                <w:iCs/>
                <w:lang w:eastAsia="zh-CN"/>
              </w:rPr>
            </w:pPr>
          </w:p>
        </w:tc>
        <w:tc>
          <w:tcPr>
            <w:tcW w:w="4233" w:type="dxa"/>
            <w:gridSpan w:val="5"/>
            <w:shd w:val="clear" w:color="auto" w:fill="auto"/>
          </w:tcPr>
          <w:p w:rsidR="00FA31A1" w:rsidRPr="00FF1508" w:rsidRDefault="00FA31A1" w:rsidP="004906AD">
            <w:pPr>
              <w:spacing w:line="240" w:lineRule="auto"/>
              <w:rPr>
                <w:rFonts w:ascii="Times New Roman" w:eastAsia="Times New Roman" w:hAnsi="Times New Roman" w:cs="Times New Roman"/>
              </w:rPr>
            </w:pPr>
          </w:p>
        </w:tc>
        <w:tc>
          <w:tcPr>
            <w:tcW w:w="1204" w:type="dxa"/>
            <w:gridSpan w:val="2"/>
            <w:shd w:val="clear" w:color="auto" w:fill="auto"/>
          </w:tcPr>
          <w:p w:rsidR="00FA31A1" w:rsidRPr="00FF1508" w:rsidRDefault="00FA31A1" w:rsidP="004906AD">
            <w:pPr>
              <w:spacing w:line="240" w:lineRule="auto"/>
              <w:rPr>
                <w:rFonts w:ascii="Times New Roman" w:eastAsia="Times New Roman" w:hAnsi="Times New Roman" w:cs="Times New Roman"/>
              </w:rPr>
            </w:pPr>
          </w:p>
        </w:tc>
      </w:tr>
      <w:tr w:rsidR="00FA31A1" w:rsidRPr="00FF1508" w:rsidTr="006800AD">
        <w:tblPrEx>
          <w:jc w:val="left"/>
        </w:tblPrEx>
        <w:trPr>
          <w:gridBefore w:val="1"/>
          <w:wBefore w:w="203" w:type="dxa"/>
          <w:trHeight w:val="131"/>
        </w:trPr>
        <w:tc>
          <w:tcPr>
            <w:tcW w:w="1084" w:type="dxa"/>
            <w:gridSpan w:val="5"/>
            <w:shd w:val="clear" w:color="auto" w:fill="auto"/>
          </w:tcPr>
          <w:p w:rsidR="00FA31A1" w:rsidRPr="00C74148" w:rsidRDefault="00FA31A1" w:rsidP="004906AD">
            <w:pPr>
              <w:spacing w:line="240" w:lineRule="auto"/>
              <w:rPr>
                <w:rFonts w:ascii="Times New Roman" w:eastAsia="Times New Roman" w:hAnsi="Times New Roman" w:cs="Times New Roman"/>
              </w:rPr>
            </w:pPr>
            <w:r w:rsidRPr="00C74148">
              <w:rPr>
                <w:rFonts w:ascii="Times New Roman" w:eastAsia="Times New Roman" w:hAnsi="Times New Roman" w:cs="Times New Roman"/>
              </w:rPr>
              <w:t>6.1.1.6.1</w:t>
            </w:r>
          </w:p>
        </w:tc>
        <w:tc>
          <w:tcPr>
            <w:tcW w:w="3455" w:type="dxa"/>
            <w:gridSpan w:val="4"/>
            <w:shd w:val="clear" w:color="auto" w:fill="auto"/>
          </w:tcPr>
          <w:p w:rsidR="00FA31A1" w:rsidRPr="00C74148" w:rsidRDefault="00FA31A1" w:rsidP="00FA31A1">
            <w:pPr>
              <w:spacing w:line="240" w:lineRule="auto"/>
              <w:rPr>
                <w:rFonts w:ascii="Times New Roman" w:eastAsia="Times New Roman" w:hAnsi="Times New Roman" w:cs="Times New Roman"/>
              </w:rPr>
            </w:pPr>
            <w:r w:rsidRPr="00C74148">
              <w:rPr>
                <w:rFonts w:ascii="Times New Roman" w:eastAsia="Times New Roman" w:hAnsi="Times New Roman" w:cs="Times New Roman"/>
              </w:rPr>
              <w:t xml:space="preserve">Создание информационной </w:t>
            </w:r>
            <w:proofErr w:type="gramStart"/>
            <w:r w:rsidRPr="00C74148">
              <w:rPr>
                <w:rFonts w:ascii="Times New Roman" w:eastAsia="Times New Roman" w:hAnsi="Times New Roman" w:cs="Times New Roman"/>
              </w:rPr>
              <w:t>системы мониторинга достижения целевых показателей деятельности службы</w:t>
            </w:r>
            <w:proofErr w:type="gramEnd"/>
            <w:r w:rsidRPr="00C74148">
              <w:rPr>
                <w:rFonts w:ascii="Times New Roman" w:eastAsia="Times New Roman" w:hAnsi="Times New Roman" w:cs="Times New Roman"/>
              </w:rPr>
              <w:t xml:space="preserve"> СМП</w:t>
            </w:r>
          </w:p>
        </w:tc>
        <w:tc>
          <w:tcPr>
            <w:tcW w:w="1686" w:type="dxa"/>
            <w:gridSpan w:val="8"/>
            <w:shd w:val="clear" w:color="auto" w:fill="auto"/>
          </w:tcPr>
          <w:p w:rsidR="00FA31A1" w:rsidRPr="00C74148" w:rsidRDefault="00FA31A1" w:rsidP="003C3E30">
            <w:pPr>
              <w:spacing w:line="240" w:lineRule="auto"/>
              <w:rPr>
                <w:rFonts w:ascii="Times New Roman" w:eastAsia="Times New Roman" w:hAnsi="Times New Roman" w:cs="Times New Roman"/>
              </w:rPr>
            </w:pPr>
            <w:r w:rsidRPr="00C74148">
              <w:rPr>
                <w:rFonts w:ascii="Times New Roman" w:eastAsia="Times New Roman" w:hAnsi="Times New Roman" w:cs="Times New Roman"/>
              </w:rPr>
              <w:t>01.07.2019</w:t>
            </w:r>
          </w:p>
        </w:tc>
        <w:tc>
          <w:tcPr>
            <w:tcW w:w="1557" w:type="dxa"/>
            <w:gridSpan w:val="6"/>
            <w:shd w:val="clear" w:color="auto" w:fill="auto"/>
          </w:tcPr>
          <w:p w:rsidR="00FA31A1" w:rsidRPr="00FF1508" w:rsidRDefault="00FA31A1" w:rsidP="003C3E30">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31.12.2022</w:t>
            </w:r>
          </w:p>
        </w:tc>
        <w:tc>
          <w:tcPr>
            <w:tcW w:w="2018" w:type="dxa"/>
            <w:gridSpan w:val="2"/>
            <w:shd w:val="clear" w:color="auto" w:fill="auto"/>
          </w:tcPr>
          <w:p w:rsidR="00FA31A1" w:rsidRPr="00FF1508" w:rsidRDefault="00FA31A1" w:rsidP="003C3E30">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FA31A1" w:rsidRPr="00FF1508" w:rsidRDefault="00FA31A1" w:rsidP="003C3E30">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FA31A1" w:rsidRPr="00FF1508" w:rsidRDefault="00FA31A1" w:rsidP="003C3E30">
            <w:pPr>
              <w:spacing w:line="240" w:lineRule="auto"/>
              <w:rPr>
                <w:rFonts w:ascii="Times New Roman" w:eastAsia="Times New Roman" w:hAnsi="Times New Roman" w:cs="Times New Roman"/>
              </w:rPr>
            </w:pPr>
          </w:p>
        </w:tc>
        <w:tc>
          <w:tcPr>
            <w:tcW w:w="4233" w:type="dxa"/>
            <w:gridSpan w:val="5"/>
            <w:shd w:val="clear" w:color="auto" w:fill="auto"/>
          </w:tcPr>
          <w:p w:rsidR="00FA31A1" w:rsidRPr="00FF1508" w:rsidRDefault="00FA31A1" w:rsidP="003C3E30">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Приказ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создании информационной </w:t>
            </w:r>
            <w:proofErr w:type="gramStart"/>
            <w:r w:rsidRPr="00FF1508">
              <w:rPr>
                <w:rFonts w:ascii="Times New Roman" w:eastAsia="Times New Roman" w:hAnsi="Times New Roman" w:cs="Times New Roman"/>
              </w:rPr>
              <w:t>системы мониторинга достижения целевых показателей деятельности службы</w:t>
            </w:r>
            <w:proofErr w:type="gramEnd"/>
            <w:r w:rsidRPr="00FF1508">
              <w:rPr>
                <w:rFonts w:ascii="Times New Roman" w:eastAsia="Times New Roman" w:hAnsi="Times New Roman" w:cs="Times New Roman"/>
              </w:rPr>
              <w:t xml:space="preserve"> СМП» </w:t>
            </w:r>
          </w:p>
        </w:tc>
        <w:tc>
          <w:tcPr>
            <w:tcW w:w="1204" w:type="dxa"/>
            <w:gridSpan w:val="2"/>
            <w:shd w:val="clear" w:color="auto" w:fill="auto"/>
          </w:tcPr>
          <w:p w:rsidR="00FA31A1" w:rsidRPr="00FF1508" w:rsidRDefault="00FA31A1" w:rsidP="004906AD">
            <w:pPr>
              <w:spacing w:line="240" w:lineRule="auto"/>
              <w:rPr>
                <w:rFonts w:ascii="Times New Roman" w:eastAsia="Times New Roman" w:hAnsi="Times New Roman" w:cs="Times New Roman"/>
              </w:rPr>
            </w:pPr>
          </w:p>
        </w:tc>
      </w:tr>
      <w:tr w:rsidR="00FA31A1" w:rsidRPr="00FF1508" w:rsidTr="006800AD">
        <w:tblPrEx>
          <w:jc w:val="left"/>
        </w:tblPrEx>
        <w:trPr>
          <w:gridBefore w:val="1"/>
          <w:wBefore w:w="203" w:type="dxa"/>
          <w:trHeight w:val="121"/>
        </w:trPr>
        <w:tc>
          <w:tcPr>
            <w:tcW w:w="1084" w:type="dxa"/>
            <w:gridSpan w:val="5"/>
            <w:shd w:val="clear" w:color="auto" w:fill="auto"/>
          </w:tcPr>
          <w:p w:rsidR="00FA31A1" w:rsidRPr="00C74148" w:rsidRDefault="00FA31A1" w:rsidP="004906AD">
            <w:pPr>
              <w:spacing w:line="240" w:lineRule="auto"/>
              <w:rPr>
                <w:rFonts w:ascii="Times New Roman" w:eastAsia="Times New Roman" w:hAnsi="Times New Roman" w:cs="Times New Roman"/>
              </w:rPr>
            </w:pPr>
            <w:r w:rsidRPr="00C74148">
              <w:rPr>
                <w:rFonts w:ascii="Times New Roman" w:eastAsia="Times New Roman" w:hAnsi="Times New Roman" w:cs="Times New Roman"/>
              </w:rPr>
              <w:t>6.1.1.6.2</w:t>
            </w:r>
          </w:p>
        </w:tc>
        <w:tc>
          <w:tcPr>
            <w:tcW w:w="3455" w:type="dxa"/>
            <w:gridSpan w:val="4"/>
            <w:shd w:val="clear" w:color="auto" w:fill="auto"/>
          </w:tcPr>
          <w:p w:rsidR="00FA31A1" w:rsidRPr="00C74148" w:rsidRDefault="00FA31A1" w:rsidP="00FA31A1">
            <w:pPr>
              <w:spacing w:line="240" w:lineRule="auto"/>
              <w:rPr>
                <w:rFonts w:ascii="Times New Roman" w:eastAsia="Times New Roman" w:hAnsi="Times New Roman" w:cs="Times New Roman"/>
              </w:rPr>
            </w:pPr>
            <w:r w:rsidRPr="00C74148">
              <w:rPr>
                <w:rFonts w:ascii="Times New Roman" w:eastAsia="Times New Roman" w:hAnsi="Times New Roman" w:cs="Times New Roman"/>
              </w:rPr>
              <w:t>Ведение мониторинга и анализа достижения целевых показателей деятельности службы СМП»</w:t>
            </w:r>
          </w:p>
        </w:tc>
        <w:tc>
          <w:tcPr>
            <w:tcW w:w="1686" w:type="dxa"/>
            <w:gridSpan w:val="8"/>
            <w:shd w:val="clear" w:color="auto" w:fill="auto"/>
          </w:tcPr>
          <w:p w:rsidR="00FA31A1" w:rsidRPr="00C74148" w:rsidRDefault="00FA31A1" w:rsidP="003C3E30">
            <w:pPr>
              <w:spacing w:line="240" w:lineRule="auto"/>
              <w:rPr>
                <w:rFonts w:ascii="Times New Roman" w:eastAsia="Times New Roman" w:hAnsi="Times New Roman" w:cs="Times New Roman"/>
              </w:rPr>
            </w:pPr>
            <w:r w:rsidRPr="00C74148">
              <w:rPr>
                <w:rFonts w:ascii="Times New Roman" w:eastAsia="Times New Roman" w:hAnsi="Times New Roman" w:cs="Times New Roman"/>
              </w:rPr>
              <w:t>01.01.2023</w:t>
            </w:r>
          </w:p>
        </w:tc>
        <w:tc>
          <w:tcPr>
            <w:tcW w:w="1557" w:type="dxa"/>
            <w:gridSpan w:val="6"/>
            <w:shd w:val="clear" w:color="auto" w:fill="auto"/>
          </w:tcPr>
          <w:p w:rsidR="00FA31A1" w:rsidRPr="00FF1508" w:rsidRDefault="00FA31A1" w:rsidP="003C3E30">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018" w:type="dxa"/>
            <w:gridSpan w:val="2"/>
            <w:shd w:val="clear" w:color="auto" w:fill="auto"/>
          </w:tcPr>
          <w:p w:rsidR="00FA31A1" w:rsidRPr="00FF1508" w:rsidRDefault="00FA31A1" w:rsidP="003C3E30">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FA31A1" w:rsidRPr="00FF1508" w:rsidRDefault="00FA31A1" w:rsidP="003C3E30">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FA31A1" w:rsidRPr="00FF1508" w:rsidRDefault="00FA31A1" w:rsidP="003C3E30">
            <w:pPr>
              <w:spacing w:line="240" w:lineRule="auto"/>
              <w:rPr>
                <w:rFonts w:ascii="Times New Roman" w:hAnsi="Times New Roman" w:cs="Times New Roman"/>
                <w:bCs/>
                <w:iCs/>
                <w:lang w:eastAsia="zh-CN"/>
              </w:rPr>
            </w:pPr>
          </w:p>
        </w:tc>
        <w:tc>
          <w:tcPr>
            <w:tcW w:w="4233" w:type="dxa"/>
            <w:gridSpan w:val="5"/>
            <w:shd w:val="clear" w:color="auto" w:fill="auto"/>
          </w:tcPr>
          <w:p w:rsidR="00FA31A1" w:rsidRPr="00FF1508" w:rsidRDefault="00FA31A1" w:rsidP="003C3E30">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Приказ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ведении мониторинга и анализа достижения целевых показателей деятельности службы СМП»</w:t>
            </w:r>
          </w:p>
        </w:tc>
        <w:tc>
          <w:tcPr>
            <w:tcW w:w="1204" w:type="dxa"/>
            <w:gridSpan w:val="2"/>
            <w:shd w:val="clear" w:color="auto" w:fill="auto"/>
          </w:tcPr>
          <w:p w:rsidR="00FA31A1" w:rsidRPr="00FF1508" w:rsidRDefault="00FA31A1" w:rsidP="004906AD">
            <w:pPr>
              <w:spacing w:line="240" w:lineRule="auto"/>
              <w:rPr>
                <w:rFonts w:ascii="Times New Roman" w:eastAsia="Times New Roman" w:hAnsi="Times New Roman" w:cs="Times New Roman"/>
              </w:rPr>
            </w:pPr>
          </w:p>
        </w:tc>
      </w:tr>
      <w:tr w:rsidR="00FA31A1" w:rsidRPr="00FF1508" w:rsidTr="006800AD">
        <w:tblPrEx>
          <w:jc w:val="left"/>
        </w:tblPrEx>
        <w:trPr>
          <w:gridBefore w:val="1"/>
          <w:wBefore w:w="203" w:type="dxa"/>
          <w:trHeight w:val="121"/>
        </w:trPr>
        <w:tc>
          <w:tcPr>
            <w:tcW w:w="1084" w:type="dxa"/>
            <w:gridSpan w:val="5"/>
            <w:shd w:val="clear" w:color="auto" w:fill="auto"/>
          </w:tcPr>
          <w:p w:rsidR="00FA31A1" w:rsidRPr="00C74148" w:rsidRDefault="00FA31A1" w:rsidP="004906AD">
            <w:pPr>
              <w:spacing w:line="240" w:lineRule="auto"/>
              <w:rPr>
                <w:rFonts w:ascii="Times New Roman" w:eastAsia="Times New Roman" w:hAnsi="Times New Roman" w:cs="Times New Roman"/>
              </w:rPr>
            </w:pPr>
            <w:r w:rsidRPr="00C74148">
              <w:rPr>
                <w:rFonts w:ascii="Times New Roman" w:eastAsia="Times New Roman" w:hAnsi="Times New Roman" w:cs="Times New Roman"/>
              </w:rPr>
              <w:t>6.1.1.7</w:t>
            </w:r>
          </w:p>
        </w:tc>
        <w:tc>
          <w:tcPr>
            <w:tcW w:w="3455" w:type="dxa"/>
            <w:gridSpan w:val="4"/>
            <w:shd w:val="clear" w:color="auto" w:fill="auto"/>
          </w:tcPr>
          <w:p w:rsidR="00FA31A1" w:rsidRPr="00C74148" w:rsidRDefault="00FA31A1" w:rsidP="00FA31A1">
            <w:pPr>
              <w:spacing w:line="240" w:lineRule="auto"/>
              <w:rPr>
                <w:rFonts w:ascii="Times New Roman" w:eastAsia="Times New Roman" w:hAnsi="Times New Roman" w:cs="Times New Roman"/>
              </w:rPr>
            </w:pPr>
            <w:r w:rsidRPr="00C74148">
              <w:rPr>
                <w:rFonts w:ascii="Times New Roman" w:eastAsia="Times New Roman" w:hAnsi="Times New Roman" w:cs="Times New Roman"/>
              </w:rPr>
              <w:t>Предоставление  и анализ отчетной документации по деятельности службы СМП региона.</w:t>
            </w:r>
          </w:p>
        </w:tc>
        <w:tc>
          <w:tcPr>
            <w:tcW w:w="1686" w:type="dxa"/>
            <w:gridSpan w:val="8"/>
            <w:shd w:val="clear" w:color="auto" w:fill="auto"/>
          </w:tcPr>
          <w:p w:rsidR="00FA31A1" w:rsidRPr="00C74148" w:rsidRDefault="00FA31A1" w:rsidP="003C3E30">
            <w:pPr>
              <w:spacing w:line="240" w:lineRule="auto"/>
              <w:rPr>
                <w:rFonts w:ascii="Times New Roman" w:eastAsia="Times New Roman" w:hAnsi="Times New Roman" w:cs="Times New Roman"/>
              </w:rPr>
            </w:pPr>
          </w:p>
        </w:tc>
        <w:tc>
          <w:tcPr>
            <w:tcW w:w="1557" w:type="dxa"/>
            <w:gridSpan w:val="6"/>
            <w:shd w:val="clear" w:color="auto" w:fill="auto"/>
          </w:tcPr>
          <w:p w:rsidR="00FA31A1" w:rsidRPr="00FF1508" w:rsidRDefault="00FA31A1" w:rsidP="003C3E30">
            <w:pPr>
              <w:spacing w:line="240" w:lineRule="auto"/>
              <w:rPr>
                <w:rFonts w:ascii="Times New Roman" w:eastAsia="Times New Roman" w:hAnsi="Times New Roman" w:cs="Times New Roman"/>
              </w:rPr>
            </w:pPr>
          </w:p>
        </w:tc>
        <w:tc>
          <w:tcPr>
            <w:tcW w:w="2018" w:type="dxa"/>
            <w:gridSpan w:val="2"/>
            <w:shd w:val="clear" w:color="auto" w:fill="auto"/>
          </w:tcPr>
          <w:p w:rsidR="00FA31A1" w:rsidRPr="00FF1508" w:rsidRDefault="00FA31A1" w:rsidP="003C3E30">
            <w:pPr>
              <w:suppressAutoHyphens/>
              <w:spacing w:line="240" w:lineRule="auto"/>
              <w:rPr>
                <w:rFonts w:ascii="Times New Roman" w:hAnsi="Times New Roman" w:cs="Times New Roman"/>
                <w:bCs/>
                <w:iCs/>
                <w:lang w:eastAsia="zh-CN"/>
              </w:rPr>
            </w:pPr>
          </w:p>
        </w:tc>
        <w:tc>
          <w:tcPr>
            <w:tcW w:w="4233" w:type="dxa"/>
            <w:gridSpan w:val="5"/>
            <w:shd w:val="clear" w:color="auto" w:fill="auto"/>
          </w:tcPr>
          <w:p w:rsidR="00FA31A1" w:rsidRPr="00FF1508" w:rsidRDefault="00FA31A1" w:rsidP="003C3E30">
            <w:pPr>
              <w:spacing w:line="240" w:lineRule="auto"/>
              <w:rPr>
                <w:rFonts w:ascii="Times New Roman" w:eastAsia="Times New Roman" w:hAnsi="Times New Roman" w:cs="Times New Roman"/>
              </w:rPr>
            </w:pPr>
          </w:p>
        </w:tc>
        <w:tc>
          <w:tcPr>
            <w:tcW w:w="1204" w:type="dxa"/>
            <w:gridSpan w:val="2"/>
            <w:shd w:val="clear" w:color="auto" w:fill="auto"/>
          </w:tcPr>
          <w:p w:rsidR="00FA31A1" w:rsidRPr="00FF1508" w:rsidRDefault="00FA31A1" w:rsidP="004906AD">
            <w:pPr>
              <w:spacing w:line="240" w:lineRule="auto"/>
              <w:rPr>
                <w:rFonts w:ascii="Times New Roman" w:eastAsia="Times New Roman" w:hAnsi="Times New Roman" w:cs="Times New Roman"/>
              </w:rPr>
            </w:pPr>
          </w:p>
        </w:tc>
      </w:tr>
      <w:tr w:rsidR="00FA31A1" w:rsidRPr="00FF1508" w:rsidTr="006800AD">
        <w:tblPrEx>
          <w:jc w:val="left"/>
        </w:tblPrEx>
        <w:trPr>
          <w:gridBefore w:val="1"/>
          <w:wBefore w:w="203" w:type="dxa"/>
          <w:trHeight w:val="1752"/>
        </w:trPr>
        <w:tc>
          <w:tcPr>
            <w:tcW w:w="1084" w:type="dxa"/>
            <w:gridSpan w:val="5"/>
            <w:shd w:val="clear" w:color="auto" w:fill="auto"/>
          </w:tcPr>
          <w:p w:rsidR="00FA31A1" w:rsidRPr="00FF1508" w:rsidRDefault="00FA31A1" w:rsidP="00FA31A1">
            <w:pPr>
              <w:spacing w:line="240" w:lineRule="auto"/>
              <w:rPr>
                <w:rFonts w:ascii="Times New Roman" w:eastAsia="Times New Roman" w:hAnsi="Times New Roman" w:cs="Times New Roman"/>
              </w:rPr>
            </w:pPr>
            <w:r w:rsidRPr="00FF1508">
              <w:rPr>
                <w:rFonts w:ascii="Times New Roman" w:eastAsia="Times New Roman" w:hAnsi="Times New Roman" w:cs="Times New Roman"/>
              </w:rPr>
              <w:t>6.1.1.7</w:t>
            </w:r>
            <w:r w:rsidR="003C3E30" w:rsidRPr="00FF1508">
              <w:rPr>
                <w:rFonts w:ascii="Times New Roman" w:eastAsia="Times New Roman" w:hAnsi="Times New Roman" w:cs="Times New Roman"/>
              </w:rPr>
              <w:t>.1</w:t>
            </w:r>
          </w:p>
        </w:tc>
        <w:tc>
          <w:tcPr>
            <w:tcW w:w="3455" w:type="dxa"/>
            <w:gridSpan w:val="4"/>
            <w:shd w:val="clear" w:color="auto" w:fill="auto"/>
          </w:tcPr>
          <w:p w:rsidR="00FA31A1" w:rsidRPr="00FF1508" w:rsidRDefault="00FA31A1" w:rsidP="003C3E30">
            <w:pPr>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Предоставление ежемесячного отчета  </w:t>
            </w:r>
            <w:r w:rsidR="003C3E30" w:rsidRPr="00FF1508">
              <w:rPr>
                <w:rFonts w:ascii="Times New Roman" w:hAnsi="Times New Roman" w:cs="Times New Roman"/>
                <w:lang w:eastAsia="zh-CN"/>
              </w:rPr>
              <w:t xml:space="preserve">по показателям </w:t>
            </w:r>
            <w:r w:rsidRPr="00FF1508">
              <w:rPr>
                <w:rFonts w:ascii="Times New Roman" w:hAnsi="Times New Roman" w:cs="Times New Roman"/>
                <w:lang w:eastAsia="zh-CN"/>
              </w:rPr>
              <w:t xml:space="preserve"> </w:t>
            </w:r>
            <w:r w:rsidRPr="00FF1508">
              <w:rPr>
                <w:rFonts w:ascii="Times New Roman" w:eastAsia="Times New Roman" w:hAnsi="Times New Roman" w:cs="Times New Roman"/>
              </w:rPr>
              <w:t>деятельности службы СМП</w:t>
            </w:r>
          </w:p>
        </w:tc>
        <w:tc>
          <w:tcPr>
            <w:tcW w:w="1686" w:type="dxa"/>
            <w:gridSpan w:val="8"/>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eastAsia="Times New Roman" w:hAnsi="Times New Roman" w:cs="Times New Roman"/>
              </w:rPr>
              <w:t>01.10.2019</w:t>
            </w:r>
          </w:p>
        </w:tc>
        <w:tc>
          <w:tcPr>
            <w:tcW w:w="1557" w:type="dxa"/>
            <w:gridSpan w:val="6"/>
            <w:shd w:val="clear" w:color="auto" w:fill="auto"/>
          </w:tcPr>
          <w:p w:rsidR="00FA31A1" w:rsidRPr="00FF1508" w:rsidRDefault="00FA31A1" w:rsidP="004906AD">
            <w:pPr>
              <w:suppressAutoHyphens/>
              <w:spacing w:line="240" w:lineRule="auto"/>
              <w:ind w:left="88"/>
              <w:rPr>
                <w:rFonts w:ascii="Times New Roman" w:hAnsi="Times New Roman" w:cs="Times New Roman"/>
                <w:bCs/>
                <w:iCs/>
                <w:lang w:eastAsia="zh-CN"/>
              </w:rPr>
            </w:pPr>
            <w:r w:rsidRPr="00FF1508">
              <w:rPr>
                <w:rFonts w:ascii="Times New Roman" w:eastAsia="Times New Roman" w:hAnsi="Times New Roman" w:cs="Times New Roman"/>
              </w:rPr>
              <w:t>31.12.2024</w:t>
            </w:r>
          </w:p>
        </w:tc>
        <w:tc>
          <w:tcPr>
            <w:tcW w:w="2018" w:type="dxa"/>
            <w:gridSpan w:val="2"/>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 Главные врачи МО</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Контроль:</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Главные внештатные специалисты </w:t>
            </w:r>
          </w:p>
        </w:tc>
        <w:tc>
          <w:tcPr>
            <w:tcW w:w="4233" w:type="dxa"/>
            <w:gridSpan w:val="5"/>
            <w:shd w:val="clear" w:color="auto" w:fill="auto"/>
          </w:tcPr>
          <w:p w:rsidR="00FA31A1" w:rsidRPr="00FF1508" w:rsidRDefault="00FA31A1" w:rsidP="006800AD">
            <w:pPr>
              <w:spacing w:line="240" w:lineRule="auto"/>
              <w:rPr>
                <w:rFonts w:ascii="Times New Roman" w:hAnsi="Times New Roman" w:cs="Times New Roman"/>
              </w:rPr>
            </w:pPr>
            <w:r w:rsidRPr="00FF1508">
              <w:rPr>
                <w:rFonts w:ascii="Times New Roman" w:hAnsi="Times New Roman" w:cs="Times New Roman"/>
                <w:lang w:eastAsia="zh-CN"/>
              </w:rPr>
              <w:t xml:space="preserve">Ежемесячный отчет  в рамках исполнения </w:t>
            </w:r>
            <w:r w:rsidRPr="00FF1508">
              <w:rPr>
                <w:rFonts w:ascii="Times New Roman" w:eastAsia="Times New Roman" w:hAnsi="Times New Roman" w:cs="Times New Roman"/>
              </w:rPr>
              <w:t>Приказ</w:t>
            </w:r>
            <w:r w:rsidR="003C3E30" w:rsidRPr="00FF1508">
              <w:rPr>
                <w:rFonts w:ascii="Times New Roman" w:eastAsia="Times New Roman" w:hAnsi="Times New Roman" w:cs="Times New Roman"/>
              </w:rPr>
              <w:t>а</w:t>
            </w:r>
            <w:r w:rsidRPr="00FF1508">
              <w:rPr>
                <w:rFonts w:ascii="Times New Roman" w:eastAsia="Times New Roman" w:hAnsi="Times New Roman" w:cs="Times New Roman"/>
              </w:rPr>
              <w:t xml:space="preserve">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мерах  по совершенствованию деятельности службы скорой медицинской помощи»</w:t>
            </w:r>
            <w:r w:rsidR="003C3E30" w:rsidRPr="00FF1508">
              <w:rPr>
                <w:rFonts w:ascii="Times New Roman" w:eastAsia="Times New Roman" w:hAnsi="Times New Roman" w:cs="Times New Roman"/>
              </w:rPr>
              <w:t xml:space="preserve">, в т.ч. </w:t>
            </w:r>
            <w:r w:rsidRPr="00FF1508">
              <w:rPr>
                <w:rFonts w:ascii="Times New Roman" w:eastAsia="Times New Roman" w:hAnsi="Times New Roman" w:cs="Times New Roman"/>
              </w:rPr>
              <w:t>«Отчет по показателям</w:t>
            </w:r>
            <w:r w:rsidRPr="00FF1508">
              <w:rPr>
                <w:rFonts w:ascii="Times New Roman" w:hAnsi="Times New Roman" w:cs="Times New Roman"/>
              </w:rPr>
              <w:t xml:space="preserve"> обеспечения диагностики и лечения ОКС на </w:t>
            </w:r>
            <w:proofErr w:type="spellStart"/>
            <w:r w:rsidRPr="00FF1508">
              <w:rPr>
                <w:rFonts w:ascii="Times New Roman" w:hAnsi="Times New Roman" w:cs="Times New Roman"/>
              </w:rPr>
              <w:t>догоспитальном</w:t>
            </w:r>
            <w:proofErr w:type="spellEnd"/>
            <w:r w:rsidRPr="00FF1508">
              <w:rPr>
                <w:rFonts w:ascii="Times New Roman" w:hAnsi="Times New Roman" w:cs="Times New Roman"/>
              </w:rPr>
              <w:t xml:space="preserve"> этапе» </w:t>
            </w:r>
          </w:p>
        </w:tc>
        <w:tc>
          <w:tcPr>
            <w:tcW w:w="1204" w:type="dxa"/>
            <w:gridSpan w:val="2"/>
            <w:shd w:val="clear" w:color="auto" w:fill="auto"/>
          </w:tcPr>
          <w:p w:rsidR="00FA31A1" w:rsidRPr="00FF1508" w:rsidRDefault="00FA31A1" w:rsidP="004906AD">
            <w:pPr>
              <w:spacing w:line="240" w:lineRule="auto"/>
              <w:rPr>
                <w:rFonts w:ascii="Times New Roman" w:eastAsia="Times New Roman" w:hAnsi="Times New Roman" w:cs="Times New Roman"/>
              </w:rPr>
            </w:pPr>
          </w:p>
        </w:tc>
      </w:tr>
      <w:tr w:rsidR="00FA31A1" w:rsidRPr="00FF1508" w:rsidTr="006800AD">
        <w:tblPrEx>
          <w:jc w:val="left"/>
        </w:tblPrEx>
        <w:trPr>
          <w:gridBefore w:val="1"/>
          <w:wBefore w:w="203" w:type="dxa"/>
          <w:trHeight w:val="57"/>
        </w:trPr>
        <w:tc>
          <w:tcPr>
            <w:tcW w:w="1084" w:type="dxa"/>
            <w:gridSpan w:val="5"/>
            <w:shd w:val="clear" w:color="auto" w:fill="auto"/>
          </w:tcPr>
          <w:p w:rsidR="00FA31A1" w:rsidRPr="00FF1508" w:rsidRDefault="003C3E3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6.1.1.7.2</w:t>
            </w:r>
          </w:p>
        </w:tc>
        <w:tc>
          <w:tcPr>
            <w:tcW w:w="3455" w:type="dxa"/>
            <w:gridSpan w:val="4"/>
            <w:shd w:val="clear" w:color="auto" w:fill="auto"/>
          </w:tcPr>
          <w:p w:rsidR="00FA31A1" w:rsidRPr="00FF1508" w:rsidRDefault="003C3E30" w:rsidP="003C3E30">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Предоставление е</w:t>
            </w:r>
            <w:r w:rsidR="00FA31A1" w:rsidRPr="00FF1508">
              <w:rPr>
                <w:rFonts w:ascii="Times New Roman" w:hAnsi="Times New Roman" w:cs="Times New Roman"/>
                <w:lang w:eastAsia="zh-CN"/>
              </w:rPr>
              <w:t>жеквартально</w:t>
            </w:r>
            <w:r w:rsidRPr="00FF1508">
              <w:rPr>
                <w:rFonts w:ascii="Times New Roman" w:hAnsi="Times New Roman" w:cs="Times New Roman"/>
                <w:lang w:eastAsia="zh-CN"/>
              </w:rPr>
              <w:t xml:space="preserve">го отчета о выполнении приказов по </w:t>
            </w:r>
            <w:r w:rsidR="00FA31A1" w:rsidRPr="00FF1508">
              <w:rPr>
                <w:rFonts w:ascii="Times New Roman" w:eastAsia="Times New Roman" w:hAnsi="Times New Roman" w:cs="Times New Roman"/>
              </w:rPr>
              <w:t>деятельности службы скорой медицинской помощи.</w:t>
            </w:r>
          </w:p>
        </w:tc>
        <w:tc>
          <w:tcPr>
            <w:tcW w:w="1686" w:type="dxa"/>
            <w:gridSpan w:val="8"/>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eastAsia="Times New Roman" w:hAnsi="Times New Roman" w:cs="Times New Roman"/>
              </w:rPr>
              <w:t>01.11.2019</w:t>
            </w:r>
          </w:p>
        </w:tc>
        <w:tc>
          <w:tcPr>
            <w:tcW w:w="1557" w:type="dxa"/>
            <w:gridSpan w:val="6"/>
            <w:shd w:val="clear" w:color="auto" w:fill="auto"/>
          </w:tcPr>
          <w:p w:rsidR="00FA31A1" w:rsidRPr="00FF1508" w:rsidRDefault="00FA31A1" w:rsidP="004906AD">
            <w:pPr>
              <w:suppressAutoHyphens/>
              <w:spacing w:line="240" w:lineRule="auto"/>
              <w:ind w:left="88"/>
              <w:rPr>
                <w:rFonts w:ascii="Times New Roman" w:hAnsi="Times New Roman" w:cs="Times New Roman"/>
                <w:bCs/>
                <w:iCs/>
                <w:lang w:eastAsia="zh-CN"/>
              </w:rPr>
            </w:pPr>
            <w:r w:rsidRPr="00FF1508">
              <w:rPr>
                <w:rFonts w:ascii="Times New Roman" w:eastAsia="Times New Roman" w:hAnsi="Times New Roman" w:cs="Times New Roman"/>
              </w:rPr>
              <w:t>31.12.2024</w:t>
            </w:r>
          </w:p>
        </w:tc>
        <w:tc>
          <w:tcPr>
            <w:tcW w:w="2018" w:type="dxa"/>
            <w:gridSpan w:val="2"/>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Исполнитель: Главные внештатные специалисты </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Контроль:</w:t>
            </w:r>
          </w:p>
          <w:p w:rsidR="00FA31A1" w:rsidRPr="00FF1508" w:rsidRDefault="00FA31A1" w:rsidP="004906AD">
            <w:pPr>
              <w:suppressAutoHyphens/>
              <w:spacing w:line="240" w:lineRule="auto"/>
              <w:rPr>
                <w:rFonts w:ascii="Times New Roman" w:hAnsi="Times New Roman" w:cs="Times New Roman"/>
                <w:bCs/>
                <w:iCs/>
                <w:lang w:eastAsia="zh-CN"/>
              </w:rPr>
            </w:pPr>
            <w:proofErr w:type="spellStart"/>
            <w:r w:rsidRPr="00FF1508">
              <w:rPr>
                <w:rFonts w:ascii="Times New Roman" w:hAnsi="Times New Roman" w:cs="Times New Roman"/>
                <w:bCs/>
                <w:iCs/>
                <w:lang w:eastAsia="zh-CN"/>
              </w:rPr>
              <w:t>ДЗиФ</w:t>
            </w:r>
            <w:proofErr w:type="spellEnd"/>
            <w:r w:rsidRPr="00FF1508">
              <w:rPr>
                <w:rFonts w:ascii="Times New Roman" w:hAnsi="Times New Roman" w:cs="Times New Roman"/>
                <w:bCs/>
                <w:iCs/>
                <w:lang w:eastAsia="zh-CN"/>
              </w:rPr>
              <w:t xml:space="preserve"> ЯО</w:t>
            </w:r>
          </w:p>
        </w:tc>
        <w:tc>
          <w:tcPr>
            <w:tcW w:w="4233" w:type="dxa"/>
            <w:gridSpan w:val="5"/>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eastAsia="Times New Roman" w:hAnsi="Times New Roman" w:cs="Times New Roman"/>
              </w:rPr>
              <w:t xml:space="preserve">Ежеквартальный отчет на заседании  </w:t>
            </w:r>
            <w:r w:rsidRPr="00FF1508">
              <w:rPr>
                <w:rFonts w:ascii="Times New Roman" w:hAnsi="Times New Roman" w:cs="Times New Roman"/>
              </w:rPr>
              <w:t xml:space="preserve">«Комиссии по РРПБССЗ»  </w:t>
            </w:r>
            <w:r w:rsidRPr="00FF1508">
              <w:rPr>
                <w:rFonts w:ascii="Times New Roman" w:hAnsi="Times New Roman" w:cs="Times New Roman"/>
                <w:lang w:eastAsia="zh-CN"/>
              </w:rPr>
              <w:t xml:space="preserve"> о достижении целевых показателей </w:t>
            </w:r>
            <w:r w:rsidR="003C3E30" w:rsidRPr="00FF1508">
              <w:rPr>
                <w:rFonts w:ascii="Times New Roman" w:eastAsia="Times New Roman" w:hAnsi="Times New Roman" w:cs="Times New Roman"/>
              </w:rPr>
              <w:t>деятельности службы СМП.</w:t>
            </w:r>
          </w:p>
        </w:tc>
        <w:tc>
          <w:tcPr>
            <w:tcW w:w="1204" w:type="dxa"/>
            <w:gridSpan w:val="2"/>
            <w:shd w:val="clear" w:color="auto" w:fill="auto"/>
          </w:tcPr>
          <w:p w:rsidR="00FA31A1" w:rsidRPr="00FF1508" w:rsidRDefault="00FA31A1" w:rsidP="004906AD">
            <w:pPr>
              <w:spacing w:line="240" w:lineRule="auto"/>
              <w:rPr>
                <w:rFonts w:ascii="Times New Roman" w:eastAsia="Times New Roman" w:hAnsi="Times New Roman" w:cs="Times New Roman"/>
              </w:rPr>
            </w:pPr>
          </w:p>
        </w:tc>
      </w:tr>
      <w:tr w:rsidR="00FA31A1" w:rsidRPr="00FF1508" w:rsidTr="006800AD">
        <w:tblPrEx>
          <w:jc w:val="left"/>
        </w:tblPrEx>
        <w:trPr>
          <w:gridBefore w:val="1"/>
          <w:wBefore w:w="203" w:type="dxa"/>
          <w:trHeight w:val="57"/>
        </w:trPr>
        <w:tc>
          <w:tcPr>
            <w:tcW w:w="1084" w:type="dxa"/>
            <w:gridSpan w:val="5"/>
            <w:shd w:val="clear" w:color="auto" w:fill="auto"/>
          </w:tcPr>
          <w:p w:rsidR="00FA31A1" w:rsidRPr="00FF1508" w:rsidRDefault="003C3E3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6.1.1.7.3</w:t>
            </w:r>
          </w:p>
        </w:tc>
        <w:tc>
          <w:tcPr>
            <w:tcW w:w="3455" w:type="dxa"/>
            <w:gridSpan w:val="4"/>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Анализ и принятие </w:t>
            </w:r>
            <w:r w:rsidRPr="00FF1508">
              <w:rPr>
                <w:rFonts w:ascii="Times New Roman" w:hAnsi="Times New Roman" w:cs="Times New Roman"/>
                <w:lang w:eastAsia="zh-CN"/>
              </w:rPr>
              <w:lastRenderedPageBreak/>
              <w:t xml:space="preserve">управленческих решений на основании отчетной документации о выполнении приказа о </w:t>
            </w:r>
            <w:r w:rsidRPr="00FF1508">
              <w:rPr>
                <w:rFonts w:ascii="Times New Roman" w:eastAsia="Times New Roman" w:hAnsi="Times New Roman" w:cs="Times New Roman"/>
              </w:rPr>
              <w:t>принятии мер для совершенствования службы скорой медицинской помощи</w:t>
            </w:r>
            <w:r w:rsidR="003C3E30" w:rsidRPr="00FF1508">
              <w:rPr>
                <w:rFonts w:ascii="Times New Roman" w:eastAsia="Times New Roman" w:hAnsi="Times New Roman" w:cs="Times New Roman"/>
              </w:rPr>
              <w:t>.</w:t>
            </w:r>
          </w:p>
        </w:tc>
        <w:tc>
          <w:tcPr>
            <w:tcW w:w="1686" w:type="dxa"/>
            <w:gridSpan w:val="8"/>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eastAsia="Times New Roman" w:hAnsi="Times New Roman" w:cs="Times New Roman"/>
              </w:rPr>
              <w:lastRenderedPageBreak/>
              <w:t>01.11.2019</w:t>
            </w:r>
          </w:p>
        </w:tc>
        <w:tc>
          <w:tcPr>
            <w:tcW w:w="1557" w:type="dxa"/>
            <w:gridSpan w:val="6"/>
            <w:shd w:val="clear" w:color="auto" w:fill="auto"/>
          </w:tcPr>
          <w:p w:rsidR="00FA31A1" w:rsidRPr="00FF1508" w:rsidRDefault="00FA31A1" w:rsidP="004906AD">
            <w:pPr>
              <w:suppressAutoHyphens/>
              <w:spacing w:line="240" w:lineRule="auto"/>
              <w:ind w:left="88"/>
              <w:rPr>
                <w:rFonts w:ascii="Times New Roman" w:hAnsi="Times New Roman" w:cs="Times New Roman"/>
                <w:bCs/>
                <w:iCs/>
                <w:lang w:eastAsia="zh-CN"/>
              </w:rPr>
            </w:pPr>
            <w:r w:rsidRPr="00FF1508">
              <w:rPr>
                <w:rFonts w:ascii="Times New Roman" w:eastAsia="Times New Roman" w:hAnsi="Times New Roman" w:cs="Times New Roman"/>
              </w:rPr>
              <w:t>31.12.2024</w:t>
            </w:r>
          </w:p>
        </w:tc>
        <w:tc>
          <w:tcPr>
            <w:tcW w:w="2018" w:type="dxa"/>
            <w:gridSpan w:val="2"/>
            <w:shd w:val="clear" w:color="auto" w:fill="auto"/>
          </w:tcPr>
          <w:p w:rsidR="00FA31A1" w:rsidRPr="00FF1508" w:rsidRDefault="00FA31A1" w:rsidP="003C3E30">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Исполнитель: </w:t>
            </w:r>
            <w:proofErr w:type="spellStart"/>
            <w:r w:rsidR="003C3E30" w:rsidRPr="00FF1508">
              <w:rPr>
                <w:rFonts w:ascii="Times New Roman" w:hAnsi="Times New Roman" w:cs="Times New Roman"/>
                <w:bCs/>
                <w:iCs/>
                <w:lang w:eastAsia="zh-CN"/>
              </w:rPr>
              <w:lastRenderedPageBreak/>
              <w:t>ДЗиФ</w:t>
            </w:r>
            <w:proofErr w:type="spellEnd"/>
            <w:r w:rsidR="003C3E30" w:rsidRPr="00FF1508">
              <w:rPr>
                <w:rFonts w:ascii="Times New Roman" w:hAnsi="Times New Roman" w:cs="Times New Roman"/>
                <w:bCs/>
                <w:iCs/>
                <w:lang w:eastAsia="zh-CN"/>
              </w:rPr>
              <w:t xml:space="preserve"> ЯО </w:t>
            </w:r>
          </w:p>
        </w:tc>
        <w:tc>
          <w:tcPr>
            <w:tcW w:w="4233" w:type="dxa"/>
            <w:gridSpan w:val="5"/>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lastRenderedPageBreak/>
              <w:t xml:space="preserve">Ежеквартальный протокол совещания </w:t>
            </w:r>
            <w:r w:rsidRPr="00FF1508">
              <w:rPr>
                <w:rFonts w:ascii="Times New Roman" w:hAnsi="Times New Roman" w:cs="Times New Roman"/>
              </w:rPr>
              <w:lastRenderedPageBreak/>
              <w:t xml:space="preserve">«Комиссии по РРПБССЗ»  </w:t>
            </w:r>
            <w:r w:rsidRPr="00FF1508">
              <w:rPr>
                <w:rFonts w:ascii="Times New Roman" w:hAnsi="Times New Roman" w:cs="Times New Roman"/>
                <w:lang w:eastAsia="zh-CN"/>
              </w:rPr>
              <w:t xml:space="preserve">о  достижении целевых показателей </w:t>
            </w:r>
            <w:r w:rsidRPr="00FF1508">
              <w:rPr>
                <w:rFonts w:ascii="Times New Roman" w:eastAsia="Times New Roman" w:hAnsi="Times New Roman" w:cs="Times New Roman"/>
              </w:rPr>
              <w:t>деятельности службы СМП»</w:t>
            </w:r>
          </w:p>
        </w:tc>
        <w:tc>
          <w:tcPr>
            <w:tcW w:w="1204" w:type="dxa"/>
            <w:gridSpan w:val="2"/>
            <w:shd w:val="clear" w:color="auto" w:fill="auto"/>
          </w:tcPr>
          <w:p w:rsidR="00FA31A1" w:rsidRPr="00FF1508" w:rsidRDefault="00FA31A1" w:rsidP="004906AD">
            <w:pPr>
              <w:spacing w:line="240" w:lineRule="auto"/>
              <w:rPr>
                <w:rFonts w:ascii="Times New Roman" w:eastAsia="Times New Roman" w:hAnsi="Times New Roman" w:cs="Times New Roman"/>
              </w:rPr>
            </w:pPr>
          </w:p>
        </w:tc>
      </w:tr>
      <w:tr w:rsidR="00FA31A1" w:rsidRPr="00FF1508" w:rsidTr="006800AD">
        <w:tblPrEx>
          <w:jc w:val="left"/>
        </w:tblPrEx>
        <w:trPr>
          <w:gridBefore w:val="1"/>
          <w:wBefore w:w="203" w:type="dxa"/>
          <w:trHeight w:val="57"/>
        </w:trPr>
        <w:tc>
          <w:tcPr>
            <w:tcW w:w="1084" w:type="dxa"/>
            <w:gridSpan w:val="5"/>
            <w:shd w:val="clear" w:color="auto" w:fill="auto"/>
          </w:tcPr>
          <w:p w:rsidR="00FA31A1" w:rsidRPr="00FF1508" w:rsidRDefault="003C3E30"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6.1.1.7.4</w:t>
            </w:r>
          </w:p>
        </w:tc>
        <w:tc>
          <w:tcPr>
            <w:tcW w:w="3455" w:type="dxa"/>
            <w:gridSpan w:val="4"/>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Использование результатов анализа отчетной документации МО о выполнении приказа о </w:t>
            </w:r>
            <w:r w:rsidRPr="00FF1508">
              <w:rPr>
                <w:rFonts w:ascii="Times New Roman" w:eastAsia="Times New Roman" w:hAnsi="Times New Roman" w:cs="Times New Roman"/>
              </w:rPr>
              <w:t>принятии мер для совершенствования службы скорой медицинской помощи</w:t>
            </w:r>
            <w:r w:rsidRPr="00FF1508">
              <w:rPr>
                <w:rFonts w:ascii="Times New Roman" w:hAnsi="Times New Roman" w:cs="Times New Roman"/>
                <w:lang w:eastAsia="zh-CN"/>
              </w:rPr>
              <w:t xml:space="preserve"> в системе поощрения медицинских сотрудников.</w:t>
            </w:r>
          </w:p>
        </w:tc>
        <w:tc>
          <w:tcPr>
            <w:tcW w:w="1686" w:type="dxa"/>
            <w:gridSpan w:val="8"/>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eastAsia="Times New Roman" w:hAnsi="Times New Roman" w:cs="Times New Roman"/>
              </w:rPr>
              <w:t>01.10.2019</w:t>
            </w:r>
          </w:p>
        </w:tc>
        <w:tc>
          <w:tcPr>
            <w:tcW w:w="1557" w:type="dxa"/>
            <w:gridSpan w:val="6"/>
            <w:shd w:val="clear" w:color="auto" w:fill="auto"/>
          </w:tcPr>
          <w:p w:rsidR="00FA31A1" w:rsidRPr="00FF1508" w:rsidRDefault="00FA31A1" w:rsidP="004906AD">
            <w:pPr>
              <w:suppressAutoHyphens/>
              <w:spacing w:line="240" w:lineRule="auto"/>
              <w:ind w:left="88"/>
              <w:rPr>
                <w:rFonts w:ascii="Times New Roman" w:hAnsi="Times New Roman" w:cs="Times New Roman"/>
                <w:bCs/>
                <w:iCs/>
                <w:lang w:eastAsia="zh-CN"/>
              </w:rPr>
            </w:pPr>
            <w:r w:rsidRPr="00FF1508">
              <w:rPr>
                <w:rFonts w:ascii="Times New Roman" w:eastAsia="Times New Roman" w:hAnsi="Times New Roman" w:cs="Times New Roman"/>
              </w:rPr>
              <w:t>31.12.2024</w:t>
            </w:r>
          </w:p>
        </w:tc>
        <w:tc>
          <w:tcPr>
            <w:tcW w:w="2018" w:type="dxa"/>
            <w:gridSpan w:val="2"/>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Главные врачи МО</w:t>
            </w:r>
          </w:p>
        </w:tc>
        <w:tc>
          <w:tcPr>
            <w:tcW w:w="4233" w:type="dxa"/>
            <w:gridSpan w:val="5"/>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Поощрение медицинских работников, с учетом показателей деятельности по результатам выполнения мероприятий в рамках исполнения приказа о </w:t>
            </w:r>
            <w:r w:rsidRPr="00FF1508">
              <w:rPr>
                <w:rFonts w:ascii="Times New Roman" w:eastAsia="Times New Roman" w:hAnsi="Times New Roman" w:cs="Times New Roman"/>
              </w:rPr>
              <w:t>принятии мер для совершенствования службы скорой медицинской помощи,  через систему эффективного трудового контракта в учреждении.</w:t>
            </w:r>
          </w:p>
        </w:tc>
        <w:tc>
          <w:tcPr>
            <w:tcW w:w="1204" w:type="dxa"/>
            <w:gridSpan w:val="2"/>
            <w:shd w:val="clear" w:color="auto" w:fill="auto"/>
          </w:tcPr>
          <w:p w:rsidR="00FA31A1" w:rsidRPr="00FF1508" w:rsidRDefault="00FA31A1" w:rsidP="004906AD">
            <w:pPr>
              <w:spacing w:line="240" w:lineRule="auto"/>
              <w:rPr>
                <w:rFonts w:ascii="Times New Roman" w:eastAsia="Times New Roman" w:hAnsi="Times New Roman" w:cs="Times New Roman"/>
              </w:rPr>
            </w:pPr>
          </w:p>
        </w:tc>
      </w:tr>
      <w:tr w:rsidR="00FA31A1" w:rsidRPr="00FF1508" w:rsidTr="006800AD">
        <w:tblPrEx>
          <w:jc w:val="left"/>
        </w:tblPrEx>
        <w:trPr>
          <w:gridBefore w:val="1"/>
          <w:wBefore w:w="203" w:type="dxa"/>
          <w:trHeight w:val="273"/>
        </w:trPr>
        <w:tc>
          <w:tcPr>
            <w:tcW w:w="1084" w:type="dxa"/>
            <w:gridSpan w:val="5"/>
            <w:hideMark/>
          </w:tcPr>
          <w:p w:rsidR="00FA31A1" w:rsidRPr="00FF1508" w:rsidRDefault="00FA31A1" w:rsidP="003C3E30">
            <w:pPr>
              <w:numPr>
                <w:ilvl w:val="0"/>
                <w:numId w:val="5"/>
              </w:numPr>
              <w:spacing w:line="240" w:lineRule="auto"/>
              <w:ind w:left="0" w:hanging="357"/>
              <w:rPr>
                <w:rFonts w:ascii="Times New Roman" w:hAnsi="Times New Roman" w:cs="Times New Roman"/>
              </w:rPr>
            </w:pPr>
            <w:r w:rsidRPr="00FF1508">
              <w:rPr>
                <w:rFonts w:ascii="Times New Roman" w:hAnsi="Times New Roman" w:cs="Times New Roman"/>
              </w:rPr>
              <w:t>6.</w:t>
            </w:r>
            <w:r w:rsidR="003C3E30" w:rsidRPr="00FF1508">
              <w:rPr>
                <w:rFonts w:ascii="Times New Roman" w:hAnsi="Times New Roman" w:cs="Times New Roman"/>
              </w:rPr>
              <w:t>1.1.8</w:t>
            </w:r>
          </w:p>
        </w:tc>
        <w:tc>
          <w:tcPr>
            <w:tcW w:w="3446" w:type="dxa"/>
            <w:gridSpan w:val="3"/>
          </w:tcPr>
          <w:p w:rsidR="00FA31A1" w:rsidRPr="00FF1508" w:rsidRDefault="00FA31A1" w:rsidP="004906AD">
            <w:pPr>
              <w:numPr>
                <w:ilvl w:val="0"/>
                <w:numId w:val="5"/>
              </w:numPr>
              <w:spacing w:line="240" w:lineRule="auto"/>
              <w:ind w:left="0" w:hanging="357"/>
              <w:rPr>
                <w:rFonts w:ascii="Times New Roman" w:hAnsi="Times New Roman" w:cs="Times New Roman"/>
              </w:rPr>
            </w:pPr>
            <w:r w:rsidRPr="00FF1508">
              <w:rPr>
                <w:rFonts w:ascii="Times New Roman" w:hAnsi="Times New Roman" w:cs="Times New Roman"/>
              </w:rPr>
              <w:t>Проведение мероприятий, отражающих специфику транспортной доступности районов области, в т.ч. по вопросу развития санитарной авиации.</w:t>
            </w:r>
          </w:p>
        </w:tc>
        <w:tc>
          <w:tcPr>
            <w:tcW w:w="1673" w:type="dxa"/>
            <w:gridSpan w:val="8"/>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79" w:type="dxa"/>
            <w:gridSpan w:val="7"/>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31.06.2021</w:t>
            </w:r>
          </w:p>
        </w:tc>
        <w:tc>
          <w:tcPr>
            <w:tcW w:w="2018" w:type="dxa"/>
            <w:gridSpan w:val="2"/>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Исполнитель: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Контроль: Правительство ЯО</w:t>
            </w:r>
          </w:p>
        </w:tc>
        <w:tc>
          <w:tcPr>
            <w:tcW w:w="4233" w:type="dxa"/>
            <w:gridSpan w:val="5"/>
            <w:hideMark/>
          </w:tcPr>
          <w:p w:rsidR="00FA31A1" w:rsidRPr="00FF1508" w:rsidRDefault="00FA31A1" w:rsidP="004906AD">
            <w:pPr>
              <w:spacing w:line="240" w:lineRule="auto"/>
              <w:rPr>
                <w:rFonts w:ascii="Times New Roman" w:hAnsi="Times New Roman" w:cs="Times New Roman"/>
              </w:rPr>
            </w:pPr>
            <w:r w:rsidRPr="00FF1508">
              <w:rPr>
                <w:rFonts w:ascii="Times New Roman" w:hAnsi="Times New Roman" w:cs="Times New Roman"/>
              </w:rPr>
              <w:t xml:space="preserve">Приказ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 развитии санитарной авиации в Ярославской области»</w:t>
            </w:r>
          </w:p>
          <w:p w:rsidR="00FA31A1" w:rsidRPr="00FF1508" w:rsidRDefault="00FA31A1" w:rsidP="004906AD">
            <w:pPr>
              <w:spacing w:line="240" w:lineRule="auto"/>
              <w:rPr>
                <w:rFonts w:ascii="Times New Roman" w:hAnsi="Times New Roman" w:cs="Times New Roman"/>
              </w:rPr>
            </w:pPr>
          </w:p>
        </w:tc>
        <w:tc>
          <w:tcPr>
            <w:tcW w:w="1204" w:type="dxa"/>
            <w:gridSpan w:val="2"/>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273"/>
        </w:trPr>
        <w:tc>
          <w:tcPr>
            <w:tcW w:w="1084" w:type="dxa"/>
            <w:gridSpan w:val="5"/>
            <w:hideMark/>
          </w:tcPr>
          <w:p w:rsidR="00FA31A1" w:rsidRPr="00FF1508" w:rsidRDefault="003C3E30" w:rsidP="004906AD">
            <w:pPr>
              <w:numPr>
                <w:ilvl w:val="0"/>
                <w:numId w:val="5"/>
              </w:numPr>
              <w:spacing w:line="240" w:lineRule="auto"/>
              <w:ind w:left="0" w:hanging="357"/>
              <w:rPr>
                <w:rFonts w:ascii="Times New Roman" w:hAnsi="Times New Roman" w:cs="Times New Roman"/>
              </w:rPr>
            </w:pPr>
            <w:r w:rsidRPr="00FF1508">
              <w:rPr>
                <w:rFonts w:ascii="Times New Roman" w:hAnsi="Times New Roman" w:cs="Times New Roman"/>
              </w:rPr>
              <w:t>6.1.1.9</w:t>
            </w:r>
          </w:p>
        </w:tc>
        <w:tc>
          <w:tcPr>
            <w:tcW w:w="3446" w:type="dxa"/>
            <w:gridSpan w:val="3"/>
          </w:tcPr>
          <w:p w:rsidR="00FA31A1" w:rsidRPr="00FF1508" w:rsidRDefault="00FA31A1" w:rsidP="004906AD">
            <w:pPr>
              <w:numPr>
                <w:ilvl w:val="0"/>
                <w:numId w:val="5"/>
              </w:numPr>
              <w:spacing w:line="240" w:lineRule="auto"/>
              <w:ind w:left="0" w:hanging="357"/>
              <w:rPr>
                <w:rFonts w:ascii="Times New Roman" w:hAnsi="Times New Roman" w:cs="Times New Roman"/>
              </w:rPr>
            </w:pPr>
            <w:r w:rsidRPr="00FF1508">
              <w:rPr>
                <w:rFonts w:ascii="Times New Roman" w:hAnsi="Times New Roman" w:cs="Times New Roman"/>
              </w:rPr>
              <w:t>Обеспечение функционирования региональной централизованной системы «Управление скорой и неотложной медицинской помощью (в том числе санитарной авиации)», взаимодействующей с «Системой 112»</w:t>
            </w:r>
          </w:p>
        </w:tc>
        <w:tc>
          <w:tcPr>
            <w:tcW w:w="1673" w:type="dxa"/>
            <w:gridSpan w:val="8"/>
            <w:vAlign w:val="center"/>
            <w:hideMark/>
          </w:tcPr>
          <w:p w:rsidR="00FA31A1" w:rsidRPr="00FF1508" w:rsidRDefault="00FA31A1" w:rsidP="004906AD">
            <w:pPr>
              <w:spacing w:line="240" w:lineRule="auto"/>
              <w:rPr>
                <w:rFonts w:ascii="Times New Roman" w:eastAsia="Times New Roman" w:hAnsi="Times New Roman" w:cs="Times New Roman"/>
              </w:rPr>
            </w:pPr>
          </w:p>
        </w:tc>
        <w:tc>
          <w:tcPr>
            <w:tcW w:w="1579" w:type="dxa"/>
            <w:gridSpan w:val="7"/>
            <w:vAlign w:val="center"/>
            <w:hideMark/>
          </w:tcPr>
          <w:p w:rsidR="00FA31A1" w:rsidRPr="00FF1508" w:rsidRDefault="00FA31A1" w:rsidP="004906AD">
            <w:pPr>
              <w:spacing w:line="240" w:lineRule="auto"/>
              <w:rPr>
                <w:rFonts w:ascii="Times New Roman" w:eastAsia="Times New Roman" w:hAnsi="Times New Roman" w:cs="Times New Roman"/>
              </w:rPr>
            </w:pPr>
          </w:p>
        </w:tc>
        <w:tc>
          <w:tcPr>
            <w:tcW w:w="2018" w:type="dxa"/>
            <w:gridSpan w:val="2"/>
            <w:vAlign w:val="center"/>
            <w:hideMark/>
          </w:tcPr>
          <w:p w:rsidR="00FA31A1" w:rsidRPr="00FF1508" w:rsidRDefault="00FA31A1" w:rsidP="004906AD">
            <w:pPr>
              <w:spacing w:line="240" w:lineRule="auto"/>
              <w:rPr>
                <w:rFonts w:ascii="Times New Roman" w:eastAsia="Times New Roman" w:hAnsi="Times New Roman" w:cs="Times New Roman"/>
              </w:rPr>
            </w:pPr>
          </w:p>
        </w:tc>
        <w:tc>
          <w:tcPr>
            <w:tcW w:w="4233" w:type="dxa"/>
            <w:gridSpan w:val="5"/>
            <w:hideMark/>
          </w:tcPr>
          <w:p w:rsidR="00FA31A1" w:rsidRPr="00FF1508" w:rsidRDefault="00FA31A1" w:rsidP="004906AD">
            <w:pPr>
              <w:spacing w:line="240" w:lineRule="auto"/>
              <w:rPr>
                <w:rFonts w:ascii="Times New Roman" w:hAnsi="Times New Roman" w:cs="Times New Roman"/>
              </w:rPr>
            </w:pPr>
          </w:p>
        </w:tc>
        <w:tc>
          <w:tcPr>
            <w:tcW w:w="1204" w:type="dxa"/>
            <w:gridSpan w:val="2"/>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1348"/>
        </w:trPr>
        <w:tc>
          <w:tcPr>
            <w:tcW w:w="1084" w:type="dxa"/>
            <w:gridSpan w:val="5"/>
            <w:hideMark/>
          </w:tcPr>
          <w:p w:rsidR="00FA31A1" w:rsidRPr="00FF1508" w:rsidRDefault="003C3E30" w:rsidP="004906AD">
            <w:pPr>
              <w:numPr>
                <w:ilvl w:val="0"/>
                <w:numId w:val="5"/>
              </w:numPr>
              <w:spacing w:line="240" w:lineRule="auto"/>
              <w:ind w:left="0" w:hanging="357"/>
              <w:rPr>
                <w:rFonts w:ascii="Times New Roman" w:hAnsi="Times New Roman" w:cs="Times New Roman"/>
              </w:rPr>
            </w:pPr>
            <w:r w:rsidRPr="00FF1508">
              <w:rPr>
                <w:rFonts w:ascii="Times New Roman" w:hAnsi="Times New Roman" w:cs="Times New Roman"/>
              </w:rPr>
              <w:t>6.1.1.9.1</w:t>
            </w:r>
          </w:p>
        </w:tc>
        <w:tc>
          <w:tcPr>
            <w:tcW w:w="3446" w:type="dxa"/>
            <w:gridSpan w:val="3"/>
          </w:tcPr>
          <w:p w:rsidR="00FA31A1" w:rsidRPr="00FF1508" w:rsidRDefault="00FA31A1" w:rsidP="004906AD">
            <w:pPr>
              <w:pStyle w:val="22"/>
              <w:shd w:val="clear" w:color="auto" w:fill="auto"/>
              <w:spacing w:line="240" w:lineRule="auto"/>
              <w:ind w:firstLine="0"/>
              <w:jc w:val="left"/>
              <w:rPr>
                <w:rFonts w:ascii="Times New Roman" w:hAnsi="Times New Roman" w:cs="Times New Roman"/>
                <w:b w:val="0"/>
                <w:sz w:val="22"/>
                <w:szCs w:val="22"/>
              </w:rPr>
            </w:pPr>
            <w:r w:rsidRPr="00FF1508">
              <w:rPr>
                <w:rStyle w:val="23"/>
                <w:rFonts w:eastAsia="Arial"/>
                <w:color w:val="auto"/>
              </w:rPr>
              <w:t xml:space="preserve">Создание и внедрение региональной централизованной системы </w:t>
            </w:r>
            <w:r w:rsidRPr="00FF1508">
              <w:rPr>
                <w:rFonts w:ascii="Times New Roman" w:hAnsi="Times New Roman" w:cs="Times New Roman"/>
                <w:b w:val="0"/>
                <w:sz w:val="22"/>
                <w:szCs w:val="22"/>
              </w:rPr>
              <w:t>«Управление скорой и неотложной медицинской помощью (в том числе санитарной авиации)»</w:t>
            </w:r>
          </w:p>
        </w:tc>
        <w:tc>
          <w:tcPr>
            <w:tcW w:w="1673" w:type="dxa"/>
            <w:gridSpan w:val="8"/>
            <w:hideMark/>
          </w:tcPr>
          <w:p w:rsidR="00FA31A1" w:rsidRPr="00FF1508" w:rsidRDefault="00FA31A1" w:rsidP="004906AD">
            <w:pPr>
              <w:pStyle w:val="22"/>
              <w:shd w:val="clear" w:color="auto" w:fill="auto"/>
              <w:spacing w:line="240" w:lineRule="auto"/>
              <w:ind w:firstLine="0"/>
              <w:jc w:val="left"/>
              <w:rPr>
                <w:rStyle w:val="23"/>
                <w:rFonts w:eastAsia="Arial"/>
                <w:color w:val="auto"/>
              </w:rPr>
            </w:pPr>
            <w:r w:rsidRPr="00FF1508">
              <w:rPr>
                <w:rStyle w:val="23"/>
                <w:rFonts w:eastAsia="Arial"/>
                <w:color w:val="auto"/>
              </w:rPr>
              <w:t>01.01.2020</w:t>
            </w:r>
          </w:p>
        </w:tc>
        <w:tc>
          <w:tcPr>
            <w:tcW w:w="1579" w:type="dxa"/>
            <w:gridSpan w:val="7"/>
            <w:hideMark/>
          </w:tcPr>
          <w:p w:rsidR="00FA31A1" w:rsidRPr="00FF1508" w:rsidRDefault="00FA31A1" w:rsidP="004906AD">
            <w:pPr>
              <w:pStyle w:val="22"/>
              <w:shd w:val="clear" w:color="auto" w:fill="auto"/>
              <w:spacing w:line="240" w:lineRule="auto"/>
              <w:ind w:firstLine="0"/>
              <w:jc w:val="left"/>
              <w:rPr>
                <w:rStyle w:val="23"/>
                <w:rFonts w:eastAsia="Arial"/>
                <w:color w:val="auto"/>
              </w:rPr>
            </w:pPr>
            <w:r w:rsidRPr="00FF1508">
              <w:rPr>
                <w:rStyle w:val="23"/>
                <w:rFonts w:eastAsia="Arial"/>
                <w:color w:val="auto"/>
              </w:rPr>
              <w:t>30.06.2020</w:t>
            </w:r>
          </w:p>
        </w:tc>
        <w:tc>
          <w:tcPr>
            <w:tcW w:w="2018" w:type="dxa"/>
            <w:gridSpan w:val="2"/>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Исполнитель: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Контроль: Правительство ЯО</w:t>
            </w:r>
          </w:p>
        </w:tc>
        <w:tc>
          <w:tcPr>
            <w:tcW w:w="4233" w:type="dxa"/>
            <w:gridSpan w:val="5"/>
            <w:hideMark/>
          </w:tcPr>
          <w:p w:rsidR="00FA31A1" w:rsidRPr="00FF1508" w:rsidRDefault="00FA31A1" w:rsidP="004906AD">
            <w:pPr>
              <w:pStyle w:val="22"/>
              <w:shd w:val="clear" w:color="auto" w:fill="auto"/>
              <w:spacing w:line="240" w:lineRule="auto"/>
              <w:ind w:firstLine="0"/>
              <w:jc w:val="left"/>
              <w:rPr>
                <w:rFonts w:ascii="Times New Roman" w:hAnsi="Times New Roman" w:cs="Times New Roman"/>
                <w:b w:val="0"/>
                <w:sz w:val="22"/>
                <w:szCs w:val="22"/>
              </w:rPr>
            </w:pPr>
            <w:r w:rsidRPr="00FF1508">
              <w:rPr>
                <w:rStyle w:val="23"/>
                <w:rFonts w:eastAsia="Arial"/>
                <w:color w:val="auto"/>
              </w:rPr>
              <w:t xml:space="preserve">Проведение работ по созданию и внедрению региональной централизованной системы </w:t>
            </w:r>
            <w:r w:rsidRPr="00FF1508">
              <w:rPr>
                <w:rFonts w:ascii="Times New Roman" w:hAnsi="Times New Roman" w:cs="Times New Roman"/>
                <w:b w:val="0"/>
                <w:sz w:val="22"/>
                <w:szCs w:val="22"/>
              </w:rPr>
              <w:t>«Управление скорой и неотложной медицинской помощью (в том числе санитарной авиации)»</w:t>
            </w:r>
          </w:p>
          <w:p w:rsidR="00FA31A1" w:rsidRPr="00FF1508" w:rsidRDefault="00FA31A1" w:rsidP="004906AD">
            <w:pPr>
              <w:spacing w:line="240" w:lineRule="auto"/>
              <w:rPr>
                <w:rFonts w:ascii="Times New Roman" w:hAnsi="Times New Roman" w:cs="Times New Roman"/>
              </w:rPr>
            </w:pPr>
          </w:p>
        </w:tc>
        <w:tc>
          <w:tcPr>
            <w:tcW w:w="1204" w:type="dxa"/>
            <w:gridSpan w:val="2"/>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273"/>
        </w:trPr>
        <w:tc>
          <w:tcPr>
            <w:tcW w:w="1084" w:type="dxa"/>
            <w:gridSpan w:val="5"/>
            <w:hideMark/>
          </w:tcPr>
          <w:p w:rsidR="00FA31A1" w:rsidRPr="00FF1508" w:rsidRDefault="003C3E30" w:rsidP="004906AD">
            <w:pPr>
              <w:numPr>
                <w:ilvl w:val="0"/>
                <w:numId w:val="5"/>
              </w:numPr>
              <w:spacing w:line="240" w:lineRule="auto"/>
              <w:ind w:left="0" w:hanging="357"/>
              <w:rPr>
                <w:rFonts w:ascii="Times New Roman" w:hAnsi="Times New Roman" w:cs="Times New Roman"/>
              </w:rPr>
            </w:pPr>
            <w:r w:rsidRPr="00FF1508">
              <w:rPr>
                <w:rFonts w:ascii="Times New Roman" w:hAnsi="Times New Roman" w:cs="Times New Roman"/>
              </w:rPr>
              <w:lastRenderedPageBreak/>
              <w:t>6.1.1.9.2</w:t>
            </w:r>
          </w:p>
        </w:tc>
        <w:tc>
          <w:tcPr>
            <w:tcW w:w="3446" w:type="dxa"/>
            <w:gridSpan w:val="3"/>
          </w:tcPr>
          <w:p w:rsidR="00FA31A1" w:rsidRPr="00FF1508" w:rsidRDefault="00FA31A1" w:rsidP="004906AD">
            <w:pPr>
              <w:pStyle w:val="22"/>
              <w:shd w:val="clear" w:color="auto" w:fill="auto"/>
              <w:spacing w:line="240" w:lineRule="auto"/>
              <w:ind w:firstLine="0"/>
              <w:jc w:val="left"/>
              <w:rPr>
                <w:rFonts w:ascii="Times New Roman" w:hAnsi="Times New Roman" w:cs="Times New Roman"/>
                <w:sz w:val="22"/>
                <w:szCs w:val="22"/>
              </w:rPr>
            </w:pPr>
            <w:r w:rsidRPr="00FF1508">
              <w:rPr>
                <w:rStyle w:val="23"/>
                <w:rFonts w:eastAsia="Arial"/>
                <w:color w:val="auto"/>
              </w:rPr>
              <w:t xml:space="preserve">Реализация деятельности региональной централизованной системы </w:t>
            </w:r>
            <w:r w:rsidRPr="00FF1508">
              <w:rPr>
                <w:rFonts w:ascii="Times New Roman" w:hAnsi="Times New Roman" w:cs="Times New Roman"/>
                <w:b w:val="0"/>
                <w:sz w:val="22"/>
                <w:szCs w:val="22"/>
              </w:rPr>
              <w:t>«Управление скорой и неотложной медицинской помощью (в том числе санитарной авиации)»</w:t>
            </w:r>
          </w:p>
          <w:p w:rsidR="00FA31A1" w:rsidRPr="00FF1508" w:rsidRDefault="00FA31A1" w:rsidP="004906AD">
            <w:pPr>
              <w:spacing w:line="240" w:lineRule="auto"/>
              <w:rPr>
                <w:rFonts w:ascii="Times New Roman" w:hAnsi="Times New Roman" w:cs="Times New Roman"/>
              </w:rPr>
            </w:pPr>
          </w:p>
        </w:tc>
        <w:tc>
          <w:tcPr>
            <w:tcW w:w="1673" w:type="dxa"/>
            <w:gridSpan w:val="8"/>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01.07.2020</w:t>
            </w:r>
          </w:p>
        </w:tc>
        <w:tc>
          <w:tcPr>
            <w:tcW w:w="1579" w:type="dxa"/>
            <w:gridSpan w:val="7"/>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018" w:type="dxa"/>
            <w:gridSpan w:val="2"/>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Исполнитель: МО ЯО</w:t>
            </w:r>
          </w:p>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Контроль:</w:t>
            </w:r>
          </w:p>
          <w:p w:rsidR="00FA31A1" w:rsidRPr="00FF1508" w:rsidRDefault="00FA31A1"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tc>
        <w:tc>
          <w:tcPr>
            <w:tcW w:w="4233" w:type="dxa"/>
            <w:gridSpan w:val="5"/>
            <w:hideMark/>
          </w:tcPr>
          <w:p w:rsidR="00FA31A1" w:rsidRPr="00FF1508" w:rsidRDefault="00FA31A1" w:rsidP="004906AD">
            <w:pPr>
              <w:spacing w:line="240" w:lineRule="auto"/>
              <w:rPr>
                <w:rFonts w:ascii="Times New Roman" w:hAnsi="Times New Roman" w:cs="Times New Roman"/>
              </w:rPr>
            </w:pPr>
            <w:proofErr w:type="gramStart"/>
            <w:r w:rsidRPr="00FF1508">
              <w:rPr>
                <w:rFonts w:ascii="Times New Roman" w:hAnsi="Times New Roman" w:cs="Times New Roman"/>
              </w:rPr>
              <w:t>В Ярославской области функционирует региональная централизованная система «Управление скорой и неотложной медицинской помощью (в том числе санитарной авиации)», взаимодействующая с «Системой 112», к которой подключены 100% отделений (подстанций) государственных медицинских организаций Ярославской области, обеспечивающих оказание скорой и неотложной медицинской помощи</w:t>
            </w:r>
            <w:proofErr w:type="gramEnd"/>
          </w:p>
        </w:tc>
        <w:tc>
          <w:tcPr>
            <w:tcW w:w="1204" w:type="dxa"/>
            <w:gridSpan w:val="2"/>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300"/>
        </w:trPr>
        <w:tc>
          <w:tcPr>
            <w:tcW w:w="15237" w:type="dxa"/>
            <w:gridSpan w:val="32"/>
            <w:shd w:val="clear" w:color="auto" w:fill="auto"/>
            <w:vAlign w:val="center"/>
            <w:hideMark/>
          </w:tcPr>
          <w:p w:rsidR="00FA31A1" w:rsidRPr="00FF1508" w:rsidRDefault="00FA31A1" w:rsidP="003C3E30">
            <w:pPr>
              <w:spacing w:line="240" w:lineRule="auto"/>
              <w:jc w:val="center"/>
              <w:rPr>
                <w:rFonts w:ascii="Times New Roman" w:eastAsia="Times New Roman" w:hAnsi="Times New Roman" w:cs="Times New Roman"/>
              </w:rPr>
            </w:pPr>
            <w:r w:rsidRPr="00FF1508">
              <w:rPr>
                <w:rFonts w:ascii="Times New Roman" w:hAnsi="Times New Roman" w:cs="Times New Roman"/>
              </w:rPr>
              <w:t>7. </w:t>
            </w:r>
            <w:r w:rsidRPr="00FF1508">
              <w:rPr>
                <w:rFonts w:ascii="Times New Roman" w:hAnsi="Times New Roman" w:cs="Times New Roman"/>
                <w:bCs/>
              </w:rPr>
              <w:t>Развитие структуры специализированной, в том числе высокотехнологичной медицинской помощи.</w:t>
            </w:r>
          </w:p>
        </w:tc>
      </w:tr>
      <w:tr w:rsidR="00FA31A1" w:rsidRPr="00FF1508" w:rsidTr="006800AD">
        <w:trPr>
          <w:gridAfter w:val="1"/>
          <w:wAfter w:w="249" w:type="dxa"/>
          <w:trHeight w:val="1223"/>
          <w:jc w:val="center"/>
        </w:trPr>
        <w:tc>
          <w:tcPr>
            <w:tcW w:w="1067" w:type="dxa"/>
            <w:gridSpan w:val="3"/>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7.1</w:t>
            </w:r>
          </w:p>
        </w:tc>
        <w:tc>
          <w:tcPr>
            <w:tcW w:w="3414"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Организация  мероприятий по оказанию помощи больным с ССЗ с их коррекцией в случае изменений условий оказания медицинской помощи.</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p>
        </w:tc>
        <w:tc>
          <w:tcPr>
            <w:tcW w:w="4284" w:type="dxa"/>
            <w:gridSpan w:val="3"/>
            <w:shd w:val="clear" w:color="auto" w:fill="auto"/>
          </w:tcPr>
          <w:p w:rsidR="00FA31A1" w:rsidRPr="00FF1508" w:rsidRDefault="00FA31A1" w:rsidP="00445BEE">
            <w:pPr>
              <w:spacing w:line="240" w:lineRule="auto"/>
              <w:rPr>
                <w:rFonts w:ascii="Times New Roman" w:hAnsi="Times New Roman" w:cs="Times New Roman"/>
              </w:rPr>
            </w:pP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1404"/>
          <w:jc w:val="center"/>
        </w:trPr>
        <w:tc>
          <w:tcPr>
            <w:tcW w:w="1067" w:type="dxa"/>
            <w:gridSpan w:val="3"/>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7.1.1</w:t>
            </w:r>
          </w:p>
        </w:tc>
        <w:tc>
          <w:tcPr>
            <w:tcW w:w="3414"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eastAsia="Times New Roman" w:hAnsi="Times New Roman" w:cs="Times New Roman"/>
              </w:rPr>
              <w:t xml:space="preserve">Издание Приказа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маршрутизации </w:t>
            </w:r>
            <w:r w:rsidRPr="00FF1508">
              <w:rPr>
                <w:rFonts w:ascii="Times New Roman" w:hAnsi="Times New Roman" w:cs="Times New Roman"/>
              </w:rPr>
              <w:t>больных с ОКС и ОНМК, с последующей его актуализацией в случае изменений условий оказания медицинской помощи.</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01.07.2019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01.08.2019</w:t>
            </w: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Исполнитель: </w:t>
            </w:r>
          </w:p>
          <w:p w:rsidR="00FA31A1" w:rsidRPr="00FF1508" w:rsidRDefault="00FA31A1" w:rsidP="00445BEE">
            <w:pPr>
              <w:spacing w:line="240" w:lineRule="auto"/>
              <w:rPr>
                <w:rFonts w:ascii="Times New Roman" w:hAnsi="Times New Roman" w:cs="Times New Roman"/>
              </w:rPr>
            </w:pP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w:t>
            </w:r>
          </w:p>
        </w:tc>
        <w:tc>
          <w:tcPr>
            <w:tcW w:w="4284" w:type="dxa"/>
            <w:gridSpan w:val="3"/>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eastAsia="Times New Roman" w:hAnsi="Times New Roman" w:cs="Times New Roman"/>
              </w:rPr>
              <w:t xml:space="preserve">Приказ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маршрутизации </w:t>
            </w:r>
            <w:r w:rsidRPr="00FF1508">
              <w:rPr>
                <w:rFonts w:ascii="Times New Roman" w:hAnsi="Times New Roman" w:cs="Times New Roman"/>
              </w:rPr>
              <w:t xml:space="preserve">больных с ОКС в Ярославской области» </w:t>
            </w:r>
          </w:p>
          <w:p w:rsidR="00FA31A1" w:rsidRPr="00FF1508" w:rsidRDefault="00FA31A1" w:rsidP="00445BEE">
            <w:pPr>
              <w:spacing w:line="240" w:lineRule="auto"/>
              <w:rPr>
                <w:rFonts w:ascii="Times New Roman" w:hAnsi="Times New Roman" w:cs="Times New Roman"/>
              </w:rPr>
            </w:pPr>
            <w:r w:rsidRPr="00FF1508">
              <w:rPr>
                <w:rFonts w:ascii="Times New Roman" w:eastAsia="Times New Roman" w:hAnsi="Times New Roman" w:cs="Times New Roman"/>
              </w:rPr>
              <w:t xml:space="preserve">Приказ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маршрутизации </w:t>
            </w:r>
            <w:r w:rsidRPr="00FF1508">
              <w:rPr>
                <w:rFonts w:ascii="Times New Roman" w:hAnsi="Times New Roman" w:cs="Times New Roman"/>
              </w:rPr>
              <w:t xml:space="preserve">больных с ОНМК в Ярославской области» </w:t>
            </w: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1567"/>
          <w:jc w:val="center"/>
        </w:trPr>
        <w:tc>
          <w:tcPr>
            <w:tcW w:w="1067" w:type="dxa"/>
            <w:gridSpan w:val="3"/>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7.1.2</w:t>
            </w:r>
          </w:p>
        </w:tc>
        <w:tc>
          <w:tcPr>
            <w:tcW w:w="3414"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eastAsia="Times New Roman" w:hAnsi="Times New Roman" w:cs="Times New Roman"/>
              </w:rPr>
              <w:t xml:space="preserve">Издание Приказа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маршрутизации </w:t>
            </w:r>
            <w:r w:rsidRPr="00FF1508">
              <w:rPr>
                <w:rFonts w:ascii="Times New Roman" w:hAnsi="Times New Roman" w:cs="Times New Roman"/>
              </w:rPr>
              <w:t>больных с ССЗ (за исключением ОКС и/или ОНМК), с последующей его актуализацией в случае изменений условий оказания медицинской помощи.</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01.07.2019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01.08.2019</w:t>
            </w: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Исполнитель: </w:t>
            </w:r>
          </w:p>
          <w:p w:rsidR="00FA31A1" w:rsidRPr="00FF1508" w:rsidRDefault="00FA31A1" w:rsidP="00445BEE">
            <w:pPr>
              <w:spacing w:line="240" w:lineRule="auto"/>
              <w:rPr>
                <w:rFonts w:ascii="Times New Roman" w:hAnsi="Times New Roman" w:cs="Times New Roman"/>
              </w:rPr>
            </w:pP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w:t>
            </w:r>
          </w:p>
        </w:tc>
        <w:tc>
          <w:tcPr>
            <w:tcW w:w="4284" w:type="dxa"/>
            <w:gridSpan w:val="3"/>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eastAsia="Times New Roman" w:hAnsi="Times New Roman" w:cs="Times New Roman"/>
              </w:rPr>
              <w:t xml:space="preserve">Приказ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маршрутизации </w:t>
            </w:r>
            <w:r w:rsidRPr="00FF1508">
              <w:rPr>
                <w:rFonts w:ascii="Times New Roman" w:hAnsi="Times New Roman" w:cs="Times New Roman"/>
              </w:rPr>
              <w:t xml:space="preserve">больных с ССЗ (за исключением ОКС и ОНМК) в Ярославской области» </w:t>
            </w:r>
          </w:p>
          <w:p w:rsidR="00FA31A1" w:rsidRPr="00FF1508" w:rsidRDefault="00FA31A1" w:rsidP="00445BEE">
            <w:pPr>
              <w:spacing w:line="240" w:lineRule="auto"/>
              <w:rPr>
                <w:rFonts w:ascii="Times New Roman" w:eastAsia="Times New Roman" w:hAnsi="Times New Roman" w:cs="Times New Roman"/>
              </w:rPr>
            </w:pP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1627"/>
          <w:jc w:val="center"/>
        </w:trPr>
        <w:tc>
          <w:tcPr>
            <w:tcW w:w="1067" w:type="dxa"/>
            <w:gridSpan w:val="3"/>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lastRenderedPageBreak/>
              <w:t>7.1.3</w:t>
            </w:r>
          </w:p>
        </w:tc>
        <w:tc>
          <w:tcPr>
            <w:tcW w:w="3414"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Обеспечение ежеквартальной проверки  выполнения Приказа о маршрутизации больных с ОКС и ОНМК по данным первичной медицинской документации.</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01.08.2019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01.08.2024</w:t>
            </w: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Исполнитель: </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Главные внештатные специалисты </w:t>
            </w:r>
          </w:p>
        </w:tc>
        <w:tc>
          <w:tcPr>
            <w:tcW w:w="4284" w:type="dxa"/>
            <w:gridSpan w:val="3"/>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eastAsia="Times New Roman" w:hAnsi="Times New Roman" w:cs="Times New Roman"/>
              </w:rPr>
              <w:t xml:space="preserve">Систематически проводится анализ </w:t>
            </w:r>
            <w:r w:rsidRPr="00FF1508">
              <w:rPr>
                <w:rFonts w:ascii="Times New Roman" w:hAnsi="Times New Roman" w:cs="Times New Roman"/>
              </w:rPr>
              <w:t xml:space="preserve">первичной медицинской документации в аспекте исполнения </w:t>
            </w:r>
          </w:p>
          <w:p w:rsidR="00FA31A1" w:rsidRPr="00FF1508" w:rsidRDefault="00FA31A1" w:rsidP="00445BEE">
            <w:pPr>
              <w:spacing w:line="240" w:lineRule="auto"/>
              <w:rPr>
                <w:rFonts w:ascii="Times New Roman" w:hAnsi="Times New Roman" w:cs="Times New Roman"/>
              </w:rPr>
            </w:pPr>
            <w:r w:rsidRPr="00FF1508">
              <w:rPr>
                <w:rFonts w:ascii="Times New Roman" w:eastAsia="Times New Roman" w:hAnsi="Times New Roman" w:cs="Times New Roman"/>
              </w:rPr>
              <w:t xml:space="preserve">Приказа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маршрутизации </w:t>
            </w:r>
            <w:r w:rsidRPr="00FF1508">
              <w:rPr>
                <w:rFonts w:ascii="Times New Roman" w:hAnsi="Times New Roman" w:cs="Times New Roman"/>
              </w:rPr>
              <w:t xml:space="preserve">больных с ОКС в Ярославской области»  и </w:t>
            </w:r>
            <w:r w:rsidRPr="00FF1508">
              <w:rPr>
                <w:rFonts w:ascii="Times New Roman" w:eastAsia="Times New Roman" w:hAnsi="Times New Roman" w:cs="Times New Roman"/>
              </w:rPr>
              <w:t xml:space="preserve">Приказа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маршрутизации </w:t>
            </w:r>
            <w:r w:rsidRPr="00FF1508">
              <w:rPr>
                <w:rFonts w:ascii="Times New Roman" w:hAnsi="Times New Roman" w:cs="Times New Roman"/>
              </w:rPr>
              <w:t>больных с ОНМК в Ярославской области»</w:t>
            </w: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r w:rsidRPr="00FF1508">
              <w:rPr>
                <w:rFonts w:ascii="Times New Roman" w:eastAsia="Times New Roman" w:hAnsi="Times New Roman" w:cs="Times New Roman"/>
              </w:rPr>
              <w:t>.</w:t>
            </w:r>
          </w:p>
        </w:tc>
      </w:tr>
      <w:tr w:rsidR="00FA31A1" w:rsidRPr="00FF1508" w:rsidTr="00CC3F2E">
        <w:trPr>
          <w:gridAfter w:val="1"/>
          <w:wAfter w:w="249" w:type="dxa"/>
          <w:trHeight w:val="1901"/>
          <w:jc w:val="center"/>
        </w:trPr>
        <w:tc>
          <w:tcPr>
            <w:tcW w:w="1067" w:type="dxa"/>
            <w:gridSpan w:val="3"/>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7.1.4</w:t>
            </w:r>
          </w:p>
        </w:tc>
        <w:tc>
          <w:tcPr>
            <w:tcW w:w="3414"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Проведение анализа выполнения Приказа о маршрутизации больных с ОКС и/или ОНМК по данным первичной медицинской документации с формированием управленческих решений, на основе квартальной отчетности МО.</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01.08.2019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01.08.2024</w:t>
            </w: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Исполнитель: </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Главные внештатные специалисты Контроль:</w:t>
            </w:r>
          </w:p>
          <w:p w:rsidR="00FA31A1" w:rsidRPr="00FF1508" w:rsidRDefault="00FA31A1" w:rsidP="00445BEE">
            <w:pPr>
              <w:spacing w:line="240" w:lineRule="auto"/>
              <w:rPr>
                <w:rFonts w:ascii="Times New Roman" w:hAnsi="Times New Roman" w:cs="Times New Roman"/>
              </w:rPr>
            </w:pP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w:t>
            </w:r>
          </w:p>
          <w:p w:rsidR="00FA31A1" w:rsidRPr="00FF1508" w:rsidRDefault="00FA31A1" w:rsidP="00445BEE">
            <w:pPr>
              <w:spacing w:line="240" w:lineRule="auto"/>
              <w:rPr>
                <w:rFonts w:ascii="Times New Roman" w:hAnsi="Times New Roman" w:cs="Times New Roman"/>
              </w:rPr>
            </w:pPr>
          </w:p>
        </w:tc>
        <w:tc>
          <w:tcPr>
            <w:tcW w:w="4284" w:type="dxa"/>
            <w:gridSpan w:val="3"/>
            <w:shd w:val="clear" w:color="auto" w:fill="auto"/>
          </w:tcPr>
          <w:p w:rsidR="00FA31A1" w:rsidRPr="00FF1508" w:rsidRDefault="00FA31A1" w:rsidP="00445BEE">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Ежеквартальный протокол на заседании </w:t>
            </w:r>
            <w:r w:rsidRPr="00FF1508">
              <w:rPr>
                <w:rFonts w:ascii="Times New Roman" w:hAnsi="Times New Roman" w:cs="Times New Roman"/>
              </w:rPr>
              <w:t xml:space="preserve">«Комиссии по РРПБССЗ» </w:t>
            </w:r>
            <w:r w:rsidRPr="00FF1508">
              <w:rPr>
                <w:rFonts w:ascii="Times New Roman" w:eastAsia="Times New Roman" w:hAnsi="Times New Roman" w:cs="Times New Roman"/>
              </w:rPr>
              <w:t xml:space="preserve">по </w:t>
            </w:r>
            <w:r w:rsidRPr="00FF1508">
              <w:rPr>
                <w:rFonts w:ascii="Times New Roman" w:hAnsi="Times New Roman" w:cs="Times New Roman"/>
              </w:rPr>
              <w:t>проверке исполнения по данным первичной медицинской документации:</w:t>
            </w:r>
            <w:r w:rsidRPr="00FF1508">
              <w:rPr>
                <w:rFonts w:ascii="Times New Roman" w:eastAsia="Times New Roman" w:hAnsi="Times New Roman" w:cs="Times New Roman"/>
              </w:rPr>
              <w:t xml:space="preserve"> Приказа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маршрутизации </w:t>
            </w:r>
            <w:r w:rsidRPr="00FF1508">
              <w:rPr>
                <w:rFonts w:ascii="Times New Roman" w:hAnsi="Times New Roman" w:cs="Times New Roman"/>
              </w:rPr>
              <w:t xml:space="preserve">больных с ОКС в Ярославской области»  и </w:t>
            </w:r>
            <w:r w:rsidRPr="00FF1508">
              <w:rPr>
                <w:rFonts w:ascii="Times New Roman" w:eastAsia="Times New Roman" w:hAnsi="Times New Roman" w:cs="Times New Roman"/>
              </w:rPr>
              <w:t xml:space="preserve">Приказа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маршрутизации </w:t>
            </w:r>
            <w:r w:rsidRPr="00FF1508">
              <w:rPr>
                <w:rFonts w:ascii="Times New Roman" w:hAnsi="Times New Roman" w:cs="Times New Roman"/>
              </w:rPr>
              <w:t>больных с ОНМК в Ярославской области»</w:t>
            </w: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873"/>
          <w:jc w:val="center"/>
        </w:trPr>
        <w:tc>
          <w:tcPr>
            <w:tcW w:w="1067" w:type="dxa"/>
            <w:gridSpan w:val="3"/>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7.1.5</w:t>
            </w:r>
          </w:p>
        </w:tc>
        <w:tc>
          <w:tcPr>
            <w:tcW w:w="3414" w:type="dxa"/>
            <w:gridSpan w:val="5"/>
            <w:shd w:val="clear" w:color="auto" w:fill="auto"/>
          </w:tcPr>
          <w:p w:rsidR="00FA31A1" w:rsidRPr="00FF1508" w:rsidRDefault="003C3E30" w:rsidP="00445BEE">
            <w:pPr>
              <w:spacing w:line="240" w:lineRule="auto"/>
              <w:rPr>
                <w:rFonts w:ascii="Times New Roman" w:hAnsi="Times New Roman" w:cs="Times New Roman"/>
              </w:rPr>
            </w:pPr>
            <w:r w:rsidRPr="00FF1508">
              <w:rPr>
                <w:rFonts w:ascii="Times New Roman" w:hAnsi="Times New Roman" w:cs="Times New Roman"/>
              </w:rPr>
              <w:t xml:space="preserve">Реализация </w:t>
            </w:r>
            <w:r w:rsidR="00FA31A1" w:rsidRPr="00FF1508">
              <w:rPr>
                <w:rFonts w:ascii="Times New Roman" w:hAnsi="Times New Roman" w:cs="Times New Roman"/>
              </w:rPr>
              <w:t>мероприятий  по обеспечению медицинской помощи пациентам с геморрагическим инсультом.</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p>
          <w:p w:rsidR="00FA31A1" w:rsidRPr="00FF1508" w:rsidRDefault="00FA31A1" w:rsidP="00445BEE">
            <w:pPr>
              <w:spacing w:line="240" w:lineRule="auto"/>
              <w:rPr>
                <w:rFonts w:ascii="Times New Roman" w:hAnsi="Times New Roman" w:cs="Times New Roman"/>
              </w:rPr>
            </w:pPr>
          </w:p>
        </w:tc>
        <w:tc>
          <w:tcPr>
            <w:tcW w:w="4284" w:type="dxa"/>
            <w:gridSpan w:val="3"/>
            <w:shd w:val="clear" w:color="auto" w:fill="auto"/>
          </w:tcPr>
          <w:p w:rsidR="00FA31A1" w:rsidRPr="00FF1508" w:rsidRDefault="00FA31A1" w:rsidP="00445BEE">
            <w:pPr>
              <w:spacing w:line="240" w:lineRule="auto"/>
              <w:rPr>
                <w:rFonts w:ascii="Times New Roman" w:eastAsia="Times New Roman" w:hAnsi="Times New Roman" w:cs="Times New Roman"/>
              </w:rPr>
            </w:pP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1627"/>
          <w:jc w:val="center"/>
        </w:trPr>
        <w:tc>
          <w:tcPr>
            <w:tcW w:w="1067" w:type="dxa"/>
            <w:gridSpan w:val="3"/>
            <w:shd w:val="clear" w:color="auto" w:fill="auto"/>
          </w:tcPr>
          <w:p w:rsidR="00FA31A1" w:rsidRPr="00FF1508" w:rsidRDefault="00FA31A1" w:rsidP="003C3E30">
            <w:pPr>
              <w:spacing w:line="240" w:lineRule="auto"/>
              <w:rPr>
                <w:rFonts w:ascii="Times New Roman" w:hAnsi="Times New Roman" w:cs="Times New Roman"/>
              </w:rPr>
            </w:pPr>
            <w:r w:rsidRPr="00FF1508">
              <w:rPr>
                <w:rFonts w:ascii="Times New Roman" w:hAnsi="Times New Roman" w:cs="Times New Roman"/>
              </w:rPr>
              <w:t>7.1.</w:t>
            </w:r>
            <w:r w:rsidR="003C3E30" w:rsidRPr="00FF1508">
              <w:rPr>
                <w:rFonts w:ascii="Times New Roman" w:hAnsi="Times New Roman" w:cs="Times New Roman"/>
              </w:rPr>
              <w:t>5.1</w:t>
            </w:r>
          </w:p>
        </w:tc>
        <w:tc>
          <w:tcPr>
            <w:tcW w:w="3414"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eastAsia="Times New Roman" w:hAnsi="Times New Roman" w:cs="Times New Roman"/>
              </w:rPr>
              <w:t xml:space="preserve">Издание Приказа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маршрутизации </w:t>
            </w:r>
            <w:r w:rsidRPr="00FF1508">
              <w:rPr>
                <w:rFonts w:ascii="Times New Roman" w:hAnsi="Times New Roman" w:cs="Times New Roman"/>
              </w:rPr>
              <w:t>больных с ОНМК по геморрагическому типу, с последующей его актуализацией в случае изменений условий оказания медицинской помощи.</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01.07.2019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01.08.2019</w:t>
            </w: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Исполнитель: </w:t>
            </w:r>
          </w:p>
          <w:p w:rsidR="00FA31A1" w:rsidRPr="00FF1508" w:rsidRDefault="00FA31A1" w:rsidP="00445BEE">
            <w:pPr>
              <w:spacing w:line="240" w:lineRule="auto"/>
              <w:rPr>
                <w:rFonts w:ascii="Times New Roman" w:hAnsi="Times New Roman" w:cs="Times New Roman"/>
              </w:rPr>
            </w:pP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w:t>
            </w:r>
          </w:p>
        </w:tc>
        <w:tc>
          <w:tcPr>
            <w:tcW w:w="4284" w:type="dxa"/>
            <w:gridSpan w:val="3"/>
            <w:shd w:val="clear" w:color="auto" w:fill="auto"/>
          </w:tcPr>
          <w:p w:rsidR="00FA31A1" w:rsidRPr="00FF1508" w:rsidRDefault="00FA31A1" w:rsidP="00445BEE">
            <w:pPr>
              <w:spacing w:line="240" w:lineRule="auto"/>
              <w:rPr>
                <w:rFonts w:ascii="Times New Roman" w:eastAsia="Times New Roman" w:hAnsi="Times New Roman" w:cs="Times New Roman"/>
              </w:rPr>
            </w:pPr>
            <w:r w:rsidRPr="00FF1508">
              <w:rPr>
                <w:rFonts w:ascii="Times New Roman" w:hAnsi="Times New Roman" w:cs="Times New Roman"/>
              </w:rPr>
              <w:t xml:space="preserve">Приказ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w:t>
            </w:r>
            <w:r w:rsidRPr="00FF1508">
              <w:rPr>
                <w:rFonts w:ascii="Times New Roman" w:eastAsia="Times New Roman" w:hAnsi="Times New Roman" w:cs="Times New Roman"/>
              </w:rPr>
              <w:t xml:space="preserve"> маршрутизации </w:t>
            </w:r>
            <w:r w:rsidRPr="00FF1508">
              <w:rPr>
                <w:rFonts w:ascii="Times New Roman" w:hAnsi="Times New Roman" w:cs="Times New Roman"/>
              </w:rPr>
              <w:t>больных с ОНМК по геморрагическому типу»</w:t>
            </w: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1265"/>
          <w:jc w:val="center"/>
        </w:trPr>
        <w:tc>
          <w:tcPr>
            <w:tcW w:w="1067" w:type="dxa"/>
            <w:gridSpan w:val="3"/>
            <w:shd w:val="clear" w:color="auto" w:fill="auto"/>
          </w:tcPr>
          <w:p w:rsidR="00FA31A1" w:rsidRPr="00FF1508" w:rsidRDefault="003C3E30" w:rsidP="00445BEE">
            <w:pPr>
              <w:spacing w:line="240" w:lineRule="auto"/>
              <w:rPr>
                <w:rFonts w:ascii="Times New Roman" w:hAnsi="Times New Roman" w:cs="Times New Roman"/>
              </w:rPr>
            </w:pPr>
            <w:r w:rsidRPr="00FF1508">
              <w:rPr>
                <w:rFonts w:ascii="Times New Roman" w:hAnsi="Times New Roman" w:cs="Times New Roman"/>
              </w:rPr>
              <w:t>7.1.5.2</w:t>
            </w:r>
          </w:p>
        </w:tc>
        <w:tc>
          <w:tcPr>
            <w:tcW w:w="3414"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Обеспечение укомплектованности РСЦ</w:t>
            </w:r>
            <w:r w:rsidRPr="00FF1508">
              <w:rPr>
                <w:rFonts w:ascii="Times New Roman" w:hAnsi="Times New Roman" w:cs="Times New Roman"/>
                <w:lang w:val="en-US"/>
              </w:rPr>
              <w:t> </w:t>
            </w:r>
            <w:r w:rsidRPr="00FF1508">
              <w:rPr>
                <w:rFonts w:ascii="Times New Roman" w:hAnsi="Times New Roman" w:cs="Times New Roman"/>
              </w:rPr>
              <w:t xml:space="preserve"> врачами соответствующего профиля</w:t>
            </w:r>
            <w:r w:rsidR="003C3E30" w:rsidRPr="00FF1508">
              <w:rPr>
                <w:rFonts w:ascii="Times New Roman" w:hAnsi="Times New Roman" w:cs="Times New Roman"/>
              </w:rPr>
              <w:t xml:space="preserve"> </w:t>
            </w:r>
            <w:r w:rsidRPr="00FF1508">
              <w:rPr>
                <w:rFonts w:ascii="Times New Roman" w:hAnsi="Times New Roman" w:cs="Times New Roman"/>
              </w:rPr>
              <w:t xml:space="preserve">для возможности проведения </w:t>
            </w:r>
            <w:proofErr w:type="spellStart"/>
            <w:r w:rsidRPr="00FF1508">
              <w:rPr>
                <w:rFonts w:ascii="Times New Roman" w:hAnsi="Times New Roman" w:cs="Times New Roman"/>
              </w:rPr>
              <w:t>ангиохирургических</w:t>
            </w:r>
            <w:proofErr w:type="spellEnd"/>
            <w:r w:rsidRPr="00FF1508">
              <w:rPr>
                <w:rFonts w:ascii="Times New Roman" w:hAnsi="Times New Roman" w:cs="Times New Roman"/>
              </w:rPr>
              <w:t xml:space="preserve"> и нейрохирургических операций пациентам с ОНМК по геморрагическому типу.</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01.07.2019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31.12.2020</w:t>
            </w: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Исполнитель: Главные врачи РСЦ</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Контроль: </w:t>
            </w:r>
          </w:p>
          <w:p w:rsidR="00FA31A1" w:rsidRPr="00FF1508" w:rsidRDefault="00FA31A1" w:rsidP="00445BEE">
            <w:pPr>
              <w:spacing w:line="240" w:lineRule="auto"/>
              <w:rPr>
                <w:rFonts w:ascii="Times New Roman" w:hAnsi="Times New Roman" w:cs="Times New Roman"/>
              </w:rPr>
            </w:pP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w:t>
            </w:r>
          </w:p>
          <w:p w:rsidR="00FA31A1" w:rsidRPr="00FF1508" w:rsidRDefault="00FA31A1" w:rsidP="00445BEE">
            <w:pPr>
              <w:spacing w:line="240" w:lineRule="auto"/>
              <w:rPr>
                <w:rFonts w:ascii="Times New Roman" w:hAnsi="Times New Roman" w:cs="Times New Roman"/>
              </w:rPr>
            </w:pPr>
          </w:p>
        </w:tc>
        <w:tc>
          <w:tcPr>
            <w:tcW w:w="4284" w:type="dxa"/>
            <w:gridSpan w:val="3"/>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eastAsia="Times New Roman" w:hAnsi="Times New Roman" w:cs="Times New Roman"/>
              </w:rPr>
              <w:t xml:space="preserve">Укомплектовать </w:t>
            </w:r>
            <w:r w:rsidRPr="00FF1508">
              <w:rPr>
                <w:rFonts w:ascii="Times New Roman" w:hAnsi="Times New Roman" w:cs="Times New Roman"/>
              </w:rPr>
              <w:t>РСЦ соответствующими специалистами.</w:t>
            </w:r>
          </w:p>
          <w:p w:rsidR="00FA31A1" w:rsidRPr="00FF1508" w:rsidRDefault="00FA31A1" w:rsidP="00445BEE">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В качестве мероприятий предполагается подготовка специалистов из числа сотрудников медицинских организаций с неэффективно функционирующим коечным фондом кардиологических отделений, а также посредством привлечения специалистов обучающихся в </w:t>
            </w:r>
            <w:r w:rsidRPr="00FF1508">
              <w:rPr>
                <w:rFonts w:ascii="Times New Roman" w:eastAsia="Times New Roman" w:hAnsi="Times New Roman" w:cs="Times New Roman"/>
              </w:rPr>
              <w:lastRenderedPageBreak/>
              <w:t>клинических ординатурах в рамках соответствующих профилей, в т.ч. по целевому направлению.</w:t>
            </w:r>
          </w:p>
        </w:tc>
        <w:tc>
          <w:tcPr>
            <w:tcW w:w="1148" w:type="dxa"/>
            <w:gridSpan w:val="4"/>
            <w:shd w:val="clear" w:color="auto" w:fill="auto"/>
          </w:tcPr>
          <w:p w:rsidR="00FA31A1" w:rsidRPr="00FF1508" w:rsidRDefault="00FA31A1" w:rsidP="00445BEE">
            <w:pPr>
              <w:spacing w:line="240" w:lineRule="auto"/>
              <w:rPr>
                <w:rFonts w:ascii="Times New Roman" w:hAnsi="Times New Roman" w:cs="Times New Roman"/>
              </w:rPr>
            </w:pPr>
          </w:p>
        </w:tc>
      </w:tr>
      <w:tr w:rsidR="00FA31A1" w:rsidRPr="00FF1508" w:rsidTr="006800AD">
        <w:trPr>
          <w:gridAfter w:val="1"/>
          <w:wAfter w:w="249" w:type="dxa"/>
          <w:trHeight w:val="274"/>
          <w:jc w:val="center"/>
        </w:trPr>
        <w:tc>
          <w:tcPr>
            <w:tcW w:w="1067" w:type="dxa"/>
            <w:gridSpan w:val="3"/>
            <w:shd w:val="clear" w:color="auto" w:fill="auto"/>
          </w:tcPr>
          <w:p w:rsidR="00FA31A1" w:rsidRPr="00FF1508" w:rsidRDefault="003C3E30" w:rsidP="00445BEE">
            <w:pPr>
              <w:spacing w:line="240" w:lineRule="auto"/>
              <w:rPr>
                <w:rFonts w:ascii="Times New Roman" w:hAnsi="Times New Roman" w:cs="Times New Roman"/>
              </w:rPr>
            </w:pPr>
            <w:r w:rsidRPr="00FF1508">
              <w:rPr>
                <w:rFonts w:ascii="Times New Roman" w:hAnsi="Times New Roman" w:cs="Times New Roman"/>
              </w:rPr>
              <w:lastRenderedPageBreak/>
              <w:t>7.1.5.3</w:t>
            </w:r>
          </w:p>
        </w:tc>
        <w:tc>
          <w:tcPr>
            <w:tcW w:w="3414"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Обучение медицинских работников РСЦ ведению пациентов с геморрагическим инсультом после проведения </w:t>
            </w:r>
            <w:proofErr w:type="spellStart"/>
            <w:r w:rsidRPr="00FF1508">
              <w:rPr>
                <w:rFonts w:ascii="Times New Roman" w:hAnsi="Times New Roman" w:cs="Times New Roman"/>
              </w:rPr>
              <w:t>ангиохирургических</w:t>
            </w:r>
            <w:proofErr w:type="spellEnd"/>
            <w:r w:rsidRPr="00FF1508">
              <w:rPr>
                <w:rFonts w:ascii="Times New Roman" w:hAnsi="Times New Roman" w:cs="Times New Roman"/>
              </w:rPr>
              <w:t xml:space="preserve"> и нейрохирургических операций.</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p>
        </w:tc>
        <w:tc>
          <w:tcPr>
            <w:tcW w:w="4284" w:type="dxa"/>
            <w:gridSpan w:val="3"/>
            <w:shd w:val="clear" w:color="auto" w:fill="auto"/>
          </w:tcPr>
          <w:p w:rsidR="00FA31A1" w:rsidRPr="00FF1508" w:rsidRDefault="00FA31A1" w:rsidP="00445BEE">
            <w:pPr>
              <w:spacing w:line="240" w:lineRule="auto"/>
              <w:rPr>
                <w:rFonts w:ascii="Times New Roman" w:eastAsia="Times New Roman" w:hAnsi="Times New Roman" w:cs="Times New Roman"/>
              </w:rPr>
            </w:pPr>
          </w:p>
        </w:tc>
        <w:tc>
          <w:tcPr>
            <w:tcW w:w="1148" w:type="dxa"/>
            <w:gridSpan w:val="4"/>
            <w:shd w:val="clear" w:color="auto" w:fill="auto"/>
          </w:tcPr>
          <w:p w:rsidR="00FA31A1" w:rsidRPr="00FF1508" w:rsidRDefault="00FA31A1" w:rsidP="00445BEE">
            <w:pPr>
              <w:spacing w:line="240" w:lineRule="auto"/>
              <w:rPr>
                <w:rFonts w:ascii="Times New Roman" w:hAnsi="Times New Roman" w:cs="Times New Roman"/>
              </w:rPr>
            </w:pPr>
          </w:p>
        </w:tc>
      </w:tr>
      <w:tr w:rsidR="00FA31A1" w:rsidRPr="00FF1508" w:rsidTr="006800AD">
        <w:trPr>
          <w:gridAfter w:val="1"/>
          <w:wAfter w:w="249" w:type="dxa"/>
          <w:trHeight w:val="1627"/>
          <w:jc w:val="center"/>
        </w:trPr>
        <w:tc>
          <w:tcPr>
            <w:tcW w:w="1067" w:type="dxa"/>
            <w:gridSpan w:val="3"/>
            <w:shd w:val="clear" w:color="auto" w:fill="auto"/>
            <w:vAlign w:val="center"/>
          </w:tcPr>
          <w:p w:rsidR="00FA31A1" w:rsidRPr="00FF1508" w:rsidRDefault="003C3E30" w:rsidP="00445BEE">
            <w:pPr>
              <w:spacing w:line="240" w:lineRule="auto"/>
              <w:rPr>
                <w:rFonts w:ascii="Times New Roman" w:hAnsi="Times New Roman" w:cs="Times New Roman"/>
              </w:rPr>
            </w:pPr>
            <w:r w:rsidRPr="00FF1508">
              <w:rPr>
                <w:rFonts w:ascii="Times New Roman" w:hAnsi="Times New Roman" w:cs="Times New Roman"/>
              </w:rPr>
              <w:t>7.1.5.3</w:t>
            </w:r>
            <w:r w:rsidR="00FA31A1" w:rsidRPr="00FF1508">
              <w:rPr>
                <w:rFonts w:ascii="Times New Roman" w:hAnsi="Times New Roman" w:cs="Times New Roman"/>
              </w:rPr>
              <w:t>.</w:t>
            </w:r>
            <w:r w:rsidRPr="00FF1508">
              <w:rPr>
                <w:rFonts w:ascii="Times New Roman" w:hAnsi="Times New Roman" w:cs="Times New Roman"/>
              </w:rPr>
              <w:t>1</w:t>
            </w:r>
          </w:p>
        </w:tc>
        <w:tc>
          <w:tcPr>
            <w:tcW w:w="3414"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Издание Приказа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об обязательном обучении медицинских работников РСЦ ведению пациентов с геморрагическим инсультом после проведения </w:t>
            </w:r>
            <w:proofErr w:type="spellStart"/>
            <w:r w:rsidRPr="00FF1508">
              <w:rPr>
                <w:rFonts w:ascii="Times New Roman" w:hAnsi="Times New Roman" w:cs="Times New Roman"/>
              </w:rPr>
              <w:t>ангиохирургических</w:t>
            </w:r>
            <w:proofErr w:type="spellEnd"/>
            <w:r w:rsidRPr="00FF1508">
              <w:rPr>
                <w:rFonts w:ascii="Times New Roman" w:hAnsi="Times New Roman" w:cs="Times New Roman"/>
              </w:rPr>
              <w:t xml:space="preserve"> и нейрохирургических операций. </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01.07.2019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01.08.2019</w:t>
            </w:r>
          </w:p>
        </w:tc>
        <w:tc>
          <w:tcPr>
            <w:tcW w:w="2018"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Исполнитель: </w:t>
            </w:r>
          </w:p>
          <w:p w:rsidR="00FA31A1" w:rsidRPr="00FF1508" w:rsidRDefault="00FA31A1" w:rsidP="00445BEE">
            <w:pPr>
              <w:spacing w:line="240" w:lineRule="auto"/>
              <w:rPr>
                <w:rFonts w:ascii="Times New Roman" w:hAnsi="Times New Roman" w:cs="Times New Roman"/>
              </w:rPr>
            </w:pP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w:t>
            </w:r>
          </w:p>
        </w:tc>
        <w:tc>
          <w:tcPr>
            <w:tcW w:w="4284" w:type="dxa"/>
            <w:gridSpan w:val="3"/>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Приказ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«Об обязательном обучении медицинских работников РСЦ ведению пациентов с геморрагическим инсультом после проведения </w:t>
            </w:r>
            <w:proofErr w:type="spellStart"/>
            <w:r w:rsidRPr="00FF1508">
              <w:rPr>
                <w:rFonts w:ascii="Times New Roman" w:hAnsi="Times New Roman" w:cs="Times New Roman"/>
              </w:rPr>
              <w:t>ангиохирургических</w:t>
            </w:r>
            <w:proofErr w:type="spellEnd"/>
            <w:r w:rsidRPr="00FF1508">
              <w:rPr>
                <w:rFonts w:ascii="Times New Roman" w:hAnsi="Times New Roman" w:cs="Times New Roman"/>
              </w:rPr>
              <w:t xml:space="preserve"> и нейрохирургических операций»</w:t>
            </w: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174"/>
          <w:jc w:val="center"/>
        </w:trPr>
        <w:tc>
          <w:tcPr>
            <w:tcW w:w="1067" w:type="dxa"/>
            <w:gridSpan w:val="3"/>
            <w:vMerge w:val="restart"/>
            <w:shd w:val="clear" w:color="auto" w:fill="auto"/>
            <w:vAlign w:val="center"/>
          </w:tcPr>
          <w:p w:rsidR="00FA31A1" w:rsidRPr="00FF1508" w:rsidRDefault="003C3E30" w:rsidP="00445BEE">
            <w:pPr>
              <w:spacing w:line="240" w:lineRule="auto"/>
              <w:rPr>
                <w:rFonts w:ascii="Times New Roman" w:hAnsi="Times New Roman" w:cs="Times New Roman"/>
              </w:rPr>
            </w:pPr>
            <w:r w:rsidRPr="00FF1508">
              <w:rPr>
                <w:rFonts w:ascii="Times New Roman" w:hAnsi="Times New Roman" w:cs="Times New Roman"/>
              </w:rPr>
              <w:t>7.1.5.3</w:t>
            </w:r>
            <w:r w:rsidR="00FA31A1" w:rsidRPr="00FF1508">
              <w:rPr>
                <w:rFonts w:ascii="Times New Roman" w:hAnsi="Times New Roman" w:cs="Times New Roman"/>
              </w:rPr>
              <w:t>.</w:t>
            </w:r>
            <w:r w:rsidRPr="00FF1508">
              <w:rPr>
                <w:rFonts w:ascii="Times New Roman" w:hAnsi="Times New Roman" w:cs="Times New Roman"/>
              </w:rPr>
              <w:t>2</w:t>
            </w:r>
          </w:p>
        </w:tc>
        <w:tc>
          <w:tcPr>
            <w:tcW w:w="3414" w:type="dxa"/>
            <w:gridSpan w:val="5"/>
            <w:vMerge w:val="restart"/>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Предоставление информационных материалов для обучения медицинских работников РСЦ ведению пациентов с геморрагическим инсультом после проведения </w:t>
            </w:r>
            <w:proofErr w:type="spellStart"/>
            <w:r w:rsidRPr="00FF1508">
              <w:rPr>
                <w:rFonts w:ascii="Times New Roman" w:hAnsi="Times New Roman" w:cs="Times New Roman"/>
              </w:rPr>
              <w:t>ангиохирургических</w:t>
            </w:r>
            <w:proofErr w:type="spellEnd"/>
            <w:r w:rsidRPr="00FF1508">
              <w:rPr>
                <w:rFonts w:ascii="Times New Roman" w:hAnsi="Times New Roman" w:cs="Times New Roman"/>
              </w:rPr>
              <w:t xml:space="preserve"> и нейрохирургических операций и обеспечение организационно-методической поддержки процесса изучения вопроса в РСЦ.</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01.07.2019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31.07.2019</w:t>
            </w:r>
          </w:p>
        </w:tc>
        <w:tc>
          <w:tcPr>
            <w:tcW w:w="2018"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Исполнитель:</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Главные внештатные специалисты </w:t>
            </w:r>
          </w:p>
        </w:tc>
        <w:tc>
          <w:tcPr>
            <w:tcW w:w="4284" w:type="dxa"/>
            <w:gridSpan w:val="3"/>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Разработаны методические рекомендации «Ведение пациентов с геморрагическим инсультом после проведения </w:t>
            </w:r>
            <w:proofErr w:type="spellStart"/>
            <w:r w:rsidRPr="00FF1508">
              <w:rPr>
                <w:rFonts w:ascii="Times New Roman" w:hAnsi="Times New Roman" w:cs="Times New Roman"/>
              </w:rPr>
              <w:t>ангиохирургических</w:t>
            </w:r>
            <w:proofErr w:type="spellEnd"/>
            <w:r w:rsidRPr="00FF1508">
              <w:rPr>
                <w:rFonts w:ascii="Times New Roman" w:hAnsi="Times New Roman" w:cs="Times New Roman"/>
              </w:rPr>
              <w:t xml:space="preserve"> и нейрохирургических операций»</w:t>
            </w: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1550"/>
          <w:jc w:val="center"/>
        </w:trPr>
        <w:tc>
          <w:tcPr>
            <w:tcW w:w="1067" w:type="dxa"/>
            <w:gridSpan w:val="3"/>
            <w:vMerge/>
            <w:shd w:val="clear" w:color="auto" w:fill="auto"/>
            <w:vAlign w:val="center"/>
          </w:tcPr>
          <w:p w:rsidR="00FA31A1" w:rsidRPr="00FF1508" w:rsidRDefault="00FA31A1" w:rsidP="00445BEE">
            <w:pPr>
              <w:spacing w:line="240" w:lineRule="auto"/>
              <w:rPr>
                <w:rFonts w:ascii="Times New Roman" w:hAnsi="Times New Roman" w:cs="Times New Roman"/>
              </w:rPr>
            </w:pPr>
          </w:p>
        </w:tc>
        <w:tc>
          <w:tcPr>
            <w:tcW w:w="3414" w:type="dxa"/>
            <w:gridSpan w:val="5"/>
            <w:vMerge/>
            <w:shd w:val="clear" w:color="auto" w:fill="auto"/>
            <w:vAlign w:val="center"/>
          </w:tcPr>
          <w:p w:rsidR="00FA31A1" w:rsidRPr="00FF1508" w:rsidRDefault="00FA31A1" w:rsidP="00445BEE">
            <w:pPr>
              <w:spacing w:line="240" w:lineRule="auto"/>
              <w:rPr>
                <w:rFonts w:ascii="Times New Roman" w:hAnsi="Times New Roman" w:cs="Times New Roman"/>
              </w:rPr>
            </w:pP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01.08.2019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01.09.2019</w:t>
            </w:r>
          </w:p>
        </w:tc>
        <w:tc>
          <w:tcPr>
            <w:tcW w:w="2018"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Исполнитель:</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Главные внештатные специалисты </w:t>
            </w:r>
          </w:p>
        </w:tc>
        <w:tc>
          <w:tcPr>
            <w:tcW w:w="4284" w:type="dxa"/>
            <w:gridSpan w:val="3"/>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В РСЦ предоставлены материалы для изучения в виде методических рекомендаций  «Ведение пациентов с геморрагическим инсультом после проведения </w:t>
            </w:r>
            <w:proofErr w:type="spellStart"/>
            <w:r w:rsidRPr="00FF1508">
              <w:rPr>
                <w:rFonts w:ascii="Times New Roman" w:hAnsi="Times New Roman" w:cs="Times New Roman"/>
              </w:rPr>
              <w:t>ангиохирургических</w:t>
            </w:r>
            <w:proofErr w:type="spellEnd"/>
            <w:r w:rsidRPr="00FF1508">
              <w:rPr>
                <w:rFonts w:ascii="Times New Roman" w:hAnsi="Times New Roman" w:cs="Times New Roman"/>
              </w:rPr>
              <w:t xml:space="preserve"> и нейрохирургических операций»</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Сформированы 2 образовательные программы </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Созданы 2 лекции.</w:t>
            </w: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128"/>
          <w:jc w:val="center"/>
        </w:trPr>
        <w:tc>
          <w:tcPr>
            <w:tcW w:w="1067" w:type="dxa"/>
            <w:gridSpan w:val="3"/>
            <w:shd w:val="clear" w:color="auto" w:fill="auto"/>
            <w:vAlign w:val="center"/>
          </w:tcPr>
          <w:p w:rsidR="00FA31A1" w:rsidRPr="00FF1508" w:rsidRDefault="003C3E30" w:rsidP="00445BEE">
            <w:pPr>
              <w:spacing w:line="240" w:lineRule="auto"/>
              <w:rPr>
                <w:rFonts w:ascii="Times New Roman" w:hAnsi="Times New Roman" w:cs="Times New Roman"/>
              </w:rPr>
            </w:pPr>
            <w:r w:rsidRPr="00FF1508">
              <w:rPr>
                <w:rFonts w:ascii="Times New Roman" w:hAnsi="Times New Roman" w:cs="Times New Roman"/>
              </w:rPr>
              <w:t>7.1.5.3.3</w:t>
            </w:r>
          </w:p>
        </w:tc>
        <w:tc>
          <w:tcPr>
            <w:tcW w:w="3414"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Проведение образовательных мероприятий в РСЦ.</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01.09.2019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31.12.2019</w:t>
            </w:r>
          </w:p>
        </w:tc>
        <w:tc>
          <w:tcPr>
            <w:tcW w:w="2018"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Исполнитель:</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Главные </w:t>
            </w:r>
            <w:r w:rsidRPr="00FF1508">
              <w:rPr>
                <w:rFonts w:ascii="Times New Roman" w:hAnsi="Times New Roman" w:cs="Times New Roman"/>
              </w:rPr>
              <w:lastRenderedPageBreak/>
              <w:t xml:space="preserve">внештатные специалисты </w:t>
            </w:r>
          </w:p>
        </w:tc>
        <w:tc>
          <w:tcPr>
            <w:tcW w:w="4284" w:type="dxa"/>
            <w:gridSpan w:val="3"/>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lastRenderedPageBreak/>
              <w:t xml:space="preserve">Проведено: </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-5 лекций;</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lastRenderedPageBreak/>
              <w:t>-5 семинаров;</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-5 практических занятий с фельдшерами</w:t>
            </w: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1719"/>
          <w:jc w:val="center"/>
        </w:trPr>
        <w:tc>
          <w:tcPr>
            <w:tcW w:w="1067" w:type="dxa"/>
            <w:gridSpan w:val="3"/>
            <w:shd w:val="clear" w:color="auto" w:fill="auto"/>
            <w:vAlign w:val="center"/>
          </w:tcPr>
          <w:p w:rsidR="00FA31A1" w:rsidRPr="00FF1508" w:rsidRDefault="003C3E30" w:rsidP="00445BEE">
            <w:pPr>
              <w:spacing w:line="240" w:lineRule="auto"/>
              <w:rPr>
                <w:rFonts w:ascii="Times New Roman" w:hAnsi="Times New Roman" w:cs="Times New Roman"/>
              </w:rPr>
            </w:pPr>
            <w:r w:rsidRPr="00FF1508">
              <w:rPr>
                <w:rFonts w:ascii="Times New Roman" w:hAnsi="Times New Roman" w:cs="Times New Roman"/>
              </w:rPr>
              <w:lastRenderedPageBreak/>
              <w:t>7.1.5.3</w:t>
            </w:r>
            <w:r w:rsidR="00FA31A1" w:rsidRPr="00FF1508">
              <w:rPr>
                <w:rFonts w:ascii="Times New Roman" w:hAnsi="Times New Roman" w:cs="Times New Roman"/>
              </w:rPr>
              <w:t>.</w:t>
            </w:r>
            <w:r w:rsidRPr="00FF1508">
              <w:rPr>
                <w:rFonts w:ascii="Times New Roman" w:hAnsi="Times New Roman" w:cs="Times New Roman"/>
              </w:rPr>
              <w:t>4</w:t>
            </w:r>
          </w:p>
        </w:tc>
        <w:tc>
          <w:tcPr>
            <w:tcW w:w="3414"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Предоставление отчета о проведении образовательных мероприятий </w:t>
            </w:r>
            <w:proofErr w:type="spellStart"/>
            <w:r w:rsidRPr="00FF1508">
              <w:rPr>
                <w:rFonts w:ascii="Times New Roman" w:hAnsi="Times New Roman" w:cs="Times New Roman"/>
              </w:rPr>
              <w:t>пообучении</w:t>
            </w:r>
            <w:proofErr w:type="spellEnd"/>
            <w:r w:rsidRPr="00FF1508">
              <w:rPr>
                <w:rFonts w:ascii="Times New Roman" w:hAnsi="Times New Roman" w:cs="Times New Roman"/>
              </w:rPr>
              <w:t xml:space="preserve"> медицинских сотрудников РСЦ ведению пациентов с геморрагическим инсультом после проведения </w:t>
            </w:r>
            <w:proofErr w:type="spellStart"/>
            <w:r w:rsidRPr="00FF1508">
              <w:rPr>
                <w:rFonts w:ascii="Times New Roman" w:hAnsi="Times New Roman" w:cs="Times New Roman"/>
              </w:rPr>
              <w:t>ангиохирургических</w:t>
            </w:r>
            <w:proofErr w:type="spellEnd"/>
            <w:r w:rsidRPr="00FF1508">
              <w:rPr>
                <w:rFonts w:ascii="Times New Roman" w:hAnsi="Times New Roman" w:cs="Times New Roman"/>
              </w:rPr>
              <w:t xml:space="preserve"> и нейрохирургических операций.</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01.12.2019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31.12.2019</w:t>
            </w:r>
          </w:p>
        </w:tc>
        <w:tc>
          <w:tcPr>
            <w:tcW w:w="2018"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Исполнитель:</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Главные врачи РСЦ</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Контроль:</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Главные внештатные специалисты</w:t>
            </w:r>
          </w:p>
        </w:tc>
        <w:tc>
          <w:tcPr>
            <w:tcW w:w="4284" w:type="dxa"/>
            <w:gridSpan w:val="3"/>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Отчет МО о выполнении приказа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«Об обязательном обучении медицинских работников РСЦ ведению пациентов с геморрагическим инсультом после проведения </w:t>
            </w:r>
            <w:proofErr w:type="spellStart"/>
            <w:r w:rsidRPr="00FF1508">
              <w:rPr>
                <w:rFonts w:ascii="Times New Roman" w:hAnsi="Times New Roman" w:cs="Times New Roman"/>
              </w:rPr>
              <w:t>ангиохирургических</w:t>
            </w:r>
            <w:proofErr w:type="spellEnd"/>
            <w:r w:rsidRPr="00FF1508">
              <w:rPr>
                <w:rFonts w:ascii="Times New Roman" w:hAnsi="Times New Roman" w:cs="Times New Roman"/>
              </w:rPr>
              <w:t xml:space="preserve"> и нейрохирургических операций»</w:t>
            </w: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1627"/>
          <w:jc w:val="center"/>
        </w:trPr>
        <w:tc>
          <w:tcPr>
            <w:tcW w:w="1067" w:type="dxa"/>
            <w:gridSpan w:val="3"/>
            <w:shd w:val="clear" w:color="auto" w:fill="auto"/>
          </w:tcPr>
          <w:p w:rsidR="00FA31A1" w:rsidRPr="00FF1508" w:rsidRDefault="003C3E30" w:rsidP="003C3E30">
            <w:pPr>
              <w:spacing w:line="240" w:lineRule="auto"/>
              <w:rPr>
                <w:rFonts w:ascii="Times New Roman" w:hAnsi="Times New Roman" w:cs="Times New Roman"/>
              </w:rPr>
            </w:pPr>
            <w:r w:rsidRPr="00FF1508">
              <w:rPr>
                <w:rFonts w:ascii="Times New Roman" w:hAnsi="Times New Roman" w:cs="Times New Roman"/>
              </w:rPr>
              <w:t>7.1.5.4</w:t>
            </w:r>
          </w:p>
        </w:tc>
        <w:tc>
          <w:tcPr>
            <w:tcW w:w="3414"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Обеспечение ежеквартального мониторинга выполнения </w:t>
            </w:r>
            <w:proofErr w:type="spellStart"/>
            <w:r w:rsidRPr="00FF1508">
              <w:rPr>
                <w:rFonts w:ascii="Times New Roman" w:hAnsi="Times New Roman" w:cs="Times New Roman"/>
              </w:rPr>
              <w:t>ангиохирургических</w:t>
            </w:r>
            <w:proofErr w:type="spellEnd"/>
            <w:r w:rsidRPr="00FF1508">
              <w:rPr>
                <w:rFonts w:ascii="Times New Roman" w:hAnsi="Times New Roman" w:cs="Times New Roman"/>
              </w:rPr>
              <w:t xml:space="preserve"> и нейрохирургических операций пациентам с геморрагическим инсультом.</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01.10.2019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31.12.2024</w:t>
            </w: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Исполнитель:</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Главные врачи РСЦ</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Контроль: Главные внештатные специалисты </w:t>
            </w:r>
          </w:p>
          <w:p w:rsidR="00FA31A1" w:rsidRPr="00FF1508" w:rsidRDefault="00FA31A1" w:rsidP="00445BEE">
            <w:pPr>
              <w:spacing w:line="240" w:lineRule="auto"/>
              <w:rPr>
                <w:rFonts w:ascii="Times New Roman" w:hAnsi="Times New Roman" w:cs="Times New Roman"/>
              </w:rPr>
            </w:pPr>
          </w:p>
        </w:tc>
        <w:tc>
          <w:tcPr>
            <w:tcW w:w="4284" w:type="dxa"/>
            <w:gridSpan w:val="3"/>
            <w:shd w:val="clear" w:color="auto" w:fill="auto"/>
          </w:tcPr>
          <w:p w:rsidR="00FA31A1" w:rsidRPr="00FF1508" w:rsidRDefault="00FA31A1" w:rsidP="00445BEE">
            <w:pPr>
              <w:spacing w:line="240" w:lineRule="auto"/>
              <w:rPr>
                <w:rFonts w:ascii="Times New Roman" w:eastAsia="Times New Roman" w:hAnsi="Times New Roman" w:cs="Times New Roman"/>
              </w:rPr>
            </w:pPr>
            <w:r w:rsidRPr="00FF1508">
              <w:rPr>
                <w:rFonts w:ascii="Times New Roman" w:hAnsi="Times New Roman" w:cs="Times New Roman"/>
              </w:rPr>
              <w:t xml:space="preserve">Ежеквартальный отчет «О выполнении </w:t>
            </w:r>
            <w:proofErr w:type="spellStart"/>
            <w:r w:rsidRPr="00FF1508">
              <w:rPr>
                <w:rFonts w:ascii="Times New Roman" w:hAnsi="Times New Roman" w:cs="Times New Roman"/>
              </w:rPr>
              <w:t>ангиохирургических</w:t>
            </w:r>
            <w:proofErr w:type="spellEnd"/>
            <w:r w:rsidRPr="00FF1508">
              <w:rPr>
                <w:rFonts w:ascii="Times New Roman" w:hAnsi="Times New Roman" w:cs="Times New Roman"/>
              </w:rPr>
              <w:t xml:space="preserve"> и нейрохирургических операций пациентам с геморрагическим инсультом по результатам проверок первичной медицинской документации»</w:t>
            </w: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1627"/>
          <w:jc w:val="center"/>
        </w:trPr>
        <w:tc>
          <w:tcPr>
            <w:tcW w:w="1067" w:type="dxa"/>
            <w:gridSpan w:val="3"/>
            <w:shd w:val="clear" w:color="auto" w:fill="auto"/>
          </w:tcPr>
          <w:p w:rsidR="00FA31A1" w:rsidRPr="00FF1508" w:rsidRDefault="003C3E30" w:rsidP="00445BEE">
            <w:pPr>
              <w:spacing w:line="240" w:lineRule="auto"/>
              <w:rPr>
                <w:rFonts w:ascii="Times New Roman" w:hAnsi="Times New Roman" w:cs="Times New Roman"/>
              </w:rPr>
            </w:pPr>
            <w:r w:rsidRPr="00FF1508">
              <w:rPr>
                <w:rFonts w:ascii="Times New Roman" w:hAnsi="Times New Roman" w:cs="Times New Roman"/>
              </w:rPr>
              <w:t>7.1.5.5</w:t>
            </w:r>
          </w:p>
        </w:tc>
        <w:tc>
          <w:tcPr>
            <w:tcW w:w="3414"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Проведение анализа выполнения Приказа о проведении мероприятий по обеспечению медицинской помощи пациентам с геморрагическим инсультом с формированием управленческих решений, на основе квартальной отчетности РСЦ.</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01.10.2019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31.12.2024</w:t>
            </w: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Исполнитель:</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Главные внештатные специалисты </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Контроль:</w:t>
            </w:r>
          </w:p>
          <w:p w:rsidR="00FA31A1" w:rsidRPr="00FF1508" w:rsidRDefault="00FA31A1" w:rsidP="00445BEE">
            <w:pPr>
              <w:spacing w:line="240" w:lineRule="auto"/>
              <w:rPr>
                <w:rFonts w:ascii="Times New Roman" w:hAnsi="Times New Roman" w:cs="Times New Roman"/>
              </w:rPr>
            </w:pP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w:t>
            </w:r>
          </w:p>
        </w:tc>
        <w:tc>
          <w:tcPr>
            <w:tcW w:w="4284" w:type="dxa"/>
            <w:gridSpan w:val="3"/>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eastAsia="Times New Roman" w:hAnsi="Times New Roman" w:cs="Times New Roman"/>
              </w:rPr>
              <w:t xml:space="preserve">Ежеквартальный протокол заседания </w:t>
            </w:r>
            <w:r w:rsidRPr="00FF1508">
              <w:rPr>
                <w:rFonts w:ascii="Times New Roman" w:hAnsi="Times New Roman" w:cs="Times New Roman"/>
              </w:rPr>
              <w:t xml:space="preserve">«Комиссии по РРПБССЗ» </w:t>
            </w:r>
            <w:r w:rsidRPr="00FF1508">
              <w:rPr>
                <w:rFonts w:ascii="Times New Roman" w:eastAsia="Times New Roman" w:hAnsi="Times New Roman" w:cs="Times New Roman"/>
              </w:rPr>
              <w:t xml:space="preserve">по </w:t>
            </w:r>
            <w:r w:rsidRPr="00FF1508">
              <w:rPr>
                <w:rFonts w:ascii="Times New Roman" w:hAnsi="Times New Roman" w:cs="Times New Roman"/>
              </w:rPr>
              <w:t xml:space="preserve">проверке исполнения приказа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«Об обязательном обучении медицинских работников РСЦ ведению пациентов с геморрагическим инсультом после проведения </w:t>
            </w:r>
            <w:proofErr w:type="spellStart"/>
            <w:r w:rsidRPr="00FF1508">
              <w:rPr>
                <w:rFonts w:ascii="Times New Roman" w:hAnsi="Times New Roman" w:cs="Times New Roman"/>
              </w:rPr>
              <w:t>ангиохирургических</w:t>
            </w:r>
            <w:proofErr w:type="spellEnd"/>
            <w:r w:rsidRPr="00FF1508">
              <w:rPr>
                <w:rFonts w:ascii="Times New Roman" w:hAnsi="Times New Roman" w:cs="Times New Roman"/>
              </w:rPr>
              <w:t xml:space="preserve"> и нейрохирургических операций»</w:t>
            </w:r>
          </w:p>
          <w:p w:rsidR="00FA31A1" w:rsidRPr="00FF1508" w:rsidRDefault="00FA31A1" w:rsidP="00445BEE">
            <w:pPr>
              <w:spacing w:line="240" w:lineRule="auto"/>
              <w:rPr>
                <w:rFonts w:ascii="Times New Roman" w:eastAsia="Times New Roman" w:hAnsi="Times New Roman" w:cs="Times New Roman"/>
              </w:rPr>
            </w:pPr>
            <w:r w:rsidRPr="00FF1508">
              <w:rPr>
                <w:rFonts w:ascii="Times New Roman" w:hAnsi="Times New Roman" w:cs="Times New Roman"/>
              </w:rPr>
              <w:t xml:space="preserve">Обеспечено увеличение количества </w:t>
            </w:r>
            <w:proofErr w:type="spellStart"/>
            <w:r w:rsidRPr="00FF1508">
              <w:rPr>
                <w:rFonts w:ascii="Times New Roman" w:hAnsi="Times New Roman" w:cs="Times New Roman"/>
              </w:rPr>
              <w:t>ангиохирургических</w:t>
            </w:r>
            <w:proofErr w:type="spellEnd"/>
            <w:r w:rsidRPr="00FF1508">
              <w:rPr>
                <w:rFonts w:ascii="Times New Roman" w:hAnsi="Times New Roman" w:cs="Times New Roman"/>
              </w:rPr>
              <w:t xml:space="preserve"> и нейрохирургических операций у пациентов с геморрагическим инсультом не менее чем в 10% случаев</w:t>
            </w: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840"/>
          <w:jc w:val="center"/>
        </w:trPr>
        <w:tc>
          <w:tcPr>
            <w:tcW w:w="1067" w:type="dxa"/>
            <w:gridSpan w:val="3"/>
            <w:shd w:val="clear" w:color="auto" w:fill="auto"/>
          </w:tcPr>
          <w:p w:rsidR="00FA31A1" w:rsidRPr="00FF1508" w:rsidRDefault="003C3E30" w:rsidP="00445BEE">
            <w:pPr>
              <w:spacing w:line="240" w:lineRule="auto"/>
              <w:rPr>
                <w:rFonts w:ascii="Times New Roman" w:hAnsi="Times New Roman" w:cs="Times New Roman"/>
              </w:rPr>
            </w:pPr>
            <w:r w:rsidRPr="00FF1508">
              <w:rPr>
                <w:rFonts w:ascii="Times New Roman" w:hAnsi="Times New Roman" w:cs="Times New Roman"/>
              </w:rPr>
              <w:lastRenderedPageBreak/>
              <w:t>7.1.5.6</w:t>
            </w:r>
          </w:p>
        </w:tc>
        <w:tc>
          <w:tcPr>
            <w:tcW w:w="3414"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Обеспечение достижения показателей при оказании помощи больным с ОКС: </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 доля обращений больных с ОКС в течение 2 часов от начала болей не менее 25%; </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 проведение </w:t>
            </w:r>
            <w:proofErr w:type="spellStart"/>
            <w:r w:rsidRPr="00FF1508">
              <w:rPr>
                <w:rFonts w:ascii="Times New Roman" w:hAnsi="Times New Roman" w:cs="Times New Roman"/>
              </w:rPr>
              <w:t>реперфузионной</w:t>
            </w:r>
            <w:proofErr w:type="spellEnd"/>
            <w:r w:rsidRPr="00FF1508">
              <w:rPr>
                <w:rFonts w:ascii="Times New Roman" w:hAnsi="Times New Roman" w:cs="Times New Roman"/>
              </w:rPr>
              <w:t xml:space="preserve"> терапии не менее 85% больных с </w:t>
            </w:r>
            <w:proofErr w:type="spellStart"/>
            <w:r w:rsidRPr="00FF1508">
              <w:rPr>
                <w:rFonts w:ascii="Times New Roman" w:hAnsi="Times New Roman" w:cs="Times New Roman"/>
              </w:rPr>
              <w:t>ОКСп</w:t>
            </w:r>
            <w:proofErr w:type="gramStart"/>
            <w:r w:rsidRPr="00FF1508">
              <w:rPr>
                <w:rFonts w:ascii="Times New Roman" w:hAnsi="Times New Roman" w:cs="Times New Roman"/>
              </w:rPr>
              <w:t>ST</w:t>
            </w:r>
            <w:proofErr w:type="spellEnd"/>
            <w:proofErr w:type="gramEnd"/>
            <w:r w:rsidRPr="00FF1508">
              <w:rPr>
                <w:rFonts w:ascii="Times New Roman" w:hAnsi="Times New Roman" w:cs="Times New Roman"/>
              </w:rPr>
              <w:t xml:space="preserve">; </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 долю </w:t>
            </w:r>
            <w:proofErr w:type="gramStart"/>
            <w:r w:rsidRPr="00FF1508">
              <w:rPr>
                <w:rFonts w:ascii="Times New Roman" w:hAnsi="Times New Roman" w:cs="Times New Roman"/>
              </w:rPr>
              <w:t>первичного</w:t>
            </w:r>
            <w:proofErr w:type="gramEnd"/>
            <w:r w:rsidRPr="00FF1508">
              <w:rPr>
                <w:rFonts w:ascii="Times New Roman" w:hAnsi="Times New Roman" w:cs="Times New Roman"/>
              </w:rPr>
              <w:t xml:space="preserve"> ЧКВ при </w:t>
            </w:r>
            <w:proofErr w:type="spellStart"/>
            <w:r w:rsidRPr="00FF1508">
              <w:rPr>
                <w:rFonts w:ascii="Times New Roman" w:hAnsi="Times New Roman" w:cs="Times New Roman"/>
              </w:rPr>
              <w:t>ОКСп</w:t>
            </w:r>
            <w:proofErr w:type="spellEnd"/>
            <w:r w:rsidRPr="00FF1508">
              <w:rPr>
                <w:rFonts w:ascii="Times New Roman" w:hAnsi="Times New Roman" w:cs="Times New Roman"/>
                <w:lang w:val="en-US"/>
              </w:rPr>
              <w:t>ST</w:t>
            </w:r>
            <w:r w:rsidRPr="00FF1508">
              <w:rPr>
                <w:rFonts w:ascii="Times New Roman" w:hAnsi="Times New Roman" w:cs="Times New Roman"/>
              </w:rPr>
              <w:t xml:space="preserve">не менее 60%; </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 интервал «постановка диагноза </w:t>
            </w:r>
            <w:proofErr w:type="spellStart"/>
            <w:r w:rsidRPr="00FF1508">
              <w:rPr>
                <w:rFonts w:ascii="Times New Roman" w:hAnsi="Times New Roman" w:cs="Times New Roman"/>
              </w:rPr>
              <w:t>ОКСп</w:t>
            </w:r>
            <w:proofErr w:type="gramStart"/>
            <w:r w:rsidRPr="00FF1508">
              <w:rPr>
                <w:rFonts w:ascii="Times New Roman" w:hAnsi="Times New Roman" w:cs="Times New Roman"/>
              </w:rPr>
              <w:t>ST</w:t>
            </w:r>
            <w:proofErr w:type="spellEnd"/>
            <w:proofErr w:type="gramEnd"/>
            <w:r w:rsidRPr="00FF1508">
              <w:rPr>
                <w:rFonts w:ascii="Times New Roman" w:hAnsi="Times New Roman" w:cs="Times New Roman"/>
              </w:rPr>
              <w:t xml:space="preserve"> - ЧКВ» не более 120 минут; </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 интервал «поступление больного в стационар </w:t>
            </w:r>
            <w:proofErr w:type="spellStart"/>
            <w:r w:rsidRPr="00FF1508">
              <w:rPr>
                <w:rFonts w:ascii="Times New Roman" w:hAnsi="Times New Roman" w:cs="Times New Roman"/>
              </w:rPr>
              <w:t>ОКСп</w:t>
            </w:r>
            <w:proofErr w:type="gramStart"/>
            <w:r w:rsidRPr="00FF1508">
              <w:rPr>
                <w:rFonts w:ascii="Times New Roman" w:hAnsi="Times New Roman" w:cs="Times New Roman"/>
              </w:rPr>
              <w:t>ST</w:t>
            </w:r>
            <w:proofErr w:type="spellEnd"/>
            <w:proofErr w:type="gramEnd"/>
            <w:r w:rsidRPr="00FF1508">
              <w:rPr>
                <w:rFonts w:ascii="Times New Roman" w:hAnsi="Times New Roman" w:cs="Times New Roman"/>
              </w:rPr>
              <w:t xml:space="preserve"> – ЧКВ» не более 60 минут; </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долю проведения ЧКВ после ТЛТ не менее 70% от всех случаев проведения ТЛТ</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p>
        </w:tc>
        <w:tc>
          <w:tcPr>
            <w:tcW w:w="4284" w:type="dxa"/>
            <w:gridSpan w:val="3"/>
            <w:shd w:val="clear" w:color="auto" w:fill="auto"/>
          </w:tcPr>
          <w:p w:rsidR="00FA31A1" w:rsidRPr="00FF1508" w:rsidRDefault="00FA31A1" w:rsidP="00445BEE">
            <w:pPr>
              <w:spacing w:line="240" w:lineRule="auto"/>
              <w:rPr>
                <w:rFonts w:ascii="Times New Roman" w:eastAsia="Times New Roman" w:hAnsi="Times New Roman" w:cs="Times New Roman"/>
              </w:rPr>
            </w:pP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562"/>
          <w:jc w:val="center"/>
        </w:trPr>
        <w:tc>
          <w:tcPr>
            <w:tcW w:w="1067" w:type="dxa"/>
            <w:gridSpan w:val="3"/>
            <w:shd w:val="clear" w:color="auto" w:fill="auto"/>
          </w:tcPr>
          <w:p w:rsidR="00FA31A1" w:rsidRPr="00FF1508" w:rsidRDefault="003C3E30" w:rsidP="00445BEE">
            <w:pPr>
              <w:spacing w:line="240" w:lineRule="auto"/>
              <w:rPr>
                <w:rFonts w:ascii="Times New Roman" w:hAnsi="Times New Roman" w:cs="Times New Roman"/>
              </w:rPr>
            </w:pPr>
            <w:r w:rsidRPr="00FF1508">
              <w:rPr>
                <w:rFonts w:ascii="Times New Roman" w:hAnsi="Times New Roman" w:cs="Times New Roman"/>
              </w:rPr>
              <w:t>7.1.5.6.1</w:t>
            </w:r>
          </w:p>
        </w:tc>
        <w:tc>
          <w:tcPr>
            <w:tcW w:w="3414"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Внесение перечня показателей, указанных в клинических рекомендациях как эффективные для снижения смертности от БСК, в Приказ об оказании медицинской помощи больным с ОКС.</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01.07.2019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01.08.2019</w:t>
            </w: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Исполнитель:</w:t>
            </w:r>
          </w:p>
          <w:p w:rsidR="00FA31A1" w:rsidRPr="00FF1508" w:rsidRDefault="00FA31A1" w:rsidP="00445BEE">
            <w:pPr>
              <w:spacing w:line="240" w:lineRule="auto"/>
              <w:rPr>
                <w:rFonts w:ascii="Times New Roman" w:hAnsi="Times New Roman" w:cs="Times New Roman"/>
              </w:rPr>
            </w:pP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w:t>
            </w:r>
          </w:p>
        </w:tc>
        <w:tc>
          <w:tcPr>
            <w:tcW w:w="4284" w:type="dxa"/>
            <w:gridSpan w:val="3"/>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eastAsia="Times New Roman" w:hAnsi="Times New Roman" w:cs="Times New Roman"/>
              </w:rPr>
              <w:t xml:space="preserve">В приказ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маршрутизации </w:t>
            </w:r>
            <w:r w:rsidRPr="00FF1508">
              <w:rPr>
                <w:rFonts w:ascii="Times New Roman" w:hAnsi="Times New Roman" w:cs="Times New Roman"/>
              </w:rPr>
              <w:t>больных с ОКС в Ярославской области» включен  раздел  с перечнем показателей:</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 - доля обращений больных с ОКС в течение 2 часов от начала болей не менее 25%; </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 проведение </w:t>
            </w:r>
            <w:proofErr w:type="spellStart"/>
            <w:r w:rsidRPr="00FF1508">
              <w:rPr>
                <w:rFonts w:ascii="Times New Roman" w:hAnsi="Times New Roman" w:cs="Times New Roman"/>
              </w:rPr>
              <w:t>реперфузионной</w:t>
            </w:r>
            <w:proofErr w:type="spellEnd"/>
            <w:r w:rsidRPr="00FF1508">
              <w:rPr>
                <w:rFonts w:ascii="Times New Roman" w:hAnsi="Times New Roman" w:cs="Times New Roman"/>
              </w:rPr>
              <w:t xml:space="preserve"> терапии не менее 85% больных с </w:t>
            </w:r>
            <w:proofErr w:type="spellStart"/>
            <w:r w:rsidRPr="00FF1508">
              <w:rPr>
                <w:rFonts w:ascii="Times New Roman" w:hAnsi="Times New Roman" w:cs="Times New Roman"/>
              </w:rPr>
              <w:t>ОКСп</w:t>
            </w:r>
            <w:proofErr w:type="gramStart"/>
            <w:r w:rsidRPr="00FF1508">
              <w:rPr>
                <w:rFonts w:ascii="Times New Roman" w:hAnsi="Times New Roman" w:cs="Times New Roman"/>
              </w:rPr>
              <w:t>ST</w:t>
            </w:r>
            <w:proofErr w:type="spellEnd"/>
            <w:proofErr w:type="gramEnd"/>
            <w:r w:rsidRPr="00FF1508">
              <w:rPr>
                <w:rFonts w:ascii="Times New Roman" w:hAnsi="Times New Roman" w:cs="Times New Roman"/>
              </w:rPr>
              <w:t xml:space="preserve">; </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 долю </w:t>
            </w:r>
            <w:proofErr w:type="gramStart"/>
            <w:r w:rsidRPr="00FF1508">
              <w:rPr>
                <w:rFonts w:ascii="Times New Roman" w:hAnsi="Times New Roman" w:cs="Times New Roman"/>
              </w:rPr>
              <w:t>первичного</w:t>
            </w:r>
            <w:proofErr w:type="gramEnd"/>
            <w:r w:rsidRPr="00FF1508">
              <w:rPr>
                <w:rFonts w:ascii="Times New Roman" w:hAnsi="Times New Roman" w:cs="Times New Roman"/>
              </w:rPr>
              <w:t xml:space="preserve"> ЧКВ при </w:t>
            </w:r>
            <w:proofErr w:type="spellStart"/>
            <w:r w:rsidRPr="00FF1508">
              <w:rPr>
                <w:rFonts w:ascii="Times New Roman" w:hAnsi="Times New Roman" w:cs="Times New Roman"/>
              </w:rPr>
              <w:t>ОКСп</w:t>
            </w:r>
            <w:proofErr w:type="spellEnd"/>
            <w:r w:rsidRPr="00FF1508">
              <w:rPr>
                <w:rFonts w:ascii="Times New Roman" w:hAnsi="Times New Roman" w:cs="Times New Roman"/>
                <w:lang w:val="en-US"/>
              </w:rPr>
              <w:t>ST</w:t>
            </w:r>
            <w:r w:rsidRPr="00FF1508">
              <w:rPr>
                <w:rFonts w:ascii="Times New Roman" w:hAnsi="Times New Roman" w:cs="Times New Roman"/>
              </w:rPr>
              <w:t xml:space="preserve">не менее 60%; </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 интервал «постановка диагноза </w:t>
            </w:r>
            <w:proofErr w:type="spellStart"/>
            <w:r w:rsidRPr="00FF1508">
              <w:rPr>
                <w:rFonts w:ascii="Times New Roman" w:hAnsi="Times New Roman" w:cs="Times New Roman"/>
              </w:rPr>
              <w:t>ОКСп</w:t>
            </w:r>
            <w:proofErr w:type="gramStart"/>
            <w:r w:rsidRPr="00FF1508">
              <w:rPr>
                <w:rFonts w:ascii="Times New Roman" w:hAnsi="Times New Roman" w:cs="Times New Roman"/>
              </w:rPr>
              <w:t>ST</w:t>
            </w:r>
            <w:proofErr w:type="spellEnd"/>
            <w:proofErr w:type="gramEnd"/>
            <w:r w:rsidRPr="00FF1508">
              <w:rPr>
                <w:rFonts w:ascii="Times New Roman" w:hAnsi="Times New Roman" w:cs="Times New Roman"/>
              </w:rPr>
              <w:t xml:space="preserve"> - ЧКВ» не более 120 минут; </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 интервал «поступление больного в стационар </w:t>
            </w:r>
            <w:proofErr w:type="spellStart"/>
            <w:r w:rsidRPr="00FF1508">
              <w:rPr>
                <w:rFonts w:ascii="Times New Roman" w:hAnsi="Times New Roman" w:cs="Times New Roman"/>
              </w:rPr>
              <w:t>ОКСп</w:t>
            </w:r>
            <w:proofErr w:type="gramStart"/>
            <w:r w:rsidRPr="00FF1508">
              <w:rPr>
                <w:rFonts w:ascii="Times New Roman" w:hAnsi="Times New Roman" w:cs="Times New Roman"/>
              </w:rPr>
              <w:t>ST</w:t>
            </w:r>
            <w:proofErr w:type="spellEnd"/>
            <w:proofErr w:type="gramEnd"/>
            <w:r w:rsidRPr="00FF1508">
              <w:rPr>
                <w:rFonts w:ascii="Times New Roman" w:hAnsi="Times New Roman" w:cs="Times New Roman"/>
              </w:rPr>
              <w:t xml:space="preserve"> – ЧКВ» не более 60 минут; </w:t>
            </w:r>
          </w:p>
          <w:p w:rsidR="00FA31A1" w:rsidRPr="00FF1508" w:rsidRDefault="00FA31A1" w:rsidP="00445BEE">
            <w:pPr>
              <w:spacing w:line="240" w:lineRule="auto"/>
              <w:rPr>
                <w:rFonts w:ascii="Times New Roman" w:eastAsia="Times New Roman" w:hAnsi="Times New Roman" w:cs="Times New Roman"/>
              </w:rPr>
            </w:pPr>
            <w:r w:rsidRPr="00FF1508">
              <w:rPr>
                <w:rFonts w:ascii="Times New Roman" w:hAnsi="Times New Roman" w:cs="Times New Roman"/>
              </w:rPr>
              <w:lastRenderedPageBreak/>
              <w:t>- долю проведения ЧКВ после ТЛТ не менее 70% от всех случаев проведения ТЛТ</w:t>
            </w: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1361"/>
          <w:jc w:val="center"/>
        </w:trPr>
        <w:tc>
          <w:tcPr>
            <w:tcW w:w="1067" w:type="dxa"/>
            <w:gridSpan w:val="3"/>
            <w:shd w:val="clear" w:color="auto" w:fill="auto"/>
          </w:tcPr>
          <w:p w:rsidR="00FA31A1" w:rsidRPr="00FF1508" w:rsidRDefault="003C3E30" w:rsidP="003C3E30">
            <w:pPr>
              <w:spacing w:line="240" w:lineRule="auto"/>
              <w:rPr>
                <w:rFonts w:ascii="Times New Roman" w:hAnsi="Times New Roman" w:cs="Times New Roman"/>
              </w:rPr>
            </w:pPr>
            <w:r w:rsidRPr="00FF1508">
              <w:rPr>
                <w:rFonts w:ascii="Times New Roman" w:hAnsi="Times New Roman" w:cs="Times New Roman"/>
              </w:rPr>
              <w:lastRenderedPageBreak/>
              <w:t>7.1.5.6.2</w:t>
            </w:r>
          </w:p>
        </w:tc>
        <w:tc>
          <w:tcPr>
            <w:tcW w:w="3414"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Организация  мониторинга занесения результатов показателей, указанных в перечне Приказа об оказании медицинской помощи больным с ОКС,  в медицинскую документацию пациентов.</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01.11.2019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31.12.2024</w:t>
            </w: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Исполнитель: Главные врачи МО</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Контроль:</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Главные внештатные специалисты </w:t>
            </w:r>
          </w:p>
        </w:tc>
        <w:tc>
          <w:tcPr>
            <w:tcW w:w="4284" w:type="dxa"/>
            <w:gridSpan w:val="3"/>
            <w:shd w:val="clear" w:color="auto" w:fill="auto"/>
          </w:tcPr>
          <w:p w:rsidR="00FA31A1" w:rsidRPr="00FF1508" w:rsidRDefault="00FA31A1" w:rsidP="003C3E30">
            <w:pPr>
              <w:spacing w:line="240" w:lineRule="auto"/>
              <w:rPr>
                <w:rFonts w:ascii="Times New Roman" w:hAnsi="Times New Roman" w:cs="Times New Roman"/>
              </w:rPr>
            </w:pPr>
            <w:r w:rsidRPr="00FF1508">
              <w:rPr>
                <w:rFonts w:ascii="Times New Roman" w:hAnsi="Times New Roman" w:cs="Times New Roman"/>
              </w:rPr>
              <w:t>Еже</w:t>
            </w:r>
            <w:r w:rsidR="003C3E30" w:rsidRPr="00FF1508">
              <w:rPr>
                <w:rFonts w:ascii="Times New Roman" w:hAnsi="Times New Roman" w:cs="Times New Roman"/>
              </w:rPr>
              <w:t>месячные</w:t>
            </w:r>
            <w:r w:rsidRPr="00FF1508">
              <w:rPr>
                <w:rFonts w:ascii="Times New Roman" w:hAnsi="Times New Roman" w:cs="Times New Roman"/>
              </w:rPr>
              <w:t xml:space="preserve"> отчеты МО о занесении показателей по перечню показателей по п</w:t>
            </w:r>
            <w:r w:rsidRPr="00FF1508">
              <w:rPr>
                <w:rFonts w:ascii="Times New Roman" w:eastAsia="Times New Roman" w:hAnsi="Times New Roman" w:cs="Times New Roman"/>
              </w:rPr>
              <w:t xml:space="preserve">риказу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маршрутизации </w:t>
            </w:r>
            <w:r w:rsidRPr="00FF1508">
              <w:rPr>
                <w:rFonts w:ascii="Times New Roman" w:hAnsi="Times New Roman" w:cs="Times New Roman"/>
              </w:rPr>
              <w:t>больных с ОКС в Ярославской области» в медицинскую документацию пациентов.</w:t>
            </w: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1627"/>
          <w:jc w:val="center"/>
        </w:trPr>
        <w:tc>
          <w:tcPr>
            <w:tcW w:w="1067" w:type="dxa"/>
            <w:gridSpan w:val="3"/>
            <w:shd w:val="clear" w:color="auto" w:fill="auto"/>
          </w:tcPr>
          <w:p w:rsidR="00FA31A1" w:rsidRPr="00FF1508" w:rsidRDefault="003C3E30" w:rsidP="00445BEE">
            <w:pPr>
              <w:spacing w:line="240" w:lineRule="auto"/>
              <w:rPr>
                <w:rFonts w:ascii="Times New Roman" w:hAnsi="Times New Roman" w:cs="Times New Roman"/>
              </w:rPr>
            </w:pPr>
            <w:r w:rsidRPr="00FF1508">
              <w:rPr>
                <w:rFonts w:ascii="Times New Roman" w:hAnsi="Times New Roman" w:cs="Times New Roman"/>
              </w:rPr>
              <w:t>7.1.5.6.3</w:t>
            </w:r>
          </w:p>
        </w:tc>
        <w:tc>
          <w:tcPr>
            <w:tcW w:w="3414"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Проведение анализа</w:t>
            </w:r>
            <w:r w:rsidR="003C3E30" w:rsidRPr="00FF1508">
              <w:rPr>
                <w:rFonts w:ascii="Times New Roman" w:hAnsi="Times New Roman" w:cs="Times New Roman"/>
              </w:rPr>
              <w:t xml:space="preserve"> </w:t>
            </w:r>
            <w:r w:rsidRPr="00FF1508">
              <w:rPr>
                <w:rFonts w:ascii="Times New Roman" w:hAnsi="Times New Roman" w:cs="Times New Roman"/>
              </w:rPr>
              <w:t>динамики показателей, указанных в перечне Приказа об оказании медицинской помощи больным с ОКС с формированием управленческих решений, на основе отчетности.</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01.11.2019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01.08.2024</w:t>
            </w: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Исполнитель: </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Главные внештатные специалисты  Контроль:</w:t>
            </w:r>
          </w:p>
          <w:p w:rsidR="00FA31A1" w:rsidRPr="00FF1508" w:rsidRDefault="00FA31A1" w:rsidP="00445BEE">
            <w:pPr>
              <w:spacing w:line="240" w:lineRule="auto"/>
              <w:rPr>
                <w:rFonts w:ascii="Times New Roman" w:hAnsi="Times New Roman" w:cs="Times New Roman"/>
              </w:rPr>
            </w:pP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w:t>
            </w:r>
          </w:p>
        </w:tc>
        <w:tc>
          <w:tcPr>
            <w:tcW w:w="4284" w:type="dxa"/>
            <w:gridSpan w:val="3"/>
            <w:shd w:val="clear" w:color="auto" w:fill="auto"/>
          </w:tcPr>
          <w:p w:rsidR="00FA31A1" w:rsidRPr="00FF1508" w:rsidRDefault="00FA31A1" w:rsidP="00445BEE">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Ежеквартальный протокол заседания  </w:t>
            </w:r>
            <w:r w:rsidRPr="00FF1508">
              <w:rPr>
                <w:rFonts w:ascii="Times New Roman" w:hAnsi="Times New Roman" w:cs="Times New Roman"/>
              </w:rPr>
              <w:t xml:space="preserve">«Комиссии по РРПБССЗ» </w:t>
            </w:r>
            <w:r w:rsidRPr="00FF1508">
              <w:rPr>
                <w:rFonts w:ascii="Times New Roman" w:eastAsia="Times New Roman" w:hAnsi="Times New Roman" w:cs="Times New Roman"/>
              </w:rPr>
              <w:t xml:space="preserve">по </w:t>
            </w:r>
            <w:r w:rsidRPr="00FF1508">
              <w:rPr>
                <w:rFonts w:ascii="Times New Roman" w:hAnsi="Times New Roman" w:cs="Times New Roman"/>
              </w:rPr>
              <w:t>анализу отчетов МО «О занесении показателей по перечню показателей по п</w:t>
            </w:r>
            <w:r w:rsidRPr="00FF1508">
              <w:rPr>
                <w:rFonts w:ascii="Times New Roman" w:eastAsia="Times New Roman" w:hAnsi="Times New Roman" w:cs="Times New Roman"/>
              </w:rPr>
              <w:t xml:space="preserve">риказу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 маршрутизации </w:t>
            </w:r>
            <w:r w:rsidRPr="00FF1508">
              <w:rPr>
                <w:rFonts w:ascii="Times New Roman" w:hAnsi="Times New Roman" w:cs="Times New Roman"/>
              </w:rPr>
              <w:t>больных с ОКС в Ярославской области» в медицинскую документацию пациентов.</w:t>
            </w: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1627"/>
          <w:jc w:val="center"/>
        </w:trPr>
        <w:tc>
          <w:tcPr>
            <w:tcW w:w="1067" w:type="dxa"/>
            <w:gridSpan w:val="3"/>
            <w:shd w:val="clear" w:color="auto" w:fill="auto"/>
          </w:tcPr>
          <w:p w:rsidR="00FA31A1" w:rsidRPr="00FF1508" w:rsidRDefault="003C3E30" w:rsidP="00445BEE">
            <w:pPr>
              <w:spacing w:line="240" w:lineRule="auto"/>
              <w:rPr>
                <w:rFonts w:ascii="Times New Roman" w:hAnsi="Times New Roman" w:cs="Times New Roman"/>
              </w:rPr>
            </w:pPr>
            <w:r w:rsidRPr="00FF1508">
              <w:rPr>
                <w:rFonts w:ascii="Times New Roman" w:hAnsi="Times New Roman" w:cs="Times New Roman"/>
              </w:rPr>
              <w:t>7.1.5.7</w:t>
            </w:r>
          </w:p>
        </w:tc>
        <w:tc>
          <w:tcPr>
            <w:tcW w:w="3414"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Обеспечение оценки показаний к </w:t>
            </w:r>
            <w:proofErr w:type="spellStart"/>
            <w:r w:rsidRPr="00FF1508">
              <w:rPr>
                <w:rFonts w:ascii="Times New Roman" w:hAnsi="Times New Roman" w:cs="Times New Roman"/>
              </w:rPr>
              <w:t>реваскуляризации</w:t>
            </w:r>
            <w:proofErr w:type="spellEnd"/>
            <w:r w:rsidRPr="00FF1508">
              <w:rPr>
                <w:rFonts w:ascii="Times New Roman" w:hAnsi="Times New Roman" w:cs="Times New Roman"/>
              </w:rPr>
              <w:t xml:space="preserve"> миокарда у всех больных с хроническими формами ИБС, перенесших </w:t>
            </w:r>
            <w:proofErr w:type="spellStart"/>
            <w:r w:rsidRPr="00FF1508">
              <w:rPr>
                <w:rFonts w:ascii="Times New Roman" w:hAnsi="Times New Roman" w:cs="Times New Roman"/>
              </w:rPr>
              <w:t>ОКСп</w:t>
            </w:r>
            <w:proofErr w:type="gramStart"/>
            <w:r w:rsidRPr="00FF1508">
              <w:rPr>
                <w:rFonts w:ascii="Times New Roman" w:hAnsi="Times New Roman" w:cs="Times New Roman"/>
              </w:rPr>
              <w:t>ST</w:t>
            </w:r>
            <w:proofErr w:type="spellEnd"/>
            <w:proofErr w:type="gramEnd"/>
            <w:r w:rsidRPr="00FF1508">
              <w:rPr>
                <w:rFonts w:ascii="Times New Roman" w:hAnsi="Times New Roman" w:cs="Times New Roman"/>
              </w:rPr>
              <w:t xml:space="preserve"> и острый коронарный синдром без подъема сегмента </w:t>
            </w:r>
            <w:r w:rsidRPr="00FF1508">
              <w:rPr>
                <w:rFonts w:ascii="Times New Roman" w:hAnsi="Times New Roman" w:cs="Times New Roman"/>
                <w:lang w:val="en-US"/>
              </w:rPr>
              <w:t>ST</w:t>
            </w:r>
            <w:r w:rsidRPr="00FF1508">
              <w:rPr>
                <w:rFonts w:ascii="Times New Roman" w:hAnsi="Times New Roman" w:cs="Times New Roman"/>
              </w:rPr>
              <w:t xml:space="preserve"> (</w:t>
            </w:r>
            <w:proofErr w:type="spellStart"/>
            <w:r w:rsidRPr="00FF1508">
              <w:rPr>
                <w:rFonts w:ascii="Times New Roman" w:hAnsi="Times New Roman" w:cs="Times New Roman"/>
              </w:rPr>
              <w:t>ОКСбпST</w:t>
            </w:r>
            <w:proofErr w:type="spellEnd"/>
            <w:r w:rsidRPr="00FF1508">
              <w:rPr>
                <w:rFonts w:ascii="Times New Roman" w:hAnsi="Times New Roman" w:cs="Times New Roman"/>
              </w:rPr>
              <w:t xml:space="preserve">) с последующим выполнением </w:t>
            </w:r>
            <w:proofErr w:type="spellStart"/>
            <w:r w:rsidRPr="00FF1508">
              <w:rPr>
                <w:rFonts w:ascii="Times New Roman" w:hAnsi="Times New Roman" w:cs="Times New Roman"/>
              </w:rPr>
              <w:t>реваскуляризации</w:t>
            </w:r>
            <w:proofErr w:type="spellEnd"/>
            <w:r w:rsidRPr="00FF1508">
              <w:rPr>
                <w:rFonts w:ascii="Times New Roman" w:hAnsi="Times New Roman" w:cs="Times New Roman"/>
              </w:rPr>
              <w:t xml:space="preserve"> при выявлении показаний в первичном звене и на стационарном этапе, с занесением результатов в медицинскую документацию</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p>
        </w:tc>
        <w:tc>
          <w:tcPr>
            <w:tcW w:w="4284" w:type="dxa"/>
            <w:gridSpan w:val="3"/>
            <w:shd w:val="clear" w:color="auto" w:fill="auto"/>
          </w:tcPr>
          <w:p w:rsidR="00FA31A1" w:rsidRPr="00FF1508" w:rsidRDefault="00FA31A1" w:rsidP="00445BEE">
            <w:pPr>
              <w:spacing w:line="240" w:lineRule="auto"/>
              <w:rPr>
                <w:rFonts w:ascii="Times New Roman" w:eastAsia="Times New Roman" w:hAnsi="Times New Roman" w:cs="Times New Roman"/>
              </w:rPr>
            </w:pP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982"/>
          <w:jc w:val="center"/>
        </w:trPr>
        <w:tc>
          <w:tcPr>
            <w:tcW w:w="1067" w:type="dxa"/>
            <w:gridSpan w:val="3"/>
            <w:shd w:val="clear" w:color="auto" w:fill="auto"/>
          </w:tcPr>
          <w:p w:rsidR="00FA31A1" w:rsidRPr="00FF1508" w:rsidRDefault="003C3E30" w:rsidP="00445BEE">
            <w:pPr>
              <w:spacing w:line="240" w:lineRule="auto"/>
              <w:rPr>
                <w:rFonts w:ascii="Times New Roman" w:hAnsi="Times New Roman" w:cs="Times New Roman"/>
              </w:rPr>
            </w:pPr>
            <w:r w:rsidRPr="00FF1508">
              <w:rPr>
                <w:rFonts w:ascii="Times New Roman" w:hAnsi="Times New Roman" w:cs="Times New Roman"/>
              </w:rPr>
              <w:t>7.1.5.7.1</w:t>
            </w:r>
          </w:p>
        </w:tc>
        <w:tc>
          <w:tcPr>
            <w:tcW w:w="3414"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Издание Приказа об обязательной оценке показаний к </w:t>
            </w:r>
            <w:proofErr w:type="spellStart"/>
            <w:r w:rsidRPr="00FF1508">
              <w:rPr>
                <w:rFonts w:ascii="Times New Roman" w:hAnsi="Times New Roman" w:cs="Times New Roman"/>
              </w:rPr>
              <w:t>реваскуляризации</w:t>
            </w:r>
            <w:proofErr w:type="spellEnd"/>
            <w:r w:rsidRPr="00FF1508">
              <w:rPr>
                <w:rFonts w:ascii="Times New Roman" w:hAnsi="Times New Roman" w:cs="Times New Roman"/>
              </w:rPr>
              <w:t xml:space="preserve"> миокарда у всех больных с хроническими формами ИБС, перенесших </w:t>
            </w:r>
            <w:proofErr w:type="spellStart"/>
            <w:r w:rsidRPr="00FF1508">
              <w:rPr>
                <w:rFonts w:ascii="Times New Roman" w:hAnsi="Times New Roman" w:cs="Times New Roman"/>
              </w:rPr>
              <w:lastRenderedPageBreak/>
              <w:t>ОКСп</w:t>
            </w:r>
            <w:proofErr w:type="gramStart"/>
            <w:r w:rsidRPr="00FF1508">
              <w:rPr>
                <w:rFonts w:ascii="Times New Roman" w:hAnsi="Times New Roman" w:cs="Times New Roman"/>
              </w:rPr>
              <w:t>ST</w:t>
            </w:r>
            <w:proofErr w:type="spellEnd"/>
            <w:proofErr w:type="gramEnd"/>
            <w:r w:rsidRPr="00FF1508">
              <w:rPr>
                <w:rFonts w:ascii="Times New Roman" w:hAnsi="Times New Roman" w:cs="Times New Roman"/>
              </w:rPr>
              <w:t xml:space="preserve"> и острый коронарный синдром без подъема сегмента </w:t>
            </w:r>
            <w:r w:rsidRPr="00FF1508">
              <w:rPr>
                <w:rFonts w:ascii="Times New Roman" w:hAnsi="Times New Roman" w:cs="Times New Roman"/>
                <w:lang w:val="en-US"/>
              </w:rPr>
              <w:t>ST</w:t>
            </w:r>
            <w:r w:rsidRPr="00FF1508">
              <w:rPr>
                <w:rFonts w:ascii="Times New Roman" w:hAnsi="Times New Roman" w:cs="Times New Roman"/>
              </w:rPr>
              <w:t xml:space="preserve"> (</w:t>
            </w:r>
            <w:proofErr w:type="spellStart"/>
            <w:r w:rsidRPr="00FF1508">
              <w:rPr>
                <w:rFonts w:ascii="Times New Roman" w:hAnsi="Times New Roman" w:cs="Times New Roman"/>
              </w:rPr>
              <w:t>ОКСбпST</w:t>
            </w:r>
            <w:proofErr w:type="spellEnd"/>
            <w:r w:rsidRPr="00FF1508">
              <w:rPr>
                <w:rFonts w:ascii="Times New Roman" w:hAnsi="Times New Roman" w:cs="Times New Roman"/>
              </w:rPr>
              <w:t>) с занесением результатов в медицинскую документацию.</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lastRenderedPageBreak/>
              <w:t>01.07.2019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01.08.2019</w:t>
            </w: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Исполнитель:</w:t>
            </w:r>
          </w:p>
          <w:p w:rsidR="00FA31A1" w:rsidRPr="00FF1508" w:rsidRDefault="00FA31A1" w:rsidP="00445BEE">
            <w:pPr>
              <w:spacing w:line="240" w:lineRule="auto"/>
              <w:rPr>
                <w:rFonts w:ascii="Times New Roman" w:hAnsi="Times New Roman" w:cs="Times New Roman"/>
              </w:rPr>
            </w:pP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w:t>
            </w:r>
          </w:p>
        </w:tc>
        <w:tc>
          <w:tcPr>
            <w:tcW w:w="4284" w:type="dxa"/>
            <w:gridSpan w:val="3"/>
            <w:shd w:val="clear" w:color="auto" w:fill="auto"/>
          </w:tcPr>
          <w:p w:rsidR="00FA31A1" w:rsidRPr="00FF1508" w:rsidRDefault="00FA31A1" w:rsidP="00445BEE">
            <w:pPr>
              <w:spacing w:line="240" w:lineRule="auto"/>
              <w:rPr>
                <w:rFonts w:ascii="Times New Roman" w:eastAsia="Times New Roman" w:hAnsi="Times New Roman" w:cs="Times New Roman"/>
              </w:rPr>
            </w:pPr>
            <w:r w:rsidRPr="00FF1508">
              <w:rPr>
                <w:rFonts w:ascii="Times New Roman" w:hAnsi="Times New Roman" w:cs="Times New Roman"/>
              </w:rPr>
              <w:t xml:space="preserve">Приказ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«Об обеспечении обязательной оценки показаний к </w:t>
            </w:r>
            <w:proofErr w:type="spellStart"/>
            <w:r w:rsidRPr="00FF1508">
              <w:rPr>
                <w:rFonts w:ascii="Times New Roman" w:hAnsi="Times New Roman" w:cs="Times New Roman"/>
              </w:rPr>
              <w:t>реваскуляризации</w:t>
            </w:r>
            <w:proofErr w:type="spellEnd"/>
            <w:r w:rsidRPr="00FF1508">
              <w:rPr>
                <w:rFonts w:ascii="Times New Roman" w:hAnsi="Times New Roman" w:cs="Times New Roman"/>
              </w:rPr>
              <w:t xml:space="preserve"> миокарда у всех больных с хроническими формами ИБС, перенесших </w:t>
            </w:r>
            <w:proofErr w:type="spellStart"/>
            <w:r w:rsidRPr="00FF1508">
              <w:rPr>
                <w:rFonts w:ascii="Times New Roman" w:hAnsi="Times New Roman" w:cs="Times New Roman"/>
              </w:rPr>
              <w:t>ОКСп</w:t>
            </w:r>
            <w:proofErr w:type="gramStart"/>
            <w:r w:rsidRPr="00FF1508">
              <w:rPr>
                <w:rFonts w:ascii="Times New Roman" w:hAnsi="Times New Roman" w:cs="Times New Roman"/>
              </w:rPr>
              <w:t>ST</w:t>
            </w:r>
            <w:proofErr w:type="spellEnd"/>
            <w:proofErr w:type="gramEnd"/>
            <w:r w:rsidRPr="00FF1508">
              <w:rPr>
                <w:rFonts w:ascii="Times New Roman" w:hAnsi="Times New Roman" w:cs="Times New Roman"/>
              </w:rPr>
              <w:t xml:space="preserve"> и острый </w:t>
            </w:r>
            <w:r w:rsidRPr="00FF1508">
              <w:rPr>
                <w:rFonts w:ascii="Times New Roman" w:hAnsi="Times New Roman" w:cs="Times New Roman"/>
              </w:rPr>
              <w:lastRenderedPageBreak/>
              <w:t xml:space="preserve">коронарный синдром без подъема сегмента </w:t>
            </w:r>
            <w:r w:rsidRPr="00FF1508">
              <w:rPr>
                <w:rFonts w:ascii="Times New Roman" w:hAnsi="Times New Roman" w:cs="Times New Roman"/>
                <w:lang w:val="en-US"/>
              </w:rPr>
              <w:t>ST</w:t>
            </w:r>
            <w:r w:rsidRPr="00FF1508">
              <w:rPr>
                <w:rFonts w:ascii="Times New Roman" w:hAnsi="Times New Roman" w:cs="Times New Roman"/>
              </w:rPr>
              <w:t xml:space="preserve"> (</w:t>
            </w:r>
            <w:proofErr w:type="spellStart"/>
            <w:r w:rsidRPr="00FF1508">
              <w:rPr>
                <w:rFonts w:ascii="Times New Roman" w:hAnsi="Times New Roman" w:cs="Times New Roman"/>
              </w:rPr>
              <w:t>ОКСбпST</w:t>
            </w:r>
            <w:proofErr w:type="spellEnd"/>
            <w:r w:rsidRPr="00FF1508">
              <w:rPr>
                <w:rFonts w:ascii="Times New Roman" w:hAnsi="Times New Roman" w:cs="Times New Roman"/>
              </w:rPr>
              <w:t>)»  с занесением результатов в медицинскую документацию.</w:t>
            </w: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1627"/>
          <w:jc w:val="center"/>
        </w:trPr>
        <w:tc>
          <w:tcPr>
            <w:tcW w:w="1067" w:type="dxa"/>
            <w:gridSpan w:val="3"/>
            <w:shd w:val="clear" w:color="auto" w:fill="auto"/>
          </w:tcPr>
          <w:p w:rsidR="00FA31A1" w:rsidRPr="00FF1508" w:rsidRDefault="00F81F61" w:rsidP="00445BEE">
            <w:pPr>
              <w:spacing w:line="240" w:lineRule="auto"/>
              <w:rPr>
                <w:rFonts w:ascii="Times New Roman" w:hAnsi="Times New Roman" w:cs="Times New Roman"/>
              </w:rPr>
            </w:pPr>
            <w:r w:rsidRPr="00FF1508">
              <w:rPr>
                <w:rFonts w:ascii="Times New Roman" w:hAnsi="Times New Roman" w:cs="Times New Roman"/>
              </w:rPr>
              <w:lastRenderedPageBreak/>
              <w:t>7.1.5.7.2</w:t>
            </w:r>
          </w:p>
        </w:tc>
        <w:tc>
          <w:tcPr>
            <w:tcW w:w="3414" w:type="dxa"/>
            <w:gridSpan w:val="5"/>
            <w:shd w:val="clear" w:color="auto" w:fill="auto"/>
          </w:tcPr>
          <w:p w:rsidR="00FA31A1" w:rsidRPr="00FF1508" w:rsidRDefault="00FA31A1" w:rsidP="00F81F61">
            <w:pPr>
              <w:spacing w:line="240" w:lineRule="auto"/>
              <w:rPr>
                <w:rFonts w:ascii="Times New Roman" w:hAnsi="Times New Roman" w:cs="Times New Roman"/>
              </w:rPr>
            </w:pPr>
            <w:r w:rsidRPr="00FF1508">
              <w:rPr>
                <w:rFonts w:ascii="Times New Roman" w:hAnsi="Times New Roman" w:cs="Times New Roman"/>
              </w:rPr>
              <w:t xml:space="preserve">Организация мониторинга  выполнения Приказа об обязательной оценке показаний к </w:t>
            </w:r>
            <w:proofErr w:type="spellStart"/>
            <w:r w:rsidRPr="00FF1508">
              <w:rPr>
                <w:rFonts w:ascii="Times New Roman" w:hAnsi="Times New Roman" w:cs="Times New Roman"/>
              </w:rPr>
              <w:t>реваскуляризации</w:t>
            </w:r>
            <w:proofErr w:type="spellEnd"/>
            <w:r w:rsidRPr="00FF1508">
              <w:rPr>
                <w:rFonts w:ascii="Times New Roman" w:hAnsi="Times New Roman" w:cs="Times New Roman"/>
              </w:rPr>
              <w:t xml:space="preserve"> миокарда у всех больных с хроническими формами ИБС, перенесших </w:t>
            </w:r>
            <w:proofErr w:type="spellStart"/>
            <w:r w:rsidRPr="00FF1508">
              <w:rPr>
                <w:rFonts w:ascii="Times New Roman" w:hAnsi="Times New Roman" w:cs="Times New Roman"/>
              </w:rPr>
              <w:t>ОКСп</w:t>
            </w:r>
            <w:proofErr w:type="gramStart"/>
            <w:r w:rsidRPr="00FF1508">
              <w:rPr>
                <w:rFonts w:ascii="Times New Roman" w:hAnsi="Times New Roman" w:cs="Times New Roman"/>
              </w:rPr>
              <w:t>ST</w:t>
            </w:r>
            <w:proofErr w:type="spellEnd"/>
            <w:proofErr w:type="gramEnd"/>
            <w:r w:rsidRPr="00FF1508">
              <w:rPr>
                <w:rFonts w:ascii="Times New Roman" w:hAnsi="Times New Roman" w:cs="Times New Roman"/>
              </w:rPr>
              <w:t xml:space="preserve"> и острый коронарный синдром без подъема сегмента </w:t>
            </w:r>
            <w:r w:rsidRPr="00FF1508">
              <w:rPr>
                <w:rFonts w:ascii="Times New Roman" w:hAnsi="Times New Roman" w:cs="Times New Roman"/>
                <w:lang w:val="en-US"/>
              </w:rPr>
              <w:t>ST</w:t>
            </w:r>
            <w:r w:rsidRPr="00FF1508">
              <w:rPr>
                <w:rFonts w:ascii="Times New Roman" w:hAnsi="Times New Roman" w:cs="Times New Roman"/>
              </w:rPr>
              <w:t xml:space="preserve"> (</w:t>
            </w:r>
            <w:proofErr w:type="spellStart"/>
            <w:r w:rsidRPr="00FF1508">
              <w:rPr>
                <w:rFonts w:ascii="Times New Roman" w:hAnsi="Times New Roman" w:cs="Times New Roman"/>
              </w:rPr>
              <w:t>ОКСбпST</w:t>
            </w:r>
            <w:proofErr w:type="spellEnd"/>
            <w:r w:rsidRPr="00FF1508">
              <w:rPr>
                <w:rFonts w:ascii="Times New Roman" w:hAnsi="Times New Roman" w:cs="Times New Roman"/>
              </w:rPr>
              <w:t>) с занесением результатов в медицинскую документацию по результатам проверок медицинской документации в МО.</w:t>
            </w:r>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01.11.2019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31.12.2024</w:t>
            </w: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Исполнитель: Главные врачи МО</w:t>
            </w:r>
          </w:p>
        </w:tc>
        <w:tc>
          <w:tcPr>
            <w:tcW w:w="4284" w:type="dxa"/>
            <w:gridSpan w:val="3"/>
            <w:shd w:val="clear" w:color="auto" w:fill="auto"/>
          </w:tcPr>
          <w:p w:rsidR="00FA31A1" w:rsidRPr="00FF1508" w:rsidRDefault="00FA31A1" w:rsidP="00F81F61">
            <w:pPr>
              <w:spacing w:line="240" w:lineRule="auto"/>
              <w:rPr>
                <w:rFonts w:ascii="Times New Roman" w:eastAsia="Times New Roman" w:hAnsi="Times New Roman" w:cs="Times New Roman"/>
              </w:rPr>
            </w:pPr>
            <w:r w:rsidRPr="00FF1508">
              <w:rPr>
                <w:rFonts w:ascii="Times New Roman" w:hAnsi="Times New Roman" w:cs="Times New Roman"/>
              </w:rPr>
              <w:t>Еже</w:t>
            </w:r>
            <w:r w:rsidR="00F81F61" w:rsidRPr="00FF1508">
              <w:rPr>
                <w:rFonts w:ascii="Times New Roman" w:hAnsi="Times New Roman" w:cs="Times New Roman"/>
              </w:rPr>
              <w:t>месячные</w:t>
            </w:r>
            <w:r w:rsidRPr="00FF1508">
              <w:rPr>
                <w:rFonts w:ascii="Times New Roman" w:hAnsi="Times New Roman" w:cs="Times New Roman"/>
              </w:rPr>
              <w:t xml:space="preserve"> отчеты МО по исполнению приказа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«Об обеспечении обязательной оценки показаний к </w:t>
            </w:r>
            <w:proofErr w:type="spellStart"/>
            <w:r w:rsidRPr="00FF1508">
              <w:rPr>
                <w:rFonts w:ascii="Times New Roman" w:hAnsi="Times New Roman" w:cs="Times New Roman"/>
              </w:rPr>
              <w:t>реваскуляризации</w:t>
            </w:r>
            <w:proofErr w:type="spellEnd"/>
            <w:r w:rsidRPr="00FF1508">
              <w:rPr>
                <w:rFonts w:ascii="Times New Roman" w:hAnsi="Times New Roman" w:cs="Times New Roman"/>
              </w:rPr>
              <w:t xml:space="preserve"> миокарда у всех больных с хроническими формами ИБС, перенесших </w:t>
            </w:r>
            <w:proofErr w:type="spellStart"/>
            <w:r w:rsidRPr="00FF1508">
              <w:rPr>
                <w:rFonts w:ascii="Times New Roman" w:hAnsi="Times New Roman" w:cs="Times New Roman"/>
              </w:rPr>
              <w:t>ОКСп</w:t>
            </w:r>
            <w:proofErr w:type="gramStart"/>
            <w:r w:rsidRPr="00FF1508">
              <w:rPr>
                <w:rFonts w:ascii="Times New Roman" w:hAnsi="Times New Roman" w:cs="Times New Roman"/>
              </w:rPr>
              <w:t>ST</w:t>
            </w:r>
            <w:proofErr w:type="spellEnd"/>
            <w:proofErr w:type="gramEnd"/>
            <w:r w:rsidRPr="00FF1508">
              <w:rPr>
                <w:rFonts w:ascii="Times New Roman" w:hAnsi="Times New Roman" w:cs="Times New Roman"/>
              </w:rPr>
              <w:t xml:space="preserve"> и острый коронарный синдром без подъема сегмента </w:t>
            </w:r>
            <w:r w:rsidRPr="00FF1508">
              <w:rPr>
                <w:rFonts w:ascii="Times New Roman" w:hAnsi="Times New Roman" w:cs="Times New Roman"/>
                <w:lang w:val="en-US"/>
              </w:rPr>
              <w:t>ST</w:t>
            </w:r>
            <w:r w:rsidRPr="00FF1508">
              <w:rPr>
                <w:rFonts w:ascii="Times New Roman" w:hAnsi="Times New Roman" w:cs="Times New Roman"/>
              </w:rPr>
              <w:t xml:space="preserve"> (</w:t>
            </w:r>
            <w:proofErr w:type="spellStart"/>
            <w:r w:rsidRPr="00FF1508">
              <w:rPr>
                <w:rFonts w:ascii="Times New Roman" w:hAnsi="Times New Roman" w:cs="Times New Roman"/>
              </w:rPr>
              <w:t>ОКСбпST</w:t>
            </w:r>
            <w:proofErr w:type="spellEnd"/>
            <w:r w:rsidRPr="00FF1508">
              <w:rPr>
                <w:rFonts w:ascii="Times New Roman" w:hAnsi="Times New Roman" w:cs="Times New Roman"/>
              </w:rPr>
              <w:t xml:space="preserve">)» </w:t>
            </w: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1627"/>
          <w:jc w:val="center"/>
        </w:trPr>
        <w:tc>
          <w:tcPr>
            <w:tcW w:w="1067" w:type="dxa"/>
            <w:gridSpan w:val="3"/>
            <w:shd w:val="clear" w:color="auto" w:fill="auto"/>
          </w:tcPr>
          <w:p w:rsidR="00FA31A1" w:rsidRPr="00FF1508" w:rsidRDefault="00F81F61" w:rsidP="00445BEE">
            <w:pPr>
              <w:spacing w:line="240" w:lineRule="auto"/>
              <w:rPr>
                <w:rFonts w:ascii="Times New Roman" w:hAnsi="Times New Roman" w:cs="Times New Roman"/>
              </w:rPr>
            </w:pPr>
            <w:r w:rsidRPr="00FF1508">
              <w:rPr>
                <w:rFonts w:ascii="Times New Roman" w:hAnsi="Times New Roman" w:cs="Times New Roman"/>
              </w:rPr>
              <w:t>7.1.5.7.3</w:t>
            </w:r>
          </w:p>
        </w:tc>
        <w:tc>
          <w:tcPr>
            <w:tcW w:w="3414" w:type="dxa"/>
            <w:gridSpan w:val="5"/>
            <w:shd w:val="clear" w:color="auto" w:fill="auto"/>
          </w:tcPr>
          <w:p w:rsidR="00FA31A1" w:rsidRPr="00FF1508" w:rsidRDefault="00FA31A1" w:rsidP="00445BEE">
            <w:pPr>
              <w:spacing w:line="240" w:lineRule="auto"/>
              <w:rPr>
                <w:rFonts w:ascii="Times New Roman" w:hAnsi="Times New Roman" w:cs="Times New Roman"/>
              </w:rPr>
            </w:pPr>
            <w:proofErr w:type="gramStart"/>
            <w:r w:rsidRPr="00FF1508">
              <w:rPr>
                <w:rFonts w:ascii="Times New Roman" w:hAnsi="Times New Roman" w:cs="Times New Roman"/>
              </w:rPr>
              <w:t>Издание Приказ</w:t>
            </w:r>
            <w:r w:rsidR="00F81F61" w:rsidRPr="00FF1508">
              <w:rPr>
                <w:rFonts w:ascii="Times New Roman" w:hAnsi="Times New Roman" w:cs="Times New Roman"/>
              </w:rPr>
              <w:t>а</w:t>
            </w:r>
            <w:r w:rsidRPr="00FF1508">
              <w:rPr>
                <w:rFonts w:ascii="Times New Roman" w:hAnsi="Times New Roman" w:cs="Times New Roman"/>
              </w:rPr>
              <w:t xml:space="preserve"> о маршрутизации больных с хроническими формами ИБС, перенесших </w:t>
            </w:r>
            <w:proofErr w:type="spellStart"/>
            <w:r w:rsidRPr="00FF1508">
              <w:rPr>
                <w:rFonts w:ascii="Times New Roman" w:hAnsi="Times New Roman" w:cs="Times New Roman"/>
              </w:rPr>
              <w:t>ОКСпST</w:t>
            </w:r>
            <w:proofErr w:type="spellEnd"/>
            <w:r w:rsidRPr="00FF1508">
              <w:rPr>
                <w:rFonts w:ascii="Times New Roman" w:hAnsi="Times New Roman" w:cs="Times New Roman"/>
              </w:rPr>
              <w:t xml:space="preserve"> и острый коронарный синдром без подъема сегмента </w:t>
            </w:r>
            <w:r w:rsidRPr="00FF1508">
              <w:rPr>
                <w:rFonts w:ascii="Times New Roman" w:hAnsi="Times New Roman" w:cs="Times New Roman"/>
                <w:lang w:val="en-US"/>
              </w:rPr>
              <w:t>ST</w:t>
            </w:r>
            <w:r w:rsidRPr="00FF1508">
              <w:rPr>
                <w:rFonts w:ascii="Times New Roman" w:hAnsi="Times New Roman" w:cs="Times New Roman"/>
              </w:rPr>
              <w:t xml:space="preserve"> (</w:t>
            </w:r>
            <w:proofErr w:type="spellStart"/>
            <w:r w:rsidRPr="00FF1508">
              <w:rPr>
                <w:rFonts w:ascii="Times New Roman" w:hAnsi="Times New Roman" w:cs="Times New Roman"/>
              </w:rPr>
              <w:t>ОКСбпST</w:t>
            </w:r>
            <w:proofErr w:type="spellEnd"/>
            <w:r w:rsidRPr="00FF1508">
              <w:rPr>
                <w:rFonts w:ascii="Times New Roman" w:hAnsi="Times New Roman" w:cs="Times New Roman"/>
              </w:rPr>
              <w:t xml:space="preserve">), имеющими показания к </w:t>
            </w:r>
            <w:proofErr w:type="spellStart"/>
            <w:r w:rsidRPr="00FF1508">
              <w:rPr>
                <w:rFonts w:ascii="Times New Roman" w:hAnsi="Times New Roman" w:cs="Times New Roman"/>
              </w:rPr>
              <w:t>реваскуляризации</w:t>
            </w:r>
            <w:proofErr w:type="spellEnd"/>
            <w:r w:rsidRPr="00FF1508">
              <w:rPr>
                <w:rFonts w:ascii="Times New Roman" w:hAnsi="Times New Roman" w:cs="Times New Roman"/>
              </w:rPr>
              <w:t xml:space="preserve"> миокарда.</w:t>
            </w:r>
            <w:proofErr w:type="gramEnd"/>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01.07.2019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01.08.2019</w:t>
            </w: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Исполнитель:</w:t>
            </w:r>
          </w:p>
          <w:p w:rsidR="00FA31A1" w:rsidRPr="00FF1508" w:rsidRDefault="00FA31A1" w:rsidP="00445BEE">
            <w:pPr>
              <w:spacing w:line="240" w:lineRule="auto"/>
              <w:rPr>
                <w:rFonts w:ascii="Times New Roman" w:hAnsi="Times New Roman" w:cs="Times New Roman"/>
              </w:rPr>
            </w:pP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w:t>
            </w:r>
          </w:p>
        </w:tc>
        <w:tc>
          <w:tcPr>
            <w:tcW w:w="4284" w:type="dxa"/>
            <w:gridSpan w:val="3"/>
            <w:shd w:val="clear" w:color="auto" w:fill="auto"/>
          </w:tcPr>
          <w:p w:rsidR="00FA31A1" w:rsidRPr="00FF1508" w:rsidRDefault="00FA31A1" w:rsidP="00445BEE">
            <w:pPr>
              <w:spacing w:line="240" w:lineRule="auto"/>
              <w:rPr>
                <w:rFonts w:ascii="Times New Roman" w:eastAsia="Times New Roman" w:hAnsi="Times New Roman" w:cs="Times New Roman"/>
              </w:rPr>
            </w:pPr>
            <w:proofErr w:type="gramStart"/>
            <w:r w:rsidRPr="00FF1508">
              <w:rPr>
                <w:rFonts w:ascii="Times New Roman" w:hAnsi="Times New Roman" w:cs="Times New Roman"/>
              </w:rPr>
              <w:t xml:space="preserve">Приказ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 маршрутизации больных в  Ярославской области с хроническими формами ИБС, перенесших </w:t>
            </w:r>
            <w:proofErr w:type="spellStart"/>
            <w:r w:rsidRPr="00FF1508">
              <w:rPr>
                <w:rFonts w:ascii="Times New Roman" w:hAnsi="Times New Roman" w:cs="Times New Roman"/>
              </w:rPr>
              <w:t>ОКСпST</w:t>
            </w:r>
            <w:proofErr w:type="spellEnd"/>
            <w:r w:rsidRPr="00FF1508">
              <w:rPr>
                <w:rFonts w:ascii="Times New Roman" w:hAnsi="Times New Roman" w:cs="Times New Roman"/>
              </w:rPr>
              <w:t xml:space="preserve"> и острый коронарный синдром без подъема сегмента </w:t>
            </w:r>
            <w:r w:rsidRPr="00FF1508">
              <w:rPr>
                <w:rFonts w:ascii="Times New Roman" w:hAnsi="Times New Roman" w:cs="Times New Roman"/>
                <w:lang w:val="en-US"/>
              </w:rPr>
              <w:t>ST</w:t>
            </w:r>
            <w:r w:rsidRPr="00FF1508">
              <w:rPr>
                <w:rFonts w:ascii="Times New Roman" w:hAnsi="Times New Roman" w:cs="Times New Roman"/>
              </w:rPr>
              <w:t xml:space="preserve"> (</w:t>
            </w:r>
            <w:proofErr w:type="spellStart"/>
            <w:r w:rsidRPr="00FF1508">
              <w:rPr>
                <w:rFonts w:ascii="Times New Roman" w:hAnsi="Times New Roman" w:cs="Times New Roman"/>
              </w:rPr>
              <w:t>ОКСбпST</w:t>
            </w:r>
            <w:proofErr w:type="spellEnd"/>
            <w:r w:rsidRPr="00FF1508">
              <w:rPr>
                <w:rFonts w:ascii="Times New Roman" w:hAnsi="Times New Roman" w:cs="Times New Roman"/>
              </w:rPr>
              <w:t xml:space="preserve">), имеющими показания к </w:t>
            </w:r>
            <w:proofErr w:type="spellStart"/>
            <w:r w:rsidRPr="00FF1508">
              <w:rPr>
                <w:rFonts w:ascii="Times New Roman" w:hAnsi="Times New Roman" w:cs="Times New Roman"/>
              </w:rPr>
              <w:t>реваскуляризации</w:t>
            </w:r>
            <w:proofErr w:type="spellEnd"/>
            <w:r w:rsidRPr="00FF1508">
              <w:rPr>
                <w:rFonts w:ascii="Times New Roman" w:hAnsi="Times New Roman" w:cs="Times New Roman"/>
              </w:rPr>
              <w:t xml:space="preserve"> миокарда»</w:t>
            </w:r>
            <w:proofErr w:type="gramEnd"/>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562"/>
          <w:jc w:val="center"/>
        </w:trPr>
        <w:tc>
          <w:tcPr>
            <w:tcW w:w="1067" w:type="dxa"/>
            <w:gridSpan w:val="3"/>
            <w:shd w:val="clear" w:color="auto" w:fill="auto"/>
          </w:tcPr>
          <w:p w:rsidR="00FA31A1" w:rsidRPr="00FF1508" w:rsidRDefault="00F81F61" w:rsidP="00445BEE">
            <w:pPr>
              <w:spacing w:line="240" w:lineRule="auto"/>
              <w:rPr>
                <w:rFonts w:ascii="Times New Roman" w:hAnsi="Times New Roman" w:cs="Times New Roman"/>
              </w:rPr>
            </w:pPr>
            <w:r w:rsidRPr="00FF1508">
              <w:rPr>
                <w:rFonts w:ascii="Times New Roman" w:hAnsi="Times New Roman" w:cs="Times New Roman"/>
              </w:rPr>
              <w:t>7.1.5.7.4</w:t>
            </w:r>
          </w:p>
        </w:tc>
        <w:tc>
          <w:tcPr>
            <w:tcW w:w="3414" w:type="dxa"/>
            <w:gridSpan w:val="5"/>
            <w:shd w:val="clear" w:color="auto" w:fill="auto"/>
          </w:tcPr>
          <w:p w:rsidR="00FA31A1" w:rsidRPr="00FF1508" w:rsidRDefault="00FA31A1" w:rsidP="00F81F61">
            <w:pPr>
              <w:spacing w:line="240" w:lineRule="auto"/>
              <w:rPr>
                <w:rFonts w:ascii="Times New Roman" w:hAnsi="Times New Roman" w:cs="Times New Roman"/>
              </w:rPr>
            </w:pPr>
            <w:proofErr w:type="gramStart"/>
            <w:r w:rsidRPr="00FF1508">
              <w:rPr>
                <w:rFonts w:ascii="Times New Roman" w:hAnsi="Times New Roman" w:cs="Times New Roman"/>
              </w:rPr>
              <w:t xml:space="preserve">Организация ежемесячного мониторинга выполнения Приказа о маршрутизации больных с хроническими формами ИБС, перенесших </w:t>
            </w:r>
            <w:proofErr w:type="spellStart"/>
            <w:r w:rsidRPr="00FF1508">
              <w:rPr>
                <w:rFonts w:ascii="Times New Roman" w:hAnsi="Times New Roman" w:cs="Times New Roman"/>
              </w:rPr>
              <w:t>ОКСпST</w:t>
            </w:r>
            <w:proofErr w:type="spellEnd"/>
            <w:r w:rsidRPr="00FF1508">
              <w:rPr>
                <w:rFonts w:ascii="Times New Roman" w:hAnsi="Times New Roman" w:cs="Times New Roman"/>
              </w:rPr>
              <w:t xml:space="preserve"> и острый коронарный синдром без подъема сегмента </w:t>
            </w:r>
            <w:r w:rsidRPr="00FF1508">
              <w:rPr>
                <w:rFonts w:ascii="Times New Roman" w:hAnsi="Times New Roman" w:cs="Times New Roman"/>
                <w:lang w:val="en-US"/>
              </w:rPr>
              <w:t>ST</w:t>
            </w:r>
            <w:r w:rsidRPr="00FF1508">
              <w:rPr>
                <w:rFonts w:ascii="Times New Roman" w:hAnsi="Times New Roman" w:cs="Times New Roman"/>
              </w:rPr>
              <w:t xml:space="preserve"> (</w:t>
            </w:r>
            <w:proofErr w:type="spellStart"/>
            <w:r w:rsidRPr="00FF1508">
              <w:rPr>
                <w:rFonts w:ascii="Times New Roman" w:hAnsi="Times New Roman" w:cs="Times New Roman"/>
              </w:rPr>
              <w:t>ОКСбпST</w:t>
            </w:r>
            <w:proofErr w:type="spellEnd"/>
            <w:r w:rsidRPr="00FF1508">
              <w:rPr>
                <w:rFonts w:ascii="Times New Roman" w:hAnsi="Times New Roman" w:cs="Times New Roman"/>
              </w:rPr>
              <w:t xml:space="preserve">), имеющими показания к </w:t>
            </w:r>
            <w:proofErr w:type="spellStart"/>
            <w:r w:rsidRPr="00FF1508">
              <w:rPr>
                <w:rFonts w:ascii="Times New Roman" w:hAnsi="Times New Roman" w:cs="Times New Roman"/>
              </w:rPr>
              <w:t>реваскуляризации</w:t>
            </w:r>
            <w:proofErr w:type="spellEnd"/>
            <w:r w:rsidRPr="00FF1508">
              <w:rPr>
                <w:rFonts w:ascii="Times New Roman" w:hAnsi="Times New Roman" w:cs="Times New Roman"/>
              </w:rPr>
              <w:t xml:space="preserve"> </w:t>
            </w:r>
            <w:r w:rsidRPr="00FF1508">
              <w:rPr>
                <w:rFonts w:ascii="Times New Roman" w:hAnsi="Times New Roman" w:cs="Times New Roman"/>
              </w:rPr>
              <w:lastRenderedPageBreak/>
              <w:t>миокарда</w:t>
            </w:r>
            <w:r w:rsidR="00F81F61" w:rsidRPr="00FF1508">
              <w:rPr>
                <w:rFonts w:ascii="Times New Roman" w:hAnsi="Times New Roman" w:cs="Times New Roman"/>
              </w:rPr>
              <w:t xml:space="preserve"> </w:t>
            </w:r>
            <w:proofErr w:type="gramEnd"/>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lastRenderedPageBreak/>
              <w:t>01.11.2019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31.12.2024</w:t>
            </w: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Исполнитель: Главные врачи МО</w:t>
            </w:r>
          </w:p>
          <w:p w:rsidR="00F81F61" w:rsidRPr="00FF1508" w:rsidRDefault="00F81F61" w:rsidP="00F81F61">
            <w:pPr>
              <w:spacing w:line="240" w:lineRule="auto"/>
              <w:rPr>
                <w:rFonts w:ascii="Times New Roman" w:hAnsi="Times New Roman" w:cs="Times New Roman"/>
              </w:rPr>
            </w:pPr>
            <w:r w:rsidRPr="00FF1508">
              <w:rPr>
                <w:rFonts w:ascii="Times New Roman" w:hAnsi="Times New Roman" w:cs="Times New Roman"/>
              </w:rPr>
              <w:t>Контроль:</w:t>
            </w:r>
          </w:p>
          <w:p w:rsidR="00F81F61" w:rsidRPr="00FF1508" w:rsidRDefault="00F81F61" w:rsidP="00F81F61">
            <w:pPr>
              <w:spacing w:line="240" w:lineRule="auto"/>
              <w:rPr>
                <w:rFonts w:ascii="Times New Roman" w:hAnsi="Times New Roman" w:cs="Times New Roman"/>
              </w:rPr>
            </w:pPr>
            <w:r w:rsidRPr="00FF1508">
              <w:rPr>
                <w:rFonts w:ascii="Times New Roman" w:hAnsi="Times New Roman" w:cs="Times New Roman"/>
              </w:rPr>
              <w:t xml:space="preserve">Главные внештатные специалисты  </w:t>
            </w:r>
          </w:p>
          <w:p w:rsidR="00FA31A1" w:rsidRPr="00FF1508" w:rsidRDefault="00FA31A1" w:rsidP="00F81F61">
            <w:pPr>
              <w:spacing w:line="240" w:lineRule="auto"/>
              <w:rPr>
                <w:rFonts w:ascii="Times New Roman" w:hAnsi="Times New Roman" w:cs="Times New Roman"/>
              </w:rPr>
            </w:pPr>
          </w:p>
        </w:tc>
        <w:tc>
          <w:tcPr>
            <w:tcW w:w="4284" w:type="dxa"/>
            <w:gridSpan w:val="3"/>
            <w:shd w:val="clear" w:color="auto" w:fill="auto"/>
          </w:tcPr>
          <w:p w:rsidR="00FA31A1" w:rsidRPr="00FF1508" w:rsidRDefault="00FA31A1" w:rsidP="00F81F61">
            <w:pPr>
              <w:spacing w:line="240" w:lineRule="auto"/>
              <w:rPr>
                <w:rFonts w:ascii="Times New Roman" w:eastAsia="Times New Roman" w:hAnsi="Times New Roman" w:cs="Times New Roman"/>
              </w:rPr>
            </w:pPr>
            <w:r w:rsidRPr="00FF1508">
              <w:rPr>
                <w:rFonts w:ascii="Times New Roman" w:hAnsi="Times New Roman" w:cs="Times New Roman"/>
              </w:rPr>
              <w:t>Еже</w:t>
            </w:r>
            <w:r w:rsidR="00F81F61" w:rsidRPr="00FF1508">
              <w:rPr>
                <w:rFonts w:ascii="Times New Roman" w:hAnsi="Times New Roman" w:cs="Times New Roman"/>
              </w:rPr>
              <w:t xml:space="preserve">месячный </w:t>
            </w:r>
            <w:r w:rsidRPr="00FF1508">
              <w:rPr>
                <w:rFonts w:ascii="Times New Roman" w:hAnsi="Times New Roman" w:cs="Times New Roman"/>
              </w:rPr>
              <w:t xml:space="preserve">отчет МО по исполнению приказа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 маршрутизации больных в Ярославской области с хроническими формами ИБС, перенесших </w:t>
            </w:r>
            <w:proofErr w:type="spellStart"/>
            <w:r w:rsidRPr="00FF1508">
              <w:rPr>
                <w:rFonts w:ascii="Times New Roman" w:hAnsi="Times New Roman" w:cs="Times New Roman"/>
              </w:rPr>
              <w:t>ОКСп</w:t>
            </w:r>
            <w:proofErr w:type="gramStart"/>
            <w:r w:rsidRPr="00FF1508">
              <w:rPr>
                <w:rFonts w:ascii="Times New Roman" w:hAnsi="Times New Roman" w:cs="Times New Roman"/>
              </w:rPr>
              <w:t>ST</w:t>
            </w:r>
            <w:proofErr w:type="spellEnd"/>
            <w:proofErr w:type="gramEnd"/>
            <w:r w:rsidRPr="00FF1508">
              <w:rPr>
                <w:rFonts w:ascii="Times New Roman" w:hAnsi="Times New Roman" w:cs="Times New Roman"/>
              </w:rPr>
              <w:t xml:space="preserve"> и острый коронарный синдром без подъема сегмента </w:t>
            </w:r>
            <w:r w:rsidRPr="00FF1508">
              <w:rPr>
                <w:rFonts w:ascii="Times New Roman" w:hAnsi="Times New Roman" w:cs="Times New Roman"/>
                <w:lang w:val="en-US"/>
              </w:rPr>
              <w:t>ST</w:t>
            </w:r>
            <w:r w:rsidRPr="00FF1508">
              <w:rPr>
                <w:rFonts w:ascii="Times New Roman" w:hAnsi="Times New Roman" w:cs="Times New Roman"/>
              </w:rPr>
              <w:t xml:space="preserve"> (</w:t>
            </w:r>
            <w:proofErr w:type="spellStart"/>
            <w:r w:rsidRPr="00FF1508">
              <w:rPr>
                <w:rFonts w:ascii="Times New Roman" w:hAnsi="Times New Roman" w:cs="Times New Roman"/>
              </w:rPr>
              <w:t>ОКСбпST</w:t>
            </w:r>
            <w:proofErr w:type="spellEnd"/>
            <w:r w:rsidRPr="00FF1508">
              <w:rPr>
                <w:rFonts w:ascii="Times New Roman" w:hAnsi="Times New Roman" w:cs="Times New Roman"/>
              </w:rPr>
              <w:t xml:space="preserve">), имеющими показания к </w:t>
            </w:r>
            <w:proofErr w:type="spellStart"/>
            <w:r w:rsidRPr="00FF1508">
              <w:rPr>
                <w:rFonts w:ascii="Times New Roman" w:hAnsi="Times New Roman" w:cs="Times New Roman"/>
              </w:rPr>
              <w:t>реваскуляризации</w:t>
            </w:r>
            <w:proofErr w:type="spellEnd"/>
            <w:r w:rsidRPr="00FF1508">
              <w:rPr>
                <w:rFonts w:ascii="Times New Roman" w:hAnsi="Times New Roman" w:cs="Times New Roman"/>
              </w:rPr>
              <w:t xml:space="preserve"> миокарда»</w:t>
            </w: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A31A1" w:rsidRPr="00FF1508" w:rsidTr="006800AD">
        <w:trPr>
          <w:gridAfter w:val="1"/>
          <w:wAfter w:w="249" w:type="dxa"/>
          <w:trHeight w:val="412"/>
          <w:jc w:val="center"/>
        </w:trPr>
        <w:tc>
          <w:tcPr>
            <w:tcW w:w="1067" w:type="dxa"/>
            <w:gridSpan w:val="3"/>
            <w:shd w:val="clear" w:color="auto" w:fill="auto"/>
          </w:tcPr>
          <w:p w:rsidR="00FA31A1" w:rsidRPr="00FF1508" w:rsidRDefault="00F81F61" w:rsidP="00445BEE">
            <w:pPr>
              <w:spacing w:line="240" w:lineRule="auto"/>
              <w:rPr>
                <w:rFonts w:ascii="Times New Roman" w:hAnsi="Times New Roman" w:cs="Times New Roman"/>
              </w:rPr>
            </w:pPr>
            <w:r w:rsidRPr="00FF1508">
              <w:rPr>
                <w:rFonts w:ascii="Times New Roman" w:hAnsi="Times New Roman" w:cs="Times New Roman"/>
              </w:rPr>
              <w:lastRenderedPageBreak/>
              <w:t>7.1.5.7.5</w:t>
            </w:r>
          </w:p>
        </w:tc>
        <w:tc>
          <w:tcPr>
            <w:tcW w:w="3414" w:type="dxa"/>
            <w:gridSpan w:val="5"/>
            <w:shd w:val="clear" w:color="auto" w:fill="auto"/>
          </w:tcPr>
          <w:p w:rsidR="00FA31A1" w:rsidRPr="00FF1508" w:rsidRDefault="00FA31A1" w:rsidP="00445BEE">
            <w:pPr>
              <w:spacing w:line="240" w:lineRule="auto"/>
              <w:rPr>
                <w:rFonts w:ascii="Times New Roman" w:hAnsi="Times New Roman" w:cs="Times New Roman"/>
              </w:rPr>
            </w:pPr>
            <w:proofErr w:type="gramStart"/>
            <w:r w:rsidRPr="00FF1508">
              <w:rPr>
                <w:rFonts w:ascii="Times New Roman" w:hAnsi="Times New Roman" w:cs="Times New Roman"/>
              </w:rPr>
              <w:t>Проведение анализа</w:t>
            </w:r>
            <w:r w:rsidR="00F81F61" w:rsidRPr="00FF1508">
              <w:rPr>
                <w:rFonts w:ascii="Times New Roman" w:hAnsi="Times New Roman" w:cs="Times New Roman"/>
              </w:rPr>
              <w:t xml:space="preserve"> </w:t>
            </w:r>
            <w:r w:rsidRPr="00FF1508">
              <w:rPr>
                <w:rFonts w:ascii="Times New Roman" w:hAnsi="Times New Roman" w:cs="Times New Roman"/>
              </w:rPr>
              <w:t xml:space="preserve">выполнения Приказа о маршрутизации больных </w:t>
            </w:r>
            <w:r w:rsidR="00F81F61" w:rsidRPr="00FF1508">
              <w:rPr>
                <w:rFonts w:ascii="Times New Roman" w:hAnsi="Times New Roman" w:cs="Times New Roman"/>
              </w:rPr>
              <w:t xml:space="preserve">с хроническими формами ИБС, перенесших </w:t>
            </w:r>
            <w:proofErr w:type="spellStart"/>
            <w:r w:rsidR="00F81F61" w:rsidRPr="00FF1508">
              <w:rPr>
                <w:rFonts w:ascii="Times New Roman" w:hAnsi="Times New Roman" w:cs="Times New Roman"/>
              </w:rPr>
              <w:t>ОКСпST</w:t>
            </w:r>
            <w:proofErr w:type="spellEnd"/>
            <w:r w:rsidR="00F81F61" w:rsidRPr="00FF1508">
              <w:rPr>
                <w:rFonts w:ascii="Times New Roman" w:hAnsi="Times New Roman" w:cs="Times New Roman"/>
              </w:rPr>
              <w:t xml:space="preserve"> и острый коронарный синдром без подъема сегмента </w:t>
            </w:r>
            <w:r w:rsidR="00F81F61" w:rsidRPr="00FF1508">
              <w:rPr>
                <w:rFonts w:ascii="Times New Roman" w:hAnsi="Times New Roman" w:cs="Times New Roman"/>
                <w:lang w:val="en-US"/>
              </w:rPr>
              <w:t>ST</w:t>
            </w:r>
            <w:r w:rsidR="00F81F61" w:rsidRPr="00FF1508">
              <w:rPr>
                <w:rFonts w:ascii="Times New Roman" w:hAnsi="Times New Roman" w:cs="Times New Roman"/>
              </w:rPr>
              <w:t xml:space="preserve"> (</w:t>
            </w:r>
            <w:proofErr w:type="spellStart"/>
            <w:r w:rsidR="00F81F61" w:rsidRPr="00FF1508">
              <w:rPr>
                <w:rFonts w:ascii="Times New Roman" w:hAnsi="Times New Roman" w:cs="Times New Roman"/>
              </w:rPr>
              <w:t>ОКСбпST</w:t>
            </w:r>
            <w:proofErr w:type="spellEnd"/>
            <w:r w:rsidR="00F81F61" w:rsidRPr="00FF1508">
              <w:rPr>
                <w:rFonts w:ascii="Times New Roman" w:hAnsi="Times New Roman" w:cs="Times New Roman"/>
              </w:rPr>
              <w:t xml:space="preserve">), имеющими показания к </w:t>
            </w:r>
            <w:proofErr w:type="spellStart"/>
            <w:r w:rsidR="00F81F61" w:rsidRPr="00FF1508">
              <w:rPr>
                <w:rFonts w:ascii="Times New Roman" w:hAnsi="Times New Roman" w:cs="Times New Roman"/>
              </w:rPr>
              <w:t>реваскуляризации</w:t>
            </w:r>
            <w:proofErr w:type="spellEnd"/>
            <w:r w:rsidR="00F81F61" w:rsidRPr="00FF1508">
              <w:rPr>
                <w:rFonts w:ascii="Times New Roman" w:hAnsi="Times New Roman" w:cs="Times New Roman"/>
              </w:rPr>
              <w:t xml:space="preserve"> миокарда, </w:t>
            </w:r>
            <w:r w:rsidRPr="00FF1508">
              <w:rPr>
                <w:rFonts w:ascii="Times New Roman" w:hAnsi="Times New Roman" w:cs="Times New Roman"/>
              </w:rPr>
              <w:t>с формированием управленческих решений, на основе отчетности.</w:t>
            </w:r>
            <w:proofErr w:type="gramEnd"/>
          </w:p>
        </w:tc>
        <w:tc>
          <w:tcPr>
            <w:tcW w:w="1708" w:type="dxa"/>
            <w:gridSpan w:val="7"/>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01.11.2019</w:t>
            </w:r>
          </w:p>
        </w:tc>
        <w:tc>
          <w:tcPr>
            <w:tcW w:w="1552" w:type="dxa"/>
            <w:gridSpan w:val="5"/>
            <w:shd w:val="clear" w:color="auto" w:fill="auto"/>
            <w:vAlign w:val="center"/>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31.12.2024</w:t>
            </w:r>
          </w:p>
        </w:tc>
        <w:tc>
          <w:tcPr>
            <w:tcW w:w="2018" w:type="dxa"/>
            <w:gridSpan w:val="5"/>
            <w:shd w:val="clear" w:color="auto" w:fill="auto"/>
          </w:tcPr>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 xml:space="preserve">Исполнитель: </w:t>
            </w:r>
          </w:p>
          <w:p w:rsidR="00FA31A1" w:rsidRPr="00FF1508" w:rsidRDefault="00FA31A1" w:rsidP="00445BEE">
            <w:pPr>
              <w:spacing w:line="240" w:lineRule="auto"/>
              <w:rPr>
                <w:rFonts w:ascii="Times New Roman" w:hAnsi="Times New Roman" w:cs="Times New Roman"/>
              </w:rPr>
            </w:pPr>
            <w:r w:rsidRPr="00FF1508">
              <w:rPr>
                <w:rFonts w:ascii="Times New Roman" w:hAnsi="Times New Roman" w:cs="Times New Roman"/>
              </w:rPr>
              <w:t>Главные внештатные специалисты  Контроль:</w:t>
            </w:r>
          </w:p>
          <w:p w:rsidR="00FA31A1" w:rsidRPr="00FF1508" w:rsidRDefault="00FA31A1" w:rsidP="00445BEE">
            <w:pPr>
              <w:spacing w:line="240" w:lineRule="auto"/>
              <w:rPr>
                <w:rFonts w:ascii="Times New Roman" w:hAnsi="Times New Roman" w:cs="Times New Roman"/>
              </w:rPr>
            </w:pP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w:t>
            </w:r>
          </w:p>
        </w:tc>
        <w:tc>
          <w:tcPr>
            <w:tcW w:w="4284" w:type="dxa"/>
            <w:gridSpan w:val="3"/>
            <w:shd w:val="clear" w:color="auto" w:fill="auto"/>
          </w:tcPr>
          <w:p w:rsidR="00FA31A1" w:rsidRPr="00FF1508" w:rsidRDefault="00FA31A1" w:rsidP="00445BEE">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Ежеквартальный протокол </w:t>
            </w:r>
            <w:r w:rsidRPr="00FF1508">
              <w:rPr>
                <w:rFonts w:ascii="Times New Roman" w:hAnsi="Times New Roman" w:cs="Times New Roman"/>
              </w:rPr>
              <w:t xml:space="preserve">«Комиссии по РРПБССЗ» </w:t>
            </w:r>
            <w:r w:rsidRPr="00FF1508">
              <w:rPr>
                <w:rFonts w:ascii="Times New Roman" w:eastAsia="Times New Roman" w:hAnsi="Times New Roman" w:cs="Times New Roman"/>
              </w:rPr>
              <w:t xml:space="preserve">по </w:t>
            </w:r>
            <w:r w:rsidRPr="00FF1508">
              <w:rPr>
                <w:rFonts w:ascii="Times New Roman" w:hAnsi="Times New Roman" w:cs="Times New Roman"/>
              </w:rPr>
              <w:t xml:space="preserve">анализу отчетов МО « О маршрутизации больных с хроническими формами ИБС, перенесших </w:t>
            </w:r>
            <w:proofErr w:type="spellStart"/>
            <w:r w:rsidRPr="00FF1508">
              <w:rPr>
                <w:rFonts w:ascii="Times New Roman" w:hAnsi="Times New Roman" w:cs="Times New Roman"/>
              </w:rPr>
              <w:t>ОКСп</w:t>
            </w:r>
            <w:proofErr w:type="gramStart"/>
            <w:r w:rsidRPr="00FF1508">
              <w:rPr>
                <w:rFonts w:ascii="Times New Roman" w:hAnsi="Times New Roman" w:cs="Times New Roman"/>
              </w:rPr>
              <w:t>ST</w:t>
            </w:r>
            <w:proofErr w:type="spellEnd"/>
            <w:proofErr w:type="gramEnd"/>
            <w:r w:rsidRPr="00FF1508">
              <w:rPr>
                <w:rFonts w:ascii="Times New Roman" w:hAnsi="Times New Roman" w:cs="Times New Roman"/>
              </w:rPr>
              <w:t xml:space="preserve"> и острый коронарный синдром без подъема сегмента </w:t>
            </w:r>
            <w:r w:rsidRPr="00FF1508">
              <w:rPr>
                <w:rFonts w:ascii="Times New Roman" w:hAnsi="Times New Roman" w:cs="Times New Roman"/>
                <w:lang w:val="en-US"/>
              </w:rPr>
              <w:t>ST</w:t>
            </w:r>
            <w:r w:rsidRPr="00FF1508">
              <w:rPr>
                <w:rFonts w:ascii="Times New Roman" w:hAnsi="Times New Roman" w:cs="Times New Roman"/>
              </w:rPr>
              <w:t xml:space="preserve"> (</w:t>
            </w:r>
            <w:proofErr w:type="spellStart"/>
            <w:r w:rsidRPr="00FF1508">
              <w:rPr>
                <w:rFonts w:ascii="Times New Roman" w:hAnsi="Times New Roman" w:cs="Times New Roman"/>
              </w:rPr>
              <w:t>ОКСбпST</w:t>
            </w:r>
            <w:proofErr w:type="spellEnd"/>
            <w:r w:rsidRPr="00FF1508">
              <w:rPr>
                <w:rFonts w:ascii="Times New Roman" w:hAnsi="Times New Roman" w:cs="Times New Roman"/>
              </w:rPr>
              <w:t xml:space="preserve">), имеющими показания к </w:t>
            </w:r>
            <w:proofErr w:type="spellStart"/>
            <w:r w:rsidRPr="00FF1508">
              <w:rPr>
                <w:rFonts w:ascii="Times New Roman" w:hAnsi="Times New Roman" w:cs="Times New Roman"/>
              </w:rPr>
              <w:t>реваскуляризации</w:t>
            </w:r>
            <w:proofErr w:type="spellEnd"/>
            <w:r w:rsidRPr="00FF1508">
              <w:rPr>
                <w:rFonts w:ascii="Times New Roman" w:hAnsi="Times New Roman" w:cs="Times New Roman"/>
              </w:rPr>
              <w:t xml:space="preserve"> миокарда в Ярославской области»</w:t>
            </w:r>
          </w:p>
        </w:tc>
        <w:tc>
          <w:tcPr>
            <w:tcW w:w="1148" w:type="dxa"/>
            <w:gridSpan w:val="4"/>
            <w:shd w:val="clear" w:color="auto" w:fill="auto"/>
          </w:tcPr>
          <w:p w:rsidR="00FA31A1" w:rsidRPr="00FF1508" w:rsidRDefault="00FA31A1" w:rsidP="00445BEE">
            <w:pPr>
              <w:spacing w:line="240" w:lineRule="auto"/>
              <w:rPr>
                <w:rFonts w:ascii="Times New Roman" w:eastAsia="Times New Roman" w:hAnsi="Times New Roman" w:cs="Times New Roman"/>
              </w:rPr>
            </w:pPr>
          </w:p>
        </w:tc>
      </w:tr>
      <w:tr w:rsidR="00F81F61" w:rsidRPr="00FF1508" w:rsidTr="006800AD">
        <w:trPr>
          <w:gridAfter w:val="1"/>
          <w:wAfter w:w="249" w:type="dxa"/>
          <w:trHeight w:val="412"/>
          <w:jc w:val="center"/>
        </w:trPr>
        <w:tc>
          <w:tcPr>
            <w:tcW w:w="1067" w:type="dxa"/>
            <w:gridSpan w:val="3"/>
            <w:shd w:val="clear" w:color="auto" w:fill="auto"/>
          </w:tcPr>
          <w:p w:rsidR="00F81F61" w:rsidRPr="00FF1508" w:rsidRDefault="00F81F61" w:rsidP="00445BEE">
            <w:pPr>
              <w:spacing w:line="240" w:lineRule="auto"/>
              <w:rPr>
                <w:rFonts w:ascii="Times New Roman" w:hAnsi="Times New Roman" w:cs="Times New Roman"/>
              </w:rPr>
            </w:pPr>
            <w:r w:rsidRPr="00FF1508">
              <w:rPr>
                <w:rFonts w:ascii="Times New Roman" w:hAnsi="Times New Roman" w:cs="Times New Roman"/>
              </w:rPr>
              <w:t>7.2</w:t>
            </w:r>
          </w:p>
        </w:tc>
        <w:tc>
          <w:tcPr>
            <w:tcW w:w="3414" w:type="dxa"/>
            <w:gridSpan w:val="5"/>
            <w:shd w:val="clear" w:color="auto" w:fill="auto"/>
          </w:tcPr>
          <w:p w:rsidR="00F81F61" w:rsidRPr="00FF1508" w:rsidRDefault="00F81F61" w:rsidP="00445BEE">
            <w:pPr>
              <w:spacing w:line="240" w:lineRule="auto"/>
              <w:rPr>
                <w:rFonts w:ascii="Times New Roman" w:hAnsi="Times New Roman" w:cs="Times New Roman"/>
              </w:rPr>
            </w:pPr>
            <w:r w:rsidRPr="00FF1508">
              <w:rPr>
                <w:rFonts w:ascii="Times New Roman" w:hAnsi="Times New Roman" w:cs="Times New Roman"/>
              </w:rPr>
              <w:t>Реализация мероприятий по обеспечению развития материально-технической базы МО ЯО оказывающих помощь больным с ССЗ</w:t>
            </w:r>
          </w:p>
        </w:tc>
        <w:tc>
          <w:tcPr>
            <w:tcW w:w="1708" w:type="dxa"/>
            <w:gridSpan w:val="7"/>
            <w:shd w:val="clear" w:color="auto" w:fill="auto"/>
            <w:vAlign w:val="center"/>
          </w:tcPr>
          <w:p w:rsidR="00F81F61" w:rsidRPr="00FF1508" w:rsidRDefault="00F81F61" w:rsidP="00445BEE">
            <w:pPr>
              <w:spacing w:line="240" w:lineRule="auto"/>
              <w:rPr>
                <w:rFonts w:ascii="Times New Roman" w:hAnsi="Times New Roman" w:cs="Times New Roman"/>
              </w:rPr>
            </w:pPr>
          </w:p>
        </w:tc>
        <w:tc>
          <w:tcPr>
            <w:tcW w:w="1552" w:type="dxa"/>
            <w:gridSpan w:val="5"/>
            <w:shd w:val="clear" w:color="auto" w:fill="auto"/>
            <w:vAlign w:val="center"/>
          </w:tcPr>
          <w:p w:rsidR="00F81F61" w:rsidRPr="00FF1508" w:rsidRDefault="00F81F61" w:rsidP="00445BEE">
            <w:pPr>
              <w:spacing w:line="240" w:lineRule="auto"/>
              <w:rPr>
                <w:rFonts w:ascii="Times New Roman" w:hAnsi="Times New Roman" w:cs="Times New Roman"/>
              </w:rPr>
            </w:pPr>
          </w:p>
        </w:tc>
        <w:tc>
          <w:tcPr>
            <w:tcW w:w="2018" w:type="dxa"/>
            <w:gridSpan w:val="5"/>
            <w:shd w:val="clear" w:color="auto" w:fill="auto"/>
          </w:tcPr>
          <w:p w:rsidR="00F81F61" w:rsidRPr="00FF1508" w:rsidRDefault="00F81F61" w:rsidP="00445BEE">
            <w:pPr>
              <w:spacing w:line="240" w:lineRule="auto"/>
              <w:rPr>
                <w:rFonts w:ascii="Times New Roman" w:hAnsi="Times New Roman" w:cs="Times New Roman"/>
              </w:rPr>
            </w:pPr>
          </w:p>
        </w:tc>
        <w:tc>
          <w:tcPr>
            <w:tcW w:w="4284" w:type="dxa"/>
            <w:gridSpan w:val="3"/>
            <w:shd w:val="clear" w:color="auto" w:fill="auto"/>
          </w:tcPr>
          <w:p w:rsidR="00F81F61" w:rsidRPr="00FF1508" w:rsidRDefault="00F81F61" w:rsidP="00445BEE">
            <w:pPr>
              <w:spacing w:line="240" w:lineRule="auto"/>
              <w:rPr>
                <w:rFonts w:ascii="Times New Roman" w:eastAsia="Times New Roman" w:hAnsi="Times New Roman" w:cs="Times New Roman"/>
              </w:rPr>
            </w:pPr>
          </w:p>
        </w:tc>
        <w:tc>
          <w:tcPr>
            <w:tcW w:w="1148" w:type="dxa"/>
            <w:gridSpan w:val="4"/>
            <w:shd w:val="clear" w:color="auto" w:fill="auto"/>
          </w:tcPr>
          <w:p w:rsidR="00F81F61" w:rsidRPr="00FF1508" w:rsidRDefault="00F81F61" w:rsidP="00445BEE">
            <w:pPr>
              <w:spacing w:line="240" w:lineRule="auto"/>
              <w:rPr>
                <w:rFonts w:ascii="Times New Roman" w:eastAsia="Times New Roman" w:hAnsi="Times New Roman" w:cs="Times New Roman"/>
              </w:rPr>
            </w:pPr>
          </w:p>
        </w:tc>
      </w:tr>
      <w:tr w:rsidR="00FA31A1" w:rsidRPr="00FF1508" w:rsidTr="00CC3F2E">
        <w:tblPrEx>
          <w:jc w:val="left"/>
        </w:tblPrEx>
        <w:trPr>
          <w:gridBefore w:val="1"/>
          <w:wBefore w:w="203" w:type="dxa"/>
          <w:trHeight w:val="4958"/>
        </w:trPr>
        <w:tc>
          <w:tcPr>
            <w:tcW w:w="1134" w:type="dxa"/>
            <w:gridSpan w:val="6"/>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7.</w:t>
            </w:r>
            <w:r w:rsidR="00F81F61" w:rsidRPr="00FF1508">
              <w:rPr>
                <w:rFonts w:ascii="Times New Roman" w:eastAsia="Times New Roman" w:hAnsi="Times New Roman" w:cs="Times New Roman"/>
              </w:rPr>
              <w:t>2.</w:t>
            </w:r>
            <w:r w:rsidRPr="00FF1508">
              <w:rPr>
                <w:rFonts w:ascii="Times New Roman" w:eastAsia="Times New Roman" w:hAnsi="Times New Roman" w:cs="Times New Roman"/>
              </w:rPr>
              <w:t>1</w:t>
            </w:r>
          </w:p>
        </w:tc>
        <w:tc>
          <w:tcPr>
            <w:tcW w:w="3416" w:type="dxa"/>
            <w:gridSpan w:val="4"/>
            <w:tcBorders>
              <w:bottom w:val="single" w:sz="4" w:space="0" w:color="auto"/>
            </w:tcBorders>
            <w:shd w:val="clear" w:color="auto" w:fill="auto"/>
            <w:vAlign w:val="center"/>
          </w:tcPr>
          <w:p w:rsidR="00FA31A1" w:rsidRPr="00FF1508" w:rsidRDefault="00FA31A1" w:rsidP="004906AD">
            <w:pPr>
              <w:spacing w:line="240" w:lineRule="auto"/>
              <w:rPr>
                <w:rFonts w:ascii="Times New Roman" w:eastAsia="Times New Roman" w:hAnsi="Times New Roman" w:cs="Times New Roman"/>
              </w:rPr>
            </w:pPr>
            <w:proofErr w:type="gramStart"/>
            <w:r w:rsidRPr="00FF1508">
              <w:rPr>
                <w:rFonts w:ascii="Times New Roman" w:eastAsia="Times New Roman" w:hAnsi="Times New Roman" w:cs="Times New Roman"/>
              </w:rPr>
              <w:t>Разработка и утверждение графика («дорожной карты») по реализации мероприятий по переоснащению/дооснащению медицинским оборудованием регионального сосудистого центра и первичных сосудистых отделений Ярославской области, включая мероприятия по подготовке в медицинских организациях, предусматриваемых к оснащению медицинским оборудованием, помещений для установки необходимого медицинского оборудования с учетом требований безопасности в соответствии с законодательством Российской Федерации.</w:t>
            </w:r>
            <w:proofErr w:type="gramEnd"/>
          </w:p>
        </w:tc>
        <w:tc>
          <w:tcPr>
            <w:tcW w:w="1675" w:type="dxa"/>
            <w:gridSpan w:val="7"/>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01.01.2019</w:t>
            </w:r>
          </w:p>
        </w:tc>
        <w:tc>
          <w:tcPr>
            <w:tcW w:w="1536" w:type="dxa"/>
            <w:gridSpan w:val="5"/>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30.04.2019</w:t>
            </w:r>
          </w:p>
        </w:tc>
        <w:tc>
          <w:tcPr>
            <w:tcW w:w="2039" w:type="dxa"/>
            <w:gridSpan w:val="3"/>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Исполнитель:</w:t>
            </w:r>
          </w:p>
          <w:p w:rsidR="00FA31A1" w:rsidRPr="00FF1508" w:rsidRDefault="00FA31A1"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FA31A1" w:rsidRPr="00FF1508" w:rsidRDefault="00FA31A1" w:rsidP="004906AD">
            <w:pPr>
              <w:spacing w:line="240" w:lineRule="auto"/>
              <w:rPr>
                <w:rFonts w:ascii="Times New Roman" w:eastAsia="Times New Roman" w:hAnsi="Times New Roman" w:cs="Times New Roman"/>
              </w:rPr>
            </w:pPr>
          </w:p>
        </w:tc>
        <w:tc>
          <w:tcPr>
            <w:tcW w:w="4233" w:type="dxa"/>
            <w:gridSpan w:val="5"/>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Предоставлена «Дорожная карта» в Координационный центр федерального проекта "Борьба с </w:t>
            </w:r>
            <w:proofErr w:type="spellStart"/>
            <w:proofErr w:type="gramStart"/>
            <w:r w:rsidRPr="00FF1508">
              <w:rPr>
                <w:rFonts w:ascii="Times New Roman" w:eastAsia="Times New Roman" w:hAnsi="Times New Roman" w:cs="Times New Roman"/>
              </w:rPr>
              <w:t>сердечно-сосудистыми</w:t>
            </w:r>
            <w:proofErr w:type="spellEnd"/>
            <w:proofErr w:type="gramEnd"/>
            <w:r w:rsidRPr="00FF1508">
              <w:rPr>
                <w:rFonts w:ascii="Times New Roman" w:eastAsia="Times New Roman" w:hAnsi="Times New Roman" w:cs="Times New Roman"/>
              </w:rPr>
              <w:t xml:space="preserve"> заболеваниями" отражающая алгоритм переоснащения/</w:t>
            </w:r>
            <w:proofErr w:type="spellStart"/>
            <w:r w:rsidRPr="00FF1508">
              <w:rPr>
                <w:rFonts w:ascii="Times New Roman" w:eastAsia="Times New Roman" w:hAnsi="Times New Roman" w:cs="Times New Roman"/>
              </w:rPr>
              <w:t>дооснащения</w:t>
            </w:r>
            <w:r w:rsidR="00921938">
              <w:rPr>
                <w:rFonts w:ascii="Times New Roman" w:eastAsia="Times New Roman" w:hAnsi="Times New Roman" w:cs="Times New Roman"/>
              </w:rPr>
              <w:t>и</w:t>
            </w:r>
            <w:proofErr w:type="spellEnd"/>
            <w:r w:rsidR="00921938">
              <w:rPr>
                <w:rFonts w:ascii="Times New Roman" w:eastAsia="Times New Roman" w:hAnsi="Times New Roman" w:cs="Times New Roman"/>
              </w:rPr>
              <w:t xml:space="preserve"> </w:t>
            </w:r>
            <w:r w:rsidRPr="00FF1508">
              <w:rPr>
                <w:rFonts w:ascii="Times New Roman" w:eastAsia="Times New Roman" w:hAnsi="Times New Roman" w:cs="Times New Roman"/>
              </w:rPr>
              <w:t xml:space="preserve">медицинским оборудованием регионального сосудистого центра и первичных сосудистых отделений Ярославской области в установленные сроки и без прерывания процесса оказания специализированной, в том числе высокотехнологичной, помощи пациентам с ССЗ. </w:t>
            </w:r>
          </w:p>
          <w:p w:rsidR="00FA31A1" w:rsidRPr="00FF1508" w:rsidRDefault="00FA31A1" w:rsidP="004906AD">
            <w:pPr>
              <w:spacing w:line="240" w:lineRule="auto"/>
              <w:rPr>
                <w:rFonts w:ascii="Times New Roman" w:eastAsia="Times New Roman" w:hAnsi="Times New Roman" w:cs="Times New Roman"/>
              </w:rPr>
            </w:pPr>
          </w:p>
        </w:tc>
        <w:tc>
          <w:tcPr>
            <w:tcW w:w="1204" w:type="dxa"/>
            <w:gridSpan w:val="2"/>
            <w:shd w:val="clear" w:color="auto" w:fill="auto"/>
            <w:vAlign w:val="center"/>
          </w:tcPr>
          <w:p w:rsidR="00FA31A1" w:rsidRPr="00FF1508" w:rsidRDefault="00FA31A1" w:rsidP="004906AD">
            <w:pPr>
              <w:spacing w:line="240" w:lineRule="auto"/>
              <w:rPr>
                <w:rFonts w:ascii="Times New Roman" w:eastAsia="Times New Roman" w:hAnsi="Times New Roman" w:cs="Times New Roman"/>
              </w:rPr>
            </w:pPr>
          </w:p>
        </w:tc>
      </w:tr>
      <w:tr w:rsidR="00FA31A1" w:rsidRPr="00FF1508" w:rsidTr="00CC3F2E">
        <w:tblPrEx>
          <w:jc w:val="left"/>
        </w:tblPrEx>
        <w:trPr>
          <w:gridBefore w:val="1"/>
          <w:wBefore w:w="203" w:type="dxa"/>
          <w:trHeight w:val="412"/>
        </w:trPr>
        <w:tc>
          <w:tcPr>
            <w:tcW w:w="1134" w:type="dxa"/>
            <w:gridSpan w:val="6"/>
            <w:vAlign w:val="center"/>
            <w:hideMark/>
          </w:tcPr>
          <w:p w:rsidR="00FA31A1" w:rsidRPr="00FF1508" w:rsidRDefault="00FA31A1" w:rsidP="004906AD">
            <w:pPr>
              <w:numPr>
                <w:ilvl w:val="0"/>
                <w:numId w:val="5"/>
              </w:numPr>
              <w:spacing w:line="240" w:lineRule="auto"/>
              <w:ind w:left="0" w:hanging="357"/>
              <w:rPr>
                <w:rFonts w:ascii="Times New Roman" w:hAnsi="Times New Roman" w:cs="Times New Roman"/>
              </w:rPr>
            </w:pPr>
            <w:r w:rsidRPr="00FF1508">
              <w:rPr>
                <w:rFonts w:ascii="Times New Roman" w:hAnsi="Times New Roman" w:cs="Times New Roman"/>
              </w:rPr>
              <w:t>7.2</w:t>
            </w:r>
            <w:r w:rsidR="00F81F61" w:rsidRPr="00FF1508">
              <w:rPr>
                <w:rFonts w:ascii="Times New Roman" w:hAnsi="Times New Roman" w:cs="Times New Roman"/>
              </w:rPr>
              <w:t>.2</w:t>
            </w:r>
          </w:p>
        </w:tc>
        <w:tc>
          <w:tcPr>
            <w:tcW w:w="3416" w:type="dxa"/>
            <w:gridSpan w:val="4"/>
            <w:vAlign w:val="center"/>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Организация и обеспечение реализации мероприятий по переоснащению/дооснащению медицинским оборудованием регионального сосудистого центра и первичных сосудистых отделений Ярославской области, включая мероприятия по подготовке в медицинских организациях, предусматриваемых к оснащению медицинским оборудованием, помещений для установки необходимого медицинского оборудования </w:t>
            </w:r>
            <w:r w:rsidRPr="00FF1508">
              <w:rPr>
                <w:rFonts w:ascii="Times New Roman" w:eastAsia="Times New Roman" w:hAnsi="Times New Roman" w:cs="Times New Roman"/>
              </w:rPr>
              <w:lastRenderedPageBreak/>
              <w:t>с учетом требований безопасности в соответствии с законодательством Российской Федерации.</w:t>
            </w:r>
          </w:p>
        </w:tc>
        <w:tc>
          <w:tcPr>
            <w:tcW w:w="1675" w:type="dxa"/>
            <w:gridSpan w:val="7"/>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01.07.2019</w:t>
            </w:r>
          </w:p>
        </w:tc>
        <w:tc>
          <w:tcPr>
            <w:tcW w:w="1536" w:type="dxa"/>
            <w:gridSpan w:val="5"/>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039" w:type="dxa"/>
            <w:gridSpan w:val="3"/>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Исполнитель:</w:t>
            </w:r>
          </w:p>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Контроль:</w:t>
            </w:r>
          </w:p>
          <w:p w:rsidR="00FA31A1" w:rsidRPr="00FF1508" w:rsidRDefault="00FA31A1"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FA31A1" w:rsidRPr="00FF1508" w:rsidRDefault="00FA31A1" w:rsidP="004906AD">
            <w:pPr>
              <w:spacing w:line="240" w:lineRule="auto"/>
              <w:rPr>
                <w:rFonts w:ascii="Times New Roman" w:eastAsia="Times New Roman" w:hAnsi="Times New Roman" w:cs="Times New Roman"/>
              </w:rPr>
            </w:pPr>
          </w:p>
        </w:tc>
        <w:tc>
          <w:tcPr>
            <w:tcW w:w="4233" w:type="dxa"/>
            <w:gridSpan w:val="5"/>
            <w:shd w:val="clear" w:color="auto" w:fill="auto"/>
            <w:hideMark/>
          </w:tcPr>
          <w:p w:rsidR="00FA31A1" w:rsidRPr="00FF1508" w:rsidRDefault="00FA31A1" w:rsidP="004906AD">
            <w:pPr>
              <w:spacing w:line="240" w:lineRule="auto"/>
              <w:rPr>
                <w:rFonts w:ascii="Times New Roman" w:eastAsia="Times New Roman" w:hAnsi="Times New Roman" w:cs="Times New Roman"/>
              </w:rPr>
            </w:pPr>
            <w:proofErr w:type="gramStart"/>
            <w:r w:rsidRPr="00FF1508">
              <w:rPr>
                <w:rFonts w:ascii="Times New Roman" w:eastAsia="Times New Roman" w:hAnsi="Times New Roman" w:cs="Times New Roman"/>
              </w:rPr>
              <w:t>Организована и обеспечена</w:t>
            </w:r>
            <w:proofErr w:type="gramEnd"/>
            <w:r w:rsidRPr="00FF1508">
              <w:rPr>
                <w:rFonts w:ascii="Times New Roman" w:eastAsia="Times New Roman" w:hAnsi="Times New Roman" w:cs="Times New Roman"/>
              </w:rPr>
              <w:t xml:space="preserve"> реализация мероприятий:</w:t>
            </w:r>
          </w:p>
          <w:p w:rsidR="00E657F2"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-по переоснащению/дооснащению медицинским оборудованием медицинских организаций Ярославской области в период 2019-2024 гг. за счет средств федерального бюджета </w:t>
            </w:r>
          </w:p>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(Приложени</w:t>
            </w:r>
            <w:r w:rsidR="00E657F2">
              <w:rPr>
                <w:rFonts w:ascii="Times New Roman" w:eastAsia="Times New Roman" w:hAnsi="Times New Roman" w:cs="Times New Roman"/>
              </w:rPr>
              <w:t>е</w:t>
            </w:r>
            <w:r w:rsidRPr="00FF1508">
              <w:rPr>
                <w:rFonts w:ascii="Times New Roman" w:eastAsia="Times New Roman" w:hAnsi="Times New Roman" w:cs="Times New Roman"/>
              </w:rPr>
              <w:t>).</w:t>
            </w:r>
          </w:p>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по ремонту и подготовке помещений для установки необходимого медицинского оборудования, с учетом требований безопасности в соответствии с законодательством Российской Федерации, за счет средств регионального бюджета.</w:t>
            </w:r>
          </w:p>
        </w:tc>
        <w:tc>
          <w:tcPr>
            <w:tcW w:w="1204" w:type="dxa"/>
            <w:gridSpan w:val="2"/>
            <w:shd w:val="clear" w:color="auto" w:fill="auto"/>
          </w:tcPr>
          <w:p w:rsidR="00FA31A1" w:rsidRPr="00FF1508" w:rsidRDefault="00FA31A1" w:rsidP="004906AD">
            <w:pPr>
              <w:spacing w:line="240" w:lineRule="auto"/>
              <w:rPr>
                <w:rFonts w:ascii="Times New Roman" w:eastAsia="Times New Roman" w:hAnsi="Times New Roman" w:cs="Times New Roman"/>
              </w:rPr>
            </w:pPr>
          </w:p>
        </w:tc>
      </w:tr>
      <w:tr w:rsidR="00FA31A1" w:rsidRPr="00FF1508" w:rsidTr="00CC3F2E">
        <w:tblPrEx>
          <w:jc w:val="left"/>
        </w:tblPrEx>
        <w:trPr>
          <w:gridBefore w:val="1"/>
          <w:wBefore w:w="203" w:type="dxa"/>
          <w:trHeight w:val="2445"/>
        </w:trPr>
        <w:tc>
          <w:tcPr>
            <w:tcW w:w="1134" w:type="dxa"/>
            <w:gridSpan w:val="6"/>
            <w:vAlign w:val="center"/>
            <w:hideMark/>
          </w:tcPr>
          <w:p w:rsidR="00FA31A1" w:rsidRPr="00FF1508" w:rsidRDefault="00FA31A1" w:rsidP="004906AD">
            <w:pPr>
              <w:numPr>
                <w:ilvl w:val="0"/>
                <w:numId w:val="5"/>
              </w:numPr>
              <w:spacing w:line="240" w:lineRule="auto"/>
              <w:ind w:left="0" w:hanging="357"/>
              <w:rPr>
                <w:rFonts w:ascii="Times New Roman" w:hAnsi="Times New Roman" w:cs="Times New Roman"/>
              </w:rPr>
            </w:pPr>
            <w:r w:rsidRPr="00FF1508">
              <w:rPr>
                <w:rFonts w:ascii="Times New Roman" w:hAnsi="Times New Roman" w:cs="Times New Roman"/>
              </w:rPr>
              <w:lastRenderedPageBreak/>
              <w:t>7.3</w:t>
            </w:r>
          </w:p>
        </w:tc>
        <w:tc>
          <w:tcPr>
            <w:tcW w:w="3416" w:type="dxa"/>
            <w:gridSpan w:val="4"/>
            <w:vAlign w:val="center"/>
          </w:tcPr>
          <w:p w:rsidR="00FA31A1" w:rsidRPr="00FF1508" w:rsidRDefault="00FA31A1" w:rsidP="004906AD">
            <w:pPr>
              <w:numPr>
                <w:ilvl w:val="0"/>
                <w:numId w:val="5"/>
              </w:numPr>
              <w:spacing w:line="240" w:lineRule="auto"/>
              <w:ind w:left="0" w:hanging="357"/>
              <w:rPr>
                <w:rFonts w:ascii="Times New Roman" w:hAnsi="Times New Roman" w:cs="Times New Roman"/>
              </w:rPr>
            </w:pPr>
            <w:r w:rsidRPr="00FF1508">
              <w:rPr>
                <w:rFonts w:ascii="Times New Roman" w:hAnsi="Times New Roman" w:cs="Times New Roman"/>
              </w:rPr>
              <w:t xml:space="preserve">Разработка и реализация мероприятий по увеличению количества проведенных </w:t>
            </w:r>
            <w:proofErr w:type="spellStart"/>
            <w:r w:rsidRPr="00FF1508">
              <w:rPr>
                <w:rFonts w:ascii="Times New Roman" w:hAnsi="Times New Roman" w:cs="Times New Roman"/>
              </w:rPr>
              <w:t>рентгенэндоваскулярных</w:t>
            </w:r>
            <w:proofErr w:type="spellEnd"/>
            <w:r w:rsidRPr="00FF1508">
              <w:rPr>
                <w:rFonts w:ascii="Times New Roman" w:hAnsi="Times New Roman" w:cs="Times New Roman"/>
              </w:rPr>
              <w:t xml:space="preserve"> лечебных процедур пациентам с острым коронарным синдромом и острым нарушением кровообращения необходимых для достижения целевых показателей</w:t>
            </w:r>
          </w:p>
        </w:tc>
        <w:tc>
          <w:tcPr>
            <w:tcW w:w="1675" w:type="dxa"/>
            <w:gridSpan w:val="7"/>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36" w:type="dxa"/>
            <w:gridSpan w:val="5"/>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039" w:type="dxa"/>
            <w:gridSpan w:val="3"/>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Исполнитель:</w:t>
            </w:r>
          </w:p>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p w:rsidR="00FA31A1" w:rsidRPr="00FF1508" w:rsidRDefault="00FA31A1" w:rsidP="004906AD">
            <w:pPr>
              <w:spacing w:line="240" w:lineRule="auto"/>
              <w:rPr>
                <w:rFonts w:ascii="Times New Roman" w:eastAsia="Times New Roman" w:hAnsi="Times New Roman" w:cs="Times New Roman"/>
              </w:rPr>
            </w:pPr>
            <w:r w:rsidRPr="00FF1508">
              <w:rPr>
                <w:rFonts w:ascii="Times New Roman" w:hAnsi="Times New Roman" w:cs="Times New Roman"/>
                <w:bCs/>
                <w:iCs/>
                <w:lang w:eastAsia="zh-CN"/>
              </w:rPr>
              <w:t xml:space="preserve">Главные внештатные специалисты </w:t>
            </w:r>
          </w:p>
        </w:tc>
        <w:tc>
          <w:tcPr>
            <w:tcW w:w="4233" w:type="dxa"/>
            <w:gridSpan w:val="5"/>
            <w:shd w:val="clear" w:color="auto" w:fill="auto"/>
            <w:hideMark/>
          </w:tcPr>
          <w:p w:rsidR="00FA31A1" w:rsidRPr="00FF1508" w:rsidRDefault="00FA31A1" w:rsidP="004906AD">
            <w:pPr>
              <w:spacing w:line="240" w:lineRule="auto"/>
              <w:rPr>
                <w:rFonts w:ascii="Times New Roman" w:hAnsi="Times New Roman" w:cs="Times New Roman"/>
              </w:rPr>
            </w:pPr>
            <w:r w:rsidRPr="00FF1508">
              <w:rPr>
                <w:rFonts w:ascii="Times New Roman" w:hAnsi="Times New Roman" w:cs="Times New Roman"/>
              </w:rPr>
              <w:t xml:space="preserve">За счет увеличения объема ЧКВ в РСЦ и ПСО обеспечен рост показателя по количеству проведенных </w:t>
            </w:r>
            <w:proofErr w:type="spellStart"/>
            <w:r w:rsidRPr="00FF1508">
              <w:rPr>
                <w:rFonts w:ascii="Times New Roman" w:hAnsi="Times New Roman" w:cs="Times New Roman"/>
              </w:rPr>
              <w:t>рентгенэндоваскулярных</w:t>
            </w:r>
            <w:proofErr w:type="spellEnd"/>
            <w:r w:rsidRPr="00FF1508">
              <w:rPr>
                <w:rFonts w:ascii="Times New Roman" w:hAnsi="Times New Roman" w:cs="Times New Roman"/>
              </w:rPr>
              <w:t xml:space="preserve"> лечебных процедур пациентам с острым коронарным синдромом и острым нарушением кровообращения.</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57"/>
        </w:trPr>
        <w:tc>
          <w:tcPr>
            <w:tcW w:w="15237" w:type="dxa"/>
            <w:gridSpan w:val="32"/>
            <w:shd w:val="clear" w:color="auto" w:fill="95B3D7" w:themeFill="accent1" w:themeFillTint="99"/>
          </w:tcPr>
          <w:p w:rsidR="00FA31A1" w:rsidRPr="00FF1508" w:rsidRDefault="00FA31A1" w:rsidP="007859D6">
            <w:pPr>
              <w:suppressAutoHyphens/>
              <w:spacing w:line="240" w:lineRule="auto"/>
              <w:jc w:val="center"/>
              <w:rPr>
                <w:rFonts w:ascii="Times New Roman" w:hAnsi="Times New Roman" w:cs="Times New Roman"/>
                <w:bCs/>
                <w:iCs/>
                <w:lang w:eastAsia="zh-CN"/>
              </w:rPr>
            </w:pPr>
            <w:r w:rsidRPr="00FF1508">
              <w:rPr>
                <w:rFonts w:ascii="Times New Roman" w:hAnsi="Times New Roman" w:cs="Times New Roman"/>
                <w:bCs/>
                <w:iCs/>
                <w:lang w:eastAsia="zh-CN"/>
              </w:rPr>
              <w:t>8. Мероприятия по организации службы реабилитации пациентов с ССЗ</w:t>
            </w:r>
          </w:p>
        </w:tc>
      </w:tr>
      <w:tr w:rsidR="00FA31A1" w:rsidRPr="00FF1508" w:rsidTr="006800AD">
        <w:tblPrEx>
          <w:jc w:val="left"/>
        </w:tblPrEx>
        <w:trPr>
          <w:gridBefore w:val="1"/>
          <w:wBefore w:w="203" w:type="dxa"/>
          <w:trHeight w:val="57"/>
        </w:trPr>
        <w:tc>
          <w:tcPr>
            <w:tcW w:w="1051" w:type="dxa"/>
            <w:gridSpan w:val="4"/>
            <w:shd w:val="clear" w:color="auto" w:fill="auto"/>
          </w:tcPr>
          <w:p w:rsidR="00FA31A1" w:rsidRPr="00FF1508" w:rsidRDefault="00FA31A1" w:rsidP="004906AD">
            <w:pPr>
              <w:spacing w:line="240" w:lineRule="auto"/>
              <w:rPr>
                <w:rFonts w:ascii="Times New Roman" w:eastAsia="Times New Roman" w:hAnsi="Times New Roman" w:cs="Times New Roman"/>
                <w:bCs/>
                <w:lang w:val="en-GB"/>
              </w:rPr>
            </w:pPr>
            <w:r w:rsidRPr="00FF1508">
              <w:rPr>
                <w:rFonts w:ascii="Times New Roman" w:eastAsia="Times New Roman" w:hAnsi="Times New Roman" w:cs="Times New Roman"/>
                <w:bCs/>
              </w:rPr>
              <w:t>8</w:t>
            </w:r>
            <w:r w:rsidRPr="00FF1508">
              <w:rPr>
                <w:rFonts w:ascii="Times New Roman" w:eastAsia="Times New Roman" w:hAnsi="Times New Roman" w:cs="Times New Roman"/>
                <w:bCs/>
                <w:lang w:val="en-GB"/>
              </w:rPr>
              <w:t>.1.</w:t>
            </w:r>
          </w:p>
        </w:tc>
        <w:tc>
          <w:tcPr>
            <w:tcW w:w="3499" w:type="dxa"/>
            <w:gridSpan w:val="6"/>
            <w:shd w:val="clear" w:color="auto" w:fill="auto"/>
          </w:tcPr>
          <w:p w:rsidR="00FA31A1" w:rsidRPr="00FF1508" w:rsidRDefault="00FA31A1" w:rsidP="002556C5">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Организация службы реабилитации для всех групп больных с ССЗ</w:t>
            </w:r>
            <w:r w:rsidR="002556C5" w:rsidRPr="00FF1508">
              <w:rPr>
                <w:rFonts w:ascii="Times New Roman" w:hAnsi="Times New Roman" w:cs="Times New Roman"/>
                <w:lang w:eastAsia="zh-CN"/>
              </w:rPr>
              <w:t>.</w:t>
            </w:r>
          </w:p>
        </w:tc>
        <w:tc>
          <w:tcPr>
            <w:tcW w:w="1675" w:type="dxa"/>
            <w:gridSpan w:val="7"/>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p>
        </w:tc>
        <w:tc>
          <w:tcPr>
            <w:tcW w:w="1536" w:type="dxa"/>
            <w:gridSpan w:val="5"/>
            <w:shd w:val="clear" w:color="auto" w:fill="auto"/>
          </w:tcPr>
          <w:p w:rsidR="00FA31A1" w:rsidRPr="00FF1508" w:rsidRDefault="00FA31A1" w:rsidP="004906AD">
            <w:pPr>
              <w:suppressAutoHyphens/>
              <w:spacing w:line="240" w:lineRule="auto"/>
              <w:ind w:left="88"/>
              <w:rPr>
                <w:rFonts w:ascii="Times New Roman" w:hAnsi="Times New Roman" w:cs="Times New Roman"/>
                <w:bCs/>
                <w:iCs/>
                <w:lang w:eastAsia="zh-CN"/>
              </w:rPr>
            </w:pPr>
          </w:p>
        </w:tc>
        <w:tc>
          <w:tcPr>
            <w:tcW w:w="2129" w:type="dxa"/>
            <w:gridSpan w:val="4"/>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p>
        </w:tc>
        <w:tc>
          <w:tcPr>
            <w:tcW w:w="4143" w:type="dxa"/>
            <w:gridSpan w:val="4"/>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57"/>
        </w:trPr>
        <w:tc>
          <w:tcPr>
            <w:tcW w:w="1051" w:type="dxa"/>
            <w:gridSpan w:val="4"/>
            <w:shd w:val="clear" w:color="auto" w:fill="auto"/>
          </w:tcPr>
          <w:p w:rsidR="00FA31A1" w:rsidRPr="00FF1508" w:rsidRDefault="00FA31A1"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8.1.1.</w:t>
            </w:r>
          </w:p>
        </w:tc>
        <w:tc>
          <w:tcPr>
            <w:tcW w:w="3499" w:type="dxa"/>
            <w:gridSpan w:val="6"/>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Доработка и утверждение алгоритма организации службы реабилитации для больных с ССЗ</w:t>
            </w:r>
          </w:p>
        </w:tc>
        <w:tc>
          <w:tcPr>
            <w:tcW w:w="1675" w:type="dxa"/>
            <w:gridSpan w:val="7"/>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eastAsia="Times New Roman" w:hAnsi="Times New Roman" w:cs="Times New Roman"/>
              </w:rPr>
              <w:t>01.07.2019</w:t>
            </w:r>
          </w:p>
        </w:tc>
        <w:tc>
          <w:tcPr>
            <w:tcW w:w="1536" w:type="dxa"/>
            <w:gridSpan w:val="5"/>
            <w:shd w:val="clear" w:color="auto" w:fill="auto"/>
          </w:tcPr>
          <w:p w:rsidR="00FA31A1" w:rsidRPr="00FF1508" w:rsidRDefault="00FA31A1" w:rsidP="004906AD">
            <w:pPr>
              <w:suppressAutoHyphens/>
              <w:spacing w:line="240" w:lineRule="auto"/>
              <w:ind w:left="88"/>
              <w:rPr>
                <w:rFonts w:ascii="Times New Roman" w:hAnsi="Times New Roman" w:cs="Times New Roman"/>
                <w:bCs/>
                <w:iCs/>
                <w:lang w:eastAsia="zh-CN"/>
              </w:rPr>
            </w:pPr>
            <w:r w:rsidRPr="00FF1508">
              <w:rPr>
                <w:rFonts w:ascii="Times New Roman" w:hAnsi="Times New Roman" w:cs="Times New Roman"/>
                <w:bCs/>
                <w:iCs/>
                <w:lang w:eastAsia="zh-CN"/>
              </w:rPr>
              <w:t>30.09.2019</w:t>
            </w:r>
          </w:p>
        </w:tc>
        <w:tc>
          <w:tcPr>
            <w:tcW w:w="2129" w:type="dxa"/>
            <w:gridSpan w:val="4"/>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Исполнитель: </w:t>
            </w:r>
            <w:proofErr w:type="spellStart"/>
            <w:r w:rsidRPr="00FF1508">
              <w:rPr>
                <w:rFonts w:ascii="Times New Roman" w:hAnsi="Times New Roman" w:cs="Times New Roman"/>
                <w:bCs/>
                <w:iCs/>
                <w:lang w:eastAsia="zh-CN"/>
              </w:rPr>
              <w:t>ДЗиФ</w:t>
            </w:r>
            <w:proofErr w:type="spellEnd"/>
            <w:r w:rsidRPr="00FF1508">
              <w:rPr>
                <w:rFonts w:ascii="Times New Roman" w:hAnsi="Times New Roman" w:cs="Times New Roman"/>
                <w:bCs/>
                <w:iCs/>
                <w:lang w:eastAsia="zh-CN"/>
              </w:rPr>
              <w:t xml:space="preserve"> ЯО</w:t>
            </w:r>
          </w:p>
        </w:tc>
        <w:tc>
          <w:tcPr>
            <w:tcW w:w="4143" w:type="dxa"/>
            <w:gridSpan w:val="4"/>
            <w:shd w:val="clear" w:color="auto" w:fill="auto"/>
          </w:tcPr>
          <w:p w:rsidR="00FA31A1" w:rsidRPr="00FF1508" w:rsidRDefault="00FA31A1" w:rsidP="004906AD">
            <w:pPr>
              <w:pStyle w:val="aa"/>
              <w:numPr>
                <w:ilvl w:val="0"/>
                <w:numId w:val="13"/>
              </w:numPr>
              <w:spacing w:after="0" w:line="240" w:lineRule="auto"/>
              <w:ind w:left="0"/>
              <w:rPr>
                <w:rFonts w:ascii="Times New Roman" w:hAnsi="Times New Roman" w:cs="Times New Roman"/>
              </w:rPr>
            </w:pPr>
            <w:r w:rsidRPr="00FF1508">
              <w:rPr>
                <w:rFonts w:ascii="Times New Roman" w:hAnsi="Times New Roman" w:cs="Times New Roman"/>
              </w:rPr>
              <w:t xml:space="preserve">Приказ </w:t>
            </w:r>
            <w:proofErr w:type="spellStart"/>
            <w:r w:rsidRPr="00FF1508">
              <w:rPr>
                <w:rFonts w:ascii="Times New Roman" w:hAnsi="Times New Roman" w:cs="Times New Roman"/>
              </w:rPr>
              <w:t>ДЗиФ</w:t>
            </w:r>
            <w:proofErr w:type="spellEnd"/>
            <w:r w:rsidRPr="00FF1508">
              <w:rPr>
                <w:rFonts w:ascii="Times New Roman" w:hAnsi="Times New Roman" w:cs="Times New Roman"/>
              </w:rPr>
              <w:t xml:space="preserve"> ЯО «О доработке и внедрению  маршрутизации пациентов больных с ССЗ, в т.ч. с </w:t>
            </w:r>
            <w:proofErr w:type="gramStart"/>
            <w:r w:rsidRPr="00FF1508">
              <w:rPr>
                <w:rFonts w:ascii="Times New Roman" w:hAnsi="Times New Roman" w:cs="Times New Roman"/>
              </w:rPr>
              <w:t>перенесенным</w:t>
            </w:r>
            <w:proofErr w:type="gramEnd"/>
            <w:r w:rsidRPr="00FF1508">
              <w:rPr>
                <w:rFonts w:ascii="Times New Roman" w:hAnsi="Times New Roman" w:cs="Times New Roman"/>
              </w:rPr>
              <w:t xml:space="preserve"> ОНМК и ОКС на этапах реабилитации в Ярославской области» </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416"/>
        </w:trPr>
        <w:tc>
          <w:tcPr>
            <w:tcW w:w="1051" w:type="dxa"/>
            <w:gridSpan w:val="4"/>
            <w:vMerge w:val="restart"/>
            <w:shd w:val="clear" w:color="auto" w:fill="auto"/>
          </w:tcPr>
          <w:p w:rsidR="00FA31A1" w:rsidRPr="00FF1508" w:rsidRDefault="00FA31A1" w:rsidP="002556C5">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8.1.2.</w:t>
            </w:r>
          </w:p>
        </w:tc>
        <w:tc>
          <w:tcPr>
            <w:tcW w:w="3499" w:type="dxa"/>
            <w:gridSpan w:val="6"/>
            <w:vMerge w:val="restart"/>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Обеспечение информированности пациентов с ССЗ о возможности/необходимости проведения реабилитации</w:t>
            </w:r>
          </w:p>
        </w:tc>
        <w:tc>
          <w:tcPr>
            <w:tcW w:w="1675" w:type="dxa"/>
            <w:gridSpan w:val="7"/>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eastAsia="Times New Roman" w:hAnsi="Times New Roman" w:cs="Times New Roman"/>
              </w:rPr>
              <w:t>01.07.2019</w:t>
            </w:r>
          </w:p>
        </w:tc>
        <w:tc>
          <w:tcPr>
            <w:tcW w:w="1536" w:type="dxa"/>
            <w:gridSpan w:val="5"/>
            <w:shd w:val="clear" w:color="auto" w:fill="auto"/>
          </w:tcPr>
          <w:p w:rsidR="00FA31A1" w:rsidRPr="00FF1508" w:rsidRDefault="00FA31A1" w:rsidP="004906AD">
            <w:pPr>
              <w:suppressAutoHyphens/>
              <w:spacing w:line="240" w:lineRule="auto"/>
              <w:ind w:left="88"/>
              <w:rPr>
                <w:rFonts w:ascii="Times New Roman" w:hAnsi="Times New Roman" w:cs="Times New Roman"/>
                <w:bCs/>
                <w:iCs/>
                <w:lang w:eastAsia="zh-CN"/>
              </w:rPr>
            </w:pPr>
            <w:r w:rsidRPr="00FF1508">
              <w:rPr>
                <w:rFonts w:ascii="Times New Roman" w:hAnsi="Times New Roman" w:cs="Times New Roman"/>
                <w:bCs/>
                <w:iCs/>
                <w:lang w:eastAsia="zh-CN"/>
              </w:rPr>
              <w:t>31.10.2019</w:t>
            </w:r>
          </w:p>
        </w:tc>
        <w:tc>
          <w:tcPr>
            <w:tcW w:w="2129" w:type="dxa"/>
            <w:gridSpan w:val="4"/>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Исполнитель: Главные внештатные специалисты </w:t>
            </w:r>
          </w:p>
        </w:tc>
        <w:tc>
          <w:tcPr>
            <w:tcW w:w="4143" w:type="dxa"/>
            <w:gridSpan w:val="4"/>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Созданы 2 программ</w:t>
            </w:r>
            <w:proofErr w:type="gramStart"/>
            <w:r w:rsidRPr="00FF1508">
              <w:rPr>
                <w:rFonts w:ascii="Times New Roman" w:hAnsi="Times New Roman" w:cs="Times New Roman"/>
                <w:lang w:eastAsia="zh-CN"/>
              </w:rPr>
              <w:t>ы(</w:t>
            </w:r>
            <w:proofErr w:type="gramEnd"/>
            <w:r w:rsidRPr="00FF1508">
              <w:rPr>
                <w:rFonts w:ascii="Times New Roman" w:hAnsi="Times New Roman" w:cs="Times New Roman"/>
                <w:lang w:eastAsia="zh-CN"/>
              </w:rPr>
              <w:t>для  РСЦ и ПСО)  школ пациентов по нозологиям:</w:t>
            </w:r>
          </w:p>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-ОНМК</w:t>
            </w:r>
          </w:p>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-ОКС</w:t>
            </w:r>
          </w:p>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с целью доведения до пациентов информации о возможности и необходимости проведения реабилитации; </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131"/>
        </w:trPr>
        <w:tc>
          <w:tcPr>
            <w:tcW w:w="1051" w:type="dxa"/>
            <w:gridSpan w:val="4"/>
            <w:vMerge/>
            <w:shd w:val="clear" w:color="auto" w:fill="auto"/>
          </w:tcPr>
          <w:p w:rsidR="00FA31A1" w:rsidRPr="00FF1508" w:rsidRDefault="00FA31A1" w:rsidP="004906AD">
            <w:pPr>
              <w:spacing w:line="240" w:lineRule="auto"/>
              <w:rPr>
                <w:rFonts w:ascii="Times New Roman" w:eastAsia="Times New Roman" w:hAnsi="Times New Roman" w:cs="Times New Roman"/>
                <w:bCs/>
              </w:rPr>
            </w:pPr>
          </w:p>
        </w:tc>
        <w:tc>
          <w:tcPr>
            <w:tcW w:w="3499" w:type="dxa"/>
            <w:gridSpan w:val="6"/>
            <w:vMerge/>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p>
        </w:tc>
        <w:tc>
          <w:tcPr>
            <w:tcW w:w="1675" w:type="dxa"/>
            <w:gridSpan w:val="7"/>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01.11.2019</w:t>
            </w:r>
          </w:p>
        </w:tc>
        <w:tc>
          <w:tcPr>
            <w:tcW w:w="1536" w:type="dxa"/>
            <w:gridSpan w:val="5"/>
            <w:shd w:val="clear" w:color="auto" w:fill="auto"/>
          </w:tcPr>
          <w:p w:rsidR="00FA31A1" w:rsidRPr="00FF1508" w:rsidRDefault="00FA31A1" w:rsidP="004906AD">
            <w:pPr>
              <w:suppressAutoHyphens/>
              <w:spacing w:line="240" w:lineRule="auto"/>
              <w:ind w:left="88"/>
              <w:rPr>
                <w:rFonts w:ascii="Times New Roman" w:hAnsi="Times New Roman" w:cs="Times New Roman"/>
                <w:bCs/>
                <w:iCs/>
                <w:lang w:eastAsia="zh-CN"/>
              </w:rPr>
            </w:pPr>
            <w:r w:rsidRPr="00FF1508">
              <w:rPr>
                <w:rFonts w:ascii="Times New Roman" w:hAnsi="Times New Roman" w:cs="Times New Roman"/>
                <w:bCs/>
                <w:iCs/>
                <w:lang w:eastAsia="zh-CN"/>
              </w:rPr>
              <w:t>31.12.2024</w:t>
            </w:r>
          </w:p>
        </w:tc>
        <w:tc>
          <w:tcPr>
            <w:tcW w:w="2129" w:type="dxa"/>
            <w:gridSpan w:val="4"/>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Исполнитель: ОЦМП </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Главные </w:t>
            </w:r>
            <w:r w:rsidRPr="00FF1508">
              <w:rPr>
                <w:rFonts w:ascii="Times New Roman" w:hAnsi="Times New Roman" w:cs="Times New Roman"/>
                <w:bCs/>
                <w:iCs/>
                <w:lang w:eastAsia="zh-CN"/>
              </w:rPr>
              <w:lastRenderedPageBreak/>
              <w:t xml:space="preserve">внештатные специалисты </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Главные врачи МО</w:t>
            </w:r>
          </w:p>
          <w:p w:rsidR="00FA31A1" w:rsidRPr="00FF1508" w:rsidRDefault="00FA31A1" w:rsidP="004906AD">
            <w:pPr>
              <w:suppressAutoHyphens/>
              <w:spacing w:line="240" w:lineRule="auto"/>
              <w:rPr>
                <w:rFonts w:ascii="Times New Roman" w:hAnsi="Times New Roman" w:cs="Times New Roman"/>
                <w:bCs/>
                <w:iCs/>
                <w:lang w:eastAsia="zh-CN"/>
              </w:rPr>
            </w:pPr>
          </w:p>
        </w:tc>
        <w:tc>
          <w:tcPr>
            <w:tcW w:w="4143" w:type="dxa"/>
            <w:gridSpan w:val="4"/>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lastRenderedPageBreak/>
              <w:t xml:space="preserve">Проведено 150  лекций для пациентов о возможности/необходимости проведения реабилитации. </w:t>
            </w:r>
          </w:p>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lastRenderedPageBreak/>
              <w:t xml:space="preserve">В каждой МО размещено не менее 3 информационных плакатов о возможности/необходимости проведения реабилитации, роздано 5000 </w:t>
            </w:r>
            <w:proofErr w:type="spellStart"/>
            <w:r w:rsidRPr="00FF1508">
              <w:rPr>
                <w:rFonts w:ascii="Times New Roman" w:hAnsi="Times New Roman" w:cs="Times New Roman"/>
                <w:lang w:eastAsia="zh-CN"/>
              </w:rPr>
              <w:t>флаеров</w:t>
            </w:r>
            <w:proofErr w:type="spellEnd"/>
            <w:r w:rsidRPr="00FF1508">
              <w:rPr>
                <w:rFonts w:ascii="Times New Roman" w:hAnsi="Times New Roman" w:cs="Times New Roman"/>
                <w:lang w:eastAsia="zh-CN"/>
              </w:rPr>
              <w:t>.</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955"/>
        </w:trPr>
        <w:tc>
          <w:tcPr>
            <w:tcW w:w="1051" w:type="dxa"/>
            <w:gridSpan w:val="4"/>
            <w:vMerge w:val="restart"/>
            <w:shd w:val="clear" w:color="auto" w:fill="auto"/>
          </w:tcPr>
          <w:p w:rsidR="00FA31A1" w:rsidRPr="00FF1508" w:rsidRDefault="00FA31A1" w:rsidP="002556C5">
            <w:pPr>
              <w:spacing w:line="240" w:lineRule="auto"/>
              <w:rPr>
                <w:rFonts w:ascii="Times New Roman" w:hAnsi="Times New Roman" w:cs="Times New Roman"/>
                <w:bCs/>
              </w:rPr>
            </w:pPr>
            <w:r w:rsidRPr="00FF1508">
              <w:rPr>
                <w:rFonts w:ascii="Times New Roman" w:hAnsi="Times New Roman" w:cs="Times New Roman"/>
                <w:bCs/>
              </w:rPr>
              <w:lastRenderedPageBreak/>
              <w:t>8.1.</w:t>
            </w:r>
            <w:r w:rsidR="002556C5" w:rsidRPr="00FF1508">
              <w:rPr>
                <w:rFonts w:ascii="Times New Roman" w:hAnsi="Times New Roman" w:cs="Times New Roman"/>
                <w:bCs/>
              </w:rPr>
              <w:t>3</w:t>
            </w:r>
            <w:r w:rsidRPr="00FF1508">
              <w:rPr>
                <w:rFonts w:ascii="Times New Roman" w:hAnsi="Times New Roman" w:cs="Times New Roman"/>
                <w:bCs/>
              </w:rPr>
              <w:t>.</w:t>
            </w:r>
          </w:p>
        </w:tc>
        <w:tc>
          <w:tcPr>
            <w:tcW w:w="3499" w:type="dxa"/>
            <w:gridSpan w:val="6"/>
            <w:vMerge w:val="restart"/>
            <w:shd w:val="clear" w:color="auto" w:fill="auto"/>
          </w:tcPr>
          <w:p w:rsidR="00FA31A1" w:rsidRPr="00FF1508" w:rsidRDefault="00FA31A1" w:rsidP="004906AD">
            <w:pPr>
              <w:spacing w:line="240" w:lineRule="auto"/>
              <w:rPr>
                <w:rFonts w:ascii="Times New Roman" w:hAnsi="Times New Roman" w:cs="Times New Roman"/>
              </w:rPr>
            </w:pPr>
            <w:r w:rsidRPr="00FF1508">
              <w:rPr>
                <w:rFonts w:ascii="Times New Roman" w:hAnsi="Times New Roman" w:cs="Times New Roman"/>
              </w:rPr>
              <w:t>Обеспечение укомплектования МО врачами-специалистами для проведения реабилитации (в соответствии с действующими стандартами)</w:t>
            </w:r>
          </w:p>
        </w:tc>
        <w:tc>
          <w:tcPr>
            <w:tcW w:w="1675" w:type="dxa"/>
            <w:gridSpan w:val="7"/>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36" w:type="dxa"/>
            <w:gridSpan w:val="5"/>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29" w:type="dxa"/>
            <w:gridSpan w:val="4"/>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hAnsi="Times New Roman" w:cs="Times New Roman"/>
                <w:bCs/>
                <w:iCs/>
                <w:lang w:eastAsia="zh-CN"/>
              </w:rPr>
              <w:t>Исполнитель: Главные врачи МО субъекта</w:t>
            </w:r>
          </w:p>
        </w:tc>
        <w:tc>
          <w:tcPr>
            <w:tcW w:w="4143" w:type="dxa"/>
            <w:gridSpan w:val="4"/>
            <w:shd w:val="clear" w:color="auto" w:fill="auto"/>
          </w:tcPr>
          <w:p w:rsidR="00FA31A1" w:rsidRPr="00FF1508" w:rsidRDefault="00FA31A1" w:rsidP="004906AD">
            <w:pPr>
              <w:spacing w:line="240" w:lineRule="auto"/>
              <w:rPr>
                <w:rFonts w:ascii="Times New Roman" w:hAnsi="Times New Roman" w:cs="Times New Roman"/>
              </w:rPr>
            </w:pPr>
            <w:r w:rsidRPr="00FF1508">
              <w:rPr>
                <w:rFonts w:ascii="Times New Roman" w:hAnsi="Times New Roman" w:cs="Times New Roman"/>
              </w:rPr>
              <w:t>В МО Ярославской области работает не менее 100специалистов для обеспечения предоставления реабилитационной помощи.</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295"/>
        </w:trPr>
        <w:tc>
          <w:tcPr>
            <w:tcW w:w="1051" w:type="dxa"/>
            <w:gridSpan w:val="4"/>
            <w:vMerge/>
            <w:shd w:val="clear" w:color="auto" w:fill="auto"/>
          </w:tcPr>
          <w:p w:rsidR="00FA31A1" w:rsidRPr="00FF1508" w:rsidRDefault="00FA31A1" w:rsidP="004906AD">
            <w:pPr>
              <w:spacing w:line="240" w:lineRule="auto"/>
              <w:rPr>
                <w:rFonts w:ascii="Times New Roman" w:hAnsi="Times New Roman" w:cs="Times New Roman"/>
                <w:bCs/>
              </w:rPr>
            </w:pPr>
          </w:p>
        </w:tc>
        <w:tc>
          <w:tcPr>
            <w:tcW w:w="3499" w:type="dxa"/>
            <w:gridSpan w:val="6"/>
            <w:vMerge/>
            <w:shd w:val="clear" w:color="auto" w:fill="auto"/>
          </w:tcPr>
          <w:p w:rsidR="00FA31A1" w:rsidRPr="00FF1508" w:rsidRDefault="00FA31A1" w:rsidP="004906AD">
            <w:pPr>
              <w:spacing w:line="240" w:lineRule="auto"/>
              <w:rPr>
                <w:rFonts w:ascii="Times New Roman" w:hAnsi="Times New Roman" w:cs="Times New Roman"/>
              </w:rPr>
            </w:pPr>
          </w:p>
        </w:tc>
        <w:tc>
          <w:tcPr>
            <w:tcW w:w="1675" w:type="dxa"/>
            <w:gridSpan w:val="7"/>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36" w:type="dxa"/>
            <w:gridSpan w:val="5"/>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01.06.2020</w:t>
            </w:r>
          </w:p>
        </w:tc>
        <w:tc>
          <w:tcPr>
            <w:tcW w:w="2129" w:type="dxa"/>
            <w:gridSpan w:val="4"/>
            <w:shd w:val="clear" w:color="auto" w:fill="auto"/>
          </w:tcPr>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 Главные врачи МО субъекта</w:t>
            </w:r>
          </w:p>
        </w:tc>
        <w:tc>
          <w:tcPr>
            <w:tcW w:w="4143" w:type="dxa"/>
            <w:gridSpan w:val="4"/>
            <w:shd w:val="clear" w:color="auto" w:fill="auto"/>
          </w:tcPr>
          <w:p w:rsidR="00FA31A1" w:rsidRPr="00FF1508" w:rsidRDefault="00FA31A1" w:rsidP="004906AD">
            <w:pPr>
              <w:spacing w:line="240" w:lineRule="auto"/>
              <w:rPr>
                <w:rFonts w:ascii="Times New Roman" w:hAnsi="Times New Roman" w:cs="Times New Roman"/>
              </w:rPr>
            </w:pPr>
            <w:r w:rsidRPr="00FF1508">
              <w:rPr>
                <w:rFonts w:ascii="Times New Roman" w:hAnsi="Times New Roman" w:cs="Times New Roman"/>
              </w:rPr>
              <w:t>В каждой МО обеспечивающей предоставление помощи по медицинской реабилитации минимум 1 врач прошел профессиональную переподготовку по специальности «физическая и реабилитационная медицина».</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1260"/>
        </w:trPr>
        <w:tc>
          <w:tcPr>
            <w:tcW w:w="1051" w:type="dxa"/>
            <w:gridSpan w:val="4"/>
            <w:vMerge w:val="restart"/>
            <w:shd w:val="clear" w:color="auto" w:fill="auto"/>
          </w:tcPr>
          <w:p w:rsidR="00FA31A1" w:rsidRPr="00FF1508" w:rsidRDefault="00FA31A1" w:rsidP="002556C5">
            <w:pPr>
              <w:spacing w:line="240" w:lineRule="auto"/>
              <w:rPr>
                <w:rFonts w:ascii="Times New Roman" w:hAnsi="Times New Roman" w:cs="Times New Roman"/>
                <w:bCs/>
              </w:rPr>
            </w:pPr>
            <w:r w:rsidRPr="00FF1508">
              <w:rPr>
                <w:rFonts w:ascii="Times New Roman" w:hAnsi="Times New Roman" w:cs="Times New Roman"/>
                <w:bCs/>
              </w:rPr>
              <w:t>8.1.</w:t>
            </w:r>
            <w:r w:rsidR="002556C5" w:rsidRPr="00FF1508">
              <w:rPr>
                <w:rFonts w:ascii="Times New Roman" w:hAnsi="Times New Roman" w:cs="Times New Roman"/>
                <w:bCs/>
              </w:rPr>
              <w:t>4</w:t>
            </w:r>
          </w:p>
        </w:tc>
        <w:tc>
          <w:tcPr>
            <w:tcW w:w="3499" w:type="dxa"/>
            <w:gridSpan w:val="6"/>
            <w:vMerge w:val="restart"/>
            <w:shd w:val="clear" w:color="auto" w:fill="auto"/>
          </w:tcPr>
          <w:p w:rsidR="00FA31A1" w:rsidRPr="00FF1508" w:rsidRDefault="00FA31A1" w:rsidP="004906AD">
            <w:pPr>
              <w:spacing w:line="240" w:lineRule="auto"/>
              <w:rPr>
                <w:rFonts w:ascii="Times New Roman" w:hAnsi="Times New Roman" w:cs="Times New Roman"/>
              </w:rPr>
            </w:pPr>
            <w:r w:rsidRPr="00FF1508">
              <w:rPr>
                <w:rFonts w:ascii="Times New Roman" w:hAnsi="Times New Roman" w:cs="Times New Roman"/>
              </w:rPr>
              <w:t>Обеспечение оснащенности МО для проведения реабилитации (в соответствии с действующими стандартами)</w:t>
            </w:r>
          </w:p>
        </w:tc>
        <w:tc>
          <w:tcPr>
            <w:tcW w:w="1675" w:type="dxa"/>
            <w:gridSpan w:val="7"/>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36" w:type="dxa"/>
            <w:gridSpan w:val="5"/>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31.08.2019</w:t>
            </w:r>
          </w:p>
        </w:tc>
        <w:tc>
          <w:tcPr>
            <w:tcW w:w="2129" w:type="dxa"/>
            <w:gridSpan w:val="4"/>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hAnsi="Times New Roman" w:cs="Times New Roman"/>
                <w:bCs/>
                <w:iCs/>
                <w:lang w:eastAsia="zh-CN"/>
              </w:rPr>
              <w:t>Главные внештатные специалисты по реабилитации</w:t>
            </w:r>
          </w:p>
        </w:tc>
        <w:tc>
          <w:tcPr>
            <w:tcW w:w="4143" w:type="dxa"/>
            <w:gridSpan w:val="4"/>
            <w:shd w:val="clear" w:color="auto" w:fill="auto"/>
          </w:tcPr>
          <w:p w:rsidR="00FA31A1" w:rsidRPr="00FF1508" w:rsidRDefault="00FA31A1" w:rsidP="004906AD">
            <w:pPr>
              <w:spacing w:line="240" w:lineRule="auto"/>
              <w:rPr>
                <w:rFonts w:ascii="Times New Roman" w:hAnsi="Times New Roman" w:cs="Times New Roman"/>
              </w:rPr>
            </w:pPr>
            <w:r w:rsidRPr="00FF1508">
              <w:rPr>
                <w:rFonts w:ascii="Times New Roman" w:hAnsi="Times New Roman" w:cs="Times New Roman"/>
              </w:rPr>
              <w:t>Акт «Анализ деятельности и материально-технической обеспеченности  реабилитационной службы Ярославской области»</w:t>
            </w:r>
          </w:p>
          <w:p w:rsidR="00FA31A1" w:rsidRPr="00FF1508" w:rsidRDefault="00FA31A1" w:rsidP="004906AD">
            <w:pPr>
              <w:spacing w:line="240" w:lineRule="auto"/>
              <w:rPr>
                <w:rFonts w:ascii="Times New Roman" w:hAnsi="Times New Roman" w:cs="Times New Roman"/>
              </w:rPr>
            </w:pPr>
            <w:r w:rsidRPr="00FF1508">
              <w:rPr>
                <w:rFonts w:ascii="Times New Roman" w:hAnsi="Times New Roman" w:cs="Times New Roman"/>
              </w:rPr>
              <w:t>Результа</w:t>
            </w:r>
            <w:proofErr w:type="gramStart"/>
            <w:r w:rsidRPr="00FF1508">
              <w:rPr>
                <w:rFonts w:ascii="Times New Roman" w:hAnsi="Times New Roman" w:cs="Times New Roman"/>
              </w:rPr>
              <w:t>т-</w:t>
            </w:r>
            <w:proofErr w:type="gramEnd"/>
            <w:r w:rsidRPr="00FF1508">
              <w:rPr>
                <w:rFonts w:ascii="Times New Roman" w:hAnsi="Times New Roman" w:cs="Times New Roman"/>
              </w:rPr>
              <w:t xml:space="preserve"> получение информации о  соответствии  стандартам оснащения реабилитационной службы региона.</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165"/>
        </w:trPr>
        <w:tc>
          <w:tcPr>
            <w:tcW w:w="1051" w:type="dxa"/>
            <w:gridSpan w:val="4"/>
            <w:vMerge/>
            <w:shd w:val="clear" w:color="auto" w:fill="auto"/>
          </w:tcPr>
          <w:p w:rsidR="00FA31A1" w:rsidRPr="00FF1508" w:rsidRDefault="00FA31A1" w:rsidP="004906AD">
            <w:pPr>
              <w:spacing w:line="240" w:lineRule="auto"/>
              <w:rPr>
                <w:rFonts w:ascii="Times New Roman" w:hAnsi="Times New Roman" w:cs="Times New Roman"/>
                <w:bCs/>
              </w:rPr>
            </w:pPr>
          </w:p>
        </w:tc>
        <w:tc>
          <w:tcPr>
            <w:tcW w:w="3499" w:type="dxa"/>
            <w:gridSpan w:val="6"/>
            <w:vMerge/>
            <w:shd w:val="clear" w:color="auto" w:fill="auto"/>
          </w:tcPr>
          <w:p w:rsidR="00FA31A1" w:rsidRPr="00FF1508" w:rsidRDefault="00FA31A1" w:rsidP="004906AD">
            <w:pPr>
              <w:spacing w:line="240" w:lineRule="auto"/>
              <w:rPr>
                <w:rFonts w:ascii="Times New Roman" w:hAnsi="Times New Roman" w:cs="Times New Roman"/>
              </w:rPr>
            </w:pPr>
          </w:p>
        </w:tc>
        <w:tc>
          <w:tcPr>
            <w:tcW w:w="1675" w:type="dxa"/>
            <w:gridSpan w:val="7"/>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01.09.2019</w:t>
            </w:r>
          </w:p>
        </w:tc>
        <w:tc>
          <w:tcPr>
            <w:tcW w:w="1536" w:type="dxa"/>
            <w:gridSpan w:val="5"/>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30.10.2019</w:t>
            </w:r>
          </w:p>
        </w:tc>
        <w:tc>
          <w:tcPr>
            <w:tcW w:w="2129" w:type="dxa"/>
            <w:gridSpan w:val="4"/>
            <w:shd w:val="clear" w:color="auto" w:fill="auto"/>
          </w:tcPr>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Исполнитель: </w:t>
            </w:r>
          </w:p>
          <w:p w:rsidR="00FA31A1" w:rsidRPr="00FF1508" w:rsidRDefault="00FA31A1" w:rsidP="004906AD">
            <w:pPr>
              <w:spacing w:line="240" w:lineRule="auto"/>
              <w:rPr>
                <w:rFonts w:ascii="Times New Roman" w:hAnsi="Times New Roman" w:cs="Times New Roman"/>
                <w:bCs/>
                <w:iCs/>
                <w:lang w:eastAsia="zh-CN"/>
              </w:rPr>
            </w:pPr>
            <w:proofErr w:type="spellStart"/>
            <w:r w:rsidRPr="00FF1508">
              <w:rPr>
                <w:rFonts w:ascii="Times New Roman" w:hAnsi="Times New Roman" w:cs="Times New Roman"/>
                <w:bCs/>
                <w:iCs/>
                <w:lang w:eastAsia="zh-CN"/>
              </w:rPr>
              <w:t>ДиФ</w:t>
            </w:r>
            <w:proofErr w:type="spellEnd"/>
            <w:r w:rsidRPr="00FF1508">
              <w:rPr>
                <w:rFonts w:ascii="Times New Roman" w:hAnsi="Times New Roman" w:cs="Times New Roman"/>
                <w:bCs/>
                <w:iCs/>
                <w:lang w:eastAsia="zh-CN"/>
              </w:rPr>
              <w:t xml:space="preserve"> ЯО</w:t>
            </w:r>
          </w:p>
        </w:tc>
        <w:tc>
          <w:tcPr>
            <w:tcW w:w="4143" w:type="dxa"/>
            <w:gridSpan w:val="4"/>
            <w:shd w:val="clear" w:color="auto" w:fill="auto"/>
          </w:tcPr>
          <w:p w:rsidR="00FA31A1" w:rsidRPr="00FF1508" w:rsidRDefault="00FA31A1" w:rsidP="004906AD">
            <w:pPr>
              <w:spacing w:line="240" w:lineRule="auto"/>
              <w:rPr>
                <w:rFonts w:ascii="Times New Roman" w:hAnsi="Times New Roman" w:cs="Times New Roman"/>
              </w:rPr>
            </w:pPr>
            <w:r w:rsidRPr="00FF1508">
              <w:rPr>
                <w:rFonts w:ascii="Times New Roman" w:hAnsi="Times New Roman" w:cs="Times New Roman"/>
              </w:rPr>
              <w:t>Формирование сводной потребности реабилитационной службы региона в дооснащении медицинским оборудованием и принятие управленческого решения о необходимости предоставления заявки на финансирование указанных мероприятий в Правительство региона.</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152"/>
        </w:trPr>
        <w:tc>
          <w:tcPr>
            <w:tcW w:w="1051" w:type="dxa"/>
            <w:gridSpan w:val="4"/>
            <w:vMerge/>
            <w:shd w:val="clear" w:color="auto" w:fill="auto"/>
          </w:tcPr>
          <w:p w:rsidR="00FA31A1" w:rsidRPr="00FF1508" w:rsidRDefault="00FA31A1" w:rsidP="004906AD">
            <w:pPr>
              <w:spacing w:line="240" w:lineRule="auto"/>
              <w:rPr>
                <w:rFonts w:ascii="Times New Roman" w:hAnsi="Times New Roman" w:cs="Times New Roman"/>
                <w:bCs/>
              </w:rPr>
            </w:pPr>
          </w:p>
        </w:tc>
        <w:tc>
          <w:tcPr>
            <w:tcW w:w="3499" w:type="dxa"/>
            <w:gridSpan w:val="6"/>
            <w:vMerge/>
            <w:shd w:val="clear" w:color="auto" w:fill="auto"/>
          </w:tcPr>
          <w:p w:rsidR="00FA31A1" w:rsidRPr="00FF1508" w:rsidRDefault="00FA31A1" w:rsidP="004906AD">
            <w:pPr>
              <w:spacing w:line="240" w:lineRule="auto"/>
              <w:rPr>
                <w:rFonts w:ascii="Times New Roman" w:hAnsi="Times New Roman" w:cs="Times New Roman"/>
              </w:rPr>
            </w:pPr>
          </w:p>
        </w:tc>
        <w:tc>
          <w:tcPr>
            <w:tcW w:w="1675" w:type="dxa"/>
            <w:gridSpan w:val="7"/>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01.11.2019</w:t>
            </w:r>
          </w:p>
        </w:tc>
        <w:tc>
          <w:tcPr>
            <w:tcW w:w="1536" w:type="dxa"/>
            <w:gridSpan w:val="5"/>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По факту выделения финансирования</w:t>
            </w:r>
          </w:p>
        </w:tc>
        <w:tc>
          <w:tcPr>
            <w:tcW w:w="2129" w:type="dxa"/>
            <w:gridSpan w:val="4"/>
            <w:shd w:val="clear" w:color="auto" w:fill="auto"/>
          </w:tcPr>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Исполнитель: </w:t>
            </w:r>
          </w:p>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Главные врачи </w:t>
            </w:r>
          </w:p>
        </w:tc>
        <w:tc>
          <w:tcPr>
            <w:tcW w:w="4143" w:type="dxa"/>
            <w:gridSpan w:val="4"/>
            <w:shd w:val="clear" w:color="auto" w:fill="auto"/>
          </w:tcPr>
          <w:p w:rsidR="00FA31A1" w:rsidRPr="00FF1508" w:rsidRDefault="00FA31A1" w:rsidP="004906AD">
            <w:pPr>
              <w:spacing w:line="240" w:lineRule="auto"/>
              <w:rPr>
                <w:rFonts w:ascii="Times New Roman" w:hAnsi="Times New Roman" w:cs="Times New Roman"/>
              </w:rPr>
            </w:pPr>
            <w:r w:rsidRPr="00FF1508">
              <w:rPr>
                <w:rFonts w:ascii="Times New Roman" w:hAnsi="Times New Roman" w:cs="Times New Roman"/>
              </w:rPr>
              <w:t>Дооснащение реабилитационной службы медицинской организации оборудованием на основании потребности.</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3052"/>
        </w:trPr>
        <w:tc>
          <w:tcPr>
            <w:tcW w:w="1051" w:type="dxa"/>
            <w:gridSpan w:val="4"/>
            <w:tcBorders>
              <w:top w:val="nil"/>
            </w:tcBorders>
            <w:shd w:val="clear" w:color="auto" w:fill="auto"/>
          </w:tcPr>
          <w:p w:rsidR="00FA31A1" w:rsidRPr="00FF1508" w:rsidRDefault="002556C5" w:rsidP="004906AD">
            <w:pPr>
              <w:spacing w:line="240" w:lineRule="auto"/>
              <w:rPr>
                <w:rFonts w:ascii="Times New Roman" w:hAnsi="Times New Roman" w:cs="Times New Roman"/>
                <w:bCs/>
              </w:rPr>
            </w:pPr>
            <w:r w:rsidRPr="00FF1508">
              <w:rPr>
                <w:rFonts w:ascii="Times New Roman" w:hAnsi="Times New Roman" w:cs="Times New Roman"/>
                <w:bCs/>
              </w:rPr>
              <w:lastRenderedPageBreak/>
              <w:t>8.1.5</w:t>
            </w:r>
          </w:p>
        </w:tc>
        <w:tc>
          <w:tcPr>
            <w:tcW w:w="3499" w:type="dxa"/>
            <w:gridSpan w:val="6"/>
            <w:tcBorders>
              <w:top w:val="nil"/>
            </w:tcBorders>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Обеспечение расширения коечного фонда медицинских организаций для проведения медицинской реабилитации на 2 этапе.</w:t>
            </w:r>
          </w:p>
          <w:p w:rsidR="00FA31A1" w:rsidRPr="00FF1508" w:rsidRDefault="00FA31A1" w:rsidP="004906AD">
            <w:pPr>
              <w:spacing w:line="240" w:lineRule="auto"/>
              <w:rPr>
                <w:rFonts w:ascii="Times New Roman" w:hAnsi="Times New Roman" w:cs="Times New Roman"/>
              </w:rPr>
            </w:pPr>
          </w:p>
        </w:tc>
        <w:tc>
          <w:tcPr>
            <w:tcW w:w="1675" w:type="dxa"/>
            <w:gridSpan w:val="7"/>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01.11.2019</w:t>
            </w:r>
          </w:p>
        </w:tc>
        <w:tc>
          <w:tcPr>
            <w:tcW w:w="1536" w:type="dxa"/>
            <w:gridSpan w:val="5"/>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30.12.2022</w:t>
            </w:r>
          </w:p>
        </w:tc>
        <w:tc>
          <w:tcPr>
            <w:tcW w:w="2129" w:type="dxa"/>
            <w:gridSpan w:val="4"/>
            <w:shd w:val="clear" w:color="auto" w:fill="auto"/>
          </w:tcPr>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Исполнитель: </w:t>
            </w:r>
          </w:p>
          <w:p w:rsidR="00FA31A1" w:rsidRPr="00FF1508" w:rsidRDefault="00FA31A1" w:rsidP="004906AD">
            <w:pPr>
              <w:spacing w:line="240" w:lineRule="auto"/>
              <w:rPr>
                <w:rFonts w:ascii="Times New Roman" w:hAnsi="Times New Roman" w:cs="Times New Roman"/>
                <w:bCs/>
                <w:iCs/>
                <w:lang w:eastAsia="zh-CN"/>
              </w:rPr>
            </w:pPr>
            <w:proofErr w:type="spellStart"/>
            <w:r w:rsidRPr="00FF1508">
              <w:rPr>
                <w:rFonts w:ascii="Times New Roman" w:hAnsi="Times New Roman" w:cs="Times New Roman"/>
                <w:bCs/>
                <w:iCs/>
                <w:lang w:eastAsia="zh-CN"/>
              </w:rPr>
              <w:t>ДиФ</w:t>
            </w:r>
            <w:proofErr w:type="spellEnd"/>
            <w:r w:rsidRPr="00FF1508">
              <w:rPr>
                <w:rFonts w:ascii="Times New Roman" w:hAnsi="Times New Roman" w:cs="Times New Roman"/>
                <w:bCs/>
                <w:iCs/>
                <w:lang w:eastAsia="zh-CN"/>
              </w:rPr>
              <w:t xml:space="preserve"> ЯО</w:t>
            </w:r>
          </w:p>
        </w:tc>
        <w:tc>
          <w:tcPr>
            <w:tcW w:w="4143" w:type="dxa"/>
            <w:gridSpan w:val="4"/>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Обеспечено расширение коечного фонда для увеличения объемов предоставления помощи на 2 этапе реабилитации посредством:</w:t>
            </w:r>
          </w:p>
          <w:p w:rsidR="00FA31A1" w:rsidRPr="00FF1508" w:rsidRDefault="00FA31A1" w:rsidP="004906AD">
            <w:pPr>
              <w:spacing w:line="240" w:lineRule="auto"/>
              <w:rPr>
                <w:rFonts w:ascii="Times New Roman" w:hAnsi="Times New Roman" w:cs="Times New Roman"/>
                <w:spacing w:val="2"/>
                <w:shd w:val="clear" w:color="auto" w:fill="FFFFFF"/>
              </w:rPr>
            </w:pPr>
            <w:r w:rsidRPr="00FF1508">
              <w:rPr>
                <w:rFonts w:ascii="Times New Roman" w:eastAsia="Times New Roman" w:hAnsi="Times New Roman" w:cs="Times New Roman"/>
              </w:rPr>
              <w:t xml:space="preserve">- создания </w:t>
            </w:r>
            <w:r w:rsidRPr="00FF1508">
              <w:rPr>
                <w:rFonts w:ascii="Times New Roman" w:hAnsi="Times New Roman" w:cs="Times New Roman"/>
                <w:spacing w:val="2"/>
                <w:shd w:val="clear" w:color="auto" w:fill="FFFFFF"/>
              </w:rPr>
              <w:t>отделения медицинской реабилитации в г. Рыбинск мощностью 30 коек для больных после ОНМК и ОКС.</w:t>
            </w:r>
          </w:p>
          <w:p w:rsidR="00FA31A1" w:rsidRPr="00FF1508" w:rsidRDefault="00FA31A1" w:rsidP="004906AD">
            <w:pPr>
              <w:spacing w:line="240" w:lineRule="auto"/>
              <w:rPr>
                <w:rFonts w:ascii="Times New Roman" w:hAnsi="Times New Roman" w:cs="Times New Roman"/>
                <w:spacing w:val="2"/>
                <w:shd w:val="clear" w:color="auto" w:fill="FFFFFF"/>
              </w:rPr>
            </w:pPr>
            <w:r w:rsidRPr="00FF1508">
              <w:rPr>
                <w:rFonts w:ascii="Times New Roman" w:hAnsi="Times New Roman" w:cs="Times New Roman"/>
                <w:spacing w:val="2"/>
                <w:shd w:val="clear" w:color="auto" w:fill="FFFFFF"/>
              </w:rPr>
              <w:t>- увеличения  мощности уже функционирующих отделений по профилю «медицинская реабилитация» на 15%</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864"/>
        </w:trPr>
        <w:tc>
          <w:tcPr>
            <w:tcW w:w="1051" w:type="dxa"/>
            <w:gridSpan w:val="4"/>
            <w:vMerge w:val="restart"/>
            <w:shd w:val="clear" w:color="auto" w:fill="auto"/>
          </w:tcPr>
          <w:p w:rsidR="00FA31A1" w:rsidRPr="00FF1508" w:rsidRDefault="00FA31A1" w:rsidP="002556C5">
            <w:pPr>
              <w:spacing w:line="240" w:lineRule="auto"/>
              <w:rPr>
                <w:rFonts w:ascii="Times New Roman" w:hAnsi="Times New Roman" w:cs="Times New Roman"/>
                <w:bCs/>
              </w:rPr>
            </w:pPr>
            <w:r w:rsidRPr="00FF1508">
              <w:rPr>
                <w:rFonts w:ascii="Times New Roman" w:hAnsi="Times New Roman" w:cs="Times New Roman"/>
                <w:bCs/>
              </w:rPr>
              <w:t>8.1.</w:t>
            </w:r>
            <w:r w:rsidR="002556C5" w:rsidRPr="00FF1508">
              <w:rPr>
                <w:rFonts w:ascii="Times New Roman" w:hAnsi="Times New Roman" w:cs="Times New Roman"/>
                <w:bCs/>
              </w:rPr>
              <w:t>6</w:t>
            </w:r>
          </w:p>
        </w:tc>
        <w:tc>
          <w:tcPr>
            <w:tcW w:w="3499" w:type="dxa"/>
            <w:gridSpan w:val="6"/>
            <w:vMerge w:val="restart"/>
            <w:shd w:val="clear" w:color="auto" w:fill="auto"/>
          </w:tcPr>
          <w:p w:rsidR="00FA31A1" w:rsidRPr="00FF1508" w:rsidRDefault="00FA31A1" w:rsidP="004906AD">
            <w:pPr>
              <w:spacing w:line="240" w:lineRule="auto"/>
              <w:rPr>
                <w:rFonts w:ascii="Times New Roman" w:hAnsi="Times New Roman" w:cs="Times New Roman"/>
              </w:rPr>
            </w:pPr>
            <w:r w:rsidRPr="00FF1508">
              <w:rPr>
                <w:rFonts w:ascii="Times New Roman" w:hAnsi="Times New Roman" w:cs="Times New Roman"/>
              </w:rPr>
              <w:t>Обеспечение преемственности стационарного, амбулаторного этапов и этапа медицинской реабилитации.</w:t>
            </w:r>
          </w:p>
        </w:tc>
        <w:tc>
          <w:tcPr>
            <w:tcW w:w="1675" w:type="dxa"/>
            <w:gridSpan w:val="7"/>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36" w:type="dxa"/>
            <w:gridSpan w:val="5"/>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29" w:type="dxa"/>
            <w:gridSpan w:val="4"/>
            <w:shd w:val="clear" w:color="auto" w:fill="auto"/>
          </w:tcPr>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Исполнитель: </w:t>
            </w:r>
          </w:p>
          <w:p w:rsidR="00FA31A1" w:rsidRPr="00FF1508" w:rsidRDefault="00FA31A1" w:rsidP="004906AD">
            <w:pPr>
              <w:spacing w:line="240" w:lineRule="auto"/>
              <w:rPr>
                <w:rFonts w:ascii="Times New Roman" w:eastAsia="Times New Roman" w:hAnsi="Times New Roman" w:cs="Times New Roman"/>
              </w:rPr>
            </w:pPr>
            <w:r w:rsidRPr="00FF1508">
              <w:rPr>
                <w:rFonts w:ascii="Times New Roman" w:hAnsi="Times New Roman" w:cs="Times New Roman"/>
                <w:bCs/>
                <w:iCs/>
                <w:lang w:eastAsia="zh-CN"/>
              </w:rPr>
              <w:t>МО</w:t>
            </w:r>
          </w:p>
        </w:tc>
        <w:tc>
          <w:tcPr>
            <w:tcW w:w="4143" w:type="dxa"/>
            <w:gridSpan w:val="4"/>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Ежедневный мониторинг преемственности стационар - поликлиника, посредством рассылки данных о выписанных пациентах из РСЦ и ПСО в медицинские организации первичного звена.</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1650"/>
        </w:trPr>
        <w:tc>
          <w:tcPr>
            <w:tcW w:w="1051" w:type="dxa"/>
            <w:gridSpan w:val="4"/>
            <w:vMerge/>
            <w:shd w:val="clear" w:color="auto" w:fill="auto"/>
          </w:tcPr>
          <w:p w:rsidR="00FA31A1" w:rsidRPr="00FF1508" w:rsidRDefault="00FA31A1" w:rsidP="004906AD">
            <w:pPr>
              <w:spacing w:line="240" w:lineRule="auto"/>
              <w:rPr>
                <w:rFonts w:ascii="Times New Roman" w:hAnsi="Times New Roman" w:cs="Times New Roman"/>
                <w:bCs/>
              </w:rPr>
            </w:pPr>
          </w:p>
        </w:tc>
        <w:tc>
          <w:tcPr>
            <w:tcW w:w="3499" w:type="dxa"/>
            <w:gridSpan w:val="6"/>
            <w:vMerge/>
            <w:shd w:val="clear" w:color="auto" w:fill="auto"/>
          </w:tcPr>
          <w:p w:rsidR="00FA31A1" w:rsidRPr="00FF1508" w:rsidRDefault="00FA31A1" w:rsidP="004906AD">
            <w:pPr>
              <w:spacing w:line="240" w:lineRule="auto"/>
              <w:rPr>
                <w:rFonts w:ascii="Times New Roman" w:hAnsi="Times New Roman" w:cs="Times New Roman"/>
              </w:rPr>
            </w:pPr>
          </w:p>
        </w:tc>
        <w:tc>
          <w:tcPr>
            <w:tcW w:w="1675" w:type="dxa"/>
            <w:gridSpan w:val="7"/>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01.10.2019</w:t>
            </w:r>
          </w:p>
        </w:tc>
        <w:tc>
          <w:tcPr>
            <w:tcW w:w="1536" w:type="dxa"/>
            <w:gridSpan w:val="5"/>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29" w:type="dxa"/>
            <w:gridSpan w:val="4"/>
            <w:shd w:val="clear" w:color="auto" w:fill="auto"/>
          </w:tcPr>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 МО</w:t>
            </w:r>
          </w:p>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Контроль:</w:t>
            </w:r>
          </w:p>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Главные внештатные специалисты субъекта</w:t>
            </w:r>
          </w:p>
        </w:tc>
        <w:tc>
          <w:tcPr>
            <w:tcW w:w="4143" w:type="dxa"/>
            <w:gridSpan w:val="4"/>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Ежемесячный отчет МО </w:t>
            </w:r>
          </w:p>
          <w:p w:rsidR="00FA31A1" w:rsidRPr="00FF1508" w:rsidRDefault="00FA31A1" w:rsidP="004906AD">
            <w:pPr>
              <w:spacing w:line="240" w:lineRule="auto"/>
              <w:rPr>
                <w:rFonts w:ascii="Times New Roman" w:eastAsia="Times New Roman" w:hAnsi="Times New Roman" w:cs="Times New Roman"/>
              </w:rPr>
            </w:pPr>
            <w:r w:rsidRPr="00FF1508">
              <w:rPr>
                <w:rFonts w:ascii="Times New Roman" w:hAnsi="Times New Roman" w:cs="Times New Roman"/>
              </w:rPr>
              <w:t>«О количестве пациентов прошедших 2 и 3 этап реабилитации и отказах от реабилитационных мероприятий»</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360"/>
        </w:trPr>
        <w:tc>
          <w:tcPr>
            <w:tcW w:w="1051" w:type="dxa"/>
            <w:gridSpan w:val="4"/>
            <w:vMerge/>
            <w:shd w:val="clear" w:color="auto" w:fill="auto"/>
          </w:tcPr>
          <w:p w:rsidR="00FA31A1" w:rsidRPr="00FF1508" w:rsidRDefault="00FA31A1" w:rsidP="004906AD">
            <w:pPr>
              <w:spacing w:line="240" w:lineRule="auto"/>
              <w:rPr>
                <w:rFonts w:ascii="Times New Roman" w:hAnsi="Times New Roman" w:cs="Times New Roman"/>
                <w:bCs/>
              </w:rPr>
            </w:pPr>
          </w:p>
        </w:tc>
        <w:tc>
          <w:tcPr>
            <w:tcW w:w="3499" w:type="dxa"/>
            <w:gridSpan w:val="6"/>
            <w:vMerge/>
            <w:shd w:val="clear" w:color="auto" w:fill="auto"/>
          </w:tcPr>
          <w:p w:rsidR="00FA31A1" w:rsidRPr="00FF1508" w:rsidRDefault="00FA31A1" w:rsidP="004906AD">
            <w:pPr>
              <w:spacing w:line="240" w:lineRule="auto"/>
              <w:rPr>
                <w:rFonts w:ascii="Times New Roman" w:hAnsi="Times New Roman" w:cs="Times New Roman"/>
              </w:rPr>
            </w:pPr>
          </w:p>
        </w:tc>
        <w:tc>
          <w:tcPr>
            <w:tcW w:w="1675" w:type="dxa"/>
            <w:gridSpan w:val="7"/>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01.11.2019</w:t>
            </w:r>
          </w:p>
        </w:tc>
        <w:tc>
          <w:tcPr>
            <w:tcW w:w="1536" w:type="dxa"/>
            <w:gridSpan w:val="5"/>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29" w:type="dxa"/>
            <w:gridSpan w:val="4"/>
            <w:shd w:val="clear" w:color="auto" w:fill="auto"/>
          </w:tcPr>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Главные внештатные специалисты </w:t>
            </w:r>
          </w:p>
        </w:tc>
        <w:tc>
          <w:tcPr>
            <w:tcW w:w="4143" w:type="dxa"/>
            <w:gridSpan w:val="4"/>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Ежеквартальный отчет «О  мероприятиях по обеспечению преемственности на этапах реабилитации»</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914"/>
        </w:trPr>
        <w:tc>
          <w:tcPr>
            <w:tcW w:w="1051" w:type="dxa"/>
            <w:gridSpan w:val="4"/>
            <w:vMerge/>
            <w:shd w:val="clear" w:color="auto" w:fill="auto"/>
          </w:tcPr>
          <w:p w:rsidR="00FA31A1" w:rsidRPr="00FF1508" w:rsidRDefault="00FA31A1" w:rsidP="004906AD">
            <w:pPr>
              <w:spacing w:line="240" w:lineRule="auto"/>
              <w:rPr>
                <w:rFonts w:ascii="Times New Roman" w:hAnsi="Times New Roman" w:cs="Times New Roman"/>
                <w:bCs/>
              </w:rPr>
            </w:pPr>
          </w:p>
        </w:tc>
        <w:tc>
          <w:tcPr>
            <w:tcW w:w="3499" w:type="dxa"/>
            <w:gridSpan w:val="6"/>
            <w:vMerge/>
            <w:shd w:val="clear" w:color="auto" w:fill="auto"/>
          </w:tcPr>
          <w:p w:rsidR="00FA31A1" w:rsidRPr="00FF1508" w:rsidRDefault="00FA31A1" w:rsidP="004906AD">
            <w:pPr>
              <w:spacing w:line="240" w:lineRule="auto"/>
              <w:rPr>
                <w:rFonts w:ascii="Times New Roman" w:hAnsi="Times New Roman" w:cs="Times New Roman"/>
              </w:rPr>
            </w:pPr>
          </w:p>
        </w:tc>
        <w:tc>
          <w:tcPr>
            <w:tcW w:w="1675" w:type="dxa"/>
            <w:gridSpan w:val="7"/>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01.11.2019</w:t>
            </w:r>
          </w:p>
        </w:tc>
        <w:tc>
          <w:tcPr>
            <w:tcW w:w="1536" w:type="dxa"/>
            <w:gridSpan w:val="5"/>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29" w:type="dxa"/>
            <w:gridSpan w:val="4"/>
            <w:shd w:val="clear" w:color="auto" w:fill="auto"/>
          </w:tcPr>
          <w:p w:rsidR="00FA31A1" w:rsidRPr="00FF1508" w:rsidRDefault="00FA31A1" w:rsidP="004906AD">
            <w:pPr>
              <w:spacing w:line="240" w:lineRule="auto"/>
              <w:rPr>
                <w:rFonts w:ascii="Times New Roman" w:hAnsi="Times New Roman" w:cs="Times New Roman"/>
                <w:bCs/>
                <w:iCs/>
                <w:lang w:eastAsia="zh-CN"/>
              </w:rPr>
            </w:pPr>
            <w:proofErr w:type="spellStart"/>
            <w:r w:rsidRPr="00FF1508">
              <w:rPr>
                <w:rFonts w:ascii="Times New Roman" w:hAnsi="Times New Roman" w:cs="Times New Roman"/>
                <w:bCs/>
                <w:iCs/>
                <w:lang w:eastAsia="zh-CN"/>
              </w:rPr>
              <w:t>ДЗиФ</w:t>
            </w:r>
            <w:proofErr w:type="spellEnd"/>
            <w:r w:rsidRPr="00FF1508">
              <w:rPr>
                <w:rFonts w:ascii="Times New Roman" w:hAnsi="Times New Roman" w:cs="Times New Roman"/>
                <w:bCs/>
                <w:iCs/>
                <w:lang w:eastAsia="zh-CN"/>
              </w:rPr>
              <w:t xml:space="preserve"> ЯО,</w:t>
            </w:r>
          </w:p>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Главные внештатные специалисты </w:t>
            </w:r>
          </w:p>
        </w:tc>
        <w:tc>
          <w:tcPr>
            <w:tcW w:w="4143" w:type="dxa"/>
            <w:gridSpan w:val="4"/>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Протокол заседания </w:t>
            </w:r>
            <w:r w:rsidRPr="00FF1508">
              <w:rPr>
                <w:rFonts w:ascii="Times New Roman" w:hAnsi="Times New Roman" w:cs="Times New Roman"/>
              </w:rPr>
              <w:t xml:space="preserve">«Комиссии по РРПБССЗ» </w:t>
            </w:r>
            <w:r w:rsidRPr="00FF1508">
              <w:rPr>
                <w:rFonts w:ascii="Times New Roman" w:eastAsia="Times New Roman" w:hAnsi="Times New Roman" w:cs="Times New Roman"/>
              </w:rPr>
              <w:t>о мероприятиях по обеспечению преемственности на этапах реабилитации.</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3721C7" w:rsidRPr="00FF1508" w:rsidTr="006800AD">
        <w:tblPrEx>
          <w:jc w:val="left"/>
        </w:tblPrEx>
        <w:trPr>
          <w:gridBefore w:val="1"/>
          <w:wBefore w:w="203" w:type="dxa"/>
          <w:trHeight w:val="57"/>
        </w:trPr>
        <w:tc>
          <w:tcPr>
            <w:tcW w:w="1051" w:type="dxa"/>
            <w:gridSpan w:val="4"/>
            <w:shd w:val="clear" w:color="auto" w:fill="auto"/>
          </w:tcPr>
          <w:p w:rsidR="003721C7" w:rsidRPr="00FF1508" w:rsidRDefault="003721C7" w:rsidP="003721C7">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8.1.7.</w:t>
            </w:r>
          </w:p>
        </w:tc>
        <w:tc>
          <w:tcPr>
            <w:tcW w:w="3499" w:type="dxa"/>
            <w:gridSpan w:val="6"/>
            <w:shd w:val="clear" w:color="auto" w:fill="auto"/>
          </w:tcPr>
          <w:p w:rsidR="003721C7" w:rsidRPr="00FF1508" w:rsidRDefault="003721C7"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Предоставление и анализ отчетности о деятельности </w:t>
            </w:r>
            <w:r w:rsidRPr="00FF1508">
              <w:rPr>
                <w:rFonts w:ascii="Times New Roman" w:hAnsi="Times New Roman" w:cs="Times New Roman"/>
                <w:lang w:eastAsia="zh-CN"/>
              </w:rPr>
              <w:lastRenderedPageBreak/>
              <w:t>службы медицинской реабилитации в регионе</w:t>
            </w:r>
          </w:p>
        </w:tc>
        <w:tc>
          <w:tcPr>
            <w:tcW w:w="1675" w:type="dxa"/>
            <w:gridSpan w:val="7"/>
            <w:shd w:val="clear" w:color="auto" w:fill="auto"/>
          </w:tcPr>
          <w:p w:rsidR="003721C7" w:rsidRPr="00FF1508" w:rsidRDefault="003721C7" w:rsidP="004906AD">
            <w:pPr>
              <w:spacing w:line="240" w:lineRule="auto"/>
              <w:rPr>
                <w:rFonts w:ascii="Times New Roman" w:eastAsia="Times New Roman" w:hAnsi="Times New Roman" w:cs="Times New Roman"/>
              </w:rPr>
            </w:pPr>
          </w:p>
        </w:tc>
        <w:tc>
          <w:tcPr>
            <w:tcW w:w="1536" w:type="dxa"/>
            <w:gridSpan w:val="5"/>
            <w:shd w:val="clear" w:color="auto" w:fill="auto"/>
          </w:tcPr>
          <w:p w:rsidR="003721C7" w:rsidRPr="00FF1508" w:rsidRDefault="003721C7" w:rsidP="004906AD">
            <w:pPr>
              <w:spacing w:line="240" w:lineRule="auto"/>
              <w:rPr>
                <w:rFonts w:ascii="Times New Roman" w:eastAsia="Times New Roman" w:hAnsi="Times New Roman" w:cs="Times New Roman"/>
              </w:rPr>
            </w:pPr>
          </w:p>
        </w:tc>
        <w:tc>
          <w:tcPr>
            <w:tcW w:w="2129" w:type="dxa"/>
            <w:gridSpan w:val="4"/>
            <w:shd w:val="clear" w:color="auto" w:fill="auto"/>
          </w:tcPr>
          <w:p w:rsidR="003721C7" w:rsidRPr="00FF1508" w:rsidRDefault="003721C7" w:rsidP="004906AD">
            <w:pPr>
              <w:suppressAutoHyphens/>
              <w:spacing w:line="240" w:lineRule="auto"/>
              <w:rPr>
                <w:rFonts w:ascii="Times New Roman" w:hAnsi="Times New Roman" w:cs="Times New Roman"/>
                <w:bCs/>
                <w:iCs/>
                <w:lang w:eastAsia="zh-CN"/>
              </w:rPr>
            </w:pPr>
          </w:p>
        </w:tc>
        <w:tc>
          <w:tcPr>
            <w:tcW w:w="4143" w:type="dxa"/>
            <w:gridSpan w:val="4"/>
            <w:shd w:val="clear" w:color="auto" w:fill="auto"/>
          </w:tcPr>
          <w:p w:rsidR="003721C7" w:rsidRPr="00FF1508" w:rsidRDefault="003721C7" w:rsidP="004906AD">
            <w:pPr>
              <w:suppressAutoHyphens/>
              <w:spacing w:line="240" w:lineRule="auto"/>
              <w:rPr>
                <w:rFonts w:ascii="Times New Roman" w:hAnsi="Times New Roman" w:cs="Times New Roman"/>
                <w:lang w:eastAsia="zh-CN"/>
              </w:rPr>
            </w:pPr>
          </w:p>
        </w:tc>
        <w:tc>
          <w:tcPr>
            <w:tcW w:w="1204" w:type="dxa"/>
            <w:gridSpan w:val="2"/>
            <w:shd w:val="clear" w:color="auto" w:fill="auto"/>
          </w:tcPr>
          <w:p w:rsidR="003721C7" w:rsidRPr="00FF1508" w:rsidRDefault="003721C7"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57"/>
        </w:trPr>
        <w:tc>
          <w:tcPr>
            <w:tcW w:w="1051" w:type="dxa"/>
            <w:gridSpan w:val="4"/>
            <w:shd w:val="clear" w:color="auto" w:fill="auto"/>
          </w:tcPr>
          <w:p w:rsidR="00FA31A1" w:rsidRPr="00FF1508" w:rsidRDefault="00FA31A1" w:rsidP="003721C7">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lastRenderedPageBreak/>
              <w:t>8.1.</w:t>
            </w:r>
            <w:r w:rsidR="003721C7" w:rsidRPr="00FF1508">
              <w:rPr>
                <w:rFonts w:ascii="Times New Roman" w:eastAsia="Times New Roman" w:hAnsi="Times New Roman" w:cs="Times New Roman"/>
                <w:bCs/>
              </w:rPr>
              <w:t>7.1</w:t>
            </w:r>
          </w:p>
        </w:tc>
        <w:tc>
          <w:tcPr>
            <w:tcW w:w="3499" w:type="dxa"/>
            <w:gridSpan w:val="6"/>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Обеспечение ежемесячного контроля  количества пациентов с ССЗ, направленных на реабилитацию.</w:t>
            </w:r>
          </w:p>
        </w:tc>
        <w:tc>
          <w:tcPr>
            <w:tcW w:w="1675" w:type="dxa"/>
            <w:gridSpan w:val="7"/>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01.10.2019</w:t>
            </w:r>
          </w:p>
        </w:tc>
        <w:tc>
          <w:tcPr>
            <w:tcW w:w="1536" w:type="dxa"/>
            <w:gridSpan w:val="5"/>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29" w:type="dxa"/>
            <w:gridSpan w:val="4"/>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 Главные врачи МО,</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Главные внештатные специалисты  субъекта</w:t>
            </w:r>
          </w:p>
        </w:tc>
        <w:tc>
          <w:tcPr>
            <w:tcW w:w="4143" w:type="dxa"/>
            <w:gridSpan w:val="4"/>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Ежемесячная информационная справка МО о количестве пациентов с ССЗ, направленных на реабилитацию.</w:t>
            </w:r>
          </w:p>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Результа</w:t>
            </w:r>
            <w:proofErr w:type="gramStart"/>
            <w:r w:rsidRPr="00FF1508">
              <w:rPr>
                <w:rFonts w:ascii="Times New Roman" w:hAnsi="Times New Roman" w:cs="Times New Roman"/>
                <w:lang w:eastAsia="zh-CN"/>
              </w:rPr>
              <w:t>т-</w:t>
            </w:r>
            <w:proofErr w:type="gramEnd"/>
            <w:r w:rsidRPr="00FF1508">
              <w:rPr>
                <w:rFonts w:ascii="Times New Roman" w:hAnsi="Times New Roman" w:cs="Times New Roman"/>
                <w:lang w:eastAsia="zh-CN"/>
              </w:rPr>
              <w:t xml:space="preserve"> не менее 90 % пациентов после перенесенных ОНМК и ОКС направлены на 2 этап реабилитации.</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57"/>
        </w:trPr>
        <w:tc>
          <w:tcPr>
            <w:tcW w:w="1051" w:type="dxa"/>
            <w:gridSpan w:val="4"/>
            <w:shd w:val="clear" w:color="auto" w:fill="auto"/>
          </w:tcPr>
          <w:p w:rsidR="00FA31A1" w:rsidRPr="00FF1508" w:rsidRDefault="003721C7" w:rsidP="003721C7">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8.1.7.2</w:t>
            </w:r>
          </w:p>
        </w:tc>
        <w:tc>
          <w:tcPr>
            <w:tcW w:w="3499" w:type="dxa"/>
            <w:gridSpan w:val="6"/>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Обеспечение ежеквартального направления отчета в </w:t>
            </w:r>
            <w:proofErr w:type="spellStart"/>
            <w:r w:rsidRPr="00FF1508">
              <w:rPr>
                <w:rFonts w:ascii="Times New Roman" w:hAnsi="Times New Roman" w:cs="Times New Roman"/>
                <w:lang w:eastAsia="zh-CN"/>
              </w:rPr>
              <w:t>ДЗиФ</w:t>
            </w:r>
            <w:proofErr w:type="spellEnd"/>
            <w:r w:rsidRPr="00FF1508">
              <w:rPr>
                <w:rFonts w:ascii="Times New Roman" w:hAnsi="Times New Roman" w:cs="Times New Roman"/>
                <w:lang w:eastAsia="zh-CN"/>
              </w:rPr>
              <w:t xml:space="preserve"> ЯО о выполнении приказа об утверждении алгоритма организации службы реабилитации для больных с ССЗ.</w:t>
            </w:r>
          </w:p>
        </w:tc>
        <w:tc>
          <w:tcPr>
            <w:tcW w:w="1675" w:type="dxa"/>
            <w:gridSpan w:val="7"/>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01.11.2019</w:t>
            </w:r>
          </w:p>
        </w:tc>
        <w:tc>
          <w:tcPr>
            <w:tcW w:w="1536" w:type="dxa"/>
            <w:gridSpan w:val="5"/>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29" w:type="dxa"/>
            <w:gridSpan w:val="4"/>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Главные внештатные специалисты  субъекта</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Контроль:</w:t>
            </w:r>
          </w:p>
          <w:p w:rsidR="00FA31A1" w:rsidRPr="00FF1508" w:rsidRDefault="00FA31A1" w:rsidP="004906AD">
            <w:pPr>
              <w:suppressAutoHyphens/>
              <w:spacing w:line="240" w:lineRule="auto"/>
              <w:rPr>
                <w:rFonts w:ascii="Times New Roman" w:hAnsi="Times New Roman" w:cs="Times New Roman"/>
                <w:bCs/>
                <w:iCs/>
                <w:lang w:eastAsia="zh-CN"/>
              </w:rPr>
            </w:pPr>
            <w:proofErr w:type="spellStart"/>
            <w:r w:rsidRPr="00FF1508">
              <w:rPr>
                <w:rFonts w:ascii="Times New Roman" w:hAnsi="Times New Roman" w:cs="Times New Roman"/>
                <w:bCs/>
                <w:iCs/>
                <w:lang w:eastAsia="zh-CN"/>
              </w:rPr>
              <w:t>ДЗиФ</w:t>
            </w:r>
            <w:proofErr w:type="spellEnd"/>
            <w:r w:rsidRPr="00FF1508">
              <w:rPr>
                <w:rFonts w:ascii="Times New Roman" w:hAnsi="Times New Roman" w:cs="Times New Roman"/>
                <w:bCs/>
                <w:iCs/>
                <w:lang w:eastAsia="zh-CN"/>
              </w:rPr>
              <w:t xml:space="preserve"> ЯО</w:t>
            </w:r>
          </w:p>
        </w:tc>
        <w:tc>
          <w:tcPr>
            <w:tcW w:w="4143" w:type="dxa"/>
            <w:gridSpan w:val="4"/>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eastAsia="Times New Roman" w:hAnsi="Times New Roman" w:cs="Times New Roman"/>
              </w:rPr>
              <w:t xml:space="preserve">Ежеквартальный отчет на заседание </w:t>
            </w:r>
            <w:r w:rsidRPr="00FF1508">
              <w:rPr>
                <w:rFonts w:ascii="Times New Roman" w:hAnsi="Times New Roman" w:cs="Times New Roman"/>
              </w:rPr>
              <w:t xml:space="preserve">«Комиссии по РРПБССЗ»  </w:t>
            </w:r>
            <w:r w:rsidRPr="00FF1508">
              <w:rPr>
                <w:rFonts w:ascii="Times New Roman" w:hAnsi="Times New Roman" w:cs="Times New Roman"/>
                <w:lang w:eastAsia="zh-CN"/>
              </w:rPr>
              <w:t xml:space="preserve"> по исполнению приказа  </w:t>
            </w:r>
            <w:proofErr w:type="spellStart"/>
            <w:r w:rsidRPr="00FF1508">
              <w:rPr>
                <w:rFonts w:ascii="Times New Roman" w:hAnsi="Times New Roman" w:cs="Times New Roman"/>
                <w:lang w:eastAsia="zh-CN"/>
              </w:rPr>
              <w:t>ДЗиФ</w:t>
            </w:r>
            <w:proofErr w:type="spellEnd"/>
            <w:r w:rsidRPr="00FF1508">
              <w:rPr>
                <w:rFonts w:ascii="Times New Roman" w:hAnsi="Times New Roman" w:cs="Times New Roman"/>
                <w:lang w:eastAsia="zh-CN"/>
              </w:rPr>
              <w:t xml:space="preserve"> ЯО </w:t>
            </w:r>
            <w:r w:rsidRPr="00FF1508">
              <w:rPr>
                <w:rFonts w:ascii="Times New Roman" w:hAnsi="Times New Roman" w:cs="Times New Roman"/>
              </w:rPr>
              <w:t>«О доработке и внедрению  маршрутизации пациентов больных с ССЗ, в т.ч. с </w:t>
            </w:r>
            <w:proofErr w:type="gramStart"/>
            <w:r w:rsidRPr="00FF1508">
              <w:rPr>
                <w:rFonts w:ascii="Times New Roman" w:hAnsi="Times New Roman" w:cs="Times New Roman"/>
              </w:rPr>
              <w:t>перенесенным</w:t>
            </w:r>
            <w:proofErr w:type="gramEnd"/>
            <w:r w:rsidRPr="00FF1508">
              <w:rPr>
                <w:rFonts w:ascii="Times New Roman" w:hAnsi="Times New Roman" w:cs="Times New Roman"/>
              </w:rPr>
              <w:t xml:space="preserve"> ОНМК и ОКС на этапах реабилитации в Ярославской области»</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57"/>
        </w:trPr>
        <w:tc>
          <w:tcPr>
            <w:tcW w:w="1051" w:type="dxa"/>
            <w:gridSpan w:val="4"/>
            <w:shd w:val="clear" w:color="auto" w:fill="auto"/>
          </w:tcPr>
          <w:p w:rsidR="00FA31A1" w:rsidRPr="00FF1508" w:rsidRDefault="003721C7" w:rsidP="003721C7">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8.1.7.3</w:t>
            </w:r>
          </w:p>
        </w:tc>
        <w:tc>
          <w:tcPr>
            <w:tcW w:w="3499" w:type="dxa"/>
            <w:gridSpan w:val="6"/>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Анализ и принятие управленческих решений на основании отчетной документации о выполнении приказа об утверждении алгоритма организации службы реабилитации для больных с ССЗ.</w:t>
            </w:r>
          </w:p>
        </w:tc>
        <w:tc>
          <w:tcPr>
            <w:tcW w:w="1675" w:type="dxa"/>
            <w:gridSpan w:val="7"/>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01.11.2019</w:t>
            </w:r>
          </w:p>
        </w:tc>
        <w:tc>
          <w:tcPr>
            <w:tcW w:w="1536" w:type="dxa"/>
            <w:gridSpan w:val="5"/>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29" w:type="dxa"/>
            <w:gridSpan w:val="4"/>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Главные внештатные специалисты  субъекта</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Контроль:</w:t>
            </w:r>
          </w:p>
          <w:p w:rsidR="00FA31A1" w:rsidRPr="00FF1508" w:rsidRDefault="00FA31A1" w:rsidP="004906AD">
            <w:pPr>
              <w:suppressAutoHyphens/>
              <w:spacing w:line="240" w:lineRule="auto"/>
              <w:rPr>
                <w:rFonts w:ascii="Times New Roman" w:hAnsi="Times New Roman" w:cs="Times New Roman"/>
                <w:bCs/>
                <w:iCs/>
                <w:lang w:eastAsia="zh-CN"/>
              </w:rPr>
            </w:pPr>
            <w:proofErr w:type="spellStart"/>
            <w:r w:rsidRPr="00FF1508">
              <w:rPr>
                <w:rFonts w:ascii="Times New Roman" w:hAnsi="Times New Roman" w:cs="Times New Roman"/>
                <w:bCs/>
                <w:iCs/>
                <w:lang w:eastAsia="zh-CN"/>
              </w:rPr>
              <w:t>ДЗиФ</w:t>
            </w:r>
            <w:proofErr w:type="spellEnd"/>
            <w:r w:rsidRPr="00FF1508">
              <w:rPr>
                <w:rFonts w:ascii="Times New Roman" w:hAnsi="Times New Roman" w:cs="Times New Roman"/>
                <w:bCs/>
                <w:iCs/>
                <w:lang w:eastAsia="zh-CN"/>
              </w:rPr>
              <w:t xml:space="preserve"> ЯО</w:t>
            </w:r>
          </w:p>
        </w:tc>
        <w:tc>
          <w:tcPr>
            <w:tcW w:w="4143" w:type="dxa"/>
            <w:gridSpan w:val="4"/>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Ежеквартальный протокол совещания </w:t>
            </w:r>
            <w:r w:rsidRPr="00FF1508">
              <w:rPr>
                <w:rFonts w:ascii="Times New Roman" w:hAnsi="Times New Roman" w:cs="Times New Roman"/>
              </w:rPr>
              <w:t>«Комиссии по РРПБССЗ»</w:t>
            </w:r>
            <w:r w:rsidRPr="00FF1508">
              <w:rPr>
                <w:rFonts w:ascii="Times New Roman" w:hAnsi="Times New Roman" w:cs="Times New Roman"/>
                <w:lang w:eastAsia="zh-CN"/>
              </w:rPr>
              <w:t xml:space="preserve"> по исполнению приказа </w:t>
            </w:r>
            <w:proofErr w:type="spellStart"/>
            <w:r w:rsidRPr="00FF1508">
              <w:rPr>
                <w:rFonts w:ascii="Times New Roman" w:hAnsi="Times New Roman" w:cs="Times New Roman"/>
                <w:lang w:eastAsia="zh-CN"/>
              </w:rPr>
              <w:t>ДЗиФ</w:t>
            </w:r>
            <w:proofErr w:type="spellEnd"/>
            <w:r w:rsidRPr="00FF1508">
              <w:rPr>
                <w:rFonts w:ascii="Times New Roman" w:hAnsi="Times New Roman" w:cs="Times New Roman"/>
                <w:lang w:eastAsia="zh-CN"/>
              </w:rPr>
              <w:t xml:space="preserve"> ЯО </w:t>
            </w:r>
            <w:r w:rsidRPr="00FF1508">
              <w:rPr>
                <w:rFonts w:ascii="Times New Roman" w:hAnsi="Times New Roman" w:cs="Times New Roman"/>
              </w:rPr>
              <w:t>«О доработке и внедрению  маршрутизации пациентов больных с ССЗ, в т.ч. с </w:t>
            </w:r>
            <w:proofErr w:type="gramStart"/>
            <w:r w:rsidRPr="00FF1508">
              <w:rPr>
                <w:rFonts w:ascii="Times New Roman" w:hAnsi="Times New Roman" w:cs="Times New Roman"/>
              </w:rPr>
              <w:t>перенесенным</w:t>
            </w:r>
            <w:proofErr w:type="gramEnd"/>
            <w:r w:rsidRPr="00FF1508">
              <w:rPr>
                <w:rFonts w:ascii="Times New Roman" w:hAnsi="Times New Roman" w:cs="Times New Roman"/>
              </w:rPr>
              <w:t xml:space="preserve"> ОНМК и ОКС на этапах реабилитации в Ярославской области».</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57"/>
        </w:trPr>
        <w:tc>
          <w:tcPr>
            <w:tcW w:w="1051" w:type="dxa"/>
            <w:gridSpan w:val="4"/>
            <w:shd w:val="clear" w:color="auto" w:fill="auto"/>
          </w:tcPr>
          <w:p w:rsidR="00FA31A1" w:rsidRPr="00FF1508" w:rsidRDefault="003721C7"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8.1.7.4</w:t>
            </w:r>
          </w:p>
        </w:tc>
        <w:tc>
          <w:tcPr>
            <w:tcW w:w="3499" w:type="dxa"/>
            <w:gridSpan w:val="6"/>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Использование результатов анализа отчетной документации МО о выполнении приказа об утверждении алгоритма организации службы реабилитации для больных с ССЗ</w:t>
            </w:r>
          </w:p>
        </w:tc>
        <w:tc>
          <w:tcPr>
            <w:tcW w:w="1675" w:type="dxa"/>
            <w:gridSpan w:val="7"/>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01.10.2019</w:t>
            </w:r>
          </w:p>
        </w:tc>
        <w:tc>
          <w:tcPr>
            <w:tcW w:w="1536" w:type="dxa"/>
            <w:gridSpan w:val="5"/>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29" w:type="dxa"/>
            <w:gridSpan w:val="4"/>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Главные врачи МО</w:t>
            </w:r>
          </w:p>
        </w:tc>
        <w:tc>
          <w:tcPr>
            <w:tcW w:w="4143" w:type="dxa"/>
            <w:gridSpan w:val="4"/>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Ежемесячное  поощрение медицинских работников в рамках эффективного трудового контракта за достижение показателей в рамках исполнения  приказа </w:t>
            </w:r>
            <w:proofErr w:type="spellStart"/>
            <w:r w:rsidRPr="00FF1508">
              <w:rPr>
                <w:rFonts w:ascii="Times New Roman" w:hAnsi="Times New Roman" w:cs="Times New Roman"/>
                <w:lang w:eastAsia="zh-CN"/>
              </w:rPr>
              <w:t>ДЗиФ</w:t>
            </w:r>
            <w:proofErr w:type="spellEnd"/>
            <w:r w:rsidRPr="00FF1508">
              <w:rPr>
                <w:rFonts w:ascii="Times New Roman" w:hAnsi="Times New Roman" w:cs="Times New Roman"/>
                <w:lang w:eastAsia="zh-CN"/>
              </w:rPr>
              <w:t xml:space="preserve"> ЯО </w:t>
            </w:r>
            <w:r w:rsidRPr="00FF1508">
              <w:rPr>
                <w:rFonts w:ascii="Times New Roman" w:hAnsi="Times New Roman" w:cs="Times New Roman"/>
              </w:rPr>
              <w:t>«О доработке и внедрению  маршрутизации пациентов больных с ССЗ, в т.ч. с </w:t>
            </w:r>
            <w:proofErr w:type="gramStart"/>
            <w:r w:rsidRPr="00FF1508">
              <w:rPr>
                <w:rFonts w:ascii="Times New Roman" w:hAnsi="Times New Roman" w:cs="Times New Roman"/>
              </w:rPr>
              <w:t>перенесенным</w:t>
            </w:r>
            <w:proofErr w:type="gramEnd"/>
            <w:r w:rsidRPr="00FF1508">
              <w:rPr>
                <w:rFonts w:ascii="Times New Roman" w:hAnsi="Times New Roman" w:cs="Times New Roman"/>
              </w:rPr>
              <w:t xml:space="preserve"> ОНМК и ОКС на этапах реабилитации в Ярославской области»</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57"/>
        </w:trPr>
        <w:tc>
          <w:tcPr>
            <w:tcW w:w="1051" w:type="dxa"/>
            <w:gridSpan w:val="4"/>
            <w:shd w:val="clear" w:color="auto" w:fill="auto"/>
          </w:tcPr>
          <w:p w:rsidR="00FA31A1" w:rsidRPr="00FF1508" w:rsidRDefault="00FA31A1"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8.2.</w:t>
            </w:r>
          </w:p>
        </w:tc>
        <w:tc>
          <w:tcPr>
            <w:tcW w:w="3499" w:type="dxa"/>
            <w:gridSpan w:val="6"/>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Организация мероприятий по увеличению охвата реабилитационными мероприятиями  пациентов с ССЗ </w:t>
            </w:r>
            <w:r w:rsidRPr="00FF1508">
              <w:rPr>
                <w:rFonts w:ascii="Times New Roman" w:hAnsi="Times New Roman" w:cs="Times New Roman"/>
                <w:lang w:eastAsia="zh-CN"/>
              </w:rPr>
              <w:lastRenderedPageBreak/>
              <w:t>на уровне каждой МО.</w:t>
            </w:r>
          </w:p>
        </w:tc>
        <w:tc>
          <w:tcPr>
            <w:tcW w:w="1675" w:type="dxa"/>
            <w:gridSpan w:val="7"/>
            <w:shd w:val="clear" w:color="auto" w:fill="auto"/>
          </w:tcPr>
          <w:p w:rsidR="00FA31A1" w:rsidRPr="00FF1508" w:rsidRDefault="00FA31A1" w:rsidP="004906AD">
            <w:pPr>
              <w:spacing w:line="240" w:lineRule="auto"/>
              <w:rPr>
                <w:rFonts w:ascii="Times New Roman" w:eastAsia="Times New Roman" w:hAnsi="Times New Roman" w:cs="Times New Roman"/>
              </w:rPr>
            </w:pPr>
          </w:p>
        </w:tc>
        <w:tc>
          <w:tcPr>
            <w:tcW w:w="1536" w:type="dxa"/>
            <w:gridSpan w:val="5"/>
            <w:shd w:val="clear" w:color="auto" w:fill="auto"/>
          </w:tcPr>
          <w:p w:rsidR="00FA31A1" w:rsidRPr="00FF1508" w:rsidRDefault="00FA31A1" w:rsidP="004906AD">
            <w:pPr>
              <w:spacing w:line="240" w:lineRule="auto"/>
              <w:rPr>
                <w:rFonts w:ascii="Times New Roman" w:eastAsia="Times New Roman" w:hAnsi="Times New Roman" w:cs="Times New Roman"/>
              </w:rPr>
            </w:pPr>
          </w:p>
        </w:tc>
        <w:tc>
          <w:tcPr>
            <w:tcW w:w="2129" w:type="dxa"/>
            <w:gridSpan w:val="4"/>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p>
        </w:tc>
        <w:tc>
          <w:tcPr>
            <w:tcW w:w="4143" w:type="dxa"/>
            <w:gridSpan w:val="4"/>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57"/>
        </w:trPr>
        <w:tc>
          <w:tcPr>
            <w:tcW w:w="1051" w:type="dxa"/>
            <w:gridSpan w:val="4"/>
            <w:shd w:val="clear" w:color="auto" w:fill="auto"/>
          </w:tcPr>
          <w:p w:rsidR="00FA31A1" w:rsidRPr="00FF1508" w:rsidRDefault="00FA31A1"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lastRenderedPageBreak/>
              <w:t>8.2.1.</w:t>
            </w:r>
          </w:p>
        </w:tc>
        <w:tc>
          <w:tcPr>
            <w:tcW w:w="3499" w:type="dxa"/>
            <w:gridSpan w:val="6"/>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Разработка мер</w:t>
            </w:r>
            <w:r w:rsidR="003721C7" w:rsidRPr="00FF1508">
              <w:rPr>
                <w:rFonts w:ascii="Times New Roman" w:hAnsi="Times New Roman" w:cs="Times New Roman"/>
                <w:lang w:eastAsia="zh-CN"/>
              </w:rPr>
              <w:t xml:space="preserve"> </w:t>
            </w:r>
            <w:r w:rsidRPr="00FF1508">
              <w:rPr>
                <w:rFonts w:ascii="Times New Roman" w:hAnsi="Times New Roman" w:cs="Times New Roman"/>
                <w:lang w:eastAsia="zh-CN"/>
              </w:rPr>
              <w:t>по увеличению доли пациентов с ССЗ, которым проведена реабилитация.</w:t>
            </w:r>
          </w:p>
        </w:tc>
        <w:tc>
          <w:tcPr>
            <w:tcW w:w="1675" w:type="dxa"/>
            <w:gridSpan w:val="7"/>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eastAsia="Times New Roman" w:hAnsi="Times New Roman" w:cs="Times New Roman"/>
              </w:rPr>
              <w:t>01.07.2019</w:t>
            </w:r>
          </w:p>
        </w:tc>
        <w:tc>
          <w:tcPr>
            <w:tcW w:w="1536" w:type="dxa"/>
            <w:gridSpan w:val="5"/>
            <w:shd w:val="clear" w:color="auto" w:fill="auto"/>
          </w:tcPr>
          <w:p w:rsidR="00FA31A1" w:rsidRPr="00FF1508" w:rsidRDefault="00FA31A1" w:rsidP="004906AD">
            <w:pPr>
              <w:suppressAutoHyphens/>
              <w:spacing w:line="240" w:lineRule="auto"/>
              <w:ind w:left="88"/>
              <w:rPr>
                <w:rFonts w:ascii="Times New Roman" w:hAnsi="Times New Roman" w:cs="Times New Roman"/>
                <w:bCs/>
                <w:iCs/>
                <w:lang w:eastAsia="zh-CN"/>
              </w:rPr>
            </w:pPr>
            <w:r w:rsidRPr="00FF1508">
              <w:rPr>
                <w:rFonts w:ascii="Times New Roman" w:hAnsi="Times New Roman" w:cs="Times New Roman"/>
                <w:bCs/>
                <w:iCs/>
                <w:lang w:eastAsia="zh-CN"/>
              </w:rPr>
              <w:t>30.09.2019</w:t>
            </w:r>
          </w:p>
        </w:tc>
        <w:tc>
          <w:tcPr>
            <w:tcW w:w="2129" w:type="dxa"/>
            <w:gridSpan w:val="4"/>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Исполнитель: </w:t>
            </w:r>
            <w:proofErr w:type="spellStart"/>
            <w:r w:rsidRPr="00FF1508">
              <w:rPr>
                <w:rFonts w:ascii="Times New Roman" w:hAnsi="Times New Roman" w:cs="Times New Roman"/>
                <w:bCs/>
                <w:iCs/>
                <w:lang w:eastAsia="zh-CN"/>
              </w:rPr>
              <w:t>ДЗиФ</w:t>
            </w:r>
            <w:proofErr w:type="spellEnd"/>
            <w:r w:rsidRPr="00FF1508">
              <w:rPr>
                <w:rFonts w:ascii="Times New Roman" w:hAnsi="Times New Roman" w:cs="Times New Roman"/>
                <w:bCs/>
                <w:iCs/>
                <w:lang w:eastAsia="zh-CN"/>
              </w:rPr>
              <w:t xml:space="preserve"> ЯО</w:t>
            </w:r>
          </w:p>
        </w:tc>
        <w:tc>
          <w:tcPr>
            <w:tcW w:w="4143" w:type="dxa"/>
            <w:gridSpan w:val="4"/>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В рамках приказа </w:t>
            </w:r>
            <w:proofErr w:type="spellStart"/>
            <w:r w:rsidRPr="00FF1508">
              <w:rPr>
                <w:rFonts w:ascii="Times New Roman" w:hAnsi="Times New Roman" w:cs="Times New Roman"/>
                <w:lang w:eastAsia="zh-CN"/>
              </w:rPr>
              <w:t>ДЗиФ</w:t>
            </w:r>
            <w:proofErr w:type="spellEnd"/>
            <w:r w:rsidRPr="00FF1508">
              <w:rPr>
                <w:rFonts w:ascii="Times New Roman" w:hAnsi="Times New Roman" w:cs="Times New Roman"/>
                <w:lang w:eastAsia="zh-CN"/>
              </w:rPr>
              <w:t xml:space="preserve"> ЯО </w:t>
            </w:r>
            <w:r w:rsidRPr="00FF1508">
              <w:rPr>
                <w:rFonts w:ascii="Times New Roman" w:hAnsi="Times New Roman" w:cs="Times New Roman"/>
              </w:rPr>
              <w:t xml:space="preserve">«О доработке и внедрению  маршрутизации пациентов больных с ССЗ, в т.ч. с перенесенным ОНМК и ОКС на этапах реабилитации в Ярославской области» </w:t>
            </w:r>
            <w:r w:rsidRPr="00FF1508">
              <w:rPr>
                <w:rFonts w:ascii="Times New Roman" w:hAnsi="Times New Roman" w:cs="Times New Roman"/>
                <w:lang w:eastAsia="zh-CN"/>
              </w:rPr>
              <w:t xml:space="preserve"> сделан акцент  на обязательность исполнения  мер по увеличению доли пациентов с ССЗ, которым проведена реабилитация.</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57"/>
        </w:trPr>
        <w:tc>
          <w:tcPr>
            <w:tcW w:w="1051" w:type="dxa"/>
            <w:gridSpan w:val="4"/>
            <w:shd w:val="clear" w:color="auto" w:fill="auto"/>
          </w:tcPr>
          <w:p w:rsidR="00FA31A1" w:rsidRPr="00FF1508" w:rsidRDefault="00FA31A1"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8.2.2.</w:t>
            </w:r>
          </w:p>
        </w:tc>
        <w:tc>
          <w:tcPr>
            <w:tcW w:w="3499" w:type="dxa"/>
            <w:gridSpan w:val="6"/>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Внедрение алгоритма увеличения доли пациентов с ССЗ, которым проведена реабилитация, в работу МО</w:t>
            </w:r>
          </w:p>
        </w:tc>
        <w:tc>
          <w:tcPr>
            <w:tcW w:w="1675" w:type="dxa"/>
            <w:gridSpan w:val="7"/>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eastAsia="Times New Roman" w:hAnsi="Times New Roman" w:cs="Times New Roman"/>
              </w:rPr>
              <w:t>01.07.2019</w:t>
            </w:r>
          </w:p>
        </w:tc>
        <w:tc>
          <w:tcPr>
            <w:tcW w:w="1536" w:type="dxa"/>
            <w:gridSpan w:val="5"/>
            <w:shd w:val="clear" w:color="auto" w:fill="auto"/>
          </w:tcPr>
          <w:p w:rsidR="00FA31A1" w:rsidRPr="00FF1508" w:rsidRDefault="00FA31A1" w:rsidP="004906AD">
            <w:pPr>
              <w:suppressAutoHyphens/>
              <w:spacing w:line="240" w:lineRule="auto"/>
              <w:ind w:left="88"/>
              <w:rPr>
                <w:rFonts w:ascii="Times New Roman" w:hAnsi="Times New Roman" w:cs="Times New Roman"/>
                <w:bCs/>
                <w:iCs/>
                <w:lang w:eastAsia="zh-CN"/>
              </w:rPr>
            </w:pPr>
            <w:r w:rsidRPr="00FF1508">
              <w:rPr>
                <w:rFonts w:ascii="Times New Roman" w:hAnsi="Times New Roman" w:cs="Times New Roman"/>
                <w:bCs/>
                <w:iCs/>
                <w:lang w:eastAsia="zh-CN"/>
              </w:rPr>
              <w:t>31.12.2019</w:t>
            </w:r>
          </w:p>
        </w:tc>
        <w:tc>
          <w:tcPr>
            <w:tcW w:w="2129" w:type="dxa"/>
            <w:gridSpan w:val="4"/>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Главные врачи МО </w:t>
            </w:r>
          </w:p>
        </w:tc>
        <w:tc>
          <w:tcPr>
            <w:tcW w:w="4143" w:type="dxa"/>
            <w:gridSpan w:val="4"/>
            <w:shd w:val="clear" w:color="auto" w:fill="auto"/>
          </w:tcPr>
          <w:p w:rsidR="00FA31A1" w:rsidRPr="00FF1508" w:rsidRDefault="00FA31A1" w:rsidP="00FF1508">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С целью увеличения  доли пациентов с ССЗ, которым </w:t>
            </w:r>
            <w:r w:rsidR="00FF1508" w:rsidRPr="00FF1508">
              <w:rPr>
                <w:rFonts w:ascii="Times New Roman" w:hAnsi="Times New Roman" w:cs="Times New Roman"/>
                <w:lang w:eastAsia="zh-CN"/>
              </w:rPr>
              <w:t xml:space="preserve">предоставлена </w:t>
            </w:r>
            <w:r w:rsidRPr="00FF1508">
              <w:rPr>
                <w:rFonts w:ascii="Times New Roman" w:hAnsi="Times New Roman" w:cs="Times New Roman"/>
                <w:lang w:eastAsia="zh-CN"/>
              </w:rPr>
              <w:t xml:space="preserve"> реабилитаци</w:t>
            </w:r>
            <w:r w:rsidR="00FF1508" w:rsidRPr="00FF1508">
              <w:rPr>
                <w:rFonts w:ascii="Times New Roman" w:hAnsi="Times New Roman" w:cs="Times New Roman"/>
                <w:lang w:eastAsia="zh-CN"/>
              </w:rPr>
              <w:t xml:space="preserve">онная помощь, </w:t>
            </w:r>
            <w:r w:rsidRPr="00FF1508">
              <w:rPr>
                <w:rFonts w:ascii="Times New Roman" w:hAnsi="Times New Roman" w:cs="Times New Roman"/>
                <w:lang w:eastAsia="zh-CN"/>
              </w:rPr>
              <w:t>проведено 30 собраний с 1200 сотрудниками о введенных мерах и приказах</w:t>
            </w:r>
            <w:r w:rsidR="00FF1508" w:rsidRPr="00FF1508">
              <w:rPr>
                <w:rFonts w:ascii="Times New Roman" w:hAnsi="Times New Roman" w:cs="Times New Roman"/>
                <w:lang w:eastAsia="zh-CN"/>
              </w:rPr>
              <w:t xml:space="preserve"> регламентирующих </w:t>
            </w:r>
            <w:r w:rsidRPr="00FF1508">
              <w:rPr>
                <w:rFonts w:ascii="Times New Roman" w:hAnsi="Times New Roman" w:cs="Times New Roman"/>
                <w:lang w:eastAsia="zh-CN"/>
              </w:rPr>
              <w:t xml:space="preserve"> необходимост</w:t>
            </w:r>
            <w:r w:rsidR="00FF1508" w:rsidRPr="00FF1508">
              <w:rPr>
                <w:rFonts w:ascii="Times New Roman" w:hAnsi="Times New Roman" w:cs="Times New Roman"/>
                <w:lang w:eastAsia="zh-CN"/>
              </w:rPr>
              <w:t xml:space="preserve">ь </w:t>
            </w:r>
            <w:r w:rsidRPr="00FF1508">
              <w:rPr>
                <w:rFonts w:ascii="Times New Roman" w:hAnsi="Times New Roman" w:cs="Times New Roman"/>
                <w:lang w:eastAsia="zh-CN"/>
              </w:rPr>
              <w:t>улучшения показателей деятельности по реабилитации пациентов.</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57"/>
        </w:trPr>
        <w:tc>
          <w:tcPr>
            <w:tcW w:w="1051" w:type="dxa"/>
            <w:gridSpan w:val="4"/>
            <w:shd w:val="clear" w:color="auto" w:fill="auto"/>
          </w:tcPr>
          <w:p w:rsidR="00FA31A1" w:rsidRPr="00FF1508" w:rsidRDefault="00FA31A1" w:rsidP="003721C7">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8.2</w:t>
            </w:r>
            <w:r w:rsidR="003721C7" w:rsidRPr="00FF1508">
              <w:rPr>
                <w:rFonts w:ascii="Times New Roman" w:eastAsia="Times New Roman" w:hAnsi="Times New Roman" w:cs="Times New Roman"/>
                <w:bCs/>
              </w:rPr>
              <w:t>.3</w:t>
            </w:r>
          </w:p>
        </w:tc>
        <w:tc>
          <w:tcPr>
            <w:tcW w:w="3499" w:type="dxa"/>
            <w:gridSpan w:val="6"/>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Организация информирования пациентов о необходимости проведения реабилитации</w:t>
            </w:r>
          </w:p>
        </w:tc>
        <w:tc>
          <w:tcPr>
            <w:tcW w:w="1675" w:type="dxa"/>
            <w:gridSpan w:val="7"/>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eastAsia="Times New Roman" w:hAnsi="Times New Roman" w:cs="Times New Roman"/>
              </w:rPr>
              <w:t>01.07.2019</w:t>
            </w:r>
          </w:p>
        </w:tc>
        <w:tc>
          <w:tcPr>
            <w:tcW w:w="1536" w:type="dxa"/>
            <w:gridSpan w:val="5"/>
            <w:shd w:val="clear" w:color="auto" w:fill="auto"/>
          </w:tcPr>
          <w:p w:rsidR="00FA31A1" w:rsidRPr="00FF1508" w:rsidRDefault="00FA31A1" w:rsidP="004906AD">
            <w:pPr>
              <w:suppressAutoHyphens/>
              <w:spacing w:line="240" w:lineRule="auto"/>
              <w:ind w:left="88"/>
              <w:rPr>
                <w:rFonts w:ascii="Times New Roman" w:hAnsi="Times New Roman" w:cs="Times New Roman"/>
                <w:bCs/>
                <w:iCs/>
                <w:lang w:eastAsia="zh-CN"/>
              </w:rPr>
            </w:pPr>
            <w:r w:rsidRPr="00FF1508">
              <w:rPr>
                <w:rFonts w:ascii="Times New Roman" w:hAnsi="Times New Roman" w:cs="Times New Roman"/>
                <w:bCs/>
                <w:iCs/>
                <w:lang w:eastAsia="zh-CN"/>
              </w:rPr>
              <w:t>31.12.2019</w:t>
            </w:r>
          </w:p>
        </w:tc>
        <w:tc>
          <w:tcPr>
            <w:tcW w:w="2129" w:type="dxa"/>
            <w:gridSpan w:val="4"/>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 Главные врачи МО</w:t>
            </w:r>
          </w:p>
        </w:tc>
        <w:tc>
          <w:tcPr>
            <w:tcW w:w="4143" w:type="dxa"/>
            <w:gridSpan w:val="4"/>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Проведено 36 лекций для пациентов о возможности/необходимости проведения реабилитации; </w:t>
            </w:r>
          </w:p>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В каждой МО размещено не менее 3 информационных плакатов о возможности/необходимости проведения реабилитации; </w:t>
            </w:r>
          </w:p>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Роздано 5000 </w:t>
            </w:r>
            <w:proofErr w:type="spellStart"/>
            <w:r w:rsidRPr="00FF1508">
              <w:rPr>
                <w:rFonts w:ascii="Times New Roman" w:hAnsi="Times New Roman" w:cs="Times New Roman"/>
                <w:lang w:eastAsia="zh-CN"/>
              </w:rPr>
              <w:t>флаеров</w:t>
            </w:r>
            <w:proofErr w:type="spellEnd"/>
            <w:r w:rsidRPr="00FF1508">
              <w:rPr>
                <w:rFonts w:ascii="Times New Roman" w:hAnsi="Times New Roman" w:cs="Times New Roman"/>
                <w:lang w:eastAsia="zh-CN"/>
              </w:rPr>
              <w:t xml:space="preserve"> с информацией о возможности/необходимости проведения реабилитации</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57"/>
        </w:trPr>
        <w:tc>
          <w:tcPr>
            <w:tcW w:w="1051" w:type="dxa"/>
            <w:gridSpan w:val="4"/>
            <w:shd w:val="clear" w:color="auto" w:fill="auto"/>
          </w:tcPr>
          <w:p w:rsidR="00FA31A1" w:rsidRPr="00FF1508" w:rsidRDefault="00FA31A1" w:rsidP="003721C7">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8.2.</w:t>
            </w:r>
            <w:r w:rsidR="003721C7" w:rsidRPr="00FF1508">
              <w:rPr>
                <w:rFonts w:ascii="Times New Roman" w:eastAsia="Times New Roman" w:hAnsi="Times New Roman" w:cs="Times New Roman"/>
                <w:bCs/>
              </w:rPr>
              <w:t>4</w:t>
            </w:r>
          </w:p>
        </w:tc>
        <w:tc>
          <w:tcPr>
            <w:tcW w:w="3499" w:type="dxa"/>
            <w:gridSpan w:val="6"/>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rPr>
              <w:t>Разработка системы учета пациентов, направленных и прошедших реабилитацию</w:t>
            </w:r>
          </w:p>
        </w:tc>
        <w:tc>
          <w:tcPr>
            <w:tcW w:w="1675" w:type="dxa"/>
            <w:gridSpan w:val="7"/>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01.10.2019</w:t>
            </w:r>
          </w:p>
        </w:tc>
        <w:tc>
          <w:tcPr>
            <w:tcW w:w="1536" w:type="dxa"/>
            <w:gridSpan w:val="5"/>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29" w:type="dxa"/>
            <w:gridSpan w:val="4"/>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 Главные врачи МО</w:t>
            </w:r>
          </w:p>
        </w:tc>
        <w:tc>
          <w:tcPr>
            <w:tcW w:w="4143" w:type="dxa"/>
            <w:gridSpan w:val="4"/>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Не менее 90 % </w:t>
            </w:r>
            <w:proofErr w:type="gramStart"/>
            <w:r w:rsidRPr="00FF1508">
              <w:rPr>
                <w:rFonts w:ascii="Times New Roman" w:hAnsi="Times New Roman" w:cs="Times New Roman"/>
                <w:lang w:eastAsia="zh-CN"/>
              </w:rPr>
              <w:t>пациентов</w:t>
            </w:r>
            <w:proofErr w:type="gramEnd"/>
            <w:r w:rsidRPr="00FF1508">
              <w:rPr>
                <w:rFonts w:ascii="Times New Roman" w:hAnsi="Times New Roman" w:cs="Times New Roman"/>
                <w:lang w:eastAsia="zh-CN"/>
              </w:rPr>
              <w:t xml:space="preserve"> после перенесенных ОНМК и ОКС направлены на 2 этап реабилитации.</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3721C7" w:rsidRPr="00FF1508" w:rsidTr="006800AD">
        <w:tblPrEx>
          <w:jc w:val="left"/>
        </w:tblPrEx>
        <w:trPr>
          <w:gridBefore w:val="1"/>
          <w:wBefore w:w="203" w:type="dxa"/>
          <w:trHeight w:val="57"/>
        </w:trPr>
        <w:tc>
          <w:tcPr>
            <w:tcW w:w="1051" w:type="dxa"/>
            <w:gridSpan w:val="4"/>
            <w:shd w:val="clear" w:color="auto" w:fill="auto"/>
          </w:tcPr>
          <w:p w:rsidR="003721C7" w:rsidRPr="00FF1508" w:rsidRDefault="003721C7"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8.2.5.</w:t>
            </w:r>
          </w:p>
        </w:tc>
        <w:tc>
          <w:tcPr>
            <w:tcW w:w="3499" w:type="dxa"/>
            <w:gridSpan w:val="6"/>
            <w:shd w:val="clear" w:color="auto" w:fill="auto"/>
          </w:tcPr>
          <w:p w:rsidR="003721C7" w:rsidRPr="00FF1508" w:rsidRDefault="003721C7" w:rsidP="003721C7">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Предоставление и анализ отчетности о деятельности службы медицинской реабилитации в МО</w:t>
            </w:r>
          </w:p>
        </w:tc>
        <w:tc>
          <w:tcPr>
            <w:tcW w:w="1675" w:type="dxa"/>
            <w:gridSpan w:val="7"/>
            <w:shd w:val="clear" w:color="auto" w:fill="auto"/>
          </w:tcPr>
          <w:p w:rsidR="003721C7" w:rsidRPr="00FF1508" w:rsidRDefault="003721C7" w:rsidP="004906AD">
            <w:pPr>
              <w:spacing w:line="240" w:lineRule="auto"/>
              <w:rPr>
                <w:rFonts w:ascii="Times New Roman" w:eastAsia="Times New Roman" w:hAnsi="Times New Roman" w:cs="Times New Roman"/>
              </w:rPr>
            </w:pPr>
          </w:p>
        </w:tc>
        <w:tc>
          <w:tcPr>
            <w:tcW w:w="1536" w:type="dxa"/>
            <w:gridSpan w:val="5"/>
            <w:shd w:val="clear" w:color="auto" w:fill="auto"/>
          </w:tcPr>
          <w:p w:rsidR="003721C7" w:rsidRPr="00FF1508" w:rsidRDefault="003721C7" w:rsidP="004906AD">
            <w:pPr>
              <w:spacing w:line="240" w:lineRule="auto"/>
              <w:rPr>
                <w:rFonts w:ascii="Times New Roman" w:eastAsia="Times New Roman" w:hAnsi="Times New Roman" w:cs="Times New Roman"/>
              </w:rPr>
            </w:pPr>
          </w:p>
        </w:tc>
        <w:tc>
          <w:tcPr>
            <w:tcW w:w="2129" w:type="dxa"/>
            <w:gridSpan w:val="4"/>
            <w:shd w:val="clear" w:color="auto" w:fill="auto"/>
          </w:tcPr>
          <w:p w:rsidR="003721C7" w:rsidRPr="00FF1508" w:rsidRDefault="003721C7" w:rsidP="004906AD">
            <w:pPr>
              <w:suppressAutoHyphens/>
              <w:spacing w:line="240" w:lineRule="auto"/>
              <w:rPr>
                <w:rFonts w:ascii="Times New Roman" w:hAnsi="Times New Roman" w:cs="Times New Roman"/>
                <w:bCs/>
                <w:iCs/>
                <w:lang w:eastAsia="zh-CN"/>
              </w:rPr>
            </w:pPr>
          </w:p>
        </w:tc>
        <w:tc>
          <w:tcPr>
            <w:tcW w:w="4143" w:type="dxa"/>
            <w:gridSpan w:val="4"/>
            <w:shd w:val="clear" w:color="auto" w:fill="auto"/>
          </w:tcPr>
          <w:p w:rsidR="003721C7" w:rsidRPr="00FF1508" w:rsidRDefault="003721C7" w:rsidP="004906AD">
            <w:pPr>
              <w:suppressAutoHyphens/>
              <w:spacing w:line="240" w:lineRule="auto"/>
              <w:rPr>
                <w:rFonts w:ascii="Times New Roman" w:hAnsi="Times New Roman" w:cs="Times New Roman"/>
                <w:lang w:eastAsia="zh-CN"/>
              </w:rPr>
            </w:pPr>
          </w:p>
        </w:tc>
        <w:tc>
          <w:tcPr>
            <w:tcW w:w="1204" w:type="dxa"/>
            <w:gridSpan w:val="2"/>
            <w:shd w:val="clear" w:color="auto" w:fill="auto"/>
          </w:tcPr>
          <w:p w:rsidR="003721C7" w:rsidRPr="00FF1508" w:rsidRDefault="003721C7"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57"/>
        </w:trPr>
        <w:tc>
          <w:tcPr>
            <w:tcW w:w="1051" w:type="dxa"/>
            <w:gridSpan w:val="4"/>
            <w:shd w:val="clear" w:color="auto" w:fill="auto"/>
          </w:tcPr>
          <w:p w:rsidR="00FA31A1" w:rsidRPr="00FF1508" w:rsidRDefault="003721C7"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lastRenderedPageBreak/>
              <w:t>8.2.5.1</w:t>
            </w:r>
          </w:p>
        </w:tc>
        <w:tc>
          <w:tcPr>
            <w:tcW w:w="3499" w:type="dxa"/>
            <w:gridSpan w:val="6"/>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Предоставление ежемесячного отчета главному врачу МО об исполнении приказа об обязательном исполнении мер по увеличению доли пациентов с ССЗ, которым проведена реабилитация</w:t>
            </w:r>
          </w:p>
        </w:tc>
        <w:tc>
          <w:tcPr>
            <w:tcW w:w="1675" w:type="dxa"/>
            <w:gridSpan w:val="7"/>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01.10.2019</w:t>
            </w:r>
          </w:p>
        </w:tc>
        <w:tc>
          <w:tcPr>
            <w:tcW w:w="1536" w:type="dxa"/>
            <w:gridSpan w:val="5"/>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29" w:type="dxa"/>
            <w:gridSpan w:val="4"/>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 Заместитель главного врача МО</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Контроль:</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Главный врач</w:t>
            </w:r>
          </w:p>
        </w:tc>
        <w:tc>
          <w:tcPr>
            <w:tcW w:w="4143" w:type="dxa"/>
            <w:gridSpan w:val="4"/>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Ежемесячный отчет «Об исполнении мер по увеличению доли пациентов обеспеченных реабилитационными мероприятиями» формируется во всех МО региона </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57"/>
        </w:trPr>
        <w:tc>
          <w:tcPr>
            <w:tcW w:w="1051" w:type="dxa"/>
            <w:gridSpan w:val="4"/>
            <w:shd w:val="clear" w:color="auto" w:fill="auto"/>
          </w:tcPr>
          <w:p w:rsidR="00FA31A1" w:rsidRPr="00FF1508" w:rsidRDefault="003721C7"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8.2.5.2</w:t>
            </w:r>
          </w:p>
        </w:tc>
        <w:tc>
          <w:tcPr>
            <w:tcW w:w="3499" w:type="dxa"/>
            <w:gridSpan w:val="6"/>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Анализ и принятие управленческих решений на основании отчетной документации об исполнении приказа об обязательном исполнении мер по увеличению доли пациентов с ССЗ, которым проведена реабилитация.</w:t>
            </w:r>
          </w:p>
        </w:tc>
        <w:tc>
          <w:tcPr>
            <w:tcW w:w="1675" w:type="dxa"/>
            <w:gridSpan w:val="7"/>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01.10.2019</w:t>
            </w:r>
          </w:p>
        </w:tc>
        <w:tc>
          <w:tcPr>
            <w:tcW w:w="1536" w:type="dxa"/>
            <w:gridSpan w:val="5"/>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29" w:type="dxa"/>
            <w:gridSpan w:val="4"/>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 Главный врач МО</w:t>
            </w:r>
          </w:p>
        </w:tc>
        <w:tc>
          <w:tcPr>
            <w:tcW w:w="4143" w:type="dxa"/>
            <w:gridSpan w:val="4"/>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На основании отчетной документации  «Об исполнении мер по увеличению доли пациентов обеспеченных реабилитационными мероприятиями» </w:t>
            </w:r>
            <w:proofErr w:type="gramStart"/>
            <w:r w:rsidRPr="00FF1508">
              <w:rPr>
                <w:rFonts w:ascii="Times New Roman" w:hAnsi="Times New Roman" w:cs="Times New Roman"/>
                <w:lang w:eastAsia="zh-CN"/>
              </w:rPr>
              <w:t>проводится ежемесячный анализ и принимаются</w:t>
            </w:r>
            <w:proofErr w:type="gramEnd"/>
            <w:r w:rsidRPr="00FF1508">
              <w:rPr>
                <w:rFonts w:ascii="Times New Roman" w:hAnsi="Times New Roman" w:cs="Times New Roman"/>
                <w:lang w:eastAsia="zh-CN"/>
              </w:rPr>
              <w:t xml:space="preserve"> управленческие решения, направленные на увеличение доли пациентов с ССЗ, которым проведена реабилитация.</w:t>
            </w:r>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57"/>
        </w:trPr>
        <w:tc>
          <w:tcPr>
            <w:tcW w:w="1051" w:type="dxa"/>
            <w:gridSpan w:val="4"/>
            <w:shd w:val="clear" w:color="auto" w:fill="auto"/>
          </w:tcPr>
          <w:p w:rsidR="00FA31A1" w:rsidRPr="00FF1508" w:rsidRDefault="003721C7" w:rsidP="004906AD">
            <w:pPr>
              <w:spacing w:line="240" w:lineRule="auto"/>
              <w:rPr>
                <w:rFonts w:ascii="Times New Roman" w:eastAsia="Times New Roman" w:hAnsi="Times New Roman" w:cs="Times New Roman"/>
                <w:bCs/>
              </w:rPr>
            </w:pPr>
            <w:r w:rsidRPr="00FF1508">
              <w:rPr>
                <w:rFonts w:ascii="Times New Roman" w:eastAsia="Times New Roman" w:hAnsi="Times New Roman" w:cs="Times New Roman"/>
                <w:bCs/>
              </w:rPr>
              <w:t>8.2.5.3</w:t>
            </w:r>
          </w:p>
        </w:tc>
        <w:tc>
          <w:tcPr>
            <w:tcW w:w="3499" w:type="dxa"/>
            <w:gridSpan w:val="6"/>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Использование результатов анализа отчетной документации в МО по исполнению приказа об обязательном исполнении мер по увеличению доли пациентов с ССЗ, которым проведена реабилитация.</w:t>
            </w:r>
          </w:p>
        </w:tc>
        <w:tc>
          <w:tcPr>
            <w:tcW w:w="1675" w:type="dxa"/>
            <w:gridSpan w:val="7"/>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01.10.2019</w:t>
            </w:r>
          </w:p>
        </w:tc>
        <w:tc>
          <w:tcPr>
            <w:tcW w:w="1536" w:type="dxa"/>
            <w:gridSpan w:val="5"/>
            <w:shd w:val="clear" w:color="auto" w:fill="auto"/>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29" w:type="dxa"/>
            <w:gridSpan w:val="4"/>
            <w:shd w:val="clear" w:color="auto" w:fill="auto"/>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Исполнитель: Главные врачи МО </w:t>
            </w:r>
          </w:p>
        </w:tc>
        <w:tc>
          <w:tcPr>
            <w:tcW w:w="4143" w:type="dxa"/>
            <w:gridSpan w:val="4"/>
            <w:shd w:val="clear" w:color="auto" w:fill="auto"/>
          </w:tcPr>
          <w:p w:rsidR="00FA31A1" w:rsidRPr="00FF1508" w:rsidRDefault="00FA31A1" w:rsidP="004906AD">
            <w:pPr>
              <w:suppressAutoHyphens/>
              <w:spacing w:line="240" w:lineRule="auto"/>
              <w:rPr>
                <w:rFonts w:ascii="Times New Roman" w:hAnsi="Times New Roman" w:cs="Times New Roman"/>
                <w:lang w:eastAsia="zh-CN"/>
              </w:rPr>
            </w:pPr>
            <w:proofErr w:type="gramStart"/>
            <w:r w:rsidRPr="00FF1508">
              <w:rPr>
                <w:rFonts w:ascii="Times New Roman" w:hAnsi="Times New Roman" w:cs="Times New Roman"/>
                <w:lang w:eastAsia="zh-CN"/>
              </w:rPr>
              <w:t xml:space="preserve">Ежемесячное  поощрение медицинских работников в рамках эффективного трудового контракта за обеспечение показателей в рамках исполнения приказа </w:t>
            </w:r>
            <w:proofErr w:type="spellStart"/>
            <w:r w:rsidRPr="00FF1508">
              <w:rPr>
                <w:rFonts w:ascii="Times New Roman" w:hAnsi="Times New Roman" w:cs="Times New Roman"/>
                <w:lang w:eastAsia="zh-CN"/>
              </w:rPr>
              <w:t>ДЗиФ</w:t>
            </w:r>
            <w:proofErr w:type="spellEnd"/>
            <w:r w:rsidRPr="00FF1508">
              <w:rPr>
                <w:rFonts w:ascii="Times New Roman" w:hAnsi="Times New Roman" w:cs="Times New Roman"/>
                <w:lang w:eastAsia="zh-CN"/>
              </w:rPr>
              <w:t xml:space="preserve"> ЯО </w:t>
            </w:r>
            <w:r w:rsidRPr="00FF1508">
              <w:rPr>
                <w:rFonts w:ascii="Times New Roman" w:hAnsi="Times New Roman" w:cs="Times New Roman"/>
              </w:rPr>
              <w:t xml:space="preserve">«О доработке и внедрению  маршрутизации пациентов больных с ССЗ, в т.ч. с перенесенным ОНМК и ОКС на этапах реабилитации в Ярославской области» </w:t>
            </w:r>
            <w:r w:rsidRPr="00FF1508">
              <w:rPr>
                <w:rFonts w:ascii="Times New Roman" w:hAnsi="Times New Roman" w:cs="Times New Roman"/>
                <w:lang w:eastAsia="zh-CN"/>
              </w:rPr>
              <w:t>в части  исполнения мер по увеличению доли пациентов с ССЗ, которым проведена реабилитация.</w:t>
            </w:r>
            <w:proofErr w:type="gramEnd"/>
          </w:p>
        </w:tc>
        <w:tc>
          <w:tcPr>
            <w:tcW w:w="1204" w:type="dxa"/>
            <w:gridSpan w:val="2"/>
            <w:shd w:val="clear" w:color="auto" w:fill="auto"/>
          </w:tcPr>
          <w:p w:rsidR="00FA31A1" w:rsidRPr="00FF1508" w:rsidRDefault="00FA31A1" w:rsidP="004906AD">
            <w:pPr>
              <w:spacing w:line="240" w:lineRule="auto"/>
              <w:rPr>
                <w:rFonts w:ascii="Times New Roman" w:hAnsi="Times New Roman" w:cs="Times New Roman"/>
              </w:rPr>
            </w:pPr>
          </w:p>
        </w:tc>
      </w:tr>
      <w:tr w:rsidR="00FA31A1" w:rsidRPr="00FF1508" w:rsidTr="006800AD">
        <w:tblPrEx>
          <w:jc w:val="left"/>
        </w:tblPrEx>
        <w:trPr>
          <w:gridBefore w:val="1"/>
          <w:wBefore w:w="203" w:type="dxa"/>
          <w:trHeight w:val="322"/>
        </w:trPr>
        <w:tc>
          <w:tcPr>
            <w:tcW w:w="15237" w:type="dxa"/>
            <w:gridSpan w:val="32"/>
            <w:shd w:val="clear" w:color="auto" w:fill="auto"/>
            <w:vAlign w:val="center"/>
            <w:hideMark/>
          </w:tcPr>
          <w:p w:rsidR="00FA31A1" w:rsidRPr="00FF1508" w:rsidRDefault="00FA31A1" w:rsidP="003721C7">
            <w:pPr>
              <w:spacing w:line="240" w:lineRule="auto"/>
              <w:jc w:val="center"/>
              <w:rPr>
                <w:rFonts w:ascii="Times New Roman" w:eastAsia="Times New Roman" w:hAnsi="Times New Roman" w:cs="Times New Roman"/>
              </w:rPr>
            </w:pPr>
            <w:r w:rsidRPr="00FF1508">
              <w:rPr>
                <w:rFonts w:ascii="Times New Roman" w:eastAsia="Times New Roman" w:hAnsi="Times New Roman" w:cs="Times New Roman"/>
              </w:rPr>
              <w:t xml:space="preserve">9.    </w:t>
            </w:r>
            <w:r w:rsidRPr="00FF1508">
              <w:rPr>
                <w:rFonts w:ascii="Times New Roman" w:eastAsia="Times New Roman" w:hAnsi="Times New Roman" w:cs="Times New Roman"/>
                <w:bCs/>
              </w:rPr>
              <w:t>Кадровое обеспечение системы оказания медицинской помощи больным ССЗ</w:t>
            </w:r>
          </w:p>
        </w:tc>
      </w:tr>
      <w:tr w:rsidR="00FA31A1" w:rsidRPr="00FF1508" w:rsidTr="006800AD">
        <w:tblPrEx>
          <w:jc w:val="left"/>
        </w:tblPrEx>
        <w:trPr>
          <w:gridBefore w:val="1"/>
          <w:wBefore w:w="203" w:type="dxa"/>
          <w:trHeight w:val="253"/>
        </w:trPr>
        <w:tc>
          <w:tcPr>
            <w:tcW w:w="1051" w:type="dxa"/>
            <w:gridSpan w:val="4"/>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9.1</w:t>
            </w:r>
          </w:p>
        </w:tc>
        <w:tc>
          <w:tcPr>
            <w:tcW w:w="3509" w:type="dxa"/>
            <w:gridSpan w:val="7"/>
            <w:shd w:val="clear" w:color="auto" w:fill="auto"/>
            <w:vAlign w:val="center"/>
            <w:hideMark/>
          </w:tcPr>
          <w:p w:rsidR="00FA31A1" w:rsidRPr="00FF1508" w:rsidRDefault="00FA31A1" w:rsidP="0014719A">
            <w:pPr>
              <w:spacing w:line="240" w:lineRule="auto"/>
              <w:rPr>
                <w:rFonts w:ascii="Times New Roman" w:eastAsia="Times New Roman" w:hAnsi="Times New Roman" w:cs="Times New Roman"/>
              </w:rPr>
            </w:pPr>
            <w:r w:rsidRPr="00FF1508">
              <w:rPr>
                <w:rFonts w:ascii="Times New Roman" w:hAnsi="Times New Roman" w:cs="Times New Roman"/>
                <w:lang w:eastAsia="en-US"/>
              </w:rPr>
              <w:t xml:space="preserve">Разработка </w:t>
            </w:r>
            <w:r w:rsidR="0014719A" w:rsidRPr="00FF1508">
              <w:rPr>
                <w:rFonts w:ascii="Times New Roman" w:hAnsi="Times New Roman" w:cs="Times New Roman"/>
                <w:lang w:eastAsia="en-US"/>
              </w:rPr>
              <w:t>и реализация организационных мер</w:t>
            </w:r>
            <w:r w:rsidRPr="00FF1508">
              <w:rPr>
                <w:rFonts w:ascii="Times New Roman" w:hAnsi="Times New Roman" w:cs="Times New Roman"/>
                <w:lang w:eastAsia="en-US"/>
              </w:rPr>
              <w:t xml:space="preserve"> по обеспечению достаточным количеством кадров службы медицинской помощи больным с </w:t>
            </w:r>
            <w:r w:rsidRPr="00FF1508">
              <w:rPr>
                <w:rFonts w:ascii="Times New Roman" w:hAnsi="Times New Roman" w:cs="Times New Roman"/>
                <w:lang w:eastAsia="en-US"/>
              </w:rPr>
              <w:lastRenderedPageBreak/>
              <w:t>ССЗ.</w:t>
            </w:r>
          </w:p>
        </w:tc>
        <w:tc>
          <w:tcPr>
            <w:tcW w:w="1677" w:type="dxa"/>
            <w:gridSpan w:val="7"/>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p>
        </w:tc>
        <w:tc>
          <w:tcPr>
            <w:tcW w:w="1524" w:type="dxa"/>
            <w:gridSpan w:val="4"/>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p>
        </w:tc>
        <w:tc>
          <w:tcPr>
            <w:tcW w:w="2129" w:type="dxa"/>
            <w:gridSpan w:val="4"/>
            <w:shd w:val="clear" w:color="auto" w:fill="auto"/>
            <w:vAlign w:val="center"/>
            <w:hideMark/>
          </w:tcPr>
          <w:p w:rsidR="00FA31A1" w:rsidRPr="00FF1508" w:rsidRDefault="00FA31A1" w:rsidP="004906AD">
            <w:pPr>
              <w:spacing w:line="240" w:lineRule="auto"/>
              <w:rPr>
                <w:rFonts w:ascii="Times New Roman" w:hAnsi="Times New Roman" w:cs="Times New Roman"/>
                <w:bCs/>
                <w:iCs/>
                <w:lang w:eastAsia="zh-CN"/>
              </w:rPr>
            </w:pPr>
          </w:p>
        </w:tc>
        <w:tc>
          <w:tcPr>
            <w:tcW w:w="4143" w:type="dxa"/>
            <w:gridSpan w:val="4"/>
            <w:shd w:val="clear" w:color="auto" w:fill="auto"/>
            <w:hideMark/>
          </w:tcPr>
          <w:p w:rsidR="00FA31A1" w:rsidRPr="00FF1508" w:rsidRDefault="00FA31A1" w:rsidP="004906AD">
            <w:pPr>
              <w:spacing w:line="240" w:lineRule="auto"/>
              <w:rPr>
                <w:rFonts w:ascii="Times New Roman" w:eastAsia="Times New Roman" w:hAnsi="Times New Roman" w:cs="Times New Roman"/>
              </w:rPr>
            </w:pPr>
          </w:p>
        </w:tc>
        <w:tc>
          <w:tcPr>
            <w:tcW w:w="1204" w:type="dxa"/>
            <w:gridSpan w:val="2"/>
            <w:shd w:val="clear" w:color="auto" w:fill="auto"/>
          </w:tcPr>
          <w:p w:rsidR="00FA31A1" w:rsidRPr="00FF1508" w:rsidRDefault="00FA31A1" w:rsidP="004906AD">
            <w:pPr>
              <w:spacing w:line="240" w:lineRule="auto"/>
              <w:rPr>
                <w:rFonts w:ascii="Times New Roman" w:eastAsia="Times New Roman" w:hAnsi="Times New Roman" w:cs="Times New Roman"/>
              </w:rPr>
            </w:pPr>
          </w:p>
        </w:tc>
      </w:tr>
      <w:tr w:rsidR="00FA31A1" w:rsidRPr="00FF1508" w:rsidTr="006800AD">
        <w:tblPrEx>
          <w:jc w:val="left"/>
        </w:tblPrEx>
        <w:trPr>
          <w:gridBefore w:val="1"/>
          <w:wBefore w:w="203" w:type="dxa"/>
          <w:trHeight w:val="253"/>
        </w:trPr>
        <w:tc>
          <w:tcPr>
            <w:tcW w:w="1051" w:type="dxa"/>
            <w:gridSpan w:val="4"/>
            <w:vMerge w:val="restart"/>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9.1.1</w:t>
            </w:r>
          </w:p>
        </w:tc>
        <w:tc>
          <w:tcPr>
            <w:tcW w:w="3509" w:type="dxa"/>
            <w:gridSpan w:val="7"/>
            <w:vMerge w:val="restart"/>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Определение ежегодной реальной потребности Ярославской области в медицинских кадрах в разрезе каждой медицинской организации и каждой медицинской специальности, с учетом специфики региона</w:t>
            </w:r>
            <w:r w:rsidR="00C74148">
              <w:rPr>
                <w:rFonts w:ascii="Times New Roman" w:eastAsia="Times New Roman" w:hAnsi="Times New Roman" w:cs="Times New Roman"/>
              </w:rPr>
              <w:t>.</w:t>
            </w:r>
          </w:p>
        </w:tc>
        <w:tc>
          <w:tcPr>
            <w:tcW w:w="1677" w:type="dxa"/>
            <w:gridSpan w:val="7"/>
            <w:vMerge w:val="restart"/>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24" w:type="dxa"/>
            <w:gridSpan w:val="4"/>
            <w:vMerge w:val="restart"/>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29" w:type="dxa"/>
            <w:gridSpan w:val="4"/>
            <w:vMerge w:val="restart"/>
            <w:shd w:val="clear" w:color="auto" w:fill="auto"/>
            <w:vAlign w:val="center"/>
            <w:hideMark/>
          </w:tcPr>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Исполнитель: </w:t>
            </w:r>
          </w:p>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МО ЯО</w:t>
            </w:r>
          </w:p>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Контроль:</w:t>
            </w:r>
          </w:p>
          <w:p w:rsidR="00FA31A1" w:rsidRPr="00FF1508" w:rsidRDefault="00FA31A1"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tc>
        <w:tc>
          <w:tcPr>
            <w:tcW w:w="4143" w:type="dxa"/>
            <w:gridSpan w:val="4"/>
            <w:vMerge w:val="restart"/>
            <w:shd w:val="clear" w:color="auto" w:fill="auto"/>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Ежегодно проводится определение потребности  Ярославской области в медицинских кадрах в разрезе каждой медицинской организации и каждой медицинской специальности, на основании рекомендаций МЗ РФ, с учетом специфики региона с формированием контрольных цифр приема на целевое обучение для подготовки специалистов. </w:t>
            </w:r>
          </w:p>
        </w:tc>
        <w:tc>
          <w:tcPr>
            <w:tcW w:w="1204" w:type="dxa"/>
            <w:gridSpan w:val="2"/>
            <w:vMerge w:val="restart"/>
            <w:shd w:val="clear" w:color="auto" w:fill="auto"/>
          </w:tcPr>
          <w:p w:rsidR="00FA31A1" w:rsidRPr="00FF1508" w:rsidRDefault="00FA31A1" w:rsidP="004906AD">
            <w:pPr>
              <w:spacing w:line="240" w:lineRule="auto"/>
              <w:rPr>
                <w:rFonts w:ascii="Times New Roman" w:eastAsia="Times New Roman" w:hAnsi="Times New Roman" w:cs="Times New Roman"/>
              </w:rPr>
            </w:pPr>
          </w:p>
        </w:tc>
      </w:tr>
      <w:tr w:rsidR="00FA31A1" w:rsidRPr="00FF1508" w:rsidTr="006800AD">
        <w:tblPrEx>
          <w:jc w:val="left"/>
        </w:tblPrEx>
        <w:trPr>
          <w:gridBefore w:val="1"/>
          <w:wBefore w:w="203" w:type="dxa"/>
          <w:trHeight w:val="2375"/>
        </w:trPr>
        <w:tc>
          <w:tcPr>
            <w:tcW w:w="1051" w:type="dxa"/>
            <w:gridSpan w:val="4"/>
            <w:vMerge/>
            <w:vAlign w:val="center"/>
            <w:hideMark/>
          </w:tcPr>
          <w:p w:rsidR="00FA31A1" w:rsidRPr="00FF1508" w:rsidRDefault="00FA31A1" w:rsidP="004906AD">
            <w:pPr>
              <w:spacing w:line="240" w:lineRule="auto"/>
              <w:rPr>
                <w:rFonts w:ascii="Times New Roman" w:eastAsia="Times New Roman" w:hAnsi="Times New Roman" w:cs="Times New Roman"/>
              </w:rPr>
            </w:pPr>
          </w:p>
        </w:tc>
        <w:tc>
          <w:tcPr>
            <w:tcW w:w="3509" w:type="dxa"/>
            <w:gridSpan w:val="7"/>
            <w:vMerge/>
            <w:vAlign w:val="center"/>
            <w:hideMark/>
          </w:tcPr>
          <w:p w:rsidR="00FA31A1" w:rsidRPr="00FF1508" w:rsidRDefault="00FA31A1" w:rsidP="004906AD">
            <w:pPr>
              <w:spacing w:line="240" w:lineRule="auto"/>
              <w:rPr>
                <w:rFonts w:ascii="Times New Roman" w:eastAsia="Times New Roman" w:hAnsi="Times New Roman" w:cs="Times New Roman"/>
              </w:rPr>
            </w:pPr>
          </w:p>
        </w:tc>
        <w:tc>
          <w:tcPr>
            <w:tcW w:w="1677" w:type="dxa"/>
            <w:gridSpan w:val="7"/>
            <w:vMerge/>
            <w:vAlign w:val="center"/>
            <w:hideMark/>
          </w:tcPr>
          <w:p w:rsidR="00FA31A1" w:rsidRPr="00FF1508" w:rsidRDefault="00FA31A1" w:rsidP="004906AD">
            <w:pPr>
              <w:spacing w:line="240" w:lineRule="auto"/>
              <w:rPr>
                <w:rFonts w:ascii="Times New Roman" w:eastAsia="Times New Roman" w:hAnsi="Times New Roman" w:cs="Times New Roman"/>
              </w:rPr>
            </w:pPr>
          </w:p>
        </w:tc>
        <w:tc>
          <w:tcPr>
            <w:tcW w:w="1524" w:type="dxa"/>
            <w:gridSpan w:val="4"/>
            <w:vMerge/>
            <w:vAlign w:val="center"/>
            <w:hideMark/>
          </w:tcPr>
          <w:p w:rsidR="00FA31A1" w:rsidRPr="00FF1508" w:rsidRDefault="00FA31A1" w:rsidP="004906AD">
            <w:pPr>
              <w:spacing w:line="240" w:lineRule="auto"/>
              <w:rPr>
                <w:rFonts w:ascii="Times New Roman" w:eastAsia="Times New Roman" w:hAnsi="Times New Roman" w:cs="Times New Roman"/>
              </w:rPr>
            </w:pPr>
          </w:p>
        </w:tc>
        <w:tc>
          <w:tcPr>
            <w:tcW w:w="2129" w:type="dxa"/>
            <w:gridSpan w:val="4"/>
            <w:vMerge/>
            <w:vAlign w:val="center"/>
            <w:hideMark/>
          </w:tcPr>
          <w:p w:rsidR="00FA31A1" w:rsidRPr="00FF1508" w:rsidRDefault="00FA31A1" w:rsidP="004906AD">
            <w:pPr>
              <w:spacing w:line="240" w:lineRule="auto"/>
              <w:rPr>
                <w:rFonts w:ascii="Times New Roman" w:eastAsia="Times New Roman" w:hAnsi="Times New Roman" w:cs="Times New Roman"/>
              </w:rPr>
            </w:pPr>
          </w:p>
        </w:tc>
        <w:tc>
          <w:tcPr>
            <w:tcW w:w="4143" w:type="dxa"/>
            <w:gridSpan w:val="4"/>
            <w:vMerge/>
            <w:hideMark/>
          </w:tcPr>
          <w:p w:rsidR="00FA31A1" w:rsidRPr="00FF1508" w:rsidRDefault="00FA31A1" w:rsidP="004906AD">
            <w:pPr>
              <w:spacing w:line="240" w:lineRule="auto"/>
              <w:rPr>
                <w:rFonts w:ascii="Times New Roman" w:eastAsia="Times New Roman" w:hAnsi="Times New Roman" w:cs="Times New Roman"/>
              </w:rPr>
            </w:pPr>
          </w:p>
        </w:tc>
        <w:tc>
          <w:tcPr>
            <w:tcW w:w="1204" w:type="dxa"/>
            <w:gridSpan w:val="2"/>
            <w:vMerge/>
          </w:tcPr>
          <w:p w:rsidR="00FA31A1" w:rsidRPr="00FF1508" w:rsidRDefault="00FA31A1" w:rsidP="004906AD">
            <w:pPr>
              <w:spacing w:line="240" w:lineRule="auto"/>
              <w:rPr>
                <w:rFonts w:ascii="Times New Roman" w:eastAsia="Times New Roman" w:hAnsi="Times New Roman" w:cs="Times New Roman"/>
              </w:rPr>
            </w:pPr>
          </w:p>
        </w:tc>
      </w:tr>
      <w:tr w:rsidR="00FA31A1" w:rsidRPr="00FF1508" w:rsidTr="00E64239">
        <w:tblPrEx>
          <w:jc w:val="left"/>
        </w:tblPrEx>
        <w:trPr>
          <w:gridBefore w:val="1"/>
          <w:wBefore w:w="203" w:type="dxa"/>
          <w:trHeight w:val="2044"/>
        </w:trPr>
        <w:tc>
          <w:tcPr>
            <w:tcW w:w="1051" w:type="dxa"/>
            <w:gridSpan w:val="4"/>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9.1.2</w:t>
            </w:r>
          </w:p>
        </w:tc>
        <w:tc>
          <w:tcPr>
            <w:tcW w:w="3509" w:type="dxa"/>
            <w:gridSpan w:val="7"/>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Формирование квоты целевого приема на  обучение специалистов с учётом реальной потребности Ярославской области в медицинских кадрах, участвующих в оказании медицинской помощи больным с ССЗ.</w:t>
            </w:r>
          </w:p>
        </w:tc>
        <w:tc>
          <w:tcPr>
            <w:tcW w:w="1677" w:type="dxa"/>
            <w:gridSpan w:val="7"/>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24" w:type="dxa"/>
            <w:gridSpan w:val="4"/>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29" w:type="dxa"/>
            <w:gridSpan w:val="4"/>
            <w:vAlign w:val="center"/>
            <w:hideMark/>
          </w:tcPr>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Исполнитель: </w:t>
            </w:r>
          </w:p>
          <w:p w:rsidR="00FA31A1" w:rsidRPr="00FF1508" w:rsidRDefault="00FA31A1"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tc>
        <w:tc>
          <w:tcPr>
            <w:tcW w:w="4143" w:type="dxa"/>
            <w:gridSpan w:val="4"/>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Ежегодное формирование квоты приема на целевое обучение для подготовки специалистов с учетом потребности.</w:t>
            </w:r>
          </w:p>
          <w:p w:rsidR="00FA31A1" w:rsidRPr="00FF1508" w:rsidRDefault="00FA31A1" w:rsidP="004906AD">
            <w:pPr>
              <w:spacing w:line="240" w:lineRule="auto"/>
              <w:rPr>
                <w:rFonts w:ascii="Times New Roman" w:eastAsia="Times New Roman" w:hAnsi="Times New Roman" w:cs="Times New Roman"/>
              </w:rPr>
            </w:pPr>
          </w:p>
        </w:tc>
        <w:tc>
          <w:tcPr>
            <w:tcW w:w="1204" w:type="dxa"/>
            <w:gridSpan w:val="2"/>
          </w:tcPr>
          <w:p w:rsidR="00FA31A1" w:rsidRPr="00FF1508" w:rsidRDefault="00FA31A1" w:rsidP="004906AD">
            <w:pPr>
              <w:spacing w:line="240" w:lineRule="auto"/>
              <w:rPr>
                <w:rFonts w:ascii="Times New Roman" w:eastAsia="Times New Roman" w:hAnsi="Times New Roman" w:cs="Times New Roman"/>
              </w:rPr>
            </w:pPr>
          </w:p>
        </w:tc>
      </w:tr>
      <w:tr w:rsidR="00FA31A1" w:rsidRPr="00FF1508" w:rsidTr="006800AD">
        <w:tblPrEx>
          <w:jc w:val="left"/>
        </w:tblPrEx>
        <w:trPr>
          <w:gridBefore w:val="1"/>
          <w:wBefore w:w="203" w:type="dxa"/>
          <w:trHeight w:val="1099"/>
        </w:trPr>
        <w:tc>
          <w:tcPr>
            <w:tcW w:w="1051" w:type="dxa"/>
            <w:gridSpan w:val="4"/>
            <w:shd w:val="clear" w:color="auto" w:fill="auto"/>
            <w:hideMark/>
          </w:tcPr>
          <w:p w:rsidR="00FA31A1" w:rsidRPr="00FF1508" w:rsidRDefault="00FA31A1" w:rsidP="004906AD">
            <w:pPr>
              <w:spacing w:line="240" w:lineRule="auto"/>
              <w:rPr>
                <w:rFonts w:ascii="Times New Roman" w:eastAsia="Times New Roman" w:hAnsi="Times New Roman" w:cs="Times New Roman"/>
                <w:bCs/>
                <w:lang w:eastAsia="en-US"/>
              </w:rPr>
            </w:pPr>
            <w:r w:rsidRPr="00FF1508">
              <w:rPr>
                <w:rFonts w:ascii="Times New Roman" w:eastAsia="Times New Roman" w:hAnsi="Times New Roman" w:cs="Times New Roman"/>
                <w:bCs/>
                <w:lang w:eastAsia="en-US"/>
              </w:rPr>
              <w:t>9.1.3</w:t>
            </w:r>
          </w:p>
        </w:tc>
        <w:tc>
          <w:tcPr>
            <w:tcW w:w="3509" w:type="dxa"/>
            <w:gridSpan w:val="7"/>
            <w:shd w:val="clear" w:color="auto" w:fill="auto"/>
            <w:hideMark/>
          </w:tcPr>
          <w:p w:rsidR="00FA31A1" w:rsidRPr="00FF1508" w:rsidRDefault="00FA31A1" w:rsidP="003721C7">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Проведение мероприятий по обеспечению систематического контроля </w:t>
            </w:r>
            <w:r w:rsidR="003721C7" w:rsidRPr="00FF1508">
              <w:rPr>
                <w:rFonts w:ascii="Times New Roman" w:hAnsi="Times New Roman" w:cs="Times New Roman"/>
                <w:lang w:eastAsia="zh-CN"/>
              </w:rPr>
              <w:t xml:space="preserve">за </w:t>
            </w:r>
            <w:r w:rsidRPr="00FF1508">
              <w:rPr>
                <w:rFonts w:ascii="Times New Roman" w:hAnsi="Times New Roman" w:cs="Times New Roman"/>
                <w:lang w:eastAsia="zh-CN"/>
              </w:rPr>
              <w:t>кадровой уком</w:t>
            </w:r>
            <w:r w:rsidR="00C74148">
              <w:rPr>
                <w:rFonts w:ascii="Times New Roman" w:hAnsi="Times New Roman" w:cs="Times New Roman"/>
                <w:lang w:eastAsia="zh-CN"/>
              </w:rPr>
              <w:t>п</w:t>
            </w:r>
            <w:r w:rsidRPr="00FF1508">
              <w:rPr>
                <w:rFonts w:ascii="Times New Roman" w:hAnsi="Times New Roman" w:cs="Times New Roman"/>
                <w:lang w:eastAsia="zh-CN"/>
              </w:rPr>
              <w:t>лектованност</w:t>
            </w:r>
            <w:r w:rsidR="003721C7" w:rsidRPr="00FF1508">
              <w:rPr>
                <w:rFonts w:ascii="Times New Roman" w:hAnsi="Times New Roman" w:cs="Times New Roman"/>
                <w:lang w:eastAsia="zh-CN"/>
              </w:rPr>
              <w:t xml:space="preserve">ью </w:t>
            </w:r>
            <w:r w:rsidRPr="00FF1508">
              <w:rPr>
                <w:rFonts w:ascii="Times New Roman" w:hAnsi="Times New Roman" w:cs="Times New Roman"/>
                <w:lang w:eastAsia="zh-CN"/>
              </w:rPr>
              <w:t xml:space="preserve"> МО региона</w:t>
            </w:r>
            <w:r w:rsidR="00E64239">
              <w:rPr>
                <w:rFonts w:ascii="Times New Roman" w:hAnsi="Times New Roman" w:cs="Times New Roman"/>
                <w:lang w:eastAsia="zh-CN"/>
              </w:rPr>
              <w:t>.</w:t>
            </w:r>
          </w:p>
        </w:tc>
        <w:tc>
          <w:tcPr>
            <w:tcW w:w="1677" w:type="dxa"/>
            <w:gridSpan w:val="7"/>
            <w:shd w:val="clear" w:color="auto" w:fill="auto"/>
            <w:hideMark/>
          </w:tcPr>
          <w:p w:rsidR="00FA31A1" w:rsidRPr="00FF1508" w:rsidRDefault="00FA31A1" w:rsidP="004906AD">
            <w:pPr>
              <w:suppressAutoHyphens/>
              <w:spacing w:line="240" w:lineRule="auto"/>
              <w:rPr>
                <w:rFonts w:ascii="Times New Roman" w:hAnsi="Times New Roman" w:cs="Times New Roman"/>
                <w:bCs/>
                <w:iCs/>
                <w:lang w:eastAsia="zh-CN"/>
              </w:rPr>
            </w:pPr>
          </w:p>
        </w:tc>
        <w:tc>
          <w:tcPr>
            <w:tcW w:w="1524" w:type="dxa"/>
            <w:gridSpan w:val="4"/>
            <w:shd w:val="clear" w:color="auto" w:fill="auto"/>
            <w:hideMark/>
          </w:tcPr>
          <w:p w:rsidR="00FA31A1" w:rsidRPr="00FF1508" w:rsidRDefault="00FA31A1" w:rsidP="004906AD">
            <w:pPr>
              <w:suppressAutoHyphens/>
              <w:spacing w:line="240" w:lineRule="auto"/>
              <w:ind w:left="88"/>
              <w:rPr>
                <w:rFonts w:ascii="Times New Roman" w:hAnsi="Times New Roman" w:cs="Times New Roman"/>
                <w:bCs/>
                <w:iCs/>
                <w:lang w:eastAsia="zh-CN"/>
              </w:rPr>
            </w:pPr>
          </w:p>
        </w:tc>
        <w:tc>
          <w:tcPr>
            <w:tcW w:w="2129" w:type="dxa"/>
            <w:gridSpan w:val="4"/>
            <w:shd w:val="clear" w:color="auto" w:fill="auto"/>
            <w:hideMark/>
          </w:tcPr>
          <w:p w:rsidR="00FA31A1" w:rsidRPr="00FF1508" w:rsidRDefault="00FA31A1" w:rsidP="004906AD">
            <w:pPr>
              <w:suppressAutoHyphens/>
              <w:spacing w:line="240" w:lineRule="auto"/>
              <w:rPr>
                <w:rFonts w:ascii="Times New Roman" w:hAnsi="Times New Roman" w:cs="Times New Roman"/>
                <w:bCs/>
                <w:iCs/>
                <w:lang w:eastAsia="zh-CN"/>
              </w:rPr>
            </w:pPr>
          </w:p>
        </w:tc>
        <w:tc>
          <w:tcPr>
            <w:tcW w:w="4143" w:type="dxa"/>
            <w:gridSpan w:val="4"/>
            <w:shd w:val="clear" w:color="auto" w:fill="auto"/>
            <w:hideMark/>
          </w:tcPr>
          <w:p w:rsidR="00FA31A1" w:rsidRPr="00FF1508" w:rsidRDefault="00FA31A1" w:rsidP="004906AD">
            <w:pPr>
              <w:suppressAutoHyphens/>
              <w:spacing w:line="240" w:lineRule="auto"/>
              <w:rPr>
                <w:rFonts w:ascii="Times New Roman" w:hAnsi="Times New Roman" w:cs="Times New Roman"/>
                <w:lang w:eastAsia="zh-CN"/>
              </w:rPr>
            </w:pPr>
          </w:p>
        </w:tc>
        <w:tc>
          <w:tcPr>
            <w:tcW w:w="1204" w:type="dxa"/>
            <w:gridSpan w:val="2"/>
            <w:shd w:val="clear" w:color="auto" w:fill="auto"/>
          </w:tcPr>
          <w:p w:rsidR="00FA31A1" w:rsidRPr="00FF1508" w:rsidRDefault="00FA31A1" w:rsidP="004906AD">
            <w:pPr>
              <w:spacing w:line="240" w:lineRule="auto"/>
              <w:rPr>
                <w:rFonts w:ascii="Times New Roman" w:eastAsia="Times New Roman" w:hAnsi="Times New Roman" w:cs="Times New Roman"/>
                <w:lang w:eastAsia="en-US"/>
              </w:rPr>
            </w:pPr>
          </w:p>
        </w:tc>
      </w:tr>
      <w:tr w:rsidR="00FA31A1" w:rsidRPr="00FF1508" w:rsidTr="006800AD">
        <w:tblPrEx>
          <w:jc w:val="left"/>
        </w:tblPrEx>
        <w:trPr>
          <w:gridBefore w:val="1"/>
          <w:wBefore w:w="203" w:type="dxa"/>
          <w:trHeight w:val="1804"/>
        </w:trPr>
        <w:tc>
          <w:tcPr>
            <w:tcW w:w="1051" w:type="dxa"/>
            <w:gridSpan w:val="4"/>
            <w:shd w:val="clear" w:color="auto" w:fill="auto"/>
            <w:hideMark/>
          </w:tcPr>
          <w:p w:rsidR="00FA31A1" w:rsidRPr="00FF1508" w:rsidRDefault="00FA31A1" w:rsidP="004906AD">
            <w:pPr>
              <w:spacing w:line="240" w:lineRule="auto"/>
              <w:rPr>
                <w:rFonts w:ascii="Times New Roman" w:eastAsia="Times New Roman" w:hAnsi="Times New Roman" w:cs="Times New Roman"/>
                <w:bCs/>
                <w:lang w:eastAsia="en-US"/>
              </w:rPr>
            </w:pPr>
            <w:r w:rsidRPr="00FF1508">
              <w:rPr>
                <w:rFonts w:ascii="Times New Roman" w:eastAsia="Times New Roman" w:hAnsi="Times New Roman" w:cs="Times New Roman"/>
                <w:bCs/>
                <w:lang w:eastAsia="en-US"/>
              </w:rPr>
              <w:t>9.1.3.1</w:t>
            </w:r>
          </w:p>
        </w:tc>
        <w:tc>
          <w:tcPr>
            <w:tcW w:w="3509" w:type="dxa"/>
            <w:gridSpan w:val="7"/>
            <w:shd w:val="clear" w:color="auto" w:fill="auto"/>
            <w:hideMark/>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Обеспечение ежеквартального контроля укомплектованности кадрами МО ЯО (в соответствии со стандартами)</w:t>
            </w:r>
          </w:p>
          <w:p w:rsidR="00FA31A1" w:rsidRPr="00FF1508" w:rsidRDefault="00FA31A1" w:rsidP="004906AD">
            <w:pPr>
              <w:suppressAutoHyphens/>
              <w:spacing w:line="240" w:lineRule="auto"/>
              <w:rPr>
                <w:rFonts w:ascii="Times New Roman" w:hAnsi="Times New Roman" w:cs="Times New Roman"/>
                <w:lang w:eastAsia="zh-CN"/>
              </w:rPr>
            </w:pPr>
          </w:p>
        </w:tc>
        <w:tc>
          <w:tcPr>
            <w:tcW w:w="1677" w:type="dxa"/>
            <w:gridSpan w:val="7"/>
            <w:shd w:val="clear" w:color="auto" w:fill="auto"/>
            <w:hideMark/>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01.01.2019</w:t>
            </w:r>
          </w:p>
        </w:tc>
        <w:tc>
          <w:tcPr>
            <w:tcW w:w="1524" w:type="dxa"/>
            <w:gridSpan w:val="4"/>
            <w:shd w:val="clear" w:color="auto" w:fill="auto"/>
            <w:hideMark/>
          </w:tcPr>
          <w:p w:rsidR="00FA31A1" w:rsidRPr="00FF1508" w:rsidRDefault="00FA31A1" w:rsidP="004906AD">
            <w:pPr>
              <w:suppressAutoHyphens/>
              <w:spacing w:line="240" w:lineRule="auto"/>
              <w:ind w:left="88"/>
              <w:rPr>
                <w:rFonts w:ascii="Times New Roman" w:hAnsi="Times New Roman" w:cs="Times New Roman"/>
                <w:bCs/>
                <w:iCs/>
                <w:lang w:eastAsia="zh-CN"/>
              </w:rPr>
            </w:pPr>
            <w:r w:rsidRPr="00FF1508">
              <w:rPr>
                <w:rFonts w:ascii="Times New Roman" w:hAnsi="Times New Roman" w:cs="Times New Roman"/>
                <w:bCs/>
                <w:iCs/>
                <w:lang w:eastAsia="zh-CN"/>
              </w:rPr>
              <w:t>31.12.2024</w:t>
            </w:r>
          </w:p>
        </w:tc>
        <w:tc>
          <w:tcPr>
            <w:tcW w:w="2129" w:type="dxa"/>
            <w:gridSpan w:val="4"/>
            <w:shd w:val="clear" w:color="auto" w:fill="auto"/>
            <w:hideMark/>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Исполнители: Главные врачи МО</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Контроль</w:t>
            </w:r>
            <w:r w:rsidR="003721C7" w:rsidRPr="00FF1508">
              <w:rPr>
                <w:rFonts w:ascii="Times New Roman" w:hAnsi="Times New Roman" w:cs="Times New Roman"/>
                <w:bCs/>
                <w:iCs/>
                <w:lang w:eastAsia="zh-CN"/>
              </w:rPr>
              <w:t>:</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ОЦМП</w:t>
            </w:r>
          </w:p>
        </w:tc>
        <w:tc>
          <w:tcPr>
            <w:tcW w:w="4143" w:type="dxa"/>
            <w:gridSpan w:val="4"/>
            <w:shd w:val="clear" w:color="auto" w:fill="auto"/>
            <w:hideMark/>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Ежеквартальный мониторинг по кадровому обеспечению в рамках приказа </w:t>
            </w:r>
            <w:proofErr w:type="spellStart"/>
            <w:r w:rsidRPr="00FF1508">
              <w:rPr>
                <w:rFonts w:ascii="Times New Roman" w:hAnsi="Times New Roman" w:cs="Times New Roman"/>
                <w:lang w:eastAsia="zh-CN"/>
              </w:rPr>
              <w:t>ДЗиФ</w:t>
            </w:r>
            <w:proofErr w:type="spellEnd"/>
            <w:r w:rsidRPr="00FF1508">
              <w:rPr>
                <w:rFonts w:ascii="Times New Roman" w:hAnsi="Times New Roman" w:cs="Times New Roman"/>
                <w:lang w:eastAsia="zh-CN"/>
              </w:rPr>
              <w:t xml:space="preserve"> ЯО от 09.07.2014 № 1352 «О мониторинге региональной целевой программы «Улучшение кадрового обеспечения государственных учреждений здравоохранения»</w:t>
            </w:r>
          </w:p>
        </w:tc>
        <w:tc>
          <w:tcPr>
            <w:tcW w:w="1204" w:type="dxa"/>
            <w:gridSpan w:val="2"/>
            <w:shd w:val="clear" w:color="auto" w:fill="auto"/>
          </w:tcPr>
          <w:p w:rsidR="00FA31A1" w:rsidRPr="00FF1508" w:rsidRDefault="00FA31A1" w:rsidP="004906AD">
            <w:pPr>
              <w:spacing w:line="240" w:lineRule="auto"/>
              <w:rPr>
                <w:rFonts w:ascii="Times New Roman" w:eastAsia="Times New Roman" w:hAnsi="Times New Roman" w:cs="Times New Roman"/>
                <w:lang w:eastAsia="en-US"/>
              </w:rPr>
            </w:pPr>
          </w:p>
        </w:tc>
      </w:tr>
      <w:tr w:rsidR="00FA31A1" w:rsidRPr="00FF1508" w:rsidTr="006800AD">
        <w:tblPrEx>
          <w:jc w:val="left"/>
        </w:tblPrEx>
        <w:trPr>
          <w:gridBefore w:val="1"/>
          <w:wBefore w:w="203" w:type="dxa"/>
          <w:trHeight w:val="205"/>
        </w:trPr>
        <w:tc>
          <w:tcPr>
            <w:tcW w:w="1051" w:type="dxa"/>
            <w:gridSpan w:val="4"/>
            <w:shd w:val="clear" w:color="auto" w:fill="auto"/>
            <w:hideMark/>
          </w:tcPr>
          <w:p w:rsidR="00FA31A1" w:rsidRPr="00FF1508" w:rsidRDefault="00FA31A1" w:rsidP="004906AD">
            <w:pPr>
              <w:spacing w:line="240" w:lineRule="auto"/>
              <w:rPr>
                <w:rFonts w:ascii="Times New Roman" w:eastAsia="Times New Roman" w:hAnsi="Times New Roman" w:cs="Times New Roman"/>
                <w:bCs/>
                <w:lang w:eastAsia="en-US"/>
              </w:rPr>
            </w:pPr>
            <w:r w:rsidRPr="00FF1508">
              <w:rPr>
                <w:rFonts w:ascii="Times New Roman" w:eastAsia="Times New Roman" w:hAnsi="Times New Roman" w:cs="Times New Roman"/>
                <w:bCs/>
                <w:lang w:eastAsia="en-US"/>
              </w:rPr>
              <w:t>9.1.3.2</w:t>
            </w:r>
          </w:p>
        </w:tc>
        <w:tc>
          <w:tcPr>
            <w:tcW w:w="3509" w:type="dxa"/>
            <w:gridSpan w:val="7"/>
            <w:shd w:val="clear" w:color="auto" w:fill="auto"/>
            <w:hideMark/>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Предоставление ежеквартального отчета об обеспеченности медицинскими кадрами МО в  </w:t>
            </w:r>
            <w:r w:rsidRPr="00FF1508">
              <w:rPr>
                <w:rFonts w:ascii="Times New Roman" w:hAnsi="Times New Roman" w:cs="Times New Roman"/>
                <w:lang w:eastAsia="zh-CN"/>
              </w:rPr>
              <w:lastRenderedPageBreak/>
              <w:t>ГБУ «Центральное НИИ организации и информатизации здравоохранения»</w:t>
            </w:r>
          </w:p>
        </w:tc>
        <w:tc>
          <w:tcPr>
            <w:tcW w:w="1677" w:type="dxa"/>
            <w:gridSpan w:val="7"/>
            <w:shd w:val="clear" w:color="auto" w:fill="auto"/>
            <w:hideMark/>
          </w:tcPr>
          <w:p w:rsidR="00FA31A1" w:rsidRPr="00FF1508" w:rsidRDefault="00FA31A1" w:rsidP="004906AD">
            <w:pPr>
              <w:suppressAutoHyphens/>
              <w:spacing w:line="240" w:lineRule="auto"/>
              <w:rPr>
                <w:rFonts w:ascii="Times New Roman" w:hAnsi="Times New Roman" w:cs="Times New Roman"/>
                <w:bCs/>
                <w:iCs/>
                <w:lang w:eastAsia="zh-CN"/>
              </w:rPr>
            </w:pPr>
          </w:p>
        </w:tc>
        <w:tc>
          <w:tcPr>
            <w:tcW w:w="1524" w:type="dxa"/>
            <w:gridSpan w:val="4"/>
            <w:shd w:val="clear" w:color="auto" w:fill="auto"/>
            <w:hideMark/>
          </w:tcPr>
          <w:p w:rsidR="00FA31A1" w:rsidRPr="00FF1508" w:rsidRDefault="00FA31A1" w:rsidP="004906AD">
            <w:pPr>
              <w:suppressAutoHyphens/>
              <w:spacing w:line="240" w:lineRule="auto"/>
              <w:ind w:left="88"/>
              <w:rPr>
                <w:rFonts w:ascii="Times New Roman" w:hAnsi="Times New Roman" w:cs="Times New Roman"/>
                <w:bCs/>
                <w:iCs/>
                <w:lang w:eastAsia="zh-CN"/>
              </w:rPr>
            </w:pPr>
          </w:p>
        </w:tc>
        <w:tc>
          <w:tcPr>
            <w:tcW w:w="2129" w:type="dxa"/>
            <w:gridSpan w:val="4"/>
            <w:shd w:val="clear" w:color="auto" w:fill="auto"/>
            <w:hideMark/>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ОЦМП</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Контроль:</w:t>
            </w:r>
          </w:p>
          <w:p w:rsidR="00FA31A1" w:rsidRPr="00FF1508" w:rsidRDefault="00FA31A1" w:rsidP="004906AD">
            <w:pPr>
              <w:suppressAutoHyphens/>
              <w:spacing w:line="240" w:lineRule="auto"/>
              <w:rPr>
                <w:rFonts w:ascii="Times New Roman" w:hAnsi="Times New Roman" w:cs="Times New Roman"/>
                <w:bCs/>
                <w:iCs/>
                <w:lang w:eastAsia="zh-CN"/>
              </w:rPr>
            </w:pPr>
            <w:proofErr w:type="spellStart"/>
            <w:r w:rsidRPr="00FF1508">
              <w:rPr>
                <w:rFonts w:ascii="Times New Roman" w:hAnsi="Times New Roman" w:cs="Times New Roman"/>
                <w:bCs/>
                <w:iCs/>
                <w:lang w:eastAsia="zh-CN"/>
              </w:rPr>
              <w:lastRenderedPageBreak/>
              <w:t>ДЗиФ</w:t>
            </w:r>
            <w:proofErr w:type="spellEnd"/>
            <w:r w:rsidRPr="00FF1508">
              <w:rPr>
                <w:rFonts w:ascii="Times New Roman" w:hAnsi="Times New Roman" w:cs="Times New Roman"/>
                <w:bCs/>
                <w:iCs/>
                <w:lang w:eastAsia="zh-CN"/>
              </w:rPr>
              <w:t xml:space="preserve"> ЯО</w:t>
            </w:r>
          </w:p>
        </w:tc>
        <w:tc>
          <w:tcPr>
            <w:tcW w:w="4143" w:type="dxa"/>
            <w:gridSpan w:val="4"/>
            <w:shd w:val="clear" w:color="auto" w:fill="auto"/>
            <w:hideMark/>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lastRenderedPageBreak/>
              <w:t xml:space="preserve">Ежеквартальное предоставление отчета в  ГБУ «Центральное НИИ организации и информатизации здравоохранения» в </w:t>
            </w:r>
            <w:r w:rsidRPr="00FF1508">
              <w:rPr>
                <w:rFonts w:ascii="Times New Roman" w:hAnsi="Times New Roman" w:cs="Times New Roman"/>
                <w:lang w:eastAsia="zh-CN"/>
              </w:rPr>
              <w:lastRenderedPageBreak/>
              <w:t xml:space="preserve">рамках мониторинга кадровой программы «Улучшение кадрового обеспечения государственных учреждений здравоохранения» </w:t>
            </w:r>
          </w:p>
        </w:tc>
        <w:tc>
          <w:tcPr>
            <w:tcW w:w="1204" w:type="dxa"/>
            <w:gridSpan w:val="2"/>
            <w:shd w:val="clear" w:color="auto" w:fill="auto"/>
          </w:tcPr>
          <w:p w:rsidR="00FA31A1" w:rsidRPr="00FF1508" w:rsidRDefault="00FA31A1" w:rsidP="004906AD">
            <w:pPr>
              <w:spacing w:line="240" w:lineRule="auto"/>
              <w:rPr>
                <w:rFonts w:ascii="Times New Roman" w:eastAsia="Times New Roman" w:hAnsi="Times New Roman" w:cs="Times New Roman"/>
                <w:lang w:eastAsia="en-US"/>
              </w:rPr>
            </w:pPr>
          </w:p>
        </w:tc>
      </w:tr>
      <w:tr w:rsidR="00FA31A1" w:rsidRPr="00FF1508" w:rsidTr="006800AD">
        <w:tblPrEx>
          <w:jc w:val="left"/>
        </w:tblPrEx>
        <w:trPr>
          <w:gridBefore w:val="1"/>
          <w:wBefore w:w="203" w:type="dxa"/>
          <w:trHeight w:val="109"/>
        </w:trPr>
        <w:tc>
          <w:tcPr>
            <w:tcW w:w="1051" w:type="dxa"/>
            <w:gridSpan w:val="4"/>
            <w:shd w:val="clear" w:color="auto" w:fill="auto"/>
            <w:hideMark/>
          </w:tcPr>
          <w:p w:rsidR="00FA31A1" w:rsidRPr="00FF1508" w:rsidRDefault="00FA31A1" w:rsidP="004906AD">
            <w:pPr>
              <w:spacing w:line="240" w:lineRule="auto"/>
              <w:rPr>
                <w:rFonts w:ascii="Times New Roman" w:eastAsia="Times New Roman" w:hAnsi="Times New Roman" w:cs="Times New Roman"/>
                <w:bCs/>
                <w:lang w:eastAsia="en-US"/>
              </w:rPr>
            </w:pPr>
            <w:r w:rsidRPr="00FF1508">
              <w:rPr>
                <w:rFonts w:ascii="Times New Roman" w:eastAsia="Times New Roman" w:hAnsi="Times New Roman" w:cs="Times New Roman"/>
                <w:bCs/>
                <w:lang w:eastAsia="en-US"/>
              </w:rPr>
              <w:lastRenderedPageBreak/>
              <w:t>9.1.3.3</w:t>
            </w:r>
          </w:p>
        </w:tc>
        <w:tc>
          <w:tcPr>
            <w:tcW w:w="3509" w:type="dxa"/>
            <w:gridSpan w:val="7"/>
            <w:shd w:val="clear" w:color="auto" w:fill="auto"/>
            <w:hideMark/>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Анализ и принятие управленческих решений на основании ежеквартального мониторинга по кадровому обеспечению МО региона</w:t>
            </w:r>
          </w:p>
        </w:tc>
        <w:tc>
          <w:tcPr>
            <w:tcW w:w="1677" w:type="dxa"/>
            <w:gridSpan w:val="7"/>
            <w:shd w:val="clear" w:color="auto" w:fill="auto"/>
            <w:hideMark/>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16.11.2019</w:t>
            </w:r>
          </w:p>
        </w:tc>
        <w:tc>
          <w:tcPr>
            <w:tcW w:w="1524" w:type="dxa"/>
            <w:gridSpan w:val="4"/>
            <w:shd w:val="clear" w:color="auto" w:fill="auto"/>
            <w:hideMark/>
          </w:tcPr>
          <w:p w:rsidR="00FA31A1" w:rsidRPr="00FF1508" w:rsidRDefault="00FA31A1" w:rsidP="004906AD">
            <w:pPr>
              <w:suppressAutoHyphens/>
              <w:spacing w:line="240" w:lineRule="auto"/>
              <w:ind w:left="88"/>
              <w:rPr>
                <w:rFonts w:ascii="Times New Roman" w:hAnsi="Times New Roman" w:cs="Times New Roman"/>
                <w:bCs/>
                <w:iCs/>
                <w:lang w:eastAsia="zh-CN"/>
              </w:rPr>
            </w:pPr>
            <w:r w:rsidRPr="00FF1508">
              <w:rPr>
                <w:rFonts w:ascii="Times New Roman" w:hAnsi="Times New Roman" w:cs="Times New Roman"/>
                <w:bCs/>
                <w:iCs/>
                <w:lang w:eastAsia="zh-CN"/>
              </w:rPr>
              <w:t>31.12.2024</w:t>
            </w:r>
          </w:p>
        </w:tc>
        <w:tc>
          <w:tcPr>
            <w:tcW w:w="2129" w:type="dxa"/>
            <w:gridSpan w:val="4"/>
            <w:shd w:val="clear" w:color="auto" w:fill="auto"/>
            <w:hideMark/>
          </w:tcPr>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кадровая служба </w:t>
            </w:r>
            <w:proofErr w:type="spellStart"/>
            <w:r w:rsidRPr="00FF1508">
              <w:rPr>
                <w:rFonts w:ascii="Times New Roman" w:hAnsi="Times New Roman" w:cs="Times New Roman"/>
                <w:bCs/>
                <w:iCs/>
                <w:lang w:eastAsia="zh-CN"/>
              </w:rPr>
              <w:t>ДЗиФ</w:t>
            </w:r>
            <w:proofErr w:type="spellEnd"/>
            <w:r w:rsidRPr="00FF1508">
              <w:rPr>
                <w:rFonts w:ascii="Times New Roman" w:hAnsi="Times New Roman" w:cs="Times New Roman"/>
                <w:bCs/>
                <w:iCs/>
                <w:lang w:eastAsia="zh-CN"/>
              </w:rPr>
              <w:t xml:space="preserve"> ЯО</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Контроль:</w:t>
            </w:r>
          </w:p>
          <w:p w:rsidR="00FA31A1" w:rsidRPr="00FF1508" w:rsidRDefault="00FA31A1"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 xml:space="preserve">Профильный заместитель директора </w:t>
            </w:r>
            <w:proofErr w:type="spellStart"/>
            <w:r w:rsidRPr="00FF1508">
              <w:rPr>
                <w:rFonts w:ascii="Times New Roman" w:hAnsi="Times New Roman" w:cs="Times New Roman"/>
                <w:bCs/>
                <w:iCs/>
                <w:lang w:eastAsia="zh-CN"/>
              </w:rPr>
              <w:t>ДЗиФ</w:t>
            </w:r>
            <w:proofErr w:type="spellEnd"/>
            <w:r w:rsidRPr="00FF1508">
              <w:rPr>
                <w:rFonts w:ascii="Times New Roman" w:hAnsi="Times New Roman" w:cs="Times New Roman"/>
                <w:bCs/>
                <w:iCs/>
                <w:lang w:eastAsia="zh-CN"/>
              </w:rPr>
              <w:t xml:space="preserve"> ЯО</w:t>
            </w:r>
          </w:p>
        </w:tc>
        <w:tc>
          <w:tcPr>
            <w:tcW w:w="4143" w:type="dxa"/>
            <w:gridSpan w:val="4"/>
            <w:shd w:val="clear" w:color="auto" w:fill="auto"/>
            <w:hideMark/>
          </w:tcPr>
          <w:p w:rsidR="00FA31A1" w:rsidRPr="00FF1508" w:rsidRDefault="00FA31A1"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Ежеквартальный протокол совещания </w:t>
            </w:r>
            <w:r w:rsidRPr="00FF1508">
              <w:rPr>
                <w:rFonts w:ascii="Times New Roman" w:hAnsi="Times New Roman" w:cs="Times New Roman"/>
              </w:rPr>
              <w:t>«Комиссии по РРПБССЗ»</w:t>
            </w:r>
            <w:r w:rsidRPr="00FF1508">
              <w:rPr>
                <w:rFonts w:ascii="Times New Roman" w:hAnsi="Times New Roman" w:cs="Times New Roman"/>
                <w:lang w:eastAsia="zh-CN"/>
              </w:rPr>
              <w:t xml:space="preserve"> по исполнению приказа </w:t>
            </w:r>
            <w:proofErr w:type="spellStart"/>
            <w:r w:rsidRPr="00FF1508">
              <w:rPr>
                <w:rFonts w:ascii="Times New Roman" w:hAnsi="Times New Roman" w:cs="Times New Roman"/>
                <w:lang w:eastAsia="zh-CN"/>
              </w:rPr>
              <w:t>ДЗиФ</w:t>
            </w:r>
            <w:proofErr w:type="spellEnd"/>
            <w:r w:rsidRPr="00FF1508">
              <w:rPr>
                <w:rFonts w:ascii="Times New Roman" w:hAnsi="Times New Roman" w:cs="Times New Roman"/>
                <w:lang w:eastAsia="zh-CN"/>
              </w:rPr>
              <w:t xml:space="preserve"> ЯО от 09.07.2014 № 1352 «О мониторинге региональной целевой программы «Улучшение кадрового обеспечения государственных учреждений здравоохранения»</w:t>
            </w:r>
          </w:p>
        </w:tc>
        <w:tc>
          <w:tcPr>
            <w:tcW w:w="1204" w:type="dxa"/>
            <w:gridSpan w:val="2"/>
            <w:shd w:val="clear" w:color="auto" w:fill="auto"/>
          </w:tcPr>
          <w:p w:rsidR="00FA31A1" w:rsidRPr="00FF1508" w:rsidRDefault="00FA31A1" w:rsidP="004906AD">
            <w:pPr>
              <w:spacing w:line="240" w:lineRule="auto"/>
              <w:rPr>
                <w:rFonts w:ascii="Times New Roman" w:eastAsia="Times New Roman" w:hAnsi="Times New Roman" w:cs="Times New Roman"/>
                <w:lang w:eastAsia="en-US"/>
              </w:rPr>
            </w:pPr>
          </w:p>
        </w:tc>
      </w:tr>
      <w:tr w:rsidR="00FA31A1" w:rsidRPr="00FF1508" w:rsidTr="00E64239">
        <w:tblPrEx>
          <w:jc w:val="left"/>
        </w:tblPrEx>
        <w:trPr>
          <w:gridBefore w:val="1"/>
          <w:wBefore w:w="203" w:type="dxa"/>
          <w:trHeight w:val="3024"/>
        </w:trPr>
        <w:tc>
          <w:tcPr>
            <w:tcW w:w="1051" w:type="dxa"/>
            <w:gridSpan w:val="4"/>
            <w:shd w:val="clear" w:color="auto" w:fill="auto"/>
            <w:vAlign w:val="center"/>
            <w:hideMark/>
          </w:tcPr>
          <w:p w:rsidR="00FA31A1" w:rsidRPr="00FF1508" w:rsidRDefault="00FA31A1" w:rsidP="003721C7">
            <w:pPr>
              <w:spacing w:line="240" w:lineRule="auto"/>
              <w:rPr>
                <w:rFonts w:ascii="Times New Roman" w:eastAsia="Times New Roman" w:hAnsi="Times New Roman" w:cs="Times New Roman"/>
              </w:rPr>
            </w:pPr>
            <w:r w:rsidRPr="00FF1508">
              <w:rPr>
                <w:rFonts w:ascii="Times New Roman" w:eastAsia="Times New Roman" w:hAnsi="Times New Roman" w:cs="Times New Roman"/>
              </w:rPr>
              <w:t>9.</w:t>
            </w:r>
            <w:r w:rsidR="003721C7" w:rsidRPr="00FF1508">
              <w:rPr>
                <w:rFonts w:ascii="Times New Roman" w:eastAsia="Times New Roman" w:hAnsi="Times New Roman" w:cs="Times New Roman"/>
              </w:rPr>
              <w:t>1.4</w:t>
            </w:r>
          </w:p>
        </w:tc>
        <w:tc>
          <w:tcPr>
            <w:tcW w:w="3509" w:type="dxa"/>
            <w:gridSpan w:val="7"/>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Проведение мероприятий, основанных на анализе реальной потребности региона в квалифицированных кадрах с учетом профиля, учитывающих  потребность в специалистах во взаимосвязи с предполагаемым изменением маршрутизации, переоснащения/дооснащения медицинским оборудованием организаций и другими организационными изменениями в медицинских учреждениях, связанных с проектом.</w:t>
            </w:r>
          </w:p>
        </w:tc>
        <w:tc>
          <w:tcPr>
            <w:tcW w:w="1677" w:type="dxa"/>
            <w:gridSpan w:val="7"/>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p>
        </w:tc>
        <w:tc>
          <w:tcPr>
            <w:tcW w:w="1524" w:type="dxa"/>
            <w:gridSpan w:val="4"/>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p>
        </w:tc>
        <w:tc>
          <w:tcPr>
            <w:tcW w:w="2129" w:type="dxa"/>
            <w:gridSpan w:val="4"/>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p>
        </w:tc>
        <w:tc>
          <w:tcPr>
            <w:tcW w:w="4143" w:type="dxa"/>
            <w:gridSpan w:val="4"/>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p>
        </w:tc>
        <w:tc>
          <w:tcPr>
            <w:tcW w:w="1204" w:type="dxa"/>
            <w:gridSpan w:val="2"/>
            <w:shd w:val="clear" w:color="auto" w:fill="auto"/>
            <w:vAlign w:val="center"/>
          </w:tcPr>
          <w:p w:rsidR="00FA31A1" w:rsidRPr="00FF1508" w:rsidRDefault="00FA31A1" w:rsidP="004906AD">
            <w:pPr>
              <w:spacing w:line="240" w:lineRule="auto"/>
              <w:rPr>
                <w:rFonts w:ascii="Times New Roman" w:eastAsia="Times New Roman" w:hAnsi="Times New Roman" w:cs="Times New Roman"/>
              </w:rPr>
            </w:pPr>
          </w:p>
        </w:tc>
      </w:tr>
      <w:tr w:rsidR="00FA31A1" w:rsidRPr="00FF1508" w:rsidTr="006800AD">
        <w:tblPrEx>
          <w:jc w:val="left"/>
        </w:tblPrEx>
        <w:trPr>
          <w:gridBefore w:val="1"/>
          <w:wBefore w:w="203" w:type="dxa"/>
          <w:trHeight w:val="758"/>
        </w:trPr>
        <w:tc>
          <w:tcPr>
            <w:tcW w:w="1051" w:type="dxa"/>
            <w:gridSpan w:val="4"/>
            <w:shd w:val="clear" w:color="auto" w:fill="auto"/>
            <w:hideMark/>
          </w:tcPr>
          <w:p w:rsidR="00FA31A1" w:rsidRPr="00FF1508" w:rsidRDefault="003721C7" w:rsidP="004906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rPr>
              <w:t>9.1.4.1</w:t>
            </w:r>
          </w:p>
        </w:tc>
        <w:tc>
          <w:tcPr>
            <w:tcW w:w="3509" w:type="dxa"/>
            <w:gridSpan w:val="7"/>
            <w:shd w:val="clear" w:color="auto" w:fill="auto"/>
            <w:hideMark/>
          </w:tcPr>
          <w:p w:rsidR="00FA31A1" w:rsidRPr="00C7414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Проведение систематической переподготовки профильных специалистов из числа сотрудников медицинских организаций имеющих неэффективно функционирующий коечный фонд в кардиологических  отделениях региона.</w:t>
            </w:r>
          </w:p>
        </w:tc>
        <w:tc>
          <w:tcPr>
            <w:tcW w:w="1677" w:type="dxa"/>
            <w:gridSpan w:val="7"/>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24" w:type="dxa"/>
            <w:gridSpan w:val="4"/>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29" w:type="dxa"/>
            <w:gridSpan w:val="4"/>
            <w:shd w:val="clear" w:color="auto" w:fill="auto"/>
            <w:vAlign w:val="center"/>
            <w:hideMark/>
          </w:tcPr>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МО ЯО</w:t>
            </w:r>
          </w:p>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Контроль:</w:t>
            </w:r>
          </w:p>
          <w:p w:rsidR="00FA31A1" w:rsidRPr="00FF1508" w:rsidRDefault="00FA31A1"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tc>
        <w:tc>
          <w:tcPr>
            <w:tcW w:w="4143" w:type="dxa"/>
            <w:gridSpan w:val="4"/>
            <w:shd w:val="clear" w:color="auto" w:fill="auto"/>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Переподготовку прошли 10 профильных специалистов из числа сотрудников медицинских организаций имеющих неэффективно функционирующий коечный фонд в кардиологических  отделениях региона.</w:t>
            </w:r>
          </w:p>
          <w:p w:rsidR="00FA31A1" w:rsidRPr="00FF1508" w:rsidRDefault="00FA31A1" w:rsidP="004906AD">
            <w:pPr>
              <w:spacing w:line="240" w:lineRule="auto"/>
              <w:rPr>
                <w:rFonts w:ascii="Times New Roman" w:eastAsia="Times New Roman" w:hAnsi="Times New Roman" w:cs="Times New Roman"/>
                <w:lang w:eastAsia="en-US"/>
              </w:rPr>
            </w:pPr>
          </w:p>
        </w:tc>
        <w:tc>
          <w:tcPr>
            <w:tcW w:w="1204" w:type="dxa"/>
            <w:gridSpan w:val="2"/>
            <w:shd w:val="clear" w:color="auto" w:fill="auto"/>
            <w:vAlign w:val="center"/>
          </w:tcPr>
          <w:p w:rsidR="00FA31A1" w:rsidRPr="00FF1508" w:rsidRDefault="00FA31A1" w:rsidP="004906AD">
            <w:pPr>
              <w:spacing w:line="240" w:lineRule="auto"/>
              <w:rPr>
                <w:rFonts w:ascii="Times New Roman" w:eastAsia="Times New Roman" w:hAnsi="Times New Roman" w:cs="Times New Roman"/>
              </w:rPr>
            </w:pPr>
          </w:p>
        </w:tc>
      </w:tr>
      <w:tr w:rsidR="00FA31A1" w:rsidRPr="00FF1508" w:rsidTr="006800AD">
        <w:tblPrEx>
          <w:jc w:val="left"/>
        </w:tblPrEx>
        <w:trPr>
          <w:gridBefore w:val="1"/>
          <w:wBefore w:w="203" w:type="dxa"/>
          <w:trHeight w:val="970"/>
        </w:trPr>
        <w:tc>
          <w:tcPr>
            <w:tcW w:w="1051" w:type="dxa"/>
            <w:gridSpan w:val="4"/>
            <w:shd w:val="clear" w:color="auto" w:fill="auto"/>
            <w:hideMark/>
          </w:tcPr>
          <w:p w:rsidR="00FA31A1" w:rsidRPr="00FF1508" w:rsidRDefault="003721C7" w:rsidP="004906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rPr>
              <w:lastRenderedPageBreak/>
              <w:t>9.1.4.2</w:t>
            </w:r>
          </w:p>
        </w:tc>
        <w:tc>
          <w:tcPr>
            <w:tcW w:w="3509" w:type="dxa"/>
            <w:gridSpan w:val="7"/>
            <w:shd w:val="clear" w:color="auto" w:fill="auto"/>
            <w:hideMark/>
          </w:tcPr>
          <w:p w:rsidR="00FA31A1" w:rsidRPr="00C7414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Подготовка специалистов обучающихся в клинических ординатурах в рамках соответствующих профилей, в т.ч. по целевому направлению, с обеспечением контроля за трудоустройством специалистов.</w:t>
            </w:r>
          </w:p>
        </w:tc>
        <w:tc>
          <w:tcPr>
            <w:tcW w:w="1677" w:type="dxa"/>
            <w:gridSpan w:val="7"/>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01.07.2019</w:t>
            </w:r>
          </w:p>
        </w:tc>
        <w:tc>
          <w:tcPr>
            <w:tcW w:w="1524" w:type="dxa"/>
            <w:gridSpan w:val="4"/>
            <w:shd w:val="clear" w:color="auto" w:fill="auto"/>
            <w:vAlign w:val="center"/>
            <w:hideMark/>
          </w:tcPr>
          <w:p w:rsidR="00FA31A1" w:rsidRPr="00FF1508" w:rsidRDefault="00FA31A1"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29" w:type="dxa"/>
            <w:gridSpan w:val="4"/>
            <w:shd w:val="clear" w:color="auto" w:fill="auto"/>
            <w:vAlign w:val="center"/>
            <w:hideMark/>
          </w:tcPr>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МО ЯО</w:t>
            </w:r>
          </w:p>
          <w:p w:rsidR="00FA31A1" w:rsidRPr="00FF1508" w:rsidRDefault="00FA31A1"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Контроль:</w:t>
            </w:r>
          </w:p>
          <w:p w:rsidR="00FA31A1" w:rsidRPr="00FF1508" w:rsidRDefault="00FA31A1"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tc>
        <w:tc>
          <w:tcPr>
            <w:tcW w:w="4143" w:type="dxa"/>
            <w:gridSpan w:val="4"/>
            <w:shd w:val="clear" w:color="auto" w:fill="auto"/>
            <w:hideMark/>
          </w:tcPr>
          <w:p w:rsidR="00FA31A1" w:rsidRPr="00FF1508" w:rsidRDefault="00FA31A1" w:rsidP="004906AD">
            <w:pPr>
              <w:spacing w:line="240" w:lineRule="auto"/>
              <w:rPr>
                <w:rFonts w:ascii="Times New Roman" w:eastAsia="Times New Roman" w:hAnsi="Times New Roman" w:cs="Times New Roman"/>
                <w:lang w:eastAsia="en-US"/>
              </w:rPr>
            </w:pPr>
            <w:proofErr w:type="gramStart"/>
            <w:r w:rsidRPr="00FF1508">
              <w:rPr>
                <w:rFonts w:ascii="Times New Roman" w:eastAsia="Times New Roman" w:hAnsi="Times New Roman" w:cs="Times New Roman"/>
              </w:rPr>
              <w:t>95% специалистов, прошедших обучение по целевому направлению, трудоустроены в МО региона.</w:t>
            </w:r>
            <w:proofErr w:type="gramEnd"/>
          </w:p>
        </w:tc>
        <w:tc>
          <w:tcPr>
            <w:tcW w:w="1204" w:type="dxa"/>
            <w:gridSpan w:val="2"/>
            <w:shd w:val="clear" w:color="auto" w:fill="auto"/>
            <w:vAlign w:val="center"/>
          </w:tcPr>
          <w:p w:rsidR="00FA31A1" w:rsidRPr="00FF1508" w:rsidRDefault="00FA31A1" w:rsidP="004906AD">
            <w:pPr>
              <w:spacing w:line="240" w:lineRule="auto"/>
              <w:rPr>
                <w:rFonts w:ascii="Times New Roman" w:eastAsia="Times New Roman" w:hAnsi="Times New Roman" w:cs="Times New Roman"/>
              </w:rPr>
            </w:pPr>
          </w:p>
        </w:tc>
      </w:tr>
      <w:tr w:rsidR="003721C7" w:rsidRPr="00FF1508" w:rsidTr="006800AD">
        <w:tblPrEx>
          <w:jc w:val="left"/>
        </w:tblPrEx>
        <w:trPr>
          <w:gridBefore w:val="1"/>
          <w:wBefore w:w="203" w:type="dxa"/>
          <w:trHeight w:val="970"/>
        </w:trPr>
        <w:tc>
          <w:tcPr>
            <w:tcW w:w="1051" w:type="dxa"/>
            <w:gridSpan w:val="4"/>
            <w:shd w:val="clear" w:color="auto" w:fill="auto"/>
            <w:hideMark/>
          </w:tcPr>
          <w:p w:rsidR="003721C7" w:rsidRPr="00FF1508" w:rsidRDefault="003721C7" w:rsidP="003721C7">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rPr>
              <w:t>9.1.5.</w:t>
            </w:r>
          </w:p>
        </w:tc>
        <w:tc>
          <w:tcPr>
            <w:tcW w:w="3509" w:type="dxa"/>
            <w:gridSpan w:val="7"/>
            <w:shd w:val="clear" w:color="auto" w:fill="auto"/>
            <w:hideMark/>
          </w:tcPr>
          <w:p w:rsidR="003721C7" w:rsidRPr="00FF1508" w:rsidRDefault="003721C7" w:rsidP="003721C7">
            <w:pPr>
              <w:spacing w:line="240" w:lineRule="auto"/>
              <w:rPr>
                <w:rFonts w:ascii="Times New Roman" w:hAnsi="Times New Roman" w:cs="Times New Roman"/>
                <w:lang w:eastAsia="en-US"/>
              </w:rPr>
            </w:pPr>
            <w:r w:rsidRPr="00FF1508">
              <w:rPr>
                <w:rFonts w:ascii="Times New Roman" w:hAnsi="Times New Roman" w:cs="Times New Roman"/>
                <w:lang w:eastAsia="en-US"/>
              </w:rPr>
              <w:t xml:space="preserve">Проведение мероприятий по обеспечению взаимодействия между образовательными и медицинскими организациями региона. </w:t>
            </w:r>
          </w:p>
        </w:tc>
        <w:tc>
          <w:tcPr>
            <w:tcW w:w="1677" w:type="dxa"/>
            <w:gridSpan w:val="7"/>
            <w:shd w:val="clear" w:color="auto" w:fill="auto"/>
            <w:vAlign w:val="center"/>
            <w:hideMark/>
          </w:tcPr>
          <w:p w:rsidR="003721C7" w:rsidRPr="00FF1508" w:rsidRDefault="003721C7" w:rsidP="004906AD">
            <w:pPr>
              <w:spacing w:line="240" w:lineRule="auto"/>
              <w:rPr>
                <w:rFonts w:ascii="Times New Roman" w:eastAsia="Times New Roman" w:hAnsi="Times New Roman" w:cs="Times New Roman"/>
              </w:rPr>
            </w:pPr>
          </w:p>
        </w:tc>
        <w:tc>
          <w:tcPr>
            <w:tcW w:w="1524" w:type="dxa"/>
            <w:gridSpan w:val="4"/>
            <w:shd w:val="clear" w:color="auto" w:fill="auto"/>
            <w:vAlign w:val="center"/>
            <w:hideMark/>
          </w:tcPr>
          <w:p w:rsidR="003721C7" w:rsidRPr="00FF1508" w:rsidRDefault="003721C7" w:rsidP="004906AD">
            <w:pPr>
              <w:spacing w:line="240" w:lineRule="auto"/>
              <w:rPr>
                <w:rFonts w:ascii="Times New Roman" w:eastAsia="Times New Roman" w:hAnsi="Times New Roman" w:cs="Times New Roman"/>
              </w:rPr>
            </w:pPr>
          </w:p>
        </w:tc>
        <w:tc>
          <w:tcPr>
            <w:tcW w:w="2129" w:type="dxa"/>
            <w:gridSpan w:val="4"/>
            <w:shd w:val="clear" w:color="auto" w:fill="auto"/>
            <w:vAlign w:val="center"/>
            <w:hideMark/>
          </w:tcPr>
          <w:p w:rsidR="003721C7" w:rsidRPr="00FF1508" w:rsidRDefault="003721C7" w:rsidP="004906AD">
            <w:pPr>
              <w:spacing w:line="240" w:lineRule="auto"/>
              <w:rPr>
                <w:rFonts w:ascii="Times New Roman" w:hAnsi="Times New Roman" w:cs="Times New Roman"/>
                <w:bCs/>
                <w:iCs/>
                <w:lang w:eastAsia="zh-CN"/>
              </w:rPr>
            </w:pPr>
          </w:p>
        </w:tc>
        <w:tc>
          <w:tcPr>
            <w:tcW w:w="4143" w:type="dxa"/>
            <w:gridSpan w:val="4"/>
            <w:shd w:val="clear" w:color="auto" w:fill="auto"/>
            <w:hideMark/>
          </w:tcPr>
          <w:p w:rsidR="003721C7" w:rsidRPr="00FF1508" w:rsidRDefault="003721C7" w:rsidP="004906AD">
            <w:pPr>
              <w:spacing w:line="240" w:lineRule="auto"/>
              <w:rPr>
                <w:rFonts w:ascii="Times New Roman" w:eastAsia="Times New Roman" w:hAnsi="Times New Roman" w:cs="Times New Roman"/>
              </w:rPr>
            </w:pPr>
          </w:p>
        </w:tc>
        <w:tc>
          <w:tcPr>
            <w:tcW w:w="1204" w:type="dxa"/>
            <w:gridSpan w:val="2"/>
            <w:shd w:val="clear" w:color="auto" w:fill="auto"/>
            <w:vAlign w:val="center"/>
          </w:tcPr>
          <w:p w:rsidR="003721C7" w:rsidRPr="00FF1508" w:rsidRDefault="003721C7" w:rsidP="004906AD">
            <w:pPr>
              <w:spacing w:line="240" w:lineRule="auto"/>
              <w:rPr>
                <w:rFonts w:ascii="Times New Roman" w:eastAsia="Times New Roman" w:hAnsi="Times New Roman" w:cs="Times New Roman"/>
              </w:rPr>
            </w:pPr>
          </w:p>
        </w:tc>
      </w:tr>
      <w:tr w:rsidR="0014719A" w:rsidRPr="00FF1508" w:rsidTr="006800AD">
        <w:tblPrEx>
          <w:jc w:val="left"/>
        </w:tblPrEx>
        <w:trPr>
          <w:gridBefore w:val="1"/>
          <w:wBefore w:w="203" w:type="dxa"/>
          <w:trHeight w:val="970"/>
        </w:trPr>
        <w:tc>
          <w:tcPr>
            <w:tcW w:w="1051" w:type="dxa"/>
            <w:gridSpan w:val="4"/>
            <w:shd w:val="clear" w:color="auto" w:fill="auto"/>
            <w:hideMark/>
          </w:tcPr>
          <w:p w:rsidR="0014719A" w:rsidRPr="00FF1508" w:rsidRDefault="0014719A" w:rsidP="003721C7">
            <w:pPr>
              <w:spacing w:line="240" w:lineRule="auto"/>
              <w:rPr>
                <w:rFonts w:ascii="Times New Roman" w:eastAsia="Times New Roman" w:hAnsi="Times New Roman" w:cs="Times New Roman"/>
              </w:rPr>
            </w:pPr>
            <w:r w:rsidRPr="00FF1508">
              <w:rPr>
                <w:rFonts w:ascii="Times New Roman" w:eastAsia="Times New Roman" w:hAnsi="Times New Roman" w:cs="Times New Roman"/>
              </w:rPr>
              <w:t>9.1.5.1</w:t>
            </w:r>
          </w:p>
        </w:tc>
        <w:tc>
          <w:tcPr>
            <w:tcW w:w="3509" w:type="dxa"/>
            <w:gridSpan w:val="7"/>
            <w:shd w:val="clear" w:color="auto" w:fill="auto"/>
            <w:hideMark/>
          </w:tcPr>
          <w:p w:rsidR="0014719A" w:rsidRPr="00FF1508" w:rsidRDefault="0014719A" w:rsidP="0014719A">
            <w:pPr>
              <w:spacing w:line="240" w:lineRule="auto"/>
              <w:rPr>
                <w:rFonts w:ascii="Times New Roman" w:hAnsi="Times New Roman" w:cs="Times New Roman"/>
                <w:lang w:eastAsia="en-US"/>
              </w:rPr>
            </w:pPr>
            <w:r w:rsidRPr="00FF1508">
              <w:rPr>
                <w:rFonts w:ascii="Times New Roman" w:hAnsi="Times New Roman" w:cs="Times New Roman"/>
                <w:lang w:eastAsia="en-US"/>
              </w:rPr>
              <w:t>Проведение мероприятий направленных на мотивацию учащихся школ  к выбору профессии в области медицины.</w:t>
            </w:r>
          </w:p>
        </w:tc>
        <w:tc>
          <w:tcPr>
            <w:tcW w:w="1677" w:type="dxa"/>
            <w:gridSpan w:val="7"/>
            <w:shd w:val="clear" w:color="auto" w:fill="auto"/>
            <w:hideMark/>
          </w:tcPr>
          <w:p w:rsidR="0014719A" w:rsidRPr="00FF1508" w:rsidRDefault="0014719A" w:rsidP="00CD12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01.01.2019</w:t>
            </w:r>
          </w:p>
        </w:tc>
        <w:tc>
          <w:tcPr>
            <w:tcW w:w="1524" w:type="dxa"/>
            <w:gridSpan w:val="4"/>
            <w:shd w:val="clear" w:color="auto" w:fill="auto"/>
            <w:hideMark/>
          </w:tcPr>
          <w:p w:rsidR="0014719A" w:rsidRPr="00FF1508" w:rsidRDefault="0014719A" w:rsidP="00CD12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31.12.2024</w:t>
            </w:r>
          </w:p>
        </w:tc>
        <w:tc>
          <w:tcPr>
            <w:tcW w:w="2129" w:type="dxa"/>
            <w:gridSpan w:val="4"/>
            <w:shd w:val="clear" w:color="auto" w:fill="auto"/>
            <w:vAlign w:val="center"/>
            <w:hideMark/>
          </w:tcPr>
          <w:p w:rsidR="0014719A" w:rsidRPr="00FF1508" w:rsidRDefault="0014719A" w:rsidP="0014719A">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14719A" w:rsidRPr="00FF1508" w:rsidRDefault="0014719A" w:rsidP="0014719A">
            <w:pPr>
              <w:spacing w:line="240" w:lineRule="auto"/>
              <w:rPr>
                <w:rFonts w:ascii="Times New Roman" w:hAnsi="Times New Roman" w:cs="Times New Roman"/>
                <w:bCs/>
                <w:iCs/>
                <w:lang w:eastAsia="zh-C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r w:rsidRPr="00FF1508">
              <w:rPr>
                <w:rFonts w:ascii="Times New Roman" w:hAnsi="Times New Roman" w:cs="Times New Roman"/>
                <w:bCs/>
                <w:iCs/>
                <w:lang w:eastAsia="zh-CN"/>
              </w:rPr>
              <w:t xml:space="preserve"> Образовательные учреждения</w:t>
            </w:r>
          </w:p>
          <w:p w:rsidR="0014719A" w:rsidRPr="00FF1508" w:rsidRDefault="0014719A" w:rsidP="0014719A">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МО ЯО</w:t>
            </w:r>
          </w:p>
          <w:p w:rsidR="0014719A" w:rsidRPr="00FF1508" w:rsidRDefault="0014719A" w:rsidP="0014719A">
            <w:pPr>
              <w:spacing w:line="240" w:lineRule="auto"/>
              <w:rPr>
                <w:rFonts w:ascii="Times New Roman" w:hAnsi="Times New Roman" w:cs="Times New Roman"/>
                <w:bCs/>
                <w:iCs/>
                <w:lang w:eastAsia="zh-CN"/>
              </w:rPr>
            </w:pPr>
          </w:p>
        </w:tc>
        <w:tc>
          <w:tcPr>
            <w:tcW w:w="4143" w:type="dxa"/>
            <w:gridSpan w:val="4"/>
            <w:shd w:val="clear" w:color="auto" w:fill="auto"/>
            <w:hideMark/>
          </w:tcPr>
          <w:p w:rsidR="0014719A" w:rsidRPr="00FF1508" w:rsidRDefault="0014719A" w:rsidP="0014719A">
            <w:pPr>
              <w:spacing w:line="240" w:lineRule="auto"/>
              <w:rPr>
                <w:rFonts w:ascii="Times New Roman" w:eastAsia="Times New Roman" w:hAnsi="Times New Roman" w:cs="Times New Roman"/>
              </w:rPr>
            </w:pPr>
            <w:r w:rsidRPr="00FF1508">
              <w:rPr>
                <w:rFonts w:ascii="Times New Roman" w:hAnsi="Times New Roman" w:cs="Times New Roman"/>
              </w:rPr>
              <w:t xml:space="preserve">Ежегодное проведение «Дней открытых дверей» ФГБОУ ВО ЯГМУ Минздрава России, </w:t>
            </w:r>
            <w:r w:rsidRPr="00FF1508">
              <w:rPr>
                <w:rFonts w:ascii="Times New Roman" w:eastAsia="Arial Unicode MS" w:hAnsi="Times New Roman" w:cs="Times New Roman"/>
                <w:bCs/>
                <w:u w:color="000000"/>
              </w:rPr>
              <w:t>ГПОУ ЯО "Ярославский медицинский колледж" и медицинских организаций региона</w:t>
            </w:r>
            <w:r w:rsidRPr="00FF1508">
              <w:rPr>
                <w:rFonts w:ascii="Times New Roman" w:hAnsi="Times New Roman" w:cs="Times New Roman"/>
              </w:rPr>
              <w:t xml:space="preserve"> для учащихся школ</w:t>
            </w:r>
            <w:r w:rsidRPr="00FF1508">
              <w:rPr>
                <w:rFonts w:ascii="Times New Roman" w:eastAsia="Arial Unicode MS" w:hAnsi="Times New Roman" w:cs="Times New Roman"/>
                <w:bCs/>
                <w:u w:color="000000"/>
              </w:rPr>
              <w:t>.</w:t>
            </w:r>
          </w:p>
        </w:tc>
        <w:tc>
          <w:tcPr>
            <w:tcW w:w="1204" w:type="dxa"/>
            <w:gridSpan w:val="2"/>
            <w:shd w:val="clear" w:color="auto" w:fill="auto"/>
            <w:vAlign w:val="center"/>
          </w:tcPr>
          <w:p w:rsidR="0014719A" w:rsidRPr="00FF1508" w:rsidRDefault="0014719A" w:rsidP="004906AD">
            <w:pPr>
              <w:spacing w:line="240" w:lineRule="auto"/>
              <w:rPr>
                <w:rFonts w:ascii="Times New Roman" w:eastAsia="Times New Roman" w:hAnsi="Times New Roman" w:cs="Times New Roman"/>
              </w:rPr>
            </w:pPr>
          </w:p>
        </w:tc>
      </w:tr>
      <w:tr w:rsidR="0014719A" w:rsidRPr="00FF1508" w:rsidTr="006800AD">
        <w:tblPrEx>
          <w:jc w:val="left"/>
        </w:tblPrEx>
        <w:trPr>
          <w:gridBefore w:val="1"/>
          <w:wBefore w:w="203" w:type="dxa"/>
          <w:trHeight w:val="970"/>
        </w:trPr>
        <w:tc>
          <w:tcPr>
            <w:tcW w:w="1051" w:type="dxa"/>
            <w:gridSpan w:val="4"/>
            <w:shd w:val="clear" w:color="auto" w:fill="auto"/>
            <w:hideMark/>
          </w:tcPr>
          <w:p w:rsidR="0014719A" w:rsidRPr="00FF1508" w:rsidRDefault="0014719A" w:rsidP="003721C7">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rPr>
              <w:t>9.1.5.2</w:t>
            </w:r>
          </w:p>
        </w:tc>
        <w:tc>
          <w:tcPr>
            <w:tcW w:w="3509" w:type="dxa"/>
            <w:gridSpan w:val="7"/>
            <w:shd w:val="clear" w:color="auto" w:fill="auto"/>
            <w:hideMark/>
          </w:tcPr>
          <w:p w:rsidR="0014719A" w:rsidRPr="00FF1508" w:rsidRDefault="0014719A" w:rsidP="004906AD">
            <w:pPr>
              <w:spacing w:line="240" w:lineRule="auto"/>
              <w:rPr>
                <w:rFonts w:ascii="Times New Roman" w:hAnsi="Times New Roman" w:cs="Times New Roman"/>
                <w:lang w:eastAsia="en-US"/>
              </w:rPr>
            </w:pPr>
            <w:r w:rsidRPr="00FF1508">
              <w:rPr>
                <w:rFonts w:ascii="Times New Roman" w:hAnsi="Times New Roman" w:cs="Times New Roman"/>
                <w:lang w:eastAsia="en-US"/>
              </w:rPr>
              <w:t>Проведение мероприятий направленных на мотивацию выпускников медицинских образовательных организаций к осуществлению профессиональной деятельности в медицинских организациях региона.</w:t>
            </w:r>
          </w:p>
        </w:tc>
        <w:tc>
          <w:tcPr>
            <w:tcW w:w="1677" w:type="dxa"/>
            <w:gridSpan w:val="7"/>
            <w:shd w:val="clear" w:color="auto" w:fill="auto"/>
            <w:hideMark/>
          </w:tcPr>
          <w:p w:rsidR="0014719A" w:rsidRPr="00FF1508" w:rsidRDefault="0014719A" w:rsidP="00CD12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01.01.2019</w:t>
            </w:r>
          </w:p>
        </w:tc>
        <w:tc>
          <w:tcPr>
            <w:tcW w:w="1524" w:type="dxa"/>
            <w:gridSpan w:val="4"/>
            <w:shd w:val="clear" w:color="auto" w:fill="auto"/>
            <w:hideMark/>
          </w:tcPr>
          <w:p w:rsidR="0014719A" w:rsidRPr="00FF1508" w:rsidRDefault="0014719A" w:rsidP="00CD12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31.12.2024</w:t>
            </w:r>
          </w:p>
        </w:tc>
        <w:tc>
          <w:tcPr>
            <w:tcW w:w="2129" w:type="dxa"/>
            <w:gridSpan w:val="4"/>
            <w:shd w:val="clear" w:color="auto" w:fill="auto"/>
            <w:hideMark/>
          </w:tcPr>
          <w:p w:rsidR="0014719A" w:rsidRPr="00FF1508" w:rsidRDefault="0014719A"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14719A" w:rsidRPr="00FF1508" w:rsidRDefault="0014719A"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Образовательные учреждения</w:t>
            </w:r>
          </w:p>
          <w:p w:rsidR="0014719A" w:rsidRPr="00FF1508" w:rsidRDefault="0014719A" w:rsidP="004906AD">
            <w:pPr>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Контроль:</w:t>
            </w:r>
          </w:p>
          <w:p w:rsidR="0014719A" w:rsidRPr="00FF1508" w:rsidRDefault="0014719A" w:rsidP="004906AD">
            <w:pPr>
              <w:suppressAutoHyphens/>
              <w:rPr>
                <w:rFonts w:ascii="Times New Roman" w:hAnsi="Times New Roman" w:cs="Times New Roman"/>
                <w:bCs/>
                <w:iCs/>
                <w:lang w:eastAsia="zh-C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tc>
        <w:tc>
          <w:tcPr>
            <w:tcW w:w="4143" w:type="dxa"/>
            <w:gridSpan w:val="4"/>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r w:rsidRPr="00FF1508">
              <w:rPr>
                <w:rFonts w:ascii="Times New Roman" w:hAnsi="Times New Roman" w:cs="Times New Roman"/>
              </w:rPr>
              <w:t xml:space="preserve">Ежегодное проведение «Ярмарок вакансий» для студентов старших курсов и выпускников ФГБОУ ВО ЯГМУ Минздрава России, обучающихся в </w:t>
            </w:r>
            <w:r w:rsidRPr="00FF1508">
              <w:rPr>
                <w:rFonts w:ascii="Times New Roman" w:eastAsia="Arial Unicode MS" w:hAnsi="Times New Roman" w:cs="Times New Roman"/>
                <w:bCs/>
                <w:u w:color="000000"/>
              </w:rPr>
              <w:t>ГПОУ ЯО "Ярославский медицинский колледж" и медицинских организаций региона.</w:t>
            </w:r>
          </w:p>
        </w:tc>
        <w:tc>
          <w:tcPr>
            <w:tcW w:w="1204" w:type="dxa"/>
            <w:gridSpan w:val="2"/>
            <w:shd w:val="clear" w:color="auto" w:fill="auto"/>
          </w:tcPr>
          <w:p w:rsidR="0014719A" w:rsidRPr="00FF1508" w:rsidRDefault="0014719A" w:rsidP="004906AD">
            <w:pPr>
              <w:spacing w:line="240" w:lineRule="auto"/>
              <w:rPr>
                <w:rFonts w:ascii="Times New Roman" w:eastAsia="Times New Roman" w:hAnsi="Times New Roman" w:cs="Times New Roman"/>
                <w:lang w:eastAsia="en-US"/>
              </w:rPr>
            </w:pPr>
          </w:p>
        </w:tc>
      </w:tr>
      <w:tr w:rsidR="0014719A" w:rsidRPr="00FF1508" w:rsidTr="006800AD">
        <w:tblPrEx>
          <w:jc w:val="left"/>
        </w:tblPrEx>
        <w:trPr>
          <w:gridBefore w:val="1"/>
          <w:wBefore w:w="203" w:type="dxa"/>
          <w:trHeight w:val="109"/>
        </w:trPr>
        <w:tc>
          <w:tcPr>
            <w:tcW w:w="1051" w:type="dxa"/>
            <w:gridSpan w:val="4"/>
            <w:shd w:val="clear" w:color="auto" w:fill="auto"/>
            <w:hideMark/>
          </w:tcPr>
          <w:p w:rsidR="0014719A" w:rsidRPr="00FF1508" w:rsidRDefault="0014719A" w:rsidP="0014719A">
            <w:pPr>
              <w:spacing w:line="240" w:lineRule="auto"/>
              <w:rPr>
                <w:rFonts w:ascii="Times New Roman" w:eastAsia="Times New Roman" w:hAnsi="Times New Roman" w:cs="Times New Roman"/>
                <w:bCs/>
                <w:lang w:eastAsia="en-US"/>
              </w:rPr>
            </w:pPr>
            <w:r w:rsidRPr="00FF1508">
              <w:rPr>
                <w:rFonts w:ascii="Times New Roman" w:eastAsia="Times New Roman" w:hAnsi="Times New Roman" w:cs="Times New Roman"/>
                <w:bCs/>
                <w:lang w:eastAsia="en-US"/>
              </w:rPr>
              <w:t>9.1.6</w:t>
            </w:r>
          </w:p>
        </w:tc>
        <w:tc>
          <w:tcPr>
            <w:tcW w:w="3509" w:type="dxa"/>
            <w:gridSpan w:val="7"/>
            <w:shd w:val="clear" w:color="auto" w:fill="auto"/>
            <w:hideMark/>
          </w:tcPr>
          <w:p w:rsidR="0014719A" w:rsidRPr="00FF1508" w:rsidRDefault="0014719A" w:rsidP="0014719A">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Формирование кадрового резерва руководителей  МО региона.</w:t>
            </w:r>
          </w:p>
        </w:tc>
        <w:tc>
          <w:tcPr>
            <w:tcW w:w="1677" w:type="dxa"/>
            <w:gridSpan w:val="7"/>
            <w:shd w:val="clear" w:color="auto" w:fill="auto"/>
            <w:hideMark/>
          </w:tcPr>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01.01.2019</w:t>
            </w:r>
          </w:p>
        </w:tc>
        <w:tc>
          <w:tcPr>
            <w:tcW w:w="1524" w:type="dxa"/>
            <w:gridSpan w:val="4"/>
            <w:shd w:val="clear" w:color="auto" w:fill="auto"/>
            <w:hideMark/>
          </w:tcPr>
          <w:p w:rsidR="0014719A" w:rsidRPr="00FF1508" w:rsidRDefault="0014719A" w:rsidP="004906AD">
            <w:pPr>
              <w:suppressAutoHyphens/>
              <w:ind w:left="88"/>
              <w:rPr>
                <w:rFonts w:ascii="Times New Roman" w:hAnsi="Times New Roman" w:cs="Times New Roman"/>
                <w:bCs/>
                <w:iCs/>
                <w:lang w:eastAsia="zh-CN"/>
              </w:rPr>
            </w:pPr>
            <w:r w:rsidRPr="00FF1508">
              <w:rPr>
                <w:rFonts w:ascii="Times New Roman" w:hAnsi="Times New Roman" w:cs="Times New Roman"/>
                <w:bCs/>
                <w:iCs/>
                <w:lang w:eastAsia="zh-CN"/>
              </w:rPr>
              <w:t>31.12.2024</w:t>
            </w:r>
          </w:p>
        </w:tc>
        <w:tc>
          <w:tcPr>
            <w:tcW w:w="2129" w:type="dxa"/>
            <w:gridSpan w:val="4"/>
            <w:shd w:val="clear" w:color="auto" w:fill="auto"/>
            <w:hideMark/>
          </w:tcPr>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14719A" w:rsidRPr="00FF1508" w:rsidRDefault="0014719A" w:rsidP="004906AD">
            <w:pPr>
              <w:suppressAutoHyphens/>
              <w:rPr>
                <w:rFonts w:ascii="Times New Roman" w:hAnsi="Times New Roman" w:cs="Times New Roman"/>
                <w:bCs/>
                <w:iCs/>
                <w:lang w:eastAsia="zh-CN"/>
              </w:rPr>
            </w:pPr>
            <w:proofErr w:type="spellStart"/>
            <w:r w:rsidRPr="00FF1508">
              <w:rPr>
                <w:rFonts w:ascii="Times New Roman" w:hAnsi="Times New Roman" w:cs="Times New Roman"/>
                <w:bCs/>
                <w:iCs/>
                <w:lang w:eastAsia="zh-CN"/>
              </w:rPr>
              <w:t>ДЗиФ</w:t>
            </w:r>
            <w:proofErr w:type="spellEnd"/>
            <w:r w:rsidRPr="00FF1508">
              <w:rPr>
                <w:rFonts w:ascii="Times New Roman" w:hAnsi="Times New Roman" w:cs="Times New Roman"/>
                <w:bCs/>
                <w:iCs/>
                <w:lang w:eastAsia="zh-CN"/>
              </w:rPr>
              <w:t xml:space="preserve"> ЯО</w:t>
            </w:r>
          </w:p>
        </w:tc>
        <w:tc>
          <w:tcPr>
            <w:tcW w:w="4143" w:type="dxa"/>
            <w:gridSpan w:val="4"/>
            <w:shd w:val="clear" w:color="auto" w:fill="auto"/>
            <w:hideMark/>
          </w:tcPr>
          <w:p w:rsidR="0014719A" w:rsidRPr="00FF1508" w:rsidRDefault="0014719A" w:rsidP="004906AD">
            <w:pPr>
              <w:spacing w:line="240" w:lineRule="auto"/>
              <w:rPr>
                <w:rFonts w:ascii="Times New Roman" w:hAnsi="Times New Roman" w:cs="Times New Roman"/>
                <w:sz w:val="24"/>
                <w:szCs w:val="24"/>
              </w:rPr>
            </w:pPr>
            <w:r w:rsidRPr="00FF1508">
              <w:rPr>
                <w:rFonts w:ascii="Times New Roman" w:hAnsi="Times New Roman" w:cs="Times New Roman"/>
                <w:sz w:val="24"/>
                <w:szCs w:val="24"/>
              </w:rPr>
              <w:t xml:space="preserve">Ежегодная актуализация состава кадрового резерва руководителей МО ЯО в рамах приказа </w:t>
            </w:r>
            <w:proofErr w:type="spellStart"/>
            <w:r w:rsidRPr="00FF1508">
              <w:rPr>
                <w:rFonts w:ascii="Times New Roman" w:hAnsi="Times New Roman" w:cs="Times New Roman"/>
                <w:sz w:val="24"/>
                <w:szCs w:val="24"/>
              </w:rPr>
              <w:t>ДЗиФ</w:t>
            </w:r>
            <w:proofErr w:type="spellEnd"/>
            <w:r w:rsidRPr="00FF1508">
              <w:rPr>
                <w:rFonts w:ascii="Times New Roman" w:hAnsi="Times New Roman" w:cs="Times New Roman"/>
                <w:sz w:val="24"/>
                <w:szCs w:val="24"/>
              </w:rPr>
              <w:t xml:space="preserve"> ЯО от 12.12.2016 № 16 «О формировании отраслевого резерва управленческих кадров в отрасли здравоохранения и признании утратившими силу приказов департамента </w:t>
            </w:r>
            <w:r w:rsidRPr="00FF1508">
              <w:rPr>
                <w:rFonts w:ascii="Times New Roman" w:hAnsi="Times New Roman" w:cs="Times New Roman"/>
                <w:sz w:val="24"/>
                <w:szCs w:val="24"/>
              </w:rPr>
              <w:lastRenderedPageBreak/>
              <w:t>здравоохранения и фармации Ярославской области от 31.08.2012 № 18, от 20.07.215 № 9».</w:t>
            </w:r>
          </w:p>
        </w:tc>
        <w:tc>
          <w:tcPr>
            <w:tcW w:w="1204" w:type="dxa"/>
            <w:gridSpan w:val="2"/>
            <w:shd w:val="clear" w:color="auto" w:fill="auto"/>
          </w:tcPr>
          <w:p w:rsidR="0014719A" w:rsidRPr="00FF1508" w:rsidRDefault="0014719A" w:rsidP="004906AD">
            <w:pPr>
              <w:spacing w:line="240" w:lineRule="auto"/>
              <w:rPr>
                <w:rFonts w:ascii="Times New Roman" w:eastAsia="Times New Roman" w:hAnsi="Times New Roman" w:cs="Times New Roman"/>
                <w:lang w:eastAsia="en-US"/>
              </w:rPr>
            </w:pPr>
          </w:p>
        </w:tc>
      </w:tr>
      <w:tr w:rsidR="0014719A" w:rsidRPr="00FF1508" w:rsidTr="006800AD">
        <w:tblPrEx>
          <w:jc w:val="left"/>
        </w:tblPrEx>
        <w:trPr>
          <w:gridBefore w:val="1"/>
          <w:wBefore w:w="203" w:type="dxa"/>
          <w:trHeight w:val="397"/>
        </w:trPr>
        <w:tc>
          <w:tcPr>
            <w:tcW w:w="1051" w:type="dxa"/>
            <w:gridSpan w:val="4"/>
            <w:shd w:val="clear" w:color="auto" w:fill="auto"/>
            <w:hideMark/>
          </w:tcPr>
          <w:p w:rsidR="0014719A" w:rsidRPr="00FF1508" w:rsidRDefault="0014719A" w:rsidP="0014719A">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lastRenderedPageBreak/>
              <w:t>9.2.</w:t>
            </w:r>
          </w:p>
        </w:tc>
        <w:tc>
          <w:tcPr>
            <w:tcW w:w="3509" w:type="dxa"/>
            <w:gridSpan w:val="7"/>
            <w:shd w:val="clear" w:color="auto" w:fill="auto"/>
            <w:hideMark/>
          </w:tcPr>
          <w:p w:rsidR="0014719A" w:rsidRPr="00FF1508" w:rsidRDefault="0014719A" w:rsidP="0014719A">
            <w:pPr>
              <w:spacing w:line="240" w:lineRule="auto"/>
              <w:rPr>
                <w:rFonts w:ascii="Times New Roman" w:hAnsi="Times New Roman" w:cs="Times New Roman"/>
                <w:lang w:eastAsia="en-US"/>
              </w:rPr>
            </w:pPr>
            <w:r w:rsidRPr="00FF1508">
              <w:rPr>
                <w:rFonts w:ascii="Times New Roman" w:hAnsi="Times New Roman" w:cs="Times New Roman"/>
                <w:lang w:eastAsia="en-US"/>
              </w:rPr>
              <w:t>Предоставление  мер социальной поддержки для обеспечения достаточным количеством квалифицированных кадров, в т.ч</w:t>
            </w:r>
            <w:proofErr w:type="gramStart"/>
            <w:r w:rsidRPr="00FF1508">
              <w:rPr>
                <w:rFonts w:ascii="Times New Roman" w:hAnsi="Times New Roman" w:cs="Times New Roman"/>
                <w:lang w:eastAsia="en-US"/>
              </w:rPr>
              <w:t>.с</w:t>
            </w:r>
            <w:proofErr w:type="gramEnd"/>
            <w:r w:rsidRPr="00FF1508">
              <w:rPr>
                <w:rFonts w:ascii="Times New Roman" w:hAnsi="Times New Roman" w:cs="Times New Roman"/>
                <w:lang w:eastAsia="en-US"/>
              </w:rPr>
              <w:t xml:space="preserve">лужбы медицинской помощи больным с ССЗ </w:t>
            </w:r>
            <w:r w:rsidRPr="00FF1508">
              <w:rPr>
                <w:rFonts w:ascii="Times New Roman" w:hAnsi="Times New Roman" w:cs="Times New Roman"/>
                <w:sz w:val="24"/>
                <w:szCs w:val="24"/>
              </w:rPr>
              <w:t>в рамках реализации областной целевой программы «Улучшение кадрового обеспечения государственных медицинских организаций Ярославской области» на 2018-2022 годы, утвержденной постановлением Правительства Ярославской области от 07.03.2018 № 142-п»</w:t>
            </w:r>
          </w:p>
        </w:tc>
        <w:tc>
          <w:tcPr>
            <w:tcW w:w="1677" w:type="dxa"/>
            <w:gridSpan w:val="7"/>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p>
        </w:tc>
        <w:tc>
          <w:tcPr>
            <w:tcW w:w="1524" w:type="dxa"/>
            <w:gridSpan w:val="4"/>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p>
        </w:tc>
        <w:tc>
          <w:tcPr>
            <w:tcW w:w="2129" w:type="dxa"/>
            <w:gridSpan w:val="4"/>
            <w:shd w:val="clear" w:color="auto" w:fill="auto"/>
            <w:hideMark/>
          </w:tcPr>
          <w:p w:rsidR="0014719A" w:rsidRPr="00FF1508" w:rsidRDefault="0014719A" w:rsidP="004906AD">
            <w:pPr>
              <w:suppressAutoHyphens/>
              <w:rPr>
                <w:rFonts w:ascii="Times New Roman" w:hAnsi="Times New Roman" w:cs="Times New Roman"/>
                <w:bCs/>
                <w:iCs/>
                <w:lang w:eastAsia="zh-CN"/>
              </w:rPr>
            </w:pPr>
          </w:p>
        </w:tc>
        <w:tc>
          <w:tcPr>
            <w:tcW w:w="4143" w:type="dxa"/>
            <w:gridSpan w:val="4"/>
            <w:shd w:val="clear" w:color="auto" w:fill="auto"/>
            <w:hideMark/>
          </w:tcPr>
          <w:p w:rsidR="0014719A" w:rsidRPr="00FF1508" w:rsidRDefault="0014719A" w:rsidP="004906AD">
            <w:pPr>
              <w:spacing w:line="240" w:lineRule="auto"/>
              <w:rPr>
                <w:rFonts w:ascii="Times New Roman" w:hAnsi="Times New Roman" w:cs="Times New Roman"/>
                <w:sz w:val="24"/>
                <w:szCs w:val="24"/>
              </w:rPr>
            </w:pPr>
            <w:r w:rsidRPr="00FF1508">
              <w:rPr>
                <w:rFonts w:ascii="Times New Roman" w:hAnsi="Times New Roman" w:cs="Times New Roman"/>
                <w:sz w:val="24"/>
                <w:szCs w:val="24"/>
              </w:rPr>
              <w:t>Предоставление:</w:t>
            </w:r>
          </w:p>
          <w:p w:rsidR="0014719A" w:rsidRPr="00FF1508" w:rsidRDefault="0014719A" w:rsidP="004906AD">
            <w:pPr>
              <w:spacing w:line="240" w:lineRule="auto"/>
              <w:rPr>
                <w:rFonts w:ascii="Times New Roman" w:hAnsi="Times New Roman" w:cs="Times New Roman"/>
                <w:sz w:val="24"/>
                <w:szCs w:val="24"/>
              </w:rPr>
            </w:pPr>
            <w:r w:rsidRPr="00FF1508">
              <w:rPr>
                <w:rFonts w:ascii="Times New Roman" w:hAnsi="Times New Roman" w:cs="Times New Roman"/>
                <w:sz w:val="24"/>
                <w:szCs w:val="24"/>
              </w:rPr>
              <w:t>- единовременной компенсационной выплаты в размере 1 миллиона рублей врачам, 500 тысяч рублей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w:t>
            </w:r>
          </w:p>
          <w:p w:rsidR="0014719A" w:rsidRPr="00FF1508" w:rsidRDefault="0014719A" w:rsidP="004906AD">
            <w:pPr>
              <w:spacing w:line="240" w:lineRule="auto"/>
              <w:rPr>
                <w:rFonts w:ascii="Times New Roman" w:hAnsi="Times New Roman" w:cs="Times New Roman"/>
                <w:sz w:val="24"/>
                <w:szCs w:val="24"/>
              </w:rPr>
            </w:pPr>
            <w:proofErr w:type="gramStart"/>
            <w:r w:rsidRPr="00FF1508">
              <w:rPr>
                <w:rFonts w:ascii="Times New Roman" w:hAnsi="Times New Roman" w:cs="Times New Roman"/>
                <w:sz w:val="24"/>
                <w:szCs w:val="24"/>
              </w:rPr>
              <w:t xml:space="preserve">- единовременной компенсационной выплаты в размере 100,0 тыс. рублей врачам в возрасте до 35 лет, закончившим образовательный организации высшего образования по программам </w:t>
            </w:r>
            <w:proofErr w:type="spellStart"/>
            <w:r w:rsidRPr="00FF1508">
              <w:rPr>
                <w:rFonts w:ascii="Times New Roman" w:hAnsi="Times New Roman" w:cs="Times New Roman"/>
                <w:sz w:val="24"/>
                <w:szCs w:val="24"/>
              </w:rPr>
              <w:t>специалитета</w:t>
            </w:r>
            <w:proofErr w:type="spellEnd"/>
            <w:r w:rsidRPr="00FF1508">
              <w:rPr>
                <w:rFonts w:ascii="Times New Roman" w:hAnsi="Times New Roman" w:cs="Times New Roman"/>
                <w:sz w:val="24"/>
                <w:szCs w:val="24"/>
              </w:rPr>
              <w:t>, впервые приступившим после 1 января 2018 года к работе в государственных медицинских организациях Ярославской области, расположенных в городах Рыбинске, Угличе, Переславле-Залесском, Ростове, заключившим с департаментом здравоохранения и фармации Ярославской области договор о предоставлении единовременной компенсационной выплаты сроком на</w:t>
            </w:r>
            <w:proofErr w:type="gramEnd"/>
            <w:r w:rsidRPr="00FF1508">
              <w:rPr>
                <w:rFonts w:ascii="Times New Roman" w:hAnsi="Times New Roman" w:cs="Times New Roman"/>
                <w:sz w:val="24"/>
                <w:szCs w:val="24"/>
              </w:rPr>
              <w:t xml:space="preserve"> 3 года;</w:t>
            </w:r>
          </w:p>
          <w:p w:rsidR="0014719A" w:rsidRPr="00FF1508" w:rsidRDefault="0014719A" w:rsidP="004906AD">
            <w:pPr>
              <w:spacing w:line="240" w:lineRule="auto"/>
              <w:rPr>
                <w:rFonts w:ascii="Times New Roman" w:hAnsi="Times New Roman" w:cs="Times New Roman"/>
                <w:sz w:val="24"/>
                <w:szCs w:val="24"/>
              </w:rPr>
            </w:pPr>
            <w:proofErr w:type="gramStart"/>
            <w:r w:rsidRPr="00FF1508">
              <w:rPr>
                <w:rFonts w:ascii="Times New Roman" w:hAnsi="Times New Roman" w:cs="Times New Roman"/>
                <w:sz w:val="24"/>
                <w:szCs w:val="24"/>
              </w:rPr>
              <w:t xml:space="preserve">- единовременной компенсационной </w:t>
            </w:r>
            <w:r w:rsidRPr="00FF1508">
              <w:rPr>
                <w:rFonts w:ascii="Times New Roman" w:hAnsi="Times New Roman" w:cs="Times New Roman"/>
                <w:sz w:val="24"/>
                <w:szCs w:val="24"/>
              </w:rPr>
              <w:lastRenderedPageBreak/>
              <w:t xml:space="preserve">выплаты в размере 50 тысяч рублей фельдшерам и акушеркам фельдшерско-акушерских пунктов в возрасте до 35 лет, закончившим образовательный организации среднего профессионального образования, прибывшим после 1 января 2018 года на работу в фельдшерско-акушерский пункт, заключившим с департаментом здравоохранения и фармации Ярославской области договор о предоставлении единовременной компенсационной выплаты сроком на 3 года. </w:t>
            </w:r>
            <w:proofErr w:type="gramEnd"/>
          </w:p>
        </w:tc>
        <w:tc>
          <w:tcPr>
            <w:tcW w:w="1204" w:type="dxa"/>
            <w:gridSpan w:val="2"/>
            <w:shd w:val="clear" w:color="auto" w:fill="auto"/>
            <w:vAlign w:val="center"/>
          </w:tcPr>
          <w:p w:rsidR="0014719A" w:rsidRPr="00FF1508" w:rsidRDefault="0014719A" w:rsidP="004906AD">
            <w:pPr>
              <w:spacing w:line="240" w:lineRule="auto"/>
              <w:rPr>
                <w:rFonts w:ascii="Times New Roman" w:eastAsia="Times New Roman" w:hAnsi="Times New Roman" w:cs="Times New Roman"/>
              </w:rPr>
            </w:pPr>
          </w:p>
        </w:tc>
      </w:tr>
      <w:tr w:rsidR="0014719A" w:rsidRPr="00FF1508" w:rsidTr="00E64239">
        <w:tblPrEx>
          <w:jc w:val="left"/>
        </w:tblPrEx>
        <w:trPr>
          <w:gridBefore w:val="1"/>
          <w:wBefore w:w="203" w:type="dxa"/>
          <w:trHeight w:val="658"/>
        </w:trPr>
        <w:tc>
          <w:tcPr>
            <w:tcW w:w="1051" w:type="dxa"/>
            <w:gridSpan w:val="4"/>
            <w:shd w:val="clear" w:color="auto" w:fill="auto"/>
            <w:hideMark/>
          </w:tcPr>
          <w:p w:rsidR="0014719A" w:rsidRPr="00FF1508" w:rsidRDefault="0014719A" w:rsidP="0014719A">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lastRenderedPageBreak/>
              <w:t>9.3</w:t>
            </w:r>
          </w:p>
        </w:tc>
        <w:tc>
          <w:tcPr>
            <w:tcW w:w="3509" w:type="dxa"/>
            <w:gridSpan w:val="7"/>
            <w:shd w:val="clear" w:color="auto" w:fill="auto"/>
            <w:hideMark/>
          </w:tcPr>
          <w:p w:rsidR="0014719A" w:rsidRPr="00FF1508" w:rsidRDefault="0014719A" w:rsidP="004906AD">
            <w:pPr>
              <w:spacing w:line="240" w:lineRule="auto"/>
              <w:rPr>
                <w:rFonts w:ascii="Times New Roman" w:hAnsi="Times New Roman" w:cs="Times New Roman"/>
                <w:lang w:eastAsia="en-US"/>
              </w:rPr>
            </w:pPr>
            <w:r w:rsidRPr="00FF1508">
              <w:rPr>
                <w:rFonts w:ascii="Times New Roman" w:hAnsi="Times New Roman" w:cs="Times New Roman"/>
                <w:lang w:eastAsia="en-US"/>
              </w:rPr>
              <w:t>Обеспечение мер направленных на повышение квалификации медицинских работников</w:t>
            </w:r>
          </w:p>
        </w:tc>
        <w:tc>
          <w:tcPr>
            <w:tcW w:w="1677" w:type="dxa"/>
            <w:gridSpan w:val="7"/>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p>
        </w:tc>
        <w:tc>
          <w:tcPr>
            <w:tcW w:w="1524" w:type="dxa"/>
            <w:gridSpan w:val="4"/>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p>
        </w:tc>
        <w:tc>
          <w:tcPr>
            <w:tcW w:w="2129" w:type="dxa"/>
            <w:gridSpan w:val="4"/>
            <w:shd w:val="clear" w:color="auto" w:fill="auto"/>
            <w:hideMark/>
          </w:tcPr>
          <w:p w:rsidR="0014719A" w:rsidRPr="00FF1508" w:rsidRDefault="0014719A" w:rsidP="004906AD">
            <w:pPr>
              <w:suppressAutoHyphens/>
              <w:rPr>
                <w:rFonts w:ascii="Times New Roman" w:hAnsi="Times New Roman" w:cs="Times New Roman"/>
                <w:bCs/>
                <w:iCs/>
                <w:lang w:eastAsia="zh-CN"/>
              </w:rPr>
            </w:pPr>
          </w:p>
        </w:tc>
        <w:tc>
          <w:tcPr>
            <w:tcW w:w="4143" w:type="dxa"/>
            <w:gridSpan w:val="4"/>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p>
        </w:tc>
        <w:tc>
          <w:tcPr>
            <w:tcW w:w="1204" w:type="dxa"/>
            <w:gridSpan w:val="2"/>
            <w:shd w:val="clear" w:color="auto" w:fill="auto"/>
          </w:tcPr>
          <w:p w:rsidR="0014719A" w:rsidRPr="00FF1508" w:rsidRDefault="0014719A" w:rsidP="004906AD">
            <w:pPr>
              <w:spacing w:line="240" w:lineRule="auto"/>
              <w:rPr>
                <w:rFonts w:ascii="Times New Roman" w:eastAsia="Times New Roman" w:hAnsi="Times New Roman" w:cs="Times New Roman"/>
                <w:lang w:eastAsia="en-US"/>
              </w:rPr>
            </w:pPr>
          </w:p>
        </w:tc>
      </w:tr>
      <w:tr w:rsidR="0014719A" w:rsidRPr="00FF1508" w:rsidTr="006800AD">
        <w:tblPrEx>
          <w:jc w:val="left"/>
        </w:tblPrEx>
        <w:trPr>
          <w:gridBefore w:val="1"/>
          <w:wBefore w:w="203" w:type="dxa"/>
          <w:trHeight w:val="970"/>
        </w:trPr>
        <w:tc>
          <w:tcPr>
            <w:tcW w:w="1051" w:type="dxa"/>
            <w:gridSpan w:val="4"/>
            <w:shd w:val="clear" w:color="auto" w:fill="auto"/>
            <w:hideMark/>
          </w:tcPr>
          <w:p w:rsidR="0014719A" w:rsidRPr="00FF1508" w:rsidRDefault="0014719A" w:rsidP="0014719A">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9.3.1.</w:t>
            </w:r>
          </w:p>
        </w:tc>
        <w:tc>
          <w:tcPr>
            <w:tcW w:w="3509" w:type="dxa"/>
            <w:gridSpan w:val="7"/>
            <w:shd w:val="clear" w:color="auto" w:fill="auto"/>
            <w:hideMark/>
          </w:tcPr>
          <w:p w:rsidR="0014719A" w:rsidRPr="00FF1508" w:rsidRDefault="0014719A" w:rsidP="004906AD">
            <w:pPr>
              <w:spacing w:line="240" w:lineRule="auto"/>
              <w:rPr>
                <w:rFonts w:ascii="Times New Roman" w:hAnsi="Times New Roman" w:cs="Times New Roman"/>
                <w:lang w:eastAsia="en-US"/>
              </w:rPr>
            </w:pPr>
            <w:r w:rsidRPr="00FF1508">
              <w:rPr>
                <w:rFonts w:ascii="Times New Roman" w:hAnsi="Times New Roman" w:cs="Times New Roman"/>
                <w:lang w:eastAsia="en-US"/>
              </w:rPr>
              <w:t xml:space="preserve">Разработка и утверждение плана обучения сотрудников. </w:t>
            </w:r>
          </w:p>
        </w:tc>
        <w:tc>
          <w:tcPr>
            <w:tcW w:w="1677" w:type="dxa"/>
            <w:gridSpan w:val="7"/>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01.11.2019</w:t>
            </w:r>
          </w:p>
        </w:tc>
        <w:tc>
          <w:tcPr>
            <w:tcW w:w="1524" w:type="dxa"/>
            <w:gridSpan w:val="4"/>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31.12.2024</w:t>
            </w:r>
          </w:p>
        </w:tc>
        <w:tc>
          <w:tcPr>
            <w:tcW w:w="2129" w:type="dxa"/>
            <w:gridSpan w:val="4"/>
            <w:shd w:val="clear" w:color="auto" w:fill="auto"/>
            <w:hideMark/>
          </w:tcPr>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МО ЯО</w:t>
            </w:r>
          </w:p>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Контроль:</w:t>
            </w:r>
          </w:p>
          <w:p w:rsidR="0014719A" w:rsidRPr="00FF1508" w:rsidRDefault="0014719A" w:rsidP="004906AD">
            <w:pPr>
              <w:suppressAutoHyphens/>
              <w:rPr>
                <w:rFonts w:ascii="Times New Roman" w:hAnsi="Times New Roman" w:cs="Times New Roman"/>
                <w:bCs/>
                <w:iCs/>
                <w:lang w:eastAsia="zh-CN"/>
              </w:rPr>
            </w:pPr>
            <w:proofErr w:type="spellStart"/>
            <w:r w:rsidRPr="00FF1508">
              <w:rPr>
                <w:rFonts w:ascii="Times New Roman" w:hAnsi="Times New Roman" w:cs="Times New Roman"/>
                <w:bCs/>
                <w:iCs/>
                <w:lang w:eastAsia="zh-CN"/>
              </w:rPr>
              <w:t>ДЗиФ</w:t>
            </w:r>
            <w:proofErr w:type="spellEnd"/>
            <w:r w:rsidRPr="00FF1508">
              <w:rPr>
                <w:rFonts w:ascii="Times New Roman" w:hAnsi="Times New Roman" w:cs="Times New Roman"/>
                <w:bCs/>
                <w:iCs/>
                <w:lang w:eastAsia="zh-CN"/>
              </w:rPr>
              <w:t xml:space="preserve"> ЯО</w:t>
            </w:r>
          </w:p>
        </w:tc>
        <w:tc>
          <w:tcPr>
            <w:tcW w:w="4143" w:type="dxa"/>
            <w:gridSpan w:val="4"/>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 xml:space="preserve">Ежегодное утверждение плана обучения медицинских работников в каждой МО </w:t>
            </w:r>
            <w:r w:rsidRPr="00FF1508">
              <w:rPr>
                <w:rFonts w:ascii="Times New Roman" w:hAnsi="Times New Roman" w:cs="Times New Roman"/>
                <w:lang w:eastAsia="en-US"/>
              </w:rPr>
              <w:t xml:space="preserve">с предоставлением заявки на обучение в </w:t>
            </w:r>
            <w:proofErr w:type="spellStart"/>
            <w:r w:rsidRPr="00FF1508">
              <w:rPr>
                <w:rFonts w:ascii="Times New Roman" w:hAnsi="Times New Roman" w:cs="Times New Roman"/>
                <w:lang w:eastAsia="en-US"/>
              </w:rPr>
              <w:t>ДЗиФ</w:t>
            </w:r>
            <w:proofErr w:type="spellEnd"/>
            <w:r w:rsidRPr="00FF1508">
              <w:rPr>
                <w:rFonts w:ascii="Times New Roman" w:hAnsi="Times New Roman" w:cs="Times New Roman"/>
                <w:lang w:eastAsia="en-US"/>
              </w:rPr>
              <w:t xml:space="preserve"> ЯО.</w:t>
            </w:r>
          </w:p>
        </w:tc>
        <w:tc>
          <w:tcPr>
            <w:tcW w:w="1204" w:type="dxa"/>
            <w:gridSpan w:val="2"/>
            <w:shd w:val="clear" w:color="auto" w:fill="auto"/>
          </w:tcPr>
          <w:p w:rsidR="0014719A" w:rsidRPr="00FF1508" w:rsidRDefault="0014719A" w:rsidP="004906AD">
            <w:pPr>
              <w:spacing w:line="240" w:lineRule="auto"/>
              <w:rPr>
                <w:rFonts w:ascii="Times New Roman" w:eastAsia="Times New Roman" w:hAnsi="Times New Roman" w:cs="Times New Roman"/>
                <w:lang w:eastAsia="en-US"/>
              </w:rPr>
            </w:pPr>
          </w:p>
        </w:tc>
      </w:tr>
      <w:tr w:rsidR="0014719A" w:rsidRPr="00FF1508" w:rsidTr="006800AD">
        <w:tblPrEx>
          <w:jc w:val="left"/>
        </w:tblPrEx>
        <w:trPr>
          <w:gridBefore w:val="1"/>
          <w:wBefore w:w="203" w:type="dxa"/>
          <w:trHeight w:val="109"/>
        </w:trPr>
        <w:tc>
          <w:tcPr>
            <w:tcW w:w="1051" w:type="dxa"/>
            <w:gridSpan w:val="4"/>
            <w:shd w:val="clear" w:color="auto" w:fill="auto"/>
            <w:hideMark/>
          </w:tcPr>
          <w:p w:rsidR="0014719A" w:rsidRPr="00FF1508" w:rsidRDefault="0014719A" w:rsidP="0014719A">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9.3.2</w:t>
            </w:r>
          </w:p>
        </w:tc>
        <w:tc>
          <w:tcPr>
            <w:tcW w:w="3509" w:type="dxa"/>
            <w:gridSpan w:val="7"/>
            <w:shd w:val="clear" w:color="auto" w:fill="auto"/>
            <w:hideMark/>
          </w:tcPr>
          <w:p w:rsidR="0014719A" w:rsidRPr="00FF1508" w:rsidRDefault="0014719A" w:rsidP="004906AD">
            <w:pPr>
              <w:spacing w:line="240" w:lineRule="auto"/>
              <w:rPr>
                <w:rFonts w:ascii="Times New Roman" w:hAnsi="Times New Roman" w:cs="Times New Roman"/>
                <w:lang w:eastAsia="en-US"/>
              </w:rPr>
            </w:pPr>
            <w:r w:rsidRPr="00FF1508">
              <w:rPr>
                <w:rFonts w:ascii="Times New Roman" w:hAnsi="Times New Roman" w:cs="Times New Roman"/>
                <w:lang w:eastAsia="en-US"/>
              </w:rPr>
              <w:t>Проведение аттестации медицинских работников.</w:t>
            </w:r>
          </w:p>
        </w:tc>
        <w:tc>
          <w:tcPr>
            <w:tcW w:w="1677" w:type="dxa"/>
            <w:gridSpan w:val="7"/>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01.11.2019</w:t>
            </w:r>
          </w:p>
        </w:tc>
        <w:tc>
          <w:tcPr>
            <w:tcW w:w="1524" w:type="dxa"/>
            <w:gridSpan w:val="4"/>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31.12.2024</w:t>
            </w:r>
          </w:p>
        </w:tc>
        <w:tc>
          <w:tcPr>
            <w:tcW w:w="2129" w:type="dxa"/>
            <w:gridSpan w:val="4"/>
            <w:shd w:val="clear" w:color="auto" w:fill="auto"/>
            <w:hideMark/>
          </w:tcPr>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14719A" w:rsidRPr="00FF1508" w:rsidRDefault="0014719A" w:rsidP="004906AD">
            <w:pPr>
              <w:suppressAutoHyphens/>
              <w:rPr>
                <w:rFonts w:ascii="Times New Roman" w:hAnsi="Times New Roman" w:cs="Times New Roman"/>
                <w:bCs/>
                <w:iCs/>
                <w:lang w:eastAsia="zh-CN"/>
              </w:rPr>
            </w:pPr>
            <w:proofErr w:type="spellStart"/>
            <w:r w:rsidRPr="00FF1508">
              <w:rPr>
                <w:rFonts w:ascii="Times New Roman" w:hAnsi="Times New Roman" w:cs="Times New Roman"/>
                <w:bCs/>
                <w:iCs/>
                <w:lang w:eastAsia="zh-CN"/>
              </w:rPr>
              <w:t>ДЗиФ</w:t>
            </w:r>
            <w:proofErr w:type="spellEnd"/>
            <w:r w:rsidRPr="00FF1508">
              <w:rPr>
                <w:rFonts w:ascii="Times New Roman" w:hAnsi="Times New Roman" w:cs="Times New Roman"/>
                <w:bCs/>
                <w:iCs/>
                <w:lang w:eastAsia="zh-CN"/>
              </w:rPr>
              <w:t xml:space="preserve"> ЯО</w:t>
            </w:r>
          </w:p>
        </w:tc>
        <w:tc>
          <w:tcPr>
            <w:tcW w:w="4143" w:type="dxa"/>
            <w:gridSpan w:val="4"/>
            <w:shd w:val="clear" w:color="auto" w:fill="auto"/>
            <w:hideMark/>
          </w:tcPr>
          <w:p w:rsidR="0014719A" w:rsidRPr="00FF1508" w:rsidRDefault="0014719A" w:rsidP="0014719A">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 xml:space="preserve">Приказы </w:t>
            </w:r>
            <w:proofErr w:type="spellStart"/>
            <w:r w:rsidRPr="00FF1508">
              <w:rPr>
                <w:rFonts w:ascii="Times New Roman" w:eastAsia="Times New Roman" w:hAnsi="Times New Roman" w:cs="Times New Roman"/>
                <w:lang w:eastAsia="en-US"/>
              </w:rPr>
              <w:t>ДЗиФ</w:t>
            </w:r>
            <w:proofErr w:type="spellEnd"/>
            <w:r w:rsidRPr="00FF1508">
              <w:rPr>
                <w:rFonts w:ascii="Times New Roman" w:eastAsia="Times New Roman" w:hAnsi="Times New Roman" w:cs="Times New Roman"/>
                <w:lang w:eastAsia="en-US"/>
              </w:rPr>
              <w:t xml:space="preserve"> ЯО о проведении</w:t>
            </w:r>
            <w:r w:rsidR="00044434">
              <w:rPr>
                <w:rFonts w:ascii="Times New Roman" w:eastAsia="Times New Roman" w:hAnsi="Times New Roman" w:cs="Times New Roman"/>
                <w:lang w:eastAsia="en-US"/>
              </w:rPr>
              <w:t xml:space="preserve"> </w:t>
            </w:r>
            <w:r w:rsidRPr="00FF1508">
              <w:rPr>
                <w:rFonts w:ascii="Times New Roman" w:eastAsia="Times New Roman" w:hAnsi="Times New Roman" w:cs="Times New Roman"/>
                <w:lang w:eastAsia="en-US"/>
              </w:rPr>
              <w:t>квалификационного экзамена на получение квалификационных категорий специалистам с высшим образованием  и специалистов со средним медицинским и фармацевтическим образованием(2 раза в год)</w:t>
            </w:r>
          </w:p>
        </w:tc>
        <w:tc>
          <w:tcPr>
            <w:tcW w:w="1204" w:type="dxa"/>
            <w:gridSpan w:val="2"/>
            <w:shd w:val="clear" w:color="auto" w:fill="auto"/>
          </w:tcPr>
          <w:p w:rsidR="0014719A" w:rsidRPr="00FF1508" w:rsidRDefault="0014719A" w:rsidP="004906AD">
            <w:pPr>
              <w:spacing w:line="240" w:lineRule="auto"/>
              <w:rPr>
                <w:rFonts w:ascii="Times New Roman" w:eastAsia="Times New Roman" w:hAnsi="Times New Roman" w:cs="Times New Roman"/>
                <w:lang w:eastAsia="en-US"/>
              </w:rPr>
            </w:pPr>
          </w:p>
        </w:tc>
      </w:tr>
      <w:tr w:rsidR="0014719A" w:rsidRPr="00FF1508" w:rsidTr="006800AD">
        <w:tblPrEx>
          <w:jc w:val="left"/>
        </w:tblPrEx>
        <w:trPr>
          <w:gridBefore w:val="1"/>
          <w:wBefore w:w="203" w:type="dxa"/>
          <w:trHeight w:val="698"/>
        </w:trPr>
        <w:tc>
          <w:tcPr>
            <w:tcW w:w="1051" w:type="dxa"/>
            <w:gridSpan w:val="4"/>
            <w:shd w:val="clear" w:color="auto" w:fill="auto"/>
            <w:vAlign w:val="center"/>
            <w:hideMark/>
          </w:tcPr>
          <w:p w:rsidR="0014719A" w:rsidRPr="00FF1508" w:rsidRDefault="0014719A" w:rsidP="0014719A">
            <w:pPr>
              <w:spacing w:line="240" w:lineRule="auto"/>
              <w:rPr>
                <w:rFonts w:ascii="Times New Roman" w:eastAsia="Times New Roman" w:hAnsi="Times New Roman" w:cs="Times New Roman"/>
              </w:rPr>
            </w:pPr>
            <w:r w:rsidRPr="00FF1508">
              <w:rPr>
                <w:rFonts w:ascii="Times New Roman" w:eastAsia="Times New Roman" w:hAnsi="Times New Roman" w:cs="Times New Roman"/>
              </w:rPr>
              <w:t>9.3.3</w:t>
            </w:r>
          </w:p>
        </w:tc>
        <w:tc>
          <w:tcPr>
            <w:tcW w:w="3509" w:type="dxa"/>
            <w:gridSpan w:val="7"/>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proofErr w:type="gramStart"/>
            <w:r w:rsidRPr="00FF1508">
              <w:rPr>
                <w:rFonts w:ascii="Times New Roman" w:eastAsia="Times New Roman" w:hAnsi="Times New Roman" w:cs="Times New Roman"/>
              </w:rPr>
              <w:t xml:space="preserve">Разработка и реализация совместно с профильными национальными медицинскими исследовательскими центрами </w:t>
            </w:r>
            <w:r w:rsidRPr="00FF1508">
              <w:rPr>
                <w:rFonts w:ascii="Times New Roman" w:eastAsia="Times New Roman" w:hAnsi="Times New Roman" w:cs="Times New Roman"/>
              </w:rPr>
              <w:lastRenderedPageBreak/>
              <w:t>(НМИЦ) и ЯГМУ плана проведения образовательных мероприятий (стажировка на рабочем месте, показательные операции, повышение квалификации, семинары с использованием дистанционных технологий и др.) с участием профильных медицинских организаций Ярославской области (и/или их структурных подразделений), направленных на повышение профессиональной квалификации медицинских работников, участвующих в оказании медицинской помощи больным с ССЗ, в</w:t>
            </w:r>
            <w:proofErr w:type="gramEnd"/>
            <w:r w:rsidRPr="00FF1508">
              <w:rPr>
                <w:rFonts w:ascii="Times New Roman" w:eastAsia="Times New Roman" w:hAnsi="Times New Roman" w:cs="Times New Roman"/>
              </w:rPr>
              <w:t> том числе в рамках системы непрерывного медицинского образования</w:t>
            </w:r>
          </w:p>
        </w:tc>
        <w:tc>
          <w:tcPr>
            <w:tcW w:w="1677" w:type="dxa"/>
            <w:gridSpan w:val="7"/>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01.07.2019</w:t>
            </w:r>
          </w:p>
        </w:tc>
        <w:tc>
          <w:tcPr>
            <w:tcW w:w="1524"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25.11.2019</w:t>
            </w:r>
          </w:p>
        </w:tc>
        <w:tc>
          <w:tcPr>
            <w:tcW w:w="2129" w:type="dxa"/>
            <w:gridSpan w:val="4"/>
            <w:shd w:val="clear" w:color="auto" w:fill="auto"/>
            <w:vAlign w:val="center"/>
            <w:hideMark/>
          </w:tcPr>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МО ЯО</w:t>
            </w:r>
          </w:p>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НМИЦ</w:t>
            </w:r>
          </w:p>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Контроль:</w:t>
            </w:r>
          </w:p>
          <w:p w:rsidR="0014719A" w:rsidRPr="00FF1508" w:rsidRDefault="0014719A"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14719A" w:rsidRPr="00FF1508" w:rsidRDefault="0014719A" w:rsidP="004906AD">
            <w:pPr>
              <w:spacing w:line="240" w:lineRule="auto"/>
              <w:rPr>
                <w:rFonts w:ascii="Times New Roman" w:eastAsia="Times New Roman" w:hAnsi="Times New Roman" w:cs="Times New Roman"/>
              </w:rPr>
            </w:pPr>
          </w:p>
        </w:tc>
        <w:tc>
          <w:tcPr>
            <w:tcW w:w="4143"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Проведены семинары в соответствии с графиком профильного национального медицинского исследовательского центра по кардиологическому профилю.</w:t>
            </w:r>
          </w:p>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Проведены семинары в соответствии с графиком профильного национального медицинского исследовательского центра по неврологическому профилю.</w:t>
            </w:r>
          </w:p>
        </w:tc>
        <w:tc>
          <w:tcPr>
            <w:tcW w:w="1204" w:type="dxa"/>
            <w:gridSpan w:val="2"/>
            <w:shd w:val="clear" w:color="auto" w:fill="auto"/>
            <w:vAlign w:val="center"/>
          </w:tcPr>
          <w:p w:rsidR="0014719A" w:rsidRPr="00FF1508" w:rsidRDefault="0014719A" w:rsidP="004906AD">
            <w:pPr>
              <w:spacing w:line="240" w:lineRule="auto"/>
              <w:rPr>
                <w:rFonts w:ascii="Times New Roman" w:eastAsia="Times New Roman" w:hAnsi="Times New Roman" w:cs="Times New Roman"/>
              </w:rPr>
            </w:pPr>
          </w:p>
        </w:tc>
      </w:tr>
      <w:tr w:rsidR="0014719A" w:rsidRPr="00FF1508" w:rsidTr="006800AD">
        <w:tblPrEx>
          <w:jc w:val="left"/>
        </w:tblPrEx>
        <w:trPr>
          <w:gridBefore w:val="1"/>
          <w:wBefore w:w="203" w:type="dxa"/>
          <w:trHeight w:val="136"/>
        </w:trPr>
        <w:tc>
          <w:tcPr>
            <w:tcW w:w="1051" w:type="dxa"/>
            <w:gridSpan w:val="4"/>
            <w:shd w:val="clear" w:color="auto" w:fill="auto"/>
            <w:hideMark/>
          </w:tcPr>
          <w:p w:rsidR="0014719A" w:rsidRPr="00FF1508" w:rsidRDefault="0014719A" w:rsidP="0014719A">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lastRenderedPageBreak/>
              <w:t>9.4</w:t>
            </w:r>
          </w:p>
        </w:tc>
        <w:tc>
          <w:tcPr>
            <w:tcW w:w="3509" w:type="dxa"/>
            <w:gridSpan w:val="7"/>
            <w:shd w:val="clear" w:color="auto" w:fill="auto"/>
            <w:hideMark/>
          </w:tcPr>
          <w:p w:rsidR="0014719A" w:rsidRPr="00FF1508" w:rsidRDefault="0014719A" w:rsidP="004906AD">
            <w:pPr>
              <w:spacing w:line="240" w:lineRule="auto"/>
              <w:rPr>
                <w:rFonts w:ascii="Times New Roman" w:hAnsi="Times New Roman" w:cs="Times New Roman"/>
                <w:lang w:eastAsia="en-US"/>
              </w:rPr>
            </w:pPr>
            <w:r w:rsidRPr="00FF1508">
              <w:rPr>
                <w:rFonts w:ascii="Times New Roman" w:hAnsi="Times New Roman" w:cs="Times New Roman"/>
                <w:lang w:eastAsia="en-US"/>
              </w:rPr>
              <w:t>Обеспечение мер материального стимулирования медицинских работников</w:t>
            </w:r>
          </w:p>
        </w:tc>
        <w:tc>
          <w:tcPr>
            <w:tcW w:w="1677" w:type="dxa"/>
            <w:gridSpan w:val="7"/>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p>
        </w:tc>
        <w:tc>
          <w:tcPr>
            <w:tcW w:w="1524" w:type="dxa"/>
            <w:gridSpan w:val="4"/>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p>
        </w:tc>
        <w:tc>
          <w:tcPr>
            <w:tcW w:w="2129" w:type="dxa"/>
            <w:gridSpan w:val="4"/>
            <w:shd w:val="clear" w:color="auto" w:fill="auto"/>
            <w:hideMark/>
          </w:tcPr>
          <w:p w:rsidR="0014719A" w:rsidRPr="00FF1508" w:rsidRDefault="0014719A" w:rsidP="004906AD">
            <w:pPr>
              <w:suppressAutoHyphens/>
              <w:rPr>
                <w:rFonts w:ascii="Times New Roman" w:hAnsi="Times New Roman" w:cs="Times New Roman"/>
                <w:bCs/>
                <w:iCs/>
                <w:lang w:eastAsia="zh-CN"/>
              </w:rPr>
            </w:pPr>
          </w:p>
        </w:tc>
        <w:tc>
          <w:tcPr>
            <w:tcW w:w="4143" w:type="dxa"/>
            <w:gridSpan w:val="4"/>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p>
        </w:tc>
        <w:tc>
          <w:tcPr>
            <w:tcW w:w="1204" w:type="dxa"/>
            <w:gridSpan w:val="2"/>
            <w:shd w:val="clear" w:color="auto" w:fill="auto"/>
          </w:tcPr>
          <w:p w:rsidR="0014719A" w:rsidRPr="00FF1508" w:rsidRDefault="0014719A" w:rsidP="004906AD">
            <w:pPr>
              <w:spacing w:line="240" w:lineRule="auto"/>
              <w:rPr>
                <w:rFonts w:ascii="Times New Roman" w:eastAsia="Times New Roman" w:hAnsi="Times New Roman" w:cs="Times New Roman"/>
                <w:lang w:eastAsia="en-US"/>
              </w:rPr>
            </w:pPr>
          </w:p>
        </w:tc>
      </w:tr>
      <w:tr w:rsidR="0014719A" w:rsidRPr="00FF1508" w:rsidTr="006800AD">
        <w:tblPrEx>
          <w:jc w:val="left"/>
        </w:tblPrEx>
        <w:trPr>
          <w:gridBefore w:val="1"/>
          <w:wBefore w:w="203" w:type="dxa"/>
          <w:trHeight w:val="125"/>
        </w:trPr>
        <w:tc>
          <w:tcPr>
            <w:tcW w:w="1051" w:type="dxa"/>
            <w:gridSpan w:val="4"/>
            <w:shd w:val="clear" w:color="auto" w:fill="auto"/>
            <w:hideMark/>
          </w:tcPr>
          <w:p w:rsidR="0014719A" w:rsidRPr="00FF1508" w:rsidRDefault="0014719A" w:rsidP="0014719A">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9.4.1</w:t>
            </w:r>
          </w:p>
        </w:tc>
        <w:tc>
          <w:tcPr>
            <w:tcW w:w="3509" w:type="dxa"/>
            <w:gridSpan w:val="7"/>
            <w:shd w:val="clear" w:color="auto" w:fill="auto"/>
            <w:hideMark/>
          </w:tcPr>
          <w:p w:rsidR="0014719A" w:rsidRPr="00FF1508" w:rsidRDefault="0014719A" w:rsidP="004906AD">
            <w:pPr>
              <w:spacing w:line="240" w:lineRule="auto"/>
              <w:rPr>
                <w:rFonts w:ascii="Times New Roman" w:hAnsi="Times New Roman" w:cs="Times New Roman"/>
                <w:lang w:eastAsia="en-US"/>
              </w:rPr>
            </w:pPr>
            <w:r w:rsidRPr="00FF1508">
              <w:rPr>
                <w:rFonts w:ascii="Times New Roman" w:hAnsi="Times New Roman" w:cs="Times New Roman"/>
                <w:lang w:eastAsia="en-US"/>
              </w:rPr>
              <w:t>Утверждение системы поощрения медицинских работников.</w:t>
            </w:r>
          </w:p>
        </w:tc>
        <w:tc>
          <w:tcPr>
            <w:tcW w:w="1677" w:type="dxa"/>
            <w:gridSpan w:val="7"/>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01.01.2017</w:t>
            </w:r>
          </w:p>
        </w:tc>
        <w:tc>
          <w:tcPr>
            <w:tcW w:w="1524" w:type="dxa"/>
            <w:gridSpan w:val="4"/>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31.12.2024</w:t>
            </w:r>
          </w:p>
        </w:tc>
        <w:tc>
          <w:tcPr>
            <w:tcW w:w="2129" w:type="dxa"/>
            <w:gridSpan w:val="4"/>
            <w:shd w:val="clear" w:color="auto" w:fill="auto"/>
            <w:hideMark/>
          </w:tcPr>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Исполнитель: Главные</w:t>
            </w:r>
          </w:p>
          <w:p w:rsidR="0014719A" w:rsidRPr="00FF1508" w:rsidRDefault="0014719A" w:rsidP="004906AD">
            <w:pPr>
              <w:spacing w:line="240" w:lineRule="auto"/>
              <w:rPr>
                <w:rFonts w:ascii="Times New Roman" w:hAnsi="Times New Roman" w:cs="Times New Roman"/>
                <w:lang w:eastAsia="en-US"/>
              </w:rPr>
            </w:pPr>
            <w:r w:rsidRPr="00FF1508">
              <w:rPr>
                <w:rFonts w:ascii="Times New Roman" w:hAnsi="Times New Roman" w:cs="Times New Roman"/>
                <w:bCs/>
                <w:iCs/>
                <w:lang w:eastAsia="zh-CN"/>
              </w:rPr>
              <w:t xml:space="preserve">врачи МО </w:t>
            </w:r>
          </w:p>
        </w:tc>
        <w:tc>
          <w:tcPr>
            <w:tcW w:w="4143" w:type="dxa"/>
            <w:gridSpan w:val="4"/>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В каждой МО региона внедрен «эффективный контракт» и утверждена система поощрения сотрудников на основании выполнения критериев внутреннего контроля качества оказания медицинской помощи и достижения количественных показателей деятельности.</w:t>
            </w:r>
          </w:p>
        </w:tc>
        <w:tc>
          <w:tcPr>
            <w:tcW w:w="1204" w:type="dxa"/>
            <w:gridSpan w:val="2"/>
            <w:shd w:val="clear" w:color="auto" w:fill="auto"/>
          </w:tcPr>
          <w:p w:rsidR="0014719A" w:rsidRPr="00FF1508" w:rsidRDefault="0014719A" w:rsidP="004906AD">
            <w:pPr>
              <w:spacing w:line="240" w:lineRule="auto"/>
              <w:rPr>
                <w:rFonts w:ascii="Times New Roman" w:eastAsia="Times New Roman" w:hAnsi="Times New Roman" w:cs="Times New Roman"/>
                <w:lang w:eastAsia="en-US"/>
              </w:rPr>
            </w:pPr>
          </w:p>
        </w:tc>
      </w:tr>
      <w:tr w:rsidR="0014719A" w:rsidRPr="00FF1508" w:rsidTr="006800AD">
        <w:tblPrEx>
          <w:jc w:val="left"/>
        </w:tblPrEx>
        <w:trPr>
          <w:gridBefore w:val="1"/>
          <w:wBefore w:w="203" w:type="dxa"/>
          <w:trHeight w:val="136"/>
        </w:trPr>
        <w:tc>
          <w:tcPr>
            <w:tcW w:w="1051" w:type="dxa"/>
            <w:gridSpan w:val="4"/>
            <w:shd w:val="clear" w:color="auto" w:fill="auto"/>
            <w:hideMark/>
          </w:tcPr>
          <w:p w:rsidR="0014719A" w:rsidRPr="00FF1508" w:rsidRDefault="0014719A" w:rsidP="0014719A">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9.4.2.</w:t>
            </w:r>
          </w:p>
        </w:tc>
        <w:tc>
          <w:tcPr>
            <w:tcW w:w="3509" w:type="dxa"/>
            <w:gridSpan w:val="7"/>
            <w:shd w:val="clear" w:color="auto" w:fill="auto"/>
            <w:hideMark/>
          </w:tcPr>
          <w:p w:rsidR="0014719A" w:rsidRPr="00FF1508" w:rsidRDefault="0014719A" w:rsidP="004906AD">
            <w:pPr>
              <w:spacing w:line="240" w:lineRule="auto"/>
              <w:rPr>
                <w:rFonts w:ascii="Times New Roman" w:hAnsi="Times New Roman" w:cs="Times New Roman"/>
                <w:lang w:eastAsia="en-US"/>
              </w:rPr>
            </w:pPr>
            <w:r w:rsidRPr="00FF1508">
              <w:rPr>
                <w:rFonts w:ascii="Times New Roman" w:hAnsi="Times New Roman" w:cs="Times New Roman"/>
                <w:lang w:eastAsia="en-US"/>
              </w:rPr>
              <w:t>Реализация мер по повышению заработной платы медицинских работников.</w:t>
            </w:r>
          </w:p>
        </w:tc>
        <w:tc>
          <w:tcPr>
            <w:tcW w:w="1677" w:type="dxa"/>
            <w:gridSpan w:val="7"/>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01.01.2017</w:t>
            </w:r>
          </w:p>
        </w:tc>
        <w:tc>
          <w:tcPr>
            <w:tcW w:w="1524" w:type="dxa"/>
            <w:gridSpan w:val="4"/>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31.12.2024</w:t>
            </w:r>
          </w:p>
        </w:tc>
        <w:tc>
          <w:tcPr>
            <w:tcW w:w="2129" w:type="dxa"/>
            <w:gridSpan w:val="4"/>
            <w:shd w:val="clear" w:color="auto" w:fill="auto"/>
            <w:hideMark/>
          </w:tcPr>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Главные врачи МО</w:t>
            </w:r>
          </w:p>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Контроль:</w:t>
            </w:r>
          </w:p>
          <w:p w:rsidR="0014719A" w:rsidRPr="00FF1508" w:rsidRDefault="0014719A" w:rsidP="004906AD">
            <w:pPr>
              <w:suppressAutoHyphens/>
              <w:rPr>
                <w:rFonts w:ascii="Times New Roman" w:hAnsi="Times New Roman" w:cs="Times New Roman"/>
                <w:bCs/>
                <w:iCs/>
                <w:lang w:eastAsia="zh-CN"/>
              </w:rPr>
            </w:pPr>
            <w:proofErr w:type="spellStart"/>
            <w:r w:rsidRPr="00FF1508">
              <w:rPr>
                <w:rFonts w:ascii="Times New Roman" w:hAnsi="Times New Roman" w:cs="Times New Roman"/>
                <w:bCs/>
                <w:iCs/>
                <w:lang w:eastAsia="zh-CN"/>
              </w:rPr>
              <w:t>ДЗиФ</w:t>
            </w:r>
            <w:proofErr w:type="spellEnd"/>
            <w:r w:rsidRPr="00FF1508">
              <w:rPr>
                <w:rFonts w:ascii="Times New Roman" w:hAnsi="Times New Roman" w:cs="Times New Roman"/>
                <w:bCs/>
                <w:iCs/>
                <w:lang w:eastAsia="zh-CN"/>
              </w:rPr>
              <w:t xml:space="preserve"> ЯО</w:t>
            </w:r>
          </w:p>
          <w:p w:rsidR="0014719A" w:rsidRPr="00FF1508" w:rsidRDefault="0014719A" w:rsidP="004906AD">
            <w:pPr>
              <w:spacing w:line="240" w:lineRule="auto"/>
              <w:rPr>
                <w:rFonts w:ascii="Times New Roman" w:hAnsi="Times New Roman" w:cs="Times New Roman"/>
                <w:lang w:eastAsia="en-US"/>
              </w:rPr>
            </w:pPr>
          </w:p>
        </w:tc>
        <w:tc>
          <w:tcPr>
            <w:tcW w:w="4143" w:type="dxa"/>
            <w:gridSpan w:val="4"/>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lastRenderedPageBreak/>
              <w:t xml:space="preserve">Обеспечен уровень заработной платы медицинских </w:t>
            </w:r>
            <w:proofErr w:type="gramStart"/>
            <w:r w:rsidRPr="00FF1508">
              <w:rPr>
                <w:rFonts w:ascii="Times New Roman" w:eastAsia="Times New Roman" w:hAnsi="Times New Roman" w:cs="Times New Roman"/>
                <w:lang w:eastAsia="en-US"/>
              </w:rPr>
              <w:t>работников</w:t>
            </w:r>
            <w:proofErr w:type="gramEnd"/>
            <w:r w:rsidRPr="00FF1508">
              <w:rPr>
                <w:rFonts w:ascii="Times New Roman" w:eastAsia="Times New Roman" w:hAnsi="Times New Roman" w:cs="Times New Roman"/>
                <w:lang w:eastAsia="en-US"/>
              </w:rPr>
              <w:t xml:space="preserve"> регламентированный показателями «Дорожной карты» в соответствие со средней заработной платой по региону:</w:t>
            </w:r>
          </w:p>
          <w:p w:rsidR="0014719A" w:rsidRPr="00FF1508" w:rsidRDefault="0014719A" w:rsidP="004906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lastRenderedPageBreak/>
              <w:t xml:space="preserve">-по врачам не менее 200 % </w:t>
            </w:r>
          </w:p>
          <w:p w:rsidR="0014719A" w:rsidRPr="00FF1508" w:rsidRDefault="0014719A" w:rsidP="004906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 xml:space="preserve">-по среднему и младшему медицинскому персоналу не менее 100 % </w:t>
            </w:r>
          </w:p>
        </w:tc>
        <w:tc>
          <w:tcPr>
            <w:tcW w:w="1204" w:type="dxa"/>
            <w:gridSpan w:val="2"/>
            <w:shd w:val="clear" w:color="auto" w:fill="auto"/>
          </w:tcPr>
          <w:p w:rsidR="0014719A" w:rsidRPr="00FF1508" w:rsidRDefault="0014719A" w:rsidP="004906AD">
            <w:pPr>
              <w:spacing w:line="240" w:lineRule="auto"/>
              <w:rPr>
                <w:rFonts w:ascii="Times New Roman" w:eastAsia="Times New Roman" w:hAnsi="Times New Roman" w:cs="Times New Roman"/>
                <w:lang w:eastAsia="en-US"/>
              </w:rPr>
            </w:pPr>
          </w:p>
        </w:tc>
      </w:tr>
      <w:tr w:rsidR="0014719A" w:rsidRPr="00FF1508" w:rsidTr="006800AD">
        <w:tblPrEx>
          <w:jc w:val="left"/>
        </w:tblPrEx>
        <w:trPr>
          <w:gridBefore w:val="1"/>
          <w:wBefore w:w="203" w:type="dxa"/>
          <w:trHeight w:val="125"/>
        </w:trPr>
        <w:tc>
          <w:tcPr>
            <w:tcW w:w="1051" w:type="dxa"/>
            <w:gridSpan w:val="4"/>
            <w:shd w:val="clear" w:color="auto" w:fill="auto"/>
            <w:hideMark/>
          </w:tcPr>
          <w:p w:rsidR="0014719A" w:rsidRPr="00FF1508" w:rsidRDefault="0014719A" w:rsidP="0014719A">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lastRenderedPageBreak/>
              <w:t>9.5</w:t>
            </w:r>
          </w:p>
        </w:tc>
        <w:tc>
          <w:tcPr>
            <w:tcW w:w="3509" w:type="dxa"/>
            <w:gridSpan w:val="7"/>
            <w:shd w:val="clear" w:color="auto" w:fill="auto"/>
            <w:hideMark/>
          </w:tcPr>
          <w:p w:rsidR="0014719A" w:rsidRPr="00FF1508" w:rsidRDefault="0014719A" w:rsidP="004906AD">
            <w:pPr>
              <w:spacing w:line="240" w:lineRule="auto"/>
              <w:rPr>
                <w:rFonts w:ascii="Times New Roman" w:hAnsi="Times New Roman" w:cs="Times New Roman"/>
                <w:lang w:eastAsia="en-US"/>
              </w:rPr>
            </w:pPr>
            <w:r w:rsidRPr="00FF1508">
              <w:rPr>
                <w:rFonts w:ascii="Times New Roman" w:hAnsi="Times New Roman" w:cs="Times New Roman"/>
                <w:lang w:eastAsia="en-US"/>
              </w:rPr>
              <w:t>Проведение мероприятий направленных на повышение престижа врачебной профессии</w:t>
            </w:r>
          </w:p>
        </w:tc>
        <w:tc>
          <w:tcPr>
            <w:tcW w:w="1677" w:type="dxa"/>
            <w:gridSpan w:val="7"/>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p>
        </w:tc>
        <w:tc>
          <w:tcPr>
            <w:tcW w:w="1524" w:type="dxa"/>
            <w:gridSpan w:val="4"/>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p>
        </w:tc>
        <w:tc>
          <w:tcPr>
            <w:tcW w:w="2129" w:type="dxa"/>
            <w:gridSpan w:val="4"/>
            <w:shd w:val="clear" w:color="auto" w:fill="auto"/>
            <w:hideMark/>
          </w:tcPr>
          <w:p w:rsidR="0014719A" w:rsidRPr="00FF1508" w:rsidRDefault="0014719A" w:rsidP="004906AD">
            <w:pPr>
              <w:suppressAutoHyphens/>
              <w:rPr>
                <w:rFonts w:ascii="Times New Roman" w:hAnsi="Times New Roman" w:cs="Times New Roman"/>
                <w:bCs/>
                <w:iCs/>
                <w:lang w:eastAsia="zh-CN"/>
              </w:rPr>
            </w:pPr>
          </w:p>
        </w:tc>
        <w:tc>
          <w:tcPr>
            <w:tcW w:w="4143" w:type="dxa"/>
            <w:gridSpan w:val="4"/>
            <w:shd w:val="clear" w:color="auto" w:fill="auto"/>
            <w:hideMark/>
          </w:tcPr>
          <w:p w:rsidR="0014719A" w:rsidRPr="00FF1508" w:rsidRDefault="0014719A" w:rsidP="004906AD">
            <w:pPr>
              <w:spacing w:line="240" w:lineRule="auto"/>
              <w:rPr>
                <w:rFonts w:ascii="Times New Roman" w:hAnsi="Times New Roman" w:cs="Times New Roman"/>
                <w:lang w:eastAsia="zh-CN"/>
              </w:rPr>
            </w:pPr>
          </w:p>
        </w:tc>
        <w:tc>
          <w:tcPr>
            <w:tcW w:w="1204" w:type="dxa"/>
            <w:gridSpan w:val="2"/>
            <w:shd w:val="clear" w:color="auto" w:fill="auto"/>
          </w:tcPr>
          <w:p w:rsidR="0014719A" w:rsidRPr="00FF1508" w:rsidRDefault="0014719A" w:rsidP="004906AD">
            <w:pPr>
              <w:spacing w:line="240" w:lineRule="auto"/>
              <w:rPr>
                <w:rFonts w:ascii="Times New Roman" w:eastAsia="Times New Roman" w:hAnsi="Times New Roman" w:cs="Times New Roman"/>
                <w:lang w:eastAsia="en-US"/>
              </w:rPr>
            </w:pPr>
          </w:p>
        </w:tc>
      </w:tr>
      <w:tr w:rsidR="0014719A" w:rsidRPr="00FF1508" w:rsidTr="006800AD">
        <w:tblPrEx>
          <w:jc w:val="left"/>
        </w:tblPrEx>
        <w:trPr>
          <w:gridBefore w:val="1"/>
          <w:wBefore w:w="203" w:type="dxa"/>
          <w:trHeight w:val="125"/>
        </w:trPr>
        <w:tc>
          <w:tcPr>
            <w:tcW w:w="1051" w:type="dxa"/>
            <w:gridSpan w:val="4"/>
            <w:shd w:val="clear" w:color="auto" w:fill="auto"/>
            <w:hideMark/>
          </w:tcPr>
          <w:p w:rsidR="0014719A" w:rsidRPr="00FF1508" w:rsidRDefault="0014719A" w:rsidP="0014719A">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9.5.1</w:t>
            </w:r>
          </w:p>
        </w:tc>
        <w:tc>
          <w:tcPr>
            <w:tcW w:w="3509" w:type="dxa"/>
            <w:gridSpan w:val="7"/>
            <w:shd w:val="clear" w:color="auto" w:fill="auto"/>
            <w:hideMark/>
          </w:tcPr>
          <w:p w:rsidR="0014719A" w:rsidRPr="00FF1508" w:rsidRDefault="0014719A" w:rsidP="004906AD">
            <w:pPr>
              <w:spacing w:line="240" w:lineRule="auto"/>
              <w:rPr>
                <w:rFonts w:ascii="Times New Roman" w:hAnsi="Times New Roman" w:cs="Times New Roman"/>
                <w:lang w:eastAsia="en-US"/>
              </w:rPr>
            </w:pPr>
            <w:r w:rsidRPr="00FF1508">
              <w:rPr>
                <w:rFonts w:ascii="Times New Roman" w:hAnsi="Times New Roman" w:cs="Times New Roman"/>
                <w:lang w:eastAsia="en-US"/>
              </w:rPr>
              <w:t>Обеспечение разработки информационных материалов, формирующих престиж врачебной профессии (плакаты наружной рекламы, лекции в школах, информационные материалы в офисах).</w:t>
            </w:r>
          </w:p>
        </w:tc>
        <w:tc>
          <w:tcPr>
            <w:tcW w:w="1677" w:type="dxa"/>
            <w:gridSpan w:val="7"/>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 xml:space="preserve">01.07.019 </w:t>
            </w:r>
          </w:p>
        </w:tc>
        <w:tc>
          <w:tcPr>
            <w:tcW w:w="1524" w:type="dxa"/>
            <w:gridSpan w:val="4"/>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r w:rsidRPr="00FF1508">
              <w:rPr>
                <w:rFonts w:ascii="Times New Roman" w:eastAsia="Times New Roman" w:hAnsi="Times New Roman" w:cs="Times New Roman"/>
                <w:lang w:eastAsia="en-US"/>
              </w:rPr>
              <w:t>30.09.2019</w:t>
            </w:r>
          </w:p>
        </w:tc>
        <w:tc>
          <w:tcPr>
            <w:tcW w:w="2129" w:type="dxa"/>
            <w:gridSpan w:val="4"/>
            <w:shd w:val="clear" w:color="auto" w:fill="auto"/>
            <w:hideMark/>
          </w:tcPr>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Исполнитель: Департамент</w:t>
            </w:r>
          </w:p>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Просвещения</w:t>
            </w:r>
          </w:p>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ОЦМП</w:t>
            </w:r>
          </w:p>
          <w:p w:rsidR="0014719A" w:rsidRPr="00FF1508" w:rsidRDefault="0014719A" w:rsidP="004906AD">
            <w:pPr>
              <w:suppressAutoHyphens/>
              <w:rPr>
                <w:rFonts w:ascii="Times New Roman" w:hAnsi="Times New Roman" w:cs="Times New Roman"/>
                <w:bCs/>
                <w:iCs/>
                <w:lang w:eastAsia="zh-CN"/>
              </w:rPr>
            </w:pPr>
            <w:proofErr w:type="spellStart"/>
            <w:r w:rsidRPr="00FF1508">
              <w:rPr>
                <w:rFonts w:ascii="Times New Roman" w:hAnsi="Times New Roman" w:cs="Times New Roman"/>
                <w:bCs/>
                <w:iCs/>
                <w:lang w:eastAsia="zh-CN"/>
              </w:rPr>
              <w:t>ДЗиФ</w:t>
            </w:r>
            <w:proofErr w:type="spellEnd"/>
            <w:r w:rsidRPr="00FF1508">
              <w:rPr>
                <w:rFonts w:ascii="Times New Roman" w:hAnsi="Times New Roman" w:cs="Times New Roman"/>
                <w:bCs/>
                <w:iCs/>
                <w:lang w:eastAsia="zh-CN"/>
              </w:rPr>
              <w:t xml:space="preserve"> ЯО</w:t>
            </w:r>
          </w:p>
          <w:p w:rsidR="0014719A" w:rsidRPr="00FF1508" w:rsidRDefault="0014719A" w:rsidP="004906AD">
            <w:pPr>
              <w:suppressAutoHyphens/>
              <w:rPr>
                <w:rFonts w:ascii="Times New Roman" w:hAnsi="Times New Roman" w:cs="Times New Roman"/>
                <w:lang w:eastAsia="en-US"/>
              </w:rPr>
            </w:pPr>
          </w:p>
        </w:tc>
        <w:tc>
          <w:tcPr>
            <w:tcW w:w="4143" w:type="dxa"/>
            <w:gridSpan w:val="4"/>
            <w:shd w:val="clear" w:color="auto" w:fill="auto"/>
            <w:hideMark/>
          </w:tcPr>
          <w:p w:rsidR="0014719A" w:rsidRPr="00FF1508" w:rsidRDefault="0014719A" w:rsidP="004906AD">
            <w:pPr>
              <w:spacing w:line="240" w:lineRule="auto"/>
              <w:rPr>
                <w:rFonts w:ascii="Times New Roman" w:eastAsia="Times New Roman" w:hAnsi="Times New Roman" w:cs="Times New Roman"/>
                <w:lang w:eastAsia="en-US"/>
              </w:rPr>
            </w:pPr>
            <w:r w:rsidRPr="00FF1508">
              <w:rPr>
                <w:rFonts w:ascii="Times New Roman" w:hAnsi="Times New Roman" w:cs="Times New Roman"/>
                <w:lang w:eastAsia="zh-CN"/>
              </w:rPr>
              <w:t xml:space="preserve">Доработаны лекции для школ о престиже врачебной профессии; Созданы информационные материалы (плакаты в МО, </w:t>
            </w:r>
            <w:proofErr w:type="spellStart"/>
            <w:r w:rsidRPr="00FF1508">
              <w:rPr>
                <w:rFonts w:ascii="Times New Roman" w:hAnsi="Times New Roman" w:cs="Times New Roman"/>
                <w:lang w:eastAsia="zh-CN"/>
              </w:rPr>
              <w:t>флаеры</w:t>
            </w:r>
            <w:proofErr w:type="spellEnd"/>
            <w:r w:rsidRPr="00FF1508">
              <w:rPr>
                <w:rFonts w:ascii="Times New Roman" w:hAnsi="Times New Roman" w:cs="Times New Roman"/>
                <w:lang w:eastAsia="zh-CN"/>
              </w:rPr>
              <w:t>, буклеты) о престиже врачебной профессии.</w:t>
            </w:r>
          </w:p>
        </w:tc>
        <w:tc>
          <w:tcPr>
            <w:tcW w:w="1204" w:type="dxa"/>
            <w:gridSpan w:val="2"/>
            <w:shd w:val="clear" w:color="auto" w:fill="auto"/>
          </w:tcPr>
          <w:p w:rsidR="0014719A" w:rsidRPr="00FF1508" w:rsidRDefault="0014719A" w:rsidP="004906AD">
            <w:pPr>
              <w:spacing w:line="240" w:lineRule="auto"/>
              <w:rPr>
                <w:rFonts w:ascii="Times New Roman" w:eastAsia="Times New Roman" w:hAnsi="Times New Roman" w:cs="Times New Roman"/>
                <w:lang w:eastAsia="en-US"/>
              </w:rPr>
            </w:pPr>
          </w:p>
        </w:tc>
      </w:tr>
      <w:tr w:rsidR="0014719A" w:rsidRPr="00FF1508" w:rsidTr="006800AD">
        <w:tblPrEx>
          <w:jc w:val="left"/>
        </w:tblPrEx>
        <w:trPr>
          <w:gridBefore w:val="1"/>
          <w:wBefore w:w="203" w:type="dxa"/>
          <w:trHeight w:val="1577"/>
        </w:trPr>
        <w:tc>
          <w:tcPr>
            <w:tcW w:w="1051" w:type="dxa"/>
            <w:gridSpan w:val="4"/>
            <w:shd w:val="clear" w:color="auto" w:fill="auto"/>
            <w:hideMark/>
          </w:tcPr>
          <w:p w:rsidR="0014719A" w:rsidRPr="00FF1508" w:rsidRDefault="0014719A" w:rsidP="0014719A">
            <w:pPr>
              <w:spacing w:line="240" w:lineRule="auto"/>
              <w:rPr>
                <w:rFonts w:ascii="Times New Roman" w:eastAsia="Times New Roman" w:hAnsi="Times New Roman" w:cs="Times New Roman"/>
                <w:bCs/>
                <w:lang w:eastAsia="en-US"/>
              </w:rPr>
            </w:pPr>
            <w:r w:rsidRPr="00FF1508">
              <w:rPr>
                <w:rFonts w:ascii="Times New Roman" w:eastAsia="Times New Roman" w:hAnsi="Times New Roman" w:cs="Times New Roman"/>
                <w:bCs/>
                <w:lang w:eastAsia="en-US"/>
              </w:rPr>
              <w:t>9.5.2</w:t>
            </w:r>
          </w:p>
        </w:tc>
        <w:tc>
          <w:tcPr>
            <w:tcW w:w="3509" w:type="dxa"/>
            <w:gridSpan w:val="7"/>
            <w:shd w:val="clear" w:color="auto" w:fill="auto"/>
            <w:hideMark/>
          </w:tcPr>
          <w:p w:rsidR="0014719A" w:rsidRPr="00FF1508" w:rsidRDefault="0014719A"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Проведение информирования учащихся школ и населения о престиже врачебной профессии: </w:t>
            </w:r>
          </w:p>
          <w:p w:rsidR="0014719A" w:rsidRPr="00FF1508" w:rsidRDefault="0014719A"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в виде устного оповещения; </w:t>
            </w:r>
          </w:p>
          <w:p w:rsidR="0014719A" w:rsidRPr="00FF1508" w:rsidRDefault="0014719A"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в виде публикации информационных материалов.</w:t>
            </w:r>
          </w:p>
        </w:tc>
        <w:tc>
          <w:tcPr>
            <w:tcW w:w="1677" w:type="dxa"/>
            <w:gridSpan w:val="7"/>
            <w:shd w:val="clear" w:color="auto" w:fill="auto"/>
            <w:hideMark/>
          </w:tcPr>
          <w:p w:rsidR="0014719A" w:rsidRPr="00FF1508" w:rsidRDefault="0014719A"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01.10.2019</w:t>
            </w:r>
          </w:p>
        </w:tc>
        <w:tc>
          <w:tcPr>
            <w:tcW w:w="1524" w:type="dxa"/>
            <w:gridSpan w:val="4"/>
            <w:shd w:val="clear" w:color="auto" w:fill="auto"/>
            <w:hideMark/>
          </w:tcPr>
          <w:p w:rsidR="0014719A" w:rsidRPr="00FF1508" w:rsidRDefault="0014719A" w:rsidP="004906AD">
            <w:pPr>
              <w:suppressAutoHyphens/>
              <w:spacing w:line="240" w:lineRule="auto"/>
              <w:ind w:left="88"/>
              <w:rPr>
                <w:rFonts w:ascii="Times New Roman" w:hAnsi="Times New Roman" w:cs="Times New Roman"/>
                <w:bCs/>
                <w:iCs/>
                <w:lang w:eastAsia="zh-CN"/>
              </w:rPr>
            </w:pPr>
            <w:r w:rsidRPr="00FF1508">
              <w:rPr>
                <w:rFonts w:ascii="Times New Roman" w:hAnsi="Times New Roman" w:cs="Times New Roman"/>
                <w:bCs/>
                <w:iCs/>
                <w:lang w:eastAsia="zh-CN"/>
              </w:rPr>
              <w:t>31.12.2024</w:t>
            </w:r>
          </w:p>
        </w:tc>
        <w:tc>
          <w:tcPr>
            <w:tcW w:w="2129" w:type="dxa"/>
            <w:gridSpan w:val="4"/>
            <w:shd w:val="clear" w:color="auto" w:fill="auto"/>
            <w:hideMark/>
          </w:tcPr>
          <w:p w:rsidR="0014719A" w:rsidRPr="00FF1508" w:rsidRDefault="0014719A"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14719A" w:rsidRPr="00FF1508" w:rsidRDefault="0014719A" w:rsidP="004906AD">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Департамент</w:t>
            </w:r>
          </w:p>
          <w:p w:rsidR="003A13A0" w:rsidRPr="00FF1508" w:rsidRDefault="0014719A" w:rsidP="003A13A0">
            <w:pPr>
              <w:suppressAutoHyphens/>
              <w:spacing w:line="240" w:lineRule="auto"/>
              <w:rPr>
                <w:rFonts w:ascii="Times New Roman" w:hAnsi="Times New Roman" w:cs="Times New Roman"/>
                <w:bCs/>
                <w:iCs/>
                <w:lang w:eastAsia="zh-CN"/>
              </w:rPr>
            </w:pPr>
            <w:r w:rsidRPr="00FF1508">
              <w:rPr>
                <w:rFonts w:ascii="Times New Roman" w:hAnsi="Times New Roman" w:cs="Times New Roman"/>
                <w:bCs/>
                <w:iCs/>
                <w:lang w:eastAsia="zh-CN"/>
              </w:rPr>
              <w:t>просвещения</w:t>
            </w:r>
            <w:r w:rsidR="003A13A0" w:rsidRPr="00FF1508">
              <w:rPr>
                <w:rFonts w:ascii="Times New Roman" w:hAnsi="Times New Roman" w:cs="Times New Roman"/>
                <w:bCs/>
                <w:iCs/>
                <w:lang w:eastAsia="zh-CN"/>
              </w:rPr>
              <w:t xml:space="preserve"> </w:t>
            </w:r>
            <w:proofErr w:type="spellStart"/>
            <w:r w:rsidR="003A13A0" w:rsidRPr="00FF1508">
              <w:rPr>
                <w:rFonts w:ascii="Times New Roman" w:hAnsi="Times New Roman" w:cs="Times New Roman"/>
                <w:bCs/>
                <w:iCs/>
                <w:lang w:eastAsia="zh-CN"/>
              </w:rPr>
              <w:t>ДЗиФ</w:t>
            </w:r>
            <w:proofErr w:type="spellEnd"/>
            <w:r w:rsidR="003A13A0" w:rsidRPr="00FF1508">
              <w:rPr>
                <w:rFonts w:ascii="Times New Roman" w:hAnsi="Times New Roman" w:cs="Times New Roman"/>
                <w:bCs/>
                <w:iCs/>
                <w:lang w:eastAsia="zh-CN"/>
              </w:rPr>
              <w:t xml:space="preserve"> ЯО</w:t>
            </w:r>
          </w:p>
          <w:p w:rsidR="0014719A" w:rsidRPr="00FF1508" w:rsidRDefault="0014719A" w:rsidP="004906AD">
            <w:pPr>
              <w:suppressAutoHyphens/>
              <w:spacing w:line="240" w:lineRule="auto"/>
              <w:rPr>
                <w:rFonts w:ascii="Times New Roman" w:hAnsi="Times New Roman" w:cs="Times New Roman"/>
                <w:bCs/>
                <w:iCs/>
                <w:lang w:eastAsia="zh-CN"/>
              </w:rPr>
            </w:pPr>
          </w:p>
        </w:tc>
        <w:tc>
          <w:tcPr>
            <w:tcW w:w="4143" w:type="dxa"/>
            <w:gridSpan w:val="4"/>
            <w:shd w:val="clear" w:color="auto" w:fill="auto"/>
            <w:hideMark/>
          </w:tcPr>
          <w:p w:rsidR="0014719A" w:rsidRPr="00FF1508" w:rsidRDefault="0014719A" w:rsidP="004906AD">
            <w:pPr>
              <w:suppressAutoHyphens/>
              <w:spacing w:line="240" w:lineRule="auto"/>
              <w:rPr>
                <w:rFonts w:ascii="Times New Roman" w:hAnsi="Times New Roman" w:cs="Times New Roman"/>
                <w:lang w:eastAsia="zh-CN"/>
              </w:rPr>
            </w:pPr>
            <w:r w:rsidRPr="00FF1508">
              <w:rPr>
                <w:rFonts w:ascii="Times New Roman" w:hAnsi="Times New Roman" w:cs="Times New Roman"/>
                <w:lang w:eastAsia="zh-CN"/>
              </w:rPr>
              <w:t xml:space="preserve">Проведено 100 лекций в школах о престиже врачебной профессии; размещено не менее 100 плакатов наружной рекламы; роздано не менее 5000 </w:t>
            </w:r>
            <w:proofErr w:type="spellStart"/>
            <w:r w:rsidRPr="00FF1508">
              <w:rPr>
                <w:rFonts w:ascii="Times New Roman" w:hAnsi="Times New Roman" w:cs="Times New Roman"/>
                <w:lang w:eastAsia="zh-CN"/>
              </w:rPr>
              <w:t>флаеров</w:t>
            </w:r>
            <w:proofErr w:type="spellEnd"/>
            <w:r w:rsidRPr="00FF1508">
              <w:rPr>
                <w:rFonts w:ascii="Times New Roman" w:hAnsi="Times New Roman" w:cs="Times New Roman"/>
                <w:lang w:eastAsia="zh-CN"/>
              </w:rPr>
              <w:t>.</w:t>
            </w:r>
          </w:p>
        </w:tc>
        <w:tc>
          <w:tcPr>
            <w:tcW w:w="1204" w:type="dxa"/>
            <w:gridSpan w:val="2"/>
            <w:shd w:val="clear" w:color="auto" w:fill="auto"/>
          </w:tcPr>
          <w:p w:rsidR="0014719A" w:rsidRPr="00FF1508" w:rsidRDefault="0014719A" w:rsidP="004906AD">
            <w:pPr>
              <w:spacing w:line="240" w:lineRule="auto"/>
              <w:rPr>
                <w:rFonts w:ascii="Times New Roman" w:eastAsia="Times New Roman" w:hAnsi="Times New Roman" w:cs="Times New Roman"/>
                <w:lang w:eastAsia="en-US"/>
              </w:rPr>
            </w:pPr>
          </w:p>
        </w:tc>
      </w:tr>
      <w:tr w:rsidR="0014719A" w:rsidRPr="00FF1508" w:rsidTr="006800AD">
        <w:tblPrEx>
          <w:jc w:val="left"/>
        </w:tblPrEx>
        <w:trPr>
          <w:gridBefore w:val="1"/>
          <w:wBefore w:w="203" w:type="dxa"/>
          <w:trHeight w:val="415"/>
        </w:trPr>
        <w:tc>
          <w:tcPr>
            <w:tcW w:w="15237" w:type="dxa"/>
            <w:gridSpan w:val="32"/>
            <w:shd w:val="clear" w:color="auto" w:fill="auto"/>
            <w:vAlign w:val="center"/>
            <w:hideMark/>
          </w:tcPr>
          <w:p w:rsidR="0014719A" w:rsidRPr="00FF1508" w:rsidRDefault="0014719A" w:rsidP="0014719A">
            <w:pPr>
              <w:spacing w:line="240" w:lineRule="auto"/>
              <w:jc w:val="center"/>
              <w:rPr>
                <w:rFonts w:ascii="Times New Roman" w:hAnsi="Times New Roman" w:cs="Times New Roman"/>
                <w:bCs/>
              </w:rPr>
            </w:pPr>
            <w:bookmarkStart w:id="14" w:name="_GoBack"/>
            <w:bookmarkEnd w:id="14"/>
            <w:r w:rsidRPr="00FF1508">
              <w:rPr>
                <w:rFonts w:ascii="Times New Roman" w:hAnsi="Times New Roman" w:cs="Times New Roman"/>
                <w:bCs/>
              </w:rPr>
              <w:t>10. Организационно-методическое обеспечение качества оказания медицинской помощи</w:t>
            </w:r>
          </w:p>
        </w:tc>
      </w:tr>
      <w:tr w:rsidR="0014719A" w:rsidRPr="00FF1508" w:rsidTr="006800AD">
        <w:tblPrEx>
          <w:jc w:val="left"/>
        </w:tblPrEx>
        <w:trPr>
          <w:gridBefore w:val="1"/>
          <w:wBefore w:w="203" w:type="dxa"/>
          <w:trHeight w:val="1174"/>
        </w:trPr>
        <w:tc>
          <w:tcPr>
            <w:tcW w:w="1051"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10.1.1</w:t>
            </w:r>
          </w:p>
        </w:tc>
        <w:tc>
          <w:tcPr>
            <w:tcW w:w="3516" w:type="dxa"/>
            <w:gridSpan w:val="8"/>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hAnsi="Times New Roman" w:cs="Times New Roman"/>
                <w:bCs/>
              </w:rPr>
              <w:t xml:space="preserve">Обеспечение возможности проведения </w:t>
            </w:r>
            <w:proofErr w:type="spellStart"/>
            <w:r w:rsidRPr="00FF1508">
              <w:rPr>
                <w:rFonts w:ascii="Times New Roman" w:hAnsi="Times New Roman" w:cs="Times New Roman"/>
                <w:bCs/>
              </w:rPr>
              <w:t>телемедицинских</w:t>
            </w:r>
            <w:proofErr w:type="spellEnd"/>
            <w:r w:rsidRPr="00FF1508">
              <w:rPr>
                <w:rFonts w:ascii="Times New Roman" w:hAnsi="Times New Roman" w:cs="Times New Roman"/>
                <w:bCs/>
              </w:rPr>
              <w:t xml:space="preserve"> консультаций для медицинских организаций области.</w:t>
            </w:r>
          </w:p>
        </w:tc>
        <w:tc>
          <w:tcPr>
            <w:tcW w:w="1670" w:type="dxa"/>
            <w:gridSpan w:val="6"/>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01.07.2019</w:t>
            </w:r>
          </w:p>
        </w:tc>
        <w:tc>
          <w:tcPr>
            <w:tcW w:w="1524"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31.12.2019</w:t>
            </w:r>
          </w:p>
        </w:tc>
        <w:tc>
          <w:tcPr>
            <w:tcW w:w="2129" w:type="dxa"/>
            <w:gridSpan w:val="4"/>
            <w:shd w:val="clear" w:color="auto" w:fill="auto"/>
            <w:vAlign w:val="center"/>
            <w:hideMark/>
          </w:tcPr>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14719A" w:rsidRPr="00FF1508" w:rsidRDefault="0014719A"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tc>
        <w:tc>
          <w:tcPr>
            <w:tcW w:w="4143"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hAnsi="Times New Roman" w:cs="Times New Roman"/>
                <w:bCs/>
              </w:rPr>
              <w:t xml:space="preserve">Обеспечена возможность проведения </w:t>
            </w:r>
            <w:proofErr w:type="spellStart"/>
            <w:r w:rsidRPr="00FF1508">
              <w:rPr>
                <w:rFonts w:ascii="Times New Roman" w:hAnsi="Times New Roman" w:cs="Times New Roman"/>
                <w:bCs/>
              </w:rPr>
              <w:t>телемедицинских</w:t>
            </w:r>
            <w:proofErr w:type="spellEnd"/>
            <w:r w:rsidRPr="00FF1508">
              <w:rPr>
                <w:rFonts w:ascii="Times New Roman" w:hAnsi="Times New Roman" w:cs="Times New Roman"/>
                <w:bCs/>
              </w:rPr>
              <w:t xml:space="preserve"> консультаций для медицинских организаций области участвующих в предоставлении специализированной медицинской помощи в экстренной форме пациентам с ОКС и ОНМК.</w:t>
            </w:r>
          </w:p>
        </w:tc>
        <w:tc>
          <w:tcPr>
            <w:tcW w:w="1204" w:type="dxa"/>
            <w:gridSpan w:val="2"/>
            <w:shd w:val="clear" w:color="auto" w:fill="auto"/>
            <w:vAlign w:val="center"/>
          </w:tcPr>
          <w:p w:rsidR="0014719A" w:rsidRPr="00FF1508" w:rsidRDefault="0014719A" w:rsidP="004906AD">
            <w:pPr>
              <w:spacing w:line="240" w:lineRule="auto"/>
              <w:rPr>
                <w:rFonts w:ascii="Times New Roman" w:eastAsia="Times New Roman" w:hAnsi="Times New Roman" w:cs="Times New Roman"/>
              </w:rPr>
            </w:pPr>
          </w:p>
        </w:tc>
      </w:tr>
      <w:tr w:rsidR="0014719A" w:rsidRPr="00FF1508" w:rsidTr="00E64239">
        <w:tblPrEx>
          <w:jc w:val="left"/>
        </w:tblPrEx>
        <w:trPr>
          <w:gridBefore w:val="1"/>
          <w:wBefore w:w="203" w:type="dxa"/>
          <w:trHeight w:val="1833"/>
        </w:trPr>
        <w:tc>
          <w:tcPr>
            <w:tcW w:w="1051"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10.1.2.</w:t>
            </w:r>
          </w:p>
        </w:tc>
        <w:tc>
          <w:tcPr>
            <w:tcW w:w="3516" w:type="dxa"/>
            <w:gridSpan w:val="8"/>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Организация и обеспечение функционирования </w:t>
            </w:r>
            <w:proofErr w:type="spellStart"/>
            <w:r w:rsidRPr="00FF1508">
              <w:rPr>
                <w:rFonts w:ascii="Times New Roman" w:eastAsia="Times New Roman" w:hAnsi="Times New Roman" w:cs="Times New Roman"/>
              </w:rPr>
              <w:t>телемедицинского</w:t>
            </w:r>
            <w:proofErr w:type="spellEnd"/>
            <w:r w:rsidRPr="00FF1508">
              <w:rPr>
                <w:rFonts w:ascii="Times New Roman" w:eastAsia="Times New Roman" w:hAnsi="Times New Roman" w:cs="Times New Roman"/>
              </w:rPr>
              <w:t xml:space="preserve"> центра с целью повышения эффективности оказания медицинской помощи пациентам с ССЗ и улучшения результатов их лечения.</w:t>
            </w:r>
          </w:p>
        </w:tc>
        <w:tc>
          <w:tcPr>
            <w:tcW w:w="1670" w:type="dxa"/>
            <w:gridSpan w:val="6"/>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p>
        </w:tc>
        <w:tc>
          <w:tcPr>
            <w:tcW w:w="1524"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p>
        </w:tc>
        <w:tc>
          <w:tcPr>
            <w:tcW w:w="2129"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p>
        </w:tc>
        <w:tc>
          <w:tcPr>
            <w:tcW w:w="4143"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p>
        </w:tc>
        <w:tc>
          <w:tcPr>
            <w:tcW w:w="1204" w:type="dxa"/>
            <w:gridSpan w:val="2"/>
            <w:shd w:val="clear" w:color="auto" w:fill="auto"/>
            <w:vAlign w:val="center"/>
          </w:tcPr>
          <w:p w:rsidR="0014719A" w:rsidRPr="00FF1508" w:rsidRDefault="0014719A" w:rsidP="004906AD">
            <w:pPr>
              <w:spacing w:line="240" w:lineRule="auto"/>
              <w:rPr>
                <w:rFonts w:ascii="Times New Roman" w:eastAsia="Times New Roman" w:hAnsi="Times New Roman" w:cs="Times New Roman"/>
              </w:rPr>
            </w:pPr>
          </w:p>
        </w:tc>
      </w:tr>
      <w:tr w:rsidR="0014719A" w:rsidRPr="00FF1508" w:rsidTr="006800AD">
        <w:tblPrEx>
          <w:jc w:val="left"/>
        </w:tblPrEx>
        <w:trPr>
          <w:gridBefore w:val="1"/>
          <w:wBefore w:w="203" w:type="dxa"/>
          <w:trHeight w:val="793"/>
        </w:trPr>
        <w:tc>
          <w:tcPr>
            <w:tcW w:w="1051"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10.1.2.1</w:t>
            </w:r>
          </w:p>
        </w:tc>
        <w:tc>
          <w:tcPr>
            <w:tcW w:w="3516" w:type="dxa"/>
            <w:gridSpan w:val="8"/>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Организация деятельности </w:t>
            </w:r>
            <w:proofErr w:type="spellStart"/>
            <w:r w:rsidRPr="00FF1508">
              <w:rPr>
                <w:rFonts w:ascii="Times New Roman" w:eastAsia="Times New Roman" w:hAnsi="Times New Roman" w:cs="Times New Roman"/>
              </w:rPr>
              <w:t>телемедицинского</w:t>
            </w:r>
            <w:proofErr w:type="spellEnd"/>
            <w:r w:rsidRPr="00FF1508">
              <w:rPr>
                <w:rFonts w:ascii="Times New Roman" w:eastAsia="Times New Roman" w:hAnsi="Times New Roman" w:cs="Times New Roman"/>
              </w:rPr>
              <w:t xml:space="preserve"> центра на базе </w:t>
            </w:r>
            <w:r w:rsidRPr="00FF1508">
              <w:rPr>
                <w:rFonts w:ascii="Times New Roman" w:hAnsi="Times New Roman" w:cs="Times New Roman"/>
              </w:rPr>
              <w:t>ГБУЗ ЯО «Областная клиническая больница».</w:t>
            </w:r>
          </w:p>
        </w:tc>
        <w:tc>
          <w:tcPr>
            <w:tcW w:w="1670" w:type="dxa"/>
            <w:gridSpan w:val="6"/>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01.07.2019</w:t>
            </w:r>
          </w:p>
        </w:tc>
        <w:tc>
          <w:tcPr>
            <w:tcW w:w="1524"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30.07.2019</w:t>
            </w:r>
          </w:p>
        </w:tc>
        <w:tc>
          <w:tcPr>
            <w:tcW w:w="2129" w:type="dxa"/>
            <w:gridSpan w:val="4"/>
            <w:shd w:val="clear" w:color="auto" w:fill="auto"/>
            <w:vAlign w:val="center"/>
            <w:hideMark/>
          </w:tcPr>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14719A" w:rsidRPr="00FF1508" w:rsidRDefault="0014719A"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tc>
        <w:tc>
          <w:tcPr>
            <w:tcW w:w="4143"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Приказ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 «Об организации работы </w:t>
            </w:r>
            <w:proofErr w:type="spellStart"/>
            <w:r w:rsidRPr="00FF1508">
              <w:rPr>
                <w:rFonts w:ascii="Times New Roman" w:eastAsia="Times New Roman" w:hAnsi="Times New Roman" w:cs="Times New Roman"/>
              </w:rPr>
              <w:t>телемедицинского</w:t>
            </w:r>
            <w:proofErr w:type="spellEnd"/>
            <w:r w:rsidRPr="00FF1508">
              <w:rPr>
                <w:rFonts w:ascii="Times New Roman" w:eastAsia="Times New Roman" w:hAnsi="Times New Roman" w:cs="Times New Roman"/>
              </w:rPr>
              <w:t xml:space="preserve"> центра  на базе </w:t>
            </w:r>
            <w:r w:rsidRPr="00FF1508">
              <w:rPr>
                <w:rFonts w:ascii="Times New Roman" w:hAnsi="Times New Roman" w:cs="Times New Roman"/>
              </w:rPr>
              <w:t>ГБУЗ ЯО «Областная клиническая больница».</w:t>
            </w:r>
          </w:p>
        </w:tc>
        <w:tc>
          <w:tcPr>
            <w:tcW w:w="1204" w:type="dxa"/>
            <w:gridSpan w:val="2"/>
            <w:shd w:val="clear" w:color="auto" w:fill="auto"/>
            <w:vAlign w:val="center"/>
          </w:tcPr>
          <w:p w:rsidR="0014719A" w:rsidRPr="00FF1508" w:rsidRDefault="0014719A" w:rsidP="004906AD">
            <w:pPr>
              <w:spacing w:line="240" w:lineRule="auto"/>
              <w:rPr>
                <w:rFonts w:ascii="Times New Roman" w:eastAsia="Times New Roman" w:hAnsi="Times New Roman" w:cs="Times New Roman"/>
              </w:rPr>
            </w:pPr>
          </w:p>
        </w:tc>
      </w:tr>
      <w:tr w:rsidR="0014719A" w:rsidRPr="00FF1508" w:rsidTr="006800AD">
        <w:tblPrEx>
          <w:jc w:val="left"/>
        </w:tblPrEx>
        <w:trPr>
          <w:gridBefore w:val="1"/>
          <w:wBefore w:w="203" w:type="dxa"/>
          <w:trHeight w:val="131"/>
        </w:trPr>
        <w:tc>
          <w:tcPr>
            <w:tcW w:w="1051"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10.1.2.2</w:t>
            </w:r>
          </w:p>
        </w:tc>
        <w:tc>
          <w:tcPr>
            <w:tcW w:w="3516" w:type="dxa"/>
            <w:gridSpan w:val="8"/>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Обеспечение функционирования </w:t>
            </w:r>
            <w:proofErr w:type="spellStart"/>
            <w:r w:rsidRPr="00FF1508">
              <w:rPr>
                <w:rFonts w:ascii="Times New Roman" w:eastAsia="Times New Roman" w:hAnsi="Times New Roman" w:cs="Times New Roman"/>
              </w:rPr>
              <w:t>телемедицинского</w:t>
            </w:r>
            <w:proofErr w:type="spellEnd"/>
            <w:r w:rsidRPr="00FF1508">
              <w:rPr>
                <w:rFonts w:ascii="Times New Roman" w:eastAsia="Times New Roman" w:hAnsi="Times New Roman" w:cs="Times New Roman"/>
              </w:rPr>
              <w:t xml:space="preserve"> центра на базе </w:t>
            </w:r>
            <w:r w:rsidRPr="00FF1508">
              <w:rPr>
                <w:rFonts w:ascii="Times New Roman" w:hAnsi="Times New Roman" w:cs="Times New Roman"/>
              </w:rPr>
              <w:t>ГБУЗ ЯО «Областная клиническая больница».</w:t>
            </w:r>
          </w:p>
        </w:tc>
        <w:tc>
          <w:tcPr>
            <w:tcW w:w="1670" w:type="dxa"/>
            <w:gridSpan w:val="6"/>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01.08.2019</w:t>
            </w:r>
          </w:p>
        </w:tc>
        <w:tc>
          <w:tcPr>
            <w:tcW w:w="1524"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31.12.2019</w:t>
            </w:r>
          </w:p>
        </w:tc>
        <w:tc>
          <w:tcPr>
            <w:tcW w:w="2129" w:type="dxa"/>
            <w:gridSpan w:val="4"/>
            <w:shd w:val="clear" w:color="auto" w:fill="auto"/>
            <w:vAlign w:val="center"/>
            <w:hideMark/>
          </w:tcPr>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14719A" w:rsidRPr="00FF1508" w:rsidRDefault="0014719A" w:rsidP="004906AD">
            <w:pPr>
              <w:suppressAutoHyphens/>
              <w:rPr>
                <w:rFonts w:ascii="Times New Roman" w:hAnsi="Times New Roman" w:cs="Times New Roman"/>
                <w:bCs/>
                <w:iCs/>
                <w:lang w:eastAsia="zh-CN"/>
              </w:rPr>
            </w:pPr>
            <w:r w:rsidRPr="00FF1508">
              <w:rPr>
                <w:rFonts w:ascii="Times New Roman" w:eastAsia="Times New Roman" w:hAnsi="Times New Roman" w:cs="Times New Roman"/>
              </w:rPr>
              <w:t>МО ЯО</w:t>
            </w:r>
          </w:p>
        </w:tc>
        <w:tc>
          <w:tcPr>
            <w:tcW w:w="4143"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Проведено не менее 48 </w:t>
            </w:r>
            <w:proofErr w:type="spellStart"/>
            <w:r w:rsidRPr="00FF1508">
              <w:rPr>
                <w:rFonts w:ascii="Times New Roman" w:eastAsia="Times New Roman" w:hAnsi="Times New Roman" w:cs="Times New Roman"/>
              </w:rPr>
              <w:t>телемедицинских</w:t>
            </w:r>
            <w:proofErr w:type="spellEnd"/>
            <w:r w:rsidRPr="00FF1508">
              <w:rPr>
                <w:rFonts w:ascii="Times New Roman" w:eastAsia="Times New Roman" w:hAnsi="Times New Roman" w:cs="Times New Roman"/>
              </w:rPr>
              <w:t xml:space="preserve"> консультаций.</w:t>
            </w:r>
          </w:p>
        </w:tc>
        <w:tc>
          <w:tcPr>
            <w:tcW w:w="1204" w:type="dxa"/>
            <w:gridSpan w:val="2"/>
            <w:shd w:val="clear" w:color="auto" w:fill="auto"/>
            <w:vAlign w:val="center"/>
          </w:tcPr>
          <w:p w:rsidR="0014719A" w:rsidRPr="00FF1508" w:rsidRDefault="0014719A" w:rsidP="004906AD">
            <w:pPr>
              <w:spacing w:line="240" w:lineRule="auto"/>
              <w:rPr>
                <w:rFonts w:ascii="Times New Roman" w:eastAsia="Times New Roman" w:hAnsi="Times New Roman" w:cs="Times New Roman"/>
              </w:rPr>
            </w:pPr>
          </w:p>
        </w:tc>
      </w:tr>
      <w:tr w:rsidR="0014719A" w:rsidRPr="00FF1508" w:rsidTr="00E64239">
        <w:tblPrEx>
          <w:jc w:val="left"/>
        </w:tblPrEx>
        <w:trPr>
          <w:gridBefore w:val="1"/>
          <w:wBefore w:w="203" w:type="dxa"/>
          <w:trHeight w:val="641"/>
        </w:trPr>
        <w:tc>
          <w:tcPr>
            <w:tcW w:w="1051"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10.1.3</w:t>
            </w:r>
          </w:p>
        </w:tc>
        <w:tc>
          <w:tcPr>
            <w:tcW w:w="3516" w:type="dxa"/>
            <w:gridSpan w:val="8"/>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hAnsi="Times New Roman" w:cs="Times New Roman"/>
              </w:rPr>
              <w:t>Обеспечение функционирования  региональной централизованной системы «</w:t>
            </w:r>
            <w:proofErr w:type="spellStart"/>
            <w:r w:rsidRPr="00FF1508">
              <w:rPr>
                <w:rFonts w:ascii="Times New Roman" w:hAnsi="Times New Roman" w:cs="Times New Roman"/>
              </w:rPr>
              <w:t>Телемедицинские</w:t>
            </w:r>
            <w:proofErr w:type="spellEnd"/>
            <w:r w:rsidRPr="00FF1508">
              <w:rPr>
                <w:rFonts w:ascii="Times New Roman" w:hAnsi="Times New Roman" w:cs="Times New Roman"/>
              </w:rPr>
              <w:t xml:space="preserve"> консультации»</w:t>
            </w:r>
          </w:p>
        </w:tc>
        <w:tc>
          <w:tcPr>
            <w:tcW w:w="1670" w:type="dxa"/>
            <w:gridSpan w:val="6"/>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p>
        </w:tc>
        <w:tc>
          <w:tcPr>
            <w:tcW w:w="1524"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p>
        </w:tc>
        <w:tc>
          <w:tcPr>
            <w:tcW w:w="2129" w:type="dxa"/>
            <w:gridSpan w:val="4"/>
            <w:shd w:val="clear" w:color="auto" w:fill="auto"/>
            <w:vAlign w:val="center"/>
            <w:hideMark/>
          </w:tcPr>
          <w:p w:rsidR="0014719A" w:rsidRPr="00FF1508" w:rsidRDefault="0014719A" w:rsidP="004906AD">
            <w:pPr>
              <w:suppressAutoHyphens/>
              <w:rPr>
                <w:rFonts w:ascii="Times New Roman" w:hAnsi="Times New Roman" w:cs="Times New Roman"/>
                <w:bCs/>
                <w:iCs/>
                <w:lang w:eastAsia="zh-CN"/>
              </w:rPr>
            </w:pPr>
          </w:p>
        </w:tc>
        <w:tc>
          <w:tcPr>
            <w:tcW w:w="4143"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p>
        </w:tc>
        <w:tc>
          <w:tcPr>
            <w:tcW w:w="1204" w:type="dxa"/>
            <w:gridSpan w:val="2"/>
            <w:shd w:val="clear" w:color="auto" w:fill="auto"/>
            <w:vAlign w:val="center"/>
          </w:tcPr>
          <w:p w:rsidR="0014719A" w:rsidRPr="00FF1508" w:rsidRDefault="0014719A" w:rsidP="004906AD">
            <w:pPr>
              <w:spacing w:line="240" w:lineRule="auto"/>
              <w:rPr>
                <w:rFonts w:ascii="Times New Roman" w:eastAsia="Times New Roman" w:hAnsi="Times New Roman" w:cs="Times New Roman"/>
              </w:rPr>
            </w:pPr>
          </w:p>
        </w:tc>
      </w:tr>
      <w:tr w:rsidR="0014719A" w:rsidRPr="00FF1508" w:rsidTr="00E64239">
        <w:tblPrEx>
          <w:jc w:val="left"/>
        </w:tblPrEx>
        <w:trPr>
          <w:gridBefore w:val="1"/>
          <w:wBefore w:w="203" w:type="dxa"/>
          <w:trHeight w:val="471"/>
        </w:trPr>
        <w:tc>
          <w:tcPr>
            <w:tcW w:w="1051"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10.1.3.1</w:t>
            </w:r>
          </w:p>
        </w:tc>
        <w:tc>
          <w:tcPr>
            <w:tcW w:w="3516" w:type="dxa"/>
            <w:gridSpan w:val="8"/>
            <w:shd w:val="clear" w:color="auto" w:fill="auto"/>
            <w:vAlign w:val="center"/>
            <w:hideMark/>
          </w:tcPr>
          <w:p w:rsidR="0014719A" w:rsidRPr="00FF1508" w:rsidRDefault="0014719A" w:rsidP="004906AD">
            <w:pPr>
              <w:spacing w:line="240" w:lineRule="auto"/>
              <w:rPr>
                <w:rFonts w:ascii="Times New Roman" w:hAnsi="Times New Roman" w:cs="Times New Roman"/>
              </w:rPr>
            </w:pPr>
            <w:r w:rsidRPr="00FF1508">
              <w:rPr>
                <w:rStyle w:val="23"/>
                <w:rFonts w:eastAsia="Arial"/>
                <w:b w:val="0"/>
                <w:color w:val="auto"/>
              </w:rPr>
              <w:t xml:space="preserve">Создание и внедрение региональной централизованной системы </w:t>
            </w:r>
            <w:r w:rsidRPr="00FF1508">
              <w:rPr>
                <w:rFonts w:ascii="Times New Roman" w:hAnsi="Times New Roman" w:cs="Times New Roman"/>
              </w:rPr>
              <w:t>«</w:t>
            </w:r>
            <w:proofErr w:type="spellStart"/>
            <w:r w:rsidRPr="00FF1508">
              <w:rPr>
                <w:rFonts w:ascii="Times New Roman" w:hAnsi="Times New Roman" w:cs="Times New Roman"/>
              </w:rPr>
              <w:t>Телемедицинские</w:t>
            </w:r>
            <w:proofErr w:type="spellEnd"/>
            <w:r w:rsidRPr="00FF1508">
              <w:rPr>
                <w:rFonts w:ascii="Times New Roman" w:hAnsi="Times New Roman" w:cs="Times New Roman"/>
              </w:rPr>
              <w:t xml:space="preserve"> консультации»</w:t>
            </w:r>
          </w:p>
        </w:tc>
        <w:tc>
          <w:tcPr>
            <w:tcW w:w="1670" w:type="dxa"/>
            <w:gridSpan w:val="6"/>
            <w:shd w:val="clear" w:color="auto" w:fill="auto"/>
            <w:hideMark/>
          </w:tcPr>
          <w:p w:rsidR="0014719A" w:rsidRPr="00FF1508" w:rsidRDefault="0014719A" w:rsidP="004906AD">
            <w:pPr>
              <w:pStyle w:val="22"/>
              <w:shd w:val="clear" w:color="auto" w:fill="auto"/>
              <w:spacing w:line="240" w:lineRule="auto"/>
              <w:ind w:firstLine="0"/>
              <w:jc w:val="left"/>
              <w:rPr>
                <w:rStyle w:val="23"/>
                <w:rFonts w:eastAsia="Arial"/>
                <w:color w:val="auto"/>
              </w:rPr>
            </w:pPr>
            <w:r w:rsidRPr="00FF1508">
              <w:rPr>
                <w:rStyle w:val="23"/>
                <w:rFonts w:eastAsia="Arial"/>
                <w:color w:val="auto"/>
              </w:rPr>
              <w:t>01.06.2021</w:t>
            </w:r>
          </w:p>
        </w:tc>
        <w:tc>
          <w:tcPr>
            <w:tcW w:w="1524" w:type="dxa"/>
            <w:gridSpan w:val="4"/>
            <w:shd w:val="clear" w:color="auto" w:fill="auto"/>
            <w:hideMark/>
          </w:tcPr>
          <w:p w:rsidR="0014719A" w:rsidRPr="00FF1508" w:rsidRDefault="0014719A" w:rsidP="004906AD">
            <w:pPr>
              <w:pStyle w:val="22"/>
              <w:shd w:val="clear" w:color="auto" w:fill="auto"/>
              <w:spacing w:line="240" w:lineRule="auto"/>
              <w:ind w:firstLine="0"/>
              <w:jc w:val="left"/>
              <w:rPr>
                <w:rStyle w:val="23"/>
                <w:rFonts w:eastAsia="Arial"/>
                <w:color w:val="auto"/>
              </w:rPr>
            </w:pPr>
            <w:r w:rsidRPr="00FF1508">
              <w:rPr>
                <w:rStyle w:val="23"/>
                <w:rFonts w:eastAsia="Arial"/>
                <w:color w:val="auto"/>
              </w:rPr>
              <w:t>30.11.2022</w:t>
            </w:r>
          </w:p>
        </w:tc>
        <w:tc>
          <w:tcPr>
            <w:tcW w:w="2129" w:type="dxa"/>
            <w:gridSpan w:val="4"/>
            <w:shd w:val="clear" w:color="auto" w:fill="auto"/>
            <w:vAlign w:val="center"/>
            <w:hideMark/>
          </w:tcPr>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14719A" w:rsidRPr="00FF1508" w:rsidRDefault="0014719A"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14719A" w:rsidRPr="00FF1508" w:rsidRDefault="0014719A" w:rsidP="004906AD">
            <w:pPr>
              <w:suppressAutoHyphens/>
              <w:rPr>
                <w:rFonts w:ascii="Times New Roman" w:hAnsi="Times New Roman" w:cs="Times New Roman"/>
                <w:bCs/>
                <w:iCs/>
                <w:lang w:eastAsia="zh-CN"/>
              </w:rPr>
            </w:pPr>
            <w:r w:rsidRPr="00FF1508">
              <w:rPr>
                <w:rFonts w:ascii="Times New Roman" w:eastAsia="Times New Roman" w:hAnsi="Times New Roman" w:cs="Times New Roman"/>
              </w:rPr>
              <w:t>МО ЯО</w:t>
            </w:r>
          </w:p>
        </w:tc>
        <w:tc>
          <w:tcPr>
            <w:tcW w:w="4143"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Реализация работ</w:t>
            </w:r>
            <w:r w:rsidRPr="00FF1508">
              <w:rPr>
                <w:rStyle w:val="23"/>
                <w:rFonts w:eastAsia="Arial"/>
                <w:b w:val="0"/>
                <w:color w:val="auto"/>
              </w:rPr>
              <w:t xml:space="preserve"> по созданию и внедрению региональной централизованной системы </w:t>
            </w:r>
            <w:r w:rsidRPr="00FF1508">
              <w:rPr>
                <w:rFonts w:ascii="Times New Roman" w:hAnsi="Times New Roman" w:cs="Times New Roman"/>
              </w:rPr>
              <w:t>«</w:t>
            </w:r>
            <w:proofErr w:type="spellStart"/>
            <w:r w:rsidRPr="00FF1508">
              <w:rPr>
                <w:rFonts w:ascii="Times New Roman" w:hAnsi="Times New Roman" w:cs="Times New Roman"/>
              </w:rPr>
              <w:t>Телемедицинские</w:t>
            </w:r>
            <w:proofErr w:type="spellEnd"/>
            <w:r w:rsidRPr="00FF1508">
              <w:rPr>
                <w:rFonts w:ascii="Times New Roman" w:hAnsi="Times New Roman" w:cs="Times New Roman"/>
              </w:rPr>
              <w:t xml:space="preserve"> консультации»</w:t>
            </w:r>
          </w:p>
        </w:tc>
        <w:tc>
          <w:tcPr>
            <w:tcW w:w="1204" w:type="dxa"/>
            <w:gridSpan w:val="2"/>
            <w:shd w:val="clear" w:color="auto" w:fill="auto"/>
            <w:vAlign w:val="center"/>
          </w:tcPr>
          <w:p w:rsidR="0014719A" w:rsidRPr="00FF1508" w:rsidRDefault="0014719A" w:rsidP="004906AD">
            <w:pPr>
              <w:spacing w:line="240" w:lineRule="auto"/>
              <w:rPr>
                <w:rFonts w:ascii="Times New Roman" w:eastAsia="Times New Roman" w:hAnsi="Times New Roman" w:cs="Times New Roman"/>
              </w:rPr>
            </w:pPr>
          </w:p>
        </w:tc>
      </w:tr>
      <w:tr w:rsidR="0014719A" w:rsidRPr="00FF1508" w:rsidTr="006800AD">
        <w:tblPrEx>
          <w:jc w:val="left"/>
        </w:tblPrEx>
        <w:trPr>
          <w:gridBefore w:val="1"/>
          <w:wBefore w:w="203" w:type="dxa"/>
          <w:trHeight w:val="1599"/>
        </w:trPr>
        <w:tc>
          <w:tcPr>
            <w:tcW w:w="1051"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10.1.3.2</w:t>
            </w:r>
          </w:p>
        </w:tc>
        <w:tc>
          <w:tcPr>
            <w:tcW w:w="3516" w:type="dxa"/>
            <w:gridSpan w:val="8"/>
            <w:shd w:val="clear" w:color="auto" w:fill="auto"/>
            <w:vAlign w:val="center"/>
            <w:hideMark/>
          </w:tcPr>
          <w:p w:rsidR="0014719A" w:rsidRPr="00FF1508" w:rsidRDefault="0014719A" w:rsidP="004906AD">
            <w:pPr>
              <w:spacing w:line="240" w:lineRule="auto"/>
              <w:rPr>
                <w:rStyle w:val="23"/>
                <w:rFonts w:eastAsia="Arial"/>
                <w:b w:val="0"/>
                <w:color w:val="auto"/>
              </w:rPr>
            </w:pPr>
            <w:r w:rsidRPr="00FF1508">
              <w:rPr>
                <w:rStyle w:val="23"/>
                <w:rFonts w:eastAsia="Arial"/>
                <w:b w:val="0"/>
                <w:color w:val="auto"/>
              </w:rPr>
              <w:t xml:space="preserve">Реализация деятельности региональной централизованной системы </w:t>
            </w:r>
            <w:r w:rsidRPr="00FF1508">
              <w:rPr>
                <w:rFonts w:ascii="Times New Roman" w:hAnsi="Times New Roman" w:cs="Times New Roman"/>
              </w:rPr>
              <w:t>«</w:t>
            </w:r>
            <w:proofErr w:type="spellStart"/>
            <w:r w:rsidRPr="00FF1508">
              <w:rPr>
                <w:rFonts w:ascii="Times New Roman" w:hAnsi="Times New Roman" w:cs="Times New Roman"/>
              </w:rPr>
              <w:t>Телемедицинские</w:t>
            </w:r>
            <w:proofErr w:type="spellEnd"/>
            <w:r w:rsidRPr="00FF1508">
              <w:rPr>
                <w:rFonts w:ascii="Times New Roman" w:hAnsi="Times New Roman" w:cs="Times New Roman"/>
              </w:rPr>
              <w:t xml:space="preserve"> консультации»</w:t>
            </w:r>
          </w:p>
        </w:tc>
        <w:tc>
          <w:tcPr>
            <w:tcW w:w="1670" w:type="dxa"/>
            <w:gridSpan w:val="6"/>
            <w:shd w:val="clear" w:color="auto" w:fill="auto"/>
            <w:hideMark/>
          </w:tcPr>
          <w:p w:rsidR="0014719A" w:rsidRPr="00FF1508" w:rsidRDefault="0014719A" w:rsidP="004906AD">
            <w:pPr>
              <w:pStyle w:val="22"/>
              <w:shd w:val="clear" w:color="auto" w:fill="auto"/>
              <w:spacing w:line="240" w:lineRule="auto"/>
              <w:ind w:firstLine="0"/>
              <w:jc w:val="left"/>
              <w:rPr>
                <w:rStyle w:val="23"/>
                <w:rFonts w:eastAsia="Arial"/>
                <w:color w:val="auto"/>
              </w:rPr>
            </w:pPr>
            <w:r w:rsidRPr="00FF1508">
              <w:rPr>
                <w:rStyle w:val="23"/>
                <w:rFonts w:eastAsia="Arial"/>
                <w:color w:val="auto"/>
              </w:rPr>
              <w:t>01.12.2022</w:t>
            </w:r>
          </w:p>
        </w:tc>
        <w:tc>
          <w:tcPr>
            <w:tcW w:w="1524" w:type="dxa"/>
            <w:gridSpan w:val="4"/>
            <w:shd w:val="clear" w:color="auto" w:fill="auto"/>
            <w:hideMark/>
          </w:tcPr>
          <w:p w:rsidR="0014719A" w:rsidRPr="00FF1508" w:rsidRDefault="0014719A" w:rsidP="004906AD">
            <w:pPr>
              <w:pStyle w:val="22"/>
              <w:shd w:val="clear" w:color="auto" w:fill="auto"/>
              <w:spacing w:line="240" w:lineRule="auto"/>
              <w:ind w:firstLine="0"/>
              <w:jc w:val="left"/>
              <w:rPr>
                <w:rStyle w:val="23"/>
                <w:rFonts w:eastAsia="Arial"/>
                <w:color w:val="auto"/>
              </w:rPr>
            </w:pPr>
            <w:r w:rsidRPr="00FF1508">
              <w:rPr>
                <w:rStyle w:val="23"/>
                <w:rFonts w:eastAsia="Arial"/>
                <w:color w:val="auto"/>
              </w:rPr>
              <w:t>31.12.2024</w:t>
            </w:r>
          </w:p>
        </w:tc>
        <w:tc>
          <w:tcPr>
            <w:tcW w:w="2129" w:type="dxa"/>
            <w:gridSpan w:val="4"/>
            <w:shd w:val="clear" w:color="auto" w:fill="auto"/>
            <w:vAlign w:val="center"/>
            <w:hideMark/>
          </w:tcPr>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14719A" w:rsidRPr="00FF1508" w:rsidRDefault="0014719A" w:rsidP="004906AD">
            <w:pPr>
              <w:suppressAutoHyphens/>
              <w:rPr>
                <w:rFonts w:ascii="Times New Roman" w:hAnsi="Times New Roman" w:cs="Times New Roman"/>
                <w:bCs/>
                <w:iCs/>
                <w:lang w:eastAsia="zh-CN"/>
              </w:rPr>
            </w:pPr>
            <w:r w:rsidRPr="00FF1508">
              <w:rPr>
                <w:rFonts w:ascii="Times New Roman" w:eastAsia="Times New Roman" w:hAnsi="Times New Roman" w:cs="Times New Roman"/>
              </w:rPr>
              <w:t>МО ЯО</w:t>
            </w:r>
          </w:p>
        </w:tc>
        <w:tc>
          <w:tcPr>
            <w:tcW w:w="4143" w:type="dxa"/>
            <w:gridSpan w:val="4"/>
            <w:shd w:val="clear" w:color="auto" w:fill="auto"/>
            <w:vAlign w:val="center"/>
            <w:hideMark/>
          </w:tcPr>
          <w:p w:rsidR="0014719A" w:rsidRPr="00FF1508" w:rsidRDefault="0014719A" w:rsidP="004906AD">
            <w:pPr>
              <w:spacing w:line="240" w:lineRule="auto"/>
              <w:rPr>
                <w:rFonts w:ascii="Times New Roman" w:hAnsi="Times New Roman" w:cs="Times New Roman"/>
              </w:rPr>
            </w:pPr>
            <w:r w:rsidRPr="00FF1508">
              <w:rPr>
                <w:rFonts w:ascii="Times New Roman" w:hAnsi="Times New Roman" w:cs="Times New Roman"/>
              </w:rPr>
              <w:t>В ЯО функционирует региональная централизованная система «</w:t>
            </w:r>
            <w:proofErr w:type="spellStart"/>
            <w:r w:rsidRPr="00FF1508">
              <w:rPr>
                <w:rFonts w:ascii="Times New Roman" w:hAnsi="Times New Roman" w:cs="Times New Roman"/>
              </w:rPr>
              <w:t>Телемедицинские</w:t>
            </w:r>
            <w:proofErr w:type="spellEnd"/>
            <w:r w:rsidRPr="00FF1508">
              <w:rPr>
                <w:rFonts w:ascii="Times New Roman" w:hAnsi="Times New Roman" w:cs="Times New Roman"/>
              </w:rPr>
              <w:t xml:space="preserve"> консультации», к которой подключены 100% структурных подразделений (в том числе ФАП и ФП, подключенные к сети Интернет) государственных медицинских организаций Ярославской области.</w:t>
            </w:r>
          </w:p>
        </w:tc>
        <w:tc>
          <w:tcPr>
            <w:tcW w:w="1204" w:type="dxa"/>
            <w:gridSpan w:val="2"/>
            <w:shd w:val="clear" w:color="auto" w:fill="auto"/>
            <w:vAlign w:val="center"/>
          </w:tcPr>
          <w:p w:rsidR="0014719A" w:rsidRPr="00FF1508" w:rsidRDefault="0014719A" w:rsidP="004906AD">
            <w:pPr>
              <w:spacing w:line="240" w:lineRule="auto"/>
              <w:rPr>
                <w:rFonts w:ascii="Times New Roman" w:eastAsia="Times New Roman" w:hAnsi="Times New Roman" w:cs="Times New Roman"/>
              </w:rPr>
            </w:pPr>
          </w:p>
        </w:tc>
      </w:tr>
      <w:tr w:rsidR="0014719A" w:rsidRPr="00FF1508" w:rsidTr="006800AD">
        <w:tblPrEx>
          <w:jc w:val="left"/>
        </w:tblPrEx>
        <w:trPr>
          <w:gridBefore w:val="1"/>
          <w:wBefore w:w="203" w:type="dxa"/>
          <w:trHeight w:val="502"/>
        </w:trPr>
        <w:tc>
          <w:tcPr>
            <w:tcW w:w="1051"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10.2.</w:t>
            </w:r>
          </w:p>
        </w:tc>
        <w:tc>
          <w:tcPr>
            <w:tcW w:w="3516" w:type="dxa"/>
            <w:gridSpan w:val="8"/>
            <w:shd w:val="clear" w:color="auto" w:fill="auto"/>
            <w:vAlign w:val="center"/>
            <w:hideMark/>
          </w:tcPr>
          <w:p w:rsidR="0014719A" w:rsidRPr="00B33F3A" w:rsidRDefault="0014719A" w:rsidP="004906AD">
            <w:pPr>
              <w:spacing w:line="240" w:lineRule="auto"/>
              <w:rPr>
                <w:rFonts w:ascii="Times New Roman" w:eastAsia="Times New Roman" w:hAnsi="Times New Roman" w:cs="Times New Roman"/>
              </w:rPr>
            </w:pPr>
            <w:r w:rsidRPr="00B33F3A">
              <w:rPr>
                <w:rFonts w:ascii="Times New Roman" w:eastAsia="Times New Roman" w:hAnsi="Times New Roman" w:cs="Times New Roman"/>
              </w:rPr>
              <w:t xml:space="preserve">Обеспечение взаимодействия с </w:t>
            </w:r>
            <w:proofErr w:type="gramStart"/>
            <w:r w:rsidRPr="00B33F3A">
              <w:rPr>
                <w:rFonts w:ascii="Times New Roman" w:eastAsia="Times New Roman" w:hAnsi="Times New Roman" w:cs="Times New Roman"/>
              </w:rPr>
              <w:t>профильными</w:t>
            </w:r>
            <w:proofErr w:type="gramEnd"/>
            <w:r w:rsidRPr="00B33F3A">
              <w:rPr>
                <w:rFonts w:ascii="Times New Roman" w:eastAsia="Times New Roman" w:hAnsi="Times New Roman" w:cs="Times New Roman"/>
              </w:rPr>
              <w:t xml:space="preserve"> НМИЦ</w:t>
            </w:r>
            <w:r w:rsidR="003F7375" w:rsidRPr="00B33F3A">
              <w:rPr>
                <w:rFonts w:ascii="Times New Roman" w:eastAsia="Times New Roman" w:hAnsi="Times New Roman" w:cs="Times New Roman"/>
              </w:rPr>
              <w:t xml:space="preserve"> </w:t>
            </w:r>
            <w:r w:rsidR="00B33F3A" w:rsidRPr="00B33F3A">
              <w:rPr>
                <w:rFonts w:ascii="Times New Roman" w:eastAsia="Times New Roman" w:hAnsi="Times New Roman" w:cs="Times New Roman"/>
              </w:rPr>
              <w:t xml:space="preserve">для </w:t>
            </w:r>
            <w:r w:rsidR="003F7375" w:rsidRPr="00B33F3A">
              <w:rPr>
                <w:rFonts w:ascii="Times New Roman" w:eastAsia="Times New Roman" w:hAnsi="Times New Roman" w:cs="Times New Roman"/>
              </w:rPr>
              <w:t xml:space="preserve">проведения </w:t>
            </w:r>
            <w:r w:rsidR="003F7375" w:rsidRPr="00B33F3A">
              <w:rPr>
                <w:rFonts w:ascii="Times New Roman" w:eastAsia="Times New Roman" w:hAnsi="Times New Roman" w:cs="Times New Roman"/>
              </w:rPr>
              <w:lastRenderedPageBreak/>
              <w:t>консультаций/консилиумов</w:t>
            </w:r>
            <w:r w:rsidRPr="00B33F3A">
              <w:rPr>
                <w:rFonts w:ascii="Times New Roman" w:hAnsi="Times New Roman" w:cs="Times New Roman"/>
                <w:bCs/>
                <w:shd w:val="clear" w:color="auto" w:fill="FFFFFF"/>
              </w:rPr>
              <w:t xml:space="preserve"> </w:t>
            </w:r>
            <w:r w:rsidR="00B33F3A" w:rsidRPr="00B33F3A">
              <w:rPr>
                <w:rFonts w:ascii="Times New Roman" w:hAnsi="Times New Roman" w:cs="Times New Roman"/>
                <w:bCs/>
                <w:shd w:val="clear" w:color="auto" w:fill="FFFFFF"/>
              </w:rPr>
              <w:t>и выездных мероприятий</w:t>
            </w:r>
            <w:r w:rsidR="00B33F3A">
              <w:rPr>
                <w:rFonts w:ascii="Times New Roman" w:hAnsi="Times New Roman" w:cs="Times New Roman"/>
                <w:bCs/>
                <w:shd w:val="clear" w:color="auto" w:fill="FFFFFF"/>
              </w:rPr>
              <w:t>.</w:t>
            </w:r>
          </w:p>
        </w:tc>
        <w:tc>
          <w:tcPr>
            <w:tcW w:w="1670" w:type="dxa"/>
            <w:gridSpan w:val="6"/>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p>
        </w:tc>
        <w:tc>
          <w:tcPr>
            <w:tcW w:w="1524"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p>
        </w:tc>
        <w:tc>
          <w:tcPr>
            <w:tcW w:w="2129"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p>
        </w:tc>
        <w:tc>
          <w:tcPr>
            <w:tcW w:w="4143" w:type="dxa"/>
            <w:gridSpan w:val="4"/>
            <w:shd w:val="clear" w:color="auto" w:fill="auto"/>
            <w:vAlign w:val="center"/>
            <w:hideMark/>
          </w:tcPr>
          <w:p w:rsidR="0014719A" w:rsidRPr="00FF1508" w:rsidRDefault="0014719A" w:rsidP="004906AD">
            <w:pPr>
              <w:spacing w:line="240" w:lineRule="auto"/>
              <w:rPr>
                <w:rFonts w:ascii="Times New Roman" w:hAnsi="Times New Roman" w:cs="Times New Roman"/>
              </w:rPr>
            </w:pPr>
          </w:p>
        </w:tc>
        <w:tc>
          <w:tcPr>
            <w:tcW w:w="1204" w:type="dxa"/>
            <w:gridSpan w:val="2"/>
            <w:vMerge w:val="restart"/>
            <w:shd w:val="clear" w:color="auto" w:fill="auto"/>
            <w:vAlign w:val="center"/>
          </w:tcPr>
          <w:p w:rsidR="0014719A" w:rsidRPr="00FF1508" w:rsidRDefault="0014719A" w:rsidP="004906AD">
            <w:pPr>
              <w:spacing w:line="240" w:lineRule="auto"/>
              <w:rPr>
                <w:rFonts w:ascii="Times New Roman" w:eastAsia="Times New Roman" w:hAnsi="Times New Roman" w:cs="Times New Roman"/>
              </w:rPr>
            </w:pPr>
          </w:p>
        </w:tc>
      </w:tr>
      <w:tr w:rsidR="0014719A" w:rsidRPr="00FF1508" w:rsidTr="00E64239">
        <w:tblPrEx>
          <w:jc w:val="left"/>
        </w:tblPrEx>
        <w:trPr>
          <w:gridBefore w:val="1"/>
          <w:wBefore w:w="203" w:type="dxa"/>
          <w:trHeight w:val="1458"/>
        </w:trPr>
        <w:tc>
          <w:tcPr>
            <w:tcW w:w="1051"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10.2.1</w:t>
            </w:r>
          </w:p>
        </w:tc>
        <w:tc>
          <w:tcPr>
            <w:tcW w:w="3516" w:type="dxa"/>
            <w:gridSpan w:val="8"/>
            <w:shd w:val="clear" w:color="auto" w:fill="auto"/>
            <w:vAlign w:val="center"/>
            <w:hideMark/>
          </w:tcPr>
          <w:p w:rsidR="0014719A" w:rsidRPr="00B33F3A" w:rsidRDefault="0014719A" w:rsidP="004906AD">
            <w:pPr>
              <w:spacing w:line="240" w:lineRule="auto"/>
              <w:rPr>
                <w:rFonts w:ascii="Times New Roman" w:hAnsi="Times New Roman" w:cs="Times New Roman"/>
                <w:bCs/>
                <w:shd w:val="clear" w:color="auto" w:fill="FFFFFF"/>
              </w:rPr>
            </w:pPr>
            <w:r w:rsidRPr="00B33F3A">
              <w:rPr>
                <w:rFonts w:ascii="Times New Roman" w:eastAsia="Times New Roman" w:hAnsi="Times New Roman" w:cs="Times New Roman"/>
              </w:rPr>
              <w:t>Разработка и реализация совместно НМИЦ</w:t>
            </w:r>
            <w:r w:rsidRPr="00B33F3A">
              <w:rPr>
                <w:rFonts w:ascii="Times New Roman" w:hAnsi="Times New Roman" w:cs="Times New Roman"/>
                <w:bCs/>
                <w:shd w:val="clear" w:color="auto" w:fill="FFFFFF"/>
              </w:rPr>
              <w:t xml:space="preserve">  (ФГБУ "НМИЦ Кардиологии")</w:t>
            </w:r>
          </w:p>
          <w:p w:rsidR="0014719A" w:rsidRPr="00B33F3A" w:rsidRDefault="0014719A" w:rsidP="004906AD">
            <w:pPr>
              <w:spacing w:line="240" w:lineRule="auto"/>
              <w:rPr>
                <w:rFonts w:ascii="Times New Roman" w:eastAsia="Times New Roman" w:hAnsi="Times New Roman" w:cs="Times New Roman"/>
              </w:rPr>
            </w:pPr>
            <w:r w:rsidRPr="00B33F3A">
              <w:rPr>
                <w:rFonts w:ascii="Times New Roman" w:eastAsia="Times New Roman" w:hAnsi="Times New Roman" w:cs="Times New Roman"/>
              </w:rPr>
              <w:t xml:space="preserve">плана проведения консультаций/консилиумов пациентов с ССЗ, в том числе с применением </w:t>
            </w:r>
            <w:proofErr w:type="spellStart"/>
            <w:r w:rsidRPr="00B33F3A">
              <w:rPr>
                <w:rFonts w:ascii="Times New Roman" w:eastAsia="Times New Roman" w:hAnsi="Times New Roman" w:cs="Times New Roman"/>
              </w:rPr>
              <w:t>телемедицинских</w:t>
            </w:r>
            <w:proofErr w:type="spellEnd"/>
            <w:r w:rsidRPr="00B33F3A">
              <w:rPr>
                <w:rFonts w:ascii="Times New Roman" w:eastAsia="Times New Roman" w:hAnsi="Times New Roman" w:cs="Times New Roman"/>
              </w:rPr>
              <w:t xml:space="preserve"> технологий</w:t>
            </w:r>
            <w:r w:rsidR="00B33F3A">
              <w:rPr>
                <w:rFonts w:ascii="Times New Roman" w:eastAsia="Times New Roman" w:hAnsi="Times New Roman" w:cs="Times New Roman"/>
              </w:rPr>
              <w:t>.</w:t>
            </w:r>
          </w:p>
        </w:tc>
        <w:tc>
          <w:tcPr>
            <w:tcW w:w="1670" w:type="dxa"/>
            <w:gridSpan w:val="6"/>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01.08.2019</w:t>
            </w:r>
          </w:p>
        </w:tc>
        <w:tc>
          <w:tcPr>
            <w:tcW w:w="1524"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31.08.2019</w:t>
            </w:r>
          </w:p>
        </w:tc>
        <w:tc>
          <w:tcPr>
            <w:tcW w:w="2129" w:type="dxa"/>
            <w:gridSpan w:val="4"/>
            <w:shd w:val="clear" w:color="auto" w:fill="auto"/>
            <w:vAlign w:val="center"/>
            <w:hideMark/>
          </w:tcPr>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14719A" w:rsidRPr="00FF1508" w:rsidRDefault="0014719A"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14719A" w:rsidRPr="00FF1508" w:rsidRDefault="0014719A" w:rsidP="004906AD">
            <w:pPr>
              <w:spacing w:line="240" w:lineRule="auto"/>
              <w:rPr>
                <w:rFonts w:ascii="Times New Roman" w:hAnsi="Times New Roman" w:cs="Times New Roman"/>
                <w:bCs/>
                <w:iCs/>
                <w:lang w:eastAsia="zh-CN"/>
              </w:rPr>
            </w:pPr>
            <w:r w:rsidRPr="00FF1508">
              <w:rPr>
                <w:rFonts w:ascii="Times New Roman" w:eastAsia="Times New Roman" w:hAnsi="Times New Roman" w:cs="Times New Roman"/>
              </w:rPr>
              <w:t>НМИЦ,</w:t>
            </w:r>
          </w:p>
          <w:p w:rsidR="0014719A" w:rsidRPr="00FF1508" w:rsidRDefault="0014719A" w:rsidP="004906AD">
            <w:pPr>
              <w:spacing w:line="240" w:lineRule="auto"/>
              <w:rPr>
                <w:rFonts w:ascii="Times New Roman" w:hAnsi="Times New Roman" w:cs="Times New Roman"/>
                <w:bCs/>
                <w:iCs/>
                <w:lang w:eastAsia="zh-CN"/>
              </w:rPr>
            </w:pPr>
            <w:r w:rsidRPr="00FF1508">
              <w:rPr>
                <w:rFonts w:ascii="Times New Roman" w:eastAsia="Times New Roman" w:hAnsi="Times New Roman" w:cs="Times New Roman"/>
              </w:rPr>
              <w:t>МО ЯО</w:t>
            </w:r>
          </w:p>
        </w:tc>
        <w:tc>
          <w:tcPr>
            <w:tcW w:w="4143"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proofErr w:type="gramStart"/>
            <w:r w:rsidRPr="00FF1508">
              <w:rPr>
                <w:rFonts w:ascii="Times New Roman" w:eastAsia="Times New Roman" w:hAnsi="Times New Roman" w:cs="Times New Roman"/>
              </w:rPr>
              <w:t>Разработан и реализован</w:t>
            </w:r>
            <w:proofErr w:type="gramEnd"/>
            <w:r w:rsidRPr="00FF1508">
              <w:rPr>
                <w:rFonts w:ascii="Times New Roman" w:eastAsia="Times New Roman" w:hAnsi="Times New Roman" w:cs="Times New Roman"/>
              </w:rPr>
              <w:t xml:space="preserve"> совместно с профильными национальными медицинскими исследовательскими центрами план  проведения консультаций/консилиумов пациентов с ССЗ, в том числе с применением </w:t>
            </w:r>
            <w:proofErr w:type="spellStart"/>
            <w:r w:rsidRPr="00FF1508">
              <w:rPr>
                <w:rFonts w:ascii="Times New Roman" w:eastAsia="Times New Roman" w:hAnsi="Times New Roman" w:cs="Times New Roman"/>
              </w:rPr>
              <w:t>телемедицинских</w:t>
            </w:r>
            <w:proofErr w:type="spellEnd"/>
            <w:r w:rsidRPr="00FF1508">
              <w:rPr>
                <w:rFonts w:ascii="Times New Roman" w:eastAsia="Times New Roman" w:hAnsi="Times New Roman" w:cs="Times New Roman"/>
              </w:rPr>
              <w:t xml:space="preserve"> технологий</w:t>
            </w:r>
            <w:r w:rsidR="00B33F3A">
              <w:rPr>
                <w:rFonts w:ascii="Times New Roman" w:eastAsia="Times New Roman" w:hAnsi="Times New Roman" w:cs="Times New Roman"/>
              </w:rPr>
              <w:t>.</w:t>
            </w:r>
          </w:p>
        </w:tc>
        <w:tc>
          <w:tcPr>
            <w:tcW w:w="1204" w:type="dxa"/>
            <w:gridSpan w:val="2"/>
            <w:vMerge/>
            <w:shd w:val="clear" w:color="auto" w:fill="auto"/>
            <w:vAlign w:val="center"/>
          </w:tcPr>
          <w:p w:rsidR="0014719A" w:rsidRPr="00FF1508" w:rsidRDefault="0014719A" w:rsidP="004906AD">
            <w:pPr>
              <w:spacing w:line="240" w:lineRule="auto"/>
              <w:rPr>
                <w:rFonts w:ascii="Times New Roman" w:eastAsia="Times New Roman" w:hAnsi="Times New Roman" w:cs="Times New Roman"/>
              </w:rPr>
            </w:pPr>
          </w:p>
        </w:tc>
      </w:tr>
      <w:tr w:rsidR="0014719A" w:rsidRPr="00FF1508" w:rsidTr="00E64239">
        <w:tblPrEx>
          <w:jc w:val="left"/>
        </w:tblPrEx>
        <w:trPr>
          <w:gridBefore w:val="1"/>
          <w:wBefore w:w="203" w:type="dxa"/>
          <w:trHeight w:val="1698"/>
        </w:trPr>
        <w:tc>
          <w:tcPr>
            <w:tcW w:w="1051" w:type="dxa"/>
            <w:gridSpan w:val="4"/>
            <w:shd w:val="clear" w:color="auto" w:fill="auto"/>
            <w:hideMark/>
          </w:tcPr>
          <w:p w:rsidR="0014719A" w:rsidRPr="00FF1508" w:rsidRDefault="0014719A" w:rsidP="00E64239">
            <w:pPr>
              <w:spacing w:line="240" w:lineRule="auto"/>
              <w:rPr>
                <w:rFonts w:ascii="Times New Roman" w:eastAsia="Times New Roman" w:hAnsi="Times New Roman" w:cs="Times New Roman"/>
              </w:rPr>
            </w:pPr>
            <w:r w:rsidRPr="00FF1508">
              <w:rPr>
                <w:rFonts w:ascii="Times New Roman" w:eastAsia="Times New Roman" w:hAnsi="Times New Roman" w:cs="Times New Roman"/>
              </w:rPr>
              <w:t>10.2.2</w:t>
            </w:r>
          </w:p>
        </w:tc>
        <w:tc>
          <w:tcPr>
            <w:tcW w:w="3516" w:type="dxa"/>
            <w:gridSpan w:val="8"/>
            <w:shd w:val="clear" w:color="auto" w:fill="auto"/>
            <w:hideMark/>
          </w:tcPr>
          <w:p w:rsidR="0014719A" w:rsidRPr="00FF1508" w:rsidRDefault="0014719A" w:rsidP="00E64239">
            <w:pPr>
              <w:spacing w:line="240" w:lineRule="auto"/>
              <w:rPr>
                <w:rFonts w:ascii="Times New Roman" w:eastAsia="Times New Roman" w:hAnsi="Times New Roman" w:cs="Times New Roman"/>
              </w:rPr>
            </w:pPr>
            <w:r w:rsidRPr="00FF1508">
              <w:rPr>
                <w:rFonts w:ascii="Times New Roman" w:eastAsia="Times New Roman" w:hAnsi="Times New Roman" w:cs="Times New Roman"/>
              </w:rPr>
              <w:t>Разработка плана заявок на проведение консультаций/консилиумов с последующей его реализацией, оформление</w:t>
            </w:r>
            <w:r w:rsidR="00B33F3A">
              <w:rPr>
                <w:rFonts w:ascii="Times New Roman" w:eastAsia="Times New Roman" w:hAnsi="Times New Roman" w:cs="Times New Roman"/>
              </w:rPr>
              <w:t>м</w:t>
            </w:r>
            <w:r w:rsidRPr="00FF1508">
              <w:rPr>
                <w:rFonts w:ascii="Times New Roman" w:eastAsia="Times New Roman" w:hAnsi="Times New Roman" w:cs="Times New Roman"/>
              </w:rPr>
              <w:t xml:space="preserve"> результатов в виде совместных протоколов и внесение</w:t>
            </w:r>
            <w:r w:rsidR="00B33F3A">
              <w:rPr>
                <w:rFonts w:ascii="Times New Roman" w:eastAsia="Times New Roman" w:hAnsi="Times New Roman" w:cs="Times New Roman"/>
              </w:rPr>
              <w:t>м</w:t>
            </w:r>
            <w:r w:rsidRPr="00FF1508">
              <w:rPr>
                <w:rFonts w:ascii="Times New Roman" w:eastAsia="Times New Roman" w:hAnsi="Times New Roman" w:cs="Times New Roman"/>
              </w:rPr>
              <w:t xml:space="preserve"> в соответствующие медицинские карты пациентов.</w:t>
            </w:r>
          </w:p>
        </w:tc>
        <w:tc>
          <w:tcPr>
            <w:tcW w:w="1670" w:type="dxa"/>
            <w:gridSpan w:val="6"/>
            <w:shd w:val="clear" w:color="auto" w:fill="auto"/>
            <w:hideMark/>
          </w:tcPr>
          <w:p w:rsidR="0014719A" w:rsidRPr="00FF1508" w:rsidRDefault="0014719A" w:rsidP="00E64239">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01.08.2019</w:t>
            </w:r>
          </w:p>
        </w:tc>
        <w:tc>
          <w:tcPr>
            <w:tcW w:w="1524" w:type="dxa"/>
            <w:gridSpan w:val="4"/>
            <w:shd w:val="clear" w:color="auto" w:fill="auto"/>
            <w:hideMark/>
          </w:tcPr>
          <w:p w:rsidR="0014719A" w:rsidRPr="00FF1508" w:rsidRDefault="0014719A" w:rsidP="00E64239">
            <w:pPr>
              <w:spacing w:line="240" w:lineRule="auto"/>
              <w:rPr>
                <w:rFonts w:ascii="Times New Roman" w:eastAsia="Times New Roman" w:hAnsi="Times New Roman" w:cs="Times New Roman"/>
              </w:rPr>
            </w:pPr>
            <w:r w:rsidRPr="00FF1508">
              <w:rPr>
                <w:rFonts w:ascii="Times New Roman" w:eastAsia="Times New Roman" w:hAnsi="Times New Roman" w:cs="Times New Roman"/>
              </w:rPr>
              <w:t>31.09.2019</w:t>
            </w:r>
          </w:p>
        </w:tc>
        <w:tc>
          <w:tcPr>
            <w:tcW w:w="2129" w:type="dxa"/>
            <w:gridSpan w:val="4"/>
            <w:shd w:val="clear" w:color="auto" w:fill="auto"/>
            <w:hideMark/>
          </w:tcPr>
          <w:p w:rsidR="0014719A" w:rsidRPr="00FF1508" w:rsidRDefault="0014719A" w:rsidP="00E64239">
            <w:pPr>
              <w:suppressAutoHyphens/>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14719A" w:rsidRPr="00FF1508" w:rsidRDefault="0014719A" w:rsidP="00E64239">
            <w:pPr>
              <w:spacing w:line="240" w:lineRule="auto"/>
              <w:rPr>
                <w:rFonts w:ascii="Times New Roman" w:hAnsi="Times New Roman" w:cs="Times New Roman"/>
                <w:bCs/>
                <w:iCs/>
                <w:lang w:eastAsia="zh-CN"/>
              </w:rPr>
            </w:pPr>
            <w:r w:rsidRPr="00FF1508">
              <w:rPr>
                <w:rFonts w:ascii="Times New Roman" w:eastAsia="Times New Roman" w:hAnsi="Times New Roman" w:cs="Times New Roman"/>
              </w:rPr>
              <w:t>НМИЦ,</w:t>
            </w:r>
          </w:p>
          <w:p w:rsidR="0014719A" w:rsidRPr="00FF1508" w:rsidRDefault="0014719A" w:rsidP="00E64239">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tc>
        <w:tc>
          <w:tcPr>
            <w:tcW w:w="4143" w:type="dxa"/>
            <w:gridSpan w:val="4"/>
            <w:shd w:val="clear" w:color="auto" w:fill="auto"/>
            <w:hideMark/>
          </w:tcPr>
          <w:p w:rsidR="0014719A" w:rsidRPr="00FF1508" w:rsidRDefault="0014719A" w:rsidP="00E64239">
            <w:pPr>
              <w:pStyle w:val="1"/>
              <w:spacing w:line="240" w:lineRule="auto"/>
              <w:rPr>
                <w:rFonts w:ascii="Times New Roman" w:eastAsia="Times New Roman" w:hAnsi="Times New Roman" w:cs="Times New Roman"/>
              </w:rPr>
            </w:pPr>
            <w:r w:rsidRPr="00FF1508">
              <w:rPr>
                <w:rFonts w:ascii="Times New Roman" w:eastAsia="Times New Roman" w:hAnsi="Times New Roman" w:cs="Times New Roman"/>
                <w:sz w:val="22"/>
                <w:szCs w:val="22"/>
              </w:rPr>
              <w:t>Разработан план  заявок на проведение консультаций/консилиумов с последующей его реализацией с оформлением  результатов в виде совместных протоколов и внесение в соответствующие медицинские карты пациентов.</w:t>
            </w:r>
          </w:p>
        </w:tc>
        <w:tc>
          <w:tcPr>
            <w:tcW w:w="1204" w:type="dxa"/>
            <w:gridSpan w:val="2"/>
            <w:shd w:val="clear" w:color="auto" w:fill="auto"/>
          </w:tcPr>
          <w:p w:rsidR="0014719A" w:rsidRPr="00FF1508" w:rsidRDefault="0014719A" w:rsidP="00E64239">
            <w:pPr>
              <w:spacing w:line="240" w:lineRule="auto"/>
              <w:rPr>
                <w:rFonts w:ascii="Times New Roman" w:eastAsia="Times New Roman" w:hAnsi="Times New Roman" w:cs="Times New Roman"/>
              </w:rPr>
            </w:pPr>
          </w:p>
        </w:tc>
      </w:tr>
      <w:tr w:rsidR="0014719A" w:rsidRPr="00FF1508" w:rsidTr="00E64239">
        <w:tblPrEx>
          <w:jc w:val="left"/>
        </w:tblPrEx>
        <w:trPr>
          <w:gridBefore w:val="1"/>
          <w:wBefore w:w="203" w:type="dxa"/>
          <w:trHeight w:val="1378"/>
        </w:trPr>
        <w:tc>
          <w:tcPr>
            <w:tcW w:w="1051"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10.2.3.</w:t>
            </w:r>
          </w:p>
        </w:tc>
        <w:tc>
          <w:tcPr>
            <w:tcW w:w="3516" w:type="dxa"/>
            <w:gridSpan w:val="8"/>
            <w:shd w:val="clear" w:color="auto" w:fill="auto"/>
            <w:vAlign w:val="center"/>
            <w:hideMark/>
          </w:tcPr>
          <w:p w:rsidR="0014719A" w:rsidRPr="00FF1508" w:rsidRDefault="0014719A" w:rsidP="004906AD">
            <w:pPr>
              <w:spacing w:line="240" w:lineRule="auto"/>
              <w:rPr>
                <w:rFonts w:ascii="Times New Roman" w:hAnsi="Times New Roman" w:cs="Times New Roman"/>
                <w:bCs/>
                <w:highlight w:val="yellow"/>
                <w:shd w:val="clear" w:color="auto" w:fill="FFFFFF"/>
              </w:rPr>
            </w:pPr>
            <w:r w:rsidRPr="00FF1508">
              <w:rPr>
                <w:rFonts w:ascii="Times New Roman" w:eastAsia="Times New Roman" w:hAnsi="Times New Roman" w:cs="Times New Roman"/>
              </w:rPr>
              <w:t xml:space="preserve">Проведение совместно с профильным национальным медицинским исследовательским центром консультаций пациентов с </w:t>
            </w:r>
            <w:proofErr w:type="spellStart"/>
            <w:proofErr w:type="gramStart"/>
            <w:r w:rsidRPr="00FF1508">
              <w:rPr>
                <w:rFonts w:ascii="Times New Roman" w:eastAsia="Times New Roman" w:hAnsi="Times New Roman" w:cs="Times New Roman"/>
              </w:rPr>
              <w:t>сердечно-сосудистыми</w:t>
            </w:r>
            <w:proofErr w:type="spellEnd"/>
            <w:proofErr w:type="gramEnd"/>
            <w:r w:rsidRPr="00FF1508">
              <w:rPr>
                <w:rFonts w:ascii="Times New Roman" w:eastAsia="Times New Roman" w:hAnsi="Times New Roman" w:cs="Times New Roman"/>
              </w:rPr>
              <w:t xml:space="preserve"> заболеваниями по заявкам специалистов МО ЯО </w:t>
            </w:r>
          </w:p>
        </w:tc>
        <w:tc>
          <w:tcPr>
            <w:tcW w:w="1670" w:type="dxa"/>
            <w:gridSpan w:val="6"/>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01.09.2019</w:t>
            </w:r>
          </w:p>
        </w:tc>
        <w:tc>
          <w:tcPr>
            <w:tcW w:w="1524"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31.12.2019</w:t>
            </w:r>
          </w:p>
        </w:tc>
        <w:tc>
          <w:tcPr>
            <w:tcW w:w="2129" w:type="dxa"/>
            <w:gridSpan w:val="4"/>
            <w:shd w:val="clear" w:color="auto" w:fill="auto"/>
            <w:vAlign w:val="center"/>
            <w:hideMark/>
          </w:tcPr>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tc>
        <w:tc>
          <w:tcPr>
            <w:tcW w:w="4143"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Проведено 48</w:t>
            </w:r>
            <w:r w:rsidR="00B33F3A">
              <w:rPr>
                <w:rFonts w:ascii="Times New Roman" w:eastAsia="Times New Roman" w:hAnsi="Times New Roman" w:cs="Times New Roman"/>
              </w:rPr>
              <w:t xml:space="preserve"> </w:t>
            </w:r>
            <w:r w:rsidRPr="00FF1508">
              <w:rPr>
                <w:rFonts w:ascii="Times New Roman" w:eastAsia="Times New Roman" w:hAnsi="Times New Roman" w:cs="Times New Roman"/>
              </w:rPr>
              <w:t>консультаций совместно с профильными национальными медицинскими исследовательскими центрами.</w:t>
            </w:r>
          </w:p>
        </w:tc>
        <w:tc>
          <w:tcPr>
            <w:tcW w:w="1204" w:type="dxa"/>
            <w:gridSpan w:val="2"/>
            <w:shd w:val="clear" w:color="auto" w:fill="auto"/>
            <w:vAlign w:val="center"/>
          </w:tcPr>
          <w:p w:rsidR="0014719A" w:rsidRPr="00FF1508" w:rsidRDefault="0014719A" w:rsidP="004906AD">
            <w:pPr>
              <w:spacing w:line="240" w:lineRule="auto"/>
              <w:rPr>
                <w:rFonts w:ascii="Times New Roman" w:eastAsia="Times New Roman" w:hAnsi="Times New Roman" w:cs="Times New Roman"/>
              </w:rPr>
            </w:pPr>
          </w:p>
        </w:tc>
      </w:tr>
      <w:tr w:rsidR="0014719A" w:rsidRPr="00FF1508" w:rsidTr="006800AD">
        <w:tblPrEx>
          <w:jc w:val="left"/>
        </w:tblPrEx>
        <w:trPr>
          <w:gridBefore w:val="1"/>
          <w:wBefore w:w="203" w:type="dxa"/>
          <w:trHeight w:val="695"/>
        </w:trPr>
        <w:tc>
          <w:tcPr>
            <w:tcW w:w="1051"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10.2.4.</w:t>
            </w:r>
          </w:p>
        </w:tc>
        <w:tc>
          <w:tcPr>
            <w:tcW w:w="3516" w:type="dxa"/>
            <w:gridSpan w:val="8"/>
            <w:shd w:val="clear" w:color="auto" w:fill="auto"/>
            <w:vAlign w:val="center"/>
            <w:hideMark/>
          </w:tcPr>
          <w:p w:rsidR="0014719A" w:rsidRPr="00FF1508" w:rsidRDefault="0014719A" w:rsidP="003F7375">
            <w:pPr>
              <w:spacing w:line="240" w:lineRule="auto"/>
              <w:rPr>
                <w:rFonts w:ascii="Times New Roman" w:eastAsia="Times New Roman" w:hAnsi="Times New Roman" w:cs="Times New Roman"/>
              </w:rPr>
            </w:pPr>
            <w:proofErr w:type="gramStart"/>
            <w:r w:rsidRPr="00FF1508">
              <w:rPr>
                <w:rFonts w:ascii="Times New Roman" w:eastAsia="Times New Roman" w:hAnsi="Times New Roman" w:cs="Times New Roman"/>
              </w:rPr>
              <w:t xml:space="preserve">Разработка и реализация совместно с профильными национальными медицинскими исследовательскими центрами плана проведения научно-практических мероприятий (разборы клинических случаев, показательные операции, конференции и др.) </w:t>
            </w:r>
            <w:r w:rsidR="003F7375" w:rsidRPr="00FF1508">
              <w:rPr>
                <w:rFonts w:ascii="Times New Roman" w:eastAsia="Times New Roman" w:hAnsi="Times New Roman" w:cs="Times New Roman"/>
              </w:rPr>
              <w:t xml:space="preserve">в </w:t>
            </w:r>
            <w:r w:rsidRPr="00FF1508">
              <w:rPr>
                <w:rFonts w:ascii="Times New Roman" w:eastAsia="Times New Roman" w:hAnsi="Times New Roman" w:cs="Times New Roman"/>
              </w:rPr>
              <w:t xml:space="preserve"> </w:t>
            </w:r>
            <w:r w:rsidRPr="00FF1508">
              <w:rPr>
                <w:rFonts w:ascii="Times New Roman" w:eastAsia="Times New Roman" w:hAnsi="Times New Roman" w:cs="Times New Roman"/>
              </w:rPr>
              <w:lastRenderedPageBreak/>
              <w:t>Ярославской области по вопросам повышения качества медицинской помощи пациентам с ССЗ, актуализации клинических рекомендаций за счет новых методов диагностики, лечения и реабилитации ССЗ  с целью</w:t>
            </w:r>
            <w:r w:rsidR="003F7375" w:rsidRPr="00FF1508">
              <w:rPr>
                <w:rFonts w:ascii="Times New Roman" w:eastAsia="Times New Roman" w:hAnsi="Times New Roman" w:cs="Times New Roman"/>
              </w:rPr>
              <w:t xml:space="preserve"> </w:t>
            </w:r>
            <w:r w:rsidRPr="00FF1508">
              <w:rPr>
                <w:rFonts w:ascii="Times New Roman" w:eastAsia="Times New Roman" w:hAnsi="Times New Roman" w:cs="Times New Roman"/>
              </w:rPr>
              <w:t>своевременного внедрения в практику новых методов диагностики, лечения и реабилитации ССЗ, повышения</w:t>
            </w:r>
            <w:proofErr w:type="gramEnd"/>
            <w:r w:rsidRPr="00FF1508">
              <w:rPr>
                <w:rFonts w:ascii="Times New Roman" w:eastAsia="Times New Roman" w:hAnsi="Times New Roman" w:cs="Times New Roman"/>
              </w:rPr>
              <w:t xml:space="preserve"> эффективности и стандартизации оказания медицинской помощи пациентам с ССЗ и улучшения результатов их лечения.</w:t>
            </w:r>
          </w:p>
        </w:tc>
        <w:tc>
          <w:tcPr>
            <w:tcW w:w="1670" w:type="dxa"/>
            <w:gridSpan w:val="6"/>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 01.07.2019</w:t>
            </w:r>
          </w:p>
        </w:tc>
        <w:tc>
          <w:tcPr>
            <w:tcW w:w="1524"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31.12.2024</w:t>
            </w:r>
          </w:p>
        </w:tc>
        <w:tc>
          <w:tcPr>
            <w:tcW w:w="2129" w:type="dxa"/>
            <w:gridSpan w:val="4"/>
            <w:shd w:val="clear" w:color="auto" w:fill="auto"/>
            <w:vAlign w:val="center"/>
            <w:hideMark/>
          </w:tcPr>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14719A" w:rsidRPr="00FF1508" w:rsidRDefault="0014719A"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НМИЦ,</w:t>
            </w:r>
          </w:p>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tc>
        <w:tc>
          <w:tcPr>
            <w:tcW w:w="4143" w:type="dxa"/>
            <w:gridSpan w:val="4"/>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Осуществлены выезды сотрудников профильных национальных медицинских исследовательских центров в соответствии с графиком НМИЦ в медицинские организации Ярославской области.</w:t>
            </w:r>
          </w:p>
          <w:p w:rsidR="0014719A" w:rsidRPr="00FF1508" w:rsidRDefault="0014719A" w:rsidP="004906AD">
            <w:pPr>
              <w:spacing w:line="240" w:lineRule="auto"/>
              <w:rPr>
                <w:rFonts w:ascii="Times New Roman" w:eastAsia="Times New Roman" w:hAnsi="Times New Roman" w:cs="Times New Roman"/>
              </w:rPr>
            </w:pPr>
          </w:p>
        </w:tc>
        <w:tc>
          <w:tcPr>
            <w:tcW w:w="1204" w:type="dxa"/>
            <w:gridSpan w:val="2"/>
            <w:shd w:val="clear" w:color="auto" w:fill="auto"/>
            <w:vAlign w:val="center"/>
          </w:tcPr>
          <w:p w:rsidR="0014719A" w:rsidRPr="00FF1508" w:rsidRDefault="0014719A" w:rsidP="004906AD">
            <w:pPr>
              <w:spacing w:line="240" w:lineRule="auto"/>
              <w:rPr>
                <w:rFonts w:ascii="Times New Roman" w:eastAsia="Times New Roman" w:hAnsi="Times New Roman" w:cs="Times New Roman"/>
              </w:rPr>
            </w:pPr>
          </w:p>
        </w:tc>
      </w:tr>
      <w:tr w:rsidR="0014719A" w:rsidRPr="00FF1508" w:rsidTr="006800AD">
        <w:tblPrEx>
          <w:jc w:val="left"/>
        </w:tblPrEx>
        <w:trPr>
          <w:gridBefore w:val="1"/>
          <w:wBefore w:w="203" w:type="dxa"/>
          <w:trHeight w:val="2056"/>
        </w:trPr>
        <w:tc>
          <w:tcPr>
            <w:tcW w:w="1051" w:type="dxa"/>
            <w:gridSpan w:val="4"/>
            <w:tcBorders>
              <w:bottom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p>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10.3.</w:t>
            </w:r>
          </w:p>
        </w:tc>
        <w:tc>
          <w:tcPr>
            <w:tcW w:w="3516" w:type="dxa"/>
            <w:gridSpan w:val="8"/>
            <w:tcBorders>
              <w:bottom w:val="single" w:sz="4" w:space="0" w:color="auto"/>
            </w:tcBorders>
            <w:shd w:val="clear" w:color="auto" w:fill="auto"/>
            <w:vAlign w:val="center"/>
            <w:hideMark/>
          </w:tcPr>
          <w:p w:rsidR="0014719A" w:rsidRPr="00FF1508" w:rsidRDefault="0014719A" w:rsidP="00B33F3A">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Проведение мероприятий по внедрению информационных технологий в деятельность </w:t>
            </w:r>
            <w:r w:rsidR="00B33F3A">
              <w:rPr>
                <w:rFonts w:ascii="Times New Roman" w:eastAsia="Times New Roman" w:hAnsi="Times New Roman" w:cs="Times New Roman"/>
              </w:rPr>
              <w:t xml:space="preserve">МО </w:t>
            </w:r>
            <w:r w:rsidRPr="00FF1508">
              <w:rPr>
                <w:rFonts w:ascii="Times New Roman" w:eastAsia="Times New Roman" w:hAnsi="Times New Roman" w:cs="Times New Roman"/>
              </w:rPr>
              <w:t>оказывающих медицинскую помощь больным с </w:t>
            </w:r>
            <w:proofErr w:type="spellStart"/>
            <w:proofErr w:type="gramStart"/>
            <w:r w:rsidRPr="00FF1508">
              <w:rPr>
                <w:rFonts w:ascii="Times New Roman" w:eastAsia="Times New Roman" w:hAnsi="Times New Roman" w:cs="Times New Roman"/>
              </w:rPr>
              <w:t>сердечно-сосудистыми</w:t>
            </w:r>
            <w:proofErr w:type="spellEnd"/>
            <w:proofErr w:type="gramEnd"/>
            <w:r w:rsidRPr="00FF1508">
              <w:rPr>
                <w:rFonts w:ascii="Times New Roman" w:eastAsia="Times New Roman" w:hAnsi="Times New Roman" w:cs="Times New Roman"/>
              </w:rPr>
              <w:t xml:space="preserve"> заболеваниями, при исполнении требований по унификации ведения электронной медицинской документации и справочников.</w:t>
            </w:r>
          </w:p>
        </w:tc>
        <w:tc>
          <w:tcPr>
            <w:tcW w:w="1670" w:type="dxa"/>
            <w:gridSpan w:val="6"/>
            <w:tcBorders>
              <w:bottom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p>
        </w:tc>
        <w:tc>
          <w:tcPr>
            <w:tcW w:w="1524" w:type="dxa"/>
            <w:gridSpan w:val="4"/>
            <w:tcBorders>
              <w:bottom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p>
        </w:tc>
        <w:tc>
          <w:tcPr>
            <w:tcW w:w="2129" w:type="dxa"/>
            <w:gridSpan w:val="4"/>
            <w:tcBorders>
              <w:bottom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p>
        </w:tc>
        <w:tc>
          <w:tcPr>
            <w:tcW w:w="4143" w:type="dxa"/>
            <w:gridSpan w:val="4"/>
            <w:tcBorders>
              <w:bottom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p>
        </w:tc>
        <w:tc>
          <w:tcPr>
            <w:tcW w:w="1204" w:type="dxa"/>
            <w:gridSpan w:val="2"/>
            <w:vMerge w:val="restart"/>
            <w:tcBorders>
              <w:bottom w:val="single" w:sz="4" w:space="0" w:color="auto"/>
            </w:tcBorders>
            <w:shd w:val="clear" w:color="auto" w:fill="auto"/>
            <w:vAlign w:val="center"/>
          </w:tcPr>
          <w:p w:rsidR="0014719A" w:rsidRPr="00FF1508" w:rsidRDefault="0014719A" w:rsidP="004906AD">
            <w:pPr>
              <w:spacing w:line="240" w:lineRule="auto"/>
              <w:rPr>
                <w:rFonts w:ascii="Times New Roman" w:eastAsia="Times New Roman" w:hAnsi="Times New Roman" w:cs="Times New Roman"/>
              </w:rPr>
            </w:pPr>
          </w:p>
        </w:tc>
      </w:tr>
      <w:tr w:rsidR="0014719A" w:rsidRPr="00FF1508" w:rsidTr="006800AD">
        <w:tblPrEx>
          <w:jc w:val="left"/>
        </w:tblPrEx>
        <w:trPr>
          <w:gridBefore w:val="1"/>
          <w:wBefore w:w="203" w:type="dxa"/>
          <w:trHeight w:val="2056"/>
        </w:trPr>
        <w:tc>
          <w:tcPr>
            <w:tcW w:w="1051" w:type="dxa"/>
            <w:gridSpan w:val="4"/>
            <w:tcBorders>
              <w:bottom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10.3.1</w:t>
            </w:r>
          </w:p>
        </w:tc>
        <w:tc>
          <w:tcPr>
            <w:tcW w:w="3516" w:type="dxa"/>
            <w:gridSpan w:val="8"/>
            <w:tcBorders>
              <w:bottom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Обеспечение мероприятий по развитию региональной  интегрированной электронной медицинской карты в части  интеграции с различными медицинскими информационными системами в единое информационное пространство.</w:t>
            </w:r>
          </w:p>
        </w:tc>
        <w:tc>
          <w:tcPr>
            <w:tcW w:w="1670" w:type="dxa"/>
            <w:gridSpan w:val="6"/>
            <w:tcBorders>
              <w:bottom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01.01.2019</w:t>
            </w:r>
          </w:p>
        </w:tc>
        <w:tc>
          <w:tcPr>
            <w:tcW w:w="1524" w:type="dxa"/>
            <w:gridSpan w:val="4"/>
            <w:tcBorders>
              <w:bottom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31.12.2022</w:t>
            </w:r>
          </w:p>
        </w:tc>
        <w:tc>
          <w:tcPr>
            <w:tcW w:w="2129" w:type="dxa"/>
            <w:gridSpan w:val="4"/>
            <w:tcBorders>
              <w:bottom w:val="single" w:sz="4" w:space="0" w:color="auto"/>
            </w:tcBorders>
            <w:shd w:val="clear" w:color="auto" w:fill="auto"/>
            <w:vAlign w:val="center"/>
            <w:hideMark/>
          </w:tcPr>
          <w:p w:rsidR="0014719A" w:rsidRPr="00FF1508" w:rsidRDefault="0014719A" w:rsidP="004906AD">
            <w:pPr>
              <w:suppressAutoHyphens/>
              <w:rPr>
                <w:rFonts w:ascii="Times New Roman" w:hAnsi="Times New Roman" w:cs="Times New Roman"/>
                <w:bCs/>
                <w:iCs/>
                <w:lang w:eastAsia="zh-CN"/>
              </w:rPr>
            </w:pPr>
            <w:r w:rsidRPr="00FF1508">
              <w:rPr>
                <w:rFonts w:ascii="Times New Roman" w:hAnsi="Times New Roman" w:cs="Times New Roman"/>
                <w:bCs/>
                <w:iCs/>
                <w:lang w:eastAsia="zh-CN"/>
              </w:rPr>
              <w:t>Исполнитель:</w:t>
            </w:r>
          </w:p>
          <w:p w:rsidR="0014719A" w:rsidRPr="00FF1508" w:rsidRDefault="0014719A"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tc>
        <w:tc>
          <w:tcPr>
            <w:tcW w:w="4143" w:type="dxa"/>
            <w:gridSpan w:val="4"/>
            <w:tcBorders>
              <w:bottom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Создана региональная  интегрированная электронная медицинская карта с  интеграцией различных медицинских информационных систем в единое информационное пространство.</w:t>
            </w:r>
          </w:p>
        </w:tc>
        <w:tc>
          <w:tcPr>
            <w:tcW w:w="1204" w:type="dxa"/>
            <w:gridSpan w:val="2"/>
            <w:vMerge/>
            <w:tcBorders>
              <w:bottom w:val="single" w:sz="4" w:space="0" w:color="auto"/>
            </w:tcBorders>
            <w:shd w:val="clear" w:color="auto" w:fill="auto"/>
            <w:vAlign w:val="center"/>
          </w:tcPr>
          <w:p w:rsidR="0014719A" w:rsidRPr="00FF1508" w:rsidRDefault="0014719A" w:rsidP="004906AD">
            <w:pPr>
              <w:spacing w:line="240" w:lineRule="auto"/>
              <w:rPr>
                <w:rFonts w:ascii="Times New Roman" w:eastAsia="Times New Roman" w:hAnsi="Times New Roman" w:cs="Times New Roman"/>
              </w:rPr>
            </w:pPr>
          </w:p>
        </w:tc>
      </w:tr>
      <w:tr w:rsidR="0014719A" w:rsidRPr="00FF1508" w:rsidTr="006800AD">
        <w:tblPrEx>
          <w:jc w:val="left"/>
        </w:tblPrEx>
        <w:trPr>
          <w:gridBefore w:val="1"/>
          <w:wBefore w:w="203" w:type="dxa"/>
          <w:trHeight w:val="273"/>
        </w:trPr>
        <w:tc>
          <w:tcPr>
            <w:tcW w:w="10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10.4</w:t>
            </w:r>
          </w:p>
        </w:tc>
        <w:tc>
          <w:tcPr>
            <w:tcW w:w="351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spacing w:line="240" w:lineRule="auto"/>
              <w:rPr>
                <w:rStyle w:val="23"/>
                <w:rFonts w:eastAsia="Arial"/>
                <w:b w:val="0"/>
                <w:bCs w:val="0"/>
                <w:color w:val="auto"/>
                <w:shd w:val="clear" w:color="auto" w:fill="auto"/>
                <w:lang w:bidi="ar-SA"/>
              </w:rPr>
            </w:pPr>
            <w:r w:rsidRPr="00FF1508">
              <w:rPr>
                <w:rFonts w:ascii="Times New Roman" w:eastAsia="Times New Roman" w:hAnsi="Times New Roman" w:cs="Times New Roman"/>
              </w:rPr>
              <w:t xml:space="preserve">Обеспечение функционирования  региональной централизованной </w:t>
            </w:r>
            <w:r w:rsidRPr="00FF1508">
              <w:rPr>
                <w:rFonts w:ascii="Times New Roman" w:eastAsia="Times New Roman" w:hAnsi="Times New Roman" w:cs="Times New Roman"/>
              </w:rPr>
              <w:lastRenderedPageBreak/>
              <w:t xml:space="preserve">системы «Организация оказания медицинской помощи больным </w:t>
            </w:r>
            <w:proofErr w:type="spellStart"/>
            <w:proofErr w:type="gramStart"/>
            <w:r w:rsidRPr="00FF1508">
              <w:rPr>
                <w:rFonts w:ascii="Times New Roman" w:eastAsia="Times New Roman" w:hAnsi="Times New Roman" w:cs="Times New Roman"/>
              </w:rPr>
              <w:t>сердечно-сосудистыми</w:t>
            </w:r>
            <w:proofErr w:type="spellEnd"/>
            <w:proofErr w:type="gramEnd"/>
            <w:r w:rsidRPr="00FF1508">
              <w:rPr>
                <w:rFonts w:ascii="Times New Roman" w:eastAsia="Times New Roman" w:hAnsi="Times New Roman" w:cs="Times New Roman"/>
              </w:rPr>
              <w:t xml:space="preserve"> заболеваниями»</w:t>
            </w:r>
          </w:p>
        </w:tc>
        <w:tc>
          <w:tcPr>
            <w:tcW w:w="167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rPr>
                <w:rStyle w:val="23"/>
                <w:rFonts w:eastAsia="Arial"/>
                <w:b w:val="0"/>
                <w:bCs w:val="0"/>
                <w:color w:val="auto"/>
                <w:shd w:val="clear" w:color="auto" w:fill="auto"/>
                <w:lang w:bidi="ar-SA"/>
              </w:rPr>
            </w:pPr>
          </w:p>
        </w:tc>
        <w:tc>
          <w:tcPr>
            <w:tcW w:w="152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rPr>
                <w:rStyle w:val="23"/>
                <w:rFonts w:eastAsia="Arial"/>
                <w:b w:val="0"/>
                <w:bCs w:val="0"/>
                <w:color w:val="auto"/>
                <w:shd w:val="clear" w:color="auto" w:fill="auto"/>
                <w:lang w:bidi="ar-SA"/>
              </w:rPr>
            </w:pPr>
          </w:p>
        </w:tc>
        <w:tc>
          <w:tcPr>
            <w:tcW w:w="212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p>
        </w:tc>
        <w:tc>
          <w:tcPr>
            <w:tcW w:w="41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p>
        </w:tc>
        <w:tc>
          <w:tcPr>
            <w:tcW w:w="1204" w:type="dxa"/>
            <w:gridSpan w:val="2"/>
            <w:vMerge/>
            <w:shd w:val="clear" w:color="auto" w:fill="auto"/>
            <w:vAlign w:val="center"/>
          </w:tcPr>
          <w:p w:rsidR="0014719A" w:rsidRPr="00FF1508" w:rsidRDefault="0014719A" w:rsidP="004906AD">
            <w:pPr>
              <w:spacing w:line="240" w:lineRule="auto"/>
              <w:rPr>
                <w:rFonts w:ascii="Times New Roman" w:eastAsia="Times New Roman" w:hAnsi="Times New Roman" w:cs="Times New Roman"/>
              </w:rPr>
            </w:pPr>
          </w:p>
        </w:tc>
      </w:tr>
      <w:tr w:rsidR="0014719A" w:rsidRPr="00FF1508" w:rsidTr="006800AD">
        <w:tblPrEx>
          <w:jc w:val="left"/>
        </w:tblPrEx>
        <w:trPr>
          <w:gridBefore w:val="1"/>
          <w:wBefore w:w="203" w:type="dxa"/>
          <w:trHeight w:val="1319"/>
        </w:trPr>
        <w:tc>
          <w:tcPr>
            <w:tcW w:w="10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lastRenderedPageBreak/>
              <w:t>10.4.1</w:t>
            </w:r>
          </w:p>
        </w:tc>
        <w:tc>
          <w:tcPr>
            <w:tcW w:w="351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spacing w:line="240" w:lineRule="auto"/>
              <w:rPr>
                <w:rStyle w:val="23"/>
                <w:rFonts w:eastAsia="Arial"/>
                <w:b w:val="0"/>
                <w:bCs w:val="0"/>
                <w:color w:val="auto"/>
                <w:shd w:val="clear" w:color="auto" w:fill="auto"/>
                <w:lang w:bidi="ar-SA"/>
              </w:rPr>
            </w:pPr>
            <w:r w:rsidRPr="00FF1508">
              <w:rPr>
                <w:rStyle w:val="23"/>
                <w:rFonts w:eastAsia="Arial"/>
                <w:b w:val="0"/>
                <w:bCs w:val="0"/>
                <w:color w:val="auto"/>
                <w:shd w:val="clear" w:color="auto" w:fill="auto"/>
                <w:lang w:bidi="ar-SA"/>
              </w:rPr>
              <w:t xml:space="preserve">Создание и внедрение региональной централизованной системы </w:t>
            </w:r>
            <w:r w:rsidRPr="00FF1508">
              <w:rPr>
                <w:rFonts w:ascii="Times New Roman" w:eastAsia="Times New Roman" w:hAnsi="Times New Roman" w:cs="Times New Roman"/>
              </w:rPr>
              <w:t xml:space="preserve">«Организация оказания медицинской помощи больным </w:t>
            </w:r>
            <w:proofErr w:type="spellStart"/>
            <w:proofErr w:type="gramStart"/>
            <w:r w:rsidRPr="00FF1508">
              <w:rPr>
                <w:rFonts w:ascii="Times New Roman" w:eastAsia="Times New Roman" w:hAnsi="Times New Roman" w:cs="Times New Roman"/>
              </w:rPr>
              <w:t>сердечно-сосудистыми</w:t>
            </w:r>
            <w:proofErr w:type="spellEnd"/>
            <w:proofErr w:type="gramEnd"/>
            <w:r w:rsidRPr="00FF1508">
              <w:rPr>
                <w:rFonts w:ascii="Times New Roman" w:eastAsia="Times New Roman" w:hAnsi="Times New Roman" w:cs="Times New Roman"/>
              </w:rPr>
              <w:t xml:space="preserve"> заболеваниями»</w:t>
            </w:r>
          </w:p>
        </w:tc>
        <w:tc>
          <w:tcPr>
            <w:tcW w:w="167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rPr>
                <w:rStyle w:val="23"/>
                <w:rFonts w:eastAsia="Arial"/>
                <w:b w:val="0"/>
                <w:bCs w:val="0"/>
                <w:color w:val="auto"/>
                <w:shd w:val="clear" w:color="auto" w:fill="auto"/>
                <w:lang w:bidi="ar-SA"/>
              </w:rPr>
            </w:pPr>
            <w:r w:rsidRPr="00FF1508">
              <w:rPr>
                <w:rStyle w:val="23"/>
                <w:rFonts w:eastAsia="Arial"/>
                <w:b w:val="0"/>
                <w:bCs w:val="0"/>
                <w:color w:val="auto"/>
                <w:shd w:val="clear" w:color="auto" w:fill="auto"/>
                <w:lang w:bidi="ar-SA"/>
              </w:rPr>
              <w:t>01.04.2021</w:t>
            </w:r>
          </w:p>
        </w:tc>
        <w:tc>
          <w:tcPr>
            <w:tcW w:w="152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rPr>
                <w:rStyle w:val="23"/>
                <w:rFonts w:eastAsia="Arial"/>
                <w:b w:val="0"/>
                <w:bCs w:val="0"/>
                <w:color w:val="auto"/>
                <w:shd w:val="clear" w:color="auto" w:fill="auto"/>
                <w:lang w:bidi="ar-SA"/>
              </w:rPr>
            </w:pPr>
            <w:r w:rsidRPr="00FF1508">
              <w:rPr>
                <w:rStyle w:val="23"/>
                <w:rFonts w:eastAsia="Arial"/>
                <w:b w:val="0"/>
                <w:bCs w:val="0"/>
                <w:color w:val="auto"/>
                <w:shd w:val="clear" w:color="auto" w:fill="auto"/>
                <w:lang w:bidi="ar-SA"/>
              </w:rPr>
              <w:t>30.11.2022</w:t>
            </w:r>
          </w:p>
        </w:tc>
        <w:tc>
          <w:tcPr>
            <w:tcW w:w="212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Исполнитель: </w:t>
            </w: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Контроль: Правительство ЯО</w:t>
            </w:r>
          </w:p>
        </w:tc>
        <w:tc>
          <w:tcPr>
            <w:tcW w:w="41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Реализация работ по</w:t>
            </w:r>
            <w:r w:rsidRPr="00FF1508">
              <w:rPr>
                <w:rStyle w:val="23"/>
                <w:rFonts w:eastAsia="Arial"/>
                <w:b w:val="0"/>
                <w:bCs w:val="0"/>
                <w:color w:val="auto"/>
                <w:shd w:val="clear" w:color="auto" w:fill="auto"/>
                <w:lang w:bidi="ar-SA"/>
              </w:rPr>
              <w:t xml:space="preserve"> созданию и внедрению региональной централизованной системы </w:t>
            </w:r>
            <w:r w:rsidRPr="00FF1508">
              <w:rPr>
                <w:rFonts w:ascii="Times New Roman" w:eastAsia="Times New Roman" w:hAnsi="Times New Roman" w:cs="Times New Roman"/>
              </w:rPr>
              <w:t xml:space="preserve">«Организация оказания медицинской помощи больным </w:t>
            </w:r>
            <w:proofErr w:type="spellStart"/>
            <w:proofErr w:type="gramStart"/>
            <w:r w:rsidRPr="00FF1508">
              <w:rPr>
                <w:rFonts w:ascii="Times New Roman" w:eastAsia="Times New Roman" w:hAnsi="Times New Roman" w:cs="Times New Roman"/>
              </w:rPr>
              <w:t>сердечно-сосудистыми</w:t>
            </w:r>
            <w:proofErr w:type="spellEnd"/>
            <w:proofErr w:type="gramEnd"/>
            <w:r w:rsidRPr="00FF1508">
              <w:rPr>
                <w:rFonts w:ascii="Times New Roman" w:eastAsia="Times New Roman" w:hAnsi="Times New Roman" w:cs="Times New Roman"/>
              </w:rPr>
              <w:t xml:space="preserve"> заболеваниями»</w:t>
            </w:r>
          </w:p>
        </w:tc>
        <w:tc>
          <w:tcPr>
            <w:tcW w:w="1204" w:type="dxa"/>
            <w:gridSpan w:val="2"/>
            <w:vMerge/>
            <w:shd w:val="clear" w:color="auto" w:fill="auto"/>
            <w:vAlign w:val="center"/>
          </w:tcPr>
          <w:p w:rsidR="0014719A" w:rsidRPr="00FF1508" w:rsidRDefault="0014719A" w:rsidP="004906AD">
            <w:pPr>
              <w:spacing w:line="240" w:lineRule="auto"/>
              <w:rPr>
                <w:rFonts w:ascii="Times New Roman" w:eastAsia="Times New Roman" w:hAnsi="Times New Roman" w:cs="Times New Roman"/>
              </w:rPr>
            </w:pPr>
          </w:p>
        </w:tc>
      </w:tr>
      <w:tr w:rsidR="0014719A" w:rsidRPr="00FF1508" w:rsidTr="006800AD">
        <w:tblPrEx>
          <w:jc w:val="left"/>
        </w:tblPrEx>
        <w:trPr>
          <w:gridBefore w:val="1"/>
          <w:wBefore w:w="203" w:type="dxa"/>
          <w:trHeight w:val="1319"/>
        </w:trPr>
        <w:tc>
          <w:tcPr>
            <w:tcW w:w="10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10.4.2</w:t>
            </w:r>
          </w:p>
        </w:tc>
        <w:tc>
          <w:tcPr>
            <w:tcW w:w="351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spacing w:line="240" w:lineRule="auto"/>
              <w:rPr>
                <w:rStyle w:val="23"/>
                <w:rFonts w:eastAsia="Arial"/>
                <w:b w:val="0"/>
                <w:bCs w:val="0"/>
                <w:color w:val="auto"/>
                <w:shd w:val="clear" w:color="auto" w:fill="auto"/>
                <w:lang w:bidi="ar-SA"/>
              </w:rPr>
            </w:pPr>
            <w:r w:rsidRPr="00FF1508">
              <w:rPr>
                <w:rStyle w:val="23"/>
                <w:rFonts w:eastAsia="Arial"/>
                <w:b w:val="0"/>
                <w:bCs w:val="0"/>
                <w:color w:val="auto"/>
                <w:shd w:val="clear" w:color="auto" w:fill="auto"/>
                <w:lang w:bidi="ar-SA"/>
              </w:rPr>
              <w:t xml:space="preserve">Реализация деятельности региональной централизованной системы </w:t>
            </w:r>
            <w:r w:rsidRPr="00FF1508">
              <w:rPr>
                <w:rFonts w:ascii="Times New Roman" w:eastAsia="Times New Roman" w:hAnsi="Times New Roman" w:cs="Times New Roman"/>
              </w:rPr>
              <w:t xml:space="preserve">«Организация оказания медицинской помощи больным </w:t>
            </w:r>
            <w:proofErr w:type="spellStart"/>
            <w:proofErr w:type="gramStart"/>
            <w:r w:rsidRPr="00FF1508">
              <w:rPr>
                <w:rFonts w:ascii="Times New Roman" w:eastAsia="Times New Roman" w:hAnsi="Times New Roman" w:cs="Times New Roman"/>
              </w:rPr>
              <w:t>сердечно-сосудистыми</w:t>
            </w:r>
            <w:proofErr w:type="spellEnd"/>
            <w:proofErr w:type="gramEnd"/>
            <w:r w:rsidRPr="00FF1508">
              <w:rPr>
                <w:rFonts w:ascii="Times New Roman" w:eastAsia="Times New Roman" w:hAnsi="Times New Roman" w:cs="Times New Roman"/>
              </w:rPr>
              <w:t xml:space="preserve"> заболеваниями»</w:t>
            </w:r>
          </w:p>
        </w:tc>
        <w:tc>
          <w:tcPr>
            <w:tcW w:w="167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rPr>
                <w:rStyle w:val="23"/>
                <w:rFonts w:eastAsia="Arial"/>
                <w:b w:val="0"/>
                <w:bCs w:val="0"/>
                <w:color w:val="auto"/>
                <w:shd w:val="clear" w:color="auto" w:fill="auto"/>
                <w:lang w:bidi="ar-SA"/>
              </w:rPr>
            </w:pPr>
            <w:r w:rsidRPr="00FF1508">
              <w:rPr>
                <w:rStyle w:val="23"/>
                <w:rFonts w:eastAsia="Arial"/>
                <w:b w:val="0"/>
                <w:bCs w:val="0"/>
                <w:color w:val="auto"/>
                <w:shd w:val="clear" w:color="auto" w:fill="auto"/>
                <w:lang w:bidi="ar-SA"/>
              </w:rPr>
              <w:t>01.12.2022</w:t>
            </w:r>
          </w:p>
        </w:tc>
        <w:tc>
          <w:tcPr>
            <w:tcW w:w="152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rPr>
                <w:rStyle w:val="23"/>
                <w:rFonts w:eastAsia="Arial"/>
                <w:b w:val="0"/>
                <w:bCs w:val="0"/>
                <w:color w:val="auto"/>
                <w:shd w:val="clear" w:color="auto" w:fill="auto"/>
                <w:lang w:bidi="ar-SA"/>
              </w:rPr>
            </w:pPr>
            <w:r w:rsidRPr="00FF1508">
              <w:rPr>
                <w:rStyle w:val="23"/>
                <w:rFonts w:eastAsia="Arial"/>
                <w:b w:val="0"/>
                <w:bCs w:val="0"/>
                <w:color w:val="auto"/>
                <w:shd w:val="clear" w:color="auto" w:fill="auto"/>
                <w:lang w:bidi="ar-SA"/>
              </w:rPr>
              <w:t>31.12.2024</w:t>
            </w:r>
          </w:p>
        </w:tc>
        <w:tc>
          <w:tcPr>
            <w:tcW w:w="212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Исполнитель: </w:t>
            </w:r>
          </w:p>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Контроль:</w:t>
            </w:r>
          </w:p>
          <w:p w:rsidR="0014719A" w:rsidRPr="00FF1508" w:rsidRDefault="0014719A"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tc>
        <w:tc>
          <w:tcPr>
            <w:tcW w:w="41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В Ярославской области функционирует региональная централизованная система «Организация оказания медицинской помощи больным </w:t>
            </w:r>
            <w:proofErr w:type="spellStart"/>
            <w:proofErr w:type="gramStart"/>
            <w:r w:rsidRPr="00FF1508">
              <w:rPr>
                <w:rFonts w:ascii="Times New Roman" w:eastAsia="Times New Roman" w:hAnsi="Times New Roman" w:cs="Times New Roman"/>
              </w:rPr>
              <w:t>сердечно-сосудистыми</w:t>
            </w:r>
            <w:proofErr w:type="spellEnd"/>
            <w:proofErr w:type="gramEnd"/>
            <w:r w:rsidRPr="00FF1508">
              <w:rPr>
                <w:rFonts w:ascii="Times New Roman" w:eastAsia="Times New Roman" w:hAnsi="Times New Roman" w:cs="Times New Roman"/>
              </w:rPr>
              <w:t xml:space="preserve"> заболеваниями», к которой подключены 100% структурных подразделений государственных медицинских организаций Ярославской области общего профиля и </w:t>
            </w:r>
            <w:proofErr w:type="spellStart"/>
            <w:r w:rsidRPr="00FF1508">
              <w:rPr>
                <w:rFonts w:ascii="Times New Roman" w:eastAsia="Times New Roman" w:hAnsi="Times New Roman" w:cs="Times New Roman"/>
              </w:rPr>
              <w:t>сердечно-сосудистые</w:t>
            </w:r>
            <w:proofErr w:type="spellEnd"/>
            <w:r w:rsidRPr="00FF1508">
              <w:rPr>
                <w:rFonts w:ascii="Times New Roman" w:eastAsia="Times New Roman" w:hAnsi="Times New Roman" w:cs="Times New Roman"/>
              </w:rPr>
              <w:t xml:space="preserve"> центры</w:t>
            </w:r>
          </w:p>
        </w:tc>
        <w:tc>
          <w:tcPr>
            <w:tcW w:w="1204" w:type="dxa"/>
            <w:gridSpan w:val="2"/>
            <w:vMerge/>
            <w:shd w:val="clear" w:color="auto" w:fill="auto"/>
            <w:vAlign w:val="center"/>
          </w:tcPr>
          <w:p w:rsidR="0014719A" w:rsidRPr="00FF1508" w:rsidRDefault="0014719A" w:rsidP="004906AD">
            <w:pPr>
              <w:spacing w:line="240" w:lineRule="auto"/>
              <w:rPr>
                <w:rFonts w:ascii="Times New Roman" w:eastAsia="Times New Roman" w:hAnsi="Times New Roman" w:cs="Times New Roman"/>
              </w:rPr>
            </w:pPr>
          </w:p>
        </w:tc>
      </w:tr>
      <w:tr w:rsidR="0014719A" w:rsidRPr="00FF1508" w:rsidTr="006800AD">
        <w:tblPrEx>
          <w:jc w:val="left"/>
        </w:tblPrEx>
        <w:trPr>
          <w:gridBefore w:val="1"/>
          <w:wBefore w:w="203" w:type="dxa"/>
          <w:trHeight w:val="1319"/>
        </w:trPr>
        <w:tc>
          <w:tcPr>
            <w:tcW w:w="10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10.5</w:t>
            </w:r>
          </w:p>
        </w:tc>
        <w:tc>
          <w:tcPr>
            <w:tcW w:w="351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Обеспечение механизма «обратной связи» для  пациентов и информирование о ее наличии посредством сайта учреждения, </w:t>
            </w:r>
            <w:proofErr w:type="spellStart"/>
            <w:r w:rsidRPr="00FF1508">
              <w:rPr>
                <w:rFonts w:ascii="Times New Roman" w:eastAsia="Times New Roman" w:hAnsi="Times New Roman" w:cs="Times New Roman"/>
              </w:rPr>
              <w:t>инфоматов</w:t>
            </w:r>
            <w:proofErr w:type="spellEnd"/>
            <w:r w:rsidRPr="00FF1508">
              <w:rPr>
                <w:rFonts w:ascii="Times New Roman" w:eastAsia="Times New Roman" w:hAnsi="Times New Roman" w:cs="Times New Roman"/>
              </w:rPr>
              <w:t xml:space="preserve">  реализуемого в соответствие с</w:t>
            </w:r>
            <w:r w:rsidRPr="00FF1508">
              <w:rPr>
                <w:rFonts w:ascii="Times New Roman" w:hAnsi="Times New Roman" w:cs="Times New Roman"/>
                <w:bCs/>
              </w:rPr>
              <w:t xml:space="preserve"> Федеральным  законом от 2 мая 2006 г. N 59-ФЗ</w:t>
            </w:r>
            <w:r w:rsidRPr="00FF1508">
              <w:rPr>
                <w:rFonts w:ascii="Times New Roman" w:hAnsi="Times New Roman" w:cs="Times New Roman"/>
                <w:bCs/>
              </w:rPr>
              <w:br/>
              <w:t>"О порядке рассмотрения обращений граждан Российской Федерации"</w:t>
            </w:r>
          </w:p>
        </w:tc>
        <w:tc>
          <w:tcPr>
            <w:tcW w:w="167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rPr>
                <w:rFonts w:ascii="Times New Roman" w:eastAsia="Times New Roman" w:hAnsi="Times New Roman" w:cs="Times New Roman"/>
              </w:rPr>
            </w:pPr>
            <w:r w:rsidRPr="00FF1508">
              <w:rPr>
                <w:rFonts w:ascii="Times New Roman" w:eastAsia="Times New Roman" w:hAnsi="Times New Roman" w:cs="Times New Roman"/>
              </w:rPr>
              <w:t>01.01.2019</w:t>
            </w:r>
          </w:p>
        </w:tc>
        <w:tc>
          <w:tcPr>
            <w:tcW w:w="152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rPr>
                <w:rFonts w:ascii="Times New Roman" w:eastAsia="Times New Roman" w:hAnsi="Times New Roman" w:cs="Times New Roman"/>
              </w:rPr>
            </w:pPr>
            <w:r w:rsidRPr="00FF1508">
              <w:rPr>
                <w:rFonts w:ascii="Times New Roman" w:eastAsia="Times New Roman" w:hAnsi="Times New Roman" w:cs="Times New Roman"/>
              </w:rPr>
              <w:t>31.12.2024</w:t>
            </w:r>
          </w:p>
        </w:tc>
        <w:tc>
          <w:tcPr>
            <w:tcW w:w="212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 xml:space="preserve">Исполнитель: </w:t>
            </w:r>
          </w:p>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МО ЯО</w:t>
            </w:r>
          </w:p>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Контроль:</w:t>
            </w:r>
          </w:p>
          <w:p w:rsidR="0014719A" w:rsidRPr="00FF1508" w:rsidRDefault="0014719A" w:rsidP="004906AD">
            <w:pPr>
              <w:spacing w:line="240" w:lineRule="auto"/>
              <w:rPr>
                <w:rFonts w:ascii="Times New Roman" w:eastAsia="Times New Roman" w:hAnsi="Times New Roman" w:cs="Times New Roman"/>
              </w:rPr>
            </w:pPr>
            <w:proofErr w:type="spellStart"/>
            <w:r w:rsidRPr="00FF1508">
              <w:rPr>
                <w:rFonts w:ascii="Times New Roman" w:eastAsia="Times New Roman" w:hAnsi="Times New Roman" w:cs="Times New Roman"/>
              </w:rPr>
              <w:t>ДЗиФ</w:t>
            </w:r>
            <w:proofErr w:type="spellEnd"/>
            <w:r w:rsidRPr="00FF1508">
              <w:rPr>
                <w:rFonts w:ascii="Times New Roman" w:eastAsia="Times New Roman" w:hAnsi="Times New Roman" w:cs="Times New Roman"/>
              </w:rPr>
              <w:t xml:space="preserve"> ЯО</w:t>
            </w:r>
          </w:p>
        </w:tc>
        <w:tc>
          <w:tcPr>
            <w:tcW w:w="41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4719A" w:rsidRPr="00FF1508" w:rsidRDefault="0014719A" w:rsidP="004906AD">
            <w:pPr>
              <w:spacing w:line="240" w:lineRule="auto"/>
              <w:rPr>
                <w:rFonts w:ascii="Times New Roman" w:eastAsia="Times New Roman" w:hAnsi="Times New Roman" w:cs="Times New Roman"/>
              </w:rPr>
            </w:pPr>
            <w:r w:rsidRPr="00FF1508">
              <w:rPr>
                <w:rFonts w:ascii="Times New Roman" w:eastAsia="Times New Roman" w:hAnsi="Times New Roman" w:cs="Times New Roman"/>
              </w:rPr>
              <w:t>В каждой МО ЯО, в т.ч. обеспечивающей предоставление медицинской помощи пациентам с ССЗ, реализован механизм обратной связи (в т.ч. в электронной форме).</w:t>
            </w:r>
          </w:p>
        </w:tc>
        <w:tc>
          <w:tcPr>
            <w:tcW w:w="1204" w:type="dxa"/>
            <w:gridSpan w:val="2"/>
            <w:vMerge/>
            <w:shd w:val="clear" w:color="auto" w:fill="auto"/>
            <w:vAlign w:val="center"/>
          </w:tcPr>
          <w:p w:rsidR="0014719A" w:rsidRPr="00FF1508" w:rsidRDefault="0014719A" w:rsidP="004906AD">
            <w:pPr>
              <w:spacing w:line="240" w:lineRule="auto"/>
              <w:rPr>
                <w:rFonts w:ascii="Times New Roman" w:eastAsia="Times New Roman" w:hAnsi="Times New Roman" w:cs="Times New Roman"/>
              </w:rPr>
            </w:pPr>
          </w:p>
        </w:tc>
      </w:tr>
    </w:tbl>
    <w:p w:rsidR="00531288" w:rsidRDefault="00531288" w:rsidP="000E03DB">
      <w:pPr>
        <w:spacing w:line="240" w:lineRule="auto"/>
        <w:rPr>
          <w:rFonts w:ascii="Times New Roman" w:hAnsi="Times New Roman" w:cs="Times New Roman"/>
          <w:b/>
        </w:rPr>
      </w:pPr>
    </w:p>
    <w:p w:rsidR="008031AA" w:rsidRDefault="008031AA" w:rsidP="000E03DB">
      <w:pPr>
        <w:spacing w:line="240" w:lineRule="auto"/>
        <w:rPr>
          <w:rFonts w:ascii="Times New Roman" w:hAnsi="Times New Roman" w:cs="Times New Roman"/>
          <w:b/>
        </w:rPr>
      </w:pPr>
    </w:p>
    <w:p w:rsidR="008031AA" w:rsidRDefault="008031AA" w:rsidP="000E03DB">
      <w:pPr>
        <w:spacing w:line="240" w:lineRule="auto"/>
        <w:rPr>
          <w:rFonts w:ascii="Times New Roman" w:hAnsi="Times New Roman" w:cs="Times New Roman"/>
          <w:b/>
        </w:rPr>
      </w:pPr>
    </w:p>
    <w:p w:rsidR="008031AA" w:rsidRDefault="008031AA" w:rsidP="000E03DB">
      <w:pPr>
        <w:spacing w:line="240" w:lineRule="auto"/>
        <w:rPr>
          <w:rFonts w:ascii="Times New Roman" w:hAnsi="Times New Roman" w:cs="Times New Roman"/>
          <w:b/>
        </w:rPr>
      </w:pPr>
    </w:p>
    <w:p w:rsidR="008031AA" w:rsidRDefault="008031AA" w:rsidP="000E03DB">
      <w:pPr>
        <w:spacing w:line="240" w:lineRule="auto"/>
        <w:rPr>
          <w:rFonts w:ascii="Times New Roman" w:hAnsi="Times New Roman" w:cs="Times New Roman"/>
          <w:b/>
        </w:rPr>
      </w:pPr>
    </w:p>
    <w:p w:rsidR="00DD67CA" w:rsidRDefault="003D1D1D" w:rsidP="00207558">
      <w:pPr>
        <w:spacing w:line="240" w:lineRule="auto"/>
        <w:jc w:val="right"/>
        <w:rPr>
          <w:rFonts w:ascii="Times New Roman" w:eastAsia="Times New Roman" w:hAnsi="Times New Roman" w:cs="Times New Roman"/>
        </w:rPr>
      </w:pPr>
      <w:r w:rsidRPr="00FF1508">
        <w:rPr>
          <w:rFonts w:ascii="Times New Roman" w:hAnsi="Times New Roman" w:cs="Times New Roman"/>
          <w:b/>
        </w:rPr>
        <w:lastRenderedPageBreak/>
        <w:t xml:space="preserve">Приложение.     </w:t>
      </w:r>
    </w:p>
    <w:p w:rsidR="008031AA" w:rsidRDefault="008031AA" w:rsidP="008031AA">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Сведения о плановом количестве единиц приобретаемого медицинского оборудования для дооснащения медицинских организаций,</w:t>
      </w:r>
    </w:p>
    <w:p w:rsidR="008031AA" w:rsidRDefault="008031AA" w:rsidP="008031AA">
      <w:pPr>
        <w:autoSpaceDE w:val="0"/>
        <w:autoSpaceDN w:val="0"/>
        <w:adjustRightInd w:val="0"/>
        <w:spacing w:line="240" w:lineRule="auto"/>
        <w:rPr>
          <w:rFonts w:ascii="Times New Roman" w:hAnsi="Times New Roman" w:cs="Times New Roman"/>
          <w:sz w:val="24"/>
          <w:szCs w:val="24"/>
        </w:rPr>
      </w:pPr>
      <w:proofErr w:type="gramStart"/>
      <w:r>
        <w:rPr>
          <w:rFonts w:ascii="Times New Roman" w:hAnsi="Times New Roman" w:cs="Times New Roman"/>
          <w:sz w:val="24"/>
          <w:szCs w:val="24"/>
        </w:rPr>
        <w:t>оказывающих</w:t>
      </w:r>
      <w:proofErr w:type="gramEnd"/>
      <w:r>
        <w:rPr>
          <w:rFonts w:ascii="Times New Roman" w:hAnsi="Times New Roman" w:cs="Times New Roman"/>
          <w:sz w:val="24"/>
          <w:szCs w:val="24"/>
        </w:rPr>
        <w:t xml:space="preserve"> медицинскую помощь больным с </w:t>
      </w:r>
      <w:proofErr w:type="spellStart"/>
      <w:r>
        <w:rPr>
          <w:rFonts w:ascii="Times New Roman" w:hAnsi="Times New Roman" w:cs="Times New Roman"/>
          <w:sz w:val="24"/>
          <w:szCs w:val="24"/>
        </w:rPr>
        <w:t>сердечно-сосудистыми</w:t>
      </w:r>
      <w:proofErr w:type="spellEnd"/>
      <w:r>
        <w:rPr>
          <w:rFonts w:ascii="Times New Roman" w:hAnsi="Times New Roman" w:cs="Times New Roman"/>
          <w:sz w:val="24"/>
          <w:szCs w:val="24"/>
        </w:rPr>
        <w:t xml:space="preserve"> заболеваниями.</w:t>
      </w:r>
    </w:p>
    <w:p w:rsidR="008031AA" w:rsidRDefault="008031AA" w:rsidP="008031AA">
      <w:pPr>
        <w:autoSpaceDE w:val="0"/>
        <w:autoSpaceDN w:val="0"/>
        <w:adjustRightInd w:val="0"/>
        <w:spacing w:line="240" w:lineRule="auto"/>
        <w:rPr>
          <w:rFonts w:ascii="Times New Roman" w:hAnsi="Times New Roman" w:cs="Times New Roman"/>
          <w:sz w:val="24"/>
          <w:szCs w:val="24"/>
        </w:rPr>
      </w:pPr>
    </w:p>
    <w:tbl>
      <w:tblPr>
        <w:tblStyle w:val="a8"/>
        <w:tblW w:w="15417" w:type="dxa"/>
        <w:tblLayout w:type="fixed"/>
        <w:tblLook w:val="04A0"/>
      </w:tblPr>
      <w:tblGrid>
        <w:gridCol w:w="953"/>
        <w:gridCol w:w="1980"/>
        <w:gridCol w:w="851"/>
        <w:gridCol w:w="6369"/>
        <w:gridCol w:w="720"/>
        <w:gridCol w:w="9"/>
        <w:gridCol w:w="729"/>
        <w:gridCol w:w="813"/>
        <w:gridCol w:w="708"/>
        <w:gridCol w:w="709"/>
        <w:gridCol w:w="709"/>
        <w:gridCol w:w="867"/>
      </w:tblGrid>
      <w:tr w:rsidR="008031AA" w:rsidTr="008031AA">
        <w:trPr>
          <w:trHeight w:val="862"/>
        </w:trPr>
        <w:tc>
          <w:tcPr>
            <w:tcW w:w="953" w:type="dxa"/>
            <w:vMerge w:val="restart"/>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1980" w:type="dxa"/>
            <w:vMerge w:val="restart"/>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Полное</w:t>
            </w:r>
          </w:p>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наименование</w:t>
            </w:r>
          </w:p>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медицинских</w:t>
            </w:r>
          </w:p>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организаций</w:t>
            </w:r>
          </w:p>
          <w:p w:rsidR="008031AA" w:rsidRDefault="008031AA" w:rsidP="008031AA">
            <w:pPr>
              <w:autoSpaceDE w:val="0"/>
              <w:autoSpaceDN w:val="0"/>
              <w:adjustRightInd w:val="0"/>
              <w:rPr>
                <w:rFonts w:ascii="Times New Roman" w:hAnsi="Times New Roman" w:cs="Times New Roman"/>
                <w:sz w:val="24"/>
                <w:szCs w:val="24"/>
              </w:rPr>
            </w:pPr>
          </w:p>
        </w:tc>
        <w:tc>
          <w:tcPr>
            <w:tcW w:w="851" w:type="dxa"/>
            <w:vMerge w:val="restart"/>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Порядковый</w:t>
            </w:r>
          </w:p>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номер*</w:t>
            </w:r>
          </w:p>
        </w:tc>
        <w:tc>
          <w:tcPr>
            <w:tcW w:w="6369" w:type="dxa"/>
            <w:vMerge w:val="restart"/>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Наименование медицинских изделий</w:t>
            </w:r>
          </w:p>
        </w:tc>
        <w:tc>
          <w:tcPr>
            <w:tcW w:w="5264" w:type="dxa"/>
            <w:gridSpan w:val="8"/>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Плановое количество единиц</w:t>
            </w:r>
          </w:p>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приобретаемого медицинского</w:t>
            </w:r>
          </w:p>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оборудования, которым оснащаются</w:t>
            </w:r>
          </w:p>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медицинские организации (шт.)</w:t>
            </w:r>
          </w:p>
        </w:tc>
      </w:tr>
      <w:tr w:rsidR="008031AA" w:rsidTr="008031AA">
        <w:trPr>
          <w:trHeight w:val="551"/>
        </w:trPr>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Default="008031AA" w:rsidP="008031AA">
            <w:pPr>
              <w:autoSpaceDE w:val="0"/>
              <w:autoSpaceDN w:val="0"/>
              <w:adjustRightInd w:val="0"/>
              <w:rPr>
                <w:rFonts w:ascii="Times New Roman" w:hAnsi="Times New Roman" w:cs="Times New Roman"/>
                <w:sz w:val="24"/>
                <w:szCs w:val="24"/>
              </w:rPr>
            </w:pPr>
          </w:p>
        </w:tc>
        <w:tc>
          <w:tcPr>
            <w:tcW w:w="851" w:type="dxa"/>
            <w:vMerge/>
          </w:tcPr>
          <w:p w:rsidR="008031AA" w:rsidRDefault="008031AA" w:rsidP="008031AA">
            <w:pPr>
              <w:autoSpaceDE w:val="0"/>
              <w:autoSpaceDN w:val="0"/>
              <w:adjustRightInd w:val="0"/>
              <w:rPr>
                <w:rFonts w:ascii="Times New Roman" w:hAnsi="Times New Roman" w:cs="Times New Roman"/>
                <w:sz w:val="24"/>
                <w:szCs w:val="24"/>
              </w:rPr>
            </w:pPr>
          </w:p>
        </w:tc>
        <w:tc>
          <w:tcPr>
            <w:tcW w:w="6369" w:type="dxa"/>
            <w:vMerge/>
          </w:tcPr>
          <w:p w:rsidR="008031AA" w:rsidRDefault="008031AA" w:rsidP="008031AA">
            <w:pPr>
              <w:autoSpaceDE w:val="0"/>
              <w:autoSpaceDN w:val="0"/>
              <w:adjustRightInd w:val="0"/>
              <w:rPr>
                <w:rFonts w:ascii="Times New Roman" w:hAnsi="Times New Roman" w:cs="Times New Roman"/>
                <w:sz w:val="24"/>
                <w:szCs w:val="24"/>
              </w:rPr>
            </w:pPr>
          </w:p>
        </w:tc>
        <w:tc>
          <w:tcPr>
            <w:tcW w:w="729" w:type="dxa"/>
            <w:gridSpan w:val="2"/>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2019</w:t>
            </w:r>
          </w:p>
        </w:tc>
        <w:tc>
          <w:tcPr>
            <w:tcW w:w="729" w:type="dxa"/>
          </w:tcPr>
          <w:p w:rsidR="008031AA" w:rsidRDefault="008031AA" w:rsidP="008031AA">
            <w:pPr>
              <w:rPr>
                <w:rFonts w:ascii="Times New Roman" w:hAnsi="Times New Roman" w:cs="Times New Roman"/>
                <w:sz w:val="24"/>
                <w:szCs w:val="24"/>
              </w:rPr>
            </w:pPr>
            <w:r>
              <w:rPr>
                <w:rFonts w:ascii="Times New Roman" w:hAnsi="Times New Roman" w:cs="Times New Roman"/>
                <w:sz w:val="24"/>
                <w:szCs w:val="24"/>
              </w:rPr>
              <w:t>2020</w:t>
            </w:r>
          </w:p>
        </w:tc>
        <w:tc>
          <w:tcPr>
            <w:tcW w:w="813" w:type="dxa"/>
          </w:tcPr>
          <w:p w:rsidR="008031AA" w:rsidRDefault="008031AA" w:rsidP="008031AA">
            <w:pPr>
              <w:rPr>
                <w:rFonts w:ascii="Times New Roman" w:hAnsi="Times New Roman" w:cs="Times New Roman"/>
                <w:sz w:val="24"/>
                <w:szCs w:val="24"/>
              </w:rPr>
            </w:pPr>
            <w:r>
              <w:rPr>
                <w:rFonts w:ascii="Times New Roman" w:hAnsi="Times New Roman" w:cs="Times New Roman"/>
                <w:sz w:val="24"/>
                <w:szCs w:val="24"/>
              </w:rPr>
              <w:t>2021</w:t>
            </w:r>
          </w:p>
        </w:tc>
        <w:tc>
          <w:tcPr>
            <w:tcW w:w="708" w:type="dxa"/>
          </w:tcPr>
          <w:p w:rsidR="008031AA" w:rsidRDefault="008031AA" w:rsidP="008031AA">
            <w:pPr>
              <w:rPr>
                <w:rFonts w:ascii="Times New Roman" w:hAnsi="Times New Roman" w:cs="Times New Roman"/>
                <w:sz w:val="24"/>
                <w:szCs w:val="24"/>
              </w:rPr>
            </w:pPr>
            <w:r>
              <w:rPr>
                <w:rFonts w:ascii="Times New Roman" w:hAnsi="Times New Roman" w:cs="Times New Roman"/>
                <w:sz w:val="24"/>
                <w:szCs w:val="24"/>
              </w:rPr>
              <w:t>2022</w:t>
            </w:r>
          </w:p>
        </w:tc>
        <w:tc>
          <w:tcPr>
            <w:tcW w:w="709" w:type="dxa"/>
          </w:tcPr>
          <w:p w:rsidR="008031AA" w:rsidRDefault="008031AA" w:rsidP="008031AA">
            <w:pPr>
              <w:rPr>
                <w:rFonts w:ascii="Times New Roman" w:hAnsi="Times New Roman" w:cs="Times New Roman"/>
                <w:sz w:val="24"/>
                <w:szCs w:val="24"/>
              </w:rPr>
            </w:pPr>
            <w:r>
              <w:rPr>
                <w:rFonts w:ascii="Times New Roman" w:hAnsi="Times New Roman" w:cs="Times New Roman"/>
                <w:sz w:val="24"/>
                <w:szCs w:val="24"/>
              </w:rPr>
              <w:t>2023</w:t>
            </w:r>
          </w:p>
        </w:tc>
        <w:tc>
          <w:tcPr>
            <w:tcW w:w="709" w:type="dxa"/>
          </w:tcPr>
          <w:p w:rsidR="008031AA" w:rsidRDefault="008031AA" w:rsidP="008031AA">
            <w:pPr>
              <w:rPr>
                <w:rFonts w:ascii="Times New Roman" w:hAnsi="Times New Roman" w:cs="Times New Roman"/>
                <w:sz w:val="24"/>
                <w:szCs w:val="24"/>
              </w:rPr>
            </w:pPr>
            <w:r>
              <w:rPr>
                <w:rFonts w:ascii="Times New Roman" w:hAnsi="Times New Roman" w:cs="Times New Roman"/>
                <w:sz w:val="24"/>
                <w:szCs w:val="24"/>
              </w:rPr>
              <w:t>2024</w:t>
            </w:r>
          </w:p>
          <w:p w:rsidR="008031AA" w:rsidRDefault="008031AA" w:rsidP="008031AA">
            <w:pPr>
              <w:autoSpaceDE w:val="0"/>
              <w:autoSpaceDN w:val="0"/>
              <w:adjustRightInd w:val="0"/>
              <w:rPr>
                <w:rFonts w:ascii="Times New Roman" w:hAnsi="Times New Roman" w:cs="Times New Roman"/>
                <w:sz w:val="24"/>
                <w:szCs w:val="24"/>
              </w:rPr>
            </w:pPr>
          </w:p>
        </w:tc>
        <w:tc>
          <w:tcPr>
            <w:tcW w:w="867" w:type="dxa"/>
          </w:tcPr>
          <w:p w:rsidR="008031AA" w:rsidRDefault="008031AA" w:rsidP="008031AA">
            <w:pPr>
              <w:rPr>
                <w:rFonts w:ascii="Times New Roman" w:hAnsi="Times New Roman" w:cs="Times New Roman"/>
                <w:sz w:val="24"/>
                <w:szCs w:val="24"/>
              </w:rPr>
            </w:pPr>
            <w:r>
              <w:rPr>
                <w:rFonts w:ascii="Times New Roman" w:hAnsi="Times New Roman" w:cs="Times New Roman"/>
                <w:sz w:val="24"/>
                <w:szCs w:val="24"/>
              </w:rPr>
              <w:t>Всего</w:t>
            </w:r>
          </w:p>
        </w:tc>
      </w:tr>
      <w:tr w:rsidR="008031AA" w:rsidTr="008031AA">
        <w:tc>
          <w:tcPr>
            <w:tcW w:w="953"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1 </w:t>
            </w:r>
          </w:p>
        </w:tc>
        <w:tc>
          <w:tcPr>
            <w:tcW w:w="1980"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tc>
        <w:tc>
          <w:tcPr>
            <w:tcW w:w="636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729" w:type="dxa"/>
            <w:gridSpan w:val="2"/>
          </w:tcPr>
          <w:p w:rsidR="008031AA" w:rsidRPr="008C1225" w:rsidRDefault="008031AA" w:rsidP="008031AA">
            <w:pPr>
              <w:autoSpaceDE w:val="0"/>
              <w:autoSpaceDN w:val="0"/>
              <w:adjustRightInd w:val="0"/>
              <w:rPr>
                <w:rFonts w:ascii="Times New Roman" w:hAnsi="Times New Roman" w:cs="Times New Roman"/>
                <w:sz w:val="24"/>
                <w:szCs w:val="24"/>
              </w:rPr>
            </w:pPr>
            <w:r w:rsidRPr="008C1225">
              <w:rPr>
                <w:rFonts w:ascii="Times New Roman" w:hAnsi="Times New Roman" w:cs="Times New Roman"/>
                <w:sz w:val="24"/>
                <w:szCs w:val="24"/>
              </w:rPr>
              <w:t>5</w:t>
            </w:r>
          </w:p>
        </w:tc>
        <w:tc>
          <w:tcPr>
            <w:tcW w:w="729" w:type="dxa"/>
          </w:tcPr>
          <w:p w:rsidR="008031AA" w:rsidRPr="008C1225" w:rsidRDefault="008031AA" w:rsidP="008031AA">
            <w:pPr>
              <w:autoSpaceDE w:val="0"/>
              <w:autoSpaceDN w:val="0"/>
              <w:adjustRightInd w:val="0"/>
              <w:rPr>
                <w:rFonts w:ascii="Times New Roman" w:hAnsi="Times New Roman" w:cs="Times New Roman"/>
                <w:sz w:val="24"/>
                <w:szCs w:val="24"/>
              </w:rPr>
            </w:pPr>
            <w:r w:rsidRPr="008C1225">
              <w:rPr>
                <w:rFonts w:ascii="Times New Roman" w:hAnsi="Times New Roman" w:cs="Times New Roman"/>
                <w:sz w:val="24"/>
                <w:szCs w:val="24"/>
              </w:rPr>
              <w:t>5</w:t>
            </w:r>
          </w:p>
        </w:tc>
        <w:tc>
          <w:tcPr>
            <w:tcW w:w="813" w:type="dxa"/>
          </w:tcPr>
          <w:p w:rsidR="008031AA" w:rsidRPr="008C1225" w:rsidRDefault="008031AA" w:rsidP="008031AA">
            <w:pPr>
              <w:autoSpaceDE w:val="0"/>
              <w:autoSpaceDN w:val="0"/>
              <w:adjustRightInd w:val="0"/>
              <w:rPr>
                <w:rFonts w:ascii="Times New Roman" w:hAnsi="Times New Roman" w:cs="Times New Roman"/>
                <w:sz w:val="24"/>
                <w:szCs w:val="24"/>
              </w:rPr>
            </w:pPr>
            <w:r w:rsidRPr="008C1225">
              <w:rPr>
                <w:rFonts w:ascii="Times New Roman" w:hAnsi="Times New Roman" w:cs="Times New Roman"/>
                <w:sz w:val="24"/>
                <w:szCs w:val="24"/>
              </w:rPr>
              <w:t>5</w:t>
            </w:r>
          </w:p>
        </w:tc>
        <w:tc>
          <w:tcPr>
            <w:tcW w:w="708" w:type="dxa"/>
          </w:tcPr>
          <w:p w:rsidR="008031AA" w:rsidRPr="008C1225" w:rsidRDefault="008031AA" w:rsidP="008031AA">
            <w:pPr>
              <w:autoSpaceDE w:val="0"/>
              <w:autoSpaceDN w:val="0"/>
              <w:adjustRightInd w:val="0"/>
              <w:rPr>
                <w:rFonts w:ascii="Times New Roman" w:hAnsi="Times New Roman" w:cs="Times New Roman"/>
                <w:sz w:val="24"/>
                <w:szCs w:val="24"/>
              </w:rPr>
            </w:pPr>
            <w:r w:rsidRPr="008C1225">
              <w:rPr>
                <w:rFonts w:ascii="Times New Roman" w:hAnsi="Times New Roman" w:cs="Times New Roman"/>
                <w:sz w:val="24"/>
                <w:szCs w:val="24"/>
              </w:rPr>
              <w:t>5</w:t>
            </w:r>
          </w:p>
        </w:tc>
        <w:tc>
          <w:tcPr>
            <w:tcW w:w="709" w:type="dxa"/>
          </w:tcPr>
          <w:p w:rsidR="008031AA" w:rsidRPr="008C1225" w:rsidRDefault="008031AA" w:rsidP="008031AA">
            <w:pPr>
              <w:autoSpaceDE w:val="0"/>
              <w:autoSpaceDN w:val="0"/>
              <w:adjustRightInd w:val="0"/>
              <w:rPr>
                <w:rFonts w:ascii="Times New Roman" w:hAnsi="Times New Roman" w:cs="Times New Roman"/>
                <w:sz w:val="24"/>
                <w:szCs w:val="24"/>
              </w:rPr>
            </w:pPr>
            <w:r w:rsidRPr="008C1225">
              <w:rPr>
                <w:rFonts w:ascii="Times New Roman" w:hAnsi="Times New Roman" w:cs="Times New Roman"/>
                <w:sz w:val="24"/>
                <w:szCs w:val="24"/>
              </w:rPr>
              <w:t>5</w:t>
            </w:r>
          </w:p>
        </w:tc>
        <w:tc>
          <w:tcPr>
            <w:tcW w:w="709" w:type="dxa"/>
          </w:tcPr>
          <w:p w:rsidR="008031AA" w:rsidRPr="008C1225" w:rsidRDefault="008031AA" w:rsidP="008031AA">
            <w:pPr>
              <w:autoSpaceDE w:val="0"/>
              <w:autoSpaceDN w:val="0"/>
              <w:adjustRightInd w:val="0"/>
              <w:rPr>
                <w:rFonts w:ascii="Times New Roman" w:hAnsi="Times New Roman" w:cs="Times New Roman"/>
                <w:sz w:val="24"/>
                <w:szCs w:val="24"/>
              </w:rPr>
            </w:pPr>
            <w:r w:rsidRPr="008C1225">
              <w:rPr>
                <w:rFonts w:ascii="Times New Roman" w:hAnsi="Times New Roman" w:cs="Times New Roman"/>
                <w:sz w:val="24"/>
                <w:szCs w:val="24"/>
              </w:rPr>
              <w:t>5</w:t>
            </w:r>
          </w:p>
        </w:tc>
        <w:tc>
          <w:tcPr>
            <w:tcW w:w="867" w:type="dxa"/>
          </w:tcPr>
          <w:p w:rsidR="008031AA" w:rsidRPr="008C1225" w:rsidRDefault="008031AA" w:rsidP="008031AA">
            <w:pPr>
              <w:autoSpaceDE w:val="0"/>
              <w:autoSpaceDN w:val="0"/>
              <w:adjustRightInd w:val="0"/>
              <w:rPr>
                <w:rFonts w:ascii="Times New Roman" w:hAnsi="Times New Roman" w:cs="Times New Roman"/>
                <w:sz w:val="24"/>
                <w:szCs w:val="24"/>
              </w:rPr>
            </w:pPr>
            <w:r w:rsidRPr="008C1225">
              <w:rPr>
                <w:rFonts w:ascii="Times New Roman" w:hAnsi="Times New Roman" w:cs="Times New Roman"/>
                <w:sz w:val="24"/>
                <w:szCs w:val="24"/>
              </w:rPr>
              <w:t>5</w:t>
            </w:r>
          </w:p>
        </w:tc>
      </w:tr>
      <w:tr w:rsidR="008031AA" w:rsidTr="008031AA">
        <w:tc>
          <w:tcPr>
            <w:tcW w:w="953" w:type="dxa"/>
            <w:vMerge w:val="restart"/>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1980" w:type="dxa"/>
            <w:vMerge w:val="restart"/>
          </w:tcPr>
          <w:p w:rsidR="008031AA" w:rsidRDefault="00ED4000"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ГБУЗ ЯО «Областная клиническая больница»- </w:t>
            </w:r>
            <w:r w:rsidR="008031AA">
              <w:rPr>
                <w:rFonts w:ascii="Times New Roman" w:hAnsi="Times New Roman" w:cs="Times New Roman"/>
                <w:sz w:val="24"/>
                <w:szCs w:val="24"/>
              </w:rPr>
              <w:t>региональный сосудистый центр</w:t>
            </w: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1</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222222"/>
                <w:sz w:val="24"/>
                <w:szCs w:val="24"/>
                <w:shd w:val="clear" w:color="auto" w:fill="FFFFFF"/>
              </w:rPr>
              <w:t xml:space="preserve">Комплекс ангиографический с возможностью выполнения </w:t>
            </w:r>
            <w:proofErr w:type="spellStart"/>
            <w:r w:rsidRPr="005E21E3">
              <w:rPr>
                <w:rFonts w:ascii="Times New Roman" w:hAnsi="Times New Roman" w:cs="Times New Roman"/>
                <w:color w:val="222222"/>
                <w:sz w:val="24"/>
                <w:szCs w:val="24"/>
                <w:shd w:val="clear" w:color="auto" w:fill="FFFFFF"/>
              </w:rPr>
              <w:t>эндоваскулярных</w:t>
            </w:r>
            <w:proofErr w:type="spellEnd"/>
            <w:r w:rsidRPr="005E21E3">
              <w:rPr>
                <w:rFonts w:ascii="Times New Roman" w:hAnsi="Times New Roman" w:cs="Times New Roman"/>
                <w:color w:val="222222"/>
                <w:sz w:val="24"/>
                <w:szCs w:val="24"/>
                <w:shd w:val="clear" w:color="auto" w:fill="FFFFFF"/>
              </w:rPr>
              <w:t xml:space="preserve"> диагностических и лечебных вмешательств на </w:t>
            </w:r>
            <w:proofErr w:type="spellStart"/>
            <w:r w:rsidRPr="005E21E3">
              <w:rPr>
                <w:rFonts w:ascii="Times New Roman" w:hAnsi="Times New Roman" w:cs="Times New Roman"/>
                <w:color w:val="222222"/>
                <w:sz w:val="24"/>
                <w:szCs w:val="24"/>
                <w:shd w:val="clear" w:color="auto" w:fill="FFFFFF"/>
              </w:rPr>
              <w:t>брахиоцефальных</w:t>
            </w:r>
            <w:proofErr w:type="spellEnd"/>
            <w:r w:rsidRPr="005E21E3">
              <w:rPr>
                <w:rFonts w:ascii="Times New Roman" w:hAnsi="Times New Roman" w:cs="Times New Roman"/>
                <w:color w:val="222222"/>
                <w:sz w:val="24"/>
                <w:szCs w:val="24"/>
                <w:shd w:val="clear" w:color="auto" w:fill="FFFFFF"/>
              </w:rPr>
              <w:t>, внутримозговых, коронарных артериях</w:t>
            </w:r>
          </w:p>
        </w:tc>
        <w:tc>
          <w:tcPr>
            <w:tcW w:w="729"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2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tc>
      </w:tr>
      <w:tr w:rsidR="008031AA" w:rsidTr="008031AA">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3</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Магнитно-резонансный томограф</w:t>
            </w:r>
          </w:p>
        </w:tc>
        <w:tc>
          <w:tcPr>
            <w:tcW w:w="729"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2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4</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 xml:space="preserve">Томограф рентгеновский компьютерный от 64 срезов с программным обеспечением и сопутствующим оборудованием для выполнения исследований сердца и головного мозга, в том числе перфузии и КТ-ангиографии </w:t>
            </w:r>
          </w:p>
        </w:tc>
        <w:tc>
          <w:tcPr>
            <w:tcW w:w="729"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2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r>
      <w:tr w:rsidR="008031AA" w:rsidTr="008031AA">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6</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 xml:space="preserve">Установка навигационная стереотаксическая в комплекте с принадлежностями, совместимая с микроскопом </w:t>
            </w:r>
          </w:p>
        </w:tc>
        <w:tc>
          <w:tcPr>
            <w:tcW w:w="729"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2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7</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Микроскоп операционный</w:t>
            </w:r>
          </w:p>
        </w:tc>
        <w:tc>
          <w:tcPr>
            <w:tcW w:w="729"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2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8</w:t>
            </w:r>
          </w:p>
        </w:tc>
        <w:tc>
          <w:tcPr>
            <w:tcW w:w="6369" w:type="dxa"/>
          </w:tcPr>
          <w:p w:rsidR="008031AA" w:rsidRPr="005E21E3" w:rsidRDefault="008031AA" w:rsidP="008031AA">
            <w:pPr>
              <w:rPr>
                <w:rFonts w:ascii="Times New Roman" w:hAnsi="Times New Roman" w:cs="Times New Roman"/>
                <w:color w:val="000000"/>
                <w:sz w:val="24"/>
                <w:szCs w:val="24"/>
              </w:rPr>
            </w:pPr>
            <w:proofErr w:type="spellStart"/>
            <w:r w:rsidRPr="005E21E3">
              <w:rPr>
                <w:rFonts w:ascii="Times New Roman" w:hAnsi="Times New Roman" w:cs="Times New Roman"/>
                <w:color w:val="000000"/>
                <w:sz w:val="24"/>
                <w:szCs w:val="24"/>
              </w:rPr>
              <w:t>Нейроэндоскопическая</w:t>
            </w:r>
            <w:proofErr w:type="spellEnd"/>
            <w:r w:rsidRPr="005E21E3">
              <w:rPr>
                <w:rFonts w:ascii="Times New Roman" w:hAnsi="Times New Roman" w:cs="Times New Roman"/>
                <w:color w:val="000000"/>
                <w:sz w:val="24"/>
                <w:szCs w:val="24"/>
              </w:rPr>
              <w:t xml:space="preserve"> стойка с набором жестких </w:t>
            </w:r>
            <w:proofErr w:type="spellStart"/>
            <w:r w:rsidRPr="005E21E3">
              <w:rPr>
                <w:rFonts w:ascii="Times New Roman" w:hAnsi="Times New Roman" w:cs="Times New Roman"/>
                <w:color w:val="000000"/>
                <w:sz w:val="24"/>
                <w:szCs w:val="24"/>
              </w:rPr>
              <w:t>нейроэндоскопов</w:t>
            </w:r>
            <w:proofErr w:type="spellEnd"/>
            <w:r w:rsidRPr="005E21E3">
              <w:rPr>
                <w:rFonts w:ascii="Times New Roman" w:hAnsi="Times New Roman" w:cs="Times New Roman"/>
                <w:color w:val="000000"/>
                <w:sz w:val="24"/>
                <w:szCs w:val="24"/>
              </w:rPr>
              <w:t xml:space="preserve"> и гибким по </w:t>
            </w:r>
            <w:proofErr w:type="spellStart"/>
            <w:r w:rsidRPr="005E21E3">
              <w:rPr>
                <w:rFonts w:ascii="Times New Roman" w:hAnsi="Times New Roman" w:cs="Times New Roman"/>
                <w:color w:val="000000"/>
                <w:sz w:val="24"/>
                <w:szCs w:val="24"/>
              </w:rPr>
              <w:t>Гаабу</w:t>
            </w:r>
            <w:proofErr w:type="spellEnd"/>
            <w:r w:rsidRPr="005E21E3">
              <w:rPr>
                <w:rFonts w:ascii="Times New Roman" w:hAnsi="Times New Roman" w:cs="Times New Roman"/>
                <w:color w:val="000000"/>
                <w:sz w:val="24"/>
                <w:szCs w:val="24"/>
              </w:rPr>
              <w:t xml:space="preserve"> и всеми принадлежностями и инструментом для аспирации внутримозговых гематом</w:t>
            </w:r>
          </w:p>
        </w:tc>
        <w:tc>
          <w:tcPr>
            <w:tcW w:w="729"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2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13</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 xml:space="preserve">Комплекс диагностический для ультразвуковых исследований экспертного класса с возможностью исследования </w:t>
            </w:r>
            <w:proofErr w:type="spellStart"/>
            <w:r w:rsidRPr="005E21E3">
              <w:rPr>
                <w:rFonts w:ascii="Times New Roman" w:hAnsi="Times New Roman" w:cs="Times New Roman"/>
                <w:color w:val="000000"/>
                <w:sz w:val="24"/>
                <w:szCs w:val="24"/>
              </w:rPr>
              <w:t>брахиоцефальных</w:t>
            </w:r>
            <w:proofErr w:type="spellEnd"/>
            <w:r w:rsidRPr="005E21E3">
              <w:rPr>
                <w:rFonts w:ascii="Times New Roman" w:hAnsi="Times New Roman" w:cs="Times New Roman"/>
                <w:color w:val="000000"/>
                <w:sz w:val="24"/>
                <w:szCs w:val="24"/>
              </w:rPr>
              <w:t xml:space="preserve"> сосудов, аорты, нижней полой вены, выполнения </w:t>
            </w:r>
            <w:proofErr w:type="spellStart"/>
            <w:r w:rsidRPr="005E21E3">
              <w:rPr>
                <w:rFonts w:ascii="Times New Roman" w:hAnsi="Times New Roman" w:cs="Times New Roman"/>
                <w:color w:val="000000"/>
                <w:sz w:val="24"/>
                <w:szCs w:val="24"/>
              </w:rPr>
              <w:t>транскраниальных</w:t>
            </w:r>
            <w:proofErr w:type="spellEnd"/>
            <w:r w:rsidRPr="005E21E3">
              <w:rPr>
                <w:rFonts w:ascii="Times New Roman" w:hAnsi="Times New Roman" w:cs="Times New Roman"/>
                <w:color w:val="000000"/>
                <w:sz w:val="24"/>
                <w:szCs w:val="24"/>
              </w:rPr>
              <w:t xml:space="preserve"> исследований, </w:t>
            </w:r>
            <w:proofErr w:type="spellStart"/>
            <w:r w:rsidRPr="005E21E3">
              <w:rPr>
                <w:rFonts w:ascii="Times New Roman" w:hAnsi="Times New Roman" w:cs="Times New Roman"/>
                <w:color w:val="000000"/>
                <w:sz w:val="24"/>
                <w:szCs w:val="24"/>
              </w:rPr>
              <w:t>трансторакальной</w:t>
            </w:r>
            <w:proofErr w:type="spellEnd"/>
            <w:r w:rsidRPr="005E21E3">
              <w:rPr>
                <w:rFonts w:ascii="Times New Roman" w:hAnsi="Times New Roman" w:cs="Times New Roman"/>
                <w:color w:val="000000"/>
                <w:sz w:val="24"/>
                <w:szCs w:val="24"/>
              </w:rPr>
              <w:t xml:space="preserve"> и </w:t>
            </w:r>
            <w:proofErr w:type="spellStart"/>
            <w:r w:rsidRPr="005E21E3">
              <w:rPr>
                <w:rFonts w:ascii="Times New Roman" w:hAnsi="Times New Roman" w:cs="Times New Roman"/>
                <w:color w:val="000000"/>
                <w:sz w:val="24"/>
                <w:szCs w:val="24"/>
              </w:rPr>
              <w:t>чреспищеводной</w:t>
            </w:r>
            <w:proofErr w:type="spellEnd"/>
            <w:r w:rsidRPr="005E21E3">
              <w:rPr>
                <w:rFonts w:ascii="Times New Roman" w:hAnsi="Times New Roman" w:cs="Times New Roman"/>
                <w:color w:val="000000"/>
                <w:sz w:val="24"/>
                <w:szCs w:val="24"/>
              </w:rPr>
              <w:t xml:space="preserve"> </w:t>
            </w:r>
            <w:proofErr w:type="spellStart"/>
            <w:r w:rsidRPr="005E21E3">
              <w:rPr>
                <w:rFonts w:ascii="Times New Roman" w:hAnsi="Times New Roman" w:cs="Times New Roman"/>
                <w:color w:val="000000"/>
                <w:sz w:val="24"/>
                <w:szCs w:val="24"/>
              </w:rPr>
              <w:t>эхокардиографии</w:t>
            </w:r>
            <w:proofErr w:type="spellEnd"/>
            <w:r w:rsidRPr="005E21E3">
              <w:rPr>
                <w:rFonts w:ascii="Times New Roman" w:hAnsi="Times New Roman" w:cs="Times New Roman"/>
                <w:color w:val="000000"/>
                <w:sz w:val="24"/>
                <w:szCs w:val="24"/>
              </w:rPr>
              <w:t xml:space="preserve"> &lt;*&gt;</w:t>
            </w:r>
          </w:p>
        </w:tc>
        <w:tc>
          <w:tcPr>
            <w:tcW w:w="729"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2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14</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Аппарат для искусственной вентиляции легких</w:t>
            </w:r>
          </w:p>
        </w:tc>
        <w:tc>
          <w:tcPr>
            <w:tcW w:w="729"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2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r>
      <w:tr w:rsidR="008031AA" w:rsidTr="008031AA">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15</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Функциональная кровать</w:t>
            </w:r>
          </w:p>
        </w:tc>
        <w:tc>
          <w:tcPr>
            <w:tcW w:w="729"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2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w:t>
            </w:r>
          </w:p>
        </w:tc>
      </w:tr>
      <w:tr w:rsidR="008031AA" w:rsidTr="008031AA">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17</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Подъемник для больных</w:t>
            </w:r>
          </w:p>
        </w:tc>
        <w:tc>
          <w:tcPr>
            <w:tcW w:w="729"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2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19</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Комплекты мягких модулей для зала лечебной физкультуры</w:t>
            </w:r>
          </w:p>
        </w:tc>
        <w:tc>
          <w:tcPr>
            <w:tcW w:w="729"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2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21</w:t>
            </w:r>
          </w:p>
        </w:tc>
        <w:tc>
          <w:tcPr>
            <w:tcW w:w="6369" w:type="dxa"/>
          </w:tcPr>
          <w:p w:rsidR="008031AA" w:rsidRPr="005E21E3" w:rsidRDefault="008031AA" w:rsidP="008031AA">
            <w:pPr>
              <w:rPr>
                <w:rFonts w:ascii="Times New Roman" w:hAnsi="Times New Roman" w:cs="Times New Roman"/>
                <w:color w:val="000000"/>
                <w:sz w:val="24"/>
                <w:szCs w:val="24"/>
              </w:rPr>
            </w:pPr>
            <w:proofErr w:type="spellStart"/>
            <w:r w:rsidRPr="005E21E3">
              <w:rPr>
                <w:rFonts w:ascii="Times New Roman" w:hAnsi="Times New Roman" w:cs="Times New Roman"/>
                <w:color w:val="000000"/>
                <w:sz w:val="24"/>
                <w:szCs w:val="24"/>
              </w:rPr>
              <w:t>Стабилоплатформа</w:t>
            </w:r>
            <w:proofErr w:type="spellEnd"/>
            <w:r w:rsidRPr="005E21E3">
              <w:rPr>
                <w:rFonts w:ascii="Times New Roman" w:hAnsi="Times New Roman" w:cs="Times New Roman"/>
                <w:color w:val="000000"/>
                <w:sz w:val="24"/>
                <w:szCs w:val="24"/>
              </w:rPr>
              <w:t xml:space="preserve"> с биологической обратной связью</w:t>
            </w:r>
          </w:p>
        </w:tc>
        <w:tc>
          <w:tcPr>
            <w:tcW w:w="729"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2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22</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Система для разгрузки веса тела пациента</w:t>
            </w:r>
          </w:p>
        </w:tc>
        <w:tc>
          <w:tcPr>
            <w:tcW w:w="729"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2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24</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Аппарат для роботизированной механотерапии верхней конечности</w:t>
            </w:r>
          </w:p>
        </w:tc>
        <w:tc>
          <w:tcPr>
            <w:tcW w:w="729"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2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tc>
      </w:tr>
      <w:tr w:rsidR="008031AA" w:rsidTr="008031AA">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25</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Аппарат для роботизированной терапии нижних конечностей (конечности)</w:t>
            </w:r>
          </w:p>
        </w:tc>
        <w:tc>
          <w:tcPr>
            <w:tcW w:w="729"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2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r>
      <w:tr w:rsidR="008031AA" w:rsidTr="008031AA">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27</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Тренажер с биологической обратной связью для восстановления равновесия</w:t>
            </w:r>
          </w:p>
        </w:tc>
        <w:tc>
          <w:tcPr>
            <w:tcW w:w="729"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2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28</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Тренажер с биологической обратной связью для тренировки ходьбы</w:t>
            </w:r>
          </w:p>
        </w:tc>
        <w:tc>
          <w:tcPr>
            <w:tcW w:w="729"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2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29</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 xml:space="preserve">Тренажеры для увеличения силы и объема движений в суставах конечностей </w:t>
            </w:r>
          </w:p>
        </w:tc>
        <w:tc>
          <w:tcPr>
            <w:tcW w:w="729"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2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30</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Аппарат для пассивной, активно-пассивной механотерапии с биологической обратной связью</w:t>
            </w:r>
          </w:p>
        </w:tc>
        <w:tc>
          <w:tcPr>
            <w:tcW w:w="729"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2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32</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Оборудование для восстановления двигательной активности, координации движений конечностей, бытовой деятельности и самообслуживания с оценкой функциональных возможностей при помощи интерактивных программ</w:t>
            </w:r>
          </w:p>
        </w:tc>
        <w:tc>
          <w:tcPr>
            <w:tcW w:w="729"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2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c>
          <w:tcPr>
            <w:tcW w:w="953"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Итого по МО:</w:t>
            </w:r>
          </w:p>
          <w:p w:rsidR="008031AA" w:rsidRDefault="008031AA" w:rsidP="008031AA">
            <w:pPr>
              <w:autoSpaceDE w:val="0"/>
              <w:autoSpaceDN w:val="0"/>
              <w:adjustRightInd w:val="0"/>
              <w:rPr>
                <w:rFonts w:ascii="Times New Roman" w:hAnsi="Times New Roman" w:cs="Times New Roman"/>
                <w:sz w:val="24"/>
                <w:szCs w:val="24"/>
              </w:rPr>
            </w:pPr>
          </w:p>
        </w:tc>
        <w:tc>
          <w:tcPr>
            <w:tcW w:w="1980" w:type="dxa"/>
          </w:tcPr>
          <w:p w:rsidR="008031AA" w:rsidRPr="008C1225" w:rsidRDefault="00ED4000"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ГБУЗ ЯО «Областная клиническая больница»</w:t>
            </w:r>
          </w:p>
        </w:tc>
        <w:tc>
          <w:tcPr>
            <w:tcW w:w="851" w:type="dxa"/>
          </w:tcPr>
          <w:p w:rsidR="008031AA" w:rsidRPr="00523ADD" w:rsidRDefault="008031AA" w:rsidP="008031AA">
            <w:pPr>
              <w:autoSpaceDE w:val="0"/>
              <w:autoSpaceDN w:val="0"/>
              <w:adjustRightInd w:val="0"/>
              <w:rPr>
                <w:rFonts w:ascii="Times New Roman" w:hAnsi="Times New Roman" w:cs="Times New Roman"/>
                <w:sz w:val="24"/>
                <w:szCs w:val="24"/>
              </w:rPr>
            </w:pPr>
          </w:p>
        </w:tc>
        <w:tc>
          <w:tcPr>
            <w:tcW w:w="6369" w:type="dxa"/>
          </w:tcPr>
          <w:p w:rsidR="008031AA" w:rsidRPr="00523ADD" w:rsidRDefault="008031AA" w:rsidP="008031AA">
            <w:pPr>
              <w:autoSpaceDE w:val="0"/>
              <w:autoSpaceDN w:val="0"/>
              <w:adjustRightInd w:val="0"/>
              <w:rPr>
                <w:rFonts w:ascii="Times New Roman" w:hAnsi="Times New Roman" w:cs="Times New Roman"/>
                <w:sz w:val="24"/>
                <w:szCs w:val="24"/>
              </w:rPr>
            </w:pPr>
          </w:p>
        </w:tc>
        <w:tc>
          <w:tcPr>
            <w:tcW w:w="720"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738" w:type="dxa"/>
            <w:gridSpan w:val="2"/>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w:t>
            </w:r>
          </w:p>
        </w:tc>
        <w:tc>
          <w:tcPr>
            <w:tcW w:w="813"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w:t>
            </w:r>
          </w:p>
        </w:tc>
        <w:tc>
          <w:tcPr>
            <w:tcW w:w="708"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14</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867" w:type="dxa"/>
          </w:tcPr>
          <w:p w:rsidR="008031AA" w:rsidRPr="00F71DEF" w:rsidRDefault="008031AA" w:rsidP="008031AA">
            <w:pPr>
              <w:autoSpaceDE w:val="0"/>
              <w:autoSpaceDN w:val="0"/>
              <w:adjustRightInd w:val="0"/>
              <w:rPr>
                <w:rFonts w:ascii="Times New Roman" w:hAnsi="Times New Roman" w:cs="Times New Roman"/>
                <w:b/>
                <w:sz w:val="24"/>
                <w:szCs w:val="24"/>
              </w:rPr>
            </w:pPr>
            <w:r w:rsidRPr="00F71DEF">
              <w:rPr>
                <w:rFonts w:ascii="Times New Roman" w:hAnsi="Times New Roman" w:cs="Times New Roman"/>
                <w:b/>
                <w:sz w:val="24"/>
                <w:szCs w:val="24"/>
              </w:rPr>
              <w:t>38</w:t>
            </w:r>
          </w:p>
        </w:tc>
      </w:tr>
      <w:tr w:rsidR="008031AA" w:rsidTr="008031AA">
        <w:trPr>
          <w:trHeight w:val="585"/>
        </w:trPr>
        <w:tc>
          <w:tcPr>
            <w:tcW w:w="953" w:type="dxa"/>
            <w:vMerge w:val="restart"/>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1980" w:type="dxa"/>
            <w:vMerge w:val="restart"/>
          </w:tcPr>
          <w:p w:rsidR="008031AA" w:rsidRPr="008C1225" w:rsidRDefault="008031AA" w:rsidP="008031AA">
            <w:pPr>
              <w:autoSpaceDE w:val="0"/>
              <w:autoSpaceDN w:val="0"/>
              <w:adjustRightInd w:val="0"/>
              <w:rPr>
                <w:rFonts w:ascii="Times New Roman" w:hAnsi="Times New Roman" w:cs="Times New Roman"/>
                <w:sz w:val="24"/>
                <w:szCs w:val="24"/>
              </w:rPr>
            </w:pPr>
            <w:r w:rsidRPr="008C1225">
              <w:rPr>
                <w:rFonts w:ascii="Times New Roman" w:hAnsi="Times New Roman" w:cs="Times New Roman"/>
                <w:sz w:val="24"/>
                <w:szCs w:val="24"/>
              </w:rPr>
              <w:t xml:space="preserve">ГУЗ ЯО «Клиническая </w:t>
            </w:r>
            <w:r w:rsidRPr="008C1225">
              <w:rPr>
                <w:rFonts w:ascii="Times New Roman" w:hAnsi="Times New Roman" w:cs="Times New Roman"/>
                <w:sz w:val="24"/>
                <w:szCs w:val="24"/>
              </w:rPr>
              <w:lastRenderedPageBreak/>
              <w:t>больница №8»</w:t>
            </w:r>
            <w:r>
              <w:rPr>
                <w:rFonts w:ascii="Times New Roman" w:hAnsi="Times New Roman" w:cs="Times New Roman"/>
                <w:sz w:val="24"/>
                <w:szCs w:val="24"/>
              </w:rPr>
              <w:t>-первичное сосудистое отделение № 1</w:t>
            </w: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lastRenderedPageBreak/>
              <w:t>14</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Аппарат для искусственной вентиляции легких</w:t>
            </w:r>
          </w:p>
        </w:tc>
        <w:tc>
          <w:tcPr>
            <w:tcW w:w="720"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38"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r>
      <w:tr w:rsidR="008031AA" w:rsidTr="008031AA">
        <w:trPr>
          <w:trHeight w:val="691"/>
        </w:trPr>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Pr="008C1225"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17</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Подъемник для больных</w:t>
            </w:r>
          </w:p>
        </w:tc>
        <w:tc>
          <w:tcPr>
            <w:tcW w:w="720"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38"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rPr>
          <w:trHeight w:val="691"/>
        </w:trPr>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Pr="008C1225"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22</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Система для разгрузки веса тела пациента</w:t>
            </w:r>
          </w:p>
        </w:tc>
        <w:tc>
          <w:tcPr>
            <w:tcW w:w="720"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38"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rPr>
          <w:trHeight w:val="691"/>
        </w:trPr>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Pr="008C1225"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24</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Аппарат для роботизированной механотерапии верхней конечности</w:t>
            </w:r>
          </w:p>
        </w:tc>
        <w:tc>
          <w:tcPr>
            <w:tcW w:w="720"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38"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rPr>
          <w:trHeight w:val="691"/>
        </w:trPr>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Pr="008C1225"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25</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Аппарат для роботизированной терапии нижних конечностей (конечности)</w:t>
            </w:r>
          </w:p>
        </w:tc>
        <w:tc>
          <w:tcPr>
            <w:tcW w:w="720"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38"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rPr>
          <w:trHeight w:val="691"/>
        </w:trPr>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Pr="008C1225"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30</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Аппарат для пассивной, активно-пассивной механотерапии с биологической обратной связью</w:t>
            </w:r>
          </w:p>
        </w:tc>
        <w:tc>
          <w:tcPr>
            <w:tcW w:w="720"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38"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867"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1759C7">
        <w:trPr>
          <w:trHeight w:val="734"/>
        </w:trPr>
        <w:tc>
          <w:tcPr>
            <w:tcW w:w="953"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Итого по МО:</w:t>
            </w:r>
          </w:p>
        </w:tc>
        <w:tc>
          <w:tcPr>
            <w:tcW w:w="1980" w:type="dxa"/>
          </w:tcPr>
          <w:p w:rsidR="008031AA" w:rsidRPr="008C1225" w:rsidRDefault="008031AA" w:rsidP="008031AA">
            <w:pPr>
              <w:autoSpaceDE w:val="0"/>
              <w:autoSpaceDN w:val="0"/>
              <w:adjustRightInd w:val="0"/>
              <w:rPr>
                <w:rFonts w:ascii="Times New Roman" w:hAnsi="Times New Roman" w:cs="Times New Roman"/>
                <w:sz w:val="24"/>
                <w:szCs w:val="24"/>
              </w:rPr>
            </w:pPr>
            <w:r w:rsidRPr="008C1225">
              <w:rPr>
                <w:rFonts w:ascii="Times New Roman" w:hAnsi="Times New Roman" w:cs="Times New Roman"/>
                <w:sz w:val="24"/>
                <w:szCs w:val="24"/>
              </w:rPr>
              <w:t>ГУЗ ЯО «Клиническая больница №8</w:t>
            </w:r>
          </w:p>
        </w:tc>
        <w:tc>
          <w:tcPr>
            <w:tcW w:w="851" w:type="dxa"/>
          </w:tcPr>
          <w:p w:rsidR="008031AA" w:rsidRDefault="008031AA" w:rsidP="008031AA">
            <w:pPr>
              <w:autoSpaceDE w:val="0"/>
              <w:autoSpaceDN w:val="0"/>
              <w:adjustRightInd w:val="0"/>
              <w:rPr>
                <w:rFonts w:ascii="Times New Roman" w:hAnsi="Times New Roman" w:cs="Times New Roman"/>
                <w:sz w:val="24"/>
                <w:szCs w:val="24"/>
              </w:rPr>
            </w:pPr>
          </w:p>
        </w:tc>
        <w:tc>
          <w:tcPr>
            <w:tcW w:w="6369" w:type="dxa"/>
          </w:tcPr>
          <w:p w:rsidR="008031AA" w:rsidRDefault="008031AA" w:rsidP="008031AA">
            <w:pPr>
              <w:autoSpaceDE w:val="0"/>
              <w:autoSpaceDN w:val="0"/>
              <w:adjustRightInd w:val="0"/>
              <w:rPr>
                <w:rFonts w:ascii="Times New Roman" w:hAnsi="Times New Roman" w:cs="Times New Roman"/>
                <w:sz w:val="24"/>
                <w:szCs w:val="24"/>
              </w:rPr>
            </w:pPr>
          </w:p>
        </w:tc>
        <w:tc>
          <w:tcPr>
            <w:tcW w:w="720"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c>
          <w:tcPr>
            <w:tcW w:w="738" w:type="dxa"/>
            <w:gridSpan w:val="2"/>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c>
          <w:tcPr>
            <w:tcW w:w="813"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708"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867" w:type="dxa"/>
          </w:tcPr>
          <w:p w:rsidR="008031AA" w:rsidRPr="008C1225" w:rsidRDefault="008031AA" w:rsidP="008031AA">
            <w:pPr>
              <w:autoSpaceDE w:val="0"/>
              <w:autoSpaceDN w:val="0"/>
              <w:adjustRightInd w:val="0"/>
              <w:rPr>
                <w:rFonts w:ascii="Times New Roman" w:hAnsi="Times New Roman" w:cs="Times New Roman"/>
                <w:b/>
                <w:sz w:val="24"/>
                <w:szCs w:val="24"/>
              </w:rPr>
            </w:pPr>
            <w:r w:rsidRPr="008C1225">
              <w:rPr>
                <w:rFonts w:ascii="Times New Roman" w:hAnsi="Times New Roman" w:cs="Times New Roman"/>
                <w:b/>
                <w:sz w:val="24"/>
                <w:szCs w:val="24"/>
              </w:rPr>
              <w:t>7</w:t>
            </w:r>
          </w:p>
        </w:tc>
      </w:tr>
      <w:tr w:rsidR="008031AA" w:rsidTr="008031AA">
        <w:trPr>
          <w:trHeight w:val="126"/>
        </w:trPr>
        <w:tc>
          <w:tcPr>
            <w:tcW w:w="953" w:type="dxa"/>
            <w:vMerge w:val="restart"/>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tc>
        <w:tc>
          <w:tcPr>
            <w:tcW w:w="1980" w:type="dxa"/>
            <w:vMerge w:val="restart"/>
          </w:tcPr>
          <w:p w:rsidR="008031AA" w:rsidRPr="008C1225" w:rsidRDefault="008031AA" w:rsidP="008031AA">
            <w:pPr>
              <w:autoSpaceDE w:val="0"/>
              <w:autoSpaceDN w:val="0"/>
              <w:adjustRightInd w:val="0"/>
              <w:rPr>
                <w:rFonts w:ascii="Times New Roman" w:hAnsi="Times New Roman" w:cs="Times New Roman"/>
                <w:sz w:val="24"/>
                <w:szCs w:val="24"/>
              </w:rPr>
            </w:pPr>
            <w:r w:rsidRPr="008C1225">
              <w:rPr>
                <w:rFonts w:ascii="Times New Roman" w:hAnsi="Times New Roman" w:cs="Times New Roman"/>
                <w:sz w:val="24"/>
                <w:szCs w:val="24"/>
              </w:rPr>
              <w:t>ГБУЗ ЯО «Городская больница №6» (г. Рыбинск)</w:t>
            </w: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ервичное сосудистое отделение № 2</w:t>
            </w: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1</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222222"/>
                <w:sz w:val="24"/>
                <w:szCs w:val="24"/>
                <w:shd w:val="clear" w:color="auto" w:fill="FFFFFF"/>
              </w:rPr>
              <w:t xml:space="preserve">Комплекс ангиографический с возможностью выполнения </w:t>
            </w:r>
            <w:proofErr w:type="spellStart"/>
            <w:r w:rsidRPr="005E21E3">
              <w:rPr>
                <w:rFonts w:ascii="Times New Roman" w:hAnsi="Times New Roman" w:cs="Times New Roman"/>
                <w:color w:val="222222"/>
                <w:sz w:val="24"/>
                <w:szCs w:val="24"/>
                <w:shd w:val="clear" w:color="auto" w:fill="FFFFFF"/>
              </w:rPr>
              <w:t>эндоваскулярных</w:t>
            </w:r>
            <w:proofErr w:type="spellEnd"/>
            <w:r w:rsidRPr="005E21E3">
              <w:rPr>
                <w:rFonts w:ascii="Times New Roman" w:hAnsi="Times New Roman" w:cs="Times New Roman"/>
                <w:color w:val="222222"/>
                <w:sz w:val="24"/>
                <w:szCs w:val="24"/>
                <w:shd w:val="clear" w:color="auto" w:fill="FFFFFF"/>
              </w:rPr>
              <w:t xml:space="preserve"> диагностических и лечебных вмешательств на </w:t>
            </w:r>
            <w:proofErr w:type="spellStart"/>
            <w:r w:rsidRPr="005E21E3">
              <w:rPr>
                <w:rFonts w:ascii="Times New Roman" w:hAnsi="Times New Roman" w:cs="Times New Roman"/>
                <w:color w:val="222222"/>
                <w:sz w:val="24"/>
                <w:szCs w:val="24"/>
                <w:shd w:val="clear" w:color="auto" w:fill="FFFFFF"/>
              </w:rPr>
              <w:t>брахиоцефальных</w:t>
            </w:r>
            <w:proofErr w:type="spellEnd"/>
            <w:r w:rsidRPr="005E21E3">
              <w:rPr>
                <w:rFonts w:ascii="Times New Roman" w:hAnsi="Times New Roman" w:cs="Times New Roman"/>
                <w:color w:val="222222"/>
                <w:sz w:val="24"/>
                <w:szCs w:val="24"/>
                <w:shd w:val="clear" w:color="auto" w:fill="FFFFFF"/>
              </w:rPr>
              <w:t>, внутримозговых, коронарных артериях</w:t>
            </w:r>
          </w:p>
        </w:tc>
        <w:tc>
          <w:tcPr>
            <w:tcW w:w="720"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38"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867"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rPr>
          <w:trHeight w:val="135"/>
        </w:trPr>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Pr="008C1225"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5</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Томограф рентгеновский компьютерный от 16 срезов с программным обеспечением и сопутствующим оборудованием для выполнения исследований сердца и головного мозга, в том числе перфузии и КТ-ангиографии</w:t>
            </w:r>
          </w:p>
        </w:tc>
        <w:tc>
          <w:tcPr>
            <w:tcW w:w="720"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38" w:type="dxa"/>
            <w:gridSpan w:val="2"/>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rPr>
          <w:trHeight w:val="135"/>
        </w:trPr>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Pr="008C1225"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14</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Аппарат для искусственной вентиляции легких</w:t>
            </w:r>
          </w:p>
        </w:tc>
        <w:tc>
          <w:tcPr>
            <w:tcW w:w="720"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38" w:type="dxa"/>
            <w:gridSpan w:val="2"/>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rPr>
          <w:trHeight w:val="135"/>
        </w:trPr>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Pr="008C1225"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17</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Подъемник для больных</w:t>
            </w:r>
          </w:p>
        </w:tc>
        <w:tc>
          <w:tcPr>
            <w:tcW w:w="720"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38" w:type="dxa"/>
            <w:gridSpan w:val="2"/>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rPr>
          <w:trHeight w:val="135"/>
        </w:trPr>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Pr="008C1225"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24</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Аппарат для роботизированной механотерапии верхней конечности</w:t>
            </w:r>
          </w:p>
        </w:tc>
        <w:tc>
          <w:tcPr>
            <w:tcW w:w="720"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38"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867"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rPr>
          <w:trHeight w:val="135"/>
        </w:trPr>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Pr="008C1225"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25</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Аппарат для роботизированной терапии нижних конечностей (конечности)</w:t>
            </w:r>
          </w:p>
        </w:tc>
        <w:tc>
          <w:tcPr>
            <w:tcW w:w="720"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38"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867"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rPr>
          <w:trHeight w:val="135"/>
        </w:trPr>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Pr="008C1225"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30</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Аппарат для пассивной, активно-пассивной механотерапии с биологической обратной связью</w:t>
            </w:r>
          </w:p>
        </w:tc>
        <w:tc>
          <w:tcPr>
            <w:tcW w:w="720"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38" w:type="dxa"/>
            <w:gridSpan w:val="2"/>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Pr="00815D2E"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867"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rPr>
          <w:trHeight w:val="180"/>
        </w:trPr>
        <w:tc>
          <w:tcPr>
            <w:tcW w:w="953"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Итого по МО:</w:t>
            </w:r>
          </w:p>
        </w:tc>
        <w:tc>
          <w:tcPr>
            <w:tcW w:w="1980" w:type="dxa"/>
          </w:tcPr>
          <w:p w:rsidR="008031AA" w:rsidRPr="008C1225" w:rsidRDefault="008031AA" w:rsidP="008031AA">
            <w:pPr>
              <w:autoSpaceDE w:val="0"/>
              <w:autoSpaceDN w:val="0"/>
              <w:adjustRightInd w:val="0"/>
              <w:rPr>
                <w:rFonts w:ascii="Times New Roman" w:hAnsi="Times New Roman" w:cs="Times New Roman"/>
                <w:sz w:val="24"/>
                <w:szCs w:val="24"/>
              </w:rPr>
            </w:pPr>
            <w:r w:rsidRPr="008C1225">
              <w:rPr>
                <w:rFonts w:ascii="Times New Roman" w:hAnsi="Times New Roman" w:cs="Times New Roman"/>
                <w:sz w:val="24"/>
                <w:szCs w:val="24"/>
              </w:rPr>
              <w:t>ГБУЗ ЯО «Городская больница №6»</w:t>
            </w:r>
          </w:p>
        </w:tc>
        <w:tc>
          <w:tcPr>
            <w:tcW w:w="851" w:type="dxa"/>
          </w:tcPr>
          <w:p w:rsidR="008031AA" w:rsidRDefault="008031AA" w:rsidP="008031AA">
            <w:pPr>
              <w:autoSpaceDE w:val="0"/>
              <w:autoSpaceDN w:val="0"/>
              <w:adjustRightInd w:val="0"/>
              <w:rPr>
                <w:rFonts w:ascii="Times New Roman" w:hAnsi="Times New Roman" w:cs="Times New Roman"/>
                <w:sz w:val="24"/>
                <w:szCs w:val="24"/>
              </w:rPr>
            </w:pPr>
          </w:p>
        </w:tc>
        <w:tc>
          <w:tcPr>
            <w:tcW w:w="6369" w:type="dxa"/>
          </w:tcPr>
          <w:p w:rsidR="008031AA" w:rsidRDefault="008031AA" w:rsidP="008031AA">
            <w:pPr>
              <w:autoSpaceDE w:val="0"/>
              <w:autoSpaceDN w:val="0"/>
              <w:adjustRightInd w:val="0"/>
              <w:rPr>
                <w:rFonts w:ascii="Times New Roman" w:hAnsi="Times New Roman" w:cs="Times New Roman"/>
                <w:sz w:val="24"/>
                <w:szCs w:val="24"/>
              </w:rPr>
            </w:pPr>
          </w:p>
        </w:tc>
        <w:tc>
          <w:tcPr>
            <w:tcW w:w="720"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c>
          <w:tcPr>
            <w:tcW w:w="738" w:type="dxa"/>
            <w:gridSpan w:val="2"/>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c>
          <w:tcPr>
            <w:tcW w:w="813"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867" w:type="dxa"/>
          </w:tcPr>
          <w:p w:rsidR="008031AA" w:rsidRPr="008C1225" w:rsidRDefault="008031AA" w:rsidP="008031AA">
            <w:pPr>
              <w:autoSpaceDE w:val="0"/>
              <w:autoSpaceDN w:val="0"/>
              <w:adjustRightInd w:val="0"/>
              <w:rPr>
                <w:rFonts w:ascii="Times New Roman" w:hAnsi="Times New Roman" w:cs="Times New Roman"/>
                <w:b/>
                <w:sz w:val="24"/>
                <w:szCs w:val="24"/>
              </w:rPr>
            </w:pPr>
            <w:r w:rsidRPr="008C1225">
              <w:rPr>
                <w:rFonts w:ascii="Times New Roman" w:hAnsi="Times New Roman" w:cs="Times New Roman"/>
                <w:b/>
                <w:sz w:val="24"/>
                <w:szCs w:val="24"/>
              </w:rPr>
              <w:t>7</w:t>
            </w:r>
          </w:p>
        </w:tc>
      </w:tr>
      <w:tr w:rsidR="008031AA" w:rsidTr="008031AA">
        <w:trPr>
          <w:trHeight w:val="96"/>
        </w:trPr>
        <w:tc>
          <w:tcPr>
            <w:tcW w:w="953" w:type="dxa"/>
            <w:vMerge w:val="restart"/>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1980" w:type="dxa"/>
            <w:vMerge w:val="restart"/>
          </w:tcPr>
          <w:p w:rsidR="008031AA" w:rsidRPr="008C1225" w:rsidRDefault="008031AA" w:rsidP="008031AA">
            <w:pPr>
              <w:autoSpaceDE w:val="0"/>
              <w:autoSpaceDN w:val="0"/>
              <w:adjustRightInd w:val="0"/>
              <w:rPr>
                <w:rFonts w:ascii="Times New Roman" w:hAnsi="Times New Roman" w:cs="Times New Roman"/>
                <w:sz w:val="24"/>
                <w:szCs w:val="24"/>
              </w:rPr>
            </w:pPr>
            <w:r w:rsidRPr="008C1225">
              <w:rPr>
                <w:rFonts w:ascii="Times New Roman" w:hAnsi="Times New Roman" w:cs="Times New Roman"/>
                <w:sz w:val="24"/>
                <w:szCs w:val="24"/>
              </w:rPr>
              <w:t>ГУЗ ЯО «Угличская ЦРБ»</w:t>
            </w: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ервичное сосудистое отделение № 3</w:t>
            </w: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5</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Томограф рентгеновский компьютерный от 16 срезов с программным обеспечением и сопутствующим оборудованием для выполнения исследований сердца и головного мозга, в том числе перфузии и КТ-ангиографии</w:t>
            </w:r>
          </w:p>
        </w:tc>
        <w:tc>
          <w:tcPr>
            <w:tcW w:w="720"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38" w:type="dxa"/>
            <w:gridSpan w:val="2"/>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8"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rPr>
          <w:trHeight w:val="126"/>
        </w:trPr>
        <w:tc>
          <w:tcPr>
            <w:tcW w:w="953" w:type="dxa"/>
            <w:vMerge/>
          </w:tcPr>
          <w:p w:rsidR="008031AA" w:rsidRDefault="008031AA" w:rsidP="008031AA">
            <w:pPr>
              <w:autoSpaceDE w:val="0"/>
              <w:autoSpaceDN w:val="0"/>
              <w:adjustRightInd w:val="0"/>
              <w:rPr>
                <w:rFonts w:ascii="Times New Roman" w:hAnsi="Times New Roman" w:cs="Times New Roman"/>
                <w:sz w:val="24"/>
                <w:szCs w:val="24"/>
              </w:rPr>
            </w:pPr>
          </w:p>
        </w:tc>
        <w:tc>
          <w:tcPr>
            <w:tcW w:w="1980" w:type="dxa"/>
            <w:vMerge/>
          </w:tcPr>
          <w:p w:rsidR="008031AA" w:rsidRPr="008C1225" w:rsidRDefault="008031AA" w:rsidP="008031AA">
            <w:pPr>
              <w:autoSpaceDE w:val="0"/>
              <w:autoSpaceDN w:val="0"/>
              <w:adjustRightInd w:val="0"/>
              <w:rPr>
                <w:rFonts w:ascii="Times New Roman" w:hAnsi="Times New Roman" w:cs="Times New Roman"/>
                <w:sz w:val="24"/>
                <w:szCs w:val="24"/>
              </w:rPr>
            </w:pPr>
          </w:p>
        </w:tc>
        <w:tc>
          <w:tcPr>
            <w:tcW w:w="851"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14</w:t>
            </w:r>
          </w:p>
        </w:tc>
        <w:tc>
          <w:tcPr>
            <w:tcW w:w="6369" w:type="dxa"/>
          </w:tcPr>
          <w:p w:rsidR="008031AA" w:rsidRPr="005E21E3" w:rsidRDefault="008031AA" w:rsidP="008031AA">
            <w:pPr>
              <w:rPr>
                <w:rFonts w:ascii="Times New Roman" w:hAnsi="Times New Roman" w:cs="Times New Roman"/>
                <w:color w:val="000000"/>
                <w:sz w:val="24"/>
                <w:szCs w:val="24"/>
              </w:rPr>
            </w:pPr>
            <w:r w:rsidRPr="005E21E3">
              <w:rPr>
                <w:rFonts w:ascii="Times New Roman" w:hAnsi="Times New Roman" w:cs="Times New Roman"/>
                <w:color w:val="000000"/>
                <w:sz w:val="24"/>
                <w:szCs w:val="24"/>
              </w:rPr>
              <w:t>Аппарат для искусственной вентиляции легких</w:t>
            </w:r>
          </w:p>
        </w:tc>
        <w:tc>
          <w:tcPr>
            <w:tcW w:w="720"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38" w:type="dxa"/>
            <w:gridSpan w:val="2"/>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13"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867"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r>
      <w:tr w:rsidR="008031AA" w:rsidTr="008031AA">
        <w:trPr>
          <w:trHeight w:val="180"/>
        </w:trPr>
        <w:tc>
          <w:tcPr>
            <w:tcW w:w="953"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Итого по МО:</w:t>
            </w:r>
          </w:p>
        </w:tc>
        <w:tc>
          <w:tcPr>
            <w:tcW w:w="1980" w:type="dxa"/>
          </w:tcPr>
          <w:p w:rsidR="008031AA" w:rsidRPr="008C1225" w:rsidRDefault="008031AA" w:rsidP="008031AA">
            <w:pPr>
              <w:autoSpaceDE w:val="0"/>
              <w:autoSpaceDN w:val="0"/>
              <w:adjustRightInd w:val="0"/>
              <w:rPr>
                <w:rFonts w:ascii="Times New Roman" w:hAnsi="Times New Roman" w:cs="Times New Roman"/>
                <w:sz w:val="24"/>
                <w:szCs w:val="24"/>
              </w:rPr>
            </w:pPr>
            <w:r w:rsidRPr="008C1225">
              <w:rPr>
                <w:rFonts w:ascii="Times New Roman" w:hAnsi="Times New Roman" w:cs="Times New Roman"/>
                <w:sz w:val="24"/>
                <w:szCs w:val="24"/>
              </w:rPr>
              <w:t>ГУЗ ЯО «Угличская ЦРБ»</w:t>
            </w:r>
          </w:p>
        </w:tc>
        <w:tc>
          <w:tcPr>
            <w:tcW w:w="851" w:type="dxa"/>
          </w:tcPr>
          <w:p w:rsidR="008031AA" w:rsidRDefault="008031AA" w:rsidP="008031AA">
            <w:pPr>
              <w:autoSpaceDE w:val="0"/>
              <w:autoSpaceDN w:val="0"/>
              <w:adjustRightInd w:val="0"/>
              <w:rPr>
                <w:rFonts w:ascii="Times New Roman" w:hAnsi="Times New Roman" w:cs="Times New Roman"/>
                <w:sz w:val="24"/>
                <w:szCs w:val="24"/>
              </w:rPr>
            </w:pPr>
          </w:p>
        </w:tc>
        <w:tc>
          <w:tcPr>
            <w:tcW w:w="6369" w:type="dxa"/>
          </w:tcPr>
          <w:p w:rsidR="008031AA" w:rsidRDefault="008031AA" w:rsidP="008031AA">
            <w:pPr>
              <w:autoSpaceDE w:val="0"/>
              <w:autoSpaceDN w:val="0"/>
              <w:adjustRightInd w:val="0"/>
              <w:rPr>
                <w:rFonts w:ascii="Times New Roman" w:hAnsi="Times New Roman" w:cs="Times New Roman"/>
                <w:sz w:val="24"/>
                <w:szCs w:val="24"/>
              </w:rPr>
            </w:pPr>
          </w:p>
        </w:tc>
        <w:tc>
          <w:tcPr>
            <w:tcW w:w="720"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c>
          <w:tcPr>
            <w:tcW w:w="738" w:type="dxa"/>
            <w:gridSpan w:val="2"/>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c>
          <w:tcPr>
            <w:tcW w:w="813"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w:t>
            </w:r>
          </w:p>
        </w:tc>
        <w:tc>
          <w:tcPr>
            <w:tcW w:w="867" w:type="dxa"/>
          </w:tcPr>
          <w:p w:rsidR="008031AA" w:rsidRPr="008C1225" w:rsidRDefault="008031AA" w:rsidP="008031AA">
            <w:pPr>
              <w:autoSpaceDE w:val="0"/>
              <w:autoSpaceDN w:val="0"/>
              <w:adjustRightInd w:val="0"/>
              <w:rPr>
                <w:rFonts w:ascii="Times New Roman" w:hAnsi="Times New Roman" w:cs="Times New Roman"/>
                <w:b/>
                <w:sz w:val="24"/>
                <w:szCs w:val="24"/>
              </w:rPr>
            </w:pPr>
            <w:r w:rsidRPr="008C1225">
              <w:rPr>
                <w:rFonts w:ascii="Times New Roman" w:hAnsi="Times New Roman" w:cs="Times New Roman"/>
                <w:b/>
                <w:sz w:val="24"/>
                <w:szCs w:val="24"/>
              </w:rPr>
              <w:t>2</w:t>
            </w:r>
          </w:p>
        </w:tc>
      </w:tr>
      <w:tr w:rsidR="008031AA" w:rsidTr="008031AA">
        <w:tc>
          <w:tcPr>
            <w:tcW w:w="953"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Итого по</w:t>
            </w:r>
          </w:p>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Субъекту:</w:t>
            </w:r>
          </w:p>
        </w:tc>
        <w:tc>
          <w:tcPr>
            <w:tcW w:w="1980"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Ярославская область</w:t>
            </w:r>
          </w:p>
        </w:tc>
        <w:tc>
          <w:tcPr>
            <w:tcW w:w="851" w:type="dxa"/>
          </w:tcPr>
          <w:p w:rsidR="008031AA" w:rsidRDefault="008031AA" w:rsidP="008031AA">
            <w:pPr>
              <w:autoSpaceDE w:val="0"/>
              <w:autoSpaceDN w:val="0"/>
              <w:adjustRightInd w:val="0"/>
              <w:rPr>
                <w:rFonts w:ascii="Times New Roman" w:hAnsi="Times New Roman" w:cs="Times New Roman"/>
                <w:sz w:val="24"/>
                <w:szCs w:val="24"/>
              </w:rPr>
            </w:pPr>
          </w:p>
        </w:tc>
        <w:tc>
          <w:tcPr>
            <w:tcW w:w="6369" w:type="dxa"/>
          </w:tcPr>
          <w:p w:rsidR="008031AA" w:rsidRDefault="008031AA" w:rsidP="008031AA">
            <w:pPr>
              <w:ind w:firstLine="709"/>
              <w:jc w:val="both"/>
              <w:rPr>
                <w:rFonts w:ascii="Times New Roman" w:hAnsi="Times New Roman" w:cs="Times New Roman"/>
                <w:sz w:val="24"/>
                <w:szCs w:val="24"/>
              </w:rPr>
            </w:pPr>
          </w:p>
        </w:tc>
        <w:tc>
          <w:tcPr>
            <w:tcW w:w="720"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738" w:type="dxa"/>
            <w:gridSpan w:val="2"/>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w:t>
            </w:r>
          </w:p>
        </w:tc>
        <w:tc>
          <w:tcPr>
            <w:tcW w:w="813"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w:t>
            </w:r>
          </w:p>
        </w:tc>
        <w:tc>
          <w:tcPr>
            <w:tcW w:w="708"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16</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8031AA" w:rsidRDefault="008031AA" w:rsidP="008031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w:t>
            </w:r>
          </w:p>
        </w:tc>
        <w:tc>
          <w:tcPr>
            <w:tcW w:w="867" w:type="dxa"/>
          </w:tcPr>
          <w:p w:rsidR="008031AA" w:rsidRPr="008C1225" w:rsidRDefault="008031AA" w:rsidP="008031AA">
            <w:pPr>
              <w:autoSpaceDE w:val="0"/>
              <w:autoSpaceDN w:val="0"/>
              <w:adjustRightInd w:val="0"/>
              <w:rPr>
                <w:rFonts w:ascii="Times New Roman" w:hAnsi="Times New Roman" w:cs="Times New Roman"/>
                <w:b/>
                <w:sz w:val="24"/>
                <w:szCs w:val="24"/>
              </w:rPr>
            </w:pPr>
            <w:r w:rsidRPr="008C1225">
              <w:rPr>
                <w:rFonts w:ascii="Times New Roman" w:hAnsi="Times New Roman" w:cs="Times New Roman"/>
                <w:b/>
                <w:sz w:val="24"/>
                <w:szCs w:val="24"/>
              </w:rPr>
              <w:t>54</w:t>
            </w:r>
          </w:p>
        </w:tc>
      </w:tr>
    </w:tbl>
    <w:p w:rsidR="008031AA" w:rsidRPr="00EC0F42" w:rsidRDefault="008031AA" w:rsidP="008031AA">
      <w:pPr>
        <w:autoSpaceDE w:val="0"/>
        <w:autoSpaceDN w:val="0"/>
        <w:adjustRightInd w:val="0"/>
        <w:spacing w:line="240" w:lineRule="auto"/>
        <w:rPr>
          <w:rFonts w:ascii="Times New Roman" w:hAnsi="Times New Roman" w:cs="Times New Roman"/>
          <w:sz w:val="24"/>
          <w:szCs w:val="24"/>
        </w:rPr>
      </w:pPr>
    </w:p>
    <w:p w:rsidR="008031AA" w:rsidRDefault="008031AA" w:rsidP="000E03DB">
      <w:pPr>
        <w:spacing w:line="240" w:lineRule="auto"/>
        <w:rPr>
          <w:rFonts w:ascii="Times New Roman" w:eastAsia="Times New Roman" w:hAnsi="Times New Roman" w:cs="Times New Roman"/>
        </w:rPr>
      </w:pPr>
    </w:p>
    <w:p w:rsidR="008031AA" w:rsidRPr="00FF1508" w:rsidRDefault="008031AA" w:rsidP="000E03DB">
      <w:pPr>
        <w:spacing w:line="240" w:lineRule="auto"/>
        <w:rPr>
          <w:rFonts w:ascii="Times New Roman" w:hAnsi="Times New Roman" w:cs="Times New Roman"/>
          <w:b/>
        </w:rPr>
      </w:pPr>
    </w:p>
    <w:p w:rsidR="0047391A" w:rsidRPr="00FF1508" w:rsidRDefault="0047391A" w:rsidP="003D1D1D">
      <w:pPr>
        <w:spacing w:line="240" w:lineRule="auto"/>
        <w:jc w:val="both"/>
        <w:rPr>
          <w:rFonts w:ascii="Times New Roman" w:hAnsi="Times New Roman" w:cs="Times New Roman"/>
          <w:u w:val="single"/>
        </w:rPr>
        <w:sectPr w:rsidR="0047391A" w:rsidRPr="00FF1508" w:rsidSect="00531288">
          <w:footerReference w:type="even" r:id="rId11"/>
          <w:footerReference w:type="default" r:id="rId12"/>
          <w:pgSz w:w="16838" w:h="11906" w:orient="landscape"/>
          <w:pgMar w:top="1985" w:right="1134" w:bottom="567" w:left="1134" w:header="720" w:footer="720" w:gutter="0"/>
          <w:cols w:space="720"/>
        </w:sectPr>
      </w:pPr>
    </w:p>
    <w:p w:rsidR="00D133C9" w:rsidRPr="00FF1508" w:rsidRDefault="00D133C9" w:rsidP="001759C7">
      <w:pPr>
        <w:spacing w:line="240" w:lineRule="auto"/>
        <w:ind w:firstLine="709"/>
        <w:jc w:val="center"/>
        <w:outlineLvl w:val="0"/>
        <w:rPr>
          <w:rFonts w:ascii="Times New Roman" w:hAnsi="Times New Roman" w:cs="Times New Roman"/>
          <w:b/>
          <w:sz w:val="28"/>
          <w:szCs w:val="28"/>
        </w:rPr>
      </w:pPr>
      <w:bookmarkStart w:id="15" w:name="_Toc3464388"/>
      <w:bookmarkStart w:id="16" w:name="_Toc4589538"/>
      <w:r w:rsidRPr="00FF1508">
        <w:rPr>
          <w:rFonts w:ascii="Times New Roman" w:hAnsi="Times New Roman" w:cs="Times New Roman"/>
          <w:b/>
          <w:sz w:val="24"/>
          <w:szCs w:val="24"/>
        </w:rPr>
        <w:lastRenderedPageBreak/>
        <w:t>5</w:t>
      </w:r>
      <w:r w:rsidRPr="00FF1508">
        <w:rPr>
          <w:rFonts w:ascii="Times New Roman" w:hAnsi="Times New Roman" w:cs="Times New Roman"/>
          <w:b/>
          <w:sz w:val="28"/>
          <w:szCs w:val="28"/>
        </w:rPr>
        <w:t>.</w:t>
      </w:r>
      <w:r w:rsidR="008031AA">
        <w:rPr>
          <w:rFonts w:ascii="Times New Roman" w:hAnsi="Times New Roman" w:cs="Times New Roman"/>
          <w:b/>
          <w:sz w:val="28"/>
          <w:szCs w:val="28"/>
        </w:rPr>
        <w:t xml:space="preserve"> </w:t>
      </w:r>
      <w:r w:rsidRPr="00FF1508">
        <w:rPr>
          <w:rFonts w:ascii="Times New Roman" w:hAnsi="Times New Roman" w:cs="Times New Roman"/>
          <w:b/>
          <w:sz w:val="28"/>
          <w:szCs w:val="28"/>
        </w:rPr>
        <w:t xml:space="preserve">Ожидаемые результаты </w:t>
      </w:r>
      <w:bookmarkEnd w:id="15"/>
      <w:bookmarkEnd w:id="16"/>
      <w:r w:rsidR="00A86034" w:rsidRPr="001D27F6">
        <w:rPr>
          <w:rFonts w:ascii="Times New Roman" w:hAnsi="Times New Roman" w:cs="Times New Roman"/>
          <w:b/>
          <w:sz w:val="28"/>
          <w:szCs w:val="28"/>
        </w:rPr>
        <w:t xml:space="preserve">региональной </w:t>
      </w:r>
      <w:r w:rsidR="00A86034">
        <w:rPr>
          <w:rFonts w:ascii="Times New Roman" w:hAnsi="Times New Roman" w:cs="Times New Roman"/>
          <w:b/>
          <w:sz w:val="28"/>
          <w:szCs w:val="28"/>
        </w:rPr>
        <w:t>целевой программы «Б</w:t>
      </w:r>
      <w:r w:rsidR="00A86034" w:rsidRPr="001D27F6">
        <w:rPr>
          <w:rFonts w:ascii="Times New Roman" w:hAnsi="Times New Roman" w:cs="Times New Roman"/>
          <w:b/>
          <w:sz w:val="28"/>
          <w:szCs w:val="28"/>
        </w:rPr>
        <w:t>орьб</w:t>
      </w:r>
      <w:r w:rsidR="00A86034">
        <w:rPr>
          <w:rFonts w:ascii="Times New Roman" w:hAnsi="Times New Roman" w:cs="Times New Roman"/>
          <w:b/>
          <w:sz w:val="28"/>
          <w:szCs w:val="28"/>
        </w:rPr>
        <w:t>а</w:t>
      </w:r>
      <w:r w:rsidR="00A86034" w:rsidRPr="001D27F6">
        <w:rPr>
          <w:rFonts w:ascii="Times New Roman" w:hAnsi="Times New Roman" w:cs="Times New Roman"/>
          <w:b/>
          <w:sz w:val="28"/>
          <w:szCs w:val="28"/>
        </w:rPr>
        <w:t xml:space="preserve"> с </w:t>
      </w:r>
      <w:proofErr w:type="spellStart"/>
      <w:proofErr w:type="gramStart"/>
      <w:r w:rsidR="00A86034" w:rsidRPr="001D27F6">
        <w:rPr>
          <w:rFonts w:ascii="Times New Roman" w:hAnsi="Times New Roman" w:cs="Times New Roman"/>
          <w:b/>
          <w:sz w:val="28"/>
          <w:szCs w:val="28"/>
        </w:rPr>
        <w:t>сердечно-сосудистыми</w:t>
      </w:r>
      <w:proofErr w:type="spellEnd"/>
      <w:proofErr w:type="gramEnd"/>
      <w:r w:rsidR="00A86034" w:rsidRPr="001D27F6">
        <w:rPr>
          <w:rFonts w:ascii="Times New Roman" w:hAnsi="Times New Roman" w:cs="Times New Roman"/>
          <w:b/>
          <w:sz w:val="28"/>
          <w:szCs w:val="28"/>
        </w:rPr>
        <w:t xml:space="preserve"> заболеваниями</w:t>
      </w:r>
      <w:r w:rsidR="00A86034">
        <w:rPr>
          <w:rFonts w:ascii="Times New Roman" w:hAnsi="Times New Roman" w:cs="Times New Roman"/>
          <w:b/>
          <w:sz w:val="28"/>
          <w:szCs w:val="28"/>
        </w:rPr>
        <w:t>»</w:t>
      </w:r>
    </w:p>
    <w:p w:rsidR="00D133C9" w:rsidRPr="00FF1508" w:rsidRDefault="00D133C9" w:rsidP="00C903FA">
      <w:pPr>
        <w:spacing w:line="240" w:lineRule="auto"/>
        <w:ind w:firstLine="709"/>
        <w:jc w:val="both"/>
        <w:rPr>
          <w:rFonts w:ascii="Times New Roman" w:hAnsi="Times New Roman" w:cs="Times New Roman"/>
          <w:sz w:val="28"/>
          <w:szCs w:val="28"/>
        </w:rPr>
      </w:pPr>
      <w:r w:rsidRPr="00FF1508">
        <w:rPr>
          <w:rFonts w:ascii="Times New Roman" w:hAnsi="Times New Roman" w:cs="Times New Roman"/>
          <w:sz w:val="28"/>
          <w:szCs w:val="28"/>
        </w:rPr>
        <w:t xml:space="preserve">Исполнение мероприятий региональной </w:t>
      </w:r>
      <w:r w:rsidR="00A86034">
        <w:rPr>
          <w:rFonts w:ascii="Times New Roman" w:hAnsi="Times New Roman" w:cs="Times New Roman"/>
          <w:sz w:val="28"/>
          <w:szCs w:val="28"/>
        </w:rPr>
        <w:t xml:space="preserve">целевой </w:t>
      </w:r>
      <w:r w:rsidRPr="00FF1508">
        <w:rPr>
          <w:rFonts w:ascii="Times New Roman" w:hAnsi="Times New Roman" w:cs="Times New Roman"/>
          <w:sz w:val="28"/>
          <w:szCs w:val="28"/>
        </w:rPr>
        <w:t xml:space="preserve">программы «Борьба с </w:t>
      </w:r>
      <w:proofErr w:type="spellStart"/>
      <w:proofErr w:type="gramStart"/>
      <w:r w:rsidRPr="00FF1508">
        <w:rPr>
          <w:rFonts w:ascii="Times New Roman" w:hAnsi="Times New Roman" w:cs="Times New Roman"/>
          <w:sz w:val="28"/>
          <w:szCs w:val="28"/>
        </w:rPr>
        <w:t>сердечно-сосудистыми</w:t>
      </w:r>
      <w:proofErr w:type="spellEnd"/>
      <w:proofErr w:type="gramEnd"/>
      <w:r w:rsidRPr="00FF1508">
        <w:rPr>
          <w:rFonts w:ascii="Times New Roman" w:hAnsi="Times New Roman" w:cs="Times New Roman"/>
          <w:sz w:val="28"/>
          <w:szCs w:val="28"/>
        </w:rPr>
        <w:t xml:space="preserve"> заболеваниями» позволит достичь к 2024 г</w:t>
      </w:r>
      <w:r w:rsidR="00C903FA" w:rsidRPr="00FF1508">
        <w:rPr>
          <w:rFonts w:ascii="Times New Roman" w:hAnsi="Times New Roman" w:cs="Times New Roman"/>
          <w:sz w:val="28"/>
          <w:szCs w:val="28"/>
        </w:rPr>
        <w:t>оду</w:t>
      </w:r>
      <w:r w:rsidRPr="00FF1508">
        <w:rPr>
          <w:rFonts w:ascii="Times New Roman" w:hAnsi="Times New Roman" w:cs="Times New Roman"/>
          <w:sz w:val="28"/>
          <w:szCs w:val="28"/>
        </w:rPr>
        <w:t xml:space="preserve"> следующих результатов:</w:t>
      </w:r>
    </w:p>
    <w:p w:rsidR="002C5275" w:rsidRPr="00FF1508" w:rsidRDefault="002C5275" w:rsidP="002C5275">
      <w:pPr>
        <w:pStyle w:val="aa"/>
        <w:numPr>
          <w:ilvl w:val="0"/>
          <w:numId w:val="30"/>
        </w:numPr>
        <w:spacing w:line="240" w:lineRule="auto"/>
        <w:jc w:val="both"/>
        <w:outlineLvl w:val="1"/>
        <w:rPr>
          <w:rFonts w:ascii="Times New Roman" w:hAnsi="Times New Roman" w:cs="Times New Roman"/>
          <w:sz w:val="28"/>
          <w:szCs w:val="28"/>
        </w:rPr>
      </w:pPr>
      <w:r w:rsidRPr="00FF1508">
        <w:rPr>
          <w:rFonts w:ascii="Times New Roman" w:hAnsi="Times New Roman" w:cs="Times New Roman"/>
          <w:sz w:val="28"/>
          <w:szCs w:val="28"/>
        </w:rPr>
        <w:t>снижение смертности от болезней системы кровообращения до 450 случаев на 100 тыс. населения к 2024 году</w:t>
      </w:r>
    </w:p>
    <w:p w:rsidR="00D133C9" w:rsidRPr="00FF1508" w:rsidRDefault="00D133C9" w:rsidP="00C903FA">
      <w:pPr>
        <w:numPr>
          <w:ilvl w:val="0"/>
          <w:numId w:val="30"/>
        </w:numPr>
        <w:spacing w:line="240" w:lineRule="auto"/>
        <w:jc w:val="both"/>
        <w:rPr>
          <w:rFonts w:ascii="Times New Roman" w:hAnsi="Times New Roman" w:cs="Times New Roman"/>
          <w:sz w:val="28"/>
          <w:szCs w:val="28"/>
        </w:rPr>
      </w:pPr>
      <w:r w:rsidRPr="00FF1508">
        <w:rPr>
          <w:rFonts w:ascii="Times New Roman" w:hAnsi="Times New Roman" w:cs="Times New Roman"/>
          <w:sz w:val="28"/>
          <w:szCs w:val="28"/>
        </w:rPr>
        <w:t>снижени</w:t>
      </w:r>
      <w:r w:rsidR="00C903FA" w:rsidRPr="00FF1508">
        <w:rPr>
          <w:rFonts w:ascii="Times New Roman" w:hAnsi="Times New Roman" w:cs="Times New Roman"/>
          <w:sz w:val="28"/>
          <w:szCs w:val="28"/>
        </w:rPr>
        <w:t>е</w:t>
      </w:r>
      <w:r w:rsidRPr="00FF1508">
        <w:rPr>
          <w:rFonts w:ascii="Times New Roman" w:hAnsi="Times New Roman" w:cs="Times New Roman"/>
          <w:sz w:val="28"/>
          <w:szCs w:val="28"/>
        </w:rPr>
        <w:t xml:space="preserve"> уровня смертности от инфаркта до 37 </w:t>
      </w:r>
      <w:r w:rsidR="00C903FA" w:rsidRPr="00FF1508">
        <w:rPr>
          <w:rFonts w:ascii="Times New Roman" w:hAnsi="Times New Roman" w:cs="Times New Roman"/>
          <w:sz w:val="28"/>
          <w:szCs w:val="28"/>
        </w:rPr>
        <w:t xml:space="preserve">случаев </w:t>
      </w:r>
      <w:r w:rsidRPr="00FF1508">
        <w:rPr>
          <w:rFonts w:ascii="Times New Roman" w:hAnsi="Times New Roman" w:cs="Times New Roman"/>
          <w:sz w:val="28"/>
          <w:szCs w:val="28"/>
        </w:rPr>
        <w:t>на 100 тыс</w:t>
      </w:r>
      <w:r w:rsidR="00C903FA" w:rsidRPr="00FF1508">
        <w:rPr>
          <w:rFonts w:ascii="Times New Roman" w:hAnsi="Times New Roman" w:cs="Times New Roman"/>
          <w:sz w:val="28"/>
          <w:szCs w:val="28"/>
        </w:rPr>
        <w:t>яч</w:t>
      </w:r>
      <w:r w:rsidRPr="00FF1508">
        <w:rPr>
          <w:rFonts w:ascii="Times New Roman" w:hAnsi="Times New Roman" w:cs="Times New Roman"/>
          <w:sz w:val="28"/>
          <w:szCs w:val="28"/>
        </w:rPr>
        <w:t xml:space="preserve"> населения;</w:t>
      </w:r>
    </w:p>
    <w:p w:rsidR="00D133C9" w:rsidRPr="00FF1508" w:rsidRDefault="00D133C9" w:rsidP="00C903FA">
      <w:pPr>
        <w:numPr>
          <w:ilvl w:val="0"/>
          <w:numId w:val="30"/>
        </w:numPr>
        <w:spacing w:line="240" w:lineRule="auto"/>
        <w:jc w:val="both"/>
        <w:rPr>
          <w:rFonts w:ascii="Times New Roman" w:hAnsi="Times New Roman" w:cs="Times New Roman"/>
          <w:sz w:val="28"/>
          <w:szCs w:val="28"/>
        </w:rPr>
      </w:pPr>
      <w:r w:rsidRPr="00FF1508">
        <w:rPr>
          <w:rFonts w:ascii="Times New Roman" w:hAnsi="Times New Roman" w:cs="Times New Roman"/>
          <w:sz w:val="28"/>
          <w:szCs w:val="28"/>
        </w:rPr>
        <w:t>снижени</w:t>
      </w:r>
      <w:r w:rsidR="00C903FA" w:rsidRPr="00FF1508">
        <w:rPr>
          <w:rFonts w:ascii="Times New Roman" w:hAnsi="Times New Roman" w:cs="Times New Roman"/>
          <w:sz w:val="28"/>
          <w:szCs w:val="28"/>
        </w:rPr>
        <w:t>е</w:t>
      </w:r>
      <w:r w:rsidRPr="00FF1508">
        <w:rPr>
          <w:rFonts w:ascii="Times New Roman" w:hAnsi="Times New Roman" w:cs="Times New Roman"/>
          <w:sz w:val="28"/>
          <w:szCs w:val="28"/>
        </w:rPr>
        <w:t xml:space="preserve"> смертности от нарушения мозгового кровообращения до 78,9 </w:t>
      </w:r>
      <w:r w:rsidR="00C903FA" w:rsidRPr="00FF1508">
        <w:rPr>
          <w:rFonts w:ascii="Times New Roman" w:hAnsi="Times New Roman" w:cs="Times New Roman"/>
          <w:sz w:val="28"/>
          <w:szCs w:val="28"/>
        </w:rPr>
        <w:t xml:space="preserve">случая </w:t>
      </w:r>
      <w:r w:rsidRPr="00FF1508">
        <w:rPr>
          <w:rFonts w:ascii="Times New Roman" w:hAnsi="Times New Roman" w:cs="Times New Roman"/>
          <w:sz w:val="28"/>
          <w:szCs w:val="28"/>
        </w:rPr>
        <w:t>на 100 тыс</w:t>
      </w:r>
      <w:r w:rsidR="00C903FA" w:rsidRPr="00FF1508">
        <w:rPr>
          <w:rFonts w:ascii="Times New Roman" w:hAnsi="Times New Roman" w:cs="Times New Roman"/>
          <w:sz w:val="28"/>
          <w:szCs w:val="28"/>
        </w:rPr>
        <w:t>яч</w:t>
      </w:r>
      <w:r w:rsidRPr="00FF1508">
        <w:rPr>
          <w:rFonts w:ascii="Times New Roman" w:hAnsi="Times New Roman" w:cs="Times New Roman"/>
          <w:sz w:val="28"/>
          <w:szCs w:val="28"/>
        </w:rPr>
        <w:t xml:space="preserve"> населения;</w:t>
      </w:r>
    </w:p>
    <w:p w:rsidR="00D133C9" w:rsidRPr="00FF1508" w:rsidRDefault="00D133C9" w:rsidP="00C903FA">
      <w:pPr>
        <w:numPr>
          <w:ilvl w:val="0"/>
          <w:numId w:val="30"/>
        </w:numPr>
        <w:spacing w:line="240" w:lineRule="auto"/>
        <w:jc w:val="both"/>
        <w:rPr>
          <w:rFonts w:ascii="Times New Roman" w:hAnsi="Times New Roman" w:cs="Times New Roman"/>
          <w:sz w:val="28"/>
          <w:szCs w:val="28"/>
        </w:rPr>
      </w:pPr>
      <w:r w:rsidRPr="00FF1508">
        <w:rPr>
          <w:rFonts w:ascii="Times New Roman" w:hAnsi="Times New Roman" w:cs="Times New Roman"/>
          <w:sz w:val="28"/>
          <w:szCs w:val="28"/>
        </w:rPr>
        <w:t>снижение больничной летальности от инфаркта миокарда до 8,0 %;</w:t>
      </w:r>
    </w:p>
    <w:p w:rsidR="00D133C9" w:rsidRPr="00FF1508" w:rsidRDefault="00D133C9" w:rsidP="00C903FA">
      <w:pPr>
        <w:numPr>
          <w:ilvl w:val="0"/>
          <w:numId w:val="30"/>
        </w:numPr>
        <w:spacing w:line="240" w:lineRule="auto"/>
        <w:jc w:val="both"/>
        <w:rPr>
          <w:rFonts w:ascii="Times New Roman" w:hAnsi="Times New Roman" w:cs="Times New Roman"/>
          <w:sz w:val="28"/>
          <w:szCs w:val="28"/>
        </w:rPr>
      </w:pPr>
      <w:r w:rsidRPr="00FF1508">
        <w:rPr>
          <w:rFonts w:ascii="Times New Roman" w:hAnsi="Times New Roman" w:cs="Times New Roman"/>
          <w:sz w:val="28"/>
          <w:szCs w:val="28"/>
        </w:rPr>
        <w:t>снижения больничной летальности от острого нарушения мозгового кровообращения до 14%;</w:t>
      </w:r>
    </w:p>
    <w:p w:rsidR="00D133C9" w:rsidRPr="00FF1508" w:rsidRDefault="00D133C9" w:rsidP="00C903FA">
      <w:pPr>
        <w:numPr>
          <w:ilvl w:val="0"/>
          <w:numId w:val="30"/>
        </w:numPr>
        <w:spacing w:line="240" w:lineRule="auto"/>
        <w:jc w:val="both"/>
        <w:rPr>
          <w:rFonts w:ascii="Times New Roman" w:hAnsi="Times New Roman" w:cs="Times New Roman"/>
          <w:sz w:val="28"/>
          <w:szCs w:val="28"/>
        </w:rPr>
      </w:pPr>
      <w:r w:rsidRPr="00FF1508">
        <w:rPr>
          <w:rFonts w:ascii="Times New Roman" w:hAnsi="Times New Roman" w:cs="Times New Roman"/>
          <w:sz w:val="28"/>
          <w:szCs w:val="28"/>
        </w:rPr>
        <w:t xml:space="preserve">повышение отношения числа </w:t>
      </w:r>
      <w:proofErr w:type="spellStart"/>
      <w:r w:rsidRPr="00FF1508">
        <w:rPr>
          <w:rFonts w:ascii="Times New Roman" w:hAnsi="Times New Roman" w:cs="Times New Roman"/>
          <w:sz w:val="28"/>
          <w:szCs w:val="28"/>
        </w:rPr>
        <w:t>рентгенэндоваскулярных</w:t>
      </w:r>
      <w:proofErr w:type="spellEnd"/>
      <w:r w:rsidRPr="00FF1508">
        <w:rPr>
          <w:rFonts w:ascii="Times New Roman" w:hAnsi="Times New Roman" w:cs="Times New Roman"/>
          <w:sz w:val="28"/>
          <w:szCs w:val="28"/>
        </w:rPr>
        <w:t xml:space="preserve"> вмешательств в лечебных целях к общему числу выбывших больных, перенесших </w:t>
      </w:r>
      <w:r w:rsidR="00C903FA" w:rsidRPr="00FF1508">
        <w:rPr>
          <w:rFonts w:ascii="Times New Roman" w:hAnsi="Times New Roman" w:cs="Times New Roman"/>
          <w:sz w:val="28"/>
          <w:szCs w:val="28"/>
        </w:rPr>
        <w:t>острый коронарный синдром</w:t>
      </w:r>
      <w:r w:rsidRPr="00FF1508">
        <w:rPr>
          <w:rFonts w:ascii="Times New Roman" w:hAnsi="Times New Roman" w:cs="Times New Roman"/>
          <w:sz w:val="28"/>
          <w:szCs w:val="28"/>
        </w:rPr>
        <w:t>, до 60%;</w:t>
      </w:r>
    </w:p>
    <w:p w:rsidR="00D133C9" w:rsidRPr="00FF1508" w:rsidRDefault="00D133C9" w:rsidP="00C903FA">
      <w:pPr>
        <w:numPr>
          <w:ilvl w:val="0"/>
          <w:numId w:val="30"/>
        </w:numPr>
        <w:spacing w:line="240" w:lineRule="auto"/>
        <w:jc w:val="both"/>
        <w:rPr>
          <w:rFonts w:ascii="Times New Roman" w:hAnsi="Times New Roman" w:cs="Times New Roman"/>
          <w:sz w:val="28"/>
          <w:szCs w:val="28"/>
        </w:rPr>
      </w:pPr>
      <w:r w:rsidRPr="00FF1508">
        <w:rPr>
          <w:rFonts w:ascii="Times New Roman" w:hAnsi="Times New Roman" w:cs="Times New Roman"/>
          <w:sz w:val="28"/>
          <w:szCs w:val="28"/>
        </w:rPr>
        <w:t xml:space="preserve">увеличение количества </w:t>
      </w:r>
      <w:proofErr w:type="spellStart"/>
      <w:r w:rsidRPr="00FF1508">
        <w:rPr>
          <w:rFonts w:ascii="Times New Roman" w:hAnsi="Times New Roman" w:cs="Times New Roman"/>
          <w:sz w:val="28"/>
          <w:szCs w:val="28"/>
        </w:rPr>
        <w:t>рентгенэндоваскулярных</w:t>
      </w:r>
      <w:proofErr w:type="spellEnd"/>
      <w:r w:rsidRPr="00FF1508">
        <w:rPr>
          <w:rFonts w:ascii="Times New Roman" w:hAnsi="Times New Roman" w:cs="Times New Roman"/>
          <w:sz w:val="28"/>
          <w:szCs w:val="28"/>
        </w:rPr>
        <w:t xml:space="preserve"> вмешательств в лечебных целях до 2140 ед</w:t>
      </w:r>
      <w:r w:rsidR="00C903FA" w:rsidRPr="00FF1508">
        <w:rPr>
          <w:rFonts w:ascii="Times New Roman" w:hAnsi="Times New Roman" w:cs="Times New Roman"/>
          <w:sz w:val="28"/>
          <w:szCs w:val="28"/>
        </w:rPr>
        <w:t>иниц;</w:t>
      </w:r>
    </w:p>
    <w:p w:rsidR="00D133C9" w:rsidRPr="00FF1508" w:rsidRDefault="00D133C9" w:rsidP="00C903FA">
      <w:pPr>
        <w:numPr>
          <w:ilvl w:val="0"/>
          <w:numId w:val="30"/>
        </w:numPr>
        <w:spacing w:line="240" w:lineRule="auto"/>
        <w:jc w:val="both"/>
        <w:rPr>
          <w:rFonts w:ascii="Times New Roman" w:hAnsi="Times New Roman" w:cs="Times New Roman"/>
          <w:sz w:val="28"/>
          <w:szCs w:val="28"/>
        </w:rPr>
      </w:pPr>
      <w:r w:rsidRPr="00FF1508">
        <w:rPr>
          <w:rFonts w:ascii="Times New Roman" w:hAnsi="Times New Roman" w:cs="Times New Roman"/>
          <w:sz w:val="28"/>
          <w:szCs w:val="28"/>
        </w:rPr>
        <w:t>повышение доли профильных госпитализаций пациентов с острыми нарушениями мозгового кровообращения, доставленных автомобилями скорой медицинской помощи, до 95 %.</w:t>
      </w:r>
    </w:p>
    <w:p w:rsidR="00D133C9" w:rsidRPr="00FF1508" w:rsidRDefault="00C903FA" w:rsidP="00C903FA">
      <w:pPr>
        <w:numPr>
          <w:ilvl w:val="0"/>
          <w:numId w:val="31"/>
        </w:numPr>
        <w:spacing w:line="240" w:lineRule="auto"/>
        <w:jc w:val="both"/>
        <w:rPr>
          <w:rFonts w:ascii="Times New Roman" w:hAnsi="Times New Roman" w:cs="Times New Roman"/>
          <w:sz w:val="28"/>
          <w:szCs w:val="28"/>
        </w:rPr>
      </w:pPr>
      <w:r w:rsidRPr="00FF1508">
        <w:rPr>
          <w:rFonts w:ascii="Times New Roman" w:hAnsi="Times New Roman" w:cs="Times New Roman"/>
          <w:sz w:val="28"/>
          <w:szCs w:val="28"/>
        </w:rPr>
        <w:t>п</w:t>
      </w:r>
      <w:r w:rsidR="00D133C9" w:rsidRPr="00FF1508">
        <w:rPr>
          <w:rFonts w:ascii="Times New Roman" w:hAnsi="Times New Roman" w:cs="Times New Roman"/>
          <w:sz w:val="28"/>
          <w:szCs w:val="28"/>
        </w:rPr>
        <w:t xml:space="preserve">овышение эффективности использования диагностического и терапевтического оборудования, в том числе ангиографических комплексов, ультразвуковых аппаратов экспертного класса, магнитно-резонансных томографов, компьютерных томографов, для лечения пациентов с </w:t>
      </w:r>
      <w:proofErr w:type="spellStart"/>
      <w:proofErr w:type="gramStart"/>
      <w:r w:rsidR="00D133C9" w:rsidRPr="00FF1508">
        <w:rPr>
          <w:rFonts w:ascii="Times New Roman" w:hAnsi="Times New Roman" w:cs="Times New Roman"/>
          <w:sz w:val="28"/>
          <w:szCs w:val="28"/>
        </w:rPr>
        <w:t>сердечно-сосудистыми</w:t>
      </w:r>
      <w:proofErr w:type="spellEnd"/>
      <w:proofErr w:type="gramEnd"/>
      <w:r w:rsidR="00D133C9" w:rsidRPr="00FF1508">
        <w:rPr>
          <w:rFonts w:ascii="Times New Roman" w:hAnsi="Times New Roman" w:cs="Times New Roman"/>
          <w:sz w:val="28"/>
          <w:szCs w:val="28"/>
        </w:rPr>
        <w:t xml:space="preserve"> заболеваниями.</w:t>
      </w:r>
    </w:p>
    <w:p w:rsidR="006C1FBA" w:rsidRPr="00FF1508" w:rsidRDefault="006C1FBA" w:rsidP="006C1FBA">
      <w:pPr>
        <w:pStyle w:val="aa"/>
        <w:numPr>
          <w:ilvl w:val="0"/>
          <w:numId w:val="31"/>
        </w:numPr>
        <w:spacing w:line="240" w:lineRule="auto"/>
        <w:jc w:val="both"/>
        <w:outlineLvl w:val="1"/>
        <w:rPr>
          <w:rFonts w:ascii="Times New Roman" w:hAnsi="Times New Roman" w:cs="Times New Roman"/>
          <w:sz w:val="28"/>
          <w:szCs w:val="28"/>
        </w:rPr>
      </w:pPr>
      <w:r w:rsidRPr="00FF1508">
        <w:rPr>
          <w:rFonts w:ascii="Times New Roman" w:hAnsi="Times New Roman" w:cs="Times New Roman"/>
          <w:sz w:val="28"/>
          <w:szCs w:val="28"/>
        </w:rPr>
        <w:t>повышение показателей диспансерного наблюдения пациентов с ССЗ до 95%</w:t>
      </w:r>
    </w:p>
    <w:p w:rsidR="006C1FBA" w:rsidRPr="00FF1508" w:rsidRDefault="006C1FBA" w:rsidP="006C1FBA">
      <w:pPr>
        <w:pStyle w:val="aa"/>
        <w:numPr>
          <w:ilvl w:val="0"/>
          <w:numId w:val="31"/>
        </w:numPr>
        <w:spacing w:line="240" w:lineRule="auto"/>
        <w:jc w:val="both"/>
        <w:outlineLvl w:val="1"/>
        <w:rPr>
          <w:rFonts w:ascii="Times New Roman" w:hAnsi="Times New Roman" w:cs="Times New Roman"/>
          <w:sz w:val="28"/>
          <w:szCs w:val="28"/>
        </w:rPr>
      </w:pPr>
      <w:r w:rsidRPr="00FF1508">
        <w:rPr>
          <w:rFonts w:ascii="Times New Roman" w:hAnsi="Times New Roman" w:cs="Times New Roman"/>
          <w:sz w:val="28"/>
          <w:szCs w:val="28"/>
        </w:rPr>
        <w:t>увеличение числа пациентов с артериальной гипертензией достигших целевых показателей АД до 80%</w:t>
      </w:r>
    </w:p>
    <w:p w:rsidR="006C1FBA" w:rsidRPr="00FF1508" w:rsidRDefault="006C1FBA" w:rsidP="006C1FBA">
      <w:pPr>
        <w:pStyle w:val="aa"/>
        <w:numPr>
          <w:ilvl w:val="0"/>
          <w:numId w:val="31"/>
        </w:numPr>
        <w:spacing w:line="240" w:lineRule="auto"/>
        <w:jc w:val="both"/>
        <w:outlineLvl w:val="1"/>
        <w:rPr>
          <w:rFonts w:ascii="Times New Roman" w:hAnsi="Times New Roman" w:cs="Times New Roman"/>
          <w:sz w:val="28"/>
          <w:szCs w:val="28"/>
        </w:rPr>
      </w:pPr>
      <w:r w:rsidRPr="00FF1508">
        <w:rPr>
          <w:rFonts w:ascii="Times New Roman" w:hAnsi="Times New Roman" w:cs="Times New Roman"/>
          <w:sz w:val="28"/>
          <w:szCs w:val="28"/>
        </w:rPr>
        <w:t>увеличение количества пациентов достигших целевых цифр по уровню ЛПНП до 80 %</w:t>
      </w:r>
      <w:r w:rsidR="00EC694E" w:rsidRPr="00FF1508">
        <w:rPr>
          <w:rFonts w:ascii="Times New Roman" w:hAnsi="Times New Roman" w:cs="Times New Roman"/>
          <w:sz w:val="28"/>
          <w:szCs w:val="28"/>
        </w:rPr>
        <w:t>.</w:t>
      </w:r>
    </w:p>
    <w:sectPr w:rsidR="006C1FBA" w:rsidRPr="00FF1508" w:rsidSect="00531288">
      <w:pgSz w:w="11906" w:h="16838"/>
      <w:pgMar w:top="1134" w:right="567" w:bottom="1134" w:left="1985"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51CC" w:rsidRDefault="000951CC" w:rsidP="00FF3191">
      <w:pPr>
        <w:spacing w:line="240" w:lineRule="auto"/>
      </w:pPr>
      <w:r>
        <w:separator/>
      </w:r>
    </w:p>
  </w:endnote>
  <w:endnote w:type="continuationSeparator" w:id="0">
    <w:p w:rsidR="000951CC" w:rsidRDefault="000951CC" w:rsidP="00FF31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3"/>
      </w:rPr>
      <w:id w:val="1581260655"/>
      <w:docPartObj>
        <w:docPartGallery w:val="Page Numbers (Bottom of Page)"/>
        <w:docPartUnique/>
      </w:docPartObj>
    </w:sdtPr>
    <w:sdtContent>
      <w:p w:rsidR="00BC4A53" w:rsidRDefault="00651053" w:rsidP="00F47932">
        <w:pPr>
          <w:pStyle w:val="af1"/>
          <w:framePr w:wrap="none" w:vAnchor="text" w:hAnchor="margin" w:xAlign="right" w:y="1"/>
          <w:rPr>
            <w:rStyle w:val="af3"/>
          </w:rPr>
        </w:pPr>
        <w:r>
          <w:rPr>
            <w:rStyle w:val="af3"/>
          </w:rPr>
          <w:fldChar w:fldCharType="begin"/>
        </w:r>
        <w:r w:rsidR="00BC4A53">
          <w:rPr>
            <w:rStyle w:val="af3"/>
          </w:rPr>
          <w:instrText xml:space="preserve"> PAGE </w:instrText>
        </w:r>
        <w:r>
          <w:rPr>
            <w:rStyle w:val="af3"/>
          </w:rPr>
          <w:fldChar w:fldCharType="end"/>
        </w:r>
      </w:p>
    </w:sdtContent>
  </w:sdt>
  <w:p w:rsidR="00BC4A53" w:rsidRDefault="00BC4A53" w:rsidP="001E535F">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3"/>
      </w:rPr>
      <w:id w:val="612790373"/>
      <w:docPartObj>
        <w:docPartGallery w:val="Page Numbers (Bottom of Page)"/>
        <w:docPartUnique/>
      </w:docPartObj>
    </w:sdtPr>
    <w:sdtContent>
      <w:p w:rsidR="00BC4A53" w:rsidRDefault="00651053" w:rsidP="00F47932">
        <w:pPr>
          <w:pStyle w:val="af1"/>
          <w:framePr w:wrap="none" w:vAnchor="text" w:hAnchor="margin" w:xAlign="right" w:y="1"/>
          <w:rPr>
            <w:rStyle w:val="af3"/>
          </w:rPr>
        </w:pPr>
        <w:r>
          <w:rPr>
            <w:rStyle w:val="af3"/>
          </w:rPr>
          <w:fldChar w:fldCharType="begin"/>
        </w:r>
        <w:r w:rsidR="00BC4A53">
          <w:rPr>
            <w:rStyle w:val="af3"/>
          </w:rPr>
          <w:instrText xml:space="preserve"> PAGE </w:instrText>
        </w:r>
        <w:r>
          <w:rPr>
            <w:rStyle w:val="af3"/>
          </w:rPr>
          <w:fldChar w:fldCharType="separate"/>
        </w:r>
        <w:r w:rsidR="00D67729">
          <w:rPr>
            <w:rStyle w:val="af3"/>
            <w:noProof/>
          </w:rPr>
          <w:t>28</w:t>
        </w:r>
        <w:r>
          <w:rPr>
            <w:rStyle w:val="af3"/>
          </w:rPr>
          <w:fldChar w:fldCharType="end"/>
        </w:r>
      </w:p>
    </w:sdtContent>
  </w:sdt>
  <w:p w:rsidR="00BC4A53" w:rsidRDefault="00BC4A53" w:rsidP="001E535F">
    <w:pPr>
      <w:pStyle w:val="af1"/>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3"/>
      </w:rPr>
      <w:id w:val="-1839614902"/>
      <w:docPartObj>
        <w:docPartGallery w:val="Page Numbers (Bottom of Page)"/>
        <w:docPartUnique/>
      </w:docPartObj>
    </w:sdtPr>
    <w:sdtContent>
      <w:p w:rsidR="00BC4A53" w:rsidRDefault="00651053" w:rsidP="00F47932">
        <w:pPr>
          <w:pStyle w:val="af1"/>
          <w:framePr w:wrap="none" w:vAnchor="text" w:hAnchor="margin" w:xAlign="right" w:y="1"/>
          <w:rPr>
            <w:rStyle w:val="af3"/>
          </w:rPr>
        </w:pPr>
        <w:r>
          <w:rPr>
            <w:rStyle w:val="af3"/>
          </w:rPr>
          <w:fldChar w:fldCharType="begin"/>
        </w:r>
        <w:r w:rsidR="00BC4A53">
          <w:rPr>
            <w:rStyle w:val="af3"/>
          </w:rPr>
          <w:instrText xml:space="preserve"> PAGE </w:instrText>
        </w:r>
        <w:r>
          <w:rPr>
            <w:rStyle w:val="af3"/>
          </w:rPr>
          <w:fldChar w:fldCharType="end"/>
        </w:r>
      </w:p>
    </w:sdtContent>
  </w:sdt>
  <w:p w:rsidR="00BC4A53" w:rsidRDefault="00BC4A53" w:rsidP="001E535F">
    <w:pPr>
      <w:pStyle w:val="af1"/>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3"/>
      </w:rPr>
      <w:id w:val="-788279341"/>
      <w:docPartObj>
        <w:docPartGallery w:val="Page Numbers (Bottom of Page)"/>
        <w:docPartUnique/>
      </w:docPartObj>
    </w:sdtPr>
    <w:sdtContent>
      <w:p w:rsidR="00BC4A53" w:rsidRDefault="00651053" w:rsidP="00F47932">
        <w:pPr>
          <w:pStyle w:val="af1"/>
          <w:framePr w:wrap="none" w:vAnchor="text" w:hAnchor="margin" w:xAlign="right" w:y="1"/>
          <w:rPr>
            <w:rStyle w:val="af3"/>
          </w:rPr>
        </w:pPr>
        <w:r>
          <w:rPr>
            <w:rStyle w:val="af3"/>
          </w:rPr>
          <w:fldChar w:fldCharType="begin"/>
        </w:r>
        <w:r w:rsidR="00BC4A53">
          <w:rPr>
            <w:rStyle w:val="af3"/>
          </w:rPr>
          <w:instrText xml:space="preserve"> PAGE </w:instrText>
        </w:r>
        <w:r>
          <w:rPr>
            <w:rStyle w:val="af3"/>
          </w:rPr>
          <w:fldChar w:fldCharType="separate"/>
        </w:r>
        <w:r w:rsidR="00D67729">
          <w:rPr>
            <w:rStyle w:val="af3"/>
            <w:noProof/>
          </w:rPr>
          <w:t>83</w:t>
        </w:r>
        <w:r>
          <w:rPr>
            <w:rStyle w:val="af3"/>
          </w:rPr>
          <w:fldChar w:fldCharType="end"/>
        </w:r>
      </w:p>
    </w:sdtContent>
  </w:sdt>
  <w:p w:rsidR="00BC4A53" w:rsidRDefault="00BC4A53" w:rsidP="001E535F">
    <w:pPr>
      <w:pStyle w:val="af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51CC" w:rsidRDefault="000951CC" w:rsidP="00FF3191">
      <w:pPr>
        <w:spacing w:line="240" w:lineRule="auto"/>
      </w:pPr>
      <w:r>
        <w:separator/>
      </w:r>
    </w:p>
  </w:footnote>
  <w:footnote w:type="continuationSeparator" w:id="0">
    <w:p w:rsidR="000951CC" w:rsidRDefault="000951CC" w:rsidP="00FF319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0F41"/>
    <w:multiLevelType w:val="hybridMultilevel"/>
    <w:tmpl w:val="AC5CBE22"/>
    <w:lvl w:ilvl="0" w:tplc="CF822C44">
      <w:start w:val="1"/>
      <w:numFmt w:val="decimal"/>
      <w:lvlText w:val="%1)"/>
      <w:lvlJc w:val="left"/>
      <w:pPr>
        <w:ind w:left="1800" w:hanging="10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F7089A"/>
    <w:multiLevelType w:val="hybridMultilevel"/>
    <w:tmpl w:val="633EBB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755A7C"/>
    <w:multiLevelType w:val="hybridMultilevel"/>
    <w:tmpl w:val="2F9619FC"/>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
    <w:nsid w:val="05AE06EF"/>
    <w:multiLevelType w:val="multilevel"/>
    <w:tmpl w:val="580C3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BD04A35"/>
    <w:multiLevelType w:val="multilevel"/>
    <w:tmpl w:val="0F2C5A64"/>
    <w:lvl w:ilvl="0">
      <w:start w:val="1"/>
      <w:numFmt w:val="decimal"/>
      <w:lvlText w:val="%1."/>
      <w:lvlJc w:val="left"/>
      <w:pPr>
        <w:ind w:left="540" w:hanging="540"/>
      </w:pPr>
      <w:rPr>
        <w:rFonts w:hint="default"/>
      </w:rPr>
    </w:lvl>
    <w:lvl w:ilvl="1">
      <w:start w:val="1"/>
      <w:numFmt w:val="decimal"/>
      <w:lvlText w:val="%1.%2."/>
      <w:lvlJc w:val="left"/>
      <w:pPr>
        <w:ind w:left="1238" w:hanging="540"/>
      </w:pPr>
      <w:rPr>
        <w:rFonts w:hint="default"/>
      </w:rPr>
    </w:lvl>
    <w:lvl w:ilvl="2">
      <w:start w:val="2"/>
      <w:numFmt w:val="decimal"/>
      <w:lvlText w:val="%1.%2.%3."/>
      <w:lvlJc w:val="left"/>
      <w:pPr>
        <w:ind w:left="2116" w:hanging="720"/>
      </w:pPr>
      <w:rPr>
        <w:rFonts w:hint="default"/>
      </w:rPr>
    </w:lvl>
    <w:lvl w:ilvl="3">
      <w:start w:val="1"/>
      <w:numFmt w:val="decimal"/>
      <w:lvlText w:val="%1.%2.%3.%4."/>
      <w:lvlJc w:val="left"/>
      <w:pPr>
        <w:ind w:left="2814" w:hanging="720"/>
      </w:pPr>
      <w:rPr>
        <w:rFonts w:hint="default"/>
      </w:rPr>
    </w:lvl>
    <w:lvl w:ilvl="4">
      <w:start w:val="1"/>
      <w:numFmt w:val="decimal"/>
      <w:lvlText w:val="%1.%2.%3.%4.%5."/>
      <w:lvlJc w:val="left"/>
      <w:pPr>
        <w:ind w:left="3872" w:hanging="1080"/>
      </w:pPr>
      <w:rPr>
        <w:rFonts w:hint="default"/>
      </w:rPr>
    </w:lvl>
    <w:lvl w:ilvl="5">
      <w:start w:val="1"/>
      <w:numFmt w:val="decimal"/>
      <w:lvlText w:val="%1.%2.%3.%4.%5.%6."/>
      <w:lvlJc w:val="left"/>
      <w:pPr>
        <w:ind w:left="4570" w:hanging="1080"/>
      </w:pPr>
      <w:rPr>
        <w:rFonts w:hint="default"/>
      </w:rPr>
    </w:lvl>
    <w:lvl w:ilvl="6">
      <w:start w:val="1"/>
      <w:numFmt w:val="decimal"/>
      <w:lvlText w:val="%1.%2.%3.%4.%5.%6.%7."/>
      <w:lvlJc w:val="left"/>
      <w:pPr>
        <w:ind w:left="5628" w:hanging="1440"/>
      </w:pPr>
      <w:rPr>
        <w:rFonts w:hint="default"/>
      </w:rPr>
    </w:lvl>
    <w:lvl w:ilvl="7">
      <w:start w:val="1"/>
      <w:numFmt w:val="decimal"/>
      <w:lvlText w:val="%1.%2.%3.%4.%5.%6.%7.%8."/>
      <w:lvlJc w:val="left"/>
      <w:pPr>
        <w:ind w:left="6326" w:hanging="1440"/>
      </w:pPr>
      <w:rPr>
        <w:rFonts w:hint="default"/>
      </w:rPr>
    </w:lvl>
    <w:lvl w:ilvl="8">
      <w:start w:val="1"/>
      <w:numFmt w:val="decimal"/>
      <w:lvlText w:val="%1.%2.%3.%4.%5.%6.%7.%8.%9."/>
      <w:lvlJc w:val="left"/>
      <w:pPr>
        <w:ind w:left="7384" w:hanging="1800"/>
      </w:pPr>
      <w:rPr>
        <w:rFonts w:hint="default"/>
      </w:rPr>
    </w:lvl>
  </w:abstractNum>
  <w:abstractNum w:abstractNumId="5">
    <w:nsid w:val="10122ABD"/>
    <w:multiLevelType w:val="hybridMultilevel"/>
    <w:tmpl w:val="79261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0A4F63"/>
    <w:multiLevelType w:val="multilevel"/>
    <w:tmpl w:val="6510A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1970D98"/>
    <w:multiLevelType w:val="hybridMultilevel"/>
    <w:tmpl w:val="6ABAD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B505FA"/>
    <w:multiLevelType w:val="multilevel"/>
    <w:tmpl w:val="119CF8F4"/>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2A44426"/>
    <w:multiLevelType w:val="multilevel"/>
    <w:tmpl w:val="6510A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2AA2CD5"/>
    <w:multiLevelType w:val="hybridMultilevel"/>
    <w:tmpl w:val="AFB0A9A6"/>
    <w:lvl w:ilvl="0" w:tplc="7994868C">
      <w:start w:val="1"/>
      <w:numFmt w:val="decimal"/>
      <w:lvlText w:val="1.3.%1."/>
      <w:lvlJc w:val="right"/>
      <w:pPr>
        <w:ind w:left="1756" w:hanging="360"/>
      </w:pPr>
      <w:rPr>
        <w:rFonts w:hint="default"/>
        <w:i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3A60B86"/>
    <w:multiLevelType w:val="hybridMultilevel"/>
    <w:tmpl w:val="8F8ED642"/>
    <w:lvl w:ilvl="0" w:tplc="152228F8">
      <w:start w:val="1"/>
      <w:numFmt w:val="decimal"/>
      <w:lvlText w:val="1.4.%1."/>
      <w:lvlJc w:val="right"/>
      <w:pPr>
        <w:ind w:left="1756"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EE1D85"/>
    <w:multiLevelType w:val="hybridMultilevel"/>
    <w:tmpl w:val="8A126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0C160A"/>
    <w:multiLevelType w:val="hybridMultilevel"/>
    <w:tmpl w:val="9EE0A4A4"/>
    <w:lvl w:ilvl="0" w:tplc="9E0262A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5B377A"/>
    <w:multiLevelType w:val="hybridMultilevel"/>
    <w:tmpl w:val="F2C40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475E17"/>
    <w:multiLevelType w:val="multilevel"/>
    <w:tmpl w:val="CF44F760"/>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nsid w:val="1EA66E16"/>
    <w:multiLevelType w:val="multilevel"/>
    <w:tmpl w:val="C7908B40"/>
    <w:lvl w:ilvl="0">
      <w:start w:val="1"/>
      <w:numFmt w:val="decimal"/>
      <w:lvlText w:val="%1."/>
      <w:lvlJc w:val="left"/>
      <w:pPr>
        <w:ind w:left="360" w:hanging="360"/>
      </w:pPr>
      <w:rPr>
        <w:rFonts w:hint="default"/>
        <w:b/>
        <w:i/>
      </w:rPr>
    </w:lvl>
    <w:lvl w:ilvl="1">
      <w:start w:val="7"/>
      <w:numFmt w:val="decimal"/>
      <w:lvlText w:val="%1.%2."/>
      <w:lvlJc w:val="left"/>
      <w:pPr>
        <w:ind w:left="1353" w:hanging="360"/>
      </w:pPr>
      <w:rPr>
        <w:rFonts w:hint="default"/>
        <w:b/>
        <w:i w:val="0"/>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17">
    <w:nsid w:val="1F9D7156"/>
    <w:multiLevelType w:val="hybridMultilevel"/>
    <w:tmpl w:val="84E01C70"/>
    <w:lvl w:ilvl="0" w:tplc="09C89D00">
      <w:start w:val="1"/>
      <w:numFmt w:val="decimal"/>
      <w:lvlText w:val="%1."/>
      <w:lvlJc w:val="left"/>
      <w:pPr>
        <w:ind w:left="420" w:hanging="360"/>
      </w:pPr>
      <w:rPr>
        <w:rFonts w:eastAsia="Times New Roman"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8">
    <w:nsid w:val="262B0631"/>
    <w:multiLevelType w:val="hybridMultilevel"/>
    <w:tmpl w:val="D736E1CC"/>
    <w:lvl w:ilvl="0" w:tplc="04190001">
      <w:start w:val="1"/>
      <w:numFmt w:val="bullet"/>
      <w:lvlText w:val=""/>
      <w:lvlJc w:val="left"/>
      <w:pPr>
        <w:ind w:left="360" w:hanging="360"/>
      </w:pPr>
      <w:rPr>
        <w:rFonts w:ascii="Symbol" w:hAnsi="Symbol" w:hint="default"/>
      </w:rPr>
    </w:lvl>
    <w:lvl w:ilvl="1" w:tplc="CCAC679C">
      <w:numFmt w:val="bullet"/>
      <w:lvlText w:val="•"/>
      <w:lvlJc w:val="left"/>
      <w:pPr>
        <w:ind w:left="1800" w:hanging="1080"/>
      </w:pPr>
      <w:rPr>
        <w:rFonts w:ascii="Times New Roman" w:eastAsia="Arial"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7A46DE2"/>
    <w:multiLevelType w:val="hybridMultilevel"/>
    <w:tmpl w:val="B2B6A2C4"/>
    <w:lvl w:ilvl="0" w:tplc="FAAC1C88">
      <w:start w:val="1"/>
      <w:numFmt w:val="decimal"/>
      <w:lvlText w:val="1.3.%1."/>
      <w:lvlJc w:val="right"/>
      <w:pPr>
        <w:ind w:left="1080" w:hanging="360"/>
      </w:pPr>
      <w:rPr>
        <w:rFonts w:hint="default"/>
        <w:i w:val="0"/>
      </w:rPr>
    </w:lvl>
    <w:lvl w:ilvl="1" w:tplc="04190019" w:tentative="1">
      <w:start w:val="1"/>
      <w:numFmt w:val="lowerLetter"/>
      <w:lvlText w:val="%2."/>
      <w:lvlJc w:val="left"/>
      <w:pPr>
        <w:ind w:left="764" w:hanging="360"/>
      </w:pPr>
    </w:lvl>
    <w:lvl w:ilvl="2" w:tplc="0419001B" w:tentative="1">
      <w:start w:val="1"/>
      <w:numFmt w:val="lowerRoman"/>
      <w:lvlText w:val="%3."/>
      <w:lvlJc w:val="right"/>
      <w:pPr>
        <w:ind w:left="1484" w:hanging="180"/>
      </w:pPr>
    </w:lvl>
    <w:lvl w:ilvl="3" w:tplc="0419000F" w:tentative="1">
      <w:start w:val="1"/>
      <w:numFmt w:val="decimal"/>
      <w:lvlText w:val="%4."/>
      <w:lvlJc w:val="left"/>
      <w:pPr>
        <w:ind w:left="2204" w:hanging="360"/>
      </w:pPr>
    </w:lvl>
    <w:lvl w:ilvl="4" w:tplc="04190019" w:tentative="1">
      <w:start w:val="1"/>
      <w:numFmt w:val="lowerLetter"/>
      <w:lvlText w:val="%5."/>
      <w:lvlJc w:val="left"/>
      <w:pPr>
        <w:ind w:left="2924" w:hanging="360"/>
      </w:pPr>
    </w:lvl>
    <w:lvl w:ilvl="5" w:tplc="0419001B" w:tentative="1">
      <w:start w:val="1"/>
      <w:numFmt w:val="lowerRoman"/>
      <w:lvlText w:val="%6."/>
      <w:lvlJc w:val="right"/>
      <w:pPr>
        <w:ind w:left="3644" w:hanging="180"/>
      </w:pPr>
    </w:lvl>
    <w:lvl w:ilvl="6" w:tplc="0419000F" w:tentative="1">
      <w:start w:val="1"/>
      <w:numFmt w:val="decimal"/>
      <w:lvlText w:val="%7."/>
      <w:lvlJc w:val="left"/>
      <w:pPr>
        <w:ind w:left="4364" w:hanging="360"/>
      </w:pPr>
    </w:lvl>
    <w:lvl w:ilvl="7" w:tplc="04190019" w:tentative="1">
      <w:start w:val="1"/>
      <w:numFmt w:val="lowerLetter"/>
      <w:lvlText w:val="%8."/>
      <w:lvlJc w:val="left"/>
      <w:pPr>
        <w:ind w:left="5084" w:hanging="360"/>
      </w:pPr>
    </w:lvl>
    <w:lvl w:ilvl="8" w:tplc="0419001B" w:tentative="1">
      <w:start w:val="1"/>
      <w:numFmt w:val="lowerRoman"/>
      <w:lvlText w:val="%9."/>
      <w:lvlJc w:val="right"/>
      <w:pPr>
        <w:ind w:left="5804" w:hanging="180"/>
      </w:pPr>
    </w:lvl>
  </w:abstractNum>
  <w:abstractNum w:abstractNumId="20">
    <w:nsid w:val="297C38BD"/>
    <w:multiLevelType w:val="hybridMultilevel"/>
    <w:tmpl w:val="813A1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EEC405C"/>
    <w:multiLevelType w:val="hybridMultilevel"/>
    <w:tmpl w:val="A9605FC2"/>
    <w:lvl w:ilvl="0" w:tplc="152228F8">
      <w:start w:val="1"/>
      <w:numFmt w:val="decimal"/>
      <w:lvlText w:val="1.4.%1."/>
      <w:lvlJc w:val="right"/>
      <w:pPr>
        <w:ind w:left="1756"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37E2363"/>
    <w:multiLevelType w:val="multilevel"/>
    <w:tmpl w:val="8E3AC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37A330FC"/>
    <w:multiLevelType w:val="hybridMultilevel"/>
    <w:tmpl w:val="D9DEC75A"/>
    <w:lvl w:ilvl="0" w:tplc="F6A23B50">
      <w:start w:val="1"/>
      <w:numFmt w:val="decimal"/>
      <w:lvlText w:val="%1."/>
      <w:lvlJc w:val="left"/>
      <w:pPr>
        <w:ind w:left="1095" w:hanging="360"/>
      </w:pPr>
    </w:lvl>
    <w:lvl w:ilvl="1" w:tplc="04190019">
      <w:start w:val="1"/>
      <w:numFmt w:val="lowerLetter"/>
      <w:lvlText w:val="%2."/>
      <w:lvlJc w:val="left"/>
      <w:pPr>
        <w:ind w:left="1815" w:hanging="360"/>
      </w:pPr>
    </w:lvl>
    <w:lvl w:ilvl="2" w:tplc="0419001B">
      <w:start w:val="1"/>
      <w:numFmt w:val="lowerRoman"/>
      <w:lvlText w:val="%3."/>
      <w:lvlJc w:val="right"/>
      <w:pPr>
        <w:ind w:left="2535" w:hanging="180"/>
      </w:pPr>
    </w:lvl>
    <w:lvl w:ilvl="3" w:tplc="0419000F">
      <w:start w:val="1"/>
      <w:numFmt w:val="decimal"/>
      <w:lvlText w:val="%4."/>
      <w:lvlJc w:val="left"/>
      <w:pPr>
        <w:ind w:left="3255" w:hanging="360"/>
      </w:pPr>
    </w:lvl>
    <w:lvl w:ilvl="4" w:tplc="04190019">
      <w:start w:val="1"/>
      <w:numFmt w:val="lowerLetter"/>
      <w:lvlText w:val="%5."/>
      <w:lvlJc w:val="left"/>
      <w:pPr>
        <w:ind w:left="3975" w:hanging="360"/>
      </w:pPr>
    </w:lvl>
    <w:lvl w:ilvl="5" w:tplc="0419001B">
      <w:start w:val="1"/>
      <w:numFmt w:val="lowerRoman"/>
      <w:lvlText w:val="%6."/>
      <w:lvlJc w:val="right"/>
      <w:pPr>
        <w:ind w:left="4695" w:hanging="180"/>
      </w:pPr>
    </w:lvl>
    <w:lvl w:ilvl="6" w:tplc="0419000F">
      <w:start w:val="1"/>
      <w:numFmt w:val="decimal"/>
      <w:lvlText w:val="%7."/>
      <w:lvlJc w:val="left"/>
      <w:pPr>
        <w:ind w:left="5415" w:hanging="360"/>
      </w:pPr>
    </w:lvl>
    <w:lvl w:ilvl="7" w:tplc="04190019">
      <w:start w:val="1"/>
      <w:numFmt w:val="lowerLetter"/>
      <w:lvlText w:val="%8."/>
      <w:lvlJc w:val="left"/>
      <w:pPr>
        <w:ind w:left="6135" w:hanging="360"/>
      </w:pPr>
    </w:lvl>
    <w:lvl w:ilvl="8" w:tplc="0419001B">
      <w:start w:val="1"/>
      <w:numFmt w:val="lowerRoman"/>
      <w:lvlText w:val="%9."/>
      <w:lvlJc w:val="right"/>
      <w:pPr>
        <w:ind w:left="6855" w:hanging="180"/>
      </w:pPr>
    </w:lvl>
  </w:abstractNum>
  <w:abstractNum w:abstractNumId="24">
    <w:nsid w:val="37E16E8C"/>
    <w:multiLevelType w:val="multilevel"/>
    <w:tmpl w:val="90F23F7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8CE7681"/>
    <w:multiLevelType w:val="hybridMultilevel"/>
    <w:tmpl w:val="42589774"/>
    <w:lvl w:ilvl="0" w:tplc="24705E4E">
      <w:start w:val="5"/>
      <w:numFmt w:val="decimal"/>
      <w:lvlText w:val="1.%1."/>
      <w:lvlJc w:val="left"/>
      <w:pPr>
        <w:ind w:left="360" w:hanging="360"/>
      </w:pPr>
      <w:rPr>
        <w:rFonts w:hint="default"/>
        <w:b/>
        <w:i w:val="0"/>
      </w:rPr>
    </w:lvl>
    <w:lvl w:ilvl="1" w:tplc="43B6EAA4">
      <w:start w:val="1"/>
      <w:numFmt w:val="decimal"/>
      <w:lvlText w:val="1.5.%2."/>
      <w:lvlJc w:val="right"/>
      <w:pPr>
        <w:ind w:left="1756" w:hanging="360"/>
      </w:pPr>
      <w:rPr>
        <w:rFonts w:hint="default"/>
        <w:i w:val="0"/>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8E72CE3"/>
    <w:multiLevelType w:val="multilevel"/>
    <w:tmpl w:val="5B344C82"/>
    <w:lvl w:ilvl="0">
      <w:start w:val="1"/>
      <w:numFmt w:val="decimal"/>
      <w:lvlText w:val="%1."/>
      <w:lvlJc w:val="left"/>
      <w:pPr>
        <w:ind w:left="360" w:hanging="360"/>
      </w:pPr>
      <w:rPr>
        <w:rFonts w:hint="default"/>
        <w:i w:val="0"/>
      </w:rPr>
    </w:lvl>
    <w:lvl w:ilvl="1">
      <w:start w:val="1"/>
      <w:numFmt w:val="decimal"/>
      <w:lvlText w:val="%1.%2."/>
      <w:lvlJc w:val="left"/>
      <w:pPr>
        <w:ind w:left="0" w:hanging="360"/>
      </w:pPr>
      <w:rPr>
        <w:rFonts w:hint="default"/>
        <w:i w:val="0"/>
      </w:rPr>
    </w:lvl>
    <w:lvl w:ilvl="2">
      <w:start w:val="1"/>
      <w:numFmt w:val="decimal"/>
      <w:lvlText w:val="%1.%2.%3."/>
      <w:lvlJc w:val="left"/>
      <w:pPr>
        <w:ind w:left="0" w:hanging="720"/>
      </w:pPr>
      <w:rPr>
        <w:rFonts w:hint="default"/>
        <w:i w:val="0"/>
      </w:rPr>
    </w:lvl>
    <w:lvl w:ilvl="3">
      <w:start w:val="1"/>
      <w:numFmt w:val="decimal"/>
      <w:lvlText w:val="%1.%2.%3.%4."/>
      <w:lvlJc w:val="left"/>
      <w:pPr>
        <w:ind w:left="-360" w:hanging="720"/>
      </w:pPr>
      <w:rPr>
        <w:rFonts w:hint="default"/>
        <w:i w:val="0"/>
      </w:rPr>
    </w:lvl>
    <w:lvl w:ilvl="4">
      <w:start w:val="1"/>
      <w:numFmt w:val="decimal"/>
      <w:lvlText w:val="%1.%2.%3.%4.%5."/>
      <w:lvlJc w:val="left"/>
      <w:pPr>
        <w:ind w:left="-360" w:hanging="1080"/>
      </w:pPr>
      <w:rPr>
        <w:rFonts w:hint="default"/>
        <w:i w:val="0"/>
      </w:rPr>
    </w:lvl>
    <w:lvl w:ilvl="5">
      <w:start w:val="1"/>
      <w:numFmt w:val="decimal"/>
      <w:lvlText w:val="%1.%2.%3.%4.%5.%6."/>
      <w:lvlJc w:val="left"/>
      <w:pPr>
        <w:ind w:left="-720" w:hanging="1080"/>
      </w:pPr>
      <w:rPr>
        <w:rFonts w:hint="default"/>
        <w:i w:val="0"/>
      </w:rPr>
    </w:lvl>
    <w:lvl w:ilvl="6">
      <w:start w:val="1"/>
      <w:numFmt w:val="decimal"/>
      <w:lvlText w:val="%1.%2.%3.%4.%5.%6.%7."/>
      <w:lvlJc w:val="left"/>
      <w:pPr>
        <w:ind w:left="-720" w:hanging="1440"/>
      </w:pPr>
      <w:rPr>
        <w:rFonts w:hint="default"/>
        <w:i w:val="0"/>
      </w:rPr>
    </w:lvl>
    <w:lvl w:ilvl="7">
      <w:start w:val="1"/>
      <w:numFmt w:val="decimal"/>
      <w:lvlText w:val="%1.%2.%3.%4.%5.%6.%7.%8."/>
      <w:lvlJc w:val="left"/>
      <w:pPr>
        <w:ind w:left="-1080" w:hanging="1440"/>
      </w:pPr>
      <w:rPr>
        <w:rFonts w:hint="default"/>
        <w:i w:val="0"/>
      </w:rPr>
    </w:lvl>
    <w:lvl w:ilvl="8">
      <w:start w:val="1"/>
      <w:numFmt w:val="decimal"/>
      <w:lvlText w:val="%1.%2.%3.%4.%5.%6.%7.%8.%9."/>
      <w:lvlJc w:val="left"/>
      <w:pPr>
        <w:ind w:left="-1080" w:hanging="1800"/>
      </w:pPr>
      <w:rPr>
        <w:rFonts w:hint="default"/>
        <w:i w:val="0"/>
      </w:rPr>
    </w:lvl>
  </w:abstractNum>
  <w:abstractNum w:abstractNumId="27">
    <w:nsid w:val="3A272204"/>
    <w:multiLevelType w:val="hybridMultilevel"/>
    <w:tmpl w:val="EDEE868E"/>
    <w:lvl w:ilvl="0" w:tplc="969A0044">
      <w:start w:val="1"/>
      <w:numFmt w:val="decimal"/>
      <w:lvlText w:val="%1."/>
      <w:lvlJc w:val="left"/>
      <w:pPr>
        <w:ind w:left="845" w:hanging="360"/>
      </w:pPr>
      <w:rPr>
        <w:rFonts w:hint="default"/>
      </w:rPr>
    </w:lvl>
    <w:lvl w:ilvl="1" w:tplc="12F8F536">
      <w:start w:val="1"/>
      <w:numFmt w:val="decimal"/>
      <w:lvlText w:val="1.%2."/>
      <w:lvlJc w:val="left"/>
      <w:pPr>
        <w:ind w:left="1069" w:hanging="360"/>
      </w:pPr>
      <w:rPr>
        <w:rFonts w:hint="default"/>
        <w:b/>
        <w:i w:val="0"/>
      </w:rPr>
    </w:lvl>
    <w:lvl w:ilvl="2" w:tplc="A4B8BBB8">
      <w:start w:val="1"/>
      <w:numFmt w:val="decimal"/>
      <w:lvlText w:val="1.1.%3."/>
      <w:lvlJc w:val="right"/>
      <w:pPr>
        <w:ind w:left="2465" w:hanging="360"/>
      </w:pPr>
      <w:rPr>
        <w:rFonts w:hint="default"/>
        <w:i w:val="0"/>
      </w:rPr>
    </w:lvl>
    <w:lvl w:ilvl="3" w:tplc="152228F8">
      <w:start w:val="1"/>
      <w:numFmt w:val="decimal"/>
      <w:lvlText w:val="1.4.%4."/>
      <w:lvlJc w:val="right"/>
      <w:pPr>
        <w:ind w:left="2465" w:hanging="360"/>
      </w:pPr>
      <w:rPr>
        <w:rFonts w:hint="default"/>
        <w:i w:val="0"/>
      </w:rPr>
    </w:lvl>
    <w:lvl w:ilvl="4" w:tplc="04190019">
      <w:start w:val="1"/>
      <w:numFmt w:val="lowerLetter"/>
      <w:lvlText w:val="%5."/>
      <w:lvlJc w:val="left"/>
      <w:pPr>
        <w:ind w:left="3725" w:hanging="360"/>
      </w:pPr>
    </w:lvl>
    <w:lvl w:ilvl="5" w:tplc="0419001B" w:tentative="1">
      <w:start w:val="1"/>
      <w:numFmt w:val="lowerRoman"/>
      <w:lvlText w:val="%6."/>
      <w:lvlJc w:val="right"/>
      <w:pPr>
        <w:ind w:left="4445" w:hanging="180"/>
      </w:pPr>
    </w:lvl>
    <w:lvl w:ilvl="6" w:tplc="0419000F" w:tentative="1">
      <w:start w:val="1"/>
      <w:numFmt w:val="decimal"/>
      <w:lvlText w:val="%7."/>
      <w:lvlJc w:val="left"/>
      <w:pPr>
        <w:ind w:left="5165" w:hanging="360"/>
      </w:pPr>
    </w:lvl>
    <w:lvl w:ilvl="7" w:tplc="04190019" w:tentative="1">
      <w:start w:val="1"/>
      <w:numFmt w:val="lowerLetter"/>
      <w:lvlText w:val="%8."/>
      <w:lvlJc w:val="left"/>
      <w:pPr>
        <w:ind w:left="5885" w:hanging="360"/>
      </w:pPr>
    </w:lvl>
    <w:lvl w:ilvl="8" w:tplc="0419001B" w:tentative="1">
      <w:start w:val="1"/>
      <w:numFmt w:val="lowerRoman"/>
      <w:lvlText w:val="%9."/>
      <w:lvlJc w:val="right"/>
      <w:pPr>
        <w:ind w:left="6605" w:hanging="180"/>
      </w:pPr>
    </w:lvl>
  </w:abstractNum>
  <w:abstractNum w:abstractNumId="28">
    <w:nsid w:val="420D40EB"/>
    <w:multiLevelType w:val="multilevel"/>
    <w:tmpl w:val="5D5E4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437E0651"/>
    <w:multiLevelType w:val="multilevel"/>
    <w:tmpl w:val="FD1CC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47AD7D21"/>
    <w:multiLevelType w:val="hybridMultilevel"/>
    <w:tmpl w:val="8AD20216"/>
    <w:lvl w:ilvl="0" w:tplc="8E28FDE2">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8941E45"/>
    <w:multiLevelType w:val="hybridMultilevel"/>
    <w:tmpl w:val="024EC56C"/>
    <w:lvl w:ilvl="0" w:tplc="FAAC1C88">
      <w:start w:val="1"/>
      <w:numFmt w:val="decimal"/>
      <w:lvlText w:val="1.3.%1."/>
      <w:lvlJc w:val="right"/>
      <w:pPr>
        <w:ind w:left="2116" w:hanging="360"/>
      </w:pPr>
      <w:rPr>
        <w:rFonts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A6128F9"/>
    <w:multiLevelType w:val="hybridMultilevel"/>
    <w:tmpl w:val="31BA3BB8"/>
    <w:lvl w:ilvl="0" w:tplc="F9421B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4BC92BD5"/>
    <w:multiLevelType w:val="hybridMultilevel"/>
    <w:tmpl w:val="14206090"/>
    <w:lvl w:ilvl="0" w:tplc="B1766C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4FF942C2"/>
    <w:multiLevelType w:val="hybridMultilevel"/>
    <w:tmpl w:val="AC023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4DD7988"/>
    <w:multiLevelType w:val="hybridMultilevel"/>
    <w:tmpl w:val="33C2228A"/>
    <w:lvl w:ilvl="0" w:tplc="04190001">
      <w:start w:val="1"/>
      <w:numFmt w:val="bullet"/>
      <w:lvlText w:val=""/>
      <w:lvlJc w:val="left"/>
      <w:pPr>
        <w:tabs>
          <w:tab w:val="num" w:pos="720"/>
        </w:tabs>
        <w:ind w:left="720" w:hanging="360"/>
      </w:pPr>
      <w:rPr>
        <w:rFonts w:ascii="Symbol" w:hAnsi="Symbol" w:hint="default"/>
      </w:rPr>
    </w:lvl>
    <w:lvl w:ilvl="1" w:tplc="EEB64A40" w:tentative="1">
      <w:start w:val="1"/>
      <w:numFmt w:val="decimal"/>
      <w:lvlText w:val="%2."/>
      <w:lvlJc w:val="left"/>
      <w:pPr>
        <w:tabs>
          <w:tab w:val="num" w:pos="1440"/>
        </w:tabs>
        <w:ind w:left="1440" w:hanging="360"/>
      </w:pPr>
    </w:lvl>
    <w:lvl w:ilvl="2" w:tplc="E49CC2FA" w:tentative="1">
      <w:start w:val="1"/>
      <w:numFmt w:val="decimal"/>
      <w:lvlText w:val="%3."/>
      <w:lvlJc w:val="left"/>
      <w:pPr>
        <w:tabs>
          <w:tab w:val="num" w:pos="2160"/>
        </w:tabs>
        <w:ind w:left="2160" w:hanging="360"/>
      </w:pPr>
    </w:lvl>
    <w:lvl w:ilvl="3" w:tplc="883C0084" w:tentative="1">
      <w:start w:val="1"/>
      <w:numFmt w:val="decimal"/>
      <w:lvlText w:val="%4."/>
      <w:lvlJc w:val="left"/>
      <w:pPr>
        <w:tabs>
          <w:tab w:val="num" w:pos="2880"/>
        </w:tabs>
        <w:ind w:left="2880" w:hanging="360"/>
      </w:pPr>
    </w:lvl>
    <w:lvl w:ilvl="4" w:tplc="3F646F84" w:tentative="1">
      <w:start w:val="1"/>
      <w:numFmt w:val="decimal"/>
      <w:lvlText w:val="%5."/>
      <w:lvlJc w:val="left"/>
      <w:pPr>
        <w:tabs>
          <w:tab w:val="num" w:pos="3600"/>
        </w:tabs>
        <w:ind w:left="3600" w:hanging="360"/>
      </w:pPr>
    </w:lvl>
    <w:lvl w:ilvl="5" w:tplc="B7A81A46" w:tentative="1">
      <w:start w:val="1"/>
      <w:numFmt w:val="decimal"/>
      <w:lvlText w:val="%6."/>
      <w:lvlJc w:val="left"/>
      <w:pPr>
        <w:tabs>
          <w:tab w:val="num" w:pos="4320"/>
        </w:tabs>
        <w:ind w:left="4320" w:hanging="360"/>
      </w:pPr>
    </w:lvl>
    <w:lvl w:ilvl="6" w:tplc="60180B88" w:tentative="1">
      <w:start w:val="1"/>
      <w:numFmt w:val="decimal"/>
      <w:lvlText w:val="%7."/>
      <w:lvlJc w:val="left"/>
      <w:pPr>
        <w:tabs>
          <w:tab w:val="num" w:pos="5040"/>
        </w:tabs>
        <w:ind w:left="5040" w:hanging="360"/>
      </w:pPr>
    </w:lvl>
    <w:lvl w:ilvl="7" w:tplc="A71A24C2" w:tentative="1">
      <w:start w:val="1"/>
      <w:numFmt w:val="decimal"/>
      <w:lvlText w:val="%8."/>
      <w:lvlJc w:val="left"/>
      <w:pPr>
        <w:tabs>
          <w:tab w:val="num" w:pos="5760"/>
        </w:tabs>
        <w:ind w:left="5760" w:hanging="360"/>
      </w:pPr>
    </w:lvl>
    <w:lvl w:ilvl="8" w:tplc="A7B688A8" w:tentative="1">
      <w:start w:val="1"/>
      <w:numFmt w:val="decimal"/>
      <w:lvlText w:val="%9."/>
      <w:lvlJc w:val="left"/>
      <w:pPr>
        <w:tabs>
          <w:tab w:val="num" w:pos="6480"/>
        </w:tabs>
        <w:ind w:left="6480" w:hanging="360"/>
      </w:pPr>
    </w:lvl>
  </w:abstractNum>
  <w:abstractNum w:abstractNumId="36">
    <w:nsid w:val="57BB5F15"/>
    <w:multiLevelType w:val="hybridMultilevel"/>
    <w:tmpl w:val="7B303FD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57F102F9"/>
    <w:multiLevelType w:val="hybridMultilevel"/>
    <w:tmpl w:val="5C603AD6"/>
    <w:lvl w:ilvl="0" w:tplc="43B6EAA4">
      <w:start w:val="1"/>
      <w:numFmt w:val="decimal"/>
      <w:lvlText w:val="1.5.%1."/>
      <w:lvlJc w:val="righ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59251FBD"/>
    <w:multiLevelType w:val="hybridMultilevel"/>
    <w:tmpl w:val="AE0802E8"/>
    <w:lvl w:ilvl="0" w:tplc="A4B8BBB8">
      <w:start w:val="1"/>
      <w:numFmt w:val="decimal"/>
      <w:lvlText w:val="1.1.%1."/>
      <w:lvlJc w:val="right"/>
      <w:pPr>
        <w:ind w:left="1756"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F33791A"/>
    <w:multiLevelType w:val="hybridMultilevel"/>
    <w:tmpl w:val="79AE6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4B129B2"/>
    <w:multiLevelType w:val="hybridMultilevel"/>
    <w:tmpl w:val="CBC00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CCD3F38"/>
    <w:multiLevelType w:val="multilevel"/>
    <w:tmpl w:val="2A241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71122014"/>
    <w:multiLevelType w:val="multilevel"/>
    <w:tmpl w:val="8B441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71A35711"/>
    <w:multiLevelType w:val="multilevel"/>
    <w:tmpl w:val="C1241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72A56C3A"/>
    <w:multiLevelType w:val="hybridMultilevel"/>
    <w:tmpl w:val="96D29C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3AB4B04"/>
    <w:multiLevelType w:val="hybridMultilevel"/>
    <w:tmpl w:val="3B96440A"/>
    <w:lvl w:ilvl="0" w:tplc="D88C2C3A">
      <w:start w:val="1"/>
      <w:numFmt w:val="decimal"/>
      <w:lvlText w:val="1.%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5307F6B"/>
    <w:multiLevelType w:val="hybridMultilevel"/>
    <w:tmpl w:val="1FB26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9660C30"/>
    <w:multiLevelType w:val="hybridMultilevel"/>
    <w:tmpl w:val="30407596"/>
    <w:lvl w:ilvl="0" w:tplc="0419000F">
      <w:start w:val="1"/>
      <w:numFmt w:val="decimal"/>
      <w:lvlText w:val="%1."/>
      <w:lvlJc w:val="left"/>
      <w:pPr>
        <w:ind w:left="644"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8">
    <w:nsid w:val="7E8A4C2B"/>
    <w:multiLevelType w:val="hybridMultilevel"/>
    <w:tmpl w:val="2B8CE510"/>
    <w:lvl w:ilvl="0" w:tplc="927C1F5A">
      <w:start w:val="1"/>
      <w:numFmt w:val="decimal"/>
      <w:lvlText w:val="%1."/>
      <w:lvlJc w:val="left"/>
      <w:pPr>
        <w:ind w:left="720" w:hanging="360"/>
      </w:pPr>
      <w:rPr>
        <w:rFonts w:ascii="Arial" w:hAnsi="Arial" w:cs="Aria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3"/>
  </w:num>
  <w:num w:numId="3">
    <w:abstractNumId w:val="42"/>
  </w:num>
  <w:num w:numId="4">
    <w:abstractNumId w:val="41"/>
  </w:num>
  <w:num w:numId="5">
    <w:abstractNumId w:val="43"/>
  </w:num>
  <w:num w:numId="6">
    <w:abstractNumId w:val="28"/>
  </w:num>
  <w:num w:numId="7">
    <w:abstractNumId w:val="8"/>
  </w:num>
  <w:num w:numId="8">
    <w:abstractNumId w:val="22"/>
  </w:num>
  <w:num w:numId="9">
    <w:abstractNumId w:val="48"/>
  </w:num>
  <w:num w:numId="10">
    <w:abstractNumId w:val="10"/>
  </w:num>
  <w:num w:numId="11">
    <w:abstractNumId w:val="26"/>
  </w:num>
  <w:num w:numId="12">
    <w:abstractNumId w:val="18"/>
  </w:num>
  <w:num w:numId="13">
    <w:abstractNumId w:val="46"/>
  </w:num>
  <w:num w:numId="14">
    <w:abstractNumId w:val="5"/>
  </w:num>
  <w:num w:numId="15">
    <w:abstractNumId w:val="7"/>
  </w:num>
  <w:num w:numId="16">
    <w:abstractNumId w:val="35"/>
  </w:num>
  <w:num w:numId="17">
    <w:abstractNumId w:val="1"/>
  </w:num>
  <w:num w:numId="18">
    <w:abstractNumId w:val="27"/>
  </w:num>
  <w:num w:numId="19">
    <w:abstractNumId w:val="45"/>
  </w:num>
  <w:num w:numId="20">
    <w:abstractNumId w:val="38"/>
  </w:num>
  <w:num w:numId="21">
    <w:abstractNumId w:val="19"/>
  </w:num>
  <w:num w:numId="22">
    <w:abstractNumId w:val="31"/>
  </w:num>
  <w:num w:numId="23">
    <w:abstractNumId w:val="21"/>
  </w:num>
  <w:num w:numId="24">
    <w:abstractNumId w:val="25"/>
  </w:num>
  <w:num w:numId="25">
    <w:abstractNumId w:val="36"/>
  </w:num>
  <w:num w:numId="26">
    <w:abstractNumId w:val="11"/>
  </w:num>
  <w:num w:numId="27">
    <w:abstractNumId w:val="24"/>
  </w:num>
  <w:num w:numId="28">
    <w:abstractNumId w:val="16"/>
  </w:num>
  <w:num w:numId="29">
    <w:abstractNumId w:val="37"/>
  </w:num>
  <w:num w:numId="30">
    <w:abstractNumId w:val="9"/>
  </w:num>
  <w:num w:numId="31">
    <w:abstractNumId w:val="6"/>
  </w:num>
  <w:num w:numId="32">
    <w:abstractNumId w:val="4"/>
  </w:num>
  <w:num w:numId="33">
    <w:abstractNumId w:val="15"/>
  </w:num>
  <w:num w:numId="34">
    <w:abstractNumId w:val="39"/>
  </w:num>
  <w:num w:numId="35">
    <w:abstractNumId w:val="14"/>
  </w:num>
  <w:num w:numId="36">
    <w:abstractNumId w:val="40"/>
  </w:num>
  <w:num w:numId="37">
    <w:abstractNumId w:val="34"/>
  </w:num>
  <w:num w:numId="38">
    <w:abstractNumId w:val="44"/>
  </w:num>
  <w:num w:numId="39">
    <w:abstractNumId w:val="47"/>
  </w:num>
  <w:num w:numId="40">
    <w:abstractNumId w:val="32"/>
  </w:num>
  <w:num w:numId="41">
    <w:abstractNumId w:val="0"/>
  </w:num>
  <w:num w:numId="42">
    <w:abstractNumId w:val="33"/>
  </w:num>
  <w:num w:numId="43">
    <w:abstractNumId w:val="2"/>
  </w:num>
  <w:num w:numId="44">
    <w:abstractNumId w:val="12"/>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30"/>
  </w:num>
  <w:num w:numId="48">
    <w:abstractNumId w:val="17"/>
  </w:num>
  <w:num w:numId="4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4818"/>
  </w:hdrShapeDefaults>
  <w:footnotePr>
    <w:footnote w:id="-1"/>
    <w:footnote w:id="0"/>
  </w:footnotePr>
  <w:endnotePr>
    <w:endnote w:id="-1"/>
    <w:endnote w:id="0"/>
  </w:endnotePr>
  <w:compat/>
  <w:rsids>
    <w:rsidRoot w:val="009824B7"/>
    <w:rsid w:val="000015CA"/>
    <w:rsid w:val="00001899"/>
    <w:rsid w:val="00007B53"/>
    <w:rsid w:val="000102C6"/>
    <w:rsid w:val="00015FFD"/>
    <w:rsid w:val="000202F8"/>
    <w:rsid w:val="00020BFE"/>
    <w:rsid w:val="00030FD9"/>
    <w:rsid w:val="00035AB0"/>
    <w:rsid w:val="00037DC0"/>
    <w:rsid w:val="00041D27"/>
    <w:rsid w:val="00041EE9"/>
    <w:rsid w:val="00044434"/>
    <w:rsid w:val="00044703"/>
    <w:rsid w:val="00044F97"/>
    <w:rsid w:val="0004610F"/>
    <w:rsid w:val="00046F6A"/>
    <w:rsid w:val="00050BD3"/>
    <w:rsid w:val="00050F58"/>
    <w:rsid w:val="00053BA6"/>
    <w:rsid w:val="00055496"/>
    <w:rsid w:val="0005744E"/>
    <w:rsid w:val="00063881"/>
    <w:rsid w:val="00063AC1"/>
    <w:rsid w:val="00065BCC"/>
    <w:rsid w:val="00072064"/>
    <w:rsid w:val="00073521"/>
    <w:rsid w:val="00082F88"/>
    <w:rsid w:val="000840F8"/>
    <w:rsid w:val="00086F0A"/>
    <w:rsid w:val="00091BB7"/>
    <w:rsid w:val="000951CC"/>
    <w:rsid w:val="000A24EC"/>
    <w:rsid w:val="000A4C1C"/>
    <w:rsid w:val="000A6B42"/>
    <w:rsid w:val="000B0177"/>
    <w:rsid w:val="000C646A"/>
    <w:rsid w:val="000D41F3"/>
    <w:rsid w:val="000E03DB"/>
    <w:rsid w:val="000E1B10"/>
    <w:rsid w:val="000E3139"/>
    <w:rsid w:val="000E3675"/>
    <w:rsid w:val="000E47F8"/>
    <w:rsid w:val="000E74F5"/>
    <w:rsid w:val="000F2270"/>
    <w:rsid w:val="000F2D9F"/>
    <w:rsid w:val="000F33C7"/>
    <w:rsid w:val="000F4A6D"/>
    <w:rsid w:val="000F588D"/>
    <w:rsid w:val="000F6490"/>
    <w:rsid w:val="001101EF"/>
    <w:rsid w:val="00114E35"/>
    <w:rsid w:val="001156DF"/>
    <w:rsid w:val="0012019C"/>
    <w:rsid w:val="00127940"/>
    <w:rsid w:val="0013002B"/>
    <w:rsid w:val="001306C1"/>
    <w:rsid w:val="00131806"/>
    <w:rsid w:val="0013346A"/>
    <w:rsid w:val="0013606C"/>
    <w:rsid w:val="00140768"/>
    <w:rsid w:val="00143822"/>
    <w:rsid w:val="0014719A"/>
    <w:rsid w:val="00147B1B"/>
    <w:rsid w:val="00147F0C"/>
    <w:rsid w:val="0015172E"/>
    <w:rsid w:val="00151CDB"/>
    <w:rsid w:val="0015330C"/>
    <w:rsid w:val="00153C1B"/>
    <w:rsid w:val="00157731"/>
    <w:rsid w:val="00160B61"/>
    <w:rsid w:val="001625E0"/>
    <w:rsid w:val="001710C4"/>
    <w:rsid w:val="0017173E"/>
    <w:rsid w:val="001717CD"/>
    <w:rsid w:val="001724A8"/>
    <w:rsid w:val="00173656"/>
    <w:rsid w:val="001759C7"/>
    <w:rsid w:val="00175AEA"/>
    <w:rsid w:val="00177DE6"/>
    <w:rsid w:val="001818EC"/>
    <w:rsid w:val="00184396"/>
    <w:rsid w:val="00185AF6"/>
    <w:rsid w:val="001863FB"/>
    <w:rsid w:val="001A0A52"/>
    <w:rsid w:val="001A2793"/>
    <w:rsid w:val="001A404C"/>
    <w:rsid w:val="001B05E6"/>
    <w:rsid w:val="001B1155"/>
    <w:rsid w:val="001B52B5"/>
    <w:rsid w:val="001C3901"/>
    <w:rsid w:val="001C431E"/>
    <w:rsid w:val="001C493A"/>
    <w:rsid w:val="001D005F"/>
    <w:rsid w:val="001D0B9B"/>
    <w:rsid w:val="001D27F6"/>
    <w:rsid w:val="001D4897"/>
    <w:rsid w:val="001D5001"/>
    <w:rsid w:val="001E13C5"/>
    <w:rsid w:val="001E47F7"/>
    <w:rsid w:val="001E535F"/>
    <w:rsid w:val="001E6AF9"/>
    <w:rsid w:val="001F0976"/>
    <w:rsid w:val="001F5701"/>
    <w:rsid w:val="001F784F"/>
    <w:rsid w:val="00200696"/>
    <w:rsid w:val="00207558"/>
    <w:rsid w:val="00207A93"/>
    <w:rsid w:val="0021016B"/>
    <w:rsid w:val="00210D9B"/>
    <w:rsid w:val="00211B98"/>
    <w:rsid w:val="0023046C"/>
    <w:rsid w:val="00232995"/>
    <w:rsid w:val="00233F16"/>
    <w:rsid w:val="002349D7"/>
    <w:rsid w:val="002425D9"/>
    <w:rsid w:val="002433FA"/>
    <w:rsid w:val="00247027"/>
    <w:rsid w:val="00251F50"/>
    <w:rsid w:val="002556C5"/>
    <w:rsid w:val="00273FB7"/>
    <w:rsid w:val="002767F7"/>
    <w:rsid w:val="00276A3A"/>
    <w:rsid w:val="00294BD4"/>
    <w:rsid w:val="002956F6"/>
    <w:rsid w:val="002962F8"/>
    <w:rsid w:val="002A48EA"/>
    <w:rsid w:val="002B0112"/>
    <w:rsid w:val="002B2104"/>
    <w:rsid w:val="002B4FAD"/>
    <w:rsid w:val="002B596D"/>
    <w:rsid w:val="002C1453"/>
    <w:rsid w:val="002C1832"/>
    <w:rsid w:val="002C4124"/>
    <w:rsid w:val="002C4BBD"/>
    <w:rsid w:val="002C5275"/>
    <w:rsid w:val="002C7288"/>
    <w:rsid w:val="002C748D"/>
    <w:rsid w:val="002D5277"/>
    <w:rsid w:val="002D54D7"/>
    <w:rsid w:val="002E1B58"/>
    <w:rsid w:val="002F6734"/>
    <w:rsid w:val="002F7A82"/>
    <w:rsid w:val="0030581D"/>
    <w:rsid w:val="00305A54"/>
    <w:rsid w:val="003077C6"/>
    <w:rsid w:val="0031250D"/>
    <w:rsid w:val="00316BE7"/>
    <w:rsid w:val="00317F68"/>
    <w:rsid w:val="003237E8"/>
    <w:rsid w:val="00323B1A"/>
    <w:rsid w:val="00327CAF"/>
    <w:rsid w:val="003322B4"/>
    <w:rsid w:val="00335B5E"/>
    <w:rsid w:val="003419D5"/>
    <w:rsid w:val="00345885"/>
    <w:rsid w:val="0035010C"/>
    <w:rsid w:val="0035183A"/>
    <w:rsid w:val="0035196E"/>
    <w:rsid w:val="00355C8A"/>
    <w:rsid w:val="00360A4D"/>
    <w:rsid w:val="00362279"/>
    <w:rsid w:val="00364200"/>
    <w:rsid w:val="003664D0"/>
    <w:rsid w:val="00370EC9"/>
    <w:rsid w:val="003721C7"/>
    <w:rsid w:val="003761DB"/>
    <w:rsid w:val="0038099A"/>
    <w:rsid w:val="00381F02"/>
    <w:rsid w:val="00387B82"/>
    <w:rsid w:val="0039131F"/>
    <w:rsid w:val="00391F79"/>
    <w:rsid w:val="00392710"/>
    <w:rsid w:val="0039662D"/>
    <w:rsid w:val="003A0C31"/>
    <w:rsid w:val="003A13A0"/>
    <w:rsid w:val="003A40B1"/>
    <w:rsid w:val="003B3CF2"/>
    <w:rsid w:val="003B41F3"/>
    <w:rsid w:val="003B4FA9"/>
    <w:rsid w:val="003B6B50"/>
    <w:rsid w:val="003C3E30"/>
    <w:rsid w:val="003C508F"/>
    <w:rsid w:val="003D138D"/>
    <w:rsid w:val="003D1D1D"/>
    <w:rsid w:val="003D2D88"/>
    <w:rsid w:val="003D64CA"/>
    <w:rsid w:val="003E2324"/>
    <w:rsid w:val="003E720A"/>
    <w:rsid w:val="003F13BB"/>
    <w:rsid w:val="003F2D89"/>
    <w:rsid w:val="003F2EA2"/>
    <w:rsid w:val="003F7375"/>
    <w:rsid w:val="00410E00"/>
    <w:rsid w:val="0041140D"/>
    <w:rsid w:val="00412D4F"/>
    <w:rsid w:val="00414110"/>
    <w:rsid w:val="00415B9A"/>
    <w:rsid w:val="00421F10"/>
    <w:rsid w:val="004239B1"/>
    <w:rsid w:val="0042467C"/>
    <w:rsid w:val="00435128"/>
    <w:rsid w:val="00443906"/>
    <w:rsid w:val="0044571D"/>
    <w:rsid w:val="00445A1E"/>
    <w:rsid w:val="00445BEE"/>
    <w:rsid w:val="0044654F"/>
    <w:rsid w:val="004602E7"/>
    <w:rsid w:val="004605C2"/>
    <w:rsid w:val="004648AE"/>
    <w:rsid w:val="0047391A"/>
    <w:rsid w:val="00474780"/>
    <w:rsid w:val="004751DB"/>
    <w:rsid w:val="0048036D"/>
    <w:rsid w:val="004906AD"/>
    <w:rsid w:val="004919AC"/>
    <w:rsid w:val="00493BE8"/>
    <w:rsid w:val="004946D3"/>
    <w:rsid w:val="00496132"/>
    <w:rsid w:val="004B1B9A"/>
    <w:rsid w:val="004B302F"/>
    <w:rsid w:val="004B5247"/>
    <w:rsid w:val="004B567A"/>
    <w:rsid w:val="004C50BE"/>
    <w:rsid w:val="004C7A02"/>
    <w:rsid w:val="004D2CEB"/>
    <w:rsid w:val="004D665C"/>
    <w:rsid w:val="004E04E3"/>
    <w:rsid w:val="004E6D75"/>
    <w:rsid w:val="004E6F61"/>
    <w:rsid w:val="004E720B"/>
    <w:rsid w:val="004E77CE"/>
    <w:rsid w:val="004E795F"/>
    <w:rsid w:val="004F294A"/>
    <w:rsid w:val="005030D1"/>
    <w:rsid w:val="0050339D"/>
    <w:rsid w:val="00504BF2"/>
    <w:rsid w:val="005111DF"/>
    <w:rsid w:val="00513474"/>
    <w:rsid w:val="00515221"/>
    <w:rsid w:val="00521229"/>
    <w:rsid w:val="005217D3"/>
    <w:rsid w:val="00525D5B"/>
    <w:rsid w:val="005309B4"/>
    <w:rsid w:val="00530A2D"/>
    <w:rsid w:val="00531288"/>
    <w:rsid w:val="00534B18"/>
    <w:rsid w:val="00534FDD"/>
    <w:rsid w:val="005350F4"/>
    <w:rsid w:val="005503BD"/>
    <w:rsid w:val="00555CE6"/>
    <w:rsid w:val="00555D5C"/>
    <w:rsid w:val="00560050"/>
    <w:rsid w:val="0056100A"/>
    <w:rsid w:val="005625C8"/>
    <w:rsid w:val="005645F3"/>
    <w:rsid w:val="00564B39"/>
    <w:rsid w:val="0056662D"/>
    <w:rsid w:val="005706CE"/>
    <w:rsid w:val="00570708"/>
    <w:rsid w:val="005724A6"/>
    <w:rsid w:val="0057291A"/>
    <w:rsid w:val="0058424B"/>
    <w:rsid w:val="00595579"/>
    <w:rsid w:val="005A66C3"/>
    <w:rsid w:val="005B5709"/>
    <w:rsid w:val="005B6F76"/>
    <w:rsid w:val="005C5E13"/>
    <w:rsid w:val="005D31E8"/>
    <w:rsid w:val="005E51FF"/>
    <w:rsid w:val="00600922"/>
    <w:rsid w:val="00602158"/>
    <w:rsid w:val="00604556"/>
    <w:rsid w:val="006062BF"/>
    <w:rsid w:val="00610496"/>
    <w:rsid w:val="00617CE2"/>
    <w:rsid w:val="0062228B"/>
    <w:rsid w:val="006228A2"/>
    <w:rsid w:val="00622B8A"/>
    <w:rsid w:val="00622DB1"/>
    <w:rsid w:val="00623186"/>
    <w:rsid w:val="006277AC"/>
    <w:rsid w:val="00641F7F"/>
    <w:rsid w:val="00646D57"/>
    <w:rsid w:val="00647A1A"/>
    <w:rsid w:val="00651053"/>
    <w:rsid w:val="00653F39"/>
    <w:rsid w:val="006543AD"/>
    <w:rsid w:val="00655BDA"/>
    <w:rsid w:val="00661A07"/>
    <w:rsid w:val="00662E00"/>
    <w:rsid w:val="006635F8"/>
    <w:rsid w:val="00666029"/>
    <w:rsid w:val="00667F61"/>
    <w:rsid w:val="00670DB3"/>
    <w:rsid w:val="00675579"/>
    <w:rsid w:val="00675C73"/>
    <w:rsid w:val="00676932"/>
    <w:rsid w:val="006779E3"/>
    <w:rsid w:val="006800AD"/>
    <w:rsid w:val="00682265"/>
    <w:rsid w:val="006860EA"/>
    <w:rsid w:val="00694DD7"/>
    <w:rsid w:val="006A1B6C"/>
    <w:rsid w:val="006A2E2E"/>
    <w:rsid w:val="006A4117"/>
    <w:rsid w:val="006A6A48"/>
    <w:rsid w:val="006B063B"/>
    <w:rsid w:val="006B2F05"/>
    <w:rsid w:val="006B4144"/>
    <w:rsid w:val="006B5A92"/>
    <w:rsid w:val="006C0A83"/>
    <w:rsid w:val="006C1FBA"/>
    <w:rsid w:val="006C47B4"/>
    <w:rsid w:val="006C491D"/>
    <w:rsid w:val="006D077B"/>
    <w:rsid w:val="006D13EB"/>
    <w:rsid w:val="006D433C"/>
    <w:rsid w:val="006D4C94"/>
    <w:rsid w:val="006D771D"/>
    <w:rsid w:val="006E0BBB"/>
    <w:rsid w:val="006E123F"/>
    <w:rsid w:val="006E47B6"/>
    <w:rsid w:val="006E4C47"/>
    <w:rsid w:val="006E62BA"/>
    <w:rsid w:val="006E6A93"/>
    <w:rsid w:val="006F160F"/>
    <w:rsid w:val="006F586A"/>
    <w:rsid w:val="006F6566"/>
    <w:rsid w:val="006F7CF6"/>
    <w:rsid w:val="0070069E"/>
    <w:rsid w:val="00706330"/>
    <w:rsid w:val="00707437"/>
    <w:rsid w:val="007227E0"/>
    <w:rsid w:val="00724EC0"/>
    <w:rsid w:val="00734243"/>
    <w:rsid w:val="00735C1E"/>
    <w:rsid w:val="00736338"/>
    <w:rsid w:val="00750A27"/>
    <w:rsid w:val="00761F94"/>
    <w:rsid w:val="00762957"/>
    <w:rsid w:val="0076512C"/>
    <w:rsid w:val="00766AF7"/>
    <w:rsid w:val="00772890"/>
    <w:rsid w:val="007859D6"/>
    <w:rsid w:val="00794710"/>
    <w:rsid w:val="0079522E"/>
    <w:rsid w:val="007A0E6C"/>
    <w:rsid w:val="007A40ED"/>
    <w:rsid w:val="007A52E6"/>
    <w:rsid w:val="007B17FC"/>
    <w:rsid w:val="007B36BA"/>
    <w:rsid w:val="007B4C28"/>
    <w:rsid w:val="007B510D"/>
    <w:rsid w:val="007B6E0D"/>
    <w:rsid w:val="007C2DDF"/>
    <w:rsid w:val="007C4899"/>
    <w:rsid w:val="007C69F3"/>
    <w:rsid w:val="007D3CCA"/>
    <w:rsid w:val="007D66FA"/>
    <w:rsid w:val="007E792D"/>
    <w:rsid w:val="007F290F"/>
    <w:rsid w:val="007F44B1"/>
    <w:rsid w:val="00800C6B"/>
    <w:rsid w:val="008031AA"/>
    <w:rsid w:val="00812A0B"/>
    <w:rsid w:val="00825F09"/>
    <w:rsid w:val="008275E0"/>
    <w:rsid w:val="008329F0"/>
    <w:rsid w:val="00834DAD"/>
    <w:rsid w:val="0083609F"/>
    <w:rsid w:val="008412C0"/>
    <w:rsid w:val="00841380"/>
    <w:rsid w:val="00843985"/>
    <w:rsid w:val="00847C83"/>
    <w:rsid w:val="00851033"/>
    <w:rsid w:val="00856DCE"/>
    <w:rsid w:val="00857C3F"/>
    <w:rsid w:val="00861FF6"/>
    <w:rsid w:val="0086305B"/>
    <w:rsid w:val="0086760B"/>
    <w:rsid w:val="00867F5B"/>
    <w:rsid w:val="00870B5C"/>
    <w:rsid w:val="00877119"/>
    <w:rsid w:val="008865D4"/>
    <w:rsid w:val="00891F86"/>
    <w:rsid w:val="00895B74"/>
    <w:rsid w:val="00897715"/>
    <w:rsid w:val="00897B55"/>
    <w:rsid w:val="008A040E"/>
    <w:rsid w:val="008A2588"/>
    <w:rsid w:val="008A4BB7"/>
    <w:rsid w:val="008B0DBE"/>
    <w:rsid w:val="008C2B91"/>
    <w:rsid w:val="008C5962"/>
    <w:rsid w:val="008C72FF"/>
    <w:rsid w:val="008D4C90"/>
    <w:rsid w:val="008D4DCE"/>
    <w:rsid w:val="008D5137"/>
    <w:rsid w:val="008D7574"/>
    <w:rsid w:val="008E14B2"/>
    <w:rsid w:val="008E3F49"/>
    <w:rsid w:val="008E5CDF"/>
    <w:rsid w:val="008E63C7"/>
    <w:rsid w:val="008F55E7"/>
    <w:rsid w:val="0090030B"/>
    <w:rsid w:val="009031B0"/>
    <w:rsid w:val="00906A36"/>
    <w:rsid w:val="00910E5A"/>
    <w:rsid w:val="00913B6D"/>
    <w:rsid w:val="009150CE"/>
    <w:rsid w:val="00915ECC"/>
    <w:rsid w:val="0092029C"/>
    <w:rsid w:val="00921938"/>
    <w:rsid w:val="00923EEE"/>
    <w:rsid w:val="00930AB6"/>
    <w:rsid w:val="00930F9D"/>
    <w:rsid w:val="00932F4F"/>
    <w:rsid w:val="009337F1"/>
    <w:rsid w:val="009378D9"/>
    <w:rsid w:val="0094084F"/>
    <w:rsid w:val="00942796"/>
    <w:rsid w:val="00942FC9"/>
    <w:rsid w:val="00943567"/>
    <w:rsid w:val="00944113"/>
    <w:rsid w:val="009576DE"/>
    <w:rsid w:val="00961999"/>
    <w:rsid w:val="00962B0E"/>
    <w:rsid w:val="00964711"/>
    <w:rsid w:val="00965AB7"/>
    <w:rsid w:val="00966FA2"/>
    <w:rsid w:val="00972D6C"/>
    <w:rsid w:val="00973C09"/>
    <w:rsid w:val="00975555"/>
    <w:rsid w:val="009774F0"/>
    <w:rsid w:val="00981B58"/>
    <w:rsid w:val="009823FF"/>
    <w:rsid w:val="009824B7"/>
    <w:rsid w:val="0098432A"/>
    <w:rsid w:val="009866C3"/>
    <w:rsid w:val="00992C1D"/>
    <w:rsid w:val="009A0A77"/>
    <w:rsid w:val="009A24BC"/>
    <w:rsid w:val="009A6386"/>
    <w:rsid w:val="009B0988"/>
    <w:rsid w:val="009B2A51"/>
    <w:rsid w:val="009B2DE5"/>
    <w:rsid w:val="009B3210"/>
    <w:rsid w:val="009B74FB"/>
    <w:rsid w:val="009C2BCD"/>
    <w:rsid w:val="009C30FA"/>
    <w:rsid w:val="009C6A1E"/>
    <w:rsid w:val="009C7F2E"/>
    <w:rsid w:val="009D3251"/>
    <w:rsid w:val="009D443E"/>
    <w:rsid w:val="009D531D"/>
    <w:rsid w:val="009D5E5A"/>
    <w:rsid w:val="009E2273"/>
    <w:rsid w:val="009F393A"/>
    <w:rsid w:val="009F3CFC"/>
    <w:rsid w:val="009F5288"/>
    <w:rsid w:val="00A04715"/>
    <w:rsid w:val="00A04FB2"/>
    <w:rsid w:val="00A14444"/>
    <w:rsid w:val="00A22E07"/>
    <w:rsid w:val="00A31E9E"/>
    <w:rsid w:val="00A32550"/>
    <w:rsid w:val="00A3397C"/>
    <w:rsid w:val="00A34707"/>
    <w:rsid w:val="00A358AA"/>
    <w:rsid w:val="00A42B23"/>
    <w:rsid w:val="00A42DAC"/>
    <w:rsid w:val="00A448CF"/>
    <w:rsid w:val="00A52258"/>
    <w:rsid w:val="00A54D4F"/>
    <w:rsid w:val="00A55FA8"/>
    <w:rsid w:val="00A561B3"/>
    <w:rsid w:val="00A56D31"/>
    <w:rsid w:val="00A57C3D"/>
    <w:rsid w:val="00A613AC"/>
    <w:rsid w:val="00A614E9"/>
    <w:rsid w:val="00A646C6"/>
    <w:rsid w:val="00A66BD6"/>
    <w:rsid w:val="00A70007"/>
    <w:rsid w:val="00A71C71"/>
    <w:rsid w:val="00A7287E"/>
    <w:rsid w:val="00A72BEA"/>
    <w:rsid w:val="00A83078"/>
    <w:rsid w:val="00A84706"/>
    <w:rsid w:val="00A86034"/>
    <w:rsid w:val="00A86639"/>
    <w:rsid w:val="00A87606"/>
    <w:rsid w:val="00A92622"/>
    <w:rsid w:val="00A94E48"/>
    <w:rsid w:val="00AB039E"/>
    <w:rsid w:val="00AB630A"/>
    <w:rsid w:val="00AB716E"/>
    <w:rsid w:val="00AC18FC"/>
    <w:rsid w:val="00AC751E"/>
    <w:rsid w:val="00AD383F"/>
    <w:rsid w:val="00AD3D5E"/>
    <w:rsid w:val="00AD5EC9"/>
    <w:rsid w:val="00AE23CE"/>
    <w:rsid w:val="00AE3BFC"/>
    <w:rsid w:val="00AE5419"/>
    <w:rsid w:val="00AE609B"/>
    <w:rsid w:val="00AF75AA"/>
    <w:rsid w:val="00B03213"/>
    <w:rsid w:val="00B056A6"/>
    <w:rsid w:val="00B100FE"/>
    <w:rsid w:val="00B12DB5"/>
    <w:rsid w:val="00B134B9"/>
    <w:rsid w:val="00B24AA9"/>
    <w:rsid w:val="00B252EA"/>
    <w:rsid w:val="00B26EC1"/>
    <w:rsid w:val="00B30357"/>
    <w:rsid w:val="00B33F3A"/>
    <w:rsid w:val="00B3402F"/>
    <w:rsid w:val="00B36FA1"/>
    <w:rsid w:val="00B436E4"/>
    <w:rsid w:val="00B5147E"/>
    <w:rsid w:val="00B53761"/>
    <w:rsid w:val="00B567A6"/>
    <w:rsid w:val="00B7435E"/>
    <w:rsid w:val="00B75385"/>
    <w:rsid w:val="00B76BEE"/>
    <w:rsid w:val="00B772ED"/>
    <w:rsid w:val="00B802E7"/>
    <w:rsid w:val="00B932B5"/>
    <w:rsid w:val="00BA19EA"/>
    <w:rsid w:val="00BA7536"/>
    <w:rsid w:val="00BA7A09"/>
    <w:rsid w:val="00BA7F5D"/>
    <w:rsid w:val="00BB5445"/>
    <w:rsid w:val="00BB6249"/>
    <w:rsid w:val="00BC05DD"/>
    <w:rsid w:val="00BC19CD"/>
    <w:rsid w:val="00BC4A53"/>
    <w:rsid w:val="00BC5DE4"/>
    <w:rsid w:val="00BC701C"/>
    <w:rsid w:val="00BD0F82"/>
    <w:rsid w:val="00BD6ED1"/>
    <w:rsid w:val="00BD7450"/>
    <w:rsid w:val="00BE0CA9"/>
    <w:rsid w:val="00BE44FC"/>
    <w:rsid w:val="00BF0E06"/>
    <w:rsid w:val="00C03C3B"/>
    <w:rsid w:val="00C118E0"/>
    <w:rsid w:val="00C154E9"/>
    <w:rsid w:val="00C15DF7"/>
    <w:rsid w:val="00C20E8D"/>
    <w:rsid w:val="00C263D5"/>
    <w:rsid w:val="00C27A40"/>
    <w:rsid w:val="00C305EB"/>
    <w:rsid w:val="00C32CAE"/>
    <w:rsid w:val="00C34172"/>
    <w:rsid w:val="00C371BF"/>
    <w:rsid w:val="00C403A3"/>
    <w:rsid w:val="00C40418"/>
    <w:rsid w:val="00C40F28"/>
    <w:rsid w:val="00C41CA4"/>
    <w:rsid w:val="00C44EF3"/>
    <w:rsid w:val="00C516D5"/>
    <w:rsid w:val="00C52AE3"/>
    <w:rsid w:val="00C55CB1"/>
    <w:rsid w:val="00C56162"/>
    <w:rsid w:val="00C567CE"/>
    <w:rsid w:val="00C5718F"/>
    <w:rsid w:val="00C63CAC"/>
    <w:rsid w:val="00C64DDF"/>
    <w:rsid w:val="00C6687C"/>
    <w:rsid w:val="00C7383C"/>
    <w:rsid w:val="00C73FA3"/>
    <w:rsid w:val="00C74148"/>
    <w:rsid w:val="00C76832"/>
    <w:rsid w:val="00C77CDF"/>
    <w:rsid w:val="00C81024"/>
    <w:rsid w:val="00C8115D"/>
    <w:rsid w:val="00C83CF2"/>
    <w:rsid w:val="00C851B3"/>
    <w:rsid w:val="00C86182"/>
    <w:rsid w:val="00C863F2"/>
    <w:rsid w:val="00C87D16"/>
    <w:rsid w:val="00C903FA"/>
    <w:rsid w:val="00C92C88"/>
    <w:rsid w:val="00C94B97"/>
    <w:rsid w:val="00C97983"/>
    <w:rsid w:val="00CA0128"/>
    <w:rsid w:val="00CB4989"/>
    <w:rsid w:val="00CB66EA"/>
    <w:rsid w:val="00CC3F2E"/>
    <w:rsid w:val="00CC48D8"/>
    <w:rsid w:val="00CC5B0F"/>
    <w:rsid w:val="00CC693C"/>
    <w:rsid w:val="00CD12AD"/>
    <w:rsid w:val="00CD1752"/>
    <w:rsid w:val="00CD4AA2"/>
    <w:rsid w:val="00CD6FF3"/>
    <w:rsid w:val="00CD7395"/>
    <w:rsid w:val="00CD7C13"/>
    <w:rsid w:val="00CE12AE"/>
    <w:rsid w:val="00CE2B34"/>
    <w:rsid w:val="00CE7746"/>
    <w:rsid w:val="00CF4D64"/>
    <w:rsid w:val="00D00D5E"/>
    <w:rsid w:val="00D022A6"/>
    <w:rsid w:val="00D02D55"/>
    <w:rsid w:val="00D03811"/>
    <w:rsid w:val="00D03875"/>
    <w:rsid w:val="00D041B3"/>
    <w:rsid w:val="00D048C7"/>
    <w:rsid w:val="00D04A0C"/>
    <w:rsid w:val="00D0545A"/>
    <w:rsid w:val="00D10474"/>
    <w:rsid w:val="00D133C9"/>
    <w:rsid w:val="00D14EC1"/>
    <w:rsid w:val="00D239F8"/>
    <w:rsid w:val="00D27198"/>
    <w:rsid w:val="00D30C74"/>
    <w:rsid w:val="00D31320"/>
    <w:rsid w:val="00D32AB4"/>
    <w:rsid w:val="00D421CA"/>
    <w:rsid w:val="00D53084"/>
    <w:rsid w:val="00D55754"/>
    <w:rsid w:val="00D57563"/>
    <w:rsid w:val="00D66BE6"/>
    <w:rsid w:val="00D67729"/>
    <w:rsid w:val="00D72410"/>
    <w:rsid w:val="00D72820"/>
    <w:rsid w:val="00D749AC"/>
    <w:rsid w:val="00D829F0"/>
    <w:rsid w:val="00D87095"/>
    <w:rsid w:val="00D9239E"/>
    <w:rsid w:val="00D927D4"/>
    <w:rsid w:val="00D9371C"/>
    <w:rsid w:val="00D94831"/>
    <w:rsid w:val="00D94DC2"/>
    <w:rsid w:val="00D96CD1"/>
    <w:rsid w:val="00D97742"/>
    <w:rsid w:val="00DA160B"/>
    <w:rsid w:val="00DA1E6C"/>
    <w:rsid w:val="00DA3E21"/>
    <w:rsid w:val="00DA512F"/>
    <w:rsid w:val="00DA5160"/>
    <w:rsid w:val="00DA52FC"/>
    <w:rsid w:val="00DA6C91"/>
    <w:rsid w:val="00DB1C4F"/>
    <w:rsid w:val="00DB2112"/>
    <w:rsid w:val="00DB379E"/>
    <w:rsid w:val="00DC0FA1"/>
    <w:rsid w:val="00DD0435"/>
    <w:rsid w:val="00DD13A4"/>
    <w:rsid w:val="00DD15F0"/>
    <w:rsid w:val="00DD1BC2"/>
    <w:rsid w:val="00DD4A28"/>
    <w:rsid w:val="00DD5589"/>
    <w:rsid w:val="00DD67CA"/>
    <w:rsid w:val="00DE3229"/>
    <w:rsid w:val="00DE56FA"/>
    <w:rsid w:val="00DE5D66"/>
    <w:rsid w:val="00DE66EA"/>
    <w:rsid w:val="00DF16A4"/>
    <w:rsid w:val="00DF3F87"/>
    <w:rsid w:val="00DF459A"/>
    <w:rsid w:val="00E06714"/>
    <w:rsid w:val="00E20C1A"/>
    <w:rsid w:val="00E21941"/>
    <w:rsid w:val="00E31E13"/>
    <w:rsid w:val="00E3572E"/>
    <w:rsid w:val="00E42EAD"/>
    <w:rsid w:val="00E454C6"/>
    <w:rsid w:val="00E45BAB"/>
    <w:rsid w:val="00E45DA1"/>
    <w:rsid w:val="00E50662"/>
    <w:rsid w:val="00E531F2"/>
    <w:rsid w:val="00E54F30"/>
    <w:rsid w:val="00E5632E"/>
    <w:rsid w:val="00E56B30"/>
    <w:rsid w:val="00E60424"/>
    <w:rsid w:val="00E64239"/>
    <w:rsid w:val="00E657F2"/>
    <w:rsid w:val="00E660D5"/>
    <w:rsid w:val="00E67CB7"/>
    <w:rsid w:val="00E75BD9"/>
    <w:rsid w:val="00E83D4B"/>
    <w:rsid w:val="00E8402D"/>
    <w:rsid w:val="00E8470B"/>
    <w:rsid w:val="00E84CBE"/>
    <w:rsid w:val="00E86F8E"/>
    <w:rsid w:val="00E87BAB"/>
    <w:rsid w:val="00E87D3D"/>
    <w:rsid w:val="00E941DC"/>
    <w:rsid w:val="00E94E8F"/>
    <w:rsid w:val="00E953C0"/>
    <w:rsid w:val="00EA0B6C"/>
    <w:rsid w:val="00EA318F"/>
    <w:rsid w:val="00EA6F81"/>
    <w:rsid w:val="00EB0275"/>
    <w:rsid w:val="00EB2138"/>
    <w:rsid w:val="00EC015B"/>
    <w:rsid w:val="00EC3C18"/>
    <w:rsid w:val="00EC694E"/>
    <w:rsid w:val="00ED4000"/>
    <w:rsid w:val="00EE1EA3"/>
    <w:rsid w:val="00EE272E"/>
    <w:rsid w:val="00EE3939"/>
    <w:rsid w:val="00EE405A"/>
    <w:rsid w:val="00EE75EA"/>
    <w:rsid w:val="00EF18DB"/>
    <w:rsid w:val="00EF3151"/>
    <w:rsid w:val="00F02134"/>
    <w:rsid w:val="00F17433"/>
    <w:rsid w:val="00F17738"/>
    <w:rsid w:val="00F24940"/>
    <w:rsid w:val="00F2626D"/>
    <w:rsid w:val="00F26DFC"/>
    <w:rsid w:val="00F32CD5"/>
    <w:rsid w:val="00F37C19"/>
    <w:rsid w:val="00F410BE"/>
    <w:rsid w:val="00F43FC6"/>
    <w:rsid w:val="00F47932"/>
    <w:rsid w:val="00F50A78"/>
    <w:rsid w:val="00F54A7F"/>
    <w:rsid w:val="00F60253"/>
    <w:rsid w:val="00F6577A"/>
    <w:rsid w:val="00F702FD"/>
    <w:rsid w:val="00F70E21"/>
    <w:rsid w:val="00F74B75"/>
    <w:rsid w:val="00F74DCE"/>
    <w:rsid w:val="00F75E3D"/>
    <w:rsid w:val="00F770F8"/>
    <w:rsid w:val="00F81F61"/>
    <w:rsid w:val="00F82779"/>
    <w:rsid w:val="00F84BB1"/>
    <w:rsid w:val="00F84C24"/>
    <w:rsid w:val="00F873FF"/>
    <w:rsid w:val="00F92E64"/>
    <w:rsid w:val="00F95344"/>
    <w:rsid w:val="00FA31A1"/>
    <w:rsid w:val="00FA3F05"/>
    <w:rsid w:val="00FA6FA3"/>
    <w:rsid w:val="00FE1B51"/>
    <w:rsid w:val="00FE4E27"/>
    <w:rsid w:val="00FE69FC"/>
    <w:rsid w:val="00FF1508"/>
    <w:rsid w:val="00FF1B08"/>
    <w:rsid w:val="00FF2908"/>
    <w:rsid w:val="00FF3191"/>
    <w:rsid w:val="00FF79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A0C31"/>
  </w:style>
  <w:style w:type="paragraph" w:styleId="1">
    <w:name w:val="heading 1"/>
    <w:basedOn w:val="a"/>
    <w:next w:val="a"/>
    <w:rsid w:val="003A0C31"/>
    <w:pPr>
      <w:keepNext/>
      <w:keepLines/>
      <w:spacing w:before="400" w:after="120"/>
      <w:outlineLvl w:val="0"/>
    </w:pPr>
    <w:rPr>
      <w:sz w:val="40"/>
      <w:szCs w:val="40"/>
    </w:rPr>
  </w:style>
  <w:style w:type="paragraph" w:styleId="2">
    <w:name w:val="heading 2"/>
    <w:basedOn w:val="a"/>
    <w:next w:val="a"/>
    <w:rsid w:val="003A0C31"/>
    <w:pPr>
      <w:keepNext/>
      <w:keepLines/>
      <w:spacing w:before="360" w:after="120"/>
      <w:outlineLvl w:val="1"/>
    </w:pPr>
    <w:rPr>
      <w:sz w:val="32"/>
      <w:szCs w:val="32"/>
    </w:rPr>
  </w:style>
  <w:style w:type="paragraph" w:styleId="3">
    <w:name w:val="heading 3"/>
    <w:basedOn w:val="a"/>
    <w:next w:val="a"/>
    <w:rsid w:val="003A0C31"/>
    <w:pPr>
      <w:keepNext/>
      <w:keepLines/>
      <w:spacing w:before="320" w:after="80"/>
      <w:outlineLvl w:val="2"/>
    </w:pPr>
    <w:rPr>
      <w:color w:val="434343"/>
      <w:sz w:val="28"/>
      <w:szCs w:val="28"/>
    </w:rPr>
  </w:style>
  <w:style w:type="paragraph" w:styleId="4">
    <w:name w:val="heading 4"/>
    <w:basedOn w:val="a"/>
    <w:next w:val="a"/>
    <w:rsid w:val="003A0C31"/>
    <w:pPr>
      <w:keepNext/>
      <w:keepLines/>
      <w:spacing w:before="280" w:after="80"/>
      <w:outlineLvl w:val="3"/>
    </w:pPr>
    <w:rPr>
      <w:color w:val="666666"/>
      <w:sz w:val="24"/>
      <w:szCs w:val="24"/>
    </w:rPr>
  </w:style>
  <w:style w:type="paragraph" w:styleId="5">
    <w:name w:val="heading 5"/>
    <w:basedOn w:val="a"/>
    <w:next w:val="a"/>
    <w:rsid w:val="003A0C31"/>
    <w:pPr>
      <w:keepNext/>
      <w:keepLines/>
      <w:spacing w:before="240" w:after="80"/>
      <w:outlineLvl w:val="4"/>
    </w:pPr>
    <w:rPr>
      <w:color w:val="666666"/>
    </w:rPr>
  </w:style>
  <w:style w:type="paragraph" w:styleId="6">
    <w:name w:val="heading 6"/>
    <w:basedOn w:val="a"/>
    <w:next w:val="a"/>
    <w:rsid w:val="003A0C31"/>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3A0C31"/>
    <w:tblPr>
      <w:tblCellMar>
        <w:top w:w="0" w:type="dxa"/>
        <w:left w:w="0" w:type="dxa"/>
        <w:bottom w:w="0" w:type="dxa"/>
        <w:right w:w="0" w:type="dxa"/>
      </w:tblCellMar>
    </w:tblPr>
  </w:style>
  <w:style w:type="paragraph" w:styleId="a3">
    <w:name w:val="Title"/>
    <w:basedOn w:val="a"/>
    <w:next w:val="a"/>
    <w:rsid w:val="003A0C31"/>
    <w:pPr>
      <w:keepNext/>
      <w:keepLines/>
      <w:spacing w:after="60"/>
    </w:pPr>
    <w:rPr>
      <w:sz w:val="52"/>
      <w:szCs w:val="52"/>
    </w:rPr>
  </w:style>
  <w:style w:type="paragraph" w:styleId="a4">
    <w:name w:val="Subtitle"/>
    <w:basedOn w:val="a"/>
    <w:next w:val="a"/>
    <w:rsid w:val="003A0C31"/>
    <w:pPr>
      <w:keepNext/>
      <w:keepLines/>
      <w:spacing w:after="320"/>
    </w:pPr>
    <w:rPr>
      <w:color w:val="666666"/>
      <w:sz w:val="30"/>
      <w:szCs w:val="30"/>
    </w:rPr>
  </w:style>
  <w:style w:type="table" w:customStyle="1" w:styleId="a5">
    <w:basedOn w:val="TableNormal"/>
    <w:rsid w:val="003A0C31"/>
    <w:tblPr>
      <w:tblStyleRowBandSize w:val="1"/>
      <w:tblStyleColBandSize w:val="1"/>
      <w:tblCellMar>
        <w:top w:w="100" w:type="dxa"/>
        <w:left w:w="100" w:type="dxa"/>
        <w:bottom w:w="100" w:type="dxa"/>
        <w:right w:w="100" w:type="dxa"/>
      </w:tblCellMar>
    </w:tblPr>
  </w:style>
  <w:style w:type="table" w:customStyle="1" w:styleId="a6">
    <w:basedOn w:val="TableNormal"/>
    <w:rsid w:val="003A0C31"/>
    <w:tblPr>
      <w:tblStyleRowBandSize w:val="1"/>
      <w:tblStyleColBandSize w:val="1"/>
      <w:tblCellMar>
        <w:top w:w="100" w:type="dxa"/>
        <w:left w:w="100" w:type="dxa"/>
        <w:bottom w:w="100" w:type="dxa"/>
        <w:right w:w="100" w:type="dxa"/>
      </w:tblCellMar>
    </w:tblPr>
  </w:style>
  <w:style w:type="table" w:customStyle="1" w:styleId="a7">
    <w:basedOn w:val="TableNormal"/>
    <w:rsid w:val="003A0C31"/>
    <w:tblPr>
      <w:tblStyleRowBandSize w:val="1"/>
      <w:tblStyleColBandSize w:val="1"/>
      <w:tblCellMar>
        <w:top w:w="100" w:type="dxa"/>
        <w:left w:w="100" w:type="dxa"/>
        <w:bottom w:w="100" w:type="dxa"/>
        <w:right w:w="100" w:type="dxa"/>
      </w:tblCellMar>
    </w:tblPr>
  </w:style>
  <w:style w:type="table" w:styleId="a8">
    <w:name w:val="Table Grid"/>
    <w:basedOn w:val="a1"/>
    <w:uiPriority w:val="59"/>
    <w:rsid w:val="00063AC1"/>
    <w:pPr>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063AC1"/>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List Paragraph"/>
    <w:basedOn w:val="a"/>
    <w:link w:val="ab"/>
    <w:uiPriority w:val="34"/>
    <w:qFormat/>
    <w:rsid w:val="00063AC1"/>
    <w:pPr>
      <w:spacing w:after="160" w:line="259" w:lineRule="auto"/>
      <w:ind w:left="720"/>
      <w:contextualSpacing/>
    </w:pPr>
    <w:rPr>
      <w:rFonts w:asciiTheme="minorHAnsi" w:eastAsiaTheme="minorHAnsi" w:hAnsiTheme="minorHAnsi" w:cstheme="minorBidi"/>
      <w:lang w:eastAsia="en-US"/>
    </w:rPr>
  </w:style>
  <w:style w:type="paragraph" w:styleId="ac">
    <w:name w:val="footnote text"/>
    <w:basedOn w:val="a"/>
    <w:link w:val="ad"/>
    <w:uiPriority w:val="99"/>
    <w:semiHidden/>
    <w:unhideWhenUsed/>
    <w:rsid w:val="00FF3191"/>
    <w:pPr>
      <w:spacing w:line="240" w:lineRule="auto"/>
    </w:pPr>
    <w:rPr>
      <w:sz w:val="20"/>
      <w:szCs w:val="20"/>
    </w:rPr>
  </w:style>
  <w:style w:type="character" w:customStyle="1" w:styleId="ad">
    <w:name w:val="Текст сноски Знак"/>
    <w:basedOn w:val="a0"/>
    <w:link w:val="ac"/>
    <w:uiPriority w:val="99"/>
    <w:semiHidden/>
    <w:rsid w:val="00FF3191"/>
    <w:rPr>
      <w:sz w:val="20"/>
      <w:szCs w:val="20"/>
    </w:rPr>
  </w:style>
  <w:style w:type="character" w:styleId="ae">
    <w:name w:val="footnote reference"/>
    <w:basedOn w:val="a0"/>
    <w:uiPriority w:val="99"/>
    <w:semiHidden/>
    <w:unhideWhenUsed/>
    <w:rsid w:val="00FF3191"/>
    <w:rPr>
      <w:vertAlign w:val="superscript"/>
    </w:rPr>
  </w:style>
  <w:style w:type="paragraph" w:styleId="af">
    <w:name w:val="TOC Heading"/>
    <w:basedOn w:val="1"/>
    <w:next w:val="a"/>
    <w:uiPriority w:val="39"/>
    <w:unhideWhenUsed/>
    <w:qFormat/>
    <w:rsid w:val="00A31E9E"/>
    <w:pPr>
      <w:spacing w:before="480" w:after="0"/>
      <w:outlineLvl w:val="9"/>
    </w:pPr>
    <w:rPr>
      <w:rFonts w:asciiTheme="majorHAnsi" w:eastAsiaTheme="majorEastAsia" w:hAnsiTheme="majorHAnsi" w:cstheme="majorBidi"/>
      <w:b/>
      <w:bCs/>
      <w:color w:val="365F91" w:themeColor="accent1" w:themeShade="BF"/>
      <w:sz w:val="28"/>
      <w:szCs w:val="28"/>
    </w:rPr>
  </w:style>
  <w:style w:type="paragraph" w:styleId="10">
    <w:name w:val="toc 1"/>
    <w:basedOn w:val="a"/>
    <w:next w:val="a"/>
    <w:autoRedefine/>
    <w:uiPriority w:val="39"/>
    <w:unhideWhenUsed/>
    <w:rsid w:val="001E535F"/>
    <w:pPr>
      <w:spacing w:before="120"/>
    </w:pPr>
    <w:rPr>
      <w:rFonts w:asciiTheme="minorHAnsi" w:hAnsiTheme="minorHAnsi"/>
      <w:b/>
      <w:bCs/>
      <w:i/>
      <w:iCs/>
      <w:sz w:val="24"/>
      <w:szCs w:val="24"/>
    </w:rPr>
  </w:style>
  <w:style w:type="paragraph" w:styleId="20">
    <w:name w:val="toc 2"/>
    <w:basedOn w:val="a"/>
    <w:next w:val="a"/>
    <w:autoRedefine/>
    <w:uiPriority w:val="39"/>
    <w:unhideWhenUsed/>
    <w:rsid w:val="00D133C9"/>
    <w:pPr>
      <w:spacing w:before="120"/>
    </w:pPr>
    <w:rPr>
      <w:rFonts w:ascii="Times New Roman" w:hAnsi="Times New Roman" w:cs="Times New Roman"/>
      <w:b/>
      <w:bCs/>
      <w:sz w:val="28"/>
      <w:szCs w:val="28"/>
    </w:rPr>
  </w:style>
  <w:style w:type="paragraph" w:styleId="30">
    <w:name w:val="toc 3"/>
    <w:basedOn w:val="a"/>
    <w:next w:val="a"/>
    <w:autoRedefine/>
    <w:uiPriority w:val="39"/>
    <w:unhideWhenUsed/>
    <w:rsid w:val="00A31E9E"/>
    <w:pPr>
      <w:ind w:left="440"/>
    </w:pPr>
    <w:rPr>
      <w:rFonts w:asciiTheme="minorHAnsi" w:hAnsiTheme="minorHAnsi"/>
      <w:sz w:val="20"/>
      <w:szCs w:val="20"/>
    </w:rPr>
  </w:style>
  <w:style w:type="paragraph" w:styleId="40">
    <w:name w:val="toc 4"/>
    <w:basedOn w:val="a"/>
    <w:next w:val="a"/>
    <w:autoRedefine/>
    <w:uiPriority w:val="39"/>
    <w:semiHidden/>
    <w:unhideWhenUsed/>
    <w:rsid w:val="00A31E9E"/>
    <w:pPr>
      <w:ind w:left="660"/>
    </w:pPr>
    <w:rPr>
      <w:rFonts w:asciiTheme="minorHAnsi" w:hAnsiTheme="minorHAnsi"/>
      <w:sz w:val="20"/>
      <w:szCs w:val="20"/>
    </w:rPr>
  </w:style>
  <w:style w:type="paragraph" w:styleId="50">
    <w:name w:val="toc 5"/>
    <w:basedOn w:val="a"/>
    <w:next w:val="a"/>
    <w:autoRedefine/>
    <w:uiPriority w:val="39"/>
    <w:semiHidden/>
    <w:unhideWhenUsed/>
    <w:rsid w:val="00A31E9E"/>
    <w:pPr>
      <w:ind w:left="880"/>
    </w:pPr>
    <w:rPr>
      <w:rFonts w:asciiTheme="minorHAnsi" w:hAnsiTheme="minorHAnsi"/>
      <w:sz w:val="20"/>
      <w:szCs w:val="20"/>
    </w:rPr>
  </w:style>
  <w:style w:type="paragraph" w:styleId="60">
    <w:name w:val="toc 6"/>
    <w:basedOn w:val="a"/>
    <w:next w:val="a"/>
    <w:autoRedefine/>
    <w:uiPriority w:val="39"/>
    <w:semiHidden/>
    <w:unhideWhenUsed/>
    <w:rsid w:val="00A31E9E"/>
    <w:pPr>
      <w:ind w:left="1100"/>
    </w:pPr>
    <w:rPr>
      <w:rFonts w:asciiTheme="minorHAnsi" w:hAnsiTheme="minorHAnsi"/>
      <w:sz w:val="20"/>
      <w:szCs w:val="20"/>
    </w:rPr>
  </w:style>
  <w:style w:type="paragraph" w:styleId="7">
    <w:name w:val="toc 7"/>
    <w:basedOn w:val="a"/>
    <w:next w:val="a"/>
    <w:autoRedefine/>
    <w:uiPriority w:val="39"/>
    <w:semiHidden/>
    <w:unhideWhenUsed/>
    <w:rsid w:val="00A31E9E"/>
    <w:pPr>
      <w:ind w:left="1320"/>
    </w:pPr>
    <w:rPr>
      <w:rFonts w:asciiTheme="minorHAnsi" w:hAnsiTheme="minorHAnsi"/>
      <w:sz w:val="20"/>
      <w:szCs w:val="20"/>
    </w:rPr>
  </w:style>
  <w:style w:type="paragraph" w:styleId="8">
    <w:name w:val="toc 8"/>
    <w:basedOn w:val="a"/>
    <w:next w:val="a"/>
    <w:autoRedefine/>
    <w:uiPriority w:val="39"/>
    <w:semiHidden/>
    <w:unhideWhenUsed/>
    <w:rsid w:val="00A31E9E"/>
    <w:pPr>
      <w:ind w:left="1540"/>
    </w:pPr>
    <w:rPr>
      <w:rFonts w:asciiTheme="minorHAnsi" w:hAnsiTheme="minorHAnsi"/>
      <w:sz w:val="20"/>
      <w:szCs w:val="20"/>
    </w:rPr>
  </w:style>
  <w:style w:type="paragraph" w:styleId="9">
    <w:name w:val="toc 9"/>
    <w:basedOn w:val="a"/>
    <w:next w:val="a"/>
    <w:autoRedefine/>
    <w:uiPriority w:val="39"/>
    <w:semiHidden/>
    <w:unhideWhenUsed/>
    <w:rsid w:val="00A31E9E"/>
    <w:pPr>
      <w:ind w:left="1760"/>
    </w:pPr>
    <w:rPr>
      <w:rFonts w:asciiTheme="minorHAnsi" w:hAnsiTheme="minorHAnsi"/>
      <w:sz w:val="20"/>
      <w:szCs w:val="20"/>
    </w:rPr>
  </w:style>
  <w:style w:type="character" w:styleId="af0">
    <w:name w:val="Hyperlink"/>
    <w:basedOn w:val="a0"/>
    <w:uiPriority w:val="99"/>
    <w:unhideWhenUsed/>
    <w:rsid w:val="00A31E9E"/>
    <w:rPr>
      <w:color w:val="0000FF" w:themeColor="hyperlink"/>
      <w:u w:val="single"/>
    </w:rPr>
  </w:style>
  <w:style w:type="paragraph" w:styleId="af1">
    <w:name w:val="footer"/>
    <w:basedOn w:val="a"/>
    <w:link w:val="af2"/>
    <w:uiPriority w:val="99"/>
    <w:unhideWhenUsed/>
    <w:rsid w:val="001E535F"/>
    <w:pPr>
      <w:tabs>
        <w:tab w:val="center" w:pos="4677"/>
        <w:tab w:val="right" w:pos="9355"/>
      </w:tabs>
      <w:spacing w:line="240" w:lineRule="auto"/>
    </w:pPr>
  </w:style>
  <w:style w:type="character" w:customStyle="1" w:styleId="af2">
    <w:name w:val="Нижний колонтитул Знак"/>
    <w:basedOn w:val="a0"/>
    <w:link w:val="af1"/>
    <w:uiPriority w:val="99"/>
    <w:rsid w:val="001E535F"/>
  </w:style>
  <w:style w:type="character" w:styleId="af3">
    <w:name w:val="page number"/>
    <w:basedOn w:val="a0"/>
    <w:uiPriority w:val="99"/>
    <w:semiHidden/>
    <w:unhideWhenUsed/>
    <w:rsid w:val="001E535F"/>
  </w:style>
  <w:style w:type="paragraph" w:styleId="af4">
    <w:name w:val="Balloon Text"/>
    <w:basedOn w:val="a"/>
    <w:link w:val="af5"/>
    <w:uiPriority w:val="99"/>
    <w:semiHidden/>
    <w:unhideWhenUsed/>
    <w:rsid w:val="00667F61"/>
    <w:pPr>
      <w:spacing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67F61"/>
    <w:rPr>
      <w:rFonts w:ascii="Tahoma" w:hAnsi="Tahoma" w:cs="Tahoma"/>
      <w:sz w:val="16"/>
      <w:szCs w:val="16"/>
    </w:rPr>
  </w:style>
  <w:style w:type="paragraph" w:styleId="af6">
    <w:name w:val="Revision"/>
    <w:hidden/>
    <w:uiPriority w:val="99"/>
    <w:semiHidden/>
    <w:rsid w:val="00C305EB"/>
    <w:pPr>
      <w:spacing w:line="240" w:lineRule="auto"/>
    </w:pPr>
  </w:style>
  <w:style w:type="character" w:styleId="af7">
    <w:name w:val="annotation reference"/>
    <w:basedOn w:val="a0"/>
    <w:uiPriority w:val="99"/>
    <w:semiHidden/>
    <w:unhideWhenUsed/>
    <w:rsid w:val="00305A54"/>
    <w:rPr>
      <w:sz w:val="16"/>
      <w:szCs w:val="16"/>
    </w:rPr>
  </w:style>
  <w:style w:type="paragraph" w:styleId="af8">
    <w:name w:val="annotation text"/>
    <w:basedOn w:val="a"/>
    <w:link w:val="af9"/>
    <w:uiPriority w:val="99"/>
    <w:semiHidden/>
    <w:unhideWhenUsed/>
    <w:rsid w:val="00305A54"/>
    <w:pPr>
      <w:spacing w:line="240" w:lineRule="auto"/>
    </w:pPr>
    <w:rPr>
      <w:sz w:val="20"/>
      <w:szCs w:val="20"/>
    </w:rPr>
  </w:style>
  <w:style w:type="character" w:customStyle="1" w:styleId="af9">
    <w:name w:val="Текст примечания Знак"/>
    <w:basedOn w:val="a0"/>
    <w:link w:val="af8"/>
    <w:uiPriority w:val="99"/>
    <w:semiHidden/>
    <w:rsid w:val="00305A54"/>
    <w:rPr>
      <w:sz w:val="20"/>
      <w:szCs w:val="20"/>
    </w:rPr>
  </w:style>
  <w:style w:type="paragraph" w:styleId="afa">
    <w:name w:val="annotation subject"/>
    <w:basedOn w:val="af8"/>
    <w:next w:val="af8"/>
    <w:link w:val="afb"/>
    <w:uiPriority w:val="99"/>
    <w:semiHidden/>
    <w:unhideWhenUsed/>
    <w:rsid w:val="00305A54"/>
    <w:rPr>
      <w:b/>
      <w:bCs/>
    </w:rPr>
  </w:style>
  <w:style w:type="character" w:customStyle="1" w:styleId="afb">
    <w:name w:val="Тема примечания Знак"/>
    <w:basedOn w:val="af9"/>
    <w:link w:val="afa"/>
    <w:uiPriority w:val="99"/>
    <w:semiHidden/>
    <w:rsid w:val="00305A54"/>
    <w:rPr>
      <w:b/>
      <w:bCs/>
      <w:sz w:val="20"/>
      <w:szCs w:val="20"/>
    </w:rPr>
  </w:style>
  <w:style w:type="paragraph" w:customStyle="1" w:styleId="ConsPlusTitle">
    <w:name w:val="ConsPlusTitle"/>
    <w:rsid w:val="00EB0275"/>
    <w:pPr>
      <w:widowControl w:val="0"/>
      <w:autoSpaceDE w:val="0"/>
      <w:autoSpaceDN w:val="0"/>
      <w:spacing w:line="240" w:lineRule="auto"/>
    </w:pPr>
    <w:rPr>
      <w:rFonts w:ascii="Calibri" w:eastAsia="Times New Roman" w:hAnsi="Calibri" w:cs="Calibri"/>
      <w:b/>
      <w:szCs w:val="20"/>
    </w:rPr>
  </w:style>
  <w:style w:type="character" w:customStyle="1" w:styleId="afc">
    <w:name w:val="Гипертекстовая ссылка"/>
    <w:basedOn w:val="a0"/>
    <w:uiPriority w:val="99"/>
    <w:rsid w:val="00D927D4"/>
    <w:rPr>
      <w:rFonts w:cs="Times New Roman"/>
      <w:b w:val="0"/>
      <w:color w:val="106BBE"/>
    </w:rPr>
  </w:style>
  <w:style w:type="character" w:styleId="afd">
    <w:name w:val="Intense Emphasis"/>
    <w:basedOn w:val="a0"/>
    <w:uiPriority w:val="21"/>
    <w:qFormat/>
    <w:rsid w:val="00065BCC"/>
    <w:rPr>
      <w:b/>
      <w:bCs/>
      <w:i/>
      <w:iCs/>
      <w:color w:val="4F81BD" w:themeColor="accent1"/>
    </w:rPr>
  </w:style>
  <w:style w:type="character" w:customStyle="1" w:styleId="21">
    <w:name w:val="Основной текст (2)_"/>
    <w:link w:val="22"/>
    <w:locked/>
    <w:rsid w:val="003237E8"/>
    <w:rPr>
      <w:b/>
      <w:bCs/>
      <w:sz w:val="26"/>
      <w:szCs w:val="26"/>
      <w:shd w:val="clear" w:color="auto" w:fill="FFFFFF"/>
    </w:rPr>
  </w:style>
  <w:style w:type="paragraph" w:customStyle="1" w:styleId="22">
    <w:name w:val="Основной текст (2)"/>
    <w:basedOn w:val="a"/>
    <w:link w:val="21"/>
    <w:qFormat/>
    <w:rsid w:val="003237E8"/>
    <w:pPr>
      <w:widowControl w:val="0"/>
      <w:shd w:val="clear" w:color="auto" w:fill="FFFFFF"/>
      <w:spacing w:line="470" w:lineRule="exact"/>
      <w:ind w:firstLine="540"/>
      <w:jc w:val="both"/>
    </w:pPr>
    <w:rPr>
      <w:b/>
      <w:bCs/>
      <w:sz w:val="26"/>
      <w:szCs w:val="26"/>
    </w:rPr>
  </w:style>
  <w:style w:type="paragraph" w:customStyle="1" w:styleId="headertext">
    <w:name w:val="headertext"/>
    <w:basedOn w:val="a"/>
    <w:rsid w:val="002304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2) + Полужирный"/>
    <w:basedOn w:val="21"/>
    <w:rsid w:val="00153C1B"/>
    <w:rPr>
      <w:rFonts w:ascii="Times New Roman" w:eastAsia="Times New Roman" w:hAnsi="Times New Roman" w:cs="Times New Roman"/>
      <w:i w:val="0"/>
      <w:iCs w:val="0"/>
      <w:smallCaps w:val="0"/>
      <w:strike w:val="0"/>
      <w:color w:val="000000"/>
      <w:spacing w:val="0"/>
      <w:w w:val="100"/>
      <w:position w:val="0"/>
      <w:sz w:val="22"/>
      <w:szCs w:val="22"/>
      <w:u w:val="none"/>
      <w:lang w:val="ru-RU" w:eastAsia="ru-RU" w:bidi="ru-RU"/>
    </w:rPr>
  </w:style>
  <w:style w:type="paragraph" w:customStyle="1" w:styleId="Standard">
    <w:name w:val="Standard"/>
    <w:rsid w:val="00531288"/>
    <w:pPr>
      <w:widowControl w:val="0"/>
      <w:suppressAutoHyphens/>
      <w:autoSpaceDN w:val="0"/>
      <w:spacing w:line="240" w:lineRule="auto"/>
      <w:textAlignment w:val="baseline"/>
    </w:pPr>
    <w:rPr>
      <w:rFonts w:ascii="Times New Roman" w:eastAsia="Arial Unicode MS" w:hAnsi="Times New Roman" w:cs="Mangal"/>
      <w:kern w:val="3"/>
      <w:sz w:val="24"/>
      <w:szCs w:val="24"/>
      <w:lang w:eastAsia="zh-CN" w:bidi="hi-IN"/>
    </w:rPr>
  </w:style>
  <w:style w:type="paragraph" w:styleId="afe">
    <w:name w:val="header"/>
    <w:basedOn w:val="a"/>
    <w:link w:val="aff"/>
    <w:uiPriority w:val="99"/>
    <w:semiHidden/>
    <w:unhideWhenUsed/>
    <w:rsid w:val="00CC3F2E"/>
    <w:pPr>
      <w:tabs>
        <w:tab w:val="center" w:pos="4677"/>
        <w:tab w:val="right" w:pos="9355"/>
      </w:tabs>
      <w:spacing w:line="240" w:lineRule="auto"/>
    </w:pPr>
  </w:style>
  <w:style w:type="character" w:customStyle="1" w:styleId="aff">
    <w:name w:val="Верхний колонтитул Знак"/>
    <w:basedOn w:val="a0"/>
    <w:link w:val="afe"/>
    <w:uiPriority w:val="99"/>
    <w:semiHidden/>
    <w:rsid w:val="00CC3F2E"/>
  </w:style>
  <w:style w:type="character" w:customStyle="1" w:styleId="ab">
    <w:name w:val="Абзац списка Знак"/>
    <w:link w:val="aa"/>
    <w:uiPriority w:val="34"/>
    <w:rsid w:val="00861FF6"/>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2967453">
      <w:bodyDiv w:val="1"/>
      <w:marLeft w:val="0"/>
      <w:marRight w:val="0"/>
      <w:marTop w:val="0"/>
      <w:marBottom w:val="0"/>
      <w:divBdr>
        <w:top w:val="none" w:sz="0" w:space="0" w:color="auto"/>
        <w:left w:val="none" w:sz="0" w:space="0" w:color="auto"/>
        <w:bottom w:val="none" w:sz="0" w:space="0" w:color="auto"/>
        <w:right w:val="none" w:sz="0" w:space="0" w:color="auto"/>
      </w:divBdr>
    </w:div>
    <w:div w:id="494614689">
      <w:bodyDiv w:val="1"/>
      <w:marLeft w:val="0"/>
      <w:marRight w:val="0"/>
      <w:marTop w:val="0"/>
      <w:marBottom w:val="0"/>
      <w:divBdr>
        <w:top w:val="none" w:sz="0" w:space="0" w:color="auto"/>
        <w:left w:val="none" w:sz="0" w:space="0" w:color="auto"/>
        <w:bottom w:val="none" w:sz="0" w:space="0" w:color="auto"/>
        <w:right w:val="none" w:sz="0" w:space="0" w:color="auto"/>
      </w:divBdr>
    </w:div>
    <w:div w:id="537543884">
      <w:bodyDiv w:val="1"/>
      <w:marLeft w:val="0"/>
      <w:marRight w:val="0"/>
      <w:marTop w:val="0"/>
      <w:marBottom w:val="0"/>
      <w:divBdr>
        <w:top w:val="none" w:sz="0" w:space="0" w:color="auto"/>
        <w:left w:val="none" w:sz="0" w:space="0" w:color="auto"/>
        <w:bottom w:val="none" w:sz="0" w:space="0" w:color="auto"/>
        <w:right w:val="none" w:sz="0" w:space="0" w:color="auto"/>
      </w:divBdr>
    </w:div>
    <w:div w:id="735515275">
      <w:bodyDiv w:val="1"/>
      <w:marLeft w:val="0"/>
      <w:marRight w:val="0"/>
      <w:marTop w:val="0"/>
      <w:marBottom w:val="0"/>
      <w:divBdr>
        <w:top w:val="none" w:sz="0" w:space="0" w:color="auto"/>
        <w:left w:val="none" w:sz="0" w:space="0" w:color="auto"/>
        <w:bottom w:val="none" w:sz="0" w:space="0" w:color="auto"/>
        <w:right w:val="none" w:sz="0" w:space="0" w:color="auto"/>
      </w:divBdr>
    </w:div>
    <w:div w:id="781539687">
      <w:bodyDiv w:val="1"/>
      <w:marLeft w:val="0"/>
      <w:marRight w:val="0"/>
      <w:marTop w:val="0"/>
      <w:marBottom w:val="0"/>
      <w:divBdr>
        <w:top w:val="none" w:sz="0" w:space="0" w:color="auto"/>
        <w:left w:val="none" w:sz="0" w:space="0" w:color="auto"/>
        <w:bottom w:val="none" w:sz="0" w:space="0" w:color="auto"/>
        <w:right w:val="none" w:sz="0" w:space="0" w:color="auto"/>
      </w:divBdr>
    </w:div>
    <w:div w:id="896236356">
      <w:bodyDiv w:val="1"/>
      <w:marLeft w:val="0"/>
      <w:marRight w:val="0"/>
      <w:marTop w:val="0"/>
      <w:marBottom w:val="0"/>
      <w:divBdr>
        <w:top w:val="none" w:sz="0" w:space="0" w:color="auto"/>
        <w:left w:val="none" w:sz="0" w:space="0" w:color="auto"/>
        <w:bottom w:val="none" w:sz="0" w:space="0" w:color="auto"/>
        <w:right w:val="none" w:sz="0" w:space="0" w:color="auto"/>
      </w:divBdr>
    </w:div>
    <w:div w:id="1487434706">
      <w:bodyDiv w:val="1"/>
      <w:marLeft w:val="0"/>
      <w:marRight w:val="0"/>
      <w:marTop w:val="0"/>
      <w:marBottom w:val="0"/>
      <w:divBdr>
        <w:top w:val="none" w:sz="0" w:space="0" w:color="auto"/>
        <w:left w:val="none" w:sz="0" w:space="0" w:color="auto"/>
        <w:bottom w:val="none" w:sz="0" w:space="0" w:color="auto"/>
        <w:right w:val="none" w:sz="0" w:space="0" w:color="auto"/>
      </w:divBdr>
    </w:div>
    <w:div w:id="1804153982">
      <w:bodyDiv w:val="1"/>
      <w:marLeft w:val="0"/>
      <w:marRight w:val="0"/>
      <w:marTop w:val="0"/>
      <w:marBottom w:val="0"/>
      <w:divBdr>
        <w:top w:val="none" w:sz="0" w:space="0" w:color="auto"/>
        <w:left w:val="none" w:sz="0" w:space="0" w:color="auto"/>
        <w:bottom w:val="none" w:sz="0" w:space="0" w:color="auto"/>
        <w:right w:val="none" w:sz="0" w:space="0" w:color="auto"/>
      </w:divBdr>
    </w:div>
    <w:div w:id="2018923372">
      <w:bodyDiv w:val="1"/>
      <w:marLeft w:val="0"/>
      <w:marRight w:val="0"/>
      <w:marTop w:val="0"/>
      <w:marBottom w:val="0"/>
      <w:divBdr>
        <w:top w:val="none" w:sz="0" w:space="0" w:color="auto"/>
        <w:left w:val="none" w:sz="0" w:space="0" w:color="auto"/>
        <w:bottom w:val="none" w:sz="0" w:space="0" w:color="auto"/>
        <w:right w:val="none" w:sz="0" w:space="0" w:color="auto"/>
      </w:divBdr>
    </w:div>
    <w:div w:id="2028485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3CFB9-9A9C-4272-83CB-FD4578736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23053</Words>
  <Characters>131407</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154152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Гусев Илья Александрович</dc:creator>
  <cp:lastModifiedBy>trubnikovae</cp:lastModifiedBy>
  <cp:revision>30</cp:revision>
  <cp:lastPrinted>2019-06-19T05:32:00Z</cp:lastPrinted>
  <dcterms:created xsi:type="dcterms:W3CDTF">2019-06-27T10:04:00Z</dcterms:created>
  <dcterms:modified xsi:type="dcterms:W3CDTF">2019-07-01T06:33:00Z</dcterms:modified>
</cp:coreProperties>
</file>