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16" w:rsidRPr="002022FE" w:rsidRDefault="008B5B16" w:rsidP="008B5B16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022FE">
        <w:rPr>
          <w:rFonts w:ascii="Times New Roman" w:hAnsi="Times New Roman" w:cs="Times New Roman"/>
          <w:sz w:val="32"/>
          <w:szCs w:val="32"/>
        </w:rPr>
        <w:t>Проект</w:t>
      </w:r>
      <w:r w:rsidR="008F58FE" w:rsidRPr="002022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4B9D" w:rsidRPr="006F4C6D" w:rsidRDefault="008905B0" w:rsidP="006F4C6D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</w:t>
      </w:r>
    </w:p>
    <w:p w:rsidR="008905B0" w:rsidRDefault="008905B0" w:rsidP="006F4C6D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Постановлением правительства</w:t>
      </w:r>
    </w:p>
    <w:p w:rsidR="008B5B16" w:rsidRPr="006F4C6D" w:rsidRDefault="008B5B16" w:rsidP="006F4C6D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F4C6D">
        <w:rPr>
          <w:rFonts w:ascii="Times New Roman" w:hAnsi="Times New Roman" w:cs="Times New Roman"/>
          <w:sz w:val="32"/>
          <w:szCs w:val="32"/>
        </w:rPr>
        <w:t xml:space="preserve">Вологодской области </w:t>
      </w:r>
    </w:p>
    <w:p w:rsidR="008B5B16" w:rsidRPr="00723B4E" w:rsidRDefault="006F4C6D" w:rsidP="00D64B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723B4E">
        <w:rPr>
          <w:rFonts w:ascii="Times New Roman" w:hAnsi="Times New Roman" w:cs="Times New Roman"/>
          <w:sz w:val="32"/>
          <w:szCs w:val="32"/>
        </w:rPr>
        <w:t xml:space="preserve">« </w:t>
      </w:r>
      <w:r w:rsidR="00723B4E" w:rsidRPr="00723B4E">
        <w:rPr>
          <w:rFonts w:ascii="Times New Roman" w:hAnsi="Times New Roman" w:cs="Times New Roman"/>
          <w:sz w:val="32"/>
          <w:szCs w:val="32"/>
        </w:rPr>
        <w:t>1</w:t>
      </w:r>
      <w:r w:rsidRPr="00723B4E">
        <w:rPr>
          <w:rFonts w:ascii="Times New Roman" w:hAnsi="Times New Roman" w:cs="Times New Roman"/>
          <w:sz w:val="32"/>
          <w:szCs w:val="32"/>
        </w:rPr>
        <w:t xml:space="preserve">   » </w:t>
      </w:r>
      <w:r w:rsidR="00723B4E" w:rsidRPr="00723B4E">
        <w:rPr>
          <w:rFonts w:ascii="Times New Roman" w:hAnsi="Times New Roman" w:cs="Times New Roman"/>
          <w:sz w:val="32"/>
          <w:szCs w:val="32"/>
          <w:u w:val="single"/>
        </w:rPr>
        <w:t>июля</w:t>
      </w:r>
      <w:r w:rsidRPr="00723B4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723B4E">
        <w:rPr>
          <w:rFonts w:ascii="Times New Roman" w:hAnsi="Times New Roman" w:cs="Times New Roman"/>
          <w:sz w:val="32"/>
          <w:szCs w:val="32"/>
        </w:rPr>
        <w:t>2019г.</w:t>
      </w:r>
      <w:r w:rsidRPr="00723B4E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723B4E" w:rsidRPr="00723B4E">
        <w:rPr>
          <w:rFonts w:ascii="Times New Roman" w:hAnsi="Times New Roman" w:cs="Times New Roman"/>
          <w:sz w:val="32"/>
          <w:szCs w:val="32"/>
          <w:u w:val="single"/>
        </w:rPr>
        <w:t>№ 599</w:t>
      </w:r>
      <w:r w:rsidRPr="00723B4E">
        <w:rPr>
          <w:rFonts w:ascii="Times New Roman" w:hAnsi="Times New Roman" w:cs="Times New Roman"/>
          <w:sz w:val="32"/>
          <w:szCs w:val="32"/>
          <w:u w:val="single"/>
        </w:rPr>
        <w:t xml:space="preserve">                    </w:t>
      </w:r>
      <w:r w:rsidRPr="00723B4E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D64B9D" w:rsidRDefault="00D64B9D" w:rsidP="00D64B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326">
        <w:rPr>
          <w:rFonts w:ascii="Times New Roman" w:hAnsi="Times New Roman" w:cs="Times New Roman"/>
          <w:b/>
          <w:sz w:val="32"/>
          <w:szCs w:val="32"/>
        </w:rPr>
        <w:t xml:space="preserve">Региональная программа «Борьба с </w:t>
      </w:r>
      <w:proofErr w:type="spellStart"/>
      <w:proofErr w:type="gramStart"/>
      <w:r w:rsidRPr="00773326">
        <w:rPr>
          <w:rFonts w:ascii="Times New Roman" w:hAnsi="Times New Roman" w:cs="Times New Roman"/>
          <w:b/>
          <w:sz w:val="32"/>
          <w:szCs w:val="32"/>
        </w:rPr>
        <w:t>сердечно-сосудистыми</w:t>
      </w:r>
      <w:proofErr w:type="spellEnd"/>
      <w:proofErr w:type="gramEnd"/>
      <w:r w:rsidRPr="00773326">
        <w:rPr>
          <w:rFonts w:ascii="Times New Roman" w:hAnsi="Times New Roman" w:cs="Times New Roman"/>
          <w:b/>
          <w:sz w:val="32"/>
          <w:szCs w:val="32"/>
        </w:rPr>
        <w:t xml:space="preserve"> заболеваниями»</w:t>
      </w:r>
      <w:r w:rsidR="00757ECD">
        <w:rPr>
          <w:rFonts w:ascii="Times New Roman" w:hAnsi="Times New Roman" w:cs="Times New Roman"/>
          <w:b/>
          <w:sz w:val="32"/>
          <w:szCs w:val="32"/>
        </w:rPr>
        <w:t xml:space="preserve"> на 2019 – 2024 годы</w:t>
      </w:r>
    </w:p>
    <w:p w:rsidR="00D64B9D" w:rsidRPr="00F006D4" w:rsidRDefault="00D64B9D" w:rsidP="00D64B9D">
      <w:pPr>
        <w:shd w:val="clear" w:color="auto" w:fill="FFFFFF"/>
        <w:spacing w:before="139" w:line="331" w:lineRule="exact"/>
        <w:ind w:left="336" w:right="53" w:hanging="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905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F006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Анализ текущего состояния оказания медицинской помощи больным с </w:t>
      </w:r>
      <w:proofErr w:type="spellStart"/>
      <w:r w:rsidRPr="00F006D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сердечино-сосу</w:t>
      </w:r>
      <w:r w:rsidR="00A310AE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дистыми</w:t>
      </w:r>
      <w:proofErr w:type="spellEnd"/>
      <w:r w:rsidR="00A310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заболеваниями в Вологодской области</w:t>
      </w:r>
      <w:r w:rsidRPr="00F006D4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Основные показатели оказания медицинской помощи больным с сердечно</w:t>
      </w:r>
      <w:r w:rsidRPr="00F006D4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сосудистыми заболеваниями.</w:t>
      </w:r>
    </w:p>
    <w:p w:rsidR="0036154D" w:rsidRPr="00513E40" w:rsidRDefault="00D7698C" w:rsidP="0036154D">
      <w:pPr>
        <w:spacing w:after="0" w:line="240" w:lineRule="auto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По состоянию на 1 января 2018 года </w:t>
      </w:r>
      <w:r w:rsidR="0036154D" w:rsidRPr="0036154D">
        <w:rPr>
          <w:rFonts w:ascii="Times New Roman" w:hAnsi="Times New Roman" w:cs="Times New Roman"/>
          <w:spacing w:val="-7"/>
          <w:sz w:val="28"/>
          <w:szCs w:val="28"/>
        </w:rPr>
        <w:t>население Вологодской области составляло 1176689 человек, из них численность городского населения составляла 851560 человек, сельского – 325129 человек, из них женщин – 634448 человек, население трудоспособного возраста - 638143 человека, из них женщин – 301657 человек, население старше трудоспособного возраста – 310809 человек, из них женщин – 221392 человека.</w:t>
      </w:r>
    </w:p>
    <w:p w:rsidR="0085460C" w:rsidRPr="009C4996" w:rsidRDefault="0036154D" w:rsidP="0085460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497B">
        <w:rPr>
          <w:rFonts w:ascii="Times New Roman" w:hAnsi="Times New Roman" w:cs="Times New Roman"/>
          <w:spacing w:val="-7"/>
          <w:sz w:val="28"/>
          <w:szCs w:val="28"/>
        </w:rPr>
        <w:t>Н</w:t>
      </w:r>
      <w:r>
        <w:rPr>
          <w:rFonts w:ascii="Times New Roman" w:hAnsi="Times New Roman" w:cs="Times New Roman"/>
          <w:spacing w:val="-7"/>
          <w:sz w:val="28"/>
          <w:szCs w:val="28"/>
        </w:rPr>
        <w:t>а 1 января 2019 года население Вологодской области составило 1167793 человека, из них численность городского населения составила 847802 человека, сельского – 319991 человек.</w:t>
      </w:r>
      <w:r w:rsidRPr="00F049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7698C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85460C" w:rsidRPr="009C4996">
        <w:rPr>
          <w:rFonts w:ascii="Times New Roman" w:eastAsia="Calibri" w:hAnsi="Times New Roman" w:cs="Times New Roman"/>
          <w:sz w:val="28"/>
          <w:szCs w:val="28"/>
          <w:lang w:eastAsia="zh-CN"/>
        </w:rPr>
        <w:t>бщее число жи</w:t>
      </w:r>
      <w:r w:rsidR="0085460C">
        <w:rPr>
          <w:rFonts w:ascii="Times New Roman" w:eastAsia="Calibri" w:hAnsi="Times New Roman" w:cs="Times New Roman"/>
          <w:sz w:val="28"/>
          <w:szCs w:val="28"/>
          <w:lang w:eastAsia="zh-CN"/>
        </w:rPr>
        <w:t>телей Вологодской области в 201</w:t>
      </w:r>
      <w:r w:rsidR="0085460C" w:rsidRPr="00AB39EB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8546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уменьшилось на 8,9 тысяч</w:t>
      </w:r>
      <w:r w:rsidR="0085460C" w:rsidRPr="009C499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</w:t>
      </w:r>
      <w:r w:rsidR="0085460C">
        <w:rPr>
          <w:rFonts w:ascii="Times New Roman" w:eastAsia="Calibri" w:hAnsi="Times New Roman" w:cs="Times New Roman"/>
          <w:sz w:val="28"/>
          <w:szCs w:val="28"/>
          <w:lang w:eastAsia="zh-CN"/>
        </w:rPr>
        <w:t>век</w:t>
      </w:r>
      <w:r w:rsidR="00D769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546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2017 год уменьшилось на 7,2 тыс. человек, за 2016 год – </w:t>
      </w:r>
      <w:proofErr w:type="gramStart"/>
      <w:r w:rsidR="0085460C">
        <w:rPr>
          <w:rFonts w:ascii="Times New Roman" w:eastAsia="Calibri" w:hAnsi="Times New Roman" w:cs="Times New Roman"/>
          <w:sz w:val="28"/>
          <w:szCs w:val="28"/>
          <w:lang w:eastAsia="zh-CN"/>
        </w:rPr>
        <w:t>на</w:t>
      </w:r>
      <w:proofErr w:type="gramEnd"/>
      <w:r w:rsidR="008546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3,8 тыс. чел.</w:t>
      </w:r>
    </w:p>
    <w:p w:rsidR="0085460C" w:rsidRPr="00980785" w:rsidRDefault="0085460C" w:rsidP="0085460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005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2018 году по </w:t>
      </w:r>
      <w:r w:rsidR="00844622" w:rsidRPr="00E005CD">
        <w:rPr>
          <w:rFonts w:ascii="Times New Roman" w:eastAsia="Calibri" w:hAnsi="Times New Roman" w:cs="Times New Roman"/>
          <w:sz w:val="28"/>
          <w:szCs w:val="28"/>
          <w:lang w:eastAsia="zh-CN"/>
        </w:rPr>
        <w:t>данным Росстата в области родилось 1231</w:t>
      </w:r>
      <w:r w:rsidRPr="00E005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 детей, что на </w:t>
      </w:r>
      <w:r w:rsidR="00844622" w:rsidRPr="00E005CD">
        <w:rPr>
          <w:rFonts w:ascii="Times New Roman" w:eastAsia="Calibri" w:hAnsi="Times New Roman" w:cs="Times New Roman"/>
          <w:sz w:val="28"/>
          <w:szCs w:val="28"/>
          <w:lang w:eastAsia="zh-CN"/>
        </w:rPr>
        <w:t>1180</w:t>
      </w:r>
      <w:r w:rsidRPr="00E005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 (8,8%) меньше, чем в 2017 году. В то же время умерло 16715 человек, что к уровню предыдущего года на 288 человек или на 1,7% меньше. Коэффициент естественной убыли населения региона в сравнении с 2017 годом увеличился на 23,3%.</w:t>
      </w:r>
    </w:p>
    <w:p w:rsidR="0085460C" w:rsidRPr="00BC38DD" w:rsidRDefault="0085460C" w:rsidP="00854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</w:t>
      </w:r>
      <w:r w:rsidRPr="009C4996">
        <w:rPr>
          <w:rFonts w:ascii="Times New Roman" w:eastAsia="Calibri" w:hAnsi="Times New Roman" w:cs="Times New Roman"/>
          <w:sz w:val="28"/>
          <w:szCs w:val="28"/>
        </w:rPr>
        <w:t xml:space="preserve"> году естественный прирост численности населения зарегистрирован только в город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ском округе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Вологда на 230</w:t>
      </w:r>
      <w:r w:rsidRPr="009C4996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еловек, </w:t>
      </w:r>
      <w:r w:rsidRPr="009C4996">
        <w:rPr>
          <w:rFonts w:ascii="Times New Roman" w:eastAsia="Calibri" w:hAnsi="Times New Roman" w:cs="Times New Roman"/>
          <w:sz w:val="28"/>
          <w:szCs w:val="28"/>
        </w:rPr>
        <w:t xml:space="preserve">в муниципальных районах области </w:t>
      </w:r>
      <w:r w:rsidR="00A310AE">
        <w:rPr>
          <w:rFonts w:ascii="Times New Roman" w:eastAsia="Calibri" w:hAnsi="Times New Roman" w:cs="Times New Roman"/>
          <w:sz w:val="28"/>
          <w:szCs w:val="28"/>
        </w:rPr>
        <w:t>и городском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округе г. Череповец зарегистрирована естественная убыль населения, </w:t>
      </w:r>
      <w:r w:rsidRPr="009C4996">
        <w:rPr>
          <w:rFonts w:ascii="Times New Roman" w:eastAsia="Calibri" w:hAnsi="Times New Roman" w:cs="Times New Roman"/>
          <w:sz w:val="28"/>
          <w:szCs w:val="28"/>
        </w:rPr>
        <w:t>суммарно с</w:t>
      </w:r>
      <w:r>
        <w:rPr>
          <w:rFonts w:ascii="Times New Roman" w:eastAsia="Calibri" w:hAnsi="Times New Roman" w:cs="Times New Roman"/>
          <w:sz w:val="28"/>
          <w:szCs w:val="28"/>
        </w:rPr>
        <w:t>оставившая более 4,6 тыс.</w:t>
      </w:r>
      <w:r w:rsidRPr="009C4996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85460C" w:rsidRDefault="0085460C" w:rsidP="008546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EEB">
        <w:rPr>
          <w:rFonts w:ascii="Times New Roman" w:hAnsi="Times New Roman"/>
          <w:sz w:val="28"/>
          <w:szCs w:val="28"/>
        </w:rPr>
        <w:t>Кризисные явления в демографической сфере связаны не только с естественной убылью, но и с миграцией населения за пределы области.</w:t>
      </w:r>
      <w:r w:rsidRPr="00BC38DD">
        <w:rPr>
          <w:rFonts w:ascii="Times New Roman" w:hAnsi="Times New Roman"/>
          <w:sz w:val="28"/>
          <w:szCs w:val="28"/>
        </w:rPr>
        <w:t xml:space="preserve"> </w:t>
      </w:r>
      <w:r w:rsidRPr="00643EEB">
        <w:rPr>
          <w:rFonts w:ascii="Times New Roman" w:hAnsi="Times New Roman"/>
          <w:spacing w:val="-2"/>
          <w:sz w:val="28"/>
          <w:szCs w:val="28"/>
        </w:rPr>
        <w:t>Миграционная убыль в Вологодской области наблюдается с 2012 года.</w:t>
      </w:r>
      <w:r w:rsidRPr="00643EEB">
        <w:rPr>
          <w:rFonts w:ascii="Times New Roman" w:hAnsi="Times New Roman"/>
          <w:sz w:val="28"/>
          <w:szCs w:val="28"/>
        </w:rPr>
        <w:t xml:space="preserve"> Наибольшие миграционные потери зафиксированы в 201</w:t>
      </w:r>
      <w:r w:rsidRPr="00BC38DD">
        <w:rPr>
          <w:rFonts w:ascii="Times New Roman" w:hAnsi="Times New Roman"/>
          <w:sz w:val="28"/>
          <w:szCs w:val="28"/>
        </w:rPr>
        <w:t>8</w:t>
      </w:r>
      <w:r w:rsidRPr="00643EEB">
        <w:rPr>
          <w:rFonts w:ascii="Times New Roman" w:hAnsi="Times New Roman"/>
          <w:sz w:val="28"/>
          <w:szCs w:val="28"/>
        </w:rPr>
        <w:t xml:space="preserve"> году</w:t>
      </w:r>
      <w:r w:rsidRPr="00BC38DD">
        <w:rPr>
          <w:rFonts w:ascii="Times New Roman" w:hAnsi="Times New Roman"/>
          <w:sz w:val="28"/>
          <w:szCs w:val="28"/>
        </w:rPr>
        <w:t xml:space="preserve"> (-4445 </w:t>
      </w:r>
      <w:r>
        <w:rPr>
          <w:rFonts w:ascii="Times New Roman" w:hAnsi="Times New Roman"/>
          <w:sz w:val="28"/>
          <w:szCs w:val="28"/>
        </w:rPr>
        <w:t>чел.)</w:t>
      </w:r>
      <w:r w:rsidRPr="00643EEB">
        <w:rPr>
          <w:rFonts w:ascii="Times New Roman" w:hAnsi="Times New Roman"/>
          <w:sz w:val="28"/>
          <w:szCs w:val="28"/>
        </w:rPr>
        <w:t xml:space="preserve">, наименьшие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43E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2014 году (-</w:t>
      </w:r>
      <w:r w:rsidR="00D7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857 чел).</w:t>
      </w:r>
      <w:r w:rsidRPr="008546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460C" w:rsidRPr="00E005CD" w:rsidRDefault="0085460C" w:rsidP="008546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50E5">
        <w:rPr>
          <w:rFonts w:ascii="Times New Roman" w:hAnsi="Times New Roman"/>
          <w:color w:val="000000"/>
          <w:sz w:val="28"/>
          <w:szCs w:val="28"/>
        </w:rPr>
        <w:t>На фоне стабильного снижения общей численности населения области происходят изменения в численности населения основных возрастных групп.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0E5">
        <w:rPr>
          <w:rFonts w:ascii="Times New Roman" w:hAnsi="Times New Roman"/>
          <w:color w:val="000000"/>
          <w:sz w:val="28"/>
          <w:szCs w:val="28"/>
        </w:rPr>
        <w:t>2009 года в области ежегодно растет численность населения моложе трудоспособного возраста и доля этих лиц в общей численности населения, что связано как с ростом рождаемости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с 2000 по 2012 год</w:t>
      </w:r>
      <w:r w:rsidRPr="004250E5">
        <w:rPr>
          <w:rFonts w:ascii="Times New Roman" w:hAnsi="Times New Roman"/>
          <w:color w:val="000000"/>
          <w:sz w:val="28"/>
          <w:szCs w:val="28"/>
        </w:rPr>
        <w:t xml:space="preserve">, так и с изменением численности населения в других основных группах. С 2006 года началось ежегодное уменьшение </w:t>
      </w:r>
      <w:r w:rsidRPr="00E005CD">
        <w:rPr>
          <w:rFonts w:ascii="Times New Roman" w:hAnsi="Times New Roman"/>
          <w:color w:val="000000"/>
          <w:sz w:val="28"/>
          <w:szCs w:val="28"/>
        </w:rPr>
        <w:t>численности населения в трудоспособном возрасте и увеличение численности населения старше трудоспособного возраста.</w:t>
      </w:r>
    </w:p>
    <w:p w:rsidR="0085460C" w:rsidRPr="00E005CD" w:rsidRDefault="0085460C" w:rsidP="0085460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lastRenderedPageBreak/>
        <w:t>В возрастной структуре населения на начало 2018 года доля лиц моложе трудоспособного возраста составила 19,4%, в трудоспособном – 54,2%, старше трудоспособного возраста – 26,4%. В сравнении с ситуацией годом ранее численность населения в возрастной группе 0-15 лет увеличилась на 1,5 тысячи человек (на 0,7%).</w:t>
      </w:r>
      <w:proofErr w:type="gram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Число лиц в трудоспособном возрасте снизилось на 12,9 тысячи человек (на 2%), пенсионного возраста увеличилось на 4,2 тыс. человек (на 1,4%).</w:t>
      </w:r>
    </w:p>
    <w:p w:rsidR="0085460C" w:rsidRPr="00E005CD" w:rsidRDefault="0085460C" w:rsidP="0085460C">
      <w:pPr>
        <w:pStyle w:val="20"/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В среднем Вологодская область ежегодно теряет около 13 тысяч человек трудоспособного возраста. Приблизительно 20% от этого числа приходится на миграционную убыль, 30% - на потери от смертности в трудоспособном возрасте и 50 % приходится на убыль трудоспособного населения за счет смены поколений.</w:t>
      </w:r>
    </w:p>
    <w:p w:rsidR="0085460C" w:rsidRPr="00E005CD" w:rsidRDefault="0085460C" w:rsidP="0085460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005CD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Показатели смертности </w:t>
      </w:r>
      <w:r w:rsidRPr="00E005CD">
        <w:rPr>
          <w:rFonts w:ascii="Times New Roman" w:eastAsia="Calibri" w:hAnsi="Times New Roman" w:cs="Times New Roman"/>
          <w:snapToGrid w:val="0"/>
          <w:sz w:val="28"/>
          <w:szCs w:val="28"/>
        </w:rPr>
        <w:t>в Вологодской области, как и в предыдущие годы, выше аналогичных показателей по Северо-Западному федеральному округу (СЗФО) и России в целом, при этом темп снижения смертности в Вологодской области выше темпов снижения смертности в Российской Федерации. Необходимо отметить, что показатель общей смертности в области за 2018 год является лучши</w:t>
      </w:r>
      <w:r w:rsidR="002B2147" w:rsidRPr="00E005CD">
        <w:rPr>
          <w:rFonts w:ascii="Times New Roman" w:eastAsia="Calibri" w:hAnsi="Times New Roman" w:cs="Times New Roman"/>
          <w:snapToGrid w:val="0"/>
          <w:sz w:val="28"/>
          <w:szCs w:val="28"/>
        </w:rPr>
        <w:t>м</w:t>
      </w:r>
      <w:r w:rsidRPr="00E005C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 1992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8"/>
        <w:gridCol w:w="1104"/>
        <w:gridCol w:w="1105"/>
        <w:gridCol w:w="1105"/>
        <w:gridCol w:w="1105"/>
        <w:gridCol w:w="1107"/>
        <w:gridCol w:w="1107"/>
      </w:tblGrid>
      <w:tr w:rsidR="0085460C" w:rsidRPr="00E005CD" w:rsidTr="00403DD4">
        <w:trPr>
          <w:trHeight w:val="1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1000 населения</w:t>
            </w:r>
          </w:p>
        </w:tc>
      </w:tr>
      <w:tr w:rsidR="0085460C" w:rsidRPr="00E005CD" w:rsidTr="00E842FC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5460C" w:rsidRPr="00E005CD" w:rsidTr="00E842FC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85460C" w:rsidRPr="00E005CD" w:rsidTr="00E842FC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5460C" w:rsidRPr="00E005CD" w:rsidTr="00E842FC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</w:tbl>
    <w:p w:rsidR="0085460C" w:rsidRPr="00E005CD" w:rsidRDefault="0085460C" w:rsidP="00854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005CD">
        <w:rPr>
          <w:rFonts w:ascii="Times New Roman" w:eastAsia="Calibri" w:hAnsi="Times New Roman" w:cs="Times New Roman"/>
          <w:snapToGrid w:val="0"/>
          <w:sz w:val="28"/>
          <w:szCs w:val="28"/>
        </w:rPr>
        <w:t>Более высокие показатели смертности в Вологодской области по сравнению с Российской Федерацией и СЗФО в первую очередь объясняются структурными различиями в составе населения территорий. В Вологодской области выше, чем в Российской Федерации, доля населения старше трудоспособного возраста, так на начало 2018 года в общей численности населения доля лиц старше трудоспособного возраста в Вологодской области составила 26,4%, в Российской Федерации – 25,4%.</w:t>
      </w:r>
    </w:p>
    <w:p w:rsidR="0085460C" w:rsidRPr="00E005CD" w:rsidRDefault="0085460C" w:rsidP="00854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Второй немаловажный структурный фактор, определяющий более высокие показатели смертности в регионе - это высокая доля сельского населения.</w:t>
      </w:r>
    </w:p>
    <w:p w:rsidR="0085460C" w:rsidRPr="00E005CD" w:rsidRDefault="00D64B9D" w:rsidP="008546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5CD">
        <w:rPr>
          <w:rFonts w:ascii="Times New Roman" w:hAnsi="Times New Roman" w:cs="Times New Roman"/>
          <w:spacing w:val="-7"/>
          <w:sz w:val="28"/>
          <w:szCs w:val="28"/>
        </w:rPr>
        <w:tab/>
      </w:r>
      <w:r w:rsidR="0085460C" w:rsidRPr="00E005CD">
        <w:rPr>
          <w:rFonts w:ascii="Times New Roman" w:eastAsia="Calibri" w:hAnsi="Times New Roman" w:cs="Times New Roman"/>
          <w:sz w:val="24"/>
          <w:szCs w:val="24"/>
        </w:rPr>
        <w:t>Доля городского и сельского на</w:t>
      </w:r>
      <w:r w:rsidR="004A1F29" w:rsidRPr="00E005CD">
        <w:rPr>
          <w:rFonts w:ascii="Times New Roman" w:eastAsia="Calibri" w:hAnsi="Times New Roman" w:cs="Times New Roman"/>
          <w:sz w:val="24"/>
          <w:szCs w:val="24"/>
        </w:rPr>
        <w:t>селения в общей структуре  на 1 января 2019 года</w:t>
      </w:r>
      <w:r w:rsidR="0085460C" w:rsidRPr="00E005CD">
        <w:rPr>
          <w:rFonts w:ascii="Times New Roman" w:eastAsia="Calibri" w:hAnsi="Times New Roman" w:cs="Times New Roman"/>
          <w:sz w:val="24"/>
          <w:szCs w:val="24"/>
        </w:rPr>
        <w:t>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685"/>
        <w:gridCol w:w="3119"/>
      </w:tblGrid>
      <w:tr w:rsidR="0085460C" w:rsidRPr="00E005CD" w:rsidTr="00E842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Доля городского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Доля сельского населения</w:t>
            </w:r>
          </w:p>
        </w:tc>
      </w:tr>
      <w:tr w:rsidR="0085460C" w:rsidRPr="00E005CD" w:rsidTr="00E842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25,4</w:t>
            </w:r>
          </w:p>
        </w:tc>
      </w:tr>
      <w:tr w:rsidR="0085460C" w:rsidRPr="00E005CD" w:rsidTr="00E842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15,5</w:t>
            </w:r>
          </w:p>
        </w:tc>
      </w:tr>
      <w:tr w:rsidR="0085460C" w:rsidRPr="00E005CD" w:rsidTr="00E842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0C" w:rsidRPr="00E005CD" w:rsidRDefault="0085460C" w:rsidP="00E84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60C" w:rsidRPr="00E005CD" w:rsidRDefault="0085460C" w:rsidP="00E8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27,4</w:t>
            </w:r>
          </w:p>
        </w:tc>
      </w:tr>
    </w:tbl>
    <w:p w:rsidR="00CE6AE5" w:rsidRPr="00E005CD" w:rsidRDefault="00CE6AE5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2268"/>
        <w:gridCol w:w="2552"/>
        <w:gridCol w:w="2409"/>
        <w:gridCol w:w="2268"/>
      </w:tblGrid>
      <w:tr w:rsidR="009243DA" w:rsidRPr="00E005CD" w:rsidTr="009243DA">
        <w:tc>
          <w:tcPr>
            <w:tcW w:w="709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население Вологодской области </w:t>
            </w:r>
          </w:p>
        </w:tc>
      </w:tr>
      <w:tr w:rsidR="009243DA" w:rsidRPr="00E005CD" w:rsidTr="00B9531F">
        <w:trPr>
          <w:trHeight w:val="562"/>
        </w:trPr>
        <w:tc>
          <w:tcPr>
            <w:tcW w:w="709" w:type="dxa"/>
          </w:tcPr>
          <w:p w:rsidR="009243DA" w:rsidRPr="00E005CD" w:rsidRDefault="009243DA" w:rsidP="009243D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DA" w:rsidRPr="00E005CD" w:rsidRDefault="009243DA" w:rsidP="0092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9243DA" w:rsidRPr="00E005CD" w:rsidRDefault="009243DA" w:rsidP="0092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409" w:type="dxa"/>
          </w:tcPr>
          <w:p w:rsidR="009243DA" w:rsidRPr="00E005CD" w:rsidRDefault="009243DA" w:rsidP="0092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2268" w:type="dxa"/>
          </w:tcPr>
          <w:p w:rsidR="009243DA" w:rsidRPr="00E005CD" w:rsidRDefault="009243DA" w:rsidP="0092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243DA" w:rsidRPr="00E005CD" w:rsidTr="009243DA">
        <w:tc>
          <w:tcPr>
            <w:tcW w:w="709" w:type="dxa"/>
          </w:tcPr>
          <w:p w:rsidR="009243DA" w:rsidRPr="00E005CD" w:rsidRDefault="009243D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1193371</w:t>
            </w:r>
          </w:p>
        </w:tc>
        <w:tc>
          <w:tcPr>
            <w:tcW w:w="2552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853818</w:t>
            </w:r>
          </w:p>
        </w:tc>
        <w:tc>
          <w:tcPr>
            <w:tcW w:w="2409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339553</w:t>
            </w:r>
          </w:p>
        </w:tc>
        <w:tc>
          <w:tcPr>
            <w:tcW w:w="2268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643389</w:t>
            </w:r>
          </w:p>
        </w:tc>
      </w:tr>
      <w:tr w:rsidR="009243DA" w:rsidRPr="00E005CD" w:rsidTr="009243DA">
        <w:tc>
          <w:tcPr>
            <w:tcW w:w="709" w:type="dxa"/>
          </w:tcPr>
          <w:p w:rsidR="009243DA" w:rsidRPr="00E005CD" w:rsidRDefault="009243D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1191010</w:t>
            </w:r>
          </w:p>
        </w:tc>
        <w:tc>
          <w:tcPr>
            <w:tcW w:w="2552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856478</w:t>
            </w:r>
          </w:p>
        </w:tc>
        <w:tc>
          <w:tcPr>
            <w:tcW w:w="2409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334532</w:t>
            </w:r>
          </w:p>
        </w:tc>
        <w:tc>
          <w:tcPr>
            <w:tcW w:w="2268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641789</w:t>
            </w:r>
          </w:p>
        </w:tc>
      </w:tr>
      <w:tr w:rsidR="009243DA" w:rsidRPr="00E005CD" w:rsidTr="009243DA">
        <w:tc>
          <w:tcPr>
            <w:tcW w:w="709" w:type="dxa"/>
          </w:tcPr>
          <w:p w:rsidR="009243DA" w:rsidRPr="00E005CD" w:rsidRDefault="009243D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1187685</w:t>
            </w:r>
          </w:p>
        </w:tc>
        <w:tc>
          <w:tcPr>
            <w:tcW w:w="2552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854791</w:t>
            </w:r>
          </w:p>
        </w:tc>
        <w:tc>
          <w:tcPr>
            <w:tcW w:w="2409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332894</w:t>
            </w:r>
          </w:p>
        </w:tc>
        <w:tc>
          <w:tcPr>
            <w:tcW w:w="2268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640031</w:t>
            </w:r>
          </w:p>
        </w:tc>
      </w:tr>
      <w:tr w:rsidR="009243DA" w:rsidRPr="00E005CD" w:rsidTr="009243DA">
        <w:tc>
          <w:tcPr>
            <w:tcW w:w="709" w:type="dxa"/>
          </w:tcPr>
          <w:p w:rsidR="009243DA" w:rsidRPr="00E005CD" w:rsidRDefault="009243D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1183860</w:t>
            </w:r>
          </w:p>
        </w:tc>
        <w:tc>
          <w:tcPr>
            <w:tcW w:w="2552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854487</w:t>
            </w:r>
          </w:p>
        </w:tc>
        <w:tc>
          <w:tcPr>
            <w:tcW w:w="2409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329373</w:t>
            </w:r>
          </w:p>
        </w:tc>
        <w:tc>
          <w:tcPr>
            <w:tcW w:w="2268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638172</w:t>
            </w:r>
          </w:p>
        </w:tc>
      </w:tr>
      <w:tr w:rsidR="009243DA" w:rsidRPr="00E005CD" w:rsidTr="009243DA">
        <w:tc>
          <w:tcPr>
            <w:tcW w:w="709" w:type="dxa"/>
          </w:tcPr>
          <w:p w:rsidR="009243DA" w:rsidRPr="00E005CD" w:rsidRDefault="009243D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9243DA" w:rsidRPr="00E005CD" w:rsidRDefault="009243DA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1176689</w:t>
            </w:r>
          </w:p>
        </w:tc>
        <w:tc>
          <w:tcPr>
            <w:tcW w:w="2552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851560</w:t>
            </w:r>
          </w:p>
        </w:tc>
        <w:tc>
          <w:tcPr>
            <w:tcW w:w="2409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325129</w:t>
            </w:r>
          </w:p>
        </w:tc>
        <w:tc>
          <w:tcPr>
            <w:tcW w:w="2268" w:type="dxa"/>
          </w:tcPr>
          <w:p w:rsidR="009243DA" w:rsidRPr="00E005CD" w:rsidRDefault="001F789C" w:rsidP="00D64B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634448</w:t>
            </w:r>
          </w:p>
        </w:tc>
      </w:tr>
    </w:tbl>
    <w:p w:rsidR="00CE6AE5" w:rsidRPr="00E005CD" w:rsidRDefault="00CE6AE5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709"/>
        <w:gridCol w:w="993"/>
        <w:gridCol w:w="992"/>
        <w:gridCol w:w="1134"/>
        <w:gridCol w:w="1134"/>
        <w:gridCol w:w="1134"/>
        <w:gridCol w:w="1134"/>
        <w:gridCol w:w="1134"/>
        <w:gridCol w:w="1276"/>
        <w:gridCol w:w="1275"/>
      </w:tblGrid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06" w:type="dxa"/>
            <w:gridSpan w:val="9"/>
          </w:tcPr>
          <w:p w:rsidR="001F789C" w:rsidRPr="00E005CD" w:rsidRDefault="001F789C" w:rsidP="001F789C">
            <w:pPr>
              <w:tabs>
                <w:tab w:val="left" w:pos="709"/>
              </w:tabs>
              <w:ind w:left="7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b/>
                <w:i/>
              </w:rPr>
              <w:t>Из них:</w:t>
            </w:r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F789C" w:rsidRPr="00E005CD" w:rsidRDefault="001F789C" w:rsidP="001F789C">
            <w:pPr>
              <w:ind w:left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дети (0-17)</w:t>
            </w:r>
          </w:p>
        </w:tc>
        <w:tc>
          <w:tcPr>
            <w:tcW w:w="2268" w:type="dxa"/>
            <w:gridSpan w:val="2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134" w:type="dxa"/>
            <w:vMerge w:val="restart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женщины ферт</w:t>
            </w:r>
            <w:proofErr w:type="gramStart"/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озраста (15-49 лет)</w:t>
            </w:r>
          </w:p>
        </w:tc>
        <w:tc>
          <w:tcPr>
            <w:tcW w:w="2268" w:type="dxa"/>
            <w:gridSpan w:val="2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2551" w:type="dxa"/>
            <w:gridSpan w:val="2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 старше трудоспособного возраста</w:t>
            </w:r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789C" w:rsidRPr="00E005CD" w:rsidRDefault="001F789C" w:rsidP="001F789C">
            <w:pPr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щины</w:t>
            </w:r>
            <w:proofErr w:type="spellEnd"/>
          </w:p>
        </w:tc>
        <w:tc>
          <w:tcPr>
            <w:tcW w:w="1134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 лет и старше</w:t>
            </w:r>
          </w:p>
        </w:tc>
        <w:tc>
          <w:tcPr>
            <w:tcW w:w="1134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щины</w:t>
            </w:r>
            <w:proofErr w:type="spellEnd"/>
          </w:p>
        </w:tc>
        <w:tc>
          <w:tcPr>
            <w:tcW w:w="1134" w:type="dxa"/>
            <w:vMerge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щины</w:t>
            </w:r>
            <w:proofErr w:type="spellEnd"/>
          </w:p>
        </w:tc>
        <w:tc>
          <w:tcPr>
            <w:tcW w:w="1276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щины</w:t>
            </w:r>
            <w:proofErr w:type="spellEnd"/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993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232314</w:t>
            </w:r>
          </w:p>
        </w:tc>
        <w:tc>
          <w:tcPr>
            <w:tcW w:w="992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113292</w:t>
            </w:r>
          </w:p>
        </w:tc>
        <w:tc>
          <w:tcPr>
            <w:tcW w:w="1134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961057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530097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283895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671979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320356</w:t>
            </w:r>
          </w:p>
        </w:tc>
        <w:tc>
          <w:tcPr>
            <w:tcW w:w="1276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289078</w:t>
            </w:r>
          </w:p>
        </w:tc>
        <w:tc>
          <w:tcPr>
            <w:tcW w:w="1275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209741</w:t>
            </w:r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236991</w:t>
            </w:r>
          </w:p>
        </w:tc>
        <w:tc>
          <w:tcPr>
            <w:tcW w:w="992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115605</w:t>
            </w:r>
          </w:p>
        </w:tc>
        <w:tc>
          <w:tcPr>
            <w:tcW w:w="1134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954019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526184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278213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679419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322995</w:t>
            </w:r>
          </w:p>
        </w:tc>
        <w:tc>
          <w:tcPr>
            <w:tcW w:w="1276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295624</w:t>
            </w:r>
          </w:p>
        </w:tc>
        <w:tc>
          <w:tcPr>
            <w:tcW w:w="1275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213423</w:t>
            </w:r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242489</w:t>
            </w:r>
          </w:p>
        </w:tc>
        <w:tc>
          <w:tcPr>
            <w:tcW w:w="992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118415</w:t>
            </w:r>
          </w:p>
        </w:tc>
        <w:tc>
          <w:tcPr>
            <w:tcW w:w="1134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945196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521616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273034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664067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314804</w:t>
            </w:r>
          </w:p>
        </w:tc>
        <w:tc>
          <w:tcPr>
            <w:tcW w:w="1276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301705</w:t>
            </w:r>
          </w:p>
        </w:tc>
        <w:tc>
          <w:tcPr>
            <w:tcW w:w="1275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216908</w:t>
            </w:r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247102</w:t>
            </w:r>
          </w:p>
        </w:tc>
        <w:tc>
          <w:tcPr>
            <w:tcW w:w="992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128009</w:t>
            </w:r>
          </w:p>
        </w:tc>
        <w:tc>
          <w:tcPr>
            <w:tcW w:w="1134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936758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517363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269054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651012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307890</w:t>
            </w:r>
          </w:p>
        </w:tc>
        <w:tc>
          <w:tcPr>
            <w:tcW w:w="1276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306605</w:t>
            </w:r>
          </w:p>
        </w:tc>
        <w:tc>
          <w:tcPr>
            <w:tcW w:w="1275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219677</w:t>
            </w:r>
          </w:p>
        </w:tc>
      </w:tr>
      <w:tr w:rsidR="001F789C" w:rsidRPr="00E005CD" w:rsidTr="001F789C">
        <w:tc>
          <w:tcPr>
            <w:tcW w:w="709" w:type="dxa"/>
          </w:tcPr>
          <w:p w:rsidR="001F789C" w:rsidRPr="00E005CD" w:rsidRDefault="001F789C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249742</w:t>
            </w:r>
          </w:p>
        </w:tc>
        <w:tc>
          <w:tcPr>
            <w:tcW w:w="992" w:type="dxa"/>
          </w:tcPr>
          <w:p w:rsidR="001F789C" w:rsidRPr="00E005CD" w:rsidRDefault="001F789C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122087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926947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512361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265543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638143</w:t>
            </w:r>
          </w:p>
        </w:tc>
        <w:tc>
          <w:tcPr>
            <w:tcW w:w="1134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301657</w:t>
            </w:r>
          </w:p>
        </w:tc>
        <w:tc>
          <w:tcPr>
            <w:tcW w:w="1276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310809</w:t>
            </w:r>
          </w:p>
        </w:tc>
        <w:tc>
          <w:tcPr>
            <w:tcW w:w="1275" w:type="dxa"/>
          </w:tcPr>
          <w:p w:rsidR="001F789C" w:rsidRPr="00E005CD" w:rsidRDefault="00E134F2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bCs/>
                <w:sz w:val="20"/>
                <w:szCs w:val="20"/>
              </w:rPr>
              <w:t>221392</w:t>
            </w:r>
          </w:p>
        </w:tc>
      </w:tr>
    </w:tbl>
    <w:p w:rsidR="009243DA" w:rsidRPr="00E005CD" w:rsidRDefault="009243DA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243DA" w:rsidRPr="00E005CD" w:rsidRDefault="009243DA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B9D" w:rsidRPr="00E005CD" w:rsidRDefault="00D64B9D" w:rsidP="00D64B9D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sz w:val="28"/>
          <w:szCs w:val="28"/>
        </w:rPr>
        <w:t xml:space="preserve">Анализ смертности от </w:t>
      </w:r>
      <w:proofErr w:type="spellStart"/>
      <w:proofErr w:type="gramStart"/>
      <w:r w:rsidRPr="00E005CD">
        <w:rPr>
          <w:rFonts w:ascii="Times New Roman" w:hAnsi="Times New Roman" w:cs="Times New Roman"/>
          <w:b/>
          <w:i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b/>
          <w:i/>
          <w:sz w:val="28"/>
          <w:szCs w:val="28"/>
        </w:rPr>
        <w:t xml:space="preserve"> заболеваний</w:t>
      </w:r>
    </w:p>
    <w:p w:rsidR="00673E7B" w:rsidRPr="00E005CD" w:rsidRDefault="00673E7B" w:rsidP="00673E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ab/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Показатель смертности в Вологодской области в 2018 году составил 14,2 на 1000 населения, что на 1,4% меньше показателя 2017 года. </w:t>
      </w:r>
    </w:p>
    <w:p w:rsidR="00673E7B" w:rsidRPr="00E005CD" w:rsidRDefault="00673E7B" w:rsidP="00673E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5CD">
        <w:rPr>
          <w:rFonts w:ascii="Times New Roman" w:hAnsi="Times New Roman" w:cs="Times New Roman"/>
          <w:bCs/>
          <w:sz w:val="28"/>
          <w:szCs w:val="28"/>
        </w:rPr>
        <w:tab/>
        <w:t xml:space="preserve">Среди основных причин смерти по предварительным данным Росстата в 2018 году в сравнении с </w:t>
      </w:r>
      <w:r w:rsidRPr="00E005CD">
        <w:rPr>
          <w:rFonts w:ascii="Times New Roman" w:hAnsi="Times New Roman" w:cs="Times New Roman"/>
          <w:sz w:val="28"/>
          <w:szCs w:val="28"/>
        </w:rPr>
        <w:t>2017 годом</w:t>
      </w:r>
      <w:r w:rsidRPr="00E005CD">
        <w:rPr>
          <w:rFonts w:ascii="Times New Roman" w:hAnsi="Times New Roman" w:cs="Times New Roman"/>
          <w:bCs/>
          <w:sz w:val="28"/>
          <w:szCs w:val="28"/>
        </w:rPr>
        <w:t xml:space="preserve"> отмечается снижение смертности от болезней системы кровообращения на 3,8% до </w:t>
      </w:r>
      <w:r w:rsidR="00B849BE" w:rsidRPr="00E005CD">
        <w:rPr>
          <w:rFonts w:ascii="Times New Roman" w:hAnsi="Times New Roman" w:cs="Times New Roman"/>
          <w:bCs/>
          <w:sz w:val="28"/>
          <w:szCs w:val="28"/>
        </w:rPr>
        <w:t>740,2</w:t>
      </w:r>
      <w:r w:rsidRPr="00E00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90C">
        <w:rPr>
          <w:rFonts w:ascii="Times New Roman" w:hAnsi="Times New Roman" w:cs="Times New Roman"/>
          <w:bCs/>
          <w:sz w:val="28"/>
          <w:szCs w:val="28"/>
        </w:rPr>
        <w:t>на 100 тыс.</w:t>
      </w:r>
      <w:r w:rsidR="00D7698C">
        <w:rPr>
          <w:rFonts w:ascii="Times New Roman" w:hAnsi="Times New Roman" w:cs="Times New Roman"/>
          <w:bCs/>
          <w:sz w:val="28"/>
          <w:szCs w:val="28"/>
        </w:rPr>
        <w:t xml:space="preserve"> населения </w:t>
      </w:r>
      <w:r w:rsidRPr="00E005CD">
        <w:rPr>
          <w:rFonts w:ascii="Times New Roman" w:hAnsi="Times New Roman" w:cs="Times New Roman"/>
          <w:bCs/>
          <w:sz w:val="28"/>
          <w:szCs w:val="28"/>
        </w:rPr>
        <w:t>(умерло меньше на 398 человек) (в 2017 году - 762,8</w:t>
      </w:r>
      <w:r w:rsidR="00D7698C" w:rsidRPr="00D76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90C">
        <w:rPr>
          <w:rFonts w:ascii="Times New Roman" w:hAnsi="Times New Roman" w:cs="Times New Roman"/>
          <w:bCs/>
          <w:sz w:val="28"/>
          <w:szCs w:val="28"/>
        </w:rPr>
        <w:t>на 100 тыс.</w:t>
      </w:r>
      <w:r w:rsidR="00D7698C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  <w:r w:rsidRPr="00E005CD">
        <w:rPr>
          <w:rFonts w:ascii="Times New Roman" w:hAnsi="Times New Roman" w:cs="Times New Roman"/>
          <w:bCs/>
          <w:sz w:val="28"/>
          <w:szCs w:val="28"/>
        </w:rPr>
        <w:t>). В структуре смертности населения Вологодской области смертность по причине болезни системы кровообращения занимает 1 место и составляет 51,52%.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5CD">
        <w:rPr>
          <w:rFonts w:ascii="Times New Roman" w:hAnsi="Times New Roman" w:cs="Times New Roman"/>
          <w:bCs/>
          <w:sz w:val="28"/>
          <w:szCs w:val="28"/>
        </w:rPr>
        <w:tab/>
        <w:t xml:space="preserve">Всего от болезни системы кровообращения в 2018 году в области умерло 8677 человек, из них городских жителей – 5753 человек (677,1 на 100 тыс. населения) и сельских – 2924 человек (906,4 на 100 тыс. населения). 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05CD">
        <w:rPr>
          <w:rFonts w:ascii="Times New Roman" w:hAnsi="Times New Roman" w:cs="Times New Roman"/>
          <w:bCs/>
          <w:sz w:val="28"/>
          <w:szCs w:val="28"/>
        </w:rPr>
        <w:tab/>
        <w:t xml:space="preserve">В 2018 году показатели смертности 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основных болезней системы кровообращения составляют: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563"/>
        <w:gridCol w:w="778"/>
        <w:gridCol w:w="1195"/>
        <w:gridCol w:w="1083"/>
        <w:gridCol w:w="1283"/>
        <w:gridCol w:w="960"/>
        <w:gridCol w:w="1283"/>
        <w:gridCol w:w="1168"/>
      </w:tblGrid>
      <w:tr w:rsidR="00D64B9D" w:rsidRPr="00E005CD" w:rsidTr="00D7698C">
        <w:tc>
          <w:tcPr>
            <w:tcW w:w="2563" w:type="dxa"/>
            <w:vMerge w:val="restart"/>
            <w:vAlign w:val="center"/>
          </w:tcPr>
          <w:p w:rsidR="00D64B9D" w:rsidRPr="00E005CD" w:rsidRDefault="00D64B9D" w:rsidP="00B41050">
            <w:pPr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Причина смерти</w:t>
            </w:r>
          </w:p>
        </w:tc>
        <w:tc>
          <w:tcPr>
            <w:tcW w:w="778" w:type="dxa"/>
            <w:vMerge w:val="restart"/>
            <w:vAlign w:val="center"/>
          </w:tcPr>
          <w:p w:rsidR="00D64B9D" w:rsidRPr="00E005CD" w:rsidRDefault="00D64B9D" w:rsidP="00B41050">
            <w:pPr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МКБ</w:t>
            </w:r>
          </w:p>
        </w:tc>
        <w:tc>
          <w:tcPr>
            <w:tcW w:w="2278" w:type="dxa"/>
            <w:gridSpan w:val="2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Всего </w:t>
            </w:r>
          </w:p>
        </w:tc>
        <w:tc>
          <w:tcPr>
            <w:tcW w:w="2243" w:type="dxa"/>
            <w:gridSpan w:val="2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Городское население </w:t>
            </w:r>
          </w:p>
        </w:tc>
        <w:tc>
          <w:tcPr>
            <w:tcW w:w="2451" w:type="dxa"/>
            <w:gridSpan w:val="2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Сельское население </w:t>
            </w:r>
          </w:p>
        </w:tc>
      </w:tr>
      <w:tr w:rsidR="00D64B9D" w:rsidRPr="00E005CD" w:rsidTr="00D7698C">
        <w:tc>
          <w:tcPr>
            <w:tcW w:w="2563" w:type="dxa"/>
            <w:vMerge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инфаркт миокарда (ИМ)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121-22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645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55,0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493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58,0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47,1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ишемическая болезнь сердца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(ИБС)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120-25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4925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420,1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3272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385,1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1653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512,4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 (СН)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148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12,6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78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9,2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21,7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фибрилляция 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предсердий (ФП)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148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остановка сердца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5,9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6,6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4,0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цереброваскулярная болезнь </w:t>
            </w: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(ЦВБ)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160-69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2544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217,0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1769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208,2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775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240,2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острое нарушение мозгового кровообращения (ОНМК)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1276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108,9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100,9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419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129,938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субарахноидальиое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кровоизлияние (САК)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3,2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3,3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3,1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внутримозговое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кровоизлияние (ВМК)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161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287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24,5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213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21,1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22,9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инфаркт мозга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163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653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55,7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482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56,7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171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53,0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инсульт, </w:t>
            </w:r>
            <w:proofErr w:type="spellStart"/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неуточненный</w:t>
            </w:r>
            <w:proofErr w:type="spellEnd"/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как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кровоизлияние или инфаркт мозга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298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25,4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15,8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164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50,8</w:t>
            </w:r>
          </w:p>
        </w:tc>
      </w:tr>
      <w:tr w:rsidR="00D64B9D" w:rsidRPr="00E005CD" w:rsidTr="00D7698C">
        <w:tc>
          <w:tcPr>
            <w:tcW w:w="256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Всего от болезней системы кровообращения </w:t>
            </w:r>
          </w:p>
        </w:tc>
        <w:tc>
          <w:tcPr>
            <w:tcW w:w="77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5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8677</w:t>
            </w:r>
          </w:p>
        </w:tc>
        <w:tc>
          <w:tcPr>
            <w:tcW w:w="10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740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5753</w:t>
            </w:r>
          </w:p>
        </w:tc>
        <w:tc>
          <w:tcPr>
            <w:tcW w:w="960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677,1</w:t>
            </w:r>
          </w:p>
        </w:tc>
        <w:tc>
          <w:tcPr>
            <w:tcW w:w="1283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2924</w:t>
            </w:r>
          </w:p>
        </w:tc>
        <w:tc>
          <w:tcPr>
            <w:tcW w:w="1168" w:type="dxa"/>
          </w:tcPr>
          <w:p w:rsidR="00D64B9D" w:rsidRPr="00E005CD" w:rsidRDefault="00D64B9D" w:rsidP="00B410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906,4</w:t>
            </w:r>
          </w:p>
        </w:tc>
      </w:tr>
    </w:tbl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ab/>
      </w:r>
      <w:proofErr w:type="gramStart"/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Показатель смертности населения Вологодской области от болезней системы кровообращения  </w:t>
      </w:r>
      <w:r w:rsidRPr="00E005CD">
        <w:rPr>
          <w:rFonts w:ascii="Times New Roman" w:hAnsi="Times New Roman" w:cs="Times New Roman"/>
          <w:spacing w:val="-4"/>
          <w:sz w:val="28"/>
          <w:szCs w:val="28"/>
        </w:rPr>
        <w:t>за последние 5 лет (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с 2014 года по 2018 годы)</w:t>
      </w:r>
      <w:r w:rsidRPr="00E005CD">
        <w:rPr>
          <w:rFonts w:ascii="Times New Roman" w:hAnsi="Times New Roman" w:cs="Times New Roman"/>
          <w:spacing w:val="-4"/>
          <w:sz w:val="28"/>
          <w:szCs w:val="28"/>
        </w:rPr>
        <w:t xml:space="preserve"> снизился с 828,4 на 100 тыс</w:t>
      </w:r>
      <w:r w:rsidR="0014690C">
        <w:rPr>
          <w:rFonts w:ascii="Times New Roman" w:hAnsi="Times New Roman" w:cs="Times New Roman"/>
          <w:spacing w:val="-4"/>
          <w:sz w:val="28"/>
          <w:szCs w:val="28"/>
        </w:rPr>
        <w:t xml:space="preserve">. населения в 2014 году до 740,2 </w:t>
      </w:r>
      <w:r w:rsidRPr="00E005CD">
        <w:rPr>
          <w:rFonts w:ascii="Times New Roman" w:hAnsi="Times New Roman" w:cs="Times New Roman"/>
          <w:spacing w:val="-4"/>
          <w:sz w:val="28"/>
          <w:szCs w:val="28"/>
        </w:rPr>
        <w:t xml:space="preserve"> на 100 тыс. населения в 2018 году (2015 год – 822,6 на 100 тыс. населения, 2016 год – 818,8 на 10</w:t>
      </w:r>
      <w:r w:rsidR="0014690C">
        <w:rPr>
          <w:rFonts w:ascii="Times New Roman" w:hAnsi="Times New Roman" w:cs="Times New Roman"/>
          <w:spacing w:val="-4"/>
          <w:sz w:val="28"/>
          <w:szCs w:val="28"/>
        </w:rPr>
        <w:t>0 тыс. населения, 2017 год – 762</w:t>
      </w:r>
      <w:r w:rsidRPr="00E005CD">
        <w:rPr>
          <w:rFonts w:ascii="Times New Roman" w:hAnsi="Times New Roman" w:cs="Times New Roman"/>
          <w:spacing w:val="-4"/>
          <w:sz w:val="28"/>
          <w:szCs w:val="28"/>
        </w:rPr>
        <w:t>,8 на 100 тыс. населения).</w:t>
      </w:r>
      <w:proofErr w:type="gramEnd"/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05CD">
        <w:rPr>
          <w:rFonts w:ascii="Times New Roman" w:hAnsi="Times New Roman" w:cs="Times New Roman"/>
          <w:spacing w:val="-4"/>
          <w:sz w:val="28"/>
          <w:szCs w:val="28"/>
        </w:rPr>
        <w:tab/>
        <w:t xml:space="preserve">В разрезе основных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заболеваний в динамике </w:t>
      </w:r>
      <w:r w:rsidR="0014690C">
        <w:rPr>
          <w:rFonts w:ascii="Times New Roman" w:hAnsi="Times New Roman" w:cs="Times New Roman"/>
          <w:spacing w:val="-6"/>
          <w:sz w:val="28"/>
          <w:szCs w:val="28"/>
        </w:rPr>
        <w:t xml:space="preserve">показатели смертности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выглядит следующим образом: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ab/>
        <w:t xml:space="preserve">Отмечается рост показателя смертности по причине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>инфаркта миокарда с 43,5 на 100 тыс. населения в 2014 году до 55,0 в 2018 году.  В то же время данный показатель снизился с 58,2 на 100 тыс. населения в 2017 году до 55,0  на 100 тыс. населения в 2018 году.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05CD">
        <w:rPr>
          <w:rFonts w:ascii="Times New Roman" w:hAnsi="Times New Roman" w:cs="Times New Roman"/>
          <w:spacing w:val="-2"/>
          <w:sz w:val="28"/>
          <w:szCs w:val="28"/>
        </w:rPr>
        <w:tab/>
      </w:r>
      <w:proofErr w:type="gramStart"/>
      <w:r w:rsidRPr="00E005CD">
        <w:rPr>
          <w:rFonts w:ascii="Times New Roman" w:hAnsi="Times New Roman" w:cs="Times New Roman"/>
          <w:spacing w:val="-2"/>
          <w:sz w:val="28"/>
          <w:szCs w:val="28"/>
        </w:rPr>
        <w:t>В области отмечается снижение показателя смертности по причине</w:t>
      </w:r>
      <w:r w:rsidR="0014690C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 ишемическая болезнь сердца с 453,4 на 100 тыс. населения в 2014 году до </w:t>
      </w:r>
      <w:r w:rsidR="009A390A" w:rsidRPr="00E005CD">
        <w:rPr>
          <w:rFonts w:ascii="Times New Roman" w:hAnsi="Times New Roman" w:cs="Times New Roman"/>
          <w:spacing w:val="-2"/>
          <w:sz w:val="28"/>
          <w:szCs w:val="28"/>
        </w:rPr>
        <w:t>420,1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r w:rsidR="00A310AE"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100 тыс. населения в 2018 году,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снижение показателя смертности по причине</w:t>
      </w:r>
      <w:r w:rsidR="0014690C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остановка сердца с 8,1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>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2014 году до 5,9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>на 100 тыс. населения в 2018 году.</w:t>
      </w:r>
      <w:proofErr w:type="gramEnd"/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ab/>
        <w:t xml:space="preserve">По причине сердечная недостаточность отмечается рост показателя с 11,5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>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2014 году до 12,6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>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ab/>
        <w:t xml:space="preserve">В Вологодской области отмечается стабильное снижение показателя смертности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по причине 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цереброваскулярная болезнь с 280,0 на 100 тыс. населения в 2014 году до 217,0 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2018 году,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 в том числе: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ab/>
        <w:t xml:space="preserve">- по причине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>острое нарушение мозгового кровообращения (ОНМК) с 131,3   на 100 тыс. населения в 2014 году до 108,9 на 100 тыс. населения в 2018 году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по причине 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субарахноидальиое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кровоизлияние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 с 3,4   на 100 тыс. населения в 2014 году до 3,2 на 100 тыс. населения в 2018 году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по причине  </w:t>
      </w:r>
      <w:r w:rsidRPr="00E005CD">
        <w:rPr>
          <w:rFonts w:ascii="Times New Roman" w:hAnsi="Times New Roman" w:cs="Times New Roman"/>
          <w:sz w:val="28"/>
          <w:szCs w:val="28"/>
        </w:rPr>
        <w:t xml:space="preserve">внутримозговое 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>кровоизлияние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 с 27,7  на 100 тыс. населения в 2014 году до 24,5 на 100 тыс. населения в 2018 году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ab/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>по причине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 инфаркт мозга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 с 59,5  на 100 тыс. населения в 2014 году до 55,7 на 100 тыс. населения в 2018 году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64B9D" w:rsidRPr="00E005CD" w:rsidRDefault="00D64B9D" w:rsidP="00D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05CD">
        <w:rPr>
          <w:rFonts w:ascii="Times New Roman" w:hAnsi="Times New Roman" w:cs="Times New Roman"/>
          <w:spacing w:val="-5"/>
          <w:sz w:val="28"/>
          <w:szCs w:val="28"/>
        </w:rPr>
        <w:tab/>
        <w:t>- по причине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 инсульт, </w:t>
      </w:r>
      <w:proofErr w:type="spellStart"/>
      <w:r w:rsidRPr="00E005CD">
        <w:rPr>
          <w:rFonts w:ascii="Times New Roman" w:hAnsi="Times New Roman" w:cs="Times New Roman"/>
          <w:spacing w:val="-7"/>
          <w:sz w:val="28"/>
          <w:szCs w:val="28"/>
        </w:rPr>
        <w:t>неуточненный</w:t>
      </w:r>
      <w:proofErr w:type="spellEnd"/>
      <w:r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 как </w:t>
      </w:r>
      <w:r w:rsidRPr="00E005CD">
        <w:rPr>
          <w:rFonts w:ascii="Times New Roman" w:hAnsi="Times New Roman" w:cs="Times New Roman"/>
          <w:sz w:val="28"/>
          <w:szCs w:val="28"/>
        </w:rPr>
        <w:t>кровоизлияние или инфаркт мозга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 с 40,8  на 100 тыс. населения в 2014 году до 25,4 на 100 тыс. населения в 2018 году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005CD">
        <w:rPr>
          <w:rFonts w:ascii="Times New Roman" w:hAnsi="Times New Roman" w:cs="Times New Roman"/>
          <w:spacing w:val="-10"/>
          <w:sz w:val="28"/>
          <w:szCs w:val="28"/>
        </w:rPr>
        <w:t xml:space="preserve">В Вологодской области в 2018 году в структуре смертности по классу болезни системы кровообращения на долю городского населения приходится 66,3% и 33,6% - сельского, в то же время, показатель смертности по данному классу заболеваний среди сельского населения выше (городские жители  677,1 на 100 тыс. населения,  сельские – 906,4 на 100 тыс. населения).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005CD">
        <w:rPr>
          <w:rFonts w:ascii="Times New Roman" w:hAnsi="Times New Roman" w:cs="Times New Roman"/>
          <w:spacing w:val="-10"/>
          <w:sz w:val="28"/>
          <w:szCs w:val="28"/>
        </w:rPr>
        <w:t>По классу ишемическая болезнь сердца в 2018 году (1 место в структуре смертности) показатель смертности среди сельских жителей выше и составил 512,4 на 100 тыс. населения, среди жителей города – 385,1 на 100 тыс. населения. В тоже время, смертность от инфаркта миокарда, среди сельских жителей в 2018 году составила 47,1 на 100 тыс. населения, среди городских жителей -  58,0 на 100 тыс. населения.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pacing w:val="-10"/>
          <w:sz w:val="28"/>
          <w:szCs w:val="28"/>
        </w:rPr>
        <w:t xml:space="preserve">По классу церебральные болезни в 2018 году (2 место в структуре смертности)  показатель смертности среди сельских жителей был также выше и составил 240,2 на 100 </w:t>
      </w:r>
      <w:r w:rsidRPr="00E005CD">
        <w:rPr>
          <w:rFonts w:ascii="Times New Roman" w:hAnsi="Times New Roman" w:cs="Times New Roman"/>
          <w:spacing w:val="-10"/>
          <w:sz w:val="28"/>
          <w:szCs w:val="28"/>
        </w:rPr>
        <w:lastRenderedPageBreak/>
        <w:t>тыс. населения, среди жителей города – 208,2 на 100 тыс. населения,  показатель смертности от ОНМК, среди сельских жителей составил 129,9  на 100 тыс. населения, среди городских жителей -  100,9  на 100 тыс. населения.</w:t>
      </w:r>
      <w:proofErr w:type="gramEnd"/>
    </w:p>
    <w:p w:rsidR="00E134F2" w:rsidRPr="00E005CD" w:rsidRDefault="00E134F2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005CD">
        <w:rPr>
          <w:rFonts w:ascii="Times New Roman" w:hAnsi="Times New Roman" w:cs="Times New Roman"/>
          <w:spacing w:val="-10"/>
          <w:sz w:val="28"/>
          <w:szCs w:val="28"/>
        </w:rPr>
        <w:t>Динамика смертности населения Вологодской области за 5 лет:</w:t>
      </w:r>
    </w:p>
    <w:tbl>
      <w:tblPr>
        <w:tblStyle w:val="a6"/>
        <w:tblW w:w="0" w:type="auto"/>
        <w:tblInd w:w="-34" w:type="dxa"/>
        <w:tblLook w:val="04A0"/>
      </w:tblPr>
      <w:tblGrid>
        <w:gridCol w:w="2208"/>
        <w:gridCol w:w="876"/>
        <w:gridCol w:w="814"/>
        <w:gridCol w:w="822"/>
        <w:gridCol w:w="868"/>
        <w:gridCol w:w="858"/>
        <w:gridCol w:w="822"/>
        <w:gridCol w:w="817"/>
        <w:gridCol w:w="847"/>
        <w:gridCol w:w="817"/>
        <w:gridCol w:w="706"/>
      </w:tblGrid>
      <w:tr w:rsidR="00722270" w:rsidRPr="00E005CD" w:rsidTr="00722270">
        <w:tc>
          <w:tcPr>
            <w:tcW w:w="1927" w:type="dxa"/>
            <w:vMerge w:val="restart"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Причина </w:t>
            </w:r>
          </w:p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смерти</w:t>
            </w:r>
          </w:p>
        </w:tc>
        <w:tc>
          <w:tcPr>
            <w:tcW w:w="1764" w:type="dxa"/>
            <w:gridSpan w:val="2"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2014 год</w:t>
            </w:r>
          </w:p>
        </w:tc>
        <w:tc>
          <w:tcPr>
            <w:tcW w:w="1764" w:type="dxa"/>
            <w:gridSpan w:val="2"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2015 год</w:t>
            </w:r>
          </w:p>
        </w:tc>
        <w:tc>
          <w:tcPr>
            <w:tcW w:w="1750" w:type="dxa"/>
            <w:gridSpan w:val="2"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2016 год</w:t>
            </w:r>
          </w:p>
        </w:tc>
        <w:tc>
          <w:tcPr>
            <w:tcW w:w="1727" w:type="dxa"/>
            <w:gridSpan w:val="2"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2017 год</w:t>
            </w:r>
          </w:p>
        </w:tc>
        <w:tc>
          <w:tcPr>
            <w:tcW w:w="1523" w:type="dxa"/>
            <w:gridSpan w:val="2"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2018 год</w:t>
            </w:r>
          </w:p>
        </w:tc>
      </w:tr>
      <w:tr w:rsidR="004C6B9B" w:rsidRPr="00E005CD" w:rsidTr="00722270">
        <w:tc>
          <w:tcPr>
            <w:tcW w:w="1927" w:type="dxa"/>
            <w:vMerge/>
          </w:tcPr>
          <w:p w:rsidR="004B54D0" w:rsidRPr="00E005CD" w:rsidRDefault="004B54D0" w:rsidP="00D64B9D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902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умер</w:t>
            </w:r>
          </w:p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862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  <w:tc>
          <w:tcPr>
            <w:tcW w:w="824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умер</w:t>
            </w:r>
          </w:p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940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  <w:tc>
          <w:tcPr>
            <w:tcW w:w="876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умер</w:t>
            </w:r>
          </w:p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874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  <w:tc>
          <w:tcPr>
            <w:tcW w:w="81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умер</w:t>
            </w:r>
          </w:p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910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  <w:tc>
          <w:tcPr>
            <w:tcW w:w="81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умер</w:t>
            </w:r>
          </w:p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706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100 тыс. нас.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инфаркт миокарда (ИМ)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520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43,</w:t>
            </w:r>
            <w:r w:rsidR="009A390A"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531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44,6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618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52,1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687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58,2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645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55,0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ишемическая болезнь сердца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(ИБС)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5405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453,4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5542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466,0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5638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475,5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5082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430,6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4925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420,1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 (СН)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137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11,5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75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84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7,1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86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7,3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148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12,6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фибрилляция 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предсердий (ФП)</w:t>
            </w:r>
            <w:r w:rsidR="004C6B9B"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*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остановка сердца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96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8,1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78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81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6,8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82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6,9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5,9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цереброваскулярная болезнь </w:t>
            </w: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(ЦВБ)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3338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280,0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3109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261,4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2937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247,7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2832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239,9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2544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217,0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острое нарушение мозгового кровообращения (ОНМК)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1565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131,3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1486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124,9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1480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124,8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1414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119,8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1276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108,9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субарахноидальиое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кровоизлияние (САК)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40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3,4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29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2,4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37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3,1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31</w:t>
            </w:r>
          </w:p>
        </w:tc>
        <w:tc>
          <w:tcPr>
            <w:tcW w:w="91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2,6</w:t>
            </w:r>
          </w:p>
        </w:tc>
        <w:tc>
          <w:tcPr>
            <w:tcW w:w="817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38</w:t>
            </w:r>
          </w:p>
        </w:tc>
        <w:tc>
          <w:tcPr>
            <w:tcW w:w="70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3,2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внутримозговое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кровоизлияние (ВМК)</w:t>
            </w:r>
          </w:p>
        </w:tc>
        <w:tc>
          <w:tcPr>
            <w:tcW w:w="90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330</w:t>
            </w:r>
          </w:p>
        </w:tc>
        <w:tc>
          <w:tcPr>
            <w:tcW w:w="862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27,7</w:t>
            </w:r>
          </w:p>
        </w:tc>
        <w:tc>
          <w:tcPr>
            <w:tcW w:w="82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315</w:t>
            </w:r>
          </w:p>
        </w:tc>
        <w:tc>
          <w:tcPr>
            <w:tcW w:w="940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26,5</w:t>
            </w:r>
          </w:p>
        </w:tc>
        <w:tc>
          <w:tcPr>
            <w:tcW w:w="876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317</w:t>
            </w:r>
          </w:p>
        </w:tc>
        <w:tc>
          <w:tcPr>
            <w:tcW w:w="874" w:type="dxa"/>
          </w:tcPr>
          <w:p w:rsidR="004B54D0" w:rsidRPr="00E005CD" w:rsidRDefault="004C6B9B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26,7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324</w:t>
            </w:r>
          </w:p>
        </w:tc>
        <w:tc>
          <w:tcPr>
            <w:tcW w:w="91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27,5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287</w:t>
            </w:r>
          </w:p>
        </w:tc>
        <w:tc>
          <w:tcPr>
            <w:tcW w:w="706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24,5</w:t>
            </w:r>
          </w:p>
        </w:tc>
      </w:tr>
      <w:tr w:rsidR="00234CF0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инфаркт мозга</w:t>
            </w:r>
          </w:p>
        </w:tc>
        <w:tc>
          <w:tcPr>
            <w:tcW w:w="902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709</w:t>
            </w:r>
          </w:p>
        </w:tc>
        <w:tc>
          <w:tcPr>
            <w:tcW w:w="862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59,5</w:t>
            </w:r>
          </w:p>
        </w:tc>
        <w:tc>
          <w:tcPr>
            <w:tcW w:w="824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728</w:t>
            </w:r>
          </w:p>
        </w:tc>
        <w:tc>
          <w:tcPr>
            <w:tcW w:w="94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61,2</w:t>
            </w:r>
          </w:p>
        </w:tc>
        <w:tc>
          <w:tcPr>
            <w:tcW w:w="876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712</w:t>
            </w:r>
          </w:p>
        </w:tc>
        <w:tc>
          <w:tcPr>
            <w:tcW w:w="874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60,0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710</w:t>
            </w:r>
          </w:p>
        </w:tc>
        <w:tc>
          <w:tcPr>
            <w:tcW w:w="91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60,2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653</w:t>
            </w:r>
          </w:p>
        </w:tc>
        <w:tc>
          <w:tcPr>
            <w:tcW w:w="706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55,7</w:t>
            </w:r>
          </w:p>
        </w:tc>
      </w:tr>
      <w:tr w:rsidR="004C6B9B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инсульт, </w:t>
            </w:r>
            <w:proofErr w:type="spellStart"/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неуточненный</w:t>
            </w:r>
            <w:proofErr w:type="spellEnd"/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как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кровоизлияние или инфаркт мозга</w:t>
            </w:r>
          </w:p>
        </w:tc>
        <w:tc>
          <w:tcPr>
            <w:tcW w:w="902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486</w:t>
            </w:r>
          </w:p>
        </w:tc>
        <w:tc>
          <w:tcPr>
            <w:tcW w:w="862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40,8</w:t>
            </w:r>
          </w:p>
        </w:tc>
        <w:tc>
          <w:tcPr>
            <w:tcW w:w="824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414</w:t>
            </w:r>
          </w:p>
        </w:tc>
        <w:tc>
          <w:tcPr>
            <w:tcW w:w="94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34,8</w:t>
            </w:r>
          </w:p>
        </w:tc>
        <w:tc>
          <w:tcPr>
            <w:tcW w:w="876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414</w:t>
            </w:r>
          </w:p>
        </w:tc>
        <w:tc>
          <w:tcPr>
            <w:tcW w:w="874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34,9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349</w:t>
            </w:r>
          </w:p>
        </w:tc>
        <w:tc>
          <w:tcPr>
            <w:tcW w:w="91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29,6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298</w:t>
            </w:r>
          </w:p>
        </w:tc>
        <w:tc>
          <w:tcPr>
            <w:tcW w:w="706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25,4</w:t>
            </w:r>
          </w:p>
        </w:tc>
      </w:tr>
      <w:tr w:rsidR="004C6B9B" w:rsidRPr="00E005CD" w:rsidTr="00722270">
        <w:tc>
          <w:tcPr>
            <w:tcW w:w="1927" w:type="dxa"/>
          </w:tcPr>
          <w:p w:rsidR="004B54D0" w:rsidRPr="00E005CD" w:rsidRDefault="004B54D0" w:rsidP="00B95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Всего от болезней системы кровообращения </w:t>
            </w:r>
          </w:p>
        </w:tc>
        <w:tc>
          <w:tcPr>
            <w:tcW w:w="902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9876</w:t>
            </w:r>
          </w:p>
        </w:tc>
        <w:tc>
          <w:tcPr>
            <w:tcW w:w="862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828,4</w:t>
            </w:r>
          </w:p>
        </w:tc>
        <w:tc>
          <w:tcPr>
            <w:tcW w:w="824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9784</w:t>
            </w:r>
          </w:p>
        </w:tc>
        <w:tc>
          <w:tcPr>
            <w:tcW w:w="94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822,6</w:t>
            </w:r>
          </w:p>
        </w:tc>
        <w:tc>
          <w:tcPr>
            <w:tcW w:w="876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9709</w:t>
            </w:r>
          </w:p>
        </w:tc>
        <w:tc>
          <w:tcPr>
            <w:tcW w:w="874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818,8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9015</w:t>
            </w:r>
          </w:p>
        </w:tc>
        <w:tc>
          <w:tcPr>
            <w:tcW w:w="910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763,8</w:t>
            </w:r>
          </w:p>
        </w:tc>
        <w:tc>
          <w:tcPr>
            <w:tcW w:w="817" w:type="dxa"/>
          </w:tcPr>
          <w:p w:rsidR="004B54D0" w:rsidRPr="00E005CD" w:rsidRDefault="00234CF0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8677</w:t>
            </w:r>
          </w:p>
        </w:tc>
        <w:tc>
          <w:tcPr>
            <w:tcW w:w="706" w:type="dxa"/>
          </w:tcPr>
          <w:p w:rsidR="004B54D0" w:rsidRPr="00E005CD" w:rsidRDefault="009A390A" w:rsidP="00D64B9D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740,2</w:t>
            </w:r>
          </w:p>
        </w:tc>
      </w:tr>
    </w:tbl>
    <w:p w:rsidR="00673E7B" w:rsidRPr="00E005CD" w:rsidRDefault="00234CF0" w:rsidP="00673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10"/>
          <w:sz w:val="28"/>
          <w:szCs w:val="28"/>
        </w:rPr>
        <w:t>*информация отсутствует.</w:t>
      </w:r>
      <w:r w:rsidR="00673E7B"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D3" w:rsidRPr="00E005CD" w:rsidRDefault="00673E7B" w:rsidP="00B00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С 2013 года смертность от БСК снизилась с 892,1 до </w:t>
      </w:r>
      <w:proofErr w:type="gramStart"/>
      <w:r w:rsidR="00B849BE" w:rsidRPr="00E005CD">
        <w:rPr>
          <w:rFonts w:ascii="Times New Roman" w:hAnsi="Times New Roman" w:cs="Times New Roman"/>
          <w:sz w:val="28"/>
          <w:szCs w:val="28"/>
        </w:rPr>
        <w:t>740,2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то есть на 17,7%. Однако этот показатель значительно превышает смертность от БСК по </w:t>
      </w:r>
      <w:r w:rsidRPr="00E005CD">
        <w:rPr>
          <w:rFonts w:ascii="Times New Roman" w:eastAsia="Calibri" w:hAnsi="Times New Roman" w:cs="Times New Roman"/>
          <w:snapToGrid w:val="0"/>
          <w:sz w:val="28"/>
          <w:szCs w:val="28"/>
        </w:rPr>
        <w:t>Российской Федерации</w:t>
      </w:r>
      <w:r w:rsidRPr="00E005CD">
        <w:rPr>
          <w:rFonts w:ascii="Times New Roman" w:hAnsi="Times New Roman" w:cs="Times New Roman"/>
          <w:sz w:val="28"/>
          <w:szCs w:val="28"/>
        </w:rPr>
        <w:t xml:space="preserve"> и СЗФО. При этом </w:t>
      </w:r>
      <w:r w:rsidR="00A310AE" w:rsidRPr="00E005CD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Pr="00E005CD">
        <w:rPr>
          <w:rFonts w:ascii="Times New Roman" w:hAnsi="Times New Roman" w:cs="Times New Roman"/>
          <w:sz w:val="28"/>
          <w:szCs w:val="28"/>
        </w:rPr>
        <w:t xml:space="preserve">показатели смертности от БСК значительно различаются </w:t>
      </w:r>
      <w:r w:rsidR="00A310AE" w:rsidRPr="00E005CD">
        <w:rPr>
          <w:rFonts w:ascii="Times New Roman" w:hAnsi="Times New Roman" w:cs="Times New Roman"/>
          <w:sz w:val="28"/>
          <w:szCs w:val="28"/>
        </w:rPr>
        <w:t>в разрезе районов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области. Города Вологда и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Череповец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и ряд районов достигли целевых показателей, установленных государственной программой «Развитие здравоохранения Вологодской области» на 2014 -2020 годы, но многие районы имеют очень высокие показатели смертности от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патологии</w:t>
      </w:r>
      <w:r w:rsidR="00B001D3" w:rsidRPr="00E005CD">
        <w:rPr>
          <w:rFonts w:ascii="Times New Roman" w:hAnsi="Times New Roman" w:cs="Times New Roman"/>
          <w:sz w:val="28"/>
          <w:szCs w:val="28"/>
        </w:rPr>
        <w:t>, что в</w:t>
      </w:r>
      <w:r w:rsidR="00B001D3" w:rsidRPr="00E005CD">
        <w:rPr>
          <w:rFonts w:ascii="Times New Roman" w:eastAsia="Calibri" w:hAnsi="Times New Roman" w:cs="Times New Roman"/>
          <w:sz w:val="28"/>
          <w:szCs w:val="28"/>
        </w:rPr>
        <w:t xml:space="preserve"> первую очередь связано с диагностическими возможностями центральных районных больниц, где зачастую достаточно сложно </w:t>
      </w:r>
      <w:r w:rsidR="00B001D3" w:rsidRPr="00E005CD">
        <w:rPr>
          <w:rFonts w:ascii="Times New Roman" w:eastAsia="Calibri" w:hAnsi="Times New Roman" w:cs="Times New Roman"/>
          <w:sz w:val="28"/>
          <w:szCs w:val="28"/>
        </w:rPr>
        <w:lastRenderedPageBreak/>
        <w:t>провести дифференциальную диагностику острого нарушения мозгового кровообращения (ОНМК</w:t>
      </w:r>
      <w:r w:rsidR="00A310AE" w:rsidRPr="00E005CD">
        <w:rPr>
          <w:rFonts w:ascii="Times New Roman" w:eastAsia="Calibri" w:hAnsi="Times New Roman" w:cs="Times New Roman"/>
          <w:sz w:val="28"/>
          <w:szCs w:val="28"/>
        </w:rPr>
        <w:t>) при</w:t>
      </w:r>
      <w:r w:rsidR="00B001D3" w:rsidRPr="00E005CD">
        <w:rPr>
          <w:rFonts w:ascii="Times New Roman" w:eastAsia="Calibri" w:hAnsi="Times New Roman" w:cs="Times New Roman"/>
          <w:sz w:val="28"/>
          <w:szCs w:val="28"/>
        </w:rPr>
        <w:t xml:space="preserve"> отсутствии компьютерных томографов.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B9D" w:rsidRPr="00E005CD" w:rsidRDefault="00D64B9D" w:rsidP="00D64B9D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Заболеваемость болезнями системы кровообращения</w:t>
      </w:r>
    </w:p>
    <w:p w:rsidR="00673E7B" w:rsidRPr="00E005CD" w:rsidRDefault="00D64B9D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spacing w:val="-9"/>
          <w:sz w:val="28"/>
          <w:szCs w:val="28"/>
        </w:rPr>
        <w:t>Всего в 2018 году в области зарегистрировано заболеваний по классу болезни системы кровообращения 269375 случаев, зарегистрировано заболеваний впервые – 29726 случаев.</w:t>
      </w:r>
      <w:r w:rsidR="00673E7B" w:rsidRPr="00E00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общей заболеваемости взрослого населения на 1 месте стоят болезни системы кровообращения (19,9%), </w:t>
      </w:r>
      <w:r w:rsidRPr="00E005CD">
        <w:rPr>
          <w:rFonts w:ascii="Times New Roman" w:eastAsia="Calibri" w:hAnsi="Times New Roman" w:cs="Times New Roman"/>
          <w:sz w:val="28"/>
          <w:szCs w:val="28"/>
        </w:rPr>
        <w:t>болезни органов дыхания (16,2%) – на втором месте, на третьем – болезни костно-мышечной системы и соединительной ткани (11,1%) (рис.2.2).</w:t>
      </w:r>
    </w:p>
    <w:p w:rsidR="003E750C" w:rsidRPr="00E005CD" w:rsidRDefault="00D64B9D" w:rsidP="00673E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9"/>
          <w:sz w:val="28"/>
          <w:szCs w:val="28"/>
        </w:rPr>
        <w:t xml:space="preserve">В области </w:t>
      </w:r>
      <w:r w:rsidRPr="00E005CD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Pr="00E005CD">
        <w:rPr>
          <w:rFonts w:ascii="Times New Roman" w:hAnsi="Times New Roman" w:cs="Times New Roman"/>
          <w:spacing w:val="-9"/>
          <w:sz w:val="28"/>
          <w:szCs w:val="28"/>
        </w:rPr>
        <w:t>отмечается рост показателя общей заболеваемости по классу болезни системы кровообращения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: с 24592,2 на 100 тыс. населения в 2014 году до 28907,5 в 2018 году (2015 год – 25877,3, 2016 год – 26433,5, 2017 год – 27884,7 на 100 тыс. населения). Показатель первичной заболеваемости </w:t>
      </w:r>
      <w:r w:rsidRPr="00E005CD">
        <w:rPr>
          <w:rFonts w:ascii="Times New Roman" w:hAnsi="Times New Roman" w:cs="Times New Roman"/>
          <w:spacing w:val="-9"/>
          <w:sz w:val="28"/>
          <w:szCs w:val="28"/>
        </w:rPr>
        <w:t xml:space="preserve">по классу болезни системы кровообращения </w:t>
      </w:r>
      <w:r w:rsidRPr="00E005CD">
        <w:rPr>
          <w:rFonts w:ascii="Times New Roman" w:hAnsi="Times New Roman" w:cs="Times New Roman"/>
          <w:sz w:val="28"/>
          <w:szCs w:val="28"/>
        </w:rPr>
        <w:t>в течение аналогичного промежутка времени также вырос с 2702,0 на 100 тыс. населения в 2014 году до 3190,0 на 100 тыс. населения в 2018 году (2015 год – 2673,7,  2016 год – 2975,2, 2017 год – 3138,8 на 100 тыс. населения).</w:t>
      </w:r>
    </w:p>
    <w:p w:rsidR="00673E7B" w:rsidRPr="00E005CD" w:rsidRDefault="00673E7B" w:rsidP="00673E7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56E" w:rsidRPr="00E005CD" w:rsidRDefault="00D64B9D" w:rsidP="00673E7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>Динамика общей заболеваемости в области по следующим нозологиям: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Общая заболеваемость взрослого населения болезнями системы кровообращения (БСК) в последние 3 года имеет тенденцию к росту, но по-прежнему остается ниже, чем показатели заболеваемости БСК по России в целом на 3,4%. 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Рост зарегистрированной заболеваемости БСК вызван 2 факторами: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во-первых, проводимая в последние годы диспансеризация определенных гру</w:t>
      </w:r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t>пп взр</w:t>
      </w:r>
      <w:proofErr w:type="gramEnd"/>
      <w:r w:rsidRPr="00E005CD">
        <w:rPr>
          <w:rFonts w:ascii="Times New Roman" w:eastAsia="Calibri" w:hAnsi="Times New Roman" w:cs="Times New Roman"/>
          <w:sz w:val="28"/>
          <w:szCs w:val="28"/>
        </w:rPr>
        <w:t>ослого населения позволила в 2018 году выявить более 2,0 тыс. случаев болезней системы кровообращения (по данным отчетной формы № 131), в том числе 897 случаев артериальной гипертонии, 207 случаев ишемической болезни сердца (ИБС), 150 случаев  цереброваскулярных заболеваний;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во-вторых, естественное старение населения. Общая доля лиц старше трудоспособного возраста в Вологодской области 26,4%, что приводит к возрастанию общего бремени хронических заболеваний, в первую очередь болезней системы кровообращения и новообразований. </w:t>
      </w:r>
    </w:p>
    <w:p w:rsidR="00673E7B" w:rsidRPr="00E005CD" w:rsidRDefault="00673E7B" w:rsidP="0067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Заболеваемость БСК у лиц старше трудоспособного возраста в 2018 году увеличилась на 3,8% в сравнении с 2017 годом. </w:t>
      </w:r>
    </w:p>
    <w:p w:rsidR="00673E7B" w:rsidRPr="00E005CD" w:rsidRDefault="00673E7B" w:rsidP="00673E7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459" w:type="dxa"/>
        <w:tblLayout w:type="fixed"/>
        <w:tblLook w:val="04A0"/>
      </w:tblPr>
      <w:tblGrid>
        <w:gridCol w:w="1985"/>
        <w:gridCol w:w="850"/>
        <w:gridCol w:w="993"/>
        <w:gridCol w:w="850"/>
        <w:gridCol w:w="992"/>
        <w:gridCol w:w="851"/>
        <w:gridCol w:w="992"/>
        <w:gridCol w:w="851"/>
        <w:gridCol w:w="850"/>
        <w:gridCol w:w="851"/>
        <w:gridCol w:w="992"/>
      </w:tblGrid>
      <w:tr w:rsidR="00AC156E" w:rsidRPr="00E005CD" w:rsidTr="002C036E">
        <w:tc>
          <w:tcPr>
            <w:tcW w:w="1985" w:type="dxa"/>
          </w:tcPr>
          <w:p w:rsidR="00AC156E" w:rsidRPr="00E005CD" w:rsidRDefault="00AC156E" w:rsidP="00D64B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10"/>
          </w:tcPr>
          <w:p w:rsidR="00AC156E" w:rsidRPr="00E005CD" w:rsidRDefault="00AC156E" w:rsidP="00D64B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 (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100 тыс. населения)</w:t>
            </w:r>
          </w:p>
        </w:tc>
      </w:tr>
      <w:tr w:rsidR="00AC156E" w:rsidRPr="00E005CD" w:rsidTr="004A1F29">
        <w:tc>
          <w:tcPr>
            <w:tcW w:w="1985" w:type="dxa"/>
          </w:tcPr>
          <w:p w:rsidR="00AC156E" w:rsidRPr="00E005CD" w:rsidRDefault="00AC156E" w:rsidP="00D64B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Нозология</w:t>
            </w:r>
          </w:p>
        </w:tc>
        <w:tc>
          <w:tcPr>
            <w:tcW w:w="1843" w:type="dxa"/>
            <w:gridSpan w:val="2"/>
          </w:tcPr>
          <w:p w:rsidR="00AC156E" w:rsidRPr="00E005CD" w:rsidRDefault="00AC156E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842" w:type="dxa"/>
            <w:gridSpan w:val="2"/>
          </w:tcPr>
          <w:p w:rsidR="00AC156E" w:rsidRPr="00E005CD" w:rsidRDefault="00AC156E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gridSpan w:val="2"/>
          </w:tcPr>
          <w:p w:rsidR="00AC156E" w:rsidRPr="00E005CD" w:rsidRDefault="00AC156E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gridSpan w:val="2"/>
          </w:tcPr>
          <w:p w:rsidR="00AC156E" w:rsidRPr="00E005CD" w:rsidRDefault="00AC156E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gridSpan w:val="2"/>
          </w:tcPr>
          <w:p w:rsidR="00AC156E" w:rsidRPr="00E005CD" w:rsidRDefault="00AC156E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111227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11528,8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118280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12352,6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121764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12822,6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127825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13584,3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134666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14451,5</w:t>
            </w:r>
          </w:p>
        </w:tc>
      </w:tr>
      <w:tr w:rsidR="00393BB3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инфаркт миокарда</w:t>
            </w:r>
          </w:p>
        </w:tc>
        <w:tc>
          <w:tcPr>
            <w:tcW w:w="850" w:type="dxa"/>
          </w:tcPr>
          <w:p w:rsidR="00AD21EA" w:rsidRPr="00E005CD" w:rsidRDefault="00393BB3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AD21EA" w:rsidRPr="00E005CD" w:rsidRDefault="00393BB3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</w:tcPr>
          <w:p w:rsidR="00AD21EA" w:rsidRPr="00E005CD" w:rsidRDefault="00393BB3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51" w:type="dxa"/>
          </w:tcPr>
          <w:p w:rsidR="00AD21EA" w:rsidRPr="00E005CD" w:rsidRDefault="00393BB3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190,9</w:t>
            </w:r>
          </w:p>
        </w:tc>
        <w:tc>
          <w:tcPr>
            <w:tcW w:w="851" w:type="dxa"/>
          </w:tcPr>
          <w:p w:rsidR="00AD21EA" w:rsidRPr="00E005CD" w:rsidRDefault="00393BB3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ишемическая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болезнь сердца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39178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4060,8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40067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4184,4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40487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4263,5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41996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4463,0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42961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4610,3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фибрилляция предсердий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остановка сердца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цереброваскулярная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46560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4826,0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46975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4905,8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44374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4672,9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43907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4666,1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45758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4910,4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острое нарушение мозгового кровообращения:</w:t>
            </w: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EA" w:rsidRPr="00E005CD" w:rsidRDefault="00AD21EA" w:rsidP="00D64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6,5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внутримозговое кровоизлияние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36,7</w:t>
            </w:r>
          </w:p>
        </w:tc>
      </w:tr>
      <w:tr w:rsidR="00AD21EA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инфаркт мозга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850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228,1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851" w:type="dxa"/>
          </w:tcPr>
          <w:p w:rsidR="00AD21EA" w:rsidRPr="00E005CD" w:rsidRDefault="00393BB3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216,1</w:t>
            </w:r>
          </w:p>
        </w:tc>
      </w:tr>
      <w:tr w:rsidR="00393BB3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транзиторная ишемическая атака</w:t>
            </w:r>
          </w:p>
        </w:tc>
        <w:tc>
          <w:tcPr>
            <w:tcW w:w="850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0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92,4</w:t>
            </w:r>
          </w:p>
        </w:tc>
      </w:tr>
      <w:tr w:rsidR="00393BB3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инсульт, </w:t>
            </w: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неуточненный</w:t>
            </w:r>
            <w:proofErr w:type="spellEnd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как кровоизлияние или инфаркт мозга</w:t>
            </w:r>
          </w:p>
        </w:tc>
        <w:tc>
          <w:tcPr>
            <w:tcW w:w="850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993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850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850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2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111,7</w:t>
            </w:r>
          </w:p>
        </w:tc>
      </w:tr>
      <w:tr w:rsidR="00393BB3" w:rsidRPr="00E005CD" w:rsidTr="004A1F29">
        <w:tc>
          <w:tcPr>
            <w:tcW w:w="1985" w:type="dxa"/>
          </w:tcPr>
          <w:p w:rsidR="00AD21EA" w:rsidRPr="00E005CD" w:rsidRDefault="00AD21EA" w:rsidP="00B9531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850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237260</w:t>
            </w:r>
          </w:p>
        </w:tc>
        <w:tc>
          <w:tcPr>
            <w:tcW w:w="993" w:type="dxa"/>
          </w:tcPr>
          <w:p w:rsidR="00AD21EA" w:rsidRPr="00E005CD" w:rsidRDefault="00722270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24592,2</w:t>
            </w:r>
          </w:p>
        </w:tc>
        <w:tc>
          <w:tcPr>
            <w:tcW w:w="850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247784</w:t>
            </w:r>
          </w:p>
        </w:tc>
        <w:tc>
          <w:tcPr>
            <w:tcW w:w="992" w:type="dxa"/>
          </w:tcPr>
          <w:p w:rsidR="00AD21EA" w:rsidRPr="00E005CD" w:rsidRDefault="00722270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25877,3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251015</w:t>
            </w:r>
          </w:p>
        </w:tc>
        <w:tc>
          <w:tcPr>
            <w:tcW w:w="992" w:type="dxa"/>
          </w:tcPr>
          <w:p w:rsidR="00AD21EA" w:rsidRPr="00E005CD" w:rsidRDefault="00722270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26433,5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262388</w:t>
            </w:r>
          </w:p>
        </w:tc>
        <w:tc>
          <w:tcPr>
            <w:tcW w:w="850" w:type="dxa"/>
          </w:tcPr>
          <w:p w:rsidR="00AD21EA" w:rsidRPr="00E005CD" w:rsidRDefault="00722270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27884,7</w:t>
            </w:r>
          </w:p>
        </w:tc>
        <w:tc>
          <w:tcPr>
            <w:tcW w:w="851" w:type="dxa"/>
          </w:tcPr>
          <w:p w:rsidR="00AD21EA" w:rsidRPr="00E005CD" w:rsidRDefault="00722270" w:rsidP="00D64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269375</w:t>
            </w:r>
          </w:p>
        </w:tc>
        <w:tc>
          <w:tcPr>
            <w:tcW w:w="992" w:type="dxa"/>
          </w:tcPr>
          <w:p w:rsidR="00AD21EA" w:rsidRPr="00E005CD" w:rsidRDefault="00722270" w:rsidP="00B95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5CD">
              <w:rPr>
                <w:rFonts w:ascii="Times New Roman" w:hAnsi="Times New Roman" w:cs="Times New Roman"/>
                <w:sz w:val="20"/>
                <w:szCs w:val="20"/>
              </w:rPr>
              <w:t>28907,5</w:t>
            </w:r>
          </w:p>
        </w:tc>
      </w:tr>
    </w:tbl>
    <w:p w:rsidR="00D64B9D" w:rsidRPr="00E005CD" w:rsidRDefault="00D64B9D" w:rsidP="00393B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0AE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 целом по области отмечается</w:t>
      </w:r>
      <w:r w:rsidR="00A310AE" w:rsidRPr="00E005CD">
        <w:rPr>
          <w:rFonts w:ascii="Times New Roman" w:hAnsi="Times New Roman" w:cs="Times New Roman"/>
          <w:sz w:val="28"/>
          <w:szCs w:val="28"/>
        </w:rPr>
        <w:t>:</w:t>
      </w:r>
    </w:p>
    <w:p w:rsidR="00D64B9D" w:rsidRPr="00E005CD" w:rsidRDefault="00A310AE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рост показателя общей заболеваемости по причине </w:t>
      </w:r>
      <w:r w:rsidR="00D64B9D" w:rsidRPr="00E005CD">
        <w:rPr>
          <w:rFonts w:ascii="Times New Roman" w:hAnsi="Times New Roman" w:cs="Times New Roman"/>
          <w:spacing w:val="-7"/>
          <w:sz w:val="28"/>
          <w:szCs w:val="28"/>
        </w:rPr>
        <w:t>ишемическая болезнь сердца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с 4060,8 на 100 тыс. населения в 2014 году до 4610,3 на 100 тыс. населения в 2018 году;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рост показателя общей заболеваемости по причине 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инфаркт миокарда с </w:t>
      </w:r>
      <w:r w:rsidRPr="00E005CD">
        <w:rPr>
          <w:rFonts w:ascii="Times New Roman" w:hAnsi="Times New Roman" w:cs="Times New Roman"/>
          <w:sz w:val="28"/>
          <w:szCs w:val="28"/>
        </w:rPr>
        <w:t xml:space="preserve">173,5 на 100 тыс. населения в 2014 году до 185,7 на 100 тыс. населения в 2018 году, в то же время в 2018 году отмечается снижение показателя общей заболеваемости инфарктом миокарда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5,2 в сравнении с 2017 годом;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рост показателя общей заболеваемости по причине</w:t>
      </w:r>
      <w:r w:rsidRPr="00E005CD">
        <w:rPr>
          <w:rFonts w:ascii="Times New Roman" w:hAnsi="Times New Roman" w:cs="Times New Roman"/>
          <w:spacing w:val="-8"/>
          <w:sz w:val="28"/>
          <w:szCs w:val="28"/>
        </w:rPr>
        <w:t xml:space="preserve"> цереброваскулярная </w:t>
      </w:r>
      <w:r w:rsidRPr="00E005CD">
        <w:rPr>
          <w:rFonts w:ascii="Times New Roman" w:hAnsi="Times New Roman" w:cs="Times New Roman"/>
          <w:sz w:val="28"/>
          <w:szCs w:val="28"/>
        </w:rPr>
        <w:t>болезнь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 с </w:t>
      </w:r>
      <w:r w:rsidRPr="00E005CD">
        <w:rPr>
          <w:rFonts w:ascii="Times New Roman" w:hAnsi="Times New Roman" w:cs="Times New Roman"/>
          <w:sz w:val="28"/>
          <w:szCs w:val="28"/>
        </w:rPr>
        <w:t>4826,0  на 100 тыс. населения в 2014 году до 4910,4 на 100 тыс. населения в 2018 году;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рост показателя общей заболеваемости по причине </w:t>
      </w: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субарахноидальное кровоизлияние с </w:t>
      </w:r>
      <w:r w:rsidRPr="00E005CD">
        <w:rPr>
          <w:rFonts w:ascii="Times New Roman" w:hAnsi="Times New Roman" w:cs="Times New Roman"/>
          <w:sz w:val="28"/>
          <w:szCs w:val="28"/>
        </w:rPr>
        <w:t xml:space="preserve">5,9 на 100 тыс. населения в 2014 году до 6,5 на 100 тыс. населения в 2018 году, в 2018 году отмечается снижение данного показателя в сравнении с 2017 годом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0,6;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рост показателя общей заболеваемости по причине </w:t>
      </w: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внутримозговое кровоизлияние с </w:t>
      </w:r>
      <w:r w:rsidRPr="00E005CD">
        <w:rPr>
          <w:rFonts w:ascii="Times New Roman" w:hAnsi="Times New Roman" w:cs="Times New Roman"/>
          <w:sz w:val="28"/>
          <w:szCs w:val="28"/>
        </w:rPr>
        <w:t xml:space="preserve">34,3 на 100 тыс. населения в 2014 году до 36,7 на 100 тыс. населения в 2018 году, в 2018 году отмечается снижение данного показателя в сравнении с 2017 годом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2,8;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рост показателя общей заболеваемости по причине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>инфаркт мозга</w:t>
      </w: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r w:rsidRPr="00E005CD">
        <w:rPr>
          <w:rFonts w:ascii="Times New Roman" w:hAnsi="Times New Roman" w:cs="Times New Roman"/>
          <w:sz w:val="28"/>
          <w:szCs w:val="28"/>
        </w:rPr>
        <w:t>204,9 на 100 тыс. населения в 2014 году до 216,1 на 100 тыс. населения в 2018 году;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lastRenderedPageBreak/>
        <w:t>- рост показателя общей заболеваемости по классу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транзиторная ишемическая атака </w:t>
      </w: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с </w:t>
      </w:r>
      <w:r w:rsidRPr="00E005CD">
        <w:rPr>
          <w:rFonts w:ascii="Times New Roman" w:hAnsi="Times New Roman" w:cs="Times New Roman"/>
          <w:sz w:val="28"/>
          <w:szCs w:val="28"/>
        </w:rPr>
        <w:t xml:space="preserve">82,5 на 100 тыс. населения в 2014 году до  92,4 на 100 тыс. населения в 2018 году, в 2018 году отмечается снижение данного показателя в сравнении с 2017 годом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14,7;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снижение показателя общей заболеваемости по причине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инсульт, </w:t>
      </w:r>
      <w:proofErr w:type="spellStart"/>
      <w:r w:rsidRPr="00E005CD">
        <w:rPr>
          <w:rFonts w:ascii="Times New Roman" w:hAnsi="Times New Roman" w:cs="Times New Roman"/>
          <w:spacing w:val="-6"/>
          <w:sz w:val="28"/>
          <w:szCs w:val="28"/>
        </w:rPr>
        <w:t>неуточненный</w:t>
      </w:r>
      <w:proofErr w:type="spellEnd"/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 как кровоизлияние или инфаркт мозга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с </w:t>
      </w:r>
      <w:r w:rsidRPr="00E005CD">
        <w:rPr>
          <w:rFonts w:ascii="Times New Roman" w:hAnsi="Times New Roman" w:cs="Times New Roman"/>
          <w:sz w:val="28"/>
          <w:szCs w:val="28"/>
        </w:rPr>
        <w:t>123,0  на 100 тыс. населения в 2014 году до 111,7 на 100 тыс. населения в 2018 году.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Анализ показал,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несмотря на рост общей заболеваемости по классу болезни системы кровообращения в течение последних 5 лет, в течение периода с 2017 по 2018 год наметилась положительная динамика снижения данного показателя на территории  области.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 структуре общей заболеваемости по классу болезни системы кровообращения в 2018 году на первом месте – болезни, характеризующиеся повышенным артериальным давлением</w:t>
      </w:r>
      <w:r w:rsidR="0060622C" w:rsidRPr="0060622C">
        <w:rPr>
          <w:rFonts w:ascii="Times New Roman" w:hAnsi="Times New Roman" w:cs="Times New Roman"/>
          <w:sz w:val="28"/>
          <w:szCs w:val="28"/>
        </w:rPr>
        <w:t xml:space="preserve"> -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>50,0%</w:t>
      </w:r>
      <w:r w:rsidRPr="00E005CD">
        <w:rPr>
          <w:rFonts w:ascii="Times New Roman" w:hAnsi="Times New Roman" w:cs="Times New Roman"/>
          <w:sz w:val="28"/>
          <w:szCs w:val="28"/>
        </w:rPr>
        <w:t>;</w:t>
      </w:r>
    </w:p>
    <w:p w:rsidR="00D64B9D" w:rsidRPr="00E005CD" w:rsidRDefault="0060622C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4B9D" w:rsidRPr="00E005CD">
        <w:rPr>
          <w:rFonts w:ascii="Times New Roman" w:hAnsi="Times New Roman" w:cs="Times New Roman"/>
          <w:sz w:val="28"/>
          <w:szCs w:val="28"/>
        </w:rPr>
        <w:t>а втором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="00D64B9D" w:rsidRPr="00E005CD">
        <w:rPr>
          <w:rFonts w:ascii="Times New Roman" w:hAnsi="Times New Roman" w:cs="Times New Roman"/>
          <w:spacing w:val="-8"/>
          <w:sz w:val="28"/>
          <w:szCs w:val="28"/>
        </w:rPr>
        <w:t xml:space="preserve">цереброваскулярные </w:t>
      </w:r>
      <w:r w:rsidR="00D64B9D" w:rsidRPr="00E005CD"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17,0%;</w:t>
      </w:r>
    </w:p>
    <w:p w:rsidR="00D64B9D" w:rsidRPr="00E005CD" w:rsidRDefault="0060622C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месте 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="00D64B9D" w:rsidRPr="00E005CD">
        <w:rPr>
          <w:rFonts w:ascii="Times New Roman" w:hAnsi="Times New Roman" w:cs="Times New Roman"/>
          <w:spacing w:val="-7"/>
          <w:sz w:val="28"/>
          <w:szCs w:val="28"/>
        </w:rPr>
        <w:t>ишемическая болезнь сердца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-</w:t>
      </w:r>
      <w:r w:rsidR="00D64B9D"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64B9D" w:rsidRPr="00E005CD">
        <w:rPr>
          <w:rFonts w:ascii="Times New Roman" w:hAnsi="Times New Roman" w:cs="Times New Roman"/>
          <w:sz w:val="28"/>
          <w:szCs w:val="28"/>
        </w:rPr>
        <w:t>15,9%.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Динамика первичной заболеваемости по нозологиям за 5 лет:</w:t>
      </w:r>
    </w:p>
    <w:p w:rsidR="00722270" w:rsidRPr="00E005CD" w:rsidRDefault="00722270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90" w:type="dxa"/>
        <w:tblInd w:w="-318" w:type="dxa"/>
        <w:tblLook w:val="04A0"/>
      </w:tblPr>
      <w:tblGrid>
        <w:gridCol w:w="2157"/>
        <w:gridCol w:w="974"/>
        <w:gridCol w:w="825"/>
        <w:gridCol w:w="975"/>
        <w:gridCol w:w="825"/>
        <w:gridCol w:w="842"/>
        <w:gridCol w:w="826"/>
        <w:gridCol w:w="843"/>
        <w:gridCol w:w="960"/>
        <w:gridCol w:w="842"/>
        <w:gridCol w:w="821"/>
      </w:tblGrid>
      <w:tr w:rsidR="00722270" w:rsidRPr="00E005CD" w:rsidTr="00B9531F">
        <w:tc>
          <w:tcPr>
            <w:tcW w:w="2157" w:type="dxa"/>
          </w:tcPr>
          <w:p w:rsidR="00722270" w:rsidRPr="00E005CD" w:rsidRDefault="00722270" w:rsidP="00D6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3" w:type="dxa"/>
            <w:gridSpan w:val="10"/>
          </w:tcPr>
          <w:p w:rsidR="00722270" w:rsidRPr="00E005CD" w:rsidRDefault="00722270" w:rsidP="00D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</w:t>
            </w:r>
            <w:r w:rsidR="00B9531F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100 тыс. населения)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Нозология</w:t>
            </w:r>
          </w:p>
        </w:tc>
        <w:tc>
          <w:tcPr>
            <w:tcW w:w="1805" w:type="dxa"/>
            <w:gridSpan w:val="2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806" w:type="dxa"/>
            <w:gridSpan w:val="2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70" w:type="dxa"/>
            <w:gridSpan w:val="2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07" w:type="dxa"/>
            <w:gridSpan w:val="2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45" w:type="dxa"/>
            <w:gridSpan w:val="2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5291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548,4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5411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591,1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658,7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7270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780,2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инфаркт миокарда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173,5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173,6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185,7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590,8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5069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529,4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6010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632,9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6212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660,2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5767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618,9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фибрилляция предсердий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остановка сердца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0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цереброваскулярная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8232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853,3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7539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787,3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7330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771,9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7358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7530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808,1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острое нарушение мозгового кровообращения: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6,5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внутримозговое кровоизлияние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36,7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инфаркт мозга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980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228,1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844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843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216,1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транзиторная ишемическая атака</w:t>
            </w:r>
          </w:p>
        </w:tc>
        <w:tc>
          <w:tcPr>
            <w:tcW w:w="979" w:type="dxa"/>
          </w:tcPr>
          <w:p w:rsidR="00B9531F" w:rsidRPr="00E005CD" w:rsidRDefault="00B9531F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980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44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844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843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70,9</w:t>
            </w:r>
          </w:p>
        </w:tc>
      </w:tr>
      <w:tr w:rsidR="00B9531F" w:rsidRPr="00E005CD" w:rsidTr="00B9531F">
        <w:tc>
          <w:tcPr>
            <w:tcW w:w="2157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инсульт, </w:t>
            </w:r>
            <w:proofErr w:type="spellStart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неуточненный</w:t>
            </w:r>
            <w:proofErr w:type="spellEnd"/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как кровоизлияние или инфаркт мозга</w:t>
            </w:r>
          </w:p>
        </w:tc>
        <w:tc>
          <w:tcPr>
            <w:tcW w:w="979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980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844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826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844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963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843" w:type="dxa"/>
          </w:tcPr>
          <w:p w:rsidR="00B9531F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802" w:type="dxa"/>
          </w:tcPr>
          <w:p w:rsidR="00B9531F" w:rsidRPr="00E005CD" w:rsidRDefault="00B9531F" w:rsidP="00B9531F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111,7</w:t>
            </w:r>
          </w:p>
        </w:tc>
      </w:tr>
      <w:tr w:rsidR="002C036E" w:rsidRPr="00E005CD" w:rsidTr="00B9531F">
        <w:tc>
          <w:tcPr>
            <w:tcW w:w="2157" w:type="dxa"/>
          </w:tcPr>
          <w:p w:rsidR="002C036E" w:rsidRPr="00E005CD" w:rsidRDefault="002C036E" w:rsidP="008F58F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79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26068</w:t>
            </w:r>
          </w:p>
        </w:tc>
        <w:tc>
          <w:tcPr>
            <w:tcW w:w="826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25602</w:t>
            </w:r>
          </w:p>
        </w:tc>
        <w:tc>
          <w:tcPr>
            <w:tcW w:w="980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28253</w:t>
            </w:r>
          </w:p>
        </w:tc>
        <w:tc>
          <w:tcPr>
            <w:tcW w:w="826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29535</w:t>
            </w:r>
          </w:p>
        </w:tc>
        <w:tc>
          <w:tcPr>
            <w:tcW w:w="844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29726</w:t>
            </w:r>
          </w:p>
        </w:tc>
        <w:tc>
          <w:tcPr>
            <w:tcW w:w="826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2702,0</w:t>
            </w:r>
          </w:p>
        </w:tc>
        <w:tc>
          <w:tcPr>
            <w:tcW w:w="844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2673,7</w:t>
            </w:r>
          </w:p>
        </w:tc>
        <w:tc>
          <w:tcPr>
            <w:tcW w:w="963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2975,2</w:t>
            </w:r>
          </w:p>
        </w:tc>
        <w:tc>
          <w:tcPr>
            <w:tcW w:w="843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3138,8</w:t>
            </w:r>
          </w:p>
        </w:tc>
        <w:tc>
          <w:tcPr>
            <w:tcW w:w="802" w:type="dxa"/>
          </w:tcPr>
          <w:p w:rsidR="002C036E" w:rsidRPr="00E005CD" w:rsidRDefault="002C036E" w:rsidP="00D64B9D">
            <w:pPr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3190,0</w:t>
            </w:r>
          </w:p>
        </w:tc>
      </w:tr>
    </w:tbl>
    <w:p w:rsidR="00D64B9D" w:rsidRPr="00E005CD" w:rsidRDefault="00D64B9D" w:rsidP="003E750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Отмечается снижение первичной заболеваемости на 100 тыс. населения на территории области по классу </w:t>
      </w:r>
      <w:r w:rsidR="00841792">
        <w:rPr>
          <w:rFonts w:ascii="Times New Roman" w:hAnsi="Times New Roman" w:cs="Times New Roman"/>
          <w:sz w:val="28"/>
          <w:szCs w:val="28"/>
        </w:rPr>
        <w:t>«</w:t>
      </w:r>
      <w:r w:rsidRPr="00E005CD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  <w:r w:rsidR="00841792">
        <w:rPr>
          <w:rFonts w:ascii="Times New Roman" w:hAnsi="Times New Roman" w:cs="Times New Roman"/>
          <w:sz w:val="28"/>
          <w:szCs w:val="28"/>
        </w:rPr>
        <w:t>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течение 5 последних лет, в том числе по </w:t>
      </w:r>
      <w:r w:rsidRPr="00E005CD">
        <w:rPr>
          <w:rFonts w:ascii="Times New Roman" w:hAnsi="Times New Roman" w:cs="Times New Roman"/>
          <w:spacing w:val="-7"/>
          <w:sz w:val="28"/>
          <w:szCs w:val="28"/>
        </w:rPr>
        <w:t>нозологиям:</w:t>
      </w:r>
    </w:p>
    <w:p w:rsidR="00D64B9D" w:rsidRPr="00E005CD" w:rsidRDefault="00D64B9D" w:rsidP="003E750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005C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- </w:t>
      </w:r>
      <w:r w:rsidRPr="00E005CD">
        <w:rPr>
          <w:rFonts w:ascii="Times New Roman" w:hAnsi="Times New Roman" w:cs="Times New Roman"/>
          <w:spacing w:val="-8"/>
          <w:sz w:val="28"/>
          <w:szCs w:val="28"/>
        </w:rPr>
        <w:t xml:space="preserve">цереброваскулярная </w:t>
      </w:r>
      <w:r w:rsidRPr="00E005CD">
        <w:rPr>
          <w:rFonts w:ascii="Times New Roman" w:hAnsi="Times New Roman" w:cs="Times New Roman"/>
          <w:sz w:val="28"/>
          <w:szCs w:val="28"/>
        </w:rPr>
        <w:t xml:space="preserve">болезнь с 853,3 на 100 тыс. населения в 2014 году до 808,1 на 100 тыс. населения в 2018 году; </w:t>
      </w:r>
    </w:p>
    <w:p w:rsidR="00D64B9D" w:rsidRPr="00E005CD" w:rsidRDefault="00D64B9D" w:rsidP="003E750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- инсульт, </w:t>
      </w:r>
      <w:proofErr w:type="spellStart"/>
      <w:r w:rsidRPr="00E005CD">
        <w:rPr>
          <w:rFonts w:ascii="Times New Roman" w:hAnsi="Times New Roman" w:cs="Times New Roman"/>
          <w:spacing w:val="-6"/>
          <w:sz w:val="28"/>
          <w:szCs w:val="28"/>
        </w:rPr>
        <w:t>неуточненный</w:t>
      </w:r>
      <w:proofErr w:type="spellEnd"/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 как кровоизлияние или инфаркт мозга</w:t>
      </w:r>
      <w:r w:rsidRPr="00E005CD">
        <w:rPr>
          <w:rFonts w:ascii="Times New Roman" w:hAnsi="Times New Roman" w:cs="Times New Roman"/>
          <w:sz w:val="28"/>
          <w:szCs w:val="28"/>
        </w:rPr>
        <w:t xml:space="preserve"> с 2014 года до 2018 года на 11,3</w:t>
      </w:r>
      <w:r w:rsidR="0014690C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</w:p>
    <w:p w:rsidR="00D64B9D" w:rsidRPr="00E005CD" w:rsidRDefault="0014690C" w:rsidP="0014690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4B9D" w:rsidRPr="00E005CD">
        <w:rPr>
          <w:rFonts w:ascii="Times New Roman" w:hAnsi="Times New Roman" w:cs="Times New Roman"/>
          <w:sz w:val="28"/>
          <w:szCs w:val="28"/>
        </w:rPr>
        <w:t>ост  показателя первичной заболеваемости по классу</w:t>
      </w:r>
      <w:r w:rsidR="00D64B9D"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792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64B9D" w:rsidRPr="00E005CD">
        <w:rPr>
          <w:rFonts w:ascii="Times New Roman" w:hAnsi="Times New Roman" w:cs="Times New Roman"/>
          <w:spacing w:val="-2"/>
          <w:sz w:val="28"/>
          <w:szCs w:val="28"/>
        </w:rPr>
        <w:t>транзиторная ишемическая атака</w:t>
      </w:r>
      <w:r w:rsidR="00841792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D64B9D"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64B9D"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с </w:t>
      </w:r>
      <w:r w:rsidR="00D64B9D" w:rsidRPr="00E005CD">
        <w:rPr>
          <w:rFonts w:ascii="Times New Roman" w:hAnsi="Times New Roman" w:cs="Times New Roman"/>
          <w:sz w:val="28"/>
          <w:szCs w:val="28"/>
        </w:rPr>
        <w:t>44,3 на 100 тыс. населения в 2014 году до  70,9 на 100 тыс. населения в 2018 году, в 2018 году отмечается снижение данного показателя в сравнении с 2017 годом на</w:t>
      </w:r>
      <w:r w:rsidR="004A1F29" w:rsidRPr="00E005CD">
        <w:rPr>
          <w:rFonts w:ascii="Times New Roman" w:hAnsi="Times New Roman" w:cs="Times New Roman"/>
          <w:sz w:val="28"/>
          <w:szCs w:val="28"/>
        </w:rPr>
        <w:t xml:space="preserve"> 6,6</w:t>
      </w:r>
      <w:r w:rsidRPr="0014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100 тыс. населения</w:t>
      </w:r>
      <w:r w:rsidR="00D64B9D" w:rsidRPr="00E005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6CB3" w:rsidRPr="00E005CD" w:rsidRDefault="00D64B9D" w:rsidP="003E750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структуре первичной заболеваемости по классу </w:t>
      </w:r>
      <w:r w:rsidR="00841792">
        <w:rPr>
          <w:rFonts w:ascii="Times New Roman" w:hAnsi="Times New Roman" w:cs="Times New Roman"/>
          <w:sz w:val="28"/>
          <w:szCs w:val="28"/>
        </w:rPr>
        <w:t>«</w:t>
      </w:r>
      <w:r w:rsidRPr="00E005CD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  <w:r w:rsidR="00841792">
        <w:rPr>
          <w:rFonts w:ascii="Times New Roman" w:hAnsi="Times New Roman" w:cs="Times New Roman"/>
          <w:sz w:val="28"/>
          <w:szCs w:val="28"/>
        </w:rPr>
        <w:t>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716CB3" w:rsidRPr="00E005CD">
        <w:rPr>
          <w:rFonts w:ascii="Times New Roman" w:hAnsi="Times New Roman" w:cs="Times New Roman"/>
          <w:sz w:val="28"/>
          <w:szCs w:val="28"/>
        </w:rPr>
        <w:t>:</w:t>
      </w:r>
    </w:p>
    <w:p w:rsidR="00D64B9D" w:rsidRPr="00E005CD" w:rsidRDefault="00D64B9D" w:rsidP="00716CB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на первом месте - </w:t>
      </w:r>
      <w:r w:rsidRPr="00E005CD">
        <w:rPr>
          <w:rFonts w:ascii="Times New Roman" w:hAnsi="Times New Roman" w:cs="Times New Roman"/>
          <w:spacing w:val="-8"/>
          <w:sz w:val="28"/>
          <w:szCs w:val="28"/>
        </w:rPr>
        <w:t xml:space="preserve">цереброваскулярные </w:t>
      </w:r>
      <w:r w:rsidRPr="00E005CD">
        <w:rPr>
          <w:rFonts w:ascii="Times New Roman" w:hAnsi="Times New Roman" w:cs="Times New Roman"/>
          <w:sz w:val="28"/>
          <w:szCs w:val="28"/>
        </w:rPr>
        <w:t xml:space="preserve">болезни 25,3%; </w:t>
      </w:r>
    </w:p>
    <w:p w:rsidR="00D64B9D" w:rsidRPr="00E005CD" w:rsidRDefault="00716CB3" w:rsidP="003E750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н</w:t>
      </w:r>
      <w:r w:rsidR="00D64B9D" w:rsidRPr="00E005CD">
        <w:rPr>
          <w:rFonts w:ascii="Times New Roman" w:hAnsi="Times New Roman" w:cs="Times New Roman"/>
          <w:sz w:val="28"/>
          <w:szCs w:val="28"/>
        </w:rPr>
        <w:t>а втором месте - болезни, характеризующиеся повышенным артериальным давлением</w:t>
      </w:r>
      <w:r w:rsidR="00D64B9D" w:rsidRPr="00E005CD">
        <w:rPr>
          <w:rFonts w:ascii="Times New Roman" w:hAnsi="Times New Roman" w:cs="Times New Roman"/>
          <w:spacing w:val="-7"/>
          <w:sz w:val="28"/>
          <w:szCs w:val="28"/>
        </w:rPr>
        <w:t xml:space="preserve"> 24,5%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4B9D" w:rsidRPr="00E005CD" w:rsidRDefault="00716CB3" w:rsidP="003E750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н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а третьем месте - </w:t>
      </w:r>
      <w:r w:rsidR="00D64B9D" w:rsidRPr="00E005CD">
        <w:rPr>
          <w:rFonts w:ascii="Times New Roman" w:hAnsi="Times New Roman" w:cs="Times New Roman"/>
          <w:spacing w:val="-7"/>
          <w:sz w:val="28"/>
          <w:szCs w:val="28"/>
        </w:rPr>
        <w:t>ишемическая болезнь сердца 19,4%</w:t>
      </w:r>
      <w:r w:rsidR="00D64B9D" w:rsidRPr="00E005CD">
        <w:rPr>
          <w:rFonts w:ascii="Times New Roman" w:hAnsi="Times New Roman" w:cs="Times New Roman"/>
          <w:sz w:val="28"/>
          <w:szCs w:val="28"/>
        </w:rPr>
        <w:t>.</w:t>
      </w:r>
    </w:p>
    <w:p w:rsidR="00673E7B" w:rsidRPr="00E005CD" w:rsidRDefault="00D64B9D" w:rsidP="003E75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Рост </w:t>
      </w:r>
      <w:r w:rsidR="00550979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E005CD">
        <w:rPr>
          <w:rFonts w:ascii="Times New Roman" w:hAnsi="Times New Roman" w:cs="Times New Roman"/>
          <w:sz w:val="28"/>
          <w:szCs w:val="28"/>
        </w:rPr>
        <w:t xml:space="preserve">заболеваемости по классу </w:t>
      </w:r>
      <w:r w:rsidR="00841792">
        <w:rPr>
          <w:rFonts w:ascii="Times New Roman" w:hAnsi="Times New Roman" w:cs="Times New Roman"/>
          <w:sz w:val="28"/>
          <w:szCs w:val="28"/>
        </w:rPr>
        <w:t>«</w:t>
      </w:r>
      <w:r w:rsidRPr="00E005CD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  <w:r w:rsidR="00841792">
        <w:rPr>
          <w:rFonts w:ascii="Times New Roman" w:hAnsi="Times New Roman" w:cs="Times New Roman"/>
          <w:sz w:val="28"/>
          <w:szCs w:val="28"/>
        </w:rPr>
        <w:t>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связан с совершенствованием комплекса проводимых на территории области диагностических и профилактических мероприятий.</w:t>
      </w:r>
    </w:p>
    <w:p w:rsidR="00D64B9D" w:rsidRPr="00E005CD" w:rsidRDefault="00D64B9D" w:rsidP="00673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9D" w:rsidRPr="00E005CD" w:rsidRDefault="00D64B9D" w:rsidP="00D64B9D">
      <w:pPr>
        <w:shd w:val="clear" w:color="auto" w:fill="FFFFFF"/>
        <w:spacing w:before="398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>1.3.</w:t>
      </w:r>
      <w:r w:rsidRPr="00E005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Ресурсы инфраструктуры службы</w:t>
      </w:r>
    </w:p>
    <w:p w:rsidR="00B001D3" w:rsidRPr="00E005CD" w:rsidRDefault="00EE7F4C" w:rsidP="00B00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</w:t>
      </w:r>
      <w:r w:rsidR="00B001D3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Вологодской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области</w:t>
      </w:r>
      <w:r w:rsidR="00B001D3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001D3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н</w:t>
      </w:r>
      <w:r w:rsidR="00B001D3" w:rsidRPr="00E005CD">
        <w:rPr>
          <w:rFonts w:ascii="Times New Roman" w:eastAsia="Calibri" w:hAnsi="Times New Roman" w:cs="Times New Roman"/>
          <w:sz w:val="28"/>
          <w:szCs w:val="28"/>
        </w:rPr>
        <w:t xml:space="preserve">а 1 января 2019 года в системе здравоохранения области функционировало 88 учреждений здравоохранения, подведомственных департаменту здравоохранения, в том числе 69 медицинских организаций, оказывающих амбулаторно-поликлиническую помощь, из них объединенных с больницами – 49 и самостоятельных – 20. </w:t>
      </w:r>
    </w:p>
    <w:p w:rsidR="00B001D3" w:rsidRPr="00E005CD" w:rsidRDefault="00B001D3" w:rsidP="00B00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В структуре объединенных с больницами организаций: 3 областные больницы, 4 специализированные, 4 городские больницы,1 городская детская больница, 2 роддома, 10 диспансеров, 25 центральных районных больниц (имеющих структурные подразделения: 8 районных и 23 участковых больницы, 48 врачебных амбулаторий и 3 больницы сестринского ухода). </w:t>
      </w:r>
    </w:p>
    <w:p w:rsidR="00B001D3" w:rsidRPr="00E005CD" w:rsidRDefault="003C518B" w:rsidP="00B00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01D3" w:rsidRPr="00E005CD">
        <w:rPr>
          <w:rFonts w:ascii="Times New Roman" w:hAnsi="Times New Roman"/>
          <w:sz w:val="28"/>
          <w:szCs w:val="28"/>
        </w:rPr>
        <w:t>о данным на 31 декабря 2018 года в сельской местности функционирует 515 (в том числе 1 мобильный) фельдшерско-акушерских пунктов (далее - ФАП) (для сравнения в 2012 г. – 552, 2013 г.- 540, 2016 г. – 522, 2017 г.- 518).</w:t>
      </w:r>
    </w:p>
    <w:p w:rsidR="00B001D3" w:rsidRPr="00E005CD" w:rsidRDefault="00B001D3" w:rsidP="00B00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5CD">
        <w:rPr>
          <w:rFonts w:ascii="Times New Roman" w:hAnsi="Times New Roman"/>
          <w:sz w:val="28"/>
          <w:szCs w:val="28"/>
        </w:rPr>
        <w:t>В соответствии с Государственной программой «Развитие здравоохранения Вологодской области» на 2014-2020 годы, утвержденной постановлением Правительства области от 28 октября 2013 года № 1112,</w:t>
      </w:r>
      <w:r w:rsidR="00753BD8" w:rsidRPr="00E005CD">
        <w:rPr>
          <w:rFonts w:ascii="Times New Roman" w:hAnsi="Times New Roman"/>
          <w:sz w:val="28"/>
          <w:szCs w:val="28"/>
        </w:rPr>
        <w:t xml:space="preserve">  </w:t>
      </w:r>
      <w:r w:rsidR="00550979" w:rsidRPr="00E005CD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550979">
        <w:rPr>
          <w:rFonts w:ascii="Times New Roman" w:hAnsi="Times New Roman"/>
          <w:sz w:val="28"/>
          <w:szCs w:val="28"/>
        </w:rPr>
        <w:t xml:space="preserve"> </w:t>
      </w:r>
      <w:r w:rsidR="00A46C38" w:rsidRPr="00E005CD">
        <w:rPr>
          <w:rFonts w:ascii="Times New Roman" w:hAnsi="Times New Roman"/>
          <w:sz w:val="28"/>
          <w:szCs w:val="28"/>
        </w:rPr>
        <w:t>«Развитие здравоохранения Вологодской области» на 2021-2025 годы утвержденной постановлением</w:t>
      </w:r>
      <w:r w:rsidR="00753BD8" w:rsidRPr="00E005CD">
        <w:rPr>
          <w:rFonts w:ascii="Times New Roman" w:hAnsi="Times New Roman"/>
          <w:sz w:val="28"/>
          <w:szCs w:val="28"/>
        </w:rPr>
        <w:t> </w:t>
      </w:r>
      <w:r w:rsidR="00A46C38" w:rsidRPr="00E005CD">
        <w:rPr>
          <w:rFonts w:ascii="Times New Roman" w:hAnsi="Times New Roman"/>
          <w:sz w:val="28"/>
          <w:szCs w:val="28"/>
        </w:rPr>
        <w:t>Правительства области от 31.05.2019 №</w:t>
      </w:r>
      <w:r w:rsidR="00753BD8" w:rsidRPr="00E005CD">
        <w:rPr>
          <w:rFonts w:ascii="Times New Roman" w:hAnsi="Times New Roman"/>
          <w:sz w:val="28"/>
          <w:szCs w:val="28"/>
        </w:rPr>
        <w:t>503</w:t>
      </w:r>
      <w:r w:rsidR="00A46C38" w:rsidRPr="00E005CD">
        <w:rPr>
          <w:rFonts w:ascii="Times New Roman" w:hAnsi="Times New Roman"/>
          <w:sz w:val="28"/>
          <w:szCs w:val="28"/>
        </w:rPr>
        <w:t>,</w:t>
      </w:r>
      <w:r w:rsidR="00753BD8" w:rsidRPr="00E005CD">
        <w:rPr>
          <w:rFonts w:ascii="Times New Roman" w:hAnsi="Times New Roman"/>
          <w:sz w:val="28"/>
          <w:szCs w:val="28"/>
        </w:rPr>
        <w:t xml:space="preserve"> </w:t>
      </w:r>
      <w:r w:rsidRPr="00E005CD">
        <w:rPr>
          <w:rFonts w:ascii="Times New Roman" w:hAnsi="Times New Roman"/>
          <w:sz w:val="28"/>
          <w:szCs w:val="28"/>
        </w:rPr>
        <w:t xml:space="preserve">планируется организовать </w:t>
      </w:r>
      <w:r w:rsidR="00716CB3" w:rsidRPr="00E005CD">
        <w:rPr>
          <w:rFonts w:ascii="Times New Roman" w:hAnsi="Times New Roman"/>
          <w:sz w:val="28"/>
          <w:szCs w:val="28"/>
        </w:rPr>
        <w:t>до 2022</w:t>
      </w:r>
      <w:r w:rsidR="00550979">
        <w:rPr>
          <w:rFonts w:ascii="Times New Roman" w:hAnsi="Times New Roman"/>
          <w:sz w:val="28"/>
          <w:szCs w:val="28"/>
        </w:rPr>
        <w:t xml:space="preserve"> года</w:t>
      </w:r>
      <w:r w:rsidRPr="00E005CD">
        <w:rPr>
          <w:rFonts w:ascii="Times New Roman" w:hAnsi="Times New Roman"/>
          <w:sz w:val="28"/>
          <w:szCs w:val="28"/>
        </w:rPr>
        <w:t xml:space="preserve"> из общего количества функционирующих </w:t>
      </w:r>
      <w:proofErr w:type="spellStart"/>
      <w:r w:rsidRPr="00E005CD">
        <w:rPr>
          <w:rFonts w:ascii="Times New Roman" w:hAnsi="Times New Roman"/>
          <w:sz w:val="28"/>
          <w:szCs w:val="28"/>
        </w:rPr>
        <w:t>ФАПов</w:t>
      </w:r>
      <w:proofErr w:type="spellEnd"/>
      <w:r w:rsidRPr="00E005CD">
        <w:rPr>
          <w:rFonts w:ascii="Times New Roman" w:hAnsi="Times New Roman"/>
          <w:sz w:val="28"/>
          <w:szCs w:val="28"/>
        </w:rPr>
        <w:t xml:space="preserve"> 117 «опорных» </w:t>
      </w:r>
      <w:proofErr w:type="spellStart"/>
      <w:r w:rsidRPr="00E005CD">
        <w:rPr>
          <w:rFonts w:ascii="Times New Roman" w:hAnsi="Times New Roman"/>
          <w:sz w:val="28"/>
          <w:szCs w:val="28"/>
        </w:rPr>
        <w:t>ФАПов</w:t>
      </w:r>
      <w:proofErr w:type="spellEnd"/>
      <w:r w:rsidRPr="00E005CD">
        <w:rPr>
          <w:rFonts w:ascii="Times New Roman" w:hAnsi="Times New Roman"/>
          <w:sz w:val="28"/>
          <w:szCs w:val="28"/>
        </w:rPr>
        <w:t>.</w:t>
      </w:r>
      <w:proofErr w:type="gramEnd"/>
      <w:r w:rsidRPr="00E005CD">
        <w:rPr>
          <w:rFonts w:ascii="Times New Roman" w:hAnsi="Times New Roman"/>
          <w:sz w:val="28"/>
          <w:szCs w:val="28"/>
        </w:rPr>
        <w:t xml:space="preserve"> Планируется укомплектовать «опорные» </w:t>
      </w:r>
      <w:proofErr w:type="spellStart"/>
      <w:r w:rsidRPr="00E005CD">
        <w:rPr>
          <w:rFonts w:ascii="Times New Roman" w:hAnsi="Times New Roman"/>
          <w:sz w:val="28"/>
          <w:szCs w:val="28"/>
        </w:rPr>
        <w:t>ФАПы</w:t>
      </w:r>
      <w:proofErr w:type="spellEnd"/>
      <w:r w:rsidRPr="00E005CD">
        <w:rPr>
          <w:rFonts w:ascii="Times New Roman" w:hAnsi="Times New Roman"/>
          <w:sz w:val="28"/>
          <w:szCs w:val="28"/>
        </w:rPr>
        <w:t xml:space="preserve"> 2-3 специалистами, оснастить </w:t>
      </w:r>
      <w:proofErr w:type="spellStart"/>
      <w:r w:rsidRPr="00E005CD">
        <w:rPr>
          <w:rFonts w:ascii="Times New Roman" w:hAnsi="Times New Roman"/>
          <w:sz w:val="28"/>
          <w:szCs w:val="28"/>
        </w:rPr>
        <w:t>ФАПы</w:t>
      </w:r>
      <w:proofErr w:type="spellEnd"/>
      <w:r w:rsidRPr="00E005CD">
        <w:rPr>
          <w:rFonts w:ascii="Times New Roman" w:hAnsi="Times New Roman"/>
          <w:sz w:val="28"/>
          <w:szCs w:val="28"/>
        </w:rPr>
        <w:t xml:space="preserve"> необходимым медицинским оборудованием, санитарным транспортом для оказания медицинской помощи прикрепленному к </w:t>
      </w:r>
      <w:proofErr w:type="spellStart"/>
      <w:r w:rsidRPr="00E005CD">
        <w:rPr>
          <w:rFonts w:ascii="Times New Roman" w:hAnsi="Times New Roman"/>
          <w:sz w:val="28"/>
          <w:szCs w:val="28"/>
        </w:rPr>
        <w:t>ФАПу</w:t>
      </w:r>
      <w:proofErr w:type="spellEnd"/>
      <w:r w:rsidRPr="00E005CD">
        <w:rPr>
          <w:rFonts w:ascii="Times New Roman" w:hAnsi="Times New Roman"/>
          <w:sz w:val="28"/>
          <w:szCs w:val="28"/>
        </w:rPr>
        <w:t xml:space="preserve"> населению и жителям ближайших территорий в рамках выездной работы по утвержденному графику. </w:t>
      </w:r>
    </w:p>
    <w:p w:rsidR="00B001D3" w:rsidRPr="00E005CD" w:rsidRDefault="00B001D3" w:rsidP="00B00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2018 году в 49 медицинских организациях  оказывалась стационарная помощь населению. Число коек круглосуточного пребывания в области на 31 декабря 2018 года - 8581. Обеспеченность койками на 10 тыс. населения по области за 2018 год составила 72,9, в 2017 году – 72,4. По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за 2017 год данный показатель составил 71,8.</w:t>
      </w:r>
    </w:p>
    <w:p w:rsidR="0097090A" w:rsidRPr="00E005CD" w:rsidRDefault="00B001D3" w:rsidP="00970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В 2018 году в медицинских организациях области функционировало 90 дневных стационаров для взрослых и 23 –для детей. Всего </w:t>
      </w:r>
      <w:proofErr w:type="spellStart"/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t>койко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>/мест</w:t>
      </w:r>
      <w:proofErr w:type="gram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в них - 2634, (2017 г –2647). Всего пролечено в 2018 году – 75373 человек (из них детей – 8668), в 2017 году соответственно 76575 и 8853.</w:t>
      </w:r>
    </w:p>
    <w:p w:rsidR="0097090A" w:rsidRPr="00E005CD" w:rsidRDefault="00B001D3" w:rsidP="0097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Амбулаторно-поликлинической службой городских поликлиник и центральных районных больниц осуществляется диспансеризация взрослого населения области, в том числе с целью выявления, диагностики и лечения </w:t>
      </w:r>
      <w:r w:rsidR="0097090A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болезней системы кровообращения.</w:t>
      </w:r>
    </w:p>
    <w:p w:rsidR="0099038E" w:rsidRPr="00E005CD" w:rsidRDefault="002427B2" w:rsidP="00DC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Первичная  медико-санитарная</w:t>
      </w:r>
      <w:r w:rsidR="0099038E" w:rsidRPr="00E005CD">
        <w:rPr>
          <w:rFonts w:ascii="Times New Roman" w:hAnsi="Times New Roman" w:cs="Times New Roman"/>
          <w:sz w:val="28"/>
          <w:szCs w:val="28"/>
        </w:rPr>
        <w:t xml:space="preserve"> помощь пациентам с </w:t>
      </w:r>
      <w:proofErr w:type="spellStart"/>
      <w:proofErr w:type="gramStart"/>
      <w:r w:rsidR="0099038E"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="0099038E" w:rsidRPr="00E005CD">
        <w:rPr>
          <w:rFonts w:ascii="Times New Roman" w:hAnsi="Times New Roman" w:cs="Times New Roman"/>
          <w:sz w:val="28"/>
          <w:szCs w:val="28"/>
        </w:rPr>
        <w:t xml:space="preserve"> заболеваниями </w:t>
      </w:r>
      <w:r w:rsidRPr="00E005CD">
        <w:rPr>
          <w:rFonts w:ascii="Times New Roman" w:hAnsi="Times New Roman" w:cs="Times New Roman"/>
          <w:sz w:val="28"/>
          <w:szCs w:val="28"/>
        </w:rPr>
        <w:t>осуществля</w:t>
      </w:r>
      <w:r w:rsidR="00716CB3" w:rsidRPr="00E005CD">
        <w:rPr>
          <w:rFonts w:ascii="Times New Roman" w:hAnsi="Times New Roman" w:cs="Times New Roman"/>
          <w:sz w:val="28"/>
          <w:szCs w:val="28"/>
        </w:rPr>
        <w:t>ется городскими поликлиниками городов Вологды</w:t>
      </w:r>
      <w:r w:rsidRPr="00E005CD">
        <w:rPr>
          <w:rFonts w:ascii="Times New Roman" w:hAnsi="Times New Roman" w:cs="Times New Roman"/>
          <w:sz w:val="28"/>
          <w:szCs w:val="28"/>
        </w:rPr>
        <w:t xml:space="preserve"> и </w:t>
      </w:r>
      <w:r w:rsidR="00716CB3" w:rsidRPr="00E005CD">
        <w:rPr>
          <w:rFonts w:ascii="Times New Roman" w:hAnsi="Times New Roman" w:cs="Times New Roman"/>
          <w:sz w:val="28"/>
          <w:szCs w:val="28"/>
        </w:rPr>
        <w:t>Черепов</w:t>
      </w:r>
      <w:r w:rsidRPr="00E005CD">
        <w:rPr>
          <w:rFonts w:ascii="Times New Roman" w:hAnsi="Times New Roman" w:cs="Times New Roman"/>
          <w:sz w:val="28"/>
          <w:szCs w:val="28"/>
        </w:rPr>
        <w:t>ц</w:t>
      </w:r>
      <w:r w:rsidR="00716CB3" w:rsidRPr="00E005CD">
        <w:rPr>
          <w:rFonts w:ascii="Times New Roman" w:hAnsi="Times New Roman" w:cs="Times New Roman"/>
          <w:sz w:val="28"/>
          <w:szCs w:val="28"/>
        </w:rPr>
        <w:t>а</w:t>
      </w:r>
      <w:r w:rsidR="00FF4BBB" w:rsidRPr="00E005CD">
        <w:rPr>
          <w:rFonts w:ascii="Times New Roman" w:hAnsi="Times New Roman" w:cs="Times New Roman"/>
          <w:sz w:val="28"/>
          <w:szCs w:val="28"/>
        </w:rPr>
        <w:t xml:space="preserve"> и структурными подразделениями центральных районных больниц.</w:t>
      </w:r>
    </w:p>
    <w:p w:rsidR="00DC6818" w:rsidRPr="00E005CD" w:rsidRDefault="00D64B9D" w:rsidP="00DC68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Подразделения учреждений здравоохранения области, осуществляющие оказание медицинской помощи пациентам с </w:t>
      </w:r>
      <w:proofErr w:type="spellStart"/>
      <w:proofErr w:type="gram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заболеваниями, оснащены медицинским оборудованием в соответствии </w:t>
      </w:r>
      <w:r w:rsidR="00716CB3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 </w:t>
      </w:r>
      <w:r w:rsidR="00DC6818" w:rsidRPr="00E005CD">
        <w:rPr>
          <w:rFonts w:ascii="Times New Roman" w:hAnsi="Times New Roman" w:cs="Times New Roman"/>
          <w:sz w:val="28"/>
          <w:szCs w:val="28"/>
        </w:rPr>
        <w:t>приказ</w:t>
      </w:r>
      <w:r w:rsidR="00716CB3" w:rsidRPr="00E005CD">
        <w:rPr>
          <w:rFonts w:ascii="Times New Roman" w:hAnsi="Times New Roman" w:cs="Times New Roman"/>
          <w:sz w:val="28"/>
          <w:szCs w:val="28"/>
        </w:rPr>
        <w:t>ом</w:t>
      </w:r>
      <w:r w:rsidR="00DC6818" w:rsidRPr="00E005CD">
        <w:rPr>
          <w:rFonts w:ascii="Times New Roman" w:hAnsi="Times New Roman" w:cs="Times New Roman"/>
          <w:sz w:val="28"/>
          <w:szCs w:val="28"/>
        </w:rPr>
        <w:t xml:space="preserve"> Министерства здравоохр</w:t>
      </w:r>
      <w:r w:rsidR="00716CB3" w:rsidRPr="00E005CD">
        <w:rPr>
          <w:rFonts w:ascii="Times New Roman" w:hAnsi="Times New Roman" w:cs="Times New Roman"/>
          <w:sz w:val="28"/>
          <w:szCs w:val="28"/>
        </w:rPr>
        <w:t>анения РФ от 15 ноября 2012 года</w:t>
      </w:r>
      <w:r w:rsidR="00DC6818" w:rsidRPr="00E005CD">
        <w:rPr>
          <w:rFonts w:ascii="Times New Roman" w:hAnsi="Times New Roman" w:cs="Times New Roman"/>
          <w:sz w:val="28"/>
          <w:szCs w:val="28"/>
        </w:rPr>
        <w:t xml:space="preserve"> № 918н «Об утверждении Порядка оказания медицинской помощи больным с </w:t>
      </w:r>
      <w:proofErr w:type="spellStart"/>
      <w:r w:rsidR="00DC6818"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="00DC6818" w:rsidRPr="00E005CD">
        <w:rPr>
          <w:rFonts w:ascii="Times New Roman" w:hAnsi="Times New Roman" w:cs="Times New Roman"/>
          <w:sz w:val="28"/>
          <w:szCs w:val="28"/>
        </w:rPr>
        <w:t xml:space="preserve"> заболеваниями». </w:t>
      </w:r>
      <w:r w:rsidR="004A1F29" w:rsidRPr="00E005CD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4C36B0" w:rsidRPr="00E005CD" w:rsidRDefault="004C36B0" w:rsidP="004C36B0">
      <w:pPr>
        <w:pStyle w:val="ConsPlusNormal"/>
        <w:ind w:firstLine="539"/>
        <w:jc w:val="both"/>
        <w:outlineLvl w:val="1"/>
      </w:pPr>
      <w:r w:rsidRPr="00E005CD">
        <w:t xml:space="preserve">Первичная специализированная медико-санитарная помощь оказывается врачами-кардиологами в амбулаторных условиях в кардиологических кабинетах 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врачей-специалистов, при самостоятельном обращении больного в медицинскую организацию, а также при дистанционном консультировании больных с использованием информационных технологий. Прием врачей-кардиологов организован в 22 учреждениях здравоохранения области, в которых функционирует 31 кабинет врача-кардиолога, осуществляющие оказание консультативной, диагностической и лечебной помощи больным с </w:t>
      </w:r>
      <w:proofErr w:type="spellStart"/>
      <w:proofErr w:type="gramStart"/>
      <w:r w:rsidRPr="00E005CD">
        <w:t>сердечно-сосудистыми</w:t>
      </w:r>
      <w:proofErr w:type="spellEnd"/>
      <w:proofErr w:type="gramEnd"/>
      <w:r w:rsidRPr="00E005CD">
        <w:t xml:space="preserve"> заболеваниями, на основе </w:t>
      </w:r>
      <w:r w:rsidR="00550979">
        <w:t>стандартов медицинской помощи. В</w:t>
      </w:r>
      <w:r w:rsidRPr="00E005CD">
        <w:t xml:space="preserve">ыявление и наблюдение больных с повышенным риском развития </w:t>
      </w:r>
      <w:proofErr w:type="spellStart"/>
      <w:proofErr w:type="gramStart"/>
      <w:r w:rsidRPr="00E005CD">
        <w:t>сердечно-сосудистых</w:t>
      </w:r>
      <w:proofErr w:type="spellEnd"/>
      <w:proofErr w:type="gramEnd"/>
      <w:r w:rsidRPr="00E005CD">
        <w:t xml:space="preserve"> осложнений, диспансерное наблюдение, лечение и организация реабилитации больных и т.д. </w:t>
      </w:r>
    </w:p>
    <w:p w:rsidR="004C36B0" w:rsidRPr="00E005CD" w:rsidRDefault="004C36B0" w:rsidP="004C36B0">
      <w:pPr>
        <w:pStyle w:val="ConsPlusNormal"/>
        <w:ind w:firstLine="539"/>
        <w:jc w:val="both"/>
        <w:outlineLvl w:val="1"/>
      </w:pPr>
      <w:r w:rsidRPr="00E005CD">
        <w:t xml:space="preserve">Все кабинеты врача-кардиолога в медицинских организациях области оснащены в соответствии с приложением № 3 к Порядку оказания медицинской помощи больным с </w:t>
      </w:r>
      <w:proofErr w:type="spellStart"/>
      <w:proofErr w:type="gramStart"/>
      <w:r w:rsidRPr="00E005CD">
        <w:t>сердечно-сосудистыми</w:t>
      </w:r>
      <w:proofErr w:type="spellEnd"/>
      <w:proofErr w:type="gramEnd"/>
      <w:r w:rsidRPr="00E005CD">
        <w:t xml:space="preserve"> заболеваниями, утвержденному приказом Министерства здравоохранения Российской Федерации от </w:t>
      </w:r>
      <w:r w:rsidR="00316B67" w:rsidRPr="00E005CD">
        <w:t>15 ноября 2012 года</w:t>
      </w:r>
      <w:r w:rsidRPr="00E005CD">
        <w:t xml:space="preserve"> № 918н. В  2018 году кабинетами врача-кардиолога в медицинских организациях области выполнено  85192 посещения.</w:t>
      </w:r>
    </w:p>
    <w:p w:rsidR="00C16E28" w:rsidRPr="00E005CD" w:rsidRDefault="00C16E28" w:rsidP="004C36B0">
      <w:pPr>
        <w:pStyle w:val="ConsPlusNormal"/>
        <w:ind w:firstLine="539"/>
        <w:jc w:val="both"/>
        <w:outlineLvl w:val="1"/>
      </w:pPr>
      <w:r w:rsidRPr="00E005CD">
        <w:t>Приемы врачей кардиологов:</w:t>
      </w:r>
    </w:p>
    <w:tbl>
      <w:tblPr>
        <w:tblStyle w:val="a6"/>
        <w:tblW w:w="0" w:type="auto"/>
        <w:tblLook w:val="04A0"/>
      </w:tblPr>
      <w:tblGrid>
        <w:gridCol w:w="3652"/>
        <w:gridCol w:w="1558"/>
        <w:gridCol w:w="2605"/>
        <w:gridCol w:w="2606"/>
      </w:tblGrid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ЛПУ</w:t>
            </w:r>
          </w:p>
        </w:tc>
        <w:tc>
          <w:tcPr>
            <w:tcW w:w="1558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Число кабинетов</w:t>
            </w:r>
          </w:p>
        </w:tc>
        <w:tc>
          <w:tcPr>
            <w:tcW w:w="2605" w:type="dxa"/>
          </w:tcPr>
          <w:p w:rsidR="00C16E28" w:rsidRPr="00E005CD" w:rsidRDefault="00C73878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посещений, в том числе с профилактической целью </w:t>
            </w:r>
          </w:p>
        </w:tc>
        <w:tc>
          <w:tcPr>
            <w:tcW w:w="2606" w:type="dxa"/>
          </w:tcPr>
          <w:p w:rsidR="00C16E28" w:rsidRPr="00E005CD" w:rsidRDefault="00844622" w:rsidP="00844622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посещений, в том числе на дому </w:t>
            </w:r>
          </w:p>
        </w:tc>
      </w:tr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«Великоустюгская ЦРБ»</w:t>
            </w:r>
          </w:p>
        </w:tc>
        <w:tc>
          <w:tcPr>
            <w:tcW w:w="1558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400</w:t>
            </w:r>
          </w:p>
        </w:tc>
        <w:tc>
          <w:tcPr>
            <w:tcW w:w="2606" w:type="dxa"/>
          </w:tcPr>
          <w:p w:rsidR="00C16E28" w:rsidRPr="00E005CD" w:rsidRDefault="00C16E28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 xml:space="preserve">БУЗ ВО «Вологодская городская </w:t>
            </w:r>
            <w:r w:rsidRPr="00E005CD">
              <w:rPr>
                <w:bCs/>
                <w:sz w:val="24"/>
                <w:szCs w:val="24"/>
              </w:rPr>
              <w:lastRenderedPageBreak/>
              <w:t>больница № 1»</w:t>
            </w:r>
          </w:p>
        </w:tc>
        <w:tc>
          <w:tcPr>
            <w:tcW w:w="1558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lastRenderedPageBreak/>
              <w:t>1</w:t>
            </w:r>
          </w:p>
        </w:tc>
        <w:tc>
          <w:tcPr>
            <w:tcW w:w="2605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775</w:t>
            </w:r>
          </w:p>
        </w:tc>
        <w:tc>
          <w:tcPr>
            <w:tcW w:w="2606" w:type="dxa"/>
          </w:tcPr>
          <w:p w:rsidR="00C16E28" w:rsidRPr="00E005CD" w:rsidRDefault="00C16E28" w:rsidP="004C36B0">
            <w:pPr>
              <w:pStyle w:val="ConsPlusNormal"/>
              <w:jc w:val="both"/>
              <w:outlineLvl w:val="1"/>
            </w:pPr>
          </w:p>
        </w:tc>
      </w:tr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lastRenderedPageBreak/>
              <w:t>БУЗ ВО «Вологодская городская больница № 2»</w:t>
            </w:r>
          </w:p>
        </w:tc>
        <w:tc>
          <w:tcPr>
            <w:tcW w:w="1558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4493</w:t>
            </w:r>
          </w:p>
        </w:tc>
        <w:tc>
          <w:tcPr>
            <w:tcW w:w="2606" w:type="dxa"/>
          </w:tcPr>
          <w:p w:rsidR="00C16E28" w:rsidRPr="00E005CD" w:rsidRDefault="00C16E28" w:rsidP="004C36B0">
            <w:pPr>
              <w:pStyle w:val="ConsPlusNormal"/>
              <w:jc w:val="both"/>
              <w:outlineLvl w:val="1"/>
            </w:pPr>
          </w:p>
        </w:tc>
      </w:tr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«Вологодская городская поликлиника № 1»</w:t>
            </w:r>
          </w:p>
        </w:tc>
        <w:tc>
          <w:tcPr>
            <w:tcW w:w="1558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2</w:t>
            </w:r>
          </w:p>
        </w:tc>
        <w:tc>
          <w:tcPr>
            <w:tcW w:w="2605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8890</w:t>
            </w:r>
          </w:p>
        </w:tc>
        <w:tc>
          <w:tcPr>
            <w:tcW w:w="2606" w:type="dxa"/>
          </w:tcPr>
          <w:p w:rsidR="00C16E28" w:rsidRPr="00E005CD" w:rsidRDefault="00C16E28" w:rsidP="004C36B0">
            <w:pPr>
              <w:pStyle w:val="ConsPlusNormal"/>
              <w:jc w:val="both"/>
              <w:outlineLvl w:val="1"/>
            </w:pPr>
          </w:p>
        </w:tc>
      </w:tr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«Вологодская городская поликлиника № 2»</w:t>
            </w:r>
          </w:p>
        </w:tc>
        <w:tc>
          <w:tcPr>
            <w:tcW w:w="1558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5032</w:t>
            </w:r>
          </w:p>
        </w:tc>
        <w:tc>
          <w:tcPr>
            <w:tcW w:w="2606" w:type="dxa"/>
          </w:tcPr>
          <w:p w:rsidR="00C16E28" w:rsidRPr="00E005CD" w:rsidRDefault="00C16E28" w:rsidP="004C36B0">
            <w:pPr>
              <w:pStyle w:val="ConsPlusNormal"/>
              <w:jc w:val="both"/>
              <w:outlineLvl w:val="1"/>
            </w:pPr>
          </w:p>
        </w:tc>
      </w:tr>
      <w:tr w:rsidR="00C16E28" w:rsidRPr="00E005CD" w:rsidTr="00CB5A50">
        <w:tc>
          <w:tcPr>
            <w:tcW w:w="3652" w:type="dxa"/>
          </w:tcPr>
          <w:p w:rsidR="00C16E28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«Вологодская городская поликлиника № 3»</w:t>
            </w:r>
          </w:p>
        </w:tc>
        <w:tc>
          <w:tcPr>
            <w:tcW w:w="1558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2</w:t>
            </w:r>
          </w:p>
        </w:tc>
        <w:tc>
          <w:tcPr>
            <w:tcW w:w="2605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5634</w:t>
            </w:r>
          </w:p>
        </w:tc>
        <w:tc>
          <w:tcPr>
            <w:tcW w:w="2606" w:type="dxa"/>
          </w:tcPr>
          <w:p w:rsidR="00C16E28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3</w:t>
            </w: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C7411F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«Вологодская городская поликлиника № 4»</w:t>
            </w:r>
          </w:p>
        </w:tc>
        <w:tc>
          <w:tcPr>
            <w:tcW w:w="1558" w:type="dxa"/>
          </w:tcPr>
          <w:p w:rsidR="00CB5A50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B5A50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6217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«Медсанчасть «Северсталь»</w:t>
            </w:r>
          </w:p>
        </w:tc>
        <w:tc>
          <w:tcPr>
            <w:tcW w:w="1558" w:type="dxa"/>
          </w:tcPr>
          <w:p w:rsidR="00CB5A50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B5A50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10065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C6115D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«Череповецкая городская больница»</w:t>
            </w:r>
          </w:p>
        </w:tc>
        <w:tc>
          <w:tcPr>
            <w:tcW w:w="1558" w:type="dxa"/>
          </w:tcPr>
          <w:p w:rsidR="00CB5A50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B5A50" w:rsidRPr="00E005CD" w:rsidRDefault="00C6115D" w:rsidP="004C36B0">
            <w:pPr>
              <w:pStyle w:val="ConsPlusNormal"/>
              <w:jc w:val="both"/>
              <w:outlineLvl w:val="1"/>
            </w:pPr>
            <w:r w:rsidRPr="00E005CD">
              <w:t>3614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C741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БУЗ ВО «Череповецкая городская поликлиника № 1»</w:t>
            </w:r>
          </w:p>
        </w:tc>
        <w:tc>
          <w:tcPr>
            <w:tcW w:w="1558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2</w:t>
            </w:r>
          </w:p>
        </w:tc>
        <w:tc>
          <w:tcPr>
            <w:tcW w:w="2605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7064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C741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БУЗ ВО «Череповецкая городская поликлиника № 2»</w:t>
            </w:r>
          </w:p>
        </w:tc>
        <w:tc>
          <w:tcPr>
            <w:tcW w:w="1558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4</w:t>
            </w:r>
          </w:p>
        </w:tc>
        <w:tc>
          <w:tcPr>
            <w:tcW w:w="2605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14999</w:t>
            </w:r>
          </w:p>
        </w:tc>
        <w:tc>
          <w:tcPr>
            <w:tcW w:w="2606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C741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БУЗ ВО «Череповецкая городская поликлиника № 7»</w:t>
            </w:r>
          </w:p>
        </w:tc>
        <w:tc>
          <w:tcPr>
            <w:tcW w:w="1558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3791</w:t>
            </w:r>
          </w:p>
        </w:tc>
        <w:tc>
          <w:tcPr>
            <w:tcW w:w="2606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  <w:r w:rsidRPr="00E005CD">
              <w:rPr>
                <w:bCs/>
                <w:sz w:val="22"/>
                <w:szCs w:val="22"/>
              </w:rPr>
              <w:t>БУЗ ВО «Вологодская областная клиническая больница»</w:t>
            </w:r>
          </w:p>
        </w:tc>
        <w:tc>
          <w:tcPr>
            <w:tcW w:w="1558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2</w:t>
            </w:r>
          </w:p>
        </w:tc>
        <w:tc>
          <w:tcPr>
            <w:tcW w:w="2605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11092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  <w:r w:rsidRPr="00E005CD">
              <w:rPr>
                <w:bCs/>
                <w:sz w:val="22"/>
                <w:szCs w:val="22"/>
              </w:rPr>
              <w:t>БУЗ ВО «Вологодская областная клиническая больница № 2»</w:t>
            </w:r>
          </w:p>
        </w:tc>
        <w:tc>
          <w:tcPr>
            <w:tcW w:w="1558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2434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  <w:tr w:rsidR="00CB5A50" w:rsidRPr="00E005CD" w:rsidTr="00CB5A50">
        <w:tc>
          <w:tcPr>
            <w:tcW w:w="3652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  <w:r w:rsidRPr="00E005CD">
              <w:rPr>
                <w:bCs/>
                <w:sz w:val="22"/>
                <w:szCs w:val="22"/>
              </w:rPr>
              <w:t>БУЗ ВО «Вологодский областной госпиталь для ветеранов войн»</w:t>
            </w:r>
          </w:p>
        </w:tc>
        <w:tc>
          <w:tcPr>
            <w:tcW w:w="1558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1</w:t>
            </w:r>
          </w:p>
        </w:tc>
        <w:tc>
          <w:tcPr>
            <w:tcW w:w="2605" w:type="dxa"/>
          </w:tcPr>
          <w:p w:rsidR="00CB5A50" w:rsidRPr="00E005CD" w:rsidRDefault="00C73878" w:rsidP="004C36B0">
            <w:pPr>
              <w:pStyle w:val="ConsPlusNormal"/>
              <w:jc w:val="both"/>
              <w:outlineLvl w:val="1"/>
            </w:pPr>
            <w:r w:rsidRPr="00E005CD">
              <w:t>692</w:t>
            </w:r>
          </w:p>
        </w:tc>
        <w:tc>
          <w:tcPr>
            <w:tcW w:w="2606" w:type="dxa"/>
          </w:tcPr>
          <w:p w:rsidR="00CB5A50" w:rsidRPr="00E005CD" w:rsidRDefault="00CB5A50" w:rsidP="004C36B0">
            <w:pPr>
              <w:pStyle w:val="ConsPlusNormal"/>
              <w:jc w:val="both"/>
              <w:outlineLvl w:val="1"/>
            </w:pPr>
          </w:p>
        </w:tc>
      </w:tr>
    </w:tbl>
    <w:p w:rsidR="00C16E28" w:rsidRPr="00E005CD" w:rsidRDefault="00C16E28" w:rsidP="004C36B0">
      <w:pPr>
        <w:pStyle w:val="ConsPlusNormal"/>
        <w:ind w:firstLine="539"/>
        <w:jc w:val="both"/>
        <w:outlineLvl w:val="1"/>
      </w:pPr>
    </w:p>
    <w:p w:rsidR="004C36B0" w:rsidRPr="00E005CD" w:rsidRDefault="004C36B0" w:rsidP="004C36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sz w:val="28"/>
          <w:szCs w:val="28"/>
        </w:rPr>
        <w:t>В 47 медицинских организация</w:t>
      </w:r>
      <w:r w:rsidR="00550979">
        <w:rPr>
          <w:rFonts w:ascii="Times New Roman" w:hAnsi="Times New Roman" w:cs="Times New Roman"/>
          <w:sz w:val="28"/>
          <w:szCs w:val="28"/>
        </w:rPr>
        <w:t>х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области организовано 75 кабинетов неврологов, которыми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в том числе раннее выявление больных с признаками ОНМК и направление их в медицинские организации, в структуре которых организовано неврологическое отделение для больных с острыми нарушениями мозгового кровообращения (первичное сосудистое отделение). В 2018 году кабинетами врача-невролога в медицинских организациях области выполнено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494945 </w:t>
      </w:r>
      <w:r w:rsidR="00550979">
        <w:rPr>
          <w:rFonts w:ascii="Times New Roman" w:hAnsi="Times New Roman" w:cs="Times New Roman"/>
          <w:sz w:val="28"/>
          <w:szCs w:val="28"/>
        </w:rPr>
        <w:t>посещений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36B0" w:rsidRPr="00E005CD" w:rsidRDefault="004C36B0" w:rsidP="004C36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амбулаторно-поликлинического звена развернуты дневные стационары, осуществляющие оказание медицинской помощи пациентам </w:t>
      </w:r>
      <w:r w:rsidR="00955CB6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профиля. В 12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18 году функционировало 4 дневных стационара</w:t>
      </w:r>
      <w:r w:rsidR="00955CB6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кардиологического профиля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68 коек, на кот</w:t>
      </w:r>
      <w:r w:rsidR="00955CB6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пролечено 1835 пациентов (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16258 </w:t>
      </w:r>
      <w:proofErr w:type="spellStart"/>
      <w:proofErr w:type="gramStart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/дней</w:t>
      </w:r>
      <w:proofErr w:type="gram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старше трудоспособного возраста – 1273 пациента (12602 </w:t>
      </w:r>
      <w:proofErr w:type="spellStart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/дней).</w:t>
      </w:r>
    </w:p>
    <w:p w:rsidR="004A7D60" w:rsidRPr="00E005CD" w:rsidRDefault="00F64B74" w:rsidP="004A7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Специализированная м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едицинская помощь пациентам с </w:t>
      </w:r>
      <w:proofErr w:type="spellStart"/>
      <w:r w:rsidR="0046769E"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="0046769E" w:rsidRPr="00E005CD">
        <w:rPr>
          <w:rFonts w:ascii="Times New Roman" w:hAnsi="Times New Roman" w:cs="Times New Roman"/>
          <w:sz w:val="28"/>
          <w:szCs w:val="28"/>
        </w:rPr>
        <w:t xml:space="preserve"> заболеваниями (ОКС, ОНМК) </w:t>
      </w:r>
      <w:r w:rsidRPr="00E005CD">
        <w:rPr>
          <w:rFonts w:ascii="Times New Roman" w:hAnsi="Times New Roman" w:cs="Times New Roman"/>
          <w:sz w:val="28"/>
          <w:szCs w:val="28"/>
        </w:rPr>
        <w:t xml:space="preserve">в круглосуточном режиме 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на территории  области </w:t>
      </w:r>
      <w:r w:rsidR="00716CB3" w:rsidRPr="00E005CD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в региональном сосудистом центре  БУЗ ВО «Вологодская областная клиническая больница» </w:t>
      </w:r>
      <w:r w:rsidR="00716CB3" w:rsidRPr="00E005CD">
        <w:rPr>
          <w:rFonts w:ascii="Times New Roman" w:hAnsi="Times New Roman" w:cs="Times New Roman"/>
          <w:sz w:val="28"/>
          <w:szCs w:val="28"/>
        </w:rPr>
        <w:t xml:space="preserve">(далее – РСЦ) 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и 4 первичных сосудистых </w:t>
      </w:r>
      <w:r w:rsidR="00716CB3" w:rsidRPr="00E005CD">
        <w:rPr>
          <w:rFonts w:ascii="Times New Roman" w:hAnsi="Times New Roman" w:cs="Times New Roman"/>
          <w:sz w:val="28"/>
          <w:szCs w:val="28"/>
        </w:rPr>
        <w:t>отделениях (далее – ПСО) в городах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69E" w:rsidRPr="00E005CD">
        <w:rPr>
          <w:rFonts w:ascii="Times New Roman" w:hAnsi="Times New Roman" w:cs="Times New Roman"/>
          <w:sz w:val="28"/>
          <w:szCs w:val="28"/>
        </w:rPr>
        <w:t>Череповец</w:t>
      </w:r>
      <w:r w:rsidR="00716CB3" w:rsidRPr="00E005C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16CB3" w:rsidRPr="00E005CD">
        <w:rPr>
          <w:rFonts w:ascii="Times New Roman" w:hAnsi="Times New Roman" w:cs="Times New Roman"/>
          <w:sz w:val="28"/>
          <w:szCs w:val="28"/>
        </w:rPr>
        <w:t>, Вологде, Великом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 Устюг</w:t>
      </w:r>
      <w:r w:rsidR="00716CB3" w:rsidRPr="00E005CD">
        <w:rPr>
          <w:rFonts w:ascii="Times New Roman" w:hAnsi="Times New Roman" w:cs="Times New Roman"/>
          <w:sz w:val="28"/>
          <w:szCs w:val="28"/>
        </w:rPr>
        <w:t>е, Тотьме</w:t>
      </w:r>
      <w:r w:rsidR="0046769E" w:rsidRPr="00E005CD">
        <w:rPr>
          <w:rFonts w:ascii="Times New Roman" w:hAnsi="Times New Roman" w:cs="Times New Roman"/>
          <w:sz w:val="28"/>
          <w:szCs w:val="28"/>
        </w:rPr>
        <w:t xml:space="preserve"> (БУЗ ВО «Вологодская областная больница №2», БУЗ ВО «Вологодская городская больница №1», БУЗ ВО «Великоустюгская ЦРБ», БУЗ ВО</w:t>
      </w:r>
      <w:proofErr w:type="gramEnd"/>
      <w:r w:rsidR="0046769E" w:rsidRPr="00E005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6769E" w:rsidRPr="00E005CD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="0046769E" w:rsidRPr="00E005CD">
        <w:rPr>
          <w:rFonts w:ascii="Times New Roman" w:hAnsi="Times New Roman" w:cs="Times New Roman"/>
          <w:sz w:val="28"/>
          <w:szCs w:val="28"/>
        </w:rPr>
        <w:t xml:space="preserve"> ЦРБ»).</w:t>
      </w:r>
      <w:proofErr w:type="gramEnd"/>
      <w:r w:rsidR="0046769E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="004A7D60" w:rsidRPr="00E005CD">
        <w:rPr>
          <w:rFonts w:ascii="Times New Roman" w:hAnsi="Times New Roman" w:cs="Times New Roman"/>
          <w:sz w:val="28"/>
          <w:szCs w:val="28"/>
        </w:rPr>
        <w:t>Кроме того</w:t>
      </w:r>
      <w:r w:rsidR="00BE2A1C">
        <w:rPr>
          <w:rFonts w:ascii="Times New Roman" w:hAnsi="Times New Roman" w:cs="Times New Roman"/>
          <w:sz w:val="28"/>
          <w:szCs w:val="28"/>
        </w:rPr>
        <w:t>,</w:t>
      </w:r>
      <w:r w:rsidR="004A7D60" w:rsidRPr="00E005CD">
        <w:rPr>
          <w:rFonts w:ascii="Times New Roman" w:hAnsi="Times New Roman" w:cs="Times New Roman"/>
          <w:sz w:val="28"/>
          <w:szCs w:val="28"/>
        </w:rPr>
        <w:t xml:space="preserve"> на базе БУЗ ВО «Вологодская </w:t>
      </w:r>
      <w:proofErr w:type="spellStart"/>
      <w:r w:rsidR="004A7D60" w:rsidRPr="00E005CD">
        <w:rPr>
          <w:rFonts w:ascii="Times New Roman" w:hAnsi="Times New Roman" w:cs="Times New Roman"/>
          <w:sz w:val="28"/>
          <w:szCs w:val="28"/>
        </w:rPr>
        <w:t>облатная</w:t>
      </w:r>
      <w:proofErr w:type="spellEnd"/>
      <w:r w:rsidR="004A7D60" w:rsidRPr="00E005CD">
        <w:rPr>
          <w:rFonts w:ascii="Times New Roman" w:hAnsi="Times New Roman" w:cs="Times New Roman"/>
          <w:sz w:val="28"/>
          <w:szCs w:val="28"/>
        </w:rPr>
        <w:t xml:space="preserve"> клиническая </w:t>
      </w:r>
      <w:r w:rsidR="004A7D60" w:rsidRPr="00E005CD">
        <w:rPr>
          <w:rFonts w:ascii="Times New Roman" w:hAnsi="Times New Roman" w:cs="Times New Roman"/>
          <w:sz w:val="28"/>
          <w:szCs w:val="28"/>
        </w:rPr>
        <w:lastRenderedPageBreak/>
        <w:t>больница» развернуто кардиохирургическое отделение  на 23 койки для лечения пациентов с нарушениями ритма.</w:t>
      </w:r>
    </w:p>
    <w:p w:rsidR="001B0E02" w:rsidRPr="00E005CD" w:rsidRDefault="0046769E" w:rsidP="004A7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настоящее время ангиографические комплексы функционируют в БУЗ ВО «Вологодская областная клиническая больница», БУЗ ВО «Вологодская областная клиническая больница № 2», БУЗ ВО «Вологодская областная городская больница №1» и БУЗ ВО «МСЧ «Северсталь». </w:t>
      </w:r>
    </w:p>
    <w:p w:rsidR="0046769E" w:rsidRPr="00E005CD" w:rsidRDefault="001B0E02" w:rsidP="004A7D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Обеспеченность койками </w:t>
      </w:r>
      <w:r w:rsidR="00955CB6" w:rsidRPr="00E005CD">
        <w:rPr>
          <w:rFonts w:ascii="Times New Roman" w:hAnsi="Times New Roman" w:cs="Times New Roman"/>
          <w:sz w:val="28"/>
          <w:szCs w:val="28"/>
        </w:rPr>
        <w:t xml:space="preserve">на 1 января 2019 года </w:t>
      </w:r>
      <w:r w:rsidRPr="00E005CD">
        <w:rPr>
          <w:rFonts w:ascii="Times New Roman" w:hAnsi="Times New Roman" w:cs="Times New Roman"/>
          <w:sz w:val="28"/>
          <w:szCs w:val="28"/>
        </w:rPr>
        <w:t xml:space="preserve">составляет 72,9 на 10 тысяч населения, кардиологическими – 2,9 на 10 тысяч населения, в том числе для лечения ОИМ – 0,4 на 10 тысяч населения, неврологическими – 5,6 на 10 тысяч населения,  в том числе для лечения ОНМК – 2,5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тысяч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46769E" w:rsidRPr="00E005CD" w:rsidRDefault="0046769E" w:rsidP="00054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Региональный сосудистый центр</w:t>
      </w:r>
      <w:r w:rsidR="00716CB3" w:rsidRPr="00E0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eastAsia="Calibri" w:hAnsi="Times New Roman" w:cs="Times New Roman"/>
          <w:sz w:val="28"/>
          <w:szCs w:val="28"/>
        </w:rPr>
        <w:t>оснащен полным спектром современного медицинского оборудования, для проведения нейрохирургических операций и операций на сосудах сердца с исполь</w:t>
      </w:r>
      <w:r w:rsidR="004E3B95" w:rsidRPr="00E005CD">
        <w:rPr>
          <w:rFonts w:ascii="Times New Roman" w:eastAsia="Calibri" w:hAnsi="Times New Roman" w:cs="Times New Roman"/>
          <w:sz w:val="28"/>
          <w:szCs w:val="28"/>
        </w:rPr>
        <w:t>зованием современных технологий.</w:t>
      </w:r>
      <w:r w:rsidRPr="00E005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68"/>
        <w:gridCol w:w="3467"/>
        <w:gridCol w:w="2157"/>
        <w:gridCol w:w="2033"/>
        <w:gridCol w:w="2096"/>
      </w:tblGrid>
      <w:tr w:rsidR="004E3B95" w:rsidRPr="00E005CD" w:rsidTr="004E3B95">
        <w:tc>
          <w:tcPr>
            <w:tcW w:w="675" w:type="dxa"/>
          </w:tcPr>
          <w:p w:rsidR="004E3B95" w:rsidRPr="00E005CD" w:rsidRDefault="004E3B95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:rsidR="004E3B95" w:rsidRPr="00E005CD" w:rsidRDefault="004E3B95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РСЦ и ПСО с точным названием и адресом медицинской организации, структурным подразделением которой является отделение</w:t>
            </w:r>
          </w:p>
        </w:tc>
        <w:tc>
          <w:tcPr>
            <w:tcW w:w="2165" w:type="dxa"/>
          </w:tcPr>
          <w:p w:rsidR="004E3B95" w:rsidRPr="00E005CD" w:rsidRDefault="004E3B95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прикрепленного взрослого населения</w:t>
            </w:r>
          </w:p>
        </w:tc>
        <w:tc>
          <w:tcPr>
            <w:tcW w:w="2055" w:type="dxa"/>
            <w:vAlign w:val="center"/>
          </w:tcPr>
          <w:p w:rsidR="004E3B95" w:rsidRPr="00E005CD" w:rsidRDefault="004E3B95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2018" w:type="dxa"/>
          </w:tcPr>
          <w:p w:rsidR="004E3B95" w:rsidRPr="00E005CD" w:rsidRDefault="004E3B95" w:rsidP="0046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коек </w:t>
            </w:r>
          </w:p>
        </w:tc>
      </w:tr>
      <w:tr w:rsidR="004E3B95" w:rsidRPr="00E005CD" w:rsidTr="00C16E28">
        <w:tc>
          <w:tcPr>
            <w:tcW w:w="675" w:type="dxa"/>
          </w:tcPr>
          <w:p w:rsidR="004E3B95" w:rsidRPr="00E005CD" w:rsidRDefault="004E3B95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005CD">
              <w:rPr>
                <w:rFonts w:ascii="Times New Roman" w:hAnsi="Times New Roman" w:cs="Times New Roman"/>
                <w:i/>
                <w:color w:val="000000"/>
              </w:rPr>
              <w:t>1.</w:t>
            </w:r>
          </w:p>
        </w:tc>
        <w:tc>
          <w:tcPr>
            <w:tcW w:w="3508" w:type="dxa"/>
            <w:vAlign w:val="center"/>
          </w:tcPr>
          <w:p w:rsidR="004E3B95" w:rsidRPr="00E005CD" w:rsidRDefault="004E3B95" w:rsidP="00C16E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</w:rPr>
              <w:t>БУЗ ВО «Вологодская областная клиническая больница», 160002, 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</w:rPr>
              <w:t>ологда, ул.Лечебная,17 (РСЦ)</w:t>
            </w:r>
          </w:p>
        </w:tc>
        <w:tc>
          <w:tcPr>
            <w:tcW w:w="2165" w:type="dxa"/>
            <w:vAlign w:val="center"/>
          </w:tcPr>
          <w:p w:rsidR="004E3B95" w:rsidRPr="00E005CD" w:rsidRDefault="004E3B95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</w:rPr>
              <w:t>936758</w:t>
            </w:r>
          </w:p>
        </w:tc>
        <w:tc>
          <w:tcPr>
            <w:tcW w:w="2055" w:type="dxa"/>
            <w:vAlign w:val="center"/>
          </w:tcPr>
          <w:p w:rsidR="004E3B95" w:rsidRPr="00E005CD" w:rsidRDefault="004E3B95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</w:rPr>
              <w:t>01.01.2014</w:t>
            </w:r>
          </w:p>
        </w:tc>
        <w:tc>
          <w:tcPr>
            <w:tcW w:w="2018" w:type="dxa"/>
          </w:tcPr>
          <w:p w:rsidR="004E3B95" w:rsidRPr="00E005CD" w:rsidRDefault="004E3B95" w:rsidP="00316B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05CD">
              <w:rPr>
                <w:rFonts w:ascii="Times New Roman" w:hAnsi="Times New Roman" w:cs="Times New Roman"/>
              </w:rPr>
              <w:t>кардиологических</w:t>
            </w:r>
            <w:proofErr w:type="gramEnd"/>
            <w:r w:rsidRPr="00E005CD">
              <w:rPr>
                <w:rFonts w:ascii="Times New Roman" w:hAnsi="Times New Roman" w:cs="Times New Roman"/>
              </w:rPr>
              <w:t xml:space="preserve"> </w:t>
            </w:r>
            <w:r w:rsidR="00C16E28" w:rsidRPr="00E005CD">
              <w:rPr>
                <w:rFonts w:ascii="Times New Roman" w:hAnsi="Times New Roman" w:cs="Times New Roman"/>
              </w:rPr>
              <w:t xml:space="preserve">–51, </w:t>
            </w:r>
            <w:r w:rsidR="00D94E11" w:rsidRPr="00E005CD">
              <w:rPr>
                <w:rFonts w:ascii="Times New Roman" w:hAnsi="Times New Roman" w:cs="Times New Roman"/>
              </w:rPr>
              <w:t>неврологических</w:t>
            </w:r>
            <w:r w:rsidR="00C16E28" w:rsidRPr="00E005CD">
              <w:rPr>
                <w:rFonts w:ascii="Times New Roman" w:hAnsi="Times New Roman" w:cs="Times New Roman"/>
              </w:rPr>
              <w:t xml:space="preserve"> </w:t>
            </w:r>
            <w:r w:rsidR="00316B67" w:rsidRPr="00E005CD">
              <w:rPr>
                <w:rFonts w:ascii="Times New Roman" w:hAnsi="Times New Roman" w:cs="Times New Roman"/>
              </w:rPr>
              <w:t>–</w:t>
            </w:r>
            <w:r w:rsidR="00C16E28" w:rsidRPr="00E005CD">
              <w:rPr>
                <w:rFonts w:ascii="Times New Roman" w:hAnsi="Times New Roman" w:cs="Times New Roman"/>
              </w:rPr>
              <w:t xml:space="preserve"> 55</w:t>
            </w:r>
            <w:r w:rsidR="00316B67" w:rsidRPr="00E005CD">
              <w:rPr>
                <w:rFonts w:ascii="Times New Roman" w:hAnsi="Times New Roman" w:cs="Times New Roman"/>
              </w:rPr>
              <w:t xml:space="preserve"> и  неврологии для лечения ОНМК – 24,</w:t>
            </w:r>
          </w:p>
        </w:tc>
      </w:tr>
      <w:tr w:rsidR="00C16E28" w:rsidRPr="00E005CD" w:rsidTr="00C16E28">
        <w:tc>
          <w:tcPr>
            <w:tcW w:w="675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8" w:type="dxa"/>
            <w:vAlign w:val="center"/>
          </w:tcPr>
          <w:p w:rsidR="00C16E28" w:rsidRPr="00E005CD" w:rsidRDefault="00C16E28" w:rsidP="00C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ВО «Вологодская областная клиническая больница №2»,  162602, 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ереповец, ул.Данилова,15 (ПСО)</w:t>
            </w:r>
          </w:p>
        </w:tc>
        <w:tc>
          <w:tcPr>
            <w:tcW w:w="216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376195</w:t>
            </w:r>
          </w:p>
        </w:tc>
        <w:tc>
          <w:tcPr>
            <w:tcW w:w="205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01.01.2014</w:t>
            </w:r>
          </w:p>
        </w:tc>
        <w:tc>
          <w:tcPr>
            <w:tcW w:w="2018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кардиологических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– 50, неврологии для ОНМК - 60</w:t>
            </w:r>
          </w:p>
        </w:tc>
      </w:tr>
      <w:tr w:rsidR="00C16E28" w:rsidRPr="00E005CD" w:rsidTr="00C16E28">
        <w:tc>
          <w:tcPr>
            <w:tcW w:w="675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8" w:type="dxa"/>
            <w:vAlign w:val="center"/>
          </w:tcPr>
          <w:p w:rsidR="00C16E28" w:rsidRPr="00E005CD" w:rsidRDefault="00C16E28" w:rsidP="00C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ВО  «Вологодская городская больница №1», 160012, 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ологда, ул.Советский проспект, 94 (ПСО)</w:t>
            </w:r>
          </w:p>
        </w:tc>
        <w:tc>
          <w:tcPr>
            <w:tcW w:w="216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365979</w:t>
            </w:r>
          </w:p>
        </w:tc>
        <w:tc>
          <w:tcPr>
            <w:tcW w:w="205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01.10.2013</w:t>
            </w:r>
          </w:p>
        </w:tc>
        <w:tc>
          <w:tcPr>
            <w:tcW w:w="2018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кардиологических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– 130, неврологии для ОНМК - 76</w:t>
            </w:r>
          </w:p>
        </w:tc>
      </w:tr>
      <w:tr w:rsidR="00C16E28" w:rsidRPr="00E005CD" w:rsidTr="00C16E28">
        <w:tc>
          <w:tcPr>
            <w:tcW w:w="675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08" w:type="dxa"/>
            <w:vAlign w:val="bottom"/>
          </w:tcPr>
          <w:p w:rsidR="00C16E28" w:rsidRPr="00E005CD" w:rsidRDefault="00C16E28" w:rsidP="00C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ЦРБ», 161300, 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отьма, ул.Кирова,53 (ПСО)</w:t>
            </w:r>
          </w:p>
        </w:tc>
        <w:tc>
          <w:tcPr>
            <w:tcW w:w="216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58021</w:t>
            </w:r>
          </w:p>
        </w:tc>
        <w:tc>
          <w:tcPr>
            <w:tcW w:w="205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01.03.2014</w:t>
            </w:r>
          </w:p>
        </w:tc>
        <w:tc>
          <w:tcPr>
            <w:tcW w:w="2018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кардиологических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– 10 неврологии для ОНМК - 10</w:t>
            </w:r>
          </w:p>
        </w:tc>
      </w:tr>
      <w:tr w:rsidR="00C16E28" w:rsidRPr="00E005CD" w:rsidTr="00C16E28">
        <w:tc>
          <w:tcPr>
            <w:tcW w:w="675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08" w:type="dxa"/>
            <w:vAlign w:val="bottom"/>
          </w:tcPr>
          <w:p w:rsidR="00C16E28" w:rsidRPr="00E005CD" w:rsidRDefault="00C16E28" w:rsidP="00C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ВО «Великоустюгская ЦРБ», 162390,  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еликий Устюг, Советский проспект,30 (ПСО)</w:t>
            </w:r>
          </w:p>
        </w:tc>
        <w:tc>
          <w:tcPr>
            <w:tcW w:w="216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55355</w:t>
            </w:r>
          </w:p>
        </w:tc>
        <w:tc>
          <w:tcPr>
            <w:tcW w:w="2055" w:type="dxa"/>
            <w:vAlign w:val="center"/>
          </w:tcPr>
          <w:p w:rsidR="00C16E28" w:rsidRPr="00E005CD" w:rsidRDefault="00C16E28" w:rsidP="00C16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24.09.2014</w:t>
            </w:r>
          </w:p>
        </w:tc>
        <w:tc>
          <w:tcPr>
            <w:tcW w:w="2018" w:type="dxa"/>
          </w:tcPr>
          <w:p w:rsidR="00C16E28" w:rsidRPr="00E005CD" w:rsidRDefault="00C16E28" w:rsidP="00C1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кардиологических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– 28, неврологии для ОНМК - 28</w:t>
            </w:r>
          </w:p>
        </w:tc>
      </w:tr>
    </w:tbl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Количество  кардиологических коек для взрослых, развернутых в медицинских организациях Вологодской области на 31 января</w:t>
      </w:r>
      <w:r w:rsidR="006B7A0B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>2019 года составило 343, из них кардиологического профиля для больных с острым инфарктом миокарда – 50, неврологического профиля для взрослых - 523, из них для лечения больных с ОНМК – 232 койки, реанимационных коек – 199, кардиохирургического профиля – 23, сосудистой хирургии 91 койка.</w:t>
      </w:r>
      <w:proofErr w:type="gramEnd"/>
    </w:p>
    <w:p w:rsidR="00F5330A" w:rsidRPr="00E005CD" w:rsidRDefault="00F5330A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sz w:val="28"/>
          <w:szCs w:val="28"/>
        </w:rPr>
        <w:t>Анализ использования инфраструктуры</w:t>
      </w:r>
    </w:p>
    <w:p w:rsidR="0046769E" w:rsidRPr="008D2B1A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 2018 году в Вологодской области на кардиологических койках пролечено 9396 пациентов, в то</w:t>
      </w:r>
      <w:r w:rsidR="00550979">
        <w:rPr>
          <w:rFonts w:ascii="Times New Roman" w:hAnsi="Times New Roman" w:cs="Times New Roman"/>
          <w:sz w:val="28"/>
          <w:szCs w:val="28"/>
        </w:rPr>
        <w:t>м числе лиц</w:t>
      </w:r>
      <w:r w:rsidRPr="00E005CD">
        <w:rPr>
          <w:rFonts w:ascii="Times New Roman" w:hAnsi="Times New Roman" w:cs="Times New Roman"/>
          <w:sz w:val="28"/>
          <w:szCs w:val="28"/>
        </w:rPr>
        <w:t xml:space="preserve"> 60 лет и старше</w:t>
      </w:r>
      <w:r w:rsidR="00550979">
        <w:rPr>
          <w:rFonts w:ascii="Times New Roman" w:hAnsi="Times New Roman" w:cs="Times New Roman"/>
          <w:sz w:val="28"/>
          <w:szCs w:val="28"/>
        </w:rPr>
        <w:t>, 75,0%</w:t>
      </w:r>
      <w:r w:rsidRPr="00E005CD">
        <w:rPr>
          <w:rFonts w:ascii="Times New Roman" w:hAnsi="Times New Roman" w:cs="Times New Roman"/>
          <w:sz w:val="28"/>
          <w:szCs w:val="28"/>
        </w:rPr>
        <w:t xml:space="preserve"> умерло 196 чел., проведено </w:t>
      </w:r>
      <w:proofErr w:type="spellStart"/>
      <w:proofErr w:type="gramStart"/>
      <w:r w:rsidRPr="008D2B1A">
        <w:rPr>
          <w:rFonts w:ascii="Times New Roman" w:hAnsi="Times New Roman" w:cs="Times New Roman"/>
          <w:sz w:val="28"/>
          <w:szCs w:val="28"/>
        </w:rPr>
        <w:lastRenderedPageBreak/>
        <w:t>койко</w:t>
      </w:r>
      <w:proofErr w:type="spellEnd"/>
      <w:r w:rsidRPr="008D2B1A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8D2B1A">
        <w:rPr>
          <w:rFonts w:ascii="Times New Roman" w:hAnsi="Times New Roman" w:cs="Times New Roman"/>
          <w:sz w:val="28"/>
          <w:szCs w:val="28"/>
        </w:rPr>
        <w:t xml:space="preserve"> на 10 тыс. населения – 924,4, показатель числа дней работы койки 320,9</w:t>
      </w:r>
      <w:r w:rsidR="00054C88" w:rsidRP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8D2B1A">
        <w:rPr>
          <w:rFonts w:ascii="Times New Roman" w:hAnsi="Times New Roman" w:cs="Times New Roman"/>
          <w:sz w:val="28"/>
          <w:szCs w:val="28"/>
        </w:rPr>
        <w:t>, показатель среднего пребывания на койке составил 11,7</w:t>
      </w:r>
      <w:r w:rsidR="00054C88" w:rsidRP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8D2B1A">
        <w:rPr>
          <w:rFonts w:ascii="Times New Roman" w:hAnsi="Times New Roman" w:cs="Times New Roman"/>
          <w:sz w:val="28"/>
          <w:szCs w:val="28"/>
        </w:rPr>
        <w:t xml:space="preserve">, уровень госпитализации </w:t>
      </w:r>
      <w:r w:rsidR="00054C88" w:rsidRPr="008D2B1A">
        <w:rPr>
          <w:rFonts w:ascii="Times New Roman" w:hAnsi="Times New Roman" w:cs="Times New Roman"/>
          <w:sz w:val="28"/>
          <w:szCs w:val="28"/>
        </w:rPr>
        <w:t xml:space="preserve">- </w:t>
      </w:r>
      <w:r w:rsidRPr="008D2B1A">
        <w:rPr>
          <w:rFonts w:ascii="Times New Roman" w:hAnsi="Times New Roman" w:cs="Times New Roman"/>
          <w:sz w:val="28"/>
          <w:szCs w:val="28"/>
        </w:rPr>
        <w:t>0,8</w:t>
      </w:r>
      <w:r w:rsidR="00054C88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8D2B1A">
        <w:rPr>
          <w:rFonts w:ascii="Times New Roman" w:hAnsi="Times New Roman" w:cs="Times New Roman"/>
          <w:sz w:val="28"/>
          <w:szCs w:val="28"/>
        </w:rPr>
        <w:t>, больничная летальность – 2,1</w:t>
      </w:r>
      <w:r w:rsidR="00054C88" w:rsidRPr="008D2B1A">
        <w:rPr>
          <w:rFonts w:ascii="Times New Roman" w:hAnsi="Times New Roman" w:cs="Times New Roman"/>
          <w:sz w:val="28"/>
          <w:szCs w:val="28"/>
        </w:rPr>
        <w:t>%</w:t>
      </w:r>
      <w:r w:rsidRPr="008D2B1A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 2,9, оборот койки – 27,4.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B1A">
        <w:rPr>
          <w:rFonts w:ascii="Times New Roman" w:hAnsi="Times New Roman" w:cs="Times New Roman"/>
          <w:sz w:val="28"/>
          <w:szCs w:val="28"/>
        </w:rPr>
        <w:t xml:space="preserve"> На койках кардиологического профиля для больных с острым инфарктом миокарда в 2018 году пролечено </w:t>
      </w:r>
      <w:r w:rsidR="00002D20" w:rsidRPr="008D2B1A">
        <w:rPr>
          <w:rFonts w:ascii="Times New Roman" w:hAnsi="Times New Roman" w:cs="Times New Roman"/>
          <w:sz w:val="28"/>
          <w:szCs w:val="28"/>
        </w:rPr>
        <w:t>1321 пациент, в том числе лиц</w:t>
      </w:r>
      <w:r w:rsidRPr="008D2B1A">
        <w:rPr>
          <w:rFonts w:ascii="Times New Roman" w:hAnsi="Times New Roman" w:cs="Times New Roman"/>
          <w:sz w:val="28"/>
          <w:szCs w:val="28"/>
        </w:rPr>
        <w:t xml:space="preserve"> 60 лет и старше 71,6%, умерло 23</w:t>
      </w:r>
      <w:r w:rsidRPr="008D2B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2B1A">
        <w:rPr>
          <w:rFonts w:ascii="Times New Roman" w:hAnsi="Times New Roman" w:cs="Times New Roman"/>
          <w:sz w:val="28"/>
          <w:szCs w:val="28"/>
        </w:rPr>
        <w:t xml:space="preserve">чел., проведено </w:t>
      </w:r>
      <w:proofErr w:type="spellStart"/>
      <w:proofErr w:type="gramStart"/>
      <w:r w:rsidRPr="008D2B1A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8D2B1A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8D2B1A">
        <w:rPr>
          <w:rFonts w:ascii="Times New Roman" w:hAnsi="Times New Roman" w:cs="Times New Roman"/>
          <w:sz w:val="28"/>
          <w:szCs w:val="28"/>
        </w:rPr>
        <w:t xml:space="preserve"> на 10 тыс. населения – 136,4, показатель числа дней работы койки 322,1</w:t>
      </w:r>
      <w:r w:rsidR="00054C88" w:rsidRP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8D2B1A">
        <w:rPr>
          <w:rFonts w:ascii="Times New Roman" w:hAnsi="Times New Roman" w:cs="Times New Roman"/>
          <w:sz w:val="28"/>
          <w:szCs w:val="28"/>
        </w:rPr>
        <w:t>, показатель среднего пребывания на койке составил 12,5</w:t>
      </w:r>
      <w:r w:rsidR="00054C88" w:rsidRP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8D2B1A">
        <w:rPr>
          <w:rFonts w:ascii="Times New Roman" w:hAnsi="Times New Roman" w:cs="Times New Roman"/>
          <w:sz w:val="28"/>
          <w:szCs w:val="28"/>
        </w:rPr>
        <w:t>, уровень госпитализации 0,1</w:t>
      </w:r>
      <w:r w:rsidR="008D2B1A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8D2B1A">
        <w:rPr>
          <w:rFonts w:ascii="Times New Roman" w:hAnsi="Times New Roman" w:cs="Times New Roman"/>
          <w:sz w:val="28"/>
          <w:szCs w:val="28"/>
        </w:rPr>
        <w:t>, больничная летальность – 1,8</w:t>
      </w:r>
      <w:r w:rsidR="008D2B1A" w:rsidRPr="008D2B1A">
        <w:rPr>
          <w:rFonts w:ascii="Times New Roman" w:hAnsi="Times New Roman" w:cs="Times New Roman"/>
          <w:sz w:val="28"/>
          <w:szCs w:val="28"/>
        </w:rPr>
        <w:t>%</w:t>
      </w:r>
      <w:r w:rsidRPr="008D2B1A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 0,4,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оборот койки – 25,7.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На койках неврологического профиля для взрослых в 2018 году пролечено 12529 пациент, в том числе лиц, 60 лет и старше 64,8%, умерло 773</w:t>
      </w:r>
      <w:r w:rsidRPr="00E00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чел., проведено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на 10 тыс. населения – 1722,8, показатель числа дней работы койки 305,8, показатель среднего пребывания на койке составил 12,7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уровень госпитализации 1,3</w:t>
      </w:r>
      <w:r w:rsidR="008D2B1A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>, больничная летальность – 6,1</w:t>
      </w:r>
      <w:r w:rsidR="008D2B1A">
        <w:rPr>
          <w:rFonts w:ascii="Times New Roman" w:hAnsi="Times New Roman" w:cs="Times New Roman"/>
          <w:sz w:val="28"/>
          <w:szCs w:val="28"/>
        </w:rPr>
        <w:t>%</w:t>
      </w:r>
      <w:r w:rsidRPr="00E005CD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 5,6, оборот койки – 24,1.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На койках неврологического профиля для лечения больных с ОНМК в 2018 году пролечено 4269  пациентов, в том числе лиц, 60 лет и старше 75,8%, умерло 623</w:t>
      </w:r>
      <w:r w:rsidRPr="00E00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чел., проведено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на 10 тыс. населения – 735,2, показатель числа дней работы койки 295,3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показатель среднего пребывания на койке составил 15,8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уровень госпитализации 0,5</w:t>
      </w:r>
      <w:r w:rsidR="008D2B1A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>, больничная летальность – 14,3</w:t>
      </w:r>
      <w:r w:rsidR="008D2B1A">
        <w:rPr>
          <w:rFonts w:ascii="Times New Roman" w:hAnsi="Times New Roman" w:cs="Times New Roman"/>
          <w:sz w:val="28"/>
          <w:szCs w:val="28"/>
        </w:rPr>
        <w:t>%</w:t>
      </w:r>
      <w:r w:rsidRPr="00E005CD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 2,5, оборот койки – 18,7.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На койках реанимационного профиля в 2018 году пролечено 5023 пациента, в том числе лиц, 60 лет и старше 32,7%, умерло 1726</w:t>
      </w:r>
      <w:r w:rsidRPr="00E00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чел., проведено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на 10 тыс. населения – 355,6, показатель числа дней работы койки 210,9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показатель среднего пребывания на койке составил 11,1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уровень госпитализации 0,4</w:t>
      </w:r>
      <w:r w:rsidR="008D2B1A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>, больничная летальность – 45,5</w:t>
      </w:r>
      <w:r w:rsidR="008D2B1A">
        <w:rPr>
          <w:rFonts w:ascii="Times New Roman" w:hAnsi="Times New Roman" w:cs="Times New Roman"/>
          <w:sz w:val="28"/>
          <w:szCs w:val="28"/>
        </w:rPr>
        <w:t>%</w:t>
      </w:r>
      <w:r w:rsidRPr="00E005CD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 1,7, оборот койки – 19,0.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На койках кардиохирургического профиля в 2018 году пролечено </w:t>
      </w:r>
      <w:r w:rsidR="00F5330A" w:rsidRPr="00E005CD">
        <w:rPr>
          <w:rFonts w:ascii="Times New Roman" w:hAnsi="Times New Roman" w:cs="Times New Roman"/>
          <w:sz w:val="28"/>
          <w:szCs w:val="28"/>
        </w:rPr>
        <w:t>710 пациентов</w:t>
      </w:r>
      <w:r w:rsidRPr="00E005CD">
        <w:rPr>
          <w:rFonts w:ascii="Times New Roman" w:hAnsi="Times New Roman" w:cs="Times New Roman"/>
          <w:sz w:val="28"/>
          <w:szCs w:val="28"/>
        </w:rPr>
        <w:t>, в том числе лиц, 60 лет и старше 80,3%, умерло 0</w:t>
      </w:r>
      <w:r w:rsidRPr="00E00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чел., проведено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на 10 тыс. населения – 57,4 показатель числа дней работы койки 294,3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показатель среднего пребывания на койке составил 9,6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уровень госпитализации 0,1</w:t>
      </w:r>
      <w:r w:rsidR="008D2B1A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>, больничная летальность – 0</w:t>
      </w:r>
      <w:r w:rsidR="008D2B1A">
        <w:rPr>
          <w:rFonts w:ascii="Times New Roman" w:hAnsi="Times New Roman" w:cs="Times New Roman"/>
          <w:sz w:val="28"/>
          <w:szCs w:val="28"/>
        </w:rPr>
        <w:t>%</w:t>
      </w:r>
      <w:r w:rsidRPr="00E005CD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</w:t>
      </w:r>
      <w:r w:rsidR="008D2B1A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>0,2, оборот койки – 30,6.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На койках сосудистой хирургии в 2018 году пролечено 2846 пациентов, в том числе лиц, 60 лет и старше 59,1%, умерло 40</w:t>
      </w:r>
      <w:r w:rsidRPr="00E00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чел., проведено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на 10 тыс. населения – 57,4 показатель числа дней работы койки 304,7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показатель среднего пребывания на койке составил 9,7</w:t>
      </w:r>
      <w:r w:rsidR="008D2B1A">
        <w:rPr>
          <w:rFonts w:ascii="Times New Roman" w:hAnsi="Times New Roman" w:cs="Times New Roman"/>
          <w:sz w:val="28"/>
          <w:szCs w:val="28"/>
        </w:rPr>
        <w:t xml:space="preserve"> дня</w:t>
      </w:r>
      <w:r w:rsidRPr="00E005CD">
        <w:rPr>
          <w:rFonts w:ascii="Times New Roman" w:hAnsi="Times New Roman" w:cs="Times New Roman"/>
          <w:sz w:val="28"/>
          <w:szCs w:val="28"/>
        </w:rPr>
        <w:t>, уровень госпитализации 0,2</w:t>
      </w:r>
      <w:r w:rsidR="008D2B1A" w:rsidRPr="008D2B1A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E005CD">
        <w:rPr>
          <w:rFonts w:ascii="Times New Roman" w:hAnsi="Times New Roman" w:cs="Times New Roman"/>
          <w:sz w:val="28"/>
          <w:szCs w:val="28"/>
        </w:rPr>
        <w:t>, больничная летальность – 1,4</w:t>
      </w:r>
      <w:r w:rsidR="008D2B1A">
        <w:rPr>
          <w:rFonts w:ascii="Times New Roman" w:hAnsi="Times New Roman" w:cs="Times New Roman"/>
          <w:sz w:val="28"/>
          <w:szCs w:val="28"/>
        </w:rPr>
        <w:t>%</w:t>
      </w:r>
      <w:r w:rsidRPr="00E005CD">
        <w:rPr>
          <w:rFonts w:ascii="Times New Roman" w:hAnsi="Times New Roman" w:cs="Times New Roman"/>
          <w:sz w:val="28"/>
          <w:szCs w:val="28"/>
        </w:rPr>
        <w:t>, обеспеченность койками на 10 тыс. населения –0,8, оборот койки – 31,3.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Скорая медицинская помощь жителям Вологодской области оказывается двумя БУЗ ВО «Станция скорой медицинской помощи» г. Вологда и г</w:t>
      </w:r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E005CD">
        <w:rPr>
          <w:rFonts w:ascii="Times New Roman" w:eastAsia="Calibri" w:hAnsi="Times New Roman" w:cs="Times New Roman"/>
          <w:sz w:val="28"/>
          <w:szCs w:val="28"/>
        </w:rPr>
        <w:t>ереповец и 24 отделениями скорой медицинской помощи в центральных районных больницах.</w:t>
      </w:r>
    </w:p>
    <w:p w:rsidR="0046769E" w:rsidRPr="00E005CD" w:rsidRDefault="0046769E" w:rsidP="00467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На территории области организована работа по </w:t>
      </w:r>
      <w:r w:rsidRPr="00E005CD">
        <w:rPr>
          <w:rFonts w:ascii="Times New Roman" w:hAnsi="Times New Roman" w:cs="Times New Roman"/>
          <w:bCs/>
          <w:sz w:val="28"/>
          <w:szCs w:val="28"/>
        </w:rPr>
        <w:t xml:space="preserve">оказанию экстренной медицинской помощи пациентам с </w:t>
      </w:r>
      <w:proofErr w:type="spellStart"/>
      <w:proofErr w:type="gramStart"/>
      <w:r w:rsidRPr="00E005CD">
        <w:rPr>
          <w:rFonts w:ascii="Times New Roman" w:hAnsi="Times New Roman" w:cs="Times New Roman"/>
          <w:bCs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bCs/>
          <w:sz w:val="28"/>
          <w:szCs w:val="28"/>
        </w:rPr>
        <w:t xml:space="preserve"> заболеваниями. </w:t>
      </w:r>
      <w:r w:rsidRPr="00E005CD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Отделение экстренной консультативной помощи организовано на базе БУЗ ВО «Вологодская областная клиническая больница». В 2018 году в отделение экстренной консультативной помощи БУЗ ВО «Вологодская областная клиническая больница» количество обращений составило – 1846, медицинская помощь оказана 625 пациентам, проведено 224 вылета с общим налетом часов – 843,78, санитарной авиацией  эвакуировано 400 человек, наземным транспортом – 225 человек.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850"/>
        <w:gridCol w:w="1276"/>
        <w:gridCol w:w="1360"/>
        <w:gridCol w:w="1302"/>
        <w:gridCol w:w="1155"/>
        <w:gridCol w:w="1053"/>
        <w:gridCol w:w="1111"/>
      </w:tblGrid>
      <w:tr w:rsidR="00B920BF" w:rsidRPr="00E005CD" w:rsidTr="00B920BF">
        <w:trPr>
          <w:trHeight w:val="345"/>
        </w:trPr>
        <w:tc>
          <w:tcPr>
            <w:tcW w:w="2093" w:type="dxa"/>
            <w:vMerge w:val="restart"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8"/>
                <w:szCs w:val="28"/>
              </w:rPr>
              <w:t xml:space="preserve">ЛПУ </w:t>
            </w:r>
          </w:p>
        </w:tc>
        <w:tc>
          <w:tcPr>
            <w:tcW w:w="850" w:type="dxa"/>
            <w:vMerge w:val="restart"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Число станций СМП</w:t>
            </w:r>
          </w:p>
        </w:tc>
        <w:tc>
          <w:tcPr>
            <w:tcW w:w="1276" w:type="dxa"/>
            <w:vMerge w:val="restart"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Число смен (6 - часовых бригад)</w:t>
            </w:r>
          </w:p>
        </w:tc>
        <w:tc>
          <w:tcPr>
            <w:tcW w:w="3817" w:type="dxa"/>
            <w:gridSpan w:val="3"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круглосуточных бригад</w:t>
            </w:r>
          </w:p>
        </w:tc>
        <w:tc>
          <w:tcPr>
            <w:tcW w:w="1053" w:type="dxa"/>
            <w:vMerge w:val="restart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Число вызовов СМП за 2018 год</w:t>
            </w:r>
          </w:p>
        </w:tc>
        <w:tc>
          <w:tcPr>
            <w:tcW w:w="1111" w:type="dxa"/>
            <w:vMerge w:val="restart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которым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СМП, за 2018 год</w:t>
            </w:r>
          </w:p>
        </w:tc>
      </w:tr>
      <w:tr w:rsidR="00B920BF" w:rsidRPr="00E005CD" w:rsidTr="00B920BF">
        <w:trPr>
          <w:trHeight w:val="765"/>
        </w:trPr>
        <w:tc>
          <w:tcPr>
            <w:tcW w:w="2093" w:type="dxa"/>
            <w:vMerge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</w:tc>
        <w:tc>
          <w:tcPr>
            <w:tcW w:w="1302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врачебные</w:t>
            </w:r>
          </w:p>
        </w:tc>
        <w:tc>
          <w:tcPr>
            <w:tcW w:w="1155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Фельдше</w:t>
            </w:r>
            <w:proofErr w:type="spellEnd"/>
          </w:p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рские</w:t>
            </w:r>
            <w:proofErr w:type="spellEnd"/>
          </w:p>
        </w:tc>
        <w:tc>
          <w:tcPr>
            <w:tcW w:w="1053" w:type="dxa"/>
            <w:vMerge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:rsidR="00B920BF" w:rsidRPr="00E005CD" w:rsidRDefault="00B920BF" w:rsidP="0046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Бабаевская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6945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"Белозерская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4486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Вашкинская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"Великоустюгская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22325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22325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Верховажская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"Вологодская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Вытегорская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8130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8130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Грязовецкая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Кадуйская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"Кирилловская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Кичм-Городецкая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5108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"Междуреченская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БУЗ ВО "Никольская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6275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6322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17746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17953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Сямженская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Тарногская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7670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7758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Усть-Кубинская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6079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4681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4681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"Шекснинская ЦРБ"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8543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8552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"Вологодская станция скорой медицинской помощи"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117915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119061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БУЗ ВО "Череповецкая станция скорой медицинской помощи"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112396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112396</w:t>
            </w:r>
          </w:p>
        </w:tc>
      </w:tr>
      <w:tr w:rsidR="00B920BF" w:rsidRPr="00E005CD" w:rsidTr="00A310AE">
        <w:tc>
          <w:tcPr>
            <w:tcW w:w="2093" w:type="dxa"/>
            <w:vAlign w:val="bottom"/>
          </w:tcPr>
          <w:p w:rsidR="00B920BF" w:rsidRPr="00E005CD" w:rsidRDefault="00B920B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360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02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vAlign w:val="bottom"/>
          </w:tcPr>
          <w:p w:rsidR="00B920BF" w:rsidRPr="00E005CD" w:rsidRDefault="00B920BF" w:rsidP="00A310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3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374964</w:t>
            </w:r>
          </w:p>
        </w:tc>
        <w:tc>
          <w:tcPr>
            <w:tcW w:w="1111" w:type="dxa"/>
          </w:tcPr>
          <w:p w:rsidR="00B920BF" w:rsidRPr="00E005CD" w:rsidRDefault="00B920BF" w:rsidP="00A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376660</w:t>
            </w:r>
          </w:p>
        </w:tc>
      </w:tr>
    </w:tbl>
    <w:p w:rsidR="00955CB6" w:rsidRPr="00E005CD" w:rsidRDefault="00955CB6" w:rsidP="00955CB6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</w:pPr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бщее количество вызовов скорой медицинской помощи, выполненных 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выездными бригадами скорой медицинской помощи 374964, среди них - доля вызовов </w:t>
      </w:r>
      <w:r w:rsidR="00756C03" w:rsidRPr="00E005CD">
        <w:rPr>
          <w:rFonts w:ascii="Times New Roman" w:hAnsi="Times New Roman" w:cs="Times New Roman"/>
          <w:color w:val="000000"/>
          <w:sz w:val="28"/>
          <w:szCs w:val="28"/>
        </w:rPr>
        <w:t>скорой медицинской помощи в экстренной форме (87,9%) и доля вызовов скорой медицинской помощи в неотложной форме (12,1%)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C03" w:rsidRPr="00E005CD" w:rsidRDefault="00955CB6" w:rsidP="00955CB6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</w:pPr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оля вызовов скорой медицинской помощи со временем </w:t>
      </w:r>
      <w:proofErr w:type="spellStart"/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доезда</w:t>
      </w:r>
      <w:proofErr w:type="spellEnd"/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выездной бригады скорой медицинской помощи до пациента менее 20 минут из общего 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количества вызовов скорой медицинской помощи, выполненных выездными </w:t>
      </w:r>
      <w:r w:rsidR="00756C03" w:rsidRPr="00E005CD">
        <w:rPr>
          <w:rFonts w:ascii="Times New Roman" w:hAnsi="Times New Roman" w:cs="Times New Roman"/>
          <w:color w:val="000000"/>
          <w:sz w:val="28"/>
          <w:szCs w:val="28"/>
        </w:rPr>
        <w:t>бригадами скорой медицинской помощи – 82,7%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C03" w:rsidRPr="00E005CD" w:rsidRDefault="00955CB6" w:rsidP="00955CB6">
      <w:pPr>
        <w:shd w:val="clear" w:color="auto" w:fill="FFFFFF"/>
        <w:tabs>
          <w:tab w:val="left" w:pos="912"/>
          <w:tab w:val="left" w:pos="78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оля автомобилей скорой медицинской помощи старше 5 лет из общего </w:t>
      </w:r>
      <w:r w:rsidR="00756C03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числа автомобилей </w:t>
      </w:r>
      <w:r w:rsidR="00002D20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скорой медицинской помощи 47,5%.</w:t>
      </w:r>
      <w:r w:rsidR="00756C03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</w:p>
    <w:p w:rsidR="00756C03" w:rsidRPr="00E005CD" w:rsidRDefault="00756C03" w:rsidP="00756C03">
      <w:pPr>
        <w:shd w:val="clear" w:color="auto" w:fill="FFFFFF"/>
        <w:tabs>
          <w:tab w:val="left" w:pos="912"/>
          <w:tab w:val="left" w:pos="78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 1 апреля 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2019 года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на балансе медицинских организаций 82 машины СМП:</w:t>
      </w:r>
    </w:p>
    <w:p w:rsidR="00756C03" w:rsidRPr="00E005CD" w:rsidRDefault="00756C03" w:rsidP="00955CB6">
      <w:pPr>
        <w:shd w:val="clear" w:color="auto" w:fill="FFFFFF"/>
        <w:tabs>
          <w:tab w:val="left" w:pos="912"/>
          <w:tab w:val="left" w:pos="7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6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Fiat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Ducato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, поставленных в область в 2009 году в рамках на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ционального проекта «Здоровье» (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100 % износ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),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10 ЛУИДОРОВ (2012,2013 и 2016 гг. выпуска)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, 4 ГАЗ и</w:t>
      </w:r>
    </w:p>
    <w:p w:rsidR="00756C03" w:rsidRPr="00E005CD" w:rsidRDefault="00756C03" w:rsidP="00955CB6">
      <w:pPr>
        <w:shd w:val="clear" w:color="auto" w:fill="FFFFFF"/>
        <w:tabs>
          <w:tab w:val="left" w:pos="912"/>
          <w:tab w:val="left" w:pos="7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 </w:t>
      </w:r>
      <w:proofErr w:type="gram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62 УАЗ. 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100 % износ – 30 автомобилей, п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одлежит списанию – 2 машины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, старше 5 лет – 39 машин, с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тарше 10 лет (2006, 2007 и 2009 г. выпуска) – 12 машин</w:t>
      </w:r>
      <w:r w:rsidR="00955CB6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, с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пробегом свыше 200 тыс. км. – 13 машин, из них 2 машины с пробегом более 300 тыс. км.</w:t>
      </w:r>
      <w:proofErr w:type="gramEnd"/>
    </w:p>
    <w:p w:rsidR="00756C03" w:rsidRPr="00E005CD" w:rsidRDefault="00756C03" w:rsidP="00756C03">
      <w:pPr>
        <w:shd w:val="clear" w:color="auto" w:fill="FFFFFF"/>
        <w:tabs>
          <w:tab w:val="left" w:pos="912"/>
          <w:tab w:val="left" w:pos="78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Оснащенных системой  ГЛОНАСС/GPS – 67 машин.</w:t>
      </w:r>
    </w:p>
    <w:p w:rsidR="00756C03" w:rsidRPr="00E005CD" w:rsidRDefault="00756C03" w:rsidP="00756C03">
      <w:pPr>
        <w:shd w:val="clear" w:color="auto" w:fill="FFFFFF"/>
        <w:tabs>
          <w:tab w:val="left" w:pos="912"/>
          <w:tab w:val="left" w:pos="7862"/>
        </w:tabs>
        <w:spacing w:after="0" w:line="240" w:lineRule="auto"/>
        <w:ind w:firstLine="709"/>
        <w:jc w:val="both"/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8 медицинских организаций перешли на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аутсорсинг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автотранспортных  услуг в части машин СМП </w:t>
      </w:r>
      <w:proofErr w:type="gram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( </w:t>
      </w:r>
      <w:proofErr w:type="gram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Вологодская и Череповецкая станции скорой медицинской помощи, Вологодская ЦРБ,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Грязовецкая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ЦРБ,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Кадуйская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ЦРБ,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Сокольская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ЦРБ, </w:t>
      </w:r>
      <w:proofErr w:type="spell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Тотемская</w:t>
      </w:r>
      <w:proofErr w:type="spell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ЦРБ, Шекснинская ЦРБ).</w:t>
      </w:r>
    </w:p>
    <w:p w:rsidR="00756C03" w:rsidRPr="00E005CD" w:rsidRDefault="00955CB6" w:rsidP="00756C03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оля пациентов с острым коронарным синдромом с подъемом сегмента 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ST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756C03" w:rsidRPr="00E005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получивших </w:t>
      </w:r>
      <w:proofErr w:type="spellStart"/>
      <w:r w:rsidR="00756C03" w:rsidRPr="00E005C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тромболитическую</w:t>
      </w:r>
      <w:proofErr w:type="spellEnd"/>
      <w:r w:rsidR="00756C03" w:rsidRPr="00E005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терапию при оказании скорой медицинской </w:t>
      </w:r>
      <w:r w:rsidR="00756C03" w:rsidRPr="00E005C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помощи вне медицинской организации, из общего числа пациентов с острым </w:t>
      </w:r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коронарным синдромом с подъемом сегмента </w:t>
      </w:r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ST</w:t>
      </w:r>
      <w:r w:rsidR="00756C03"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нуждавшихся в проведении </w:t>
      </w:r>
      <w:proofErr w:type="spellStart"/>
      <w:r w:rsidR="00756C03" w:rsidRPr="00E005CD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тромболитической</w:t>
      </w:r>
      <w:proofErr w:type="spellEnd"/>
      <w:r w:rsidR="00756C03" w:rsidRPr="00E005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терапии при оказании скорой медицинской помощи вне </w:t>
      </w:r>
      <w:r w:rsidR="00756C03" w:rsidRPr="00E005CD">
        <w:rPr>
          <w:rFonts w:ascii="Times New Roman" w:hAnsi="Times New Roman" w:cs="Times New Roman"/>
          <w:color w:val="000000"/>
          <w:sz w:val="28"/>
          <w:szCs w:val="28"/>
        </w:rPr>
        <w:t>медицинской организации 75,4% (123 пациента, получили ТЛТ из 163 нуждающихся)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56C03" w:rsidRPr="00E005CD" w:rsidRDefault="00955CB6" w:rsidP="00955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оля пациентов с острым коронарным синдромом и с острым нарушением мозгового кровообращения, доставленных выездными бригадами скорой медицинской помощи в первичные сос</w:t>
      </w:r>
      <w:r w:rsidR="00002D20">
        <w:rPr>
          <w:rFonts w:ascii="Times New Roman" w:hAnsi="Times New Roman" w:cs="Times New Roman"/>
          <w:color w:val="000000"/>
          <w:spacing w:val="-3"/>
          <w:sz w:val="28"/>
          <w:szCs w:val="28"/>
        </w:rPr>
        <w:t>удистые отделения и региональный сосудистый центр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, из общего числа пациентов с острым коронарным синдромом и с острым нарушением мозгового кровообращения, которым была оказана скорая медицинская помощь вне медицинской организации выездными бригадами скорой медицинской помощи 30,9% (2359 чел. доставлено в ПСО</w:t>
      </w:r>
      <w:proofErr w:type="gramEnd"/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РСЦ из 7624 </w:t>
      </w:r>
      <w:proofErr w:type="gramStart"/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госпитализированных</w:t>
      </w:r>
      <w:proofErr w:type="gramEnd"/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данными д</w:t>
      </w:r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иагнозами в стационары области).</w:t>
      </w:r>
    </w:p>
    <w:p w:rsidR="00756C03" w:rsidRPr="00E005CD" w:rsidRDefault="00955CB6" w:rsidP="00955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оля пациентов, эвакуированных по медицинским показаниям в первые сутки с момента поступления из медицинских организаций, где отсутствует возможность оказания необходимой экстренной медицинской  помощи, в медицинские организации 2-го и 3-го уровня в рамках трехуровневой системы здравоохранения, из общего числа пациентов, доставленных по экстренным показаниям в медицинские организации, где отсутствует возможность оказания необходимой экстр</w:t>
      </w:r>
      <w:r w:rsidR="000B4855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енной медицинской помощи 10,77%.</w:t>
      </w:r>
      <w:proofErr w:type="gramEnd"/>
    </w:p>
    <w:p w:rsidR="00756C03" w:rsidRPr="00E005CD" w:rsidRDefault="00955CB6" w:rsidP="005D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оля вызовов (обращений) для оказания медицинской помощи в неотложной форме, переданных из станций (отделений) скорой медицинской помощи для исполнения в отделения неотложной медицинской помощи, из общего числа вызовов (обращений) для оказания медицинской помощи в неотложной форме, поступивших на станции (отделения) скорой медицинской помощи 0%. В настоящее время  </w:t>
      </w:r>
      <w:r w:rsidR="00756C03" w:rsidRPr="00E005CD">
        <w:rPr>
          <w:rFonts w:ascii="Times New Roman" w:hAnsi="Times New Roman" w:cs="Times New Roman"/>
          <w:sz w:val="28"/>
          <w:szCs w:val="28"/>
        </w:rPr>
        <w:t>отделения неотложной помощи созданы при поликлиниках и не взаимодействуют со станциями СМП, отсутствует</w:t>
      </w:r>
      <w:proofErr w:type="gramEnd"/>
      <w:r w:rsidR="00756C03" w:rsidRPr="00E005CD">
        <w:rPr>
          <w:rFonts w:ascii="Times New Roman" w:hAnsi="Times New Roman" w:cs="Times New Roman"/>
          <w:sz w:val="28"/>
          <w:szCs w:val="28"/>
        </w:rPr>
        <w:t xml:space="preserve"> единая информационная система обслуживания вызовов.</w:t>
      </w:r>
    </w:p>
    <w:p w:rsidR="00756C03" w:rsidRPr="00E005CD" w:rsidRDefault="00955CB6" w:rsidP="005D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оля станций (отделений) скорой медицинской помощи, оснащенных медицинскими информационными системами, обеспечивающими автоматизацию работы станций (отделений) скорой медицинской помощи, из общего количества станций (отделений) скорой медицинской помощи 14,8% (из 27 станций оснащены программой "АДИС" только 4 крупных станции СМП (Вологодская и Череповецкая станции СМП, </w:t>
      </w:r>
      <w:proofErr w:type="spellStart"/>
      <w:r w:rsidR="00756C03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Соколь</w:t>
      </w:r>
      <w:r w:rsidR="000B4855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ская</w:t>
      </w:r>
      <w:proofErr w:type="spellEnd"/>
      <w:r w:rsidR="000B4855"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ЦРБ и Великоустюгская ЦРБ).</w:t>
      </w:r>
      <w:proofErr w:type="gramEnd"/>
    </w:p>
    <w:p w:rsidR="00756C03" w:rsidRPr="00E005CD" w:rsidRDefault="00756C03" w:rsidP="005D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Единой на всю область информационной системы нет. На 4 самых крупных станциях скорой медицинской помощи установлена программа "АДИС". Служба 112 </w:t>
      </w:r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есть на  всех станциях и отделениях скорой помощи. С имеющимися информационными системами не </w:t>
      </w:r>
      <w:proofErr w:type="gramStart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интегрирована</w:t>
      </w:r>
      <w:proofErr w:type="gramEnd"/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6769E" w:rsidRPr="00E005CD" w:rsidRDefault="0046769E" w:rsidP="005D7F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По предварительным данным за 2018 год, </w:t>
      </w:r>
      <w:r w:rsidRPr="00E005CD">
        <w:rPr>
          <w:rFonts w:ascii="Times New Roman" w:hAnsi="Times New Roman" w:cs="Times New Roman"/>
          <w:bCs/>
          <w:sz w:val="28"/>
          <w:szCs w:val="28"/>
        </w:rPr>
        <w:t>отмечается увеличение числа пациентов</w:t>
      </w:r>
      <w:r w:rsidRPr="00E005CD">
        <w:rPr>
          <w:rFonts w:ascii="Times New Roman" w:hAnsi="Times New Roman" w:cs="Times New Roman"/>
          <w:spacing w:val="1"/>
          <w:sz w:val="28"/>
          <w:szCs w:val="28"/>
        </w:rPr>
        <w:t xml:space="preserve"> с </w:t>
      </w:r>
      <w:proofErr w:type="spellStart"/>
      <w:proofErr w:type="gramStart"/>
      <w:r w:rsidRPr="00E005CD">
        <w:rPr>
          <w:rFonts w:ascii="Times New Roman" w:hAnsi="Times New Roman" w:cs="Times New Roman"/>
          <w:spacing w:val="1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spacing w:val="1"/>
          <w:sz w:val="28"/>
          <w:szCs w:val="28"/>
        </w:rPr>
        <w:t xml:space="preserve"> заболеваниями, пролеченных в региональном сосудистом центре и первичных сосудистых отделениях. </w:t>
      </w:r>
    </w:p>
    <w:p w:rsidR="0046769E" w:rsidRPr="00E005CD" w:rsidRDefault="0046769E" w:rsidP="005D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Доля</w:t>
      </w:r>
      <w:r w:rsidRPr="00E005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пациентов с острым нарушением мозгового кровообращения, </w:t>
      </w:r>
      <w:r w:rsidRPr="00E005CD">
        <w:rPr>
          <w:rFonts w:ascii="Times New Roman" w:hAnsi="Times New Roman" w:cs="Times New Roman"/>
          <w:spacing w:val="1"/>
          <w:sz w:val="28"/>
          <w:szCs w:val="28"/>
        </w:rPr>
        <w:t>пролеченных в региональном сосудистом центре и первичных сосудистых отделениях,</w:t>
      </w:r>
      <w:r w:rsidRPr="00E005CD">
        <w:rPr>
          <w:rFonts w:ascii="Times New Roman" w:hAnsi="Times New Roman" w:cs="Times New Roman"/>
          <w:sz w:val="28"/>
          <w:szCs w:val="28"/>
        </w:rPr>
        <w:t xml:space="preserve"> увеличилась на 4,5 %, составив 65,7 % (в 2017 году - 61,2 %), пациентов с острым коронарным синдромом – выросла на 4,3 %, составив 68,5 % (в 2017 году - 64,2 %).</w:t>
      </w:r>
    </w:p>
    <w:p w:rsidR="009D75AD" w:rsidRPr="00E005CD" w:rsidRDefault="009D75AD" w:rsidP="005D7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В кабинетах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рентген-ангиохирургических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методов обследования и лечения в 2017 году выполнено 2812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коронарографий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и 982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стентирования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коронарных артерий, за 2018 года на территории области проведено 2872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коронарографических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исследований, 832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стентирования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коронарных артерий, в том числе в региональном сосудистом центре – 1223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коронарографии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и 342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стентирования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. Установлено 282 кардиостимулятора. </w:t>
      </w:r>
    </w:p>
    <w:p w:rsidR="009D75AD" w:rsidRPr="00E005CD" w:rsidRDefault="009D75AD" w:rsidP="009D75AD">
      <w:pPr>
        <w:pStyle w:val="ConsPlusNormal"/>
        <w:tabs>
          <w:tab w:val="left" w:pos="709"/>
        </w:tabs>
        <w:suppressAutoHyphens/>
        <w:jc w:val="both"/>
      </w:pPr>
      <w:r w:rsidRPr="00E005CD">
        <w:tab/>
        <w:t>В 2018 году в рамках территориальной программы обязательного медицинского страхования учреждениями здравоохранения Вологодской области оказана высокотехнологичная медицинская помощь по профилю «</w:t>
      </w:r>
      <w:proofErr w:type="spellStart"/>
      <w:proofErr w:type="gramStart"/>
      <w:r w:rsidRPr="00E005CD">
        <w:t>сердечно-сосудистая</w:t>
      </w:r>
      <w:proofErr w:type="spellEnd"/>
      <w:proofErr w:type="gramEnd"/>
      <w:r w:rsidRPr="00E005CD">
        <w:t xml:space="preserve"> хирургия» 997 пациентам.</w:t>
      </w:r>
    </w:p>
    <w:p w:rsidR="0046769E" w:rsidRPr="00E005CD" w:rsidRDefault="0046769E" w:rsidP="0099637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64B9D" w:rsidRPr="00E005CD" w:rsidRDefault="00D64B9D" w:rsidP="0099637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 эффективности использования единиц тяжелой техники в 2018 г.</w:t>
      </w:r>
    </w:p>
    <w:p w:rsidR="00B05346" w:rsidRPr="00E005CD" w:rsidRDefault="00BD5211" w:rsidP="00691C9A">
      <w:pPr>
        <w:spacing w:after="0" w:line="240" w:lineRule="auto"/>
        <w:ind w:firstLine="686"/>
        <w:jc w:val="both"/>
        <w:rPr>
          <w:color w:val="000000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Региональный сосудистый центр БУЗ ВО «Вологодская областная клиническая больница», первичные сосудистые отделения: БУЗ ВО «Вологодская областная клиническая больница №2» и БУЗ ВО «Вологодская городская больница №1» осуществляют оказание специализированной, в том числе высокотехнологичной медицинской помощи по профилю «кардиология» и «</w:t>
      </w:r>
      <w:proofErr w:type="spellStart"/>
      <w:proofErr w:type="gram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сердечно-сосудистая</w:t>
      </w:r>
      <w:proofErr w:type="spellEnd"/>
      <w:proofErr w:type="gram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хирургия» оснащены медицинским оборудованием </w:t>
      </w:r>
      <w:r w:rsidRPr="00E005CD">
        <w:rPr>
          <w:rFonts w:ascii="Times New Roman" w:hAnsi="Times New Roman" w:cs="Times New Roman"/>
          <w:sz w:val="28"/>
          <w:szCs w:val="28"/>
        </w:rPr>
        <w:t>для рентгенохирургических методов диагностики и лечения (ангиографическими системами, МРТ, КТ аппаратами, реанимационным оборудованием). Первичные сосудистые отделения БУЗ ВО «Великоустюгская ЦРБ» и БУЗ ВО «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осуществляют оказание специализированной медицинской помощи по профилю «кардиология» оснащены аппаратами КТ,</w:t>
      </w:r>
      <w:r w:rsidRPr="00E005CD">
        <w:rPr>
          <w:rFonts w:ascii="Times New Roman" w:hAnsi="Times New Roman" w:cs="Times New Roman"/>
          <w:sz w:val="28"/>
          <w:szCs w:val="28"/>
        </w:rPr>
        <w:t xml:space="preserve"> реанимационным оборудованием.</w:t>
      </w:r>
      <w:r w:rsidR="00B05346" w:rsidRPr="00E005CD">
        <w:rPr>
          <w:color w:val="000000"/>
        </w:rPr>
        <w:t xml:space="preserve"> </w:t>
      </w:r>
    </w:p>
    <w:p w:rsidR="00F7675B" w:rsidRPr="00E005CD" w:rsidRDefault="00F5330A" w:rsidP="009D75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 xml:space="preserve">Данные учреждения оснащены медицинским </w:t>
      </w:r>
      <w:r w:rsidR="00691C9A" w:rsidRPr="00E005CD">
        <w:rPr>
          <w:rFonts w:ascii="Times New Roman" w:hAnsi="Times New Roman" w:cs="Times New Roman"/>
          <w:sz w:val="28"/>
          <w:szCs w:val="28"/>
        </w:rPr>
        <w:t>оборудованием в соответствии с п</w:t>
      </w:r>
      <w:r w:rsidRPr="00E005CD">
        <w:rPr>
          <w:rFonts w:ascii="Times New Roman" w:hAnsi="Times New Roman" w:cs="Times New Roman"/>
          <w:sz w:val="28"/>
          <w:szCs w:val="28"/>
        </w:rPr>
        <w:t>орядками оказания медицинской помощи</w:t>
      </w:r>
      <w:r w:rsidR="009D75AD" w:rsidRPr="00E005CD">
        <w:rPr>
          <w:rFonts w:ascii="inherit" w:hAnsi="inherit"/>
          <w:sz w:val="47"/>
          <w:szCs w:val="47"/>
          <w:shd w:val="clear" w:color="auto" w:fill="FFFFFF"/>
        </w:rPr>
        <w:t xml:space="preserve"> </w:t>
      </w:r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691C9A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D75AD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D75AD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здравоохранения Российской Федерац</w:t>
      </w:r>
      <w:r w:rsidR="000B4855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ии от 15 ноября 2012 года</w:t>
      </w:r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918н «</w:t>
      </w:r>
      <w:r w:rsidR="009D75AD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оказания медицинской помощи больным с </w:t>
      </w:r>
      <w:proofErr w:type="spellStart"/>
      <w:r w:rsidR="009D75AD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сердечно-сосудистыми</w:t>
      </w:r>
      <w:proofErr w:type="spellEnd"/>
      <w:r w:rsidR="009D75AD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заболеваниями</w:t>
      </w:r>
      <w:r w:rsidR="000B4855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» и п</w:t>
      </w:r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риказу Министерства здравоохранения Российско</w:t>
      </w:r>
      <w:r w:rsidR="000B4855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й Федерации от 15 ноября 2012 года</w:t>
      </w:r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928н «Об утверждении Порядка оказания медицинской помощи бол</w:t>
      </w:r>
      <w:r w:rsidR="00691C9A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ьным с остры</w:t>
      </w:r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м нарушением мозгового кровообращения», имеют лицензии</w:t>
      </w:r>
      <w:proofErr w:type="gramEnd"/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осуществление медицинской деятельности по профилям «кардиология», «неврология», </w:t>
      </w:r>
      <w:proofErr w:type="spellStart"/>
      <w:proofErr w:type="gramStart"/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сердечно-сосудистая</w:t>
      </w:r>
      <w:proofErr w:type="spellEnd"/>
      <w:proofErr w:type="gramEnd"/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хирургия», «</w:t>
      </w:r>
      <w:proofErr w:type="spellStart"/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>анестезиологияи</w:t>
      </w:r>
      <w:proofErr w:type="spellEnd"/>
      <w:r w:rsidR="00F7675B" w:rsidRPr="00E0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реанимация».</w:t>
      </w:r>
    </w:p>
    <w:p w:rsidR="00E560AA" w:rsidRPr="00E005CD" w:rsidRDefault="00F5330A" w:rsidP="00BD52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>Д</w:t>
      </w:r>
      <w:r w:rsidR="00F7675B" w:rsidRPr="00E005CD">
        <w:rPr>
          <w:rFonts w:ascii="Times New Roman" w:hAnsi="Times New Roman" w:cs="Times New Roman"/>
          <w:b/>
          <w:sz w:val="28"/>
          <w:szCs w:val="28"/>
        </w:rPr>
        <w:t>еятельнос</w:t>
      </w:r>
      <w:r w:rsidRPr="00E005CD">
        <w:rPr>
          <w:rFonts w:ascii="Times New Roman" w:hAnsi="Times New Roman" w:cs="Times New Roman"/>
          <w:b/>
          <w:sz w:val="28"/>
          <w:szCs w:val="28"/>
        </w:rPr>
        <w:t>ть диагностических отделений:</w:t>
      </w:r>
      <w:r w:rsidR="00E560AA" w:rsidRPr="00E00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0AA" w:rsidRPr="00E005CD" w:rsidRDefault="00E560AA" w:rsidP="00BD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2018 год</w:t>
      </w:r>
    </w:p>
    <w:tbl>
      <w:tblPr>
        <w:tblStyle w:val="a6"/>
        <w:tblW w:w="10206" w:type="dxa"/>
        <w:tblInd w:w="108" w:type="dxa"/>
        <w:tblLook w:val="04A0"/>
      </w:tblPr>
      <w:tblGrid>
        <w:gridCol w:w="2835"/>
        <w:gridCol w:w="1843"/>
        <w:gridCol w:w="1559"/>
        <w:gridCol w:w="1701"/>
        <w:gridCol w:w="2268"/>
      </w:tblGrid>
      <w:tr w:rsidR="009D75AD" w:rsidRPr="00E005CD" w:rsidTr="001B0E02">
        <w:tc>
          <w:tcPr>
            <w:tcW w:w="2835" w:type="dxa"/>
            <w:vAlign w:val="bottom"/>
          </w:tcPr>
          <w:p w:rsidR="00EF0551" w:rsidRPr="00E005CD" w:rsidRDefault="00EF0551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ЛПУ</w:t>
            </w:r>
          </w:p>
          <w:p w:rsidR="00EF0551" w:rsidRPr="00E005CD" w:rsidRDefault="00EF0551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EF0551" w:rsidRPr="00E005CD" w:rsidRDefault="00EF0551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59" w:type="dxa"/>
            <w:vAlign w:val="bottom"/>
          </w:tcPr>
          <w:p w:rsidR="00EF0551" w:rsidRPr="00E005CD" w:rsidRDefault="00EF0551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bottom"/>
          </w:tcPr>
          <w:p w:rsidR="00EF0551" w:rsidRPr="00E005CD" w:rsidRDefault="00EF0551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простоя дни</w:t>
            </w:r>
          </w:p>
        </w:tc>
        <w:tc>
          <w:tcPr>
            <w:tcW w:w="2268" w:type="dxa"/>
            <w:vAlign w:val="bottom"/>
          </w:tcPr>
          <w:p w:rsidR="00EF0551" w:rsidRPr="00E005CD" w:rsidRDefault="00EF0551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</w:tr>
      <w:tr w:rsidR="00EF0551" w:rsidRPr="00E005CD" w:rsidTr="001B0E02">
        <w:tc>
          <w:tcPr>
            <w:tcW w:w="10206" w:type="dxa"/>
            <w:gridSpan w:val="5"/>
            <w:vAlign w:val="center"/>
          </w:tcPr>
          <w:p w:rsidR="00EF0551" w:rsidRPr="00E005CD" w:rsidRDefault="00EF0551" w:rsidP="00BD5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Областные ЛПУ</w:t>
            </w:r>
          </w:p>
        </w:tc>
      </w:tr>
      <w:tr w:rsidR="003E1053" w:rsidRPr="00E005CD" w:rsidTr="001B0E02">
        <w:tc>
          <w:tcPr>
            <w:tcW w:w="2835" w:type="dxa"/>
            <w:vMerge w:val="restart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БУЗ ВО «Вологодская областная клиническая больница» (РСЦ)</w:t>
            </w:r>
          </w:p>
        </w:tc>
        <w:tc>
          <w:tcPr>
            <w:tcW w:w="1843" w:type="dxa"/>
          </w:tcPr>
          <w:p w:rsidR="003E1053" w:rsidRPr="00E005CD" w:rsidRDefault="003E1053" w:rsidP="00EF0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 аппарата </w:t>
            </w:r>
          </w:p>
        </w:tc>
        <w:tc>
          <w:tcPr>
            <w:tcW w:w="1559" w:type="dxa"/>
          </w:tcPr>
          <w:p w:rsidR="003E1053" w:rsidRPr="00E005CD" w:rsidRDefault="003E1053" w:rsidP="003E10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6584</w:t>
            </w:r>
          </w:p>
        </w:tc>
        <w:tc>
          <w:tcPr>
            <w:tcW w:w="1701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E1053" w:rsidRPr="00E005CD" w:rsidRDefault="003E1053" w:rsidP="003E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1-Круглосуточно, </w:t>
            </w:r>
          </w:p>
          <w:p w:rsidR="003E1053" w:rsidRPr="00E005CD" w:rsidRDefault="003E1053" w:rsidP="003E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двусменный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053" w:rsidRPr="00E005CD" w:rsidTr="001B0E02">
        <w:trPr>
          <w:trHeight w:val="213"/>
        </w:trPr>
        <w:tc>
          <w:tcPr>
            <w:tcW w:w="2835" w:type="dxa"/>
            <w:vMerge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559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4926</w:t>
            </w:r>
          </w:p>
        </w:tc>
        <w:tc>
          <w:tcPr>
            <w:tcW w:w="1701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двусменный</w:t>
            </w:r>
          </w:p>
        </w:tc>
      </w:tr>
      <w:tr w:rsidR="003E1053" w:rsidRPr="00E005CD" w:rsidTr="001B0E02">
        <w:tc>
          <w:tcPr>
            <w:tcW w:w="2835" w:type="dxa"/>
            <w:vMerge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</w:p>
        </w:tc>
        <w:tc>
          <w:tcPr>
            <w:tcW w:w="1559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414*</w:t>
            </w:r>
          </w:p>
        </w:tc>
        <w:tc>
          <w:tcPr>
            <w:tcW w:w="1701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E1053" w:rsidRPr="00E005CD" w:rsidRDefault="003E1053" w:rsidP="00BD5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</w:tbl>
    <w:p w:rsidR="003E1053" w:rsidRPr="00E005CD" w:rsidRDefault="003E1053" w:rsidP="003E10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>*</w:t>
      </w:r>
      <w:r w:rsidRPr="00E005CD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рентгенохирургических вмешательств внутрисосудистых 2667,</w:t>
      </w:r>
      <w:r w:rsidRPr="00E005CD">
        <w:rPr>
          <w:rFonts w:ascii="Times New Roman" w:hAnsi="Times New Roman" w:cs="Times New Roman"/>
          <w:sz w:val="28"/>
          <w:szCs w:val="28"/>
        </w:rPr>
        <w:t xml:space="preserve"> из них –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2553 рентгенохирургических процедур выполнено на </w:t>
      </w:r>
      <w:proofErr w:type="spellStart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рентгенотелевизионных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установках типа С-дуга и 414 – на </w:t>
      </w:r>
      <w:proofErr w:type="spellStart"/>
      <w:r w:rsidR="00296F16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ангиографе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10206" w:type="dxa"/>
        <w:tblInd w:w="108" w:type="dxa"/>
        <w:tblLook w:val="04A0"/>
      </w:tblPr>
      <w:tblGrid>
        <w:gridCol w:w="2694"/>
        <w:gridCol w:w="1701"/>
        <w:gridCol w:w="1701"/>
        <w:gridCol w:w="1984"/>
        <w:gridCol w:w="2126"/>
      </w:tblGrid>
      <w:tr w:rsidR="003E1053" w:rsidRPr="00E005CD" w:rsidTr="001B0E02">
        <w:tc>
          <w:tcPr>
            <w:tcW w:w="2694" w:type="dxa"/>
            <w:vAlign w:val="bottom"/>
          </w:tcPr>
          <w:p w:rsidR="003E1053" w:rsidRPr="00E005CD" w:rsidRDefault="003E1053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ЛПУ</w:t>
            </w:r>
          </w:p>
          <w:p w:rsidR="003E1053" w:rsidRPr="00E005CD" w:rsidRDefault="003E1053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:rsidR="003E1053" w:rsidRPr="00E005CD" w:rsidRDefault="003E1053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  <w:vAlign w:val="bottom"/>
          </w:tcPr>
          <w:p w:rsidR="003E1053" w:rsidRPr="00E005CD" w:rsidRDefault="003E1053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3E1053" w:rsidRPr="00E005CD" w:rsidRDefault="003E1053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простоя дни</w:t>
            </w:r>
          </w:p>
        </w:tc>
        <w:tc>
          <w:tcPr>
            <w:tcW w:w="2126" w:type="dxa"/>
            <w:vAlign w:val="bottom"/>
          </w:tcPr>
          <w:p w:rsidR="003E1053" w:rsidRPr="00E005CD" w:rsidRDefault="003E1053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</w:tr>
      <w:tr w:rsidR="003E1053" w:rsidRPr="00E005CD" w:rsidTr="001B0E02">
        <w:tc>
          <w:tcPr>
            <w:tcW w:w="10206" w:type="dxa"/>
            <w:gridSpan w:val="5"/>
            <w:vAlign w:val="center"/>
          </w:tcPr>
          <w:p w:rsidR="003E1053" w:rsidRPr="00E005CD" w:rsidRDefault="003E1053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ЛПУ</w:t>
            </w:r>
          </w:p>
        </w:tc>
      </w:tr>
      <w:tr w:rsidR="003E1053" w:rsidRPr="00E005CD" w:rsidTr="001B0E02">
        <w:tc>
          <w:tcPr>
            <w:tcW w:w="2694" w:type="dxa"/>
            <w:vMerge w:val="restart"/>
          </w:tcPr>
          <w:p w:rsidR="003E1053" w:rsidRPr="00E005CD" w:rsidRDefault="003E1053" w:rsidP="0049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БУЗ ВО «Вологодская областная клиническая больница №2» (ПСО)</w:t>
            </w:r>
          </w:p>
        </w:tc>
        <w:tc>
          <w:tcPr>
            <w:tcW w:w="1701" w:type="dxa"/>
          </w:tcPr>
          <w:p w:rsidR="003E1053" w:rsidRPr="00E005CD" w:rsidRDefault="003E1053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 аппарата </w:t>
            </w:r>
          </w:p>
        </w:tc>
        <w:tc>
          <w:tcPr>
            <w:tcW w:w="1701" w:type="dxa"/>
          </w:tcPr>
          <w:p w:rsidR="003E1053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8492</w:t>
            </w:r>
          </w:p>
        </w:tc>
        <w:tc>
          <w:tcPr>
            <w:tcW w:w="1984" w:type="dxa"/>
          </w:tcPr>
          <w:p w:rsidR="003E1053" w:rsidRPr="00E005CD" w:rsidRDefault="003E1053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E1053" w:rsidRPr="00E005CD" w:rsidRDefault="003E1053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1-Круглосуточно, </w:t>
            </w:r>
          </w:p>
          <w:p w:rsidR="003E1053" w:rsidRPr="00E005CD" w:rsidRDefault="003E1053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двусменный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F16" w:rsidRPr="00E005CD" w:rsidTr="001B0E02">
        <w:trPr>
          <w:trHeight w:val="401"/>
        </w:trPr>
        <w:tc>
          <w:tcPr>
            <w:tcW w:w="2694" w:type="dxa"/>
            <w:vMerge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</w:p>
        </w:tc>
        <w:tc>
          <w:tcPr>
            <w:tcW w:w="1701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469*</w:t>
            </w:r>
          </w:p>
        </w:tc>
        <w:tc>
          <w:tcPr>
            <w:tcW w:w="1984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</w:tbl>
    <w:p w:rsidR="003E1053" w:rsidRPr="00E005CD" w:rsidRDefault="00296F16" w:rsidP="0029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рентгенохирургических вмешательств внутрисосудистых 829,</w:t>
      </w:r>
      <w:r w:rsidRPr="00E005CD">
        <w:rPr>
          <w:rFonts w:ascii="Times New Roman" w:hAnsi="Times New Roman" w:cs="Times New Roman"/>
          <w:sz w:val="28"/>
          <w:szCs w:val="28"/>
        </w:rPr>
        <w:t xml:space="preserve"> из них –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360рентгенохирургических процедур выполнено на </w:t>
      </w:r>
      <w:proofErr w:type="spellStart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рентгенотелевизионных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установках типа С-дуга и  – на </w:t>
      </w:r>
      <w:proofErr w:type="spellStart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ангиографе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0AA" w:rsidRPr="00E005CD" w:rsidRDefault="00E560AA" w:rsidP="003E1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2694"/>
        <w:gridCol w:w="1701"/>
        <w:gridCol w:w="1559"/>
        <w:gridCol w:w="2126"/>
        <w:gridCol w:w="2126"/>
      </w:tblGrid>
      <w:tr w:rsidR="00296F16" w:rsidRPr="00E005CD" w:rsidTr="001B0E02">
        <w:tc>
          <w:tcPr>
            <w:tcW w:w="2694" w:type="dxa"/>
            <w:vAlign w:val="bottom"/>
          </w:tcPr>
          <w:p w:rsidR="00296F16" w:rsidRPr="00E005CD" w:rsidRDefault="00296F16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ЛПУ</w:t>
            </w:r>
          </w:p>
          <w:p w:rsidR="00296F16" w:rsidRPr="00E005CD" w:rsidRDefault="00296F16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:rsidR="00296F16" w:rsidRPr="00E005CD" w:rsidRDefault="00296F16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59" w:type="dxa"/>
            <w:vAlign w:val="bottom"/>
          </w:tcPr>
          <w:p w:rsidR="00296F16" w:rsidRPr="00E005CD" w:rsidRDefault="00296F16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296F16" w:rsidRPr="00E005CD" w:rsidRDefault="00296F16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простоя дни</w:t>
            </w:r>
          </w:p>
        </w:tc>
        <w:tc>
          <w:tcPr>
            <w:tcW w:w="2126" w:type="dxa"/>
            <w:vAlign w:val="bottom"/>
          </w:tcPr>
          <w:p w:rsidR="00296F16" w:rsidRPr="00E005CD" w:rsidRDefault="00296F16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</w:tr>
      <w:tr w:rsidR="00296F16" w:rsidRPr="00E005CD" w:rsidTr="001B0E02">
        <w:tc>
          <w:tcPr>
            <w:tcW w:w="10206" w:type="dxa"/>
            <w:gridSpan w:val="5"/>
            <w:vAlign w:val="center"/>
          </w:tcPr>
          <w:p w:rsidR="00296F16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больница</w:t>
            </w:r>
          </w:p>
        </w:tc>
      </w:tr>
      <w:tr w:rsidR="00296F16" w:rsidRPr="00E005CD" w:rsidTr="001B0E02">
        <w:tc>
          <w:tcPr>
            <w:tcW w:w="2694" w:type="dxa"/>
            <w:vMerge w:val="restart"/>
          </w:tcPr>
          <w:p w:rsidR="00296F16" w:rsidRPr="00E005CD" w:rsidRDefault="00296F16" w:rsidP="00296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БУЗ ВО «Вологодская городская больница №1» (ПСО)</w:t>
            </w:r>
          </w:p>
        </w:tc>
        <w:tc>
          <w:tcPr>
            <w:tcW w:w="1701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 аппарата </w:t>
            </w:r>
          </w:p>
        </w:tc>
        <w:tc>
          <w:tcPr>
            <w:tcW w:w="1559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8909</w:t>
            </w:r>
          </w:p>
        </w:tc>
        <w:tc>
          <w:tcPr>
            <w:tcW w:w="2126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1-Круглосуточно, </w:t>
            </w:r>
          </w:p>
          <w:p w:rsidR="00296F16" w:rsidRPr="00E005CD" w:rsidRDefault="00296F16" w:rsidP="0029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296F16" w:rsidRPr="00E005CD" w:rsidTr="001B0E02">
        <w:trPr>
          <w:trHeight w:val="401"/>
        </w:trPr>
        <w:tc>
          <w:tcPr>
            <w:tcW w:w="2694" w:type="dxa"/>
            <w:vMerge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</w:p>
        </w:tc>
        <w:tc>
          <w:tcPr>
            <w:tcW w:w="1559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6F16" w:rsidRPr="00E005CD" w:rsidRDefault="00296F16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двусменный</w:t>
            </w:r>
          </w:p>
        </w:tc>
      </w:tr>
    </w:tbl>
    <w:p w:rsidR="009D75AD" w:rsidRPr="00E005CD" w:rsidRDefault="009D75AD" w:rsidP="00F7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2121"/>
        <w:gridCol w:w="2516"/>
        <w:gridCol w:w="1495"/>
        <w:gridCol w:w="2171"/>
        <w:gridCol w:w="1903"/>
      </w:tblGrid>
      <w:tr w:rsidR="009D75AD" w:rsidRPr="00E005CD" w:rsidTr="001B0E02">
        <w:tc>
          <w:tcPr>
            <w:tcW w:w="1804" w:type="dxa"/>
            <w:vAlign w:val="bottom"/>
          </w:tcPr>
          <w:p w:rsidR="009D75AD" w:rsidRPr="00E005CD" w:rsidRDefault="009D75AD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ЛПУ</w:t>
            </w:r>
          </w:p>
          <w:p w:rsidR="009D75AD" w:rsidRPr="00E005CD" w:rsidRDefault="009D75AD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91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59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простоя дни</w:t>
            </w:r>
          </w:p>
        </w:tc>
        <w:tc>
          <w:tcPr>
            <w:tcW w:w="1984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</w:tr>
      <w:tr w:rsidR="009D75AD" w:rsidRPr="00E005CD" w:rsidTr="001B0E02">
        <w:tc>
          <w:tcPr>
            <w:tcW w:w="10206" w:type="dxa"/>
            <w:gridSpan w:val="5"/>
            <w:vAlign w:val="center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9D75AD" w:rsidRPr="00E005CD" w:rsidTr="001B0E02">
        <w:trPr>
          <w:trHeight w:val="828"/>
        </w:trPr>
        <w:tc>
          <w:tcPr>
            <w:tcW w:w="1804" w:type="dxa"/>
          </w:tcPr>
          <w:p w:rsidR="009D75AD" w:rsidRPr="00E005CD" w:rsidRDefault="009D75AD" w:rsidP="009D7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БУЗ ВО «Великоустюгская ЦРБ» (ПСО)</w:t>
            </w:r>
          </w:p>
        </w:tc>
        <w:tc>
          <w:tcPr>
            <w:tcW w:w="2591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 аппарат </w:t>
            </w:r>
          </w:p>
        </w:tc>
        <w:tc>
          <w:tcPr>
            <w:tcW w:w="1559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2268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одну смену</w:t>
            </w:r>
          </w:p>
        </w:tc>
      </w:tr>
    </w:tbl>
    <w:p w:rsidR="009D75AD" w:rsidRPr="00E005CD" w:rsidRDefault="009D75AD" w:rsidP="00BD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2121"/>
        <w:gridCol w:w="2516"/>
        <w:gridCol w:w="1495"/>
        <w:gridCol w:w="2171"/>
        <w:gridCol w:w="1903"/>
      </w:tblGrid>
      <w:tr w:rsidR="009D75AD" w:rsidRPr="00E005CD" w:rsidTr="001B0E02">
        <w:tc>
          <w:tcPr>
            <w:tcW w:w="1804" w:type="dxa"/>
            <w:vAlign w:val="bottom"/>
          </w:tcPr>
          <w:p w:rsidR="009D75AD" w:rsidRPr="00E005CD" w:rsidRDefault="009D75AD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ЛПУ</w:t>
            </w:r>
          </w:p>
          <w:p w:rsidR="009D75AD" w:rsidRPr="00E005CD" w:rsidRDefault="009D75AD" w:rsidP="004919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91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59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простоя дни</w:t>
            </w:r>
          </w:p>
        </w:tc>
        <w:tc>
          <w:tcPr>
            <w:tcW w:w="1984" w:type="dxa"/>
            <w:vAlign w:val="bottom"/>
          </w:tcPr>
          <w:p w:rsidR="009D75AD" w:rsidRPr="00E005CD" w:rsidRDefault="009D75AD" w:rsidP="004919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</w:tr>
      <w:tr w:rsidR="009D75AD" w:rsidRPr="00E005CD" w:rsidTr="001B0E02">
        <w:tc>
          <w:tcPr>
            <w:tcW w:w="10206" w:type="dxa"/>
            <w:gridSpan w:val="5"/>
            <w:vAlign w:val="center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9D75AD" w:rsidRPr="00E005CD" w:rsidTr="001B0E02">
        <w:trPr>
          <w:trHeight w:val="828"/>
        </w:trPr>
        <w:tc>
          <w:tcPr>
            <w:tcW w:w="1804" w:type="dxa"/>
          </w:tcPr>
          <w:p w:rsidR="009D75AD" w:rsidRPr="00E005CD" w:rsidRDefault="009D75AD" w:rsidP="0049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БУЗ ВО «Великоустюгская ЦРБ» (ПСО)</w:t>
            </w:r>
          </w:p>
        </w:tc>
        <w:tc>
          <w:tcPr>
            <w:tcW w:w="2591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 аппарат </w:t>
            </w:r>
          </w:p>
        </w:tc>
        <w:tc>
          <w:tcPr>
            <w:tcW w:w="1559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2268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D75AD" w:rsidRPr="00E005CD" w:rsidRDefault="009D75AD" w:rsidP="004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одну смену</w:t>
            </w:r>
          </w:p>
        </w:tc>
      </w:tr>
    </w:tbl>
    <w:p w:rsidR="00491938" w:rsidRPr="00E005CD" w:rsidRDefault="00491938" w:rsidP="00BD52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5211" w:rsidRPr="00E005CD" w:rsidRDefault="00BD5211" w:rsidP="00BD52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Тяжелое оборудование РСЦ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БУЗ ВО «Вологодская областная клиническая больница» и </w:t>
      </w:r>
      <w:r w:rsidR="003C0E71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ПСО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БУЗ ВО «Вологодская областная клиническая больница №2» испол</w:t>
      </w:r>
      <w:r w:rsidR="003C0E71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ьзуется в круглосуточном режиме.</w:t>
      </w:r>
    </w:p>
    <w:p w:rsidR="00996378" w:rsidRPr="00E005CD" w:rsidRDefault="00996378" w:rsidP="0099637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z w:val="28"/>
          <w:szCs w:val="28"/>
        </w:rPr>
        <w:t>Доля тяжелого оборудования,</w:t>
      </w:r>
      <w:r w:rsidR="00BD5211"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используемого в двухсменном режиме и/или круглосуточном режиме от общего числа оборудования, используемого при оказании медицинской помощи – 75,2%.</w:t>
      </w:r>
    </w:p>
    <w:p w:rsidR="00996378" w:rsidRPr="00E005CD" w:rsidRDefault="00996378" w:rsidP="00D64B9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511F" w:rsidRPr="00E005CD" w:rsidRDefault="00D64B9D" w:rsidP="00B1511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Анализ схем маршрутизации больных с ОКС/ОНМК  в </w:t>
      </w:r>
      <w:r w:rsidR="00691C9A"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Вологодской области </w:t>
      </w:r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 </w:t>
      </w:r>
      <w:r w:rsidRPr="00E005C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обязательным     приложением  схематичной   карты  и  расположения </w:t>
      </w:r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учреждений, участвующих в схеме маршрутизации.</w:t>
      </w:r>
      <w:r w:rsidR="00B1511F"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1F" w:rsidRPr="00E005CD" w:rsidRDefault="00B1511F" w:rsidP="00B1511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 xml:space="preserve">На территории Вологодской области была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создана трехуровневая система оказания медицинской помощи и  утверждена маршрутизация пациентов при оказании медицинской помощи </w:t>
      </w:r>
      <w:r w:rsidRPr="00E005CD">
        <w:rPr>
          <w:rFonts w:ascii="Times New Roman" w:hAnsi="Times New Roman" w:cs="Times New Roman"/>
          <w:sz w:val="28"/>
          <w:szCs w:val="28"/>
        </w:rPr>
        <w:t xml:space="preserve">с учетом времени доставки пациентов к медицинским учреждениям (приказ департамента здравоохранения области от 18 июля </w:t>
      </w:r>
      <w:smartTag w:uri="urn:schemas-microsoft-com:office:smarttags" w:element="metricconverter">
        <w:smartTagPr>
          <w:attr w:name="ProductID" w:val="2013 г"/>
        </w:smartTagPr>
        <w:r w:rsidRPr="00E005CD">
          <w:rPr>
            <w:rFonts w:ascii="Times New Roman" w:hAnsi="Times New Roman" w:cs="Times New Roman"/>
            <w:sz w:val="28"/>
            <w:szCs w:val="28"/>
          </w:rPr>
          <w:t>2013 г</w:t>
        </w:r>
        <w:r w:rsidR="00691C9A" w:rsidRPr="00E005CD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E005CD">
        <w:rPr>
          <w:rFonts w:ascii="Times New Roman" w:hAnsi="Times New Roman" w:cs="Times New Roman"/>
          <w:sz w:val="28"/>
          <w:szCs w:val="28"/>
        </w:rPr>
        <w:t xml:space="preserve"> № 884 «О трехуровневой системе оказания медицинской помощи населению Вологодской области, маршрутизации при оказании медицинской помощи и соблюдении порядков оказания медицинской помощи»).</w:t>
      </w:r>
      <w:proofErr w:type="gramEnd"/>
    </w:p>
    <w:p w:rsidR="00B1511F" w:rsidRPr="00E005CD" w:rsidRDefault="00B1511F" w:rsidP="00B15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Данный приказ </w:t>
      </w:r>
      <w:r w:rsidR="00691C9A"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постоянно </w:t>
      </w:r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актуализируется. </w:t>
      </w:r>
      <w:proofErr w:type="gramStart"/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В 2019 году внесены изменения в порядок маршрутизации пациентов при наличии прямых показаний к проведению </w:t>
      </w:r>
      <w:proofErr w:type="spellStart"/>
      <w:r w:rsidRPr="00E005CD">
        <w:rPr>
          <w:rFonts w:ascii="Times New Roman" w:hAnsi="Times New Roman" w:cs="Times New Roman"/>
          <w:color w:val="111111"/>
          <w:sz w:val="28"/>
          <w:szCs w:val="28"/>
        </w:rPr>
        <w:t>стентирования</w:t>
      </w:r>
      <w:proofErr w:type="spellEnd"/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 (ST-инфаркт миокарда), а также определен порядок взаимодействия </w:t>
      </w:r>
      <w:r w:rsidRPr="00E005CD">
        <w:rPr>
          <w:rFonts w:ascii="Times New Roman" w:hAnsi="Times New Roman" w:cs="Times New Roman"/>
          <w:sz w:val="28"/>
          <w:szCs w:val="28"/>
        </w:rPr>
        <w:t>между региональным сосудистым центром и первичными сосудистыми отделениями при оказании помощи больным с ОНМК (решение вопросов о переводе больных, вызове областных специалистов для консультаций, проведения нейрохирургических операций, уточнении тактики ведения сложных больных осуществляется на уровне заместителей главных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врачей по лечебной работе и руководителей первичных сосудистых отделений). Консультации больных, находящихся в первичных сосудистых отделениях, со специалистами регионального сосудистого центра осуществляются круглосуточно в режиме телекоммуникационной и телефонной связи. Пациентам с хронической патологией системы кровообращения, не нуждающимся в проведении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стентир</w:t>
      </w:r>
      <w:r w:rsidR="00002D20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002D20">
        <w:rPr>
          <w:rFonts w:ascii="Times New Roman" w:hAnsi="Times New Roman" w:cs="Times New Roman"/>
          <w:sz w:val="28"/>
          <w:szCs w:val="28"/>
        </w:rPr>
        <w:t xml:space="preserve"> медицинская помощь осуществляется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 первичных сосудистых отделениях. В соответствии с утвержденной маршрутизацией региональный сосудистый центр принимает пациентов с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  из всех медицинских учреждений области.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511F" w:rsidRPr="00E005CD" w:rsidRDefault="00B1511F" w:rsidP="00B1511F">
      <w:pPr>
        <w:pStyle w:val="s2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05CD">
        <w:rPr>
          <w:sz w:val="28"/>
          <w:szCs w:val="28"/>
        </w:rPr>
        <w:t xml:space="preserve">Департаментом здравоохранения области разработан и утвержден Порядок маршрутизации при оказании плановой медицинской помощи пациентам с заболеваниями </w:t>
      </w:r>
      <w:proofErr w:type="spellStart"/>
      <w:proofErr w:type="gramStart"/>
      <w:r w:rsidRPr="00E005CD">
        <w:rPr>
          <w:sz w:val="28"/>
          <w:szCs w:val="28"/>
        </w:rPr>
        <w:t>сердечно-сосудистой</w:t>
      </w:r>
      <w:proofErr w:type="spellEnd"/>
      <w:proofErr w:type="gramEnd"/>
      <w:r w:rsidRPr="00E005CD">
        <w:rPr>
          <w:sz w:val="28"/>
          <w:szCs w:val="28"/>
        </w:rPr>
        <w:t xml:space="preserve"> системы терапевтического профиля на территории</w:t>
      </w:r>
      <w:r w:rsidR="00691C9A" w:rsidRPr="00E005CD">
        <w:rPr>
          <w:sz w:val="28"/>
          <w:szCs w:val="28"/>
        </w:rPr>
        <w:t xml:space="preserve"> Вологодской области </w:t>
      </w:r>
      <w:r w:rsidR="00002D20">
        <w:rPr>
          <w:sz w:val="28"/>
          <w:szCs w:val="28"/>
        </w:rPr>
        <w:t>(</w:t>
      </w:r>
      <w:r w:rsidR="00691C9A" w:rsidRPr="00E005CD">
        <w:rPr>
          <w:sz w:val="28"/>
          <w:szCs w:val="28"/>
        </w:rPr>
        <w:t>приказ департамента здравоохранения области</w:t>
      </w:r>
      <w:r w:rsidRPr="00E005CD">
        <w:rPr>
          <w:sz w:val="28"/>
          <w:szCs w:val="28"/>
        </w:rPr>
        <w:t xml:space="preserve"> от  28 декабря 2018 года № 773 </w:t>
      </w:r>
      <w:r w:rsidR="00753BD8" w:rsidRPr="00E005CD">
        <w:rPr>
          <w:sz w:val="28"/>
          <w:szCs w:val="28"/>
        </w:rPr>
        <w:t>«</w:t>
      </w:r>
      <w:r w:rsidRPr="00E005CD">
        <w:rPr>
          <w:sz w:val="28"/>
          <w:szCs w:val="28"/>
        </w:rPr>
        <w:t xml:space="preserve">Об организации плановой медицинской помощи пациентам с заболеваниями </w:t>
      </w:r>
      <w:proofErr w:type="spellStart"/>
      <w:r w:rsidRPr="00E005CD">
        <w:rPr>
          <w:sz w:val="28"/>
          <w:szCs w:val="28"/>
        </w:rPr>
        <w:t>сердечно-сосудистой</w:t>
      </w:r>
      <w:proofErr w:type="spellEnd"/>
      <w:r w:rsidRPr="00E005CD">
        <w:rPr>
          <w:sz w:val="28"/>
          <w:szCs w:val="28"/>
        </w:rPr>
        <w:t xml:space="preserve"> системы терапевтического профиля на территории Вологодской области»</w:t>
      </w:r>
      <w:r w:rsidR="00002D20">
        <w:rPr>
          <w:sz w:val="28"/>
          <w:szCs w:val="28"/>
        </w:rPr>
        <w:t>).</w:t>
      </w:r>
    </w:p>
    <w:p w:rsidR="00B1511F" w:rsidRPr="00E005CD" w:rsidRDefault="00B1511F" w:rsidP="00B1511F">
      <w:pPr>
        <w:pStyle w:val="ConsPlusNormal"/>
        <w:ind w:firstLine="539"/>
        <w:jc w:val="both"/>
      </w:pPr>
      <w:r w:rsidRPr="00E005CD">
        <w:t xml:space="preserve">Медицинская помощь больным с </w:t>
      </w:r>
      <w:proofErr w:type="spellStart"/>
      <w:proofErr w:type="gramStart"/>
      <w:r w:rsidRPr="00E005CD">
        <w:t>сердечно-сосудистыми</w:t>
      </w:r>
      <w:proofErr w:type="spellEnd"/>
      <w:proofErr w:type="gramEnd"/>
      <w:r w:rsidRPr="00E005CD">
        <w:t xml:space="preserve"> заболеваниями оказывается на территории области в виде: первичной медико-санитарной помощи, скорой, в том числе скорой специализированной, медицинской помощи, специализированной, в том числе высокотехнологичной, медицинской помощи.</w:t>
      </w:r>
    </w:p>
    <w:p w:rsidR="00B1511F" w:rsidRPr="00E005CD" w:rsidRDefault="00B1511F" w:rsidP="00B151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больным с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 осуществляется фельдшерами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врачами-терапевты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участковыми</w:t>
      </w:r>
      <w:r w:rsidRPr="00E005CD">
        <w:rPr>
          <w:rFonts w:ascii="Times New Roman" w:eastAsia="Calibri" w:hAnsi="Times New Roman" w:cs="Times New Roman"/>
          <w:sz w:val="28"/>
          <w:szCs w:val="28"/>
        </w:rPr>
        <w:t>,</w:t>
      </w:r>
      <w:r w:rsidRPr="00E005CD">
        <w:rPr>
          <w:rFonts w:ascii="Times New Roman" w:hAnsi="Times New Roman" w:cs="Times New Roman"/>
          <w:sz w:val="28"/>
          <w:szCs w:val="28"/>
        </w:rPr>
        <w:t xml:space="preserve"> врачами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общей практики (семейные врачи)</w:t>
      </w:r>
      <w:r w:rsidRPr="00E005CD">
        <w:rPr>
          <w:rFonts w:ascii="Times New Roman" w:hAnsi="Times New Roman" w:cs="Times New Roman"/>
          <w:sz w:val="28"/>
          <w:szCs w:val="28"/>
        </w:rPr>
        <w:t xml:space="preserve"> центральных районных больниц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,  врачами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>-терапевтами, врачами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общей практики (семейные врачи),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1F" w:rsidRPr="00E005CD" w:rsidRDefault="00B1511F" w:rsidP="00B151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больным с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 осуществляется врачами-кардиологами медицинских организаций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Вологды и города Череповца, </w:t>
      </w:r>
      <w:proofErr w:type="gramStart"/>
      <w:r w:rsidR="00002D20">
        <w:rPr>
          <w:rFonts w:ascii="Times New Roman" w:eastAsia="Calibri" w:hAnsi="Times New Roman" w:cs="Times New Roman"/>
          <w:sz w:val="28"/>
          <w:szCs w:val="28"/>
        </w:rPr>
        <w:t>оказывающих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 амбу</w:t>
      </w:r>
      <w:r w:rsidRPr="00E005CD">
        <w:rPr>
          <w:rFonts w:ascii="Times New Roman" w:hAnsi="Times New Roman" w:cs="Times New Roman"/>
          <w:sz w:val="28"/>
          <w:szCs w:val="28"/>
        </w:rPr>
        <w:t>латорно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>-поликлиническую помощь.</w:t>
      </w:r>
    </w:p>
    <w:p w:rsidR="00002D20" w:rsidRDefault="00B1511F" w:rsidP="00002D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III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больным с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 осуществляется врачами-кардиологами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стационаров многопрофильных медицинских организаций</w:t>
      </w:r>
      <w:r w:rsidRPr="00E005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511F" w:rsidRPr="00E005CD" w:rsidRDefault="00B1511F" w:rsidP="00002D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361"/>
        <w:gridCol w:w="5953"/>
      </w:tblGrid>
      <w:tr w:rsidR="00B1511F" w:rsidRPr="00E005CD" w:rsidTr="00A310AE">
        <w:tc>
          <w:tcPr>
            <w:tcW w:w="10314" w:type="dxa"/>
            <w:gridSpan w:val="2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00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B1511F" w:rsidRPr="00E005CD" w:rsidTr="00A310AE">
        <w:tc>
          <w:tcPr>
            <w:tcW w:w="4361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5953" w:type="dxa"/>
          </w:tcPr>
          <w:p w:rsidR="00B1511F" w:rsidRPr="00E005CD" w:rsidRDefault="00B1511F" w:rsidP="00A310AE">
            <w:pPr>
              <w:pStyle w:val="bodytext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Первичная доврачебная медико-санитарная помощь оказывается  фельдшером при самостоятельном обращении пациентов. 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подозрении на заболевания </w:t>
            </w:r>
            <w:proofErr w:type="spellStart"/>
            <w:proofErr w:type="gram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терапевтического профиля пациенты направляются к врачу-терапевту участковому; врачу общей практики, (семейному врачу).</w:t>
            </w:r>
          </w:p>
        </w:tc>
      </w:tr>
      <w:tr w:rsidR="00B1511F" w:rsidRPr="00E005CD" w:rsidTr="00A310AE">
        <w:tc>
          <w:tcPr>
            <w:tcW w:w="4361" w:type="dxa"/>
          </w:tcPr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Амбулаторно-поликлинические подразделения центральных районных больниц: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Бабаевская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Бабушкинская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«Белозерская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Вашкинская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Верховажская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Вожегодская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«Вологодская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Вытегорская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Грязовецкая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Кадуйская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«Кирилловская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gram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Кич-Городецкая</w:t>
            </w:r>
            <w:proofErr w:type="gram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 имени В.И. Коржавина;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«Междуреченская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«Никольская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Нюксенская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Сямженская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Тарногская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Усть-Кубинская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Устюженская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Харовская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Чагодощенская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«Шекснинская ЦРБ»;</w:t>
            </w: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«Великоустюгская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Сокольская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ЦРБ»;</w:t>
            </w: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«Череповецкая ЦРП»</w:t>
            </w:r>
          </w:p>
        </w:tc>
        <w:tc>
          <w:tcPr>
            <w:tcW w:w="5953" w:type="dxa"/>
          </w:tcPr>
          <w:p w:rsidR="00B1511F" w:rsidRPr="00E005CD" w:rsidRDefault="00B1511F" w:rsidP="00A310AE">
            <w:pPr>
              <w:pStyle w:val="bodytext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Первичная врачебная медико-санитарная помощь пациентам с заболеваниями </w:t>
            </w:r>
            <w:proofErr w:type="spellStart"/>
            <w:proofErr w:type="gramStart"/>
            <w:r w:rsidRPr="00E005CD"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005CD">
              <w:rPr>
                <w:sz w:val="24"/>
                <w:szCs w:val="24"/>
              </w:rPr>
              <w:t xml:space="preserve"> системы терапевтического профиля</w:t>
            </w:r>
            <w:r w:rsidRPr="00E005CD">
              <w:rPr>
                <w:sz w:val="22"/>
                <w:szCs w:val="22"/>
              </w:rPr>
              <w:t xml:space="preserve"> </w:t>
            </w:r>
            <w:r w:rsidRPr="00E005CD">
              <w:rPr>
                <w:sz w:val="24"/>
                <w:szCs w:val="24"/>
              </w:rPr>
              <w:t xml:space="preserve">оказывается в амбулаторных условиях и в условиях дневного стационара.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</w:rPr>
            </w:pPr>
            <w:r w:rsidRPr="00E005CD">
              <w:rPr>
                <w:rFonts w:ascii="Times New Roman" w:eastAsia="Calibri" w:hAnsi="Times New Roman" w:cs="Times New Roman"/>
              </w:rPr>
              <w:t>При отсутствии медицинских показаний к оказанию медицинской помощи в стационарных условиях, пациенты направляются к врачу-кардиологу медицинской организации для оказания первичной специализированной медико-санитарной помощи.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</w:rPr>
            </w:pPr>
            <w:r w:rsidRPr="00E005CD">
              <w:rPr>
                <w:rFonts w:ascii="Times New Roman" w:eastAsia="Calibri" w:hAnsi="Times New Roman" w:cs="Times New Roman"/>
              </w:rPr>
              <w:t xml:space="preserve">В случае отсутствия врача-кардиолога в медицинской организации первичная специализированная медико-санитарная помощь оказывается врачом-терапевтом  (врачом-терапевтом участковым; врачом общей практики, (семейным врачом)).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</w:rPr>
            </w:pPr>
            <w:r w:rsidRPr="00E005CD">
              <w:rPr>
                <w:rFonts w:ascii="Times New Roman" w:eastAsia="Calibri" w:hAnsi="Times New Roman" w:cs="Times New Roman"/>
              </w:rPr>
              <w:t xml:space="preserve">На данном этапе оказания медицинской помощи определяется тактика лечения: пациенты с заболеваниями </w:t>
            </w:r>
            <w:proofErr w:type="spellStart"/>
            <w:proofErr w:type="gramStart"/>
            <w:r w:rsidRPr="00E005CD">
              <w:rPr>
                <w:rFonts w:ascii="Times New Roman" w:eastAsia="Calibri" w:hAnsi="Times New Roman" w:cs="Times New Roman"/>
              </w:rPr>
              <w:t>сердечно-сосудистой</w:t>
            </w:r>
            <w:proofErr w:type="spellEnd"/>
            <w:proofErr w:type="gramEnd"/>
            <w:r w:rsidRPr="00E005CD">
              <w:rPr>
                <w:rFonts w:ascii="Times New Roman" w:eastAsia="Calibri" w:hAnsi="Times New Roman" w:cs="Times New Roman"/>
              </w:rPr>
              <w:t xml:space="preserve"> системы</w:t>
            </w:r>
            <w:r w:rsidRPr="00E005CD">
              <w:rPr>
                <w:rFonts w:ascii="Times New Roman" w:hAnsi="Times New Roman" w:cs="Times New Roman"/>
              </w:rPr>
              <w:t xml:space="preserve"> </w:t>
            </w:r>
            <w:r w:rsidRPr="00E005CD">
              <w:rPr>
                <w:rFonts w:ascii="Times New Roman" w:eastAsia="Calibri" w:hAnsi="Times New Roman" w:cs="Times New Roman"/>
              </w:rPr>
              <w:t>терапевтического профиля направляются в дневные и круглосуточные стационары терапевтического профиля;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eastAsia="Calibri" w:hAnsi="Times New Roman" w:cs="Times New Roman"/>
              </w:rPr>
              <w:t xml:space="preserve"> осуществляется диспансерное наблюдение пациентов с выявленными заболеваниями </w:t>
            </w:r>
            <w:proofErr w:type="spellStart"/>
            <w:proofErr w:type="gramStart"/>
            <w:r w:rsidRPr="00E005CD">
              <w:rPr>
                <w:rFonts w:ascii="Times New Roman" w:eastAsia="Calibri" w:hAnsi="Times New Roman" w:cs="Times New Roman"/>
              </w:rPr>
              <w:t>сердечно-сосудистой</w:t>
            </w:r>
            <w:proofErr w:type="spellEnd"/>
            <w:proofErr w:type="gramEnd"/>
            <w:r w:rsidRPr="00E005CD">
              <w:rPr>
                <w:rFonts w:ascii="Times New Roman" w:eastAsia="Calibri" w:hAnsi="Times New Roman" w:cs="Times New Roman"/>
              </w:rPr>
              <w:t xml:space="preserve"> системы терапевтического профиля, осуществляются мероприятия по профилактике, диагностике, лечению заболеваний и состояний </w:t>
            </w:r>
            <w:proofErr w:type="spellStart"/>
            <w:r w:rsidRPr="00E005CD">
              <w:rPr>
                <w:rFonts w:ascii="Times New Roman" w:eastAsia="Calibri" w:hAnsi="Times New Roman" w:cs="Times New Roman"/>
              </w:rPr>
              <w:t>сердечно-сосудистой</w:t>
            </w:r>
            <w:proofErr w:type="spellEnd"/>
            <w:r w:rsidRPr="00E005CD">
              <w:rPr>
                <w:rFonts w:ascii="Times New Roman" w:eastAsia="Calibri" w:hAnsi="Times New Roman" w:cs="Times New Roman"/>
              </w:rPr>
              <w:t xml:space="preserve"> системы терапевтического профиля, медицинской реабилитации, формированию здорового образа жизни.</w:t>
            </w:r>
          </w:p>
        </w:tc>
      </w:tr>
      <w:tr w:rsidR="00B1511F" w:rsidRPr="00E005CD" w:rsidTr="00A310AE">
        <w:tc>
          <w:tcPr>
            <w:tcW w:w="10314" w:type="dxa"/>
            <w:gridSpan w:val="2"/>
          </w:tcPr>
          <w:p w:rsidR="00B1511F" w:rsidRPr="00E005CD" w:rsidRDefault="00B1511F" w:rsidP="00A310AE">
            <w:pPr>
              <w:pStyle w:val="bodytext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005CD">
              <w:rPr>
                <w:sz w:val="28"/>
                <w:szCs w:val="28"/>
                <w:lang w:val="en-US"/>
              </w:rPr>
              <w:t>II</w:t>
            </w:r>
            <w:r w:rsidRPr="00E005CD">
              <w:rPr>
                <w:sz w:val="28"/>
                <w:szCs w:val="28"/>
              </w:rPr>
              <w:t xml:space="preserve"> этап</w:t>
            </w:r>
          </w:p>
        </w:tc>
      </w:tr>
      <w:tr w:rsidR="00B1511F" w:rsidRPr="00E005CD" w:rsidTr="00A310AE">
        <w:tc>
          <w:tcPr>
            <w:tcW w:w="4361" w:type="dxa"/>
          </w:tcPr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Медицинские организации на территории города Вологды и города Череповца, оказывающие  амбулаторно-поликлиническую помощь: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«Вологодская городская поликлиника № 1»;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«Вологодская городская поликлиника № 2»;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«Вологодская городская поликлиника № 3»;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БУЗ ВО «Вологодская городская поликлиника № 4»;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«Вологодская городская поликлиника № 5»;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«Вологодская городская больница № 2» (поликлиника);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«Череповецкая городская поликлиника № 1»;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«Череповецкая городская поликлиника № 2»;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«Череповецкая городская поликлиника № 7»;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«Череповецкая городская больница № 2»;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«Медсанчасть «Северсталь»;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НУЗ «Узловая поликлиника на ст. Бабаево ОАО «РЖД»;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НУЗ «Отделенческая больница на станции Вологда ОАО «РЖД»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ООО «Поликлиника «Бодрость»;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ООО «Медицинский центр «Исток»;</w:t>
            </w: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Поликлиника ФКУЗ «МСЧ МВД России </w:t>
            </w:r>
            <w:proofErr w:type="gram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Вологодской</w:t>
            </w:r>
          </w:p>
        </w:tc>
        <w:tc>
          <w:tcPr>
            <w:tcW w:w="5953" w:type="dxa"/>
          </w:tcPr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городских поликлиниках пациенты с заболеваниями </w:t>
            </w:r>
            <w:proofErr w:type="spellStart"/>
            <w:proofErr w:type="gram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терапевтического профиля наблюдаются врачом-терапевтом, врачом общей практики, врачом-кардиологом.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Пациентам с кардиологической патологией, не нуждающимся в оказании специализированной медицинской помощи, проводится обследование в амбулаторно-поликлинических условиях.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на данном этапе проводится с учетом </w:t>
            </w: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диагностических возможностей учреждения. 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обследования в амбулаторных условиях, и при отсутствии эффекта от лечения, в том числе лечения в условиях дневного стационара пациенты направляются на плановую  госпитализацию в круглосуточные профильные отделения и отделения дневного стационара. </w:t>
            </w: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На территории города Череповца при наличии показаний для госпитализации пациенты направляются в дневной стационар по профилю «терапия».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медицинская помощь в условиях дневного </w:t>
            </w:r>
            <w:proofErr w:type="gram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стационара</w:t>
            </w:r>
            <w:proofErr w:type="gram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оказывается по направлению врача-терапевта, врача общей практики (семейного врача), фельдшера, врача-кардиолога.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При отсутствии эффекта от проводимых лечебных мероприятий пациенты направляются в круглосуточный стационар кардиологического профиля.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При выписке пациенту даются рекомендации по дальнейшему наблюдению и лечению.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bodytext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B1511F" w:rsidRPr="00E005CD" w:rsidTr="00A310AE">
        <w:tc>
          <w:tcPr>
            <w:tcW w:w="10314" w:type="dxa"/>
            <w:gridSpan w:val="2"/>
          </w:tcPr>
          <w:p w:rsidR="00B1511F" w:rsidRPr="00E005CD" w:rsidRDefault="00B1511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E00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B1511F" w:rsidRPr="00E005CD" w:rsidTr="00A310AE">
        <w:tc>
          <w:tcPr>
            <w:tcW w:w="4361" w:type="dxa"/>
          </w:tcPr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БУЗ ВО «Вологодская областная клиническая больница»;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БУЗ ВО «Вологодская областная клиническая больница №2»;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«Медсанчасть «Северсталь»;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«Вологодская городская больница №1»;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«Череповецкая городская больница № 2»;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«Великоустюгская ЦРБ»;</w:t>
            </w: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ЦРБ»</w:t>
            </w:r>
          </w:p>
        </w:tc>
        <w:tc>
          <w:tcPr>
            <w:tcW w:w="5953" w:type="dxa"/>
          </w:tcPr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медицинская помощь в условиях круглосуточного кардиологического отделения включает проведение профильного диагностического обследования и лечения в соответствии с прикрепленными территориями: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«Вологодская областная клиническая больница» - Вологодская область, показания к госпитализации определяет врач-кардиолог консультативной поликлиники БУЗ ВО «Вологодская областная клиническая больница».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БУЗ ВО «Вологодская областная клиническая больница №2»  - г. Череповец, 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районы: </w:t>
            </w:r>
            <w:proofErr w:type="spell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Бабаевский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Белозерский, </w:t>
            </w:r>
            <w:proofErr w:type="spell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Кудуйский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, Череповецкий, Шекснинский.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«Медсанчасть «Северсталь»  - прикрепленное к учреждению население.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БУЗ ВО «Вологодская городская больница №1»  - г. Вологда, Вологодский район, жители других </w:t>
            </w:r>
            <w:proofErr w:type="gram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районов</w:t>
            </w:r>
            <w:proofErr w:type="gram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пребывающие в момент обращения на территории г. Вологда и Вологодского района.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БУЗ ВО «Череповецкая городская больница № 2» - г. Череповец, Череповецкий район.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БУЗ ВО «Великоустюгская ЦРБ» - 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районы: </w:t>
            </w:r>
            <w:proofErr w:type="gram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Великоустюгский</w:t>
            </w:r>
            <w:proofErr w:type="gram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районы.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bCs/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bCs/>
                <w:sz w:val="24"/>
                <w:szCs w:val="24"/>
              </w:rPr>
              <w:t xml:space="preserve"> ЦРБ»</w:t>
            </w:r>
            <w:r w:rsidRPr="00E005CD">
              <w:rPr>
                <w:sz w:val="24"/>
                <w:szCs w:val="24"/>
              </w:rPr>
              <w:t xml:space="preserve">  - </w:t>
            </w:r>
            <w:proofErr w:type="spellStart"/>
            <w:r w:rsidRPr="00E005CD">
              <w:rPr>
                <w:sz w:val="24"/>
                <w:szCs w:val="24"/>
              </w:rPr>
              <w:t>Тотемский</w:t>
            </w:r>
            <w:proofErr w:type="spellEnd"/>
            <w:r w:rsidRPr="00E005CD">
              <w:rPr>
                <w:sz w:val="24"/>
                <w:szCs w:val="24"/>
              </w:rPr>
              <w:t xml:space="preserve">, </w:t>
            </w:r>
            <w:proofErr w:type="spellStart"/>
            <w:r w:rsidRPr="00E005CD">
              <w:rPr>
                <w:sz w:val="24"/>
                <w:szCs w:val="24"/>
              </w:rPr>
              <w:t>Бабушкинский</w:t>
            </w:r>
            <w:proofErr w:type="spellEnd"/>
            <w:r w:rsidRPr="00E005CD">
              <w:rPr>
                <w:sz w:val="24"/>
                <w:szCs w:val="24"/>
              </w:rPr>
              <w:t xml:space="preserve">, Никольский, </w:t>
            </w:r>
            <w:proofErr w:type="spellStart"/>
            <w:r w:rsidRPr="00E005CD">
              <w:rPr>
                <w:sz w:val="24"/>
                <w:szCs w:val="24"/>
              </w:rPr>
              <w:t>Тарногский</w:t>
            </w:r>
            <w:proofErr w:type="spellEnd"/>
            <w:r w:rsidRPr="00E005CD">
              <w:rPr>
                <w:sz w:val="24"/>
                <w:szCs w:val="24"/>
              </w:rPr>
              <w:t>,</w:t>
            </w:r>
          </w:p>
          <w:p w:rsidR="00B1511F" w:rsidRPr="00E005CD" w:rsidRDefault="00B1511F" w:rsidP="00A310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завершении этапа лечения в специализированном отделении пациенты направляются  в медицинскую организацию по месту жительства для диспансерного наблюдения. </w:t>
            </w:r>
          </w:p>
          <w:p w:rsidR="00B1511F" w:rsidRPr="00E005CD" w:rsidRDefault="00B1511F" w:rsidP="00A3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11F" w:rsidRPr="00E005CD" w:rsidRDefault="00B1511F" w:rsidP="00B151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11F" w:rsidRPr="00E005CD" w:rsidRDefault="00B1511F" w:rsidP="00B1511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005CD">
        <w:rPr>
          <w:rFonts w:ascii="Times New Roman" w:eastAsia="Calibri" w:hAnsi="Times New Roman" w:cs="Times New Roman"/>
          <w:b/>
          <w:sz w:val="28"/>
          <w:szCs w:val="28"/>
        </w:rPr>
        <w:t xml:space="preserve">Уровни оказания медицинской помощи и маршрутизация пациентов при заболеваниях </w:t>
      </w:r>
      <w:proofErr w:type="spellStart"/>
      <w:proofErr w:type="gramStart"/>
      <w:r w:rsidRPr="00E005CD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E005CD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</w:t>
      </w:r>
      <w:r w:rsidRPr="00E005C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B1511F" w:rsidRPr="00E005CD" w:rsidRDefault="00B1511F" w:rsidP="00B1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E005CD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Pr="00E005CD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Маршрутизация пациентов при ОКС</w:t>
      </w:r>
      <w:r w:rsidRPr="00E005C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 при ОНМК)</w:t>
      </w:r>
    </w:p>
    <w:p w:rsidR="00B1511F" w:rsidRPr="00E005CD" w:rsidRDefault="00B1511F" w:rsidP="00B1511F">
      <w:pPr>
        <w:pStyle w:val="ConsPlusNormal"/>
        <w:rPr>
          <w:b/>
        </w:rPr>
      </w:pPr>
      <w:r w:rsidRPr="00E005CD">
        <w:rPr>
          <w:b/>
        </w:rPr>
        <w:t>ОКС</w:t>
      </w:r>
    </w:p>
    <w:tbl>
      <w:tblPr>
        <w:tblStyle w:val="a6"/>
        <w:tblW w:w="0" w:type="auto"/>
        <w:tblLook w:val="04A0"/>
      </w:tblPr>
      <w:tblGrid>
        <w:gridCol w:w="2137"/>
        <w:gridCol w:w="2362"/>
        <w:gridCol w:w="2117"/>
        <w:gridCol w:w="3805"/>
      </w:tblGrid>
      <w:tr w:rsidR="00B1511F" w:rsidRPr="00E005CD" w:rsidTr="00A310AE">
        <w:tc>
          <w:tcPr>
            <w:tcW w:w="10421" w:type="dxa"/>
            <w:gridSpan w:val="4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E005CD">
              <w:rPr>
                <w:rFonts w:ascii="Times New Roman" w:hAnsi="Times New Roman" w:cs="Times New Roman"/>
                <w:b/>
              </w:rPr>
              <w:t xml:space="preserve"> </w:t>
            </w:r>
            <w:r w:rsidRPr="00E005CD">
              <w:rPr>
                <w:rFonts w:ascii="Times New Roman" w:eastAsia="Calibri" w:hAnsi="Times New Roman" w:cs="Times New Roman"/>
                <w:b/>
              </w:rPr>
              <w:t>Уровень медицинской организации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color w:val="111111"/>
                <w:sz w:val="24"/>
                <w:szCs w:val="24"/>
              </w:rPr>
            </w:pPr>
            <w:r w:rsidRPr="00E005CD">
              <w:rPr>
                <w:color w:val="111111"/>
                <w:sz w:val="24"/>
                <w:szCs w:val="24"/>
              </w:rPr>
              <w:t xml:space="preserve">Прикрепленные районы -   при наличии  прямых показаний к </w:t>
            </w:r>
            <w:r w:rsidRPr="00E005CD">
              <w:rPr>
                <w:sz w:val="24"/>
                <w:szCs w:val="24"/>
              </w:rPr>
              <w:t xml:space="preserve">экстренной коронарной ангиографии, </w:t>
            </w:r>
            <w:proofErr w:type="spellStart"/>
            <w:r w:rsidRPr="00E005CD">
              <w:rPr>
                <w:sz w:val="24"/>
                <w:szCs w:val="24"/>
              </w:rPr>
              <w:t>ангиопластике</w:t>
            </w:r>
            <w:proofErr w:type="spellEnd"/>
            <w:r w:rsidRPr="00E005CD">
              <w:rPr>
                <w:sz w:val="24"/>
                <w:szCs w:val="24"/>
              </w:rPr>
              <w:t xml:space="preserve"> и </w:t>
            </w:r>
            <w:proofErr w:type="spellStart"/>
            <w:r w:rsidRPr="00E005CD">
              <w:rPr>
                <w:sz w:val="24"/>
                <w:szCs w:val="24"/>
              </w:rPr>
              <w:t>стентированию</w:t>
            </w:r>
            <w:proofErr w:type="spellEnd"/>
            <w:r w:rsidRPr="00E005CD">
              <w:rPr>
                <w:sz w:val="24"/>
                <w:szCs w:val="24"/>
              </w:rPr>
              <w:t xml:space="preserve">   (ОКС или</w:t>
            </w:r>
            <w:r w:rsidRPr="00E005CD">
              <w:rPr>
                <w:color w:val="111111"/>
                <w:sz w:val="24"/>
                <w:szCs w:val="24"/>
              </w:rPr>
              <w:t xml:space="preserve"> инфаркт миокарда </w:t>
            </w:r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t>с подъемом сегмента ST</w:t>
            </w:r>
            <w:r w:rsidRPr="00E005CD">
              <w:rPr>
                <w:color w:val="111111"/>
                <w:sz w:val="24"/>
                <w:szCs w:val="24"/>
              </w:rPr>
              <w:t>)*</w:t>
            </w:r>
          </w:p>
        </w:tc>
        <w:tc>
          <w:tcPr>
            <w:tcW w:w="2117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Прикрепленные районы</w:t>
            </w:r>
            <w:r w:rsidRPr="00E005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при отсутствии прямых показаний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экстренной коронарной ангиографии</w:t>
            </w:r>
          </w:p>
        </w:tc>
        <w:tc>
          <w:tcPr>
            <w:tcW w:w="3805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госпитализации и порядок направления больных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БУЗ ВО «Вологодская областная клиническая больница»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160002, г. Вологда, ул. Пошехонское шоссе, д.23, (региональный сосудистый центр)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г. Вологда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районы:  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Бабушкинский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Вашкинский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Верховажский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Вожегодский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Вологодский;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Вытегорский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Грязовецкий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Кирилловский;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Кичменгско-Городецкий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Междуреченский;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Никольский;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Нюксенский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Сямженский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Тарногский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Усть-Кубинский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Харовский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Великоустюгский;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Тотемский</w:t>
            </w:r>
            <w:proofErr w:type="spellEnd"/>
          </w:p>
        </w:tc>
        <w:tc>
          <w:tcPr>
            <w:tcW w:w="2117" w:type="dxa"/>
          </w:tcPr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районы: </w:t>
            </w: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Верховажский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Вожегодский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Вологодский;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Вытегорский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Грязовецкий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Кирилловский;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Междуреченский;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Сямженский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Тарногский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Усть-Кубинский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Харовский</w:t>
            </w:r>
            <w:proofErr w:type="spellEnd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Сокольский</w:t>
            </w:r>
            <w:proofErr w:type="spellEnd"/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</w:tcPr>
          <w:p w:rsidR="00B1511F" w:rsidRPr="00E005CD" w:rsidRDefault="00B1511F" w:rsidP="00A310AE">
            <w:pPr>
              <w:pStyle w:val="ConsPlusNormal"/>
              <w:rPr>
                <w:bCs/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Направляются все больные</w:t>
            </w:r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t xml:space="preserve"> с острым коронарным синдромом (далее – ОКС) или инфарктом миокарда с подъемом сегмента ST на ЭКГ</w:t>
            </w:r>
            <w:r w:rsidRPr="00E005CD">
              <w:rPr>
                <w:bCs/>
                <w:sz w:val="24"/>
                <w:szCs w:val="24"/>
              </w:rPr>
              <w:t xml:space="preserve"> с симптомами длительностью менее 48 часов и подъемом сегмента </w:t>
            </w:r>
            <w:r w:rsidRPr="00E005CD">
              <w:rPr>
                <w:bCs/>
                <w:sz w:val="24"/>
                <w:szCs w:val="24"/>
                <w:lang w:val="en-US"/>
              </w:rPr>
              <w:t>ST</w:t>
            </w:r>
            <w:r w:rsidRPr="00E005CD">
              <w:rPr>
                <w:bCs/>
                <w:sz w:val="24"/>
                <w:szCs w:val="24"/>
              </w:rPr>
              <w:t xml:space="preserve"> или предположительно новой блокадой левой ножки пучка Гиса на ЭКГ.</w:t>
            </w:r>
          </w:p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005CD">
              <w:rPr>
                <w:bCs/>
              </w:rPr>
              <w:t xml:space="preserve">При госпитализации больных с ОКС в терапевтические отделения ЦРБ и первичные сосудистые </w:t>
            </w:r>
            <w:proofErr w:type="gramStart"/>
            <w:r w:rsidRPr="00E005CD">
              <w:rPr>
                <w:bCs/>
              </w:rPr>
              <w:t>отделения</w:t>
            </w:r>
            <w:proofErr w:type="gramEnd"/>
            <w:r w:rsidRPr="00E005CD">
              <w:rPr>
                <w:bCs/>
              </w:rPr>
              <w:t xml:space="preserve"> не имеющие </w:t>
            </w:r>
            <w:proofErr w:type="spellStart"/>
            <w:r w:rsidRPr="00E005CD">
              <w:rPr>
                <w:bCs/>
              </w:rPr>
              <w:t>ангиограф</w:t>
            </w:r>
            <w:proofErr w:type="spellEnd"/>
            <w:r w:rsidRPr="00E005CD">
              <w:rPr>
                <w:bCs/>
              </w:rPr>
              <w:t xml:space="preserve">,  лечащим или дежурным врачом передается электрокардиограмма в дистанционно-диагностический центр БУЗ ВО «Вологодская областная клиническая больница» с последующим телефонным звонком и предоставлением полной информации о пациенте дежурному врачу-кардиологу  регионального сосудистого центра, которым принимается решение о тактике ведения данного больного, необходимости и сроках перевода пациента в региональный сосудистый центр </w:t>
            </w:r>
            <w:r w:rsidRPr="00E005CD">
              <w:rPr>
                <w:bCs/>
              </w:rPr>
              <w:lastRenderedPageBreak/>
              <w:t xml:space="preserve">(с занесением консультативного заключения в медицинскую карту стационарного больного): </w:t>
            </w:r>
          </w:p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E005CD">
              <w:rPr>
                <w:bCs/>
                <w:sz w:val="22"/>
                <w:szCs w:val="22"/>
              </w:rPr>
              <w:t xml:space="preserve">- </w:t>
            </w:r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 xml:space="preserve">больным с ОКС или инфарктом миокарда с подъемом сегмента ST на ЭКГ в сроки до 12 часов от начала заболевания при отсутствии противопоказаний проводится </w:t>
            </w:r>
            <w:proofErr w:type="spellStart"/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>тромболитическая</w:t>
            </w:r>
            <w:proofErr w:type="spellEnd"/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 xml:space="preserve"> терапия по согласованию с дежурным врачом-кардиологом (перевод в региональный сосудистый центр осуществляется в сроки до 24 часов с момента проведения </w:t>
            </w:r>
            <w:proofErr w:type="spellStart"/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>тромболитической</w:t>
            </w:r>
            <w:proofErr w:type="spellEnd"/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 xml:space="preserve"> терапии);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больные с ОКС </w:t>
            </w:r>
            <w:r w:rsidRPr="00E005C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и инфарктом миокарда без стойкого подъема сегмента ST на ЭКГ, которым показана коронарная ангиография и возможное коронарное вмешательство, переводятся в региональный сосудистый центр по согласованию с дежурным врачом-кардиологом или заведующим кардиологическим отделением в соответствии со схемой маршрутизации пациентов;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E005C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 б</w:t>
            </w: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ольные с острым коронарным синдромом </w:t>
            </w:r>
            <w:r w:rsidRPr="00E005C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и инфарктом миокарда, которым выбрана консервативная стратегия лечения, переводятся в региональный сосудистый центр </w:t>
            </w:r>
            <w:r w:rsidRPr="00E005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согласованию с заведующим кардиологическим отделением</w:t>
            </w:r>
            <w:r w:rsidRPr="00E005C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E005C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или в первичные сосудистые отделения в соответствии со схемой маршрутизации.</w:t>
            </w:r>
          </w:p>
          <w:p w:rsidR="00B1511F" w:rsidRPr="00E005CD" w:rsidRDefault="00B1511F" w:rsidP="00A310AE">
            <w:pPr>
              <w:pStyle w:val="ConsPlusNormal"/>
              <w:rPr>
                <w:bCs/>
                <w:sz w:val="22"/>
                <w:szCs w:val="22"/>
              </w:rPr>
            </w:pPr>
            <w:r w:rsidRPr="00E005CD">
              <w:rPr>
                <w:bCs/>
                <w:sz w:val="24"/>
                <w:szCs w:val="24"/>
              </w:rPr>
              <w:t>При наличии показаний для перевода пациента в региональный сосудистый центр лечащий врач предоставляет всю необходимую информацию в диспетчерскую службу отделения экстренной неотложной консультативной</w:t>
            </w:r>
            <w:r w:rsidRPr="00E005CD">
              <w:rPr>
                <w:bCs/>
                <w:sz w:val="22"/>
                <w:szCs w:val="22"/>
              </w:rPr>
              <w:t xml:space="preserve"> помощи для принятия решения о транспортировке пациента.</w:t>
            </w:r>
          </w:p>
        </w:tc>
      </w:tr>
      <w:tr w:rsidR="00B1511F" w:rsidRPr="00E005CD" w:rsidTr="00A310AE">
        <w:trPr>
          <w:trHeight w:val="1575"/>
        </w:trPr>
        <w:tc>
          <w:tcPr>
            <w:tcW w:w="2137" w:type="dxa"/>
            <w:vMerge w:val="restart"/>
          </w:tcPr>
          <w:p w:rsidR="00B1511F" w:rsidRPr="00E005CD" w:rsidRDefault="00B1511F" w:rsidP="00A310A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lastRenderedPageBreak/>
              <w:t>БУЗ ВО «Вологодская областная клиническая больница № 2»</w:t>
            </w:r>
            <w:r w:rsidRPr="00E005CD">
              <w:rPr>
                <w:color w:val="000000"/>
                <w:sz w:val="24"/>
                <w:szCs w:val="24"/>
              </w:rPr>
              <w:t xml:space="preserve">,  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162602,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ереповец, ул.Данилова,15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lastRenderedPageBreak/>
              <w:t>г. Череповец, кроме пациентов, прикрепленных к БУЗ ВО «Медсанчасть «Северсталь» **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Череповец, кроме пациентов, прикрепленных к БУЗ ВО «Медсанчасть «Северсталь»**</w:t>
            </w:r>
          </w:p>
        </w:tc>
        <w:tc>
          <w:tcPr>
            <w:tcW w:w="3805" w:type="dxa"/>
          </w:tcPr>
          <w:p w:rsidR="00B1511F" w:rsidRPr="00E005CD" w:rsidRDefault="00B1511F" w:rsidP="00A310AE">
            <w:pPr>
              <w:pStyle w:val="ConsPlusNormal"/>
              <w:rPr>
                <w:bCs/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Все пациенты с ОКС и инфарктом миокарда</w:t>
            </w:r>
          </w:p>
          <w:p w:rsidR="00B1511F" w:rsidRPr="00E005CD" w:rsidRDefault="00B1511F" w:rsidP="00A310AE">
            <w:pPr>
              <w:pStyle w:val="ConsPlusNormal"/>
              <w:rPr>
                <w:bCs/>
                <w:sz w:val="24"/>
                <w:szCs w:val="24"/>
              </w:rPr>
            </w:pP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11F" w:rsidRPr="00E005CD" w:rsidTr="00A310AE">
        <w:trPr>
          <w:trHeight w:val="1200"/>
        </w:trPr>
        <w:tc>
          <w:tcPr>
            <w:tcW w:w="2137" w:type="dxa"/>
            <w:vMerge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районы: Шекснинский;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Кадуйский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Устюженский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Бабаевский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Белозерский;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Чагодощенский</w:t>
            </w:r>
            <w:proofErr w:type="spellEnd"/>
          </w:p>
        </w:tc>
        <w:tc>
          <w:tcPr>
            <w:tcW w:w="2117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районы: Шекснинский;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Кадуйский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Устюженский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Бабаевский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Белозерский;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Чагодощенский</w:t>
            </w:r>
            <w:proofErr w:type="spellEnd"/>
          </w:p>
        </w:tc>
        <w:tc>
          <w:tcPr>
            <w:tcW w:w="3805" w:type="dxa"/>
          </w:tcPr>
          <w:p w:rsidR="00B1511F" w:rsidRPr="00E005CD" w:rsidRDefault="00B1511F" w:rsidP="00A310AE">
            <w:pPr>
              <w:pStyle w:val="ConsPlusNormal"/>
              <w:rPr>
                <w:bCs/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>Направляются все больные</w:t>
            </w:r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t xml:space="preserve"> с ОКС или инфарктом миокарда с подъемом сегмента ST на ЭКГ,</w:t>
            </w:r>
            <w:r w:rsidRPr="00E005CD">
              <w:rPr>
                <w:bCs/>
                <w:sz w:val="24"/>
                <w:szCs w:val="24"/>
              </w:rPr>
              <w:t xml:space="preserve"> с симптомами длительностью менее 48 часов и подъемом сегмента </w:t>
            </w:r>
            <w:r w:rsidRPr="00E005CD">
              <w:rPr>
                <w:bCs/>
                <w:sz w:val="24"/>
                <w:szCs w:val="24"/>
                <w:lang w:val="en-US"/>
              </w:rPr>
              <w:t>ST</w:t>
            </w:r>
            <w:r w:rsidRPr="00E005CD">
              <w:rPr>
                <w:bCs/>
                <w:sz w:val="24"/>
                <w:szCs w:val="24"/>
              </w:rPr>
              <w:t xml:space="preserve"> или предположительно новой блокадой левой ножки пучка Гиса на ЭКГ.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госпитализации больных с ОКС в терапевтические отделения ЦРБ </w:t>
            </w:r>
          </w:p>
          <w:p w:rsidR="00B1511F" w:rsidRPr="00E005CD" w:rsidRDefault="00B1511F" w:rsidP="00A31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00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лечащим врачом передается электрокардиограмма в отделение неотложной кардиологии БУЗ ВО «Вологодская областная клиническая больница» с последующим телефонным звонком и предоставлением полной информации о пациенте дежурному врачу-кардиологу отделения неотложной кардиологии, которым принимается решение о тактике ведения данного больного, необходимости и сроках перевода пациента (с занесением консультативного заключения в медицинскую карту стационарного больного):</w:t>
            </w:r>
            <w:proofErr w:type="gramEnd"/>
          </w:p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A"/>
                <w:shd w:val="clear" w:color="auto" w:fill="FFFFFF"/>
              </w:rPr>
            </w:pPr>
            <w:r w:rsidRPr="00E005CD">
              <w:rPr>
                <w:bCs/>
              </w:rPr>
              <w:t xml:space="preserve">- </w:t>
            </w:r>
            <w:r w:rsidRPr="00E005CD">
              <w:rPr>
                <w:color w:val="00000A"/>
                <w:shd w:val="clear" w:color="auto" w:fill="FFFFFF"/>
              </w:rPr>
              <w:t xml:space="preserve">больным с ОКС или инфарктом миокарда с подъемом сегмента ST на ЭКГ в сроки до 12 часов от начала заболевания при отсутствии противопоказаний проводится </w:t>
            </w:r>
            <w:proofErr w:type="spellStart"/>
            <w:r w:rsidRPr="00E005CD">
              <w:rPr>
                <w:color w:val="00000A"/>
                <w:shd w:val="clear" w:color="auto" w:fill="FFFFFF"/>
              </w:rPr>
              <w:t>тромболитическая</w:t>
            </w:r>
            <w:proofErr w:type="spellEnd"/>
            <w:r w:rsidRPr="00E005CD">
              <w:rPr>
                <w:color w:val="00000A"/>
                <w:shd w:val="clear" w:color="auto" w:fill="FFFFFF"/>
              </w:rPr>
              <w:t xml:space="preserve"> терапия по согласованию с дежурным врачом-кардиологом (перевод осуществляется в сроки до 24 часов с момента проведения </w:t>
            </w:r>
            <w:proofErr w:type="spellStart"/>
            <w:r w:rsidRPr="00E005CD">
              <w:rPr>
                <w:color w:val="00000A"/>
                <w:shd w:val="clear" w:color="auto" w:fill="FFFFFF"/>
              </w:rPr>
              <w:t>тромболитической</w:t>
            </w:r>
            <w:proofErr w:type="spellEnd"/>
            <w:r w:rsidRPr="00E005CD">
              <w:rPr>
                <w:color w:val="00000A"/>
                <w:shd w:val="clear" w:color="auto" w:fill="FFFFFF"/>
              </w:rPr>
              <w:t xml:space="preserve"> терапии);</w:t>
            </w:r>
          </w:p>
          <w:p w:rsidR="00B1511F" w:rsidRPr="00E005CD" w:rsidRDefault="00B1511F" w:rsidP="00A310A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E005CD">
              <w:rPr>
                <w:bCs/>
                <w:sz w:val="24"/>
                <w:szCs w:val="24"/>
              </w:rPr>
              <w:t xml:space="preserve">- больные с ОКС </w:t>
            </w:r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t>и инфарктом миокарда без стойкого подъема сегмента ST на ЭКГ, которым показана коронарная ангиография и возможное коронарное вмешательство, переводятся по согласованию с дежурным врачо</w:t>
            </w:r>
            <w:proofErr w:type="gramStart"/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t xml:space="preserve"> кардиологом или </w:t>
            </w:r>
            <w:r w:rsidRPr="00E005CD">
              <w:rPr>
                <w:color w:val="00000A"/>
                <w:sz w:val="24"/>
                <w:szCs w:val="24"/>
                <w:shd w:val="clear" w:color="auto" w:fill="FFFFFF"/>
              </w:rPr>
              <w:lastRenderedPageBreak/>
              <w:t xml:space="preserve">заведующим кардиологическим отделением.  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sz w:val="24"/>
                <w:szCs w:val="24"/>
              </w:rPr>
              <w:lastRenderedPageBreak/>
              <w:t xml:space="preserve">БУЗ ВО «Вологодская городская больница </w:t>
            </w:r>
            <w:r w:rsidRPr="00E005CD">
              <w:rPr>
                <w:sz w:val="22"/>
                <w:szCs w:val="22"/>
              </w:rPr>
              <w:t>№1»</w:t>
            </w:r>
          </w:p>
          <w:p w:rsidR="00B1511F" w:rsidRPr="00E005CD" w:rsidRDefault="00B1511F" w:rsidP="00A310A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005CD">
              <w:rPr>
                <w:color w:val="000000"/>
                <w:sz w:val="22"/>
                <w:szCs w:val="22"/>
              </w:rPr>
              <w:t xml:space="preserve">160012, г. Вологда, </w:t>
            </w:r>
          </w:p>
          <w:p w:rsidR="00B1511F" w:rsidRPr="00E005CD" w:rsidRDefault="00B1511F" w:rsidP="00A310AE">
            <w:pPr>
              <w:pStyle w:val="ConsPlusNormal"/>
              <w:rPr>
                <w:b/>
                <w:sz w:val="24"/>
                <w:szCs w:val="24"/>
              </w:rPr>
            </w:pPr>
            <w:r w:rsidRPr="00E005CD">
              <w:rPr>
                <w:color w:val="000000"/>
                <w:sz w:val="22"/>
                <w:szCs w:val="22"/>
              </w:rPr>
              <w:t>ул. Советский проспект, 94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г. Вологда и Вологодский р-н, жители других районов, находящихся на период обращения на территории </w:t>
            </w:r>
            <w:proofErr w:type="gramStart"/>
            <w:r w:rsidRPr="00E005CD">
              <w:rPr>
                <w:sz w:val="24"/>
                <w:szCs w:val="24"/>
              </w:rPr>
              <w:t>г</w:t>
            </w:r>
            <w:proofErr w:type="gramEnd"/>
            <w:r w:rsidRPr="00E005CD">
              <w:rPr>
                <w:sz w:val="24"/>
                <w:szCs w:val="24"/>
              </w:rPr>
              <w:t>. Вологды и Вологодского района</w:t>
            </w:r>
          </w:p>
        </w:tc>
        <w:tc>
          <w:tcPr>
            <w:tcW w:w="3805" w:type="dxa"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 xml:space="preserve">Больные с ОКС или    </w:t>
            </w:r>
          </w:p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 xml:space="preserve">инфарктом миокарда с подъемом сегмента ST или </w:t>
            </w:r>
            <w:r w:rsidRPr="00E005CD">
              <w:rPr>
                <w:bCs/>
                <w:sz w:val="22"/>
                <w:szCs w:val="22"/>
              </w:rPr>
              <w:t xml:space="preserve">предположительно новой блокадой левой    ножки пучка Гиса на ЭКГ в сроки более 48 часов от начала заболевания. </w:t>
            </w:r>
          </w:p>
          <w:p w:rsidR="00B1511F" w:rsidRPr="00E005CD" w:rsidRDefault="00B1511F" w:rsidP="00A310AE">
            <w:pPr>
              <w:pStyle w:val="ConsPlusNormal"/>
              <w:rPr>
                <w:b/>
              </w:rPr>
            </w:pPr>
            <w:r w:rsidRPr="00E005CD">
              <w:rPr>
                <w:bCs/>
                <w:sz w:val="22"/>
                <w:szCs w:val="22"/>
              </w:rPr>
              <w:t xml:space="preserve">Все больные с ОКС </w:t>
            </w:r>
            <w:r w:rsidRPr="00E005CD">
              <w:rPr>
                <w:color w:val="00000A"/>
                <w:sz w:val="22"/>
                <w:szCs w:val="22"/>
                <w:shd w:val="clear" w:color="auto" w:fill="FFFFFF"/>
              </w:rPr>
              <w:t>без стойкого подъема сегмента ST на ЭКГ.</w:t>
            </w:r>
          </w:p>
        </w:tc>
      </w:tr>
      <w:tr w:rsidR="00B1511F" w:rsidRPr="00E005CD" w:rsidTr="00A310AE">
        <w:tc>
          <w:tcPr>
            <w:tcW w:w="10421" w:type="dxa"/>
            <w:gridSpan w:val="4"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E005CD">
              <w:rPr>
                <w:b/>
                <w:sz w:val="22"/>
                <w:szCs w:val="22"/>
                <w:lang w:val="en-US"/>
              </w:rPr>
              <w:t>II</w:t>
            </w:r>
            <w:r w:rsidRPr="00E005CD">
              <w:rPr>
                <w:b/>
              </w:rPr>
              <w:t xml:space="preserve"> </w:t>
            </w:r>
            <w:r w:rsidRPr="00E005CD">
              <w:rPr>
                <w:b/>
                <w:sz w:val="22"/>
                <w:szCs w:val="22"/>
              </w:rPr>
              <w:t>Уровень медицинской организации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БУЗ ВО «Великоустюгская ЦРБ»</w:t>
            </w:r>
            <w:r w:rsidRPr="00E005CD">
              <w:rPr>
                <w:color w:val="000000"/>
                <w:sz w:val="24"/>
                <w:szCs w:val="24"/>
              </w:rPr>
              <w:t xml:space="preserve"> </w:t>
            </w:r>
          </w:p>
          <w:p w:rsidR="00B1511F" w:rsidRPr="00E005CD" w:rsidRDefault="00B1511F" w:rsidP="00A310A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005CD">
              <w:rPr>
                <w:color w:val="000000"/>
                <w:sz w:val="24"/>
                <w:szCs w:val="24"/>
              </w:rPr>
              <w:t xml:space="preserve">162390,  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color w:val="000000"/>
                <w:sz w:val="24"/>
                <w:szCs w:val="24"/>
              </w:rPr>
              <w:t>г. Великий Устюг, Советский проспект,30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sz w:val="22"/>
                <w:szCs w:val="22"/>
              </w:rPr>
              <w:t>районы:</w:t>
            </w:r>
          </w:p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sz w:val="22"/>
                <w:szCs w:val="22"/>
              </w:rPr>
              <w:t>Великоустюгский;</w:t>
            </w:r>
          </w:p>
          <w:p w:rsidR="00B1511F" w:rsidRPr="00E005CD" w:rsidRDefault="00B1511F" w:rsidP="00A310AE">
            <w:pPr>
              <w:pStyle w:val="ConsPlusNormal"/>
              <w:rPr>
                <w:b/>
                <w:sz w:val="22"/>
                <w:szCs w:val="22"/>
              </w:rPr>
            </w:pPr>
            <w:proofErr w:type="spellStart"/>
            <w:r w:rsidRPr="00E005CD">
              <w:rPr>
                <w:sz w:val="22"/>
                <w:szCs w:val="22"/>
              </w:rPr>
              <w:t>Кичменгско-Городецкий</w:t>
            </w:r>
            <w:proofErr w:type="spellEnd"/>
          </w:p>
        </w:tc>
        <w:tc>
          <w:tcPr>
            <w:tcW w:w="3805" w:type="dxa"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005CD">
              <w:rPr>
                <w:sz w:val="22"/>
                <w:szCs w:val="22"/>
                <w:shd w:val="clear" w:color="auto" w:fill="FFFFFF"/>
              </w:rPr>
              <w:t xml:space="preserve">Больные с ОКС или инфарктом миокарда с подъемом сегмента ST на ЭКГ для проведения </w:t>
            </w:r>
            <w:proofErr w:type="spellStart"/>
            <w:r w:rsidRPr="00E005CD">
              <w:rPr>
                <w:sz w:val="22"/>
                <w:szCs w:val="22"/>
                <w:shd w:val="clear" w:color="auto" w:fill="FFFFFF"/>
              </w:rPr>
              <w:t>тромболитической</w:t>
            </w:r>
            <w:proofErr w:type="spellEnd"/>
            <w:r w:rsidRPr="00E005CD">
              <w:rPr>
                <w:sz w:val="22"/>
                <w:szCs w:val="22"/>
                <w:shd w:val="clear" w:color="auto" w:fill="FFFFFF"/>
              </w:rPr>
              <w:t xml:space="preserve">  терапии с последующим решением вопроса о переводе в  региональный сосудистый центр;</w:t>
            </w:r>
          </w:p>
          <w:p w:rsidR="00B1511F" w:rsidRPr="00E005CD" w:rsidRDefault="00B1511F" w:rsidP="00A310AE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E005CD">
              <w:rPr>
                <w:sz w:val="22"/>
                <w:szCs w:val="22"/>
                <w:shd w:val="clear" w:color="auto" w:fill="FFFFFF"/>
              </w:rPr>
              <w:t>Б</w:t>
            </w:r>
            <w:r w:rsidRPr="00E005CD">
              <w:rPr>
                <w:bCs/>
                <w:sz w:val="22"/>
                <w:szCs w:val="22"/>
              </w:rPr>
              <w:t xml:space="preserve">ольные с ОКС </w:t>
            </w:r>
            <w:r w:rsidRPr="00E005CD">
              <w:rPr>
                <w:sz w:val="22"/>
                <w:szCs w:val="22"/>
                <w:shd w:val="clear" w:color="auto" w:fill="FFFFFF"/>
              </w:rPr>
              <w:t>и инфарктом миокарда, которым выбрана консервативная стратегия лечения.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БУЗ ВО «</w:t>
            </w:r>
            <w:proofErr w:type="spellStart"/>
            <w:r w:rsidRPr="00E005CD">
              <w:rPr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sz w:val="24"/>
                <w:szCs w:val="24"/>
              </w:rPr>
              <w:t xml:space="preserve"> ЦРБ»</w:t>
            </w:r>
            <w:r w:rsidRPr="00E005CD">
              <w:rPr>
                <w:color w:val="000000"/>
                <w:sz w:val="24"/>
                <w:szCs w:val="24"/>
              </w:rPr>
              <w:t xml:space="preserve"> 161300, г. Тотьма, ул. Кирова,53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sz w:val="22"/>
                <w:szCs w:val="22"/>
              </w:rPr>
              <w:t>районы:</w:t>
            </w:r>
          </w:p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005CD">
              <w:rPr>
                <w:sz w:val="22"/>
                <w:szCs w:val="22"/>
              </w:rPr>
              <w:t>Тотемский</w:t>
            </w:r>
            <w:proofErr w:type="spellEnd"/>
            <w:r w:rsidRPr="00E005CD">
              <w:rPr>
                <w:sz w:val="22"/>
                <w:szCs w:val="22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005CD">
              <w:rPr>
                <w:sz w:val="22"/>
                <w:szCs w:val="22"/>
              </w:rPr>
              <w:t>Бабушкинский</w:t>
            </w:r>
            <w:proofErr w:type="spellEnd"/>
            <w:r w:rsidRPr="00E005CD">
              <w:rPr>
                <w:sz w:val="22"/>
                <w:szCs w:val="22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sz w:val="22"/>
                <w:szCs w:val="22"/>
              </w:rPr>
              <w:t>Никольский;</w:t>
            </w:r>
          </w:p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005CD">
              <w:rPr>
                <w:sz w:val="22"/>
                <w:szCs w:val="22"/>
              </w:rPr>
              <w:t>Тарногский</w:t>
            </w:r>
            <w:proofErr w:type="spellEnd"/>
            <w:r w:rsidRPr="00E005CD">
              <w:rPr>
                <w:sz w:val="22"/>
                <w:szCs w:val="22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b/>
                <w:sz w:val="22"/>
                <w:szCs w:val="22"/>
              </w:rPr>
            </w:pPr>
            <w:proofErr w:type="spellStart"/>
            <w:r w:rsidRPr="00E005CD">
              <w:rPr>
                <w:sz w:val="22"/>
                <w:szCs w:val="22"/>
              </w:rPr>
              <w:t>Нюксенский</w:t>
            </w:r>
            <w:proofErr w:type="spellEnd"/>
          </w:p>
        </w:tc>
        <w:tc>
          <w:tcPr>
            <w:tcW w:w="3805" w:type="dxa"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005CD">
              <w:rPr>
                <w:sz w:val="22"/>
                <w:szCs w:val="22"/>
                <w:shd w:val="clear" w:color="auto" w:fill="FFFFFF"/>
              </w:rPr>
              <w:t xml:space="preserve">Больные с ОКС или инфарктом миокарда с подъемом сегмента ST на ЭКГ для проведения </w:t>
            </w:r>
            <w:proofErr w:type="spellStart"/>
            <w:r w:rsidRPr="00E005CD">
              <w:rPr>
                <w:sz w:val="22"/>
                <w:szCs w:val="22"/>
                <w:shd w:val="clear" w:color="auto" w:fill="FFFFFF"/>
              </w:rPr>
              <w:t>тромболитической</w:t>
            </w:r>
            <w:proofErr w:type="spellEnd"/>
            <w:r w:rsidRPr="00E005CD">
              <w:rPr>
                <w:sz w:val="22"/>
                <w:szCs w:val="22"/>
                <w:shd w:val="clear" w:color="auto" w:fill="FFFFFF"/>
              </w:rPr>
              <w:t xml:space="preserve">  терапии с последующим решением вопроса о переводе в  региональный сосудистый центр;</w:t>
            </w:r>
          </w:p>
          <w:p w:rsidR="00B1511F" w:rsidRPr="00E005CD" w:rsidRDefault="00B1511F" w:rsidP="00A310AE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E005CD">
              <w:rPr>
                <w:sz w:val="22"/>
                <w:szCs w:val="22"/>
                <w:shd w:val="clear" w:color="auto" w:fill="FFFFFF"/>
              </w:rPr>
              <w:t>Б</w:t>
            </w:r>
            <w:r w:rsidRPr="00E005CD">
              <w:rPr>
                <w:bCs/>
                <w:sz w:val="22"/>
                <w:szCs w:val="22"/>
              </w:rPr>
              <w:t xml:space="preserve">ольные с ОКС </w:t>
            </w:r>
            <w:r w:rsidRPr="00E005CD">
              <w:rPr>
                <w:sz w:val="22"/>
                <w:szCs w:val="22"/>
                <w:shd w:val="clear" w:color="auto" w:fill="FFFFFF"/>
              </w:rPr>
              <w:t>и инфарктом миокарда, которым выбрана консервативная стратегия лечения.</w:t>
            </w:r>
          </w:p>
        </w:tc>
      </w:tr>
    </w:tbl>
    <w:p w:rsidR="00B1511F" w:rsidRPr="00E005CD" w:rsidRDefault="00B1511F" w:rsidP="00B1511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1F" w:rsidRPr="00E005CD" w:rsidRDefault="00B1511F" w:rsidP="00B1511F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b/>
          <w:color w:val="000000"/>
          <w:sz w:val="28"/>
          <w:szCs w:val="28"/>
        </w:rPr>
        <w:t>ОНМК</w:t>
      </w:r>
    </w:p>
    <w:tbl>
      <w:tblPr>
        <w:tblStyle w:val="a6"/>
        <w:tblW w:w="0" w:type="auto"/>
        <w:tblLook w:val="04A0"/>
      </w:tblPr>
      <w:tblGrid>
        <w:gridCol w:w="2137"/>
        <w:gridCol w:w="2362"/>
        <w:gridCol w:w="5922"/>
      </w:tblGrid>
      <w:tr w:rsidR="00B1511F" w:rsidRPr="00E005CD" w:rsidTr="00A310AE">
        <w:tc>
          <w:tcPr>
            <w:tcW w:w="10421" w:type="dxa"/>
            <w:gridSpan w:val="3"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E005CD">
              <w:rPr>
                <w:b/>
                <w:sz w:val="22"/>
                <w:szCs w:val="22"/>
                <w:lang w:val="en-US"/>
              </w:rPr>
              <w:t>III</w:t>
            </w:r>
            <w:r w:rsidRPr="00E005CD">
              <w:rPr>
                <w:b/>
              </w:rPr>
              <w:t xml:space="preserve"> </w:t>
            </w:r>
            <w:r w:rsidRPr="00E005CD">
              <w:rPr>
                <w:b/>
                <w:sz w:val="22"/>
                <w:szCs w:val="22"/>
              </w:rPr>
              <w:t>Уровень медицинской организации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Прикрепленные районы</w:t>
            </w:r>
          </w:p>
        </w:tc>
        <w:tc>
          <w:tcPr>
            <w:tcW w:w="5922" w:type="dxa"/>
          </w:tcPr>
          <w:p w:rsidR="00B1511F" w:rsidRPr="00E005CD" w:rsidRDefault="00B1511F" w:rsidP="00A310A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Показания к госпитализации и порядок направления больных</w:t>
            </w:r>
            <w:r w:rsidRPr="00E005CD">
              <w:rPr>
                <w:color w:val="111111"/>
                <w:sz w:val="24"/>
                <w:szCs w:val="24"/>
              </w:rPr>
              <w:t xml:space="preserve">  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БУЗ ВО «Вологодская областная клиническая больница»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160002, г. Вологда, ул. Пошехонское шоссе, д.23, (региональный сосудистый центр)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rPr>
                <w:rFonts w:ascii="Calibri" w:eastAsia="Calibri" w:hAnsi="Calibri" w:cs="Times New Roman"/>
                <w:bCs/>
              </w:rPr>
            </w:pPr>
            <w:r w:rsidRPr="00E005CD">
              <w:rPr>
                <w:rFonts w:ascii="Calibri" w:eastAsia="Calibri" w:hAnsi="Calibri" w:cs="Times New Roman"/>
                <w:bCs/>
              </w:rPr>
              <w:t xml:space="preserve">все районы 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Вологодской области</w:t>
            </w:r>
          </w:p>
          <w:p w:rsidR="00B1511F" w:rsidRPr="00E005CD" w:rsidRDefault="00B1511F" w:rsidP="00A310A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В региональный сосудистый центр БУЗ ВО «Вологодская областная клиническая больница» доставляются все пациенты с острым нарушением мозгового кровообращение (далее – ОНМК) по ишемическому типу  и с подозрением на ОНМК по ишемическому типу, при условии, что с момента появления первых симптомов заболевания прошло не более 5 часов, включая время транспортировки больного.</w:t>
            </w:r>
          </w:p>
        </w:tc>
      </w:tr>
      <w:tr w:rsidR="00B1511F" w:rsidRPr="00E005CD" w:rsidTr="00A310AE">
        <w:tc>
          <w:tcPr>
            <w:tcW w:w="2137" w:type="dxa"/>
            <w:vMerge w:val="restart"/>
          </w:tcPr>
          <w:p w:rsidR="00B1511F" w:rsidRPr="00E005CD" w:rsidRDefault="00B1511F" w:rsidP="00A310A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БУЗ ВО </w:t>
            </w:r>
            <w:r w:rsidRPr="00E005CD">
              <w:rPr>
                <w:sz w:val="24"/>
                <w:szCs w:val="24"/>
              </w:rPr>
              <w:lastRenderedPageBreak/>
              <w:t>«Вологодская областная клиническая больница № 2»</w:t>
            </w:r>
            <w:r w:rsidRPr="00E005CD">
              <w:rPr>
                <w:color w:val="000000"/>
                <w:sz w:val="24"/>
                <w:szCs w:val="24"/>
              </w:rPr>
              <w:t xml:space="preserve">,  </w:t>
            </w:r>
          </w:p>
          <w:p w:rsidR="00B1511F" w:rsidRPr="00E005CD" w:rsidRDefault="00B1511F" w:rsidP="00A3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162602, г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ереповец, ул.Данилова,15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lastRenderedPageBreak/>
              <w:t xml:space="preserve"> г. Череповец, </w:t>
            </w:r>
            <w:r w:rsidRPr="00E005CD">
              <w:rPr>
                <w:sz w:val="24"/>
                <w:szCs w:val="24"/>
              </w:rPr>
              <w:lastRenderedPageBreak/>
              <w:t xml:space="preserve">Череповецкий район, </w:t>
            </w:r>
            <w:r w:rsidRPr="00E005CD">
              <w:rPr>
                <w:sz w:val="22"/>
                <w:szCs w:val="22"/>
              </w:rPr>
              <w:t>кроме пациентов, прикрепленных к БУЗ ВО «Медсанчасть «Северсталь»**</w:t>
            </w:r>
          </w:p>
        </w:tc>
        <w:tc>
          <w:tcPr>
            <w:tcW w:w="5922" w:type="dxa"/>
          </w:tcPr>
          <w:p w:rsidR="00B1511F" w:rsidRPr="00E005CD" w:rsidRDefault="00B1511F" w:rsidP="00A310AE">
            <w:pPr>
              <w:pStyle w:val="ConsPlusNormal"/>
              <w:rPr>
                <w:b/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lastRenderedPageBreak/>
              <w:t xml:space="preserve">Все пациенты с ОНМК. </w:t>
            </w:r>
          </w:p>
        </w:tc>
      </w:tr>
      <w:tr w:rsidR="00B1511F" w:rsidRPr="00E005CD" w:rsidTr="00A310AE">
        <w:tc>
          <w:tcPr>
            <w:tcW w:w="2137" w:type="dxa"/>
            <w:vMerge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г. Череповец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районы: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Шекснинский;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Кадуйский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Устюженский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Бабаевский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Белозерский;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Чагодощенский</w:t>
            </w:r>
            <w:proofErr w:type="spellEnd"/>
          </w:p>
        </w:tc>
        <w:tc>
          <w:tcPr>
            <w:tcW w:w="592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Все пациенты с ОНМК по ишемическому типу и с подозрением на ОНМК по ишемическому типу, при условии, что с момента появления первых симптомов заболевания прошло не более 6 часов, включая время транспортировки больного.</w:t>
            </w:r>
          </w:p>
        </w:tc>
      </w:tr>
      <w:tr w:rsidR="00B1511F" w:rsidRPr="00E005CD" w:rsidTr="00A310AE">
        <w:trPr>
          <w:trHeight w:val="2723"/>
        </w:trPr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sz w:val="24"/>
                <w:szCs w:val="24"/>
              </w:rPr>
              <w:t xml:space="preserve">БУЗ ВО «Вологодская городская больница </w:t>
            </w:r>
            <w:r w:rsidRPr="00E005CD">
              <w:rPr>
                <w:sz w:val="22"/>
                <w:szCs w:val="22"/>
              </w:rPr>
              <w:t>№1»</w:t>
            </w:r>
          </w:p>
          <w:p w:rsidR="00B1511F" w:rsidRPr="00E005CD" w:rsidRDefault="00B1511F" w:rsidP="00A310A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005CD">
              <w:rPr>
                <w:color w:val="000000"/>
                <w:sz w:val="22"/>
                <w:szCs w:val="22"/>
              </w:rPr>
              <w:t xml:space="preserve">160012, г. Вологда, </w:t>
            </w:r>
          </w:p>
          <w:p w:rsidR="00B1511F" w:rsidRPr="00E005CD" w:rsidRDefault="00B1511F" w:rsidP="00A310AE">
            <w:pPr>
              <w:pStyle w:val="ConsPlusNormal"/>
              <w:rPr>
                <w:b/>
                <w:sz w:val="24"/>
                <w:szCs w:val="24"/>
              </w:rPr>
            </w:pPr>
            <w:r w:rsidRPr="00E005CD">
              <w:rPr>
                <w:color w:val="000000"/>
                <w:sz w:val="22"/>
                <w:szCs w:val="22"/>
              </w:rPr>
              <w:t>ул. Советский проспект, 94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г. Вологда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районы: Вологодский; </w:t>
            </w:r>
            <w:proofErr w:type="spellStart"/>
            <w:r w:rsidRPr="00E005CD">
              <w:rPr>
                <w:sz w:val="24"/>
                <w:szCs w:val="24"/>
              </w:rPr>
              <w:t>Грязовецкий</w:t>
            </w:r>
            <w:proofErr w:type="spellEnd"/>
            <w:r w:rsidRPr="00E005CD">
              <w:rPr>
                <w:sz w:val="24"/>
                <w:szCs w:val="24"/>
              </w:rPr>
              <w:t xml:space="preserve">; 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Сокольский</w:t>
            </w:r>
            <w:proofErr w:type="spellEnd"/>
            <w:r w:rsidRPr="00E005CD">
              <w:rPr>
                <w:sz w:val="24"/>
                <w:szCs w:val="24"/>
              </w:rPr>
              <w:t xml:space="preserve">; 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Усть-Кубинский</w:t>
            </w:r>
            <w:proofErr w:type="spellEnd"/>
            <w:r w:rsidRPr="00E005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Взаимодействие между региональным сосудистым центром и первичными сосудистыми отделениями при оказании помощи больным с ОНМК при решении вопросов о переводе больных, вызове областных специалистов для консультаций, проведения нейрохирургических операций, уточнении тактики ведения сложных больных осуществляется на уровне заместителей главных врачей по лечебной работе и руководителей первичных сосудистых отделений.</w:t>
            </w:r>
          </w:p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005CD">
              <w:rPr>
                <w:rFonts w:eastAsia="Times New Roman"/>
              </w:rPr>
              <w:t>Консультации больных, находящихся в ПСО, со специалистами регионального сосудистого центра осуществляются круглосуточно в режиме телекоммуникационной и телефонной связи.</w:t>
            </w:r>
          </w:p>
        </w:tc>
      </w:tr>
      <w:tr w:rsidR="00B1511F" w:rsidRPr="00E005CD" w:rsidTr="00A310AE">
        <w:trPr>
          <w:trHeight w:val="396"/>
        </w:trPr>
        <w:tc>
          <w:tcPr>
            <w:tcW w:w="10421" w:type="dxa"/>
            <w:gridSpan w:val="3"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005CD">
              <w:rPr>
                <w:b/>
                <w:sz w:val="22"/>
                <w:szCs w:val="22"/>
                <w:lang w:val="en-US"/>
              </w:rPr>
              <w:t>II</w:t>
            </w:r>
            <w:r w:rsidRPr="00E005CD">
              <w:rPr>
                <w:b/>
              </w:rPr>
              <w:t xml:space="preserve"> </w:t>
            </w:r>
            <w:r w:rsidRPr="00E005CD">
              <w:rPr>
                <w:b/>
                <w:sz w:val="22"/>
                <w:szCs w:val="22"/>
              </w:rPr>
              <w:t>Уровень медицинской организации</w:t>
            </w:r>
          </w:p>
        </w:tc>
      </w:tr>
      <w:tr w:rsidR="00B1511F" w:rsidRPr="00E005CD" w:rsidTr="00A310AE">
        <w:trPr>
          <w:trHeight w:val="2723"/>
        </w:trPr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color w:val="000000"/>
              </w:rPr>
            </w:pPr>
            <w:r w:rsidRPr="00E005CD">
              <w:rPr>
                <w:sz w:val="24"/>
                <w:szCs w:val="24"/>
              </w:rPr>
              <w:t>БУЗ ВО «Великоустюгская ЦРБ»</w:t>
            </w:r>
            <w:r w:rsidRPr="00E005CD">
              <w:rPr>
                <w:color w:val="000000"/>
              </w:rPr>
              <w:t xml:space="preserve"> </w:t>
            </w:r>
          </w:p>
          <w:p w:rsidR="00B1511F" w:rsidRPr="00E005CD" w:rsidRDefault="00B1511F" w:rsidP="00A310A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005CD">
              <w:rPr>
                <w:color w:val="000000"/>
                <w:sz w:val="22"/>
                <w:szCs w:val="22"/>
              </w:rPr>
              <w:t>162390,  г</w:t>
            </w:r>
            <w:proofErr w:type="gramStart"/>
            <w:r w:rsidRPr="00E005CD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E005CD">
              <w:rPr>
                <w:color w:val="000000"/>
                <w:sz w:val="22"/>
                <w:szCs w:val="22"/>
              </w:rPr>
              <w:t>еликий Устюг, Советский проспект,30</w:t>
            </w:r>
          </w:p>
          <w:p w:rsidR="00B1511F" w:rsidRPr="00E005CD" w:rsidRDefault="00B1511F" w:rsidP="00A310AE">
            <w:pPr>
              <w:pStyle w:val="ConsPlusNormal"/>
              <w:rPr>
                <w:sz w:val="22"/>
                <w:szCs w:val="22"/>
              </w:rPr>
            </w:pPr>
            <w:r w:rsidRPr="00E005CD">
              <w:rPr>
                <w:color w:val="000000"/>
                <w:sz w:val="22"/>
                <w:szCs w:val="22"/>
              </w:rPr>
              <w:t xml:space="preserve">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районы: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Великоустюгский;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Кичменгско-Городецкий</w:t>
            </w:r>
            <w:proofErr w:type="spellEnd"/>
          </w:p>
        </w:tc>
        <w:tc>
          <w:tcPr>
            <w:tcW w:w="5922" w:type="dxa"/>
            <w:vMerge w:val="restart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Взаимодействие между региональным сосудистым центром и первичными сосудистыми отделениями при оказании помощи больным с ОНМК при решении вопросов о переводе больных, вызове областных специалистов для консультаций, проведения нейрохирургических операций, уточнении тактики ведения сложных больных осуществляется на уровне заместителей главных врачей по лечебной работе и руководителей первичных сосудистых отделений.</w:t>
            </w:r>
          </w:p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005CD">
              <w:rPr>
                <w:rFonts w:eastAsia="Times New Roman"/>
              </w:rPr>
              <w:t>Консультации больных, находящихся в ПСО, со специалистами регионального сосудистого центра осуществляются круглосуточно в режиме телекоммуникационной и телефонной связи.</w:t>
            </w:r>
          </w:p>
        </w:tc>
      </w:tr>
      <w:tr w:rsidR="00B1511F" w:rsidRPr="00E005CD" w:rsidTr="00A310AE">
        <w:tc>
          <w:tcPr>
            <w:tcW w:w="2137" w:type="dxa"/>
          </w:tcPr>
          <w:p w:rsidR="00B1511F" w:rsidRPr="00E005CD" w:rsidRDefault="00B1511F" w:rsidP="00A310A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005CD">
              <w:rPr>
                <w:sz w:val="22"/>
                <w:szCs w:val="22"/>
              </w:rPr>
              <w:t>БУЗ ВО «</w:t>
            </w:r>
            <w:proofErr w:type="spellStart"/>
            <w:r w:rsidRPr="00E005CD">
              <w:rPr>
                <w:sz w:val="22"/>
                <w:szCs w:val="22"/>
              </w:rPr>
              <w:t>Тотемская</w:t>
            </w:r>
            <w:proofErr w:type="spellEnd"/>
            <w:r w:rsidRPr="00E005CD">
              <w:rPr>
                <w:sz w:val="22"/>
                <w:szCs w:val="22"/>
              </w:rPr>
              <w:t xml:space="preserve"> ЦРБ»</w:t>
            </w:r>
            <w:r w:rsidRPr="00E005CD">
              <w:rPr>
                <w:color w:val="000000"/>
                <w:sz w:val="22"/>
                <w:szCs w:val="22"/>
              </w:rPr>
              <w:t xml:space="preserve"> 161300, г. Тотьма, </w:t>
            </w:r>
          </w:p>
          <w:p w:rsidR="00B1511F" w:rsidRPr="00E005CD" w:rsidRDefault="00B1511F" w:rsidP="00A310A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005CD">
              <w:rPr>
                <w:color w:val="000000"/>
                <w:sz w:val="22"/>
                <w:szCs w:val="22"/>
              </w:rPr>
              <w:t>ул. Кирова,53</w:t>
            </w:r>
          </w:p>
          <w:p w:rsidR="00B1511F" w:rsidRPr="00E005CD" w:rsidRDefault="00B1511F" w:rsidP="00A310AE">
            <w:pPr>
              <w:pStyle w:val="ConsPlusNormal"/>
              <w:rPr>
                <w:b/>
                <w:sz w:val="24"/>
                <w:szCs w:val="24"/>
              </w:rPr>
            </w:pPr>
            <w:r w:rsidRPr="00E005CD">
              <w:rPr>
                <w:color w:val="000000"/>
                <w:sz w:val="22"/>
                <w:szCs w:val="22"/>
              </w:rPr>
              <w:t xml:space="preserve"> (первичное сосудистое отделение)</w:t>
            </w:r>
          </w:p>
        </w:tc>
        <w:tc>
          <w:tcPr>
            <w:tcW w:w="2362" w:type="dxa"/>
          </w:tcPr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 xml:space="preserve">районы: </w:t>
            </w:r>
            <w:proofErr w:type="spellStart"/>
            <w:r w:rsidRPr="00E005CD">
              <w:rPr>
                <w:sz w:val="24"/>
                <w:szCs w:val="24"/>
              </w:rPr>
              <w:t>Тотемский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Бабушкинский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r w:rsidRPr="00E005CD">
              <w:rPr>
                <w:sz w:val="24"/>
                <w:szCs w:val="24"/>
              </w:rPr>
              <w:t>Никольский;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Тарногский</w:t>
            </w:r>
            <w:proofErr w:type="spellEnd"/>
            <w:r w:rsidRPr="00E005CD">
              <w:rPr>
                <w:sz w:val="24"/>
                <w:szCs w:val="24"/>
              </w:rPr>
              <w:t>;</w:t>
            </w:r>
          </w:p>
          <w:p w:rsidR="00B1511F" w:rsidRPr="00E005CD" w:rsidRDefault="00B1511F" w:rsidP="00A310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005CD">
              <w:rPr>
                <w:sz w:val="24"/>
                <w:szCs w:val="24"/>
              </w:rPr>
              <w:t>Нюксенский</w:t>
            </w:r>
            <w:proofErr w:type="spellEnd"/>
          </w:p>
        </w:tc>
        <w:tc>
          <w:tcPr>
            <w:tcW w:w="5922" w:type="dxa"/>
            <w:vMerge/>
          </w:tcPr>
          <w:p w:rsidR="00B1511F" w:rsidRPr="00E005CD" w:rsidRDefault="00B1511F" w:rsidP="00A310AE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B1511F" w:rsidRPr="00E005CD" w:rsidRDefault="00B1511F" w:rsidP="00B1511F">
      <w:pPr>
        <w:pStyle w:val="ConsPlusNormal"/>
        <w:ind w:firstLine="540"/>
        <w:jc w:val="both"/>
      </w:pPr>
      <w:r w:rsidRPr="00E005CD">
        <w:t>*Пациенты с ОКС и ОНМК при невозможности их транспортировки в первичные сосудистые отделения и региональный сосудистый центр в связи с тяжестью состояния, госпитализируются для оказания медицинской помощи на койки терапевтического или неврологического профиля стационаров учреждений здравоохранения по месту их пребывания в соответствии с имеющейся патологией.</w:t>
      </w:r>
    </w:p>
    <w:p w:rsidR="00B1511F" w:rsidRPr="00E005CD" w:rsidRDefault="00B1511F" w:rsidP="00B1511F">
      <w:pPr>
        <w:pStyle w:val="ConsPlusNormal"/>
        <w:jc w:val="both"/>
      </w:pPr>
      <w:r w:rsidRPr="00E005CD">
        <w:t xml:space="preserve">    ** В   БУЗ ВО «Медсанчасть «Северсталь» направляются все больные с острым коронарным синдромом, инфарктом миокарда, ОНМК прикрепленные к БУЗ ВО «МСЧ «Северсталь».                                                                                                                           </w:t>
      </w:r>
    </w:p>
    <w:p w:rsidR="00577A72" w:rsidRDefault="0097090A" w:rsidP="0057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Схемы маршрутизации будут </w:t>
      </w:r>
      <w:r w:rsidR="003D1E0D">
        <w:rPr>
          <w:rFonts w:ascii="Times New Roman" w:eastAsia="Calibri" w:hAnsi="Times New Roman" w:cs="Times New Roman"/>
          <w:sz w:val="28"/>
          <w:szCs w:val="28"/>
        </w:rPr>
        <w:t>у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совершенствованы 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 xml:space="preserve">в зависимости </w:t>
      </w:r>
      <w:r w:rsidR="003D1E0D">
        <w:rPr>
          <w:rFonts w:ascii="Times New Roman" w:eastAsia="Calibri" w:hAnsi="Times New Roman" w:cs="Times New Roman"/>
          <w:sz w:val="28"/>
          <w:szCs w:val="28"/>
        </w:rPr>
        <w:t xml:space="preserve">от обеспеченности 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>медицинских организаций</w:t>
      </w:r>
      <w:r w:rsidR="003D1E0D">
        <w:rPr>
          <w:rFonts w:ascii="Times New Roman" w:eastAsia="Calibri" w:hAnsi="Times New Roman" w:cs="Times New Roman"/>
          <w:sz w:val="28"/>
          <w:szCs w:val="28"/>
        </w:rPr>
        <w:t xml:space="preserve"> необходимым оборудованием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4B9D" w:rsidRPr="00577A72" w:rsidRDefault="00577A72" w:rsidP="0057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64B9D" w:rsidRPr="00E005CD">
        <w:rPr>
          <w:rFonts w:ascii="Times New Roman" w:eastAsia="Calibri" w:hAnsi="Times New Roman" w:cs="Times New Roman"/>
          <w:sz w:val="28"/>
          <w:szCs w:val="28"/>
        </w:rPr>
        <w:t xml:space="preserve">читывая возможность доставки пациентов с </w:t>
      </w:r>
      <w:proofErr w:type="spellStart"/>
      <w:proofErr w:type="gramStart"/>
      <w:r w:rsidR="00D64B9D" w:rsidRPr="00E005CD">
        <w:rPr>
          <w:rFonts w:ascii="Times New Roman" w:eastAsia="Calibri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="00D64B9D" w:rsidRPr="00E005CD">
        <w:rPr>
          <w:rFonts w:ascii="Times New Roman" w:eastAsia="Calibri" w:hAnsi="Times New Roman" w:cs="Times New Roman"/>
          <w:sz w:val="28"/>
          <w:szCs w:val="28"/>
        </w:rPr>
        <w:t xml:space="preserve"> заболеваниями из районов санитарно-авиационным транспортом, региональный сосудистый центр принимает и проводит операционное лечение пациентов с острыми инфарктами и инсультами из всех районов области в круглосуточном режиме (7/24).</w:t>
      </w:r>
    </w:p>
    <w:p w:rsidR="004F12CE" w:rsidRPr="00E005CD" w:rsidRDefault="004F12CE" w:rsidP="00E8445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</w:p>
    <w:p w:rsidR="00D64B9D" w:rsidRPr="00E005CD" w:rsidRDefault="00EC25E0" w:rsidP="00EC25E0">
      <w:pPr>
        <w:pStyle w:val="a5"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64B9D" w:rsidRPr="00E005CD">
        <w:rPr>
          <w:rFonts w:ascii="Times New Roman" w:hAnsi="Times New Roman" w:cs="Times New Roman"/>
          <w:b/>
          <w:i/>
          <w:sz w:val="28"/>
          <w:szCs w:val="28"/>
        </w:rPr>
        <w:t>Анализ кадровой обеспеченности службы в 2018 г.</w:t>
      </w:r>
    </w:p>
    <w:p w:rsidR="00D64B9D" w:rsidRPr="00E005CD" w:rsidRDefault="00D64B9D" w:rsidP="00D64B9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z w:val="28"/>
          <w:szCs w:val="28"/>
        </w:rPr>
        <w:t>Государс</w:t>
      </w:r>
      <w:r w:rsidR="000B4855" w:rsidRPr="00E005CD">
        <w:rPr>
          <w:rFonts w:ascii="Times New Roman" w:hAnsi="Times New Roman" w:cs="Times New Roman"/>
          <w:color w:val="000000"/>
          <w:sz w:val="28"/>
          <w:szCs w:val="28"/>
        </w:rPr>
        <w:t>твенная система здравоохранения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0B4855"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 на 1 января 2019 года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 88 организациями, в которых работает  более  23 500 человек,  в том числе </w:t>
      </w:r>
      <w:r w:rsidRPr="00E005CD">
        <w:rPr>
          <w:rFonts w:ascii="Times New Roman" w:hAnsi="Times New Roman" w:cs="Times New Roman"/>
          <w:bCs/>
          <w:color w:val="000000"/>
          <w:sz w:val="28"/>
          <w:szCs w:val="28"/>
        </w:rPr>
        <w:t>3485 врачей   и 10994 специалиста со средним профессиональным образованием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.  В целом  по области укомплектованность врачами составляет  88,2%  при коэффициенте совместительства 1,6, специалистами со средним профессиональным  образованием  – 91,5%,  при коэффициенте совместительства 1,3. Дефицит врачебных кадров – 495 человек, специалистов со средним профессиональным образованием – 570 человек (потребности в младшем медицинском персонале нет).</w:t>
      </w:r>
    </w:p>
    <w:p w:rsidR="00D64B9D" w:rsidRPr="00E005CD" w:rsidRDefault="00D64B9D" w:rsidP="00D64B9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 xml:space="preserve">В  соответствии с Указом Президента Российской Федерации от 7 мая 2012 года № 598 «О совершенствовании государственной политики в сфере здравоохранения», в целях укомплектования медицинскими кадрами учреждений здравоохранения области и создания условий для привлечения специалистов в Вологодскую область, реализуются мероприятия по кадровому обеспечению системы здравоохранения  области в соответствии с Государственной  программой  «Развитие здравоохранения Вологодской области» на 2014-2020 годы (далее – Программа). </w:t>
      </w:r>
      <w:proofErr w:type="gramEnd"/>
    </w:p>
    <w:p w:rsidR="00D64B9D" w:rsidRPr="00E005CD" w:rsidRDefault="00D64B9D" w:rsidP="00D64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разработан и утвержден Паспорт регионального проекта «Обеспечение медицинских организаций системы здравоохранения квалифицированными кадрами», целью которого</w:t>
      </w:r>
      <w:r w:rsidRPr="00E005C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>является ликвидация кадрового дефицита в медицинских организациях  области, оказывающих первичную медико-санитарную помощь.</w:t>
      </w:r>
      <w:proofErr w:type="gramEnd"/>
    </w:p>
    <w:p w:rsidR="00D64B9D" w:rsidRPr="00E005CD" w:rsidRDefault="00D64B9D" w:rsidP="00D6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Основные мероприятия проекта:</w:t>
      </w:r>
    </w:p>
    <w:p w:rsidR="00D64B9D" w:rsidRPr="00E005CD" w:rsidRDefault="00D64B9D" w:rsidP="00D6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обеспечение медицинских организаций системы здравоохранения квалифицированными кадрами;</w:t>
      </w:r>
    </w:p>
    <w:p w:rsidR="00D64B9D" w:rsidRPr="00E005CD" w:rsidRDefault="00D64B9D" w:rsidP="00D6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  <w:r w:rsidRPr="00E005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64B9D" w:rsidRPr="00E005CD" w:rsidRDefault="00D64B9D" w:rsidP="00D6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создание в регионе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аккредитационно-симуляционных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центров.</w:t>
      </w:r>
    </w:p>
    <w:p w:rsidR="00D64B9D" w:rsidRPr="00E005CD" w:rsidRDefault="00D64B9D" w:rsidP="00D64B9D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00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реализации регионального проекта </w:t>
      </w:r>
      <w:r w:rsidRPr="00E005CD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предполагается  </w:t>
      </w:r>
      <w:r w:rsidRPr="00E005CD">
        <w:rPr>
          <w:rFonts w:ascii="Times New Roman" w:eastAsia="Arial Unicode MS" w:hAnsi="Times New Roman" w:cs="Times New Roman"/>
          <w:sz w:val="28"/>
          <w:szCs w:val="28"/>
        </w:rPr>
        <w:t xml:space="preserve">увеличение показателя </w:t>
      </w:r>
      <w:r w:rsidRPr="00E005CD">
        <w:rPr>
          <w:rFonts w:ascii="Times New Roman" w:hAnsi="Times New Roman" w:cs="Times New Roman"/>
          <w:sz w:val="28"/>
          <w:szCs w:val="28"/>
        </w:rPr>
        <w:t xml:space="preserve">укомплектованности врачебных должностей в подразделениях, оказывающих медицинскую помощь в амбулаторных условиях, </w:t>
      </w:r>
      <w:r w:rsidRPr="00E005CD">
        <w:rPr>
          <w:rFonts w:ascii="Times New Roman" w:eastAsia="Arial Unicode MS" w:hAnsi="Times New Roman" w:cs="Times New Roman"/>
          <w:sz w:val="28"/>
          <w:szCs w:val="28"/>
        </w:rPr>
        <w:t>с 54,5 % в 2017 году до 87,4 % в 2024 году</w:t>
      </w:r>
      <w:r w:rsidR="00DB4AE1" w:rsidRPr="00E005CD">
        <w:rPr>
          <w:rFonts w:ascii="Times New Roman" w:eastAsia="Arial Unicode MS" w:hAnsi="Times New Roman" w:cs="Times New Roman"/>
          <w:sz w:val="28"/>
          <w:szCs w:val="28"/>
        </w:rPr>
        <w:t xml:space="preserve"> (при коэффициенте совместительства 1,2)</w:t>
      </w:r>
      <w:r w:rsidRPr="00E005CD">
        <w:rPr>
          <w:rFonts w:ascii="Times New Roman" w:eastAsia="Arial Unicode MS" w:hAnsi="Times New Roman" w:cs="Times New Roman"/>
          <w:sz w:val="28"/>
          <w:szCs w:val="28"/>
        </w:rPr>
        <w:t xml:space="preserve">, увеличение показателя </w:t>
      </w:r>
      <w:r w:rsidRPr="00E005CD">
        <w:rPr>
          <w:rFonts w:ascii="Times New Roman" w:hAnsi="Times New Roman" w:cs="Times New Roman"/>
          <w:sz w:val="28"/>
          <w:szCs w:val="28"/>
        </w:rPr>
        <w:t xml:space="preserve">укомплектованности должностей среднего медицинского персонала в подразделениях, оказывающих медицинскую помощь в амбулаторных условиях, </w:t>
      </w:r>
      <w:r w:rsidRPr="00E005CD">
        <w:rPr>
          <w:rFonts w:ascii="Times New Roman" w:eastAsia="Arial Unicode MS" w:hAnsi="Times New Roman" w:cs="Times New Roman"/>
          <w:sz w:val="28"/>
          <w:szCs w:val="28"/>
        </w:rPr>
        <w:t>с 66,0 % в 2017 году до 95,0 % в 2024 году</w:t>
      </w:r>
      <w:r w:rsidR="00DB4AE1" w:rsidRPr="00E005CD">
        <w:rPr>
          <w:rFonts w:ascii="Times New Roman" w:eastAsia="Arial Unicode MS" w:hAnsi="Times New Roman" w:cs="Times New Roman"/>
          <w:sz w:val="28"/>
          <w:szCs w:val="28"/>
        </w:rPr>
        <w:t xml:space="preserve"> (при коэффициенте</w:t>
      </w:r>
      <w:proofErr w:type="gramEnd"/>
      <w:r w:rsidR="00DB4AE1" w:rsidRPr="00E005CD">
        <w:rPr>
          <w:rFonts w:ascii="Times New Roman" w:eastAsia="Arial Unicode MS" w:hAnsi="Times New Roman" w:cs="Times New Roman"/>
          <w:sz w:val="28"/>
          <w:szCs w:val="28"/>
        </w:rPr>
        <w:t xml:space="preserve"> совместительства 1,2).</w:t>
      </w:r>
      <w:r w:rsidRPr="00E005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lastRenderedPageBreak/>
        <w:t xml:space="preserve">Всего в медицинских организациях области </w:t>
      </w:r>
      <w:r w:rsidR="000B4855" w:rsidRPr="00E005CD">
        <w:rPr>
          <w:rFonts w:ascii="Times New Roman" w:hAnsi="Times New Roman" w:cs="Times New Roman"/>
          <w:color w:val="000000"/>
          <w:sz w:val="28"/>
          <w:szCs w:val="28"/>
        </w:rPr>
        <w:t>по состоянию  на 1 января 2019 года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>работает: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- 29 врачей-кардиологов (штатным расписанием предусмотрено – 48,25);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51 врач-невролог </w:t>
      </w:r>
      <w:r w:rsidRPr="00E005CD">
        <w:rPr>
          <w:rFonts w:ascii="Times New Roman" w:hAnsi="Times New Roman" w:cs="Times New Roman"/>
          <w:sz w:val="28"/>
          <w:szCs w:val="28"/>
        </w:rPr>
        <w:t>(штатным расписанием предусмотрено – 104);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- 23 врача-нейрохирурга </w:t>
      </w:r>
      <w:r w:rsidRPr="00E005CD">
        <w:rPr>
          <w:rFonts w:ascii="Times New Roman" w:hAnsi="Times New Roman" w:cs="Times New Roman"/>
          <w:sz w:val="28"/>
          <w:szCs w:val="28"/>
        </w:rPr>
        <w:t>(штатным расписанием предусмотрено – 42);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- 19 </w:t>
      </w:r>
      <w:proofErr w:type="spellStart"/>
      <w:proofErr w:type="gramStart"/>
      <w:r w:rsidRPr="00E005CD">
        <w:rPr>
          <w:rFonts w:ascii="Times New Roman" w:hAnsi="Times New Roman" w:cs="Times New Roman"/>
          <w:spacing w:val="-6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хирургов </w:t>
      </w:r>
      <w:r w:rsidRPr="00E005CD">
        <w:rPr>
          <w:rFonts w:ascii="Times New Roman" w:hAnsi="Times New Roman" w:cs="Times New Roman"/>
          <w:sz w:val="28"/>
          <w:szCs w:val="28"/>
        </w:rPr>
        <w:t>(штатным расписанием предусмотрено – 21,5);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- 192 анестезиолога-реаниматолога </w:t>
      </w:r>
      <w:r w:rsidRPr="00E005CD">
        <w:rPr>
          <w:rFonts w:ascii="Times New Roman" w:hAnsi="Times New Roman" w:cs="Times New Roman"/>
          <w:sz w:val="28"/>
          <w:szCs w:val="28"/>
        </w:rPr>
        <w:t>(штатным расписанием предусмотрено – 434,5);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pacing w:val="-5"/>
          <w:sz w:val="28"/>
          <w:szCs w:val="28"/>
        </w:rPr>
        <w:t xml:space="preserve">- 3 врача лечебной физкультуры </w:t>
      </w:r>
      <w:r w:rsidRPr="00E005CD">
        <w:rPr>
          <w:rFonts w:ascii="Times New Roman" w:hAnsi="Times New Roman" w:cs="Times New Roman"/>
          <w:sz w:val="28"/>
          <w:szCs w:val="28"/>
        </w:rPr>
        <w:t>(ЛФК) (штатным расписанием предусмотрено – 7);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- 15 логопедов (штатным расписанием предусмотрено – 17,75);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 39 медицинских психологов (штатным расписанием предусмотрено – 51,5);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- 20 инструкторов - методистов ЛФК (штатным расписанием предусмотрено – 31,5);</w:t>
      </w:r>
    </w:p>
    <w:p w:rsidR="00D64B9D" w:rsidRPr="00E005CD" w:rsidRDefault="00D64B9D" w:rsidP="00A247AF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- 17 физиотерапевтов (штатным расписанием предусмотрено –29);</w:t>
      </w:r>
    </w:p>
    <w:p w:rsidR="00D64B9D" w:rsidRPr="00E005CD" w:rsidRDefault="00D64B9D" w:rsidP="00A247AF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- 10 специалистов по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рентгенэндоваскулярным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методам диагностики и лечения (штатным расписанием предусмотрено –17,5).</w:t>
      </w:r>
    </w:p>
    <w:p w:rsidR="00A247AF" w:rsidRPr="00E005CD" w:rsidRDefault="006210FB" w:rsidP="00A247A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РСЦ </w:t>
      </w:r>
      <w:r w:rsidR="00A247AF"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БУЗ ВО «Вологодская областная клиническая больница» </w:t>
      </w:r>
      <w:r w:rsidRPr="00E005CD">
        <w:rPr>
          <w:rFonts w:ascii="Times New Roman" w:hAnsi="Times New Roman" w:cs="Times New Roman"/>
          <w:sz w:val="28"/>
          <w:szCs w:val="28"/>
        </w:rPr>
        <w:t xml:space="preserve">работает 9 врачей-кардиологов, 8 врачей-неврологов, </w:t>
      </w:r>
      <w:r w:rsidR="00A247AF" w:rsidRPr="00E005CD">
        <w:rPr>
          <w:rFonts w:ascii="Times New Roman" w:hAnsi="Times New Roman" w:cs="Times New Roman"/>
          <w:sz w:val="28"/>
          <w:szCs w:val="28"/>
        </w:rPr>
        <w:t xml:space="preserve">8 врачей-нейрохирургов, 8 </w:t>
      </w:r>
      <w:proofErr w:type="spellStart"/>
      <w:proofErr w:type="gramStart"/>
      <w:r w:rsidR="00A247AF" w:rsidRPr="00E005C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="00A247AF" w:rsidRPr="00E005CD">
        <w:rPr>
          <w:rFonts w:ascii="Times New Roman" w:hAnsi="Times New Roman" w:cs="Times New Roman"/>
          <w:sz w:val="28"/>
          <w:szCs w:val="28"/>
        </w:rPr>
        <w:t xml:space="preserve"> хирурга, 31 </w:t>
      </w:r>
      <w:r w:rsidR="00A247A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анестезиолог – реаниматолог, 1 – логопед, 3 медицинских психолога, 3 физиотерапевта, 2 инструктора ЛФК.</w:t>
      </w:r>
    </w:p>
    <w:p w:rsidR="00A247AF" w:rsidRPr="00E005CD" w:rsidRDefault="00A247AF" w:rsidP="00A247A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>В ПСО БУЗ ВО «Вологодская областная клиническая больница №2»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работает 5 врачей-кардиологов, 8 врачей-неврологов, 8 врачей-нейрохирургов, 2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хирурга, 20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анестезиологов – реаниматологов, 2 – логопеда, 1 медицинский психолог, 3 физиотерапевта, 1 инструктор ЛФК.</w:t>
      </w:r>
    </w:p>
    <w:p w:rsidR="006210FB" w:rsidRPr="00E005CD" w:rsidRDefault="00A247AF" w:rsidP="00A247A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>В ПСО БУЗ ВО «Вологодская городская больница №1»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работает 8 врачей-кардиологов, 4 врачей-неврологов, 8 врачей-нейрохирургов, 2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хирурга, 20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анестезиологов – реаниматологов, 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логопед, 1 медицинский психолог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физиотерапевта, 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ЛФК.</w:t>
      </w:r>
    </w:p>
    <w:p w:rsidR="00A247AF" w:rsidRPr="00E005CD" w:rsidRDefault="00A247AF" w:rsidP="00A247A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>В ПСО БУЗ ВО «Великоустюгская ЦРБ»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071F6F" w:rsidRPr="00E005CD">
        <w:rPr>
          <w:rFonts w:ascii="Times New Roman" w:hAnsi="Times New Roman" w:cs="Times New Roman"/>
          <w:sz w:val="28"/>
          <w:szCs w:val="28"/>
        </w:rPr>
        <w:t>1 врач-кардиолог</w:t>
      </w:r>
      <w:r w:rsidRPr="00E005CD">
        <w:rPr>
          <w:rFonts w:ascii="Times New Roman" w:hAnsi="Times New Roman" w:cs="Times New Roman"/>
          <w:sz w:val="28"/>
          <w:szCs w:val="28"/>
        </w:rPr>
        <w:t xml:space="preserve">, </w:t>
      </w:r>
      <w:r w:rsidR="00071F6F" w:rsidRPr="00E005CD">
        <w:rPr>
          <w:rFonts w:ascii="Times New Roman" w:hAnsi="Times New Roman" w:cs="Times New Roman"/>
          <w:sz w:val="28"/>
          <w:szCs w:val="28"/>
        </w:rPr>
        <w:t>1 врач-невролог</w:t>
      </w:r>
      <w:r w:rsidRPr="00E005CD">
        <w:rPr>
          <w:rFonts w:ascii="Times New Roman" w:hAnsi="Times New Roman" w:cs="Times New Roman"/>
          <w:sz w:val="28"/>
          <w:szCs w:val="28"/>
        </w:rPr>
        <w:t xml:space="preserve">, </w:t>
      </w:r>
      <w:r w:rsidR="00071F6F" w:rsidRPr="00E005CD">
        <w:rPr>
          <w:rFonts w:ascii="Times New Roman" w:hAnsi="Times New Roman" w:cs="Times New Roman"/>
          <w:sz w:val="28"/>
          <w:szCs w:val="28"/>
        </w:rPr>
        <w:t>6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анестезиологов – реаниматологов, 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ЛФК.</w:t>
      </w:r>
    </w:p>
    <w:p w:rsidR="00A247AF" w:rsidRPr="00E005CD" w:rsidRDefault="00A247AF" w:rsidP="00A247A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>В ПСО БУЗ ВО «</w:t>
      </w:r>
      <w:proofErr w:type="spellStart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>Тотемская</w:t>
      </w:r>
      <w:proofErr w:type="spellEnd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ЦРБ»</w:t>
      </w:r>
      <w:r w:rsidRPr="00E005CD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071F6F" w:rsidRPr="00E005CD">
        <w:rPr>
          <w:rFonts w:ascii="Times New Roman" w:hAnsi="Times New Roman" w:cs="Times New Roman"/>
          <w:sz w:val="28"/>
          <w:szCs w:val="28"/>
        </w:rPr>
        <w:t>1 врач-кардиолог</w:t>
      </w:r>
      <w:r w:rsidRPr="00E005CD">
        <w:rPr>
          <w:rFonts w:ascii="Times New Roman" w:hAnsi="Times New Roman" w:cs="Times New Roman"/>
          <w:sz w:val="28"/>
          <w:szCs w:val="28"/>
        </w:rPr>
        <w:t xml:space="preserve">, </w:t>
      </w:r>
      <w:r w:rsidR="00071F6F" w:rsidRPr="00E005CD">
        <w:rPr>
          <w:rFonts w:ascii="Times New Roman" w:hAnsi="Times New Roman" w:cs="Times New Roman"/>
          <w:sz w:val="28"/>
          <w:szCs w:val="28"/>
        </w:rPr>
        <w:t>1 врач-невролог</w:t>
      </w:r>
      <w:r w:rsidRPr="00E005CD">
        <w:rPr>
          <w:rFonts w:ascii="Times New Roman" w:hAnsi="Times New Roman" w:cs="Times New Roman"/>
          <w:sz w:val="28"/>
          <w:szCs w:val="28"/>
        </w:rPr>
        <w:t xml:space="preserve">, </w:t>
      </w:r>
      <w:r w:rsidR="00071F6F" w:rsidRPr="00E005CD">
        <w:rPr>
          <w:rFonts w:ascii="Times New Roman" w:hAnsi="Times New Roman" w:cs="Times New Roman"/>
          <w:sz w:val="28"/>
          <w:szCs w:val="28"/>
        </w:rPr>
        <w:t>3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анестезиолог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реаниматолог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F6F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ЛФК.</w:t>
      </w:r>
    </w:p>
    <w:p w:rsidR="0034255D" w:rsidRPr="00E005CD" w:rsidRDefault="00D64B9D" w:rsidP="0034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настоящее время в области функционирует более 120 бригад скорой медицинской помощи, в том числе 28 бригад в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>. Вологда и 30 бригад в г. Череповец. В области работает врачей скорой медицинской помощи – 59, фельдшеров скорой медицинской помощи – 709.</w:t>
      </w:r>
    </w:p>
    <w:p w:rsidR="0034255D" w:rsidRPr="00E005CD" w:rsidRDefault="003D1E0D" w:rsidP="00342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>асчет прогнозной потребности во врачах и среднем медицинском персонале для подведомственных меди</w:t>
      </w:r>
      <w:r w:rsidR="00376DFF" w:rsidRPr="00E005CD">
        <w:rPr>
          <w:rFonts w:ascii="Times New Roman" w:eastAsia="Calibri" w:hAnsi="Times New Roman" w:cs="Times New Roman"/>
          <w:sz w:val="28"/>
          <w:szCs w:val="28"/>
        </w:rPr>
        <w:t>цинских организаций на 2019-2024 годы в разрезе специальностей, в том числе  в соответствии с запланированным оснащением медицинским оборудованием.</w:t>
      </w:r>
    </w:p>
    <w:p w:rsidR="00ED5C30" w:rsidRPr="00E005CD" w:rsidRDefault="00ED5C30" w:rsidP="00ED5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5CD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  <w:r w:rsidR="003D1E0D">
        <w:rPr>
          <w:rFonts w:ascii="Times New Roman" w:hAnsi="Times New Roman" w:cs="Times New Roman"/>
          <w:sz w:val="24"/>
          <w:szCs w:val="24"/>
        </w:rPr>
        <w:t xml:space="preserve"> </w:t>
      </w:r>
      <w:r w:rsidRPr="00E005CD">
        <w:rPr>
          <w:rFonts w:ascii="Times New Roman" w:hAnsi="Times New Roman" w:cs="Times New Roman"/>
          <w:sz w:val="24"/>
          <w:szCs w:val="24"/>
        </w:rPr>
        <w:t>(потребность 33 человека)</w:t>
      </w:r>
    </w:p>
    <w:tbl>
      <w:tblPr>
        <w:tblStyle w:val="a6"/>
        <w:tblW w:w="0" w:type="auto"/>
        <w:tblLook w:val="04A0"/>
      </w:tblPr>
      <w:tblGrid>
        <w:gridCol w:w="2093"/>
        <w:gridCol w:w="3827"/>
        <w:gridCol w:w="4394"/>
      </w:tblGrid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5C30" w:rsidRPr="00E005CD" w:rsidRDefault="00ED5C30" w:rsidP="00ED5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5CD">
        <w:rPr>
          <w:rFonts w:ascii="Times New Roman" w:hAnsi="Times New Roman" w:cs="Times New Roman"/>
          <w:sz w:val="24"/>
          <w:szCs w:val="24"/>
        </w:rPr>
        <w:t>Кардиология</w:t>
      </w:r>
      <w:r w:rsidRPr="00E00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5CD">
        <w:rPr>
          <w:rFonts w:ascii="Times New Roman" w:hAnsi="Times New Roman" w:cs="Times New Roman"/>
          <w:sz w:val="24"/>
          <w:szCs w:val="24"/>
        </w:rPr>
        <w:t>(потребность 9 человек)</w:t>
      </w:r>
    </w:p>
    <w:tbl>
      <w:tblPr>
        <w:tblStyle w:val="a6"/>
        <w:tblW w:w="0" w:type="auto"/>
        <w:tblLook w:val="04A0"/>
      </w:tblPr>
      <w:tblGrid>
        <w:gridCol w:w="2093"/>
        <w:gridCol w:w="3827"/>
        <w:gridCol w:w="4394"/>
      </w:tblGrid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D5C30" w:rsidRPr="00E005CD" w:rsidRDefault="00ED5C30" w:rsidP="00ED5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5CD">
        <w:rPr>
          <w:rFonts w:ascii="Times New Roman" w:hAnsi="Times New Roman" w:cs="Times New Roman"/>
          <w:sz w:val="24"/>
          <w:szCs w:val="24"/>
        </w:rPr>
        <w:t>Неврология</w:t>
      </w:r>
      <w:r w:rsidRPr="00E00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5CD">
        <w:rPr>
          <w:rFonts w:ascii="Times New Roman" w:hAnsi="Times New Roman" w:cs="Times New Roman"/>
          <w:sz w:val="24"/>
          <w:szCs w:val="24"/>
        </w:rPr>
        <w:t>(потребность 19 человек)</w:t>
      </w:r>
    </w:p>
    <w:tbl>
      <w:tblPr>
        <w:tblStyle w:val="a6"/>
        <w:tblW w:w="0" w:type="auto"/>
        <w:tblLook w:val="04A0"/>
      </w:tblPr>
      <w:tblGrid>
        <w:gridCol w:w="2093"/>
        <w:gridCol w:w="3827"/>
        <w:gridCol w:w="4394"/>
      </w:tblGrid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5C30" w:rsidRPr="00E005CD" w:rsidRDefault="00ED5C30" w:rsidP="00ED5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5CD">
        <w:rPr>
          <w:rFonts w:ascii="Times New Roman" w:hAnsi="Times New Roman" w:cs="Times New Roman"/>
          <w:sz w:val="24"/>
          <w:szCs w:val="24"/>
        </w:rPr>
        <w:t>Нейрохирургия (потребность 1 человек)</w:t>
      </w:r>
    </w:p>
    <w:tbl>
      <w:tblPr>
        <w:tblStyle w:val="a6"/>
        <w:tblW w:w="0" w:type="auto"/>
        <w:tblLook w:val="04A0"/>
      </w:tblPr>
      <w:tblGrid>
        <w:gridCol w:w="2093"/>
        <w:gridCol w:w="3827"/>
        <w:gridCol w:w="4394"/>
      </w:tblGrid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5C30" w:rsidRPr="00E005CD" w:rsidRDefault="00ED5C30" w:rsidP="00ED5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5CD">
        <w:rPr>
          <w:rFonts w:ascii="Times New Roman" w:hAnsi="Times New Roman" w:cs="Times New Roman"/>
          <w:sz w:val="24"/>
          <w:szCs w:val="24"/>
        </w:rPr>
        <w:t>Рентгенэндоваскулярные</w:t>
      </w:r>
      <w:proofErr w:type="spellEnd"/>
      <w:r w:rsidRPr="00E005CD">
        <w:rPr>
          <w:rFonts w:ascii="Times New Roman" w:hAnsi="Times New Roman" w:cs="Times New Roman"/>
          <w:sz w:val="24"/>
          <w:szCs w:val="24"/>
        </w:rPr>
        <w:t xml:space="preserve"> диагностика и лечение (потребности нет)</w:t>
      </w:r>
    </w:p>
    <w:tbl>
      <w:tblPr>
        <w:tblStyle w:val="a6"/>
        <w:tblW w:w="0" w:type="auto"/>
        <w:tblLook w:val="04A0"/>
      </w:tblPr>
      <w:tblGrid>
        <w:gridCol w:w="2093"/>
        <w:gridCol w:w="3827"/>
        <w:gridCol w:w="4394"/>
      </w:tblGrid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D5C30" w:rsidRPr="00E005CD" w:rsidRDefault="00ED5C30" w:rsidP="00ED5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5CD">
        <w:rPr>
          <w:rFonts w:ascii="Times New Roman" w:hAnsi="Times New Roman" w:cs="Times New Roman"/>
          <w:sz w:val="24"/>
          <w:szCs w:val="24"/>
        </w:rPr>
        <w:t>Врач физической и реабилитационной медицины</w:t>
      </w:r>
      <w:r w:rsidRPr="00E00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5CD">
        <w:rPr>
          <w:rFonts w:ascii="Times New Roman" w:hAnsi="Times New Roman" w:cs="Times New Roman"/>
          <w:sz w:val="24"/>
          <w:szCs w:val="24"/>
        </w:rPr>
        <w:t>(потребности нет)</w:t>
      </w:r>
    </w:p>
    <w:tbl>
      <w:tblPr>
        <w:tblStyle w:val="a6"/>
        <w:tblW w:w="0" w:type="auto"/>
        <w:tblLook w:val="04A0"/>
      </w:tblPr>
      <w:tblGrid>
        <w:gridCol w:w="2093"/>
        <w:gridCol w:w="3827"/>
        <w:gridCol w:w="4394"/>
      </w:tblGrid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C30" w:rsidRPr="00E005CD" w:rsidTr="00ED5C30">
        <w:tc>
          <w:tcPr>
            <w:tcW w:w="2093" w:type="dxa"/>
          </w:tcPr>
          <w:p w:rsidR="00ED5C30" w:rsidRPr="00E005CD" w:rsidRDefault="00ED5C30" w:rsidP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D5C30" w:rsidRPr="00E005CD" w:rsidRDefault="00ED5C30" w:rsidP="004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D5C30" w:rsidRPr="00E005CD" w:rsidRDefault="0099162F" w:rsidP="00342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Потребность в кадрах с учетом приобретения запланированного оборудования</w:t>
      </w:r>
    </w:p>
    <w:tbl>
      <w:tblPr>
        <w:tblStyle w:val="a6"/>
        <w:tblW w:w="10456" w:type="dxa"/>
        <w:tblLook w:val="04A0"/>
      </w:tblPr>
      <w:tblGrid>
        <w:gridCol w:w="1779"/>
        <w:gridCol w:w="5417"/>
        <w:gridCol w:w="3260"/>
      </w:tblGrid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</w:tr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(БУЗ ВО «Вологодская областная клиническая больница»), 2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компьтерных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томографа БУЗ ВО «Вологодская городская больница № 1»</w:t>
            </w:r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анестезиолог-реаниматолог, 3 врача-кардиолога, 4 врача-невролога</w:t>
            </w:r>
          </w:p>
        </w:tc>
      </w:tr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Пять аппаратов ИВЛ                          (БУЗ ВО «Вологодская областная клиническая больница» - 1, БУЗ ВО «Вологодская городская больница № 1» - 3,  для БУЗ ВО «Вологодская областная клиническая больница №2» - 1),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компьтерный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 БУЗ ВО «Вологодская областная клиническая больница №2»)</w:t>
            </w:r>
            <w:proofErr w:type="gramEnd"/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 врачей анестезиологов-реаниматологов, 4 врача-кардиолога, 5 врачей-неврологов</w:t>
            </w:r>
          </w:p>
        </w:tc>
      </w:tr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Операционный микроскоп для выполнения нейрохирургических  вмешательств (БУЗ ВО «Вологодская областная клиническая больница»),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два аппарата ИВЛ (БУЗ ВО «Вологодская областная клиническая               больница», БУЗ ВО «Вологодская областная клиническая больница»),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(БУЗ ВО «Вологодская городская больница № 1»)</w:t>
            </w:r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врач-нейрохирург,                     8 врачей анестезиологов-реаниматологов,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врач                              по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рентгенэндоваскулярным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лечению, 8 врачей-кардиологов, 8 врачей-неврологов</w:t>
            </w:r>
          </w:p>
        </w:tc>
      </w:tr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(БУЗ ВО «Вологодская городская больница № 1»), система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нейронавигации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(БУЗ ВО «Вологодская областная клиническая больница»),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компьтерный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 (БУЗ ВО «Великоустюгская ЦРБ»), магнитно-резонансный томограф (БУЗ ВО «Вологодская областная клиническая больница»)                      </w:t>
            </w:r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2 врача                              по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рентгенэндоваскулярным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лечению,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врач-нейрохирург, 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 врачей анестезиологов-реаниматологов, 5 врачей-кардиологов, 13 врачей-неврологов</w:t>
            </w:r>
          </w:p>
        </w:tc>
      </w:tr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Эндоскопическая стойка для нейрохирургии (БУЗ ВО «Вологодская областная клиническая больница»), аппарат ИВЛ (БУЗ ВО «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Тотемская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ЦРБ»),  оборудование для ранней реабилитации пациентов (БУЗ ВО «Вологодская городская больница № 1», БУЗ ВО «Великоустюгская ЦРБ»)                      </w:t>
            </w:r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 врача-нейрохирурга,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12 врачей анестезиологов-реаниматологов, 6 врачей-кардиологов, 13 врачей-неврологов, 5 врачей физической и реабилитационной медицины</w:t>
            </w:r>
          </w:p>
        </w:tc>
      </w:tr>
      <w:tr w:rsidR="00376DFF" w:rsidRPr="00E005CD" w:rsidTr="00376DFF">
        <w:tc>
          <w:tcPr>
            <w:tcW w:w="1779" w:type="dxa"/>
          </w:tcPr>
          <w:p w:rsidR="00376DFF" w:rsidRPr="00E005CD" w:rsidRDefault="00376DFF" w:rsidP="0037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17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Оборудование для ранней реабилитации пациентов (БУЗ ВО «Вологодская областная клиническая больница»)</w:t>
            </w:r>
          </w:p>
        </w:tc>
        <w:tc>
          <w:tcPr>
            <w:tcW w:w="3260" w:type="dxa"/>
          </w:tcPr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 врача-нейрохирурга,</w:t>
            </w:r>
          </w:p>
          <w:p w:rsidR="00376DFF" w:rsidRPr="00E005CD" w:rsidRDefault="00376DFF" w:rsidP="003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 врачей анестезиологов-реаниматологов, 9 врачей-кардиологов, 13 врачей-неврологов,           5 врачей физической и реабилитационной медицины</w:t>
            </w:r>
          </w:p>
        </w:tc>
      </w:tr>
    </w:tbl>
    <w:p w:rsidR="00B93308" w:rsidRPr="00E005CD" w:rsidRDefault="00376DFF" w:rsidP="00B93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Потребность в медицинских кадрах для 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учреждений здравоохранения </w:t>
      </w:r>
      <w:r w:rsidRPr="00E005CD">
        <w:rPr>
          <w:rFonts w:ascii="Times New Roman" w:hAnsi="Times New Roman" w:cs="Times New Roman"/>
          <w:sz w:val="28"/>
          <w:szCs w:val="28"/>
        </w:rPr>
        <w:t>области</w:t>
      </w:r>
      <w:r w:rsidR="00B93308" w:rsidRPr="00E005CD">
        <w:rPr>
          <w:rFonts w:ascii="Times New Roman" w:hAnsi="Times New Roman" w:cs="Times New Roman"/>
          <w:sz w:val="28"/>
          <w:szCs w:val="28"/>
        </w:rPr>
        <w:t>, осуществляющих оказание ме</w:t>
      </w:r>
      <w:r w:rsidR="00691C9A" w:rsidRPr="00E005CD">
        <w:rPr>
          <w:rFonts w:ascii="Times New Roman" w:hAnsi="Times New Roman" w:cs="Times New Roman"/>
          <w:sz w:val="28"/>
          <w:szCs w:val="28"/>
        </w:rPr>
        <w:t xml:space="preserve">дицинской помощи пациентам с </w:t>
      </w:r>
      <w:proofErr w:type="spellStart"/>
      <w:proofErr w:type="gramStart"/>
      <w:r w:rsidR="00691C9A"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="00691C9A" w:rsidRPr="00E005CD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 составляет:  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врач  по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рентгенэндоваскулярным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диагностике и лечению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 - 1</w:t>
      </w:r>
      <w:r w:rsidRPr="00E005CD">
        <w:rPr>
          <w:rFonts w:ascii="Times New Roman" w:hAnsi="Times New Roman" w:cs="Times New Roman"/>
          <w:sz w:val="28"/>
          <w:szCs w:val="28"/>
        </w:rPr>
        <w:t>, врачей анестезиологов-реаниматологов – 51, врач</w:t>
      </w:r>
      <w:r w:rsidR="00B93308" w:rsidRPr="00E005CD">
        <w:rPr>
          <w:rFonts w:ascii="Times New Roman" w:hAnsi="Times New Roman" w:cs="Times New Roman"/>
          <w:sz w:val="28"/>
          <w:szCs w:val="28"/>
        </w:rPr>
        <w:t>ей-кардиологов - 21</w:t>
      </w:r>
      <w:r w:rsidRPr="00E005CD">
        <w:rPr>
          <w:rFonts w:ascii="Times New Roman" w:hAnsi="Times New Roman" w:cs="Times New Roman"/>
          <w:sz w:val="28"/>
          <w:szCs w:val="28"/>
        </w:rPr>
        <w:t>,  врачей-неврологов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 - 56</w:t>
      </w:r>
      <w:r w:rsidRPr="00E005CD">
        <w:rPr>
          <w:rFonts w:ascii="Times New Roman" w:hAnsi="Times New Roman" w:cs="Times New Roman"/>
          <w:sz w:val="28"/>
          <w:szCs w:val="28"/>
        </w:rPr>
        <w:t xml:space="preserve">,   </w:t>
      </w:r>
      <w:r w:rsidR="00B93308" w:rsidRPr="00E005CD">
        <w:rPr>
          <w:rFonts w:ascii="Times New Roman" w:hAnsi="Times New Roman" w:cs="Times New Roman"/>
          <w:sz w:val="28"/>
          <w:szCs w:val="28"/>
        </w:rPr>
        <w:t>врачей-нейрохирургов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– 6, </w:t>
      </w:r>
      <w:r w:rsidRPr="00E005CD">
        <w:rPr>
          <w:rFonts w:ascii="Times New Roman" w:hAnsi="Times New Roman" w:cs="Times New Roman"/>
          <w:sz w:val="28"/>
          <w:szCs w:val="28"/>
        </w:rPr>
        <w:t>врачей физической и реабилитационной медицины</w:t>
      </w:r>
      <w:r w:rsidR="00B93308" w:rsidRPr="00E005CD">
        <w:rPr>
          <w:rFonts w:ascii="Times New Roman" w:hAnsi="Times New Roman" w:cs="Times New Roman"/>
          <w:sz w:val="28"/>
          <w:szCs w:val="28"/>
        </w:rPr>
        <w:t xml:space="preserve"> -10 (запланировано обучение в ординатуре).</w:t>
      </w:r>
    </w:p>
    <w:p w:rsidR="00B93308" w:rsidRPr="00E005CD" w:rsidRDefault="00B93308" w:rsidP="00B933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Запланировано проведение профессиональной переподготовки: 14 враче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кардиологов, РЭХ -2, врач физической и реабилитационной медицины - 10.</w:t>
      </w:r>
    </w:p>
    <w:p w:rsidR="005418D4" w:rsidRPr="00E005CD" w:rsidRDefault="005418D4" w:rsidP="0054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привлечения специалистов в Вологодскую область и закрепления их на конкретных рабочих местах,  реализуется комплекс мер социальной поддержки: </w:t>
      </w:r>
    </w:p>
    <w:p w:rsidR="005418D4" w:rsidRPr="00E005CD" w:rsidRDefault="005418D4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        - осуществляются </w:t>
      </w:r>
      <w:r w:rsidRPr="00E005CD">
        <w:rPr>
          <w:rFonts w:ascii="Times New Roman" w:hAnsi="Times New Roman" w:cs="Times New Roman"/>
          <w:sz w:val="28"/>
          <w:szCs w:val="28"/>
        </w:rPr>
        <w:t xml:space="preserve"> единовременные компенсационные выплаты медицинским работникам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в размере 1 млн. руб. – врачам и 500 тыс. руб. – фельдшерам;</w:t>
      </w:r>
    </w:p>
    <w:p w:rsidR="005418D4" w:rsidRPr="00E005CD" w:rsidRDefault="005418D4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        - реализуется закон области о выплатах врачам, проживающим и работающим в сельской местности, в размере 100 тыс. рублей; </w:t>
      </w:r>
    </w:p>
    <w:p w:rsidR="005418D4" w:rsidRPr="00E005CD" w:rsidRDefault="005418D4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        - в целях улучшения кадровой ситуации на фельдшерско-акушерских пунктах и во врачебных амбулаториях области принят закон области, согласно которому специалистам со средним профессиональным образованием – фельдшерам, акушеркам, медсестрам в возрасте до 45 лет  предоставляются </w:t>
      </w:r>
      <w:r w:rsidR="00316B67" w:rsidRPr="00E005CD">
        <w:rPr>
          <w:rFonts w:ascii="Times New Roman" w:hAnsi="Times New Roman" w:cs="Times New Roman"/>
          <w:sz w:val="28"/>
          <w:szCs w:val="28"/>
        </w:rPr>
        <w:t xml:space="preserve">единовременные компенсационные выплаты </w:t>
      </w:r>
      <w:r w:rsidRPr="00E005CD">
        <w:rPr>
          <w:rFonts w:ascii="Times New Roman" w:hAnsi="Times New Roman" w:cs="Times New Roman"/>
          <w:sz w:val="28"/>
          <w:szCs w:val="28"/>
        </w:rPr>
        <w:t xml:space="preserve">в размере 500 тысяч рублей; </w:t>
      </w:r>
    </w:p>
    <w:p w:rsidR="005418D4" w:rsidRPr="00E005CD" w:rsidRDefault="005418D4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      - в  целях привлечения в регион молодых специалистов после окончания обучения в медицинских вузах с  2018 года осуществляются единовременные выплаты в размере   500 тыс. рублей  врачам  в возрасте до 35 лет, закончившим медицинские вузы впервые поступившим на работу в учреждения здравоохранения, расположенные в  сельской местности;</w:t>
      </w:r>
    </w:p>
    <w:p w:rsidR="005418D4" w:rsidRPr="00E005CD" w:rsidRDefault="005418D4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    - в рамках реализации мероприятий по повышению доступности первичной медико-санитарной помощи  и обеспечению укомплектованности медицинских организаций  врачами, оказывающими амбулаторную медицинскую помощь, с 1 октября 2018 года осуществляются  ежемесячные выплаты  в размере 10 тыс. рублей в течение 3-х лет работы после трудоустройства  врачам – терапевтам участковым и врачам-педиатрам участковым.</w:t>
      </w:r>
    </w:p>
    <w:p w:rsidR="005418D4" w:rsidRPr="00E005CD" w:rsidRDefault="005418D4" w:rsidP="005418D4">
      <w:pPr>
        <w:tabs>
          <w:tab w:val="left" w:pos="9356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Молодым специалистам, прибывшим на работу после окончания медицинских</w:t>
      </w:r>
      <w:r w:rsidR="00753BD8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="00691C9A" w:rsidRPr="00E005C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D1E0D">
        <w:rPr>
          <w:rFonts w:ascii="Times New Roman" w:hAnsi="Times New Roman" w:cs="Times New Roman"/>
          <w:sz w:val="28"/>
          <w:szCs w:val="28"/>
        </w:rPr>
        <w:t xml:space="preserve"> в районы области</w:t>
      </w:r>
      <w:r w:rsidRPr="00E005CD">
        <w:rPr>
          <w:rFonts w:ascii="Times New Roman" w:hAnsi="Times New Roman" w:cs="Times New Roman"/>
          <w:sz w:val="28"/>
          <w:szCs w:val="28"/>
        </w:rPr>
        <w:t xml:space="preserve">,  предоставляется </w:t>
      </w:r>
      <w:r w:rsidR="003D1E0D">
        <w:rPr>
          <w:rFonts w:ascii="Times New Roman" w:hAnsi="Times New Roman" w:cs="Times New Roman"/>
          <w:sz w:val="28"/>
          <w:szCs w:val="28"/>
        </w:rPr>
        <w:t xml:space="preserve">благоустроенное служебное  жилье или </w:t>
      </w:r>
      <w:r w:rsidRPr="00E005CD">
        <w:rPr>
          <w:rFonts w:ascii="Times New Roman" w:hAnsi="Times New Roman" w:cs="Times New Roman"/>
          <w:sz w:val="28"/>
          <w:szCs w:val="28"/>
        </w:rPr>
        <w:t>частичная компенсация расходов по договору найма жилого помещения, оплата расходов по переезду в сельскую местность, выплата «подъемных», оп</w:t>
      </w:r>
      <w:r w:rsidR="00BB3FFC">
        <w:rPr>
          <w:rFonts w:ascii="Times New Roman" w:hAnsi="Times New Roman" w:cs="Times New Roman"/>
          <w:sz w:val="28"/>
          <w:szCs w:val="28"/>
        </w:rPr>
        <w:t>лата жилищно-коммунальных услуг.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5D" w:rsidRPr="00E005CD" w:rsidRDefault="0034255D" w:rsidP="0054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С учетом рекомендаций, разработанных отраслевым центром компетенций и организации подготовки квалифицированных кадров для системы здравоохранения, созданным на базе РНИМУ им. Пирогова, департаментом здравоохранения Вологодской области </w:t>
      </w:r>
      <w:r w:rsidRPr="00E005CD">
        <w:rPr>
          <w:rFonts w:ascii="Times New Roman" w:hAnsi="Times New Roman" w:cs="Times New Roman"/>
          <w:sz w:val="28"/>
          <w:szCs w:val="28"/>
        </w:rPr>
        <w:t xml:space="preserve">запланировано проведение мероприятий </w:t>
      </w:r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005CD">
        <w:rPr>
          <w:rFonts w:ascii="Times New Roman" w:eastAsia="Calibri" w:hAnsi="Times New Roman" w:cs="Times New Roman"/>
          <w:sz w:val="28"/>
          <w:szCs w:val="28"/>
        </w:rPr>
        <w:t>: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5D" w:rsidRPr="00E005CD" w:rsidRDefault="0034255D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переобучению и переквалификации медицинских работников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профицитных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специальностей по дефицитным направлениям;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5D" w:rsidRPr="00E005CD" w:rsidRDefault="0034255D" w:rsidP="0054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Pr="00E005CD">
        <w:rPr>
          <w:rFonts w:ascii="Times New Roman" w:eastAsia="Calibri" w:hAnsi="Times New Roman" w:cs="Times New Roman"/>
          <w:sz w:val="28"/>
          <w:szCs w:val="28"/>
        </w:rPr>
        <w:t>стимулированию и закреплению на рабочих местах, как работающих медицинских работников, так и вновь приходящих в отрасль, включая предоставление медицинским работникам жилья;</w:t>
      </w:r>
    </w:p>
    <w:p w:rsidR="0034255D" w:rsidRPr="00E005CD" w:rsidRDefault="0034255D" w:rsidP="00541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Pr="00E005CD">
        <w:rPr>
          <w:rFonts w:ascii="Times New Roman" w:eastAsia="Calibri" w:hAnsi="Times New Roman" w:cs="Times New Roman"/>
          <w:sz w:val="28"/>
          <w:szCs w:val="28"/>
        </w:rPr>
        <w:t>привлечению медицинских работников ранее перешедших на работу в иные организации.</w:t>
      </w:r>
    </w:p>
    <w:p w:rsidR="0034255D" w:rsidRPr="00E005CD" w:rsidRDefault="0034255D" w:rsidP="005418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Указанные меры позволят увеличить обеспеченность врачами </w:t>
      </w:r>
      <w:r w:rsidR="00753BD8" w:rsidRPr="00E005CD">
        <w:rPr>
          <w:rFonts w:ascii="Times New Roman" w:eastAsia="Calibri" w:hAnsi="Times New Roman" w:cs="Times New Roman"/>
          <w:sz w:val="28"/>
          <w:szCs w:val="28"/>
        </w:rPr>
        <w:t xml:space="preserve">с 30,1 в 2017 году до 36.2 </w:t>
      </w:r>
      <w:r w:rsidR="00C643D0" w:rsidRPr="00E005CD">
        <w:rPr>
          <w:rFonts w:ascii="Times New Roman" w:eastAsia="Calibri" w:hAnsi="Times New Roman" w:cs="Times New Roman"/>
          <w:sz w:val="28"/>
          <w:szCs w:val="28"/>
        </w:rPr>
        <w:t xml:space="preserve"> в 2024 году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; средними медицинскими работниками </w:t>
      </w:r>
      <w:r w:rsidR="00753BD8" w:rsidRPr="00E005CD">
        <w:rPr>
          <w:rFonts w:ascii="Times New Roman" w:eastAsia="Calibri" w:hAnsi="Times New Roman" w:cs="Times New Roman"/>
          <w:sz w:val="28"/>
          <w:szCs w:val="28"/>
        </w:rPr>
        <w:t>– с 94,0 в 2017 году до 105,0 в 2024</w:t>
      </w:r>
      <w:r w:rsidR="00C643D0" w:rsidRPr="00E005C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E005C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C25E0" w:rsidRPr="00E005CD" w:rsidRDefault="00316B67" w:rsidP="00541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Департаментом здравоохранения области 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proofErr w:type="spellStart"/>
      <w:r w:rsidRPr="00E005CD">
        <w:rPr>
          <w:rFonts w:ascii="Times New Roman" w:eastAsia="Calibri" w:hAnsi="Times New Roman" w:cs="Times New Roman"/>
          <w:sz w:val="28"/>
          <w:szCs w:val="28"/>
        </w:rPr>
        <w:t>проводение</w:t>
      </w:r>
      <w:proofErr w:type="spellEnd"/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ежемесячного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 xml:space="preserve"> мониторинг</w:t>
      </w:r>
      <w:r w:rsidRPr="00E005CD">
        <w:rPr>
          <w:rFonts w:ascii="Times New Roman" w:eastAsia="Calibri" w:hAnsi="Times New Roman" w:cs="Times New Roman"/>
          <w:sz w:val="28"/>
          <w:szCs w:val="28"/>
        </w:rPr>
        <w:t>а</w:t>
      </w:r>
      <w:r w:rsidR="0034255D" w:rsidRPr="00E005CD">
        <w:rPr>
          <w:rFonts w:ascii="Times New Roman" w:eastAsia="Calibri" w:hAnsi="Times New Roman" w:cs="Times New Roman"/>
          <w:sz w:val="28"/>
          <w:szCs w:val="28"/>
        </w:rPr>
        <w:t xml:space="preserve"> трудоустройства медицинских работников.</w:t>
      </w:r>
    </w:p>
    <w:p w:rsidR="00EB5911" w:rsidRPr="00E005CD" w:rsidRDefault="00EB5911" w:rsidP="0054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3A2" w:rsidRPr="00E005CD" w:rsidRDefault="00D64B9D" w:rsidP="00316B67">
      <w:pPr>
        <w:spacing w:after="0" w:line="240" w:lineRule="auto"/>
        <w:jc w:val="both"/>
        <w:rPr>
          <w:color w:val="000000"/>
        </w:rPr>
      </w:pPr>
      <w:r w:rsidRPr="00E005CD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1.5.</w:t>
      </w:r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  <w:t xml:space="preserve">Анализ деятельности каждой медицинской организации, </w:t>
      </w:r>
      <w:proofErr w:type="gramStart"/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участвующей</w:t>
      </w:r>
      <w:proofErr w:type="gramEnd"/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а оказании стационарной помощи больным с ОНМК и/или </w:t>
      </w:r>
      <w:r w:rsidRPr="00E005CD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ОКС, с оценкой необходимости оптимизации функционирования.</w:t>
      </w:r>
      <w:r w:rsidR="007A23A2" w:rsidRPr="00E005CD">
        <w:rPr>
          <w:color w:val="000000"/>
        </w:rPr>
        <w:t xml:space="preserve"> </w:t>
      </w:r>
    </w:p>
    <w:p w:rsidR="00D64B9D" w:rsidRPr="00E005CD" w:rsidRDefault="00D64B9D" w:rsidP="00316B6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Структура региональной сети кардиологической помощи: </w:t>
      </w:r>
    </w:p>
    <w:p w:rsidR="00D64B9D" w:rsidRPr="00E005CD" w:rsidRDefault="000B4603" w:rsidP="005418D4">
      <w:pPr>
        <w:spacing w:after="0" w:line="240" w:lineRule="auto"/>
        <w:ind w:firstLine="3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коек в РСЦ </w:t>
      </w:r>
      <w:r w:rsidR="00D64B9D" w:rsidRPr="00E005CD">
        <w:rPr>
          <w:rFonts w:ascii="Times New Roman" w:hAnsi="Times New Roman" w:cs="Times New Roman"/>
          <w:sz w:val="28"/>
          <w:szCs w:val="28"/>
        </w:rPr>
        <w:t>БУЗ ВО 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- 93</w:t>
      </w:r>
      <w:r w:rsidR="00D64B9D" w:rsidRPr="00E005CD">
        <w:rPr>
          <w:rFonts w:ascii="Times New Roman" w:hAnsi="Times New Roman" w:cs="Times New Roman"/>
          <w:sz w:val="28"/>
          <w:szCs w:val="28"/>
        </w:rPr>
        <w:t>, ПСО(43 койки БУЗ ВО «Великоустюгская ЦРБ», 20 коек БУЗ ВО «</w:t>
      </w:r>
      <w:proofErr w:type="spellStart"/>
      <w:r w:rsidR="00D64B9D" w:rsidRPr="00E005CD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="00D64B9D" w:rsidRPr="00E005CD">
        <w:rPr>
          <w:rFonts w:ascii="Times New Roman" w:hAnsi="Times New Roman" w:cs="Times New Roman"/>
          <w:sz w:val="28"/>
          <w:szCs w:val="28"/>
        </w:rPr>
        <w:t xml:space="preserve"> ЦРБ», 50 коек БУЗ ВО «Вологодская городская больница №1», 110 коек БУЗ ВО «Вологодская областная клиническая больница  №2».</w:t>
      </w:r>
      <w:proofErr w:type="gramEnd"/>
    </w:p>
    <w:p w:rsidR="00D64B9D" w:rsidRPr="00E005CD" w:rsidRDefault="00D64B9D" w:rsidP="005418D4">
      <w:pPr>
        <w:spacing w:after="0" w:line="240" w:lineRule="auto"/>
        <w:ind w:firstLine="391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Перечень учреждений с кардиологическими отделениями и количество коек в них:</w:t>
      </w:r>
    </w:p>
    <w:p w:rsidR="00D64B9D" w:rsidRPr="00E005CD" w:rsidRDefault="00D64B9D" w:rsidP="005418D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БУЗ ВО «Вологодская областная клиническая больница» 51  кардиологическая койка (РСЦ);</w:t>
      </w:r>
    </w:p>
    <w:p w:rsidR="00D64B9D" w:rsidRPr="00E005CD" w:rsidRDefault="00D64B9D" w:rsidP="005418D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БУЗ ВО «Вологодская областная клиническая больница № 2» 50 коек (ПСО);</w:t>
      </w:r>
    </w:p>
    <w:p w:rsidR="00D64B9D" w:rsidRPr="00E005CD" w:rsidRDefault="00D64B9D" w:rsidP="005418D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БУЗ ВО «Вологодская городская больница №1» (130 коек) (ПСО);</w:t>
      </w:r>
    </w:p>
    <w:p w:rsidR="00D64B9D" w:rsidRPr="00E005CD" w:rsidRDefault="00D64B9D" w:rsidP="005418D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БУЗ ВО ««Медсанчасть «Северсталь» (36 коек);</w:t>
      </w:r>
    </w:p>
    <w:p w:rsidR="00D64B9D" w:rsidRPr="00E005CD" w:rsidRDefault="00D64B9D" w:rsidP="00691C9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- БУЗ ВО «</w:t>
      </w:r>
      <w:proofErr w:type="gramStart"/>
      <w:r w:rsidRPr="00E005CD">
        <w:rPr>
          <w:rFonts w:ascii="Times New Roman" w:hAnsi="Times New Roman"/>
          <w:sz w:val="28"/>
          <w:szCs w:val="28"/>
        </w:rPr>
        <w:t>Великоустюгская</w:t>
      </w:r>
      <w:proofErr w:type="gramEnd"/>
      <w:r w:rsidRPr="00E005CD">
        <w:rPr>
          <w:rFonts w:ascii="Times New Roman" w:hAnsi="Times New Roman"/>
          <w:sz w:val="28"/>
          <w:szCs w:val="28"/>
        </w:rPr>
        <w:t xml:space="preserve"> ЦРБ» (28 коек) (ПСО);</w:t>
      </w:r>
    </w:p>
    <w:p w:rsidR="00D64B9D" w:rsidRPr="00E005CD" w:rsidRDefault="00D64B9D" w:rsidP="00691C9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- БУЗ ВО «</w:t>
      </w:r>
      <w:proofErr w:type="spellStart"/>
      <w:r w:rsidRPr="00E005CD">
        <w:rPr>
          <w:rFonts w:ascii="Times New Roman" w:hAnsi="Times New Roman"/>
          <w:sz w:val="28"/>
          <w:szCs w:val="28"/>
        </w:rPr>
        <w:t>Тотемская</w:t>
      </w:r>
      <w:proofErr w:type="spellEnd"/>
      <w:r w:rsidRPr="00E005CD">
        <w:rPr>
          <w:rFonts w:ascii="Times New Roman" w:hAnsi="Times New Roman"/>
          <w:sz w:val="28"/>
          <w:szCs w:val="28"/>
        </w:rPr>
        <w:t xml:space="preserve"> ЦРБ» 10 коек (ПСО);</w:t>
      </w:r>
    </w:p>
    <w:p w:rsidR="00D64B9D" w:rsidRPr="00E005CD" w:rsidRDefault="00D64B9D" w:rsidP="00691C9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- БУЗ ВО «</w:t>
      </w:r>
      <w:proofErr w:type="spellStart"/>
      <w:r w:rsidRPr="00E005CD">
        <w:rPr>
          <w:rFonts w:ascii="Times New Roman" w:hAnsi="Times New Roman"/>
          <w:sz w:val="28"/>
          <w:szCs w:val="28"/>
        </w:rPr>
        <w:t>Сокольская</w:t>
      </w:r>
      <w:proofErr w:type="spellEnd"/>
      <w:r w:rsidRPr="00E005CD">
        <w:rPr>
          <w:rFonts w:ascii="Times New Roman" w:hAnsi="Times New Roman"/>
          <w:sz w:val="28"/>
          <w:szCs w:val="28"/>
        </w:rPr>
        <w:t xml:space="preserve"> ЦРБ» 23 койки;</w:t>
      </w:r>
    </w:p>
    <w:p w:rsidR="00D64B9D" w:rsidRPr="00E005CD" w:rsidRDefault="00D64B9D" w:rsidP="00691C9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- БУЗ ВО «Череповецкая городская больница» (15 коек).</w:t>
      </w:r>
    </w:p>
    <w:p w:rsidR="00D64B9D" w:rsidRPr="00E005CD" w:rsidRDefault="00D64B9D" w:rsidP="00920439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 xml:space="preserve">Всего 343 </w:t>
      </w:r>
      <w:proofErr w:type="gramStart"/>
      <w:r w:rsidRPr="00E005CD">
        <w:rPr>
          <w:rFonts w:ascii="Times New Roman" w:hAnsi="Times New Roman"/>
          <w:sz w:val="28"/>
          <w:szCs w:val="28"/>
        </w:rPr>
        <w:t>кардиологических</w:t>
      </w:r>
      <w:proofErr w:type="gramEnd"/>
      <w:r w:rsidRPr="00E005CD">
        <w:rPr>
          <w:rFonts w:ascii="Times New Roman" w:hAnsi="Times New Roman"/>
          <w:sz w:val="28"/>
          <w:szCs w:val="28"/>
        </w:rPr>
        <w:t xml:space="preserve"> койки.</w:t>
      </w:r>
    </w:p>
    <w:p w:rsidR="00D64B9D" w:rsidRPr="00E005CD" w:rsidRDefault="00D64B9D" w:rsidP="007619EB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4"/>
          <w:szCs w:val="24"/>
        </w:rPr>
        <w:tab/>
      </w:r>
    </w:p>
    <w:p w:rsidR="00D64B9D" w:rsidRPr="00E005CD" w:rsidRDefault="00D64B9D" w:rsidP="00920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920439" w:rsidRPr="00E005CD">
        <w:rPr>
          <w:rFonts w:ascii="Times New Roman" w:hAnsi="Times New Roman" w:cs="Times New Roman"/>
          <w:b/>
          <w:sz w:val="28"/>
          <w:szCs w:val="28"/>
        </w:rPr>
        <w:t xml:space="preserve">регионального сосудистого центра РСЦ и </w:t>
      </w:r>
      <w:r w:rsidRPr="00E005CD">
        <w:rPr>
          <w:rFonts w:ascii="Times New Roman" w:hAnsi="Times New Roman" w:cs="Times New Roman"/>
          <w:b/>
          <w:sz w:val="28"/>
          <w:szCs w:val="28"/>
        </w:rPr>
        <w:t>первичных сосудистых отделений (ПСО) в 2018 году:</w:t>
      </w:r>
    </w:p>
    <w:p w:rsidR="006210FB" w:rsidRPr="00E005CD" w:rsidRDefault="00EC25E0" w:rsidP="006210FB">
      <w:pPr>
        <w:pStyle w:val="ConsPlusNormal"/>
        <w:tabs>
          <w:tab w:val="left" w:pos="709"/>
        </w:tabs>
        <w:suppressAutoHyphens/>
        <w:jc w:val="both"/>
      </w:pPr>
      <w:r w:rsidRPr="00E005CD">
        <w:rPr>
          <w:b/>
        </w:rPr>
        <w:tab/>
      </w:r>
      <w:r w:rsidR="006210FB" w:rsidRPr="00E005CD">
        <w:t xml:space="preserve">Анализ деятельности каждой медицинской организации, осуществляющей оказание стационарной помощи больным с </w:t>
      </w:r>
      <w:proofErr w:type="spellStart"/>
      <w:proofErr w:type="gramStart"/>
      <w:r w:rsidR="006210FB" w:rsidRPr="00E005CD">
        <w:t>сердечно-сосудистыми</w:t>
      </w:r>
      <w:proofErr w:type="spellEnd"/>
      <w:proofErr w:type="gramEnd"/>
      <w:r w:rsidR="006210FB" w:rsidRPr="00E005CD">
        <w:t xml:space="preserve"> заболеваниями (ОНМК, ОКС) в 2018 году.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  <w:u w:val="single"/>
        </w:rPr>
      </w:pPr>
      <w:r w:rsidRPr="00E005CD">
        <w:rPr>
          <w:u w:val="single"/>
        </w:rPr>
        <w:t xml:space="preserve">РСЦ БУЗ ВО </w:t>
      </w:r>
      <w:r w:rsidRPr="00E005CD">
        <w:rPr>
          <w:color w:val="000000"/>
          <w:u w:val="single"/>
        </w:rPr>
        <w:t>«Вологодская областная клиническая больница»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ОКС: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 xml:space="preserve">оличество выбывших пациентов с ОКС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213 чел., без подъема – 479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выбывших пациентов с инфарктом миокарда – 286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н</w:t>
      </w:r>
      <w:r w:rsidR="006210FB" w:rsidRPr="00E005CD">
        <w:rPr>
          <w:color w:val="000000"/>
        </w:rPr>
        <w:t xml:space="preserve">агрузка на </w:t>
      </w:r>
      <w:proofErr w:type="spellStart"/>
      <w:r w:rsidR="006210FB" w:rsidRPr="00E005CD">
        <w:rPr>
          <w:color w:val="000000"/>
        </w:rPr>
        <w:t>ангиограф</w:t>
      </w:r>
      <w:proofErr w:type="spellEnd"/>
      <w:r w:rsidR="006210FB" w:rsidRPr="00E005CD">
        <w:rPr>
          <w:color w:val="000000"/>
        </w:rPr>
        <w:t xml:space="preserve"> – ангиографий в 2018 году – 1223, ЧКВ – 321;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врачей РЭХ – 4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вмешатель</w:t>
      </w:r>
      <w:proofErr w:type="gramStart"/>
      <w:r w:rsidR="006210FB" w:rsidRPr="00E005CD">
        <w:rPr>
          <w:color w:val="000000"/>
        </w:rPr>
        <w:t>ств в ср</w:t>
      </w:r>
      <w:proofErr w:type="gramEnd"/>
      <w:r w:rsidR="006210FB" w:rsidRPr="00E005CD">
        <w:rPr>
          <w:color w:val="000000"/>
        </w:rPr>
        <w:t>еднем на 1 специалиста – 306;</w:t>
      </w:r>
    </w:p>
    <w:p w:rsidR="00920439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д</w:t>
      </w:r>
      <w:r w:rsidR="006210FB" w:rsidRPr="00E005CD">
        <w:rPr>
          <w:color w:val="000000"/>
        </w:rPr>
        <w:t xml:space="preserve">оля ЧКВ среди пациентов с ОКС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>- 73,2%, без подъема –34%;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плановые ЧКВ – не выполняются.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</w:r>
      <w:r w:rsidR="006210FB" w:rsidRPr="00E005CD">
        <w:rPr>
          <w:color w:val="000000"/>
        </w:rPr>
        <w:t>С 2019 года трудностей с переводом пациентов из ПСО не имеется, перевод осуществляется после заочной консультации отделением экстренной консультативной помощи (</w:t>
      </w:r>
      <w:proofErr w:type="spellStart"/>
      <w:r w:rsidR="006210FB" w:rsidRPr="00E005CD">
        <w:rPr>
          <w:color w:val="000000"/>
        </w:rPr>
        <w:t>санавиации</w:t>
      </w:r>
      <w:proofErr w:type="spellEnd"/>
      <w:r w:rsidR="006210FB" w:rsidRPr="00E005CD">
        <w:rPr>
          <w:color w:val="000000"/>
        </w:rPr>
        <w:t>) в круглосуточном р</w:t>
      </w:r>
      <w:r w:rsidRPr="00E005CD">
        <w:rPr>
          <w:color w:val="000000"/>
        </w:rPr>
        <w:t xml:space="preserve">ежиме. </w:t>
      </w:r>
      <w:r w:rsidR="006210FB" w:rsidRPr="00E005CD">
        <w:rPr>
          <w:color w:val="000000"/>
        </w:rPr>
        <w:t>Доля переводов в 2018 году – 14,9%</w:t>
      </w:r>
      <w:r w:rsidRPr="00E005CD">
        <w:rPr>
          <w:color w:val="000000"/>
        </w:rPr>
        <w:t>,  л</w:t>
      </w:r>
      <w:r w:rsidR="006210FB" w:rsidRPr="00E005CD">
        <w:rPr>
          <w:color w:val="000000"/>
        </w:rPr>
        <w:t xml:space="preserve">етальность </w:t>
      </w:r>
      <w:proofErr w:type="gramStart"/>
      <w:r w:rsidR="006210FB" w:rsidRPr="00E005CD">
        <w:rPr>
          <w:color w:val="000000"/>
        </w:rPr>
        <w:t>от</w:t>
      </w:r>
      <w:proofErr w:type="gramEnd"/>
      <w:r w:rsidR="006210FB" w:rsidRPr="00E005CD">
        <w:rPr>
          <w:color w:val="000000"/>
        </w:rPr>
        <w:t xml:space="preserve"> </w:t>
      </w:r>
      <w:proofErr w:type="gramStart"/>
      <w:r w:rsidR="006210FB" w:rsidRPr="00E005CD">
        <w:rPr>
          <w:color w:val="000000"/>
        </w:rPr>
        <w:t>ИМ</w:t>
      </w:r>
      <w:proofErr w:type="gramEnd"/>
      <w:r w:rsidR="006210FB" w:rsidRPr="00E005CD">
        <w:rPr>
          <w:color w:val="000000"/>
        </w:rPr>
        <w:t xml:space="preserve"> (ОКС) в РСЦ в 2018 году составила – 8,04%.</w:t>
      </w:r>
    </w:p>
    <w:p w:rsidR="00920439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ОНМК: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о</w:t>
      </w:r>
      <w:r w:rsidR="006210FB" w:rsidRPr="00E005CD">
        <w:rPr>
          <w:rFonts w:eastAsia="Calibri"/>
        </w:rPr>
        <w:t>бщее количество пролеченных пациентов с ОНМК -380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геморрагическим инсультом – 59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lastRenderedPageBreak/>
        <w:tab/>
        <w:t xml:space="preserve">- </w:t>
      </w:r>
      <w:r w:rsidR="006210FB" w:rsidRPr="00E005CD">
        <w:rPr>
          <w:rFonts w:eastAsia="Calibri"/>
        </w:rPr>
        <w:t>в том числе с ишемическим инсультом – 321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 xml:space="preserve">в том числе с </w:t>
      </w:r>
      <w:proofErr w:type="spellStart"/>
      <w:r w:rsidR="006210FB" w:rsidRPr="00E005CD">
        <w:rPr>
          <w:rFonts w:eastAsia="Calibri"/>
        </w:rPr>
        <w:t>неуточненным</w:t>
      </w:r>
      <w:proofErr w:type="spellEnd"/>
      <w:r w:rsidR="006210FB" w:rsidRPr="00E005CD">
        <w:rPr>
          <w:rFonts w:eastAsia="Calibri"/>
        </w:rPr>
        <w:t xml:space="preserve"> инсультом – 0;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proofErr w:type="spellStart"/>
      <w:r w:rsidRPr="00E005CD">
        <w:rPr>
          <w:rFonts w:eastAsia="Calibri"/>
        </w:rPr>
        <w:t>д</w:t>
      </w:r>
      <w:r w:rsidR="006210FB" w:rsidRPr="00E005CD">
        <w:rPr>
          <w:rFonts w:eastAsia="Calibri"/>
        </w:rPr>
        <w:t>осуточная</w:t>
      </w:r>
      <w:proofErr w:type="spellEnd"/>
      <w:r w:rsidR="006210FB" w:rsidRPr="00E005CD">
        <w:rPr>
          <w:rFonts w:eastAsia="Calibri"/>
        </w:rPr>
        <w:t xml:space="preserve"> летальность -14,2%;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г</w:t>
      </w:r>
      <w:r w:rsidR="006210FB" w:rsidRPr="00E005CD">
        <w:rPr>
          <w:rFonts w:eastAsia="Calibri"/>
        </w:rPr>
        <w:t>оспитальная летальность – 18,4%;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д</w:t>
      </w:r>
      <w:r w:rsidR="006210FB" w:rsidRPr="00E005CD">
        <w:rPr>
          <w:rFonts w:eastAsia="Calibri"/>
        </w:rPr>
        <w:t xml:space="preserve">оля пациентов с ОНМК, госпитализированных в профильные учреждения </w:t>
      </w:r>
      <w:proofErr w:type="gramStart"/>
      <w:r w:rsidR="006210FB" w:rsidRPr="00E005CD">
        <w:rPr>
          <w:rFonts w:eastAsia="Calibri"/>
        </w:rPr>
        <w:t>в первые</w:t>
      </w:r>
      <w:proofErr w:type="gramEnd"/>
      <w:r w:rsidR="006210FB" w:rsidRPr="00E005CD">
        <w:rPr>
          <w:rFonts w:eastAsia="Calibri"/>
        </w:rPr>
        <w:t xml:space="preserve"> 4,5 часа – 14,6%.</w:t>
      </w:r>
    </w:p>
    <w:p w:rsidR="007619EB" w:rsidRPr="00E005CD" w:rsidRDefault="007619EB" w:rsidP="007619EB">
      <w:pPr>
        <w:pStyle w:val="1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Пациенты с ОКС с подъемом сегмента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госпитализируются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минуя приемное отделение для выполнения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коронарографии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и ЧКВ в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рентгеноперационную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, затем в отделение реанимации РСЦ. Пациенты с ОКС без подъема сегмента промежуточного и низкого риска госпитализируются отделение реанимации или кардиологическое отделение РСЦ. 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Коронарография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 и ЧКВ выполняются в сроки от 24 до 72 часов. </w:t>
      </w:r>
    </w:p>
    <w:p w:rsidR="007619EB" w:rsidRPr="00E005CD" w:rsidRDefault="007619EB" w:rsidP="007619EB">
      <w:pPr>
        <w:pStyle w:val="1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Количество коек в палате реанимации и интенсивной терапии: 2018г  составляло 6 коек, с  2019 года  количество увеличено до 12.  Количество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ангиографов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 - 1, простоя не было.</w:t>
      </w:r>
    </w:p>
    <w:p w:rsidR="007619EB" w:rsidRPr="00E005CD" w:rsidRDefault="007619EB" w:rsidP="007619EB">
      <w:pPr>
        <w:pStyle w:val="1"/>
        <w:spacing w:after="0" w:line="100" w:lineRule="atLeast"/>
        <w:ind w:left="43" w:firstLine="708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Количество аппаратов для ЭХОКГ, работа ЭХОКГ в режиме 24/7 -  2 аппарата.</w:t>
      </w:r>
    </w:p>
    <w:p w:rsidR="00920439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tab/>
      </w:r>
      <w:r w:rsidR="006210FB" w:rsidRPr="00E005CD">
        <w:rPr>
          <w:u w:val="single"/>
        </w:rPr>
        <w:t>ПСО БУЗ ВО «Вологодская областная клиническая больница №2»</w:t>
      </w:r>
      <w:r w:rsidR="006210FB" w:rsidRPr="00E005CD">
        <w:rPr>
          <w:color w:val="000000"/>
        </w:rPr>
        <w:t xml:space="preserve"> 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</w:r>
      <w:r w:rsidR="006210FB" w:rsidRPr="00E005CD">
        <w:rPr>
          <w:color w:val="000000"/>
        </w:rPr>
        <w:t xml:space="preserve">В настоящее время, учитывая развитие санитарной авиации и оснащение медицинских организаций области современным оборудованием, первичное сосудистое отделение </w:t>
      </w:r>
      <w:r w:rsidR="006210FB" w:rsidRPr="00E005CD">
        <w:t xml:space="preserve">БУЗ ВО «Вологодская областная клиническая больница №2» выполняет функцию регионального сосудистого центра, принимая в круглосуточном режиме пациентов западных районов области с ОКС и ОНМК. 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ОКС: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 xml:space="preserve">оличество выбывших пациентов с ОКС – 1248 чел.;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495 чел., без подъема – 753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выбывших пациентов с инфарктом миокарда – 792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ч</w:t>
      </w:r>
      <w:r w:rsidR="006210FB" w:rsidRPr="00E005CD">
        <w:rPr>
          <w:color w:val="000000"/>
        </w:rPr>
        <w:t xml:space="preserve">исло случаев </w:t>
      </w:r>
      <w:proofErr w:type="gramStart"/>
      <w:r w:rsidR="006210FB" w:rsidRPr="00E005CD">
        <w:rPr>
          <w:color w:val="000000"/>
        </w:rPr>
        <w:t>госпитального</w:t>
      </w:r>
      <w:proofErr w:type="gramEnd"/>
      <w:r w:rsidR="006210FB" w:rsidRPr="00E005CD">
        <w:rPr>
          <w:color w:val="000000"/>
        </w:rPr>
        <w:t xml:space="preserve">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– 79;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д</w:t>
      </w:r>
      <w:r w:rsidR="006210FB" w:rsidRPr="00E005CD">
        <w:rPr>
          <w:color w:val="000000"/>
        </w:rPr>
        <w:t xml:space="preserve">оля  госпитального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к ОКС с </w:t>
      </w:r>
      <w:proofErr w:type="spellStart"/>
      <w:proofErr w:type="gramStart"/>
      <w:r w:rsidR="006210FB" w:rsidRPr="00E005CD">
        <w:rPr>
          <w:color w:val="000000"/>
        </w:rPr>
        <w:t>с</w:t>
      </w:r>
      <w:proofErr w:type="spellEnd"/>
      <w:proofErr w:type="gramEnd"/>
      <w:r w:rsidR="006210FB" w:rsidRPr="00E005CD">
        <w:rPr>
          <w:color w:val="000000"/>
        </w:rPr>
        <w:t xml:space="preserve">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- 17,6%;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н</w:t>
      </w:r>
      <w:r w:rsidR="006210FB" w:rsidRPr="00E005CD">
        <w:rPr>
          <w:color w:val="000000"/>
        </w:rPr>
        <w:t xml:space="preserve">агрузка на </w:t>
      </w:r>
      <w:proofErr w:type="spellStart"/>
      <w:r w:rsidR="006210FB" w:rsidRPr="00E005CD">
        <w:rPr>
          <w:color w:val="000000"/>
        </w:rPr>
        <w:t>ангиограф</w:t>
      </w:r>
      <w:proofErr w:type="spellEnd"/>
      <w:r w:rsidR="006210FB" w:rsidRPr="00E005CD">
        <w:rPr>
          <w:color w:val="000000"/>
        </w:rPr>
        <w:t xml:space="preserve"> – ангиографий в 2018 году –</w:t>
      </w:r>
      <w:r w:rsidR="006210FB" w:rsidRPr="00E005CD">
        <w:t>509</w:t>
      </w:r>
      <w:r w:rsidR="006210FB" w:rsidRPr="00E005CD">
        <w:rPr>
          <w:color w:val="000000"/>
        </w:rPr>
        <w:t xml:space="preserve">, ЧКВ – </w:t>
      </w:r>
      <w:r w:rsidR="006210FB" w:rsidRPr="00E005CD">
        <w:t>218</w:t>
      </w:r>
      <w:r w:rsidR="006210FB" w:rsidRPr="00E005CD">
        <w:rPr>
          <w:color w:val="000000"/>
        </w:rPr>
        <w:t>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врачей РЭХ – 3 чел.;</w:t>
      </w:r>
    </w:p>
    <w:p w:rsidR="006210FB" w:rsidRPr="00E005CD" w:rsidRDefault="00920439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п</w:t>
      </w:r>
      <w:r w:rsidR="006210FB" w:rsidRPr="00E005CD">
        <w:rPr>
          <w:color w:val="000000"/>
        </w:rPr>
        <w:t>лановые ЧКВ – выполняются в единичных случаях; перевод пациентов в  РСЦ осуществляется при выходе из строя ангиографического оборудования.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</w:r>
      <w:r w:rsidR="006210FB" w:rsidRPr="00E005CD">
        <w:rPr>
          <w:color w:val="000000"/>
        </w:rPr>
        <w:t xml:space="preserve">Летальность </w:t>
      </w:r>
      <w:proofErr w:type="gramStart"/>
      <w:r w:rsidR="006210FB" w:rsidRPr="00E005CD">
        <w:rPr>
          <w:color w:val="000000"/>
        </w:rPr>
        <w:t>от</w:t>
      </w:r>
      <w:proofErr w:type="gramEnd"/>
      <w:r w:rsidR="006210FB" w:rsidRPr="00E005CD">
        <w:rPr>
          <w:color w:val="000000"/>
        </w:rPr>
        <w:t xml:space="preserve"> ИМ (ОКС) в составила – 13,7%.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ОНМК: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о</w:t>
      </w:r>
      <w:r w:rsidR="006210FB" w:rsidRPr="00E005CD">
        <w:rPr>
          <w:rFonts w:eastAsia="Calibri"/>
        </w:rPr>
        <w:t>бщее количество пролеченных пациентов с ОНМК - 1256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геморрагическим инсультом –  132чел.;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ишемическим инсультом – 1061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 xml:space="preserve">в том числе с </w:t>
      </w:r>
      <w:proofErr w:type="spellStart"/>
      <w:r w:rsidR="006210FB" w:rsidRPr="00E005CD">
        <w:rPr>
          <w:rFonts w:eastAsia="Calibri"/>
        </w:rPr>
        <w:t>неуточненным</w:t>
      </w:r>
      <w:proofErr w:type="spellEnd"/>
      <w:r w:rsidR="006210FB" w:rsidRPr="00E005CD">
        <w:rPr>
          <w:rFonts w:eastAsia="Calibri"/>
        </w:rPr>
        <w:t xml:space="preserve"> инсультом – 63;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proofErr w:type="spellStart"/>
      <w:r w:rsidRPr="00E005CD">
        <w:rPr>
          <w:rFonts w:eastAsia="Calibri"/>
        </w:rPr>
        <w:t>д</w:t>
      </w:r>
      <w:r w:rsidR="006210FB" w:rsidRPr="00E005CD">
        <w:rPr>
          <w:rFonts w:eastAsia="Calibri"/>
        </w:rPr>
        <w:t>осуточная</w:t>
      </w:r>
      <w:proofErr w:type="spellEnd"/>
      <w:r w:rsidR="006210FB" w:rsidRPr="00E005CD">
        <w:rPr>
          <w:rFonts w:eastAsia="Calibri"/>
        </w:rPr>
        <w:t xml:space="preserve"> летальность – 5,3%;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г</w:t>
      </w:r>
      <w:r w:rsidR="006210FB" w:rsidRPr="00E005CD">
        <w:rPr>
          <w:rFonts w:eastAsia="Calibri"/>
        </w:rPr>
        <w:t>оспитальная летальность – 19,4%;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д</w:t>
      </w:r>
      <w:r w:rsidR="006210FB" w:rsidRPr="00E005CD">
        <w:rPr>
          <w:rFonts w:eastAsia="Calibri"/>
        </w:rPr>
        <w:t xml:space="preserve">оля пациентов с ОНМК, госпитализированных в профильные учреждения </w:t>
      </w:r>
      <w:proofErr w:type="gramStart"/>
      <w:r w:rsidR="006210FB" w:rsidRPr="00E005CD">
        <w:rPr>
          <w:rFonts w:eastAsia="Calibri"/>
        </w:rPr>
        <w:t>в первые</w:t>
      </w:r>
      <w:proofErr w:type="gramEnd"/>
      <w:r w:rsidR="006210FB" w:rsidRPr="00E005CD">
        <w:rPr>
          <w:rFonts w:eastAsia="Calibri"/>
        </w:rPr>
        <w:t xml:space="preserve"> 4,5 часа – 25,3%.</w:t>
      </w:r>
    </w:p>
    <w:p w:rsidR="0038256E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  <w:u w:val="single"/>
        </w:rPr>
      </w:pPr>
      <w:r w:rsidRPr="00E005CD">
        <w:rPr>
          <w:rFonts w:eastAsia="Calibri"/>
          <w:u w:val="single"/>
        </w:rPr>
        <w:t>ПСО БУЗ ВО «Вологодская городская больница №1»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ОКС: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lastRenderedPageBreak/>
        <w:tab/>
        <w:t>- к</w:t>
      </w:r>
      <w:r w:rsidR="006210FB" w:rsidRPr="00E005CD">
        <w:rPr>
          <w:color w:val="000000"/>
        </w:rPr>
        <w:t xml:space="preserve">оличество выбывших пациентов с ОКС  - 856,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254 чел., без подъема – 302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выбывших пациентов с инфарктом миокарда – 343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ч</w:t>
      </w:r>
      <w:r w:rsidR="006210FB" w:rsidRPr="00E005CD">
        <w:rPr>
          <w:color w:val="000000"/>
        </w:rPr>
        <w:t xml:space="preserve">исло случаев </w:t>
      </w:r>
      <w:proofErr w:type="gramStart"/>
      <w:r w:rsidR="006210FB" w:rsidRPr="00E005CD">
        <w:rPr>
          <w:color w:val="000000"/>
        </w:rPr>
        <w:t>госпитального</w:t>
      </w:r>
      <w:proofErr w:type="gramEnd"/>
      <w:r w:rsidR="006210FB" w:rsidRPr="00E005CD">
        <w:rPr>
          <w:color w:val="000000"/>
        </w:rPr>
        <w:t xml:space="preserve">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– 30;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д</w:t>
      </w:r>
      <w:r w:rsidR="006210FB" w:rsidRPr="00E005CD">
        <w:rPr>
          <w:color w:val="000000"/>
        </w:rPr>
        <w:t xml:space="preserve">оля  госпитального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к ОКС с </w:t>
      </w:r>
      <w:proofErr w:type="spellStart"/>
      <w:proofErr w:type="gramStart"/>
      <w:r w:rsidR="006210FB" w:rsidRPr="00E005CD">
        <w:rPr>
          <w:color w:val="000000"/>
        </w:rPr>
        <w:t>с</w:t>
      </w:r>
      <w:proofErr w:type="spellEnd"/>
      <w:proofErr w:type="gramEnd"/>
      <w:r w:rsidR="006210FB" w:rsidRPr="00E005CD">
        <w:rPr>
          <w:color w:val="000000"/>
        </w:rPr>
        <w:t xml:space="preserve">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12,7%;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н</w:t>
      </w:r>
      <w:r w:rsidR="006210FB" w:rsidRPr="00E005CD">
        <w:rPr>
          <w:color w:val="000000"/>
        </w:rPr>
        <w:t xml:space="preserve">агрузка на </w:t>
      </w:r>
      <w:proofErr w:type="spellStart"/>
      <w:r w:rsidR="006210FB" w:rsidRPr="00E005CD">
        <w:rPr>
          <w:color w:val="000000"/>
        </w:rPr>
        <w:t>ангиограф</w:t>
      </w:r>
      <w:proofErr w:type="spellEnd"/>
      <w:r w:rsidR="006210FB" w:rsidRPr="00E005CD">
        <w:rPr>
          <w:color w:val="000000"/>
        </w:rPr>
        <w:t xml:space="preserve"> – ангиографий в 2018 году – 634, ЧКВ – 109;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врачей РЭХ – 2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вмешатель</w:t>
      </w:r>
      <w:proofErr w:type="gramStart"/>
      <w:r w:rsidR="006210FB" w:rsidRPr="00E005CD">
        <w:rPr>
          <w:color w:val="000000"/>
        </w:rPr>
        <w:t>ств в ср</w:t>
      </w:r>
      <w:proofErr w:type="gramEnd"/>
      <w:r w:rsidR="006210FB" w:rsidRPr="00E005CD">
        <w:rPr>
          <w:color w:val="000000"/>
        </w:rPr>
        <w:t>еднем на 1 специалиста – 306;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д</w:t>
      </w:r>
      <w:r w:rsidR="006210FB" w:rsidRPr="00E005CD">
        <w:rPr>
          <w:color w:val="000000"/>
        </w:rPr>
        <w:t xml:space="preserve">оля ЧКВ среди пациентов с ОКС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>- 73,2%, без подъема –34%;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в</w:t>
      </w:r>
      <w:r w:rsidR="006210FB" w:rsidRPr="00E005CD">
        <w:rPr>
          <w:color w:val="000000"/>
        </w:rPr>
        <w:t xml:space="preserve">ыполняются плановые ЧКВ, пациенты переводятся в РСЦ  в случае </w:t>
      </w:r>
      <w:proofErr w:type="gramStart"/>
      <w:r w:rsidR="006210FB" w:rsidRPr="00E005CD">
        <w:rPr>
          <w:color w:val="000000"/>
        </w:rPr>
        <w:t>отсутствия возможности проведения специальных методов лечения</w:t>
      </w:r>
      <w:proofErr w:type="gramEnd"/>
      <w:r w:rsidR="006210FB" w:rsidRPr="00E005CD">
        <w:rPr>
          <w:color w:val="000000"/>
        </w:rPr>
        <w:t>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л</w:t>
      </w:r>
      <w:r w:rsidR="006210FB" w:rsidRPr="00E005CD">
        <w:rPr>
          <w:color w:val="000000"/>
        </w:rPr>
        <w:t xml:space="preserve">етальность </w:t>
      </w:r>
      <w:proofErr w:type="gramStart"/>
      <w:r w:rsidR="006210FB" w:rsidRPr="00E005CD">
        <w:rPr>
          <w:color w:val="000000"/>
        </w:rPr>
        <w:t>от</w:t>
      </w:r>
      <w:proofErr w:type="gramEnd"/>
      <w:r w:rsidR="006210FB" w:rsidRPr="00E005CD">
        <w:rPr>
          <w:color w:val="000000"/>
        </w:rPr>
        <w:t xml:space="preserve"> </w:t>
      </w:r>
      <w:proofErr w:type="gramStart"/>
      <w:r w:rsidR="006210FB" w:rsidRPr="00E005CD">
        <w:rPr>
          <w:color w:val="000000"/>
        </w:rPr>
        <w:t>ИМ</w:t>
      </w:r>
      <w:proofErr w:type="gramEnd"/>
      <w:r w:rsidR="006210FB" w:rsidRPr="00E005CD">
        <w:rPr>
          <w:color w:val="000000"/>
        </w:rPr>
        <w:t xml:space="preserve"> (ОКС) составила – 0,5% (21,3 % на койках кардиологического профиля).</w:t>
      </w:r>
    </w:p>
    <w:p w:rsidR="0038256E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ОНМК: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о</w:t>
      </w:r>
      <w:r w:rsidR="006210FB" w:rsidRPr="00E005CD">
        <w:rPr>
          <w:rFonts w:eastAsia="Calibri"/>
        </w:rPr>
        <w:t>бщее количество пролеченных пациентов с ОНМК -1009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геморрагическим инсультом –144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ишемическим инсультом – 836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 xml:space="preserve">в том числе с </w:t>
      </w:r>
      <w:proofErr w:type="spellStart"/>
      <w:r w:rsidR="006210FB" w:rsidRPr="00E005CD">
        <w:rPr>
          <w:rFonts w:eastAsia="Calibri"/>
        </w:rPr>
        <w:t>неуточненным</w:t>
      </w:r>
      <w:proofErr w:type="spellEnd"/>
      <w:r w:rsidR="006210FB" w:rsidRPr="00E005CD">
        <w:rPr>
          <w:rFonts w:eastAsia="Calibri"/>
        </w:rPr>
        <w:t xml:space="preserve"> инсультом – 5;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proofErr w:type="spellStart"/>
      <w:r w:rsidRPr="00E005CD">
        <w:rPr>
          <w:rFonts w:eastAsia="Calibri"/>
        </w:rPr>
        <w:t>д</w:t>
      </w:r>
      <w:r w:rsidR="006210FB" w:rsidRPr="00E005CD">
        <w:rPr>
          <w:rFonts w:eastAsia="Calibri"/>
        </w:rPr>
        <w:t>осуточная</w:t>
      </w:r>
      <w:proofErr w:type="spellEnd"/>
      <w:r w:rsidR="006210FB" w:rsidRPr="00E005CD">
        <w:rPr>
          <w:rFonts w:eastAsia="Calibri"/>
        </w:rPr>
        <w:t xml:space="preserve"> летальность -1,9%;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г</w:t>
      </w:r>
      <w:r w:rsidR="006210FB" w:rsidRPr="00E005CD">
        <w:rPr>
          <w:rFonts w:eastAsia="Calibri"/>
        </w:rPr>
        <w:t>оспитальная летальность – 28,9%;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д</w:t>
      </w:r>
      <w:r w:rsidR="006210FB" w:rsidRPr="00E005CD">
        <w:rPr>
          <w:rFonts w:eastAsia="Calibri"/>
        </w:rPr>
        <w:t xml:space="preserve">оля пациентов с ОНМК, госпитализированных в профильные учреждения </w:t>
      </w:r>
      <w:proofErr w:type="gramStart"/>
      <w:r w:rsidR="006210FB" w:rsidRPr="00E005CD">
        <w:rPr>
          <w:rFonts w:eastAsia="Calibri"/>
        </w:rPr>
        <w:t>в первые</w:t>
      </w:r>
      <w:proofErr w:type="gramEnd"/>
      <w:r w:rsidR="006210FB" w:rsidRPr="00E005CD">
        <w:rPr>
          <w:rFonts w:eastAsia="Calibri"/>
        </w:rPr>
        <w:t xml:space="preserve"> 4,5 часа – 13,7%.</w:t>
      </w:r>
    </w:p>
    <w:p w:rsidR="0038256E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  <w:u w:val="single"/>
        </w:rPr>
      </w:pPr>
      <w:r w:rsidRPr="00E005CD">
        <w:rPr>
          <w:rFonts w:eastAsia="Calibri"/>
          <w:u w:val="single"/>
        </w:rPr>
        <w:t>ПСО БУЗ ВО «Великоустюгская ЦРБ»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 xml:space="preserve">оличество выбывших пациентов с ОКС  - 212,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81 чел., без подъема – 131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выбывших пациентов с инфарктом миокарда – 78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ч</w:t>
      </w:r>
      <w:r w:rsidR="006210FB" w:rsidRPr="00E005CD">
        <w:rPr>
          <w:color w:val="000000"/>
        </w:rPr>
        <w:t xml:space="preserve">исло случаев </w:t>
      </w:r>
      <w:proofErr w:type="gramStart"/>
      <w:r w:rsidR="006210FB" w:rsidRPr="00E005CD">
        <w:rPr>
          <w:color w:val="000000"/>
        </w:rPr>
        <w:t>госпитального</w:t>
      </w:r>
      <w:proofErr w:type="gramEnd"/>
      <w:r w:rsidR="006210FB" w:rsidRPr="00E005CD">
        <w:rPr>
          <w:color w:val="000000"/>
        </w:rPr>
        <w:t xml:space="preserve">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– 35; 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д</w:t>
      </w:r>
      <w:r w:rsidR="006210FB" w:rsidRPr="00E005CD">
        <w:rPr>
          <w:color w:val="000000"/>
        </w:rPr>
        <w:t xml:space="preserve">оля  госпитального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к ОКС с </w:t>
      </w:r>
      <w:proofErr w:type="spellStart"/>
      <w:proofErr w:type="gramStart"/>
      <w:r w:rsidR="006210FB" w:rsidRPr="00E005CD">
        <w:rPr>
          <w:color w:val="000000"/>
        </w:rPr>
        <w:t>с</w:t>
      </w:r>
      <w:proofErr w:type="spellEnd"/>
      <w:proofErr w:type="gramEnd"/>
      <w:r w:rsidR="006210FB" w:rsidRPr="00E005CD">
        <w:rPr>
          <w:color w:val="000000"/>
        </w:rPr>
        <w:t xml:space="preserve">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42,7%;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л</w:t>
      </w:r>
      <w:r w:rsidR="006210FB" w:rsidRPr="00E005CD">
        <w:rPr>
          <w:color w:val="000000"/>
        </w:rPr>
        <w:t xml:space="preserve">етальность </w:t>
      </w:r>
      <w:proofErr w:type="gramStart"/>
      <w:r w:rsidR="006210FB" w:rsidRPr="00E005CD">
        <w:rPr>
          <w:color w:val="000000"/>
        </w:rPr>
        <w:t>от</w:t>
      </w:r>
      <w:proofErr w:type="gramEnd"/>
      <w:r w:rsidR="006210FB" w:rsidRPr="00E005CD">
        <w:rPr>
          <w:color w:val="000000"/>
        </w:rPr>
        <w:t xml:space="preserve"> ИМ (ОКС) составила –37,2%.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ОНМК: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о</w:t>
      </w:r>
      <w:r w:rsidR="006210FB" w:rsidRPr="00E005CD">
        <w:rPr>
          <w:rFonts w:eastAsia="Calibri"/>
        </w:rPr>
        <w:t>бщее количество пролеченных пациентов с ОНМК -219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геморрагическим инсультом – 33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ишемическим инсультом – 183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 xml:space="preserve">в том числе с </w:t>
      </w:r>
      <w:proofErr w:type="spellStart"/>
      <w:r w:rsidR="006210FB" w:rsidRPr="00E005CD">
        <w:rPr>
          <w:rFonts w:eastAsia="Calibri"/>
        </w:rPr>
        <w:t>неуточненным</w:t>
      </w:r>
      <w:proofErr w:type="spellEnd"/>
      <w:r w:rsidR="006210FB" w:rsidRPr="00E005CD">
        <w:rPr>
          <w:rFonts w:eastAsia="Calibri"/>
        </w:rPr>
        <w:t xml:space="preserve"> инсультом – 3;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proofErr w:type="spellStart"/>
      <w:r w:rsidRPr="00E005CD">
        <w:rPr>
          <w:rFonts w:eastAsia="Calibri"/>
        </w:rPr>
        <w:t>д</w:t>
      </w:r>
      <w:r w:rsidR="006210FB" w:rsidRPr="00E005CD">
        <w:rPr>
          <w:rFonts w:eastAsia="Calibri"/>
        </w:rPr>
        <w:t>осуточная</w:t>
      </w:r>
      <w:proofErr w:type="spellEnd"/>
      <w:r w:rsidR="006210FB" w:rsidRPr="00E005CD">
        <w:rPr>
          <w:rFonts w:eastAsia="Calibri"/>
        </w:rPr>
        <w:t xml:space="preserve"> летальность - 0%;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г</w:t>
      </w:r>
      <w:r w:rsidR="006210FB" w:rsidRPr="00E005CD">
        <w:rPr>
          <w:rFonts w:eastAsia="Calibri"/>
        </w:rPr>
        <w:t>оспитальная летальность – 54%.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</w:r>
      <w:r w:rsidR="006210FB" w:rsidRPr="00E005CD">
        <w:rPr>
          <w:color w:val="000000"/>
        </w:rPr>
        <w:t>С 2019 года пациенты при наличии медицинских показаний для проведения хирургических методов лечения переводятся в РСЦ.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</w:r>
      <w:r w:rsidR="006210FB" w:rsidRPr="00E005CD">
        <w:rPr>
          <w:rFonts w:eastAsia="Calibri"/>
        </w:rPr>
        <w:t xml:space="preserve">Доля пациентов с ОНМК, госпитализированных в профильные учреждения </w:t>
      </w:r>
      <w:proofErr w:type="gramStart"/>
      <w:r w:rsidR="006210FB" w:rsidRPr="00E005CD">
        <w:rPr>
          <w:rFonts w:eastAsia="Calibri"/>
        </w:rPr>
        <w:t>в первые</w:t>
      </w:r>
      <w:proofErr w:type="gramEnd"/>
      <w:r w:rsidR="006210FB" w:rsidRPr="00E005CD">
        <w:rPr>
          <w:rFonts w:eastAsia="Calibri"/>
        </w:rPr>
        <w:t xml:space="preserve"> 4,5 часа – 27,2%.</w:t>
      </w:r>
    </w:p>
    <w:p w:rsidR="0038256E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  <w:u w:val="single"/>
        </w:rPr>
      </w:pPr>
      <w:r w:rsidRPr="00E005CD">
        <w:rPr>
          <w:rFonts w:eastAsia="Calibri"/>
          <w:u w:val="single"/>
        </w:rPr>
        <w:t>ПСО БУЗ ВО «</w:t>
      </w:r>
      <w:proofErr w:type="spellStart"/>
      <w:r w:rsidRPr="00E005CD">
        <w:rPr>
          <w:rFonts w:eastAsia="Calibri"/>
          <w:u w:val="single"/>
        </w:rPr>
        <w:t>Тотемская</w:t>
      </w:r>
      <w:proofErr w:type="spellEnd"/>
      <w:r w:rsidRPr="00E005CD">
        <w:rPr>
          <w:rFonts w:eastAsia="Calibri"/>
          <w:u w:val="single"/>
        </w:rPr>
        <w:t xml:space="preserve"> ЦРБ»</w:t>
      </w:r>
    </w:p>
    <w:p w:rsidR="0038256E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ОКС: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lastRenderedPageBreak/>
        <w:tab/>
        <w:t>- к</w:t>
      </w:r>
      <w:r w:rsidR="006210FB" w:rsidRPr="00E005CD">
        <w:rPr>
          <w:color w:val="000000"/>
        </w:rPr>
        <w:t xml:space="preserve">оличество выбывших пациентов с ОКС  - 44, с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13 чел., без подъема – 31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к</w:t>
      </w:r>
      <w:r w:rsidR="006210FB" w:rsidRPr="00E005CD">
        <w:rPr>
          <w:color w:val="000000"/>
        </w:rPr>
        <w:t>оличество выбывших пациентов с инфарктом миокарда – 17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ч</w:t>
      </w:r>
      <w:r w:rsidR="006210FB" w:rsidRPr="00E005CD">
        <w:rPr>
          <w:color w:val="000000"/>
        </w:rPr>
        <w:t xml:space="preserve">исло случаев </w:t>
      </w:r>
      <w:proofErr w:type="gramStart"/>
      <w:r w:rsidR="006210FB" w:rsidRPr="00E005CD">
        <w:rPr>
          <w:color w:val="000000"/>
        </w:rPr>
        <w:t>госпитального</w:t>
      </w:r>
      <w:proofErr w:type="gramEnd"/>
      <w:r w:rsidR="006210FB" w:rsidRPr="00E005CD">
        <w:rPr>
          <w:color w:val="000000"/>
        </w:rPr>
        <w:t xml:space="preserve">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– 8; 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д</w:t>
      </w:r>
      <w:r w:rsidR="006210FB" w:rsidRPr="00E005CD">
        <w:rPr>
          <w:color w:val="000000"/>
        </w:rPr>
        <w:t xml:space="preserve">оля  госпитального </w:t>
      </w:r>
      <w:proofErr w:type="spellStart"/>
      <w:r w:rsidR="006210FB" w:rsidRPr="00E005CD">
        <w:rPr>
          <w:color w:val="000000"/>
        </w:rPr>
        <w:t>тромболизиса</w:t>
      </w:r>
      <w:proofErr w:type="spellEnd"/>
      <w:r w:rsidR="006210FB" w:rsidRPr="00E005CD">
        <w:rPr>
          <w:color w:val="000000"/>
        </w:rPr>
        <w:t xml:space="preserve"> к ОКС с </w:t>
      </w:r>
      <w:proofErr w:type="spellStart"/>
      <w:proofErr w:type="gramStart"/>
      <w:r w:rsidR="006210FB" w:rsidRPr="00E005CD">
        <w:rPr>
          <w:color w:val="000000"/>
        </w:rPr>
        <w:t>с</w:t>
      </w:r>
      <w:proofErr w:type="spellEnd"/>
      <w:proofErr w:type="gramEnd"/>
      <w:r w:rsidR="006210FB" w:rsidRPr="00E005CD">
        <w:rPr>
          <w:color w:val="000000"/>
        </w:rPr>
        <w:t xml:space="preserve"> подъемом сегмента </w:t>
      </w:r>
      <w:r w:rsidR="006210FB" w:rsidRPr="00E005CD">
        <w:rPr>
          <w:color w:val="000000"/>
          <w:lang w:val="en-US"/>
        </w:rPr>
        <w:t>ST</w:t>
      </w:r>
      <w:r w:rsidR="006210FB" w:rsidRPr="00E005CD">
        <w:rPr>
          <w:color w:val="000000"/>
        </w:rPr>
        <w:t xml:space="preserve"> – 50%;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  <w:t>- л</w:t>
      </w:r>
      <w:r w:rsidR="006210FB" w:rsidRPr="00E005CD">
        <w:rPr>
          <w:color w:val="000000"/>
        </w:rPr>
        <w:t xml:space="preserve">етальность </w:t>
      </w:r>
      <w:proofErr w:type="gramStart"/>
      <w:r w:rsidR="006210FB" w:rsidRPr="00E005CD">
        <w:rPr>
          <w:color w:val="000000"/>
        </w:rPr>
        <w:t>от</w:t>
      </w:r>
      <w:proofErr w:type="gramEnd"/>
      <w:r w:rsidR="006210FB" w:rsidRPr="00E005CD">
        <w:rPr>
          <w:color w:val="000000"/>
        </w:rPr>
        <w:t xml:space="preserve"> ИМ (ОКС) составила –35,2%.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>ОНМК: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о</w:t>
      </w:r>
      <w:r w:rsidR="006210FB" w:rsidRPr="00E005CD">
        <w:rPr>
          <w:rFonts w:eastAsia="Calibri"/>
        </w:rPr>
        <w:t>бщее количество пролеченных пациентов с ОНМК - 72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геморрагическим инсультом – 10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>в том числе с ишемическим инсультом – 47 чел.;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r w:rsidR="006210FB" w:rsidRPr="00E005CD">
        <w:rPr>
          <w:rFonts w:eastAsia="Calibri"/>
        </w:rPr>
        <w:t xml:space="preserve">в том числе с </w:t>
      </w:r>
      <w:proofErr w:type="spellStart"/>
      <w:r w:rsidR="006210FB" w:rsidRPr="00E005CD">
        <w:rPr>
          <w:rFonts w:eastAsia="Calibri"/>
        </w:rPr>
        <w:t>неуточненным</w:t>
      </w:r>
      <w:proofErr w:type="spellEnd"/>
      <w:r w:rsidR="006210FB" w:rsidRPr="00E005CD">
        <w:rPr>
          <w:rFonts w:eastAsia="Calibri"/>
        </w:rPr>
        <w:t xml:space="preserve"> инсультом – 13;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 xml:space="preserve">- </w:t>
      </w:r>
      <w:proofErr w:type="spellStart"/>
      <w:r w:rsidRPr="00E005CD">
        <w:rPr>
          <w:rFonts w:eastAsia="Calibri"/>
        </w:rPr>
        <w:t>д</w:t>
      </w:r>
      <w:r w:rsidR="006210FB" w:rsidRPr="00E005CD">
        <w:rPr>
          <w:rFonts w:eastAsia="Calibri"/>
        </w:rPr>
        <w:t>осуточная</w:t>
      </w:r>
      <w:proofErr w:type="spellEnd"/>
      <w:r w:rsidR="006210FB" w:rsidRPr="00E005CD">
        <w:rPr>
          <w:rFonts w:eastAsia="Calibri"/>
        </w:rPr>
        <w:t xml:space="preserve"> летальность – 3,37%;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ab/>
        <w:t>- г</w:t>
      </w:r>
      <w:r w:rsidR="006210FB" w:rsidRPr="00E005CD">
        <w:rPr>
          <w:rFonts w:eastAsia="Calibri"/>
        </w:rPr>
        <w:t>оспитальная летальность – 20%.</w:t>
      </w:r>
    </w:p>
    <w:p w:rsidR="006210FB" w:rsidRPr="00E005CD" w:rsidRDefault="0038256E" w:rsidP="006210FB">
      <w:pPr>
        <w:pStyle w:val="ConsPlusNormal"/>
        <w:tabs>
          <w:tab w:val="left" w:pos="709"/>
        </w:tabs>
        <w:suppressAutoHyphens/>
        <w:jc w:val="both"/>
        <w:rPr>
          <w:color w:val="000000"/>
        </w:rPr>
      </w:pPr>
      <w:r w:rsidRPr="00E005CD">
        <w:rPr>
          <w:color w:val="000000"/>
        </w:rPr>
        <w:tab/>
      </w:r>
      <w:r w:rsidR="006210FB" w:rsidRPr="00E005CD">
        <w:rPr>
          <w:color w:val="000000"/>
        </w:rPr>
        <w:t>С 2019 года пациенты при наличии медицинских показаний для проведения хирургических методов лечения переводятся в РСЦ.</w:t>
      </w:r>
    </w:p>
    <w:p w:rsidR="006210FB" w:rsidRPr="00E005CD" w:rsidRDefault="006210FB" w:rsidP="006210FB">
      <w:pPr>
        <w:pStyle w:val="ConsPlusNormal"/>
        <w:tabs>
          <w:tab w:val="left" w:pos="709"/>
        </w:tabs>
        <w:suppressAutoHyphens/>
        <w:jc w:val="both"/>
        <w:rPr>
          <w:rFonts w:eastAsia="Calibri"/>
        </w:rPr>
      </w:pPr>
      <w:r w:rsidRPr="00E005CD">
        <w:rPr>
          <w:rFonts w:eastAsia="Calibri"/>
        </w:rPr>
        <w:t xml:space="preserve">Доля пациентов с ОНМК, госпитализированных в профильные учреждения </w:t>
      </w:r>
      <w:proofErr w:type="gramStart"/>
      <w:r w:rsidRPr="00E005CD">
        <w:rPr>
          <w:rFonts w:eastAsia="Calibri"/>
        </w:rPr>
        <w:t>в первые</w:t>
      </w:r>
      <w:proofErr w:type="gramEnd"/>
      <w:r w:rsidRPr="00E005CD">
        <w:rPr>
          <w:rFonts w:eastAsia="Calibri"/>
        </w:rPr>
        <w:t xml:space="preserve"> 4,5 часа – 52,8%.</w:t>
      </w:r>
    </w:p>
    <w:p w:rsidR="00B41050" w:rsidRPr="00E005CD" w:rsidRDefault="0038256E" w:rsidP="00621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>В</w:t>
      </w:r>
      <w:r w:rsidR="00EC25E0" w:rsidRPr="00E005CD">
        <w:rPr>
          <w:rFonts w:ascii="Times New Roman" w:hAnsi="Times New Roman" w:cs="Times New Roman"/>
          <w:sz w:val="28"/>
          <w:szCs w:val="28"/>
        </w:rPr>
        <w:t xml:space="preserve"> ПСО </w:t>
      </w:r>
      <w:r w:rsidR="00EC25E0" w:rsidRPr="00E005CD">
        <w:rPr>
          <w:rFonts w:ascii="Times New Roman" w:hAnsi="Times New Roman" w:cs="Times New Roman"/>
          <w:bCs/>
          <w:sz w:val="28"/>
          <w:szCs w:val="28"/>
        </w:rPr>
        <w:t xml:space="preserve">БУЗ ВО «Вологодская областная клиническая больница №2» </w:t>
      </w:r>
      <w:r w:rsidR="006A5B26" w:rsidRPr="00E005CD">
        <w:rPr>
          <w:rFonts w:ascii="Times New Roman" w:hAnsi="Times New Roman" w:cs="Times New Roman"/>
          <w:bCs/>
          <w:sz w:val="28"/>
          <w:szCs w:val="28"/>
        </w:rPr>
        <w:t xml:space="preserve">в 2018 году </w:t>
      </w:r>
      <w:r w:rsidR="00EC25E0" w:rsidRPr="00E005CD">
        <w:rPr>
          <w:rFonts w:ascii="Times New Roman" w:hAnsi="Times New Roman" w:cs="Times New Roman"/>
          <w:bCs/>
          <w:sz w:val="28"/>
          <w:szCs w:val="28"/>
        </w:rPr>
        <w:t xml:space="preserve">пролечено </w:t>
      </w:r>
      <w:r w:rsidR="00942C7F" w:rsidRPr="00E005CD">
        <w:rPr>
          <w:rFonts w:ascii="Times New Roman" w:hAnsi="Times New Roman" w:cs="Times New Roman"/>
          <w:bCs/>
          <w:sz w:val="28"/>
          <w:szCs w:val="28"/>
        </w:rPr>
        <w:t>наибо</w:t>
      </w:r>
      <w:r w:rsidR="006A5B26" w:rsidRPr="00E005CD">
        <w:rPr>
          <w:rFonts w:ascii="Times New Roman" w:hAnsi="Times New Roman" w:cs="Times New Roman"/>
          <w:bCs/>
          <w:sz w:val="28"/>
          <w:szCs w:val="28"/>
        </w:rPr>
        <w:t xml:space="preserve">льшее количество пациентов, отделение в 2018 году работало в круглосуточном режиме и осуществляло прием пациентов из г. Череповца, Череповецкого района, западных районов области (1248 пациентов с ОКС, из них 495 – с подъемом </w:t>
      </w:r>
      <w:r w:rsidR="006A5B26" w:rsidRPr="00E005CD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="006A5B26" w:rsidRPr="00E005CD">
        <w:rPr>
          <w:rFonts w:ascii="Times New Roman" w:hAnsi="Times New Roman" w:cs="Times New Roman"/>
          <w:bCs/>
          <w:sz w:val="28"/>
          <w:szCs w:val="28"/>
        </w:rPr>
        <w:t>, и 792</w:t>
      </w:r>
      <w:r w:rsidR="006A5B26" w:rsidRPr="00E005CD">
        <w:rPr>
          <w:rFonts w:ascii="Times New Roman" w:hAnsi="Times New Roman" w:cs="Times New Roman"/>
          <w:bCs/>
          <w:sz w:val="24"/>
          <w:szCs w:val="24"/>
        </w:rPr>
        <w:t xml:space="preserve"> ОИМ., </w:t>
      </w:r>
      <w:r w:rsidR="006A5B26" w:rsidRPr="00E005CD">
        <w:rPr>
          <w:rFonts w:ascii="Times New Roman" w:hAnsi="Times New Roman" w:cs="Times New Roman"/>
          <w:bCs/>
          <w:sz w:val="28"/>
          <w:szCs w:val="28"/>
        </w:rPr>
        <w:t>большая часть пациентов, проживающих на территории города Вологды и Вологодского ра</w:t>
      </w:r>
      <w:r w:rsidR="006210FB" w:rsidRPr="00E005CD">
        <w:rPr>
          <w:rFonts w:ascii="Times New Roman" w:hAnsi="Times New Roman" w:cs="Times New Roman"/>
          <w:bCs/>
          <w:sz w:val="28"/>
          <w:szCs w:val="28"/>
        </w:rPr>
        <w:t>йона</w:t>
      </w:r>
      <w:proofErr w:type="gramEnd"/>
      <w:r w:rsidR="006210FB" w:rsidRPr="00E005CD">
        <w:rPr>
          <w:rFonts w:ascii="Times New Roman" w:hAnsi="Times New Roman" w:cs="Times New Roman"/>
          <w:bCs/>
          <w:sz w:val="28"/>
          <w:szCs w:val="28"/>
        </w:rPr>
        <w:t xml:space="preserve"> получили </w:t>
      </w:r>
      <w:proofErr w:type="gramStart"/>
      <w:r w:rsidR="006210FB" w:rsidRPr="00E005CD">
        <w:rPr>
          <w:rFonts w:ascii="Times New Roman" w:hAnsi="Times New Roman" w:cs="Times New Roman"/>
          <w:bCs/>
          <w:sz w:val="28"/>
          <w:szCs w:val="28"/>
        </w:rPr>
        <w:t>медицинскую</w:t>
      </w:r>
      <w:proofErr w:type="gramEnd"/>
      <w:r w:rsidR="006210FB" w:rsidRPr="00E005CD">
        <w:rPr>
          <w:rFonts w:ascii="Times New Roman" w:hAnsi="Times New Roman" w:cs="Times New Roman"/>
          <w:bCs/>
          <w:sz w:val="28"/>
          <w:szCs w:val="28"/>
        </w:rPr>
        <w:t xml:space="preserve"> помощи</w:t>
      </w:r>
      <w:r w:rsidR="006A5B26" w:rsidRPr="00E005CD">
        <w:rPr>
          <w:rFonts w:ascii="Times New Roman" w:hAnsi="Times New Roman" w:cs="Times New Roman"/>
          <w:bCs/>
          <w:sz w:val="28"/>
          <w:szCs w:val="28"/>
        </w:rPr>
        <w:t xml:space="preserve"> в ПСО БУЗ ВО </w:t>
      </w:r>
      <w:r w:rsidR="00753BD8" w:rsidRPr="00E005CD">
        <w:rPr>
          <w:rFonts w:ascii="Times New Roman" w:hAnsi="Times New Roman" w:cs="Times New Roman"/>
          <w:bCs/>
          <w:sz w:val="28"/>
          <w:szCs w:val="28"/>
        </w:rPr>
        <w:t>«</w:t>
      </w:r>
      <w:r w:rsidR="006A5B26" w:rsidRPr="00E005CD">
        <w:rPr>
          <w:rFonts w:ascii="Times New Roman" w:hAnsi="Times New Roman" w:cs="Times New Roman"/>
          <w:bCs/>
          <w:sz w:val="28"/>
          <w:szCs w:val="28"/>
        </w:rPr>
        <w:t xml:space="preserve">Вологодская городская больница №1». </w:t>
      </w:r>
    </w:p>
    <w:p w:rsidR="00942C7F" w:rsidRPr="00E005CD" w:rsidRDefault="00B52F9D" w:rsidP="0017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Региональный сосудистый центр БУЗ ВО «Вологодская областная клиническая больница» </w:t>
      </w:r>
      <w:r w:rsidR="00753BD8" w:rsidRPr="00E005CD">
        <w:rPr>
          <w:rFonts w:ascii="Times New Roman" w:hAnsi="Times New Roman" w:cs="Times New Roman"/>
          <w:color w:val="111111"/>
          <w:sz w:val="28"/>
          <w:szCs w:val="28"/>
        </w:rPr>
        <w:t>не осуществлял в 2018</w:t>
      </w:r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 году функцию в полном объеме в связи с проведением ремонтных работ и необходимостью оснащения оборудованием отделения неотложной неврологии на 24 койки. Открытие отделения неотложной неврологии с февраля 2019 года, позволило </w:t>
      </w:r>
      <w:r w:rsidRPr="00E005CD">
        <w:rPr>
          <w:rFonts w:ascii="Times New Roman" w:hAnsi="Times New Roman" w:cs="Times New Roman"/>
          <w:sz w:val="28"/>
          <w:szCs w:val="28"/>
        </w:rPr>
        <w:t>организовать работу регионального сосудистого центра в круглосуточном режиме (7/24)</w:t>
      </w:r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. В январе 2020 года запланировано открытие отделения неотложной кардиологии на 24 койки. Организация данных структурных подразделений позволит значительно увеличить долю госпитализации жителей  области с </w:t>
      </w:r>
      <w:proofErr w:type="spellStart"/>
      <w:proofErr w:type="gramStart"/>
      <w:r w:rsidRPr="00E005CD">
        <w:rPr>
          <w:rFonts w:ascii="Times New Roman" w:hAnsi="Times New Roman" w:cs="Times New Roman"/>
          <w:color w:val="111111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 заболеваниями, нуждающихся в проведении </w:t>
      </w:r>
      <w:proofErr w:type="spellStart"/>
      <w:r w:rsidRPr="00E005CD">
        <w:rPr>
          <w:rFonts w:ascii="Times New Roman" w:hAnsi="Times New Roman" w:cs="Times New Roman"/>
          <w:color w:val="111111"/>
          <w:sz w:val="28"/>
          <w:szCs w:val="28"/>
        </w:rPr>
        <w:t>стентирования</w:t>
      </w:r>
      <w:proofErr w:type="spellEnd"/>
      <w:r w:rsidRPr="00E005C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B353D" w:rsidRPr="00E005C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52F9D" w:rsidRPr="00E005CD" w:rsidRDefault="00B52F9D" w:rsidP="00B5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2019-2020 годов планируется проведение ремонтов регионального сосудистого центра </w:t>
      </w:r>
      <w:r w:rsidRPr="00E005CD">
        <w:rPr>
          <w:rFonts w:ascii="Times New Roman" w:hAnsi="Times New Roman" w:cs="Times New Roman"/>
          <w:sz w:val="28"/>
          <w:szCs w:val="28"/>
        </w:rPr>
        <w:t>БУЗ ВО «Вологодская областная клиническая больница»: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экстренной кардиологии – 9 этаж, отделения кардиохирургии - 7 этаж,  отделения кардиологии -  5 этаж, после чего будет </w:t>
      </w:r>
      <w:r w:rsidRPr="00E005CD">
        <w:rPr>
          <w:rFonts w:ascii="Times New Roman" w:hAnsi="Times New Roman" w:cs="Times New Roman"/>
          <w:sz w:val="28"/>
          <w:szCs w:val="28"/>
        </w:rPr>
        <w:t xml:space="preserve">дополнительно развернуто 90 коек кардиологического и неврологического профилей,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оснащение отделений современным оборудованием, что позволит </w:t>
      </w:r>
      <w:r w:rsidRPr="00E005CD">
        <w:rPr>
          <w:rFonts w:ascii="Times New Roman" w:hAnsi="Times New Roman" w:cs="Times New Roman"/>
          <w:sz w:val="28"/>
          <w:szCs w:val="28"/>
        </w:rPr>
        <w:t xml:space="preserve">увеличить процент пролеченных  пациентов. </w:t>
      </w:r>
      <w:proofErr w:type="gramEnd"/>
    </w:p>
    <w:p w:rsidR="00B52F9D" w:rsidRPr="00E005CD" w:rsidRDefault="00B52F9D" w:rsidP="00B52F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Объем средств, направленных на реализацию мероприятий по совершенствованию оказания специализированной медицинской помощи больным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заболеваниями, составил: в 2018 году - 115 000,0 тыс. руб. из областного бюджета на  завершение капитального ремонта отделения неврологии  и капитальный ремонт приемно-диагностического отделения. </w:t>
      </w:r>
    </w:p>
    <w:p w:rsidR="0099162F" w:rsidRPr="00E005CD" w:rsidRDefault="0099162F" w:rsidP="00991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lastRenderedPageBreak/>
        <w:t>Доля</w:t>
      </w:r>
      <w:r w:rsidRPr="00E005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 xml:space="preserve">пациентов с острым нарушением мозгового кровообращения, </w:t>
      </w:r>
      <w:r w:rsidRPr="00E005CD">
        <w:rPr>
          <w:rFonts w:ascii="Times New Roman" w:hAnsi="Times New Roman" w:cs="Times New Roman"/>
          <w:spacing w:val="1"/>
          <w:sz w:val="28"/>
          <w:szCs w:val="28"/>
        </w:rPr>
        <w:t>пролеченных в региональном сосудистом центре и первичных сосудистых отделениях</w:t>
      </w:r>
      <w:r w:rsidR="000B46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sz w:val="28"/>
          <w:szCs w:val="28"/>
        </w:rPr>
        <w:t>составила 65,7 % (в 2017 году - 61,2 %), пациентов с острым коронарным синдромом составила 68,5 % (в 2017 году - 64,2 %).</w:t>
      </w:r>
    </w:p>
    <w:p w:rsidR="00E07594" w:rsidRPr="00E005CD" w:rsidRDefault="0099162F" w:rsidP="007619EB">
      <w:pPr>
        <w:pStyle w:val="ConsPlusNormal"/>
        <w:tabs>
          <w:tab w:val="left" w:pos="709"/>
        </w:tabs>
        <w:suppressAutoHyphens/>
        <w:jc w:val="both"/>
        <w:rPr>
          <w:rFonts w:eastAsia="Calibri"/>
          <w:b/>
          <w:u w:val="single"/>
        </w:rPr>
      </w:pPr>
      <w:r w:rsidRPr="00E005CD">
        <w:tab/>
      </w:r>
      <w:r w:rsidR="00E07594" w:rsidRPr="00E005CD">
        <w:t xml:space="preserve">Всего в РСЦ и ПСО пролечено 6743 пациента с ОНМК и ОКС, в РСЦ БУЗ ВО БУЗ ВО «Вологодская областная клиническая больница» - 20,1% пациентов от всех пролеченных в ПСО и РСЦ, в ПСО </w:t>
      </w:r>
      <w:r w:rsidR="00E07594" w:rsidRPr="00E005CD">
        <w:rPr>
          <w:bCs/>
        </w:rPr>
        <w:t xml:space="preserve">БУЗ ВО «Вологодская областная клиническая больница №2» - 37,6%, </w:t>
      </w:r>
      <w:proofErr w:type="gramStart"/>
      <w:r w:rsidR="00E07594" w:rsidRPr="00E005CD">
        <w:rPr>
          <w:bCs/>
        </w:rPr>
        <w:t>в</w:t>
      </w:r>
      <w:proofErr w:type="gramEnd"/>
      <w:r w:rsidR="00E07594" w:rsidRPr="00E005CD">
        <w:rPr>
          <w:bCs/>
        </w:rPr>
        <w:t xml:space="preserve"> </w:t>
      </w:r>
      <w:r w:rsidR="00E07594" w:rsidRPr="00E005CD">
        <w:rPr>
          <w:rFonts w:eastAsia="Calibri"/>
        </w:rPr>
        <w:t>ПСО БУЗ ВО «Вологодская городская больница №1» - 32,7%; в ПСО БУЗ ВО «</w:t>
      </w:r>
      <w:proofErr w:type="gramStart"/>
      <w:r w:rsidR="00E07594" w:rsidRPr="00E005CD">
        <w:rPr>
          <w:rFonts w:eastAsia="Calibri"/>
        </w:rPr>
        <w:t>Великоустюгская</w:t>
      </w:r>
      <w:proofErr w:type="gramEnd"/>
      <w:r w:rsidR="00E07594" w:rsidRPr="00E005CD">
        <w:rPr>
          <w:rFonts w:eastAsia="Calibri"/>
        </w:rPr>
        <w:t xml:space="preserve"> ЦРБ» - 7,5%, в ПСО БУЗ ВО «</w:t>
      </w:r>
      <w:proofErr w:type="spellStart"/>
      <w:r w:rsidR="00E07594" w:rsidRPr="00E005CD">
        <w:rPr>
          <w:rFonts w:eastAsia="Calibri"/>
        </w:rPr>
        <w:t>Тотемская</w:t>
      </w:r>
      <w:proofErr w:type="spellEnd"/>
      <w:r w:rsidR="00E07594" w:rsidRPr="00E005CD">
        <w:rPr>
          <w:rFonts w:eastAsia="Calibri"/>
        </w:rPr>
        <w:t xml:space="preserve"> ЦРБ» -2%. Низкий % пролеченных больных в ПСО БУЗ ВО «Великоустюгская ЦРБ» и БУЗ ВО «</w:t>
      </w:r>
      <w:proofErr w:type="spellStart"/>
      <w:r w:rsidR="00E07594" w:rsidRPr="00E005CD">
        <w:rPr>
          <w:rFonts w:eastAsia="Calibri"/>
        </w:rPr>
        <w:t>Тотемская</w:t>
      </w:r>
      <w:proofErr w:type="spellEnd"/>
      <w:r w:rsidR="00E07594" w:rsidRPr="00E005CD">
        <w:rPr>
          <w:rFonts w:eastAsia="Calibri"/>
        </w:rPr>
        <w:t xml:space="preserve"> ЦРБ» обусловлен отсутствием ангиографического оборудования (пациенты переводятся в медицинские организации с полным спектром оборудования), </w:t>
      </w:r>
      <w:r w:rsidR="006B7A0B" w:rsidRPr="00E005CD">
        <w:rPr>
          <w:rFonts w:eastAsia="Calibri"/>
        </w:rPr>
        <w:t xml:space="preserve">с учетом </w:t>
      </w:r>
      <w:r w:rsidR="004E3B95" w:rsidRPr="00E005CD">
        <w:rPr>
          <w:rFonts w:eastAsia="Calibri"/>
        </w:rPr>
        <w:t>количества</w:t>
      </w:r>
      <w:r w:rsidR="00E07594" w:rsidRPr="00E005CD">
        <w:rPr>
          <w:rFonts w:eastAsia="Calibri"/>
        </w:rPr>
        <w:t xml:space="preserve"> коек</w:t>
      </w:r>
      <w:r w:rsidR="00756C03" w:rsidRPr="00E005CD">
        <w:rPr>
          <w:rFonts w:eastAsia="Calibri"/>
        </w:rPr>
        <w:t xml:space="preserve"> (28;</w:t>
      </w:r>
      <w:r w:rsidR="004E3B95" w:rsidRPr="00E005CD">
        <w:rPr>
          <w:rFonts w:eastAsia="Calibri"/>
        </w:rPr>
        <w:t>10)</w:t>
      </w:r>
      <w:r w:rsidR="00756C03" w:rsidRPr="00E005CD">
        <w:rPr>
          <w:rFonts w:eastAsia="Calibri"/>
        </w:rPr>
        <w:t xml:space="preserve">. Данные ПСО планируется развивать и оснащать медицинским оборудованием </w:t>
      </w:r>
      <w:proofErr w:type="gramStart"/>
      <w:r w:rsidR="00756C03" w:rsidRPr="00E005CD">
        <w:rPr>
          <w:rFonts w:eastAsia="Calibri"/>
        </w:rPr>
        <w:t>в</w:t>
      </w:r>
      <w:proofErr w:type="gramEnd"/>
      <w:r w:rsidR="00756C03" w:rsidRPr="00E005CD">
        <w:rPr>
          <w:rFonts w:eastAsia="Calibri"/>
        </w:rPr>
        <w:t xml:space="preserve"> </w:t>
      </w:r>
      <w:proofErr w:type="gramStart"/>
      <w:r w:rsidR="00756C03" w:rsidRPr="00E005CD">
        <w:rPr>
          <w:rFonts w:eastAsia="Calibri"/>
        </w:rPr>
        <w:t>с</w:t>
      </w:r>
      <w:proofErr w:type="gramEnd"/>
      <w:r w:rsidR="00756C03" w:rsidRPr="00E005CD">
        <w:rPr>
          <w:rFonts w:eastAsia="Calibri"/>
        </w:rPr>
        <w:t xml:space="preserve"> протяженностью Вологодской области и отдален</w:t>
      </w:r>
      <w:r w:rsidR="0038256E" w:rsidRPr="00E005CD">
        <w:rPr>
          <w:rFonts w:eastAsia="Calibri"/>
        </w:rPr>
        <w:t>ностью части районов от областного центра</w:t>
      </w:r>
      <w:r w:rsidR="00756C03" w:rsidRPr="00E005CD">
        <w:rPr>
          <w:rFonts w:eastAsia="Calibri"/>
        </w:rPr>
        <w:t>.</w:t>
      </w:r>
      <w:r w:rsidR="00E07594" w:rsidRPr="00E005CD">
        <w:rPr>
          <w:rFonts w:eastAsia="Calibri"/>
        </w:rPr>
        <w:t xml:space="preserve"> </w:t>
      </w:r>
    </w:p>
    <w:p w:rsidR="00DA370B" w:rsidRPr="00E005CD" w:rsidRDefault="00DA370B" w:rsidP="00DA3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 настоящее время медицинские организации области осуществляют медицинскую помощь пациентам с БСК в полном объеме. В связи с тем, что ПСО БУЗ ВО «Вологодская областная клиническая больница №2» выполняет функцию сосудистого центра, оснащено ангиографической системой и принимает в круглосуточном режиме пациентов западных районов области с ОКС и ОНМК</w:t>
      </w:r>
      <w:r w:rsidR="0038256E" w:rsidRPr="00E005CD">
        <w:rPr>
          <w:rFonts w:ascii="Times New Roman" w:hAnsi="Times New Roman" w:cs="Times New Roman"/>
          <w:sz w:val="28"/>
          <w:szCs w:val="28"/>
        </w:rPr>
        <w:t>,</w:t>
      </w:r>
      <w:r w:rsidRPr="00E005CD">
        <w:rPr>
          <w:rFonts w:ascii="Times New Roman" w:hAnsi="Times New Roman" w:cs="Times New Roman"/>
          <w:sz w:val="28"/>
          <w:szCs w:val="28"/>
        </w:rPr>
        <w:t xml:space="preserve"> планируется перевод донного ПСО в РСЦ. Кроме того, в настоящее время проводится анализ медицинской документации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ппциентов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, пролеченных в ПСО БУЗ ВО «Вологодская городская больница №2»</w:t>
      </w:r>
      <w:r w:rsidR="00176FEA" w:rsidRPr="00E005CD">
        <w:rPr>
          <w:rFonts w:ascii="Times New Roman" w:hAnsi="Times New Roman" w:cs="Times New Roman"/>
          <w:sz w:val="28"/>
          <w:szCs w:val="28"/>
        </w:rPr>
        <w:t xml:space="preserve"> с целью рассмотрения вопроса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="00176FEA" w:rsidRPr="00E005CD">
        <w:rPr>
          <w:rFonts w:ascii="Times New Roman" w:hAnsi="Times New Roman" w:cs="Times New Roman"/>
          <w:sz w:val="28"/>
          <w:szCs w:val="28"/>
        </w:rPr>
        <w:t>об организации на базе данной медицинской организации отделения медицинской реабилитации, что позволит сократить сроки пребывания пациентов в РСЦ.</w:t>
      </w:r>
    </w:p>
    <w:p w:rsidR="00CB353D" w:rsidRPr="00E005CD" w:rsidRDefault="00A647A0" w:rsidP="009676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Также п</w:t>
      </w:r>
      <w:r w:rsidR="00B52F9D" w:rsidRPr="00E005CD">
        <w:rPr>
          <w:rFonts w:ascii="Times New Roman" w:hAnsi="Times New Roman" w:cs="Times New Roman"/>
          <w:sz w:val="28"/>
          <w:szCs w:val="28"/>
        </w:rPr>
        <w:t>роанализирована и определена потребность медицинских организаций, осуществляющих оказание медицинской помощи пациентам с БСК  в обеспечении медицинским оборудованием и укомплектованием медицинскими кадрами.</w:t>
      </w:r>
    </w:p>
    <w:p w:rsidR="005418D4" w:rsidRPr="00E005CD" w:rsidRDefault="005418D4" w:rsidP="009676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4B9D" w:rsidRPr="00E005CD" w:rsidRDefault="00D64B9D" w:rsidP="00D64B9D">
      <w:pPr>
        <w:shd w:val="clear" w:color="auto" w:fill="FFFFFF"/>
        <w:tabs>
          <w:tab w:val="left" w:pos="518"/>
        </w:tabs>
        <w:spacing w:before="5"/>
        <w:ind w:left="14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1.6.</w:t>
      </w:r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  <w:t>Региональные документы, регламентирующие оказание помощи при</w:t>
      </w:r>
      <w:r w:rsidRPr="00E00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болезнях системы кровообращения (БСК) </w:t>
      </w:r>
    </w:p>
    <w:p w:rsidR="00482CA2" w:rsidRDefault="00D64B9D" w:rsidP="00D64B9D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ab/>
      </w:r>
      <w:r w:rsidRPr="00E005CD">
        <w:rPr>
          <w:rFonts w:ascii="Times New Roman" w:hAnsi="Times New Roman" w:cs="Times New Roman"/>
          <w:sz w:val="28"/>
          <w:szCs w:val="28"/>
        </w:rPr>
        <w:t>Приказ департамента здравоохранения области от 18 июля 2013 года № 884 «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О трехуровневой системе оказания специализированной медицинской помощи населению Вологодской области, маршрутизации при оказании медицинской помощи и соблюдении порядков оказания медицинской пом</w:t>
      </w:r>
      <w:r w:rsidR="00482CA2">
        <w:rPr>
          <w:rFonts w:ascii="Times New Roman" w:hAnsi="Times New Roman" w:cs="Times New Roman"/>
          <w:color w:val="000000"/>
          <w:sz w:val="28"/>
          <w:szCs w:val="28"/>
        </w:rPr>
        <w:t>ощи»;</w:t>
      </w:r>
    </w:p>
    <w:p w:rsidR="00D64B9D" w:rsidRPr="00482CA2" w:rsidRDefault="00482CA2" w:rsidP="00D64B9D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риказ департамента здравоохранения области от 27 июня 2015 года № 372 «Об утверждении методических рекомендаций «Острый коронарный синдром: диагностика порядок оказания медицинской помощи на </w:t>
      </w:r>
      <w:proofErr w:type="spellStart"/>
      <w:r w:rsidR="00D64B9D" w:rsidRPr="00E005CD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D64B9D" w:rsidRPr="00E005CD">
        <w:rPr>
          <w:rFonts w:ascii="Times New Roman" w:hAnsi="Times New Roman" w:cs="Times New Roman"/>
          <w:sz w:val="28"/>
          <w:szCs w:val="28"/>
        </w:rPr>
        <w:t xml:space="preserve"> этапе, в региональном сосудистом центре и первичных сосудистых отделениях»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4B9D" w:rsidRPr="00E005CD" w:rsidRDefault="00482CA2" w:rsidP="00482CA2">
      <w:pPr>
        <w:pStyle w:val="s2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64B9D" w:rsidRPr="00E005CD">
        <w:rPr>
          <w:sz w:val="28"/>
          <w:szCs w:val="28"/>
        </w:rPr>
        <w:t xml:space="preserve">риказ департамента здравоохранения области от 28 декабря 2018 года № 773 «Об организации плановой медицинской помощи пациентам с заболеваниями </w:t>
      </w:r>
      <w:proofErr w:type="spellStart"/>
      <w:proofErr w:type="gramStart"/>
      <w:r w:rsidR="00D64B9D" w:rsidRPr="00E005CD">
        <w:rPr>
          <w:sz w:val="28"/>
          <w:szCs w:val="28"/>
        </w:rPr>
        <w:t>сердечно-сосудистой</w:t>
      </w:r>
      <w:proofErr w:type="spellEnd"/>
      <w:proofErr w:type="gramEnd"/>
      <w:r w:rsidR="00D64B9D" w:rsidRPr="00E005CD">
        <w:rPr>
          <w:sz w:val="28"/>
          <w:szCs w:val="28"/>
        </w:rPr>
        <w:t xml:space="preserve"> системы терапевтического профиля на территории Вологодской области».</w:t>
      </w:r>
    </w:p>
    <w:p w:rsidR="00482CA2" w:rsidRDefault="00D64B9D" w:rsidP="00482CA2">
      <w:pPr>
        <w:suppressAutoHyphens/>
        <w:spacing w:after="0" w:line="100" w:lineRule="atLeast"/>
        <w:ind w:left="346" w:firstLine="14"/>
        <w:jc w:val="both"/>
        <w:rPr>
          <w:rFonts w:ascii="Times New Roman" w:hAnsi="Times New Roman"/>
          <w:bCs/>
          <w:sz w:val="28"/>
          <w:szCs w:val="28"/>
        </w:rPr>
      </w:pPr>
      <w:r w:rsidRPr="00482CA2">
        <w:rPr>
          <w:rFonts w:ascii="Times New Roman" w:hAnsi="Times New Roman" w:cs="Times New Roman"/>
          <w:sz w:val="28"/>
          <w:szCs w:val="28"/>
        </w:rPr>
        <w:lastRenderedPageBreak/>
        <w:t xml:space="preserve">Паспорт регионального проекта «Борьба с </w:t>
      </w:r>
      <w:proofErr w:type="spellStart"/>
      <w:proofErr w:type="gramStart"/>
      <w:r w:rsidRPr="00482CA2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spellEnd"/>
      <w:proofErr w:type="gramEnd"/>
      <w:r w:rsidRPr="00482CA2">
        <w:rPr>
          <w:rFonts w:ascii="Times New Roman" w:hAnsi="Times New Roman" w:cs="Times New Roman"/>
          <w:sz w:val="28"/>
          <w:szCs w:val="28"/>
        </w:rPr>
        <w:t xml:space="preserve"> заболеваниями»; </w:t>
      </w:r>
      <w:r w:rsidRPr="00482CA2">
        <w:rPr>
          <w:rFonts w:ascii="Times New Roman" w:hAnsi="Times New Roman"/>
          <w:bCs/>
          <w:sz w:val="28"/>
          <w:szCs w:val="28"/>
        </w:rPr>
        <w:t xml:space="preserve">Паспорт регионального проекта «Развитие системы оказания первичной медико-санитарной помощи»; </w:t>
      </w:r>
    </w:p>
    <w:p w:rsidR="00D64B9D" w:rsidRPr="00482CA2" w:rsidRDefault="00D64B9D" w:rsidP="00482CA2">
      <w:pPr>
        <w:suppressAutoHyphens/>
        <w:spacing w:after="0" w:line="100" w:lineRule="atLeast"/>
        <w:ind w:left="346" w:firstLine="14"/>
        <w:jc w:val="both"/>
        <w:rPr>
          <w:rFonts w:ascii="Times New Roman" w:hAnsi="Times New Roman" w:cs="Times New Roman"/>
          <w:sz w:val="28"/>
          <w:szCs w:val="28"/>
        </w:rPr>
      </w:pPr>
      <w:r w:rsidRPr="00482CA2">
        <w:rPr>
          <w:rFonts w:ascii="Times New Roman" w:hAnsi="Times New Roman" w:cs="Times New Roman"/>
          <w:bCs/>
          <w:sz w:val="28"/>
          <w:szCs w:val="28"/>
        </w:rPr>
        <w:t>Паспорт регионального проекта «</w:t>
      </w:r>
      <w:r w:rsidRPr="00482CA2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квалифицированными кадрами</w:t>
      </w:r>
      <w:r w:rsidR="00482CA2" w:rsidRPr="00482CA2">
        <w:rPr>
          <w:rFonts w:ascii="Times New Roman" w:hAnsi="Times New Roman" w:cs="Times New Roman"/>
          <w:bCs/>
          <w:sz w:val="28"/>
          <w:szCs w:val="28"/>
        </w:rPr>
        <w:t>»</w:t>
      </w:r>
      <w:r w:rsidRPr="00482CA2">
        <w:rPr>
          <w:rFonts w:ascii="Times New Roman" w:hAnsi="Times New Roman" w:cs="Times New Roman"/>
          <w:bCs/>
          <w:sz w:val="28"/>
          <w:szCs w:val="28"/>
        </w:rPr>
        <w:t>.</w:t>
      </w:r>
    </w:p>
    <w:p w:rsidR="00D64B9D" w:rsidRPr="00E005CD" w:rsidRDefault="00D64B9D" w:rsidP="00D64B9D">
      <w:pPr>
        <w:shd w:val="clear" w:color="auto" w:fill="FFFFFF"/>
        <w:tabs>
          <w:tab w:val="left" w:pos="758"/>
        </w:tabs>
        <w:spacing w:line="240" w:lineRule="auto"/>
        <w:ind w:left="346" w:hanging="346"/>
        <w:jc w:val="both"/>
        <w:rPr>
          <w:i/>
          <w:iCs/>
          <w:color w:val="000000"/>
          <w:spacing w:val="-6"/>
          <w:sz w:val="28"/>
          <w:szCs w:val="28"/>
        </w:rPr>
      </w:pPr>
    </w:p>
    <w:p w:rsidR="00D64B9D" w:rsidRPr="00E005CD" w:rsidRDefault="00D64B9D" w:rsidP="00D64B9D">
      <w:pPr>
        <w:shd w:val="clear" w:color="auto" w:fill="FFFFFF"/>
        <w:tabs>
          <w:tab w:val="left" w:pos="758"/>
        </w:tabs>
        <w:spacing w:line="240" w:lineRule="auto"/>
        <w:ind w:left="346" w:hanging="34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1.7.</w:t>
      </w:r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  <w:t xml:space="preserve">Показатели деятельности связанной с оказанием медицинской помощи больным с </w:t>
      </w:r>
      <w:proofErr w:type="spellStart"/>
      <w:proofErr w:type="gramStart"/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заболеваниями в Вологодской области </w:t>
      </w:r>
    </w:p>
    <w:p w:rsidR="007A23A2" w:rsidRPr="00E005CD" w:rsidRDefault="0099162F" w:rsidP="00437EC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sz w:val="28"/>
          <w:szCs w:val="28"/>
        </w:rPr>
        <w:t>Д</w:t>
      </w:r>
      <w:r w:rsidR="00BE2991" w:rsidRPr="00E005CD">
        <w:rPr>
          <w:rFonts w:ascii="Times New Roman" w:hAnsi="Times New Roman" w:cs="Times New Roman"/>
          <w:sz w:val="28"/>
          <w:szCs w:val="28"/>
        </w:rPr>
        <w:t xml:space="preserve">епартаментом здравоохранения области организован ежедневный мониторинг </w:t>
      </w:r>
      <w:r w:rsidR="00BE2991"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пациентов с ОКС и  ОНМК, находящихся на лечении в медицинских учреждениях области </w:t>
      </w:r>
      <w:r w:rsidR="00437EC8">
        <w:rPr>
          <w:rFonts w:ascii="Times New Roman" w:hAnsi="Times New Roman" w:cs="Times New Roman"/>
          <w:sz w:val="28"/>
          <w:szCs w:val="28"/>
        </w:rPr>
        <w:t>(приказ</w:t>
      </w:r>
      <w:r w:rsidR="00BE2991" w:rsidRPr="00E005CD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7619EB" w:rsidRPr="00E005CD">
        <w:rPr>
          <w:rFonts w:ascii="Times New Roman" w:hAnsi="Times New Roman" w:cs="Times New Roman"/>
          <w:sz w:val="28"/>
          <w:szCs w:val="28"/>
        </w:rPr>
        <w:t>а здравоохранения области от 7 июля 2017 года № </w:t>
      </w:r>
      <w:r w:rsidR="00BE2991" w:rsidRPr="00E005CD">
        <w:rPr>
          <w:rFonts w:ascii="Times New Roman" w:hAnsi="Times New Roman" w:cs="Times New Roman"/>
          <w:sz w:val="28"/>
          <w:szCs w:val="28"/>
        </w:rPr>
        <w:t>297 «О мониторинге оказания медицинской помощи пациентам с ОКС и ОНМК»</w:t>
      </w:r>
      <w:r w:rsidR="00437EC8">
        <w:rPr>
          <w:rFonts w:ascii="Times New Roman" w:hAnsi="Times New Roman" w:cs="Times New Roman"/>
          <w:sz w:val="28"/>
          <w:szCs w:val="28"/>
        </w:rPr>
        <w:t>)</w:t>
      </w:r>
      <w:r w:rsidR="00BE2991" w:rsidRPr="00E005CD">
        <w:rPr>
          <w:rFonts w:ascii="Times New Roman" w:hAnsi="Times New Roman" w:cs="Times New Roman"/>
          <w:sz w:val="28"/>
          <w:szCs w:val="28"/>
        </w:rPr>
        <w:t>,</w:t>
      </w:r>
    </w:p>
    <w:p w:rsidR="00491938" w:rsidRPr="00E005CD" w:rsidRDefault="00491938" w:rsidP="00491938">
      <w:pPr>
        <w:pStyle w:val="ConsPlusNormal"/>
        <w:ind w:firstLine="540"/>
        <w:jc w:val="both"/>
      </w:pPr>
      <w:r w:rsidRPr="00E005CD">
        <w:t xml:space="preserve">Оказание медицинской помощи больным с </w:t>
      </w:r>
      <w:proofErr w:type="spellStart"/>
      <w:proofErr w:type="gramStart"/>
      <w:r w:rsidRPr="00E005CD">
        <w:t>сердечно-сосудистыми</w:t>
      </w:r>
      <w:proofErr w:type="spellEnd"/>
      <w:proofErr w:type="gramEnd"/>
      <w:r w:rsidRPr="00E005CD">
        <w:t xml:space="preserve"> заболеваниями в медицинских организациях области осуществляются в соответствии с установленными порядками.</w:t>
      </w:r>
      <w:r w:rsidR="007619EB" w:rsidRPr="00E005CD">
        <w:t xml:space="preserve"> Оказание медицинской помощи пациентам с </w:t>
      </w:r>
      <w:proofErr w:type="spellStart"/>
      <w:proofErr w:type="gramStart"/>
      <w:r w:rsidR="007619EB" w:rsidRPr="00E005CD">
        <w:t>сердечно-сосудистыми</w:t>
      </w:r>
      <w:proofErr w:type="spellEnd"/>
      <w:proofErr w:type="gramEnd"/>
      <w:r w:rsidR="007619EB" w:rsidRPr="00E005CD">
        <w:t xml:space="preserve"> заболеваниями осуществляется в сроки, предусмотренные Программой государственных гарантий бесплатного оказания гражданам медицинской помощи на 2019 год и плановый период 2020 и 2021 годов. </w:t>
      </w:r>
    </w:p>
    <w:p w:rsidR="00491938" w:rsidRPr="00E005CD" w:rsidRDefault="00491938" w:rsidP="00491938">
      <w:pPr>
        <w:pStyle w:val="ConsPlusNormal"/>
        <w:ind w:firstLine="539"/>
        <w:jc w:val="both"/>
      </w:pPr>
      <w:r w:rsidRPr="00E005CD">
        <w:t xml:space="preserve">Медицинская помощь больным с </w:t>
      </w:r>
      <w:proofErr w:type="spellStart"/>
      <w:proofErr w:type="gramStart"/>
      <w:r w:rsidRPr="00E005CD">
        <w:t>сердечно-сосудистыми</w:t>
      </w:r>
      <w:proofErr w:type="spellEnd"/>
      <w:proofErr w:type="gramEnd"/>
      <w:r w:rsidRPr="00E005CD">
        <w:t xml:space="preserve"> заболеваниями оказывается </w:t>
      </w:r>
      <w:r w:rsidR="004D36D8" w:rsidRPr="00E005CD">
        <w:t xml:space="preserve">на территории области </w:t>
      </w:r>
      <w:r w:rsidRPr="00E005CD">
        <w:t>в виде: первичной медико-санитарной помощи, скорой, в том числе скорой специализированной, медицинской помощи, специализированной, в том числе высокотехнологичной, медицинской помощи.</w:t>
      </w:r>
    </w:p>
    <w:p w:rsidR="00634B4A" w:rsidRPr="00E005CD" w:rsidRDefault="004D36D8" w:rsidP="00634B4A">
      <w:pPr>
        <w:pStyle w:val="ConsPlusNormal"/>
        <w:ind w:firstLine="539"/>
        <w:jc w:val="both"/>
        <w:outlineLvl w:val="1"/>
      </w:pPr>
      <w:r w:rsidRPr="00E005CD">
        <w:t>Первичная специализированная медико-санитарная помощь оказывается врачами-кардиологами в амбулаторных условиях в кардиологических кабинетах 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врачей-специалистов, при самостоятельном обращении больного в медицинскую организацию, а также при дистанционном консультировании больных с использованием информационных технологий. Прием врачей-кардиологов организован в 22 учреждениях здравоохранения области</w:t>
      </w:r>
      <w:r w:rsidR="00634B4A" w:rsidRPr="00E005CD">
        <w:t xml:space="preserve">, в которых функционирует 31 кабинет врача-кардиолога, осуществляющие оказание консультативной, диагностической и лечебной помощи больным с </w:t>
      </w:r>
      <w:proofErr w:type="spellStart"/>
      <w:r w:rsidR="00634B4A" w:rsidRPr="00E005CD">
        <w:t>сердечно-сосудистыми</w:t>
      </w:r>
      <w:proofErr w:type="spellEnd"/>
      <w:r w:rsidR="00634B4A" w:rsidRPr="00E005CD">
        <w:t xml:space="preserve"> заболеваниями, на основе стандартов медицинской помощи</w:t>
      </w:r>
      <w:proofErr w:type="gramStart"/>
      <w:r w:rsidR="00634B4A" w:rsidRPr="00E005CD">
        <w:t>.</w:t>
      </w:r>
      <w:proofErr w:type="gramEnd"/>
      <w:r w:rsidR="00634B4A" w:rsidRPr="00E005CD">
        <w:t xml:space="preserve"> </w:t>
      </w:r>
      <w:proofErr w:type="gramStart"/>
      <w:r w:rsidR="00634B4A" w:rsidRPr="00E005CD">
        <w:t>в</w:t>
      </w:r>
      <w:proofErr w:type="gramEnd"/>
      <w:r w:rsidR="00634B4A" w:rsidRPr="00E005CD">
        <w:t xml:space="preserve">ыявление и наблюдение больных с повышенным риском развития </w:t>
      </w:r>
      <w:proofErr w:type="spellStart"/>
      <w:r w:rsidR="00634B4A" w:rsidRPr="00E005CD">
        <w:t>сердечно-сосудистых</w:t>
      </w:r>
      <w:proofErr w:type="spellEnd"/>
      <w:r w:rsidR="00634B4A" w:rsidRPr="00E005CD">
        <w:t xml:space="preserve"> осложнений, диспансерное наблюдение, лечение и организация реабилитации следующих больных и т.д. </w:t>
      </w:r>
    </w:p>
    <w:p w:rsidR="00634B4A" w:rsidRPr="00E005CD" w:rsidRDefault="00FE39A0" w:rsidP="00FE39A0">
      <w:pPr>
        <w:pStyle w:val="ConsPlusNormal"/>
        <w:ind w:firstLine="539"/>
        <w:jc w:val="both"/>
        <w:outlineLvl w:val="1"/>
      </w:pPr>
      <w:r w:rsidRPr="00E005CD">
        <w:t xml:space="preserve">В </w:t>
      </w:r>
      <w:r w:rsidR="00634B4A" w:rsidRPr="00E005CD">
        <w:t xml:space="preserve"> 2018 году </w:t>
      </w:r>
      <w:r w:rsidRPr="00E005CD">
        <w:t xml:space="preserve">кабинетами врача-кардиолога в медицинских организациях области выполнено </w:t>
      </w:r>
      <w:r w:rsidR="00634B4A" w:rsidRPr="00E005CD">
        <w:t xml:space="preserve"> 85192 </w:t>
      </w:r>
      <w:r w:rsidRPr="00E005CD">
        <w:t>посещения</w:t>
      </w:r>
      <w:r w:rsidR="00634B4A" w:rsidRPr="00E005CD">
        <w:t>.</w:t>
      </w:r>
    </w:p>
    <w:p w:rsidR="00390749" w:rsidRPr="00E005CD" w:rsidRDefault="00FE39A0" w:rsidP="00390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</w:t>
      </w:r>
      <w:r w:rsidR="00390749" w:rsidRPr="00E005CD">
        <w:rPr>
          <w:rFonts w:ascii="Times New Roman" w:hAnsi="Times New Roman" w:cs="Times New Roman"/>
          <w:sz w:val="28"/>
          <w:szCs w:val="28"/>
        </w:rPr>
        <w:t xml:space="preserve">47 </w:t>
      </w:r>
      <w:r w:rsidRPr="00E005CD">
        <w:rPr>
          <w:rFonts w:ascii="Times New Roman" w:hAnsi="Times New Roman" w:cs="Times New Roman"/>
          <w:sz w:val="28"/>
          <w:szCs w:val="28"/>
        </w:rPr>
        <w:t>медицинских организация</w:t>
      </w:r>
      <w:r w:rsidR="00437EC8">
        <w:rPr>
          <w:rFonts w:ascii="Times New Roman" w:hAnsi="Times New Roman" w:cs="Times New Roman"/>
          <w:sz w:val="28"/>
          <w:szCs w:val="28"/>
        </w:rPr>
        <w:t>х</w:t>
      </w:r>
      <w:r w:rsidRPr="00E005C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90749" w:rsidRPr="00E005CD">
        <w:rPr>
          <w:rFonts w:ascii="Times New Roman" w:hAnsi="Times New Roman" w:cs="Times New Roman"/>
          <w:sz w:val="28"/>
          <w:szCs w:val="28"/>
        </w:rPr>
        <w:t xml:space="preserve">организовано 75 кабинетов неврологов, которыми </w:t>
      </w:r>
      <w:proofErr w:type="gramStart"/>
      <w:r w:rsidR="00390749" w:rsidRPr="00E005C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390749" w:rsidRPr="00E005C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E005CD">
        <w:rPr>
          <w:rFonts w:ascii="Times New Roman" w:hAnsi="Times New Roman" w:cs="Times New Roman"/>
          <w:sz w:val="28"/>
          <w:szCs w:val="28"/>
        </w:rPr>
        <w:t>раннее выявление больных с признаками ОНМК и направление их в медицинские организации, в структуре которых организовано неврологическое отделение для больных с острыми нарушениями мозгового кровообращения (первичное сосудистое отделение).</w:t>
      </w:r>
      <w:r w:rsidR="00390749" w:rsidRPr="00E005CD">
        <w:rPr>
          <w:rFonts w:ascii="Times New Roman" w:hAnsi="Times New Roman" w:cs="Times New Roman"/>
          <w:sz w:val="28"/>
          <w:szCs w:val="28"/>
        </w:rPr>
        <w:t xml:space="preserve"> В 2018 году кабинетами врача-кардиолога в медицинских организациях области выполнено </w:t>
      </w:r>
      <w:r w:rsidR="00390749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494945 </w:t>
      </w:r>
      <w:r w:rsidR="00390749" w:rsidRPr="00E005CD">
        <w:rPr>
          <w:rFonts w:ascii="Times New Roman" w:hAnsi="Times New Roman" w:cs="Times New Roman"/>
          <w:sz w:val="28"/>
          <w:szCs w:val="28"/>
        </w:rPr>
        <w:t>посещения</w:t>
      </w:r>
      <w:r w:rsidR="00390749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F0D" w:rsidRPr="00E005CD" w:rsidRDefault="008C5F0D" w:rsidP="00491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lastRenderedPageBreak/>
        <w:t>В 2018 году в Вологодской области в 69 медицинских организациях оказывалась амбулаторно-поликлиническую помощь.</w:t>
      </w:r>
    </w:p>
    <w:p w:rsidR="008C5F0D" w:rsidRPr="00E005CD" w:rsidRDefault="008C5F0D" w:rsidP="002A4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CD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="002A4503" w:rsidRPr="00E005CD">
        <w:rPr>
          <w:rFonts w:ascii="Times New Roman" w:eastAsia="Calibri" w:hAnsi="Times New Roman" w:cs="Times New Roman"/>
          <w:sz w:val="28"/>
          <w:szCs w:val="28"/>
        </w:rPr>
        <w:t xml:space="preserve"> задачами в сфере профилактики является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разв</w:t>
      </w:r>
      <w:r w:rsidR="002A4503" w:rsidRPr="00E005CD">
        <w:rPr>
          <w:rFonts w:ascii="Times New Roman" w:eastAsia="Calibri" w:hAnsi="Times New Roman" w:cs="Times New Roman"/>
          <w:sz w:val="28"/>
          <w:szCs w:val="28"/>
        </w:rPr>
        <w:t>итие</w:t>
      </w:r>
      <w:r w:rsidRPr="00E005CD">
        <w:rPr>
          <w:rFonts w:ascii="Times New Roman" w:eastAsia="Calibri" w:hAnsi="Times New Roman" w:cs="Times New Roman"/>
          <w:sz w:val="28"/>
          <w:szCs w:val="28"/>
        </w:rPr>
        <w:t xml:space="preserve"> первичной медико-санитарной помощи</w:t>
      </w:r>
      <w:r w:rsidR="002A4503" w:rsidRPr="00E005C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E005CD">
        <w:rPr>
          <w:rFonts w:ascii="Times New Roman" w:eastAsia="Calibri" w:hAnsi="Times New Roman" w:cs="Times New Roman"/>
          <w:sz w:val="28"/>
          <w:szCs w:val="28"/>
        </w:rPr>
        <w:t>диспансеризация определенных гру</w:t>
      </w:r>
      <w:proofErr w:type="gramStart"/>
      <w:r w:rsidRPr="00E005CD">
        <w:rPr>
          <w:rFonts w:ascii="Times New Roman" w:eastAsia="Calibri" w:hAnsi="Times New Roman" w:cs="Times New Roman"/>
          <w:sz w:val="28"/>
          <w:szCs w:val="28"/>
        </w:rPr>
        <w:t>пп взр</w:t>
      </w:r>
      <w:proofErr w:type="gramEnd"/>
      <w:r w:rsidRPr="00E005CD">
        <w:rPr>
          <w:rFonts w:ascii="Times New Roman" w:eastAsia="Calibri" w:hAnsi="Times New Roman" w:cs="Times New Roman"/>
          <w:sz w:val="28"/>
          <w:szCs w:val="28"/>
        </w:rPr>
        <w:t>ослого населения,</w:t>
      </w:r>
      <w:r w:rsidR="002A4503" w:rsidRPr="00E0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eastAsia="Calibri" w:hAnsi="Times New Roman" w:cs="Times New Roman"/>
          <w:sz w:val="28"/>
          <w:szCs w:val="28"/>
        </w:rPr>
        <w:t>повышение доступности первичной медико-санитарной помощи, в том числе жителям села,</w:t>
      </w:r>
      <w:r w:rsidR="002A4503" w:rsidRPr="00E005CD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E005CD">
        <w:rPr>
          <w:rFonts w:ascii="Times New Roman" w:eastAsia="Calibri" w:hAnsi="Times New Roman" w:cs="Times New Roman"/>
          <w:sz w:val="28"/>
          <w:szCs w:val="28"/>
        </w:rPr>
        <w:t>реализация мероприятий по снижению смертности от управляемых причин.</w:t>
      </w:r>
    </w:p>
    <w:p w:rsidR="008C5F0D" w:rsidRPr="00E005CD" w:rsidRDefault="008C5F0D" w:rsidP="008C5F0D">
      <w:pPr>
        <w:pStyle w:val="ConsPlusNormal"/>
        <w:ind w:firstLine="709"/>
        <w:jc w:val="both"/>
      </w:pPr>
      <w:r w:rsidRPr="00E005CD">
        <w:t xml:space="preserve">С 2013 года </w:t>
      </w:r>
      <w:r w:rsidRPr="00E005CD">
        <w:rPr>
          <w:bCs/>
        </w:rPr>
        <w:t xml:space="preserve">в соответствии со статьей 46 Федерального закона от 21 ноября 2011 года № 323-ФЗ «Об основах охраны здоровья граждан в Российской Федерации» </w:t>
      </w:r>
      <w:r w:rsidRPr="00E005CD">
        <w:t>в Вологодской области организовано проведение диспансеризации определенных гру</w:t>
      </w:r>
      <w:proofErr w:type="gramStart"/>
      <w:r w:rsidRPr="00E005CD">
        <w:t>пп взр</w:t>
      </w:r>
      <w:proofErr w:type="gramEnd"/>
      <w:r w:rsidRPr="00E005CD">
        <w:t>ослого населения</w:t>
      </w:r>
      <w:r w:rsidR="00560BE1" w:rsidRPr="00E005CD">
        <w:t xml:space="preserve"> в порядке, установленном Минздравом России</w:t>
      </w:r>
      <w:r w:rsidRPr="00E005CD">
        <w:t>.</w:t>
      </w:r>
    </w:p>
    <w:p w:rsidR="008C5F0D" w:rsidRPr="00E005CD" w:rsidRDefault="008C5F0D" w:rsidP="008C5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5CD">
        <w:rPr>
          <w:rFonts w:ascii="Times New Roman" w:hAnsi="Times New Roman"/>
          <w:sz w:val="28"/>
          <w:szCs w:val="28"/>
        </w:rPr>
        <w:t>В проведении диспансеризации в 2018 году принимали участие 42 медицинские организации области, в том числе 26 центральных районных больниц, 8 городских поликлиник, 2 городские больницы, БУЗ ВО «Медсанчасть «Северсталь», ООО «Поликлиника «Бодрость», НУЗ «Отделенческая больница на ст. Вологда ОАО «РЖД», ФКУЗ «Медико-санитарная часть МВД России по Вологодской области», ЧУЗ «</w:t>
      </w:r>
      <w:proofErr w:type="spellStart"/>
      <w:r w:rsidRPr="00E005CD">
        <w:rPr>
          <w:rFonts w:ascii="Times New Roman" w:hAnsi="Times New Roman"/>
          <w:sz w:val="28"/>
          <w:szCs w:val="28"/>
        </w:rPr>
        <w:t>РЖД-Медицина</w:t>
      </w:r>
      <w:proofErr w:type="spellEnd"/>
      <w:r w:rsidRPr="00E005CD">
        <w:rPr>
          <w:rFonts w:ascii="Times New Roman" w:hAnsi="Times New Roman"/>
          <w:sz w:val="28"/>
          <w:szCs w:val="28"/>
        </w:rPr>
        <w:t>» г. Бабаево и ООО «Медицинский центр Исток».</w:t>
      </w:r>
      <w:proofErr w:type="gramEnd"/>
    </w:p>
    <w:p w:rsidR="008C5F0D" w:rsidRPr="00E005CD" w:rsidRDefault="008C5F0D" w:rsidP="008C5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5CD">
        <w:rPr>
          <w:rFonts w:ascii="Times New Roman" w:hAnsi="Times New Roman"/>
          <w:bCs/>
          <w:sz w:val="28"/>
          <w:szCs w:val="28"/>
        </w:rPr>
        <w:t>В 2018 году прошли 1 этап диспансеризации 178605 человек (90,5% от годового плана, составляющего 197315 человек). В ходе 2 этапа осмотрено 35,5 тыс. человек. Установлена 1 группа здоровья у 29,3% пациентов, прошедших диспансеризацию, 2 группа здоровья – у 24,9% и 3 группа здоровья – у 45,8%. Выявлено впервые 11446 заболеваний, в том числе: 2041 случай заболеваний системы кровообращения. В</w:t>
      </w:r>
      <w:r w:rsidRPr="00E005CD">
        <w:rPr>
          <w:rFonts w:ascii="Times New Roman" w:eastAsia="Times New Roman" w:hAnsi="Times New Roman"/>
          <w:bCs/>
          <w:sz w:val="28"/>
          <w:szCs w:val="28"/>
        </w:rPr>
        <w:t>ыявление заболеваний, в том числе социально значимых</w:t>
      </w:r>
      <w:r w:rsidRPr="00E005CD">
        <w:rPr>
          <w:rFonts w:ascii="Times New Roman" w:hAnsi="Times New Roman"/>
          <w:bCs/>
          <w:sz w:val="28"/>
          <w:szCs w:val="28"/>
        </w:rPr>
        <w:t xml:space="preserve"> в ходе диспансеризации</w:t>
      </w:r>
      <w:r w:rsidRPr="00E005CD">
        <w:rPr>
          <w:rFonts w:ascii="Times New Roman" w:eastAsia="Times New Roman" w:hAnsi="Times New Roman"/>
          <w:bCs/>
          <w:sz w:val="28"/>
          <w:szCs w:val="28"/>
        </w:rPr>
        <w:t>, позволяет начать своевременное лечение и в дальнейшем повлиять на демографическую ситуацию и состояние здоровья населения области</w:t>
      </w:r>
      <w:r w:rsidRPr="00E005CD">
        <w:rPr>
          <w:rFonts w:ascii="Times New Roman" w:hAnsi="Times New Roman"/>
          <w:bCs/>
          <w:sz w:val="28"/>
          <w:szCs w:val="28"/>
        </w:rPr>
        <w:t>.</w:t>
      </w:r>
    </w:p>
    <w:p w:rsidR="008C5F0D" w:rsidRPr="00E005CD" w:rsidRDefault="008C5F0D" w:rsidP="008C5F0D">
      <w:pPr>
        <w:pStyle w:val="ConsPlusNormal"/>
        <w:suppressAutoHyphens/>
        <w:ind w:firstLine="709"/>
        <w:jc w:val="both"/>
        <w:rPr>
          <w:rFonts w:eastAsia="SimSun"/>
          <w:bCs/>
          <w:kern w:val="3"/>
          <w:lang w:eastAsia="zh-CN" w:bidi="hi-IN"/>
        </w:rPr>
      </w:pPr>
      <w:r w:rsidRPr="00E005CD">
        <w:rPr>
          <w:rFonts w:eastAsia="SimSun"/>
          <w:bCs/>
          <w:kern w:val="3"/>
          <w:lang w:eastAsia="zh-CN" w:bidi="hi-IN"/>
        </w:rPr>
        <w:t xml:space="preserve">Для оказания медицинской помощи </w:t>
      </w:r>
      <w:proofErr w:type="spellStart"/>
      <w:r w:rsidRPr="00E005CD">
        <w:rPr>
          <w:rFonts w:eastAsia="SimSun"/>
          <w:bCs/>
          <w:kern w:val="3"/>
          <w:lang w:eastAsia="zh-CN" w:bidi="hi-IN"/>
        </w:rPr>
        <w:t>маломобильным</w:t>
      </w:r>
      <w:proofErr w:type="spellEnd"/>
      <w:r w:rsidRPr="00E005CD">
        <w:rPr>
          <w:rFonts w:eastAsia="SimSun"/>
          <w:bCs/>
          <w:kern w:val="3"/>
          <w:lang w:eastAsia="zh-CN" w:bidi="hi-IN"/>
        </w:rPr>
        <w:t xml:space="preserve"> группам населения в центральных районных больницах области сформировано 26 выездных медицинских бригад. Также с 2016 года выездную работу в восточных и северных районах области организует БУЗ ВО «Вологодская областная клиническая больница», в западных районах </w:t>
      </w:r>
      <w:r w:rsidRPr="00E005CD">
        <w:rPr>
          <w:bCs/>
          <w:color w:val="000000"/>
        </w:rPr>
        <w:t xml:space="preserve">– </w:t>
      </w:r>
      <w:r w:rsidRPr="00E005CD">
        <w:rPr>
          <w:rFonts w:eastAsia="SimSun"/>
          <w:bCs/>
          <w:kern w:val="3"/>
          <w:lang w:eastAsia="zh-CN" w:bidi="hi-IN"/>
        </w:rPr>
        <w:t>БУЗ ВО «Вологодская областная клиническая больница № 2», все районы области охвачены выездной работой БУЗ ВО «Вологодская областная детская клиническая больница».</w:t>
      </w:r>
    </w:p>
    <w:p w:rsidR="008C5F0D" w:rsidRPr="00E005CD" w:rsidRDefault="008C5F0D" w:rsidP="008C5F0D">
      <w:pPr>
        <w:pStyle w:val="ConsPlusNormal"/>
        <w:suppressAutoHyphens/>
        <w:ind w:firstLine="709"/>
        <w:jc w:val="both"/>
        <w:rPr>
          <w:rFonts w:eastAsia="SimSun"/>
          <w:bCs/>
          <w:kern w:val="3"/>
          <w:lang w:eastAsia="zh-CN" w:bidi="hi-IN"/>
        </w:rPr>
      </w:pPr>
      <w:r w:rsidRPr="00E005CD">
        <w:rPr>
          <w:rFonts w:eastAsia="SimSun"/>
          <w:bCs/>
          <w:kern w:val="3"/>
          <w:lang w:eastAsia="zh-CN" w:bidi="hi-IN"/>
        </w:rPr>
        <w:t>За 2018 год бригадами врачей-специалистов БУЗ ВО «Вологодская областная клиническая больница» выполнено 37 выездов в районы области, в ходе которых осмотрено 2662 пациента; БУЗ ВО «Вологодская областная клиническая больница № 2» – 22 выезда в районы области, осмотрено 1769 пациентов. БУЗ ВО «Вологодская областная детская клиническая больница» выполнила 6 выездов в районы области, осмотрено 1453 пациента.</w:t>
      </w:r>
    </w:p>
    <w:p w:rsidR="008C5F0D" w:rsidRPr="00E005CD" w:rsidRDefault="008C5F0D" w:rsidP="008C5F0D">
      <w:pPr>
        <w:pStyle w:val="ConsPlusNormal"/>
        <w:suppressAutoHyphens/>
        <w:ind w:firstLine="709"/>
        <w:jc w:val="both"/>
        <w:rPr>
          <w:rFonts w:eastAsia="SimSun"/>
          <w:bCs/>
          <w:kern w:val="3"/>
          <w:lang w:eastAsia="zh-CN" w:bidi="hi-IN"/>
        </w:rPr>
      </w:pPr>
      <w:r w:rsidRPr="00E005CD">
        <w:rPr>
          <w:rFonts w:eastAsia="SimSun"/>
          <w:bCs/>
          <w:kern w:val="3"/>
          <w:lang w:eastAsia="zh-CN" w:bidi="hi-IN"/>
        </w:rPr>
        <w:t xml:space="preserve">Всего за 2018 год бригадами врачей-специалистов областных клинических больниц выполнено 65 выездов в районы области, всего осмотрено 5884 пациента. Данное мероприятие позволило обеспечить специализированной первичной медико-санитарной помощью жителей удаленных сельских территорий. </w:t>
      </w:r>
    </w:p>
    <w:p w:rsidR="008C5F0D" w:rsidRPr="00E005CD" w:rsidRDefault="008C5F0D" w:rsidP="008C5F0D">
      <w:pPr>
        <w:pStyle w:val="ConsPlusNormal"/>
        <w:suppressAutoHyphens/>
        <w:ind w:firstLine="709"/>
        <w:jc w:val="both"/>
        <w:rPr>
          <w:rFonts w:eastAsia="SimSun"/>
          <w:bCs/>
          <w:kern w:val="3"/>
          <w:lang w:eastAsia="zh-CN" w:bidi="hi-IN"/>
        </w:rPr>
      </w:pPr>
      <w:r w:rsidRPr="00E005CD">
        <w:rPr>
          <w:rFonts w:eastAsia="SimSun"/>
          <w:bCs/>
          <w:kern w:val="3"/>
          <w:lang w:eastAsia="zh-CN" w:bidi="hi-IN"/>
        </w:rPr>
        <w:t xml:space="preserve">Также, в рамках территориальной программы обязательного медицинского страхования с ноября 2015 года в районы Вологодской области организована </w:t>
      </w:r>
      <w:r w:rsidRPr="00E005CD">
        <w:rPr>
          <w:rFonts w:eastAsia="SimSun"/>
          <w:bCs/>
          <w:kern w:val="3"/>
          <w:lang w:eastAsia="zh-CN" w:bidi="hi-IN"/>
        </w:rPr>
        <w:lastRenderedPageBreak/>
        <w:t xml:space="preserve">выездная работа бригады врачей-специалистов ООО «Вологодский Региональный </w:t>
      </w:r>
      <w:proofErr w:type="spellStart"/>
      <w:r w:rsidRPr="00E005CD">
        <w:rPr>
          <w:rFonts w:eastAsia="SimSun"/>
          <w:bCs/>
          <w:kern w:val="3"/>
          <w:lang w:eastAsia="zh-CN" w:bidi="hi-IN"/>
        </w:rPr>
        <w:t>Диабетологический</w:t>
      </w:r>
      <w:proofErr w:type="spellEnd"/>
      <w:r w:rsidRPr="00E005CD">
        <w:rPr>
          <w:rFonts w:eastAsia="SimSun"/>
          <w:bCs/>
          <w:kern w:val="3"/>
          <w:lang w:eastAsia="zh-CN" w:bidi="hi-IN"/>
        </w:rPr>
        <w:t xml:space="preserve"> Центр» в составе врача-эндокринолога, врача-офтальмолога, врача-невролога, врача-кардиолога для оказания специализированной помощи пациентам с сахарным диабетом. За 2018 год специалистам</w:t>
      </w:r>
      <w:proofErr w:type="gramStart"/>
      <w:r w:rsidRPr="00E005CD">
        <w:rPr>
          <w:rFonts w:eastAsia="SimSun"/>
          <w:bCs/>
          <w:kern w:val="3"/>
          <w:lang w:eastAsia="zh-CN" w:bidi="hi-IN"/>
        </w:rPr>
        <w:t>и ООО</w:t>
      </w:r>
      <w:proofErr w:type="gramEnd"/>
      <w:r w:rsidRPr="00E005CD">
        <w:rPr>
          <w:rFonts w:eastAsia="SimSun"/>
          <w:bCs/>
          <w:kern w:val="3"/>
          <w:lang w:eastAsia="zh-CN" w:bidi="hi-IN"/>
        </w:rPr>
        <w:t xml:space="preserve"> «Вологодский Региональный </w:t>
      </w:r>
      <w:proofErr w:type="spellStart"/>
      <w:r w:rsidRPr="00E005CD">
        <w:rPr>
          <w:rFonts w:eastAsia="SimSun"/>
          <w:bCs/>
          <w:kern w:val="3"/>
          <w:lang w:eastAsia="zh-CN" w:bidi="hi-IN"/>
        </w:rPr>
        <w:t>Диабетологический</w:t>
      </w:r>
      <w:proofErr w:type="spellEnd"/>
      <w:r w:rsidRPr="00E005CD">
        <w:rPr>
          <w:rFonts w:eastAsia="SimSun"/>
          <w:bCs/>
          <w:kern w:val="3"/>
          <w:lang w:eastAsia="zh-CN" w:bidi="hi-IN"/>
        </w:rPr>
        <w:t xml:space="preserve"> Центр» выполнено 412 выездов в 21 район области, осмотрено 6492 пациента. </w:t>
      </w:r>
    </w:p>
    <w:p w:rsidR="008C5F0D" w:rsidRPr="00E005CD" w:rsidRDefault="008C5F0D" w:rsidP="008C5F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005C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городах Вологда и Череповец продолжена работа по улучшению доступности специализированной первичной медико-санитарной помощи: организованы централизованные приемы врачей-специалистов. За 2018 год на централизованных приемах проконсультировано 30956 пациентов.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За 2018 год было распространено 75 200 экземпляров наглядных информационных материалов по пропаганде здорового образа жизни и профилактике неинфекционных заболеваний, из них 6 085 экземпляров по профилактике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и 4 620 экземпляров по профилактике употребления алкоголя. В 2018 году БУЗ ВО «ВО ЦМП» (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далее-Цент</w:t>
      </w:r>
      <w:r w:rsidR="002A4503" w:rsidRPr="00E005C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), были изданы памятки «Осторожно: электронные сигареты!» и «Трезвость – норма жизни!», по 4 000 экземпляров.</w:t>
      </w:r>
    </w:p>
    <w:p w:rsidR="00D64B9D" w:rsidRPr="00E005CD" w:rsidRDefault="00D64B9D" w:rsidP="00D6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   </w:t>
      </w:r>
      <w:r w:rsidRPr="00E005CD">
        <w:rPr>
          <w:rFonts w:ascii="Times New Roman" w:hAnsi="Times New Roman" w:cs="Times New Roman"/>
          <w:sz w:val="28"/>
          <w:szCs w:val="28"/>
        </w:rPr>
        <w:tab/>
        <w:t>В 2018 году на территории Вологодской области работала 371 «Школа здоровья», в том числе: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- 37 «Школа для больных артериальной гипертонией». Обучено – 13841 человека;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- 31 «Школа для беременных». Обучено – 11631 человек;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- 30 «Школа для больных сахарным диабетом». Обучено – 3956 человек;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- 16 «Школа для больных бронхиальной астмой». Обучено – 1018 человек;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- 21 «Школа здорового образа жизни» для детей и взрослых. Обучено – 7 796 человек;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- 2 «Школа для больных с сердечной недостаточностью». Обучено  – 24 человека;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- 4 «Школа для больных с заболеваниями суставов и позвоночника». Обучено  –270 человек;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- 4 «Школа для пациентов с ишемической болезнью сердца и перенесших острый инфаркт миокарда». Обучено  – 247 человек;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- 226 «Школ здоровья» других медико-профилактических направлений. Обучено – 46 291 человек.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Всего в 2018 году в «Школах здоровья» прошли обучение 85 074 человека.</w:t>
      </w:r>
    </w:p>
    <w:p w:rsidR="00D64B9D" w:rsidRPr="00E005CD" w:rsidRDefault="00D64B9D" w:rsidP="00D64B9D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С 2015 года реализуется проект «Школа оказания первой помощи при острых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состояниях» во всех муниципальных образованиях области. Всего за 3 года распознаванию первых признаков инфаркта миокарда и мозгового инсульта и алгоритму оказания первой помощи при острых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состояниях обучено 194 034 человека, что составляет 20,7% от взрослого населения области.</w:t>
      </w:r>
    </w:p>
    <w:p w:rsidR="00D64B9D" w:rsidRPr="00E005CD" w:rsidRDefault="00D64B9D" w:rsidP="00D64B9D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Продолжением этого проекта стал проект «Сохрани жизнь» с января 2018 года, целью которого является повышение медицинской активности у населения области в отношении профилактики болезней системы кровообращения и формирование ответственности населения за свое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и здоровье близких. За 2018 год в </w:t>
      </w:r>
      <w:r w:rsidRPr="00E005CD">
        <w:rPr>
          <w:rFonts w:ascii="Times New Roman" w:hAnsi="Times New Roman" w:cs="Times New Roman"/>
          <w:sz w:val="28"/>
          <w:szCs w:val="28"/>
        </w:rPr>
        <w:lastRenderedPageBreak/>
        <w:t>рамках проекта было обучено 103 810 человек, что составляет 11,2% от взрослого населения области.</w:t>
      </w:r>
    </w:p>
    <w:p w:rsidR="00D64B9D" w:rsidRPr="00E005CD" w:rsidRDefault="00D64B9D" w:rsidP="00D64B9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Укреплению общественного здоровья способствует развитие региональной сети «Здоровые города, районы и поселки», в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входят 21 муниципальное образование Вологодской области из 28. Развитие данных технологий, направленное на формирование здорового образа жизни населения и здоровой среды на муниципальном уровне, способствует снижению смертности.</w:t>
      </w:r>
    </w:p>
    <w:p w:rsidR="00D64B9D" w:rsidRPr="00E005CD" w:rsidRDefault="00D64B9D" w:rsidP="00D6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программы «Развитие здравоохранения Вологодской области» на 2014-2020 годы, утвержденной постановлением Правительства Вологодской области от 28 октября 2013 года №1112</w:t>
      </w:r>
      <w:r w:rsidR="00753BD8" w:rsidRPr="00E005CD">
        <w:rPr>
          <w:rFonts w:ascii="Times New Roman" w:hAnsi="Times New Roman" w:cs="Times New Roman"/>
          <w:sz w:val="28"/>
          <w:szCs w:val="28"/>
        </w:rPr>
        <w:t>,</w:t>
      </w:r>
      <w:r w:rsidRPr="00E005CD">
        <w:rPr>
          <w:rFonts w:ascii="Times New Roman" w:hAnsi="Times New Roman" w:cs="Times New Roman"/>
          <w:sz w:val="28"/>
          <w:szCs w:val="28"/>
        </w:rPr>
        <w:t xml:space="preserve"> и межведомственного плана мероприятий по реализации Федерального закона от 23 февраля 2013 года №15-ФЗ «Об охране здоровья граждан от воздействия окружающего табачного дыма и последствий потребления табака» на 2018-2019 годы, в 2018 году были проведены две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областные кампании «Пространство без табачного дыма», «Вологодская область за трезвый образ жизни!».</w:t>
      </w:r>
    </w:p>
    <w:p w:rsidR="00D64B9D" w:rsidRPr="00E005CD" w:rsidRDefault="00D64B9D" w:rsidP="00D6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За период проведения кампании «Пространство без табачного дыма» было проведено 16 965 мероприятий по профилактике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>, включая круглые столы, спортивные праздники, выставки, дни здоровья, конкурсы, интерактивные занятия и иные формы работы. Всего охват населения мероприятиями составил 224 075 человек.</w:t>
      </w:r>
    </w:p>
    <w:p w:rsidR="00D64B9D" w:rsidRPr="00E005CD" w:rsidRDefault="00D64B9D" w:rsidP="00D64B9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26 мая 2018 года в </w:t>
      </w:r>
      <w:proofErr w:type="gramStart"/>
      <w:r w:rsidRPr="00E005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>. Вологде в рамках Всемирного дня без табака было проведено массовое профилактическое мероприятие «Городок здоровья», всего охват населения мероприятием составил 631 человек.</w:t>
      </w:r>
    </w:p>
    <w:p w:rsidR="00D64B9D" w:rsidRPr="00E005CD" w:rsidRDefault="00D64B9D" w:rsidP="00D6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>Работа «Школ по отказу от курения» организована на основании приказа Министерства здравоохранения и социального развития РФ от 15 мая 2012 года № 543н «Об утверждении Положения об организации оказания первичной медико-санитарной помощи взрослому населению», методических рекомендаций Минздрава России от 1 февраля 2013 года № 14-1/12-568 «Организация проведения диспансеризации и профилактических осмотров взрослого населения», письма департамента здравоохранения Вологодской области от 05 декабря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2014 года № 2/1757. Количество обученных в кабинетах/школах по отказу от курения за 2018 год составляет – 27 252 человека.</w:t>
      </w:r>
    </w:p>
    <w:p w:rsidR="00D64B9D" w:rsidRPr="00E005CD" w:rsidRDefault="00D64B9D" w:rsidP="00D6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 xml:space="preserve">За весь период кампании «Вологодская область за трезвый образ жизни!» в Вологодской области было проведено 1448 мероприятий, в том числе: круглые столы – 30, акции – 102, интерактивные занятия по профилактике потребления алкоголя – 435,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видеопоказы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на антиалкогольную тематику – 203, лекции, беседы – 382, конкурсы – 81, выставки – 24, иные формы работы (родительские собрания, классные часы) – 23, проведено бесед и консультаций по вопросам алкогольной зависимости</w:t>
      </w:r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– 9502. Охват населения мероприятиями составил 36 536 человек. Использованы средства массовой информации – размещено 33 публикации на сайтах и в социальных сетях.</w:t>
      </w:r>
    </w:p>
    <w:p w:rsidR="00D64B9D" w:rsidRPr="00E005CD" w:rsidRDefault="00D64B9D" w:rsidP="00D6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Приказом департамента здравоохранения области от 19 декабря 2002 го</w:t>
      </w:r>
      <w:r w:rsidR="00560BE1" w:rsidRPr="00E005CD">
        <w:rPr>
          <w:rFonts w:ascii="Times New Roman" w:hAnsi="Times New Roman" w:cs="Times New Roman"/>
          <w:sz w:val="28"/>
          <w:szCs w:val="28"/>
        </w:rPr>
        <w:t xml:space="preserve">да № 650 «О введении регистра артериальной гипертонии </w:t>
      </w:r>
      <w:r w:rsidRPr="00E005CD">
        <w:rPr>
          <w:rFonts w:ascii="Times New Roman" w:hAnsi="Times New Roman" w:cs="Times New Roman"/>
          <w:sz w:val="28"/>
          <w:szCs w:val="28"/>
        </w:rPr>
        <w:t xml:space="preserve"> на территории Вологодской области» в БУЗ ВО «Вологодский областной центр медицинской </w:t>
      </w:r>
      <w:r w:rsidR="00560BE1" w:rsidRPr="00E005CD">
        <w:rPr>
          <w:rFonts w:ascii="Times New Roman" w:hAnsi="Times New Roman" w:cs="Times New Roman"/>
          <w:sz w:val="28"/>
          <w:szCs w:val="28"/>
        </w:rPr>
        <w:t>профилактики» ведется регистр артериальной гипертонии</w:t>
      </w:r>
      <w:r w:rsidRPr="00E00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B9D" w:rsidRPr="00E005CD" w:rsidRDefault="00D64B9D" w:rsidP="00D6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lastRenderedPageBreak/>
        <w:t>На 31 декабря 2018 года в регистре состоит 116846 человек.</w:t>
      </w:r>
    </w:p>
    <w:p w:rsidR="00D64B9D" w:rsidRPr="00E005CD" w:rsidRDefault="00D64B9D" w:rsidP="00D64B9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 22 амбулаторно-поликлинических учреждениях здравоохранения области и структурных подразделениях учреждений здравоохранения области функционирует  31 кабинет врача-кардиолога, в которых 2018 году выполнено 85192 посещения, включая профилактические, посещений на дому - 5.</w:t>
      </w:r>
    </w:p>
    <w:p w:rsidR="00D64B9D" w:rsidRPr="00E005CD" w:rsidRDefault="00D64B9D" w:rsidP="00D64B9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>В 47 амбулаторно-поликлинических учреждениях здравоохранения области и структурных подразделениях учреждений здравоохранения области функционирует  75 кабинетов врача-невролога, в которых 2018 году выполнено 494945 посещений, включая профилактические, посещений на дому - 1657.</w:t>
      </w:r>
    </w:p>
    <w:p w:rsidR="00D64B9D" w:rsidRPr="00E005CD" w:rsidRDefault="00D64B9D" w:rsidP="00D64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color w:val="000000"/>
          <w:spacing w:val="-8"/>
          <w:sz w:val="28"/>
          <w:szCs w:val="28"/>
        </w:rPr>
        <w:t>По данным Территориального фонда обязательного медицинского страхования Вологодской области в</w:t>
      </w:r>
      <w:r w:rsidRPr="00E005CD">
        <w:rPr>
          <w:rFonts w:ascii="Times New Roman" w:hAnsi="Times New Roman"/>
          <w:sz w:val="28"/>
          <w:szCs w:val="28"/>
        </w:rPr>
        <w:t xml:space="preserve"> рамках 2 этапа в 2018 году осмотрено 35496 человек, что составило 71,7% от плана (49507 человек). Одной из основных причин  недовыполнения планов является труднодоступность отдаленных населенных пунктов, отсутствие регулярного транспортного сообщения, в связи с чем, граждане не имеют возможности доехать до места проведения обследований.</w:t>
      </w:r>
    </w:p>
    <w:p w:rsidR="00D64B9D" w:rsidRPr="00E005CD" w:rsidRDefault="00D64B9D" w:rsidP="00D64B9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области организовано </w:t>
      </w:r>
      <w:r w:rsidRPr="00E005CD">
        <w:rPr>
          <w:rFonts w:ascii="Times New Roman" w:hAnsi="Times New Roman"/>
          <w:sz w:val="28"/>
          <w:szCs w:val="28"/>
        </w:rPr>
        <w:t xml:space="preserve">диспансерное наблюдение в труднодоступных, малонаселенных пунктах в центральных районных больницах сформированы выездные медицинские бригады специалистов (26 бригад). </w:t>
      </w:r>
    </w:p>
    <w:p w:rsidR="00D64B9D" w:rsidRPr="00E005CD" w:rsidRDefault="002A4503" w:rsidP="00D64B9D">
      <w:pPr>
        <w:pStyle w:val="ConsPlusNormal"/>
        <w:suppressAutoHyphens/>
        <w:ind w:firstLine="709"/>
        <w:jc w:val="both"/>
        <w:rPr>
          <w:rFonts w:eastAsia="SimSun"/>
          <w:bCs/>
          <w:kern w:val="3"/>
          <w:lang w:eastAsia="zh-CN" w:bidi="hi-IN"/>
        </w:rPr>
      </w:pPr>
      <w:r w:rsidRPr="00E005CD">
        <w:rPr>
          <w:rFonts w:eastAsia="SimSun"/>
          <w:bCs/>
          <w:kern w:val="3"/>
          <w:lang w:eastAsia="zh-CN" w:bidi="hi-IN"/>
        </w:rPr>
        <w:t xml:space="preserve">С </w:t>
      </w:r>
      <w:r w:rsidR="00D64B9D" w:rsidRPr="00E005CD">
        <w:rPr>
          <w:rFonts w:eastAsia="SimSun"/>
          <w:bCs/>
          <w:kern w:val="3"/>
          <w:lang w:eastAsia="zh-CN" w:bidi="hi-IN"/>
        </w:rPr>
        <w:t xml:space="preserve">2016 года выездную работу в восточных и северных районах области организует БУЗ ВО «Вологодская областная клиническая больница», в западных районах </w:t>
      </w:r>
      <w:r w:rsidR="00D64B9D" w:rsidRPr="00E005CD">
        <w:rPr>
          <w:bCs/>
          <w:color w:val="000000"/>
        </w:rPr>
        <w:t xml:space="preserve">– </w:t>
      </w:r>
      <w:r w:rsidR="00D64B9D" w:rsidRPr="00E005CD">
        <w:rPr>
          <w:rFonts w:eastAsia="SimSun"/>
          <w:bCs/>
          <w:kern w:val="3"/>
          <w:lang w:eastAsia="zh-CN" w:bidi="hi-IN"/>
        </w:rPr>
        <w:t>БУЗ ВО «Вологодская областная клиническая боль</w:t>
      </w:r>
      <w:r w:rsidR="00437EC8">
        <w:rPr>
          <w:rFonts w:eastAsia="SimSun"/>
          <w:bCs/>
          <w:kern w:val="3"/>
          <w:lang w:eastAsia="zh-CN" w:bidi="hi-IN"/>
        </w:rPr>
        <w:t>ница № 2»</w:t>
      </w:r>
      <w:r w:rsidR="00D64B9D" w:rsidRPr="00E005CD">
        <w:rPr>
          <w:rFonts w:eastAsia="SimSun"/>
          <w:bCs/>
          <w:kern w:val="3"/>
          <w:lang w:eastAsia="zh-CN" w:bidi="hi-IN"/>
        </w:rPr>
        <w:t>.</w:t>
      </w:r>
    </w:p>
    <w:p w:rsidR="00D64B9D" w:rsidRPr="00E005CD" w:rsidRDefault="00D64B9D" w:rsidP="00D64B9D">
      <w:pPr>
        <w:pStyle w:val="ConsPlusNormal"/>
        <w:suppressAutoHyphens/>
        <w:ind w:firstLine="709"/>
        <w:jc w:val="both"/>
        <w:rPr>
          <w:rFonts w:eastAsia="SimSun"/>
          <w:bCs/>
          <w:kern w:val="3"/>
          <w:lang w:eastAsia="zh-CN" w:bidi="hi-IN"/>
        </w:rPr>
      </w:pPr>
      <w:r w:rsidRPr="00E005CD">
        <w:rPr>
          <w:rFonts w:eastAsia="SimSun"/>
          <w:bCs/>
          <w:kern w:val="3"/>
          <w:lang w:eastAsia="zh-CN" w:bidi="hi-IN"/>
        </w:rPr>
        <w:t>За 2018 год бригадами врачей-специалистов БУЗ ВО «Вологодская областная клиническая больница» выполнено 37 выездов в районы области, в ходе которых осмотрено 2662 пациента; БУЗ ВО «Вологодская областная клиническая больница № 2» – 22 выезда в районы области, осмотрено 1769 пациентов. БУЗ ВО «Вологодская областная детская клиническая больница» выполнила 6 выездов в районы области, осмотрено 1453 пациента.</w:t>
      </w:r>
    </w:p>
    <w:p w:rsidR="00D64B9D" w:rsidRPr="00E005CD" w:rsidRDefault="00D64B9D" w:rsidP="00B05346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Всего за 2018 год бригадами врачей-специалистов областных клинических больниц выполнено 65 выездов в районы области, всего осмотрено 5884 пациента. Данное мероприятие позволило обеспечить специализированной первичной медико-санитарной помощью жителей удаленных сельских территорий.</w:t>
      </w:r>
    </w:p>
    <w:p w:rsidR="005D7F10" w:rsidRPr="00E005CD" w:rsidRDefault="005D7F10" w:rsidP="005D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Департаментом </w:t>
      </w:r>
      <w:proofErr w:type="spellStart"/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здравроохранения</w:t>
      </w:r>
      <w:proofErr w:type="spellEnd"/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области ведется работа по </w:t>
      </w:r>
      <w:proofErr w:type="spellStart"/>
      <w:proofErr w:type="gramStart"/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по</w:t>
      </w:r>
      <w:proofErr w:type="spellEnd"/>
      <w:proofErr w:type="gramEnd"/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внедрению</w:t>
      </w:r>
      <w:r w:rsidR="009D2D2B"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на территории области</w:t>
      </w:r>
      <w:r w:rsidRPr="00E005CD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r w:rsidR="009D2D2B"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</w:t>
      </w:r>
      <w:proofErr w:type="spellStart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E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патологией после высокотехнологичных вмешательств, высокого риска повторных событий и неблагоприятного исхода.</w:t>
      </w:r>
    </w:p>
    <w:p w:rsidR="005418D4" w:rsidRPr="00E005CD" w:rsidRDefault="005418D4" w:rsidP="005418D4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4B9D" w:rsidRPr="00E005CD" w:rsidRDefault="00D64B9D" w:rsidP="00D64B9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>Порядок реализации программ льготного лекарственного обеспечения.</w:t>
      </w:r>
    </w:p>
    <w:p w:rsidR="00D64B9D" w:rsidRPr="00E005CD" w:rsidRDefault="00D64B9D" w:rsidP="00D64B9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Граждане, страдающие заболеваниями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системы, на амбулаторном этапе лечения, обеспечиваются лекарственными препаратами и медицинскими изделиями бесплатно за счет средств областного и федерального бюджетов в рамках</w:t>
      </w:r>
      <w:r w:rsidR="00753BD8" w:rsidRPr="00E005CD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8.2 «Организация обеспечения лекарственными препаратами отдельных категорий граждан за счет средств областного бюджета и </w:t>
      </w:r>
      <w:r w:rsidR="00753BD8" w:rsidRPr="00E005CD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Pr="00E005CD">
        <w:rPr>
          <w:rFonts w:ascii="Times New Roman" w:hAnsi="Times New Roman" w:cs="Times New Roman"/>
          <w:sz w:val="28"/>
          <w:szCs w:val="28"/>
        </w:rPr>
        <w:t>8.5. «Организация обеспечения отдельных категорий граждан лекарственными препаратами, медицинскими изделиями, а также специализированными продуктами лечебного питания для детей-инвалидов за счет средств федерального бюдж</w:t>
      </w:r>
      <w:r w:rsidR="00753BD8" w:rsidRPr="00E005CD">
        <w:rPr>
          <w:rFonts w:ascii="Times New Roman" w:hAnsi="Times New Roman" w:cs="Times New Roman"/>
          <w:sz w:val="28"/>
          <w:szCs w:val="28"/>
        </w:rPr>
        <w:t>ета</w:t>
      </w:r>
      <w:r w:rsidR="00560BE1" w:rsidRPr="00E005CD">
        <w:rPr>
          <w:rFonts w:ascii="Times New Roman" w:hAnsi="Times New Roman" w:cs="Times New Roman"/>
          <w:sz w:val="28"/>
          <w:szCs w:val="28"/>
        </w:rPr>
        <w:t>»</w:t>
      </w:r>
      <w:r w:rsidR="00753BD8" w:rsidRPr="00E005CD">
        <w:rPr>
          <w:rFonts w:ascii="Times New Roman" w:hAnsi="Times New Roman" w:cs="Times New Roman"/>
          <w:sz w:val="28"/>
          <w:szCs w:val="28"/>
        </w:rPr>
        <w:t xml:space="preserve"> Подпрограммы  </w:t>
      </w:r>
      <w:r w:rsidRPr="00E005CD">
        <w:rPr>
          <w:rFonts w:ascii="Times New Roman" w:hAnsi="Times New Roman" w:cs="Times New Roman"/>
          <w:sz w:val="28"/>
          <w:szCs w:val="28"/>
        </w:rPr>
        <w:t xml:space="preserve">8 </w:t>
      </w:r>
      <w:r w:rsidRPr="00E005CD">
        <w:rPr>
          <w:rFonts w:ascii="Times New Roman" w:hAnsi="Times New Roman" w:cs="Times New Roman"/>
          <w:sz w:val="28"/>
          <w:szCs w:val="28"/>
        </w:rPr>
        <w:lastRenderedPageBreak/>
        <w:t xml:space="preserve">«Совершенствование системы лекарственного обеспечения, в том числе в амбулаторных условиях» Государственной программы «Развитие здравоохранения Вологодской области» на 2014-2020 годы в соответствии с утвержденными перечнями. В 2018 году за счет средств областного бюджета предусмотрено финансирование в объеме 319,3 млн. рублей, для обеспечения льготных категорий граждан, в т.ч. с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заболеваниями; федерального – 377,0 млн. рублей, для обеспечения льготных категорий граждан, в т.ч. с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заболеваниями.</w:t>
      </w:r>
    </w:p>
    <w:p w:rsidR="00D64B9D" w:rsidRPr="00E005CD" w:rsidRDefault="00D64B9D" w:rsidP="00D64B9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области организовано продленное лекарственное обеспечение при остром инфаркте миокарда (первые 6 месяцев) и на постоянной основе при заболеваниях, характеризующиеся повышенным кровяным давлением. </w:t>
      </w:r>
    </w:p>
    <w:p w:rsidR="00437EC8" w:rsidRDefault="00D64B9D" w:rsidP="00E84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 w:cs="Times New Roman"/>
          <w:b/>
          <w:sz w:val="28"/>
          <w:szCs w:val="28"/>
        </w:rPr>
        <w:t>Реабилитация.</w:t>
      </w:r>
      <w:r w:rsidRPr="00E005CD">
        <w:rPr>
          <w:rFonts w:ascii="Times New Roman" w:hAnsi="Times New Roman" w:cs="Times New Roman"/>
          <w:sz w:val="28"/>
          <w:szCs w:val="28"/>
        </w:rPr>
        <w:t xml:space="preserve"> Приказом департамента здравоохранения области от 01.09.2017 № 380 «О внесении изменений в приказ департамента здравоохранения области от 21 августа 2014 года № 323» утверждена схема распределения этапов проведения медицинской реабилитации в медицинских организациях области.</w:t>
      </w:r>
      <w:r w:rsidR="00E842FC" w:rsidRPr="00E005CD">
        <w:rPr>
          <w:rFonts w:ascii="Times New Roman" w:hAnsi="Times New Roman"/>
          <w:sz w:val="28"/>
          <w:szCs w:val="28"/>
        </w:rPr>
        <w:t xml:space="preserve"> В 2018 году медицинская реабилитация проводилась в 7 медицинских организациях области разных форм собственности. </w:t>
      </w:r>
    </w:p>
    <w:p w:rsidR="00E842FC" w:rsidRPr="00E005CD" w:rsidRDefault="00E842FC" w:rsidP="00E84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Медицинская реабилитация проводилась на 153 круглосуточных койках (в 2017 году – на 149 койках), а так же на койках дневного пребывания. В 2018 году медицинскую реабилитацию в стационарных условиях получили 2947 жителей области, в том числе больные, пе</w:t>
      </w:r>
      <w:r w:rsidR="00982E0B" w:rsidRPr="00E005CD">
        <w:rPr>
          <w:rFonts w:ascii="Times New Roman" w:hAnsi="Times New Roman"/>
          <w:sz w:val="28"/>
          <w:szCs w:val="28"/>
        </w:rPr>
        <w:t>ренесшие острый инфаркт миокарда</w:t>
      </w:r>
      <w:r w:rsidRPr="00E005CD">
        <w:rPr>
          <w:rFonts w:ascii="Times New Roman" w:hAnsi="Times New Roman"/>
          <w:sz w:val="28"/>
          <w:szCs w:val="28"/>
        </w:rPr>
        <w:t>, операции на сердце – 952; после острого нарушения мозгового кровообращения - 895.</w:t>
      </w:r>
    </w:p>
    <w:p w:rsidR="00E842FC" w:rsidRPr="00E005CD" w:rsidRDefault="00E842FC" w:rsidP="00E84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5CD">
        <w:rPr>
          <w:rFonts w:ascii="Times New Roman" w:hAnsi="Times New Roman"/>
          <w:sz w:val="28"/>
          <w:szCs w:val="28"/>
        </w:rPr>
        <w:t>Медицинскую реабилитацию в дневном стационаре получили 5779 пациентов (в 2017 году -</w:t>
      </w:r>
      <w:r w:rsidR="00437EC8">
        <w:rPr>
          <w:rFonts w:ascii="Times New Roman" w:hAnsi="Times New Roman"/>
          <w:sz w:val="28"/>
          <w:szCs w:val="28"/>
        </w:rPr>
        <w:t xml:space="preserve"> </w:t>
      </w:r>
      <w:r w:rsidRPr="00E005CD">
        <w:rPr>
          <w:rFonts w:ascii="Times New Roman" w:hAnsi="Times New Roman"/>
          <w:sz w:val="28"/>
          <w:szCs w:val="28"/>
        </w:rPr>
        <w:t>5476).</w:t>
      </w:r>
    </w:p>
    <w:p w:rsidR="00D64B9D" w:rsidRPr="00E005CD" w:rsidRDefault="00D64B9D" w:rsidP="00D6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Сроки оказания скорой, </w:t>
      </w:r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специализированной и высокотехнологичной медицинской помощи, пациентам с заболеваниями </w:t>
      </w:r>
      <w:proofErr w:type="spellStart"/>
      <w:proofErr w:type="gramStart"/>
      <w:r w:rsidRPr="00E005CD">
        <w:rPr>
          <w:rFonts w:ascii="Times New Roman" w:hAnsi="Times New Roman" w:cs="Times New Roman"/>
          <w:spacing w:val="-2"/>
          <w:sz w:val="28"/>
          <w:szCs w:val="28"/>
        </w:rPr>
        <w:t>сердечно-сосудистой</w:t>
      </w:r>
      <w:proofErr w:type="spellEnd"/>
      <w:proofErr w:type="gramEnd"/>
      <w:r w:rsidRPr="00E005CD">
        <w:rPr>
          <w:rFonts w:ascii="Times New Roman" w:hAnsi="Times New Roman" w:cs="Times New Roman"/>
          <w:spacing w:val="-2"/>
          <w:sz w:val="28"/>
          <w:szCs w:val="28"/>
        </w:rPr>
        <w:t xml:space="preserve"> системы на территории Вологодской области не превышают сроки, предусмотренные Программой государственных гарантий бесплатного оказания гражданам медицинской помощи</w:t>
      </w:r>
      <w:r w:rsidRPr="00E005CD">
        <w:rPr>
          <w:rFonts w:ascii="Times New Roman" w:hAnsi="Times New Roman" w:cs="Times New Roman"/>
          <w:sz w:val="28"/>
          <w:szCs w:val="28"/>
        </w:rPr>
        <w:t>.</w:t>
      </w:r>
    </w:p>
    <w:p w:rsidR="00D64B9D" w:rsidRPr="00E005CD" w:rsidRDefault="008C5F0D" w:rsidP="008C5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Специализированных программ для больных высокого риска развития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забол</w:t>
      </w:r>
      <w:r w:rsidR="00560BE1" w:rsidRPr="00E005CD">
        <w:rPr>
          <w:rFonts w:ascii="Times New Roman" w:hAnsi="Times New Roman" w:cs="Times New Roman"/>
          <w:sz w:val="28"/>
          <w:szCs w:val="28"/>
        </w:rPr>
        <w:t>еваний на территории области не имеется</w:t>
      </w:r>
      <w:r w:rsidRPr="00E005CD">
        <w:rPr>
          <w:rFonts w:ascii="Times New Roman" w:hAnsi="Times New Roman" w:cs="Times New Roman"/>
          <w:sz w:val="28"/>
          <w:szCs w:val="28"/>
        </w:rPr>
        <w:t>.</w:t>
      </w:r>
    </w:p>
    <w:p w:rsidR="008C5F0D" w:rsidRPr="00E005CD" w:rsidRDefault="008C5F0D" w:rsidP="008C5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В области планируется организация ведения регистра больных с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патологией после высокотехнологичных вмешательств</w:t>
      </w:r>
      <w:r w:rsidR="00BF1B1D" w:rsidRPr="00E005CD">
        <w:rPr>
          <w:rFonts w:ascii="Times New Roman" w:hAnsi="Times New Roman" w:cs="Times New Roman"/>
          <w:sz w:val="28"/>
          <w:szCs w:val="28"/>
        </w:rPr>
        <w:t>, высокого риска повторных событий и неблагоприятного исхода (в настоящее время не ведется).</w:t>
      </w:r>
    </w:p>
    <w:p w:rsidR="00BF1B1D" w:rsidRPr="00E005CD" w:rsidRDefault="00BF1B1D" w:rsidP="008C5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9D" w:rsidRPr="00E005CD" w:rsidRDefault="00D64B9D" w:rsidP="00C93066">
      <w:pPr>
        <w:shd w:val="clear" w:color="auto" w:fill="FFFFFF"/>
        <w:tabs>
          <w:tab w:val="left" w:pos="691"/>
        </w:tabs>
        <w:spacing w:line="240" w:lineRule="auto"/>
        <w:ind w:left="336" w:hanging="326"/>
        <w:rPr>
          <w:rFonts w:ascii="Times New Roman" w:hAnsi="Times New Roman" w:cs="Times New Roman"/>
          <w:b/>
          <w:i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1.8 Анализ проведенных мероприятий по снижению влияния факторов риска развития </w:t>
      </w:r>
      <w:proofErr w:type="spellStart"/>
      <w:proofErr w:type="gramStart"/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заболеваний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В рамках первого этапа диспансеризации населения в 2018 году выявлены факторы риска: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>- повышенный уровень артериального давления (повышенное кровяное давление при отсутствии диагноза гипертензии) - у  20 034 человек, в том числе у 34,2% мужчин и у 65,8%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>- гипергликемия неутонченная - у  6150 человек, в том числе у 39,4% мужчин и у 60,6%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>- избыточная масса тела - у  45604 человек, в том числе у  37,9%  мужчин и у 62,1%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lastRenderedPageBreak/>
        <w:t>- курение табака - у  22132 человек, в том числе у  79,3% мужчин и у 20,7%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>- риск пагубного потребления алкоголя - у  2955 человек, в том числе у  76,4% мужчин и у 23,6%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>- низкая физическая активность - у  42604 человек, в том числе у 35,2% мужчин и у 64,8%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>- нерациональное питание (неприемлемая диета и вредные привычки питания)  - у  87238 человек, в том числе у 41%  мужчин и у 59%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- высокий абсолютный суммарный </w:t>
      </w:r>
      <w:proofErr w:type="spellStart"/>
      <w:proofErr w:type="gramStart"/>
      <w:r w:rsidRPr="00E005CD">
        <w:rPr>
          <w:rFonts w:ascii="Times New Roman" w:hAnsi="Times New Roman" w:cs="Times New Roman"/>
          <w:spacing w:val="-3"/>
          <w:sz w:val="28"/>
          <w:szCs w:val="28"/>
        </w:rPr>
        <w:t>сердечно-сосудистый</w:t>
      </w:r>
      <w:proofErr w:type="spellEnd"/>
      <w:proofErr w:type="gramEnd"/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 риск - у  33958 человек,  в том числе у 37,5% мужчин и у 62,5% женщин;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- очень высокий абсолютный суммарный </w:t>
      </w:r>
      <w:proofErr w:type="spellStart"/>
      <w:proofErr w:type="gramStart"/>
      <w:r w:rsidRPr="00E005CD">
        <w:rPr>
          <w:rFonts w:ascii="Times New Roman" w:hAnsi="Times New Roman" w:cs="Times New Roman"/>
          <w:spacing w:val="-3"/>
          <w:sz w:val="28"/>
          <w:szCs w:val="28"/>
        </w:rPr>
        <w:t>сердечно-сосудистый</w:t>
      </w:r>
      <w:proofErr w:type="spellEnd"/>
      <w:proofErr w:type="gramEnd"/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 риск у  9554 человек, в том числе у 39,3% мужчин и у 60,7% женщин.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68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В структуре выявленных факторов риска на первом месте - нерациональное питание, на втором - избыточная масса тела, на третьем - низкая физическая активность, факторы риска больше распространены среди женского населения, в возрастной категории от 39 до 60 лет.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68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Высокий абсолютный суммарный </w:t>
      </w:r>
      <w:proofErr w:type="spellStart"/>
      <w:proofErr w:type="gramStart"/>
      <w:r w:rsidRPr="00E005CD">
        <w:rPr>
          <w:rFonts w:ascii="Times New Roman" w:hAnsi="Times New Roman" w:cs="Times New Roman"/>
          <w:spacing w:val="-3"/>
          <w:sz w:val="28"/>
          <w:szCs w:val="28"/>
        </w:rPr>
        <w:t>сердечно-сосудистый</w:t>
      </w:r>
      <w:proofErr w:type="spellEnd"/>
      <w:proofErr w:type="gramEnd"/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 риск более распространен среди женщин, в возрастной категории от 39 до 60 лет.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68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Очень высокий абсолютный суммарный </w:t>
      </w:r>
      <w:proofErr w:type="spellStart"/>
      <w:proofErr w:type="gramStart"/>
      <w:r w:rsidRPr="00E005CD">
        <w:rPr>
          <w:rFonts w:ascii="Times New Roman" w:hAnsi="Times New Roman" w:cs="Times New Roman"/>
          <w:spacing w:val="-3"/>
          <w:sz w:val="28"/>
          <w:szCs w:val="28"/>
        </w:rPr>
        <w:t>сердечно-сосудистый</w:t>
      </w:r>
      <w:proofErr w:type="spellEnd"/>
      <w:proofErr w:type="gramEnd"/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 риск также более распространен среди женщин, в возрастной категории старше 60 лет.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68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Второй этап. По итогам первого этапа диспансеризации выявлены показания к дополнительному обследованию у 77183 человек. 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left="23" w:right="91" w:firstLine="68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С целью профилактики </w:t>
      </w:r>
      <w:proofErr w:type="spellStart"/>
      <w:proofErr w:type="gramStart"/>
      <w:r w:rsidRPr="00E005CD">
        <w:rPr>
          <w:rFonts w:ascii="Times New Roman" w:hAnsi="Times New Roman" w:cs="Times New Roman"/>
          <w:spacing w:val="-3"/>
          <w:sz w:val="28"/>
          <w:szCs w:val="28"/>
        </w:rPr>
        <w:t>сердечно-сосудистых</w:t>
      </w:r>
      <w:proofErr w:type="spellEnd"/>
      <w:proofErr w:type="gramEnd"/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 заболеваний, отказа от курения, </w:t>
      </w:r>
      <w:r w:rsidRPr="00E005CD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информирования пациентов о вреде употребления алкоголя, </w:t>
      </w:r>
      <w:r w:rsidRPr="00E005CD">
        <w:rPr>
          <w:rFonts w:ascii="Times New Roman" w:hAnsi="Times New Roman" w:cs="Times New Roman"/>
          <w:sz w:val="28"/>
          <w:szCs w:val="28"/>
        </w:rPr>
        <w:t xml:space="preserve">снижение потребления насыщенных жиров, сахара, соли, исключение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, контроль веса и обеспечение физической активности, </w:t>
      </w:r>
      <w:r w:rsidRPr="00E005CD">
        <w:rPr>
          <w:rFonts w:ascii="Times New Roman" w:hAnsi="Times New Roman" w:cs="Times New Roman"/>
          <w:spacing w:val="-3"/>
          <w:sz w:val="28"/>
          <w:szCs w:val="28"/>
        </w:rPr>
        <w:t xml:space="preserve">проведено 3137 групповых профилактических консультирований  (школа пациента) и 27392 индивидуальных углубленных профилактических консультирований (в том числе в рамках диспансеризации – 18661). </w:t>
      </w:r>
    </w:p>
    <w:p w:rsidR="002A4503" w:rsidRPr="00E005CD" w:rsidRDefault="00AC1264" w:rsidP="002A4503">
      <w:pPr>
        <w:spacing w:after="0" w:line="240" w:lineRule="auto"/>
        <w:ind w:lef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информированию, обучению населения Вологодской области профилактике </w:t>
      </w:r>
      <w:proofErr w:type="spellStart"/>
      <w:proofErr w:type="gramStart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заболеваний, в том числе острого нарушения мозгового кровообращения за 2018 год:</w:t>
      </w:r>
    </w:p>
    <w:p w:rsidR="00AC1264" w:rsidRPr="00E005CD" w:rsidRDefault="002A4503" w:rsidP="002A4503">
      <w:pPr>
        <w:spacing w:after="0" w:line="240" w:lineRule="auto"/>
        <w:ind w:lef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1264"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 «Сохрани жизнь». Обучено 103 810 человек;</w:t>
      </w:r>
    </w:p>
    <w:p w:rsidR="002A4503" w:rsidRPr="00E005CD" w:rsidRDefault="002A4503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C1264"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граждан в Школах здоровья:  </w:t>
      </w:r>
    </w:p>
    <w:p w:rsidR="002A4503" w:rsidRPr="00E005CD" w:rsidRDefault="002A4503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1264"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школы по ИБС - обучено 247 человек, </w:t>
      </w:r>
    </w:p>
    <w:p w:rsidR="00AC1264" w:rsidRPr="00E005CD" w:rsidRDefault="002A4503" w:rsidP="002A45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- 37 школ</w:t>
      </w:r>
      <w:r w:rsidR="00AC1264"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артериальной гипертонии - обучено 1384 человека, </w:t>
      </w: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1264"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школах по профилактике сердечной недостаточности - обучено 24 человека.</w:t>
      </w:r>
    </w:p>
    <w:p w:rsidR="00AC1264" w:rsidRPr="00E005CD" w:rsidRDefault="00AC1264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проведены акции:</w:t>
      </w:r>
    </w:p>
    <w:p w:rsidR="00AC1264" w:rsidRPr="00E005CD" w:rsidRDefault="00AC1264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«Сердце для жизни», </w:t>
      </w:r>
      <w:proofErr w:type="gramStart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посвященная</w:t>
      </w:r>
      <w:proofErr w:type="gramEnd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сердца (29 сентября). Охват 44581 человек (взрослые - 37224, дети - 7357) </w:t>
      </w:r>
    </w:p>
    <w:p w:rsidR="00AC1264" w:rsidRPr="00E005CD" w:rsidRDefault="00AC1264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«Инсульт: знай, предупреди, живи!», </w:t>
      </w:r>
      <w:proofErr w:type="gramStart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посвященная</w:t>
      </w:r>
      <w:proofErr w:type="gramEnd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борьбы с инсультом (29 октября). Охват - 24988 человек.</w:t>
      </w:r>
    </w:p>
    <w:p w:rsidR="00AC1264" w:rsidRPr="00E005CD" w:rsidRDefault="00AC1264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«Знай цифры своего АД!», </w:t>
      </w:r>
      <w:proofErr w:type="gramStart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посвященная</w:t>
      </w:r>
      <w:proofErr w:type="gramEnd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борьбы с артериальной гипертонией (7 мая). Охват - 21213 человек (взрослые - 17379, дети - 3834).</w:t>
      </w:r>
    </w:p>
    <w:p w:rsidR="00AC1264" w:rsidRPr="00E005CD" w:rsidRDefault="00AC1264" w:rsidP="002A4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2018 году выдано населению области информационно-просветительских материалов о профилактике </w:t>
      </w:r>
      <w:proofErr w:type="spellStart"/>
      <w:proofErr w:type="gramStart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- 12 наименований (видов) - 67 690 экземпляров, в том числе по темам «Артериальная гипертония», «Артериальная гипертония и холестерин», «Берегите близких от инфарктов и инсультов», «Как распознать сердечный приступ (инфаркт миокарда)», «Как распознать инсульт (острое нарушение мозгового кровообращения)».</w:t>
      </w:r>
    </w:p>
    <w:p w:rsidR="00D64B9D" w:rsidRPr="00E005CD" w:rsidRDefault="00AC1264" w:rsidP="00071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9D" w:rsidRPr="00E005CD" w:rsidRDefault="00D64B9D" w:rsidP="00AC1264">
      <w:pPr>
        <w:shd w:val="clear" w:color="auto" w:fill="FFFFFF"/>
        <w:spacing w:line="240" w:lineRule="auto"/>
        <w:ind w:firstLine="340"/>
        <w:jc w:val="both"/>
        <w:rPr>
          <w:i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1.9.</w:t>
      </w:r>
      <w:r w:rsidRPr="00E00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  <w:t>Выводы</w:t>
      </w:r>
      <w:r w:rsidRPr="00E005CD">
        <w:rPr>
          <w:i/>
          <w:color w:val="000000"/>
          <w:sz w:val="28"/>
          <w:szCs w:val="28"/>
        </w:rPr>
        <w:t xml:space="preserve"> </w:t>
      </w:r>
    </w:p>
    <w:p w:rsidR="00D64B9D" w:rsidRPr="00E005CD" w:rsidRDefault="00D64B9D" w:rsidP="00AC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5CD">
        <w:rPr>
          <w:rFonts w:ascii="Times New Roman" w:hAnsi="Times New Roman" w:cs="Times New Roman"/>
          <w:bCs/>
          <w:sz w:val="28"/>
          <w:szCs w:val="28"/>
        </w:rPr>
        <w:tab/>
        <w:t>Несмотря на то, что в структуре смертности населения Вологодской области смертность по причине болезни системы кровообращения занимает 1 место и составляет 51,52%, в течение последних лет отмечается снижение показателя смертности от болезней системы кровообращения.</w:t>
      </w:r>
    </w:p>
    <w:p w:rsidR="00D64B9D" w:rsidRPr="00E005CD" w:rsidRDefault="00D64B9D" w:rsidP="00AC1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Вологодской области организовано оказание специализированной, в том числе высокотехнологичной медицинской помощи пациентам с </w:t>
      </w:r>
      <w:proofErr w:type="spellStart"/>
      <w:proofErr w:type="gramStart"/>
      <w:r w:rsidRPr="00E005CD">
        <w:rPr>
          <w:rFonts w:ascii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заболеваниями</w:t>
      </w:r>
      <w:r w:rsidRPr="00E005CD">
        <w:rPr>
          <w:rFonts w:ascii="Times New Roman" w:hAnsi="Times New Roman" w:cs="Times New Roman"/>
          <w:sz w:val="28"/>
          <w:szCs w:val="28"/>
        </w:rPr>
        <w:t xml:space="preserve">. В области функционируют региональный сосудистый центр и 4 первичных сосудистых отделения, организована трехуровневая система оказания специализированной медицинской помощи больным с </w:t>
      </w:r>
      <w:proofErr w:type="spellStart"/>
      <w:proofErr w:type="gram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4503" w:rsidRPr="00E005CD">
        <w:rPr>
          <w:rFonts w:ascii="Times New Roman" w:hAnsi="Times New Roman" w:cs="Times New Roman"/>
          <w:sz w:val="28"/>
          <w:szCs w:val="28"/>
        </w:rPr>
        <w:t>и, утверждена и совершенствуется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маршрутизация больных.</w:t>
      </w:r>
    </w:p>
    <w:p w:rsidR="00D64B9D" w:rsidRPr="00E005CD" w:rsidRDefault="00D64B9D" w:rsidP="00AC1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CD">
        <w:rPr>
          <w:rFonts w:ascii="Times New Roman" w:hAnsi="Times New Roman" w:cs="Times New Roman"/>
          <w:sz w:val="28"/>
          <w:szCs w:val="28"/>
        </w:rPr>
        <w:t xml:space="preserve">В рамках проекта «Борьба с </w:t>
      </w:r>
      <w:proofErr w:type="spellStart"/>
      <w:r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заболеваниями» с 2019 по 2024 годы  планируются мероприятия по дооснащению и переоснащению медицинских организаций области, осуществляющих оказание медицинской помощи пациентам с болезнями системы кровообращения, современным медицинским оборудованием, в том числе для ранней медицинской реабилитации за счет средств федерального и областного бюджетов, что позволит повысить доступность, качество медицинской помощи и сохранить многие жизни.</w:t>
      </w:r>
      <w:proofErr w:type="gramEnd"/>
    </w:p>
    <w:p w:rsidR="00D64B9D" w:rsidRPr="00E005CD" w:rsidRDefault="00D64B9D" w:rsidP="00AC1264">
      <w:pPr>
        <w:pStyle w:val="a5"/>
        <w:shd w:val="clear" w:color="auto" w:fill="FFFFFF"/>
        <w:spacing w:before="341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 Цель, показатели и сроки реализации региональной программы по борьбе с </w:t>
      </w:r>
      <w:proofErr w:type="spellStart"/>
      <w:proofErr w:type="gramStart"/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заболеваниями</w:t>
      </w:r>
    </w:p>
    <w:p w:rsidR="00D64B9D" w:rsidRPr="00E005CD" w:rsidRDefault="00437EC8" w:rsidP="00AC1264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Регионального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«Борьба с </w:t>
      </w:r>
      <w:proofErr w:type="spellStart"/>
      <w:r w:rsidR="00D64B9D" w:rsidRPr="00E005CD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r w:rsidR="00D64B9D" w:rsidRPr="00E005CD">
        <w:rPr>
          <w:rFonts w:ascii="Times New Roman" w:hAnsi="Times New Roman" w:cs="Times New Roman"/>
          <w:sz w:val="28"/>
          <w:szCs w:val="28"/>
        </w:rPr>
        <w:t xml:space="preserve"> заболеваниями»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на снижение смертности от болезн</w:t>
      </w:r>
      <w:r w:rsidR="0070087E">
        <w:rPr>
          <w:rFonts w:ascii="Times New Roman" w:hAnsi="Times New Roman" w:cs="Times New Roman"/>
          <w:sz w:val="28"/>
          <w:szCs w:val="28"/>
        </w:rPr>
        <w:t>ей системы кровообращения до 600,1</w:t>
      </w:r>
      <w:r w:rsidR="00D64B9D" w:rsidRPr="00E005CD">
        <w:rPr>
          <w:rFonts w:ascii="Times New Roman" w:hAnsi="Times New Roman" w:cs="Times New Roman"/>
          <w:sz w:val="28"/>
          <w:szCs w:val="28"/>
        </w:rPr>
        <w:t xml:space="preserve"> случаев на 100 тыс. населения к 2024 году, а также снижение больничной летальности от острого инфаркта с 16,3% в 2017 г. до 8 %  в 2024 году и от острого нарушения мозгового кровообращения с 19,1% в 2017 г. до 14% в 2024 году, увеличение</w:t>
      </w:r>
      <w:proofErr w:type="gramEnd"/>
      <w:r w:rsidR="00D64B9D" w:rsidRPr="00E005CD">
        <w:rPr>
          <w:rFonts w:ascii="Times New Roman" w:hAnsi="Times New Roman" w:cs="Times New Roman"/>
          <w:sz w:val="28"/>
          <w:szCs w:val="28"/>
        </w:rPr>
        <w:t xml:space="preserve"> доли охвата больных с ОКС </w:t>
      </w:r>
      <w:proofErr w:type="spellStart"/>
      <w:r w:rsidR="00D64B9D" w:rsidRPr="00E005CD">
        <w:rPr>
          <w:rFonts w:ascii="Times New Roman" w:hAnsi="Times New Roman" w:cs="Times New Roman"/>
          <w:sz w:val="28"/>
          <w:szCs w:val="28"/>
        </w:rPr>
        <w:t>рентгенэндоваскулярными</w:t>
      </w:r>
      <w:proofErr w:type="spellEnd"/>
      <w:r w:rsidR="00D64B9D" w:rsidRPr="00E005CD">
        <w:rPr>
          <w:rFonts w:ascii="Times New Roman" w:hAnsi="Times New Roman" w:cs="Times New Roman"/>
          <w:sz w:val="28"/>
          <w:szCs w:val="28"/>
        </w:rPr>
        <w:t xml:space="preserve"> вмешательствами в лечебных целях в 2024 году до 60%. </w:t>
      </w:r>
    </w:p>
    <w:p w:rsidR="0010341E" w:rsidRPr="0070087E" w:rsidRDefault="0070087E" w:rsidP="0070087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7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Цель:</w:t>
      </w:r>
      <w:r w:rsidRPr="0070087E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 xml:space="preserve"> </w:t>
      </w:r>
      <w:r w:rsidRPr="0070087E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смертности от болезней системы кровообращения (до 600,1 случаев на 100 тыс. населения), оснащение и переоснащение медицинских организаций области с целью </w:t>
      </w:r>
      <w:r w:rsidRPr="0070087E">
        <w:rPr>
          <w:rFonts w:ascii="Times New Roman" w:hAnsi="Times New Roman" w:cs="Times New Roman"/>
          <w:bCs/>
          <w:sz w:val="28"/>
          <w:szCs w:val="28"/>
        </w:rPr>
        <w:t xml:space="preserve">обеспечения качества оказания медицинской помощи в соответствии с клиническими рекомендациями и протоколами лечения больных с </w:t>
      </w:r>
      <w:proofErr w:type="spellStart"/>
      <w:proofErr w:type="gramStart"/>
      <w:r w:rsidRPr="0070087E">
        <w:rPr>
          <w:rFonts w:ascii="Times New Roman" w:hAnsi="Times New Roman" w:cs="Times New Roman"/>
          <w:bCs/>
          <w:sz w:val="28"/>
          <w:szCs w:val="28"/>
        </w:rPr>
        <w:t>сердечно-сосудистыми</w:t>
      </w:r>
      <w:proofErr w:type="spellEnd"/>
      <w:proofErr w:type="gramEnd"/>
      <w:r w:rsidRPr="0070087E">
        <w:rPr>
          <w:rFonts w:ascii="Times New Roman" w:hAnsi="Times New Roman" w:cs="Times New Roman"/>
          <w:bCs/>
          <w:sz w:val="28"/>
          <w:szCs w:val="28"/>
        </w:rPr>
        <w:t xml:space="preserve"> заболеваниями</w:t>
      </w:r>
      <w:r w:rsidRPr="007008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542"/>
        <w:gridCol w:w="3835"/>
        <w:gridCol w:w="1188"/>
        <w:gridCol w:w="801"/>
        <w:gridCol w:w="817"/>
        <w:gridCol w:w="818"/>
        <w:gridCol w:w="801"/>
        <w:gridCol w:w="801"/>
        <w:gridCol w:w="818"/>
      </w:tblGrid>
      <w:tr w:rsidR="00D64B9D" w:rsidRPr="00E005CD" w:rsidTr="00B41050">
        <w:tc>
          <w:tcPr>
            <w:tcW w:w="15701" w:type="dxa"/>
            <w:gridSpan w:val="9"/>
          </w:tcPr>
          <w:p w:rsidR="00D64B9D" w:rsidRPr="00E005CD" w:rsidRDefault="00D64B9D" w:rsidP="007008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4B9D" w:rsidRPr="00E005CD" w:rsidTr="00B41050">
        <w:trPr>
          <w:trHeight w:val="735"/>
        </w:trPr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(тип показателя)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Базовое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значение </w:t>
            </w:r>
            <w:r w:rsidRPr="00E00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31.12.201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</w:tr>
      <w:tr w:rsidR="00D64B9D" w:rsidRPr="00E005CD" w:rsidTr="00B41050"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от инфаркта миокарда, на 100 тыс. населения (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D64B9D" w:rsidRPr="00E005CD" w:rsidTr="00B41050"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от острого нарушения мозгового кровообращения, на 100 тыс. населения (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D64B9D" w:rsidRPr="00E005CD" w:rsidTr="00B41050"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 от острого инфаркта миокарда, % (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4B9D" w:rsidRPr="00E005CD" w:rsidTr="00B41050"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 от острого нарушения мозгового кровообращения, % (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64B9D" w:rsidRPr="00E005CD" w:rsidTr="00B41050"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числа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рентген-эндоваскулярных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вмешательств в лечебных целях, к общему числу выбывших больных, перенесших острый коронарный синдром, %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(дополнительный)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64B9D" w:rsidRPr="00E005CD" w:rsidTr="00B41050"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рентген-эндоваскулярныхвмешательств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 лечебных целях, проведенных больным с ОКС,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0,859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1,879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2,416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2,684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2,872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3,060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3,221</w:t>
            </w:r>
          </w:p>
        </w:tc>
      </w:tr>
      <w:tr w:rsidR="00D64B9D" w:rsidRPr="00E005CD" w:rsidTr="00B41050">
        <w:trPr>
          <w:trHeight w:val="70"/>
        </w:trPr>
        <w:tc>
          <w:tcPr>
            <w:tcW w:w="56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7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профильных госпитализаций пациентов с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острыми нарушениями мозгового кровообращения, доставленных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автомобилями скорой медицинской помощи, % (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5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276" w:type="dxa"/>
          </w:tcPr>
          <w:p w:rsidR="00D64B9D" w:rsidRPr="00E005CD" w:rsidRDefault="00D64B9D" w:rsidP="00B4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D64B9D" w:rsidRPr="0070087E" w:rsidRDefault="0070087E" w:rsidP="00D64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7E">
        <w:rPr>
          <w:rFonts w:ascii="Times New Roman" w:hAnsi="Times New Roman" w:cs="Times New Roman"/>
          <w:sz w:val="28"/>
          <w:szCs w:val="28"/>
        </w:rPr>
        <w:t xml:space="preserve">Сроки реализации Региональной программы до 2024 года </w:t>
      </w:r>
    </w:p>
    <w:p w:rsidR="00D64B9D" w:rsidRPr="00E005CD" w:rsidRDefault="00D64B9D" w:rsidP="00D64B9D">
      <w:pPr>
        <w:shd w:val="clear" w:color="auto" w:fill="FFFFFF"/>
        <w:spacing w:before="379"/>
        <w:ind w:left="19"/>
        <w:rPr>
          <w:rFonts w:ascii="Times New Roman" w:hAnsi="Times New Roman" w:cs="Times New Roman"/>
          <w:b/>
        </w:rPr>
      </w:pPr>
      <w:r w:rsidRPr="00E005CD">
        <w:rPr>
          <w:rFonts w:ascii="Times New Roman" w:hAnsi="Times New Roman" w:cs="Times New Roman"/>
          <w:b/>
          <w:color w:val="000000"/>
          <w:sz w:val="28"/>
          <w:szCs w:val="28"/>
        </w:rPr>
        <w:t>3.       Задачи региональной программы:</w:t>
      </w:r>
    </w:p>
    <w:tbl>
      <w:tblPr>
        <w:tblStyle w:val="a6"/>
        <w:tblW w:w="0" w:type="auto"/>
        <w:tblInd w:w="34" w:type="dxa"/>
        <w:tblLook w:val="04A0"/>
      </w:tblPr>
      <w:tblGrid>
        <w:gridCol w:w="1350"/>
        <w:gridCol w:w="9037"/>
      </w:tblGrid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3.1.</w:t>
            </w:r>
          </w:p>
        </w:tc>
        <w:tc>
          <w:tcPr>
            <w:tcW w:w="9037" w:type="dxa"/>
          </w:tcPr>
          <w:p w:rsidR="00BF1B1D" w:rsidRPr="0070087E" w:rsidRDefault="00660CE2" w:rsidP="00660CE2">
            <w:pPr>
              <w:shd w:val="clear" w:color="auto" w:fill="FFFFFF"/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  <w:r w:rsidRPr="000109B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Разработка мер</w:t>
            </w:r>
            <w:r w:rsidR="005475E0" w:rsidRPr="000109B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оприятий</w:t>
            </w:r>
            <w:r w:rsidRPr="000109B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 повышению качества оказания медицинской помощи </w:t>
            </w:r>
            <w:r w:rsidRPr="00010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 пациентов ключевых групп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заболеваний, </w:t>
            </w:r>
            <w:r w:rsidRPr="000109B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определяющие основной вклад в заболеваемость и смертность от ССЗ</w:t>
            </w:r>
            <w:r w:rsidR="0070087E" w:rsidRPr="000109B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:</w:t>
            </w:r>
          </w:p>
        </w:tc>
      </w:tr>
      <w:tr w:rsidR="008753D2" w:rsidRPr="00E005CD" w:rsidTr="00BF1B1D">
        <w:tc>
          <w:tcPr>
            <w:tcW w:w="1350" w:type="dxa"/>
          </w:tcPr>
          <w:p w:rsidR="008753D2" w:rsidRPr="00E005CD" w:rsidRDefault="008753D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3.1.1.</w:t>
            </w:r>
          </w:p>
        </w:tc>
        <w:tc>
          <w:tcPr>
            <w:tcW w:w="9037" w:type="dxa"/>
          </w:tcPr>
          <w:p w:rsidR="008753D2" w:rsidRPr="00E005CD" w:rsidRDefault="008753D2" w:rsidP="008753D2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Разработка мероприятий по внедрению и соблюдению клинических рекомендаций и протоколов ведения больных с сердечно</w:t>
            </w: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сосудистыми заболеваниями</w:t>
            </w:r>
          </w:p>
        </w:tc>
      </w:tr>
      <w:tr w:rsidR="005475E0" w:rsidRPr="00E005CD" w:rsidTr="00BF1B1D">
        <w:tc>
          <w:tcPr>
            <w:tcW w:w="1350" w:type="dxa"/>
          </w:tcPr>
          <w:p w:rsidR="005475E0" w:rsidRPr="00E005CD" w:rsidRDefault="008753D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3.1.2</w:t>
            </w:r>
            <w:r w:rsidR="005475E0"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5475E0" w:rsidRPr="00E005CD" w:rsidRDefault="005475E0" w:rsidP="00660CE2">
            <w:pPr>
              <w:shd w:val="clear" w:color="auto" w:fill="FFFFFF"/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Разработка мероприятий по организации внутреннего контроля качества оказания медицинской помощи</w:t>
            </w:r>
          </w:p>
        </w:tc>
      </w:tr>
      <w:tr w:rsidR="00660CE2" w:rsidRPr="00E005CD" w:rsidTr="00BF1B1D">
        <w:tc>
          <w:tcPr>
            <w:tcW w:w="1350" w:type="dxa"/>
          </w:tcPr>
          <w:p w:rsidR="00660CE2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3.2.</w:t>
            </w:r>
          </w:p>
        </w:tc>
        <w:tc>
          <w:tcPr>
            <w:tcW w:w="9037" w:type="dxa"/>
          </w:tcPr>
          <w:p w:rsidR="00660CE2" w:rsidRPr="00E005CD" w:rsidRDefault="00660CE2" w:rsidP="00285AA2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Проведение мероприятий по профилактике факторов риска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болезней системы кровообращения (артериальной гипертензии, курения, высокого уровня холестерина; сахарного диабета; употребления алкоголя;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низкой физической активности; из</w:t>
            </w:r>
            <w:r w:rsidR="005475E0"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быточной массы тела и ожирения):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</w:tr>
      <w:tr w:rsidR="005475E0" w:rsidRPr="00E005CD" w:rsidTr="00BF1B1D">
        <w:tc>
          <w:tcPr>
            <w:tcW w:w="1350" w:type="dxa"/>
          </w:tcPr>
          <w:p w:rsidR="005475E0" w:rsidRPr="00E005CD" w:rsidRDefault="005475E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3.2.1.</w:t>
            </w:r>
          </w:p>
        </w:tc>
        <w:tc>
          <w:tcPr>
            <w:tcW w:w="9037" w:type="dxa"/>
          </w:tcPr>
          <w:p w:rsidR="005475E0" w:rsidRPr="00E005CD" w:rsidRDefault="005475E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Организация и проведение информационно-просветительских программ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для населения с использованием средств массовой информации, в том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числе, в целях информирования населения о симптомах ОНМК</w:t>
            </w:r>
          </w:p>
        </w:tc>
      </w:tr>
      <w:tr w:rsidR="005475E0" w:rsidRPr="00E005CD" w:rsidTr="00BF1B1D">
        <w:tc>
          <w:tcPr>
            <w:tcW w:w="1350" w:type="dxa"/>
          </w:tcPr>
          <w:p w:rsidR="005475E0" w:rsidRPr="00E005CD" w:rsidRDefault="005475E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9037" w:type="dxa"/>
          </w:tcPr>
          <w:p w:rsidR="005475E0" w:rsidRPr="00E005CD" w:rsidRDefault="005475E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Организация школ здоровья для пациентов группы высокого риска по возникновению ОНМК/ОКС</w:t>
            </w:r>
          </w:p>
        </w:tc>
      </w:tr>
      <w:tr w:rsidR="005475E0" w:rsidRPr="00E005CD" w:rsidTr="00BF1B1D">
        <w:tc>
          <w:tcPr>
            <w:tcW w:w="1350" w:type="dxa"/>
          </w:tcPr>
          <w:p w:rsidR="005475E0" w:rsidRPr="00E005CD" w:rsidRDefault="005475E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3.2.3.</w:t>
            </w:r>
          </w:p>
        </w:tc>
        <w:tc>
          <w:tcPr>
            <w:tcW w:w="9037" w:type="dxa"/>
          </w:tcPr>
          <w:p w:rsidR="005475E0" w:rsidRPr="00E005CD" w:rsidRDefault="005475E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Формирование здорового образа жизни.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3.3.</w:t>
            </w:r>
          </w:p>
        </w:tc>
        <w:tc>
          <w:tcPr>
            <w:tcW w:w="9037" w:type="dxa"/>
          </w:tcPr>
          <w:p w:rsidR="00BF1B1D" w:rsidRPr="00E005CD" w:rsidRDefault="00660CE2" w:rsidP="00660CE2">
            <w:pPr>
              <w:shd w:val="clear" w:color="auto" w:fill="FFFFFF"/>
              <w:tabs>
                <w:tab w:val="left" w:pos="346"/>
              </w:tabs>
              <w:spacing w:line="322" w:lineRule="exact"/>
              <w:ind w:left="24" w:right="48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Совершенствование системы оказания первичной медико-санитарной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помощи пациентам с внедрением алгоритмов диспансеризации населения,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направленных на группы риска, особенно по развитию острого нарушения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мозгового кровообращения </w:t>
            </w:r>
            <w:r w:rsidR="004E1EB2"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 острого коронарного синдрома;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раннее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лиц из группы высокого риска по развитию инсульта и инфаркта миокарда, пациентов с хронической сердечной недостаточностью</w:t>
            </w:r>
            <w:r w:rsidR="00700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4E1EB2" w:rsidRPr="00E005CD" w:rsidTr="00BF1B1D">
        <w:tc>
          <w:tcPr>
            <w:tcW w:w="1350" w:type="dxa"/>
          </w:tcPr>
          <w:p w:rsidR="004E1EB2" w:rsidRPr="00E005CD" w:rsidRDefault="004E1EB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3.3.1.</w:t>
            </w:r>
          </w:p>
        </w:tc>
        <w:tc>
          <w:tcPr>
            <w:tcW w:w="9037" w:type="dxa"/>
          </w:tcPr>
          <w:p w:rsidR="004E1EB2" w:rsidRPr="00E005CD" w:rsidRDefault="00256BC0" w:rsidP="00256BC0">
            <w:pPr>
              <w:shd w:val="clear" w:color="auto" w:fill="FFFFFF"/>
              <w:tabs>
                <w:tab w:val="left" w:pos="346"/>
              </w:tabs>
              <w:ind w:left="24" w:right="4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Организация  мероприятий по вторичной профилактике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заболеваний</w:t>
            </w:r>
          </w:p>
        </w:tc>
      </w:tr>
      <w:tr w:rsidR="004E1EB2" w:rsidRPr="00E005CD" w:rsidTr="00BF1B1D">
        <w:tc>
          <w:tcPr>
            <w:tcW w:w="1350" w:type="dxa"/>
          </w:tcPr>
          <w:p w:rsidR="004E1EB2" w:rsidRPr="00E005CD" w:rsidRDefault="004E1EB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3.3.2.</w:t>
            </w:r>
          </w:p>
        </w:tc>
        <w:tc>
          <w:tcPr>
            <w:tcW w:w="9037" w:type="dxa"/>
          </w:tcPr>
          <w:p w:rsidR="004E1EB2" w:rsidRPr="00E005CD" w:rsidRDefault="00256BC0" w:rsidP="00256BC0">
            <w:pPr>
              <w:shd w:val="clear" w:color="auto" w:fill="FFFFFF"/>
              <w:tabs>
                <w:tab w:val="left" w:pos="346"/>
              </w:tabs>
              <w:ind w:left="24" w:right="4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Разработка мероприятий, направленных на совершенствование организации </w:t>
            </w:r>
            <w:r w:rsidRPr="00E005C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диспансерного наблюдения больных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сердечно-сосудистыми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заболеваниями</w:t>
            </w:r>
          </w:p>
        </w:tc>
      </w:tr>
      <w:tr w:rsidR="00256BC0" w:rsidRPr="00E005CD" w:rsidTr="00BF1B1D">
        <w:tc>
          <w:tcPr>
            <w:tcW w:w="1350" w:type="dxa"/>
          </w:tcPr>
          <w:p w:rsidR="00256BC0" w:rsidRPr="00E005CD" w:rsidRDefault="00660397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3.3</w:t>
            </w:r>
            <w:r w:rsidR="00256BC0"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.3.</w:t>
            </w:r>
          </w:p>
        </w:tc>
        <w:tc>
          <w:tcPr>
            <w:tcW w:w="9037" w:type="dxa"/>
          </w:tcPr>
          <w:p w:rsidR="00256BC0" w:rsidRPr="00E005CD" w:rsidRDefault="00256BC0" w:rsidP="00256BC0">
            <w:pPr>
              <w:shd w:val="clear" w:color="auto" w:fill="FFFFFF"/>
              <w:tabs>
                <w:tab w:val="left" w:pos="346"/>
              </w:tabs>
              <w:ind w:left="24" w:right="4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Разработка мероприятий, направленных на совершенствование оказания скорой медицинской помощи при болезнях системы кровообращения;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3.4.</w:t>
            </w:r>
          </w:p>
        </w:tc>
        <w:tc>
          <w:tcPr>
            <w:tcW w:w="9037" w:type="dxa"/>
          </w:tcPr>
          <w:p w:rsidR="00BF1B1D" w:rsidRPr="00E005CD" w:rsidRDefault="00660CE2" w:rsidP="00660CE2">
            <w:pPr>
              <w:shd w:val="clear" w:color="auto" w:fill="FFFFFF"/>
              <w:spacing w:before="29" w:line="326" w:lineRule="exact"/>
              <w:ind w:right="34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новых эффективных технологий диагностики, лечения и профилактики болезней системы кровообращения с увеличением объемов оказания медицинской помощи, реализацией программ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мониторинга (региональные регистры) и льготного лекарственного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 пациентов высокого риска повторных событий и неблагоприятного исхода</w:t>
            </w:r>
            <w:r w:rsidR="00700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4E1EB2" w:rsidRPr="00E005CD" w:rsidTr="00BF1B1D">
        <w:tc>
          <w:tcPr>
            <w:tcW w:w="1350" w:type="dxa"/>
          </w:tcPr>
          <w:p w:rsidR="004E1EB2" w:rsidRPr="00E005CD" w:rsidRDefault="004E1EB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3.4.1.</w:t>
            </w:r>
          </w:p>
        </w:tc>
        <w:tc>
          <w:tcPr>
            <w:tcW w:w="9037" w:type="dxa"/>
          </w:tcPr>
          <w:p w:rsidR="004E1EB2" w:rsidRPr="00E005CD" w:rsidRDefault="00256BC0" w:rsidP="00660CE2">
            <w:pPr>
              <w:shd w:val="clear" w:color="auto" w:fill="FFFFFF"/>
              <w:spacing w:before="29" w:line="32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Развитие структуры специализированной, в том числе высокотехнологичной медицинской помощи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3.5.</w:t>
            </w:r>
          </w:p>
        </w:tc>
        <w:tc>
          <w:tcPr>
            <w:tcW w:w="9037" w:type="dxa"/>
          </w:tcPr>
          <w:p w:rsidR="00BF1B1D" w:rsidRPr="00E005CD" w:rsidRDefault="00660CE2" w:rsidP="00660CE2">
            <w:pPr>
              <w:shd w:val="clear" w:color="auto" w:fill="FFFFFF"/>
              <w:tabs>
                <w:tab w:val="left" w:pos="346"/>
              </w:tabs>
              <w:spacing w:before="24" w:line="331" w:lineRule="exact"/>
              <w:ind w:left="24" w:right="29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Разработка и реализация комплекса мероприятий по совершенствованию системы реабилитации пациентов с болезнями системы кровообращения,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внедрение ранней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мультидисциплинарной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реабилитации больных,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реабилитации на амбулаторном этапе лечения</w:t>
            </w:r>
            <w:r w:rsidR="00010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4E1EB2" w:rsidRPr="00E005CD" w:rsidTr="00BF1B1D">
        <w:tc>
          <w:tcPr>
            <w:tcW w:w="1350" w:type="dxa"/>
          </w:tcPr>
          <w:p w:rsidR="004E1EB2" w:rsidRPr="00E005CD" w:rsidRDefault="004E1EB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3.5.1.</w:t>
            </w:r>
          </w:p>
        </w:tc>
        <w:tc>
          <w:tcPr>
            <w:tcW w:w="9037" w:type="dxa"/>
          </w:tcPr>
          <w:p w:rsidR="004E1EB2" w:rsidRPr="00E005CD" w:rsidRDefault="004E1EB2" w:rsidP="00660CE2">
            <w:pPr>
              <w:shd w:val="clear" w:color="auto" w:fill="FFFFFF"/>
              <w:tabs>
                <w:tab w:val="left" w:pos="346"/>
              </w:tabs>
              <w:spacing w:before="24" w:line="331" w:lineRule="exact"/>
              <w:ind w:left="24" w:right="2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Внедрение ранней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мультидисциплинарной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реабилитации больных</w:t>
            </w:r>
          </w:p>
        </w:tc>
      </w:tr>
      <w:tr w:rsidR="004E1EB2" w:rsidRPr="00E005CD" w:rsidTr="00BF1B1D">
        <w:tc>
          <w:tcPr>
            <w:tcW w:w="1350" w:type="dxa"/>
          </w:tcPr>
          <w:p w:rsidR="004E1EB2" w:rsidRPr="00E005CD" w:rsidRDefault="004E1EB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3.5.2.</w:t>
            </w:r>
          </w:p>
        </w:tc>
        <w:tc>
          <w:tcPr>
            <w:tcW w:w="9037" w:type="dxa"/>
          </w:tcPr>
          <w:p w:rsidR="004E1EB2" w:rsidRPr="00E005CD" w:rsidRDefault="00D5731B" w:rsidP="00660CE2">
            <w:pPr>
              <w:shd w:val="clear" w:color="auto" w:fill="FFFFFF"/>
              <w:tabs>
                <w:tab w:val="left" w:pos="346"/>
              </w:tabs>
              <w:spacing w:before="24" w:line="331" w:lineRule="exact"/>
              <w:ind w:left="24"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реабилитации на амбулаторном этапе лечения</w:t>
            </w:r>
            <w:r w:rsidR="004F12CE"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 санаторно-курортных учреждениях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3.6.</w:t>
            </w:r>
          </w:p>
        </w:tc>
        <w:tc>
          <w:tcPr>
            <w:tcW w:w="9037" w:type="dxa"/>
          </w:tcPr>
          <w:p w:rsidR="00BF1B1D" w:rsidRPr="00E005CD" w:rsidRDefault="00660CE2" w:rsidP="00660CE2">
            <w:pPr>
              <w:shd w:val="clear" w:color="auto" w:fill="FFFFFF"/>
              <w:spacing w:before="5" w:line="331" w:lineRule="exact"/>
              <w:ind w:left="19" w:right="29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Совершенствование материально-технической базы учреждений,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оказывающих медицинскую помощь пациентам с болезнями системы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кровообращения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3.7.</w:t>
            </w:r>
          </w:p>
        </w:tc>
        <w:tc>
          <w:tcPr>
            <w:tcW w:w="9037" w:type="dxa"/>
          </w:tcPr>
          <w:p w:rsidR="00BF1B1D" w:rsidRPr="00E005CD" w:rsidRDefault="00660CE2" w:rsidP="00D5731B">
            <w:pPr>
              <w:shd w:val="clear" w:color="auto" w:fill="FFFFFF"/>
              <w:spacing w:before="34" w:line="336" w:lineRule="exact"/>
              <w:ind w:right="19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Переоснащение медицинским оборудованием медицинских организаций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Вологодской области, в соответствии с Паспортом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Федерального проекта «Борьба с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серд</w:t>
            </w:r>
            <w:r w:rsidR="00753BD8" w:rsidRPr="00E005C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ечно-сосудистыми</w:t>
            </w:r>
            <w:proofErr w:type="spellEnd"/>
            <w:proofErr w:type="gramEnd"/>
            <w:r w:rsidR="00753BD8" w:rsidRPr="00E005C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заболеваниями»</w:t>
            </w:r>
            <w:r w:rsidR="000109B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:</w:t>
            </w:r>
          </w:p>
        </w:tc>
      </w:tr>
      <w:tr w:rsidR="00D5731B" w:rsidRPr="00E005CD" w:rsidTr="00BF1B1D">
        <w:tc>
          <w:tcPr>
            <w:tcW w:w="1350" w:type="dxa"/>
          </w:tcPr>
          <w:p w:rsidR="00D5731B" w:rsidRPr="00E005CD" w:rsidRDefault="00D5731B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3.7.1.</w:t>
            </w:r>
          </w:p>
        </w:tc>
        <w:tc>
          <w:tcPr>
            <w:tcW w:w="9037" w:type="dxa"/>
          </w:tcPr>
          <w:p w:rsidR="00D5731B" w:rsidRPr="00E005CD" w:rsidRDefault="00D5731B" w:rsidP="00D5731B">
            <w:pPr>
              <w:shd w:val="clear" w:color="auto" w:fill="FFFFFF"/>
              <w:spacing w:before="34" w:line="336" w:lineRule="exact"/>
              <w:ind w:right="1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Переоснащение </w:t>
            </w:r>
            <w:r w:rsidR="004F12CE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 дооснащ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ение РСЦ БУЗ ВО «Вологодская областная клиническая больница» медицинским оборудованием, в то</w:t>
            </w:r>
            <w:r w:rsidR="000109B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 числе для ранней реабилитации</w:t>
            </w:r>
          </w:p>
        </w:tc>
      </w:tr>
      <w:tr w:rsidR="00D5731B" w:rsidRPr="00E005CD" w:rsidTr="00BF1B1D">
        <w:tc>
          <w:tcPr>
            <w:tcW w:w="1350" w:type="dxa"/>
          </w:tcPr>
          <w:p w:rsidR="00D5731B" w:rsidRPr="00E005CD" w:rsidRDefault="00D5731B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3.7.2.</w:t>
            </w:r>
          </w:p>
        </w:tc>
        <w:tc>
          <w:tcPr>
            <w:tcW w:w="9037" w:type="dxa"/>
          </w:tcPr>
          <w:p w:rsidR="00D5731B" w:rsidRPr="00E005CD" w:rsidRDefault="004F12CE" w:rsidP="00D5731B">
            <w:pPr>
              <w:shd w:val="clear" w:color="auto" w:fill="FFFFFF"/>
              <w:spacing w:before="34" w:line="336" w:lineRule="exact"/>
              <w:ind w:right="1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Дооснащ</w:t>
            </w:r>
            <w:r w:rsidR="00D5731B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ение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4 </w:t>
            </w:r>
            <w:r w:rsidR="00D5731B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ПСО БУЗ ВО «Вологодская областная клиническая больница №2»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, БУЗ ВО «Вологодская городская больница №1»</w:t>
            </w:r>
            <w:r w:rsidR="00071F6F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, БУЗ ВО «Великоустюгская ЦРБ»,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071F6F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БУЗ ВО «</w:t>
            </w:r>
            <w:proofErr w:type="spellStart"/>
            <w:r w:rsidR="00071F6F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Тотемская</w:t>
            </w:r>
            <w:proofErr w:type="spellEnd"/>
            <w:r w:rsidR="00071F6F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ЦРБ»</w:t>
            </w:r>
            <w:r w:rsidR="00D5731B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медицинским </w:t>
            </w:r>
            <w:r w:rsidR="00D5731B" w:rsidRPr="00E005C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оборудованием, в то</w:t>
            </w:r>
            <w:r w:rsidR="000109B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 числе для ранней реабилитации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9037" w:type="dxa"/>
          </w:tcPr>
          <w:p w:rsidR="00BF1B1D" w:rsidRPr="00E005CD" w:rsidRDefault="00660CE2" w:rsidP="00660CE2">
            <w:pPr>
              <w:shd w:val="clear" w:color="auto" w:fill="FFFFFF"/>
              <w:spacing w:before="19" w:line="331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сбора достоверных статистических данных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 заболеваемости, смертности, летальности и инвалидности по группе болезней системы кровообращения (гипертоническая болезнь, инфаркт миокарда, инсульт и др.), в том числе с использованием региональных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информационных сервисов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3.9.</w:t>
            </w:r>
          </w:p>
        </w:tc>
        <w:tc>
          <w:tcPr>
            <w:tcW w:w="9037" w:type="dxa"/>
          </w:tcPr>
          <w:p w:rsidR="00BF1B1D" w:rsidRPr="00E005CD" w:rsidRDefault="00660CE2" w:rsidP="00660CE2">
            <w:pPr>
              <w:shd w:val="clear" w:color="auto" w:fill="FFFFFF"/>
              <w:spacing w:before="24" w:line="326" w:lineRule="exact"/>
              <w:ind w:right="14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Привлечение специалистов и укомплектование врачами-терапевтами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участковыми и врачами-неврологами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амбулаторио-поликлинической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службы</w:t>
            </w:r>
          </w:p>
        </w:tc>
      </w:tr>
      <w:tr w:rsidR="00BF1B1D" w:rsidRPr="00E005CD" w:rsidTr="00BF1B1D">
        <w:tc>
          <w:tcPr>
            <w:tcW w:w="1350" w:type="dxa"/>
          </w:tcPr>
          <w:p w:rsidR="00BF1B1D" w:rsidRPr="00E005CD" w:rsidRDefault="00660CE2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3.10.</w:t>
            </w:r>
          </w:p>
        </w:tc>
        <w:tc>
          <w:tcPr>
            <w:tcW w:w="9037" w:type="dxa"/>
          </w:tcPr>
          <w:p w:rsidR="00BF1B1D" w:rsidRPr="00E005CD" w:rsidRDefault="00285AA2" w:rsidP="00660CE2">
            <w:pPr>
              <w:shd w:val="clear" w:color="auto" w:fill="FFFFFF"/>
              <w:spacing w:before="24" w:line="336" w:lineRule="exact"/>
              <w:jc w:val="both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Обеспечение</w:t>
            </w:r>
            <w:r w:rsidR="00660CE2"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повышение качества оказания медицинской помощи больным </w:t>
            </w:r>
            <w:r w:rsidR="00660CE2"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ССЗ в соответствии с клиническими рекомендациями совместно </w:t>
            </w:r>
            <w:r w:rsidR="00660CE2"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 профильными национальными медицинскими исследовательскими </w:t>
            </w:r>
            <w:r w:rsidR="00660CE2"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центрами</w:t>
            </w:r>
            <w:r w:rsidR="00010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FE6640" w:rsidRPr="00E005CD" w:rsidTr="00BF1B1D">
        <w:tc>
          <w:tcPr>
            <w:tcW w:w="1350" w:type="dxa"/>
          </w:tcPr>
          <w:p w:rsidR="00FE6640" w:rsidRPr="00E005CD" w:rsidRDefault="00FE664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3.10.1.</w:t>
            </w:r>
          </w:p>
        </w:tc>
        <w:tc>
          <w:tcPr>
            <w:tcW w:w="9037" w:type="dxa"/>
          </w:tcPr>
          <w:p w:rsidR="00FE6640" w:rsidRPr="00E005CD" w:rsidRDefault="00FE6640" w:rsidP="00660CE2">
            <w:pPr>
              <w:shd w:val="clear" w:color="auto" w:fill="FFFFFF"/>
              <w:spacing w:before="24" w:line="336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 xml:space="preserve">Обеспечение      возможности      оказания      </w:t>
            </w:r>
            <w:proofErr w:type="spellStart"/>
            <w:r w:rsidRPr="00E005CD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>телемедицинских</w:t>
            </w:r>
            <w:proofErr w:type="spellEnd"/>
            <w:r w:rsidRPr="00E005CD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E005CD">
              <w:rPr>
                <w:rFonts w:ascii="Times New Roman" w:hAnsi="Times New Roman" w:cs="Times New Roman"/>
                <w:iCs/>
                <w:color w:val="000000"/>
                <w:spacing w:val="-8"/>
                <w:sz w:val="28"/>
                <w:szCs w:val="28"/>
              </w:rPr>
              <w:t>консультаций для медицинских организаций Вологодской области</w:t>
            </w:r>
          </w:p>
        </w:tc>
      </w:tr>
      <w:tr w:rsidR="00FE6640" w:rsidRPr="00E005CD" w:rsidTr="00BF1B1D">
        <w:tc>
          <w:tcPr>
            <w:tcW w:w="1350" w:type="dxa"/>
          </w:tcPr>
          <w:p w:rsidR="00FE6640" w:rsidRPr="00E005CD" w:rsidRDefault="00FE664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3.10.2</w:t>
            </w:r>
          </w:p>
        </w:tc>
        <w:tc>
          <w:tcPr>
            <w:tcW w:w="9037" w:type="dxa"/>
          </w:tcPr>
          <w:p w:rsidR="00FE6640" w:rsidRPr="00E005CD" w:rsidRDefault="00FE6640" w:rsidP="00660CE2">
            <w:pPr>
              <w:shd w:val="clear" w:color="auto" w:fill="FFFFFF"/>
              <w:spacing w:before="24" w:line="336" w:lineRule="exact"/>
              <w:jc w:val="both"/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Обеспечение взаимодействия с профильными национальными </w:t>
            </w: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медицинскими исследовательскими центрами</w:t>
            </w:r>
          </w:p>
        </w:tc>
      </w:tr>
      <w:tr w:rsidR="00FE6640" w:rsidRPr="00E005CD" w:rsidTr="00BF1B1D">
        <w:tc>
          <w:tcPr>
            <w:tcW w:w="1350" w:type="dxa"/>
          </w:tcPr>
          <w:p w:rsidR="00FE6640" w:rsidRPr="00E005CD" w:rsidRDefault="00FE6640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3.10.3</w:t>
            </w:r>
          </w:p>
        </w:tc>
        <w:tc>
          <w:tcPr>
            <w:tcW w:w="9037" w:type="dxa"/>
          </w:tcPr>
          <w:p w:rsidR="00FE6640" w:rsidRPr="0070087E" w:rsidRDefault="00FE6640" w:rsidP="007008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iCs/>
                <w:color w:val="000000"/>
                <w:spacing w:val="-8"/>
                <w:sz w:val="28"/>
                <w:szCs w:val="28"/>
              </w:rPr>
              <w:t xml:space="preserve">Формирование и развитие цифрового контура для обеспечения </w:t>
            </w:r>
            <w:r w:rsidRPr="00E005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медицинской помощи пациентам с ССЗ</w:t>
            </w:r>
          </w:p>
        </w:tc>
      </w:tr>
      <w:tr w:rsidR="009D2D2B" w:rsidRPr="00E005CD" w:rsidTr="00BF1B1D">
        <w:tc>
          <w:tcPr>
            <w:tcW w:w="1350" w:type="dxa"/>
          </w:tcPr>
          <w:p w:rsidR="009D2D2B" w:rsidRPr="00E005CD" w:rsidRDefault="009D2D2B" w:rsidP="00D64B9D">
            <w:pPr>
              <w:spacing w:before="24" w:line="336" w:lineRule="exact"/>
              <w:ind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3.11.</w:t>
            </w:r>
          </w:p>
        </w:tc>
        <w:tc>
          <w:tcPr>
            <w:tcW w:w="9037" w:type="dxa"/>
          </w:tcPr>
          <w:p w:rsidR="009D2D2B" w:rsidRPr="00E005CD" w:rsidRDefault="00992CF0" w:rsidP="00992C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 w:rsidR="009D2D2B" w:rsidRPr="00E0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внутреннего контроля качества оказываемой медицинской помощи для обеспечения выполнения критериев оценки качества, основанных на клинических рекомендациях, стандартах и протоколах лечения (протоколах ведения) пациентов с ССЗ</w:t>
            </w:r>
          </w:p>
        </w:tc>
      </w:tr>
    </w:tbl>
    <w:p w:rsidR="00D64B9D" w:rsidRPr="00E005CD" w:rsidRDefault="00D64B9D" w:rsidP="00D64B9D">
      <w:pPr>
        <w:shd w:val="clear" w:color="auto" w:fill="FFFFFF"/>
        <w:spacing w:before="14" w:line="336" w:lineRule="exact"/>
        <w:ind w:left="355" w:right="5" w:firstLine="35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B41050" w:rsidRPr="00E005CD" w:rsidRDefault="00E842FC" w:rsidP="00E842FC">
      <w:pPr>
        <w:shd w:val="clear" w:color="auto" w:fill="FFFFFF"/>
        <w:spacing w:before="14" w:line="336" w:lineRule="exact"/>
        <w:ind w:left="34" w:right="5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E005C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4. </w:t>
      </w:r>
      <w:r w:rsidR="00D64B9D" w:rsidRPr="00E005C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План мероприятий программы профилактики </w:t>
      </w:r>
      <w:proofErr w:type="spellStart"/>
      <w:proofErr w:type="gramStart"/>
      <w:r w:rsidR="00D64B9D" w:rsidRPr="00E005C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сердечно-сосудистых</w:t>
      </w:r>
      <w:proofErr w:type="spellEnd"/>
      <w:proofErr w:type="gramEnd"/>
      <w:r w:rsidR="00D64B9D" w:rsidRPr="00E005C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заболеваний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709"/>
        <w:gridCol w:w="4536"/>
        <w:gridCol w:w="142"/>
        <w:gridCol w:w="709"/>
        <w:gridCol w:w="142"/>
        <w:gridCol w:w="567"/>
        <w:gridCol w:w="141"/>
        <w:gridCol w:w="142"/>
        <w:gridCol w:w="1418"/>
        <w:gridCol w:w="141"/>
        <w:gridCol w:w="2268"/>
      </w:tblGrid>
      <w:tr w:rsidR="001B7016" w:rsidRPr="00E005CD" w:rsidTr="001B7016">
        <w:tc>
          <w:tcPr>
            <w:tcW w:w="709" w:type="dxa"/>
            <w:vMerge w:val="restart"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Наименование мероприятия, контрольные точки</w:t>
            </w:r>
          </w:p>
        </w:tc>
        <w:tc>
          <w:tcPr>
            <w:tcW w:w="1560" w:type="dxa"/>
            <w:gridSpan w:val="4"/>
          </w:tcPr>
          <w:p w:rsidR="001B7016" w:rsidRPr="00E005CD" w:rsidRDefault="001B7016" w:rsidP="00F01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vMerge w:val="restart"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Характеристика результатов</w:t>
            </w:r>
          </w:p>
        </w:tc>
      </w:tr>
      <w:tr w:rsidR="001B7016" w:rsidRPr="00E005CD" w:rsidTr="001B7016">
        <w:trPr>
          <w:trHeight w:val="331"/>
        </w:trPr>
        <w:tc>
          <w:tcPr>
            <w:tcW w:w="709" w:type="dxa"/>
            <w:vMerge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B7016" w:rsidRPr="00E005CD" w:rsidRDefault="001B7016" w:rsidP="00F01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709" w:type="dxa"/>
            <w:gridSpan w:val="2"/>
          </w:tcPr>
          <w:p w:rsidR="001B7016" w:rsidRPr="00E005CD" w:rsidRDefault="001B7016" w:rsidP="00F01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gridSpan w:val="3"/>
            <w:vMerge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B7016" w:rsidRPr="00E005CD" w:rsidTr="001B7016">
        <w:trPr>
          <w:trHeight w:val="331"/>
        </w:trPr>
        <w:tc>
          <w:tcPr>
            <w:tcW w:w="709" w:type="dxa"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10206" w:type="dxa"/>
            <w:gridSpan w:val="10"/>
          </w:tcPr>
          <w:p w:rsidR="001B7016" w:rsidRPr="00E005CD" w:rsidRDefault="001B7016" w:rsidP="00F017F9">
            <w:pPr>
              <w:shd w:val="clear" w:color="auto" w:fill="FFFFFF"/>
              <w:spacing w:line="346" w:lineRule="exact"/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Мероприятия по внедрению и соблюдению клинических рекомендаций и протоколов ведения больных с сердечно</w:t>
            </w: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softHyphen/>
              <w:t>сосудистыми заболеваниями</w:t>
            </w:r>
          </w:p>
        </w:tc>
      </w:tr>
      <w:tr w:rsidR="001B7016" w:rsidRPr="00E005CD" w:rsidTr="001B7016">
        <w:trPr>
          <w:trHeight w:val="331"/>
        </w:trPr>
        <w:tc>
          <w:tcPr>
            <w:tcW w:w="709" w:type="dxa"/>
          </w:tcPr>
          <w:p w:rsidR="001B7016" w:rsidRPr="00E005CD" w:rsidRDefault="001B7016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1B7016" w:rsidRPr="00E005CD" w:rsidRDefault="000F25BD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560BE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и соблюдение</w:t>
            </w:r>
            <w:r w:rsidR="00E842FC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4EAF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клинических </w:t>
            </w:r>
            <w:r w:rsidR="00E842FC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="006D4EAF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ведения больных с ССЗ</w:t>
            </w:r>
            <w:r w:rsidR="00E842FC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42FC" w:rsidRPr="00E005CD" w:rsidRDefault="00E842FC" w:rsidP="000F25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</w:t>
            </w:r>
            <w:r w:rsidR="000F25BD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 приказ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внедрении и соблюдении </w:t>
            </w:r>
            <w:r w:rsidR="006D4EAF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рекомендаций;</w:t>
            </w:r>
          </w:p>
        </w:tc>
        <w:tc>
          <w:tcPr>
            <w:tcW w:w="851" w:type="dxa"/>
            <w:gridSpan w:val="2"/>
          </w:tcPr>
          <w:p w:rsidR="001B7016" w:rsidRPr="00E005CD" w:rsidRDefault="00E842FC" w:rsidP="00F017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5CD">
              <w:rPr>
                <w:rFonts w:ascii="Times New Roman" w:hAnsi="Times New Roman" w:cs="Times New Roman"/>
                <w:bCs/>
              </w:rPr>
              <w:t>20</w:t>
            </w:r>
            <w:r w:rsidR="00982E0B" w:rsidRPr="00E005CD">
              <w:rPr>
                <w:rFonts w:ascii="Times New Roman" w:hAnsi="Times New Roman" w:cs="Times New Roman"/>
                <w:bCs/>
              </w:rPr>
              <w:t>2</w:t>
            </w:r>
            <w:r w:rsidR="00753BD8" w:rsidRPr="00E005C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</w:tcPr>
          <w:p w:rsidR="001B7016" w:rsidRPr="00E005CD" w:rsidRDefault="00E842FC" w:rsidP="00F017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5CD">
              <w:rPr>
                <w:rFonts w:ascii="Times New Roman" w:hAnsi="Times New Roman" w:cs="Times New Roman"/>
                <w:bCs/>
              </w:rPr>
              <w:t>202</w:t>
            </w:r>
            <w:r w:rsidR="00753BD8" w:rsidRPr="00E005C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gridSpan w:val="3"/>
          </w:tcPr>
          <w:p w:rsidR="001B7016" w:rsidRPr="00E005CD" w:rsidRDefault="00A46C38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департамент здравоохранения Вологодской области (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:rsidR="001B7016" w:rsidRPr="00E005CD" w:rsidRDefault="00E842FC" w:rsidP="004141C0">
            <w:pPr>
              <w:shd w:val="clear" w:color="auto" w:fill="FFFFFF"/>
              <w:spacing w:before="53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здравоохранения области </w:t>
            </w:r>
          </w:p>
        </w:tc>
      </w:tr>
      <w:tr w:rsidR="006D4EAF" w:rsidRPr="00E005CD" w:rsidTr="001B7016">
        <w:trPr>
          <w:trHeight w:val="331"/>
        </w:trPr>
        <w:tc>
          <w:tcPr>
            <w:tcW w:w="709" w:type="dxa"/>
          </w:tcPr>
          <w:p w:rsidR="006D4EAF" w:rsidRPr="00E005CD" w:rsidRDefault="006D4EAF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1.1.1</w:t>
            </w:r>
          </w:p>
        </w:tc>
        <w:tc>
          <w:tcPr>
            <w:tcW w:w="4536" w:type="dxa"/>
          </w:tcPr>
          <w:p w:rsidR="006D4EAF" w:rsidRPr="00E005CD" w:rsidRDefault="006D4EAF" w:rsidP="00E84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560BE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обязательного изучения клинических рекомендаций в МО;</w:t>
            </w:r>
          </w:p>
          <w:p w:rsidR="006D4EAF" w:rsidRPr="00E005CD" w:rsidRDefault="006D4EAF" w:rsidP="006D4E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разработка и издание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приказа об организации  обязательного изучения клинических </w:t>
            </w:r>
            <w:r w:rsidR="000F25BD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6D4EAF" w:rsidRPr="00E005CD" w:rsidRDefault="006D4EAF" w:rsidP="00403D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5CD">
              <w:rPr>
                <w:rFonts w:ascii="Times New Roman" w:hAnsi="Times New Roman" w:cs="Times New Roman"/>
                <w:bCs/>
              </w:rPr>
              <w:lastRenderedPageBreak/>
              <w:t>2019</w:t>
            </w:r>
          </w:p>
        </w:tc>
        <w:tc>
          <w:tcPr>
            <w:tcW w:w="709" w:type="dxa"/>
            <w:gridSpan w:val="2"/>
          </w:tcPr>
          <w:p w:rsidR="006D4EAF" w:rsidRPr="00E005CD" w:rsidRDefault="006D4EAF" w:rsidP="00403D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5CD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01" w:type="dxa"/>
            <w:gridSpan w:val="3"/>
          </w:tcPr>
          <w:p w:rsidR="006D4EAF" w:rsidRPr="00E005CD" w:rsidRDefault="006D4EAF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6D4EAF" w:rsidRPr="00E005CD" w:rsidRDefault="006D4EAF" w:rsidP="004141C0">
            <w:pPr>
              <w:shd w:val="clear" w:color="auto" w:fill="FFFFFF"/>
              <w:spacing w:before="53"/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здравоохранения области</w:t>
            </w:r>
          </w:p>
        </w:tc>
      </w:tr>
      <w:tr w:rsidR="00B974AC" w:rsidRPr="00E005CD" w:rsidTr="001B7016">
        <w:trPr>
          <w:trHeight w:val="331"/>
        </w:trPr>
        <w:tc>
          <w:tcPr>
            <w:tcW w:w="709" w:type="dxa"/>
          </w:tcPr>
          <w:p w:rsidR="00B974AC" w:rsidRPr="00E005CD" w:rsidRDefault="00B974AC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536" w:type="dxa"/>
          </w:tcPr>
          <w:p w:rsidR="00B974AC" w:rsidRPr="00E005CD" w:rsidRDefault="00B974AC" w:rsidP="00B974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0F25BD" w:rsidRPr="00E005C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5BD" w:rsidRPr="00E005CD">
              <w:rPr>
                <w:rFonts w:ascii="Times New Roman" w:hAnsi="Times New Roman" w:cs="Times New Roman"/>
                <w:sz w:val="24"/>
                <w:szCs w:val="24"/>
              </w:rPr>
              <w:t>и утверждение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5BD" w:rsidRPr="00E005CD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индикаторов проверки выполнения клинических рекомендаций по данным медицинской документации в каждой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как на амбулаторном, так и на стационарном этапе.</w:t>
            </w:r>
          </w:p>
          <w:p w:rsidR="00B974AC" w:rsidRPr="00E005CD" w:rsidRDefault="00B974AC" w:rsidP="00B974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="000F25BD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индикаторов проверки выполнения клинических рекомендаций в каждой МО.</w:t>
            </w:r>
          </w:p>
        </w:tc>
        <w:tc>
          <w:tcPr>
            <w:tcW w:w="851" w:type="dxa"/>
            <w:gridSpan w:val="2"/>
          </w:tcPr>
          <w:p w:rsidR="00B974AC" w:rsidRPr="00E005CD" w:rsidRDefault="00B974AC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</w:tcPr>
          <w:p w:rsidR="00B974AC" w:rsidRPr="00E005CD" w:rsidRDefault="00B974AC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3"/>
          </w:tcPr>
          <w:p w:rsidR="00B974AC" w:rsidRPr="00E005CD" w:rsidRDefault="00B974AC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B974AC" w:rsidRPr="00E005CD" w:rsidRDefault="00B974AC" w:rsidP="00B974AC">
            <w:pPr>
              <w:shd w:val="clear" w:color="auto" w:fill="FFFFFF"/>
              <w:spacing w:before="53"/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здравоохранения области о внедрении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индикаторов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выполнения клинических рекомендаций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0F25BD" w:rsidRPr="00E005CD" w:rsidRDefault="000F25BD" w:rsidP="00B974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внутренних проверок выполнения клинических рекомендаций по данным медицинской документации в каждой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как на амбулаторном, так и на стационарном этапе.</w:t>
            </w:r>
          </w:p>
          <w:p w:rsidR="000F25BD" w:rsidRPr="00E005CD" w:rsidRDefault="000F25BD" w:rsidP="000109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План внутренних проверок в каждой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как на амбулаторном, так и на стационарном этапе.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863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85AA2"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0BE1"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863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60BE1"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4141C0">
            <w:pPr>
              <w:shd w:val="clear" w:color="auto" w:fill="FFFFFF"/>
              <w:spacing w:before="53"/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здравоохранения области о внедрении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внутренних проверок индикаторов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клинических рекомендаций</w:t>
            </w:r>
            <w:proofErr w:type="gramEnd"/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1.1.4</w:t>
            </w:r>
          </w:p>
        </w:tc>
        <w:tc>
          <w:tcPr>
            <w:tcW w:w="4536" w:type="dxa"/>
          </w:tcPr>
          <w:p w:rsidR="000F25BD" w:rsidRPr="00E005CD" w:rsidRDefault="000F25BD" w:rsidP="006D4E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486347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представление информационных материалов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изучения клинических рекомендаций;</w:t>
            </w:r>
          </w:p>
          <w:p w:rsidR="000F25BD" w:rsidRPr="00E005CD" w:rsidRDefault="000F25BD" w:rsidP="006D4E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 Представлены информационные материалы для изучения клинических рекомендаций, обеспечена организационно-методическая поддержка процесса изучения клинических рекомендаций;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5CD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5CD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6D4EAF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Главные внештатные специалисты ДЗВО;</w:t>
            </w:r>
          </w:p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F25BD" w:rsidRPr="00E005CD" w:rsidRDefault="000F25BD" w:rsidP="003B0A1A">
            <w:pPr>
              <w:shd w:val="clear" w:color="auto" w:fill="FFFFFF"/>
              <w:spacing w:before="53"/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материалам для изучения в виде ме</w:t>
            </w:r>
            <w:r w:rsidR="00486347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тодических рекомендаций; сформи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рованы образовательные программы; подготовлены лекции и семинары для проведения в </w:t>
            </w:r>
            <w:proofErr w:type="spellStart"/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учреждених</w:t>
            </w:r>
            <w:proofErr w:type="spellEnd"/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здравоохранения области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E842FC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0F25BD" w:rsidRPr="00E005CD" w:rsidRDefault="000F25BD" w:rsidP="00E84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</w:t>
            </w:r>
            <w:r w:rsidR="00486347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образовательных семинаров по изучению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клинических рекомендаций по лечению больных с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сердечно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</w:t>
            </w:r>
            <w:r w:rsidR="00486347"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судистыми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заболеваниями в медицинских организациях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Вологодской области;</w:t>
            </w:r>
          </w:p>
          <w:p w:rsidR="000F25BD" w:rsidRPr="00E005CD" w:rsidRDefault="000F25BD" w:rsidP="00E84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организовано проведение образовательных семинаров по изучению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клинических рекомендаций по лечению больных с сердечно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сосудистыми заболеваниями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 всех медицинских организациях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Вологодской области;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E8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E8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6D4EAF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ДЗВО;</w:t>
            </w:r>
          </w:p>
          <w:p w:rsidR="000F25BD" w:rsidRPr="00E005CD" w:rsidRDefault="000F25BD" w:rsidP="006D4EAF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Главные внештатные специалисты ДЗВО;</w:t>
            </w:r>
          </w:p>
          <w:p w:rsidR="000F25BD" w:rsidRPr="00E005CD" w:rsidRDefault="00C24A52" w:rsidP="006D4EAF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Бюджетные учреждения здравоохранения области 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3B0A1A">
            <w:pPr>
              <w:shd w:val="clear" w:color="auto" w:fill="FFFFFF"/>
              <w:spacing w:before="53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Проучено 95</w:t>
            </w:r>
            <w:r w:rsidR="003B0A1A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врачей-специалистов из все</w:t>
            </w:r>
            <w:r w:rsidR="00A46C38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учреждений здравоохранения области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E842FC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0F25BD" w:rsidRPr="00E005CD" w:rsidRDefault="000F25BD" w:rsidP="00E84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Подготовка отчета в ДЗВО о проведении образовательных мероприятий по изучению клинических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рекомендаций в каждой МО;</w:t>
            </w:r>
          </w:p>
          <w:p w:rsidR="000F25BD" w:rsidRPr="00E005CD" w:rsidRDefault="000F25BD" w:rsidP="00E84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 отчет в ДЗВО о проведении образовательных мероприятий по изучению клинических рекомендаций в каждой МО;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E8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E8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6D4EAF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ия области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837A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 о выполнении приказа об организации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обязательного изучения клинических рекомендаций из всех 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учреждения здравоохранения области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E842FC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536" w:type="dxa"/>
          </w:tcPr>
          <w:p w:rsidR="000F25BD" w:rsidRPr="00E005CD" w:rsidRDefault="000F25BD" w:rsidP="00560B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Подготовка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выполнения клинических рекомендаций, в рамках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контроля качества</w:t>
            </w:r>
            <w:r w:rsidR="003B0A1A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учреждений здравоохранения</w:t>
            </w:r>
            <w:proofErr w:type="gramEnd"/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области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мониторинга выполнения клинических рекомендаций, в рамках системы внутреннего контроля качества в МО;</w:t>
            </w:r>
          </w:p>
        </w:tc>
        <w:tc>
          <w:tcPr>
            <w:tcW w:w="851" w:type="dxa"/>
            <w:gridSpan w:val="2"/>
          </w:tcPr>
          <w:p w:rsidR="000F25BD" w:rsidRPr="00E005CD" w:rsidRDefault="00560BE1" w:rsidP="00E8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E8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6D4EAF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8D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в ДЗВО 1 раз в квартал;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 по результатам отчета.</w:t>
            </w:r>
          </w:p>
          <w:p w:rsidR="000F25BD" w:rsidRPr="00E005CD" w:rsidRDefault="000F25BD" w:rsidP="00837A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E842FC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0F25BD" w:rsidRPr="00E005CD" w:rsidRDefault="000F25BD" w:rsidP="00403D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>Организация ежеквартальной отчетности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индикаторов выполнения клинических рекомендаций по данным медицинской документации в каждой медицинской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как на амбулаторном, так и на стационарном этапе с формированием управленческих решений;</w:t>
            </w:r>
          </w:p>
          <w:p w:rsidR="000F25BD" w:rsidRPr="00E005CD" w:rsidRDefault="000F25BD" w:rsidP="00403DD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ой отчетности о соблюдении индикаторов выполнения клинических рекомендаций</w:t>
            </w:r>
          </w:p>
        </w:tc>
        <w:tc>
          <w:tcPr>
            <w:tcW w:w="851" w:type="dxa"/>
            <w:gridSpan w:val="2"/>
          </w:tcPr>
          <w:p w:rsidR="000F25BD" w:rsidRPr="00E005CD" w:rsidRDefault="003B0A1A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03DD4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ДЗВО;</w:t>
            </w:r>
          </w:p>
          <w:p w:rsidR="000F25BD" w:rsidRPr="00E005CD" w:rsidRDefault="000F25BD" w:rsidP="00C24A52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Главные внештатные специалисты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8D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в ДЗВО 1 раз в квартал;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 по результатам отчета.</w:t>
            </w:r>
          </w:p>
          <w:p w:rsidR="000F25BD" w:rsidRPr="00E005CD" w:rsidRDefault="000F25BD" w:rsidP="00403DD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0F25BD" w:rsidRPr="00E005CD" w:rsidRDefault="000F25BD" w:rsidP="00403DD4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внедрение в каждой медицинской организации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протоколов лечения по профилю ССЗ (протоколы ведения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пациентов) на основе соответствующих клинических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рекомендаций по профилю, порядка оказания медицинской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по профилю и с учетом стандарта медицинской помощи;</w:t>
            </w:r>
          </w:p>
          <w:p w:rsidR="000F25BD" w:rsidRPr="00E005CD" w:rsidRDefault="000F25BD" w:rsidP="00403DD4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разработаны в каждой медицинской организации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протоколы лечения по профилю ССЗ; 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403DD4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внедрены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протоколы лечения по профилю ССЗ В 100% организаций; 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0F25BD" w:rsidRPr="00E005CD" w:rsidRDefault="000F25BD" w:rsidP="008D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помощи больным с ССЗ на территории Вологодской области в случае изменений условий оказания медицинской помощи; </w:t>
            </w:r>
          </w:p>
          <w:p w:rsidR="000F25BD" w:rsidRPr="00E005CD" w:rsidRDefault="000F25BD" w:rsidP="0048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оказании помощи больным с ССЗ 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A3720B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Приказ ДЗВО 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1.4.1</w:t>
            </w:r>
          </w:p>
        </w:tc>
        <w:tc>
          <w:tcPr>
            <w:tcW w:w="4536" w:type="dxa"/>
          </w:tcPr>
          <w:p w:rsidR="000F25BD" w:rsidRPr="00E005CD" w:rsidRDefault="000F25BD" w:rsidP="006F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маршрутизации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больных с ОКС и/или ОНМК, в случае изменений условий оказания медицинской помощи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вобласти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5BD" w:rsidRPr="00E005CD" w:rsidRDefault="000F25BD" w:rsidP="00486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маршрутизации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больных с ОКС и/или ОНМК, с последующей его актуализацией;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A3720B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Приказ ДЗВО 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4536" w:type="dxa"/>
          </w:tcPr>
          <w:p w:rsidR="000F25BD" w:rsidRPr="00E005CD" w:rsidRDefault="000F25BD" w:rsidP="006F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маршрутизации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больных с ССЗ (за исключением ОКС и/или ОНМК), в случае изменений условий оказания медицинской помощи в области;</w:t>
            </w:r>
          </w:p>
          <w:p w:rsidR="000F25BD" w:rsidRPr="00E005CD" w:rsidRDefault="000F25BD" w:rsidP="00BB54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86347" w:rsidRPr="00E005CD">
              <w:rPr>
                <w:rFonts w:ascii="Times New Roman" w:hAnsi="Times New Roman" w:cs="Times New Roman"/>
                <w:sz w:val="24"/>
                <w:szCs w:val="24"/>
              </w:rPr>
              <w:t>Актуализирован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маршрутизации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больных с ССЗ (за</w:t>
            </w:r>
            <w:r w:rsidR="00BB5471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ОКС и/или ОНМК)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A3720B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Приказ ДЗВО 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1.4.3</w:t>
            </w:r>
          </w:p>
        </w:tc>
        <w:tc>
          <w:tcPr>
            <w:tcW w:w="4536" w:type="dxa"/>
          </w:tcPr>
          <w:p w:rsidR="000F25BD" w:rsidRPr="00E005CD" w:rsidRDefault="000F25BD" w:rsidP="006F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 </w:t>
            </w:r>
            <w:r w:rsidR="00BB5471" w:rsidRPr="00E005CD">
              <w:rPr>
                <w:rFonts w:ascii="Times New Roman" w:hAnsi="Times New Roman" w:cs="Times New Roman"/>
                <w:sz w:val="24"/>
                <w:szCs w:val="24"/>
              </w:rPr>
              <w:t>Организация ежеквартальной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="00BB5471" w:rsidRPr="00E005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соблюдении маршрутизации больных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 ОКС и/или ОНМК по данным первичной медицинской документации.</w:t>
            </w:r>
          </w:p>
          <w:p w:rsidR="00BB5471" w:rsidRPr="00E005CD" w:rsidRDefault="00BB5471" w:rsidP="006F01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ежеквартальная отчетность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соблюдении маршрутизации больных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403DD4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в ДЗВО 1 раз в квартал;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 по результатам отчета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0F25BD" w:rsidRPr="00E005CD" w:rsidRDefault="000F25BD" w:rsidP="00BB5471">
            <w:pPr>
              <w:shd w:val="clear" w:color="auto" w:fill="FFFFFF"/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госпитализации больных с ОКС и/или ОНМК,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профильные специализированные </w:t>
            </w:r>
            <w:r w:rsidR="00BB5471"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отделения (РСЦ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ПСО или в кардиологические отделения с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круглосуточной палатой реанимации и интенсивной терапии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БИТР, Контрольная точка: организована госпитализация больных с ОКС и/или ОНМК,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профильные специализированные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отделения</w:t>
            </w:r>
            <w:r w:rsidR="00BB5471"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5471"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251F53">
            <w:pPr>
              <w:shd w:val="clear" w:color="auto" w:fill="FFFFFF"/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Госпитализация пациентов с ОКС, ОНМК </w:t>
            </w:r>
            <w:r w:rsidR="00BB5471"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профильные специализированные </w:t>
            </w:r>
            <w:r w:rsidR="00BB5471"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отделения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95%;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0F25BD" w:rsidRPr="00E005CD" w:rsidRDefault="000F25BD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разработка и внедрение мероприятий по обеспечению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применения методики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0F25BD" w:rsidRPr="00E005CD" w:rsidRDefault="000F25BD" w:rsidP="00BB54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проведены мероприятия по обеспечению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применения методики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достижениее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целевого   показателя   5%   от   всех   случаев с ОНМК;</w:t>
            </w:r>
          </w:p>
          <w:p w:rsidR="000F25BD" w:rsidRPr="00E005CD" w:rsidRDefault="000F25BD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 достижению показателя время «от двери до иглы» не более 40 мин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1.5.1</w:t>
            </w:r>
          </w:p>
        </w:tc>
        <w:tc>
          <w:tcPr>
            <w:tcW w:w="4536" w:type="dxa"/>
          </w:tcPr>
          <w:p w:rsidR="000F25BD" w:rsidRPr="00E005CD" w:rsidRDefault="000F25BD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10341E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низация 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образовательных мероприятий</w:t>
            </w:r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каждой </w:t>
            </w:r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Скорой медицинской помощи</w:t>
            </w:r>
            <w:r w:rsidR="00BB5471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 </w:t>
            </w:r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применению </w:t>
            </w:r>
            <w:proofErr w:type="spellStart"/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</w:t>
            </w:r>
          </w:p>
          <w:p w:rsidR="000F25BD" w:rsidRPr="00E005CD" w:rsidRDefault="000F25BD" w:rsidP="00BB54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 Проведены</w:t>
            </w:r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образовательные мероприятия на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471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станциях </w:t>
            </w:r>
            <w:r w:rsidR="003B0A1A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корой медицинской помощи;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3871C7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ДЗВО;</w:t>
            </w:r>
          </w:p>
          <w:p w:rsidR="00C24A52" w:rsidRPr="00E005CD" w:rsidRDefault="000F25BD" w:rsidP="00C24A52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Главные внештатные специалисты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0F25BD" w:rsidRPr="00E005CD" w:rsidRDefault="000F25BD" w:rsidP="00C24A52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0F25BD" w:rsidRPr="00E005CD" w:rsidRDefault="000109BD" w:rsidP="00116F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Обучено</w:t>
            </w:r>
            <w:r w:rsidR="000F25BD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95% -специалисто</w:t>
            </w:r>
            <w:proofErr w:type="gramStart"/>
            <w:r w:rsidR="000F25BD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="000F25BD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семинары);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1.5.2</w:t>
            </w:r>
          </w:p>
        </w:tc>
        <w:tc>
          <w:tcPr>
            <w:tcW w:w="4536" w:type="dxa"/>
          </w:tcPr>
          <w:p w:rsidR="000F25BD" w:rsidRPr="00E005CD" w:rsidRDefault="000F25BD" w:rsidP="00116F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Подготовка отчета в ДЗВО о проведении образовательных мероприятий по изучению проведения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догоспитального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пациентам с ишемическим инсультом в каждой </w:t>
            </w:r>
            <w:r w:rsidR="003B0A1A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 организации с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корой медицинской помощи.</w:t>
            </w:r>
          </w:p>
          <w:p w:rsidR="000F25BD" w:rsidRPr="00E005CD" w:rsidRDefault="000F25BD" w:rsidP="00116F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подготовлен отчет в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ДЗВО о проведении образовательных мероприятий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C24A52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Бюджетные учреждения здравоохранения области 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116F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в ДЗВО о проведенной учебе;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36" w:type="dxa"/>
          </w:tcPr>
          <w:p w:rsidR="000F25BD" w:rsidRPr="00E005CD" w:rsidRDefault="000F25BD" w:rsidP="00F017F9">
            <w:pPr>
              <w:shd w:val="clear" w:color="auto" w:fill="FFFFFF"/>
              <w:spacing w:before="1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разработка и внедрение мероприятий по увеличению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количества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ангиохирургических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нейрохирургических операций с достижением целевого показателя 10-15% у пациентов с геморрагическим инсультом;</w:t>
            </w:r>
          </w:p>
          <w:p w:rsidR="000F25BD" w:rsidRPr="00E005CD" w:rsidRDefault="000F25BD" w:rsidP="00251F53">
            <w:pPr>
              <w:shd w:val="clear" w:color="auto" w:fill="FFFFFF"/>
              <w:spacing w:before="1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увеличено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ангиохирургических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нейрохирургических операций с достижением целевого показателя 10-15% у пациентов с геморрагическим инсультом;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251F53">
            <w:pPr>
              <w:shd w:val="clear" w:color="auto" w:fill="FFFFFF"/>
              <w:spacing w:before="10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Проведение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ангиохирургических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нейрохирургических операций у 10-15% у пациентов с геморрагическим инсультом;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0F25BD" w:rsidRPr="00E005CD" w:rsidRDefault="000F25BD" w:rsidP="00F017F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разработка и проведение  мероприятий по обеспечению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достижения следующих показателей:</w:t>
            </w:r>
          </w:p>
          <w:p w:rsidR="000F25BD" w:rsidRPr="00E005CD" w:rsidRDefault="000F25BD" w:rsidP="00F017F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доля обращений больных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ОКС в течение 2 часов от начала болей не менее 25%;</w:t>
            </w:r>
          </w:p>
          <w:p w:rsidR="000F25BD" w:rsidRPr="00E005CD" w:rsidRDefault="000F25BD" w:rsidP="00F017F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обеспечено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достижение показателя: доля обращений больных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ОКС в течение 2 часов от начала болей не менее 25%; 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доля обращений больных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ОКС в течение 2 часов от начала болей не менее 25%; </w:t>
            </w:r>
          </w:p>
          <w:p w:rsidR="000F25BD" w:rsidRPr="00E005CD" w:rsidRDefault="000F25BD" w:rsidP="00CE52C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0F25BD" w:rsidRPr="00E005CD" w:rsidRDefault="000F25BD" w:rsidP="00CE52C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разработка и проведение  мероприятий по обеспечению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достижения следующих показателей:</w:t>
            </w:r>
          </w:p>
          <w:p w:rsidR="000F25BD" w:rsidRPr="00E005CD" w:rsidRDefault="000F25BD" w:rsidP="00AD2D1F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доля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первичного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ЧKB при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OKC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ST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менее 60%; </w:t>
            </w:r>
          </w:p>
          <w:p w:rsidR="000F25BD" w:rsidRPr="00E005CD" w:rsidRDefault="000F25BD" w:rsidP="00CE52C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интервал «постановка диагноза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OKC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ST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KB» не более 120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минут;</w:t>
            </w:r>
          </w:p>
          <w:p w:rsidR="000F25BD" w:rsidRPr="00E005CD" w:rsidRDefault="000F25BD" w:rsidP="00CE52C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организована работа по обеспечению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достижения показателей: - доля первичного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KB при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OKC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ST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менее 60%; </w:t>
            </w:r>
          </w:p>
          <w:p w:rsidR="000F25BD" w:rsidRPr="00E005CD" w:rsidRDefault="000F25BD" w:rsidP="00F017F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интервал «постановка диагноза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OKC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ST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KB» не более 120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минут;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CE52C9">
            <w:pPr>
              <w:shd w:val="clear" w:color="auto" w:fill="FFFFFF"/>
              <w:spacing w:before="5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доля первичного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KB при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OKC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ST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составляет менее 60%;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интервал «постановка диагноза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OKC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ST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ЧKB» - не более 120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минут;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CE52C9">
            <w:pPr>
              <w:shd w:val="clear" w:color="auto" w:fill="FFFFFF"/>
              <w:spacing w:line="3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Мероприятия по организации внутреннего контроля качества оказания медицинской помощи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организационно-методической поддержке профильных национальных медицинских иссле</w:t>
            </w:r>
            <w:r w:rsidR="00BB5471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довательских центров разработка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471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осуществление мероприятий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 внедрению системы контроля качества медицинской помощи пациентам с ССЗ на основе критериев качества медицинской помощи и клинических рекомендаций, включающих, в том числе инновационные медицинские технологии;</w:t>
            </w:r>
          </w:p>
          <w:p w:rsidR="000F25BD" w:rsidRPr="00E005CD" w:rsidRDefault="000F25BD" w:rsidP="00BB5471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</w:t>
            </w:r>
            <w:r w:rsidR="00BB5471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рганизовано внедрение системы контроля качества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 пациентам с ССЗ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1256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ДЗВО, Главные внештатные специалисты,</w:t>
            </w:r>
          </w:p>
          <w:p w:rsidR="000F25BD" w:rsidRPr="00E005CD" w:rsidRDefault="00C24A52" w:rsidP="001256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Бюджетные учреждения здравоохранения области; </w:t>
            </w:r>
            <w:r w:rsidR="000F25BD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gramStart"/>
            <w:r w:rsidR="000F25BD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proofErr w:type="gramEnd"/>
            <w:r w:rsidR="000F25BD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НМИЦ</w:t>
            </w:r>
            <w:r w:rsidR="00560BE1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(по согласованию)</w:t>
            </w:r>
            <w:r w:rsidR="000F25BD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25BD" w:rsidRPr="00E005CD" w:rsidRDefault="000F25BD" w:rsidP="001256CE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ТФОМС</w:t>
            </w:r>
            <w:r w:rsidR="00ED0423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560BE1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эффективности и стандартизации оказания медицинской помощи пациентам с ССЗ и улучшение результатов их лечения, </w:t>
            </w:r>
            <w:r w:rsidR="00BB5471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 практику новых методов диагностики, лечения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 реабилитации ССЗ, выявление дефектов в оказании медицинской помощи.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Приказа о системе внутреннего контроля качества медицинской помощи пациентам с ССЗ на основе критериев качества медицинской помощи и клинических рекомендаций;</w:t>
            </w:r>
          </w:p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Издан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системе внутреннего контроля качества медицинской помощи пациентам с ССЗ</w:t>
            </w:r>
          </w:p>
        </w:tc>
        <w:tc>
          <w:tcPr>
            <w:tcW w:w="709" w:type="dxa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3"/>
          </w:tcPr>
          <w:p w:rsidR="00ED0423" w:rsidRPr="00E005CD" w:rsidRDefault="000F25BD" w:rsidP="00ED0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ДЗВО, </w:t>
            </w:r>
          </w:p>
          <w:p w:rsidR="00ED0423" w:rsidRPr="00E005CD" w:rsidRDefault="000F25BD" w:rsidP="00ED0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НМИЦ</w:t>
            </w:r>
            <w:r w:rsidR="00ED0423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25BD" w:rsidRPr="00E005CD" w:rsidRDefault="000F25BD" w:rsidP="00ED0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ТФОМС</w:t>
            </w:r>
            <w:r w:rsidR="00ED0423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ДЗВО;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2.1.2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Положения о Системе внутреннего контроля качества медицинской помощи пациентам с ССЗ на основе критериев качества медицинской помощи и клинических рекомендаций;</w:t>
            </w:r>
          </w:p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Внедрение системы внутреннего контроля качества медицинской помощи пациентам с ССЗ рекомендаций;</w:t>
            </w:r>
          </w:p>
        </w:tc>
        <w:tc>
          <w:tcPr>
            <w:tcW w:w="709" w:type="dxa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A756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области;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31187F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издании приказа и положения о Системе внутреннего контроля качества медицинской помощи пациентам с ССЗ</w:t>
            </w:r>
            <w:r w:rsidR="00BB5471"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каждой МО;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2.1.3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деятельности системы внутреннего контроля качества медицинской помощи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пациентам с ССЗ на основе критериев качества медицинской помощи и клинических рекомендаций;</w:t>
            </w:r>
          </w:p>
          <w:p w:rsidR="000F25BD" w:rsidRPr="00E005CD" w:rsidRDefault="000F25BD" w:rsidP="00A756AA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внедрен мониторинг 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системы внутреннего контроля качества медицинской помощи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пациентам с ССЗ</w:t>
            </w:r>
          </w:p>
        </w:tc>
        <w:tc>
          <w:tcPr>
            <w:tcW w:w="709" w:type="dxa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A756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ДЗВО;</w:t>
            </w:r>
          </w:p>
          <w:p w:rsidR="000F25BD" w:rsidRPr="00E005CD" w:rsidRDefault="00C24A52" w:rsidP="00C24A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Бюджетные учреждения здравоохранения области; 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31187F">
            <w:pPr>
              <w:shd w:val="clear" w:color="auto" w:fill="FFFFFF"/>
              <w:spacing w:before="14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в ДЗВО 1 раз в квартал;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 по результатам отчета;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403DD4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403DD4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</w:t>
            </w:r>
            <w:r w:rsidR="00982E0B"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рассмотрения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запущенных случаев ССЗ на Экспертном Совете ДЗ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Вологодской области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формированием заключения и с последующей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трансляцией результатов в общую лечебную сеть;</w:t>
            </w:r>
          </w:p>
          <w:p w:rsidR="000F25BD" w:rsidRPr="00E005CD" w:rsidRDefault="000F25BD" w:rsidP="00403DD4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организован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разбор запущенных случаев ССЗ на Экспертном Совете ДЗ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Вологодской области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формированием заключения и с последующей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трансляцией результатов в общую лечебную сеть;</w:t>
            </w:r>
          </w:p>
        </w:tc>
        <w:tc>
          <w:tcPr>
            <w:tcW w:w="709" w:type="dxa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03D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403DD4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403DD4">
            <w:pPr>
              <w:shd w:val="clear" w:color="auto" w:fill="FFFFFF"/>
              <w:spacing w:before="14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Проведодится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разбор запущенных случаев ССЗ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95%;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spacing w:before="10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ведения регистров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заболеваний с целью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оценки соответствия оказываемой медицинской помощи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 клиническим рекомендациям;</w:t>
            </w:r>
          </w:p>
          <w:p w:rsidR="000F25BD" w:rsidRPr="00E005CD" w:rsidRDefault="000F25BD" w:rsidP="00CE52C9">
            <w:pPr>
              <w:shd w:val="clear" w:color="auto" w:fill="FFFFFF"/>
              <w:spacing w:before="10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организовано ведение регистров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заболеваний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в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соответствии с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клиническими рекомендациями;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982E0B">
            <w:pPr>
              <w:shd w:val="clear" w:color="auto" w:fill="FFFFFF"/>
              <w:spacing w:before="10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Ведение регистров </w:t>
            </w:r>
            <w:r w:rsidR="00982E0B"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артериальной гипертонии</w:t>
            </w:r>
            <w:r w:rsidR="00AC1264"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ОКС</w:t>
            </w:r>
            <w:r w:rsidR="00AC1264"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ОНМК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</w:tc>
      </w:tr>
      <w:tr w:rsidR="000F25BD" w:rsidRPr="00E005CD" w:rsidTr="001B7016">
        <w:trPr>
          <w:trHeight w:val="331"/>
        </w:trPr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spacing w:before="10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 утверждение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перечня показателей результативности работы медицинской организации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 части выявления и наблюдения граждан с высоким риском развития осложнений ССЗ. Применение индикаторных показателей при планировании оказания медицинской помощи в амбулаторных условиях, оценки и анализа результатов деятельности, реализации механизма стимулирования на качественное добросовестное исполнение федерального проекта;</w:t>
            </w:r>
          </w:p>
          <w:p w:rsidR="000F25BD" w:rsidRPr="00E005CD" w:rsidRDefault="000F25BD" w:rsidP="00870118">
            <w:pPr>
              <w:shd w:val="clear" w:color="auto" w:fill="FFFFFF"/>
              <w:spacing w:before="10"/>
              <w:ind w:righ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точка: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перечнь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 работы медицинской организации в части выявления и наблюдения граждан с высоким риском развития осложнений ССЗ.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C24A52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ДЗВО,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714EB8">
            <w:pPr>
              <w:shd w:val="clear" w:color="auto" w:fill="FFFFFF"/>
              <w:spacing w:before="10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Применение индикаторных показателей при планировании оказания медицинской помощи в амбулаторных условиях, оценки и анализа результатов деятельности, реализации механизма стимулирования на качественное добросовестное исполнение федерального проекта;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F0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факторами риска развития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заболеваний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Мероприятие. Организация  и проведение межведомственных конференций «Здоровые города, районы и поселки как инновационный подход к улучшению качества жизни населения» в муниципальных образованиях                         </w:t>
            </w:r>
          </w:p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Контрольная точка. Организованы и проведены межведомственные конференции «Здоровые города, районы и поселки как инновационный подход к улучшению качества жизни населения»         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Проведены межведомственные конференции 2 раза в год, обучено не менее 600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3.2.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информационно-пропагандистких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кампаний: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3.2.1.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Мероприятие. Организация и проведение информационно-коммуникационной кампании «Пространство без табачного дыма».</w:t>
            </w:r>
          </w:p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Контрольная точка. Организована и проведена информационно-коммуникационная кампания «Пространство без табачного дыма» 1 раз в 2 года</w:t>
            </w:r>
          </w:p>
        </w:tc>
        <w:tc>
          <w:tcPr>
            <w:tcW w:w="709" w:type="dxa"/>
          </w:tcPr>
          <w:p w:rsidR="000F25BD" w:rsidRPr="00E005CD" w:rsidRDefault="000F25BD" w:rsidP="00C24A52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Организована и проведена кампания 1 раз в 2 года. Охват мероприятиями кампании не менее 50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3.2.2.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Мероприятие. Организация и проведение информационно-коммуникационной кампании «Вологодская область за трезвый образ жизни».</w:t>
            </w:r>
          </w:p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Контрольная точка. Проведена информационно-коммуникационная кампания «Вологодская область за трезвый образ жизни» 1 раз в 2 года</w:t>
            </w:r>
          </w:p>
        </w:tc>
        <w:tc>
          <w:tcPr>
            <w:tcW w:w="709" w:type="dxa"/>
          </w:tcPr>
          <w:p w:rsidR="000F25BD" w:rsidRPr="00E005CD" w:rsidRDefault="000F25BD" w:rsidP="00C24A52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Охват мероприятиями кампании не менее 30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3.2.3.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Мероприятие. Организация и проведение информационно-коммуникационной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кампании «Нормализация веса – путь к здоровью».</w:t>
            </w:r>
          </w:p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Контрольная точка. Проведена информационно-коммуникационная кампания «Нормализация веса – путь к здоровью» 1 раз в 2 года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Охват мероприятиями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кампании не менее 30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Мероприятие. Организация и проведение информационно-коммуникационной кампании «Будь активным – будь здоровым»  Контрольная точка. Проведена информационно-коммуникационная кампания «Будь активным – будь здоровым»  1 раз в 2 года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Охват мероприятиями кампании не менее 30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  <w:gridSpan w:val="2"/>
          </w:tcPr>
          <w:p w:rsidR="000F25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 Организация и проведение акции Всемирный день здоровья в муниципальных образованиях области                Контрольная точка. Проведена акция во Всемирный день здоровья ежегодно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мероприятиями кампании не менее 20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  <w:gridSpan w:val="2"/>
          </w:tcPr>
          <w:p w:rsidR="000F25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акции Всемирный день борьбы с АГ в муниципальных образованиях области       Контрольная точка. Проведена акция во Всемирный день борьбы с АГ ежегодно 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мероприятиями кампании не менее 20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  <w:gridSpan w:val="2"/>
          </w:tcPr>
          <w:p w:rsidR="000F25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акции Всемирный день сердца в муниципальных образованиях области                                Контрольная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точка.Проведена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акция во Всемирный день сердца ежегодно   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мероприятиями кампании не менее 30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78" w:type="dxa"/>
            <w:gridSpan w:val="2"/>
          </w:tcPr>
          <w:p w:rsidR="000F25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акции Всемирный день борьбы с инсультом в муниципальных образованиях области                          Контрольная точка. Проведена акция во Всемирный день борьбы с инсультом ежегодно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мероприятиями кампании не менее 20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678" w:type="dxa"/>
            <w:gridSpan w:val="2"/>
          </w:tcPr>
          <w:p w:rsidR="000F25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акции Всемирный день борьбы с сахарным диабетом в муниципальных образованиях области                                 Контрольная точка.  Проведена акция во Всемирный день борьбы с сахарным диабетом ежегодно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мероприятиями кампании не менее 20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акции Всемирный день здорового питания                                      Контрольная точка</w:t>
            </w:r>
            <w:r w:rsidR="000109BD"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акция во Всемирный день здорового питания ежегодно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мероприятиями кампании не менее 20 тыс. человек.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678" w:type="dxa"/>
            <w:gridSpan w:val="2"/>
          </w:tcPr>
          <w:p w:rsidR="000109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Городков здоровья в муниципальных образованиях области            </w:t>
            </w:r>
          </w:p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точка. Проведено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 Городков здоровья в муниципальных образованиях области ежегодно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Проведение не менее 4 Городков здоровья в год в муниципальных образованиях области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678" w:type="dxa"/>
            <w:gridSpan w:val="2"/>
          </w:tcPr>
          <w:p w:rsidR="000109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и проведение мотивационного консультирования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по пагубному потреблению алкоголя в работе первичного звена здравоохранения (АУДИТ). </w:t>
            </w:r>
          </w:p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точка. Проведено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мотивационное консультирование граждан по пагубному потреблению алкоголя в работе первичного звена здравоохранения. 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Охват граждан мотивационным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консультированием по пагубному потреблению алкоголя ежегодно не менее     3 000 человек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работы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/школ по отказу от курения в муниципальных образованиях области          Контрольная точка.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/школ по отказу от курения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не менее 30 школ по отказу курения по области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678" w:type="dxa"/>
            <w:gridSpan w:val="2"/>
          </w:tcPr>
          <w:p w:rsidR="000109BD" w:rsidRPr="000109B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 целью выявления факторов риска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 </w:t>
            </w:r>
          </w:p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Контрольная точка. Организованы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проведены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 целью выявления факторов риска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 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Проведено не менее 3 000 обходов ежегодно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678" w:type="dxa"/>
            <w:gridSpan w:val="2"/>
          </w:tcPr>
          <w:p w:rsid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и проведение обучения граждан  первым признакам и алгоритму оказания первой помощи при инсультах и инфарктах     </w:t>
            </w:r>
          </w:p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Контрольная точка.  Организованы и проведено обучение граждан  первым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 и алгоритму оказания первой помощи при инсультах и инфарктах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обучение граждан, охват населения не менее 50 000 в год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консультирования населения по факторам риска развития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на Телефоне здоровья                                  Контрольная точка. Проведены консультации населения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по факторам риска развития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на Телефоне здоровья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Проведено консультирование населения области на «Телефоне здоровья» не менее чем 3 раза в год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. Разработка и проведение мероприятий в рамках корпоративных программ укрепления здоровья работников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Контрольная точка. Организованы и проведены мероприятия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корпоративных программ укрепления здоровья работников   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программах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10 000 работников трудовых коллективов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01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Информирование  о факторах риска развития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 в рамках программы «Укрепление здоровья на рабочем месте» участников программы в медици</w:t>
            </w:r>
            <w:r w:rsidR="000109BD"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нских организациях области и в организациях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г. Вологды и области.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точка. Проведены мероприятия по информированию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 по факторам риска развития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заболеваний  в рамках программы «Укрепление здоровья на рабочем месте»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программы «Укрепление здоровья на рабочем месте» в медицинских организациях области. Информировано о факторах риска развития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 не менее 50% участников программы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Разработка и тиражирование информационных материалов по профилактике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для населения области.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Контрольная точка. Разработаны и изданы информационные материалы по профилактике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для населения области.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Изданы информационные материалы по профилактике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для населения области не менее 3-х видов тиражом 5 тыс. экз. ежегодно.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678" w:type="dxa"/>
            <w:gridSpan w:val="2"/>
          </w:tcPr>
          <w:p w:rsidR="000109BD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и проведение рекламно-информационной кампании по формированию мотивации граждан к здоровому образу жизни   </w:t>
            </w:r>
          </w:p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Контрольная точка. Проведена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рекламно-информационная кампания по формированию мотивации граждан к здоровому образу жизни ежегодно.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Участие в тел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радиоэфирах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эфиров ежегодно).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Размещение информации на официальных сайтах региональных СМИ и информагентств публикаций (не менее 500 публикаций ежегодно).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Размещение информации в социальных сетях (не менее 400 публикаций ежегодно).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  <w:t>Выпуск областной информационной медицинской газеты «Здоровье – наш выбор» не менее 3 тыс. экз. ежемесячно.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  <w:t>Тиражирование информационно-методических материалов для населения области не менее 40 тыс. экз. ежегодно</w:t>
            </w:r>
          </w:p>
        </w:tc>
      </w:tr>
      <w:tr w:rsidR="000F25BD" w:rsidRPr="00E005CD" w:rsidTr="001B7016">
        <w:tc>
          <w:tcPr>
            <w:tcW w:w="10915" w:type="dxa"/>
            <w:gridSpan w:val="11"/>
          </w:tcPr>
          <w:p w:rsidR="000F25BD" w:rsidRPr="00E005CD" w:rsidRDefault="000F25BD" w:rsidP="00F017F9">
            <w:pPr>
              <w:spacing w:before="14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   4.          Комплекс мер, направленный на совершенствование системы оказания первичной медико-санитарной помощи при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заболеваниях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 Организация и проведение профилактических медицинских осмотров и диспансеризации определенных гру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ослого населения;</w:t>
            </w:r>
          </w:p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Контрольная точка. Проведены профилактические медицинские осмотры и диспансеризация определенных гру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 ежегодно               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  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Охват профилактическими медицинскими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осмотрами и диспансеризацией определенных гру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 не менее 63% ежегодно                 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о возможности прохождения профилактических медицинских осмотров и диспансеризации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групп взрослого населения через sms-оповещение, официальные сайты, социальные сети, информационные стенды (печатные и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СМИ)                                 Контрольная точка.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информирование населения о возможности прохождения профилактических медицинских осмотров и диспансеризации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ослого населения ежегодно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70% пациентов, подлежащих профилактическим медицинским осмотрам и диспансеризации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ослого населения ежегодно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и проведение углубленного профилактического консультирования (УПК) по выявленным факторам риска развития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при проведении медицинских профилактических осмотров и диспансеризации определенных групп взрослого населения.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Контрольная точка. Организовано и проведено УПК по выявленным факторам риска развития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при проведении медицинских профилактических осмотров и диспансеризации определенных групп взрослого населения ежегодно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3B0A1A" w:rsidP="003B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A52"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индивидуальным углубленным профилактическим консультированием или групповым профилактическим консультированием (школами пациента) граждан с впервые выявленными болезнями не менее 70% ежегодно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обучения специалистов медицинских организаций, участвующие в профилактических медицинских осмотрах и диспансеризации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Контрольная точка. Проведены обучения специалистов медицинских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участвующих в профилактических медицинских осмотрах и диспансеризации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ослого населения ежегодно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обучение специалистов, участвующих в профилактических медицинских осмотрах и диспансеризации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ослого населения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 Оказание методической помощи специалистам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/КМП, первичного звена с целью оценки качества проведения профилактических медицинских осмотров и диспансеризации </w:t>
            </w:r>
            <w:proofErr w:type="spell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групп взрослого населения                        </w:t>
            </w:r>
          </w:p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точка.  Оказана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помощь специалистам</w:t>
            </w:r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/КМП, первичного звена с целью оценки качества профилактических медицинских осмотров и диспансеризации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определеных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групп взрослого населения ежегодно                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качества профилактических медицинских осмотров и диспансеризации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           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 Оказание методической помощи в работе школ здоровья в медицинских организациях, в образовательных организациях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точка. Оказана методическая помощь в работе школ здоровья в медицинских организациях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, в образовательных организациях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 Организована работа не менее 5 школ в здоровья в медицинских организациях, в образовательных организациях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 Оказание методической помощи в организации школ здоровья в стационарах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Контрольная точка. Организована работа школ здоровья в стационарах      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не менее 5 школ в стационарах 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выявление и коррекция факторов риска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 центрах здоровья и выездная работа в трудовых коллективах, в работе школ здоровья, в образовательных организациях и т.д.  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Контрольная точка. Проведено  выявление и коррекция факторов риска </w:t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 центрах здоровья и выездная работа в трудовых коллективах, в работе школ здоровья, образовательных организациях и т. д.            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по коррекции факторов риска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- 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 Организация диспансерного наблюдения больных с высоким и очень высоким абсолютным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сердечно-сосудистым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риском                    Контрольная точка. Организовано диспансерное наблюдение больных с высоким и очень высоким абсолютным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сердечно-сосудистым</w:t>
            </w:r>
            <w:proofErr w:type="spellEnd"/>
            <w:proofErr w:type="gramEnd"/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 риском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 высоким и очень высоким абсолютным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риском  не менее 80%                        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>Мероприятие. Постановка на учет пациентов с впервые выявленными болезнями системы кровообращения, с факторами риска                                      Контрольная точка. Поставлены на учет пациенты с впервые выявленными болезнями системы кровообращения, с факторами риска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Охват пациентов с впервые выявленными болезнями системы кровообращения, с факторами риска до 70% к  2024 году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регионального мониторинга факторов риска неинфекционных заболеваний среди населения области в возрасте 18-69 лет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Контрольная точка. Подведены итоги проведенного регионального мониторинга факторов риска неинфекционных заболеваний среди населения области в </w:t>
            </w:r>
            <w:r w:rsidRPr="00010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возрасте 18-69 лет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факторов риска неинфекционных заболеваний, в том числе по вопросам нерационального питания,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табака, алкоголя среди взрослого населения Вологодской области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4678" w:type="dxa"/>
            <w:gridSpan w:val="2"/>
          </w:tcPr>
          <w:p w:rsidR="00C24A52" w:rsidRPr="000109B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Организация и участие волонтеров - медиков в проведении акции по измерению артериального давления                                                            Контрольная точка. Проведено участие волонтеров - медиков в проведении акции по измерению артериального давления                               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  <w:r w:rsidR="003B0A1A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волонтеров - медиков в проведении акции по измерению артериального давления         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F017F9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Мероприятия по вторичной профилактике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заболеваний.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left="1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разбора сложных случаев ССЗ с участием главных внештатных специалистов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последующей трансляцией результатов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общую лечебную сеть.</w:t>
            </w:r>
          </w:p>
          <w:p w:rsidR="000F25BD" w:rsidRPr="00E005CD" w:rsidRDefault="000F25BD" w:rsidP="00714EB8">
            <w:pPr>
              <w:shd w:val="clear" w:color="auto" w:fill="FFFFFF"/>
              <w:ind w:left="1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организован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разбор сложных случаев ССЗ с участием главных внештатных специалистов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последующей трансляцией результатов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общую лечебную сеть.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left="1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4 раза в год;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t>5.2.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right="14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Продолжение организации обучения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(стажировки) медицинского персонала, участвующего в применении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методов профилактики</w:t>
            </w:r>
            <w:r w:rsidRPr="00E005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r w:rsidRPr="00E005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заболеваний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на базе НМИЦ и ВУЗов, других региональных центров; имеющих позитивный и стабильных опыт</w:t>
            </w:r>
            <w:r w:rsidRPr="00E005CD"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:rsidR="00C24A52" w:rsidRPr="00E005CD" w:rsidRDefault="00C24A52" w:rsidP="00C20C06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организовано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продолжено обучение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медицинского персонала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методам профилактики;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менее 100 специалистов;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486347">
            <w:r w:rsidRPr="00E005CD">
              <w:t>5.3.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486347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регулярного проведения образовательных региональных семинаров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для участковых врачей, кардиологов и неврологов поликлиник, в том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 при проведении выездной работы по методам ранней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диагностики и современным возможностям  проведения вторичной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профилактики,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включающим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высокотехнологичную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специализированную помощь.</w:t>
            </w:r>
          </w:p>
          <w:p w:rsidR="00C24A52" w:rsidRPr="00E005CD" w:rsidRDefault="00C24A52" w:rsidP="00486347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проводятся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образовательные семинары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для врачей первичного звена;</w:t>
            </w:r>
          </w:p>
        </w:tc>
        <w:tc>
          <w:tcPr>
            <w:tcW w:w="709" w:type="dxa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486347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не менее 70% врачей первичного звена;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5.4.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льготного лекарственного обеспечения пациентов с ССЗ;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Льготное лекарственное обеспечение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пациентов с ССЗ;</w:t>
            </w:r>
          </w:p>
        </w:tc>
        <w:tc>
          <w:tcPr>
            <w:tcW w:w="709" w:type="dxa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9F53D2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Эффективная вторичная  профилактика, снижение на  15% числа повторных  ОИМ и ОНМК,   уменьшение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смертности  от   БСК до целевых  показателей  Снижение количества непрофильных госпитализаций.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lastRenderedPageBreak/>
              <w:t>5.5.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развитие системы оказания специализированной (в том числе высокотехнологичной) помощи населению по основным группам СЗЗ;</w:t>
            </w:r>
          </w:p>
          <w:p w:rsidR="000F25BD" w:rsidRPr="00E005CD" w:rsidRDefault="000F25BD" w:rsidP="00472BEA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Организована система оказания специализированной (в том числе высокотехнологичной) помощи населению по основным группам СЗЗ;</w:t>
            </w:r>
          </w:p>
        </w:tc>
        <w:tc>
          <w:tcPr>
            <w:tcW w:w="709" w:type="dxa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ТФОМС</w:t>
            </w:r>
          </w:p>
          <w:p w:rsidR="000F25BD" w:rsidRPr="00E005CD" w:rsidRDefault="000F25BD" w:rsidP="00472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Профильные НМИЦ</w:t>
            </w:r>
          </w:p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оказания медицинской помощи пациентам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5.5.1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развитие системы оказания специализированной (в том числе высокотехнологичной) помощи пациентам с хронической сердечной недостаточностью (ХСН);</w:t>
            </w:r>
          </w:p>
          <w:p w:rsidR="000F25BD" w:rsidRPr="00E005CD" w:rsidRDefault="000F25BD" w:rsidP="007613F0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Организована система оказания специализированной (в том числе высокотехнологичной) помощи пациентам с хронической сердечной недостаточностью (ХСН);</w:t>
            </w:r>
          </w:p>
        </w:tc>
        <w:tc>
          <w:tcPr>
            <w:tcW w:w="709" w:type="dxa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ТФОМС</w:t>
            </w:r>
          </w:p>
          <w:p w:rsidR="000F25BD" w:rsidRPr="00E005CD" w:rsidRDefault="000F25BD" w:rsidP="0048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Профильные НМИЦ</w:t>
            </w:r>
          </w:p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F25BD" w:rsidRPr="00E005CD" w:rsidRDefault="000F25BD" w:rsidP="00486347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оказания медицинской помощи пациентам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5.5.2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7613F0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порядка организации помощи и маршрутизации пациентов с ХСН в области;</w:t>
            </w:r>
          </w:p>
          <w:p w:rsidR="000F25BD" w:rsidRPr="00E005CD" w:rsidRDefault="000F25BD" w:rsidP="007613F0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Утверждены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организации медицинской помощи  и маршрутизации пациентов с ХСН в области (актуализация);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Приказ департамента;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5.5.3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7613F0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порядка организации помощи больным с НРС и маршрутизации пациентов с НРС в области;</w:t>
            </w:r>
          </w:p>
          <w:p w:rsidR="000F25BD" w:rsidRPr="00E005CD" w:rsidRDefault="000F25BD" w:rsidP="007613F0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точка: Утверждены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организация медицинской помощи </w:t>
            </w:r>
            <w:proofErr w:type="spellStart"/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маршрутизации пациентов с НРС</w:t>
            </w:r>
          </w:p>
        </w:tc>
        <w:tc>
          <w:tcPr>
            <w:tcW w:w="709" w:type="dxa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486347">
            <w:pPr>
              <w:shd w:val="clear" w:color="auto" w:fill="FFFFFF"/>
              <w:tabs>
                <w:tab w:val="left" w:pos="3182"/>
                <w:tab w:val="left" w:pos="5832"/>
              </w:tabs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Приказ департамента;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256BC0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Комплекс мер направленный на совершенствование организации </w:t>
            </w:r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диспансерного наблюдения больных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заболеваниями</w:t>
            </w:r>
          </w:p>
        </w:tc>
      </w:tr>
      <w:tr w:rsidR="000F25BD" w:rsidRPr="00E005CD" w:rsidTr="00C20C06">
        <w:tc>
          <w:tcPr>
            <w:tcW w:w="709" w:type="dxa"/>
          </w:tcPr>
          <w:p w:rsidR="000F25BD" w:rsidRPr="00E005CD" w:rsidRDefault="000F25BD" w:rsidP="00F017F9">
            <w:r w:rsidRPr="00E005CD">
              <w:t>6.1.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left="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работы по повышению качества диспансерного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наблюдения и увеличения охвата пациентов ключевых групп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заболеваний, определяющие основной вклад в заболеваемость и смертность от ССЗ.</w:t>
            </w:r>
          </w:p>
          <w:p w:rsidR="000F25BD" w:rsidRPr="00E005CD" w:rsidRDefault="000F25BD" w:rsidP="00C20C06">
            <w:pPr>
              <w:shd w:val="clear" w:color="auto" w:fill="FFFFFF"/>
              <w:ind w:left="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улучшено качество диспансерного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наблюдения и увеличения охвата пациентов ключевых групп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заболеваний, определяющие основной вклад в заболеваемость 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смертность от ССЗ.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CB09F7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департамента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C20C06">
            <w:pPr>
              <w:shd w:val="clear" w:color="auto" w:fill="FFFFFF"/>
              <w:ind w:left="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диспансерным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наблюдением пациентов ключевых групп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до 90%.</w:t>
            </w:r>
          </w:p>
        </w:tc>
      </w:tr>
      <w:tr w:rsidR="000F25BD" w:rsidRPr="00E005CD" w:rsidTr="00C20C06">
        <w:tc>
          <w:tcPr>
            <w:tcW w:w="709" w:type="dxa"/>
          </w:tcPr>
          <w:p w:rsidR="000F25BD" w:rsidRPr="00E005CD" w:rsidRDefault="000F25BD" w:rsidP="00F017F9">
            <w:r w:rsidRPr="00E005CD">
              <w:lastRenderedPageBreak/>
              <w:t>6.2.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работы по постановке на диспансерное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наблюдение пациентов, перенесших высокотехнологичные операции по поводу ССЗ (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аорто-коронарное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шунтирование, протезирование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клапанов, каротидную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эндартерэктомию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стентирование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коронарных,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мозговых 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брахиоцефальиых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артерий, абляции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аритмогенных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зон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при различных нарушениях ритма сердца, имплантацию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электрокардиостимуляторов или дефибрилляторов и т.д.);</w:t>
            </w:r>
          </w:p>
          <w:p w:rsidR="000F25BD" w:rsidRPr="00E005CD" w:rsidRDefault="000F25BD" w:rsidP="00C20C06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постановка на диспансерное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наблюдение пациентов, перенесших высокотехнологичные операции по поводу ССЗ;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3"/>
          </w:tcPr>
          <w:p w:rsidR="000F25BD" w:rsidRPr="00E005CD" w:rsidRDefault="00CB09F7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департамента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C20C06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диспансерным наблюдением  100% пациентов данной группы;</w:t>
            </w:r>
          </w:p>
        </w:tc>
      </w:tr>
      <w:tr w:rsidR="000F25BD" w:rsidRPr="00E005CD" w:rsidTr="00C20C06">
        <w:tc>
          <w:tcPr>
            <w:tcW w:w="709" w:type="dxa"/>
          </w:tcPr>
          <w:p w:rsidR="000F25BD" w:rsidRPr="00E005CD" w:rsidRDefault="000F25BD" w:rsidP="00F017F9">
            <w:r w:rsidRPr="00E005CD">
              <w:t>6.3.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0564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работы с группой больных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хронической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патологией высокого риска </w:t>
            </w:r>
          </w:p>
          <w:p w:rsidR="000F25BD" w:rsidRPr="00E005CD" w:rsidRDefault="000F25BD" w:rsidP="000564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антикоагулянтной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терапии;</w:t>
            </w:r>
          </w:p>
          <w:p w:rsidR="000F25BD" w:rsidRPr="00E005CD" w:rsidRDefault="000F25BD" w:rsidP="000564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Контрольная точка: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группой больных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хронической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патологией высокого риска </w:t>
            </w:r>
          </w:p>
          <w:p w:rsidR="000F25BD" w:rsidRPr="00E005CD" w:rsidRDefault="000F25BD" w:rsidP="000564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антикоагулянтной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терапии;</w:t>
            </w: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диспансерным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наблюдением пациентов ключевых групп </w:t>
            </w:r>
            <w:proofErr w:type="spellStart"/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до 90%.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071F6F">
            <w:r w:rsidRPr="00E005CD">
              <w:t>7.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071F6F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Комплекс мер направленный на совершенствование оказания скорой медицинской помощи при болезнях системы кровообращения.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t>7.1.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организация дистанционной расшифровки ЭКГ на уровне РСЦ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для бригад СМП;</w:t>
            </w:r>
          </w:p>
          <w:p w:rsidR="00C24A52" w:rsidRPr="00E005CD" w:rsidRDefault="00C24A52" w:rsidP="000564BC">
            <w:pPr>
              <w:shd w:val="clear" w:color="auto" w:fill="FFFFFF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дистанционная расшифровка ЭКГ на уровне РСЦ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для бригад СМП;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015BDA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Не менее 75%;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t>7.2.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мероприятий по обеспечению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достижения показателя на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этапе,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указанного в клинических рекомендациях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24A52" w:rsidRPr="00E005CD" w:rsidRDefault="00C24A5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интервал «вызов - прибытие скорой медицинской помощи» не более 20 минут; </w:t>
            </w:r>
          </w:p>
          <w:p w:rsidR="00C24A52" w:rsidRPr="00E005CD" w:rsidRDefault="00C24A5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организована работа - интервал «вызов - прибытие скорой медицинской помощи» не более 20 минут; </w:t>
            </w:r>
          </w:p>
        </w:tc>
        <w:tc>
          <w:tcPr>
            <w:tcW w:w="709" w:type="dxa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вызовов со временем прибытия - не более 20 минут не менее 90%; </w:t>
            </w:r>
          </w:p>
          <w:p w:rsidR="00C24A52" w:rsidRPr="00E005CD" w:rsidRDefault="00C24A52" w:rsidP="00B61AE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t>7.3.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34"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Мероприятие: организация обеспечения приоритетного выезда СМП при ОНМК, первоочередную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транспортировку с предварительным информированием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принимающего стационара; обеспечить обучение диспетчеров 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выездного персонала скорой медицинской помощи методикам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инсульта;</w:t>
            </w:r>
          </w:p>
          <w:p w:rsidR="00C24A52" w:rsidRPr="00E005CD" w:rsidRDefault="00C24A52" w:rsidP="00F017F9">
            <w:pPr>
              <w:shd w:val="clear" w:color="auto" w:fill="FFFFFF"/>
              <w:ind w:left="34"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организовано обеспечение приоритетного выезда СМП при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ОНМК, первоочередную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транспортировку с предварительным информированием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принимающего стационара; обеспечить обучение диспетчеров 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выездного персонала скорой медицинской помощи методикам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инсульта;</w:t>
            </w:r>
          </w:p>
          <w:p w:rsidR="00C24A52" w:rsidRPr="00E005CD" w:rsidRDefault="00C24A52" w:rsidP="00F017F9">
            <w:pPr>
              <w:shd w:val="clear" w:color="auto" w:fill="FFFFFF"/>
              <w:ind w:left="34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34"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Организованы приоритетные выезды СМП при ОНМК, первоочередная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транспортировка с предварительным информированием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принимающего стационара; 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обучение диспетчеров 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выездного персонала скорой медицинской помощи методикам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инсульта;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lastRenderedPageBreak/>
              <w:t>7.4.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Мероприятие: организация обеспечения приоритетного выезда СМП при ОКС, первоочередную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транспортировку с предварительным информированием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принимающего стационара; обеспечить обучение диспетчеров 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выездного персонала скорой медицинской помощи методикам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инфаркта.</w:t>
            </w:r>
          </w:p>
          <w:p w:rsidR="000F25BD" w:rsidRPr="00E005CD" w:rsidRDefault="000F25BD" w:rsidP="00F017F9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организовано обеспечение приоритетного выезда СМП при ОКС, первоочередную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транспортировку с предварительным информированием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принимающего стационара; обеспечить обучение диспетчеров 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выездного персонала скорой медицинской помощи методикам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инфаркта.</w:t>
            </w:r>
          </w:p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3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приоритетные выезды СМП при ОКС, </w:t>
            </w:r>
          </w:p>
          <w:p w:rsidR="000F25BD" w:rsidRPr="00E005CD" w:rsidRDefault="000F25BD" w:rsidP="00F017F9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первоочередная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транспортировка с предварительным информированием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принимающего стационара; обучение диспетчеров и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выездного персонала скорой медицинской помощи методикам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инфаркта.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7.5.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9F53D2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Мероприятие: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достижения целевых показателей службы скорой медицинской помощи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25BD" w:rsidRPr="00E005CD" w:rsidRDefault="000F25BD" w:rsidP="009F53D2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Контрольная точка: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организован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достижения целевых показателей;</w:t>
            </w:r>
          </w:p>
        </w:tc>
        <w:tc>
          <w:tcPr>
            <w:tcW w:w="709" w:type="dxa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3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Главные врачи СМП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Ежеквартальный отчет в ДЗВО, анализ;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F017F9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Развитие структуры специализированной, в том числе высокотехнологичной медицинской помощи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8.1.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81679D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госпитализации в кардиологические отделения с ПРИТ/ОРИТ больных с острой сердечной недостаточностью, с декомпенсацией хронической сердечной недостаточности, с декомпенсацией хронических форм ИБС, с угрожающими заболеваниями миокарда, эндокарда и перикарда, с тромбоэмболией легочной артерии, с легочной гипертонией;</w:t>
            </w:r>
          </w:p>
          <w:p w:rsidR="000F25BD" w:rsidRPr="00E005CD" w:rsidRDefault="000F25BD" w:rsidP="00136A96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 обеспечена госпитализация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ДЗВО,</w:t>
            </w:r>
          </w:p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136A96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профильной госпитализации не менее чем в 95% случаев;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t>8.2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81679D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Мероприятие: организация госпитализации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кардиологические отделения с ПРИТ или в отделения хирургического лечения сложных нарушений ритма сердца и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электрокардиостимуляции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больных со сложными нарушениями сердечного ритма;</w:t>
            </w:r>
          </w:p>
          <w:p w:rsidR="00C24A52" w:rsidRPr="00E005CD" w:rsidRDefault="00C24A52" w:rsidP="0081679D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Контрольная точка: обеспечена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госпитализация;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08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136A96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профильной госпитализации не менее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в 95% случаев;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lastRenderedPageBreak/>
              <w:t>8.3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750306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регионального реестра лиц с высоким риском внезапной смерти — в целях оптимизации оказания им высокотехнологичной медицинской помощи и обеспечения современной медикаментозной профилактики;</w:t>
            </w:r>
          </w:p>
          <w:p w:rsidR="00C24A52" w:rsidRPr="00E005CD" w:rsidRDefault="00C24A52" w:rsidP="00750306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 региональный реестр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136A96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реестра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750306">
            <w:r w:rsidRPr="00E005CD">
              <w:t>8.4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486347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Мероприятие: Организация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 обеспечение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реализации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мероприятий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переоснащению/дооснащению медицинским оборудованием 1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сосудистого центра и 4 первичных сосудистых отделений Вологодской области, включая мероприятия по подготовке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медицинских организациях, предусматриваемых к оснащению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медицинским оборудованием, помещений для установки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необходимого медицинского оборудования с учетом требований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в соответствии с законодательством;</w:t>
            </w:r>
          </w:p>
          <w:p w:rsidR="00C24A52" w:rsidRPr="00E005CD" w:rsidRDefault="00C24A52" w:rsidP="00486347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организова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переоснащение/дооснащение медицинским оборудованием 1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сосудистого центра и 4 первичных сосудистых отделений Вологодской области в соответствии с законодательством;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C24A52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486347">
            <w:pPr>
              <w:shd w:val="clear" w:color="auto" w:fill="FFFFFF"/>
              <w:tabs>
                <w:tab w:val="left" w:pos="2640"/>
                <w:tab w:val="left" w:pos="4843"/>
                <w:tab w:val="left" w:pos="6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сосудистоый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и 4 первичные сосудистые отделения Вологодской области,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переоснащены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/дооснащены 31 ед. медицинского оборудования;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48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увеличению количества проведенных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лечебных 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процедур пациентам с острым коронарным синдромом и острым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нарушением кровообращения необходимых для достижения целевых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показателей.</w:t>
            </w:r>
          </w:p>
          <w:p w:rsidR="00C24A52" w:rsidRPr="00E005CD" w:rsidRDefault="00C24A52" w:rsidP="00136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увеличено количество проведенных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лечебных 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процедур пациентам с острым коронарным синдромом и острым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нарушением кровообращения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3,221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 w:rsidRPr="00E005C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ед.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48" w:right="4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снижения уровня смертности от инфаркта до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44,6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100 тыс.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населения;</w:t>
            </w:r>
          </w:p>
          <w:p w:rsidR="00C24A52" w:rsidRPr="00E005CD" w:rsidRDefault="00C24A52" w:rsidP="00A02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снижения смертности от нарушения мозгового кровообращения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до 91,7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 100 тыс. населения;</w:t>
            </w:r>
          </w:p>
          <w:p w:rsidR="00C24A52" w:rsidRPr="00E005CD" w:rsidRDefault="00C24A52" w:rsidP="00136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повышение      отношения     числа    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рентгенэндоваскулярных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вмешательств в лечебных целях к общему числу выбывших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больных, перенесших ОКС, до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Pr="00E005C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%;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t>8.6.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2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Мероприятие: организация обеспечения доли профильной госпитализации в кардиологических </w:t>
            </w: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отделениях с ПРИТ больных с острой СН, декомпенсацией ХСН,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заболеваниями миокарда, эндокарда и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перикарда, тромбоэмболией 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легочной артерии, легочной гипертонией только в кардиологических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отделениях с ПРИТ не менее 95%.</w:t>
            </w:r>
          </w:p>
          <w:p w:rsidR="00C24A52" w:rsidRPr="00E005CD" w:rsidRDefault="00C24A52" w:rsidP="00A02037">
            <w:pPr>
              <w:shd w:val="clear" w:color="auto" w:fill="FFFFFF"/>
              <w:ind w:left="2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организована профильная госпитализация в кардиологические </w:t>
            </w: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отделения с ПРИТ больных с острой СН, декомпенсацией ХСН,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заболеваниями миокарда, эндокарда и перикарда, тромбоэмболией 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легочной артерии, легочной гипертонией только в кардиологических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отделениях с ПРИТ.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08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A02037">
            <w:pPr>
              <w:shd w:val="clear" w:color="auto" w:fill="FFFFFF"/>
              <w:ind w:left="2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доля госпитализаций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не менее 95%.</w:t>
            </w:r>
          </w:p>
        </w:tc>
      </w:tr>
      <w:tr w:rsidR="00C24A52" w:rsidRPr="00E005CD" w:rsidTr="001B7016">
        <w:tc>
          <w:tcPr>
            <w:tcW w:w="709" w:type="dxa"/>
          </w:tcPr>
          <w:p w:rsidR="00C24A52" w:rsidRPr="00E005CD" w:rsidRDefault="00C24A52" w:rsidP="00F017F9">
            <w:r w:rsidRPr="00E005CD">
              <w:lastRenderedPageBreak/>
              <w:t>8.7.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spacing w:before="5"/>
              <w:ind w:left="19"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Мероприятие: организация работы по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профильной госпитализации в кардиологических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отделениях с ПРИТ или в отделениях хирургического лечения </w:t>
            </w:r>
            <w:r w:rsidRPr="00E00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сложных нарушений ритма сердца и </w:t>
            </w:r>
            <w:proofErr w:type="spellStart"/>
            <w:r w:rsidRPr="00E00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электрокардиостимуляции</w:t>
            </w:r>
            <w:proofErr w:type="spellEnd"/>
            <w:r w:rsidRPr="00E00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больных со сложными нарушениями сердечного ритма с долей госпитализации не менее 95%.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C24A52" w:rsidRPr="00E005CD" w:rsidRDefault="00C24A52" w:rsidP="00A02037">
            <w:pPr>
              <w:shd w:val="clear" w:color="auto" w:fill="FFFFFF"/>
              <w:spacing w:before="5"/>
              <w:ind w:left="19"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организована профильная госпитализация в кардиологические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 ПРИТ или в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отделенияя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хирургического лечения </w:t>
            </w:r>
            <w:r w:rsidRPr="00E00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сложных нарушений ритма сердца и </w:t>
            </w:r>
            <w:proofErr w:type="spellStart"/>
            <w:r w:rsidRPr="00E00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электрокардиостимуляции</w:t>
            </w:r>
            <w:proofErr w:type="spellEnd"/>
            <w:r w:rsidRPr="00E00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больных со сложными нарушениями сердечного ритм.</w:t>
            </w:r>
            <w:r w:rsidRPr="00E0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C24A52" w:rsidRPr="00E005CD" w:rsidRDefault="00C24A52" w:rsidP="00015BDA">
            <w:pPr>
              <w:shd w:val="clear" w:color="auto" w:fill="FFFFFF"/>
              <w:spacing w:before="5"/>
              <w:ind w:left="19" w:right="2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доля профильной госпитализации не менее 95%; </w:t>
            </w:r>
          </w:p>
        </w:tc>
      </w:tr>
      <w:tr w:rsidR="000F25BD" w:rsidRPr="00E005CD" w:rsidTr="00486347">
        <w:tc>
          <w:tcPr>
            <w:tcW w:w="10915" w:type="dxa"/>
            <w:gridSpan w:val="11"/>
          </w:tcPr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позволят обеспечить достижение указанных в клинических рекомендациях показателей на госпитальном этапе лечения острого коронарного синдрома:</w:t>
            </w:r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Интервал «диагноз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ЧКВ» (в зоне прямой доставки): не более 120 мин</w:t>
            </w:r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Интервал «поступление больного в стационар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ЧКВ»: не более 60 мин;</w:t>
            </w:r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Доля проведения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реперфузионной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тактики при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не менее 85% от всех случаев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ОКСпST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Доля первичных ЧКВ при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не менее 60% от всех случаев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ОКСпST</w:t>
            </w:r>
            <w:proofErr w:type="spellEnd"/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Доля ЧКВ после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тромболизиса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не менее 70% от всех случаев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тромболизиса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ОКСпST</w:t>
            </w:r>
            <w:proofErr w:type="spellEnd"/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Перевод из ПСО и кардиологических отделений в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ЧКВ-центры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реваскуляризации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не боле 2 ч всех поступивших больных с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ОКСп</w:t>
            </w:r>
            <w:proofErr w:type="spellEnd"/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 менее 80% поступивших больных с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ОКСбпST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высоким и средним риском осложнений;</w:t>
            </w:r>
          </w:p>
          <w:p w:rsidR="000F25BD" w:rsidRPr="00E005CD" w:rsidRDefault="000F25BD" w:rsidP="002F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Доля больных с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ОКСбп</w:t>
            </w:r>
            <w:proofErr w:type="gram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proofErr w:type="gram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подвергнутых ЧКВ: не менее 50% от всех случаев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ОКСбпST</w:t>
            </w:r>
            <w:proofErr w:type="spellEnd"/>
          </w:p>
          <w:p w:rsidR="000F25BD" w:rsidRPr="00E005CD" w:rsidRDefault="000F25BD" w:rsidP="002F58E8">
            <w:pPr>
              <w:shd w:val="clear" w:color="auto" w:fill="FFFFFF"/>
              <w:spacing w:before="5"/>
              <w:ind w:left="19" w:right="2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Доля применяемых в лечении ОКС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интракоронарных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стентов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лекарственным покрытием: не менее 90% случаев применения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интракоронарных</w:t>
            </w:r>
            <w:proofErr w:type="spellEnd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стентов</w:t>
            </w:r>
            <w:proofErr w:type="spellEnd"/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F017F9">
            <w:pPr>
              <w:shd w:val="clear" w:color="auto" w:fill="FFFFFF"/>
              <w:spacing w:before="5"/>
              <w:ind w:left="19" w:right="2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Реабилитация 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9.1.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организация работы по  реабилитации больных с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перенесенным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ОНМК и ОКС;</w:t>
            </w:r>
          </w:p>
          <w:p w:rsidR="000F25BD" w:rsidRPr="00E005CD" w:rsidRDefault="000F25BD" w:rsidP="00015BDA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организована реабилитация больных с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перенесенным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ОНМК и ОКС;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не менее 75%;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9.2.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C517F1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Мероприятие: </w:t>
            </w:r>
            <w:r w:rsidR="00891FF2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91FF2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информирования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пациентов с ССЗ о возможности/необходимости проведения реабилитации;</w:t>
            </w:r>
          </w:p>
          <w:p w:rsidR="000F25BD" w:rsidRPr="00E005CD" w:rsidRDefault="000F25BD" w:rsidP="00D8392C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проведение информирования пациентов с ССЗ о 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возможности/необходимости проведения реабилитации;</w:t>
            </w:r>
          </w:p>
          <w:p w:rsidR="000F25BD" w:rsidRPr="00E005CD" w:rsidRDefault="000F25BD" w:rsidP="00C517F1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8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 </w:t>
            </w:r>
            <w:r w:rsidR="00282AB6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Директор центра </w:t>
            </w:r>
            <w:proofErr w:type="spellStart"/>
            <w:r w:rsidR="00282AB6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профилактии</w:t>
            </w:r>
            <w:proofErr w:type="spellEnd"/>
          </w:p>
        </w:tc>
        <w:tc>
          <w:tcPr>
            <w:tcW w:w="2409" w:type="dxa"/>
            <w:gridSpan w:val="2"/>
          </w:tcPr>
          <w:p w:rsidR="000F25BD" w:rsidRPr="00E005CD" w:rsidRDefault="000F25BD" w:rsidP="00D8392C">
            <w:pPr>
              <w:spacing w:before="14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Инфорование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пациентов в школах по нозологиям о проведении реабилитации;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созданы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подготовлены информационные материалы (плакаты в МО,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флаеры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буклеты) 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lastRenderedPageBreak/>
              <w:t>9.3.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D8392C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Мероприятие:</w:t>
            </w:r>
            <w:r w:rsidR="00891FF2"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актуализация маршрутизации</w:t>
            </w: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пациентов при направлении на реабилитацию,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организовать преемственность стационарного, амбулаторного этапов и этапа реабилитации;</w:t>
            </w:r>
          </w:p>
          <w:p w:rsidR="000F25BD" w:rsidRPr="00E005CD" w:rsidRDefault="000F25BD" w:rsidP="00D8392C">
            <w:pPr>
              <w:shd w:val="clear" w:color="auto" w:fill="FFFFFF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91FF2"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актуализирована </w:t>
            </w:r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маршрутизация пациентов при направлении на реабилитацию,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организована преемственность стационарного, амбулаторного этапов и этапа реабилитации;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708" w:type="dxa"/>
            <w:gridSpan w:val="2"/>
          </w:tcPr>
          <w:p w:rsidR="000F25BD" w:rsidRPr="00E005CD" w:rsidRDefault="000F25BD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C24A5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D8392C">
            <w:pPr>
              <w:spacing w:before="14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Приказ ДЗВО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F017F9">
            <w:pPr>
              <w:shd w:val="clear" w:color="auto" w:fill="FFFFFF"/>
              <w:ind w:left="3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разработка и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реализация мероприятий по дооснащению 1 РСЦ и 4 первичных сосудистых отделений необходимым оборудованием для ранней медицинской реабилитации;</w:t>
            </w:r>
          </w:p>
          <w:p w:rsidR="000F25BD" w:rsidRPr="00E005CD" w:rsidRDefault="000F25BD" w:rsidP="00F017F9">
            <w:pPr>
              <w:shd w:val="clear" w:color="auto" w:fill="FFFFFF"/>
              <w:ind w:left="3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разработаны мероприятия по дооснащению 1 РСЦ и 4 первичных сосудистых отделений необходимым оборудованием для ранней медицинской реабилитации;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proofErr w:type="gramStart"/>
            <w:r w:rsidRPr="00E005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дооснащены 1 РСЦ и 4 первичных сосудистых отделений необходимым оборудованием для ранней медицинской реабилитации (978 единиц);</w:t>
            </w:r>
            <w:proofErr w:type="gramEnd"/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06" w:type="dxa"/>
            <w:gridSpan w:val="10"/>
          </w:tcPr>
          <w:p w:rsidR="000F25BD" w:rsidRPr="00E005CD" w:rsidRDefault="000F25BD" w:rsidP="00F017F9">
            <w:pPr>
              <w:shd w:val="clear" w:color="auto" w:fill="FFFFFF"/>
              <w:spacing w:line="3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Кадровое обеспечение системы оказания медицинской помощи </w:t>
            </w:r>
            <w:r w:rsidRPr="00E005C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больным ССЗ.</w:t>
            </w:r>
          </w:p>
        </w:tc>
      </w:tr>
      <w:tr w:rsidR="000F25BD" w:rsidRPr="00E005CD" w:rsidTr="001B7016">
        <w:tc>
          <w:tcPr>
            <w:tcW w:w="709" w:type="dxa"/>
          </w:tcPr>
          <w:p w:rsidR="000F25BD" w:rsidRPr="00E005CD" w:rsidRDefault="000F25BD" w:rsidP="00F017F9">
            <w:r w:rsidRPr="00E005CD">
              <w:t>10.1.</w:t>
            </w:r>
          </w:p>
        </w:tc>
        <w:tc>
          <w:tcPr>
            <w:tcW w:w="4678" w:type="dxa"/>
            <w:gridSpan w:val="2"/>
          </w:tcPr>
          <w:p w:rsidR="000F25BD" w:rsidRPr="00E005CD" w:rsidRDefault="000F25BD" w:rsidP="001F1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Мероприятие:</w:t>
            </w:r>
            <w:r w:rsidR="00891FF2"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Организация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891FF2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укомплектованности кадрами МО осуществляющих оказание медицинской помощи пациентам с ССЗ</w:t>
            </w:r>
            <w:r w:rsidR="003B40C2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B40C2" w:rsidRPr="00E005CD" w:rsidRDefault="003B40C2" w:rsidP="001F1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ведение контроля укомплектованности кадрами МО осуществляющих оказание медицинской помощи пациентам с ССЗ;</w:t>
            </w:r>
          </w:p>
        </w:tc>
        <w:tc>
          <w:tcPr>
            <w:tcW w:w="851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0F25BD" w:rsidRPr="00E005CD" w:rsidRDefault="000F25BD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0F25BD" w:rsidRPr="00E005CD" w:rsidRDefault="009A0420" w:rsidP="00282AB6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ДЗВО, главные врачи</w:t>
            </w:r>
          </w:p>
        </w:tc>
        <w:tc>
          <w:tcPr>
            <w:tcW w:w="2409" w:type="dxa"/>
            <w:gridSpan w:val="2"/>
          </w:tcPr>
          <w:p w:rsidR="000F25BD" w:rsidRPr="00E005CD" w:rsidRDefault="000F25BD" w:rsidP="000B3C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Годовой отчет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федерального статистического наблюдения № 30</w:t>
            </w:r>
            <w:r w:rsidR="00E57830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E57830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="000B3CE7" w:rsidRPr="00E00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достоверностью данных 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r w:rsidRPr="00E005CD">
              <w:t>10.2.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3B40C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Формирование заявки на выделение квоты целевого приема на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– программам ординатуры с учетом необходимости кадрового обеспечения системы здравоохранения Вологодской области, а также в целях реализации мероприятий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региональных проекта </w:t>
            </w:r>
            <w:r w:rsidRPr="00E005CD">
              <w:rPr>
                <w:rFonts w:ascii="Times New Roman" w:eastAsia="Arial Unicode MS" w:hAnsi="Times New Roman" w:cs="Times New Roman"/>
                <w:sz w:val="24"/>
                <w:szCs w:val="24"/>
              </w:rPr>
              <w:t>заболеваниями»</w:t>
            </w:r>
          </w:p>
          <w:p w:rsidR="00FE6640" w:rsidRPr="00E005CD" w:rsidRDefault="00FE6640" w:rsidP="00F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квоты целевого приема на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(запланировано обучение 76 специалистов</w:t>
            </w:r>
            <w:r w:rsidR="000B3CE7" w:rsidRPr="00E00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0B3CE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3B40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46EEA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</w:tcPr>
          <w:p w:rsidR="003B40C2" w:rsidRPr="00E005CD" w:rsidRDefault="009A0420" w:rsidP="00C2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ДЗВО,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0B3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Опубликованная в электронном виде с использованием автоматизированной системы Минздрава России информация о планируемых объемах подготовки специалистов с высшим медицинским и</w:t>
            </w:r>
            <w:r w:rsidR="00FE6640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фармацевтическим образованием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FE6640" w:rsidP="00F017F9">
            <w:r w:rsidRPr="00E005CD">
              <w:t>10.3</w:t>
            </w:r>
            <w:r w:rsidR="003B40C2" w:rsidRPr="00E005CD">
              <w:t>.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4863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Мероприятие: ежегодное определение реальной потребности Вологодской области в медицинских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кадрах в разрезе каждой медицинской организации и каждой медицинской специальности, участвующих в оказании медицинской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больным с ССЗ с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овместно с профильными национальными медицинскими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исследовательскими центрами разработать и реализовать план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проведения образовательных мероприятий (стажировки на рабочем месте, показательные операции, повышения квалификации, семинары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использованием дистанционных технологий и др.) с участием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 медицинских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области (и/или их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структурных      подразделений;</w:t>
            </w:r>
          </w:p>
          <w:p w:rsidR="003B40C2" w:rsidRPr="00E005CD" w:rsidRDefault="003B40C2" w:rsidP="00B933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определена реальная потребность Вологодской области в медицинских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кадрах в разрезе каждой медицинской организации и каждой медицинской специальности, для медицинских организаций, участвующих в оказании м</w:t>
            </w:r>
            <w:r w:rsidR="00E57830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</w:t>
            </w:r>
            <w:r w:rsidR="00B93308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инской помощи больным с ССЗ: анестезиологов-реаниматологов</w:t>
            </w:r>
            <w:r w:rsidR="00E57830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врачей-кардиологов, врачей-неврологов, </w:t>
            </w:r>
            <w:r w:rsidR="00B93308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врачей-нейрохирургов, РЭХ</w:t>
            </w:r>
            <w:r w:rsidR="00E57830"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3B40C2" w:rsidRPr="00E005CD" w:rsidRDefault="009A0420" w:rsidP="00C24A52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ДЗВО,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0B3CE7" w:rsidRPr="00E005CD" w:rsidRDefault="003B40C2" w:rsidP="004863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Укомплектование медицинских организаций области, осуществляющих оказание медицинской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помощи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больным с ССЗ;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proofErr w:type="gramEnd"/>
          </w:p>
          <w:p w:rsidR="003B40C2" w:rsidRPr="00E005CD" w:rsidRDefault="000B3CE7" w:rsidP="000B3C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в ординатуре: 51 анестезиолог-реаниматолог,</w:t>
            </w:r>
            <w:r w:rsidR="003B40C2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56 врачей-неврологов</w:t>
            </w:r>
            <w:r w:rsidR="003B40C2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21 кардиолог</w:t>
            </w:r>
            <w:r w:rsidR="003B40C2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40C2"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нейрохирургов,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РЭХ -1</w:t>
            </w:r>
            <w:r w:rsidR="003B40C2" w:rsidRPr="00E00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830" w:rsidRPr="00E005CD" w:rsidRDefault="00E57830" w:rsidP="00E578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проведена профессиональная переподготовка, 14 враче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кардиологовк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, РЭХ -2, врач физической и реабилитационной медицины - 10.</w:t>
            </w:r>
          </w:p>
          <w:p w:rsidR="00E57830" w:rsidRPr="00E005CD" w:rsidRDefault="00E57830" w:rsidP="000B3C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FE6640" w:rsidP="00F017F9">
            <w:r w:rsidRPr="00E005CD">
              <w:lastRenderedPageBreak/>
              <w:t>10.4</w:t>
            </w:r>
            <w:r w:rsidR="003B40C2" w:rsidRPr="00E005CD">
              <w:t>.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1F1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мероприятий, направленных на повышение профессиональной квалификации медицинских работников, участвующих в оказании медицинской помощи пациентам с ССЗ;</w:t>
            </w:r>
          </w:p>
          <w:p w:rsidR="003B40C2" w:rsidRPr="00E005CD" w:rsidRDefault="003B40C2" w:rsidP="001F1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точка: проведение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мероприятий, направленных на повышение профессиональной квалификации медицинских работников,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3B40C2" w:rsidRPr="00E005CD" w:rsidRDefault="009A0420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ДЗВО,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2022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Образовательные мероприятия в соответствии с планом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FE6640" w:rsidP="00F017F9">
            <w:r w:rsidRPr="00E005CD">
              <w:t>10.5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2022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непрерывного профессионального медицинского (фармацевтического) образования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00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медицинских</w:t>
            </w:r>
            <w:proofErr w:type="gramEnd"/>
            <w:r w:rsidRPr="00E00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организаций Вологодской области;</w:t>
            </w:r>
          </w:p>
          <w:p w:rsidR="003B40C2" w:rsidRPr="00E005CD" w:rsidRDefault="003B40C2" w:rsidP="002022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точка: реализация </w:t>
            </w:r>
            <w:r w:rsidRPr="00E00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непрерывного профессионального медицинского (фармацевтического) образования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3B40C2" w:rsidRPr="00E005CD" w:rsidRDefault="009A0420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ДЗВО,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4863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Образовательные мероприятия в соответствии с планом</w:t>
            </w:r>
          </w:p>
        </w:tc>
      </w:tr>
      <w:tr w:rsidR="003B40C2" w:rsidRPr="00E005CD" w:rsidTr="002022FE">
        <w:trPr>
          <w:trHeight w:val="2797"/>
        </w:trPr>
        <w:tc>
          <w:tcPr>
            <w:tcW w:w="709" w:type="dxa"/>
          </w:tcPr>
          <w:p w:rsidR="003B40C2" w:rsidRPr="00E005CD" w:rsidRDefault="00FE6640" w:rsidP="00F017F9">
            <w:r w:rsidRPr="00E005CD">
              <w:t>10.6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2022FE">
            <w:pPr>
              <w:widowControl w:val="0"/>
              <w:pBdr>
                <w:bottom w:val="single" w:sz="6" w:space="30" w:color="FFFFFF"/>
              </w:pBdr>
              <w:shd w:val="clear" w:color="auto" w:fill="FFFFFF" w:themeFill="background1"/>
              <w:tabs>
                <w:tab w:val="left" w:pos="4690"/>
                <w:tab w:val="left" w:pos="9214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Мероприятие: организация  подготовки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по дополнительным профессиональным программам: повышение квалификации неврологов, кардиологов и специалистов </w:t>
            </w:r>
            <w:proofErr w:type="spellStart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бригад РСЦ и 4 ПСО области;</w:t>
            </w:r>
          </w:p>
          <w:p w:rsidR="003B40C2" w:rsidRPr="00E005CD" w:rsidRDefault="003B40C2" w:rsidP="002022FE">
            <w:pPr>
              <w:widowControl w:val="0"/>
              <w:pBdr>
                <w:bottom w:val="single" w:sz="6" w:space="30" w:color="FFFFFF"/>
              </w:pBdr>
              <w:shd w:val="clear" w:color="auto" w:fill="FFFFFF" w:themeFill="background1"/>
              <w:tabs>
                <w:tab w:val="left" w:pos="4690"/>
                <w:tab w:val="left" w:pos="9214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подготовки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специалистов по дополнительным профессиональным программам: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3B40C2" w:rsidRPr="00E005CD" w:rsidRDefault="009A0420" w:rsidP="00486347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ДЗВО, </w:t>
            </w:r>
            <w:r w:rsidR="00C24A52"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Бюджетные учреждения здравоохранения области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4863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Образовательные мероприятия в соответствии с планом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r w:rsidRPr="00E005CD">
              <w:lastRenderedPageBreak/>
              <w:t>11.</w:t>
            </w:r>
          </w:p>
        </w:tc>
        <w:tc>
          <w:tcPr>
            <w:tcW w:w="10206" w:type="dxa"/>
            <w:gridSpan w:val="10"/>
          </w:tcPr>
          <w:p w:rsidR="003B40C2" w:rsidRPr="00E005CD" w:rsidRDefault="003B40C2" w:rsidP="00F017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Обеспечение      возможности      оказания      </w:t>
            </w:r>
            <w:proofErr w:type="spellStart"/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телемедицинских</w:t>
            </w:r>
            <w:proofErr w:type="spellEnd"/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консультаций для медицинских организаций Вологодской области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r w:rsidRPr="00E005CD">
              <w:t>11.1.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Мероприятие: организация и обеспечение функционирования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телемедицинского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 консультаций;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B40C2" w:rsidRPr="00E005CD" w:rsidRDefault="003B40C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организован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телемедицинского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консультаций;</w:t>
            </w:r>
          </w:p>
          <w:p w:rsidR="003B40C2" w:rsidRPr="00E005CD" w:rsidRDefault="003B40C2" w:rsidP="00F017F9">
            <w:pPr>
              <w:shd w:val="clear" w:color="auto" w:fill="FFFFFF"/>
              <w:ind w:hanging="331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560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Директор БУЗ ВО «МИАЦ»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всех нуждающихся в 100%;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r w:rsidRPr="00E005CD">
              <w:t>11.2.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проведения консультаций/консилиумов пациентов с ССЗ,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совместно с профильными национальными медицинскими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исследовательскими </w:t>
            </w:r>
            <w:proofErr w:type="gramStart"/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центрами</w:t>
            </w:r>
            <w:proofErr w:type="gramEnd"/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том числе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применением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телемедицинских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технологий;</w:t>
            </w:r>
          </w:p>
          <w:p w:rsidR="003B40C2" w:rsidRPr="00E005CD" w:rsidRDefault="003B40C2" w:rsidP="005E72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организовано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проведения консультаций/консилиумов пациентов с ССЗ,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совместно с профильными национальными медицинскими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исследовательскими центрами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560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Директор БУЗ ВО «МИАЦ»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всех нуждающихся в 100%;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206" w:type="dxa"/>
            <w:gridSpan w:val="10"/>
          </w:tcPr>
          <w:p w:rsidR="003B40C2" w:rsidRPr="00E005CD" w:rsidRDefault="003B40C2" w:rsidP="00F017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Обеспечение взаимодействия с профильными национальными </w:t>
            </w: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медицинскими исследовательскими центрами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r w:rsidRPr="00E005CD">
              <w:t>12.1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F017F9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совместно с профильными национальными медицинскими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исследовательскими центрами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проведения научно-практических мероприятий (разборы клинических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случаев, показательные операции, конференции и др.) с участием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медицинских организаций Вологодской области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 вопросам повышения качества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медицинской помощи пациентам с ССЗ, актуализации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клинических рекомендаций за счет новых методов диагностики,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 и реабилитации ССЗ;</w:t>
            </w:r>
          </w:p>
          <w:p w:rsidR="003B40C2" w:rsidRPr="00E005CD" w:rsidRDefault="003B40C2" w:rsidP="00F017F9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организовано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научно-практических мероприятий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 участием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 медицинских организаций Вологодской области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 вопросам повышения качества </w:t>
            </w: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медицинской помощи пациентам с ССЗ, актуализации 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клинических рекомендаций за счет новых методов диагностики,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 и реабилитации ССЗ;</w:t>
            </w:r>
          </w:p>
          <w:p w:rsidR="003B40C2" w:rsidRPr="00E005CD" w:rsidRDefault="003B40C2" w:rsidP="00F017F9">
            <w:pPr>
              <w:shd w:val="clear" w:color="auto" w:fill="FFFFFF"/>
              <w:spacing w:before="5"/>
              <w:ind w:left="336" w:right="24" w:hanging="317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3B40C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5E7292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ежегодным планом; 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r w:rsidRPr="00E005CD">
              <w:t>12.2.</w:t>
            </w:r>
          </w:p>
        </w:tc>
        <w:tc>
          <w:tcPr>
            <w:tcW w:w="4678" w:type="dxa"/>
            <w:gridSpan w:val="2"/>
          </w:tcPr>
          <w:p w:rsidR="003B40C2" w:rsidRPr="00E005CD" w:rsidRDefault="003B40C2" w:rsidP="00F017F9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обеспечение внедрения новых методов профилактики, диагностики,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лечения   и реабилитации,   которые   будут   включены   в стандарты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медицинской помощи больным с ССЗ по результатам клинической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апробации.</w:t>
            </w:r>
          </w:p>
          <w:p w:rsidR="003B40C2" w:rsidRPr="00E005CD" w:rsidRDefault="003B40C2" w:rsidP="00F017F9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обеспечено внедрение новых методов профилактики,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диагностики,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лечения   и реабилитации,   которые   будут   включены   в стандарты</w:t>
            </w:r>
            <w:r w:rsidRPr="00E005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медицинской помощи больным с ССЗ по результатам клинической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апробации.</w:t>
            </w:r>
          </w:p>
        </w:tc>
        <w:tc>
          <w:tcPr>
            <w:tcW w:w="851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08" w:type="dxa"/>
            <w:gridSpan w:val="2"/>
          </w:tcPr>
          <w:p w:rsidR="003B40C2" w:rsidRPr="00E005CD" w:rsidRDefault="003B40C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3B40C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409" w:type="dxa"/>
            <w:gridSpan w:val="2"/>
          </w:tcPr>
          <w:p w:rsidR="003B40C2" w:rsidRPr="00E005CD" w:rsidRDefault="003B40C2" w:rsidP="00F017F9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области от ССЗ до 600,1</w:t>
            </w:r>
          </w:p>
          <w:p w:rsidR="003B40C2" w:rsidRPr="00E005CD" w:rsidRDefault="003B40C2" w:rsidP="00F017F9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</w:tr>
      <w:tr w:rsidR="003B40C2" w:rsidRPr="00E005CD" w:rsidTr="001B7016">
        <w:tc>
          <w:tcPr>
            <w:tcW w:w="709" w:type="dxa"/>
          </w:tcPr>
          <w:p w:rsidR="003B40C2" w:rsidRPr="00E005CD" w:rsidRDefault="003B40C2" w:rsidP="00F017F9">
            <w:pPr>
              <w:rPr>
                <w:b/>
              </w:rPr>
            </w:pPr>
            <w:r w:rsidRPr="00E005CD">
              <w:rPr>
                <w:b/>
              </w:rPr>
              <w:lastRenderedPageBreak/>
              <w:t>13.</w:t>
            </w:r>
          </w:p>
        </w:tc>
        <w:tc>
          <w:tcPr>
            <w:tcW w:w="10206" w:type="dxa"/>
            <w:gridSpan w:val="10"/>
          </w:tcPr>
          <w:p w:rsidR="003B40C2" w:rsidRPr="00E005CD" w:rsidRDefault="003B40C2" w:rsidP="00F017F9">
            <w:pPr>
              <w:shd w:val="clear" w:color="auto" w:fill="FFFFFF"/>
              <w:ind w:firstLine="7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Формирование и развитие цифрового контура для обеспечения </w:t>
            </w:r>
            <w:r w:rsidRPr="00E005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медицинской помощи пациентам с ССЗ</w:t>
            </w:r>
          </w:p>
          <w:p w:rsidR="003B40C2" w:rsidRPr="00E005CD" w:rsidRDefault="003B40C2" w:rsidP="00F017F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</w:tr>
      <w:tr w:rsidR="00C24A52" w:rsidRPr="00E005CD" w:rsidTr="00C93066">
        <w:tc>
          <w:tcPr>
            <w:tcW w:w="709" w:type="dxa"/>
          </w:tcPr>
          <w:p w:rsidR="00C24A52" w:rsidRPr="00E005CD" w:rsidRDefault="00C24A52" w:rsidP="00F017F9">
            <w:r w:rsidRPr="00E005CD">
              <w:t>13.1.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применения  систем  электронной  очереди  для амбулаторных 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пациентов посредством  региональной медицинской </w:t>
            </w:r>
            <w:r w:rsidRPr="00E005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системы («ПРОМЕД»)       </w:t>
            </w:r>
          </w:p>
          <w:p w:rsidR="00C24A52" w:rsidRPr="00E005CD" w:rsidRDefault="00C24A52" w:rsidP="00C930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применяется электронная  очередь  для амбулаторных и 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>стационарных пациентов</w:t>
            </w:r>
            <w:r w:rsidRPr="00E005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    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268" w:type="dxa"/>
          </w:tcPr>
          <w:p w:rsidR="00C24A52" w:rsidRPr="00E005CD" w:rsidRDefault="00C24A52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Повышение качества медицинской помощи;</w:t>
            </w:r>
          </w:p>
        </w:tc>
      </w:tr>
      <w:tr w:rsidR="00C24A52" w:rsidRPr="00E005CD" w:rsidTr="00C93066">
        <w:tc>
          <w:tcPr>
            <w:tcW w:w="709" w:type="dxa"/>
          </w:tcPr>
          <w:p w:rsidR="00C24A52" w:rsidRPr="00E005CD" w:rsidRDefault="00C24A52" w:rsidP="00F017F9">
            <w:r w:rsidRPr="00E005CD">
              <w:t>13.2.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Мероприятие: организация и проведение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анализа качества оказания медицинской помощи пациентам с ССЗ.</w:t>
            </w:r>
          </w:p>
          <w:p w:rsidR="00C24A52" w:rsidRPr="00E005CD" w:rsidRDefault="00C24A52" w:rsidP="00E251D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точка: ведется   </w:t>
            </w:r>
            <w:r w:rsidRPr="00E00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анализ качества оказания медицинской помощи пациентам с ССЗ.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268" w:type="dxa"/>
          </w:tcPr>
          <w:p w:rsidR="00C24A52" w:rsidRPr="00E005CD" w:rsidRDefault="00C24A52" w:rsidP="005E729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 менее чем в 80 % случаев;</w:t>
            </w:r>
          </w:p>
        </w:tc>
      </w:tr>
      <w:tr w:rsidR="00C24A52" w:rsidRPr="00E005CD" w:rsidTr="00C93066">
        <w:tc>
          <w:tcPr>
            <w:tcW w:w="709" w:type="dxa"/>
          </w:tcPr>
          <w:p w:rsidR="00C24A52" w:rsidRPr="00E005CD" w:rsidRDefault="00C24A52" w:rsidP="00F017F9">
            <w:r w:rsidRPr="00E005CD">
              <w:t>13.3.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использования локального и регионального архивов медицинских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изображений     (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PACS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-архив)     как основы  для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телемедицинских</w:t>
            </w:r>
            <w:proofErr w:type="spellEnd"/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консультаций. </w:t>
            </w:r>
          </w:p>
          <w:p w:rsidR="00C24A52" w:rsidRPr="00E005CD" w:rsidRDefault="00C24A52" w:rsidP="00E251D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организовано использование локального и регионального архивов медицинских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изображений     (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PACS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-архив);     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268" w:type="dxa"/>
          </w:tcPr>
          <w:p w:rsidR="00C24A52" w:rsidRPr="00E005CD" w:rsidRDefault="00C24A52" w:rsidP="00F017F9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100% при проведении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телемедицинских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консультаций;</w:t>
            </w:r>
          </w:p>
        </w:tc>
      </w:tr>
      <w:tr w:rsidR="00C24A52" w:rsidRPr="00E005CD" w:rsidTr="00C93066">
        <w:tc>
          <w:tcPr>
            <w:tcW w:w="709" w:type="dxa"/>
          </w:tcPr>
          <w:p w:rsidR="00C24A52" w:rsidRPr="00E005CD" w:rsidRDefault="00C24A52" w:rsidP="00F017F9">
            <w:r w:rsidRPr="00E005CD">
              <w:t>13.4.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Мероприятие: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обеспечение  мед организациям  широкополосного доступа  в сеть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«Интернет», создания возможностей безопасной передачи данных,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обеспечение рабочих мест врачей и среднего медицинского персонала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 техникой;</w:t>
            </w:r>
          </w:p>
          <w:p w:rsidR="00C24A52" w:rsidRPr="00E005CD" w:rsidRDefault="00C24A52" w:rsidP="00E251D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Контрольная точка: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организовано обеспечение  мед организациям  широкополосного доступа  в сеть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«Интернет»;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268" w:type="dxa"/>
          </w:tcPr>
          <w:p w:rsidR="00C24A52" w:rsidRPr="00E005CD" w:rsidRDefault="00C24A52" w:rsidP="00F017F9">
            <w:pPr>
              <w:spacing w:before="14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учреждений;</w:t>
            </w:r>
          </w:p>
        </w:tc>
      </w:tr>
      <w:tr w:rsidR="00C24A52" w:rsidRPr="00E005CD" w:rsidTr="00C93066">
        <w:tc>
          <w:tcPr>
            <w:tcW w:w="709" w:type="dxa"/>
          </w:tcPr>
          <w:p w:rsidR="00C24A52" w:rsidRPr="00E005CD" w:rsidRDefault="00C24A52" w:rsidP="00F017F9">
            <w:r w:rsidRPr="00E005CD">
              <w:t>13.5.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проведения   эпидемиологического    мониторинга   заболеваемости,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смертности, распространенности 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инвалидизации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 БСК, включая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ОНМК, планирование объемов оказания медицинской помощи </w:t>
            </w: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на основании действующих Порядков оказания медицинской помощи;</w:t>
            </w:r>
          </w:p>
          <w:p w:rsidR="00C24A52" w:rsidRPr="00E005CD" w:rsidRDefault="00C24A52" w:rsidP="00E25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точка: организовано  </w:t>
            </w:r>
            <w:r w:rsidRPr="00E00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 эпидемиологического    мониторинга   заболеваемости,</w:t>
            </w:r>
            <w:r w:rsidRPr="00E0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смертности, распространенности и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инвалидизации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 БСК, включая</w:t>
            </w:r>
            <w:r w:rsidRPr="00E0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ОНМК;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268" w:type="dxa"/>
          </w:tcPr>
          <w:p w:rsidR="00C24A52" w:rsidRPr="00E005CD" w:rsidRDefault="00C24A52" w:rsidP="00F01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100% медицинских организаций;</w:t>
            </w:r>
          </w:p>
        </w:tc>
      </w:tr>
      <w:tr w:rsidR="00C24A52" w:rsidRPr="00E005CD" w:rsidTr="00C93066">
        <w:tc>
          <w:tcPr>
            <w:tcW w:w="709" w:type="dxa"/>
          </w:tcPr>
          <w:p w:rsidR="00C24A52" w:rsidRPr="00E005CD" w:rsidRDefault="00C24A52" w:rsidP="00F017F9">
            <w:r w:rsidRPr="00E005CD">
              <w:lastRenderedPageBreak/>
              <w:t>13.6.</w:t>
            </w:r>
          </w:p>
        </w:tc>
        <w:tc>
          <w:tcPr>
            <w:tcW w:w="4678" w:type="dxa"/>
            <w:gridSpan w:val="2"/>
          </w:tcPr>
          <w:p w:rsidR="00C24A52" w:rsidRPr="00E005CD" w:rsidRDefault="00C24A52" w:rsidP="00F017F9">
            <w:pPr>
              <w:shd w:val="clear" w:color="auto" w:fill="FFFFFF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Мероприятие: организация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внедрения механизмов обратной связи и информирование об их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наличии пациентов посредством сайта учреждения,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инфоматов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;</w:t>
            </w:r>
          </w:p>
          <w:p w:rsidR="00C24A52" w:rsidRPr="00E005CD" w:rsidRDefault="00C24A52" w:rsidP="00F017F9">
            <w:pPr>
              <w:shd w:val="clear" w:color="auto" w:fill="FFFFFF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точка: организована </w:t>
            </w:r>
            <w:r w:rsidRPr="00E00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обратная связь и информирование </w:t>
            </w:r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пациентов посредством сайта учреждения, </w:t>
            </w:r>
            <w:proofErr w:type="spellStart"/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инфоматов</w:t>
            </w:r>
            <w:proofErr w:type="spellEnd"/>
            <w:r w:rsidRPr="00E005C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;</w:t>
            </w:r>
          </w:p>
        </w:tc>
        <w:tc>
          <w:tcPr>
            <w:tcW w:w="851" w:type="dxa"/>
            <w:gridSpan w:val="2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C24A52" w:rsidRPr="00E005CD" w:rsidRDefault="00C24A52" w:rsidP="00F017F9">
            <w:pPr>
              <w:spacing w:before="14" w:line="336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</w:tcPr>
          <w:p w:rsidR="00C24A52" w:rsidRPr="00E005CD" w:rsidRDefault="00C24A52">
            <w:r w:rsidRPr="00E005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ДЗВО</w:t>
            </w:r>
          </w:p>
        </w:tc>
        <w:tc>
          <w:tcPr>
            <w:tcW w:w="2268" w:type="dxa"/>
          </w:tcPr>
          <w:p w:rsidR="00C24A52" w:rsidRPr="00E005CD" w:rsidRDefault="00C24A52" w:rsidP="00E251D2">
            <w:pPr>
              <w:shd w:val="clear" w:color="auto" w:fill="FFFFFF"/>
              <w:ind w:right="77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E005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Повышение качества медицинской помощи;</w:t>
            </w:r>
          </w:p>
        </w:tc>
      </w:tr>
    </w:tbl>
    <w:p w:rsidR="00D64B9D" w:rsidRPr="00E005CD" w:rsidRDefault="00D64B9D" w:rsidP="00D64B9D">
      <w:pPr>
        <w:shd w:val="clear" w:color="auto" w:fill="FFFFFF"/>
        <w:spacing w:before="283" w:line="355" w:lineRule="exact"/>
        <w:ind w:left="326"/>
        <w:rPr>
          <w:rFonts w:ascii="Times New Roman" w:hAnsi="Times New Roman" w:cs="Times New Roman"/>
          <w:b/>
          <w:i/>
        </w:rPr>
      </w:pPr>
      <w:r w:rsidRPr="00E005C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Ожидаемые результаты </w:t>
      </w:r>
      <w:r w:rsidRPr="00E005CD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региональной программы.</w:t>
      </w:r>
    </w:p>
    <w:p w:rsidR="00D64B9D" w:rsidRPr="00E005CD" w:rsidRDefault="00D64B9D" w:rsidP="00D64B9D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Исполнение мероприятий региональной программы «Борьба с </w:t>
      </w:r>
      <w:proofErr w:type="spellStart"/>
      <w:proofErr w:type="gramStart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заболеваниями» </w:t>
      </w:r>
      <w:r w:rsidR="00E905C5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Вологодской области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позволит достичь к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2024 г. следующих результатов:</w:t>
      </w:r>
    </w:p>
    <w:p w:rsidR="00D64B9D" w:rsidRPr="00E005CD" w:rsidRDefault="00D64B9D" w:rsidP="00D64B9D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 снижения уровня смертности от инфаркта до </w:t>
      </w:r>
      <w:r w:rsidRPr="00E005CD">
        <w:rPr>
          <w:rFonts w:ascii="Times New Roman" w:hAnsi="Times New Roman" w:cs="Times New Roman"/>
          <w:sz w:val="28"/>
          <w:szCs w:val="28"/>
        </w:rPr>
        <w:t xml:space="preserve">44,6 </w:t>
      </w:r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100 тыс.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населения;</w:t>
      </w:r>
    </w:p>
    <w:p w:rsidR="00D64B9D" w:rsidRPr="00E005CD" w:rsidRDefault="00D64B9D" w:rsidP="00D64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="00E251D2"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снижения смертности от нарушения мозгового кровообращения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до 91,7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100 тыс. населения;</w:t>
      </w:r>
    </w:p>
    <w:p w:rsidR="00D64B9D" w:rsidRPr="00E005CD" w:rsidRDefault="00D64B9D" w:rsidP="00D6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больничной летальности от инфаркта миокарда до </w:t>
      </w:r>
      <w:r w:rsidRPr="00E005CD">
        <w:rPr>
          <w:rFonts w:ascii="Times New Roman" w:hAnsi="Times New Roman" w:cs="Times New Roman"/>
          <w:sz w:val="28"/>
          <w:szCs w:val="28"/>
        </w:rPr>
        <w:t>8,0</w:t>
      </w:r>
      <w:r w:rsidRPr="00E005CD">
        <w:rPr>
          <w:rFonts w:ascii="Times New Roman" w:hAnsi="Times New Roman" w:cs="Times New Roman"/>
          <w:bCs/>
          <w:color w:val="000000"/>
          <w:sz w:val="28"/>
          <w:szCs w:val="28"/>
        </w:rPr>
        <w:t>%;</w:t>
      </w:r>
    </w:p>
    <w:p w:rsidR="00D64B9D" w:rsidRPr="00E005CD" w:rsidRDefault="00D64B9D" w:rsidP="00D6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 </w:t>
      </w:r>
      <w:r w:rsidRPr="00E005C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снижения   больничной   летальности   от  острого   нарушения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>мозгового кровообращения до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05CD">
        <w:rPr>
          <w:rFonts w:ascii="Times New Roman" w:hAnsi="Times New Roman" w:cs="Times New Roman"/>
          <w:sz w:val="28"/>
          <w:szCs w:val="28"/>
        </w:rPr>
        <w:t xml:space="preserve">14,0 </w:t>
      </w:r>
      <w:r w:rsidRPr="00E005CD">
        <w:rPr>
          <w:rFonts w:ascii="Times New Roman" w:hAnsi="Times New Roman" w:cs="Times New Roman"/>
          <w:i/>
          <w:iCs/>
          <w:color w:val="000000"/>
          <w:spacing w:val="-19"/>
          <w:sz w:val="28"/>
          <w:szCs w:val="28"/>
        </w:rPr>
        <w:t>%;</w:t>
      </w:r>
    </w:p>
    <w:p w:rsidR="00D64B9D" w:rsidRPr="00E005CD" w:rsidRDefault="00D64B9D" w:rsidP="00D6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 повышение      отношения     числа     </w:t>
      </w:r>
      <w:proofErr w:type="spellStart"/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рентгенэндоваскулярных</w:t>
      </w:r>
      <w:proofErr w:type="spellEnd"/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>вмешательств в лечебных целях к общему числу выбывших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больных, перенесших ОКС, до </w:t>
      </w:r>
      <w:r w:rsidRPr="00E005CD">
        <w:rPr>
          <w:rFonts w:ascii="Times New Roman" w:hAnsi="Times New Roman" w:cs="Times New Roman"/>
          <w:sz w:val="28"/>
          <w:szCs w:val="28"/>
        </w:rPr>
        <w:t xml:space="preserve">60,0 </w:t>
      </w:r>
      <w:r w:rsidRPr="00E005CD">
        <w:rPr>
          <w:rFonts w:ascii="Times New Roman" w:hAnsi="Times New Roman" w:cs="Times New Roman"/>
          <w:color w:val="000000"/>
          <w:spacing w:val="-16"/>
          <w:sz w:val="28"/>
          <w:szCs w:val="28"/>
        </w:rPr>
        <w:t>%;</w:t>
      </w:r>
    </w:p>
    <w:p w:rsidR="00D64B9D" w:rsidRPr="00E005CD" w:rsidRDefault="00D64B9D" w:rsidP="00E2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sz w:val="28"/>
          <w:szCs w:val="28"/>
        </w:rPr>
        <w:t xml:space="preserve">- </w:t>
      </w:r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увеличение количества </w:t>
      </w:r>
      <w:proofErr w:type="spellStart"/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рентгенэндоваскулярных</w:t>
      </w:r>
      <w:proofErr w:type="spellEnd"/>
      <w:r w:rsidRPr="00E005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вмешательств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лечебных целях д</w:t>
      </w:r>
      <w:r w:rsidR="00E251D2" w:rsidRPr="00E005C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</w:t>
      </w:r>
      <w:r w:rsidRPr="00E005CD">
        <w:rPr>
          <w:rFonts w:ascii="Times New Roman" w:hAnsi="Times New Roman" w:cs="Times New Roman"/>
          <w:sz w:val="28"/>
          <w:szCs w:val="28"/>
        </w:rPr>
        <w:t xml:space="preserve">3,221 </w:t>
      </w:r>
      <w:r w:rsidRPr="00E005CD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E005CD">
        <w:rPr>
          <w:rFonts w:ascii="Times New Roman" w:hAnsi="Times New Roman" w:cs="Times New Roman"/>
          <w:color w:val="000000"/>
          <w:spacing w:val="-9"/>
          <w:sz w:val="28"/>
          <w:szCs w:val="28"/>
        </w:rPr>
        <w:t>ед.;</w:t>
      </w:r>
    </w:p>
    <w:p w:rsidR="00D64B9D" w:rsidRPr="00E005CD" w:rsidRDefault="00D64B9D" w:rsidP="00D64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z w:val="28"/>
          <w:szCs w:val="28"/>
        </w:rPr>
        <w:t>-  повышение доли  профильных госпитализаций  пациентов с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острыми       нарушениями       мозгового       кровообращения,</w:t>
      </w:r>
      <w:r w:rsidR="00E251D2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доставленных автомобилями скорой медицинской помощи, до</w:t>
      </w:r>
      <w:r w:rsidRPr="00E005CD">
        <w:rPr>
          <w:rFonts w:ascii="Times New Roman" w:hAnsi="Times New Roman" w:cs="Times New Roman"/>
          <w:sz w:val="28"/>
          <w:szCs w:val="28"/>
        </w:rPr>
        <w:t xml:space="preserve">   95</w:t>
      </w:r>
      <w:r w:rsidRPr="00E005C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%;</w:t>
      </w:r>
    </w:p>
    <w:p w:rsidR="00D64B9D" w:rsidRPr="00CD02CE" w:rsidRDefault="00D64B9D" w:rsidP="00E00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CD">
        <w:rPr>
          <w:rFonts w:ascii="Times New Roman" w:hAnsi="Times New Roman" w:cs="Times New Roman"/>
          <w:color w:val="000000"/>
          <w:spacing w:val="-5"/>
          <w:sz w:val="28"/>
          <w:szCs w:val="28"/>
        </w:rPr>
        <w:t>- повышение эффективности использования диагностического и</w:t>
      </w:r>
      <w:r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терапевтического оборудования, в том числе ангиографических</w:t>
      </w:r>
      <w:r w:rsidR="00136A96" w:rsidRPr="00E005CD">
        <w:rPr>
          <w:rFonts w:ascii="Times New Roman" w:hAnsi="Times New Roman" w:cs="Times New Roman"/>
          <w:sz w:val="28"/>
          <w:szCs w:val="28"/>
        </w:rPr>
        <w:t xml:space="preserve"> </w:t>
      </w:r>
      <w:r w:rsidRPr="00E005C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комплексов,  ультразвуковых  аппаратов  экспертного  класса,</w:t>
      </w:r>
      <w:r w:rsidRPr="00E005C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магнитно-резонансных томографов, компьютерных томографов, для лечения пациентов с </w:t>
      </w:r>
      <w:proofErr w:type="spellStart"/>
      <w:proofErr w:type="gramStart"/>
      <w:r w:rsidRPr="00E005CD">
        <w:rPr>
          <w:rFonts w:ascii="Times New Roman" w:hAnsi="Times New Roman" w:cs="Times New Roman"/>
          <w:color w:val="000000"/>
          <w:spacing w:val="-9"/>
          <w:sz w:val="28"/>
          <w:szCs w:val="28"/>
        </w:rPr>
        <w:t>сердечно-сосудистыми</w:t>
      </w:r>
      <w:proofErr w:type="spellEnd"/>
      <w:proofErr w:type="gramEnd"/>
      <w:r w:rsidRPr="00E005C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заболеваниями.</w:t>
      </w:r>
    </w:p>
    <w:sectPr w:rsidR="00D64B9D" w:rsidRPr="00CD02CE" w:rsidSect="00FE6640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C3" w:rsidRDefault="008521C3" w:rsidP="00123CBC">
      <w:pPr>
        <w:spacing w:after="0" w:line="240" w:lineRule="auto"/>
      </w:pPr>
      <w:r>
        <w:separator/>
      </w:r>
    </w:p>
  </w:endnote>
  <w:endnote w:type="continuationSeparator" w:id="0">
    <w:p w:rsidR="008521C3" w:rsidRDefault="008521C3" w:rsidP="0012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8C" w:rsidRDefault="001B7ABF">
    <w:pPr>
      <w:pStyle w:val="ae"/>
      <w:jc w:val="center"/>
    </w:pPr>
    <w:fldSimple w:instr="PAGE   \* MERGEFORMAT">
      <w:r w:rsidR="00723B4E">
        <w:rPr>
          <w:noProof/>
        </w:rPr>
        <w:t>1</w:t>
      </w:r>
    </w:fldSimple>
  </w:p>
  <w:p w:rsidR="00D7698C" w:rsidRDefault="00D769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C3" w:rsidRDefault="008521C3" w:rsidP="00123CBC">
      <w:pPr>
        <w:spacing w:after="0" w:line="240" w:lineRule="auto"/>
      </w:pPr>
      <w:r>
        <w:separator/>
      </w:r>
    </w:p>
  </w:footnote>
  <w:footnote w:type="continuationSeparator" w:id="0">
    <w:p w:rsidR="008521C3" w:rsidRDefault="008521C3" w:rsidP="0012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CA04FA"/>
    <w:multiLevelType w:val="multilevel"/>
    <w:tmpl w:val="A858D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">
    <w:nsid w:val="1748491A"/>
    <w:multiLevelType w:val="hybridMultilevel"/>
    <w:tmpl w:val="6106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D9D"/>
    <w:multiLevelType w:val="hybridMultilevel"/>
    <w:tmpl w:val="54A0066A"/>
    <w:lvl w:ilvl="0" w:tplc="52642BC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A19D2"/>
    <w:multiLevelType w:val="hybridMultilevel"/>
    <w:tmpl w:val="7BEA461E"/>
    <w:lvl w:ilvl="0" w:tplc="10922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421B"/>
    <w:multiLevelType w:val="hybridMultilevel"/>
    <w:tmpl w:val="D2CEE3A4"/>
    <w:lvl w:ilvl="0" w:tplc="1318D1F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35110F7"/>
    <w:multiLevelType w:val="multilevel"/>
    <w:tmpl w:val="21C284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AE358BF"/>
    <w:multiLevelType w:val="hybridMultilevel"/>
    <w:tmpl w:val="D3F28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B9D"/>
    <w:rsid w:val="00002D20"/>
    <w:rsid w:val="000109BD"/>
    <w:rsid w:val="00015A91"/>
    <w:rsid w:val="00015BDA"/>
    <w:rsid w:val="000541AF"/>
    <w:rsid w:val="00054AA7"/>
    <w:rsid w:val="00054C88"/>
    <w:rsid w:val="000564BC"/>
    <w:rsid w:val="00071F6F"/>
    <w:rsid w:val="00072705"/>
    <w:rsid w:val="00077C1F"/>
    <w:rsid w:val="000A7646"/>
    <w:rsid w:val="000B34C6"/>
    <w:rsid w:val="000B3CE7"/>
    <w:rsid w:val="000B4603"/>
    <w:rsid w:val="000B4855"/>
    <w:rsid w:val="000C16DE"/>
    <w:rsid w:val="000F25BD"/>
    <w:rsid w:val="0010341E"/>
    <w:rsid w:val="00116F2D"/>
    <w:rsid w:val="00123CBC"/>
    <w:rsid w:val="001256CE"/>
    <w:rsid w:val="00136A96"/>
    <w:rsid w:val="00146443"/>
    <w:rsid w:val="0014690C"/>
    <w:rsid w:val="0015600E"/>
    <w:rsid w:val="001659A7"/>
    <w:rsid w:val="0017695A"/>
    <w:rsid w:val="00176EC1"/>
    <w:rsid w:val="00176FEA"/>
    <w:rsid w:val="00183E11"/>
    <w:rsid w:val="001B0AFB"/>
    <w:rsid w:val="001B0E02"/>
    <w:rsid w:val="001B7016"/>
    <w:rsid w:val="001B7ABF"/>
    <w:rsid w:val="001D5567"/>
    <w:rsid w:val="001F1267"/>
    <w:rsid w:val="001F28BA"/>
    <w:rsid w:val="001F789C"/>
    <w:rsid w:val="002022FE"/>
    <w:rsid w:val="00224D27"/>
    <w:rsid w:val="00226E04"/>
    <w:rsid w:val="00230F9F"/>
    <w:rsid w:val="00234CF0"/>
    <w:rsid w:val="002427B2"/>
    <w:rsid w:val="002453BB"/>
    <w:rsid w:val="00251F53"/>
    <w:rsid w:val="00254F4E"/>
    <w:rsid w:val="00256BC0"/>
    <w:rsid w:val="002627B6"/>
    <w:rsid w:val="00282AB6"/>
    <w:rsid w:val="00285AA2"/>
    <w:rsid w:val="00296F16"/>
    <w:rsid w:val="002A4503"/>
    <w:rsid w:val="002B2147"/>
    <w:rsid w:val="002C036E"/>
    <w:rsid w:val="002F58E8"/>
    <w:rsid w:val="0031187F"/>
    <w:rsid w:val="00316B67"/>
    <w:rsid w:val="0034255D"/>
    <w:rsid w:val="0036154D"/>
    <w:rsid w:val="00376DFF"/>
    <w:rsid w:val="0038256E"/>
    <w:rsid w:val="003871C7"/>
    <w:rsid w:val="00390749"/>
    <w:rsid w:val="00393BB3"/>
    <w:rsid w:val="003A64EC"/>
    <w:rsid w:val="003B0A1A"/>
    <w:rsid w:val="003B40C2"/>
    <w:rsid w:val="003C0E71"/>
    <w:rsid w:val="003C518B"/>
    <w:rsid w:val="003D1E0D"/>
    <w:rsid w:val="003D4CEE"/>
    <w:rsid w:val="003D7C86"/>
    <w:rsid w:val="003E1053"/>
    <w:rsid w:val="003E750C"/>
    <w:rsid w:val="00403DD4"/>
    <w:rsid w:val="004141C0"/>
    <w:rsid w:val="00416EA1"/>
    <w:rsid w:val="0043251A"/>
    <w:rsid w:val="00436F76"/>
    <w:rsid w:val="00437EC8"/>
    <w:rsid w:val="00445C26"/>
    <w:rsid w:val="0046769E"/>
    <w:rsid w:val="00467C9D"/>
    <w:rsid w:val="00472BEA"/>
    <w:rsid w:val="00474C97"/>
    <w:rsid w:val="00482CA2"/>
    <w:rsid w:val="00486347"/>
    <w:rsid w:val="00491938"/>
    <w:rsid w:val="004A1F29"/>
    <w:rsid w:val="004A7D60"/>
    <w:rsid w:val="004B00C5"/>
    <w:rsid w:val="004B54D0"/>
    <w:rsid w:val="004C36B0"/>
    <w:rsid w:val="004C6B9B"/>
    <w:rsid w:val="004D10D3"/>
    <w:rsid w:val="004D1398"/>
    <w:rsid w:val="004D36D8"/>
    <w:rsid w:val="004E1EB2"/>
    <w:rsid w:val="004E3B95"/>
    <w:rsid w:val="004F12CE"/>
    <w:rsid w:val="004F47AA"/>
    <w:rsid w:val="005171D4"/>
    <w:rsid w:val="00522CE6"/>
    <w:rsid w:val="00525E51"/>
    <w:rsid w:val="005418D4"/>
    <w:rsid w:val="005475E0"/>
    <w:rsid w:val="00550979"/>
    <w:rsid w:val="00555B0C"/>
    <w:rsid w:val="00560BE1"/>
    <w:rsid w:val="00577A72"/>
    <w:rsid w:val="005937FD"/>
    <w:rsid w:val="005C3B58"/>
    <w:rsid w:val="005D7F10"/>
    <w:rsid w:val="005E530C"/>
    <w:rsid w:val="005E7292"/>
    <w:rsid w:val="005F6B9D"/>
    <w:rsid w:val="005F7B4E"/>
    <w:rsid w:val="0060622C"/>
    <w:rsid w:val="00612F8B"/>
    <w:rsid w:val="006202E8"/>
    <w:rsid w:val="006210FB"/>
    <w:rsid w:val="00634B4A"/>
    <w:rsid w:val="00646C75"/>
    <w:rsid w:val="00653F43"/>
    <w:rsid w:val="00654BA1"/>
    <w:rsid w:val="00660397"/>
    <w:rsid w:val="00660CE2"/>
    <w:rsid w:val="00673E7B"/>
    <w:rsid w:val="00675610"/>
    <w:rsid w:val="0069168E"/>
    <w:rsid w:val="00691BB1"/>
    <w:rsid w:val="00691C9A"/>
    <w:rsid w:val="006A5B26"/>
    <w:rsid w:val="006B7A0B"/>
    <w:rsid w:val="006C4F6A"/>
    <w:rsid w:val="006C6DA7"/>
    <w:rsid w:val="006D441B"/>
    <w:rsid w:val="006D4EAF"/>
    <w:rsid w:val="006E616B"/>
    <w:rsid w:val="006F01A6"/>
    <w:rsid w:val="006F179B"/>
    <w:rsid w:val="006F4C6D"/>
    <w:rsid w:val="0070087E"/>
    <w:rsid w:val="00712920"/>
    <w:rsid w:val="00714EB8"/>
    <w:rsid w:val="00716CB3"/>
    <w:rsid w:val="00722270"/>
    <w:rsid w:val="00723B4E"/>
    <w:rsid w:val="00736984"/>
    <w:rsid w:val="00750306"/>
    <w:rsid w:val="00753BD8"/>
    <w:rsid w:val="00756C03"/>
    <w:rsid w:val="00757ECD"/>
    <w:rsid w:val="007613F0"/>
    <w:rsid w:val="00761745"/>
    <w:rsid w:val="007619EB"/>
    <w:rsid w:val="00765039"/>
    <w:rsid w:val="007869D4"/>
    <w:rsid w:val="00794EF3"/>
    <w:rsid w:val="007A23A2"/>
    <w:rsid w:val="007A7D95"/>
    <w:rsid w:val="007E2C02"/>
    <w:rsid w:val="007F16FD"/>
    <w:rsid w:val="007F39D3"/>
    <w:rsid w:val="0080448B"/>
    <w:rsid w:val="00805A1C"/>
    <w:rsid w:val="00806C88"/>
    <w:rsid w:val="00811D84"/>
    <w:rsid w:val="0081679D"/>
    <w:rsid w:val="00827C1D"/>
    <w:rsid w:val="00836B09"/>
    <w:rsid w:val="00837A1A"/>
    <w:rsid w:val="00841792"/>
    <w:rsid w:val="00844622"/>
    <w:rsid w:val="008521C3"/>
    <w:rsid w:val="0085460C"/>
    <w:rsid w:val="00870118"/>
    <w:rsid w:val="008753D2"/>
    <w:rsid w:val="008905B0"/>
    <w:rsid w:val="00891FF2"/>
    <w:rsid w:val="008A24C5"/>
    <w:rsid w:val="008A2DC6"/>
    <w:rsid w:val="008B5B16"/>
    <w:rsid w:val="008C1F83"/>
    <w:rsid w:val="008C5F0D"/>
    <w:rsid w:val="008D2B1A"/>
    <w:rsid w:val="008D368A"/>
    <w:rsid w:val="008D75FD"/>
    <w:rsid w:val="008E0682"/>
    <w:rsid w:val="008E0F46"/>
    <w:rsid w:val="008E442F"/>
    <w:rsid w:val="008F58FE"/>
    <w:rsid w:val="00920439"/>
    <w:rsid w:val="009243DA"/>
    <w:rsid w:val="009371F6"/>
    <w:rsid w:val="0094095B"/>
    <w:rsid w:val="00942C7F"/>
    <w:rsid w:val="00955CB6"/>
    <w:rsid w:val="00967638"/>
    <w:rsid w:val="0097090A"/>
    <w:rsid w:val="0098198A"/>
    <w:rsid w:val="00982E0B"/>
    <w:rsid w:val="0099038E"/>
    <w:rsid w:val="0099162F"/>
    <w:rsid w:val="00992CF0"/>
    <w:rsid w:val="00996378"/>
    <w:rsid w:val="009A0420"/>
    <w:rsid w:val="009A390A"/>
    <w:rsid w:val="009C6D94"/>
    <w:rsid w:val="009D2D2B"/>
    <w:rsid w:val="009D75AD"/>
    <w:rsid w:val="009E3ABA"/>
    <w:rsid w:val="009F2E2A"/>
    <w:rsid w:val="009F53D2"/>
    <w:rsid w:val="00A02037"/>
    <w:rsid w:val="00A02690"/>
    <w:rsid w:val="00A053D3"/>
    <w:rsid w:val="00A106D3"/>
    <w:rsid w:val="00A247AF"/>
    <w:rsid w:val="00A310AE"/>
    <w:rsid w:val="00A3720B"/>
    <w:rsid w:val="00A46C38"/>
    <w:rsid w:val="00A46EEA"/>
    <w:rsid w:val="00A55530"/>
    <w:rsid w:val="00A647A0"/>
    <w:rsid w:val="00A756AA"/>
    <w:rsid w:val="00A9121D"/>
    <w:rsid w:val="00AA60F8"/>
    <w:rsid w:val="00AB1234"/>
    <w:rsid w:val="00AC1264"/>
    <w:rsid w:val="00AC156E"/>
    <w:rsid w:val="00AC4C4D"/>
    <w:rsid w:val="00AD21EA"/>
    <w:rsid w:val="00AD2D1F"/>
    <w:rsid w:val="00AF67C3"/>
    <w:rsid w:val="00B001D3"/>
    <w:rsid w:val="00B05346"/>
    <w:rsid w:val="00B11235"/>
    <w:rsid w:val="00B112FA"/>
    <w:rsid w:val="00B1511F"/>
    <w:rsid w:val="00B222B2"/>
    <w:rsid w:val="00B41050"/>
    <w:rsid w:val="00B52F9D"/>
    <w:rsid w:val="00B61AE1"/>
    <w:rsid w:val="00B66FC2"/>
    <w:rsid w:val="00B702EA"/>
    <w:rsid w:val="00B779A5"/>
    <w:rsid w:val="00B83A48"/>
    <w:rsid w:val="00B849BE"/>
    <w:rsid w:val="00B920BF"/>
    <w:rsid w:val="00B93308"/>
    <w:rsid w:val="00B9531F"/>
    <w:rsid w:val="00B97054"/>
    <w:rsid w:val="00B974AC"/>
    <w:rsid w:val="00BA36DD"/>
    <w:rsid w:val="00BB3FFC"/>
    <w:rsid w:val="00BB5471"/>
    <w:rsid w:val="00BD515D"/>
    <w:rsid w:val="00BD5211"/>
    <w:rsid w:val="00BE2991"/>
    <w:rsid w:val="00BE2A1C"/>
    <w:rsid w:val="00BF1B1D"/>
    <w:rsid w:val="00C00372"/>
    <w:rsid w:val="00C05D89"/>
    <w:rsid w:val="00C12BB7"/>
    <w:rsid w:val="00C16E28"/>
    <w:rsid w:val="00C20C06"/>
    <w:rsid w:val="00C24A52"/>
    <w:rsid w:val="00C37FA0"/>
    <w:rsid w:val="00C46A6F"/>
    <w:rsid w:val="00C517F1"/>
    <w:rsid w:val="00C6115D"/>
    <w:rsid w:val="00C643D0"/>
    <w:rsid w:val="00C66575"/>
    <w:rsid w:val="00C73878"/>
    <w:rsid w:val="00C7411F"/>
    <w:rsid w:val="00C93066"/>
    <w:rsid w:val="00CA4489"/>
    <w:rsid w:val="00CB09F7"/>
    <w:rsid w:val="00CB353D"/>
    <w:rsid w:val="00CB5A50"/>
    <w:rsid w:val="00CC418F"/>
    <w:rsid w:val="00CD02CE"/>
    <w:rsid w:val="00CD4CA8"/>
    <w:rsid w:val="00CE0B01"/>
    <w:rsid w:val="00CE52C9"/>
    <w:rsid w:val="00CE6AE5"/>
    <w:rsid w:val="00D14ADE"/>
    <w:rsid w:val="00D31EF2"/>
    <w:rsid w:val="00D5731B"/>
    <w:rsid w:val="00D64B9D"/>
    <w:rsid w:val="00D7698C"/>
    <w:rsid w:val="00D8392C"/>
    <w:rsid w:val="00D94E11"/>
    <w:rsid w:val="00DA370B"/>
    <w:rsid w:val="00DA5BC4"/>
    <w:rsid w:val="00DB4AE1"/>
    <w:rsid w:val="00DC65CF"/>
    <w:rsid w:val="00DC6818"/>
    <w:rsid w:val="00DF20B1"/>
    <w:rsid w:val="00DF2C08"/>
    <w:rsid w:val="00E005CD"/>
    <w:rsid w:val="00E04D04"/>
    <w:rsid w:val="00E067C8"/>
    <w:rsid w:val="00E07594"/>
    <w:rsid w:val="00E134F2"/>
    <w:rsid w:val="00E25184"/>
    <w:rsid w:val="00E251D2"/>
    <w:rsid w:val="00E40B93"/>
    <w:rsid w:val="00E560AA"/>
    <w:rsid w:val="00E57830"/>
    <w:rsid w:val="00E76E5B"/>
    <w:rsid w:val="00E76FB8"/>
    <w:rsid w:val="00E842FC"/>
    <w:rsid w:val="00E8445B"/>
    <w:rsid w:val="00E905C5"/>
    <w:rsid w:val="00E95811"/>
    <w:rsid w:val="00EA0165"/>
    <w:rsid w:val="00EA38C6"/>
    <w:rsid w:val="00EB4799"/>
    <w:rsid w:val="00EB5911"/>
    <w:rsid w:val="00EC25E0"/>
    <w:rsid w:val="00ED0423"/>
    <w:rsid w:val="00ED4834"/>
    <w:rsid w:val="00ED5C30"/>
    <w:rsid w:val="00EE7F4C"/>
    <w:rsid w:val="00EF0551"/>
    <w:rsid w:val="00F017F9"/>
    <w:rsid w:val="00F25B40"/>
    <w:rsid w:val="00F360EC"/>
    <w:rsid w:val="00F51EE2"/>
    <w:rsid w:val="00F5330A"/>
    <w:rsid w:val="00F54B74"/>
    <w:rsid w:val="00F64B74"/>
    <w:rsid w:val="00F7675B"/>
    <w:rsid w:val="00FC01C4"/>
    <w:rsid w:val="00FD4303"/>
    <w:rsid w:val="00FE39A0"/>
    <w:rsid w:val="00FE6640"/>
    <w:rsid w:val="00FF4BBB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9D"/>
    <w:pPr>
      <w:ind w:left="720"/>
      <w:contextualSpacing/>
    </w:pPr>
  </w:style>
  <w:style w:type="character" w:customStyle="1" w:styleId="p1">
    <w:name w:val="p1"/>
    <w:basedOn w:val="a0"/>
    <w:rsid w:val="00D64B9D"/>
    <w:rPr>
      <w:rFonts w:ascii="Times New Roman" w:hAnsi="Times New Roman" w:cs="Times New Roman" w:hint="default"/>
      <w:sz w:val="23"/>
      <w:szCs w:val="23"/>
    </w:rPr>
  </w:style>
  <w:style w:type="paragraph" w:customStyle="1" w:styleId="ConsPlusNormal">
    <w:name w:val="ConsPlusNormal"/>
    <w:link w:val="ConsPlusNormal0"/>
    <w:qFormat/>
    <w:rsid w:val="00D64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D64B9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D6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64B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64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D64B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64B9D"/>
  </w:style>
  <w:style w:type="paragraph" w:styleId="a9">
    <w:name w:val="footnote text"/>
    <w:basedOn w:val="a"/>
    <w:link w:val="aa"/>
    <w:uiPriority w:val="99"/>
    <w:semiHidden/>
    <w:unhideWhenUsed/>
    <w:rsid w:val="00D64B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aa">
    <w:name w:val="Текст сноски Знак"/>
    <w:basedOn w:val="a0"/>
    <w:link w:val="a9"/>
    <w:uiPriority w:val="99"/>
    <w:semiHidden/>
    <w:rsid w:val="00D64B9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b">
    <w:name w:val="footnote reference"/>
    <w:uiPriority w:val="99"/>
    <w:semiHidden/>
    <w:unhideWhenUsed/>
    <w:rsid w:val="00D64B9D"/>
    <w:rPr>
      <w:vertAlign w:val="superscript"/>
    </w:rPr>
  </w:style>
  <w:style w:type="paragraph" w:customStyle="1" w:styleId="ConsPlusNonformat">
    <w:name w:val="ConsPlusNonformat"/>
    <w:rsid w:val="00D64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64B9D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s22">
    <w:name w:val="s_22"/>
    <w:basedOn w:val="a"/>
    <w:rsid w:val="00D6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64B9D"/>
    <w:pPr>
      <w:suppressAutoHyphens/>
      <w:spacing w:after="120" w:line="252" w:lineRule="auto"/>
      <w:ind w:left="283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64B9D"/>
    <w:rPr>
      <w:rFonts w:ascii="Calibri" w:eastAsia="SimSun" w:hAnsi="Calibri" w:cs="Calibri"/>
      <w:kern w:val="1"/>
      <w:lang w:eastAsia="ar-SA"/>
    </w:rPr>
  </w:style>
  <w:style w:type="character" w:customStyle="1" w:styleId="WW8Num11z0">
    <w:name w:val="WW8Num11z0"/>
    <w:rsid w:val="00D64B9D"/>
    <w:rPr>
      <w:rFonts w:ascii="Wingdings" w:hAnsi="Wingdings" w:cs="Wingdings"/>
    </w:rPr>
  </w:style>
  <w:style w:type="paragraph" w:customStyle="1" w:styleId="2">
    <w:name w:val="Абзац списка2"/>
    <w:basedOn w:val="a"/>
    <w:rsid w:val="00D64B9D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20">
    <w:name w:val="Body Text 2"/>
    <w:basedOn w:val="a"/>
    <w:link w:val="21"/>
    <w:uiPriority w:val="99"/>
    <w:unhideWhenUsed/>
    <w:rsid w:val="008546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5460C"/>
  </w:style>
  <w:style w:type="paragraph" w:styleId="ae">
    <w:name w:val="footer"/>
    <w:basedOn w:val="a"/>
    <w:link w:val="af"/>
    <w:uiPriority w:val="99"/>
    <w:unhideWhenUsed/>
    <w:rsid w:val="008546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5460C"/>
    <w:rPr>
      <w:rFonts w:ascii="Calibri" w:eastAsia="Calibri" w:hAnsi="Calibri" w:cs="Times New Roman"/>
      <w:sz w:val="20"/>
      <w:szCs w:val="20"/>
    </w:rPr>
  </w:style>
  <w:style w:type="paragraph" w:customStyle="1" w:styleId="ConsPlusDocList">
    <w:name w:val="ConsPlusDocList"/>
    <w:uiPriority w:val="99"/>
    <w:rsid w:val="004919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bodytext1">
    <w:name w:val="bodytext1"/>
    <w:basedOn w:val="a"/>
    <w:rsid w:val="00AC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f0">
    <w:name w:val="Normal (Web)"/>
    <w:basedOn w:val="a"/>
    <w:rsid w:val="00CE0B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EC414-C5BF-42D4-8FB5-BC76D380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25053</Words>
  <Characters>142806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ageeva.ag</dc:creator>
  <cp:lastModifiedBy>ageeva.ag</cp:lastModifiedBy>
  <cp:revision>3</cp:revision>
  <cp:lastPrinted>2019-05-31T05:49:00Z</cp:lastPrinted>
  <dcterms:created xsi:type="dcterms:W3CDTF">2019-07-01T09:21:00Z</dcterms:created>
  <dcterms:modified xsi:type="dcterms:W3CDTF">2019-07-01T13:41:00Z</dcterms:modified>
</cp:coreProperties>
</file>