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9D9E" w14:textId="77777777" w:rsidR="00FF5FB6" w:rsidRDefault="00FF5FB6" w:rsidP="00DA4E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DE7157" w14:textId="77777777" w:rsidR="00FF5FB6" w:rsidRPr="0057424A" w:rsidRDefault="00FF5FB6" w:rsidP="00FF5FB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BAEDFF6" w14:textId="77777777" w:rsidR="00FF5FB6" w:rsidRPr="0057424A" w:rsidRDefault="00FF5FB6" w:rsidP="00FF5FB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14:paraId="0ED2B38A" w14:textId="77777777" w:rsidR="00FF5FB6" w:rsidRPr="0057424A" w:rsidRDefault="00FF5FB6" w:rsidP="00FF5FB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004480FA" w14:textId="77777777" w:rsidR="00FF5FB6" w:rsidRPr="0057424A" w:rsidRDefault="00FF5FB6" w:rsidP="00DA4E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58F045" w14:textId="0F32B8F4" w:rsidR="00DA4E52" w:rsidRPr="0057424A" w:rsidRDefault="005144F9" w:rsidP="00DA4E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«</w:t>
      </w:r>
      <w:r w:rsidR="00EB7ECD" w:rsidRPr="0057424A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17065B4A" w14:textId="77777777" w:rsidR="00DA4E52" w:rsidRPr="0057424A" w:rsidRDefault="00DA4E52" w:rsidP="00DA4E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69E8DFA6" w14:textId="77777777" w:rsidR="00DA4E52" w:rsidRPr="0057424A" w:rsidRDefault="00DA4E52" w:rsidP="00DA4E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4ABB776D" w14:textId="25D8E53B" w:rsidR="00FF2908" w:rsidRPr="0057424A" w:rsidRDefault="00DA4E52" w:rsidP="00DA4E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p w14:paraId="10E55216" w14:textId="77777777" w:rsidR="00DA4E52" w:rsidRPr="0057424A" w:rsidRDefault="00DA4E52" w:rsidP="002821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0479AE" w14:textId="77777777" w:rsidR="007E30A9" w:rsidRPr="0057424A" w:rsidRDefault="007E30A9" w:rsidP="002821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6187A4" w14:textId="4B51695E" w:rsidR="00FF2908" w:rsidRPr="0057424A" w:rsidRDefault="002C255E" w:rsidP="002821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Региональная</w:t>
      </w:r>
      <w:r w:rsidR="00FF2908" w:rsidRPr="0057424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7424A">
        <w:rPr>
          <w:rFonts w:ascii="Times New Roman" w:hAnsi="Times New Roman" w:cs="Times New Roman"/>
          <w:sz w:val="28"/>
          <w:szCs w:val="28"/>
        </w:rPr>
        <w:t>а</w:t>
      </w:r>
    </w:p>
    <w:p w14:paraId="0A9DA00F" w14:textId="2BBD3805" w:rsidR="00FF2908" w:rsidRPr="0057424A" w:rsidRDefault="00DA4E52" w:rsidP="002821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«</w:t>
      </w:r>
      <w:r w:rsidR="00FF2908" w:rsidRPr="0057424A">
        <w:rPr>
          <w:rFonts w:ascii="Times New Roman" w:hAnsi="Times New Roman" w:cs="Times New Roman"/>
          <w:sz w:val="28"/>
          <w:szCs w:val="28"/>
        </w:rPr>
        <w:t>Борьба с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F2908" w:rsidRPr="0057424A">
        <w:rPr>
          <w:rFonts w:ascii="Times New Roman" w:hAnsi="Times New Roman" w:cs="Times New Roman"/>
          <w:sz w:val="28"/>
          <w:szCs w:val="28"/>
        </w:rPr>
        <w:t>сердечно-сосудистыми заболеваниями</w:t>
      </w:r>
    </w:p>
    <w:p w14:paraId="0D440ACD" w14:textId="1DC633C1" w:rsidR="002C255E" w:rsidRPr="0057424A" w:rsidRDefault="002F1621" w:rsidP="002821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</w:t>
      </w:r>
      <w:r w:rsidR="002C255E" w:rsidRPr="0057424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D7A70" w:rsidRPr="0057424A">
        <w:rPr>
          <w:rFonts w:ascii="Times New Roman" w:hAnsi="Times New Roman" w:cs="Times New Roman"/>
          <w:sz w:val="28"/>
          <w:szCs w:val="28"/>
        </w:rPr>
        <w:t>»</w:t>
      </w:r>
    </w:p>
    <w:p w14:paraId="59625B2C" w14:textId="77777777" w:rsidR="00DA4E52" w:rsidRPr="0057424A" w:rsidRDefault="00DA4E52" w:rsidP="00C053D5">
      <w:pPr>
        <w:pStyle w:val="a9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7188397"/>
    </w:p>
    <w:p w14:paraId="2D5084DF" w14:textId="77777777" w:rsidR="00DA4E52" w:rsidRPr="0057424A" w:rsidRDefault="00DA4E52" w:rsidP="00C053D5">
      <w:pPr>
        <w:pStyle w:val="a9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D76317" w14:textId="38F3AA26" w:rsidR="00C053D5" w:rsidRPr="0057424A" w:rsidRDefault="00C053D5" w:rsidP="00053848">
      <w:pPr>
        <w:pStyle w:val="a9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1. Анализ текущего состояния оказания медицинской помощи больным с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сердечно-сосудистыми заболеваниями в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области. Основные показатели оказания медицинской помощи больным 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с </w:t>
      </w:r>
      <w:r w:rsidRPr="0057424A">
        <w:rPr>
          <w:rFonts w:ascii="Times New Roman" w:hAnsi="Times New Roman" w:cs="Times New Roman"/>
          <w:sz w:val="28"/>
          <w:szCs w:val="28"/>
        </w:rPr>
        <w:t>сердечно-сосудистыми</w:t>
      </w:r>
      <w:r w:rsidR="003B55DD" w:rsidRPr="0057424A">
        <w:rPr>
          <w:rFonts w:ascii="Times New Roman" w:hAnsi="Times New Roman" w:cs="Times New Roman"/>
          <w:sz w:val="28"/>
          <w:szCs w:val="28"/>
        </w:rPr>
        <w:t xml:space="preserve"> заболеваниями в разрезе муниципальных образований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14:paraId="02013F14" w14:textId="77777777" w:rsidR="00C053D5" w:rsidRPr="0057424A" w:rsidRDefault="00C053D5" w:rsidP="00053848">
      <w:pPr>
        <w:pStyle w:val="a9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DD8DF4" w14:textId="6629AE56" w:rsidR="00C053D5" w:rsidRPr="0057424A" w:rsidRDefault="00C053D5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По данным Росстата: население Воронежской области на </w:t>
      </w:r>
      <w:r w:rsidR="004549D1" w:rsidRPr="0057424A">
        <w:rPr>
          <w:rFonts w:ascii="Times New Roman" w:hAnsi="Times New Roman" w:cs="Times New Roman"/>
          <w:sz w:val="28"/>
          <w:szCs w:val="28"/>
        </w:rPr>
        <w:t xml:space="preserve">01.01.2018 составляет 2 333 768 </w:t>
      </w:r>
      <w:r w:rsidRPr="0057424A">
        <w:rPr>
          <w:rFonts w:ascii="Times New Roman" w:hAnsi="Times New Roman" w:cs="Times New Roman"/>
          <w:sz w:val="28"/>
          <w:szCs w:val="28"/>
        </w:rPr>
        <w:t>человек (взрослое население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7424A">
        <w:rPr>
          <w:rFonts w:ascii="Times New Roman" w:hAnsi="Times New Roman" w:cs="Times New Roman"/>
          <w:sz w:val="28"/>
          <w:szCs w:val="28"/>
        </w:rPr>
        <w:t>1 969 700 человек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 (84,4 %</w:t>
      </w:r>
      <w:r w:rsidRPr="0057424A">
        <w:rPr>
          <w:rFonts w:ascii="Times New Roman" w:hAnsi="Times New Roman" w:cs="Times New Roman"/>
          <w:sz w:val="28"/>
          <w:szCs w:val="28"/>
        </w:rPr>
        <w:t>); 67,5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Pr="0057424A">
        <w:rPr>
          <w:rFonts w:ascii="Times New Roman" w:hAnsi="Times New Roman" w:cs="Times New Roman"/>
          <w:sz w:val="28"/>
          <w:szCs w:val="28"/>
        </w:rPr>
        <w:t xml:space="preserve"> городское население; площадь территории 52,2 тыс. кв. км; пл</w:t>
      </w:r>
      <w:r w:rsidR="004549D1" w:rsidRPr="0057424A">
        <w:rPr>
          <w:rFonts w:ascii="Times New Roman" w:hAnsi="Times New Roman" w:cs="Times New Roman"/>
          <w:sz w:val="28"/>
          <w:szCs w:val="28"/>
        </w:rPr>
        <w:t xml:space="preserve">отность населения 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4549D1" w:rsidRPr="0057424A">
        <w:rPr>
          <w:rFonts w:ascii="Times New Roman" w:hAnsi="Times New Roman" w:cs="Times New Roman"/>
          <w:sz w:val="28"/>
          <w:szCs w:val="28"/>
        </w:rPr>
        <w:t xml:space="preserve">44,7 чел./кв. </w:t>
      </w:r>
      <w:r w:rsidRPr="0057424A">
        <w:rPr>
          <w:rFonts w:ascii="Times New Roman" w:hAnsi="Times New Roman" w:cs="Times New Roman"/>
          <w:sz w:val="28"/>
          <w:szCs w:val="28"/>
        </w:rPr>
        <w:t>км; Воронежская область занимае</w:t>
      </w:r>
      <w:r w:rsidR="008B2676" w:rsidRPr="0057424A">
        <w:rPr>
          <w:rFonts w:ascii="Times New Roman" w:hAnsi="Times New Roman" w:cs="Times New Roman"/>
          <w:sz w:val="28"/>
          <w:szCs w:val="28"/>
        </w:rPr>
        <w:t>т 30</w:t>
      </w:r>
      <w:r w:rsidR="0007129A" w:rsidRPr="0057424A">
        <w:rPr>
          <w:rFonts w:ascii="Times New Roman" w:hAnsi="Times New Roman" w:cs="Times New Roman"/>
          <w:sz w:val="28"/>
          <w:szCs w:val="28"/>
        </w:rPr>
        <w:t>-е</w:t>
      </w:r>
      <w:r w:rsidR="008B2676" w:rsidRPr="0057424A">
        <w:rPr>
          <w:rFonts w:ascii="Times New Roman" w:hAnsi="Times New Roman" w:cs="Times New Roman"/>
          <w:sz w:val="28"/>
          <w:szCs w:val="28"/>
        </w:rPr>
        <w:t xml:space="preserve"> место по смертности от</w:t>
      </w:r>
      <w:r w:rsidR="00491452" w:rsidRPr="0057424A">
        <w:t xml:space="preserve"> </w:t>
      </w:r>
      <w:r w:rsidR="00491452" w:rsidRPr="0057424A">
        <w:rPr>
          <w:rFonts w:ascii="Times New Roman" w:hAnsi="Times New Roman" w:cs="Times New Roman"/>
          <w:sz w:val="28"/>
          <w:szCs w:val="28"/>
        </w:rPr>
        <w:t xml:space="preserve">болезней системы кровообращения (далее – БСК) </w:t>
      </w:r>
      <w:r w:rsidRPr="0057424A">
        <w:rPr>
          <w:rFonts w:ascii="Times New Roman" w:hAnsi="Times New Roman" w:cs="Times New Roman"/>
          <w:sz w:val="28"/>
          <w:szCs w:val="28"/>
        </w:rPr>
        <w:t>в рейтинге субъектов Р</w:t>
      </w:r>
      <w:r w:rsidR="00573D89" w:rsidRPr="005742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7424A">
        <w:rPr>
          <w:rFonts w:ascii="Times New Roman" w:hAnsi="Times New Roman" w:cs="Times New Roman"/>
          <w:sz w:val="28"/>
          <w:szCs w:val="28"/>
        </w:rPr>
        <w:t>Ф</w:t>
      </w:r>
      <w:r w:rsidR="00573D89" w:rsidRPr="0057424A">
        <w:rPr>
          <w:rFonts w:ascii="Times New Roman" w:hAnsi="Times New Roman" w:cs="Times New Roman"/>
          <w:sz w:val="28"/>
          <w:szCs w:val="28"/>
        </w:rPr>
        <w:t>едерации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 нестандартизованным пока</w:t>
      </w:r>
      <w:r w:rsidR="001202E4" w:rsidRPr="0057424A">
        <w:rPr>
          <w:rFonts w:ascii="Times New Roman" w:hAnsi="Times New Roman" w:cs="Times New Roman"/>
          <w:sz w:val="28"/>
          <w:szCs w:val="28"/>
        </w:rPr>
        <w:t>зателям (январь-сентябрь 2018 года</w:t>
      </w:r>
      <w:r w:rsidRPr="0057424A">
        <w:rPr>
          <w:rFonts w:ascii="Times New Roman" w:hAnsi="Times New Roman" w:cs="Times New Roman"/>
          <w:sz w:val="28"/>
          <w:szCs w:val="28"/>
        </w:rPr>
        <w:t>) и 80</w:t>
      </w:r>
      <w:r w:rsidR="0007129A" w:rsidRPr="0057424A">
        <w:rPr>
          <w:rFonts w:ascii="Times New Roman" w:hAnsi="Times New Roman" w:cs="Times New Roman"/>
          <w:sz w:val="28"/>
          <w:szCs w:val="28"/>
        </w:rPr>
        <w:t>-е</w:t>
      </w:r>
      <w:r w:rsidRPr="0057424A">
        <w:rPr>
          <w:rFonts w:ascii="Times New Roman" w:hAnsi="Times New Roman" w:cs="Times New Roman"/>
          <w:sz w:val="28"/>
          <w:szCs w:val="28"/>
        </w:rPr>
        <w:t xml:space="preserve"> место в рейтинге субъектов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по стандартизованному показателю смертности от БСК (за 2017 год стандартизованный показат</w:t>
      </w:r>
      <w:r w:rsidR="008B2676" w:rsidRPr="0057424A">
        <w:rPr>
          <w:rFonts w:ascii="Times New Roman" w:hAnsi="Times New Roman" w:cs="Times New Roman"/>
          <w:sz w:val="28"/>
          <w:szCs w:val="28"/>
        </w:rPr>
        <w:t>ель смертности от БСК в Воронежской области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составил 364,4, в </w:t>
      </w:r>
      <w:r w:rsidR="009E238F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430,4).</w:t>
      </w:r>
    </w:p>
    <w:p w14:paraId="2C869D0D" w14:textId="72DC2E7D" w:rsidR="007F3ADB" w:rsidRPr="0057424A" w:rsidRDefault="00C053D5" w:rsidP="00DA4E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За последние пять лет численность населения в трудоспособном возрасте (мужчины 16-59 лет, женщины 16-54 лет) сократилась </w:t>
      </w:r>
      <w:r w:rsidR="00A31EFC" w:rsidRPr="0057424A">
        <w:rPr>
          <w:rFonts w:ascii="Times New Roman" w:hAnsi="Times New Roman" w:cs="Times New Roman"/>
          <w:sz w:val="28"/>
          <w:szCs w:val="28"/>
        </w:rPr>
        <w:t>на 4,7</w:t>
      </w:r>
      <w:r w:rsidR="0009519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31EFC" w:rsidRPr="0057424A">
        <w:rPr>
          <w:rFonts w:ascii="Times New Roman" w:hAnsi="Times New Roman" w:cs="Times New Roman"/>
          <w:sz w:val="28"/>
          <w:szCs w:val="28"/>
        </w:rPr>
        <w:t xml:space="preserve">%, </w:t>
      </w:r>
      <w:r w:rsidRPr="0057424A">
        <w:rPr>
          <w:rFonts w:ascii="Times New Roman" w:hAnsi="Times New Roman" w:cs="Times New Roman"/>
          <w:sz w:val="28"/>
          <w:szCs w:val="28"/>
        </w:rPr>
        <w:t>с 1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>358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573 человек (на 01.01.2014) </w:t>
      </w:r>
      <w:r w:rsidR="00A31EFC" w:rsidRPr="0057424A">
        <w:rPr>
          <w:rFonts w:ascii="Times New Roman" w:hAnsi="Times New Roman" w:cs="Times New Roman"/>
          <w:sz w:val="28"/>
          <w:szCs w:val="28"/>
        </w:rPr>
        <w:t>до 1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31EFC" w:rsidRPr="0057424A">
        <w:rPr>
          <w:rFonts w:ascii="Times New Roman" w:hAnsi="Times New Roman" w:cs="Times New Roman"/>
          <w:sz w:val="28"/>
          <w:szCs w:val="28"/>
        </w:rPr>
        <w:t>294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31EFC" w:rsidRPr="0057424A">
        <w:rPr>
          <w:rFonts w:ascii="Times New Roman" w:hAnsi="Times New Roman" w:cs="Times New Roman"/>
          <w:sz w:val="28"/>
          <w:szCs w:val="28"/>
        </w:rPr>
        <w:t xml:space="preserve">333 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31EFC" w:rsidRPr="0057424A">
        <w:rPr>
          <w:rFonts w:ascii="Times New Roman" w:hAnsi="Times New Roman" w:cs="Times New Roman"/>
          <w:sz w:val="28"/>
          <w:szCs w:val="28"/>
        </w:rPr>
        <w:t>(01.01.2018)</w:t>
      </w:r>
      <w:r w:rsidRPr="0057424A">
        <w:rPr>
          <w:rFonts w:ascii="Times New Roman" w:hAnsi="Times New Roman" w:cs="Times New Roman"/>
          <w:sz w:val="28"/>
          <w:szCs w:val="28"/>
        </w:rPr>
        <w:t>. По состоянию на 01.01.2018 доля лиц трудоспособного возраста составляет 55,4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от общей численности населения. Численность населения старше трудоспособного возраста за анализируемый период увеличилась до 674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043 </w:t>
      </w:r>
      <w:r w:rsidR="0007129A" w:rsidRPr="0057424A">
        <w:rPr>
          <w:rFonts w:ascii="Times New Roman" w:hAnsi="Times New Roman" w:cs="Times New Roman"/>
          <w:sz w:val="28"/>
          <w:szCs w:val="28"/>
        </w:rPr>
        <w:t>человек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(на 01.01.2014 – 634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404 человека), рост составил 6,2 %. Удельный вес данной возрастной группы 28,9</w:t>
      </w:r>
      <w:r w:rsidR="00DA4E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населения. </w:t>
      </w:r>
    </w:p>
    <w:p w14:paraId="13ACDCE2" w14:textId="1ED2D8A1" w:rsidR="00C053D5" w:rsidRPr="0057424A" w:rsidRDefault="007F3ADB" w:rsidP="00DA4E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Доля населения старше трудоспособного возраста в разрезе муниципальных </w:t>
      </w:r>
      <w:r w:rsidR="0007129A" w:rsidRPr="0057424A">
        <w:rPr>
          <w:rFonts w:ascii="Times New Roman" w:hAnsi="Times New Roman" w:cs="Times New Roman"/>
          <w:sz w:val="28"/>
          <w:szCs w:val="28"/>
        </w:rPr>
        <w:t>образований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7129A" w:rsidRPr="0057424A">
        <w:rPr>
          <w:rFonts w:ascii="Times New Roman" w:hAnsi="Times New Roman" w:cs="Times New Roman"/>
          <w:sz w:val="28"/>
          <w:szCs w:val="28"/>
        </w:rPr>
        <w:t>а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14:paraId="15FA9CAA" w14:textId="77777777" w:rsidR="009833E0" w:rsidRPr="0057424A" w:rsidRDefault="009833E0" w:rsidP="00DA4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825162" w14:textId="00A24317" w:rsidR="00C053D5" w:rsidRPr="0057424A" w:rsidRDefault="007F3ADB" w:rsidP="00DA4E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1</w:t>
      </w:r>
    </w:p>
    <w:p w14:paraId="7FB6CE27" w14:textId="3F723F57" w:rsidR="00993BC0" w:rsidRPr="0057424A" w:rsidRDefault="00993BC0" w:rsidP="009833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Доля населения старше трудоспособного </w:t>
      </w:r>
      <w:r w:rsidR="00763AAC" w:rsidRPr="0057424A">
        <w:rPr>
          <w:rFonts w:ascii="Times New Roman" w:hAnsi="Times New Roman" w:cs="Times New Roman"/>
          <w:sz w:val="28"/>
          <w:szCs w:val="28"/>
        </w:rPr>
        <w:t>возраста в муниципальных образованиях</w:t>
      </w:r>
    </w:p>
    <w:p w14:paraId="33905406" w14:textId="77777777" w:rsidR="009833E0" w:rsidRPr="0057424A" w:rsidRDefault="009833E0" w:rsidP="009833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55"/>
        <w:gridCol w:w="4073"/>
        <w:gridCol w:w="4536"/>
      </w:tblGrid>
      <w:tr w:rsidR="00993BC0" w:rsidRPr="0057424A" w14:paraId="1ABBC5DB" w14:textId="77777777" w:rsidTr="00763AAC">
        <w:tc>
          <w:tcPr>
            <w:tcW w:w="855" w:type="dxa"/>
            <w:vAlign w:val="center"/>
          </w:tcPr>
          <w:p w14:paraId="28E103DF" w14:textId="1453E4BB" w:rsidR="00DA4E52" w:rsidRPr="0057424A" w:rsidRDefault="00993BC0" w:rsidP="00DA4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3" w:type="dxa"/>
            <w:vAlign w:val="center"/>
          </w:tcPr>
          <w:p w14:paraId="5B5E4140" w14:textId="3B973479" w:rsidR="00993BC0" w:rsidRPr="0057424A" w:rsidRDefault="00763AAC" w:rsidP="00993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36" w:type="dxa"/>
            <w:vAlign w:val="center"/>
          </w:tcPr>
          <w:p w14:paraId="49FA19C7" w14:textId="6C20A6D9" w:rsidR="00993BC0" w:rsidRPr="0057424A" w:rsidRDefault="00993BC0" w:rsidP="0007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населения старше трудоспособного возраста </w:t>
            </w:r>
          </w:p>
        </w:tc>
      </w:tr>
      <w:tr w:rsidR="00993BC0" w:rsidRPr="0057424A" w14:paraId="0526A9B5" w14:textId="77777777" w:rsidTr="00763AAC">
        <w:tc>
          <w:tcPr>
            <w:tcW w:w="855" w:type="dxa"/>
          </w:tcPr>
          <w:p w14:paraId="30A21EE1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3" w:type="dxa"/>
          </w:tcPr>
          <w:p w14:paraId="568759AE" w14:textId="26E45461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r w:rsidR="004B2C9D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21884E0A" w14:textId="06E13CB5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6AC27811" w14:textId="77777777" w:rsidTr="00763AAC">
        <w:tc>
          <w:tcPr>
            <w:tcW w:w="855" w:type="dxa"/>
          </w:tcPr>
          <w:p w14:paraId="37493096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3" w:type="dxa"/>
          </w:tcPr>
          <w:p w14:paraId="0DD9CE4D" w14:textId="1FAEF1E0" w:rsidR="00993BC0" w:rsidRPr="0057424A" w:rsidRDefault="00993BC0" w:rsidP="00DA4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Новоусманский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77CC1159" w14:textId="09E2AB12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38D1917" w14:textId="77777777" w:rsidTr="00763AAC">
        <w:tc>
          <w:tcPr>
            <w:tcW w:w="855" w:type="dxa"/>
          </w:tcPr>
          <w:p w14:paraId="4185243A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3" w:type="dxa"/>
          </w:tcPr>
          <w:p w14:paraId="2BCBAF2C" w14:textId="7EFD5268" w:rsidR="00993BC0" w:rsidRPr="0057424A" w:rsidRDefault="00763AAC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Россошанский муниципальный район</w:t>
            </w:r>
          </w:p>
        </w:tc>
        <w:tc>
          <w:tcPr>
            <w:tcW w:w="4536" w:type="dxa"/>
          </w:tcPr>
          <w:p w14:paraId="400BE641" w14:textId="57C997AC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7376BE84" w14:textId="77777777" w:rsidTr="00763AAC">
        <w:tc>
          <w:tcPr>
            <w:tcW w:w="855" w:type="dxa"/>
          </w:tcPr>
          <w:p w14:paraId="77085A26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3" w:type="dxa"/>
          </w:tcPr>
          <w:p w14:paraId="167758FF" w14:textId="4838E764" w:rsidR="00993BC0" w:rsidRPr="0057424A" w:rsidRDefault="00D914CB" w:rsidP="00D914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Борисоглебский </w:t>
            </w:r>
            <w:r w:rsidR="003D64F9" w:rsidRPr="0057424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B2C9D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7B9DE568" w14:textId="6BCC7BEC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D237FA1" w14:textId="77777777" w:rsidTr="00763AAC">
        <w:tc>
          <w:tcPr>
            <w:tcW w:w="855" w:type="dxa"/>
          </w:tcPr>
          <w:p w14:paraId="2D77B1D6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3" w:type="dxa"/>
          </w:tcPr>
          <w:p w14:paraId="63EE1729" w14:textId="3D7C8241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Павловский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3FFB777B" w14:textId="1EBAEFCB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F51D9E9" w14:textId="77777777" w:rsidTr="00763AAC">
        <w:tc>
          <w:tcPr>
            <w:tcW w:w="855" w:type="dxa"/>
          </w:tcPr>
          <w:p w14:paraId="45E40414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73" w:type="dxa"/>
          </w:tcPr>
          <w:p w14:paraId="577D3CC5" w14:textId="2D553C0F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Семилукский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7A9132AC" w14:textId="048DF752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29,7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4C5D2E6A" w14:textId="77777777" w:rsidTr="00763AAC">
        <w:tc>
          <w:tcPr>
            <w:tcW w:w="855" w:type="dxa"/>
          </w:tcPr>
          <w:p w14:paraId="722188FF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73" w:type="dxa"/>
          </w:tcPr>
          <w:p w14:paraId="0B91982D" w14:textId="478D2EC3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Каменский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B879B49" w14:textId="5555BD95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D966D7F" w14:textId="77777777" w:rsidTr="00763AAC">
        <w:tc>
          <w:tcPr>
            <w:tcW w:w="855" w:type="dxa"/>
          </w:tcPr>
          <w:p w14:paraId="2DCA6BC1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73" w:type="dxa"/>
          </w:tcPr>
          <w:p w14:paraId="49949D62" w14:textId="1636DE7E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Лискинский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566A35F" w14:textId="5556F131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30,4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34F19479" w14:textId="77777777" w:rsidTr="00763AAC">
        <w:tc>
          <w:tcPr>
            <w:tcW w:w="855" w:type="dxa"/>
          </w:tcPr>
          <w:p w14:paraId="7EF36FE2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73" w:type="dxa"/>
          </w:tcPr>
          <w:p w14:paraId="5C182DA2" w14:textId="03FD83A2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Ольховатский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269B7559" w14:textId="036FCC81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30,4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08CC714C" w14:textId="77777777" w:rsidTr="00763AAC">
        <w:tc>
          <w:tcPr>
            <w:tcW w:w="855" w:type="dxa"/>
          </w:tcPr>
          <w:p w14:paraId="32D9C830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73" w:type="dxa"/>
          </w:tcPr>
          <w:p w14:paraId="67E1B84B" w14:textId="01ADB862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Панинский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596813CC" w14:textId="73053352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30,4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0D88488" w14:textId="77777777" w:rsidTr="00763AAC">
        <w:tc>
          <w:tcPr>
            <w:tcW w:w="855" w:type="dxa"/>
          </w:tcPr>
          <w:p w14:paraId="26233193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73" w:type="dxa"/>
          </w:tcPr>
          <w:p w14:paraId="2F319A63" w14:textId="357D2CC3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Поворинский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1CFC9478" w14:textId="298ED56A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AFA8372" w14:textId="77777777" w:rsidTr="00763AAC">
        <w:tc>
          <w:tcPr>
            <w:tcW w:w="855" w:type="dxa"/>
          </w:tcPr>
          <w:p w14:paraId="2D610D14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73" w:type="dxa"/>
          </w:tcPr>
          <w:p w14:paraId="7F3F9087" w14:textId="4BDED0F4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Острогожский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44988A32" w14:textId="679E0A76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19B25103" w14:textId="77777777" w:rsidTr="00763AAC">
        <w:tc>
          <w:tcPr>
            <w:tcW w:w="855" w:type="dxa"/>
          </w:tcPr>
          <w:p w14:paraId="679179BD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73" w:type="dxa"/>
          </w:tcPr>
          <w:p w14:paraId="52F832E2" w14:textId="0577E5E0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16C4DF2C" w14:textId="35045198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30,9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53947194" w14:textId="77777777" w:rsidTr="00763AAC">
        <w:tc>
          <w:tcPr>
            <w:tcW w:w="855" w:type="dxa"/>
          </w:tcPr>
          <w:p w14:paraId="68DA9224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73" w:type="dxa"/>
          </w:tcPr>
          <w:p w14:paraId="242555CF" w14:textId="3215B2D2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Бутурлиновский </w:t>
            </w:r>
            <w:r w:rsidR="0007129A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="0007129A"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4536" w:type="dxa"/>
          </w:tcPr>
          <w:p w14:paraId="47599ACC" w14:textId="01BB104F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31,1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56BE3D43" w14:textId="77777777" w:rsidTr="00763AAC">
        <w:tc>
          <w:tcPr>
            <w:tcW w:w="855" w:type="dxa"/>
          </w:tcPr>
          <w:p w14:paraId="00D62312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73" w:type="dxa"/>
          </w:tcPr>
          <w:p w14:paraId="320C1706" w14:textId="228C913B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Каширский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14DBFE7A" w14:textId="006D633F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63C1695D" w14:textId="77777777" w:rsidTr="00763AAC">
        <w:tc>
          <w:tcPr>
            <w:tcW w:w="855" w:type="dxa"/>
          </w:tcPr>
          <w:p w14:paraId="5B41189B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73" w:type="dxa"/>
          </w:tcPr>
          <w:p w14:paraId="6B59CBB2" w14:textId="4C3DCF31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Бобровский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EE86040" w14:textId="7F85125F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1604A73C" w14:textId="77777777" w:rsidTr="00763AAC">
        <w:tc>
          <w:tcPr>
            <w:tcW w:w="855" w:type="dxa"/>
          </w:tcPr>
          <w:p w14:paraId="0DF40734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73" w:type="dxa"/>
          </w:tcPr>
          <w:p w14:paraId="65C51760" w14:textId="431BE729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Подгоренский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551EB4A3" w14:textId="2F1EB6F9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61ABAF62" w14:textId="77777777" w:rsidTr="00763AAC">
        <w:tc>
          <w:tcPr>
            <w:tcW w:w="855" w:type="dxa"/>
          </w:tcPr>
          <w:p w14:paraId="4B90705A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73" w:type="dxa"/>
          </w:tcPr>
          <w:p w14:paraId="7F331870" w14:textId="6ACD6FB3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63D8888" w14:textId="485E4DD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0D4B37EA" w14:textId="77777777" w:rsidTr="00763AAC">
        <w:tc>
          <w:tcPr>
            <w:tcW w:w="855" w:type="dxa"/>
          </w:tcPr>
          <w:p w14:paraId="1274249C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73" w:type="dxa"/>
          </w:tcPr>
          <w:p w14:paraId="0CAD3EA1" w14:textId="3BADBB82" w:rsidR="00993BC0" w:rsidRPr="0057424A" w:rsidRDefault="00993BC0" w:rsidP="00763AAC">
            <w:pPr>
              <w:tabs>
                <w:tab w:val="center" w:pos="19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Рамонский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129A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D4864AD" w14:textId="64DD13B6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7CB6527E" w14:textId="77777777" w:rsidTr="00763AAC">
        <w:tc>
          <w:tcPr>
            <w:tcW w:w="855" w:type="dxa"/>
          </w:tcPr>
          <w:p w14:paraId="19ACB140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73" w:type="dxa"/>
          </w:tcPr>
          <w:p w14:paraId="1118A24B" w14:textId="34CDA90D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Новохоперский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7916DA01" w14:textId="104A0875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32,1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16DA18F4" w14:textId="77777777" w:rsidTr="00763AAC">
        <w:tc>
          <w:tcPr>
            <w:tcW w:w="855" w:type="dxa"/>
          </w:tcPr>
          <w:p w14:paraId="7987AED2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73" w:type="dxa"/>
          </w:tcPr>
          <w:p w14:paraId="654AA2A7" w14:textId="5AF16DAD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Таловский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7B4EBDF3" w14:textId="03333418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1EF21D0E" w14:textId="77777777" w:rsidTr="00763AAC">
        <w:tc>
          <w:tcPr>
            <w:tcW w:w="855" w:type="dxa"/>
          </w:tcPr>
          <w:p w14:paraId="47FBFDEA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73" w:type="dxa"/>
          </w:tcPr>
          <w:p w14:paraId="2948D978" w14:textId="7480FB7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Воробьевский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ACB93CD" w14:textId="5E622A0D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6AE15405" w14:textId="77777777" w:rsidTr="00763AAC">
        <w:tc>
          <w:tcPr>
            <w:tcW w:w="855" w:type="dxa"/>
          </w:tcPr>
          <w:p w14:paraId="4951660C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73" w:type="dxa"/>
          </w:tcPr>
          <w:p w14:paraId="52C4AA88" w14:textId="3C50BAC4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5DCF0AE1" w14:textId="76F40A71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  <w:r w:rsidR="00DA4E5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3EC2A731" w14:textId="77777777" w:rsidTr="00763AAC">
        <w:tc>
          <w:tcPr>
            <w:tcW w:w="855" w:type="dxa"/>
          </w:tcPr>
          <w:p w14:paraId="61612E70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73" w:type="dxa"/>
          </w:tcPr>
          <w:p w14:paraId="683F6ACF" w14:textId="322B0D19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Терновский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63F16528" w14:textId="1E138570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33DA831E" w14:textId="77777777" w:rsidTr="00763AAC">
        <w:tc>
          <w:tcPr>
            <w:tcW w:w="855" w:type="dxa"/>
          </w:tcPr>
          <w:p w14:paraId="4C94DFB6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73" w:type="dxa"/>
          </w:tcPr>
          <w:p w14:paraId="06572BF4" w14:textId="2D31098C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593DD328" w14:textId="6DF2DEFE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2DBF94B5" w14:textId="77777777" w:rsidTr="00763AAC">
        <w:tc>
          <w:tcPr>
            <w:tcW w:w="855" w:type="dxa"/>
          </w:tcPr>
          <w:p w14:paraId="60E4EAB7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73" w:type="dxa"/>
          </w:tcPr>
          <w:p w14:paraId="490D5FFF" w14:textId="2476185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Репьевский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21289A99" w14:textId="1961B72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33,6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7118E90F" w14:textId="77777777" w:rsidTr="00763AAC">
        <w:tc>
          <w:tcPr>
            <w:tcW w:w="855" w:type="dxa"/>
          </w:tcPr>
          <w:p w14:paraId="29B8B547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73" w:type="dxa"/>
          </w:tcPr>
          <w:p w14:paraId="2E0F303F" w14:textId="4CE3C199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Грибановский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17BAB75B" w14:textId="54BC16D4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60CDA869" w14:textId="77777777" w:rsidTr="00763AAC">
        <w:tc>
          <w:tcPr>
            <w:tcW w:w="855" w:type="dxa"/>
          </w:tcPr>
          <w:p w14:paraId="63B1DDD5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73" w:type="dxa"/>
          </w:tcPr>
          <w:p w14:paraId="3998181C" w14:textId="2763D0B4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Хохольский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1AE1BAF2" w14:textId="4EC49DAE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5105001A" w14:textId="77777777" w:rsidTr="00763AAC">
        <w:tc>
          <w:tcPr>
            <w:tcW w:w="855" w:type="dxa"/>
          </w:tcPr>
          <w:p w14:paraId="4CC29D75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73" w:type="dxa"/>
          </w:tcPr>
          <w:p w14:paraId="611F7F1F" w14:textId="58FBBFF1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Аннинский</w:t>
            </w:r>
            <w:r w:rsidR="003D64F9" w:rsidRPr="0057424A">
              <w:t xml:space="preserve"> </w:t>
            </w:r>
            <w:r w:rsidR="003D64F9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105CBE80" w14:textId="67E1EDCE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013A2C9F" w14:textId="77777777" w:rsidTr="00763AAC">
        <w:tc>
          <w:tcPr>
            <w:tcW w:w="855" w:type="dxa"/>
          </w:tcPr>
          <w:p w14:paraId="47E1C9D9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73" w:type="dxa"/>
          </w:tcPr>
          <w:p w14:paraId="3C0972F5" w14:textId="009002A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Верхнемамонский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518BF4C6" w14:textId="616CF09E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1857DFB4" w14:textId="77777777" w:rsidTr="00763AAC">
        <w:tc>
          <w:tcPr>
            <w:tcW w:w="855" w:type="dxa"/>
          </w:tcPr>
          <w:p w14:paraId="2FCE7753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73" w:type="dxa"/>
          </w:tcPr>
          <w:p w14:paraId="1EC48166" w14:textId="79F1B9CE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Петропавловский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73A4E7A7" w14:textId="2B57D61C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6CCF53AC" w14:textId="77777777" w:rsidTr="00763AAC">
        <w:tc>
          <w:tcPr>
            <w:tcW w:w="855" w:type="dxa"/>
          </w:tcPr>
          <w:p w14:paraId="7E2DB901" w14:textId="7777777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73" w:type="dxa"/>
          </w:tcPr>
          <w:p w14:paraId="3B1F598B" w14:textId="07222E71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r w:rsidR="00763AAC" w:rsidRPr="0057424A">
              <w:t xml:space="preserve"> </w:t>
            </w:r>
            <w:r w:rsidR="00763AAC"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14:paraId="3CBAFED7" w14:textId="63BDBB8C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7DB3EF1F" w14:textId="77777777" w:rsidTr="00763AAC">
        <w:tc>
          <w:tcPr>
            <w:tcW w:w="855" w:type="dxa"/>
          </w:tcPr>
          <w:p w14:paraId="68C9D7F5" w14:textId="7777777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</w:tcPr>
          <w:p w14:paraId="226EB031" w14:textId="73AF32EF" w:rsidR="00993BC0" w:rsidRPr="0057424A" w:rsidRDefault="00763AAC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муниципальным образованиям</w:t>
            </w:r>
          </w:p>
        </w:tc>
        <w:tc>
          <w:tcPr>
            <w:tcW w:w="4536" w:type="dxa"/>
          </w:tcPr>
          <w:p w14:paraId="0B6A07A5" w14:textId="00D0DFBA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93BC0" w:rsidRPr="0057424A" w14:paraId="3E2FB93E" w14:textId="77777777" w:rsidTr="00763AAC">
        <w:tc>
          <w:tcPr>
            <w:tcW w:w="855" w:type="dxa"/>
          </w:tcPr>
          <w:p w14:paraId="7AE98293" w14:textId="7777777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</w:tcPr>
          <w:p w14:paraId="6B434D71" w14:textId="7777777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</w:t>
            </w:r>
          </w:p>
        </w:tc>
        <w:tc>
          <w:tcPr>
            <w:tcW w:w="4536" w:type="dxa"/>
          </w:tcPr>
          <w:p w14:paraId="0FFED4A0" w14:textId="68238B54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7129A" w:rsidRPr="0057424A" w14:paraId="64366B1A" w14:textId="77777777" w:rsidTr="0007129A">
        <w:tc>
          <w:tcPr>
            <w:tcW w:w="855" w:type="dxa"/>
          </w:tcPr>
          <w:p w14:paraId="30D2BBF7" w14:textId="77777777" w:rsidR="0007129A" w:rsidRPr="0057424A" w:rsidRDefault="0007129A" w:rsidP="00071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</w:tcPr>
          <w:p w14:paraId="1F81B6EB" w14:textId="77777777" w:rsidR="0007129A" w:rsidRPr="0057424A" w:rsidRDefault="0007129A" w:rsidP="00071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Нововоронеж</w:t>
            </w:r>
          </w:p>
        </w:tc>
        <w:tc>
          <w:tcPr>
            <w:tcW w:w="4536" w:type="dxa"/>
          </w:tcPr>
          <w:p w14:paraId="4E531416" w14:textId="77777777" w:rsidR="0007129A" w:rsidRPr="0057424A" w:rsidRDefault="0007129A" w:rsidP="000712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30,5 %</w:t>
            </w:r>
          </w:p>
        </w:tc>
      </w:tr>
      <w:tr w:rsidR="00993BC0" w:rsidRPr="0057424A" w14:paraId="2A0F1310" w14:textId="77777777" w:rsidTr="00763AAC">
        <w:tc>
          <w:tcPr>
            <w:tcW w:w="855" w:type="dxa"/>
          </w:tcPr>
          <w:p w14:paraId="47E2656D" w14:textId="7777777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3" w:type="dxa"/>
          </w:tcPr>
          <w:p w14:paraId="5359E1A2" w14:textId="77777777" w:rsidR="00993BC0" w:rsidRPr="0057424A" w:rsidRDefault="00993BC0" w:rsidP="00993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Всего по области</w:t>
            </w:r>
          </w:p>
        </w:tc>
        <w:tc>
          <w:tcPr>
            <w:tcW w:w="4536" w:type="dxa"/>
          </w:tcPr>
          <w:p w14:paraId="3A31F84A" w14:textId="36A50E87" w:rsidR="00993BC0" w:rsidRPr="0057424A" w:rsidRDefault="00993BC0" w:rsidP="00DA4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458CF55D" w14:textId="77777777" w:rsidR="00993BC0" w:rsidRPr="0057424A" w:rsidRDefault="00993BC0" w:rsidP="00993B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032F8" w14:textId="3C8C0835" w:rsidR="00993BC0" w:rsidRPr="0057424A" w:rsidRDefault="00993BC0" w:rsidP="004169F5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При анализе соотношения возрастного состава населения </w:t>
      </w:r>
      <w:r w:rsidR="00B66468" w:rsidRPr="0057424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7129A" w:rsidRPr="005742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наименьшая доля населения старше трудоспособного возраста (при среднерайонном 31 %) в Богучарском (27,1 %), Новоусманском (28 %), Россошанском (28,5 %), Павловском (29,2 %), Семилукском (29,7 %)</w:t>
      </w:r>
      <w:r w:rsidR="00B66468" w:rsidRPr="0057424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районах. </w:t>
      </w:r>
    </w:p>
    <w:p w14:paraId="14D2A89E" w14:textId="6C65C1F4" w:rsidR="00993BC0" w:rsidRPr="0057424A" w:rsidRDefault="00993BC0" w:rsidP="004169F5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Наибольшая доля населения старше трудоспособного возраста (</w:t>
      </w:r>
      <w:proofErr w:type="gramStart"/>
      <w:r w:rsidRPr="0057424A">
        <w:rPr>
          <w:rFonts w:ascii="Times New Roman" w:hAnsi="Times New Roman" w:cs="Times New Roman"/>
          <w:sz w:val="28"/>
          <w:szCs w:val="28"/>
        </w:rPr>
        <w:t>выше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</w:t>
      </w:r>
      <w:r w:rsidRPr="0057424A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Pr="0057424A">
        <w:rPr>
          <w:rFonts w:ascii="Times New Roman" w:hAnsi="Times New Roman" w:cs="Times New Roman"/>
          <w:sz w:val="28"/>
          <w:szCs w:val="28"/>
        </w:rPr>
        <w:t xml:space="preserve"> %) в Терновском (33,5 %), Эртильском (33,5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%), Репьевск</w:t>
      </w:r>
      <w:r w:rsidR="00ED321F" w:rsidRPr="0057424A">
        <w:rPr>
          <w:rFonts w:ascii="Times New Roman" w:hAnsi="Times New Roman" w:cs="Times New Roman"/>
          <w:sz w:val="28"/>
          <w:szCs w:val="28"/>
        </w:rPr>
        <w:t xml:space="preserve">ом (33,6 %), Грибановском (33,8 </w:t>
      </w:r>
      <w:r w:rsidRPr="0057424A">
        <w:rPr>
          <w:rFonts w:ascii="Times New Roman" w:hAnsi="Times New Roman" w:cs="Times New Roman"/>
          <w:sz w:val="28"/>
          <w:szCs w:val="28"/>
        </w:rPr>
        <w:t>%), Хохольском (33,8 %), Аннинском (35 %), Верхнемамонск</w:t>
      </w:r>
      <w:r w:rsidR="0007129A" w:rsidRPr="0057424A">
        <w:rPr>
          <w:rFonts w:ascii="Times New Roman" w:hAnsi="Times New Roman" w:cs="Times New Roman"/>
          <w:sz w:val="28"/>
          <w:szCs w:val="28"/>
        </w:rPr>
        <w:t>ом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(36 %), Петропавловск</w:t>
      </w:r>
      <w:r w:rsidR="0007129A" w:rsidRPr="0057424A">
        <w:rPr>
          <w:rFonts w:ascii="Times New Roman" w:hAnsi="Times New Roman" w:cs="Times New Roman"/>
          <w:sz w:val="28"/>
          <w:szCs w:val="28"/>
        </w:rPr>
        <w:t>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F3ADB" w:rsidRPr="0057424A">
        <w:rPr>
          <w:rFonts w:ascii="Times New Roman" w:hAnsi="Times New Roman" w:cs="Times New Roman"/>
          <w:sz w:val="28"/>
          <w:szCs w:val="28"/>
        </w:rPr>
        <w:t>(36,8 %), Нижнедевицк</w:t>
      </w:r>
      <w:r w:rsidR="0007129A" w:rsidRPr="0057424A">
        <w:rPr>
          <w:rFonts w:ascii="Times New Roman" w:hAnsi="Times New Roman" w:cs="Times New Roman"/>
          <w:sz w:val="28"/>
          <w:szCs w:val="28"/>
        </w:rPr>
        <w:t>ом</w:t>
      </w:r>
      <w:r w:rsidR="007F3ADB" w:rsidRPr="0057424A">
        <w:rPr>
          <w:rFonts w:ascii="Times New Roman" w:hAnsi="Times New Roman" w:cs="Times New Roman"/>
          <w:sz w:val="28"/>
          <w:szCs w:val="28"/>
        </w:rPr>
        <w:t xml:space="preserve"> (37 %)</w:t>
      </w:r>
      <w:r w:rsidR="00FD01CF" w:rsidRPr="0057424A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7F3ADB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09B748F" w14:textId="499D7AD9" w:rsidR="00993BC0" w:rsidRPr="0057424A" w:rsidRDefault="00993BC0" w:rsidP="004169F5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региональным демографическим особенностям, оказывающим влияние на процессы организации оказания медицинской помощи, </w:t>
      </w:r>
      <w:r w:rsidR="00A76539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относятся:</w:t>
      </w:r>
    </w:p>
    <w:p w14:paraId="16D396E0" w14:textId="5B7ACAE7" w:rsidR="00993BC0" w:rsidRPr="0057424A" w:rsidRDefault="00993BC0" w:rsidP="0005384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hAnsi="Times New Roman" w:cs="Times New Roman"/>
          <w:sz w:val="28"/>
          <w:szCs w:val="28"/>
        </w:rPr>
        <w:t>- высок</w:t>
      </w:r>
      <w:r w:rsidR="00A76539" w:rsidRPr="0057424A">
        <w:rPr>
          <w:rFonts w:ascii="Times New Roman" w:hAnsi="Times New Roman" w:cs="Times New Roman"/>
          <w:sz w:val="28"/>
          <w:szCs w:val="28"/>
        </w:rPr>
        <w:t>ая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дол</w:t>
      </w:r>
      <w:r w:rsidR="00A76539" w:rsidRPr="0057424A">
        <w:rPr>
          <w:rFonts w:ascii="Times New Roman" w:hAnsi="Times New Roman" w:cs="Times New Roman"/>
          <w:sz w:val="28"/>
          <w:szCs w:val="28"/>
        </w:rPr>
        <w:t>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структуре населения лиц старших возрастных групп (доля лиц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старше трудоспособного возраста</w:t>
      </w:r>
      <w:r w:rsidR="0007129A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составляет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28,9 % при среднероссийском показателе </w:t>
      </w:r>
      <w:r w:rsidR="0007129A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25,4</w:t>
      </w:r>
      <w:r w:rsidR="004169F5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%, по ЦФО </w:t>
      </w:r>
      <w:r w:rsidR="0007129A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27,6</w:t>
      </w:r>
      <w:r w:rsidR="0007129A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2018 году), отмечен</w:t>
      </w:r>
      <w:r w:rsidR="0007129A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129A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доли лиц данной возрастной группы за 5 лет на 4,7 %;</w:t>
      </w:r>
    </w:p>
    <w:p w14:paraId="4E4FCBB1" w14:textId="7D6A1142" w:rsidR="00993BC0" w:rsidRPr="0057424A" w:rsidRDefault="00993BC0" w:rsidP="0005384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высок</w:t>
      </w:r>
      <w:r w:rsidR="00A76539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</w:t>
      </w:r>
      <w:r w:rsidR="00A76539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населения (32,3 % по сравнению с 25,6</w:t>
      </w:r>
      <w:r w:rsidR="004169F5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% в </w:t>
      </w:r>
      <w:r w:rsidR="00E71C53" w:rsidRPr="005742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14:paraId="6646279B" w14:textId="14400D97" w:rsidR="00993BC0" w:rsidRPr="0057424A" w:rsidRDefault="00993BC0" w:rsidP="0005384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доля населения младше трудоспособного возраста в Воронежской области составляет 15,7 %, при среднероссийск</w:t>
      </w:r>
      <w:r w:rsidR="00A76539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76539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18,6 %, в ЦФО </w:t>
      </w:r>
      <w:r w:rsidR="00A76539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16,2 %.</w:t>
      </w:r>
    </w:p>
    <w:p w14:paraId="5E79BF90" w14:textId="77777777" w:rsidR="00993BC0" w:rsidRPr="0057424A" w:rsidRDefault="00993BC0" w:rsidP="00053848">
      <w:pPr>
        <w:spacing w:line="360" w:lineRule="auto"/>
        <w:ind w:left="709"/>
        <w:contextualSpacing/>
        <w:jc w:val="both"/>
        <w:outlineLvl w:val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14:paraId="4DD106CC" w14:textId="4BD333E1" w:rsidR="00075750" w:rsidRPr="0057424A" w:rsidRDefault="00075750" w:rsidP="00053848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24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смертности от</w:t>
      </w:r>
      <w:r w:rsidR="004169F5" w:rsidRPr="0057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424A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сердечно-сосудистых заболеваний</w:t>
      </w:r>
      <w:bookmarkEnd w:id="0"/>
    </w:p>
    <w:p w14:paraId="7843E883" w14:textId="77777777" w:rsidR="002F1621" w:rsidRPr="0057424A" w:rsidRDefault="002F1621" w:rsidP="00053848">
      <w:pPr>
        <w:spacing w:line="360" w:lineRule="auto"/>
        <w:ind w:firstLine="709"/>
        <w:contextualSpacing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FA2DFD" w14:textId="1EC0E61F" w:rsidR="004C40C0" w:rsidRPr="0057424A" w:rsidRDefault="007B0689" w:rsidP="00053848">
      <w:pPr>
        <w:pStyle w:val="a9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7009380"/>
      <w:bookmarkStart w:id="2" w:name="_Toc7188398"/>
      <w:r w:rsidRPr="0057424A">
        <w:rPr>
          <w:rFonts w:ascii="Times New Roman" w:hAnsi="Times New Roman" w:cs="Times New Roman"/>
          <w:sz w:val="28"/>
          <w:szCs w:val="28"/>
        </w:rPr>
        <w:t>По данным Росстат</w:t>
      </w:r>
      <w:r w:rsidR="00A76539" w:rsidRPr="0057424A">
        <w:rPr>
          <w:rFonts w:ascii="Times New Roman" w:hAnsi="Times New Roman" w:cs="Times New Roman"/>
          <w:sz w:val="28"/>
          <w:szCs w:val="28"/>
        </w:rPr>
        <w:t>а,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 течение последних </w:t>
      </w:r>
      <w:r w:rsidR="008B2676" w:rsidRPr="0057424A">
        <w:rPr>
          <w:rFonts w:ascii="Times New Roman" w:hAnsi="Times New Roman" w:cs="Times New Roman"/>
          <w:sz w:val="28"/>
          <w:szCs w:val="28"/>
        </w:rPr>
        <w:t xml:space="preserve">семи 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лет </w:t>
      </w:r>
      <w:r w:rsidR="008B2676" w:rsidRPr="0057424A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4C40C0" w:rsidRPr="0057424A">
        <w:rPr>
          <w:rFonts w:ascii="Times New Roman" w:hAnsi="Times New Roman" w:cs="Times New Roman"/>
          <w:sz w:val="28"/>
          <w:szCs w:val="28"/>
        </w:rPr>
        <w:t>в Воронежской области наблюдался процесс снижения сме</w:t>
      </w:r>
      <w:r w:rsidR="00262776" w:rsidRPr="0057424A">
        <w:rPr>
          <w:rFonts w:ascii="Times New Roman" w:hAnsi="Times New Roman" w:cs="Times New Roman"/>
          <w:sz w:val="28"/>
          <w:szCs w:val="28"/>
        </w:rPr>
        <w:t>ртности от БСК, однако в 2018 году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 показатель вырос на 3,5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% по отношению к 2017 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году </w:t>
      </w:r>
      <w:r w:rsidR="008B2676" w:rsidRPr="0057424A">
        <w:rPr>
          <w:rFonts w:ascii="Times New Roman" w:hAnsi="Times New Roman" w:cs="Times New Roman"/>
          <w:sz w:val="28"/>
          <w:szCs w:val="28"/>
        </w:rPr>
        <w:t>(</w:t>
      </w:r>
      <w:r w:rsidR="004C40C0" w:rsidRPr="0057424A">
        <w:rPr>
          <w:rFonts w:ascii="Times New Roman" w:hAnsi="Times New Roman" w:cs="Times New Roman"/>
          <w:sz w:val="28"/>
          <w:szCs w:val="28"/>
        </w:rPr>
        <w:t>с 609,8 до 631,4</w:t>
      </w:r>
      <w:r w:rsidR="00ED321F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8B2676" w:rsidRPr="0057424A">
        <w:rPr>
          <w:rFonts w:ascii="Times New Roman" w:hAnsi="Times New Roman" w:cs="Times New Roman"/>
          <w:sz w:val="28"/>
          <w:szCs w:val="28"/>
        </w:rPr>
        <w:t>)</w:t>
      </w:r>
      <w:r w:rsidR="004C40C0" w:rsidRPr="0057424A">
        <w:rPr>
          <w:rFonts w:ascii="Times New Roman" w:hAnsi="Times New Roman" w:cs="Times New Roman"/>
          <w:sz w:val="28"/>
          <w:szCs w:val="28"/>
        </w:rPr>
        <w:t>. На 9,8</w:t>
      </w:r>
      <w:r w:rsidR="0026277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% выросла смертность от </w:t>
      </w:r>
      <w:r w:rsidR="000D3836" w:rsidRPr="0057424A">
        <w:rPr>
          <w:rFonts w:ascii="Times New Roman" w:hAnsi="Times New Roman" w:cs="Times New Roman"/>
          <w:sz w:val="28"/>
          <w:szCs w:val="28"/>
        </w:rPr>
        <w:t>ишемической болезни сердца (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D3836" w:rsidRPr="0057424A">
        <w:rPr>
          <w:rFonts w:ascii="Times New Roman" w:hAnsi="Times New Roman" w:cs="Times New Roman"/>
          <w:sz w:val="28"/>
          <w:szCs w:val="28"/>
        </w:rPr>
        <w:t xml:space="preserve">ИБС) </w:t>
      </w:r>
      <w:r w:rsidR="008B2676" w:rsidRPr="0057424A">
        <w:rPr>
          <w:rFonts w:ascii="Times New Roman" w:hAnsi="Times New Roman" w:cs="Times New Roman"/>
          <w:sz w:val="28"/>
          <w:szCs w:val="28"/>
        </w:rPr>
        <w:t>(</w:t>
      </w:r>
      <w:r w:rsidR="004C40C0" w:rsidRPr="0057424A">
        <w:rPr>
          <w:rFonts w:ascii="Times New Roman" w:hAnsi="Times New Roman" w:cs="Times New Roman"/>
          <w:sz w:val="28"/>
          <w:szCs w:val="28"/>
        </w:rPr>
        <w:t>с 283,8 до 311,6</w:t>
      </w:r>
      <w:r w:rsidR="00ED321F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8B2676" w:rsidRPr="0057424A">
        <w:rPr>
          <w:rFonts w:ascii="Times New Roman" w:hAnsi="Times New Roman" w:cs="Times New Roman"/>
          <w:sz w:val="28"/>
          <w:szCs w:val="28"/>
        </w:rPr>
        <w:t>)</w:t>
      </w:r>
      <w:r w:rsidR="004C40C0" w:rsidRPr="0057424A">
        <w:rPr>
          <w:rFonts w:ascii="Times New Roman" w:hAnsi="Times New Roman" w:cs="Times New Roman"/>
          <w:sz w:val="28"/>
          <w:szCs w:val="28"/>
        </w:rPr>
        <w:t>; на 15,4</w:t>
      </w:r>
      <w:r w:rsidR="0026277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40C0" w:rsidRPr="0057424A">
        <w:rPr>
          <w:rFonts w:ascii="Times New Roman" w:hAnsi="Times New Roman" w:cs="Times New Roman"/>
          <w:sz w:val="28"/>
          <w:szCs w:val="28"/>
        </w:rPr>
        <w:t>%</w:t>
      </w:r>
      <w:r w:rsidR="008B2676"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 от инфаркта миокарда </w:t>
      </w:r>
      <w:r w:rsidR="005D43CA" w:rsidRPr="0057424A">
        <w:rPr>
          <w:rFonts w:ascii="Times New Roman" w:hAnsi="Times New Roman" w:cs="Times New Roman"/>
          <w:sz w:val="28"/>
          <w:szCs w:val="28"/>
        </w:rPr>
        <w:t>(</w:t>
      </w:r>
      <w:r w:rsidR="00A76539" w:rsidRPr="0057424A">
        <w:rPr>
          <w:rFonts w:ascii="Times New Roman" w:hAnsi="Times New Roman" w:cs="Times New Roman"/>
          <w:sz w:val="28"/>
          <w:szCs w:val="28"/>
        </w:rPr>
        <w:t>далее</w:t>
      </w:r>
      <w:r w:rsidR="000D13CC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5D43CA" w:rsidRPr="0057424A">
        <w:rPr>
          <w:rFonts w:ascii="Times New Roman" w:hAnsi="Times New Roman" w:cs="Times New Roman"/>
          <w:sz w:val="28"/>
          <w:szCs w:val="28"/>
        </w:rPr>
        <w:t>ИМ)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B2676" w:rsidRPr="0057424A">
        <w:rPr>
          <w:rFonts w:ascii="Times New Roman" w:hAnsi="Times New Roman" w:cs="Times New Roman"/>
          <w:sz w:val="28"/>
          <w:szCs w:val="28"/>
        </w:rPr>
        <w:t>(</w:t>
      </w:r>
      <w:r w:rsidR="004C40C0" w:rsidRPr="0057424A">
        <w:rPr>
          <w:rFonts w:ascii="Times New Roman" w:hAnsi="Times New Roman" w:cs="Times New Roman"/>
          <w:sz w:val="28"/>
          <w:szCs w:val="28"/>
        </w:rPr>
        <w:t>с 23,4 до 27,0</w:t>
      </w:r>
      <w:r w:rsidR="00ED321F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AE6373" w:rsidRPr="0057424A">
        <w:rPr>
          <w:rFonts w:ascii="Times New Roman" w:hAnsi="Times New Roman" w:cs="Times New Roman"/>
          <w:sz w:val="28"/>
          <w:szCs w:val="28"/>
        </w:rPr>
        <w:t>)</w:t>
      </w:r>
      <w:r w:rsidR="004C40C0" w:rsidRPr="0057424A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54E4D94E" w14:textId="2C475827" w:rsidR="004C40C0" w:rsidRPr="0057424A" w:rsidRDefault="004C40C0" w:rsidP="004169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Структура смертности от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БСК за 2018 год по оперативным данным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Вороне</w:t>
      </w:r>
      <w:r w:rsidR="000D13CC" w:rsidRPr="0057424A">
        <w:rPr>
          <w:rFonts w:ascii="Times New Roman" w:hAnsi="Times New Roman" w:cs="Times New Roman"/>
          <w:sz w:val="28"/>
          <w:szCs w:val="28"/>
        </w:rPr>
        <w:t>жский медицинской информационно-</w:t>
      </w:r>
      <w:r w:rsidRPr="0057424A">
        <w:rPr>
          <w:rFonts w:ascii="Times New Roman" w:hAnsi="Times New Roman" w:cs="Times New Roman"/>
          <w:sz w:val="28"/>
          <w:szCs w:val="28"/>
        </w:rPr>
        <w:t>аналитический центр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(далее –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ВМИАЦ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AE6373" w:rsidRPr="0057424A">
        <w:rPr>
          <w:rFonts w:ascii="Times New Roman" w:hAnsi="Times New Roman" w:cs="Times New Roman"/>
          <w:sz w:val="28"/>
          <w:szCs w:val="28"/>
        </w:rPr>
        <w:t>) сложилась следующим образом.</w:t>
      </w:r>
    </w:p>
    <w:p w14:paraId="3292143B" w14:textId="1CC960A9" w:rsidR="00075750" w:rsidRPr="0057424A" w:rsidRDefault="00AE6373" w:rsidP="004169F5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Первое место в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структуре смертности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от </w:t>
      </w:r>
      <w:r w:rsidR="004C40C0" w:rsidRPr="0057424A">
        <w:rPr>
          <w:rFonts w:ascii="Times New Roman" w:hAnsi="Times New Roman" w:cs="Times New Roman"/>
          <w:sz w:val="28"/>
          <w:szCs w:val="28"/>
        </w:rPr>
        <w:t xml:space="preserve">БСК 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Pr="0057424A">
        <w:rPr>
          <w:rFonts w:ascii="Times New Roman" w:hAnsi="Times New Roman" w:cs="Times New Roman"/>
          <w:sz w:val="28"/>
          <w:szCs w:val="28"/>
        </w:rPr>
        <w:t xml:space="preserve">смертность от </w:t>
      </w:r>
      <w:r w:rsidR="000D3836" w:rsidRPr="0057424A">
        <w:rPr>
          <w:rFonts w:ascii="Times New Roman" w:hAnsi="Times New Roman" w:cs="Times New Roman"/>
          <w:sz w:val="28"/>
          <w:szCs w:val="28"/>
        </w:rPr>
        <w:t>ИБС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 - </w:t>
      </w:r>
      <w:r w:rsidR="00B57647" w:rsidRPr="0057424A">
        <w:rPr>
          <w:rFonts w:ascii="Times New Roman" w:hAnsi="Times New Roman" w:cs="Times New Roman"/>
          <w:sz w:val="28"/>
          <w:szCs w:val="28"/>
        </w:rPr>
        <w:t xml:space="preserve">64,59 </w:t>
      </w:r>
      <w:r w:rsidR="00063AC1" w:rsidRPr="0057424A">
        <w:rPr>
          <w:rFonts w:ascii="Times New Roman" w:hAnsi="Times New Roman" w:cs="Times New Roman"/>
          <w:sz w:val="28"/>
          <w:szCs w:val="28"/>
        </w:rPr>
        <w:t>% (</w:t>
      </w:r>
      <w:r w:rsidR="00B57647" w:rsidRPr="0057424A">
        <w:rPr>
          <w:rFonts w:ascii="Times New Roman" w:hAnsi="Times New Roman" w:cs="Times New Roman"/>
          <w:sz w:val="28"/>
          <w:szCs w:val="28"/>
        </w:rPr>
        <w:t>367,17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на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ED321F" w:rsidRPr="0057424A">
        <w:rPr>
          <w:rFonts w:ascii="Times New Roman" w:hAnsi="Times New Roman" w:cs="Times New Roman"/>
          <w:sz w:val="28"/>
          <w:szCs w:val="28"/>
        </w:rPr>
        <w:t>100 тыс. населения</w:t>
      </w:r>
      <w:r w:rsidR="00063AC1" w:rsidRPr="0057424A">
        <w:rPr>
          <w:rFonts w:ascii="Times New Roman" w:hAnsi="Times New Roman" w:cs="Times New Roman"/>
          <w:sz w:val="28"/>
          <w:szCs w:val="28"/>
        </w:rPr>
        <w:t>)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9C79A" w14:textId="76C89B2F" w:rsidR="007F3ADB" w:rsidRPr="0057424A" w:rsidRDefault="00063AC1" w:rsidP="004169F5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Второе место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E6373" w:rsidRPr="0057424A">
        <w:rPr>
          <w:rFonts w:ascii="Times New Roman" w:hAnsi="Times New Roman" w:cs="Times New Roman"/>
          <w:sz w:val="28"/>
          <w:szCs w:val="28"/>
        </w:rPr>
        <w:t>церебровас</w:t>
      </w:r>
      <w:r w:rsidR="00A76539" w:rsidRPr="0057424A">
        <w:rPr>
          <w:rFonts w:ascii="Times New Roman" w:hAnsi="Times New Roman" w:cs="Times New Roman"/>
          <w:sz w:val="28"/>
          <w:szCs w:val="28"/>
        </w:rPr>
        <w:t>к</w:t>
      </w:r>
      <w:r w:rsidR="00AE6373" w:rsidRPr="0057424A">
        <w:rPr>
          <w:rFonts w:ascii="Times New Roman" w:hAnsi="Times New Roman" w:cs="Times New Roman"/>
          <w:sz w:val="28"/>
          <w:szCs w:val="28"/>
        </w:rPr>
        <w:t>улярн</w:t>
      </w:r>
      <w:r w:rsidR="000D13CC" w:rsidRPr="0057424A">
        <w:rPr>
          <w:rFonts w:ascii="Times New Roman" w:hAnsi="Times New Roman" w:cs="Times New Roman"/>
          <w:sz w:val="28"/>
          <w:szCs w:val="28"/>
        </w:rPr>
        <w:t>ые</w:t>
      </w:r>
      <w:r w:rsidR="00AE6373" w:rsidRPr="0057424A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0D13CC" w:rsidRPr="0057424A">
        <w:rPr>
          <w:rFonts w:ascii="Times New Roman" w:hAnsi="Times New Roman" w:cs="Times New Roman"/>
          <w:sz w:val="28"/>
          <w:szCs w:val="28"/>
        </w:rPr>
        <w:t>и</w:t>
      </w:r>
      <w:r w:rsidR="00AE6373"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57647" w:rsidRPr="0057424A">
        <w:rPr>
          <w:rFonts w:ascii="Times New Roman" w:hAnsi="Times New Roman" w:cs="Times New Roman"/>
          <w:sz w:val="28"/>
          <w:szCs w:val="28"/>
        </w:rPr>
        <w:t>ЦВБ</w:t>
      </w:r>
      <w:r w:rsidR="00A76539" w:rsidRPr="0057424A">
        <w:rPr>
          <w:rFonts w:ascii="Times New Roman" w:hAnsi="Times New Roman" w:cs="Times New Roman"/>
          <w:sz w:val="28"/>
          <w:szCs w:val="28"/>
        </w:rPr>
        <w:t xml:space="preserve">) - </w:t>
      </w:r>
      <w:r w:rsidR="00B57647" w:rsidRPr="0057424A">
        <w:rPr>
          <w:rFonts w:ascii="Times New Roman" w:hAnsi="Times New Roman" w:cs="Times New Roman"/>
          <w:sz w:val="28"/>
          <w:szCs w:val="28"/>
        </w:rPr>
        <w:t xml:space="preserve">37,5 </w:t>
      </w:r>
      <w:r w:rsidRPr="0057424A">
        <w:rPr>
          <w:rFonts w:ascii="Times New Roman" w:hAnsi="Times New Roman" w:cs="Times New Roman"/>
          <w:sz w:val="28"/>
          <w:szCs w:val="28"/>
        </w:rPr>
        <w:t>% (</w:t>
      </w:r>
      <w:r w:rsidR="00B57647" w:rsidRPr="0057424A">
        <w:rPr>
          <w:rFonts w:ascii="Times New Roman" w:hAnsi="Times New Roman" w:cs="Times New Roman"/>
          <w:sz w:val="28"/>
          <w:szCs w:val="28"/>
        </w:rPr>
        <w:t>212,89</w:t>
      </w:r>
      <w:r w:rsidR="00ED321F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AE6373" w:rsidRPr="0057424A">
        <w:rPr>
          <w:rFonts w:ascii="Times New Roman" w:hAnsi="Times New Roman" w:cs="Times New Roman"/>
          <w:sz w:val="28"/>
          <w:szCs w:val="28"/>
        </w:rPr>
        <w:t>). Структура смертности от БСК за 2018 год представлена в табл</w:t>
      </w:r>
      <w:r w:rsidR="004169F5" w:rsidRPr="0057424A">
        <w:rPr>
          <w:rFonts w:ascii="Times New Roman" w:hAnsi="Times New Roman" w:cs="Times New Roman"/>
          <w:sz w:val="28"/>
          <w:szCs w:val="28"/>
        </w:rPr>
        <w:t>ице</w:t>
      </w:r>
      <w:r w:rsidR="00AE637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F3ADB" w:rsidRPr="0057424A">
        <w:rPr>
          <w:rFonts w:ascii="Times New Roman" w:hAnsi="Times New Roman" w:cs="Times New Roman"/>
          <w:sz w:val="28"/>
          <w:szCs w:val="28"/>
        </w:rPr>
        <w:t>2</w:t>
      </w:r>
      <w:r w:rsidR="00AE6373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17D06FEB" w14:textId="77777777" w:rsidR="00BB3477" w:rsidRPr="0057424A" w:rsidRDefault="00BB3477" w:rsidP="004169F5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E7096A" w14:textId="4DFBC502" w:rsidR="007F3ADB" w:rsidRPr="0057424A" w:rsidRDefault="007F3ADB" w:rsidP="004169F5">
      <w:pPr>
        <w:pStyle w:val="a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2</w:t>
      </w:r>
    </w:p>
    <w:p w14:paraId="52546896" w14:textId="2D78740B" w:rsidR="007F3ADB" w:rsidRPr="0057424A" w:rsidRDefault="00A31EFC" w:rsidP="004169F5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Стру</w:t>
      </w:r>
      <w:r w:rsidR="00262776" w:rsidRPr="0057424A">
        <w:rPr>
          <w:rFonts w:ascii="Times New Roman" w:hAnsi="Times New Roman" w:cs="Times New Roman"/>
          <w:sz w:val="28"/>
          <w:szCs w:val="28"/>
        </w:rPr>
        <w:t>ктура смертности от БСК (2018 год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5113"/>
        <w:gridCol w:w="1701"/>
        <w:gridCol w:w="2268"/>
      </w:tblGrid>
      <w:tr w:rsidR="007F3ADB" w:rsidRPr="0057424A" w14:paraId="0A53364A" w14:textId="1AA91B95" w:rsidTr="004169F5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B011" w14:textId="2876C66D" w:rsidR="007F3ADB" w:rsidRPr="0057424A" w:rsidRDefault="007F3ADB" w:rsidP="00302B9C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659A" w14:textId="097F244F" w:rsidR="007F3ADB" w:rsidRPr="0057424A" w:rsidRDefault="007F3ADB" w:rsidP="00C56024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Причина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E3A" w14:textId="7B1D8E0A" w:rsidR="007F3ADB" w:rsidRPr="0057424A" w:rsidRDefault="007F3ADB" w:rsidP="00C56024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Доля от общего числа умерших от 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1BE" w14:textId="77777777" w:rsidR="00FB0690" w:rsidRPr="0057424A" w:rsidRDefault="007F3ADB" w:rsidP="00C56024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на </w:t>
            </w:r>
          </w:p>
          <w:p w14:paraId="5EAF1345" w14:textId="56787058" w:rsidR="007F3ADB" w:rsidRPr="0057424A" w:rsidRDefault="007F3ADB" w:rsidP="00C56024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 тыс. населения</w:t>
            </w:r>
          </w:p>
        </w:tc>
      </w:tr>
      <w:tr w:rsidR="007F3ADB" w:rsidRPr="0057424A" w14:paraId="5DC7C857" w14:textId="1657CD16" w:rsidTr="004169F5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F12" w14:textId="49AF8664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321" w14:textId="3F8A4E61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Ишемическая болезнь сердца (ИБС)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20-25)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EAB" w14:textId="37DF1E61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64,59 %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C42" w14:textId="622B4800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367,17 на 100 тыс. нас.</w:t>
            </w:r>
          </w:p>
        </w:tc>
      </w:tr>
      <w:tr w:rsidR="007F3ADB" w:rsidRPr="0057424A" w14:paraId="0F554E68" w14:textId="2352FFC3" w:rsidTr="004169F5">
        <w:trPr>
          <w:trHeight w:val="3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2A1" w14:textId="00FA1410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BB4" w14:textId="1EF345B8" w:rsidR="007F3ADB" w:rsidRPr="0057424A" w:rsidRDefault="000D13CC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Цереброваскулярные болезни</w:t>
            </w:r>
            <w:r w:rsidR="007F3ADB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(ЦВБ) (</w:t>
            </w:r>
            <w:r w:rsidR="007F3ADB"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F3ADB" w:rsidRPr="0057424A">
              <w:rPr>
                <w:rFonts w:ascii="Times New Roman" w:hAnsi="Times New Roman" w:cs="Times New Roman"/>
                <w:sz w:val="26"/>
                <w:szCs w:val="26"/>
              </w:rPr>
              <w:t>60-69)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3D7" w14:textId="1CE72DCF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37,5 %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4B7" w14:textId="15C27935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212, 89</w:t>
            </w:r>
          </w:p>
        </w:tc>
      </w:tr>
      <w:tr w:rsidR="007F3ADB" w:rsidRPr="0057424A" w14:paraId="37A43645" w14:textId="7A9730BE" w:rsidTr="004169F5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09C" w14:textId="00281D63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6B2" w14:textId="07AE3009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Инфаркт мозга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314" w14:textId="244EB4B2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10,67 %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CFE" w14:textId="62C4225A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60,67</w:t>
            </w:r>
          </w:p>
        </w:tc>
      </w:tr>
      <w:tr w:rsidR="007F3ADB" w:rsidRPr="0057424A" w14:paraId="35DED334" w14:textId="5052670A" w:rsidTr="004169F5">
        <w:trPr>
          <w:trHeight w:val="2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0BE" w14:textId="67A8F9D3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09D" w14:textId="7742316B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Внутримозговое кровоизлияние (ВМК)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DD6" w14:textId="4751B75A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4,73 %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CAC" w14:textId="0A52E004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26,9</w:t>
            </w:r>
          </w:p>
        </w:tc>
      </w:tr>
      <w:tr w:rsidR="007F3ADB" w:rsidRPr="0057424A" w14:paraId="67A83A3E" w14:textId="534E64D7" w:rsidTr="004169F5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94E" w14:textId="029B6E41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058" w14:textId="502F15A7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Инфаркт миокарда (ИМ)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21-22)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C9F" w14:textId="5F6C9644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4,63 %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9DA" w14:textId="7452D29A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26,34</w:t>
            </w:r>
          </w:p>
        </w:tc>
      </w:tr>
      <w:tr w:rsidR="007F3ADB" w:rsidRPr="0057424A" w14:paraId="4389FF71" w14:textId="0FFDE083" w:rsidTr="004169F5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258" w14:textId="235F8480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311" w14:textId="32306993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Субарахноидальное</w:t>
            </w:r>
            <w:r w:rsidR="004169F5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кровоизлияние (САК)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664" w14:textId="7D3D9690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0,69 %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B2F" w14:textId="7B457D01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7F3ADB" w:rsidRPr="0057424A" w14:paraId="6003412C" w14:textId="5EC80E5B" w:rsidTr="004169F5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724" w14:textId="7A09ADAF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86B" w14:textId="45B5FC86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Фибрилляция предсердий (ФП)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0A2" w14:textId="7B23B74D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0,6 %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F93" w14:textId="1A2B236B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</w:tr>
      <w:tr w:rsidR="007F3ADB" w:rsidRPr="0057424A" w14:paraId="04B606B6" w14:textId="75A5D4D3" w:rsidTr="00FB0690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C90" w14:textId="53941514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297" w14:textId="725D48E0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Сердечная недостаточность (СН)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020" w14:textId="757087F0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0,6 %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A3A" w14:textId="78F73D68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</w:tr>
      <w:tr w:rsidR="007F3ADB" w:rsidRPr="0057424A" w14:paraId="7F7CFB16" w14:textId="0F07E5EB" w:rsidTr="004169F5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961" w14:textId="6735D655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8E7" w14:textId="45FEF441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Остановка сердца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785" w14:textId="33CB3181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0,34 %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560" w14:textId="5A5AA6F5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1,93</w:t>
            </w:r>
          </w:p>
        </w:tc>
      </w:tr>
      <w:tr w:rsidR="007F3ADB" w:rsidRPr="0057424A" w14:paraId="77AB034E" w14:textId="14056BF9" w:rsidTr="004169F5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947" w14:textId="35E8FB41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0AF" w14:textId="07CF65A9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Гипертоническая болезнь (ГБ)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10-15)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5E2" w14:textId="5E71912D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0,26 %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6E9" w14:textId="47526ACE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7F3ADB" w:rsidRPr="0057424A" w14:paraId="0BE8B811" w14:textId="781EA4B2" w:rsidTr="004169F5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68A" w14:textId="63784A29" w:rsidR="007F3ADB" w:rsidRPr="0057424A" w:rsidRDefault="000339EC" w:rsidP="004169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754" w14:textId="4EC1CABF" w:rsidR="007F3ADB" w:rsidRPr="0057424A" w:rsidRDefault="007F3ADB" w:rsidP="004169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Инсульт, неуточненный как кровоизлияние</w:t>
            </w:r>
            <w:r w:rsidR="00A76539" w:rsidRPr="00574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или инфаркт мозга (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806" w14:textId="4A83FF51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51A" w14:textId="617E71C5" w:rsidR="007F3ADB" w:rsidRPr="0057424A" w:rsidRDefault="007F3ADB" w:rsidP="004169F5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</w:tbl>
    <w:p w14:paraId="0B2F0C2B" w14:textId="6D64A9DE" w:rsidR="00972D6C" w:rsidRPr="0057424A" w:rsidRDefault="00972D6C" w:rsidP="00C56024">
      <w:pPr>
        <w:spacing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4FBFC6" w14:textId="1CBA80EA" w:rsidR="00DB15AC" w:rsidRPr="0057424A" w:rsidRDefault="00ED7305" w:rsidP="004169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Анализ показателей смертности </w:t>
      </w:r>
      <w:r w:rsidR="00DB15AC" w:rsidRPr="0057424A">
        <w:rPr>
          <w:rFonts w:ascii="Times New Roman" w:hAnsi="Times New Roman" w:cs="Times New Roman"/>
          <w:sz w:val="28"/>
          <w:szCs w:val="28"/>
        </w:rPr>
        <w:t>от</w:t>
      </w:r>
      <w:r w:rsidR="008970E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B15AC" w:rsidRPr="0057424A">
        <w:rPr>
          <w:rFonts w:ascii="Times New Roman" w:hAnsi="Times New Roman" w:cs="Times New Roman"/>
          <w:sz w:val="28"/>
          <w:szCs w:val="28"/>
        </w:rPr>
        <w:t xml:space="preserve">БСК </w:t>
      </w:r>
      <w:r w:rsidRPr="0057424A">
        <w:rPr>
          <w:rFonts w:ascii="Times New Roman" w:hAnsi="Times New Roman" w:cs="Times New Roman"/>
          <w:sz w:val="28"/>
          <w:szCs w:val="28"/>
        </w:rPr>
        <w:t>за 5 лет показал снижение смертности на 30,9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в сравнении</w:t>
      </w:r>
      <w:r w:rsidR="00DB15AC" w:rsidRPr="0057424A">
        <w:rPr>
          <w:rFonts w:ascii="Times New Roman" w:hAnsi="Times New Roman" w:cs="Times New Roman"/>
          <w:sz w:val="28"/>
          <w:szCs w:val="28"/>
        </w:rPr>
        <w:t xml:space="preserve"> с</w:t>
      </w:r>
      <w:r w:rsidR="008970E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B15AC" w:rsidRPr="0057424A">
        <w:rPr>
          <w:rFonts w:ascii="Times New Roman" w:hAnsi="Times New Roman" w:cs="Times New Roman"/>
          <w:sz w:val="28"/>
          <w:szCs w:val="28"/>
        </w:rPr>
        <w:t>2014 годом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DB15AC" w:rsidRPr="0057424A">
        <w:rPr>
          <w:rFonts w:ascii="Times New Roman" w:hAnsi="Times New Roman" w:cs="Times New Roman"/>
          <w:sz w:val="28"/>
          <w:szCs w:val="28"/>
        </w:rPr>
        <w:t>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2014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92093D" w:rsidRPr="0057424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744,15 на</w:t>
      </w:r>
      <w:r w:rsidR="004169F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57424A">
        <w:rPr>
          <w:rFonts w:ascii="Times New Roman" w:hAnsi="Times New Roman" w:cs="Times New Roman"/>
          <w:sz w:val="28"/>
          <w:szCs w:val="28"/>
        </w:rPr>
        <w:t>100 тыс. населения</w:t>
      </w:r>
      <w:r w:rsidR="0092093D" w:rsidRPr="0057424A">
        <w:rPr>
          <w:rFonts w:ascii="Times New Roman" w:hAnsi="Times New Roman" w:cs="Times New Roman"/>
          <w:sz w:val="28"/>
          <w:szCs w:val="28"/>
        </w:rPr>
        <w:t>, в 2018 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</w:t>
      </w:r>
      <w:r w:rsidR="00DB15AC" w:rsidRPr="0057424A">
        <w:rPr>
          <w:rFonts w:ascii="Times New Roman" w:hAnsi="Times New Roman" w:cs="Times New Roman"/>
          <w:sz w:val="28"/>
          <w:szCs w:val="28"/>
        </w:rPr>
        <w:t>568,43 на 100 тыс.</w:t>
      </w:r>
      <w:r w:rsidR="0092360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57424A">
        <w:rPr>
          <w:rFonts w:ascii="Times New Roman" w:hAnsi="Times New Roman" w:cs="Times New Roman"/>
          <w:sz w:val="28"/>
          <w:szCs w:val="28"/>
        </w:rPr>
        <w:t>населения</w:t>
      </w:r>
      <w:r w:rsidR="00A112B7"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51A413C6" w14:textId="5E845FF3" w:rsidR="00075750" w:rsidRPr="0057424A" w:rsidRDefault="00DB15AC" w:rsidP="004169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Основную долю умерших от БСК составляют мужчины в возрастной группе 60-80 лет и женщины в возрастной группе 70-90 лет,</w:t>
      </w:r>
      <w:r w:rsidR="00A112B7" w:rsidRPr="0057424A">
        <w:rPr>
          <w:rFonts w:ascii="Times New Roman" w:hAnsi="Times New Roman" w:cs="Times New Roman"/>
          <w:sz w:val="28"/>
          <w:szCs w:val="28"/>
        </w:rPr>
        <w:t xml:space="preserve"> преимущественно жители города.</w:t>
      </w:r>
    </w:p>
    <w:p w14:paraId="1660E306" w14:textId="6EA1C4B1" w:rsidR="00841380" w:rsidRPr="0057424A" w:rsidRDefault="00063AC1" w:rsidP="00053848">
      <w:pPr>
        <w:pStyle w:val="a9"/>
        <w:numPr>
          <w:ilvl w:val="1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188399"/>
      <w:r w:rsidRPr="0057424A">
        <w:rPr>
          <w:rFonts w:ascii="Times New Roman" w:hAnsi="Times New Roman" w:cs="Times New Roman"/>
          <w:sz w:val="28"/>
          <w:szCs w:val="28"/>
        </w:rPr>
        <w:t>Заболеваемость болезнями системы кровообращения</w:t>
      </w:r>
      <w:bookmarkEnd w:id="3"/>
    </w:p>
    <w:p w14:paraId="1CA92478" w14:textId="77777777" w:rsidR="0076220B" w:rsidRPr="0057424A" w:rsidRDefault="0076220B" w:rsidP="00053848">
      <w:pPr>
        <w:pStyle w:val="a9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45DDFB8" w14:textId="4C5821A4" w:rsidR="00907B10" w:rsidRPr="0057424A" w:rsidRDefault="009B5B66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общей заболеваемости 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r w:rsidR="00AF27D5" w:rsidRPr="0057424A">
        <w:rPr>
          <w:rFonts w:ascii="Times New Roman" w:hAnsi="Times New Roman" w:cs="Times New Roman"/>
          <w:sz w:val="28"/>
          <w:szCs w:val="28"/>
        </w:rPr>
        <w:t>БСК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9D4AD4" w:rsidRPr="0057424A">
        <w:rPr>
          <w:rFonts w:ascii="Times New Roman" w:hAnsi="Times New Roman" w:cs="Times New Roman"/>
          <w:sz w:val="28"/>
          <w:szCs w:val="28"/>
        </w:rPr>
        <w:t>выросла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по</w:t>
      </w:r>
      <w:r w:rsidR="00AF27D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сравнению с</w:t>
      </w:r>
      <w:r w:rsidR="00AF27D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2013 годом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 на 18,1 %</w:t>
      </w:r>
      <w:r w:rsidR="000724A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(в 2013 году </w:t>
      </w:r>
      <w:r w:rsidR="00AF27D5" w:rsidRPr="0057424A">
        <w:rPr>
          <w:rFonts w:ascii="Times New Roman" w:hAnsi="Times New Roman" w:cs="Times New Roman"/>
          <w:sz w:val="28"/>
          <w:szCs w:val="28"/>
        </w:rPr>
        <w:t>-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9D4AD4" w:rsidRPr="0057424A">
        <w:rPr>
          <w:rFonts w:ascii="Times New Roman" w:hAnsi="Times New Roman" w:cs="Times New Roman"/>
          <w:sz w:val="28"/>
          <w:szCs w:val="28"/>
        </w:rPr>
        <w:t>23,6 %</w:t>
      </w:r>
      <w:r w:rsidR="00907B10" w:rsidRPr="0057424A">
        <w:rPr>
          <w:rFonts w:ascii="Times New Roman" w:hAnsi="Times New Roman" w:cs="Times New Roman"/>
          <w:sz w:val="28"/>
          <w:szCs w:val="28"/>
        </w:rPr>
        <w:t>, в 2018 году</w:t>
      </w:r>
      <w:r w:rsidR="00AF27D5"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907B1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hAnsi="Times New Roman" w:cs="Times New Roman"/>
          <w:sz w:val="28"/>
          <w:szCs w:val="28"/>
        </w:rPr>
        <w:t>29,9 %)</w:t>
      </w:r>
      <w:r w:rsidR="00907B10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5373E59C" w14:textId="77777777" w:rsidR="00F73F0D" w:rsidRPr="0057424A" w:rsidRDefault="00907B10" w:rsidP="00762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Первичная заболеваемость </w:t>
      </w:r>
      <w:r w:rsidR="009D4AD4" w:rsidRPr="0057424A">
        <w:rPr>
          <w:rFonts w:ascii="Times New Roman" w:hAnsi="Times New Roman" w:cs="Times New Roman"/>
          <w:sz w:val="28"/>
          <w:szCs w:val="28"/>
        </w:rPr>
        <w:t>БСК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 на 2,1 % в сравнении с 2013 годом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hAnsi="Times New Roman" w:cs="Times New Roman"/>
          <w:sz w:val="28"/>
          <w:szCs w:val="28"/>
        </w:rPr>
        <w:t>(</w:t>
      </w:r>
      <w:r w:rsidRPr="0057424A">
        <w:rPr>
          <w:rFonts w:ascii="Times New Roman" w:hAnsi="Times New Roman" w:cs="Times New Roman"/>
          <w:sz w:val="28"/>
          <w:szCs w:val="28"/>
        </w:rPr>
        <w:t>в структуре первичной заболеваемости доля БСК в 2013 году составляла 8,7 %, в 2018 году доля БСК в структуре первичной заболе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ваемости составляет 13,4 %), что связано с улучшением </w:t>
      </w:r>
      <w:r w:rsidR="00AF27D5" w:rsidRPr="0057424A">
        <w:rPr>
          <w:rFonts w:ascii="Times New Roman" w:hAnsi="Times New Roman" w:cs="Times New Roman"/>
          <w:sz w:val="28"/>
          <w:szCs w:val="28"/>
        </w:rPr>
        <w:t>выявляемости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 БСК, в том числе за счет активно проводимых скрининговых и профилактических мероприятий.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AEAB7" w14:textId="4AA19EFE" w:rsidR="00F77B08" w:rsidRPr="0057424A" w:rsidRDefault="00F73F0D" w:rsidP="00762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</w:t>
      </w:r>
      <w:r w:rsidR="00F77B08" w:rsidRPr="0057424A">
        <w:rPr>
          <w:rFonts w:ascii="Times New Roman" w:hAnsi="Times New Roman" w:cs="Times New Roman"/>
          <w:sz w:val="28"/>
          <w:szCs w:val="28"/>
        </w:rPr>
        <w:t>оля первичной заболеваемости от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hAnsi="Times New Roman" w:cs="Times New Roman"/>
          <w:sz w:val="28"/>
          <w:szCs w:val="28"/>
        </w:rPr>
        <w:t>БСК 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2018 году в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hAnsi="Times New Roman" w:cs="Times New Roman"/>
          <w:sz w:val="28"/>
          <w:szCs w:val="28"/>
        </w:rPr>
        <w:t>структуре общей заболеваемости составляет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hAnsi="Times New Roman" w:cs="Times New Roman"/>
          <w:sz w:val="28"/>
          <w:szCs w:val="28"/>
        </w:rPr>
        <w:t>11,9 % (число зарегистрированных больных сердечно-сосудистыми заболеваниями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– </w:t>
      </w:r>
      <w:r w:rsidR="00F77B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147</w:t>
      </w:r>
      <w:r w:rsidR="0076220B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B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098,4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F77B08" w:rsidRPr="0057424A">
        <w:rPr>
          <w:rFonts w:ascii="Times New Roman" w:hAnsi="Times New Roman" w:cs="Times New Roman"/>
          <w:sz w:val="28"/>
          <w:szCs w:val="28"/>
        </w:rPr>
        <w:t>, число впервые выявленных–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77B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76220B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B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126,2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F77B08"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5B95DA59" w14:textId="73390B9B" w:rsidR="002B4070" w:rsidRPr="0057424A" w:rsidRDefault="002B4070" w:rsidP="00762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стр</w:t>
      </w:r>
      <w:r w:rsidR="00F77B08" w:rsidRPr="0057424A">
        <w:rPr>
          <w:rFonts w:ascii="Times New Roman" w:hAnsi="Times New Roman" w:cs="Times New Roman"/>
          <w:sz w:val="28"/>
          <w:szCs w:val="28"/>
        </w:rPr>
        <w:t>уктуре общей заболеваемости БСК п</w:t>
      </w:r>
      <w:r w:rsidRPr="0057424A">
        <w:rPr>
          <w:rFonts w:ascii="Times New Roman" w:hAnsi="Times New Roman" w:cs="Times New Roman"/>
          <w:sz w:val="28"/>
          <w:szCs w:val="28"/>
        </w:rPr>
        <w:t>ервое место занимают болезни, характеризующиеся повышенным кровяным давлением (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 10-13), их д</w:t>
      </w:r>
      <w:r w:rsidRPr="0057424A">
        <w:rPr>
          <w:rFonts w:ascii="Times New Roman" w:hAnsi="Times New Roman" w:cs="Times New Roman"/>
          <w:sz w:val="28"/>
          <w:szCs w:val="28"/>
        </w:rPr>
        <w:t>оля составляет 52,8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(число зарегистрированных с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данным диагнозом –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23261,1</w:t>
      </w:r>
      <w:r w:rsidR="00F77B08" w:rsidRPr="0057424A">
        <w:rPr>
          <w:rFonts w:ascii="Times New Roman" w:hAnsi="Times New Roman" w:cs="Times New Roman"/>
          <w:sz w:val="28"/>
          <w:szCs w:val="28"/>
        </w:rPr>
        <w:t xml:space="preserve"> на 100 тыс. нас.</w:t>
      </w:r>
      <w:r w:rsidRPr="0057424A">
        <w:rPr>
          <w:rFonts w:ascii="Times New Roman" w:hAnsi="Times New Roman" w:cs="Times New Roman"/>
          <w:sz w:val="28"/>
          <w:szCs w:val="28"/>
        </w:rPr>
        <w:t>) от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общей заболеваемости </w:t>
      </w:r>
      <w:r w:rsidR="00AF27D5" w:rsidRPr="0057424A">
        <w:rPr>
          <w:rFonts w:ascii="Times New Roman" w:hAnsi="Times New Roman" w:cs="Times New Roman"/>
          <w:sz w:val="28"/>
          <w:szCs w:val="28"/>
        </w:rPr>
        <w:t>БСК</w:t>
      </w:r>
      <w:r w:rsidR="000C75F7" w:rsidRPr="0057424A">
        <w:rPr>
          <w:rFonts w:ascii="Times New Roman" w:hAnsi="Times New Roman" w:cs="Times New Roman"/>
          <w:sz w:val="28"/>
          <w:szCs w:val="28"/>
        </w:rPr>
        <w:t>. За 5 лет отмечается рост на 79,1 % (2013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E56FF9" w:rsidRPr="0057424A">
        <w:rPr>
          <w:rFonts w:ascii="Times New Roman" w:hAnsi="Times New Roman" w:cs="Times New Roman"/>
          <w:sz w:val="28"/>
          <w:szCs w:val="28"/>
        </w:rPr>
        <w:t>год</w:t>
      </w:r>
      <w:r w:rsidR="000C75F7"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AF27D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C75F7" w:rsidRPr="0057424A">
        <w:rPr>
          <w:rFonts w:ascii="Times New Roman" w:hAnsi="Times New Roman" w:cs="Times New Roman"/>
          <w:sz w:val="28"/>
          <w:szCs w:val="28"/>
        </w:rPr>
        <w:t>254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C75F7" w:rsidRPr="0057424A">
        <w:rPr>
          <w:rFonts w:ascii="Times New Roman" w:hAnsi="Times New Roman" w:cs="Times New Roman"/>
          <w:sz w:val="28"/>
          <w:szCs w:val="28"/>
        </w:rPr>
        <w:t xml:space="preserve">338 </w:t>
      </w:r>
      <w:r w:rsidR="008A4DA7" w:rsidRPr="0057424A">
        <w:rPr>
          <w:rFonts w:ascii="Times New Roman" w:hAnsi="Times New Roman" w:cs="Times New Roman"/>
          <w:sz w:val="28"/>
          <w:szCs w:val="28"/>
        </w:rPr>
        <w:t>на 100 тыс. населения, в 2018 год</w:t>
      </w:r>
      <w:r w:rsidR="00AF27D5" w:rsidRPr="0057424A">
        <w:rPr>
          <w:rFonts w:ascii="Times New Roman" w:hAnsi="Times New Roman" w:cs="Times New Roman"/>
          <w:sz w:val="28"/>
          <w:szCs w:val="28"/>
        </w:rPr>
        <w:t>у</w:t>
      </w:r>
      <w:r w:rsidR="000C75F7" w:rsidRPr="0057424A">
        <w:rPr>
          <w:rFonts w:ascii="Times New Roman" w:hAnsi="Times New Roman" w:cs="Times New Roman"/>
          <w:sz w:val="28"/>
          <w:szCs w:val="28"/>
        </w:rPr>
        <w:t xml:space="preserve"> – 448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C75F7" w:rsidRPr="0057424A">
        <w:rPr>
          <w:rFonts w:ascii="Times New Roman" w:hAnsi="Times New Roman" w:cs="Times New Roman"/>
          <w:sz w:val="28"/>
          <w:szCs w:val="28"/>
        </w:rPr>
        <w:t xml:space="preserve">706 на 100 тыс. населения). </w:t>
      </w:r>
      <w:r w:rsidRPr="0057424A">
        <w:rPr>
          <w:rFonts w:ascii="Times New Roman" w:hAnsi="Times New Roman" w:cs="Times New Roman"/>
          <w:sz w:val="28"/>
          <w:szCs w:val="28"/>
        </w:rPr>
        <w:t>Доля первичной заболеваемости болезн</w:t>
      </w:r>
      <w:r w:rsidR="00AF27D5" w:rsidRPr="0057424A">
        <w:rPr>
          <w:rFonts w:ascii="Times New Roman" w:hAnsi="Times New Roman" w:cs="Times New Roman"/>
          <w:sz w:val="28"/>
          <w:szCs w:val="28"/>
        </w:rPr>
        <w:t>ям</w:t>
      </w:r>
      <w:r w:rsidRPr="0057424A">
        <w:rPr>
          <w:rFonts w:ascii="Times New Roman" w:hAnsi="Times New Roman" w:cs="Times New Roman"/>
          <w:sz w:val="28"/>
          <w:szCs w:val="28"/>
        </w:rPr>
        <w:t>и, характеризующи</w:t>
      </w:r>
      <w:r w:rsidR="00AF27D5" w:rsidRPr="0057424A">
        <w:rPr>
          <w:rFonts w:ascii="Times New Roman" w:hAnsi="Times New Roman" w:cs="Times New Roman"/>
          <w:sz w:val="28"/>
          <w:szCs w:val="28"/>
        </w:rPr>
        <w:t>ми</w:t>
      </w:r>
      <w:r w:rsidRPr="0057424A">
        <w:rPr>
          <w:rFonts w:ascii="Times New Roman" w:hAnsi="Times New Roman" w:cs="Times New Roman"/>
          <w:sz w:val="28"/>
          <w:szCs w:val="28"/>
        </w:rPr>
        <w:t>ся повышенным кровяным давлением, в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структуре первичной заболеваемости составляет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46,1 % (число впервые выявленных с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данным диагнозом–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2</w:t>
      </w:r>
      <w:r w:rsidR="0076220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415,6</w:t>
      </w:r>
      <w:r w:rsidR="00F73F0D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).</w:t>
      </w:r>
      <w:r w:rsidR="000C75F7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075EB" w14:textId="137EF361" w:rsidR="00AA5EBA" w:rsidRPr="0057424A" w:rsidRDefault="00AA5EBA" w:rsidP="00762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общей и первичной заболеваемости болезнями, характеризующимися повышенным кровяным д</w:t>
      </w:r>
      <w:r w:rsidR="00D51D99" w:rsidRPr="0057424A">
        <w:rPr>
          <w:rFonts w:ascii="Times New Roman" w:hAnsi="Times New Roman" w:cs="Times New Roman"/>
          <w:sz w:val="28"/>
          <w:szCs w:val="28"/>
        </w:rPr>
        <w:t>авлением</w:t>
      </w:r>
      <w:r w:rsidR="00AF27D5" w:rsidRPr="0057424A">
        <w:rPr>
          <w:rFonts w:ascii="Times New Roman" w:hAnsi="Times New Roman" w:cs="Times New Roman"/>
          <w:sz w:val="28"/>
          <w:szCs w:val="28"/>
        </w:rPr>
        <w:t>,</w:t>
      </w:r>
      <w:r w:rsidR="00D51D99" w:rsidRPr="0057424A">
        <w:rPr>
          <w:rFonts w:ascii="Times New Roman" w:hAnsi="Times New Roman" w:cs="Times New Roman"/>
          <w:sz w:val="28"/>
          <w:szCs w:val="28"/>
        </w:rPr>
        <w:t xml:space="preserve"> за период 2014-2018 годов</w:t>
      </w:r>
      <w:r w:rsidR="007E6129" w:rsidRPr="0057424A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представлена в таблице 3.</w:t>
      </w:r>
    </w:p>
    <w:p w14:paraId="512986E1" w14:textId="77777777" w:rsidR="00102395" w:rsidRPr="0057424A" w:rsidRDefault="00102395" w:rsidP="00433B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B0B4B" w14:textId="77777777" w:rsidR="00102395" w:rsidRPr="0057424A" w:rsidRDefault="00102395" w:rsidP="00433B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02395" w:rsidRPr="0057424A" w:rsidSect="00652C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616" w:bottom="1701" w:left="1985" w:header="720" w:footer="720" w:gutter="0"/>
          <w:pgNumType w:start="1"/>
          <w:cols w:space="720"/>
          <w:titlePg/>
          <w:docGrid w:linePitch="299"/>
        </w:sectPr>
      </w:pPr>
    </w:p>
    <w:p w14:paraId="7B2D1771" w14:textId="52BB6427" w:rsidR="00AA5EBA" w:rsidRPr="0057424A" w:rsidRDefault="00AA5EBA" w:rsidP="00AA5E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60FA84A0" w14:textId="77777777" w:rsidR="00D470A4" w:rsidRPr="0057424A" w:rsidRDefault="00433BDE" w:rsidP="008B6C5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заболевае</w:t>
      </w:r>
      <w:r w:rsidR="00B77E45" w:rsidRPr="0057424A">
        <w:rPr>
          <w:rFonts w:ascii="Times New Roman" w:hAnsi="Times New Roman" w:cs="Times New Roman"/>
          <w:sz w:val="28"/>
          <w:szCs w:val="28"/>
        </w:rPr>
        <w:t>мости ГБ за период 2014-2018 годов</w:t>
      </w:r>
      <w:r w:rsidR="0010239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470A4" w:rsidRPr="0057424A">
        <w:rPr>
          <w:rFonts w:ascii="Times New Roman" w:hAnsi="Times New Roman" w:cs="Times New Roman"/>
          <w:sz w:val="28"/>
          <w:szCs w:val="28"/>
        </w:rPr>
        <w:t xml:space="preserve">по государственным медицинским организациям, подведомственным департаменту здравоохранения </w:t>
      </w:r>
      <w:r w:rsidRPr="0057424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657BF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12B5D" w14:textId="05BEE7D0" w:rsidR="00433BDE" w:rsidRPr="0057424A" w:rsidRDefault="003657BF" w:rsidP="008B6C5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(на 100 тыс. населения)</w:t>
      </w:r>
      <w:r w:rsidR="00AA5EBA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4BA0A" w14:textId="77777777" w:rsidR="00AA5EBA" w:rsidRPr="0057424A" w:rsidRDefault="00AA5EBA" w:rsidP="008B6C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7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1219"/>
        <w:gridCol w:w="1219"/>
        <w:gridCol w:w="1219"/>
        <w:gridCol w:w="1219"/>
        <w:gridCol w:w="1220"/>
        <w:gridCol w:w="1219"/>
        <w:gridCol w:w="1219"/>
        <w:gridCol w:w="1219"/>
        <w:gridCol w:w="1219"/>
        <w:gridCol w:w="1220"/>
      </w:tblGrid>
      <w:tr w:rsidR="003657BF" w:rsidRPr="0057424A" w14:paraId="75E50E61" w14:textId="77777777" w:rsidTr="00FB61A8">
        <w:tc>
          <w:tcPr>
            <w:tcW w:w="2410" w:type="dxa"/>
            <w:vMerge w:val="restart"/>
            <w:vAlign w:val="center"/>
          </w:tcPr>
          <w:p w14:paraId="6943DFA5" w14:textId="40D92CAC" w:rsidR="003657BF" w:rsidRPr="0057424A" w:rsidRDefault="006536E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2191" w:type="dxa"/>
            <w:gridSpan w:val="10"/>
          </w:tcPr>
          <w:p w14:paraId="779A4F67" w14:textId="0B1F4CB0" w:rsidR="003657BF" w:rsidRPr="0057424A" w:rsidRDefault="003657BF" w:rsidP="00102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Гипертоническая болезнь (I 10-13)</w:t>
            </w:r>
          </w:p>
        </w:tc>
      </w:tr>
      <w:tr w:rsidR="003657BF" w:rsidRPr="0057424A" w14:paraId="4ABB348C" w14:textId="77777777" w:rsidTr="00AF7CA2">
        <w:tc>
          <w:tcPr>
            <w:tcW w:w="2410" w:type="dxa"/>
            <w:vMerge/>
          </w:tcPr>
          <w:p w14:paraId="7C79D03A" w14:textId="77777777" w:rsidR="003657BF" w:rsidRPr="0057424A" w:rsidRDefault="003657BF" w:rsidP="00102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gridSpan w:val="5"/>
          </w:tcPr>
          <w:p w14:paraId="76515B71" w14:textId="020442FD" w:rsidR="003657BF" w:rsidRPr="0057424A" w:rsidRDefault="003657BF" w:rsidP="00102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Общая заболеваемость</w:t>
            </w:r>
          </w:p>
        </w:tc>
        <w:tc>
          <w:tcPr>
            <w:tcW w:w="6095" w:type="dxa"/>
            <w:gridSpan w:val="5"/>
          </w:tcPr>
          <w:p w14:paraId="1AB91DDC" w14:textId="03839CC3" w:rsidR="003657BF" w:rsidRPr="0057424A" w:rsidRDefault="003657BF" w:rsidP="001023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Первичная заболеваемость</w:t>
            </w:r>
          </w:p>
        </w:tc>
      </w:tr>
      <w:tr w:rsidR="003657BF" w:rsidRPr="0057424A" w14:paraId="5D351158" w14:textId="77777777" w:rsidTr="00FB61A8">
        <w:tc>
          <w:tcPr>
            <w:tcW w:w="2410" w:type="dxa"/>
            <w:vMerge/>
            <w:vAlign w:val="center"/>
          </w:tcPr>
          <w:p w14:paraId="5509260F" w14:textId="77777777" w:rsidR="003657BF" w:rsidRPr="0057424A" w:rsidRDefault="003657BF" w:rsidP="003657B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19" w:type="dxa"/>
          </w:tcPr>
          <w:p w14:paraId="5B05EF14" w14:textId="57E74E42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219" w:type="dxa"/>
          </w:tcPr>
          <w:p w14:paraId="0DB1C61C" w14:textId="5F63845B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219" w:type="dxa"/>
          </w:tcPr>
          <w:p w14:paraId="7809CC9A" w14:textId="353EDB54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219" w:type="dxa"/>
          </w:tcPr>
          <w:p w14:paraId="2AFB2523" w14:textId="0A5ED894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219" w:type="dxa"/>
          </w:tcPr>
          <w:p w14:paraId="7FCC667C" w14:textId="2DBD5ED5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19" w:type="dxa"/>
          </w:tcPr>
          <w:p w14:paraId="5F849AC8" w14:textId="7C18C888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219" w:type="dxa"/>
          </w:tcPr>
          <w:p w14:paraId="7D32CEAF" w14:textId="5DD1FBF8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219" w:type="dxa"/>
          </w:tcPr>
          <w:p w14:paraId="212FFC39" w14:textId="5BBC4EF4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219" w:type="dxa"/>
          </w:tcPr>
          <w:p w14:paraId="48EBD8DE" w14:textId="622DDC20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220" w:type="dxa"/>
          </w:tcPr>
          <w:p w14:paraId="1AEBA567" w14:textId="1462B0A3" w:rsidR="003657BF" w:rsidRPr="0057424A" w:rsidRDefault="003657BF" w:rsidP="00365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8B6C56" w:rsidRPr="0057424A" w14:paraId="616E6D78" w14:textId="77777777" w:rsidTr="00FB61A8">
        <w:tc>
          <w:tcPr>
            <w:tcW w:w="2410" w:type="dxa"/>
            <w:vAlign w:val="center"/>
          </w:tcPr>
          <w:p w14:paraId="6F658669" w14:textId="2C106C09" w:rsidR="008B6C56" w:rsidRPr="0057424A" w:rsidRDefault="008B6C56" w:rsidP="0065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Аннинский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9" w:type="dxa"/>
            <w:vAlign w:val="center"/>
          </w:tcPr>
          <w:p w14:paraId="24E26EFF" w14:textId="6F5DAB3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7758,1</w:t>
            </w:r>
          </w:p>
        </w:tc>
        <w:tc>
          <w:tcPr>
            <w:tcW w:w="1219" w:type="dxa"/>
            <w:vAlign w:val="center"/>
          </w:tcPr>
          <w:p w14:paraId="1DC8E210" w14:textId="1DC8C3F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15648,4</w:t>
            </w:r>
          </w:p>
        </w:tc>
        <w:tc>
          <w:tcPr>
            <w:tcW w:w="1219" w:type="dxa"/>
            <w:vAlign w:val="center"/>
          </w:tcPr>
          <w:p w14:paraId="3E9546D8" w14:textId="0A467D8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18347,7</w:t>
            </w:r>
          </w:p>
        </w:tc>
        <w:tc>
          <w:tcPr>
            <w:tcW w:w="1219" w:type="dxa"/>
            <w:vAlign w:val="center"/>
          </w:tcPr>
          <w:p w14:paraId="7FCBADCC" w14:textId="15E2CD6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21100,8</w:t>
            </w:r>
          </w:p>
        </w:tc>
        <w:tc>
          <w:tcPr>
            <w:tcW w:w="1219" w:type="dxa"/>
            <w:vAlign w:val="center"/>
          </w:tcPr>
          <w:p w14:paraId="43D76970" w14:textId="07DE0B3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20284,2</w:t>
            </w:r>
          </w:p>
        </w:tc>
        <w:tc>
          <w:tcPr>
            <w:tcW w:w="1219" w:type="dxa"/>
            <w:vAlign w:val="center"/>
          </w:tcPr>
          <w:p w14:paraId="39F4D11E" w14:textId="7A1D59B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328,2</w:t>
            </w:r>
          </w:p>
        </w:tc>
        <w:tc>
          <w:tcPr>
            <w:tcW w:w="1219" w:type="dxa"/>
            <w:vAlign w:val="center"/>
          </w:tcPr>
          <w:p w14:paraId="0007472A" w14:textId="4AB28DA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3870,9</w:t>
            </w:r>
          </w:p>
        </w:tc>
        <w:tc>
          <w:tcPr>
            <w:tcW w:w="1219" w:type="dxa"/>
            <w:vAlign w:val="center"/>
          </w:tcPr>
          <w:p w14:paraId="3241D2E0" w14:textId="6BF95ED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4093,3</w:t>
            </w:r>
          </w:p>
        </w:tc>
        <w:tc>
          <w:tcPr>
            <w:tcW w:w="1219" w:type="dxa"/>
            <w:vAlign w:val="center"/>
          </w:tcPr>
          <w:p w14:paraId="2243B332" w14:textId="225ED9A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2833</w:t>
            </w:r>
          </w:p>
        </w:tc>
        <w:tc>
          <w:tcPr>
            <w:tcW w:w="1220" w:type="dxa"/>
            <w:vAlign w:val="center"/>
          </w:tcPr>
          <w:p w14:paraId="1A3E41C9" w14:textId="3C79BB6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2997,2</w:t>
            </w:r>
          </w:p>
        </w:tc>
      </w:tr>
      <w:tr w:rsidR="008B6C56" w:rsidRPr="0057424A" w14:paraId="379F69F4" w14:textId="77777777" w:rsidTr="00FB61A8">
        <w:tc>
          <w:tcPr>
            <w:tcW w:w="2410" w:type="dxa"/>
            <w:vAlign w:val="center"/>
          </w:tcPr>
          <w:p w14:paraId="646A904C" w14:textId="6EB21C10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Бобровский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672EAF8A" w14:textId="777DB1B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16460,4</w:t>
            </w:r>
          </w:p>
        </w:tc>
        <w:tc>
          <w:tcPr>
            <w:tcW w:w="1219" w:type="dxa"/>
            <w:vAlign w:val="center"/>
          </w:tcPr>
          <w:p w14:paraId="05112B9C" w14:textId="3A11DE0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13557,9</w:t>
            </w:r>
          </w:p>
        </w:tc>
        <w:tc>
          <w:tcPr>
            <w:tcW w:w="1219" w:type="dxa"/>
            <w:vAlign w:val="center"/>
          </w:tcPr>
          <w:p w14:paraId="7EC2B76A" w14:textId="4D49625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18595,9</w:t>
            </w:r>
          </w:p>
        </w:tc>
        <w:tc>
          <w:tcPr>
            <w:tcW w:w="1219" w:type="dxa"/>
            <w:vAlign w:val="center"/>
          </w:tcPr>
          <w:p w14:paraId="0F03631C" w14:textId="38EF781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20379,6</w:t>
            </w:r>
          </w:p>
        </w:tc>
        <w:tc>
          <w:tcPr>
            <w:tcW w:w="1219" w:type="dxa"/>
            <w:vAlign w:val="center"/>
          </w:tcPr>
          <w:p w14:paraId="0FFDD78E" w14:textId="6C60A7E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20782,8</w:t>
            </w:r>
          </w:p>
        </w:tc>
        <w:tc>
          <w:tcPr>
            <w:tcW w:w="1219" w:type="dxa"/>
            <w:vAlign w:val="center"/>
          </w:tcPr>
          <w:p w14:paraId="184326C6" w14:textId="5307F22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1022,6</w:t>
            </w:r>
          </w:p>
        </w:tc>
        <w:tc>
          <w:tcPr>
            <w:tcW w:w="1219" w:type="dxa"/>
            <w:vAlign w:val="center"/>
          </w:tcPr>
          <w:p w14:paraId="633338A5" w14:textId="3EF0F63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1228,9</w:t>
            </w:r>
          </w:p>
        </w:tc>
        <w:tc>
          <w:tcPr>
            <w:tcW w:w="1219" w:type="dxa"/>
            <w:vAlign w:val="center"/>
          </w:tcPr>
          <w:p w14:paraId="3F10ED0E" w14:textId="58B8B6A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7353,6</w:t>
            </w:r>
          </w:p>
        </w:tc>
        <w:tc>
          <w:tcPr>
            <w:tcW w:w="1219" w:type="dxa"/>
            <w:vAlign w:val="center"/>
          </w:tcPr>
          <w:p w14:paraId="07630722" w14:textId="2BD1338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4373,3</w:t>
            </w:r>
          </w:p>
        </w:tc>
        <w:tc>
          <w:tcPr>
            <w:tcW w:w="1220" w:type="dxa"/>
            <w:vAlign w:val="center"/>
          </w:tcPr>
          <w:p w14:paraId="7D155D0B" w14:textId="2517855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1741,6</w:t>
            </w:r>
          </w:p>
        </w:tc>
      </w:tr>
      <w:tr w:rsidR="008B6C56" w:rsidRPr="0057424A" w14:paraId="3617932F" w14:textId="77777777" w:rsidTr="00FB61A8">
        <w:tc>
          <w:tcPr>
            <w:tcW w:w="2410" w:type="dxa"/>
            <w:vAlign w:val="center"/>
          </w:tcPr>
          <w:p w14:paraId="79B09253" w14:textId="2455965C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Богучарский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05EA6E72" w14:textId="2C18CDB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24967,2</w:t>
            </w:r>
          </w:p>
        </w:tc>
        <w:tc>
          <w:tcPr>
            <w:tcW w:w="1219" w:type="dxa"/>
            <w:vAlign w:val="center"/>
          </w:tcPr>
          <w:p w14:paraId="0D9BBB4C" w14:textId="5A8068F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18251,7</w:t>
            </w:r>
          </w:p>
        </w:tc>
        <w:tc>
          <w:tcPr>
            <w:tcW w:w="1219" w:type="dxa"/>
            <w:vAlign w:val="center"/>
          </w:tcPr>
          <w:p w14:paraId="2A6D08B6" w14:textId="134F022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23456,5</w:t>
            </w:r>
          </w:p>
        </w:tc>
        <w:tc>
          <w:tcPr>
            <w:tcW w:w="1219" w:type="dxa"/>
            <w:vAlign w:val="center"/>
          </w:tcPr>
          <w:p w14:paraId="33F3E724" w14:textId="55DF95C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26243,9</w:t>
            </w:r>
          </w:p>
        </w:tc>
        <w:tc>
          <w:tcPr>
            <w:tcW w:w="1219" w:type="dxa"/>
            <w:vAlign w:val="center"/>
          </w:tcPr>
          <w:p w14:paraId="2EF70C52" w14:textId="5317075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17817,7</w:t>
            </w:r>
          </w:p>
        </w:tc>
        <w:tc>
          <w:tcPr>
            <w:tcW w:w="1219" w:type="dxa"/>
            <w:vAlign w:val="center"/>
          </w:tcPr>
          <w:p w14:paraId="56A08120" w14:textId="72E1F4B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521,4</w:t>
            </w:r>
          </w:p>
        </w:tc>
        <w:tc>
          <w:tcPr>
            <w:tcW w:w="1219" w:type="dxa"/>
            <w:vAlign w:val="center"/>
          </w:tcPr>
          <w:p w14:paraId="66869292" w14:textId="3D227ED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483,3</w:t>
            </w:r>
          </w:p>
        </w:tc>
        <w:tc>
          <w:tcPr>
            <w:tcW w:w="1219" w:type="dxa"/>
            <w:vAlign w:val="center"/>
          </w:tcPr>
          <w:p w14:paraId="53B1E519" w14:textId="4143D60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1193,6</w:t>
            </w:r>
          </w:p>
        </w:tc>
        <w:tc>
          <w:tcPr>
            <w:tcW w:w="1219" w:type="dxa"/>
            <w:vAlign w:val="center"/>
          </w:tcPr>
          <w:p w14:paraId="6AAEC5CC" w14:textId="13B2F46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3970,4</w:t>
            </w:r>
          </w:p>
        </w:tc>
        <w:tc>
          <w:tcPr>
            <w:tcW w:w="1220" w:type="dxa"/>
            <w:vAlign w:val="center"/>
          </w:tcPr>
          <w:p w14:paraId="4DE71B85" w14:textId="1263E89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1674</w:t>
            </w:r>
          </w:p>
        </w:tc>
      </w:tr>
      <w:tr w:rsidR="008B6C56" w:rsidRPr="0057424A" w14:paraId="3480FBFC" w14:textId="77777777" w:rsidTr="00FB61A8">
        <w:tc>
          <w:tcPr>
            <w:tcW w:w="2410" w:type="dxa"/>
            <w:vAlign w:val="center"/>
          </w:tcPr>
          <w:p w14:paraId="4176520F" w14:textId="10A857F6" w:rsidR="008B6C56" w:rsidRPr="0057424A" w:rsidRDefault="00D914CB" w:rsidP="0065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Борисоглебский ГО</w:t>
            </w:r>
            <w:r w:rsidR="004B2C9D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7336D712" w14:textId="4E98E3E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12917,1</w:t>
            </w:r>
          </w:p>
        </w:tc>
        <w:tc>
          <w:tcPr>
            <w:tcW w:w="1219" w:type="dxa"/>
            <w:vAlign w:val="center"/>
          </w:tcPr>
          <w:p w14:paraId="19E5D4A3" w14:textId="0B47E08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16428,9</w:t>
            </w:r>
          </w:p>
        </w:tc>
        <w:tc>
          <w:tcPr>
            <w:tcW w:w="1219" w:type="dxa"/>
            <w:vAlign w:val="center"/>
          </w:tcPr>
          <w:p w14:paraId="211B37E0" w14:textId="59120B0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18099,7</w:t>
            </w:r>
          </w:p>
        </w:tc>
        <w:tc>
          <w:tcPr>
            <w:tcW w:w="1219" w:type="dxa"/>
            <w:vAlign w:val="center"/>
          </w:tcPr>
          <w:p w14:paraId="2C3B4ADE" w14:textId="7D81B15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21727,8</w:t>
            </w:r>
          </w:p>
        </w:tc>
        <w:tc>
          <w:tcPr>
            <w:tcW w:w="1219" w:type="dxa"/>
            <w:vAlign w:val="center"/>
          </w:tcPr>
          <w:p w14:paraId="79B3ECDA" w14:textId="358253B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22019,3</w:t>
            </w:r>
          </w:p>
        </w:tc>
        <w:tc>
          <w:tcPr>
            <w:tcW w:w="1219" w:type="dxa"/>
            <w:vAlign w:val="center"/>
          </w:tcPr>
          <w:p w14:paraId="06926EF8" w14:textId="6176314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1982,4</w:t>
            </w:r>
          </w:p>
        </w:tc>
        <w:tc>
          <w:tcPr>
            <w:tcW w:w="1219" w:type="dxa"/>
            <w:vAlign w:val="center"/>
          </w:tcPr>
          <w:p w14:paraId="3AB7D8AA" w14:textId="6F67BB7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6447,1</w:t>
            </w:r>
          </w:p>
        </w:tc>
        <w:tc>
          <w:tcPr>
            <w:tcW w:w="1219" w:type="dxa"/>
            <w:vAlign w:val="center"/>
          </w:tcPr>
          <w:p w14:paraId="39FFD0EB" w14:textId="627758B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6607,6</w:t>
            </w:r>
          </w:p>
        </w:tc>
        <w:tc>
          <w:tcPr>
            <w:tcW w:w="1219" w:type="dxa"/>
            <w:vAlign w:val="center"/>
          </w:tcPr>
          <w:p w14:paraId="25FE9513" w14:textId="5355C60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2206,2</w:t>
            </w:r>
          </w:p>
        </w:tc>
        <w:tc>
          <w:tcPr>
            <w:tcW w:w="1220" w:type="dxa"/>
            <w:vAlign w:val="center"/>
          </w:tcPr>
          <w:p w14:paraId="32A9BB3E" w14:textId="1DDE143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</w:tr>
      <w:tr w:rsidR="008B6C56" w:rsidRPr="0057424A" w14:paraId="60735D8A" w14:textId="77777777" w:rsidTr="00FB61A8">
        <w:tc>
          <w:tcPr>
            <w:tcW w:w="2410" w:type="dxa"/>
            <w:vAlign w:val="center"/>
          </w:tcPr>
          <w:p w14:paraId="534FD0CE" w14:textId="2FC11066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Бутурлиновский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380A5C02" w14:textId="5A6B3F5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11069,5</w:t>
            </w:r>
          </w:p>
        </w:tc>
        <w:tc>
          <w:tcPr>
            <w:tcW w:w="1219" w:type="dxa"/>
            <w:vAlign w:val="center"/>
          </w:tcPr>
          <w:p w14:paraId="00788528" w14:textId="5F7DDDE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15094,6</w:t>
            </w:r>
          </w:p>
        </w:tc>
        <w:tc>
          <w:tcPr>
            <w:tcW w:w="1219" w:type="dxa"/>
            <w:vAlign w:val="center"/>
          </w:tcPr>
          <w:p w14:paraId="2A990D80" w14:textId="243EC1C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17386,0</w:t>
            </w:r>
          </w:p>
        </w:tc>
        <w:tc>
          <w:tcPr>
            <w:tcW w:w="1219" w:type="dxa"/>
            <w:vAlign w:val="center"/>
          </w:tcPr>
          <w:p w14:paraId="4CA7A34B" w14:textId="737CF30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21114,8</w:t>
            </w:r>
          </w:p>
        </w:tc>
        <w:tc>
          <w:tcPr>
            <w:tcW w:w="1219" w:type="dxa"/>
            <w:vAlign w:val="center"/>
          </w:tcPr>
          <w:p w14:paraId="563057A3" w14:textId="63D2D15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28601,6</w:t>
            </w:r>
          </w:p>
        </w:tc>
        <w:tc>
          <w:tcPr>
            <w:tcW w:w="1219" w:type="dxa"/>
            <w:vAlign w:val="center"/>
          </w:tcPr>
          <w:p w14:paraId="179EF337" w14:textId="0E4D432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2596,1</w:t>
            </w:r>
          </w:p>
        </w:tc>
        <w:tc>
          <w:tcPr>
            <w:tcW w:w="1219" w:type="dxa"/>
            <w:vAlign w:val="center"/>
          </w:tcPr>
          <w:p w14:paraId="47E54724" w14:textId="798EBBA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3699,5</w:t>
            </w:r>
          </w:p>
        </w:tc>
        <w:tc>
          <w:tcPr>
            <w:tcW w:w="1219" w:type="dxa"/>
            <w:vAlign w:val="center"/>
          </w:tcPr>
          <w:p w14:paraId="41E718D4" w14:textId="1793FDF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2486,3</w:t>
            </w:r>
          </w:p>
        </w:tc>
        <w:tc>
          <w:tcPr>
            <w:tcW w:w="1219" w:type="dxa"/>
            <w:vAlign w:val="center"/>
          </w:tcPr>
          <w:p w14:paraId="59B0544E" w14:textId="1C9B4C3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4478,1</w:t>
            </w:r>
          </w:p>
        </w:tc>
        <w:tc>
          <w:tcPr>
            <w:tcW w:w="1220" w:type="dxa"/>
            <w:vAlign w:val="center"/>
          </w:tcPr>
          <w:p w14:paraId="5C9F25A0" w14:textId="6BB9458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7582</w:t>
            </w:r>
          </w:p>
        </w:tc>
      </w:tr>
      <w:tr w:rsidR="008B6C56" w:rsidRPr="0057424A" w14:paraId="1E1D55F3" w14:textId="77777777" w:rsidTr="00FB61A8">
        <w:tc>
          <w:tcPr>
            <w:tcW w:w="2410" w:type="dxa"/>
            <w:vAlign w:val="center"/>
          </w:tcPr>
          <w:p w14:paraId="44D85EFC" w14:textId="684EE5EE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Верхнемамонский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3BC0B9F2" w14:textId="5F6A28E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20568</w:t>
            </w:r>
          </w:p>
        </w:tc>
        <w:tc>
          <w:tcPr>
            <w:tcW w:w="1219" w:type="dxa"/>
            <w:vAlign w:val="center"/>
          </w:tcPr>
          <w:p w14:paraId="6BAA4EEE" w14:textId="7AB7DE7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13062,6</w:t>
            </w:r>
          </w:p>
        </w:tc>
        <w:tc>
          <w:tcPr>
            <w:tcW w:w="1219" w:type="dxa"/>
            <w:vAlign w:val="center"/>
          </w:tcPr>
          <w:p w14:paraId="7FA2EE61" w14:textId="169B95E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14456,8</w:t>
            </w:r>
          </w:p>
        </w:tc>
        <w:tc>
          <w:tcPr>
            <w:tcW w:w="1219" w:type="dxa"/>
            <w:vAlign w:val="center"/>
          </w:tcPr>
          <w:p w14:paraId="289FEB10" w14:textId="1B83413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15786,1</w:t>
            </w:r>
          </w:p>
        </w:tc>
        <w:tc>
          <w:tcPr>
            <w:tcW w:w="1219" w:type="dxa"/>
            <w:vAlign w:val="center"/>
          </w:tcPr>
          <w:p w14:paraId="1A0986FA" w14:textId="29B627D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18828,4</w:t>
            </w:r>
          </w:p>
        </w:tc>
        <w:tc>
          <w:tcPr>
            <w:tcW w:w="1219" w:type="dxa"/>
            <w:vAlign w:val="center"/>
          </w:tcPr>
          <w:p w14:paraId="7A8BE734" w14:textId="4515877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952,7</w:t>
            </w:r>
          </w:p>
        </w:tc>
        <w:tc>
          <w:tcPr>
            <w:tcW w:w="1219" w:type="dxa"/>
            <w:vAlign w:val="center"/>
          </w:tcPr>
          <w:p w14:paraId="6431B38B" w14:textId="73C1311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4120,9</w:t>
            </w:r>
          </w:p>
        </w:tc>
        <w:tc>
          <w:tcPr>
            <w:tcW w:w="1219" w:type="dxa"/>
            <w:vAlign w:val="center"/>
          </w:tcPr>
          <w:p w14:paraId="61C1CCDC" w14:textId="238396A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1666,7</w:t>
            </w:r>
          </w:p>
        </w:tc>
        <w:tc>
          <w:tcPr>
            <w:tcW w:w="1219" w:type="dxa"/>
            <w:vAlign w:val="center"/>
          </w:tcPr>
          <w:p w14:paraId="62DD0D4E" w14:textId="0CC6D67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1504</w:t>
            </w:r>
          </w:p>
        </w:tc>
        <w:tc>
          <w:tcPr>
            <w:tcW w:w="1220" w:type="dxa"/>
            <w:vAlign w:val="center"/>
          </w:tcPr>
          <w:p w14:paraId="55544D11" w14:textId="3DAD794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3993,3</w:t>
            </w:r>
          </w:p>
        </w:tc>
      </w:tr>
      <w:tr w:rsidR="008B6C56" w:rsidRPr="0057424A" w14:paraId="6DF948FC" w14:textId="77777777" w:rsidTr="00FB61A8">
        <w:tc>
          <w:tcPr>
            <w:tcW w:w="2410" w:type="dxa"/>
            <w:vAlign w:val="center"/>
          </w:tcPr>
          <w:p w14:paraId="66771DC5" w14:textId="68983244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Верхнехавский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02BE0E40" w14:textId="06AFEB2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8163,7</w:t>
            </w:r>
          </w:p>
        </w:tc>
        <w:tc>
          <w:tcPr>
            <w:tcW w:w="1219" w:type="dxa"/>
            <w:vAlign w:val="center"/>
          </w:tcPr>
          <w:p w14:paraId="50354E25" w14:textId="7ADE170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19072,4</w:t>
            </w:r>
          </w:p>
        </w:tc>
        <w:tc>
          <w:tcPr>
            <w:tcW w:w="1219" w:type="dxa"/>
            <w:vAlign w:val="center"/>
          </w:tcPr>
          <w:p w14:paraId="2803B152" w14:textId="69D3814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19181,8</w:t>
            </w:r>
          </w:p>
        </w:tc>
        <w:tc>
          <w:tcPr>
            <w:tcW w:w="1219" w:type="dxa"/>
            <w:vAlign w:val="center"/>
          </w:tcPr>
          <w:p w14:paraId="30B65308" w14:textId="156971F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30565,6</w:t>
            </w:r>
          </w:p>
        </w:tc>
        <w:tc>
          <w:tcPr>
            <w:tcW w:w="1219" w:type="dxa"/>
            <w:vAlign w:val="center"/>
          </w:tcPr>
          <w:p w14:paraId="5D9C353E" w14:textId="4C22204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26173,4</w:t>
            </w:r>
          </w:p>
        </w:tc>
        <w:tc>
          <w:tcPr>
            <w:tcW w:w="1219" w:type="dxa"/>
            <w:vAlign w:val="center"/>
          </w:tcPr>
          <w:p w14:paraId="4CB37579" w14:textId="65FA630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360,4</w:t>
            </w:r>
          </w:p>
        </w:tc>
        <w:tc>
          <w:tcPr>
            <w:tcW w:w="1219" w:type="dxa"/>
            <w:vAlign w:val="center"/>
          </w:tcPr>
          <w:p w14:paraId="1BAE76A8" w14:textId="5585D15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5987,7</w:t>
            </w:r>
          </w:p>
        </w:tc>
        <w:tc>
          <w:tcPr>
            <w:tcW w:w="1219" w:type="dxa"/>
            <w:vAlign w:val="center"/>
          </w:tcPr>
          <w:p w14:paraId="0F0ABA64" w14:textId="0A37199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4740,9</w:t>
            </w:r>
          </w:p>
        </w:tc>
        <w:tc>
          <w:tcPr>
            <w:tcW w:w="1219" w:type="dxa"/>
            <w:vAlign w:val="center"/>
          </w:tcPr>
          <w:p w14:paraId="299D3A03" w14:textId="431F0EF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6634,6</w:t>
            </w:r>
          </w:p>
        </w:tc>
        <w:tc>
          <w:tcPr>
            <w:tcW w:w="1220" w:type="dxa"/>
            <w:vAlign w:val="center"/>
          </w:tcPr>
          <w:p w14:paraId="0FC75AF6" w14:textId="431270D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6752,8</w:t>
            </w:r>
          </w:p>
        </w:tc>
      </w:tr>
      <w:tr w:rsidR="008B6C56" w:rsidRPr="0057424A" w14:paraId="26314C50" w14:textId="77777777" w:rsidTr="00FB61A8">
        <w:tc>
          <w:tcPr>
            <w:tcW w:w="2410" w:type="dxa"/>
            <w:vAlign w:val="center"/>
          </w:tcPr>
          <w:p w14:paraId="0F71DF8A" w14:textId="23CE6EA8" w:rsidR="008B6C56" w:rsidRPr="0057424A" w:rsidRDefault="008B6C56" w:rsidP="00AF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</w:t>
            </w:r>
            <w:r w:rsidR="00AF27D5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1E996B81" w14:textId="25DD0AB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24261</w:t>
            </w:r>
          </w:p>
        </w:tc>
        <w:tc>
          <w:tcPr>
            <w:tcW w:w="1219" w:type="dxa"/>
            <w:vAlign w:val="center"/>
          </w:tcPr>
          <w:p w14:paraId="7EBDFA71" w14:textId="3526505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24045,0</w:t>
            </w:r>
          </w:p>
        </w:tc>
        <w:tc>
          <w:tcPr>
            <w:tcW w:w="1219" w:type="dxa"/>
            <w:vAlign w:val="center"/>
          </w:tcPr>
          <w:p w14:paraId="593DC54C" w14:textId="7212AAD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24894,0</w:t>
            </w:r>
          </w:p>
        </w:tc>
        <w:tc>
          <w:tcPr>
            <w:tcW w:w="1219" w:type="dxa"/>
            <w:vAlign w:val="center"/>
          </w:tcPr>
          <w:p w14:paraId="31C6E561" w14:textId="0946A15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23048,3</w:t>
            </w:r>
          </w:p>
        </w:tc>
        <w:tc>
          <w:tcPr>
            <w:tcW w:w="1219" w:type="dxa"/>
            <w:vAlign w:val="center"/>
          </w:tcPr>
          <w:p w14:paraId="365A7BE0" w14:textId="543DACE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24599,5</w:t>
            </w:r>
          </w:p>
        </w:tc>
        <w:tc>
          <w:tcPr>
            <w:tcW w:w="1219" w:type="dxa"/>
            <w:vAlign w:val="center"/>
          </w:tcPr>
          <w:p w14:paraId="484F1EB6" w14:textId="51B4EC7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746,0</w:t>
            </w:r>
          </w:p>
        </w:tc>
        <w:tc>
          <w:tcPr>
            <w:tcW w:w="1219" w:type="dxa"/>
            <w:vAlign w:val="center"/>
          </w:tcPr>
          <w:p w14:paraId="1E59F9E5" w14:textId="09BDE70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398,4</w:t>
            </w:r>
          </w:p>
        </w:tc>
        <w:tc>
          <w:tcPr>
            <w:tcW w:w="1219" w:type="dxa"/>
            <w:vAlign w:val="center"/>
          </w:tcPr>
          <w:p w14:paraId="7CD48E7E" w14:textId="7EDCE9E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906,8</w:t>
            </w:r>
          </w:p>
        </w:tc>
        <w:tc>
          <w:tcPr>
            <w:tcW w:w="1219" w:type="dxa"/>
            <w:vAlign w:val="center"/>
          </w:tcPr>
          <w:p w14:paraId="016B82D8" w14:textId="198EE5B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9527,7</w:t>
            </w:r>
          </w:p>
        </w:tc>
        <w:tc>
          <w:tcPr>
            <w:tcW w:w="1220" w:type="dxa"/>
            <w:vAlign w:val="center"/>
          </w:tcPr>
          <w:p w14:paraId="148750BE" w14:textId="357F85A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5615,2</w:t>
            </w:r>
          </w:p>
        </w:tc>
      </w:tr>
      <w:tr w:rsidR="008B6C56" w:rsidRPr="0057424A" w14:paraId="0C1343F1" w14:textId="77777777" w:rsidTr="00FB61A8">
        <w:tc>
          <w:tcPr>
            <w:tcW w:w="2410" w:type="dxa"/>
            <w:vAlign w:val="center"/>
          </w:tcPr>
          <w:p w14:paraId="4C495C63" w14:textId="5A84504D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19" w:type="dxa"/>
            <w:vAlign w:val="center"/>
          </w:tcPr>
          <w:p w14:paraId="356A1074" w14:textId="2BF0D64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18676</w:t>
            </w:r>
          </w:p>
        </w:tc>
        <w:tc>
          <w:tcPr>
            <w:tcW w:w="1219" w:type="dxa"/>
            <w:vAlign w:val="center"/>
          </w:tcPr>
          <w:p w14:paraId="41060310" w14:textId="19E6047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19204,0</w:t>
            </w:r>
          </w:p>
        </w:tc>
        <w:tc>
          <w:tcPr>
            <w:tcW w:w="1219" w:type="dxa"/>
            <w:vAlign w:val="center"/>
          </w:tcPr>
          <w:p w14:paraId="1EB05D3F" w14:textId="513139E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20211,1</w:t>
            </w:r>
          </w:p>
        </w:tc>
        <w:tc>
          <w:tcPr>
            <w:tcW w:w="1219" w:type="dxa"/>
            <w:vAlign w:val="center"/>
          </w:tcPr>
          <w:p w14:paraId="6EF60AF5" w14:textId="75A7994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21872,1</w:t>
            </w:r>
          </w:p>
        </w:tc>
        <w:tc>
          <w:tcPr>
            <w:tcW w:w="1219" w:type="dxa"/>
            <w:vAlign w:val="center"/>
          </w:tcPr>
          <w:p w14:paraId="700F475F" w14:textId="5D1EAA4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21771,6</w:t>
            </w:r>
          </w:p>
        </w:tc>
        <w:tc>
          <w:tcPr>
            <w:tcW w:w="1219" w:type="dxa"/>
            <w:vAlign w:val="center"/>
          </w:tcPr>
          <w:p w14:paraId="1531F6C8" w14:textId="24E14A0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271,1</w:t>
            </w:r>
          </w:p>
        </w:tc>
        <w:tc>
          <w:tcPr>
            <w:tcW w:w="1219" w:type="dxa"/>
            <w:vAlign w:val="center"/>
          </w:tcPr>
          <w:p w14:paraId="38D52675" w14:textId="5554D64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1036,6</w:t>
            </w:r>
          </w:p>
        </w:tc>
        <w:tc>
          <w:tcPr>
            <w:tcW w:w="1219" w:type="dxa"/>
            <w:vAlign w:val="center"/>
          </w:tcPr>
          <w:p w14:paraId="64311B23" w14:textId="7C052F8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1118,3</w:t>
            </w:r>
          </w:p>
        </w:tc>
        <w:tc>
          <w:tcPr>
            <w:tcW w:w="1219" w:type="dxa"/>
            <w:vAlign w:val="center"/>
          </w:tcPr>
          <w:p w14:paraId="4AEAF63D" w14:textId="1A1057B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611,9</w:t>
            </w:r>
          </w:p>
        </w:tc>
        <w:tc>
          <w:tcPr>
            <w:tcW w:w="1220" w:type="dxa"/>
            <w:vAlign w:val="center"/>
          </w:tcPr>
          <w:p w14:paraId="32F56AE9" w14:textId="78363AB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908,8</w:t>
            </w:r>
          </w:p>
        </w:tc>
      </w:tr>
      <w:tr w:rsidR="008B6C56" w:rsidRPr="0057424A" w14:paraId="2A839E8A" w14:textId="77777777" w:rsidTr="00FB61A8">
        <w:tc>
          <w:tcPr>
            <w:tcW w:w="2410" w:type="dxa"/>
            <w:vAlign w:val="center"/>
          </w:tcPr>
          <w:p w14:paraId="5A22191D" w14:textId="6D7ED02F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Калачеевский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692A5FF3" w14:textId="5158A2A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14637,1</w:t>
            </w:r>
          </w:p>
        </w:tc>
        <w:tc>
          <w:tcPr>
            <w:tcW w:w="1219" w:type="dxa"/>
            <w:vAlign w:val="center"/>
          </w:tcPr>
          <w:p w14:paraId="19AFD521" w14:textId="2846D6D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16944,1</w:t>
            </w:r>
          </w:p>
        </w:tc>
        <w:tc>
          <w:tcPr>
            <w:tcW w:w="1219" w:type="dxa"/>
            <w:vAlign w:val="center"/>
          </w:tcPr>
          <w:p w14:paraId="09902364" w14:textId="6887EC9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18801,4</w:t>
            </w:r>
          </w:p>
        </w:tc>
        <w:tc>
          <w:tcPr>
            <w:tcW w:w="1219" w:type="dxa"/>
            <w:vAlign w:val="center"/>
          </w:tcPr>
          <w:p w14:paraId="79AA62FB" w14:textId="39B05ED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20255,5</w:t>
            </w:r>
          </w:p>
        </w:tc>
        <w:tc>
          <w:tcPr>
            <w:tcW w:w="1219" w:type="dxa"/>
            <w:vAlign w:val="center"/>
          </w:tcPr>
          <w:p w14:paraId="18A4251B" w14:textId="7C764A0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26268,4</w:t>
            </w:r>
          </w:p>
        </w:tc>
        <w:tc>
          <w:tcPr>
            <w:tcW w:w="1219" w:type="dxa"/>
            <w:vAlign w:val="center"/>
          </w:tcPr>
          <w:p w14:paraId="6C304244" w14:textId="71E2E25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259,8</w:t>
            </w:r>
          </w:p>
        </w:tc>
        <w:tc>
          <w:tcPr>
            <w:tcW w:w="1219" w:type="dxa"/>
            <w:vAlign w:val="center"/>
          </w:tcPr>
          <w:p w14:paraId="126B1328" w14:textId="32AC45D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1473,1</w:t>
            </w:r>
          </w:p>
        </w:tc>
        <w:tc>
          <w:tcPr>
            <w:tcW w:w="1219" w:type="dxa"/>
            <w:vAlign w:val="center"/>
          </w:tcPr>
          <w:p w14:paraId="30CAA11A" w14:textId="6DFD69A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2388,7</w:t>
            </w:r>
          </w:p>
        </w:tc>
        <w:tc>
          <w:tcPr>
            <w:tcW w:w="1219" w:type="dxa"/>
            <w:vAlign w:val="center"/>
          </w:tcPr>
          <w:p w14:paraId="6893256E" w14:textId="0002732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10018,4</w:t>
            </w:r>
          </w:p>
        </w:tc>
        <w:tc>
          <w:tcPr>
            <w:tcW w:w="1220" w:type="dxa"/>
            <w:vAlign w:val="center"/>
          </w:tcPr>
          <w:p w14:paraId="700FD5A2" w14:textId="537683E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12508,1</w:t>
            </w:r>
          </w:p>
        </w:tc>
      </w:tr>
      <w:tr w:rsidR="008B6C56" w:rsidRPr="0057424A" w14:paraId="5E8065A7" w14:textId="77777777" w:rsidTr="00FB61A8">
        <w:tc>
          <w:tcPr>
            <w:tcW w:w="2410" w:type="dxa"/>
            <w:vAlign w:val="center"/>
          </w:tcPr>
          <w:p w14:paraId="1665E32F" w14:textId="2E22F48D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5DC94DC0" w14:textId="5063CF9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17960,8</w:t>
            </w:r>
          </w:p>
        </w:tc>
        <w:tc>
          <w:tcPr>
            <w:tcW w:w="1219" w:type="dxa"/>
            <w:vAlign w:val="center"/>
          </w:tcPr>
          <w:p w14:paraId="0EB8AA20" w14:textId="40AC24F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20505,6</w:t>
            </w:r>
          </w:p>
        </w:tc>
        <w:tc>
          <w:tcPr>
            <w:tcW w:w="1219" w:type="dxa"/>
            <w:vAlign w:val="center"/>
          </w:tcPr>
          <w:p w14:paraId="5D634C43" w14:textId="418B951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20545,1</w:t>
            </w:r>
          </w:p>
        </w:tc>
        <w:tc>
          <w:tcPr>
            <w:tcW w:w="1219" w:type="dxa"/>
            <w:vAlign w:val="center"/>
          </w:tcPr>
          <w:p w14:paraId="4571A0D9" w14:textId="3E32FF0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31223,2</w:t>
            </w:r>
          </w:p>
        </w:tc>
        <w:tc>
          <w:tcPr>
            <w:tcW w:w="1219" w:type="dxa"/>
            <w:vAlign w:val="center"/>
          </w:tcPr>
          <w:p w14:paraId="33347DFF" w14:textId="6102637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31285,9</w:t>
            </w:r>
          </w:p>
        </w:tc>
        <w:tc>
          <w:tcPr>
            <w:tcW w:w="1219" w:type="dxa"/>
            <w:vAlign w:val="center"/>
          </w:tcPr>
          <w:p w14:paraId="7FD27F51" w14:textId="2811E29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497,5</w:t>
            </w:r>
          </w:p>
        </w:tc>
        <w:tc>
          <w:tcPr>
            <w:tcW w:w="1219" w:type="dxa"/>
            <w:vAlign w:val="center"/>
          </w:tcPr>
          <w:p w14:paraId="496B44E8" w14:textId="16012FB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5547,8</w:t>
            </w:r>
          </w:p>
        </w:tc>
        <w:tc>
          <w:tcPr>
            <w:tcW w:w="1219" w:type="dxa"/>
            <w:vAlign w:val="center"/>
          </w:tcPr>
          <w:p w14:paraId="333F4323" w14:textId="2DCBA94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1810,5</w:t>
            </w:r>
          </w:p>
        </w:tc>
        <w:tc>
          <w:tcPr>
            <w:tcW w:w="1219" w:type="dxa"/>
            <w:vAlign w:val="center"/>
          </w:tcPr>
          <w:p w14:paraId="1CFF5ACD" w14:textId="79079CC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12660,7</w:t>
            </w:r>
          </w:p>
        </w:tc>
        <w:tc>
          <w:tcPr>
            <w:tcW w:w="1220" w:type="dxa"/>
            <w:vAlign w:val="center"/>
          </w:tcPr>
          <w:p w14:paraId="0B4B3016" w14:textId="04AEE21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1089,4</w:t>
            </w:r>
          </w:p>
        </w:tc>
      </w:tr>
      <w:tr w:rsidR="008B6C56" w:rsidRPr="0057424A" w14:paraId="09634365" w14:textId="77777777" w:rsidTr="00FB61A8">
        <w:tc>
          <w:tcPr>
            <w:tcW w:w="2410" w:type="dxa"/>
            <w:vAlign w:val="center"/>
          </w:tcPr>
          <w:p w14:paraId="7EC89134" w14:textId="42381C3E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Кантемировский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6F777A6A" w14:textId="2020545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8557,6</w:t>
            </w:r>
          </w:p>
        </w:tc>
        <w:tc>
          <w:tcPr>
            <w:tcW w:w="1219" w:type="dxa"/>
            <w:vAlign w:val="center"/>
          </w:tcPr>
          <w:p w14:paraId="55A01E88" w14:textId="2712AFB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9081,8</w:t>
            </w:r>
          </w:p>
        </w:tc>
        <w:tc>
          <w:tcPr>
            <w:tcW w:w="1219" w:type="dxa"/>
            <w:vAlign w:val="center"/>
          </w:tcPr>
          <w:p w14:paraId="7AC02224" w14:textId="22E2D34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13810,4</w:t>
            </w:r>
          </w:p>
        </w:tc>
        <w:tc>
          <w:tcPr>
            <w:tcW w:w="1219" w:type="dxa"/>
            <w:vAlign w:val="center"/>
          </w:tcPr>
          <w:p w14:paraId="37EABE02" w14:textId="456D72E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17699,4</w:t>
            </w:r>
          </w:p>
        </w:tc>
        <w:tc>
          <w:tcPr>
            <w:tcW w:w="1219" w:type="dxa"/>
            <w:vAlign w:val="center"/>
          </w:tcPr>
          <w:p w14:paraId="4388212D" w14:textId="33AE377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20156,2</w:t>
            </w:r>
          </w:p>
        </w:tc>
        <w:tc>
          <w:tcPr>
            <w:tcW w:w="1219" w:type="dxa"/>
            <w:vAlign w:val="center"/>
          </w:tcPr>
          <w:p w14:paraId="586D9C01" w14:textId="512FBE7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764,9</w:t>
            </w:r>
          </w:p>
        </w:tc>
        <w:tc>
          <w:tcPr>
            <w:tcW w:w="1219" w:type="dxa"/>
            <w:vAlign w:val="center"/>
          </w:tcPr>
          <w:p w14:paraId="0006B858" w14:textId="46903FB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834,7</w:t>
            </w:r>
          </w:p>
        </w:tc>
        <w:tc>
          <w:tcPr>
            <w:tcW w:w="1219" w:type="dxa"/>
            <w:vAlign w:val="center"/>
          </w:tcPr>
          <w:p w14:paraId="1CDAC39D" w14:textId="792AC34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5046,4</w:t>
            </w:r>
          </w:p>
        </w:tc>
        <w:tc>
          <w:tcPr>
            <w:tcW w:w="1219" w:type="dxa"/>
            <w:vAlign w:val="center"/>
          </w:tcPr>
          <w:p w14:paraId="0F8F27FE" w14:textId="3416EF7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4684,9</w:t>
            </w:r>
          </w:p>
        </w:tc>
        <w:tc>
          <w:tcPr>
            <w:tcW w:w="1220" w:type="dxa"/>
            <w:vAlign w:val="center"/>
          </w:tcPr>
          <w:p w14:paraId="01FE071B" w14:textId="4424C73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3383,6</w:t>
            </w:r>
          </w:p>
        </w:tc>
      </w:tr>
      <w:tr w:rsidR="008B6C56" w:rsidRPr="0057424A" w14:paraId="51BCBB64" w14:textId="77777777" w:rsidTr="00FB61A8">
        <w:tc>
          <w:tcPr>
            <w:tcW w:w="2410" w:type="dxa"/>
            <w:vAlign w:val="center"/>
          </w:tcPr>
          <w:p w14:paraId="401D3018" w14:textId="574F0625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Каширский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3ACACE3E" w14:textId="135037B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6863,6</w:t>
            </w:r>
          </w:p>
        </w:tc>
        <w:tc>
          <w:tcPr>
            <w:tcW w:w="1219" w:type="dxa"/>
            <w:vAlign w:val="center"/>
          </w:tcPr>
          <w:p w14:paraId="115700A9" w14:textId="12EB916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23857,9</w:t>
            </w:r>
          </w:p>
        </w:tc>
        <w:tc>
          <w:tcPr>
            <w:tcW w:w="1219" w:type="dxa"/>
            <w:vAlign w:val="center"/>
          </w:tcPr>
          <w:p w14:paraId="51C10898" w14:textId="72D0B27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24554,3</w:t>
            </w:r>
          </w:p>
        </w:tc>
        <w:tc>
          <w:tcPr>
            <w:tcW w:w="1219" w:type="dxa"/>
            <w:vAlign w:val="center"/>
          </w:tcPr>
          <w:p w14:paraId="757387B5" w14:textId="12DCC6F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26526,4</w:t>
            </w:r>
          </w:p>
        </w:tc>
        <w:tc>
          <w:tcPr>
            <w:tcW w:w="1219" w:type="dxa"/>
            <w:vAlign w:val="center"/>
          </w:tcPr>
          <w:p w14:paraId="6C2A1872" w14:textId="3D93111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27664,4</w:t>
            </w:r>
          </w:p>
        </w:tc>
        <w:tc>
          <w:tcPr>
            <w:tcW w:w="1219" w:type="dxa"/>
            <w:vAlign w:val="center"/>
          </w:tcPr>
          <w:p w14:paraId="25F8CA9F" w14:textId="2FAA806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1049,5</w:t>
            </w:r>
          </w:p>
        </w:tc>
        <w:tc>
          <w:tcPr>
            <w:tcW w:w="1219" w:type="dxa"/>
            <w:vAlign w:val="center"/>
          </w:tcPr>
          <w:p w14:paraId="5481FD51" w14:textId="26E85CB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18452,1</w:t>
            </w:r>
          </w:p>
        </w:tc>
        <w:tc>
          <w:tcPr>
            <w:tcW w:w="1219" w:type="dxa"/>
            <w:vAlign w:val="center"/>
          </w:tcPr>
          <w:p w14:paraId="19DFF82D" w14:textId="7891EEC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19460,7</w:t>
            </w:r>
          </w:p>
        </w:tc>
        <w:tc>
          <w:tcPr>
            <w:tcW w:w="1219" w:type="dxa"/>
            <w:vAlign w:val="center"/>
          </w:tcPr>
          <w:p w14:paraId="40409177" w14:textId="6EEE6AA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2382,5</w:t>
            </w:r>
          </w:p>
        </w:tc>
        <w:tc>
          <w:tcPr>
            <w:tcW w:w="1220" w:type="dxa"/>
            <w:vAlign w:val="center"/>
          </w:tcPr>
          <w:p w14:paraId="08196823" w14:textId="51FBD65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2496,8</w:t>
            </w:r>
          </w:p>
        </w:tc>
      </w:tr>
      <w:tr w:rsidR="008B6C56" w:rsidRPr="0057424A" w14:paraId="31FDC4B3" w14:textId="77777777" w:rsidTr="00FB61A8">
        <w:tc>
          <w:tcPr>
            <w:tcW w:w="2410" w:type="dxa"/>
            <w:vAlign w:val="center"/>
          </w:tcPr>
          <w:p w14:paraId="506DB967" w14:textId="370DC3F9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Лискинский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1C6E8899" w14:textId="0776447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6518,3</w:t>
            </w:r>
          </w:p>
        </w:tc>
        <w:tc>
          <w:tcPr>
            <w:tcW w:w="1219" w:type="dxa"/>
            <w:vAlign w:val="center"/>
          </w:tcPr>
          <w:p w14:paraId="577B29CD" w14:textId="72356C9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28111,4</w:t>
            </w:r>
          </w:p>
        </w:tc>
        <w:tc>
          <w:tcPr>
            <w:tcW w:w="1219" w:type="dxa"/>
            <w:vAlign w:val="center"/>
          </w:tcPr>
          <w:p w14:paraId="2AFF7D9B" w14:textId="4B5B97B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28409,3</w:t>
            </w:r>
          </w:p>
        </w:tc>
        <w:tc>
          <w:tcPr>
            <w:tcW w:w="1219" w:type="dxa"/>
            <w:vAlign w:val="center"/>
          </w:tcPr>
          <w:p w14:paraId="26827EDF" w14:textId="3ACA493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20896,4</w:t>
            </w:r>
          </w:p>
        </w:tc>
        <w:tc>
          <w:tcPr>
            <w:tcW w:w="1219" w:type="dxa"/>
            <w:vAlign w:val="center"/>
          </w:tcPr>
          <w:p w14:paraId="774A0980" w14:textId="4E03B46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21042,8</w:t>
            </w:r>
          </w:p>
        </w:tc>
        <w:tc>
          <w:tcPr>
            <w:tcW w:w="1219" w:type="dxa"/>
            <w:vAlign w:val="center"/>
          </w:tcPr>
          <w:p w14:paraId="6E5B6131" w14:textId="3B0C802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1562</w:t>
            </w:r>
          </w:p>
        </w:tc>
        <w:tc>
          <w:tcPr>
            <w:tcW w:w="1219" w:type="dxa"/>
            <w:vAlign w:val="center"/>
          </w:tcPr>
          <w:p w14:paraId="42AC9202" w14:textId="3B38C1A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2248,4</w:t>
            </w:r>
          </w:p>
        </w:tc>
        <w:tc>
          <w:tcPr>
            <w:tcW w:w="1219" w:type="dxa"/>
            <w:vAlign w:val="center"/>
          </w:tcPr>
          <w:p w14:paraId="716A1E48" w14:textId="11832C4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2276,7</w:t>
            </w:r>
          </w:p>
        </w:tc>
        <w:tc>
          <w:tcPr>
            <w:tcW w:w="1219" w:type="dxa"/>
            <w:vAlign w:val="center"/>
          </w:tcPr>
          <w:p w14:paraId="0F189BE8" w14:textId="4B7E2CC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1657,2</w:t>
            </w:r>
          </w:p>
        </w:tc>
        <w:tc>
          <w:tcPr>
            <w:tcW w:w="1220" w:type="dxa"/>
            <w:vAlign w:val="center"/>
          </w:tcPr>
          <w:p w14:paraId="3E21CE8D" w14:textId="455B5C8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1511,5</w:t>
            </w:r>
          </w:p>
        </w:tc>
      </w:tr>
      <w:tr w:rsidR="008B6C56" w:rsidRPr="0057424A" w14:paraId="1DAAA1F9" w14:textId="77777777" w:rsidTr="00FB61A8">
        <w:tc>
          <w:tcPr>
            <w:tcW w:w="2410" w:type="dxa"/>
            <w:vAlign w:val="center"/>
          </w:tcPr>
          <w:p w14:paraId="6F6FD9D2" w14:textId="77DE9F3F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Нижнедевицкий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3104427A" w14:textId="5F2D730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18985,5</w:t>
            </w:r>
          </w:p>
        </w:tc>
        <w:tc>
          <w:tcPr>
            <w:tcW w:w="1219" w:type="dxa"/>
            <w:vAlign w:val="center"/>
          </w:tcPr>
          <w:p w14:paraId="0B771F76" w14:textId="0694A13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16794,2</w:t>
            </w:r>
          </w:p>
        </w:tc>
        <w:tc>
          <w:tcPr>
            <w:tcW w:w="1219" w:type="dxa"/>
            <w:vAlign w:val="center"/>
          </w:tcPr>
          <w:p w14:paraId="73FE9CE0" w14:textId="13D7ED2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16889,8</w:t>
            </w:r>
          </w:p>
        </w:tc>
        <w:tc>
          <w:tcPr>
            <w:tcW w:w="1219" w:type="dxa"/>
            <w:vAlign w:val="center"/>
          </w:tcPr>
          <w:p w14:paraId="09D52142" w14:textId="7D67F8D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17142,0</w:t>
            </w:r>
          </w:p>
        </w:tc>
        <w:tc>
          <w:tcPr>
            <w:tcW w:w="1219" w:type="dxa"/>
            <w:vAlign w:val="center"/>
          </w:tcPr>
          <w:p w14:paraId="50699966" w14:textId="7F2C1EA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21854,2</w:t>
            </w:r>
          </w:p>
        </w:tc>
        <w:tc>
          <w:tcPr>
            <w:tcW w:w="1219" w:type="dxa"/>
            <w:vAlign w:val="center"/>
          </w:tcPr>
          <w:p w14:paraId="7E2EAF46" w14:textId="699C38D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1357,4</w:t>
            </w:r>
          </w:p>
        </w:tc>
        <w:tc>
          <w:tcPr>
            <w:tcW w:w="1219" w:type="dxa"/>
            <w:vAlign w:val="center"/>
          </w:tcPr>
          <w:p w14:paraId="60070CBC" w14:textId="0B69E4D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431,1</w:t>
            </w:r>
          </w:p>
        </w:tc>
        <w:tc>
          <w:tcPr>
            <w:tcW w:w="1219" w:type="dxa"/>
            <w:vAlign w:val="center"/>
          </w:tcPr>
          <w:p w14:paraId="09806F54" w14:textId="704678B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3540,8</w:t>
            </w:r>
          </w:p>
        </w:tc>
        <w:tc>
          <w:tcPr>
            <w:tcW w:w="1219" w:type="dxa"/>
            <w:vAlign w:val="center"/>
          </w:tcPr>
          <w:p w14:paraId="1F3B93A1" w14:textId="4288E3C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1425,9</w:t>
            </w:r>
          </w:p>
        </w:tc>
        <w:tc>
          <w:tcPr>
            <w:tcW w:w="1220" w:type="dxa"/>
            <w:vAlign w:val="center"/>
          </w:tcPr>
          <w:p w14:paraId="4B9B3E1C" w14:textId="5CFA012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2394,7</w:t>
            </w:r>
          </w:p>
        </w:tc>
      </w:tr>
      <w:tr w:rsidR="008B6C56" w:rsidRPr="0057424A" w14:paraId="7150C44E" w14:textId="77777777" w:rsidTr="00FB61A8">
        <w:tc>
          <w:tcPr>
            <w:tcW w:w="2410" w:type="dxa"/>
            <w:vAlign w:val="center"/>
          </w:tcPr>
          <w:p w14:paraId="36149337" w14:textId="5498B9EB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Новоусманский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4E6082F1" w14:textId="6DA2BFA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9956,4</w:t>
            </w:r>
          </w:p>
        </w:tc>
        <w:tc>
          <w:tcPr>
            <w:tcW w:w="1219" w:type="dxa"/>
            <w:vAlign w:val="center"/>
          </w:tcPr>
          <w:p w14:paraId="678C28D9" w14:textId="0EF9C7A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21805,8</w:t>
            </w:r>
          </w:p>
        </w:tc>
        <w:tc>
          <w:tcPr>
            <w:tcW w:w="1219" w:type="dxa"/>
            <w:vAlign w:val="center"/>
          </w:tcPr>
          <w:p w14:paraId="0707E9BF" w14:textId="5DB2727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23948,9</w:t>
            </w:r>
          </w:p>
        </w:tc>
        <w:tc>
          <w:tcPr>
            <w:tcW w:w="1219" w:type="dxa"/>
            <w:vAlign w:val="center"/>
          </w:tcPr>
          <w:p w14:paraId="559F00DA" w14:textId="18C1D72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24332,3</w:t>
            </w:r>
          </w:p>
        </w:tc>
        <w:tc>
          <w:tcPr>
            <w:tcW w:w="1219" w:type="dxa"/>
            <w:vAlign w:val="center"/>
          </w:tcPr>
          <w:p w14:paraId="4FF09B70" w14:textId="5AA164C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26570,5</w:t>
            </w:r>
          </w:p>
        </w:tc>
        <w:tc>
          <w:tcPr>
            <w:tcW w:w="1219" w:type="dxa"/>
            <w:vAlign w:val="center"/>
          </w:tcPr>
          <w:p w14:paraId="5C87F546" w14:textId="293E966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1810</w:t>
            </w:r>
          </w:p>
        </w:tc>
        <w:tc>
          <w:tcPr>
            <w:tcW w:w="1219" w:type="dxa"/>
            <w:vAlign w:val="center"/>
          </w:tcPr>
          <w:p w14:paraId="66D9533F" w14:textId="787D807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6891,5</w:t>
            </w:r>
          </w:p>
        </w:tc>
        <w:tc>
          <w:tcPr>
            <w:tcW w:w="1219" w:type="dxa"/>
            <w:vAlign w:val="center"/>
          </w:tcPr>
          <w:p w14:paraId="3A5B8967" w14:textId="5A928F1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3608,2</w:t>
            </w:r>
          </w:p>
        </w:tc>
        <w:tc>
          <w:tcPr>
            <w:tcW w:w="1219" w:type="dxa"/>
            <w:vAlign w:val="center"/>
          </w:tcPr>
          <w:p w14:paraId="64B31560" w14:textId="18970B1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4397,4</w:t>
            </w:r>
          </w:p>
        </w:tc>
        <w:tc>
          <w:tcPr>
            <w:tcW w:w="1220" w:type="dxa"/>
            <w:vAlign w:val="center"/>
          </w:tcPr>
          <w:p w14:paraId="4547DF5D" w14:textId="7E0B525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4467,1</w:t>
            </w:r>
          </w:p>
        </w:tc>
      </w:tr>
      <w:tr w:rsidR="008B6C56" w:rsidRPr="0057424A" w14:paraId="12E6E3F7" w14:textId="77777777" w:rsidTr="00FB61A8">
        <w:tc>
          <w:tcPr>
            <w:tcW w:w="2410" w:type="dxa"/>
            <w:vAlign w:val="center"/>
          </w:tcPr>
          <w:p w14:paraId="4287D627" w14:textId="2F0AF847" w:rsidR="008B6C56" w:rsidRPr="0057424A" w:rsidRDefault="008B6C56" w:rsidP="00AF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Новохоп</w:t>
            </w:r>
            <w:r w:rsidR="00AF27D5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рский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702F6CB5" w14:textId="179FBAB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13279,0</w:t>
            </w:r>
          </w:p>
        </w:tc>
        <w:tc>
          <w:tcPr>
            <w:tcW w:w="1219" w:type="dxa"/>
            <w:vAlign w:val="center"/>
          </w:tcPr>
          <w:p w14:paraId="666A5416" w14:textId="1F6BF64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14729,2</w:t>
            </w:r>
          </w:p>
        </w:tc>
        <w:tc>
          <w:tcPr>
            <w:tcW w:w="1219" w:type="dxa"/>
            <w:vAlign w:val="center"/>
          </w:tcPr>
          <w:p w14:paraId="1828C568" w14:textId="21DE5C5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23663,0</w:t>
            </w:r>
          </w:p>
        </w:tc>
        <w:tc>
          <w:tcPr>
            <w:tcW w:w="1219" w:type="dxa"/>
            <w:vAlign w:val="center"/>
          </w:tcPr>
          <w:p w14:paraId="6F29F275" w14:textId="5F67A9A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26522,6</w:t>
            </w:r>
          </w:p>
        </w:tc>
        <w:tc>
          <w:tcPr>
            <w:tcW w:w="1219" w:type="dxa"/>
            <w:vAlign w:val="center"/>
          </w:tcPr>
          <w:p w14:paraId="37475DE1" w14:textId="7CA329D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26674,8</w:t>
            </w:r>
          </w:p>
        </w:tc>
        <w:tc>
          <w:tcPr>
            <w:tcW w:w="1219" w:type="dxa"/>
            <w:vAlign w:val="center"/>
          </w:tcPr>
          <w:p w14:paraId="47E93F74" w14:textId="611CF3F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2360,4</w:t>
            </w:r>
          </w:p>
        </w:tc>
        <w:tc>
          <w:tcPr>
            <w:tcW w:w="1219" w:type="dxa"/>
            <w:vAlign w:val="center"/>
          </w:tcPr>
          <w:p w14:paraId="5A342041" w14:textId="01B57BE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2190,6</w:t>
            </w:r>
          </w:p>
        </w:tc>
        <w:tc>
          <w:tcPr>
            <w:tcW w:w="1219" w:type="dxa"/>
            <w:vAlign w:val="center"/>
          </w:tcPr>
          <w:p w14:paraId="1CC632A9" w14:textId="4387B08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3742,1</w:t>
            </w:r>
          </w:p>
        </w:tc>
        <w:tc>
          <w:tcPr>
            <w:tcW w:w="1219" w:type="dxa"/>
            <w:vAlign w:val="center"/>
          </w:tcPr>
          <w:p w14:paraId="7A923716" w14:textId="7590EA8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3819,4</w:t>
            </w:r>
          </w:p>
        </w:tc>
        <w:tc>
          <w:tcPr>
            <w:tcW w:w="1220" w:type="dxa"/>
            <w:vAlign w:val="center"/>
          </w:tcPr>
          <w:p w14:paraId="565841F3" w14:textId="1363BD2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2835,2</w:t>
            </w:r>
          </w:p>
        </w:tc>
      </w:tr>
      <w:tr w:rsidR="008B6C56" w:rsidRPr="0057424A" w14:paraId="2ABF9803" w14:textId="77777777" w:rsidTr="00FB61A8">
        <w:tc>
          <w:tcPr>
            <w:tcW w:w="2410" w:type="dxa"/>
            <w:vAlign w:val="center"/>
          </w:tcPr>
          <w:p w14:paraId="3EC448A8" w14:textId="27DB7436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Ольховатский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0B242B47" w14:textId="65CAF64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12816,3</w:t>
            </w:r>
          </w:p>
        </w:tc>
        <w:tc>
          <w:tcPr>
            <w:tcW w:w="1219" w:type="dxa"/>
            <w:vAlign w:val="center"/>
          </w:tcPr>
          <w:p w14:paraId="059CF8E5" w14:textId="0BD3E1A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11840,4</w:t>
            </w:r>
          </w:p>
        </w:tc>
        <w:tc>
          <w:tcPr>
            <w:tcW w:w="1219" w:type="dxa"/>
            <w:vAlign w:val="center"/>
          </w:tcPr>
          <w:p w14:paraId="72052236" w14:textId="6A89E51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21437,6</w:t>
            </w:r>
          </w:p>
        </w:tc>
        <w:tc>
          <w:tcPr>
            <w:tcW w:w="1219" w:type="dxa"/>
            <w:vAlign w:val="center"/>
          </w:tcPr>
          <w:p w14:paraId="49FE5439" w14:textId="26E3D47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23344,2</w:t>
            </w:r>
          </w:p>
        </w:tc>
        <w:tc>
          <w:tcPr>
            <w:tcW w:w="1219" w:type="dxa"/>
            <w:vAlign w:val="center"/>
          </w:tcPr>
          <w:p w14:paraId="3CF1EA0C" w14:textId="1A88DBE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24275,6</w:t>
            </w:r>
          </w:p>
        </w:tc>
        <w:tc>
          <w:tcPr>
            <w:tcW w:w="1219" w:type="dxa"/>
            <w:vAlign w:val="center"/>
          </w:tcPr>
          <w:p w14:paraId="27AC91F2" w14:textId="2EC9137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164,9</w:t>
            </w:r>
          </w:p>
        </w:tc>
        <w:tc>
          <w:tcPr>
            <w:tcW w:w="1219" w:type="dxa"/>
            <w:vAlign w:val="center"/>
          </w:tcPr>
          <w:p w14:paraId="2267C49C" w14:textId="2A5FAC6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619,9</w:t>
            </w:r>
          </w:p>
        </w:tc>
        <w:tc>
          <w:tcPr>
            <w:tcW w:w="1219" w:type="dxa"/>
            <w:vAlign w:val="center"/>
          </w:tcPr>
          <w:p w14:paraId="01EE6A65" w14:textId="478C291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1488,3</w:t>
            </w:r>
          </w:p>
        </w:tc>
        <w:tc>
          <w:tcPr>
            <w:tcW w:w="1219" w:type="dxa"/>
            <w:vAlign w:val="center"/>
          </w:tcPr>
          <w:p w14:paraId="32745060" w14:textId="538275A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538,2</w:t>
            </w:r>
          </w:p>
        </w:tc>
        <w:tc>
          <w:tcPr>
            <w:tcW w:w="1220" w:type="dxa"/>
            <w:vAlign w:val="center"/>
          </w:tcPr>
          <w:p w14:paraId="333C48BF" w14:textId="745BAB3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377,7</w:t>
            </w:r>
          </w:p>
        </w:tc>
      </w:tr>
      <w:tr w:rsidR="008B6C56" w:rsidRPr="0057424A" w14:paraId="28BE9DA6" w14:textId="77777777" w:rsidTr="00FB61A8">
        <w:tc>
          <w:tcPr>
            <w:tcW w:w="2410" w:type="dxa"/>
            <w:vAlign w:val="center"/>
          </w:tcPr>
          <w:p w14:paraId="13376FA7" w14:textId="7A44A55A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Острогожский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50C314DC" w14:textId="36575FB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12349,8</w:t>
            </w:r>
          </w:p>
        </w:tc>
        <w:tc>
          <w:tcPr>
            <w:tcW w:w="1219" w:type="dxa"/>
            <w:vAlign w:val="center"/>
          </w:tcPr>
          <w:p w14:paraId="670428CA" w14:textId="5A839D2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14435,2</w:t>
            </w:r>
          </w:p>
        </w:tc>
        <w:tc>
          <w:tcPr>
            <w:tcW w:w="1219" w:type="dxa"/>
            <w:vAlign w:val="center"/>
          </w:tcPr>
          <w:p w14:paraId="259DCAAA" w14:textId="4725F7D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17676,8</w:t>
            </w:r>
          </w:p>
        </w:tc>
        <w:tc>
          <w:tcPr>
            <w:tcW w:w="1219" w:type="dxa"/>
            <w:vAlign w:val="center"/>
          </w:tcPr>
          <w:p w14:paraId="3174AA35" w14:textId="0D59C10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18168,3</w:t>
            </w:r>
          </w:p>
        </w:tc>
        <w:tc>
          <w:tcPr>
            <w:tcW w:w="1219" w:type="dxa"/>
            <w:vAlign w:val="center"/>
          </w:tcPr>
          <w:p w14:paraId="63B293E9" w14:textId="0F68C26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19766,8</w:t>
            </w:r>
          </w:p>
        </w:tc>
        <w:tc>
          <w:tcPr>
            <w:tcW w:w="1219" w:type="dxa"/>
            <w:vAlign w:val="center"/>
          </w:tcPr>
          <w:p w14:paraId="54E1379F" w14:textId="72FBAA6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1050,1</w:t>
            </w:r>
          </w:p>
        </w:tc>
        <w:tc>
          <w:tcPr>
            <w:tcW w:w="1219" w:type="dxa"/>
            <w:vAlign w:val="center"/>
          </w:tcPr>
          <w:p w14:paraId="5F1FB0C4" w14:textId="3366CB6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1235,9</w:t>
            </w:r>
          </w:p>
        </w:tc>
        <w:tc>
          <w:tcPr>
            <w:tcW w:w="1219" w:type="dxa"/>
            <w:vAlign w:val="center"/>
          </w:tcPr>
          <w:p w14:paraId="5DCD3F85" w14:textId="6710854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1675,7</w:t>
            </w:r>
          </w:p>
        </w:tc>
        <w:tc>
          <w:tcPr>
            <w:tcW w:w="1219" w:type="dxa"/>
            <w:vAlign w:val="center"/>
          </w:tcPr>
          <w:p w14:paraId="260AB5DF" w14:textId="4EE8EA2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1220" w:type="dxa"/>
            <w:vAlign w:val="center"/>
          </w:tcPr>
          <w:p w14:paraId="03EFFCB7" w14:textId="7BC49CC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381,8</w:t>
            </w:r>
          </w:p>
        </w:tc>
      </w:tr>
      <w:tr w:rsidR="008B6C56" w:rsidRPr="0057424A" w14:paraId="2CC2D33B" w14:textId="77777777" w:rsidTr="00FB61A8">
        <w:tc>
          <w:tcPr>
            <w:tcW w:w="2410" w:type="dxa"/>
            <w:vAlign w:val="center"/>
          </w:tcPr>
          <w:p w14:paraId="33B2A061" w14:textId="435329E7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19" w:type="dxa"/>
            <w:vAlign w:val="center"/>
          </w:tcPr>
          <w:p w14:paraId="66BF701E" w14:textId="5100638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7583,5</w:t>
            </w:r>
          </w:p>
        </w:tc>
        <w:tc>
          <w:tcPr>
            <w:tcW w:w="1219" w:type="dxa"/>
            <w:vAlign w:val="center"/>
          </w:tcPr>
          <w:p w14:paraId="593D28A8" w14:textId="0631B05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9145,5</w:t>
            </w:r>
          </w:p>
        </w:tc>
        <w:tc>
          <w:tcPr>
            <w:tcW w:w="1219" w:type="dxa"/>
            <w:vAlign w:val="center"/>
          </w:tcPr>
          <w:p w14:paraId="1A4D953E" w14:textId="16A11F0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10592,2</w:t>
            </w:r>
          </w:p>
        </w:tc>
        <w:tc>
          <w:tcPr>
            <w:tcW w:w="1219" w:type="dxa"/>
            <w:vAlign w:val="center"/>
          </w:tcPr>
          <w:p w14:paraId="2D6327B1" w14:textId="474FECE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16599,2</w:t>
            </w:r>
          </w:p>
        </w:tc>
        <w:tc>
          <w:tcPr>
            <w:tcW w:w="1219" w:type="dxa"/>
            <w:vAlign w:val="center"/>
          </w:tcPr>
          <w:p w14:paraId="4FF685AB" w14:textId="40F7881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17933,8</w:t>
            </w:r>
          </w:p>
        </w:tc>
        <w:tc>
          <w:tcPr>
            <w:tcW w:w="1219" w:type="dxa"/>
            <w:vAlign w:val="center"/>
          </w:tcPr>
          <w:p w14:paraId="3F72DF31" w14:textId="3BC5B8F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2669,7</w:t>
            </w:r>
          </w:p>
        </w:tc>
        <w:tc>
          <w:tcPr>
            <w:tcW w:w="1219" w:type="dxa"/>
            <w:vAlign w:val="center"/>
          </w:tcPr>
          <w:p w14:paraId="34E92E1F" w14:textId="0997392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3731,5</w:t>
            </w:r>
          </w:p>
        </w:tc>
        <w:tc>
          <w:tcPr>
            <w:tcW w:w="1219" w:type="dxa"/>
            <w:vAlign w:val="center"/>
          </w:tcPr>
          <w:p w14:paraId="709B3480" w14:textId="7FD7058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1533,7</w:t>
            </w:r>
          </w:p>
        </w:tc>
        <w:tc>
          <w:tcPr>
            <w:tcW w:w="1219" w:type="dxa"/>
            <w:vAlign w:val="center"/>
          </w:tcPr>
          <w:p w14:paraId="0D39F928" w14:textId="586C9E0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2984,5</w:t>
            </w:r>
          </w:p>
        </w:tc>
        <w:tc>
          <w:tcPr>
            <w:tcW w:w="1220" w:type="dxa"/>
            <w:vAlign w:val="center"/>
          </w:tcPr>
          <w:p w14:paraId="04182151" w14:textId="40C017F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1277,7</w:t>
            </w:r>
          </w:p>
        </w:tc>
      </w:tr>
      <w:tr w:rsidR="008B6C56" w:rsidRPr="0057424A" w14:paraId="71A8DBDF" w14:textId="77777777" w:rsidTr="00FB61A8">
        <w:tc>
          <w:tcPr>
            <w:tcW w:w="2410" w:type="dxa"/>
            <w:vAlign w:val="center"/>
          </w:tcPr>
          <w:p w14:paraId="492E37C1" w14:textId="7C61DAB4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Панинский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0D1DBF3B" w14:textId="16F6D65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12228,2</w:t>
            </w:r>
          </w:p>
        </w:tc>
        <w:tc>
          <w:tcPr>
            <w:tcW w:w="1219" w:type="dxa"/>
            <w:vAlign w:val="center"/>
          </w:tcPr>
          <w:p w14:paraId="493E0549" w14:textId="3B4625F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12635,2</w:t>
            </w:r>
          </w:p>
        </w:tc>
        <w:tc>
          <w:tcPr>
            <w:tcW w:w="1219" w:type="dxa"/>
            <w:vAlign w:val="center"/>
          </w:tcPr>
          <w:p w14:paraId="6B5DACF7" w14:textId="3E307DC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18423,7</w:t>
            </w:r>
          </w:p>
        </w:tc>
        <w:tc>
          <w:tcPr>
            <w:tcW w:w="1219" w:type="dxa"/>
            <w:vAlign w:val="center"/>
          </w:tcPr>
          <w:p w14:paraId="03C16BB5" w14:textId="6041652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23510,3</w:t>
            </w:r>
          </w:p>
        </w:tc>
        <w:tc>
          <w:tcPr>
            <w:tcW w:w="1219" w:type="dxa"/>
            <w:vAlign w:val="center"/>
          </w:tcPr>
          <w:p w14:paraId="2E4DA87E" w14:textId="732CD8E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24715,1</w:t>
            </w:r>
          </w:p>
        </w:tc>
        <w:tc>
          <w:tcPr>
            <w:tcW w:w="1219" w:type="dxa"/>
            <w:vAlign w:val="center"/>
          </w:tcPr>
          <w:p w14:paraId="7445A3EA" w14:textId="2B54C8F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1160,6</w:t>
            </w:r>
          </w:p>
        </w:tc>
        <w:tc>
          <w:tcPr>
            <w:tcW w:w="1219" w:type="dxa"/>
            <w:vAlign w:val="center"/>
          </w:tcPr>
          <w:p w14:paraId="2EAE466A" w14:textId="0977EF6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1618,3</w:t>
            </w:r>
          </w:p>
        </w:tc>
        <w:tc>
          <w:tcPr>
            <w:tcW w:w="1219" w:type="dxa"/>
            <w:vAlign w:val="center"/>
          </w:tcPr>
          <w:p w14:paraId="6ED01477" w14:textId="76FB35F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2171,5</w:t>
            </w:r>
          </w:p>
        </w:tc>
        <w:tc>
          <w:tcPr>
            <w:tcW w:w="1219" w:type="dxa"/>
            <w:vAlign w:val="center"/>
          </w:tcPr>
          <w:p w14:paraId="3FAE0FC4" w14:textId="59F68E8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2706</w:t>
            </w:r>
          </w:p>
        </w:tc>
        <w:tc>
          <w:tcPr>
            <w:tcW w:w="1220" w:type="dxa"/>
            <w:vAlign w:val="center"/>
          </w:tcPr>
          <w:p w14:paraId="139FB9D5" w14:textId="2463970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1558,8</w:t>
            </w:r>
          </w:p>
        </w:tc>
      </w:tr>
      <w:tr w:rsidR="008B6C56" w:rsidRPr="0057424A" w14:paraId="650489A7" w14:textId="77777777" w:rsidTr="00FB61A8">
        <w:tc>
          <w:tcPr>
            <w:tcW w:w="2410" w:type="dxa"/>
            <w:vAlign w:val="center"/>
          </w:tcPr>
          <w:p w14:paraId="7607DC64" w14:textId="0F87C711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269ED533" w14:textId="16886B3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28408,7</w:t>
            </w:r>
          </w:p>
        </w:tc>
        <w:tc>
          <w:tcPr>
            <w:tcW w:w="1219" w:type="dxa"/>
            <w:vAlign w:val="center"/>
          </w:tcPr>
          <w:p w14:paraId="3665DC85" w14:textId="0D2C197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27472,7</w:t>
            </w:r>
          </w:p>
        </w:tc>
        <w:tc>
          <w:tcPr>
            <w:tcW w:w="1219" w:type="dxa"/>
            <w:vAlign w:val="center"/>
          </w:tcPr>
          <w:p w14:paraId="7CC9AFBB" w14:textId="655514A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29024,0</w:t>
            </w:r>
          </w:p>
        </w:tc>
        <w:tc>
          <w:tcPr>
            <w:tcW w:w="1219" w:type="dxa"/>
            <w:vAlign w:val="center"/>
          </w:tcPr>
          <w:p w14:paraId="60679BD5" w14:textId="47D2DC0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29492,7</w:t>
            </w:r>
          </w:p>
        </w:tc>
        <w:tc>
          <w:tcPr>
            <w:tcW w:w="1219" w:type="dxa"/>
            <w:vAlign w:val="center"/>
          </w:tcPr>
          <w:p w14:paraId="01D220CF" w14:textId="1A8A347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29867,9</w:t>
            </w:r>
          </w:p>
        </w:tc>
        <w:tc>
          <w:tcPr>
            <w:tcW w:w="1219" w:type="dxa"/>
            <w:vAlign w:val="center"/>
          </w:tcPr>
          <w:p w14:paraId="75416449" w14:textId="6EADCC1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952,7</w:t>
            </w:r>
          </w:p>
        </w:tc>
        <w:tc>
          <w:tcPr>
            <w:tcW w:w="1219" w:type="dxa"/>
            <w:vAlign w:val="center"/>
          </w:tcPr>
          <w:p w14:paraId="68B14279" w14:textId="5928D7C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994,3</w:t>
            </w:r>
          </w:p>
        </w:tc>
        <w:tc>
          <w:tcPr>
            <w:tcW w:w="1219" w:type="dxa"/>
            <w:vAlign w:val="center"/>
          </w:tcPr>
          <w:p w14:paraId="735019C2" w14:textId="1E51908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1205,7</w:t>
            </w:r>
          </w:p>
        </w:tc>
        <w:tc>
          <w:tcPr>
            <w:tcW w:w="1219" w:type="dxa"/>
            <w:vAlign w:val="center"/>
          </w:tcPr>
          <w:p w14:paraId="62F926B4" w14:textId="62C624F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1220" w:type="dxa"/>
            <w:vAlign w:val="center"/>
          </w:tcPr>
          <w:p w14:paraId="0B4EB1B8" w14:textId="1BA5A18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1120,6</w:t>
            </w:r>
          </w:p>
        </w:tc>
      </w:tr>
      <w:tr w:rsidR="008B6C56" w:rsidRPr="0057424A" w14:paraId="549E279A" w14:textId="77777777" w:rsidTr="00FB61A8">
        <w:tc>
          <w:tcPr>
            <w:tcW w:w="2410" w:type="dxa"/>
            <w:vAlign w:val="center"/>
          </w:tcPr>
          <w:p w14:paraId="7A21B324" w14:textId="46BE3C8B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Поворинский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79E2665C" w14:textId="0A86FB8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9955,2</w:t>
            </w:r>
          </w:p>
        </w:tc>
        <w:tc>
          <w:tcPr>
            <w:tcW w:w="1219" w:type="dxa"/>
            <w:vAlign w:val="center"/>
          </w:tcPr>
          <w:p w14:paraId="7D7DC20B" w14:textId="6FDA2A7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9312,5</w:t>
            </w:r>
          </w:p>
        </w:tc>
        <w:tc>
          <w:tcPr>
            <w:tcW w:w="1219" w:type="dxa"/>
            <w:vAlign w:val="center"/>
          </w:tcPr>
          <w:p w14:paraId="5C8A0C1E" w14:textId="0C0625B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15177,7</w:t>
            </w:r>
          </w:p>
        </w:tc>
        <w:tc>
          <w:tcPr>
            <w:tcW w:w="1219" w:type="dxa"/>
            <w:vAlign w:val="center"/>
          </w:tcPr>
          <w:p w14:paraId="36FFB8EF" w14:textId="7F4F648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16220,2</w:t>
            </w:r>
          </w:p>
        </w:tc>
        <w:tc>
          <w:tcPr>
            <w:tcW w:w="1219" w:type="dxa"/>
            <w:vAlign w:val="center"/>
          </w:tcPr>
          <w:p w14:paraId="0B668118" w14:textId="430BA08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21494,3</w:t>
            </w:r>
          </w:p>
        </w:tc>
        <w:tc>
          <w:tcPr>
            <w:tcW w:w="1219" w:type="dxa"/>
            <w:vAlign w:val="center"/>
          </w:tcPr>
          <w:p w14:paraId="76732824" w14:textId="1C7CA3C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1427,9</w:t>
            </w:r>
          </w:p>
        </w:tc>
        <w:tc>
          <w:tcPr>
            <w:tcW w:w="1219" w:type="dxa"/>
            <w:vAlign w:val="center"/>
          </w:tcPr>
          <w:p w14:paraId="3AD7F6A6" w14:textId="0EEBBDF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813,8</w:t>
            </w:r>
          </w:p>
        </w:tc>
        <w:tc>
          <w:tcPr>
            <w:tcW w:w="1219" w:type="dxa"/>
            <w:vAlign w:val="center"/>
          </w:tcPr>
          <w:p w14:paraId="0A1E04AA" w14:textId="3A218DF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4158,8</w:t>
            </w:r>
          </w:p>
        </w:tc>
        <w:tc>
          <w:tcPr>
            <w:tcW w:w="1219" w:type="dxa"/>
            <w:vAlign w:val="center"/>
          </w:tcPr>
          <w:p w14:paraId="3CA5B6BD" w14:textId="6685B8E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4361</w:t>
            </w:r>
          </w:p>
        </w:tc>
        <w:tc>
          <w:tcPr>
            <w:tcW w:w="1220" w:type="dxa"/>
            <w:vAlign w:val="center"/>
          </w:tcPr>
          <w:p w14:paraId="3C60475A" w14:textId="3C32F53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5768</w:t>
            </w:r>
          </w:p>
        </w:tc>
      </w:tr>
      <w:tr w:rsidR="008B6C56" w:rsidRPr="0057424A" w14:paraId="43E6EBFE" w14:textId="77777777" w:rsidTr="00FB61A8">
        <w:tc>
          <w:tcPr>
            <w:tcW w:w="2410" w:type="dxa"/>
            <w:vAlign w:val="center"/>
          </w:tcPr>
          <w:p w14:paraId="52622BF7" w14:textId="79EA096F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Подгоренский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1B3D8796" w14:textId="776B060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5654,9</w:t>
            </w:r>
          </w:p>
        </w:tc>
        <w:tc>
          <w:tcPr>
            <w:tcW w:w="1219" w:type="dxa"/>
            <w:vAlign w:val="center"/>
          </w:tcPr>
          <w:p w14:paraId="22874BB4" w14:textId="1F9D276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7585,8</w:t>
            </w:r>
          </w:p>
        </w:tc>
        <w:tc>
          <w:tcPr>
            <w:tcW w:w="1219" w:type="dxa"/>
            <w:vAlign w:val="center"/>
          </w:tcPr>
          <w:p w14:paraId="3B6FF36F" w14:textId="62E15ED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13122,9</w:t>
            </w:r>
          </w:p>
        </w:tc>
        <w:tc>
          <w:tcPr>
            <w:tcW w:w="1219" w:type="dxa"/>
            <w:vAlign w:val="center"/>
          </w:tcPr>
          <w:p w14:paraId="50DAC842" w14:textId="23D0C8D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18102,2</w:t>
            </w:r>
          </w:p>
        </w:tc>
        <w:tc>
          <w:tcPr>
            <w:tcW w:w="1219" w:type="dxa"/>
            <w:vAlign w:val="center"/>
          </w:tcPr>
          <w:p w14:paraId="74416B22" w14:textId="301B53E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19177,1</w:t>
            </w:r>
          </w:p>
        </w:tc>
        <w:tc>
          <w:tcPr>
            <w:tcW w:w="1219" w:type="dxa"/>
            <w:vAlign w:val="center"/>
          </w:tcPr>
          <w:p w14:paraId="0CB7EB6B" w14:textId="74A4773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343,6</w:t>
            </w:r>
          </w:p>
        </w:tc>
        <w:tc>
          <w:tcPr>
            <w:tcW w:w="1219" w:type="dxa"/>
            <w:vAlign w:val="center"/>
          </w:tcPr>
          <w:p w14:paraId="06CF294A" w14:textId="04E2CB0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1856,3</w:t>
            </w:r>
          </w:p>
        </w:tc>
        <w:tc>
          <w:tcPr>
            <w:tcW w:w="1219" w:type="dxa"/>
            <w:vAlign w:val="center"/>
          </w:tcPr>
          <w:p w14:paraId="546F9EF3" w14:textId="3450F6A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5602,2</w:t>
            </w:r>
          </w:p>
        </w:tc>
        <w:tc>
          <w:tcPr>
            <w:tcW w:w="1219" w:type="dxa"/>
            <w:vAlign w:val="center"/>
          </w:tcPr>
          <w:p w14:paraId="5931AA6A" w14:textId="331267B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4939,2</w:t>
            </w:r>
          </w:p>
        </w:tc>
        <w:tc>
          <w:tcPr>
            <w:tcW w:w="1220" w:type="dxa"/>
            <w:vAlign w:val="center"/>
          </w:tcPr>
          <w:p w14:paraId="6163920D" w14:textId="09F6F14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939,6</w:t>
            </w:r>
          </w:p>
        </w:tc>
      </w:tr>
      <w:tr w:rsidR="008B6C56" w:rsidRPr="0057424A" w14:paraId="338B19DD" w14:textId="77777777" w:rsidTr="00FB61A8">
        <w:tc>
          <w:tcPr>
            <w:tcW w:w="2410" w:type="dxa"/>
            <w:vAlign w:val="center"/>
          </w:tcPr>
          <w:p w14:paraId="0CF83F00" w14:textId="34864FB6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Рамонский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2A95A0AB" w14:textId="5FD36B5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9428,3</w:t>
            </w:r>
          </w:p>
        </w:tc>
        <w:tc>
          <w:tcPr>
            <w:tcW w:w="1219" w:type="dxa"/>
            <w:vAlign w:val="center"/>
          </w:tcPr>
          <w:p w14:paraId="49418667" w14:textId="6AFE399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23366,8</w:t>
            </w:r>
          </w:p>
        </w:tc>
        <w:tc>
          <w:tcPr>
            <w:tcW w:w="1219" w:type="dxa"/>
            <w:vAlign w:val="center"/>
          </w:tcPr>
          <w:p w14:paraId="71CE05CA" w14:textId="7AFFCF3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21356,7</w:t>
            </w:r>
          </w:p>
        </w:tc>
        <w:tc>
          <w:tcPr>
            <w:tcW w:w="1219" w:type="dxa"/>
            <w:vAlign w:val="center"/>
          </w:tcPr>
          <w:p w14:paraId="07C11790" w14:textId="1BB6B21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21427,5</w:t>
            </w:r>
          </w:p>
        </w:tc>
        <w:tc>
          <w:tcPr>
            <w:tcW w:w="1219" w:type="dxa"/>
            <w:vAlign w:val="center"/>
          </w:tcPr>
          <w:p w14:paraId="15B1A87C" w14:textId="236FC45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21801,6</w:t>
            </w:r>
          </w:p>
        </w:tc>
        <w:tc>
          <w:tcPr>
            <w:tcW w:w="1219" w:type="dxa"/>
            <w:vAlign w:val="center"/>
          </w:tcPr>
          <w:p w14:paraId="5B996739" w14:textId="647D617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831</w:t>
            </w:r>
          </w:p>
        </w:tc>
        <w:tc>
          <w:tcPr>
            <w:tcW w:w="1219" w:type="dxa"/>
            <w:vAlign w:val="center"/>
          </w:tcPr>
          <w:p w14:paraId="2719EF2B" w14:textId="0B93846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19542,4</w:t>
            </w:r>
          </w:p>
        </w:tc>
        <w:tc>
          <w:tcPr>
            <w:tcW w:w="1219" w:type="dxa"/>
            <w:vAlign w:val="center"/>
          </w:tcPr>
          <w:p w14:paraId="28F908F5" w14:textId="21144DE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602,9</w:t>
            </w:r>
          </w:p>
        </w:tc>
        <w:tc>
          <w:tcPr>
            <w:tcW w:w="1219" w:type="dxa"/>
            <w:vAlign w:val="center"/>
          </w:tcPr>
          <w:p w14:paraId="74D96BA7" w14:textId="642147A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1083,1</w:t>
            </w:r>
          </w:p>
        </w:tc>
        <w:tc>
          <w:tcPr>
            <w:tcW w:w="1220" w:type="dxa"/>
            <w:vAlign w:val="center"/>
          </w:tcPr>
          <w:p w14:paraId="5403DEE7" w14:textId="61936C5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1171,9</w:t>
            </w:r>
          </w:p>
        </w:tc>
      </w:tr>
      <w:tr w:rsidR="008B6C56" w:rsidRPr="0057424A" w14:paraId="4A7C1F58" w14:textId="77777777" w:rsidTr="00FB61A8">
        <w:tc>
          <w:tcPr>
            <w:tcW w:w="2410" w:type="dxa"/>
            <w:vAlign w:val="center"/>
          </w:tcPr>
          <w:p w14:paraId="7A6BF3DF" w14:textId="7D2D1956" w:rsidR="008B6C56" w:rsidRPr="0057424A" w:rsidRDefault="008B6C56" w:rsidP="00AF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Репь</w:t>
            </w:r>
            <w:r w:rsidR="00AF27D5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1A77A1E2" w14:textId="4CCB0F2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11891,2</w:t>
            </w:r>
          </w:p>
        </w:tc>
        <w:tc>
          <w:tcPr>
            <w:tcW w:w="1219" w:type="dxa"/>
            <w:vAlign w:val="center"/>
          </w:tcPr>
          <w:p w14:paraId="7A8A15EB" w14:textId="35F5450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19393,0</w:t>
            </w:r>
          </w:p>
        </w:tc>
        <w:tc>
          <w:tcPr>
            <w:tcW w:w="1219" w:type="dxa"/>
            <w:vAlign w:val="center"/>
          </w:tcPr>
          <w:p w14:paraId="1E77C8C4" w14:textId="42BC856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22437,3</w:t>
            </w:r>
          </w:p>
        </w:tc>
        <w:tc>
          <w:tcPr>
            <w:tcW w:w="1219" w:type="dxa"/>
            <w:vAlign w:val="center"/>
          </w:tcPr>
          <w:p w14:paraId="745DCC5C" w14:textId="4ADB9E4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24447,0</w:t>
            </w:r>
          </w:p>
        </w:tc>
        <w:tc>
          <w:tcPr>
            <w:tcW w:w="1219" w:type="dxa"/>
            <w:vAlign w:val="center"/>
          </w:tcPr>
          <w:p w14:paraId="4D75D85D" w14:textId="11CB8F7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24903,9</w:t>
            </w:r>
          </w:p>
        </w:tc>
        <w:tc>
          <w:tcPr>
            <w:tcW w:w="1219" w:type="dxa"/>
            <w:vAlign w:val="center"/>
          </w:tcPr>
          <w:p w14:paraId="3CFA33D6" w14:textId="391154A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810,4</w:t>
            </w:r>
          </w:p>
        </w:tc>
        <w:tc>
          <w:tcPr>
            <w:tcW w:w="1219" w:type="dxa"/>
            <w:vAlign w:val="center"/>
          </w:tcPr>
          <w:p w14:paraId="65A38097" w14:textId="354BAB2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5551,7</w:t>
            </w:r>
          </w:p>
        </w:tc>
        <w:tc>
          <w:tcPr>
            <w:tcW w:w="1219" w:type="dxa"/>
            <w:vAlign w:val="center"/>
          </w:tcPr>
          <w:p w14:paraId="4C89179E" w14:textId="22FD3E7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10381</w:t>
            </w:r>
          </w:p>
        </w:tc>
        <w:tc>
          <w:tcPr>
            <w:tcW w:w="1219" w:type="dxa"/>
            <w:vAlign w:val="center"/>
          </w:tcPr>
          <w:p w14:paraId="425BDE6B" w14:textId="6BC75EC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2486,7</w:t>
            </w:r>
          </w:p>
        </w:tc>
        <w:tc>
          <w:tcPr>
            <w:tcW w:w="1220" w:type="dxa"/>
            <w:vAlign w:val="center"/>
          </w:tcPr>
          <w:p w14:paraId="5970766D" w14:textId="6FB011E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561,1</w:t>
            </w:r>
          </w:p>
        </w:tc>
      </w:tr>
      <w:tr w:rsidR="008B6C56" w:rsidRPr="0057424A" w14:paraId="0D5A50FE" w14:textId="77777777" w:rsidTr="00FB61A8">
        <w:tc>
          <w:tcPr>
            <w:tcW w:w="2410" w:type="dxa"/>
            <w:vAlign w:val="center"/>
          </w:tcPr>
          <w:p w14:paraId="16CB5474" w14:textId="3B64D233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Россошанский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1173A5AF" w14:textId="251022E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11683,4</w:t>
            </w:r>
          </w:p>
        </w:tc>
        <w:tc>
          <w:tcPr>
            <w:tcW w:w="1219" w:type="dxa"/>
            <w:vAlign w:val="center"/>
          </w:tcPr>
          <w:p w14:paraId="1CA7DF40" w14:textId="1D6512B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13809,9</w:t>
            </w:r>
          </w:p>
        </w:tc>
        <w:tc>
          <w:tcPr>
            <w:tcW w:w="1219" w:type="dxa"/>
            <w:vAlign w:val="center"/>
          </w:tcPr>
          <w:p w14:paraId="6F2C6853" w14:textId="5555E0B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14054,2</w:t>
            </w:r>
          </w:p>
        </w:tc>
        <w:tc>
          <w:tcPr>
            <w:tcW w:w="1219" w:type="dxa"/>
            <w:vAlign w:val="center"/>
          </w:tcPr>
          <w:p w14:paraId="15AB1C56" w14:textId="66532BC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15847,0</w:t>
            </w:r>
          </w:p>
        </w:tc>
        <w:tc>
          <w:tcPr>
            <w:tcW w:w="1219" w:type="dxa"/>
            <w:vAlign w:val="center"/>
          </w:tcPr>
          <w:p w14:paraId="606ABD2C" w14:textId="494B0CD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16430,0</w:t>
            </w:r>
          </w:p>
        </w:tc>
        <w:tc>
          <w:tcPr>
            <w:tcW w:w="1219" w:type="dxa"/>
            <w:vAlign w:val="center"/>
          </w:tcPr>
          <w:p w14:paraId="79E82815" w14:textId="68EA0BA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532,1</w:t>
            </w:r>
          </w:p>
        </w:tc>
        <w:tc>
          <w:tcPr>
            <w:tcW w:w="1219" w:type="dxa"/>
            <w:vAlign w:val="center"/>
          </w:tcPr>
          <w:p w14:paraId="5A56AB6F" w14:textId="32F2C0E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2053,3</w:t>
            </w:r>
          </w:p>
        </w:tc>
        <w:tc>
          <w:tcPr>
            <w:tcW w:w="1219" w:type="dxa"/>
            <w:vAlign w:val="center"/>
          </w:tcPr>
          <w:p w14:paraId="49FB9A44" w14:textId="6852CAE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1515,5</w:t>
            </w:r>
          </w:p>
        </w:tc>
        <w:tc>
          <w:tcPr>
            <w:tcW w:w="1219" w:type="dxa"/>
            <w:vAlign w:val="center"/>
          </w:tcPr>
          <w:p w14:paraId="5459ED7B" w14:textId="5A8D166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1084,2</w:t>
            </w:r>
          </w:p>
        </w:tc>
        <w:tc>
          <w:tcPr>
            <w:tcW w:w="1220" w:type="dxa"/>
            <w:vAlign w:val="center"/>
          </w:tcPr>
          <w:p w14:paraId="18F86C2A" w14:textId="50AAE17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830,7</w:t>
            </w:r>
          </w:p>
        </w:tc>
      </w:tr>
      <w:tr w:rsidR="008B6C56" w:rsidRPr="0057424A" w14:paraId="77647AF3" w14:textId="77777777" w:rsidTr="00FB61A8">
        <w:tc>
          <w:tcPr>
            <w:tcW w:w="2410" w:type="dxa"/>
            <w:vAlign w:val="center"/>
          </w:tcPr>
          <w:p w14:paraId="5CE1C98F" w14:textId="4F7D39B4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Семилукский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5CFE5002" w14:textId="7716ECE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7529</w:t>
            </w:r>
          </w:p>
        </w:tc>
        <w:tc>
          <w:tcPr>
            <w:tcW w:w="1219" w:type="dxa"/>
            <w:vAlign w:val="center"/>
          </w:tcPr>
          <w:p w14:paraId="23504D7F" w14:textId="498B46F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16594,9</w:t>
            </w:r>
          </w:p>
        </w:tc>
        <w:tc>
          <w:tcPr>
            <w:tcW w:w="1219" w:type="dxa"/>
            <w:vAlign w:val="center"/>
          </w:tcPr>
          <w:p w14:paraId="5AB9C2C6" w14:textId="5A9B67D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17456,9</w:t>
            </w:r>
          </w:p>
        </w:tc>
        <w:tc>
          <w:tcPr>
            <w:tcW w:w="1219" w:type="dxa"/>
            <w:vAlign w:val="center"/>
          </w:tcPr>
          <w:p w14:paraId="23720444" w14:textId="1FC28CE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18638,1</w:t>
            </w:r>
          </w:p>
        </w:tc>
        <w:tc>
          <w:tcPr>
            <w:tcW w:w="1219" w:type="dxa"/>
            <w:vAlign w:val="center"/>
          </w:tcPr>
          <w:p w14:paraId="681A727A" w14:textId="5F375FD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19388,0</w:t>
            </w:r>
          </w:p>
        </w:tc>
        <w:tc>
          <w:tcPr>
            <w:tcW w:w="1219" w:type="dxa"/>
            <w:vAlign w:val="center"/>
          </w:tcPr>
          <w:p w14:paraId="59A6A0FD" w14:textId="75CEA05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313,2</w:t>
            </w:r>
          </w:p>
        </w:tc>
        <w:tc>
          <w:tcPr>
            <w:tcW w:w="1219" w:type="dxa"/>
            <w:vAlign w:val="center"/>
          </w:tcPr>
          <w:p w14:paraId="687AEE9D" w14:textId="25E02D4D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2980,5</w:t>
            </w:r>
          </w:p>
        </w:tc>
        <w:tc>
          <w:tcPr>
            <w:tcW w:w="1219" w:type="dxa"/>
            <w:vAlign w:val="center"/>
          </w:tcPr>
          <w:p w14:paraId="4F20DBAB" w14:textId="4B3FC28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981,4</w:t>
            </w:r>
          </w:p>
        </w:tc>
        <w:tc>
          <w:tcPr>
            <w:tcW w:w="1219" w:type="dxa"/>
            <w:vAlign w:val="center"/>
          </w:tcPr>
          <w:p w14:paraId="3A9818C5" w14:textId="71A2046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1740,3</w:t>
            </w:r>
          </w:p>
        </w:tc>
        <w:tc>
          <w:tcPr>
            <w:tcW w:w="1220" w:type="dxa"/>
            <w:vAlign w:val="center"/>
          </w:tcPr>
          <w:p w14:paraId="77FB1BC0" w14:textId="4699893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923</w:t>
            </w:r>
          </w:p>
        </w:tc>
      </w:tr>
      <w:tr w:rsidR="008B6C56" w:rsidRPr="0057424A" w14:paraId="7BF7E4DE" w14:textId="77777777" w:rsidTr="00FB61A8">
        <w:tc>
          <w:tcPr>
            <w:tcW w:w="2410" w:type="dxa"/>
            <w:vAlign w:val="center"/>
          </w:tcPr>
          <w:p w14:paraId="64CDB330" w14:textId="2D9D3428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Таловский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42601C78" w14:textId="458C1C1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27071,5</w:t>
            </w:r>
          </w:p>
        </w:tc>
        <w:tc>
          <w:tcPr>
            <w:tcW w:w="1219" w:type="dxa"/>
            <w:vAlign w:val="center"/>
          </w:tcPr>
          <w:p w14:paraId="7C30EDE0" w14:textId="7F2EB88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55564,0</w:t>
            </w:r>
          </w:p>
        </w:tc>
        <w:tc>
          <w:tcPr>
            <w:tcW w:w="1219" w:type="dxa"/>
            <w:vAlign w:val="center"/>
          </w:tcPr>
          <w:p w14:paraId="7C2292BF" w14:textId="16EC3B6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57806,7</w:t>
            </w:r>
          </w:p>
        </w:tc>
        <w:tc>
          <w:tcPr>
            <w:tcW w:w="1219" w:type="dxa"/>
            <w:vAlign w:val="center"/>
          </w:tcPr>
          <w:p w14:paraId="5564AAA3" w14:textId="05A3D16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40027,1</w:t>
            </w:r>
          </w:p>
        </w:tc>
        <w:tc>
          <w:tcPr>
            <w:tcW w:w="1219" w:type="dxa"/>
            <w:vAlign w:val="center"/>
          </w:tcPr>
          <w:p w14:paraId="11F315CB" w14:textId="6A6420C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42304,3</w:t>
            </w:r>
          </w:p>
        </w:tc>
        <w:tc>
          <w:tcPr>
            <w:tcW w:w="1219" w:type="dxa"/>
            <w:vAlign w:val="center"/>
          </w:tcPr>
          <w:p w14:paraId="3597D9C6" w14:textId="12EB430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1144,2</w:t>
            </w:r>
          </w:p>
        </w:tc>
        <w:tc>
          <w:tcPr>
            <w:tcW w:w="1219" w:type="dxa"/>
            <w:vAlign w:val="center"/>
          </w:tcPr>
          <w:p w14:paraId="1D8A5048" w14:textId="2436975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13228,4</w:t>
            </w:r>
          </w:p>
        </w:tc>
        <w:tc>
          <w:tcPr>
            <w:tcW w:w="1219" w:type="dxa"/>
            <w:vAlign w:val="center"/>
          </w:tcPr>
          <w:p w14:paraId="5E369B58" w14:textId="6817C75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12577,6</w:t>
            </w:r>
          </w:p>
        </w:tc>
        <w:tc>
          <w:tcPr>
            <w:tcW w:w="1219" w:type="dxa"/>
            <w:vAlign w:val="center"/>
          </w:tcPr>
          <w:p w14:paraId="6FF259DB" w14:textId="6F8EBA3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10590,1</w:t>
            </w:r>
          </w:p>
        </w:tc>
        <w:tc>
          <w:tcPr>
            <w:tcW w:w="1220" w:type="dxa"/>
            <w:vAlign w:val="center"/>
          </w:tcPr>
          <w:p w14:paraId="3F6E0D10" w14:textId="0B33140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557,4</w:t>
            </w:r>
          </w:p>
        </w:tc>
      </w:tr>
      <w:tr w:rsidR="008B6C56" w:rsidRPr="0057424A" w14:paraId="2EF23761" w14:textId="77777777" w:rsidTr="00FB61A8">
        <w:tc>
          <w:tcPr>
            <w:tcW w:w="2410" w:type="dxa"/>
            <w:vAlign w:val="center"/>
          </w:tcPr>
          <w:p w14:paraId="7014127B" w14:textId="15740B60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Терновский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4D15E002" w14:textId="2B1F3A1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10230,3</w:t>
            </w:r>
          </w:p>
        </w:tc>
        <w:tc>
          <w:tcPr>
            <w:tcW w:w="1219" w:type="dxa"/>
            <w:vAlign w:val="center"/>
          </w:tcPr>
          <w:p w14:paraId="5B3F9925" w14:textId="3E6975A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11976,1</w:t>
            </w:r>
          </w:p>
        </w:tc>
        <w:tc>
          <w:tcPr>
            <w:tcW w:w="1219" w:type="dxa"/>
            <w:vAlign w:val="center"/>
          </w:tcPr>
          <w:p w14:paraId="31E31A47" w14:textId="7FB018D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12657,1</w:t>
            </w:r>
          </w:p>
        </w:tc>
        <w:tc>
          <w:tcPr>
            <w:tcW w:w="1219" w:type="dxa"/>
            <w:vAlign w:val="center"/>
          </w:tcPr>
          <w:p w14:paraId="7073D69A" w14:textId="78A46C2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15567,4</w:t>
            </w:r>
          </w:p>
        </w:tc>
        <w:tc>
          <w:tcPr>
            <w:tcW w:w="1219" w:type="dxa"/>
            <w:vAlign w:val="center"/>
          </w:tcPr>
          <w:p w14:paraId="26FCD6B8" w14:textId="1E4B620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24682,1</w:t>
            </w:r>
          </w:p>
        </w:tc>
        <w:tc>
          <w:tcPr>
            <w:tcW w:w="1219" w:type="dxa"/>
            <w:vAlign w:val="center"/>
          </w:tcPr>
          <w:p w14:paraId="4CC62596" w14:textId="6676B682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589,2</w:t>
            </w:r>
          </w:p>
        </w:tc>
        <w:tc>
          <w:tcPr>
            <w:tcW w:w="1219" w:type="dxa"/>
            <w:vAlign w:val="center"/>
          </w:tcPr>
          <w:p w14:paraId="689CD60A" w14:textId="5D5909E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677,2</w:t>
            </w:r>
          </w:p>
        </w:tc>
        <w:tc>
          <w:tcPr>
            <w:tcW w:w="1219" w:type="dxa"/>
            <w:vAlign w:val="center"/>
          </w:tcPr>
          <w:p w14:paraId="63CC22B6" w14:textId="7346EA7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1609,2</w:t>
            </w:r>
          </w:p>
        </w:tc>
        <w:tc>
          <w:tcPr>
            <w:tcW w:w="1219" w:type="dxa"/>
            <w:vAlign w:val="center"/>
          </w:tcPr>
          <w:p w14:paraId="295C7B3B" w14:textId="518B3DE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3131,1</w:t>
            </w:r>
          </w:p>
        </w:tc>
        <w:tc>
          <w:tcPr>
            <w:tcW w:w="1220" w:type="dxa"/>
            <w:vAlign w:val="center"/>
          </w:tcPr>
          <w:p w14:paraId="5BF05B7A" w14:textId="4192FCD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3431,1</w:t>
            </w:r>
          </w:p>
        </w:tc>
      </w:tr>
      <w:tr w:rsidR="008B6C56" w:rsidRPr="0057424A" w14:paraId="288FCBB2" w14:textId="77777777" w:rsidTr="00FB61A8">
        <w:tc>
          <w:tcPr>
            <w:tcW w:w="2410" w:type="dxa"/>
            <w:vAlign w:val="center"/>
          </w:tcPr>
          <w:p w14:paraId="1D4358D6" w14:textId="23DFA415" w:rsidR="008B6C56" w:rsidRPr="0057424A" w:rsidRDefault="008B6C56" w:rsidP="0065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Хохольский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</w:t>
            </w:r>
            <w:r w:rsidR="006536EF" w:rsidRPr="0057424A">
              <w:t xml:space="preserve"> </w:t>
            </w:r>
          </w:p>
        </w:tc>
        <w:tc>
          <w:tcPr>
            <w:tcW w:w="1219" w:type="dxa"/>
            <w:vAlign w:val="center"/>
          </w:tcPr>
          <w:p w14:paraId="3BB3BFFE" w14:textId="6805192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18308,9</w:t>
            </w:r>
          </w:p>
        </w:tc>
        <w:tc>
          <w:tcPr>
            <w:tcW w:w="1219" w:type="dxa"/>
            <w:vAlign w:val="center"/>
          </w:tcPr>
          <w:p w14:paraId="79D93A3A" w14:textId="6ED4198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24195,9</w:t>
            </w:r>
          </w:p>
        </w:tc>
        <w:tc>
          <w:tcPr>
            <w:tcW w:w="1219" w:type="dxa"/>
            <w:vAlign w:val="center"/>
          </w:tcPr>
          <w:p w14:paraId="1D9BC3CD" w14:textId="21B5C6F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24899,9</w:t>
            </w:r>
          </w:p>
        </w:tc>
        <w:tc>
          <w:tcPr>
            <w:tcW w:w="1219" w:type="dxa"/>
            <w:vAlign w:val="center"/>
          </w:tcPr>
          <w:p w14:paraId="7BB34558" w14:textId="56D6D07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25441,3</w:t>
            </w:r>
          </w:p>
        </w:tc>
        <w:tc>
          <w:tcPr>
            <w:tcW w:w="1219" w:type="dxa"/>
            <w:vAlign w:val="center"/>
          </w:tcPr>
          <w:p w14:paraId="277831D0" w14:textId="4CFD065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28481,9</w:t>
            </w:r>
          </w:p>
        </w:tc>
        <w:tc>
          <w:tcPr>
            <w:tcW w:w="1219" w:type="dxa"/>
            <w:vAlign w:val="center"/>
          </w:tcPr>
          <w:p w14:paraId="491BC151" w14:textId="7344930F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2871,6</w:t>
            </w:r>
          </w:p>
        </w:tc>
        <w:tc>
          <w:tcPr>
            <w:tcW w:w="1219" w:type="dxa"/>
            <w:vAlign w:val="center"/>
          </w:tcPr>
          <w:p w14:paraId="48D42893" w14:textId="3BDD8AD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8224,9</w:t>
            </w:r>
          </w:p>
        </w:tc>
        <w:tc>
          <w:tcPr>
            <w:tcW w:w="1219" w:type="dxa"/>
            <w:vAlign w:val="center"/>
          </w:tcPr>
          <w:p w14:paraId="0E257BAD" w14:textId="029E726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2415,5</w:t>
            </w:r>
          </w:p>
        </w:tc>
        <w:tc>
          <w:tcPr>
            <w:tcW w:w="1219" w:type="dxa"/>
            <w:vAlign w:val="center"/>
          </w:tcPr>
          <w:p w14:paraId="4F066161" w14:textId="65D1AF7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5090,7</w:t>
            </w:r>
          </w:p>
        </w:tc>
        <w:tc>
          <w:tcPr>
            <w:tcW w:w="1220" w:type="dxa"/>
            <w:vAlign w:val="center"/>
          </w:tcPr>
          <w:p w14:paraId="42D2B5A8" w14:textId="3EFBCBA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1253,7</w:t>
            </w:r>
          </w:p>
        </w:tc>
      </w:tr>
      <w:tr w:rsidR="008B6C56" w:rsidRPr="0057424A" w14:paraId="5DC381CD" w14:textId="77777777" w:rsidTr="00FB61A8">
        <w:tc>
          <w:tcPr>
            <w:tcW w:w="2410" w:type="dxa"/>
            <w:vAlign w:val="center"/>
          </w:tcPr>
          <w:p w14:paraId="2F862117" w14:textId="637A7BF9" w:rsidR="008B6C56" w:rsidRPr="0057424A" w:rsidRDefault="008B6C56" w:rsidP="008B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Эртильский</w:t>
            </w:r>
            <w:r w:rsidR="006536EF" w:rsidRPr="0057424A">
              <w:t xml:space="preserve"> </w:t>
            </w:r>
            <w:r w:rsidR="006536EF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219" w:type="dxa"/>
            <w:vAlign w:val="center"/>
          </w:tcPr>
          <w:p w14:paraId="47B03663" w14:textId="26A2532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10880,9</w:t>
            </w:r>
          </w:p>
        </w:tc>
        <w:tc>
          <w:tcPr>
            <w:tcW w:w="1219" w:type="dxa"/>
            <w:vAlign w:val="center"/>
          </w:tcPr>
          <w:p w14:paraId="4E23554C" w14:textId="59E44C4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33989,7</w:t>
            </w:r>
          </w:p>
        </w:tc>
        <w:tc>
          <w:tcPr>
            <w:tcW w:w="1219" w:type="dxa"/>
            <w:vAlign w:val="center"/>
          </w:tcPr>
          <w:p w14:paraId="3C8C1C93" w14:textId="559E1FD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24902,2</w:t>
            </w:r>
          </w:p>
        </w:tc>
        <w:tc>
          <w:tcPr>
            <w:tcW w:w="1219" w:type="dxa"/>
            <w:vAlign w:val="center"/>
          </w:tcPr>
          <w:p w14:paraId="663116AE" w14:textId="0A074DA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23898,3</w:t>
            </w:r>
          </w:p>
        </w:tc>
        <w:tc>
          <w:tcPr>
            <w:tcW w:w="1219" w:type="dxa"/>
            <w:vAlign w:val="center"/>
          </w:tcPr>
          <w:p w14:paraId="044004E7" w14:textId="21E99A0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24017,8</w:t>
            </w:r>
          </w:p>
        </w:tc>
        <w:tc>
          <w:tcPr>
            <w:tcW w:w="1219" w:type="dxa"/>
            <w:vAlign w:val="center"/>
          </w:tcPr>
          <w:p w14:paraId="2708D6C7" w14:textId="28CA8DA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1053,8</w:t>
            </w:r>
          </w:p>
        </w:tc>
        <w:tc>
          <w:tcPr>
            <w:tcW w:w="1219" w:type="dxa"/>
            <w:vAlign w:val="center"/>
          </w:tcPr>
          <w:p w14:paraId="1924675D" w14:textId="3D24C64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7477,1</w:t>
            </w:r>
          </w:p>
        </w:tc>
        <w:tc>
          <w:tcPr>
            <w:tcW w:w="1219" w:type="dxa"/>
            <w:vAlign w:val="center"/>
          </w:tcPr>
          <w:p w14:paraId="249E10CF" w14:textId="139703A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818,6</w:t>
            </w:r>
          </w:p>
        </w:tc>
        <w:tc>
          <w:tcPr>
            <w:tcW w:w="1219" w:type="dxa"/>
            <w:vAlign w:val="center"/>
          </w:tcPr>
          <w:p w14:paraId="5EF7AD9D" w14:textId="3846249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566,7</w:t>
            </w:r>
          </w:p>
        </w:tc>
        <w:tc>
          <w:tcPr>
            <w:tcW w:w="1220" w:type="dxa"/>
            <w:vAlign w:val="center"/>
          </w:tcPr>
          <w:p w14:paraId="5ECC46C3" w14:textId="5CC1B5C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854,5</w:t>
            </w:r>
          </w:p>
        </w:tc>
      </w:tr>
      <w:tr w:rsidR="008B6C56" w:rsidRPr="0057424A" w14:paraId="51356323" w14:textId="77777777" w:rsidTr="00FB61A8">
        <w:tc>
          <w:tcPr>
            <w:tcW w:w="2410" w:type="dxa"/>
          </w:tcPr>
          <w:p w14:paraId="305782F2" w14:textId="72DD89F4" w:rsidR="008B6C56" w:rsidRPr="0057424A" w:rsidRDefault="007954A2" w:rsidP="007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Среднерайонные значения</w:t>
            </w:r>
          </w:p>
        </w:tc>
        <w:tc>
          <w:tcPr>
            <w:tcW w:w="1219" w:type="dxa"/>
            <w:vAlign w:val="center"/>
          </w:tcPr>
          <w:p w14:paraId="28473FDA" w14:textId="3C5D715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12547,0</w:t>
            </w:r>
          </w:p>
        </w:tc>
        <w:tc>
          <w:tcPr>
            <w:tcW w:w="1219" w:type="dxa"/>
            <w:vAlign w:val="center"/>
          </w:tcPr>
          <w:p w14:paraId="5069620A" w14:textId="264EF99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18611,6</w:t>
            </w:r>
          </w:p>
        </w:tc>
        <w:tc>
          <w:tcPr>
            <w:tcW w:w="1219" w:type="dxa"/>
            <w:vAlign w:val="center"/>
          </w:tcPr>
          <w:p w14:paraId="75E2FD49" w14:textId="2E381A2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20691,3</w:t>
            </w:r>
          </w:p>
        </w:tc>
        <w:tc>
          <w:tcPr>
            <w:tcW w:w="1219" w:type="dxa"/>
            <w:vAlign w:val="center"/>
          </w:tcPr>
          <w:p w14:paraId="201BC9B1" w14:textId="553AC7E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21690,0</w:t>
            </w:r>
          </w:p>
        </w:tc>
        <w:tc>
          <w:tcPr>
            <w:tcW w:w="1219" w:type="dxa"/>
            <w:vAlign w:val="center"/>
          </w:tcPr>
          <w:p w14:paraId="65153BA1" w14:textId="19C74854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23010,2</w:t>
            </w:r>
          </w:p>
        </w:tc>
        <w:tc>
          <w:tcPr>
            <w:tcW w:w="1219" w:type="dxa"/>
            <w:vAlign w:val="center"/>
          </w:tcPr>
          <w:p w14:paraId="7A9D6F65" w14:textId="7DA8119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1171,4</w:t>
            </w:r>
          </w:p>
        </w:tc>
        <w:tc>
          <w:tcPr>
            <w:tcW w:w="1219" w:type="dxa"/>
            <w:vAlign w:val="center"/>
          </w:tcPr>
          <w:p w14:paraId="04C762B7" w14:textId="46D7800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4081,9</w:t>
            </w:r>
          </w:p>
        </w:tc>
        <w:tc>
          <w:tcPr>
            <w:tcW w:w="1219" w:type="dxa"/>
            <w:vAlign w:val="center"/>
          </w:tcPr>
          <w:p w14:paraId="7022C50B" w14:textId="2372EBCB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3547,2</w:t>
            </w:r>
          </w:p>
        </w:tc>
        <w:tc>
          <w:tcPr>
            <w:tcW w:w="1219" w:type="dxa"/>
            <w:vAlign w:val="center"/>
          </w:tcPr>
          <w:p w14:paraId="00EE2A8A" w14:textId="75F61741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3465,3</w:t>
            </w:r>
          </w:p>
        </w:tc>
        <w:tc>
          <w:tcPr>
            <w:tcW w:w="1220" w:type="dxa"/>
            <w:vAlign w:val="center"/>
          </w:tcPr>
          <w:p w14:paraId="4BE2A734" w14:textId="0E67EF9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2659,6</w:t>
            </w:r>
          </w:p>
        </w:tc>
      </w:tr>
      <w:tr w:rsidR="008B6C56" w:rsidRPr="0057424A" w14:paraId="5B51C521" w14:textId="77777777" w:rsidTr="00FB61A8">
        <w:tc>
          <w:tcPr>
            <w:tcW w:w="2410" w:type="dxa"/>
          </w:tcPr>
          <w:p w14:paraId="08291494" w14:textId="37E27475" w:rsidR="008B6C56" w:rsidRPr="0057424A" w:rsidRDefault="006536EF" w:rsidP="007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8B6C5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</w:p>
        </w:tc>
        <w:tc>
          <w:tcPr>
            <w:tcW w:w="1219" w:type="dxa"/>
            <w:vAlign w:val="center"/>
          </w:tcPr>
          <w:p w14:paraId="2B072398" w14:textId="67D1CC7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15879,0</w:t>
            </w:r>
          </w:p>
        </w:tc>
        <w:tc>
          <w:tcPr>
            <w:tcW w:w="1219" w:type="dxa"/>
            <w:vAlign w:val="center"/>
          </w:tcPr>
          <w:p w14:paraId="4BED500A" w14:textId="3EC8E4E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18180,2</w:t>
            </w:r>
          </w:p>
        </w:tc>
        <w:tc>
          <w:tcPr>
            <w:tcW w:w="1219" w:type="dxa"/>
            <w:vAlign w:val="center"/>
          </w:tcPr>
          <w:p w14:paraId="6A2476F5" w14:textId="394F1F1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21938,1</w:t>
            </w:r>
          </w:p>
        </w:tc>
        <w:tc>
          <w:tcPr>
            <w:tcW w:w="1219" w:type="dxa"/>
            <w:vAlign w:val="center"/>
          </w:tcPr>
          <w:p w14:paraId="13F4815A" w14:textId="4B13A04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23455,4</w:t>
            </w:r>
          </w:p>
        </w:tc>
        <w:tc>
          <w:tcPr>
            <w:tcW w:w="1219" w:type="dxa"/>
            <w:vAlign w:val="center"/>
          </w:tcPr>
          <w:p w14:paraId="26132633" w14:textId="0D2E7810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23934,5</w:t>
            </w:r>
          </w:p>
        </w:tc>
        <w:tc>
          <w:tcPr>
            <w:tcW w:w="1219" w:type="dxa"/>
            <w:vAlign w:val="center"/>
          </w:tcPr>
          <w:p w14:paraId="47AD3776" w14:textId="33B8696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1783</w:t>
            </w:r>
          </w:p>
        </w:tc>
        <w:tc>
          <w:tcPr>
            <w:tcW w:w="1219" w:type="dxa"/>
            <w:vAlign w:val="center"/>
          </w:tcPr>
          <w:p w14:paraId="5B3587E7" w14:textId="5456D45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2296,7</w:t>
            </w:r>
          </w:p>
        </w:tc>
        <w:tc>
          <w:tcPr>
            <w:tcW w:w="1219" w:type="dxa"/>
            <w:vAlign w:val="center"/>
          </w:tcPr>
          <w:p w14:paraId="2FAB812F" w14:textId="0ACC8CFC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2449,2</w:t>
            </w:r>
          </w:p>
        </w:tc>
        <w:tc>
          <w:tcPr>
            <w:tcW w:w="1219" w:type="dxa"/>
            <w:vAlign w:val="center"/>
          </w:tcPr>
          <w:p w14:paraId="6187C0DD" w14:textId="7CE7227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2642,7</w:t>
            </w:r>
          </w:p>
        </w:tc>
        <w:tc>
          <w:tcPr>
            <w:tcW w:w="1220" w:type="dxa"/>
            <w:vAlign w:val="bottom"/>
          </w:tcPr>
          <w:p w14:paraId="2FFEC17E" w14:textId="445F01D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2195,4</w:t>
            </w:r>
          </w:p>
        </w:tc>
      </w:tr>
      <w:tr w:rsidR="008B6C56" w:rsidRPr="0057424A" w14:paraId="3911E822" w14:textId="77777777" w:rsidTr="00FB61A8">
        <w:tc>
          <w:tcPr>
            <w:tcW w:w="2410" w:type="dxa"/>
          </w:tcPr>
          <w:p w14:paraId="6B047254" w14:textId="00366E3D" w:rsidR="008B6C56" w:rsidRPr="0057424A" w:rsidRDefault="007954A2" w:rsidP="007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Среднеобластные значения </w:t>
            </w:r>
          </w:p>
        </w:tc>
        <w:tc>
          <w:tcPr>
            <w:tcW w:w="1219" w:type="dxa"/>
            <w:vAlign w:val="center"/>
          </w:tcPr>
          <w:p w14:paraId="24A2FD93" w14:textId="769E5529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13955,7</w:t>
            </w:r>
          </w:p>
        </w:tc>
        <w:tc>
          <w:tcPr>
            <w:tcW w:w="1219" w:type="dxa"/>
            <w:vAlign w:val="center"/>
          </w:tcPr>
          <w:p w14:paraId="1BE6AA06" w14:textId="3C013DDE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18283,4</w:t>
            </w:r>
          </w:p>
        </w:tc>
        <w:tc>
          <w:tcPr>
            <w:tcW w:w="1219" w:type="dxa"/>
            <w:vAlign w:val="center"/>
          </w:tcPr>
          <w:p w14:paraId="7B1575CD" w14:textId="2B6934B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21095,6</w:t>
            </w:r>
          </w:p>
        </w:tc>
        <w:tc>
          <w:tcPr>
            <w:tcW w:w="1219" w:type="dxa"/>
            <w:vAlign w:val="center"/>
          </w:tcPr>
          <w:p w14:paraId="01554093" w14:textId="4AF919A3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22324,7</w:t>
            </w:r>
          </w:p>
        </w:tc>
        <w:tc>
          <w:tcPr>
            <w:tcW w:w="1219" w:type="dxa"/>
            <w:vAlign w:val="center"/>
          </w:tcPr>
          <w:p w14:paraId="3E9AE7B2" w14:textId="4AC0C47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23261,1</w:t>
            </w:r>
          </w:p>
        </w:tc>
        <w:tc>
          <w:tcPr>
            <w:tcW w:w="1219" w:type="dxa"/>
            <w:vAlign w:val="center"/>
          </w:tcPr>
          <w:p w14:paraId="57B77C85" w14:textId="44AFBB07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1427,7</w:t>
            </w:r>
          </w:p>
        </w:tc>
        <w:tc>
          <w:tcPr>
            <w:tcW w:w="1219" w:type="dxa"/>
            <w:vAlign w:val="center"/>
          </w:tcPr>
          <w:p w14:paraId="3530CBFD" w14:textId="221D2B55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3232,2</w:t>
            </w:r>
          </w:p>
        </w:tc>
        <w:tc>
          <w:tcPr>
            <w:tcW w:w="1219" w:type="dxa"/>
            <w:vAlign w:val="center"/>
          </w:tcPr>
          <w:p w14:paraId="2C0E824D" w14:textId="644968E6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3009,8</w:t>
            </w:r>
          </w:p>
        </w:tc>
        <w:tc>
          <w:tcPr>
            <w:tcW w:w="1219" w:type="dxa"/>
            <w:vAlign w:val="center"/>
          </w:tcPr>
          <w:p w14:paraId="43A99233" w14:textId="4A22AAEA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3053,5</w:t>
            </w:r>
          </w:p>
        </w:tc>
        <w:tc>
          <w:tcPr>
            <w:tcW w:w="1220" w:type="dxa"/>
            <w:vAlign w:val="center"/>
          </w:tcPr>
          <w:p w14:paraId="5B5A7A47" w14:textId="0BD77A38" w:rsidR="008B6C56" w:rsidRPr="0057424A" w:rsidRDefault="008B6C56" w:rsidP="008B6C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2415,6</w:t>
            </w:r>
          </w:p>
        </w:tc>
      </w:tr>
    </w:tbl>
    <w:p w14:paraId="34B1887F" w14:textId="77777777" w:rsidR="00AA5EBA" w:rsidRPr="0057424A" w:rsidRDefault="00AA5EBA" w:rsidP="008B6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4A">
        <w:rPr>
          <w:rFonts w:ascii="Times New Roman" w:hAnsi="Times New Roman" w:cs="Times New Roman"/>
          <w:b/>
          <w:sz w:val="24"/>
          <w:szCs w:val="24"/>
        </w:rPr>
        <w:tab/>
      </w:r>
    </w:p>
    <w:p w14:paraId="7B705F94" w14:textId="76368594" w:rsidR="00FB61A8" w:rsidRPr="0057424A" w:rsidRDefault="00FB61A8" w:rsidP="0013166C">
      <w:pPr>
        <w:rPr>
          <w:rFonts w:ascii="Times New Roman" w:hAnsi="Times New Roman" w:cs="Times New Roman"/>
          <w:b/>
          <w:sz w:val="24"/>
          <w:szCs w:val="24"/>
        </w:rPr>
        <w:sectPr w:rsidR="00FB61A8" w:rsidRPr="0057424A" w:rsidSect="00102395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1C2A6F3F" w14:textId="70647779" w:rsidR="000C75F7" w:rsidRPr="0057424A" w:rsidRDefault="003F0393" w:rsidP="00FB61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lastRenderedPageBreak/>
        <w:t>Второе</w:t>
      </w:r>
      <w:r w:rsidR="00AA5EBA" w:rsidRPr="0057424A">
        <w:rPr>
          <w:rFonts w:ascii="Times New Roman" w:hAnsi="Times New Roman" w:cs="Times New Roman"/>
          <w:sz w:val="28"/>
          <w:szCs w:val="24"/>
        </w:rPr>
        <w:t xml:space="preserve"> место в структуре заболеваемости БСК </w:t>
      </w:r>
      <w:r w:rsidRPr="0057424A">
        <w:rPr>
          <w:rFonts w:ascii="Times New Roman" w:hAnsi="Times New Roman" w:cs="Times New Roman"/>
          <w:sz w:val="28"/>
          <w:szCs w:val="24"/>
        </w:rPr>
        <w:t xml:space="preserve">занимает </w:t>
      </w:r>
      <w:r w:rsidR="00AF27D5" w:rsidRPr="0057424A">
        <w:rPr>
          <w:rFonts w:ascii="Times New Roman" w:hAnsi="Times New Roman" w:cs="Times New Roman"/>
          <w:sz w:val="28"/>
          <w:szCs w:val="24"/>
        </w:rPr>
        <w:t>ИБС</w:t>
      </w:r>
      <w:r w:rsidR="00441EBC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7424A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="00AA5EBA" w:rsidRPr="0057424A">
        <w:rPr>
          <w:rFonts w:ascii="Times New Roman" w:eastAsia="Times New Roman" w:hAnsi="Times New Roman" w:cs="Times New Roman"/>
          <w:sz w:val="28"/>
          <w:szCs w:val="24"/>
        </w:rPr>
        <w:t xml:space="preserve"> 20-25), </w:t>
      </w:r>
      <w:r w:rsidR="00AF27D5" w:rsidRPr="0057424A">
        <w:rPr>
          <w:rFonts w:ascii="Times New Roman" w:eastAsia="Times New Roman" w:hAnsi="Times New Roman" w:cs="Times New Roman"/>
          <w:sz w:val="28"/>
          <w:szCs w:val="24"/>
        </w:rPr>
        <w:t xml:space="preserve">ее </w:t>
      </w:r>
      <w:r w:rsidR="00AA5EBA" w:rsidRPr="0057424A">
        <w:rPr>
          <w:rFonts w:ascii="Times New Roman" w:hAnsi="Times New Roman" w:cs="Times New Roman"/>
          <w:sz w:val="28"/>
          <w:szCs w:val="24"/>
        </w:rPr>
        <w:t>д</w:t>
      </w:r>
      <w:r w:rsidRPr="0057424A">
        <w:rPr>
          <w:rFonts w:ascii="Times New Roman" w:hAnsi="Times New Roman" w:cs="Times New Roman"/>
          <w:sz w:val="28"/>
          <w:szCs w:val="24"/>
        </w:rPr>
        <w:t>оля составляет 18,3 % (число зарегистрированных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 xml:space="preserve">данным диагнозом </w:t>
      </w:r>
      <w:r w:rsidR="008B6C56" w:rsidRPr="0057424A">
        <w:rPr>
          <w:rFonts w:ascii="Times New Roman" w:hAnsi="Times New Roman" w:cs="Times New Roman"/>
          <w:sz w:val="28"/>
          <w:szCs w:val="24"/>
        </w:rPr>
        <w:t>–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8B6C56" w:rsidRPr="0057424A">
        <w:rPr>
          <w:rFonts w:ascii="Times New Roman" w:hAnsi="Times New Roman" w:cs="Times New Roman"/>
          <w:sz w:val="28"/>
          <w:szCs w:val="24"/>
        </w:rPr>
        <w:t>8</w:t>
      </w:r>
      <w:r w:rsidR="00F73F0D" w:rsidRPr="0057424A">
        <w:rPr>
          <w:rFonts w:ascii="Times New Roman" w:hAnsi="Times New Roman" w:cs="Times New Roman"/>
          <w:sz w:val="28"/>
          <w:szCs w:val="24"/>
        </w:rPr>
        <w:t> </w:t>
      </w:r>
      <w:r w:rsidR="008B6C56" w:rsidRPr="0057424A">
        <w:rPr>
          <w:rFonts w:ascii="Times New Roman" w:hAnsi="Times New Roman" w:cs="Times New Roman"/>
          <w:sz w:val="28"/>
          <w:szCs w:val="24"/>
        </w:rPr>
        <w:t>078</w:t>
      </w:r>
      <w:r w:rsidR="00F73F0D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="008B6C56" w:rsidRPr="0057424A">
        <w:rPr>
          <w:rFonts w:ascii="Times New Roman" w:hAnsi="Times New Roman" w:cs="Times New Roman"/>
          <w:sz w:val="28"/>
          <w:szCs w:val="24"/>
        </w:rPr>
        <w:t>) от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8B6C56" w:rsidRPr="0057424A">
        <w:rPr>
          <w:rFonts w:ascii="Times New Roman" w:hAnsi="Times New Roman" w:cs="Times New Roman"/>
          <w:sz w:val="28"/>
          <w:szCs w:val="24"/>
        </w:rPr>
        <w:t xml:space="preserve">общей заболеваемости </w:t>
      </w:r>
      <w:r w:rsidR="00AF27D5" w:rsidRPr="0057424A">
        <w:rPr>
          <w:rFonts w:ascii="Times New Roman" w:hAnsi="Times New Roman" w:cs="Times New Roman"/>
          <w:sz w:val="28"/>
          <w:szCs w:val="24"/>
        </w:rPr>
        <w:t>БСК</w:t>
      </w:r>
      <w:r w:rsidR="008B6C56" w:rsidRPr="0057424A">
        <w:rPr>
          <w:rFonts w:ascii="Times New Roman" w:hAnsi="Times New Roman" w:cs="Times New Roman"/>
          <w:sz w:val="28"/>
          <w:szCs w:val="24"/>
        </w:rPr>
        <w:t xml:space="preserve">. </w:t>
      </w:r>
      <w:r w:rsidR="000C75F7" w:rsidRPr="0057424A">
        <w:rPr>
          <w:rFonts w:ascii="Times New Roman" w:hAnsi="Times New Roman" w:cs="Times New Roman"/>
          <w:sz w:val="28"/>
          <w:szCs w:val="24"/>
        </w:rPr>
        <w:t>Отмечается рост заболеваемости ИБС за 5 лет на 46 % (2013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0C75F7" w:rsidRPr="0057424A">
        <w:rPr>
          <w:rFonts w:ascii="Times New Roman" w:hAnsi="Times New Roman" w:cs="Times New Roman"/>
          <w:sz w:val="28"/>
          <w:szCs w:val="24"/>
        </w:rPr>
        <w:t>г</w:t>
      </w:r>
      <w:r w:rsidR="00AF27D5" w:rsidRPr="0057424A">
        <w:rPr>
          <w:rFonts w:ascii="Times New Roman" w:hAnsi="Times New Roman" w:cs="Times New Roman"/>
          <w:sz w:val="28"/>
          <w:szCs w:val="24"/>
        </w:rPr>
        <w:t>од</w:t>
      </w:r>
      <w:r w:rsidR="000C75F7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– </w:t>
      </w:r>
      <w:r w:rsidR="000C75F7" w:rsidRPr="0057424A">
        <w:rPr>
          <w:rFonts w:ascii="Times New Roman" w:hAnsi="Times New Roman" w:cs="Times New Roman"/>
          <w:sz w:val="28"/>
          <w:szCs w:val="24"/>
        </w:rPr>
        <w:t>108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0C75F7" w:rsidRPr="0057424A">
        <w:rPr>
          <w:rFonts w:ascii="Times New Roman" w:hAnsi="Times New Roman" w:cs="Times New Roman"/>
          <w:sz w:val="28"/>
          <w:szCs w:val="24"/>
        </w:rPr>
        <w:t>334 на 100 тыс. населения, 2018 г</w:t>
      </w:r>
      <w:r w:rsidR="009A421A" w:rsidRPr="0057424A">
        <w:rPr>
          <w:rFonts w:ascii="Times New Roman" w:hAnsi="Times New Roman" w:cs="Times New Roman"/>
          <w:sz w:val="28"/>
          <w:szCs w:val="24"/>
        </w:rPr>
        <w:t>о</w:t>
      </w:r>
      <w:r w:rsidR="00AF27D5" w:rsidRPr="0057424A">
        <w:rPr>
          <w:rFonts w:ascii="Times New Roman" w:hAnsi="Times New Roman" w:cs="Times New Roman"/>
          <w:sz w:val="28"/>
          <w:szCs w:val="24"/>
        </w:rPr>
        <w:t>д</w:t>
      </w:r>
      <w:r w:rsidR="000C75F7" w:rsidRPr="0057424A">
        <w:rPr>
          <w:rFonts w:ascii="Times New Roman" w:hAnsi="Times New Roman" w:cs="Times New Roman"/>
          <w:sz w:val="28"/>
          <w:szCs w:val="24"/>
        </w:rPr>
        <w:t xml:space="preserve"> – 155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0C75F7" w:rsidRPr="0057424A">
        <w:rPr>
          <w:rFonts w:ascii="Times New Roman" w:hAnsi="Times New Roman" w:cs="Times New Roman"/>
          <w:sz w:val="28"/>
          <w:szCs w:val="24"/>
        </w:rPr>
        <w:t>825 на 100 тыс. населения).</w:t>
      </w:r>
    </w:p>
    <w:p w14:paraId="45AA334C" w14:textId="22BB6E1B" w:rsidR="00A94CD4" w:rsidRPr="0057424A" w:rsidRDefault="003F446D" w:rsidP="00FB61A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ab/>
      </w:r>
      <w:r w:rsidR="008B6C56" w:rsidRPr="0057424A">
        <w:rPr>
          <w:rFonts w:ascii="Times New Roman" w:hAnsi="Times New Roman" w:cs="Times New Roman"/>
          <w:sz w:val="28"/>
          <w:szCs w:val="24"/>
        </w:rPr>
        <w:t>Доля пер</w:t>
      </w:r>
      <w:r w:rsidRPr="0057424A">
        <w:rPr>
          <w:rFonts w:ascii="Times New Roman" w:hAnsi="Times New Roman" w:cs="Times New Roman"/>
          <w:sz w:val="28"/>
          <w:szCs w:val="24"/>
        </w:rPr>
        <w:t>вичной заболеваемости от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ИБС</w:t>
      </w:r>
      <w:r w:rsidR="008B6C56" w:rsidRPr="0057424A">
        <w:rPr>
          <w:rFonts w:ascii="Times New Roman" w:hAnsi="Times New Roman" w:cs="Times New Roman"/>
          <w:sz w:val="28"/>
          <w:szCs w:val="24"/>
        </w:rPr>
        <w:t xml:space="preserve"> в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8B6C56" w:rsidRPr="0057424A">
        <w:rPr>
          <w:rFonts w:ascii="Times New Roman" w:hAnsi="Times New Roman" w:cs="Times New Roman"/>
          <w:sz w:val="28"/>
          <w:szCs w:val="24"/>
        </w:rPr>
        <w:t>структуре первичной заболеваемости составляет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8B6C56" w:rsidRPr="0057424A">
        <w:rPr>
          <w:rFonts w:ascii="Times New Roman" w:hAnsi="Times New Roman" w:cs="Times New Roman"/>
          <w:sz w:val="28"/>
          <w:szCs w:val="24"/>
        </w:rPr>
        <w:t>19,1 % (число впервые выявленных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8B6C56" w:rsidRPr="0057424A">
        <w:rPr>
          <w:rFonts w:ascii="Times New Roman" w:hAnsi="Times New Roman" w:cs="Times New Roman"/>
          <w:sz w:val="28"/>
          <w:szCs w:val="24"/>
        </w:rPr>
        <w:t>данным диагнозом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-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8B6C56" w:rsidRPr="0057424A">
        <w:rPr>
          <w:rFonts w:ascii="Times New Roman" w:hAnsi="Times New Roman" w:cs="Times New Roman"/>
          <w:sz w:val="28"/>
          <w:szCs w:val="24"/>
        </w:rPr>
        <w:t>999,8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="008B6C56" w:rsidRPr="0057424A">
        <w:rPr>
          <w:rFonts w:ascii="Times New Roman" w:hAnsi="Times New Roman" w:cs="Times New Roman"/>
          <w:sz w:val="28"/>
          <w:szCs w:val="24"/>
        </w:rPr>
        <w:t>).</w:t>
      </w:r>
      <w:r w:rsidR="00A94CD4" w:rsidRPr="0057424A">
        <w:rPr>
          <w:rFonts w:ascii="Times New Roman" w:hAnsi="Times New Roman" w:cs="Times New Roman"/>
          <w:sz w:val="28"/>
          <w:szCs w:val="24"/>
        </w:rPr>
        <w:t xml:space="preserve"> В структуре заболеваемости ИБС первое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место </w:t>
      </w:r>
      <w:r w:rsidR="00A94CD4" w:rsidRPr="0057424A">
        <w:rPr>
          <w:rFonts w:ascii="Times New Roman" w:hAnsi="Times New Roman" w:cs="Times New Roman"/>
          <w:sz w:val="28"/>
          <w:szCs w:val="24"/>
        </w:rPr>
        <w:t>занимает хроническая ИБС (</w:t>
      </w:r>
      <w:r w:rsidR="00A94CD4"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A94CD4" w:rsidRPr="0057424A">
        <w:rPr>
          <w:rFonts w:ascii="Times New Roman" w:hAnsi="Times New Roman" w:cs="Times New Roman"/>
          <w:sz w:val="28"/>
          <w:szCs w:val="24"/>
        </w:rPr>
        <w:t xml:space="preserve"> 25), ее доля составляет 51 % (число зарегистрированных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A94CD4" w:rsidRPr="0057424A">
        <w:rPr>
          <w:rFonts w:ascii="Times New Roman" w:hAnsi="Times New Roman" w:cs="Times New Roman"/>
          <w:sz w:val="28"/>
          <w:szCs w:val="24"/>
        </w:rPr>
        <w:t>данным диагнозом– 4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A94CD4" w:rsidRPr="0057424A">
        <w:rPr>
          <w:rFonts w:ascii="Times New Roman" w:hAnsi="Times New Roman" w:cs="Times New Roman"/>
          <w:sz w:val="28"/>
          <w:szCs w:val="24"/>
        </w:rPr>
        <w:t>118,6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="00A94CD4" w:rsidRPr="0057424A">
        <w:rPr>
          <w:rFonts w:ascii="Times New Roman" w:hAnsi="Times New Roman" w:cs="Times New Roman"/>
          <w:sz w:val="28"/>
          <w:szCs w:val="24"/>
        </w:rPr>
        <w:t>) от общей заболеваемости ИБС (число впервые выявленных с данным диагнозом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A94CD4" w:rsidRPr="0057424A">
        <w:rPr>
          <w:rFonts w:ascii="Times New Roman" w:hAnsi="Times New Roman" w:cs="Times New Roman"/>
          <w:sz w:val="28"/>
          <w:szCs w:val="24"/>
        </w:rPr>
        <w:t>– 463,1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="00A94CD4" w:rsidRPr="0057424A">
        <w:rPr>
          <w:rFonts w:ascii="Times New Roman" w:hAnsi="Times New Roman" w:cs="Times New Roman"/>
          <w:sz w:val="28"/>
          <w:szCs w:val="24"/>
        </w:rPr>
        <w:t>).</w:t>
      </w:r>
    </w:p>
    <w:p w14:paraId="5668BED6" w14:textId="646A510F" w:rsidR="003F446D" w:rsidRPr="0057424A" w:rsidRDefault="00A94CD4" w:rsidP="00FB61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 xml:space="preserve">Второе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место </w:t>
      </w:r>
      <w:r w:rsidRPr="0057424A">
        <w:rPr>
          <w:rFonts w:ascii="Times New Roman" w:hAnsi="Times New Roman" w:cs="Times New Roman"/>
          <w:sz w:val="28"/>
          <w:szCs w:val="24"/>
        </w:rPr>
        <w:t>в структуре ИБС занимает стенокардия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7424A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eastAsia="Times New Roman" w:hAnsi="Times New Roman" w:cs="Times New Roman"/>
          <w:sz w:val="28"/>
          <w:szCs w:val="24"/>
        </w:rPr>
        <w:t xml:space="preserve"> 20.8), ее</w:t>
      </w:r>
      <w:r w:rsidRPr="0057424A">
        <w:rPr>
          <w:rFonts w:ascii="Times New Roman" w:hAnsi="Times New Roman" w:cs="Times New Roman"/>
          <w:sz w:val="28"/>
          <w:szCs w:val="24"/>
        </w:rPr>
        <w:t xml:space="preserve"> доля составляет 46,8 % (число зарегистрированных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данным диагнозом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–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FB61A8" w:rsidRPr="005742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4"/>
        </w:rPr>
        <w:t>783,3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 от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общей заболеваемости ИБС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 (</w:t>
      </w:r>
      <w:r w:rsidRPr="0057424A">
        <w:rPr>
          <w:rFonts w:ascii="Times New Roman" w:hAnsi="Times New Roman" w:cs="Times New Roman"/>
          <w:sz w:val="28"/>
          <w:szCs w:val="24"/>
        </w:rPr>
        <w:t>число впервые выявленных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данным диагнозом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–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360,5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).</w:t>
      </w:r>
      <w:r w:rsidR="003F446D" w:rsidRPr="0057424A">
        <w:rPr>
          <w:rFonts w:ascii="Times New Roman" w:hAnsi="Times New Roman" w:cs="Times New Roman"/>
          <w:sz w:val="28"/>
          <w:szCs w:val="24"/>
        </w:rPr>
        <w:t xml:space="preserve"> Общая заболеваемость</w:t>
      </w:r>
      <w:r w:rsidR="005605B7" w:rsidRPr="0057424A">
        <w:rPr>
          <w:rFonts w:ascii="Times New Roman" w:hAnsi="Times New Roman" w:cs="Times New Roman"/>
          <w:sz w:val="28"/>
          <w:szCs w:val="24"/>
        </w:rPr>
        <w:t xml:space="preserve"> острым инфарктом миокарда (далее - ОИМ) </w:t>
      </w:r>
      <w:r w:rsidR="003F446D" w:rsidRPr="0057424A">
        <w:rPr>
          <w:rFonts w:ascii="Times New Roman" w:hAnsi="Times New Roman" w:cs="Times New Roman"/>
          <w:sz w:val="28"/>
          <w:szCs w:val="24"/>
        </w:rPr>
        <w:t>(</w:t>
      </w:r>
      <w:r w:rsidR="003F446D"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3F446D" w:rsidRPr="0057424A">
        <w:rPr>
          <w:rFonts w:ascii="Times New Roman" w:hAnsi="Times New Roman" w:cs="Times New Roman"/>
          <w:sz w:val="28"/>
          <w:szCs w:val="24"/>
        </w:rPr>
        <w:t xml:space="preserve"> 21) в сравнении с 2013 годом снизилась на 2,3 %: в 2013 году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3F446D" w:rsidRPr="0057424A">
        <w:rPr>
          <w:rFonts w:ascii="Times New Roman" w:hAnsi="Times New Roman" w:cs="Times New Roman"/>
          <w:sz w:val="28"/>
          <w:szCs w:val="24"/>
        </w:rPr>
        <w:t>– 147,5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="003F446D" w:rsidRPr="0057424A">
        <w:rPr>
          <w:rFonts w:ascii="Times New Roman" w:hAnsi="Times New Roman" w:cs="Times New Roman"/>
          <w:sz w:val="28"/>
          <w:szCs w:val="24"/>
        </w:rPr>
        <w:t xml:space="preserve">, в 2018 году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- </w:t>
      </w:r>
      <w:r w:rsidR="003F446D" w:rsidRPr="0057424A">
        <w:rPr>
          <w:rFonts w:ascii="Times New Roman" w:hAnsi="Times New Roman" w:cs="Times New Roman"/>
          <w:sz w:val="28"/>
          <w:szCs w:val="24"/>
        </w:rPr>
        <w:t>144,1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="003F446D" w:rsidRPr="0057424A">
        <w:rPr>
          <w:rFonts w:ascii="Times New Roman" w:hAnsi="Times New Roman" w:cs="Times New Roman"/>
          <w:sz w:val="28"/>
          <w:szCs w:val="24"/>
        </w:rPr>
        <w:t>.</w:t>
      </w:r>
    </w:p>
    <w:p w14:paraId="0B6E07B0" w14:textId="44660FEF" w:rsidR="003F446D" w:rsidRPr="0057424A" w:rsidRDefault="003F446D" w:rsidP="00FB61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Общая заболеваемость стенокардией (</w:t>
      </w:r>
      <w:r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4"/>
        </w:rPr>
        <w:t xml:space="preserve"> 20.8) в сравнении с 2013 годом выросла н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а 27,2 %: в 2013 году показатель составил </w:t>
      </w:r>
      <w:r w:rsidRPr="0057424A">
        <w:rPr>
          <w:rFonts w:ascii="Times New Roman" w:hAnsi="Times New Roman" w:cs="Times New Roman"/>
          <w:sz w:val="28"/>
          <w:szCs w:val="24"/>
        </w:rPr>
        <w:t>2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974,8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 xml:space="preserve">, в 2018 году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- </w:t>
      </w:r>
      <w:r w:rsidRPr="0057424A">
        <w:rPr>
          <w:rFonts w:ascii="Times New Roman" w:hAnsi="Times New Roman" w:cs="Times New Roman"/>
          <w:sz w:val="28"/>
          <w:szCs w:val="24"/>
        </w:rPr>
        <w:t>3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783,3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.</w:t>
      </w:r>
    </w:p>
    <w:p w14:paraId="2D7EB2C4" w14:textId="6E6B1B6C" w:rsidR="00A94CD4" w:rsidRPr="0057424A" w:rsidRDefault="003F446D" w:rsidP="00FB61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Общая заболеваемость нестабильной стенокардией (</w:t>
      </w:r>
      <w:r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4"/>
        </w:rPr>
        <w:t xml:space="preserve"> 20.0) в сравнении с 2013 годом снизилась на 47 %: в 2013 году показатель 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составил </w:t>
      </w:r>
      <w:r w:rsidRPr="0057424A">
        <w:rPr>
          <w:rFonts w:ascii="Times New Roman" w:hAnsi="Times New Roman" w:cs="Times New Roman"/>
          <w:sz w:val="28"/>
          <w:szCs w:val="24"/>
        </w:rPr>
        <w:t>131,5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 xml:space="preserve">, в 2018 году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- </w:t>
      </w:r>
      <w:r w:rsidRPr="0057424A">
        <w:rPr>
          <w:rFonts w:ascii="Times New Roman" w:hAnsi="Times New Roman" w:cs="Times New Roman"/>
          <w:sz w:val="28"/>
          <w:szCs w:val="24"/>
        </w:rPr>
        <w:t>69,7</w:t>
      </w:r>
      <w:r w:rsidR="009A421A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 xml:space="preserve">, что </w:t>
      </w:r>
      <w:r w:rsidR="000C5393" w:rsidRPr="0057424A">
        <w:rPr>
          <w:rFonts w:ascii="Times New Roman" w:hAnsi="Times New Roman" w:cs="Times New Roman"/>
          <w:sz w:val="28"/>
          <w:szCs w:val="24"/>
        </w:rPr>
        <w:t xml:space="preserve">связано с </w:t>
      </w:r>
      <w:r w:rsidRPr="0057424A">
        <w:rPr>
          <w:rFonts w:ascii="Times New Roman" w:hAnsi="Times New Roman" w:cs="Times New Roman"/>
          <w:sz w:val="28"/>
          <w:szCs w:val="24"/>
        </w:rPr>
        <w:t xml:space="preserve">усилением контроля </w:t>
      </w:r>
      <w:r w:rsidR="000C5393" w:rsidRPr="0057424A">
        <w:rPr>
          <w:rFonts w:ascii="Times New Roman" w:hAnsi="Times New Roman" w:cs="Times New Roman"/>
          <w:sz w:val="28"/>
          <w:szCs w:val="24"/>
        </w:rPr>
        <w:t xml:space="preserve">за </w:t>
      </w:r>
      <w:r w:rsidR="009A421A" w:rsidRPr="0057424A">
        <w:rPr>
          <w:rFonts w:ascii="Times New Roman" w:hAnsi="Times New Roman" w:cs="Times New Roman"/>
          <w:sz w:val="28"/>
          <w:szCs w:val="24"/>
        </w:rPr>
        <w:t>достоверностью представляемых статистических данных.</w:t>
      </w:r>
      <w:r w:rsidRPr="0057424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09CDFF8" w14:textId="4BA6BB61" w:rsidR="00A94CD4" w:rsidRPr="0057424A" w:rsidRDefault="00A94CD4" w:rsidP="00FB6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lastRenderedPageBreak/>
        <w:t xml:space="preserve">Третье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место </w:t>
      </w:r>
      <w:r w:rsidRPr="0057424A">
        <w:rPr>
          <w:rFonts w:ascii="Times New Roman" w:hAnsi="Times New Roman" w:cs="Times New Roman"/>
          <w:sz w:val="28"/>
          <w:szCs w:val="24"/>
        </w:rPr>
        <w:t>в структуре ИБС занимает постинфарктный кардиосклероз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57424A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eastAsia="Times New Roman" w:hAnsi="Times New Roman" w:cs="Times New Roman"/>
          <w:sz w:val="28"/>
          <w:szCs w:val="24"/>
        </w:rPr>
        <w:t xml:space="preserve"> 25.8),</w:t>
      </w:r>
      <w:r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его </w:t>
      </w:r>
      <w:r w:rsidRPr="0057424A">
        <w:rPr>
          <w:rFonts w:ascii="Times New Roman" w:hAnsi="Times New Roman" w:cs="Times New Roman"/>
          <w:sz w:val="28"/>
          <w:szCs w:val="24"/>
        </w:rPr>
        <w:t>доля составляет 8,6 % (число зарегистрированных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данным диагнозом</w:t>
      </w:r>
      <w:r w:rsidR="00F348F7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–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4"/>
        </w:rPr>
        <w:t>694,7</w:t>
      </w:r>
      <w:r w:rsidR="00F348F7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 от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AF27D5" w:rsidRPr="0057424A">
        <w:rPr>
          <w:rFonts w:ascii="Times New Roman" w:hAnsi="Times New Roman" w:cs="Times New Roman"/>
          <w:sz w:val="28"/>
          <w:szCs w:val="24"/>
        </w:rPr>
        <w:t>общей заболеваемости ИБС (</w:t>
      </w:r>
      <w:r w:rsidRPr="0057424A">
        <w:rPr>
          <w:rFonts w:ascii="Times New Roman" w:hAnsi="Times New Roman" w:cs="Times New Roman"/>
          <w:sz w:val="28"/>
          <w:szCs w:val="24"/>
        </w:rPr>
        <w:t>число впервые выявленных с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данным диагнозом</w:t>
      </w:r>
      <w:r w:rsidR="00F348F7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–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119,6</w:t>
      </w:r>
      <w:r w:rsidR="00F348F7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).</w:t>
      </w:r>
    </w:p>
    <w:p w14:paraId="0E90A479" w14:textId="5295789A" w:rsidR="003F446D" w:rsidRPr="0057424A" w:rsidRDefault="003F446D" w:rsidP="00FB61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Общая заболеваемость хронической ИБС (</w:t>
      </w:r>
      <w:r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4"/>
        </w:rPr>
        <w:t xml:space="preserve"> 25) в сравнении с 2013 годом выросла на 91,4 %: в 2013 году показатель </w:t>
      </w:r>
      <w:r w:rsidR="00F348F7" w:rsidRPr="0057424A">
        <w:rPr>
          <w:rFonts w:ascii="Times New Roman" w:hAnsi="Times New Roman" w:cs="Times New Roman"/>
          <w:sz w:val="28"/>
          <w:szCs w:val="24"/>
        </w:rPr>
        <w:t>составил</w:t>
      </w:r>
      <w:r w:rsidRPr="0057424A">
        <w:rPr>
          <w:rFonts w:ascii="Times New Roman" w:hAnsi="Times New Roman" w:cs="Times New Roman"/>
          <w:sz w:val="28"/>
          <w:szCs w:val="24"/>
        </w:rPr>
        <w:t xml:space="preserve"> 2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152,4</w:t>
      </w:r>
      <w:r w:rsidR="00F348F7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, в 2018 году</w:t>
      </w:r>
      <w:r w:rsidR="00AF27D5" w:rsidRPr="0057424A">
        <w:rPr>
          <w:rFonts w:ascii="Times New Roman" w:hAnsi="Times New Roman" w:cs="Times New Roman"/>
          <w:sz w:val="28"/>
          <w:szCs w:val="24"/>
        </w:rPr>
        <w:t xml:space="preserve"> -</w:t>
      </w:r>
      <w:r w:rsidRPr="0057424A">
        <w:rPr>
          <w:rFonts w:ascii="Times New Roman" w:hAnsi="Times New Roman" w:cs="Times New Roman"/>
          <w:sz w:val="28"/>
          <w:szCs w:val="24"/>
        </w:rPr>
        <w:t xml:space="preserve"> 4</w:t>
      </w:r>
      <w:r w:rsidR="00FB61A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118,6</w:t>
      </w:r>
      <w:r w:rsidR="00F348F7" w:rsidRPr="0057424A">
        <w:rPr>
          <w:rFonts w:ascii="Times New Roman" w:hAnsi="Times New Roman" w:cs="Times New Roman"/>
          <w:sz w:val="28"/>
          <w:szCs w:val="24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.</w:t>
      </w:r>
    </w:p>
    <w:p w14:paraId="756FFE76" w14:textId="22920D62" w:rsidR="00AA5EBA" w:rsidRPr="0057424A" w:rsidRDefault="00CE49C1" w:rsidP="00FB61A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ab/>
      </w:r>
      <w:r w:rsidR="00AA5EBA" w:rsidRPr="0057424A">
        <w:rPr>
          <w:rFonts w:ascii="Times New Roman" w:hAnsi="Times New Roman" w:cs="Times New Roman"/>
          <w:sz w:val="28"/>
          <w:szCs w:val="24"/>
        </w:rPr>
        <w:t>Динамика общей и первичной заболеваемо</w:t>
      </w:r>
      <w:r w:rsidR="00034C02" w:rsidRPr="0057424A">
        <w:rPr>
          <w:rFonts w:ascii="Times New Roman" w:hAnsi="Times New Roman" w:cs="Times New Roman"/>
          <w:sz w:val="28"/>
          <w:szCs w:val="24"/>
        </w:rPr>
        <w:t xml:space="preserve">сти ИБС за период 2014-2018 годов </w:t>
      </w:r>
      <w:r w:rsidR="00AA5EBA" w:rsidRPr="0057424A">
        <w:rPr>
          <w:rFonts w:ascii="Times New Roman" w:hAnsi="Times New Roman" w:cs="Times New Roman"/>
          <w:sz w:val="28"/>
          <w:szCs w:val="24"/>
        </w:rPr>
        <w:t>в разрезе муниципальных образований представлена в таблице 4.</w:t>
      </w:r>
    </w:p>
    <w:p w14:paraId="0529F8B7" w14:textId="77777777" w:rsidR="00103F67" w:rsidRPr="0057424A" w:rsidRDefault="00103F67" w:rsidP="00FB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749F1" w14:textId="77777777" w:rsidR="00103F67" w:rsidRPr="0057424A" w:rsidRDefault="00103F67" w:rsidP="00FB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9BD26" w14:textId="77777777" w:rsidR="00FB61A8" w:rsidRPr="0057424A" w:rsidRDefault="00FB61A8" w:rsidP="00AA5EBA">
      <w:pPr>
        <w:spacing w:line="240" w:lineRule="auto"/>
        <w:jc w:val="right"/>
        <w:rPr>
          <w:rFonts w:ascii="Times New Roman" w:hAnsi="Times New Roman" w:cs="Times New Roman"/>
          <w:szCs w:val="24"/>
        </w:rPr>
        <w:sectPr w:rsidR="00FB61A8" w:rsidRPr="0057424A" w:rsidSect="00FB61A8">
          <w:pgSz w:w="12240" w:h="15840"/>
          <w:pgMar w:top="1440" w:right="900" w:bottom="1440" w:left="1440" w:header="720" w:footer="720" w:gutter="0"/>
          <w:cols w:space="720"/>
          <w:docGrid w:linePitch="299"/>
        </w:sectPr>
      </w:pPr>
    </w:p>
    <w:p w14:paraId="6AF7B40F" w14:textId="32E27B71" w:rsidR="00AA5EBA" w:rsidRPr="0057424A" w:rsidRDefault="00AA5EBA" w:rsidP="00FB6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14:paraId="5C439911" w14:textId="77777777" w:rsidR="00B31D15" w:rsidRPr="0057424A" w:rsidRDefault="00B31D15" w:rsidP="00FB6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AA0A1" w14:textId="77777777" w:rsidR="00692FB6" w:rsidRPr="0057424A" w:rsidRDefault="0010196D" w:rsidP="00FB61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заболевае</w:t>
      </w:r>
      <w:r w:rsidR="00034C02" w:rsidRPr="0057424A">
        <w:rPr>
          <w:rFonts w:ascii="Times New Roman" w:hAnsi="Times New Roman" w:cs="Times New Roman"/>
          <w:sz w:val="28"/>
          <w:szCs w:val="28"/>
        </w:rPr>
        <w:t>мости ИБС за период 2014-2018 годов</w:t>
      </w:r>
      <w:r w:rsidR="00692FB6" w:rsidRPr="0057424A">
        <w:rPr>
          <w:rFonts w:ascii="Times New Roman" w:hAnsi="Times New Roman" w:cs="Times New Roman"/>
          <w:sz w:val="28"/>
          <w:szCs w:val="28"/>
        </w:rPr>
        <w:t xml:space="preserve"> по государственным медицинским организациям, подведомственным департаменту здравоохранения Воронежской области </w:t>
      </w:r>
    </w:p>
    <w:p w14:paraId="72D3EE17" w14:textId="39A13C58" w:rsidR="00102395" w:rsidRPr="0057424A" w:rsidRDefault="00034C02" w:rsidP="00FB61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(на 100 тыс. населения</w:t>
      </w:r>
      <w:r w:rsidR="0010196D" w:rsidRPr="0057424A">
        <w:rPr>
          <w:rFonts w:ascii="Times New Roman" w:hAnsi="Times New Roman" w:cs="Times New Roman"/>
          <w:sz w:val="28"/>
          <w:szCs w:val="28"/>
        </w:rPr>
        <w:t>)</w:t>
      </w:r>
    </w:p>
    <w:p w14:paraId="1E1827BD" w14:textId="77777777" w:rsidR="00053848" w:rsidRPr="0057424A" w:rsidRDefault="00053848" w:rsidP="00FB61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76"/>
        <w:gridCol w:w="1177"/>
        <w:gridCol w:w="1176"/>
        <w:gridCol w:w="1177"/>
        <w:gridCol w:w="1106"/>
        <w:gridCol w:w="1247"/>
        <w:gridCol w:w="1176"/>
        <w:gridCol w:w="1177"/>
        <w:gridCol w:w="1176"/>
        <w:gridCol w:w="1177"/>
      </w:tblGrid>
      <w:tr w:rsidR="0010196D" w:rsidRPr="0057424A" w14:paraId="3B7E24BF" w14:textId="77777777" w:rsidTr="00FB61A8">
        <w:tc>
          <w:tcPr>
            <w:tcW w:w="2694" w:type="dxa"/>
            <w:vMerge w:val="restart"/>
            <w:vAlign w:val="center"/>
          </w:tcPr>
          <w:p w14:paraId="208888B6" w14:textId="5718A583" w:rsidR="0010196D" w:rsidRPr="0057424A" w:rsidRDefault="00692FB6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1765" w:type="dxa"/>
            <w:gridSpan w:val="10"/>
          </w:tcPr>
          <w:p w14:paraId="30F17E11" w14:textId="26691174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Ишемическая болезнь сердца (I 20-25)</w:t>
            </w:r>
          </w:p>
        </w:tc>
      </w:tr>
      <w:tr w:rsidR="0010196D" w:rsidRPr="0057424A" w14:paraId="559A3F2B" w14:textId="77777777" w:rsidTr="0013166C">
        <w:tc>
          <w:tcPr>
            <w:tcW w:w="2694" w:type="dxa"/>
            <w:vMerge/>
          </w:tcPr>
          <w:p w14:paraId="715493AB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5"/>
          </w:tcPr>
          <w:p w14:paraId="54B1F09F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Общая заболеваемость</w:t>
            </w:r>
          </w:p>
        </w:tc>
        <w:tc>
          <w:tcPr>
            <w:tcW w:w="5953" w:type="dxa"/>
            <w:gridSpan w:val="5"/>
          </w:tcPr>
          <w:p w14:paraId="4968D402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Первичная заболеваемость</w:t>
            </w:r>
          </w:p>
        </w:tc>
      </w:tr>
      <w:tr w:rsidR="0010196D" w:rsidRPr="0057424A" w14:paraId="014F7E56" w14:textId="77777777" w:rsidTr="0013166C">
        <w:tc>
          <w:tcPr>
            <w:tcW w:w="2694" w:type="dxa"/>
            <w:vMerge/>
            <w:vAlign w:val="center"/>
          </w:tcPr>
          <w:p w14:paraId="19764AC9" w14:textId="77777777" w:rsidR="0010196D" w:rsidRPr="0057424A" w:rsidRDefault="0010196D" w:rsidP="001019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76" w:type="dxa"/>
          </w:tcPr>
          <w:p w14:paraId="6A1FC5A7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77" w:type="dxa"/>
          </w:tcPr>
          <w:p w14:paraId="5FEE8031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76" w:type="dxa"/>
          </w:tcPr>
          <w:p w14:paraId="5BB8C08D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77" w:type="dxa"/>
          </w:tcPr>
          <w:p w14:paraId="59BFB883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06" w:type="dxa"/>
          </w:tcPr>
          <w:p w14:paraId="2B166AE2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47" w:type="dxa"/>
          </w:tcPr>
          <w:p w14:paraId="160F2C28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76" w:type="dxa"/>
          </w:tcPr>
          <w:p w14:paraId="5F1DBC04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77" w:type="dxa"/>
          </w:tcPr>
          <w:p w14:paraId="12C2DC38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76" w:type="dxa"/>
          </w:tcPr>
          <w:p w14:paraId="5886FFFF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77" w:type="dxa"/>
          </w:tcPr>
          <w:p w14:paraId="4E17C78E" w14:textId="77777777" w:rsidR="0010196D" w:rsidRPr="0057424A" w:rsidRDefault="0010196D" w:rsidP="00101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CE5563" w:rsidRPr="0057424A" w14:paraId="2A6929F8" w14:textId="77777777" w:rsidTr="0013166C">
        <w:tc>
          <w:tcPr>
            <w:tcW w:w="2694" w:type="dxa"/>
            <w:vAlign w:val="center"/>
          </w:tcPr>
          <w:p w14:paraId="61AE645C" w14:textId="67926622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Аннинский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76" w:type="dxa"/>
          </w:tcPr>
          <w:p w14:paraId="7A4D0353" w14:textId="0DB1550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3558,1</w:t>
            </w:r>
          </w:p>
        </w:tc>
        <w:tc>
          <w:tcPr>
            <w:tcW w:w="1177" w:type="dxa"/>
            <w:vAlign w:val="center"/>
          </w:tcPr>
          <w:p w14:paraId="77856DA7" w14:textId="29C21B6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5727</w:t>
            </w:r>
          </w:p>
        </w:tc>
        <w:tc>
          <w:tcPr>
            <w:tcW w:w="1176" w:type="dxa"/>
            <w:vAlign w:val="center"/>
          </w:tcPr>
          <w:p w14:paraId="54CC8C17" w14:textId="751B7B9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3625,1</w:t>
            </w:r>
          </w:p>
        </w:tc>
        <w:tc>
          <w:tcPr>
            <w:tcW w:w="1177" w:type="dxa"/>
            <w:vAlign w:val="center"/>
          </w:tcPr>
          <w:p w14:paraId="462721E7" w14:textId="1CE65F5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4843,1</w:t>
            </w:r>
          </w:p>
        </w:tc>
        <w:tc>
          <w:tcPr>
            <w:tcW w:w="1106" w:type="dxa"/>
            <w:vAlign w:val="center"/>
          </w:tcPr>
          <w:p w14:paraId="664C62B2" w14:textId="4960D16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4315,5</w:t>
            </w:r>
          </w:p>
        </w:tc>
        <w:tc>
          <w:tcPr>
            <w:tcW w:w="1247" w:type="dxa"/>
            <w:vAlign w:val="center"/>
          </w:tcPr>
          <w:p w14:paraId="1B734752" w14:textId="1C144BA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1176" w:type="dxa"/>
            <w:vAlign w:val="center"/>
          </w:tcPr>
          <w:p w14:paraId="3083C38C" w14:textId="44D0202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482,4</w:t>
            </w:r>
          </w:p>
        </w:tc>
        <w:tc>
          <w:tcPr>
            <w:tcW w:w="1177" w:type="dxa"/>
            <w:vAlign w:val="center"/>
          </w:tcPr>
          <w:p w14:paraId="49F19286" w14:textId="0833475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369,1</w:t>
            </w:r>
          </w:p>
        </w:tc>
        <w:tc>
          <w:tcPr>
            <w:tcW w:w="1176" w:type="dxa"/>
            <w:vAlign w:val="center"/>
          </w:tcPr>
          <w:p w14:paraId="538EEF27" w14:textId="70ED9D9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321,2</w:t>
            </w:r>
          </w:p>
        </w:tc>
        <w:tc>
          <w:tcPr>
            <w:tcW w:w="1177" w:type="dxa"/>
            <w:vAlign w:val="center"/>
          </w:tcPr>
          <w:p w14:paraId="2D798828" w14:textId="3FEF06C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413,5</w:t>
            </w:r>
          </w:p>
        </w:tc>
      </w:tr>
      <w:tr w:rsidR="00CE5563" w:rsidRPr="0057424A" w14:paraId="10B7EF9D" w14:textId="77777777" w:rsidTr="0013166C">
        <w:tc>
          <w:tcPr>
            <w:tcW w:w="2694" w:type="dxa"/>
            <w:vAlign w:val="center"/>
          </w:tcPr>
          <w:p w14:paraId="1F7BD4DB" w14:textId="0BE04966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Бобровский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6CA18D27" w14:textId="785F24C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3619,6</w:t>
            </w:r>
          </w:p>
        </w:tc>
        <w:tc>
          <w:tcPr>
            <w:tcW w:w="1177" w:type="dxa"/>
            <w:vAlign w:val="center"/>
          </w:tcPr>
          <w:p w14:paraId="0CB108D5" w14:textId="68C4F16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3957,9</w:t>
            </w:r>
          </w:p>
        </w:tc>
        <w:tc>
          <w:tcPr>
            <w:tcW w:w="1176" w:type="dxa"/>
            <w:vAlign w:val="center"/>
          </w:tcPr>
          <w:p w14:paraId="7EAC8A00" w14:textId="4D5881B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5682,4</w:t>
            </w:r>
          </w:p>
        </w:tc>
        <w:tc>
          <w:tcPr>
            <w:tcW w:w="1177" w:type="dxa"/>
            <w:vAlign w:val="center"/>
          </w:tcPr>
          <w:p w14:paraId="3C370BCD" w14:textId="73ECD60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5774,9</w:t>
            </w:r>
          </w:p>
        </w:tc>
        <w:tc>
          <w:tcPr>
            <w:tcW w:w="1106" w:type="dxa"/>
            <w:vAlign w:val="center"/>
          </w:tcPr>
          <w:p w14:paraId="26CC7D3C" w14:textId="0BFFF5B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5976</w:t>
            </w:r>
          </w:p>
        </w:tc>
        <w:tc>
          <w:tcPr>
            <w:tcW w:w="1247" w:type="dxa"/>
            <w:vAlign w:val="center"/>
          </w:tcPr>
          <w:p w14:paraId="0DED1E66" w14:textId="21E6E95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1161,8</w:t>
            </w:r>
          </w:p>
        </w:tc>
        <w:tc>
          <w:tcPr>
            <w:tcW w:w="1176" w:type="dxa"/>
            <w:vAlign w:val="center"/>
          </w:tcPr>
          <w:p w14:paraId="5CB3D9FD" w14:textId="5CB9462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1932,9</w:t>
            </w:r>
          </w:p>
        </w:tc>
        <w:tc>
          <w:tcPr>
            <w:tcW w:w="1177" w:type="dxa"/>
            <w:vAlign w:val="center"/>
          </w:tcPr>
          <w:p w14:paraId="7ABE9BD1" w14:textId="253AA75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2719,9</w:t>
            </w:r>
          </w:p>
        </w:tc>
        <w:tc>
          <w:tcPr>
            <w:tcW w:w="1176" w:type="dxa"/>
            <w:vAlign w:val="center"/>
          </w:tcPr>
          <w:p w14:paraId="7D6CAA1E" w14:textId="056B0F7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1230,3</w:t>
            </w:r>
          </w:p>
        </w:tc>
        <w:tc>
          <w:tcPr>
            <w:tcW w:w="1177" w:type="dxa"/>
            <w:vAlign w:val="center"/>
          </w:tcPr>
          <w:p w14:paraId="4CC73137" w14:textId="12A791C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1039,5</w:t>
            </w:r>
          </w:p>
        </w:tc>
      </w:tr>
      <w:tr w:rsidR="00CE5563" w:rsidRPr="0057424A" w14:paraId="5CADA68F" w14:textId="77777777" w:rsidTr="0013166C">
        <w:tc>
          <w:tcPr>
            <w:tcW w:w="2694" w:type="dxa"/>
            <w:vAlign w:val="center"/>
          </w:tcPr>
          <w:p w14:paraId="7B700B56" w14:textId="4D670587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Богучарский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146FD004" w14:textId="090C146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7828,6</w:t>
            </w:r>
          </w:p>
        </w:tc>
        <w:tc>
          <w:tcPr>
            <w:tcW w:w="1177" w:type="dxa"/>
            <w:vAlign w:val="center"/>
          </w:tcPr>
          <w:p w14:paraId="208BE0FA" w14:textId="019B436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8063,6</w:t>
            </w:r>
          </w:p>
        </w:tc>
        <w:tc>
          <w:tcPr>
            <w:tcW w:w="1176" w:type="dxa"/>
            <w:vAlign w:val="center"/>
          </w:tcPr>
          <w:p w14:paraId="3142A127" w14:textId="619D1B9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7901,4</w:t>
            </w:r>
          </w:p>
        </w:tc>
        <w:tc>
          <w:tcPr>
            <w:tcW w:w="1177" w:type="dxa"/>
            <w:vAlign w:val="center"/>
          </w:tcPr>
          <w:p w14:paraId="642D0FD6" w14:textId="262D7C9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10749,6</w:t>
            </w:r>
          </w:p>
        </w:tc>
        <w:tc>
          <w:tcPr>
            <w:tcW w:w="1106" w:type="dxa"/>
            <w:vAlign w:val="center"/>
          </w:tcPr>
          <w:p w14:paraId="2FC56733" w14:textId="77AAADA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5940,4</w:t>
            </w:r>
          </w:p>
        </w:tc>
        <w:tc>
          <w:tcPr>
            <w:tcW w:w="1247" w:type="dxa"/>
            <w:vAlign w:val="center"/>
          </w:tcPr>
          <w:p w14:paraId="4314DCEE" w14:textId="2727EE4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493,8</w:t>
            </w:r>
          </w:p>
        </w:tc>
        <w:tc>
          <w:tcPr>
            <w:tcW w:w="1176" w:type="dxa"/>
            <w:vAlign w:val="center"/>
          </w:tcPr>
          <w:p w14:paraId="126C624B" w14:textId="6D5CEA6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573,7</w:t>
            </w:r>
          </w:p>
        </w:tc>
        <w:tc>
          <w:tcPr>
            <w:tcW w:w="1177" w:type="dxa"/>
            <w:vAlign w:val="center"/>
          </w:tcPr>
          <w:p w14:paraId="630383D4" w14:textId="1426F51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663,1</w:t>
            </w:r>
          </w:p>
        </w:tc>
        <w:tc>
          <w:tcPr>
            <w:tcW w:w="1176" w:type="dxa"/>
            <w:vAlign w:val="center"/>
          </w:tcPr>
          <w:p w14:paraId="18E538C8" w14:textId="1081B83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1270,3</w:t>
            </w:r>
          </w:p>
        </w:tc>
        <w:tc>
          <w:tcPr>
            <w:tcW w:w="1177" w:type="dxa"/>
            <w:vAlign w:val="center"/>
          </w:tcPr>
          <w:p w14:paraId="2CBFFF30" w14:textId="600A963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532</w:t>
            </w:r>
          </w:p>
        </w:tc>
      </w:tr>
      <w:tr w:rsidR="00CE5563" w:rsidRPr="0057424A" w14:paraId="19AC639C" w14:textId="77777777" w:rsidTr="0013166C">
        <w:tc>
          <w:tcPr>
            <w:tcW w:w="2694" w:type="dxa"/>
            <w:vAlign w:val="center"/>
          </w:tcPr>
          <w:p w14:paraId="0CDB98CA" w14:textId="1F5A1399" w:rsidR="00CE5563" w:rsidRPr="0057424A" w:rsidRDefault="00D914CB" w:rsidP="0069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Борисоглебский ГО</w:t>
            </w:r>
            <w:r w:rsidR="004B2C9D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176" w:type="dxa"/>
          </w:tcPr>
          <w:p w14:paraId="5F8132E1" w14:textId="31888DB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5601,1</w:t>
            </w:r>
          </w:p>
        </w:tc>
        <w:tc>
          <w:tcPr>
            <w:tcW w:w="1177" w:type="dxa"/>
            <w:vAlign w:val="center"/>
          </w:tcPr>
          <w:p w14:paraId="7A89D619" w14:textId="643EAC8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5672,5</w:t>
            </w:r>
          </w:p>
        </w:tc>
        <w:tc>
          <w:tcPr>
            <w:tcW w:w="1176" w:type="dxa"/>
            <w:vAlign w:val="center"/>
          </w:tcPr>
          <w:p w14:paraId="14E780A9" w14:textId="2AE785B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6638,2</w:t>
            </w:r>
          </w:p>
        </w:tc>
        <w:tc>
          <w:tcPr>
            <w:tcW w:w="1177" w:type="dxa"/>
            <w:vAlign w:val="center"/>
          </w:tcPr>
          <w:p w14:paraId="103F8560" w14:textId="29ABA7F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7190,5</w:t>
            </w:r>
          </w:p>
        </w:tc>
        <w:tc>
          <w:tcPr>
            <w:tcW w:w="1106" w:type="dxa"/>
            <w:vAlign w:val="center"/>
          </w:tcPr>
          <w:p w14:paraId="6FEC6D44" w14:textId="0219645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7345,3</w:t>
            </w:r>
          </w:p>
        </w:tc>
        <w:tc>
          <w:tcPr>
            <w:tcW w:w="1247" w:type="dxa"/>
            <w:vAlign w:val="center"/>
          </w:tcPr>
          <w:p w14:paraId="5C28CF26" w14:textId="5F1437D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1283,8</w:t>
            </w:r>
          </w:p>
        </w:tc>
        <w:tc>
          <w:tcPr>
            <w:tcW w:w="1176" w:type="dxa"/>
            <w:vAlign w:val="center"/>
          </w:tcPr>
          <w:p w14:paraId="249FD1FA" w14:textId="6317954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677,6</w:t>
            </w:r>
          </w:p>
        </w:tc>
        <w:tc>
          <w:tcPr>
            <w:tcW w:w="1177" w:type="dxa"/>
            <w:vAlign w:val="center"/>
          </w:tcPr>
          <w:p w14:paraId="22473040" w14:textId="3181BEC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690,9</w:t>
            </w:r>
          </w:p>
        </w:tc>
        <w:tc>
          <w:tcPr>
            <w:tcW w:w="1176" w:type="dxa"/>
            <w:vAlign w:val="center"/>
          </w:tcPr>
          <w:p w14:paraId="2012C538" w14:textId="13397C4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726,7</w:t>
            </w:r>
          </w:p>
        </w:tc>
        <w:tc>
          <w:tcPr>
            <w:tcW w:w="1177" w:type="dxa"/>
            <w:vAlign w:val="center"/>
          </w:tcPr>
          <w:p w14:paraId="0B24B124" w14:textId="337BEB6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850,8</w:t>
            </w:r>
          </w:p>
        </w:tc>
      </w:tr>
      <w:tr w:rsidR="00CE5563" w:rsidRPr="0057424A" w14:paraId="510DF739" w14:textId="77777777" w:rsidTr="0013166C">
        <w:tc>
          <w:tcPr>
            <w:tcW w:w="2694" w:type="dxa"/>
            <w:vAlign w:val="center"/>
          </w:tcPr>
          <w:p w14:paraId="05760DA0" w14:textId="7601E867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Бутурлиновский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14:paraId="1CF55E36" w14:textId="773872D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4353,3</w:t>
            </w:r>
          </w:p>
        </w:tc>
        <w:tc>
          <w:tcPr>
            <w:tcW w:w="1177" w:type="dxa"/>
            <w:vAlign w:val="center"/>
          </w:tcPr>
          <w:p w14:paraId="0C2C021B" w14:textId="11F91B3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7206,2</w:t>
            </w:r>
          </w:p>
        </w:tc>
        <w:tc>
          <w:tcPr>
            <w:tcW w:w="1176" w:type="dxa"/>
            <w:vAlign w:val="center"/>
          </w:tcPr>
          <w:p w14:paraId="0F597A09" w14:textId="6970B8E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6563,2</w:t>
            </w:r>
          </w:p>
        </w:tc>
        <w:tc>
          <w:tcPr>
            <w:tcW w:w="1177" w:type="dxa"/>
            <w:vAlign w:val="center"/>
          </w:tcPr>
          <w:p w14:paraId="76AB75E5" w14:textId="049CB7A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5733</w:t>
            </w:r>
          </w:p>
        </w:tc>
        <w:tc>
          <w:tcPr>
            <w:tcW w:w="1106" w:type="dxa"/>
            <w:vAlign w:val="center"/>
          </w:tcPr>
          <w:p w14:paraId="2AD6CF19" w14:textId="37E4697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8561,5</w:t>
            </w:r>
          </w:p>
        </w:tc>
        <w:tc>
          <w:tcPr>
            <w:tcW w:w="1247" w:type="dxa"/>
            <w:vAlign w:val="center"/>
          </w:tcPr>
          <w:p w14:paraId="0DD3C422" w14:textId="593CE60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856,3</w:t>
            </w:r>
          </w:p>
        </w:tc>
        <w:tc>
          <w:tcPr>
            <w:tcW w:w="1176" w:type="dxa"/>
            <w:vAlign w:val="center"/>
          </w:tcPr>
          <w:p w14:paraId="1017FBDC" w14:textId="6C4021C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2373,3</w:t>
            </w:r>
          </w:p>
        </w:tc>
        <w:tc>
          <w:tcPr>
            <w:tcW w:w="1177" w:type="dxa"/>
            <w:vAlign w:val="center"/>
          </w:tcPr>
          <w:p w14:paraId="0325E08C" w14:textId="3EBF14A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1582,9</w:t>
            </w:r>
          </w:p>
        </w:tc>
        <w:tc>
          <w:tcPr>
            <w:tcW w:w="1176" w:type="dxa"/>
            <w:vAlign w:val="center"/>
          </w:tcPr>
          <w:p w14:paraId="5F24021F" w14:textId="5F1429A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1148,2</w:t>
            </w:r>
          </w:p>
        </w:tc>
        <w:tc>
          <w:tcPr>
            <w:tcW w:w="1177" w:type="dxa"/>
            <w:vAlign w:val="center"/>
          </w:tcPr>
          <w:p w14:paraId="03724000" w14:textId="017495D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3125,7</w:t>
            </w:r>
          </w:p>
        </w:tc>
      </w:tr>
      <w:tr w:rsidR="00CE5563" w:rsidRPr="0057424A" w14:paraId="7892FE53" w14:textId="77777777" w:rsidTr="0013166C">
        <w:tc>
          <w:tcPr>
            <w:tcW w:w="2694" w:type="dxa"/>
            <w:vAlign w:val="center"/>
          </w:tcPr>
          <w:p w14:paraId="1FD21A87" w14:textId="50FAA04B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Верхнемамонский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5A507832" w14:textId="2C06102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7520,7</w:t>
            </w:r>
          </w:p>
        </w:tc>
        <w:tc>
          <w:tcPr>
            <w:tcW w:w="1177" w:type="dxa"/>
            <w:vAlign w:val="center"/>
          </w:tcPr>
          <w:p w14:paraId="5C1FF71F" w14:textId="26B7817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6552,4</w:t>
            </w:r>
          </w:p>
        </w:tc>
        <w:tc>
          <w:tcPr>
            <w:tcW w:w="1176" w:type="dxa"/>
            <w:vAlign w:val="center"/>
          </w:tcPr>
          <w:p w14:paraId="51583BC0" w14:textId="42C6144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6969,1</w:t>
            </w:r>
          </w:p>
        </w:tc>
        <w:tc>
          <w:tcPr>
            <w:tcW w:w="1177" w:type="dxa"/>
            <w:vAlign w:val="center"/>
          </w:tcPr>
          <w:p w14:paraId="40F90646" w14:textId="0E027C9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7425,4</w:t>
            </w:r>
          </w:p>
        </w:tc>
        <w:tc>
          <w:tcPr>
            <w:tcW w:w="1106" w:type="dxa"/>
            <w:vAlign w:val="center"/>
          </w:tcPr>
          <w:p w14:paraId="2C7276E2" w14:textId="4B725E6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7877,3</w:t>
            </w:r>
          </w:p>
        </w:tc>
        <w:tc>
          <w:tcPr>
            <w:tcW w:w="1247" w:type="dxa"/>
            <w:vAlign w:val="center"/>
          </w:tcPr>
          <w:p w14:paraId="3E479292" w14:textId="1F60AB7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946,7</w:t>
            </w:r>
          </w:p>
        </w:tc>
        <w:tc>
          <w:tcPr>
            <w:tcW w:w="1176" w:type="dxa"/>
            <w:vAlign w:val="center"/>
          </w:tcPr>
          <w:p w14:paraId="5ACEB60A" w14:textId="6C8E257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2449,6</w:t>
            </w:r>
          </w:p>
        </w:tc>
        <w:tc>
          <w:tcPr>
            <w:tcW w:w="1177" w:type="dxa"/>
            <w:vAlign w:val="center"/>
          </w:tcPr>
          <w:p w14:paraId="472A9704" w14:textId="5AF2C99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1117,3</w:t>
            </w:r>
          </w:p>
        </w:tc>
        <w:tc>
          <w:tcPr>
            <w:tcW w:w="1176" w:type="dxa"/>
            <w:vAlign w:val="center"/>
          </w:tcPr>
          <w:p w14:paraId="47F0582F" w14:textId="199CF31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1270,2</w:t>
            </w:r>
          </w:p>
        </w:tc>
        <w:tc>
          <w:tcPr>
            <w:tcW w:w="1177" w:type="dxa"/>
            <w:vAlign w:val="center"/>
          </w:tcPr>
          <w:p w14:paraId="6A73D3D8" w14:textId="5CC246E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1331,1</w:t>
            </w:r>
          </w:p>
        </w:tc>
      </w:tr>
      <w:tr w:rsidR="00CE5563" w:rsidRPr="0057424A" w14:paraId="380AF1C0" w14:textId="77777777" w:rsidTr="0013166C">
        <w:tc>
          <w:tcPr>
            <w:tcW w:w="2694" w:type="dxa"/>
            <w:vAlign w:val="center"/>
          </w:tcPr>
          <w:p w14:paraId="3A33B5D5" w14:textId="5BDD298E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Верхнехавский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6CD373A2" w14:textId="4B6791E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2946,9</w:t>
            </w:r>
          </w:p>
        </w:tc>
        <w:tc>
          <w:tcPr>
            <w:tcW w:w="1177" w:type="dxa"/>
            <w:vAlign w:val="center"/>
          </w:tcPr>
          <w:p w14:paraId="07080418" w14:textId="25859D6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3312,9</w:t>
            </w:r>
          </w:p>
        </w:tc>
        <w:tc>
          <w:tcPr>
            <w:tcW w:w="1176" w:type="dxa"/>
            <w:vAlign w:val="center"/>
          </w:tcPr>
          <w:p w14:paraId="5991B21B" w14:textId="086DB40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4438,4</w:t>
            </w:r>
          </w:p>
        </w:tc>
        <w:tc>
          <w:tcPr>
            <w:tcW w:w="1177" w:type="dxa"/>
            <w:vAlign w:val="center"/>
          </w:tcPr>
          <w:p w14:paraId="456AA826" w14:textId="190A19C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4990,8</w:t>
            </w:r>
          </w:p>
        </w:tc>
        <w:tc>
          <w:tcPr>
            <w:tcW w:w="1106" w:type="dxa"/>
            <w:vAlign w:val="center"/>
          </w:tcPr>
          <w:p w14:paraId="27C19AB0" w14:textId="4C74A02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7444,2</w:t>
            </w:r>
          </w:p>
        </w:tc>
        <w:tc>
          <w:tcPr>
            <w:tcW w:w="1247" w:type="dxa"/>
            <w:vAlign w:val="center"/>
          </w:tcPr>
          <w:p w14:paraId="49582675" w14:textId="312807C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764,7</w:t>
            </w:r>
          </w:p>
        </w:tc>
        <w:tc>
          <w:tcPr>
            <w:tcW w:w="1176" w:type="dxa"/>
            <w:vAlign w:val="center"/>
          </w:tcPr>
          <w:p w14:paraId="55C82C25" w14:textId="6EAD8A9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667,5</w:t>
            </w:r>
          </w:p>
        </w:tc>
        <w:tc>
          <w:tcPr>
            <w:tcW w:w="1177" w:type="dxa"/>
            <w:vAlign w:val="center"/>
          </w:tcPr>
          <w:p w14:paraId="7B5278E1" w14:textId="0529E6A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719,1</w:t>
            </w:r>
          </w:p>
        </w:tc>
        <w:tc>
          <w:tcPr>
            <w:tcW w:w="1176" w:type="dxa"/>
            <w:vAlign w:val="center"/>
          </w:tcPr>
          <w:p w14:paraId="25F45018" w14:textId="7808303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1554,4</w:t>
            </w:r>
          </w:p>
        </w:tc>
        <w:tc>
          <w:tcPr>
            <w:tcW w:w="1177" w:type="dxa"/>
            <w:vAlign w:val="center"/>
          </w:tcPr>
          <w:p w14:paraId="28B1620A" w14:textId="049C45E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1796,7</w:t>
            </w:r>
          </w:p>
        </w:tc>
      </w:tr>
      <w:tr w:rsidR="00CE5563" w:rsidRPr="0057424A" w14:paraId="39650889" w14:textId="77777777" w:rsidTr="0013166C">
        <w:tc>
          <w:tcPr>
            <w:tcW w:w="2694" w:type="dxa"/>
            <w:vAlign w:val="center"/>
          </w:tcPr>
          <w:p w14:paraId="16E91D9B" w14:textId="4F468C82" w:rsidR="00CE5563" w:rsidRPr="0057424A" w:rsidRDefault="00CE5563" w:rsidP="00A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</w:t>
            </w:r>
            <w:r w:rsidR="00AF27D5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14:paraId="08218865" w14:textId="7F6D933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8756,3</w:t>
            </w:r>
          </w:p>
        </w:tc>
        <w:tc>
          <w:tcPr>
            <w:tcW w:w="1177" w:type="dxa"/>
            <w:vAlign w:val="center"/>
          </w:tcPr>
          <w:p w14:paraId="097A504E" w14:textId="024A4E8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5790,7</w:t>
            </w:r>
          </w:p>
        </w:tc>
        <w:tc>
          <w:tcPr>
            <w:tcW w:w="1176" w:type="dxa"/>
            <w:vAlign w:val="center"/>
          </w:tcPr>
          <w:p w14:paraId="346769FF" w14:textId="6846B84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5938,3</w:t>
            </w:r>
          </w:p>
        </w:tc>
        <w:tc>
          <w:tcPr>
            <w:tcW w:w="1177" w:type="dxa"/>
            <w:vAlign w:val="center"/>
          </w:tcPr>
          <w:p w14:paraId="7E5A352C" w14:textId="07E96C5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7374,9</w:t>
            </w:r>
          </w:p>
        </w:tc>
        <w:tc>
          <w:tcPr>
            <w:tcW w:w="1106" w:type="dxa"/>
            <w:vAlign w:val="center"/>
          </w:tcPr>
          <w:p w14:paraId="65B6DB82" w14:textId="53AEB49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8487</w:t>
            </w:r>
          </w:p>
        </w:tc>
        <w:tc>
          <w:tcPr>
            <w:tcW w:w="1247" w:type="dxa"/>
            <w:vAlign w:val="center"/>
          </w:tcPr>
          <w:p w14:paraId="330FF440" w14:textId="33AC203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718,1</w:t>
            </w:r>
          </w:p>
        </w:tc>
        <w:tc>
          <w:tcPr>
            <w:tcW w:w="1176" w:type="dxa"/>
            <w:vAlign w:val="center"/>
          </w:tcPr>
          <w:p w14:paraId="061A15EB" w14:textId="29F8D85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341,5</w:t>
            </w:r>
          </w:p>
        </w:tc>
        <w:tc>
          <w:tcPr>
            <w:tcW w:w="1177" w:type="dxa"/>
            <w:vAlign w:val="center"/>
          </w:tcPr>
          <w:p w14:paraId="31C7839B" w14:textId="1778448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892,2</w:t>
            </w:r>
          </w:p>
        </w:tc>
        <w:tc>
          <w:tcPr>
            <w:tcW w:w="1176" w:type="dxa"/>
            <w:vAlign w:val="center"/>
          </w:tcPr>
          <w:p w14:paraId="4E10A3BB" w14:textId="542AD33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5669</w:t>
            </w:r>
          </w:p>
        </w:tc>
        <w:tc>
          <w:tcPr>
            <w:tcW w:w="1177" w:type="dxa"/>
            <w:vAlign w:val="center"/>
          </w:tcPr>
          <w:p w14:paraId="6F660F47" w14:textId="6A82405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1239,4</w:t>
            </w:r>
          </w:p>
        </w:tc>
      </w:tr>
      <w:tr w:rsidR="00CE5563" w:rsidRPr="0057424A" w14:paraId="6010B3C2" w14:textId="77777777" w:rsidTr="0013166C">
        <w:tc>
          <w:tcPr>
            <w:tcW w:w="2694" w:type="dxa"/>
            <w:vAlign w:val="center"/>
          </w:tcPr>
          <w:p w14:paraId="74053F6A" w14:textId="29953DB5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76" w:type="dxa"/>
          </w:tcPr>
          <w:p w14:paraId="085EC8F0" w14:textId="2A35331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5092,8</w:t>
            </w:r>
          </w:p>
        </w:tc>
        <w:tc>
          <w:tcPr>
            <w:tcW w:w="1177" w:type="dxa"/>
            <w:vAlign w:val="center"/>
          </w:tcPr>
          <w:p w14:paraId="374F4361" w14:textId="0AC1278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5925,6</w:t>
            </w:r>
          </w:p>
        </w:tc>
        <w:tc>
          <w:tcPr>
            <w:tcW w:w="1176" w:type="dxa"/>
            <w:vAlign w:val="center"/>
          </w:tcPr>
          <w:p w14:paraId="76D8AFCF" w14:textId="518AC09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6246,6</w:t>
            </w:r>
          </w:p>
        </w:tc>
        <w:tc>
          <w:tcPr>
            <w:tcW w:w="1177" w:type="dxa"/>
            <w:vAlign w:val="center"/>
          </w:tcPr>
          <w:p w14:paraId="71DD94A7" w14:textId="0579903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6813,9</w:t>
            </w:r>
          </w:p>
        </w:tc>
        <w:tc>
          <w:tcPr>
            <w:tcW w:w="1106" w:type="dxa"/>
            <w:vAlign w:val="center"/>
          </w:tcPr>
          <w:p w14:paraId="5C9CBFA1" w14:textId="4952883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7480,7</w:t>
            </w:r>
          </w:p>
        </w:tc>
        <w:tc>
          <w:tcPr>
            <w:tcW w:w="1247" w:type="dxa"/>
            <w:vAlign w:val="center"/>
          </w:tcPr>
          <w:p w14:paraId="04707229" w14:textId="23988B2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759,7</w:t>
            </w:r>
          </w:p>
        </w:tc>
        <w:tc>
          <w:tcPr>
            <w:tcW w:w="1176" w:type="dxa"/>
            <w:vAlign w:val="center"/>
          </w:tcPr>
          <w:p w14:paraId="68D84D3C" w14:textId="372C806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669,1</w:t>
            </w:r>
          </w:p>
        </w:tc>
        <w:tc>
          <w:tcPr>
            <w:tcW w:w="1177" w:type="dxa"/>
            <w:vAlign w:val="center"/>
          </w:tcPr>
          <w:p w14:paraId="4D17D56E" w14:textId="4164E03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804,4</w:t>
            </w:r>
          </w:p>
        </w:tc>
        <w:tc>
          <w:tcPr>
            <w:tcW w:w="1176" w:type="dxa"/>
            <w:vAlign w:val="center"/>
          </w:tcPr>
          <w:p w14:paraId="2663C69D" w14:textId="595ADDA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909,8</w:t>
            </w:r>
          </w:p>
        </w:tc>
        <w:tc>
          <w:tcPr>
            <w:tcW w:w="1177" w:type="dxa"/>
            <w:vAlign w:val="center"/>
          </w:tcPr>
          <w:p w14:paraId="5CC72CDB" w14:textId="311DB84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658,4</w:t>
            </w:r>
          </w:p>
        </w:tc>
      </w:tr>
      <w:tr w:rsidR="00CE5563" w:rsidRPr="0057424A" w14:paraId="46CDD77F" w14:textId="77777777" w:rsidTr="0013166C">
        <w:tc>
          <w:tcPr>
            <w:tcW w:w="2694" w:type="dxa"/>
            <w:vAlign w:val="center"/>
          </w:tcPr>
          <w:p w14:paraId="7BCD1062" w14:textId="4075F249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Калачеевский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76" w:type="dxa"/>
          </w:tcPr>
          <w:p w14:paraId="04FA89EC" w14:textId="60D1344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3003,6</w:t>
            </w:r>
          </w:p>
        </w:tc>
        <w:tc>
          <w:tcPr>
            <w:tcW w:w="1177" w:type="dxa"/>
            <w:vAlign w:val="center"/>
          </w:tcPr>
          <w:p w14:paraId="1A89E234" w14:textId="60A6657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2770,2</w:t>
            </w:r>
          </w:p>
        </w:tc>
        <w:tc>
          <w:tcPr>
            <w:tcW w:w="1176" w:type="dxa"/>
            <w:vAlign w:val="center"/>
          </w:tcPr>
          <w:p w14:paraId="36B79299" w14:textId="1D4310B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2881,8</w:t>
            </w:r>
          </w:p>
        </w:tc>
        <w:tc>
          <w:tcPr>
            <w:tcW w:w="1177" w:type="dxa"/>
            <w:vAlign w:val="center"/>
          </w:tcPr>
          <w:p w14:paraId="3B7FC9C7" w14:textId="0AD744F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5149,3</w:t>
            </w:r>
          </w:p>
        </w:tc>
        <w:tc>
          <w:tcPr>
            <w:tcW w:w="1106" w:type="dxa"/>
            <w:vAlign w:val="center"/>
          </w:tcPr>
          <w:p w14:paraId="306CBB19" w14:textId="17D9DE3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5960,1</w:t>
            </w:r>
          </w:p>
        </w:tc>
        <w:tc>
          <w:tcPr>
            <w:tcW w:w="1247" w:type="dxa"/>
            <w:vAlign w:val="center"/>
          </w:tcPr>
          <w:p w14:paraId="565285D2" w14:textId="657E01B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310,5</w:t>
            </w:r>
          </w:p>
        </w:tc>
        <w:tc>
          <w:tcPr>
            <w:tcW w:w="1176" w:type="dxa"/>
            <w:vAlign w:val="center"/>
          </w:tcPr>
          <w:p w14:paraId="36E4BE07" w14:textId="726AB82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1177" w:type="dxa"/>
            <w:vAlign w:val="center"/>
          </w:tcPr>
          <w:p w14:paraId="005AEC3D" w14:textId="18E71DB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454,8</w:t>
            </w:r>
          </w:p>
        </w:tc>
        <w:tc>
          <w:tcPr>
            <w:tcW w:w="1176" w:type="dxa"/>
            <w:vAlign w:val="center"/>
          </w:tcPr>
          <w:p w14:paraId="3B257D88" w14:textId="67280E9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1482,6</w:t>
            </w:r>
          </w:p>
        </w:tc>
        <w:tc>
          <w:tcPr>
            <w:tcW w:w="1177" w:type="dxa"/>
            <w:vAlign w:val="center"/>
          </w:tcPr>
          <w:p w14:paraId="284DAC0B" w14:textId="64DA39A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569,4</w:t>
            </w:r>
          </w:p>
        </w:tc>
      </w:tr>
      <w:tr w:rsidR="00CE5563" w:rsidRPr="0057424A" w14:paraId="5CD9FB33" w14:textId="77777777" w:rsidTr="0013166C">
        <w:tc>
          <w:tcPr>
            <w:tcW w:w="2694" w:type="dxa"/>
            <w:vAlign w:val="center"/>
          </w:tcPr>
          <w:p w14:paraId="61D0F123" w14:textId="7A49953A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76" w:type="dxa"/>
          </w:tcPr>
          <w:p w14:paraId="27BFA8ED" w14:textId="2CE53A7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4735,8</w:t>
            </w:r>
          </w:p>
        </w:tc>
        <w:tc>
          <w:tcPr>
            <w:tcW w:w="1177" w:type="dxa"/>
            <w:vAlign w:val="center"/>
          </w:tcPr>
          <w:p w14:paraId="7EC0646F" w14:textId="4483739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5688,2</w:t>
            </w:r>
          </w:p>
        </w:tc>
        <w:tc>
          <w:tcPr>
            <w:tcW w:w="1176" w:type="dxa"/>
            <w:vAlign w:val="center"/>
          </w:tcPr>
          <w:p w14:paraId="35D9FC72" w14:textId="6B3DD33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6314,1</w:t>
            </w:r>
          </w:p>
        </w:tc>
        <w:tc>
          <w:tcPr>
            <w:tcW w:w="1177" w:type="dxa"/>
            <w:vAlign w:val="center"/>
          </w:tcPr>
          <w:p w14:paraId="06B680A7" w14:textId="6BDF177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17837,1</w:t>
            </w:r>
          </w:p>
        </w:tc>
        <w:tc>
          <w:tcPr>
            <w:tcW w:w="1106" w:type="dxa"/>
            <w:vAlign w:val="center"/>
          </w:tcPr>
          <w:p w14:paraId="227234FA" w14:textId="1C816A4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17644,7</w:t>
            </w:r>
          </w:p>
        </w:tc>
        <w:tc>
          <w:tcPr>
            <w:tcW w:w="1247" w:type="dxa"/>
            <w:vAlign w:val="center"/>
          </w:tcPr>
          <w:p w14:paraId="1267180A" w14:textId="5E368C4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932</w:t>
            </w:r>
          </w:p>
        </w:tc>
        <w:tc>
          <w:tcPr>
            <w:tcW w:w="1176" w:type="dxa"/>
            <w:vAlign w:val="center"/>
          </w:tcPr>
          <w:p w14:paraId="1811FA79" w14:textId="334775D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906,5</w:t>
            </w:r>
          </w:p>
        </w:tc>
        <w:tc>
          <w:tcPr>
            <w:tcW w:w="1177" w:type="dxa"/>
            <w:vAlign w:val="center"/>
          </w:tcPr>
          <w:p w14:paraId="04C2A856" w14:textId="54C3CD3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986,4</w:t>
            </w:r>
          </w:p>
        </w:tc>
        <w:tc>
          <w:tcPr>
            <w:tcW w:w="1176" w:type="dxa"/>
            <w:vAlign w:val="center"/>
          </w:tcPr>
          <w:p w14:paraId="3AC09D72" w14:textId="401D753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13036,6</w:t>
            </w:r>
          </w:p>
        </w:tc>
        <w:tc>
          <w:tcPr>
            <w:tcW w:w="1177" w:type="dxa"/>
            <w:vAlign w:val="center"/>
          </w:tcPr>
          <w:p w14:paraId="0A64ECB8" w14:textId="687A7A5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868,9</w:t>
            </w:r>
          </w:p>
        </w:tc>
      </w:tr>
      <w:tr w:rsidR="00CE5563" w:rsidRPr="0057424A" w14:paraId="3E8D7CC6" w14:textId="77777777" w:rsidTr="0013166C">
        <w:tc>
          <w:tcPr>
            <w:tcW w:w="2694" w:type="dxa"/>
            <w:vAlign w:val="center"/>
          </w:tcPr>
          <w:p w14:paraId="3186C1C0" w14:textId="158A9D52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Кантемировский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14:paraId="19C39DA5" w14:textId="3523B7B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4746,6</w:t>
            </w:r>
          </w:p>
        </w:tc>
        <w:tc>
          <w:tcPr>
            <w:tcW w:w="1177" w:type="dxa"/>
            <w:vAlign w:val="center"/>
          </w:tcPr>
          <w:p w14:paraId="008393F1" w14:textId="6D91369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3820,4</w:t>
            </w:r>
          </w:p>
        </w:tc>
        <w:tc>
          <w:tcPr>
            <w:tcW w:w="1176" w:type="dxa"/>
            <w:vAlign w:val="center"/>
          </w:tcPr>
          <w:p w14:paraId="52CF4596" w14:textId="6119EDB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3975,7</w:t>
            </w:r>
          </w:p>
        </w:tc>
        <w:tc>
          <w:tcPr>
            <w:tcW w:w="1177" w:type="dxa"/>
            <w:vAlign w:val="center"/>
          </w:tcPr>
          <w:p w14:paraId="74AD7ECE" w14:textId="21CC341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11422,6</w:t>
            </w:r>
          </w:p>
        </w:tc>
        <w:tc>
          <w:tcPr>
            <w:tcW w:w="1106" w:type="dxa"/>
            <w:vAlign w:val="center"/>
          </w:tcPr>
          <w:p w14:paraId="3EE69F0B" w14:textId="0F45AB8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12238,6</w:t>
            </w:r>
          </w:p>
        </w:tc>
        <w:tc>
          <w:tcPr>
            <w:tcW w:w="1247" w:type="dxa"/>
            <w:vAlign w:val="center"/>
          </w:tcPr>
          <w:p w14:paraId="30704CBA" w14:textId="2DF35D3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443,9</w:t>
            </w:r>
          </w:p>
        </w:tc>
        <w:tc>
          <w:tcPr>
            <w:tcW w:w="1176" w:type="dxa"/>
            <w:vAlign w:val="center"/>
          </w:tcPr>
          <w:p w14:paraId="5F3C4C57" w14:textId="6004087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748,2</w:t>
            </w:r>
          </w:p>
        </w:tc>
        <w:tc>
          <w:tcPr>
            <w:tcW w:w="1177" w:type="dxa"/>
            <w:vAlign w:val="center"/>
          </w:tcPr>
          <w:p w14:paraId="27499E77" w14:textId="5332672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809,1</w:t>
            </w:r>
          </w:p>
        </w:tc>
        <w:tc>
          <w:tcPr>
            <w:tcW w:w="1176" w:type="dxa"/>
            <w:vAlign w:val="center"/>
          </w:tcPr>
          <w:p w14:paraId="4E51148B" w14:textId="2399E66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2806,8</w:t>
            </w:r>
          </w:p>
        </w:tc>
        <w:tc>
          <w:tcPr>
            <w:tcW w:w="1177" w:type="dxa"/>
            <w:vAlign w:val="center"/>
          </w:tcPr>
          <w:p w14:paraId="178E061E" w14:textId="1EEFA3A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1920,8</w:t>
            </w:r>
          </w:p>
        </w:tc>
      </w:tr>
      <w:tr w:rsidR="00CE5563" w:rsidRPr="0057424A" w14:paraId="244630EA" w14:textId="77777777" w:rsidTr="0013166C">
        <w:tc>
          <w:tcPr>
            <w:tcW w:w="2694" w:type="dxa"/>
            <w:vAlign w:val="center"/>
          </w:tcPr>
          <w:p w14:paraId="54F88388" w14:textId="49415876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Каширский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5CDADCCF" w14:textId="6E41E2B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3954,1</w:t>
            </w:r>
          </w:p>
        </w:tc>
        <w:tc>
          <w:tcPr>
            <w:tcW w:w="1177" w:type="dxa"/>
            <w:vAlign w:val="center"/>
          </w:tcPr>
          <w:p w14:paraId="5355DA53" w14:textId="2ACCCD6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3587,4</w:t>
            </w:r>
          </w:p>
        </w:tc>
        <w:tc>
          <w:tcPr>
            <w:tcW w:w="1176" w:type="dxa"/>
            <w:vAlign w:val="center"/>
          </w:tcPr>
          <w:p w14:paraId="1FA575ED" w14:textId="587B89B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4329,6</w:t>
            </w:r>
          </w:p>
        </w:tc>
        <w:tc>
          <w:tcPr>
            <w:tcW w:w="1177" w:type="dxa"/>
            <w:vAlign w:val="center"/>
          </w:tcPr>
          <w:p w14:paraId="29A9BB6C" w14:textId="5CD39F4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4405,9</w:t>
            </w:r>
          </w:p>
        </w:tc>
        <w:tc>
          <w:tcPr>
            <w:tcW w:w="1106" w:type="dxa"/>
            <w:vAlign w:val="center"/>
          </w:tcPr>
          <w:p w14:paraId="6F87EC28" w14:textId="6C12B88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4783,8</w:t>
            </w:r>
          </w:p>
        </w:tc>
        <w:tc>
          <w:tcPr>
            <w:tcW w:w="1247" w:type="dxa"/>
            <w:vAlign w:val="center"/>
          </w:tcPr>
          <w:p w14:paraId="4C7BB723" w14:textId="19DEEDC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1230,2</w:t>
            </w:r>
          </w:p>
        </w:tc>
        <w:tc>
          <w:tcPr>
            <w:tcW w:w="1176" w:type="dxa"/>
            <w:vAlign w:val="center"/>
          </w:tcPr>
          <w:p w14:paraId="412D9640" w14:textId="3A63373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1318</w:t>
            </w:r>
          </w:p>
        </w:tc>
        <w:tc>
          <w:tcPr>
            <w:tcW w:w="1177" w:type="dxa"/>
            <w:vAlign w:val="center"/>
          </w:tcPr>
          <w:p w14:paraId="0CE9FB9B" w14:textId="7EF751E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1183,5</w:t>
            </w:r>
          </w:p>
        </w:tc>
        <w:tc>
          <w:tcPr>
            <w:tcW w:w="1176" w:type="dxa"/>
            <w:vAlign w:val="center"/>
          </w:tcPr>
          <w:p w14:paraId="0766216F" w14:textId="641355A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956</w:t>
            </w:r>
          </w:p>
        </w:tc>
        <w:tc>
          <w:tcPr>
            <w:tcW w:w="1177" w:type="dxa"/>
            <w:vAlign w:val="center"/>
          </w:tcPr>
          <w:p w14:paraId="741D54AC" w14:textId="08EEBF5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864,7</w:t>
            </w:r>
          </w:p>
        </w:tc>
      </w:tr>
      <w:tr w:rsidR="00CE5563" w:rsidRPr="0057424A" w14:paraId="674D2A81" w14:textId="77777777" w:rsidTr="0013166C">
        <w:tc>
          <w:tcPr>
            <w:tcW w:w="2694" w:type="dxa"/>
            <w:vAlign w:val="center"/>
          </w:tcPr>
          <w:p w14:paraId="33CF402C" w14:textId="5F80A99B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Лискинский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30DDB68C" w14:textId="4CBD75F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3159,7</w:t>
            </w:r>
          </w:p>
        </w:tc>
        <w:tc>
          <w:tcPr>
            <w:tcW w:w="1177" w:type="dxa"/>
            <w:vAlign w:val="center"/>
          </w:tcPr>
          <w:p w14:paraId="44B0D52D" w14:textId="6AEE51E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4004,4</w:t>
            </w:r>
          </w:p>
        </w:tc>
        <w:tc>
          <w:tcPr>
            <w:tcW w:w="1176" w:type="dxa"/>
            <w:vAlign w:val="center"/>
          </w:tcPr>
          <w:p w14:paraId="4EEF01A7" w14:textId="39CE4DA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4060,7</w:t>
            </w:r>
          </w:p>
        </w:tc>
        <w:tc>
          <w:tcPr>
            <w:tcW w:w="1177" w:type="dxa"/>
            <w:vAlign w:val="center"/>
          </w:tcPr>
          <w:p w14:paraId="421F497F" w14:textId="0D1F7C1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4735,4</w:t>
            </w:r>
          </w:p>
        </w:tc>
        <w:tc>
          <w:tcPr>
            <w:tcW w:w="1106" w:type="dxa"/>
            <w:vAlign w:val="center"/>
          </w:tcPr>
          <w:p w14:paraId="45536135" w14:textId="770E54B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4787,4</w:t>
            </w:r>
          </w:p>
        </w:tc>
        <w:tc>
          <w:tcPr>
            <w:tcW w:w="1247" w:type="dxa"/>
            <w:vAlign w:val="center"/>
          </w:tcPr>
          <w:p w14:paraId="2AC50074" w14:textId="1DF7F3B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951,9</w:t>
            </w:r>
          </w:p>
        </w:tc>
        <w:tc>
          <w:tcPr>
            <w:tcW w:w="1176" w:type="dxa"/>
            <w:vAlign w:val="center"/>
          </w:tcPr>
          <w:p w14:paraId="62AF1F94" w14:textId="37F3E39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862,4</w:t>
            </w:r>
          </w:p>
        </w:tc>
        <w:tc>
          <w:tcPr>
            <w:tcW w:w="1177" w:type="dxa"/>
            <w:vAlign w:val="center"/>
          </w:tcPr>
          <w:p w14:paraId="735B6EDE" w14:textId="1FD648B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936,9</w:t>
            </w:r>
          </w:p>
        </w:tc>
        <w:tc>
          <w:tcPr>
            <w:tcW w:w="1176" w:type="dxa"/>
            <w:vAlign w:val="center"/>
          </w:tcPr>
          <w:p w14:paraId="15B92F64" w14:textId="4D98051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1086,7</w:t>
            </w:r>
          </w:p>
        </w:tc>
        <w:tc>
          <w:tcPr>
            <w:tcW w:w="1177" w:type="dxa"/>
            <w:vAlign w:val="center"/>
          </w:tcPr>
          <w:p w14:paraId="7C5BC2CD" w14:textId="0FC8B67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1084,9</w:t>
            </w:r>
          </w:p>
        </w:tc>
      </w:tr>
      <w:tr w:rsidR="00CE5563" w:rsidRPr="0057424A" w14:paraId="4625968A" w14:textId="77777777" w:rsidTr="0013166C">
        <w:tc>
          <w:tcPr>
            <w:tcW w:w="2694" w:type="dxa"/>
            <w:vAlign w:val="center"/>
          </w:tcPr>
          <w:p w14:paraId="166496C5" w14:textId="28269F6A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Нижнедевицкий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2BF8B95E" w14:textId="44DE040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9245,7</w:t>
            </w:r>
          </w:p>
        </w:tc>
        <w:tc>
          <w:tcPr>
            <w:tcW w:w="1177" w:type="dxa"/>
            <w:vAlign w:val="center"/>
          </w:tcPr>
          <w:p w14:paraId="7FEC0EA8" w14:textId="5E9AA59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7474,2</w:t>
            </w:r>
          </w:p>
        </w:tc>
        <w:tc>
          <w:tcPr>
            <w:tcW w:w="1176" w:type="dxa"/>
            <w:vAlign w:val="center"/>
          </w:tcPr>
          <w:p w14:paraId="1DFB3620" w14:textId="688CC05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8870,5</w:t>
            </w:r>
          </w:p>
        </w:tc>
        <w:tc>
          <w:tcPr>
            <w:tcW w:w="1177" w:type="dxa"/>
            <w:vAlign w:val="center"/>
          </w:tcPr>
          <w:p w14:paraId="49581D1A" w14:textId="0DA61F1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8929</w:t>
            </w:r>
          </w:p>
        </w:tc>
        <w:tc>
          <w:tcPr>
            <w:tcW w:w="1106" w:type="dxa"/>
            <w:vAlign w:val="center"/>
          </w:tcPr>
          <w:p w14:paraId="5461401E" w14:textId="446A145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9912</w:t>
            </w:r>
          </w:p>
        </w:tc>
        <w:tc>
          <w:tcPr>
            <w:tcW w:w="1247" w:type="dxa"/>
            <w:vAlign w:val="center"/>
          </w:tcPr>
          <w:p w14:paraId="31E5984A" w14:textId="57CB821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1190,7</w:t>
            </w:r>
          </w:p>
        </w:tc>
        <w:tc>
          <w:tcPr>
            <w:tcW w:w="1176" w:type="dxa"/>
            <w:vAlign w:val="center"/>
          </w:tcPr>
          <w:p w14:paraId="50101D1B" w14:textId="19E6D58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534,3</w:t>
            </w:r>
          </w:p>
        </w:tc>
        <w:tc>
          <w:tcPr>
            <w:tcW w:w="1177" w:type="dxa"/>
            <w:vAlign w:val="center"/>
          </w:tcPr>
          <w:p w14:paraId="153986ED" w14:textId="72B25D8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1560,7</w:t>
            </w:r>
          </w:p>
        </w:tc>
        <w:tc>
          <w:tcPr>
            <w:tcW w:w="1176" w:type="dxa"/>
            <w:vAlign w:val="center"/>
          </w:tcPr>
          <w:p w14:paraId="5AF9FE13" w14:textId="3DB99FD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1612,7</w:t>
            </w:r>
          </w:p>
        </w:tc>
        <w:tc>
          <w:tcPr>
            <w:tcW w:w="1177" w:type="dxa"/>
            <w:vAlign w:val="center"/>
          </w:tcPr>
          <w:p w14:paraId="4394FFC9" w14:textId="4D2FD78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2331,9</w:t>
            </w:r>
          </w:p>
        </w:tc>
      </w:tr>
      <w:tr w:rsidR="00CE5563" w:rsidRPr="0057424A" w14:paraId="6C18D192" w14:textId="77777777" w:rsidTr="0013166C">
        <w:tc>
          <w:tcPr>
            <w:tcW w:w="2694" w:type="dxa"/>
            <w:vAlign w:val="center"/>
          </w:tcPr>
          <w:p w14:paraId="2B0D01C7" w14:textId="6D21DB48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Новоусманский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2D09FA5F" w14:textId="19EA1C2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7677,4</w:t>
            </w:r>
          </w:p>
        </w:tc>
        <w:tc>
          <w:tcPr>
            <w:tcW w:w="1177" w:type="dxa"/>
            <w:vAlign w:val="center"/>
          </w:tcPr>
          <w:p w14:paraId="72D6E87F" w14:textId="58EACA7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8573,9</w:t>
            </w:r>
          </w:p>
        </w:tc>
        <w:tc>
          <w:tcPr>
            <w:tcW w:w="1176" w:type="dxa"/>
            <w:vAlign w:val="center"/>
          </w:tcPr>
          <w:p w14:paraId="39A2561C" w14:textId="139E205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8360,2</w:t>
            </w:r>
          </w:p>
        </w:tc>
        <w:tc>
          <w:tcPr>
            <w:tcW w:w="1177" w:type="dxa"/>
            <w:vAlign w:val="center"/>
          </w:tcPr>
          <w:p w14:paraId="23CE4152" w14:textId="40277C6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7550,3</w:t>
            </w:r>
          </w:p>
        </w:tc>
        <w:tc>
          <w:tcPr>
            <w:tcW w:w="1106" w:type="dxa"/>
            <w:vAlign w:val="center"/>
          </w:tcPr>
          <w:p w14:paraId="3AACB5C4" w14:textId="61F182B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7992</w:t>
            </w:r>
          </w:p>
        </w:tc>
        <w:tc>
          <w:tcPr>
            <w:tcW w:w="1247" w:type="dxa"/>
            <w:vAlign w:val="center"/>
          </w:tcPr>
          <w:p w14:paraId="0EC5E4EA" w14:textId="11038AF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2675,6</w:t>
            </w:r>
          </w:p>
        </w:tc>
        <w:tc>
          <w:tcPr>
            <w:tcW w:w="1176" w:type="dxa"/>
            <w:vAlign w:val="center"/>
          </w:tcPr>
          <w:p w14:paraId="58EBAE23" w14:textId="18E3586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2748,9</w:t>
            </w:r>
          </w:p>
        </w:tc>
        <w:tc>
          <w:tcPr>
            <w:tcW w:w="1177" w:type="dxa"/>
            <w:vAlign w:val="center"/>
          </w:tcPr>
          <w:p w14:paraId="64845957" w14:textId="239C51B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958,3</w:t>
            </w:r>
          </w:p>
        </w:tc>
        <w:tc>
          <w:tcPr>
            <w:tcW w:w="1176" w:type="dxa"/>
            <w:vAlign w:val="center"/>
          </w:tcPr>
          <w:p w14:paraId="44645CA3" w14:textId="2F41F2A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1253,6</w:t>
            </w:r>
          </w:p>
        </w:tc>
        <w:tc>
          <w:tcPr>
            <w:tcW w:w="1177" w:type="dxa"/>
            <w:vAlign w:val="center"/>
          </w:tcPr>
          <w:p w14:paraId="5942A09F" w14:textId="1F4876A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818,1</w:t>
            </w:r>
          </w:p>
        </w:tc>
      </w:tr>
      <w:tr w:rsidR="00CE5563" w:rsidRPr="0057424A" w14:paraId="7F56CCE4" w14:textId="77777777" w:rsidTr="0013166C">
        <w:tc>
          <w:tcPr>
            <w:tcW w:w="2694" w:type="dxa"/>
            <w:vAlign w:val="center"/>
          </w:tcPr>
          <w:p w14:paraId="0F2CB7C4" w14:textId="33709A22" w:rsidR="00CE5563" w:rsidRPr="0057424A" w:rsidRDefault="00CE5563" w:rsidP="00A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Новохоп</w:t>
            </w:r>
            <w:r w:rsidR="00AF27D5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рский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41929911" w14:textId="4F7CCDD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5420,5</w:t>
            </w:r>
          </w:p>
        </w:tc>
        <w:tc>
          <w:tcPr>
            <w:tcW w:w="1177" w:type="dxa"/>
            <w:vAlign w:val="center"/>
          </w:tcPr>
          <w:p w14:paraId="30070A3A" w14:textId="745B8E5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5758,7</w:t>
            </w:r>
          </w:p>
        </w:tc>
        <w:tc>
          <w:tcPr>
            <w:tcW w:w="1176" w:type="dxa"/>
            <w:vAlign w:val="center"/>
          </w:tcPr>
          <w:p w14:paraId="19201FE0" w14:textId="39A07FB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6765,9</w:t>
            </w:r>
          </w:p>
        </w:tc>
        <w:tc>
          <w:tcPr>
            <w:tcW w:w="1177" w:type="dxa"/>
            <w:vAlign w:val="center"/>
          </w:tcPr>
          <w:p w14:paraId="00738ED3" w14:textId="0D5E0E2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7471</w:t>
            </w:r>
          </w:p>
        </w:tc>
        <w:tc>
          <w:tcPr>
            <w:tcW w:w="1106" w:type="dxa"/>
            <w:vAlign w:val="center"/>
          </w:tcPr>
          <w:p w14:paraId="6C3ADBD6" w14:textId="378382F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5435</w:t>
            </w:r>
          </w:p>
        </w:tc>
        <w:tc>
          <w:tcPr>
            <w:tcW w:w="1247" w:type="dxa"/>
            <w:vAlign w:val="center"/>
          </w:tcPr>
          <w:p w14:paraId="2910A0DF" w14:textId="7D651EA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1212,8</w:t>
            </w:r>
          </w:p>
        </w:tc>
        <w:tc>
          <w:tcPr>
            <w:tcW w:w="1176" w:type="dxa"/>
            <w:vAlign w:val="center"/>
          </w:tcPr>
          <w:p w14:paraId="7DF86140" w14:textId="56B927D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1462,5</w:t>
            </w:r>
          </w:p>
        </w:tc>
        <w:tc>
          <w:tcPr>
            <w:tcW w:w="1177" w:type="dxa"/>
            <w:vAlign w:val="center"/>
          </w:tcPr>
          <w:p w14:paraId="3CB7D713" w14:textId="2119A25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1644,4</w:t>
            </w:r>
          </w:p>
        </w:tc>
        <w:tc>
          <w:tcPr>
            <w:tcW w:w="1176" w:type="dxa"/>
            <w:vAlign w:val="center"/>
          </w:tcPr>
          <w:p w14:paraId="73C2D36F" w14:textId="4AB9975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2587,1</w:t>
            </w:r>
          </w:p>
        </w:tc>
        <w:tc>
          <w:tcPr>
            <w:tcW w:w="1177" w:type="dxa"/>
            <w:vAlign w:val="center"/>
          </w:tcPr>
          <w:p w14:paraId="143639DF" w14:textId="5BC1DC9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2932</w:t>
            </w:r>
          </w:p>
        </w:tc>
      </w:tr>
      <w:tr w:rsidR="00CE5563" w:rsidRPr="0057424A" w14:paraId="61C23EED" w14:textId="77777777" w:rsidTr="0013166C">
        <w:tc>
          <w:tcPr>
            <w:tcW w:w="2694" w:type="dxa"/>
            <w:vAlign w:val="center"/>
          </w:tcPr>
          <w:p w14:paraId="3FFF3F77" w14:textId="5437DE0D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Ольховатский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3E327CCA" w14:textId="1173573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5184,2</w:t>
            </w:r>
          </w:p>
        </w:tc>
        <w:tc>
          <w:tcPr>
            <w:tcW w:w="1177" w:type="dxa"/>
            <w:vAlign w:val="center"/>
          </w:tcPr>
          <w:p w14:paraId="31EA32F1" w14:textId="623524A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5250,8</w:t>
            </w:r>
          </w:p>
        </w:tc>
        <w:tc>
          <w:tcPr>
            <w:tcW w:w="1176" w:type="dxa"/>
            <w:vAlign w:val="center"/>
          </w:tcPr>
          <w:p w14:paraId="00B10E10" w14:textId="5F7DC8E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6718,4</w:t>
            </w:r>
          </w:p>
        </w:tc>
        <w:tc>
          <w:tcPr>
            <w:tcW w:w="1177" w:type="dxa"/>
            <w:vAlign w:val="center"/>
          </w:tcPr>
          <w:p w14:paraId="23752C5E" w14:textId="1B2D46F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7433,3</w:t>
            </w:r>
          </w:p>
        </w:tc>
        <w:tc>
          <w:tcPr>
            <w:tcW w:w="1106" w:type="dxa"/>
            <w:vAlign w:val="center"/>
          </w:tcPr>
          <w:p w14:paraId="6133E099" w14:textId="14FA40A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7694,4</w:t>
            </w:r>
          </w:p>
        </w:tc>
        <w:tc>
          <w:tcPr>
            <w:tcW w:w="1247" w:type="dxa"/>
            <w:vAlign w:val="center"/>
          </w:tcPr>
          <w:p w14:paraId="1E3C39BE" w14:textId="789AFE4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427,7</w:t>
            </w:r>
          </w:p>
        </w:tc>
        <w:tc>
          <w:tcPr>
            <w:tcW w:w="1176" w:type="dxa"/>
            <w:vAlign w:val="center"/>
          </w:tcPr>
          <w:p w14:paraId="077FFC41" w14:textId="3E18EF0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692,8</w:t>
            </w:r>
          </w:p>
        </w:tc>
        <w:tc>
          <w:tcPr>
            <w:tcW w:w="1177" w:type="dxa"/>
            <w:vAlign w:val="center"/>
          </w:tcPr>
          <w:p w14:paraId="53FCEF00" w14:textId="2B91547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1113,6</w:t>
            </w:r>
          </w:p>
        </w:tc>
        <w:tc>
          <w:tcPr>
            <w:tcW w:w="1176" w:type="dxa"/>
            <w:vAlign w:val="center"/>
          </w:tcPr>
          <w:p w14:paraId="2969C558" w14:textId="2D4E86A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559,5</w:t>
            </w:r>
          </w:p>
        </w:tc>
        <w:tc>
          <w:tcPr>
            <w:tcW w:w="1177" w:type="dxa"/>
            <w:vAlign w:val="center"/>
          </w:tcPr>
          <w:p w14:paraId="59C47B7D" w14:textId="13E957B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539,6</w:t>
            </w:r>
          </w:p>
        </w:tc>
      </w:tr>
      <w:tr w:rsidR="00CE5563" w:rsidRPr="0057424A" w14:paraId="334909BA" w14:textId="77777777" w:rsidTr="0013166C">
        <w:tc>
          <w:tcPr>
            <w:tcW w:w="2694" w:type="dxa"/>
            <w:vAlign w:val="center"/>
          </w:tcPr>
          <w:p w14:paraId="73F5061A" w14:textId="1B9228A1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Острогожский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19F804E4" w14:textId="4AEF566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2898,5</w:t>
            </w:r>
          </w:p>
        </w:tc>
        <w:tc>
          <w:tcPr>
            <w:tcW w:w="1177" w:type="dxa"/>
            <w:vAlign w:val="center"/>
          </w:tcPr>
          <w:p w14:paraId="5AE0529A" w14:textId="718EAE5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2881,8</w:t>
            </w:r>
          </w:p>
        </w:tc>
        <w:tc>
          <w:tcPr>
            <w:tcW w:w="1176" w:type="dxa"/>
            <w:vAlign w:val="center"/>
          </w:tcPr>
          <w:p w14:paraId="6ACDCB7D" w14:textId="298FBFE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2969,5</w:t>
            </w:r>
          </w:p>
        </w:tc>
        <w:tc>
          <w:tcPr>
            <w:tcW w:w="1177" w:type="dxa"/>
            <w:vAlign w:val="center"/>
          </w:tcPr>
          <w:p w14:paraId="740469AD" w14:textId="6B20B4C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5311,2</w:t>
            </w:r>
          </w:p>
        </w:tc>
        <w:tc>
          <w:tcPr>
            <w:tcW w:w="1106" w:type="dxa"/>
            <w:vAlign w:val="center"/>
          </w:tcPr>
          <w:p w14:paraId="68570802" w14:textId="73EC7A4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6037,7</w:t>
            </w:r>
          </w:p>
        </w:tc>
        <w:tc>
          <w:tcPr>
            <w:tcW w:w="1247" w:type="dxa"/>
            <w:vAlign w:val="center"/>
          </w:tcPr>
          <w:p w14:paraId="6DDB1FCC" w14:textId="201CDB4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856,6</w:t>
            </w:r>
          </w:p>
        </w:tc>
        <w:tc>
          <w:tcPr>
            <w:tcW w:w="1176" w:type="dxa"/>
            <w:vAlign w:val="center"/>
          </w:tcPr>
          <w:p w14:paraId="0A5FC49B" w14:textId="6D1E4E5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852,2</w:t>
            </w:r>
          </w:p>
        </w:tc>
        <w:tc>
          <w:tcPr>
            <w:tcW w:w="1177" w:type="dxa"/>
            <w:vAlign w:val="center"/>
          </w:tcPr>
          <w:p w14:paraId="17062C94" w14:textId="3D2EEB5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871,3</w:t>
            </w:r>
          </w:p>
        </w:tc>
        <w:tc>
          <w:tcPr>
            <w:tcW w:w="1176" w:type="dxa"/>
            <w:vAlign w:val="center"/>
          </w:tcPr>
          <w:p w14:paraId="62E8DB11" w14:textId="27B3246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1140,7</w:t>
            </w:r>
          </w:p>
        </w:tc>
        <w:tc>
          <w:tcPr>
            <w:tcW w:w="1177" w:type="dxa"/>
            <w:vAlign w:val="center"/>
          </w:tcPr>
          <w:p w14:paraId="1A2908F3" w14:textId="161AE3F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600,3</w:t>
            </w:r>
          </w:p>
        </w:tc>
      </w:tr>
      <w:tr w:rsidR="00CE5563" w:rsidRPr="0057424A" w14:paraId="5F3598B4" w14:textId="77777777" w:rsidTr="0013166C">
        <w:tc>
          <w:tcPr>
            <w:tcW w:w="2694" w:type="dxa"/>
            <w:vAlign w:val="center"/>
          </w:tcPr>
          <w:p w14:paraId="1406E7EF" w14:textId="23D9CB6C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67FC7A9D" w14:textId="348B0B8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3257,6</w:t>
            </w:r>
          </w:p>
        </w:tc>
        <w:tc>
          <w:tcPr>
            <w:tcW w:w="1177" w:type="dxa"/>
            <w:vAlign w:val="center"/>
          </w:tcPr>
          <w:p w14:paraId="5BF8BB1D" w14:textId="09E814A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4767,1</w:t>
            </w:r>
          </w:p>
        </w:tc>
        <w:tc>
          <w:tcPr>
            <w:tcW w:w="1176" w:type="dxa"/>
            <w:vAlign w:val="center"/>
          </w:tcPr>
          <w:p w14:paraId="702F3ED2" w14:textId="5ABE54A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5426,7</w:t>
            </w:r>
          </w:p>
        </w:tc>
        <w:tc>
          <w:tcPr>
            <w:tcW w:w="1177" w:type="dxa"/>
            <w:vAlign w:val="center"/>
          </w:tcPr>
          <w:p w14:paraId="5F89DEB8" w14:textId="63AD696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6279,8</w:t>
            </w:r>
          </w:p>
        </w:tc>
        <w:tc>
          <w:tcPr>
            <w:tcW w:w="1106" w:type="dxa"/>
            <w:vAlign w:val="center"/>
          </w:tcPr>
          <w:p w14:paraId="4732305B" w14:textId="3204C37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6584,2</w:t>
            </w:r>
          </w:p>
        </w:tc>
        <w:tc>
          <w:tcPr>
            <w:tcW w:w="1247" w:type="dxa"/>
            <w:vAlign w:val="center"/>
          </w:tcPr>
          <w:p w14:paraId="6B75E208" w14:textId="44735C4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888,4</w:t>
            </w:r>
          </w:p>
        </w:tc>
        <w:tc>
          <w:tcPr>
            <w:tcW w:w="1176" w:type="dxa"/>
            <w:vAlign w:val="center"/>
          </w:tcPr>
          <w:p w14:paraId="246D37FB" w14:textId="2828FC2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1971,7</w:t>
            </w:r>
          </w:p>
        </w:tc>
        <w:tc>
          <w:tcPr>
            <w:tcW w:w="1177" w:type="dxa"/>
            <w:vAlign w:val="center"/>
          </w:tcPr>
          <w:p w14:paraId="0D096164" w14:textId="7147910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1206,2</w:t>
            </w:r>
          </w:p>
        </w:tc>
        <w:tc>
          <w:tcPr>
            <w:tcW w:w="1176" w:type="dxa"/>
            <w:vAlign w:val="center"/>
          </w:tcPr>
          <w:p w14:paraId="3BE9FE90" w14:textId="0705FA7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1312,3</w:t>
            </w:r>
          </w:p>
        </w:tc>
        <w:tc>
          <w:tcPr>
            <w:tcW w:w="1177" w:type="dxa"/>
            <w:vAlign w:val="center"/>
          </w:tcPr>
          <w:p w14:paraId="1AD7ADDC" w14:textId="7F4F3D2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716,2</w:t>
            </w:r>
          </w:p>
        </w:tc>
      </w:tr>
      <w:tr w:rsidR="00CE5563" w:rsidRPr="0057424A" w14:paraId="12C58BC9" w14:textId="77777777" w:rsidTr="0013166C">
        <w:tc>
          <w:tcPr>
            <w:tcW w:w="2694" w:type="dxa"/>
            <w:vAlign w:val="center"/>
          </w:tcPr>
          <w:p w14:paraId="26300BAE" w14:textId="546C8080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Панинский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1C3CE755" w14:textId="2255428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4851,3</w:t>
            </w:r>
          </w:p>
        </w:tc>
        <w:tc>
          <w:tcPr>
            <w:tcW w:w="1177" w:type="dxa"/>
            <w:vAlign w:val="center"/>
          </w:tcPr>
          <w:p w14:paraId="6783688A" w14:textId="2115C14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4836,8</w:t>
            </w:r>
          </w:p>
        </w:tc>
        <w:tc>
          <w:tcPr>
            <w:tcW w:w="1176" w:type="dxa"/>
            <w:vAlign w:val="center"/>
          </w:tcPr>
          <w:p w14:paraId="374E6CF8" w14:textId="2AB8C0B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5010,5</w:t>
            </w:r>
          </w:p>
        </w:tc>
        <w:tc>
          <w:tcPr>
            <w:tcW w:w="1177" w:type="dxa"/>
            <w:vAlign w:val="center"/>
          </w:tcPr>
          <w:p w14:paraId="56B74314" w14:textId="42EC04A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7478,5</w:t>
            </w:r>
          </w:p>
        </w:tc>
        <w:tc>
          <w:tcPr>
            <w:tcW w:w="1106" w:type="dxa"/>
            <w:vAlign w:val="center"/>
          </w:tcPr>
          <w:p w14:paraId="4F954010" w14:textId="63912A7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7407,9</w:t>
            </w:r>
          </w:p>
        </w:tc>
        <w:tc>
          <w:tcPr>
            <w:tcW w:w="1247" w:type="dxa"/>
            <w:vAlign w:val="center"/>
          </w:tcPr>
          <w:p w14:paraId="2BC791F0" w14:textId="79C99F6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578,1</w:t>
            </w:r>
          </w:p>
        </w:tc>
        <w:tc>
          <w:tcPr>
            <w:tcW w:w="1176" w:type="dxa"/>
            <w:vAlign w:val="center"/>
          </w:tcPr>
          <w:p w14:paraId="22365BC9" w14:textId="6D289CA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757,3</w:t>
            </w:r>
          </w:p>
        </w:tc>
        <w:tc>
          <w:tcPr>
            <w:tcW w:w="1177" w:type="dxa"/>
            <w:vAlign w:val="center"/>
          </w:tcPr>
          <w:p w14:paraId="1A6BFF52" w14:textId="00D2C64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1321,2</w:t>
            </w:r>
          </w:p>
        </w:tc>
        <w:tc>
          <w:tcPr>
            <w:tcW w:w="1176" w:type="dxa"/>
            <w:vAlign w:val="center"/>
          </w:tcPr>
          <w:p w14:paraId="3C2EA356" w14:textId="58DEF5D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1056,4</w:t>
            </w:r>
          </w:p>
        </w:tc>
        <w:tc>
          <w:tcPr>
            <w:tcW w:w="1177" w:type="dxa"/>
            <w:vAlign w:val="center"/>
          </w:tcPr>
          <w:p w14:paraId="643CFD12" w14:textId="2415712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607,5</w:t>
            </w:r>
          </w:p>
        </w:tc>
      </w:tr>
      <w:tr w:rsidR="00CE5563" w:rsidRPr="0057424A" w14:paraId="4E8050F0" w14:textId="77777777" w:rsidTr="0013166C">
        <w:tc>
          <w:tcPr>
            <w:tcW w:w="2694" w:type="dxa"/>
            <w:vAlign w:val="center"/>
          </w:tcPr>
          <w:p w14:paraId="3F90553E" w14:textId="285C4853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1F230058" w14:textId="2FD6EAF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11838,5</w:t>
            </w:r>
          </w:p>
        </w:tc>
        <w:tc>
          <w:tcPr>
            <w:tcW w:w="1177" w:type="dxa"/>
            <w:vAlign w:val="center"/>
          </w:tcPr>
          <w:p w14:paraId="1CD0FB20" w14:textId="0515918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10588,7</w:t>
            </w:r>
          </w:p>
        </w:tc>
        <w:tc>
          <w:tcPr>
            <w:tcW w:w="1176" w:type="dxa"/>
            <w:vAlign w:val="center"/>
          </w:tcPr>
          <w:p w14:paraId="183EB539" w14:textId="36ECEEA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10811,2</w:t>
            </w:r>
          </w:p>
        </w:tc>
        <w:tc>
          <w:tcPr>
            <w:tcW w:w="1177" w:type="dxa"/>
            <w:vAlign w:val="center"/>
          </w:tcPr>
          <w:p w14:paraId="38BB00D5" w14:textId="07B7C97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11018</w:t>
            </w:r>
          </w:p>
        </w:tc>
        <w:tc>
          <w:tcPr>
            <w:tcW w:w="1106" w:type="dxa"/>
            <w:vAlign w:val="center"/>
          </w:tcPr>
          <w:p w14:paraId="791BBCE6" w14:textId="117E498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11406,2</w:t>
            </w:r>
          </w:p>
        </w:tc>
        <w:tc>
          <w:tcPr>
            <w:tcW w:w="1247" w:type="dxa"/>
            <w:vAlign w:val="center"/>
          </w:tcPr>
          <w:p w14:paraId="382AB55F" w14:textId="486746B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489,2</w:t>
            </w:r>
          </w:p>
        </w:tc>
        <w:tc>
          <w:tcPr>
            <w:tcW w:w="1176" w:type="dxa"/>
            <w:vAlign w:val="center"/>
          </w:tcPr>
          <w:p w14:paraId="597CD40D" w14:textId="24211A6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553,1</w:t>
            </w:r>
          </w:p>
        </w:tc>
        <w:tc>
          <w:tcPr>
            <w:tcW w:w="1177" w:type="dxa"/>
            <w:vAlign w:val="center"/>
          </w:tcPr>
          <w:p w14:paraId="24DFEF0F" w14:textId="0D90884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502,4</w:t>
            </w:r>
          </w:p>
        </w:tc>
        <w:tc>
          <w:tcPr>
            <w:tcW w:w="1176" w:type="dxa"/>
            <w:vAlign w:val="center"/>
          </w:tcPr>
          <w:p w14:paraId="3DE2E159" w14:textId="6EA89AD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435,8</w:t>
            </w:r>
          </w:p>
        </w:tc>
        <w:tc>
          <w:tcPr>
            <w:tcW w:w="1177" w:type="dxa"/>
            <w:vAlign w:val="center"/>
          </w:tcPr>
          <w:p w14:paraId="43EBF770" w14:textId="0A4D8E1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359,7</w:t>
            </w:r>
          </w:p>
        </w:tc>
      </w:tr>
      <w:tr w:rsidR="00CE5563" w:rsidRPr="0057424A" w14:paraId="62FB091D" w14:textId="77777777" w:rsidTr="0013166C">
        <w:tc>
          <w:tcPr>
            <w:tcW w:w="2694" w:type="dxa"/>
            <w:vAlign w:val="center"/>
          </w:tcPr>
          <w:p w14:paraId="2BADEB71" w14:textId="18A04B0C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Поворинский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76" w:type="dxa"/>
          </w:tcPr>
          <w:p w14:paraId="4A2E293D" w14:textId="16D1E0A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8376,8</w:t>
            </w:r>
          </w:p>
        </w:tc>
        <w:tc>
          <w:tcPr>
            <w:tcW w:w="1177" w:type="dxa"/>
            <w:vAlign w:val="center"/>
          </w:tcPr>
          <w:p w14:paraId="67F0E52C" w14:textId="7D5F70A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8212,6</w:t>
            </w:r>
          </w:p>
        </w:tc>
        <w:tc>
          <w:tcPr>
            <w:tcW w:w="1176" w:type="dxa"/>
            <w:vAlign w:val="center"/>
          </w:tcPr>
          <w:p w14:paraId="1F94A4EC" w14:textId="24F3824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10816</w:t>
            </w:r>
          </w:p>
        </w:tc>
        <w:tc>
          <w:tcPr>
            <w:tcW w:w="1177" w:type="dxa"/>
            <w:vAlign w:val="center"/>
          </w:tcPr>
          <w:p w14:paraId="2487C6B4" w14:textId="3F4D1E3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11866,8</w:t>
            </w:r>
          </w:p>
        </w:tc>
        <w:tc>
          <w:tcPr>
            <w:tcW w:w="1106" w:type="dxa"/>
            <w:vAlign w:val="center"/>
          </w:tcPr>
          <w:p w14:paraId="07DEC07C" w14:textId="6E5452E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12880,6</w:t>
            </w:r>
          </w:p>
        </w:tc>
        <w:tc>
          <w:tcPr>
            <w:tcW w:w="1247" w:type="dxa"/>
            <w:vAlign w:val="center"/>
          </w:tcPr>
          <w:p w14:paraId="078B0767" w14:textId="441C286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741,5</w:t>
            </w:r>
          </w:p>
        </w:tc>
        <w:tc>
          <w:tcPr>
            <w:tcW w:w="1176" w:type="dxa"/>
            <w:vAlign w:val="center"/>
          </w:tcPr>
          <w:p w14:paraId="7BA7B04A" w14:textId="4F6D4E6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787,8</w:t>
            </w:r>
          </w:p>
        </w:tc>
        <w:tc>
          <w:tcPr>
            <w:tcW w:w="1177" w:type="dxa"/>
            <w:vAlign w:val="center"/>
          </w:tcPr>
          <w:p w14:paraId="6B22F7B9" w14:textId="5D0143D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931,7</w:t>
            </w:r>
          </w:p>
        </w:tc>
        <w:tc>
          <w:tcPr>
            <w:tcW w:w="1176" w:type="dxa"/>
            <w:vAlign w:val="center"/>
          </w:tcPr>
          <w:p w14:paraId="37866354" w14:textId="122002E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6236,5</w:t>
            </w:r>
          </w:p>
        </w:tc>
        <w:tc>
          <w:tcPr>
            <w:tcW w:w="1177" w:type="dxa"/>
            <w:vAlign w:val="center"/>
          </w:tcPr>
          <w:p w14:paraId="399D4F61" w14:textId="4907F67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2784,7</w:t>
            </w:r>
          </w:p>
        </w:tc>
      </w:tr>
      <w:tr w:rsidR="00CE5563" w:rsidRPr="0057424A" w14:paraId="216369A5" w14:textId="77777777" w:rsidTr="0013166C">
        <w:tc>
          <w:tcPr>
            <w:tcW w:w="2694" w:type="dxa"/>
            <w:vAlign w:val="center"/>
          </w:tcPr>
          <w:p w14:paraId="5399854F" w14:textId="6226A626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Подгоренский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439C177E" w14:textId="195BF29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3899,9</w:t>
            </w:r>
          </w:p>
        </w:tc>
        <w:tc>
          <w:tcPr>
            <w:tcW w:w="1177" w:type="dxa"/>
            <w:vAlign w:val="center"/>
          </w:tcPr>
          <w:p w14:paraId="563E16E9" w14:textId="75F9437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4142,5</w:t>
            </w:r>
          </w:p>
        </w:tc>
        <w:tc>
          <w:tcPr>
            <w:tcW w:w="1176" w:type="dxa"/>
            <w:vAlign w:val="center"/>
          </w:tcPr>
          <w:p w14:paraId="2701D631" w14:textId="3EF23C9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4527,8</w:t>
            </w:r>
          </w:p>
        </w:tc>
        <w:tc>
          <w:tcPr>
            <w:tcW w:w="1177" w:type="dxa"/>
            <w:vAlign w:val="center"/>
          </w:tcPr>
          <w:p w14:paraId="0C82DEB6" w14:textId="37D003E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5167,9</w:t>
            </w:r>
          </w:p>
        </w:tc>
        <w:tc>
          <w:tcPr>
            <w:tcW w:w="1106" w:type="dxa"/>
            <w:vAlign w:val="center"/>
          </w:tcPr>
          <w:p w14:paraId="13A6957B" w14:textId="1471D10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5820,4</w:t>
            </w:r>
          </w:p>
        </w:tc>
        <w:tc>
          <w:tcPr>
            <w:tcW w:w="1247" w:type="dxa"/>
            <w:vAlign w:val="center"/>
          </w:tcPr>
          <w:p w14:paraId="78C14D59" w14:textId="2865333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933,2</w:t>
            </w:r>
          </w:p>
        </w:tc>
        <w:tc>
          <w:tcPr>
            <w:tcW w:w="1176" w:type="dxa"/>
            <w:vAlign w:val="center"/>
          </w:tcPr>
          <w:p w14:paraId="2AC13BFB" w14:textId="485ECBF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906,9</w:t>
            </w:r>
          </w:p>
        </w:tc>
        <w:tc>
          <w:tcPr>
            <w:tcW w:w="1177" w:type="dxa"/>
            <w:vAlign w:val="center"/>
          </w:tcPr>
          <w:p w14:paraId="5226CE58" w14:textId="2F56C51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810,6</w:t>
            </w:r>
          </w:p>
        </w:tc>
        <w:tc>
          <w:tcPr>
            <w:tcW w:w="1176" w:type="dxa"/>
            <w:vAlign w:val="center"/>
          </w:tcPr>
          <w:p w14:paraId="35C6EEB8" w14:textId="7BC324B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1056</w:t>
            </w:r>
          </w:p>
        </w:tc>
        <w:tc>
          <w:tcPr>
            <w:tcW w:w="1177" w:type="dxa"/>
            <w:vAlign w:val="center"/>
          </w:tcPr>
          <w:p w14:paraId="2BC0E023" w14:textId="4A73DF0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1112,6</w:t>
            </w:r>
          </w:p>
        </w:tc>
      </w:tr>
      <w:tr w:rsidR="00CE5563" w:rsidRPr="0057424A" w14:paraId="05DBECA2" w14:textId="77777777" w:rsidTr="0013166C">
        <w:tc>
          <w:tcPr>
            <w:tcW w:w="2694" w:type="dxa"/>
            <w:vAlign w:val="center"/>
          </w:tcPr>
          <w:p w14:paraId="7DD8AAFD" w14:textId="4BB810BC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Рамонский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7C24BA1F" w14:textId="7A5F599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6469,4</w:t>
            </w:r>
          </w:p>
        </w:tc>
        <w:tc>
          <w:tcPr>
            <w:tcW w:w="1177" w:type="dxa"/>
            <w:vAlign w:val="center"/>
          </w:tcPr>
          <w:p w14:paraId="28052E2D" w14:textId="1225C6A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6343</w:t>
            </w:r>
          </w:p>
        </w:tc>
        <w:tc>
          <w:tcPr>
            <w:tcW w:w="1176" w:type="dxa"/>
            <w:vAlign w:val="center"/>
          </w:tcPr>
          <w:p w14:paraId="69C93203" w14:textId="68BCEA0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6365,6</w:t>
            </w:r>
          </w:p>
        </w:tc>
        <w:tc>
          <w:tcPr>
            <w:tcW w:w="1177" w:type="dxa"/>
            <w:vAlign w:val="center"/>
          </w:tcPr>
          <w:p w14:paraId="669089BC" w14:textId="5751602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6630,9</w:t>
            </w:r>
          </w:p>
        </w:tc>
        <w:tc>
          <w:tcPr>
            <w:tcW w:w="1106" w:type="dxa"/>
            <w:vAlign w:val="center"/>
          </w:tcPr>
          <w:p w14:paraId="5200D9AC" w14:textId="5C4D458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6481,2</w:t>
            </w:r>
          </w:p>
        </w:tc>
        <w:tc>
          <w:tcPr>
            <w:tcW w:w="1247" w:type="dxa"/>
            <w:vAlign w:val="center"/>
          </w:tcPr>
          <w:p w14:paraId="05AB764D" w14:textId="086B146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176" w:type="dxa"/>
            <w:vAlign w:val="center"/>
          </w:tcPr>
          <w:p w14:paraId="1DE62125" w14:textId="062371C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740,3</w:t>
            </w:r>
          </w:p>
        </w:tc>
        <w:tc>
          <w:tcPr>
            <w:tcW w:w="1177" w:type="dxa"/>
            <w:vAlign w:val="center"/>
          </w:tcPr>
          <w:p w14:paraId="2092529F" w14:textId="178ACBC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580,7</w:t>
            </w:r>
          </w:p>
        </w:tc>
        <w:tc>
          <w:tcPr>
            <w:tcW w:w="1176" w:type="dxa"/>
            <w:vAlign w:val="center"/>
          </w:tcPr>
          <w:p w14:paraId="287870DC" w14:textId="1AFE6B5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899,5</w:t>
            </w:r>
          </w:p>
        </w:tc>
        <w:tc>
          <w:tcPr>
            <w:tcW w:w="1177" w:type="dxa"/>
            <w:vAlign w:val="center"/>
          </w:tcPr>
          <w:p w14:paraId="2F8E6C42" w14:textId="403F3E7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1002,9</w:t>
            </w:r>
          </w:p>
        </w:tc>
      </w:tr>
      <w:tr w:rsidR="00CE5563" w:rsidRPr="0057424A" w14:paraId="067DA1E5" w14:textId="77777777" w:rsidTr="0013166C">
        <w:tc>
          <w:tcPr>
            <w:tcW w:w="2694" w:type="dxa"/>
            <w:vAlign w:val="center"/>
          </w:tcPr>
          <w:p w14:paraId="6111AF5B" w14:textId="095A544B" w:rsidR="00CE5563" w:rsidRPr="0057424A" w:rsidRDefault="00CE5563" w:rsidP="00A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Репь</w:t>
            </w:r>
            <w:r w:rsidR="00AF27D5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7E813236" w14:textId="1751E41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5423</w:t>
            </w:r>
          </w:p>
        </w:tc>
        <w:tc>
          <w:tcPr>
            <w:tcW w:w="1177" w:type="dxa"/>
            <w:vAlign w:val="center"/>
          </w:tcPr>
          <w:p w14:paraId="3D7040FF" w14:textId="7B4B4E9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8312,4</w:t>
            </w:r>
          </w:p>
        </w:tc>
        <w:tc>
          <w:tcPr>
            <w:tcW w:w="1176" w:type="dxa"/>
            <w:vAlign w:val="center"/>
          </w:tcPr>
          <w:p w14:paraId="167A4863" w14:textId="44518F1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7665,2</w:t>
            </w:r>
          </w:p>
        </w:tc>
        <w:tc>
          <w:tcPr>
            <w:tcW w:w="1177" w:type="dxa"/>
            <w:vAlign w:val="center"/>
          </w:tcPr>
          <w:p w14:paraId="6C37B7F5" w14:textId="7AAEE0E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8016,8</w:t>
            </w:r>
          </w:p>
        </w:tc>
        <w:tc>
          <w:tcPr>
            <w:tcW w:w="1106" w:type="dxa"/>
            <w:vAlign w:val="center"/>
          </w:tcPr>
          <w:p w14:paraId="30992279" w14:textId="74E0224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7809,4</w:t>
            </w:r>
          </w:p>
        </w:tc>
        <w:tc>
          <w:tcPr>
            <w:tcW w:w="1247" w:type="dxa"/>
            <w:vAlign w:val="center"/>
          </w:tcPr>
          <w:p w14:paraId="7DCC4828" w14:textId="13BAAA7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371,1</w:t>
            </w:r>
          </w:p>
        </w:tc>
        <w:tc>
          <w:tcPr>
            <w:tcW w:w="1176" w:type="dxa"/>
            <w:vAlign w:val="center"/>
          </w:tcPr>
          <w:p w14:paraId="20F91C52" w14:textId="6D6B649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1548,1</w:t>
            </w:r>
          </w:p>
        </w:tc>
        <w:tc>
          <w:tcPr>
            <w:tcW w:w="1177" w:type="dxa"/>
            <w:vAlign w:val="center"/>
          </w:tcPr>
          <w:p w14:paraId="0FC03DF3" w14:textId="1B00566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2585,7</w:t>
            </w:r>
          </w:p>
        </w:tc>
        <w:tc>
          <w:tcPr>
            <w:tcW w:w="1176" w:type="dxa"/>
            <w:vAlign w:val="center"/>
          </w:tcPr>
          <w:p w14:paraId="5D1543AE" w14:textId="4660575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793,3</w:t>
            </w:r>
          </w:p>
        </w:tc>
        <w:tc>
          <w:tcPr>
            <w:tcW w:w="1177" w:type="dxa"/>
            <w:vAlign w:val="center"/>
          </w:tcPr>
          <w:p w14:paraId="13D25117" w14:textId="015BFCA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284,4</w:t>
            </w:r>
          </w:p>
        </w:tc>
      </w:tr>
      <w:tr w:rsidR="00CE5563" w:rsidRPr="0057424A" w14:paraId="404A429C" w14:textId="77777777" w:rsidTr="0013166C">
        <w:tc>
          <w:tcPr>
            <w:tcW w:w="2694" w:type="dxa"/>
            <w:vAlign w:val="center"/>
          </w:tcPr>
          <w:p w14:paraId="1CB88D0F" w14:textId="5CAB6BD3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Россошанский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6F083B22" w14:textId="5481F47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2999</w:t>
            </w:r>
          </w:p>
        </w:tc>
        <w:tc>
          <w:tcPr>
            <w:tcW w:w="1177" w:type="dxa"/>
            <w:vAlign w:val="center"/>
          </w:tcPr>
          <w:p w14:paraId="29D17A85" w14:textId="4253186B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3346,7</w:t>
            </w:r>
          </w:p>
        </w:tc>
        <w:tc>
          <w:tcPr>
            <w:tcW w:w="1176" w:type="dxa"/>
            <w:vAlign w:val="center"/>
          </w:tcPr>
          <w:p w14:paraId="6455FAD5" w14:textId="039D280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3676,2</w:t>
            </w:r>
          </w:p>
        </w:tc>
        <w:tc>
          <w:tcPr>
            <w:tcW w:w="1177" w:type="dxa"/>
            <w:vAlign w:val="center"/>
          </w:tcPr>
          <w:p w14:paraId="5184B843" w14:textId="0E9BD17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5220,3</w:t>
            </w:r>
          </w:p>
        </w:tc>
        <w:tc>
          <w:tcPr>
            <w:tcW w:w="1106" w:type="dxa"/>
            <w:vAlign w:val="center"/>
          </w:tcPr>
          <w:p w14:paraId="6B9DB7FB" w14:textId="70EA182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5704,5</w:t>
            </w:r>
          </w:p>
        </w:tc>
        <w:tc>
          <w:tcPr>
            <w:tcW w:w="1247" w:type="dxa"/>
            <w:vAlign w:val="center"/>
          </w:tcPr>
          <w:p w14:paraId="1CA809A1" w14:textId="7F1EF3E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1176" w:type="dxa"/>
            <w:vAlign w:val="center"/>
          </w:tcPr>
          <w:p w14:paraId="75861943" w14:textId="02EB9DD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</w:t>
            </w:r>
          </w:p>
        </w:tc>
        <w:tc>
          <w:tcPr>
            <w:tcW w:w="1177" w:type="dxa"/>
            <w:vAlign w:val="center"/>
          </w:tcPr>
          <w:p w14:paraId="34840CE3" w14:textId="6600388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551,7</w:t>
            </w:r>
          </w:p>
        </w:tc>
        <w:tc>
          <w:tcPr>
            <w:tcW w:w="1176" w:type="dxa"/>
            <w:vAlign w:val="center"/>
          </w:tcPr>
          <w:p w14:paraId="48EF2985" w14:textId="35E05EF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1069,7</w:t>
            </w:r>
          </w:p>
        </w:tc>
        <w:tc>
          <w:tcPr>
            <w:tcW w:w="1177" w:type="dxa"/>
            <w:vAlign w:val="center"/>
          </w:tcPr>
          <w:p w14:paraId="1A18B0FB" w14:textId="2A80B5E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667,4</w:t>
            </w:r>
          </w:p>
        </w:tc>
      </w:tr>
      <w:tr w:rsidR="00CE5563" w:rsidRPr="0057424A" w14:paraId="6DBB0547" w14:textId="77777777" w:rsidTr="0013166C">
        <w:tc>
          <w:tcPr>
            <w:tcW w:w="2694" w:type="dxa"/>
            <w:vAlign w:val="center"/>
          </w:tcPr>
          <w:p w14:paraId="7BEA21B3" w14:textId="32958DC1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Семилукский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601BD7B9" w14:textId="74F558D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5594,7</w:t>
            </w:r>
          </w:p>
        </w:tc>
        <w:tc>
          <w:tcPr>
            <w:tcW w:w="1177" w:type="dxa"/>
            <w:vAlign w:val="center"/>
          </w:tcPr>
          <w:p w14:paraId="272FAC40" w14:textId="11F16C4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8922,1</w:t>
            </w:r>
          </w:p>
        </w:tc>
        <w:tc>
          <w:tcPr>
            <w:tcW w:w="1176" w:type="dxa"/>
            <w:vAlign w:val="center"/>
          </w:tcPr>
          <w:p w14:paraId="6AEFD722" w14:textId="29E3EE4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7438,7</w:t>
            </w:r>
          </w:p>
        </w:tc>
        <w:tc>
          <w:tcPr>
            <w:tcW w:w="1177" w:type="dxa"/>
            <w:vAlign w:val="center"/>
          </w:tcPr>
          <w:p w14:paraId="0E1D22EC" w14:textId="02242B5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8086,7</w:t>
            </w:r>
          </w:p>
        </w:tc>
        <w:tc>
          <w:tcPr>
            <w:tcW w:w="1106" w:type="dxa"/>
            <w:vAlign w:val="center"/>
          </w:tcPr>
          <w:p w14:paraId="0ED17D0C" w14:textId="7EF2C0F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8483,6</w:t>
            </w:r>
          </w:p>
        </w:tc>
        <w:tc>
          <w:tcPr>
            <w:tcW w:w="1247" w:type="dxa"/>
            <w:vAlign w:val="center"/>
          </w:tcPr>
          <w:p w14:paraId="15B6E983" w14:textId="0A508E4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542,7</w:t>
            </w:r>
          </w:p>
        </w:tc>
        <w:tc>
          <w:tcPr>
            <w:tcW w:w="1176" w:type="dxa"/>
            <w:vAlign w:val="center"/>
          </w:tcPr>
          <w:p w14:paraId="25290A41" w14:textId="354CCBC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1612,9</w:t>
            </w:r>
          </w:p>
        </w:tc>
        <w:tc>
          <w:tcPr>
            <w:tcW w:w="1177" w:type="dxa"/>
            <w:vAlign w:val="center"/>
          </w:tcPr>
          <w:p w14:paraId="327B13EA" w14:textId="6E18166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1081,8</w:t>
            </w:r>
          </w:p>
        </w:tc>
        <w:tc>
          <w:tcPr>
            <w:tcW w:w="1176" w:type="dxa"/>
            <w:vAlign w:val="center"/>
          </w:tcPr>
          <w:p w14:paraId="36B7C99B" w14:textId="76EB91B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177" w:type="dxa"/>
            <w:vAlign w:val="center"/>
          </w:tcPr>
          <w:p w14:paraId="43BE11BB" w14:textId="6DCB635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614,1</w:t>
            </w:r>
          </w:p>
        </w:tc>
      </w:tr>
      <w:tr w:rsidR="00CE5563" w:rsidRPr="0057424A" w14:paraId="137F2D44" w14:textId="77777777" w:rsidTr="0013166C">
        <w:tc>
          <w:tcPr>
            <w:tcW w:w="2694" w:type="dxa"/>
            <w:vAlign w:val="center"/>
          </w:tcPr>
          <w:p w14:paraId="3AC66689" w14:textId="579559BE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Таловский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176" w:type="dxa"/>
          </w:tcPr>
          <w:p w14:paraId="6858656B" w14:textId="46D91B7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10367,3</w:t>
            </w:r>
          </w:p>
        </w:tc>
        <w:tc>
          <w:tcPr>
            <w:tcW w:w="1177" w:type="dxa"/>
            <w:vAlign w:val="center"/>
          </w:tcPr>
          <w:p w14:paraId="223796EF" w14:textId="28B27D4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8911,6</w:t>
            </w:r>
          </w:p>
        </w:tc>
        <w:tc>
          <w:tcPr>
            <w:tcW w:w="1176" w:type="dxa"/>
            <w:vAlign w:val="center"/>
          </w:tcPr>
          <w:p w14:paraId="49A6193A" w14:textId="085AB8F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9433,2</w:t>
            </w:r>
          </w:p>
        </w:tc>
        <w:tc>
          <w:tcPr>
            <w:tcW w:w="1177" w:type="dxa"/>
            <w:vAlign w:val="center"/>
          </w:tcPr>
          <w:p w14:paraId="0422AE13" w14:textId="25C2CA7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12778,7</w:t>
            </w:r>
          </w:p>
        </w:tc>
        <w:tc>
          <w:tcPr>
            <w:tcW w:w="1106" w:type="dxa"/>
            <w:vAlign w:val="center"/>
          </w:tcPr>
          <w:p w14:paraId="417CC6E0" w14:textId="370B3722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13193,6</w:t>
            </w:r>
          </w:p>
        </w:tc>
        <w:tc>
          <w:tcPr>
            <w:tcW w:w="1247" w:type="dxa"/>
            <w:vAlign w:val="center"/>
          </w:tcPr>
          <w:p w14:paraId="6AE64D26" w14:textId="5461C3D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</w:t>
            </w:r>
          </w:p>
        </w:tc>
        <w:tc>
          <w:tcPr>
            <w:tcW w:w="1176" w:type="dxa"/>
            <w:vAlign w:val="center"/>
          </w:tcPr>
          <w:p w14:paraId="202A997A" w14:textId="6E36E49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764,3</w:t>
            </w:r>
          </w:p>
        </w:tc>
        <w:tc>
          <w:tcPr>
            <w:tcW w:w="1177" w:type="dxa"/>
            <w:vAlign w:val="center"/>
          </w:tcPr>
          <w:p w14:paraId="1D4E9BBD" w14:textId="61DDB1E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1008,8</w:t>
            </w:r>
          </w:p>
        </w:tc>
        <w:tc>
          <w:tcPr>
            <w:tcW w:w="1176" w:type="dxa"/>
            <w:vAlign w:val="center"/>
          </w:tcPr>
          <w:p w14:paraId="6BB960E6" w14:textId="0019F0F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4065,4</w:t>
            </w:r>
          </w:p>
        </w:tc>
        <w:tc>
          <w:tcPr>
            <w:tcW w:w="1177" w:type="dxa"/>
            <w:vAlign w:val="center"/>
          </w:tcPr>
          <w:p w14:paraId="41C73D15" w14:textId="1494E5A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748,6</w:t>
            </w:r>
          </w:p>
        </w:tc>
      </w:tr>
      <w:tr w:rsidR="00CE5563" w:rsidRPr="0057424A" w14:paraId="44B0DAD0" w14:textId="77777777" w:rsidTr="0013166C">
        <w:tc>
          <w:tcPr>
            <w:tcW w:w="2694" w:type="dxa"/>
            <w:vAlign w:val="center"/>
          </w:tcPr>
          <w:p w14:paraId="10F84CFE" w14:textId="6F6B05B6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Терновский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20AE6419" w14:textId="03600DD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3225,6</w:t>
            </w:r>
          </w:p>
        </w:tc>
        <w:tc>
          <w:tcPr>
            <w:tcW w:w="1177" w:type="dxa"/>
            <w:vAlign w:val="center"/>
          </w:tcPr>
          <w:p w14:paraId="5D42D2EB" w14:textId="1154C02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3617,8</w:t>
            </w:r>
          </w:p>
        </w:tc>
        <w:tc>
          <w:tcPr>
            <w:tcW w:w="1176" w:type="dxa"/>
            <w:vAlign w:val="center"/>
          </w:tcPr>
          <w:p w14:paraId="67A27848" w14:textId="3A5EABCE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4159,2</w:t>
            </w:r>
          </w:p>
        </w:tc>
        <w:tc>
          <w:tcPr>
            <w:tcW w:w="1177" w:type="dxa"/>
            <w:vAlign w:val="center"/>
          </w:tcPr>
          <w:p w14:paraId="5EED461C" w14:textId="465A5BA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4514,3</w:t>
            </w:r>
          </w:p>
        </w:tc>
        <w:tc>
          <w:tcPr>
            <w:tcW w:w="1106" w:type="dxa"/>
            <w:vAlign w:val="center"/>
          </w:tcPr>
          <w:p w14:paraId="4FA785D9" w14:textId="20677F9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5386,2</w:t>
            </w:r>
          </w:p>
        </w:tc>
        <w:tc>
          <w:tcPr>
            <w:tcW w:w="1247" w:type="dxa"/>
            <w:vAlign w:val="center"/>
          </w:tcPr>
          <w:p w14:paraId="68C6C253" w14:textId="72F20F2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476,1</w:t>
            </w:r>
          </w:p>
        </w:tc>
        <w:tc>
          <w:tcPr>
            <w:tcW w:w="1176" w:type="dxa"/>
            <w:vAlign w:val="center"/>
          </w:tcPr>
          <w:p w14:paraId="2C19EAF5" w14:textId="7771522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738,2</w:t>
            </w:r>
          </w:p>
        </w:tc>
        <w:tc>
          <w:tcPr>
            <w:tcW w:w="1177" w:type="dxa"/>
            <w:vAlign w:val="center"/>
          </w:tcPr>
          <w:p w14:paraId="795775B1" w14:textId="2B5EA26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891,3</w:t>
            </w:r>
          </w:p>
        </w:tc>
        <w:tc>
          <w:tcPr>
            <w:tcW w:w="1176" w:type="dxa"/>
            <w:vAlign w:val="center"/>
          </w:tcPr>
          <w:p w14:paraId="2B4B0C73" w14:textId="1F44B0D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792,2</w:t>
            </w:r>
          </w:p>
        </w:tc>
        <w:tc>
          <w:tcPr>
            <w:tcW w:w="1177" w:type="dxa"/>
            <w:vAlign w:val="center"/>
          </w:tcPr>
          <w:p w14:paraId="79296912" w14:textId="0E3FD329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568,7</w:t>
            </w:r>
          </w:p>
        </w:tc>
      </w:tr>
      <w:tr w:rsidR="00CE5563" w:rsidRPr="0057424A" w14:paraId="7466284F" w14:textId="77777777" w:rsidTr="0013166C">
        <w:tc>
          <w:tcPr>
            <w:tcW w:w="2694" w:type="dxa"/>
            <w:vAlign w:val="center"/>
          </w:tcPr>
          <w:p w14:paraId="4FC74064" w14:textId="1F4FEC2F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Хохольский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29FE2C93" w14:textId="3F66717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8268,3</w:t>
            </w:r>
          </w:p>
        </w:tc>
        <w:tc>
          <w:tcPr>
            <w:tcW w:w="1177" w:type="dxa"/>
            <w:vAlign w:val="center"/>
          </w:tcPr>
          <w:p w14:paraId="1700BAA1" w14:textId="19E9830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10415,8</w:t>
            </w:r>
          </w:p>
        </w:tc>
        <w:tc>
          <w:tcPr>
            <w:tcW w:w="1176" w:type="dxa"/>
            <w:vAlign w:val="center"/>
          </w:tcPr>
          <w:p w14:paraId="120460F2" w14:textId="466D0831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10090,5</w:t>
            </w:r>
          </w:p>
        </w:tc>
        <w:tc>
          <w:tcPr>
            <w:tcW w:w="1177" w:type="dxa"/>
            <w:vAlign w:val="center"/>
          </w:tcPr>
          <w:p w14:paraId="4D07EF11" w14:textId="1367F41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10714,9</w:t>
            </w:r>
          </w:p>
        </w:tc>
        <w:tc>
          <w:tcPr>
            <w:tcW w:w="1106" w:type="dxa"/>
            <w:vAlign w:val="center"/>
          </w:tcPr>
          <w:p w14:paraId="446B4022" w14:textId="3A56A7EF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7703,1</w:t>
            </w:r>
          </w:p>
        </w:tc>
        <w:tc>
          <w:tcPr>
            <w:tcW w:w="1247" w:type="dxa"/>
            <w:vAlign w:val="center"/>
          </w:tcPr>
          <w:p w14:paraId="618833D6" w14:textId="4F3612B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370,4</w:t>
            </w:r>
          </w:p>
        </w:tc>
        <w:tc>
          <w:tcPr>
            <w:tcW w:w="1176" w:type="dxa"/>
            <w:vAlign w:val="center"/>
          </w:tcPr>
          <w:p w14:paraId="413990A1" w14:textId="6700CF8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1328,9</w:t>
            </w:r>
          </w:p>
        </w:tc>
        <w:tc>
          <w:tcPr>
            <w:tcW w:w="1177" w:type="dxa"/>
            <w:vAlign w:val="center"/>
          </w:tcPr>
          <w:p w14:paraId="586E3BF1" w14:textId="4486829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1113,6</w:t>
            </w:r>
          </w:p>
        </w:tc>
        <w:tc>
          <w:tcPr>
            <w:tcW w:w="1176" w:type="dxa"/>
            <w:vAlign w:val="center"/>
          </w:tcPr>
          <w:p w14:paraId="17FE6305" w14:textId="5DB584DA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778,2</w:t>
            </w:r>
          </w:p>
        </w:tc>
        <w:tc>
          <w:tcPr>
            <w:tcW w:w="1177" w:type="dxa"/>
            <w:vAlign w:val="center"/>
          </w:tcPr>
          <w:p w14:paraId="152981D3" w14:textId="7A37820D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679,1</w:t>
            </w:r>
          </w:p>
        </w:tc>
      </w:tr>
      <w:tr w:rsidR="00CE5563" w:rsidRPr="0057424A" w14:paraId="4FEEC40D" w14:textId="77777777" w:rsidTr="0013166C">
        <w:tc>
          <w:tcPr>
            <w:tcW w:w="2694" w:type="dxa"/>
            <w:vAlign w:val="center"/>
          </w:tcPr>
          <w:p w14:paraId="0E25426F" w14:textId="4B931EAE" w:rsidR="00CE5563" w:rsidRPr="0057424A" w:rsidRDefault="00CE5563" w:rsidP="00C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Эртильский</w:t>
            </w:r>
            <w:r w:rsidR="00692FB6" w:rsidRPr="0057424A">
              <w:t xml:space="preserve"> </w:t>
            </w:r>
            <w:r w:rsidR="00692FB6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76" w:type="dxa"/>
          </w:tcPr>
          <w:p w14:paraId="467246CF" w14:textId="28644706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3342,9</w:t>
            </w:r>
          </w:p>
        </w:tc>
        <w:tc>
          <w:tcPr>
            <w:tcW w:w="1177" w:type="dxa"/>
            <w:vAlign w:val="center"/>
          </w:tcPr>
          <w:p w14:paraId="29134CAA" w14:textId="511FC528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4081,2</w:t>
            </w:r>
          </w:p>
        </w:tc>
        <w:tc>
          <w:tcPr>
            <w:tcW w:w="1176" w:type="dxa"/>
            <w:vAlign w:val="center"/>
          </w:tcPr>
          <w:p w14:paraId="6470EAF3" w14:textId="30EE9527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3378,7</w:t>
            </w:r>
          </w:p>
        </w:tc>
        <w:tc>
          <w:tcPr>
            <w:tcW w:w="1177" w:type="dxa"/>
            <w:vAlign w:val="center"/>
          </w:tcPr>
          <w:p w14:paraId="5AF25A45" w14:textId="60F3D7E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4470,3</w:t>
            </w:r>
          </w:p>
        </w:tc>
        <w:tc>
          <w:tcPr>
            <w:tcW w:w="1106" w:type="dxa"/>
            <w:vAlign w:val="center"/>
          </w:tcPr>
          <w:p w14:paraId="1E7DFBC9" w14:textId="170AB96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4541,3</w:t>
            </w:r>
          </w:p>
        </w:tc>
        <w:tc>
          <w:tcPr>
            <w:tcW w:w="1247" w:type="dxa"/>
            <w:vAlign w:val="center"/>
          </w:tcPr>
          <w:p w14:paraId="62310504" w14:textId="1E69D48C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494,1</w:t>
            </w:r>
          </w:p>
        </w:tc>
        <w:tc>
          <w:tcPr>
            <w:tcW w:w="1176" w:type="dxa"/>
            <w:vAlign w:val="center"/>
          </w:tcPr>
          <w:p w14:paraId="0D9A50BC" w14:textId="4184ECA3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997,3</w:t>
            </w:r>
          </w:p>
        </w:tc>
        <w:tc>
          <w:tcPr>
            <w:tcW w:w="1177" w:type="dxa"/>
            <w:vAlign w:val="center"/>
          </w:tcPr>
          <w:p w14:paraId="7417ED72" w14:textId="2BE098F4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432,8</w:t>
            </w:r>
          </w:p>
        </w:tc>
        <w:tc>
          <w:tcPr>
            <w:tcW w:w="1176" w:type="dxa"/>
            <w:vAlign w:val="center"/>
          </w:tcPr>
          <w:p w14:paraId="54FD349C" w14:textId="4F7352C0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407,8</w:t>
            </w:r>
          </w:p>
        </w:tc>
        <w:tc>
          <w:tcPr>
            <w:tcW w:w="1177" w:type="dxa"/>
            <w:vAlign w:val="center"/>
          </w:tcPr>
          <w:p w14:paraId="10D82ACD" w14:textId="12C39855" w:rsidR="00CE5563" w:rsidRPr="0057424A" w:rsidRDefault="00CE5563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537,4</w:t>
            </w:r>
          </w:p>
        </w:tc>
      </w:tr>
      <w:tr w:rsidR="00AC1FA9" w:rsidRPr="0057424A" w14:paraId="124283C0" w14:textId="77777777" w:rsidTr="0013166C">
        <w:tc>
          <w:tcPr>
            <w:tcW w:w="2694" w:type="dxa"/>
          </w:tcPr>
          <w:p w14:paraId="15E40ECD" w14:textId="48ECD48A" w:rsidR="00AC1FA9" w:rsidRPr="0057424A" w:rsidRDefault="00AC1FA9" w:rsidP="00A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Среднерайонные значения</w:t>
            </w:r>
          </w:p>
        </w:tc>
        <w:tc>
          <w:tcPr>
            <w:tcW w:w="1176" w:type="dxa"/>
          </w:tcPr>
          <w:p w14:paraId="69188D69" w14:textId="2E579728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5129,5</w:t>
            </w:r>
          </w:p>
        </w:tc>
        <w:tc>
          <w:tcPr>
            <w:tcW w:w="1177" w:type="dxa"/>
            <w:vAlign w:val="center"/>
          </w:tcPr>
          <w:p w14:paraId="6DF5E529" w14:textId="60EFD5F4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1176" w:type="dxa"/>
            <w:vAlign w:val="center"/>
          </w:tcPr>
          <w:p w14:paraId="0D6544F1" w14:textId="6DC0B1A0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5914,0</w:t>
            </w:r>
          </w:p>
        </w:tc>
        <w:tc>
          <w:tcPr>
            <w:tcW w:w="1177" w:type="dxa"/>
            <w:vAlign w:val="center"/>
          </w:tcPr>
          <w:p w14:paraId="01128C86" w14:textId="03D3B6DE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7142</w:t>
            </w:r>
          </w:p>
        </w:tc>
        <w:tc>
          <w:tcPr>
            <w:tcW w:w="1106" w:type="dxa"/>
            <w:vAlign w:val="center"/>
          </w:tcPr>
          <w:p w14:paraId="3FA5A248" w14:textId="4854C5BA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7341,6</w:t>
            </w:r>
          </w:p>
        </w:tc>
        <w:tc>
          <w:tcPr>
            <w:tcW w:w="1247" w:type="dxa"/>
            <w:vAlign w:val="center"/>
          </w:tcPr>
          <w:p w14:paraId="504F8770" w14:textId="280F9906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902,1</w:t>
            </w:r>
          </w:p>
        </w:tc>
        <w:tc>
          <w:tcPr>
            <w:tcW w:w="1176" w:type="dxa"/>
            <w:vAlign w:val="center"/>
          </w:tcPr>
          <w:p w14:paraId="160BAC7B" w14:textId="27A8E2AA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1135,2</w:t>
            </w:r>
          </w:p>
        </w:tc>
        <w:tc>
          <w:tcPr>
            <w:tcW w:w="1177" w:type="dxa"/>
            <w:vAlign w:val="center"/>
          </w:tcPr>
          <w:p w14:paraId="58E4A786" w14:textId="7CC8A114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997,4</w:t>
            </w:r>
          </w:p>
        </w:tc>
        <w:tc>
          <w:tcPr>
            <w:tcW w:w="1176" w:type="dxa"/>
            <w:vAlign w:val="center"/>
          </w:tcPr>
          <w:p w14:paraId="56FBAC66" w14:textId="5A1F9575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1596,5</w:t>
            </w:r>
          </w:p>
        </w:tc>
        <w:tc>
          <w:tcPr>
            <w:tcW w:w="1177" w:type="dxa"/>
            <w:vAlign w:val="center"/>
          </w:tcPr>
          <w:p w14:paraId="1011B467" w14:textId="463B0BCA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1037</w:t>
            </w:r>
          </w:p>
        </w:tc>
      </w:tr>
      <w:tr w:rsidR="00AC1FA9" w:rsidRPr="0057424A" w14:paraId="3D95D46F" w14:textId="77777777" w:rsidTr="0013166C">
        <w:tc>
          <w:tcPr>
            <w:tcW w:w="2694" w:type="dxa"/>
          </w:tcPr>
          <w:p w14:paraId="1CC5164C" w14:textId="73770407" w:rsidR="00AC1FA9" w:rsidRPr="0057424A" w:rsidRDefault="00692FB6" w:rsidP="00A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CA1E32" w:rsidRPr="0057424A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="00AC1FA9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14:paraId="4FF52844" w14:textId="73E22E11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6363,8</w:t>
            </w:r>
          </w:p>
        </w:tc>
        <w:tc>
          <w:tcPr>
            <w:tcW w:w="1177" w:type="dxa"/>
            <w:vAlign w:val="center"/>
          </w:tcPr>
          <w:p w14:paraId="0B169D8F" w14:textId="6D745047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6932,9</w:t>
            </w:r>
          </w:p>
        </w:tc>
        <w:tc>
          <w:tcPr>
            <w:tcW w:w="1176" w:type="dxa"/>
            <w:vAlign w:val="center"/>
          </w:tcPr>
          <w:p w14:paraId="7DA73D27" w14:textId="7109C55E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7104,9</w:t>
            </w:r>
          </w:p>
        </w:tc>
        <w:tc>
          <w:tcPr>
            <w:tcW w:w="1177" w:type="dxa"/>
            <w:vAlign w:val="center"/>
          </w:tcPr>
          <w:p w14:paraId="13E208F1" w14:textId="647D6EB2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8880,1</w:t>
            </w:r>
          </w:p>
        </w:tc>
        <w:tc>
          <w:tcPr>
            <w:tcW w:w="1106" w:type="dxa"/>
            <w:vAlign w:val="bottom"/>
          </w:tcPr>
          <w:p w14:paraId="617DBE1F" w14:textId="602986A2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8979,4</w:t>
            </w:r>
          </w:p>
        </w:tc>
        <w:tc>
          <w:tcPr>
            <w:tcW w:w="1247" w:type="dxa"/>
            <w:vAlign w:val="center"/>
          </w:tcPr>
          <w:p w14:paraId="2FF38A6C" w14:textId="15F4B2B1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709,5</w:t>
            </w:r>
          </w:p>
        </w:tc>
        <w:tc>
          <w:tcPr>
            <w:tcW w:w="1176" w:type="dxa"/>
            <w:vAlign w:val="center"/>
          </w:tcPr>
          <w:p w14:paraId="2D121EF0" w14:textId="17570975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790,2</w:t>
            </w:r>
          </w:p>
        </w:tc>
        <w:tc>
          <w:tcPr>
            <w:tcW w:w="1177" w:type="dxa"/>
            <w:vAlign w:val="center"/>
          </w:tcPr>
          <w:p w14:paraId="2B399E87" w14:textId="04B9358A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964,6</w:t>
            </w:r>
          </w:p>
        </w:tc>
        <w:tc>
          <w:tcPr>
            <w:tcW w:w="1176" w:type="dxa"/>
            <w:vAlign w:val="center"/>
          </w:tcPr>
          <w:p w14:paraId="5C836381" w14:textId="380946CB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1236,7</w:t>
            </w:r>
          </w:p>
        </w:tc>
        <w:tc>
          <w:tcPr>
            <w:tcW w:w="1177" w:type="dxa"/>
            <w:vAlign w:val="bottom"/>
          </w:tcPr>
          <w:p w14:paraId="378D2A20" w14:textId="505B87CF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982,4</w:t>
            </w:r>
          </w:p>
        </w:tc>
      </w:tr>
      <w:tr w:rsidR="00AC1FA9" w:rsidRPr="0057424A" w14:paraId="1BBCD0CF" w14:textId="77777777" w:rsidTr="0013166C">
        <w:tc>
          <w:tcPr>
            <w:tcW w:w="2694" w:type="dxa"/>
          </w:tcPr>
          <w:p w14:paraId="380372C0" w14:textId="38B80BEC" w:rsidR="00AC1FA9" w:rsidRPr="0057424A" w:rsidRDefault="00AC1FA9" w:rsidP="00AC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Среднеобластные значения </w:t>
            </w:r>
          </w:p>
        </w:tc>
        <w:tc>
          <w:tcPr>
            <w:tcW w:w="1176" w:type="dxa"/>
          </w:tcPr>
          <w:p w14:paraId="77561413" w14:textId="098E0F8F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5669,4</w:t>
            </w:r>
          </w:p>
        </w:tc>
        <w:tc>
          <w:tcPr>
            <w:tcW w:w="1177" w:type="dxa"/>
            <w:vAlign w:val="center"/>
          </w:tcPr>
          <w:p w14:paraId="3C4D256C" w14:textId="73BD169F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6258,3</w:t>
            </w:r>
          </w:p>
        </w:tc>
        <w:tc>
          <w:tcPr>
            <w:tcW w:w="1176" w:type="dxa"/>
            <w:vAlign w:val="center"/>
          </w:tcPr>
          <w:p w14:paraId="76A17846" w14:textId="66C5CDE4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6461,7</w:t>
            </w:r>
          </w:p>
        </w:tc>
        <w:tc>
          <w:tcPr>
            <w:tcW w:w="1177" w:type="dxa"/>
            <w:vAlign w:val="center"/>
          </w:tcPr>
          <w:p w14:paraId="2B8FFFAE" w14:textId="69A6ABCF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7920,6</w:t>
            </w:r>
          </w:p>
        </w:tc>
        <w:tc>
          <w:tcPr>
            <w:tcW w:w="1106" w:type="dxa"/>
            <w:vAlign w:val="center"/>
          </w:tcPr>
          <w:p w14:paraId="4E507F91" w14:textId="1F02D5EC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8078,0</w:t>
            </w:r>
          </w:p>
        </w:tc>
        <w:tc>
          <w:tcPr>
            <w:tcW w:w="1247" w:type="dxa"/>
            <w:vAlign w:val="center"/>
          </w:tcPr>
          <w:p w14:paraId="013AB0DA" w14:textId="01A8AA15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807,4</w:t>
            </w:r>
          </w:p>
        </w:tc>
        <w:tc>
          <w:tcPr>
            <w:tcW w:w="1176" w:type="dxa"/>
            <w:vAlign w:val="center"/>
          </w:tcPr>
          <w:p w14:paraId="439F4023" w14:textId="3F803C9F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971,2</w:t>
            </w:r>
          </w:p>
        </w:tc>
        <w:tc>
          <w:tcPr>
            <w:tcW w:w="1177" w:type="dxa"/>
            <w:vAlign w:val="center"/>
          </w:tcPr>
          <w:p w14:paraId="4F6C473F" w14:textId="64D787A1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973,1</w:t>
            </w:r>
          </w:p>
        </w:tc>
        <w:tc>
          <w:tcPr>
            <w:tcW w:w="1176" w:type="dxa"/>
            <w:vAlign w:val="center"/>
          </w:tcPr>
          <w:p w14:paraId="07F61A9A" w14:textId="7900C84C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1416,4</w:t>
            </w:r>
          </w:p>
        </w:tc>
        <w:tc>
          <w:tcPr>
            <w:tcW w:w="1177" w:type="dxa"/>
            <w:vAlign w:val="center"/>
          </w:tcPr>
          <w:p w14:paraId="076729D7" w14:textId="63803232" w:rsidR="00AC1FA9" w:rsidRPr="0057424A" w:rsidRDefault="00AC1FA9" w:rsidP="00CE5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999,8</w:t>
            </w:r>
          </w:p>
        </w:tc>
      </w:tr>
    </w:tbl>
    <w:p w14:paraId="1A13BE24" w14:textId="4E7C641E" w:rsidR="00FB61A8" w:rsidRPr="0057424A" w:rsidRDefault="00FB61A8" w:rsidP="00CE55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9C3AB" w14:textId="77777777" w:rsidR="00FB61A8" w:rsidRPr="0057424A" w:rsidRDefault="00FB61A8">
      <w:pPr>
        <w:rPr>
          <w:rFonts w:ascii="Times New Roman" w:hAnsi="Times New Roman" w:cs="Times New Roman"/>
          <w:b/>
          <w:sz w:val="24"/>
          <w:szCs w:val="24"/>
        </w:rPr>
      </w:pPr>
      <w:r w:rsidRPr="0057424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F4EB19" w14:textId="77777777" w:rsidR="00FB61A8" w:rsidRPr="0057424A" w:rsidRDefault="00FB61A8" w:rsidP="00CE55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B61A8" w:rsidRPr="0057424A" w:rsidSect="00102395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1F0F800F" w14:textId="635117B2" w:rsidR="00CE5563" w:rsidRPr="0057424A" w:rsidRDefault="00CE5563" w:rsidP="00FB61A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Третье </w:t>
      </w:r>
      <w:r w:rsidR="00B31D15" w:rsidRPr="0057424A">
        <w:rPr>
          <w:rFonts w:ascii="Times New Roman" w:hAnsi="Times New Roman" w:cs="Times New Roman"/>
          <w:sz w:val="28"/>
          <w:szCs w:val="28"/>
        </w:rPr>
        <w:t xml:space="preserve">место в структуре заболеваемости БСК </w:t>
      </w:r>
      <w:r w:rsidRPr="0057424A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5605B7" w:rsidRPr="0057424A">
        <w:rPr>
          <w:rFonts w:ascii="Times New Roman" w:hAnsi="Times New Roman" w:cs="Times New Roman"/>
          <w:sz w:val="28"/>
          <w:szCs w:val="28"/>
        </w:rPr>
        <w:t>ЦВБ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60-69)</w:t>
      </w:r>
      <w:r w:rsidR="00B31D15" w:rsidRPr="0057424A"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="00B31D15" w:rsidRPr="0057424A">
        <w:rPr>
          <w:rFonts w:ascii="Times New Roman" w:hAnsi="Times New Roman" w:cs="Times New Roman"/>
          <w:sz w:val="28"/>
          <w:szCs w:val="28"/>
        </w:rPr>
        <w:t>д</w:t>
      </w:r>
      <w:r w:rsidRPr="0057424A">
        <w:rPr>
          <w:rFonts w:ascii="Times New Roman" w:hAnsi="Times New Roman" w:cs="Times New Roman"/>
          <w:sz w:val="28"/>
          <w:szCs w:val="28"/>
        </w:rPr>
        <w:t>оля составляет 16,3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31D15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 xml:space="preserve"> (7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196,9</w:t>
      </w:r>
      <w:r w:rsidR="00DE5C0E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 от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общей заболеваемости </w:t>
      </w:r>
      <w:r w:rsidR="005605B7" w:rsidRPr="0057424A">
        <w:rPr>
          <w:rFonts w:ascii="Times New Roman" w:hAnsi="Times New Roman" w:cs="Times New Roman"/>
          <w:sz w:val="28"/>
          <w:szCs w:val="28"/>
        </w:rPr>
        <w:t>БСК</w:t>
      </w:r>
      <w:r w:rsidRPr="0057424A">
        <w:rPr>
          <w:rFonts w:ascii="Times New Roman" w:hAnsi="Times New Roman" w:cs="Times New Roman"/>
          <w:sz w:val="28"/>
          <w:szCs w:val="28"/>
        </w:rPr>
        <w:t>. Доля первичной заболеваемости от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31D15" w:rsidRPr="0057424A">
        <w:rPr>
          <w:rFonts w:ascii="Times New Roman" w:hAnsi="Times New Roman" w:cs="Times New Roman"/>
          <w:sz w:val="28"/>
          <w:szCs w:val="28"/>
        </w:rPr>
        <w:t>ЦВБ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структуре первичной заболеваемости составляет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22,9 % (1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198,3</w:t>
      </w:r>
      <w:r w:rsidR="00DE5C0E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).</w:t>
      </w:r>
      <w:r w:rsidR="003F446D" w:rsidRPr="0057424A">
        <w:rPr>
          <w:rFonts w:ascii="Times New Roman" w:hAnsi="Times New Roman" w:cs="Times New Roman"/>
          <w:sz w:val="28"/>
          <w:szCs w:val="28"/>
        </w:rPr>
        <w:t xml:space="preserve"> Отмечается рост за 5 лет на 6,1 % (2013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605B7" w:rsidRPr="0057424A">
        <w:rPr>
          <w:rFonts w:ascii="Times New Roman" w:hAnsi="Times New Roman" w:cs="Times New Roman"/>
          <w:sz w:val="28"/>
          <w:szCs w:val="28"/>
        </w:rPr>
        <w:t>год</w:t>
      </w:r>
      <w:r w:rsidR="003F446D" w:rsidRPr="0057424A">
        <w:rPr>
          <w:rFonts w:ascii="Times New Roman" w:hAnsi="Times New Roman" w:cs="Times New Roman"/>
          <w:sz w:val="28"/>
          <w:szCs w:val="28"/>
        </w:rPr>
        <w:t xml:space="preserve"> –</w:t>
      </w:r>
      <w:r w:rsidR="003F446D" w:rsidRPr="0057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46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262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46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783,9</w:t>
      </w:r>
      <w:r w:rsidR="003F446D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населения, 2018 </w:t>
      </w:r>
      <w:r w:rsidR="005605B7" w:rsidRPr="0057424A">
        <w:rPr>
          <w:rFonts w:ascii="Times New Roman" w:hAnsi="Times New Roman" w:cs="Times New Roman"/>
          <w:sz w:val="28"/>
          <w:szCs w:val="28"/>
        </w:rPr>
        <w:t>год</w:t>
      </w:r>
      <w:r w:rsidR="003F446D" w:rsidRPr="0057424A">
        <w:rPr>
          <w:rFonts w:ascii="Times New Roman" w:hAnsi="Times New Roman" w:cs="Times New Roman"/>
          <w:sz w:val="28"/>
          <w:szCs w:val="28"/>
        </w:rPr>
        <w:t xml:space="preserve"> – </w:t>
      </w:r>
      <w:r w:rsidR="003F446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262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46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196,9 </w:t>
      </w:r>
      <w:r w:rsidR="003F446D" w:rsidRPr="0057424A">
        <w:rPr>
          <w:rFonts w:ascii="Times New Roman" w:hAnsi="Times New Roman" w:cs="Times New Roman"/>
          <w:sz w:val="28"/>
          <w:szCs w:val="28"/>
        </w:rPr>
        <w:t>на 100 тыс. населения).</w:t>
      </w:r>
    </w:p>
    <w:p w14:paraId="77696D6F" w14:textId="257E0636" w:rsidR="00A94CD4" w:rsidRPr="0057424A" w:rsidRDefault="00A94CD4" w:rsidP="00FB6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структуре заболеваемости ЦВБ первое место занимают другие ЦВБ (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8"/>
        </w:rPr>
        <w:t xml:space="preserve"> 67), </w:t>
      </w:r>
      <w:r w:rsidR="005605B7" w:rsidRPr="0057424A">
        <w:rPr>
          <w:rFonts w:ascii="Times New Roman" w:hAnsi="Times New Roman" w:cs="Times New Roman"/>
          <w:sz w:val="28"/>
          <w:szCs w:val="28"/>
        </w:rPr>
        <w:t xml:space="preserve">их </w:t>
      </w:r>
      <w:r w:rsidRPr="0057424A">
        <w:rPr>
          <w:rFonts w:ascii="Times New Roman" w:hAnsi="Times New Roman" w:cs="Times New Roman"/>
          <w:sz w:val="28"/>
          <w:szCs w:val="28"/>
        </w:rPr>
        <w:t>доля составляет 91,4 % (число зарегистрированных с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данным диагнозом –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262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579,8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 от общей заболе</w:t>
      </w:r>
      <w:r w:rsidR="005605B7" w:rsidRPr="0057424A">
        <w:rPr>
          <w:rFonts w:ascii="Times New Roman" w:hAnsi="Times New Roman" w:cs="Times New Roman"/>
          <w:sz w:val="28"/>
          <w:szCs w:val="28"/>
        </w:rPr>
        <w:t>ваемости ЦВБ</w:t>
      </w:r>
      <w:r w:rsidRPr="0057424A">
        <w:rPr>
          <w:rFonts w:ascii="Times New Roman" w:hAnsi="Times New Roman" w:cs="Times New Roman"/>
          <w:sz w:val="28"/>
          <w:szCs w:val="28"/>
        </w:rPr>
        <w:t xml:space="preserve"> (число впервые выявленных с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данным диагнозом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–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671,3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22983203" w14:textId="12A3D70C" w:rsidR="00A94CD4" w:rsidRPr="0057424A" w:rsidRDefault="00A94CD4" w:rsidP="00FB6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Второе в структуре ЦВБ занимает инфаркт мозга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63),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доля составляет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5,67 % (число зарегистрированных с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данным диагнозом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62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783,3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 от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общей заболеваемости ЦВБ, число впервые выявленных с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данным диагнозом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671,3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63EECF" w14:textId="43496DC1" w:rsidR="00CE49C1" w:rsidRPr="0057424A" w:rsidRDefault="00A94CD4" w:rsidP="00FB6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Третье место в структуре ЦВБ занимает закупорка и стеноз прецеребральных и церебральных артерий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65-66),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605B7" w:rsidRPr="0057424A">
        <w:rPr>
          <w:rFonts w:ascii="Times New Roman" w:hAnsi="Times New Roman" w:cs="Times New Roman"/>
          <w:sz w:val="28"/>
          <w:szCs w:val="28"/>
        </w:rPr>
        <w:t xml:space="preserve">их </w:t>
      </w:r>
      <w:r w:rsidRPr="0057424A">
        <w:rPr>
          <w:rFonts w:ascii="Times New Roman" w:hAnsi="Times New Roman" w:cs="Times New Roman"/>
          <w:sz w:val="28"/>
          <w:szCs w:val="28"/>
        </w:rPr>
        <w:t>доля составляет 1,67 % (число зарегистрированных с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данным диагнозом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="00E33E22" w:rsidRPr="0057424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7424A">
        <w:rPr>
          <w:rFonts w:ascii="Times New Roman" w:hAnsi="Times New Roman" w:cs="Times New Roman"/>
          <w:sz w:val="28"/>
          <w:szCs w:val="28"/>
        </w:rPr>
        <w:t>от</w:t>
      </w:r>
      <w:r w:rsidR="0092621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общей заболеваемости ЦВБ.</w:t>
      </w:r>
      <w:r w:rsidR="00CE49C1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29720" w14:textId="6890B81A" w:rsidR="00CE49C1" w:rsidRPr="0057424A" w:rsidRDefault="00CE49C1" w:rsidP="00FB61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общей и первичной заболеваемости</w:t>
      </w:r>
      <w:r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C0E" w:rsidRPr="0057424A">
        <w:rPr>
          <w:rFonts w:ascii="Times New Roman" w:hAnsi="Times New Roman" w:cs="Times New Roman"/>
          <w:sz w:val="28"/>
          <w:szCs w:val="28"/>
        </w:rPr>
        <w:t>ЦВБ за период 2014-2018 годов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представлена в таблице 5.</w:t>
      </w:r>
    </w:p>
    <w:p w14:paraId="187438C3" w14:textId="3DB248D0" w:rsidR="00FB61A8" w:rsidRPr="0057424A" w:rsidRDefault="00FB61A8">
      <w:pPr>
        <w:rPr>
          <w:rFonts w:ascii="Times New Roman" w:hAnsi="Times New Roman" w:cs="Times New Roman"/>
          <w:sz w:val="24"/>
          <w:szCs w:val="24"/>
        </w:rPr>
      </w:pPr>
      <w:r w:rsidRPr="0057424A">
        <w:rPr>
          <w:rFonts w:ascii="Times New Roman" w:hAnsi="Times New Roman" w:cs="Times New Roman"/>
          <w:sz w:val="24"/>
          <w:szCs w:val="24"/>
        </w:rPr>
        <w:br w:type="page"/>
      </w:r>
    </w:p>
    <w:p w14:paraId="1ECA6180" w14:textId="77777777" w:rsidR="00FB61A8" w:rsidRPr="0057424A" w:rsidRDefault="00FB61A8" w:rsidP="00CE49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B61A8" w:rsidRPr="0057424A" w:rsidSect="00FB61A8">
          <w:pgSz w:w="12240" w:h="15840"/>
          <w:pgMar w:top="1440" w:right="616" w:bottom="1440" w:left="1440" w:header="720" w:footer="720" w:gutter="0"/>
          <w:cols w:space="720"/>
          <w:docGrid w:linePitch="299"/>
        </w:sectPr>
      </w:pPr>
    </w:p>
    <w:p w14:paraId="0986E26B" w14:textId="290A9A25" w:rsidR="00CE49C1" w:rsidRPr="0057424A" w:rsidRDefault="00CE49C1" w:rsidP="00CE49C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14:paraId="1FB94E0F" w14:textId="77777777" w:rsidR="00053848" w:rsidRPr="0057424A" w:rsidRDefault="00053848" w:rsidP="00CE49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AC9B87" w14:textId="77777777" w:rsidR="00CB15AF" w:rsidRPr="0057424A" w:rsidRDefault="00CE49C1" w:rsidP="00CE49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заболеваем</w:t>
      </w:r>
      <w:r w:rsidR="00DE5C0E" w:rsidRPr="0057424A">
        <w:rPr>
          <w:rFonts w:ascii="Times New Roman" w:hAnsi="Times New Roman" w:cs="Times New Roman"/>
          <w:sz w:val="28"/>
          <w:szCs w:val="28"/>
        </w:rPr>
        <w:t>ости ЦВБ за период 2014-2018 годов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B15AF" w:rsidRPr="0057424A">
        <w:rPr>
          <w:rFonts w:ascii="Times New Roman" w:hAnsi="Times New Roman" w:cs="Times New Roman"/>
          <w:sz w:val="28"/>
          <w:szCs w:val="28"/>
        </w:rPr>
        <w:t xml:space="preserve">по государственным медицинским организациям, подведомственным департаменту здравоохранения Воронежской области </w:t>
      </w:r>
    </w:p>
    <w:p w14:paraId="64C3F68E" w14:textId="75D75831" w:rsidR="00CE49C1" w:rsidRPr="0057424A" w:rsidRDefault="00DE5C0E" w:rsidP="00CE49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(на 100 тыс. населения</w:t>
      </w:r>
      <w:r w:rsidR="00CE49C1" w:rsidRPr="0057424A">
        <w:rPr>
          <w:rFonts w:ascii="Times New Roman" w:hAnsi="Times New Roman" w:cs="Times New Roman"/>
          <w:sz w:val="28"/>
          <w:szCs w:val="28"/>
        </w:rPr>
        <w:t>)</w:t>
      </w:r>
    </w:p>
    <w:p w14:paraId="4CD69BBF" w14:textId="77777777" w:rsidR="00CE49C1" w:rsidRPr="0057424A" w:rsidRDefault="00CE49C1" w:rsidP="00CE49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1190"/>
        <w:gridCol w:w="1191"/>
        <w:gridCol w:w="1191"/>
        <w:gridCol w:w="1190"/>
        <w:gridCol w:w="1192"/>
        <w:gridCol w:w="1191"/>
        <w:gridCol w:w="1190"/>
        <w:gridCol w:w="1191"/>
        <w:gridCol w:w="1191"/>
        <w:gridCol w:w="1191"/>
      </w:tblGrid>
      <w:tr w:rsidR="00CE49C1" w:rsidRPr="0057424A" w14:paraId="6B704D5F" w14:textId="77777777" w:rsidTr="00622FA9">
        <w:tc>
          <w:tcPr>
            <w:tcW w:w="2551" w:type="dxa"/>
            <w:vMerge w:val="restart"/>
            <w:vAlign w:val="center"/>
          </w:tcPr>
          <w:p w14:paraId="6021D962" w14:textId="4928E93E" w:rsidR="00CE49C1" w:rsidRPr="0057424A" w:rsidRDefault="002F119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1908" w:type="dxa"/>
            <w:gridSpan w:val="10"/>
          </w:tcPr>
          <w:p w14:paraId="0D9D6D21" w14:textId="1B054EC0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Цереброваскулярная болезнь</w:t>
            </w:r>
            <w:r w:rsidR="004B2C9D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(I 60-69)</w:t>
            </w:r>
          </w:p>
        </w:tc>
      </w:tr>
      <w:tr w:rsidR="00CE49C1" w:rsidRPr="0057424A" w14:paraId="47C7032C" w14:textId="77777777" w:rsidTr="00622FA9">
        <w:tc>
          <w:tcPr>
            <w:tcW w:w="2551" w:type="dxa"/>
            <w:vMerge/>
          </w:tcPr>
          <w:p w14:paraId="4E55332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5"/>
          </w:tcPr>
          <w:p w14:paraId="3598C3A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Общая заболеваемость</w:t>
            </w:r>
          </w:p>
        </w:tc>
        <w:tc>
          <w:tcPr>
            <w:tcW w:w="5954" w:type="dxa"/>
            <w:gridSpan w:val="5"/>
          </w:tcPr>
          <w:p w14:paraId="4095A42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Первичная заболеваемость</w:t>
            </w:r>
          </w:p>
        </w:tc>
      </w:tr>
      <w:tr w:rsidR="00CE49C1" w:rsidRPr="0057424A" w14:paraId="42C6661B" w14:textId="77777777" w:rsidTr="00622FA9">
        <w:tc>
          <w:tcPr>
            <w:tcW w:w="2551" w:type="dxa"/>
            <w:vMerge/>
            <w:vAlign w:val="center"/>
          </w:tcPr>
          <w:p w14:paraId="38D17FC2" w14:textId="77777777" w:rsidR="00CE49C1" w:rsidRPr="0057424A" w:rsidRDefault="00CE49C1" w:rsidP="00245D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90" w:type="dxa"/>
          </w:tcPr>
          <w:p w14:paraId="581F07F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91" w:type="dxa"/>
          </w:tcPr>
          <w:p w14:paraId="3981B4C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91" w:type="dxa"/>
          </w:tcPr>
          <w:p w14:paraId="4000D73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90" w:type="dxa"/>
          </w:tcPr>
          <w:p w14:paraId="7B4C1C4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92" w:type="dxa"/>
          </w:tcPr>
          <w:p w14:paraId="31E6F4A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91" w:type="dxa"/>
          </w:tcPr>
          <w:p w14:paraId="0445023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90" w:type="dxa"/>
          </w:tcPr>
          <w:p w14:paraId="6673A7E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91" w:type="dxa"/>
          </w:tcPr>
          <w:p w14:paraId="7DFCA57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91" w:type="dxa"/>
          </w:tcPr>
          <w:p w14:paraId="6065166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91" w:type="dxa"/>
          </w:tcPr>
          <w:p w14:paraId="2118782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CE49C1" w:rsidRPr="0057424A" w14:paraId="2D9776F7" w14:textId="77777777" w:rsidTr="00622FA9">
        <w:tc>
          <w:tcPr>
            <w:tcW w:w="2551" w:type="dxa"/>
            <w:vAlign w:val="center"/>
          </w:tcPr>
          <w:p w14:paraId="5047EFE7" w14:textId="1689648B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Аннинский</w:t>
            </w:r>
            <w:r w:rsidR="00FE05A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90" w:type="dxa"/>
            <w:vAlign w:val="center"/>
          </w:tcPr>
          <w:p w14:paraId="72CB3F7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5443,6</w:t>
            </w:r>
          </w:p>
        </w:tc>
        <w:tc>
          <w:tcPr>
            <w:tcW w:w="1191" w:type="dxa"/>
            <w:vAlign w:val="center"/>
          </w:tcPr>
          <w:p w14:paraId="7A4DB9A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5888,8</w:t>
            </w:r>
          </w:p>
        </w:tc>
        <w:tc>
          <w:tcPr>
            <w:tcW w:w="1191" w:type="dxa"/>
            <w:vAlign w:val="center"/>
          </w:tcPr>
          <w:p w14:paraId="12D903C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6380</w:t>
            </w:r>
          </w:p>
        </w:tc>
        <w:tc>
          <w:tcPr>
            <w:tcW w:w="1190" w:type="dxa"/>
            <w:vAlign w:val="center"/>
          </w:tcPr>
          <w:p w14:paraId="2A72D2B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6917,3</w:t>
            </w:r>
          </w:p>
        </w:tc>
        <w:tc>
          <w:tcPr>
            <w:tcW w:w="1192" w:type="dxa"/>
            <w:vAlign w:val="center"/>
          </w:tcPr>
          <w:p w14:paraId="120AA62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6952,1</w:t>
            </w:r>
          </w:p>
        </w:tc>
        <w:tc>
          <w:tcPr>
            <w:tcW w:w="1191" w:type="dxa"/>
            <w:vAlign w:val="center"/>
          </w:tcPr>
          <w:p w14:paraId="3D93E5D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1885,5</w:t>
            </w:r>
          </w:p>
        </w:tc>
        <w:tc>
          <w:tcPr>
            <w:tcW w:w="1190" w:type="dxa"/>
            <w:vAlign w:val="center"/>
          </w:tcPr>
          <w:p w14:paraId="6DE4C57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1576,6</w:t>
            </w:r>
          </w:p>
        </w:tc>
        <w:tc>
          <w:tcPr>
            <w:tcW w:w="1191" w:type="dxa"/>
            <w:vAlign w:val="center"/>
          </w:tcPr>
          <w:p w14:paraId="7C77483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1773,5</w:t>
            </w:r>
          </w:p>
        </w:tc>
        <w:tc>
          <w:tcPr>
            <w:tcW w:w="1191" w:type="dxa"/>
            <w:vAlign w:val="center"/>
          </w:tcPr>
          <w:p w14:paraId="0719F01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1945,8</w:t>
            </w:r>
          </w:p>
        </w:tc>
        <w:tc>
          <w:tcPr>
            <w:tcW w:w="1191" w:type="dxa"/>
            <w:vAlign w:val="center"/>
          </w:tcPr>
          <w:p w14:paraId="091CB6A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1713,1</w:t>
            </w:r>
          </w:p>
        </w:tc>
      </w:tr>
      <w:tr w:rsidR="00CE49C1" w:rsidRPr="0057424A" w14:paraId="238DA987" w14:textId="77777777" w:rsidTr="00622FA9">
        <w:tc>
          <w:tcPr>
            <w:tcW w:w="2551" w:type="dxa"/>
            <w:vAlign w:val="center"/>
          </w:tcPr>
          <w:p w14:paraId="26BB9CDA" w14:textId="09FBDFF9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Бобровский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067D16B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10329,8</w:t>
            </w:r>
          </w:p>
        </w:tc>
        <w:tc>
          <w:tcPr>
            <w:tcW w:w="1191" w:type="dxa"/>
            <w:vAlign w:val="center"/>
          </w:tcPr>
          <w:p w14:paraId="07DE055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12353,8</w:t>
            </w:r>
          </w:p>
        </w:tc>
        <w:tc>
          <w:tcPr>
            <w:tcW w:w="1191" w:type="dxa"/>
            <w:vAlign w:val="center"/>
          </w:tcPr>
          <w:p w14:paraId="6B7F825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8439,1</w:t>
            </w:r>
          </w:p>
        </w:tc>
        <w:tc>
          <w:tcPr>
            <w:tcW w:w="1190" w:type="dxa"/>
            <w:vAlign w:val="center"/>
          </w:tcPr>
          <w:p w14:paraId="15B7419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8697,8</w:t>
            </w:r>
          </w:p>
        </w:tc>
        <w:tc>
          <w:tcPr>
            <w:tcW w:w="1192" w:type="dxa"/>
            <w:vAlign w:val="center"/>
          </w:tcPr>
          <w:p w14:paraId="325CAB9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8419,5</w:t>
            </w:r>
          </w:p>
        </w:tc>
        <w:tc>
          <w:tcPr>
            <w:tcW w:w="1191" w:type="dxa"/>
            <w:vAlign w:val="center"/>
          </w:tcPr>
          <w:p w14:paraId="28301A0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1118,8</w:t>
            </w:r>
          </w:p>
        </w:tc>
        <w:tc>
          <w:tcPr>
            <w:tcW w:w="1190" w:type="dxa"/>
            <w:vAlign w:val="center"/>
          </w:tcPr>
          <w:p w14:paraId="586415C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1574,7</w:t>
            </w:r>
          </w:p>
        </w:tc>
        <w:tc>
          <w:tcPr>
            <w:tcW w:w="1191" w:type="dxa"/>
            <w:vAlign w:val="center"/>
          </w:tcPr>
          <w:p w14:paraId="12A5325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1597,6</w:t>
            </w:r>
          </w:p>
        </w:tc>
        <w:tc>
          <w:tcPr>
            <w:tcW w:w="1191" w:type="dxa"/>
            <w:vAlign w:val="center"/>
          </w:tcPr>
          <w:p w14:paraId="6688F76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956,4</w:t>
            </w:r>
          </w:p>
        </w:tc>
        <w:tc>
          <w:tcPr>
            <w:tcW w:w="1191" w:type="dxa"/>
            <w:vAlign w:val="center"/>
          </w:tcPr>
          <w:p w14:paraId="2F88861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1288,3</w:t>
            </w:r>
          </w:p>
        </w:tc>
      </w:tr>
      <w:tr w:rsidR="00CE49C1" w:rsidRPr="0057424A" w14:paraId="50AA4BDF" w14:textId="77777777" w:rsidTr="00622FA9">
        <w:tc>
          <w:tcPr>
            <w:tcW w:w="2551" w:type="dxa"/>
            <w:vAlign w:val="center"/>
          </w:tcPr>
          <w:p w14:paraId="0CAD7338" w14:textId="3E6D870C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Богучарский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7529D04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9800,4</w:t>
            </w:r>
          </w:p>
        </w:tc>
        <w:tc>
          <w:tcPr>
            <w:tcW w:w="1191" w:type="dxa"/>
            <w:vAlign w:val="center"/>
          </w:tcPr>
          <w:p w14:paraId="6028490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5963,4</w:t>
            </w:r>
          </w:p>
        </w:tc>
        <w:tc>
          <w:tcPr>
            <w:tcW w:w="1191" w:type="dxa"/>
            <w:vAlign w:val="center"/>
          </w:tcPr>
          <w:p w14:paraId="04874AF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6620,6</w:t>
            </w:r>
          </w:p>
        </w:tc>
        <w:tc>
          <w:tcPr>
            <w:tcW w:w="1190" w:type="dxa"/>
            <w:vAlign w:val="center"/>
          </w:tcPr>
          <w:p w14:paraId="5553DE5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5702,5</w:t>
            </w:r>
          </w:p>
        </w:tc>
        <w:tc>
          <w:tcPr>
            <w:tcW w:w="1192" w:type="dxa"/>
            <w:vAlign w:val="center"/>
          </w:tcPr>
          <w:p w14:paraId="0D86809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7001</w:t>
            </w:r>
          </w:p>
        </w:tc>
        <w:tc>
          <w:tcPr>
            <w:tcW w:w="1191" w:type="dxa"/>
            <w:vAlign w:val="center"/>
          </w:tcPr>
          <w:p w14:paraId="7BFEC19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1788,8</w:t>
            </w:r>
          </w:p>
        </w:tc>
        <w:tc>
          <w:tcPr>
            <w:tcW w:w="1190" w:type="dxa"/>
            <w:vAlign w:val="center"/>
          </w:tcPr>
          <w:p w14:paraId="7754CCC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1105,7</w:t>
            </w:r>
          </w:p>
        </w:tc>
        <w:tc>
          <w:tcPr>
            <w:tcW w:w="1191" w:type="dxa"/>
            <w:vAlign w:val="center"/>
          </w:tcPr>
          <w:p w14:paraId="0B4137A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551,4</w:t>
            </w:r>
          </w:p>
        </w:tc>
        <w:tc>
          <w:tcPr>
            <w:tcW w:w="1191" w:type="dxa"/>
            <w:vAlign w:val="center"/>
          </w:tcPr>
          <w:p w14:paraId="5FFFD1A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645,3</w:t>
            </w:r>
          </w:p>
        </w:tc>
        <w:tc>
          <w:tcPr>
            <w:tcW w:w="1191" w:type="dxa"/>
            <w:vAlign w:val="center"/>
          </w:tcPr>
          <w:p w14:paraId="741B26B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745,5</w:t>
            </w:r>
          </w:p>
        </w:tc>
      </w:tr>
      <w:tr w:rsidR="00CE49C1" w:rsidRPr="0057424A" w14:paraId="76AF322E" w14:textId="77777777" w:rsidTr="00622FA9">
        <w:tc>
          <w:tcPr>
            <w:tcW w:w="2551" w:type="dxa"/>
            <w:vAlign w:val="center"/>
          </w:tcPr>
          <w:p w14:paraId="302D85CD" w14:textId="741C1E67" w:rsidR="00CE49C1" w:rsidRPr="0057424A" w:rsidRDefault="00D914CB" w:rsidP="002F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Борисоглебский ГО</w:t>
            </w:r>
            <w:r w:rsidR="004B2C9D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5D72D08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4388</w:t>
            </w:r>
          </w:p>
        </w:tc>
        <w:tc>
          <w:tcPr>
            <w:tcW w:w="1191" w:type="dxa"/>
            <w:vAlign w:val="center"/>
          </w:tcPr>
          <w:p w14:paraId="18B5C63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4043,6</w:t>
            </w:r>
          </w:p>
        </w:tc>
        <w:tc>
          <w:tcPr>
            <w:tcW w:w="1191" w:type="dxa"/>
            <w:vAlign w:val="center"/>
          </w:tcPr>
          <w:p w14:paraId="1081442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8330,8</w:t>
            </w:r>
          </w:p>
        </w:tc>
        <w:tc>
          <w:tcPr>
            <w:tcW w:w="1190" w:type="dxa"/>
            <w:vAlign w:val="center"/>
          </w:tcPr>
          <w:p w14:paraId="4A1F894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8841</w:t>
            </w:r>
          </w:p>
        </w:tc>
        <w:tc>
          <w:tcPr>
            <w:tcW w:w="1192" w:type="dxa"/>
            <w:vAlign w:val="center"/>
          </w:tcPr>
          <w:p w14:paraId="36E1E96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9881,1</w:t>
            </w:r>
          </w:p>
        </w:tc>
        <w:tc>
          <w:tcPr>
            <w:tcW w:w="1191" w:type="dxa"/>
            <w:vAlign w:val="center"/>
          </w:tcPr>
          <w:p w14:paraId="13C38C8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608,9</w:t>
            </w:r>
          </w:p>
        </w:tc>
        <w:tc>
          <w:tcPr>
            <w:tcW w:w="1190" w:type="dxa"/>
            <w:vAlign w:val="center"/>
          </w:tcPr>
          <w:p w14:paraId="4FF3D44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1191" w:type="dxa"/>
            <w:vAlign w:val="center"/>
          </w:tcPr>
          <w:p w14:paraId="5823F74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1294,8</w:t>
            </w:r>
          </w:p>
        </w:tc>
        <w:tc>
          <w:tcPr>
            <w:tcW w:w="1191" w:type="dxa"/>
            <w:vAlign w:val="center"/>
          </w:tcPr>
          <w:p w14:paraId="76D1EA7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1520,2</w:t>
            </w:r>
          </w:p>
        </w:tc>
        <w:tc>
          <w:tcPr>
            <w:tcW w:w="1191" w:type="dxa"/>
            <w:vAlign w:val="center"/>
          </w:tcPr>
          <w:p w14:paraId="6E1D576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1479,3</w:t>
            </w:r>
          </w:p>
        </w:tc>
      </w:tr>
      <w:tr w:rsidR="00CE49C1" w:rsidRPr="0057424A" w14:paraId="0431D4E4" w14:textId="77777777" w:rsidTr="00622FA9">
        <w:tc>
          <w:tcPr>
            <w:tcW w:w="2551" w:type="dxa"/>
            <w:vAlign w:val="center"/>
          </w:tcPr>
          <w:p w14:paraId="3A25033A" w14:textId="3F631BE7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Бутурлиновский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38F98CE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2206,4</w:t>
            </w:r>
          </w:p>
        </w:tc>
        <w:tc>
          <w:tcPr>
            <w:tcW w:w="1191" w:type="dxa"/>
            <w:vAlign w:val="center"/>
          </w:tcPr>
          <w:p w14:paraId="58A05D8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4850,7</w:t>
            </w:r>
          </w:p>
        </w:tc>
        <w:tc>
          <w:tcPr>
            <w:tcW w:w="1191" w:type="dxa"/>
            <w:vAlign w:val="center"/>
          </w:tcPr>
          <w:p w14:paraId="1B30E06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5577,4</w:t>
            </w:r>
          </w:p>
        </w:tc>
        <w:tc>
          <w:tcPr>
            <w:tcW w:w="1190" w:type="dxa"/>
            <w:vAlign w:val="center"/>
          </w:tcPr>
          <w:p w14:paraId="3D1EB46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4319,3</w:t>
            </w:r>
          </w:p>
        </w:tc>
        <w:tc>
          <w:tcPr>
            <w:tcW w:w="1192" w:type="dxa"/>
            <w:vAlign w:val="center"/>
          </w:tcPr>
          <w:p w14:paraId="5DFAAD9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3680,1</w:t>
            </w:r>
          </w:p>
        </w:tc>
        <w:tc>
          <w:tcPr>
            <w:tcW w:w="1191" w:type="dxa"/>
            <w:vAlign w:val="center"/>
          </w:tcPr>
          <w:p w14:paraId="74E2C7E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997,7</w:t>
            </w:r>
          </w:p>
        </w:tc>
        <w:tc>
          <w:tcPr>
            <w:tcW w:w="1190" w:type="dxa"/>
            <w:vAlign w:val="center"/>
          </w:tcPr>
          <w:p w14:paraId="3B1BFCC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3055,4</w:t>
            </w:r>
          </w:p>
        </w:tc>
        <w:tc>
          <w:tcPr>
            <w:tcW w:w="1191" w:type="dxa"/>
            <w:vAlign w:val="center"/>
          </w:tcPr>
          <w:p w14:paraId="3BBC3A2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3420,6</w:t>
            </w:r>
          </w:p>
        </w:tc>
        <w:tc>
          <w:tcPr>
            <w:tcW w:w="1191" w:type="dxa"/>
            <w:vAlign w:val="center"/>
          </w:tcPr>
          <w:p w14:paraId="3F0EB87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1325,2</w:t>
            </w:r>
          </w:p>
        </w:tc>
        <w:tc>
          <w:tcPr>
            <w:tcW w:w="1191" w:type="dxa"/>
            <w:vAlign w:val="center"/>
          </w:tcPr>
          <w:p w14:paraId="32C6803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997,9</w:t>
            </w:r>
          </w:p>
        </w:tc>
      </w:tr>
      <w:tr w:rsidR="00CE49C1" w:rsidRPr="0057424A" w14:paraId="496B2FDF" w14:textId="77777777" w:rsidTr="00622FA9">
        <w:tc>
          <w:tcPr>
            <w:tcW w:w="2551" w:type="dxa"/>
            <w:vAlign w:val="center"/>
          </w:tcPr>
          <w:p w14:paraId="06C0DB90" w14:textId="67D197DA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Верхнемамонский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2FB3E7A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7366,9</w:t>
            </w:r>
          </w:p>
        </w:tc>
        <w:tc>
          <w:tcPr>
            <w:tcW w:w="1191" w:type="dxa"/>
            <w:vAlign w:val="center"/>
          </w:tcPr>
          <w:p w14:paraId="23CA97F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3982,1</w:t>
            </w:r>
          </w:p>
        </w:tc>
        <w:tc>
          <w:tcPr>
            <w:tcW w:w="1191" w:type="dxa"/>
            <w:vAlign w:val="center"/>
          </w:tcPr>
          <w:p w14:paraId="2E3464E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4463</w:t>
            </w:r>
          </w:p>
        </w:tc>
        <w:tc>
          <w:tcPr>
            <w:tcW w:w="1190" w:type="dxa"/>
            <w:vAlign w:val="center"/>
          </w:tcPr>
          <w:p w14:paraId="2B0EBB2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5150,4</w:t>
            </w:r>
          </w:p>
        </w:tc>
        <w:tc>
          <w:tcPr>
            <w:tcW w:w="1192" w:type="dxa"/>
            <w:vAlign w:val="center"/>
          </w:tcPr>
          <w:p w14:paraId="6F2F39A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5047,9</w:t>
            </w:r>
          </w:p>
        </w:tc>
        <w:tc>
          <w:tcPr>
            <w:tcW w:w="1191" w:type="dxa"/>
            <w:vAlign w:val="center"/>
          </w:tcPr>
          <w:p w14:paraId="01C2F3F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1295,9</w:t>
            </w:r>
          </w:p>
        </w:tc>
        <w:tc>
          <w:tcPr>
            <w:tcW w:w="1190" w:type="dxa"/>
            <w:vAlign w:val="center"/>
          </w:tcPr>
          <w:p w14:paraId="2F1604C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1191" w:type="dxa"/>
            <w:vAlign w:val="center"/>
          </w:tcPr>
          <w:p w14:paraId="7AC2FD8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1172,8</w:t>
            </w:r>
          </w:p>
        </w:tc>
        <w:tc>
          <w:tcPr>
            <w:tcW w:w="1191" w:type="dxa"/>
            <w:vAlign w:val="center"/>
          </w:tcPr>
          <w:p w14:paraId="2585C2D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1390,3</w:t>
            </w:r>
          </w:p>
        </w:tc>
        <w:tc>
          <w:tcPr>
            <w:tcW w:w="1191" w:type="dxa"/>
            <w:vAlign w:val="center"/>
          </w:tcPr>
          <w:p w14:paraId="1791A4C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1299</w:t>
            </w:r>
          </w:p>
        </w:tc>
      </w:tr>
      <w:tr w:rsidR="00CE49C1" w:rsidRPr="0057424A" w14:paraId="1A0CEE38" w14:textId="77777777" w:rsidTr="00622FA9">
        <w:tc>
          <w:tcPr>
            <w:tcW w:w="2551" w:type="dxa"/>
            <w:vAlign w:val="center"/>
          </w:tcPr>
          <w:p w14:paraId="30186617" w14:textId="0CA2B9E9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Верхнехавский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33113F4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6668,3</w:t>
            </w:r>
          </w:p>
        </w:tc>
        <w:tc>
          <w:tcPr>
            <w:tcW w:w="1191" w:type="dxa"/>
            <w:vAlign w:val="center"/>
          </w:tcPr>
          <w:p w14:paraId="37B6104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3082,2</w:t>
            </w:r>
          </w:p>
        </w:tc>
        <w:tc>
          <w:tcPr>
            <w:tcW w:w="1191" w:type="dxa"/>
            <w:vAlign w:val="center"/>
          </w:tcPr>
          <w:p w14:paraId="5E9AC96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4130,9</w:t>
            </w:r>
          </w:p>
        </w:tc>
        <w:tc>
          <w:tcPr>
            <w:tcW w:w="1190" w:type="dxa"/>
            <w:vAlign w:val="center"/>
          </w:tcPr>
          <w:p w14:paraId="732C95C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4260,8</w:t>
            </w:r>
          </w:p>
        </w:tc>
        <w:tc>
          <w:tcPr>
            <w:tcW w:w="1192" w:type="dxa"/>
            <w:vAlign w:val="center"/>
          </w:tcPr>
          <w:p w14:paraId="107B0A0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4098,1</w:t>
            </w:r>
          </w:p>
        </w:tc>
        <w:tc>
          <w:tcPr>
            <w:tcW w:w="1191" w:type="dxa"/>
            <w:vAlign w:val="center"/>
          </w:tcPr>
          <w:p w14:paraId="5B3D59E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4870,9</w:t>
            </w:r>
          </w:p>
        </w:tc>
        <w:tc>
          <w:tcPr>
            <w:tcW w:w="1190" w:type="dxa"/>
            <w:vAlign w:val="center"/>
          </w:tcPr>
          <w:p w14:paraId="5BADFFA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971,8</w:t>
            </w:r>
          </w:p>
        </w:tc>
        <w:tc>
          <w:tcPr>
            <w:tcW w:w="1191" w:type="dxa"/>
            <w:vAlign w:val="center"/>
          </w:tcPr>
          <w:p w14:paraId="3D36821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952,1</w:t>
            </w:r>
          </w:p>
        </w:tc>
        <w:tc>
          <w:tcPr>
            <w:tcW w:w="1191" w:type="dxa"/>
            <w:vAlign w:val="center"/>
          </w:tcPr>
          <w:p w14:paraId="6F2A6C7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923,7</w:t>
            </w:r>
          </w:p>
        </w:tc>
        <w:tc>
          <w:tcPr>
            <w:tcW w:w="1191" w:type="dxa"/>
            <w:vAlign w:val="center"/>
          </w:tcPr>
          <w:p w14:paraId="498F506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741,9</w:t>
            </w:r>
          </w:p>
        </w:tc>
      </w:tr>
      <w:tr w:rsidR="00CE49C1" w:rsidRPr="0057424A" w14:paraId="25AA3A18" w14:textId="77777777" w:rsidTr="00622FA9">
        <w:tc>
          <w:tcPr>
            <w:tcW w:w="2551" w:type="dxa"/>
            <w:vAlign w:val="center"/>
          </w:tcPr>
          <w:p w14:paraId="7D1B898C" w14:textId="1E141EFA" w:rsidR="00CE49C1" w:rsidRPr="0057424A" w:rsidRDefault="00CE49C1" w:rsidP="005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вский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2478AA5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1136,4</w:t>
            </w:r>
          </w:p>
        </w:tc>
        <w:tc>
          <w:tcPr>
            <w:tcW w:w="1191" w:type="dxa"/>
            <w:vAlign w:val="center"/>
          </w:tcPr>
          <w:p w14:paraId="442B5D1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1266,3</w:t>
            </w:r>
          </w:p>
        </w:tc>
        <w:tc>
          <w:tcPr>
            <w:tcW w:w="1191" w:type="dxa"/>
            <w:vAlign w:val="center"/>
          </w:tcPr>
          <w:p w14:paraId="4E9E150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1872,2</w:t>
            </w:r>
          </w:p>
        </w:tc>
        <w:tc>
          <w:tcPr>
            <w:tcW w:w="1190" w:type="dxa"/>
            <w:vAlign w:val="center"/>
          </w:tcPr>
          <w:p w14:paraId="21990B0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1616,5</w:t>
            </w:r>
          </w:p>
        </w:tc>
        <w:tc>
          <w:tcPr>
            <w:tcW w:w="1192" w:type="dxa"/>
            <w:vAlign w:val="center"/>
          </w:tcPr>
          <w:p w14:paraId="0747E2F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1662,6</w:t>
            </w:r>
          </w:p>
        </w:tc>
        <w:tc>
          <w:tcPr>
            <w:tcW w:w="1191" w:type="dxa"/>
            <w:vAlign w:val="center"/>
          </w:tcPr>
          <w:p w14:paraId="6BDA905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299,8</w:t>
            </w:r>
          </w:p>
        </w:tc>
        <w:tc>
          <w:tcPr>
            <w:tcW w:w="1190" w:type="dxa"/>
            <w:vAlign w:val="center"/>
          </w:tcPr>
          <w:p w14:paraId="3ADF5FE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341,5</w:t>
            </w:r>
          </w:p>
        </w:tc>
        <w:tc>
          <w:tcPr>
            <w:tcW w:w="1191" w:type="dxa"/>
            <w:vAlign w:val="center"/>
          </w:tcPr>
          <w:p w14:paraId="266FBB2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191" w:type="dxa"/>
            <w:vAlign w:val="center"/>
          </w:tcPr>
          <w:p w14:paraId="276C6A0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752,4</w:t>
            </w:r>
          </w:p>
        </w:tc>
        <w:tc>
          <w:tcPr>
            <w:tcW w:w="1191" w:type="dxa"/>
            <w:vAlign w:val="center"/>
          </w:tcPr>
          <w:p w14:paraId="052CE06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430,8</w:t>
            </w:r>
          </w:p>
        </w:tc>
      </w:tr>
      <w:tr w:rsidR="00CE49C1" w:rsidRPr="0057424A" w14:paraId="6B7CE442" w14:textId="77777777" w:rsidTr="00622FA9">
        <w:tc>
          <w:tcPr>
            <w:tcW w:w="2551" w:type="dxa"/>
            <w:vAlign w:val="center"/>
          </w:tcPr>
          <w:p w14:paraId="0E8380AA" w14:textId="3424BB5B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65EBBA5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8131,6</w:t>
            </w:r>
          </w:p>
        </w:tc>
        <w:tc>
          <w:tcPr>
            <w:tcW w:w="1191" w:type="dxa"/>
            <w:vAlign w:val="center"/>
          </w:tcPr>
          <w:p w14:paraId="1F58B1D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7867,3</w:t>
            </w:r>
          </w:p>
        </w:tc>
        <w:tc>
          <w:tcPr>
            <w:tcW w:w="1191" w:type="dxa"/>
            <w:vAlign w:val="center"/>
          </w:tcPr>
          <w:p w14:paraId="28AB3FD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8467,4</w:t>
            </w:r>
          </w:p>
        </w:tc>
        <w:tc>
          <w:tcPr>
            <w:tcW w:w="1190" w:type="dxa"/>
            <w:vAlign w:val="center"/>
          </w:tcPr>
          <w:p w14:paraId="4CBD514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8764,8</w:t>
            </w:r>
          </w:p>
        </w:tc>
        <w:tc>
          <w:tcPr>
            <w:tcW w:w="1192" w:type="dxa"/>
            <w:vAlign w:val="center"/>
          </w:tcPr>
          <w:p w14:paraId="15E31A4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8668,3</w:t>
            </w:r>
          </w:p>
        </w:tc>
        <w:tc>
          <w:tcPr>
            <w:tcW w:w="1191" w:type="dxa"/>
            <w:vAlign w:val="center"/>
          </w:tcPr>
          <w:p w14:paraId="4473222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492,5</w:t>
            </w:r>
          </w:p>
        </w:tc>
        <w:tc>
          <w:tcPr>
            <w:tcW w:w="1190" w:type="dxa"/>
            <w:vAlign w:val="center"/>
          </w:tcPr>
          <w:p w14:paraId="0FF30E2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487,4</w:t>
            </w:r>
          </w:p>
        </w:tc>
        <w:tc>
          <w:tcPr>
            <w:tcW w:w="1191" w:type="dxa"/>
            <w:vAlign w:val="center"/>
          </w:tcPr>
          <w:p w14:paraId="7A721CD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820,1</w:t>
            </w:r>
          </w:p>
        </w:tc>
        <w:tc>
          <w:tcPr>
            <w:tcW w:w="1191" w:type="dxa"/>
            <w:vAlign w:val="center"/>
          </w:tcPr>
          <w:p w14:paraId="06CA6DC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798,6</w:t>
            </w:r>
          </w:p>
        </w:tc>
        <w:tc>
          <w:tcPr>
            <w:tcW w:w="1191" w:type="dxa"/>
            <w:vAlign w:val="center"/>
          </w:tcPr>
          <w:p w14:paraId="1EE2525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763,4</w:t>
            </w:r>
          </w:p>
        </w:tc>
      </w:tr>
      <w:tr w:rsidR="00CE49C1" w:rsidRPr="0057424A" w14:paraId="3827469B" w14:textId="77777777" w:rsidTr="00622FA9">
        <w:tc>
          <w:tcPr>
            <w:tcW w:w="2551" w:type="dxa"/>
            <w:vAlign w:val="center"/>
          </w:tcPr>
          <w:p w14:paraId="314DBB54" w14:textId="08C00A45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Калачеевский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0E18490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8339,2</w:t>
            </w:r>
          </w:p>
        </w:tc>
        <w:tc>
          <w:tcPr>
            <w:tcW w:w="1191" w:type="dxa"/>
            <w:vAlign w:val="center"/>
          </w:tcPr>
          <w:p w14:paraId="54B65E4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7229,6</w:t>
            </w:r>
          </w:p>
        </w:tc>
        <w:tc>
          <w:tcPr>
            <w:tcW w:w="1191" w:type="dxa"/>
            <w:vAlign w:val="center"/>
          </w:tcPr>
          <w:p w14:paraId="734B56E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7600,7</w:t>
            </w:r>
          </w:p>
        </w:tc>
        <w:tc>
          <w:tcPr>
            <w:tcW w:w="1190" w:type="dxa"/>
            <w:vAlign w:val="center"/>
          </w:tcPr>
          <w:p w14:paraId="2C51D3F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7595,3</w:t>
            </w:r>
          </w:p>
        </w:tc>
        <w:tc>
          <w:tcPr>
            <w:tcW w:w="1192" w:type="dxa"/>
            <w:vAlign w:val="center"/>
          </w:tcPr>
          <w:p w14:paraId="5A3D112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5768</w:t>
            </w:r>
          </w:p>
        </w:tc>
        <w:tc>
          <w:tcPr>
            <w:tcW w:w="1191" w:type="dxa"/>
            <w:vAlign w:val="center"/>
          </w:tcPr>
          <w:p w14:paraId="73C8EDD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1730,8</w:t>
            </w:r>
          </w:p>
        </w:tc>
        <w:tc>
          <w:tcPr>
            <w:tcW w:w="1190" w:type="dxa"/>
            <w:vAlign w:val="center"/>
          </w:tcPr>
          <w:p w14:paraId="7E5A6DE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1192,3</w:t>
            </w:r>
          </w:p>
        </w:tc>
        <w:tc>
          <w:tcPr>
            <w:tcW w:w="1191" w:type="dxa"/>
            <w:vAlign w:val="center"/>
          </w:tcPr>
          <w:p w14:paraId="6E366A4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752</w:t>
            </w:r>
          </w:p>
        </w:tc>
        <w:tc>
          <w:tcPr>
            <w:tcW w:w="1191" w:type="dxa"/>
            <w:vAlign w:val="center"/>
          </w:tcPr>
          <w:p w14:paraId="3897939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1571,4</w:t>
            </w:r>
          </w:p>
        </w:tc>
        <w:tc>
          <w:tcPr>
            <w:tcW w:w="1191" w:type="dxa"/>
            <w:vAlign w:val="center"/>
          </w:tcPr>
          <w:p w14:paraId="2A05B61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1194,3</w:t>
            </w:r>
          </w:p>
        </w:tc>
      </w:tr>
      <w:tr w:rsidR="00CE49C1" w:rsidRPr="0057424A" w14:paraId="03E108E5" w14:textId="77777777" w:rsidTr="00622FA9">
        <w:tc>
          <w:tcPr>
            <w:tcW w:w="2551" w:type="dxa"/>
            <w:vAlign w:val="center"/>
          </w:tcPr>
          <w:p w14:paraId="55CC6F44" w14:textId="5311E51D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1ED55E1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3671,5</w:t>
            </w:r>
          </w:p>
        </w:tc>
        <w:tc>
          <w:tcPr>
            <w:tcW w:w="1191" w:type="dxa"/>
            <w:vAlign w:val="center"/>
          </w:tcPr>
          <w:p w14:paraId="7A868E4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3970,9</w:t>
            </w:r>
          </w:p>
        </w:tc>
        <w:tc>
          <w:tcPr>
            <w:tcW w:w="1191" w:type="dxa"/>
            <w:vAlign w:val="center"/>
          </w:tcPr>
          <w:p w14:paraId="170C833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1784,6</w:t>
            </w:r>
          </w:p>
        </w:tc>
        <w:tc>
          <w:tcPr>
            <w:tcW w:w="1190" w:type="dxa"/>
            <w:vAlign w:val="center"/>
          </w:tcPr>
          <w:p w14:paraId="5613D8B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4899,4</w:t>
            </w:r>
          </w:p>
        </w:tc>
        <w:tc>
          <w:tcPr>
            <w:tcW w:w="1192" w:type="dxa"/>
            <w:vAlign w:val="center"/>
          </w:tcPr>
          <w:p w14:paraId="526E7DC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5293,4</w:t>
            </w:r>
          </w:p>
        </w:tc>
        <w:tc>
          <w:tcPr>
            <w:tcW w:w="1191" w:type="dxa"/>
            <w:vAlign w:val="center"/>
          </w:tcPr>
          <w:p w14:paraId="73DB770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894,3</w:t>
            </w:r>
          </w:p>
        </w:tc>
        <w:tc>
          <w:tcPr>
            <w:tcW w:w="1190" w:type="dxa"/>
            <w:vAlign w:val="center"/>
          </w:tcPr>
          <w:p w14:paraId="45725BE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964</w:t>
            </w:r>
          </w:p>
        </w:tc>
        <w:tc>
          <w:tcPr>
            <w:tcW w:w="1191" w:type="dxa"/>
            <w:vAlign w:val="center"/>
          </w:tcPr>
          <w:p w14:paraId="4F3C794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</w:t>
            </w:r>
          </w:p>
        </w:tc>
        <w:tc>
          <w:tcPr>
            <w:tcW w:w="1191" w:type="dxa"/>
            <w:vAlign w:val="center"/>
          </w:tcPr>
          <w:p w14:paraId="5E05296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1767,2</w:t>
            </w:r>
          </w:p>
        </w:tc>
        <w:tc>
          <w:tcPr>
            <w:tcW w:w="1191" w:type="dxa"/>
            <w:vAlign w:val="center"/>
          </w:tcPr>
          <w:p w14:paraId="071320E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715,1</w:t>
            </w:r>
          </w:p>
        </w:tc>
      </w:tr>
      <w:tr w:rsidR="00CE49C1" w:rsidRPr="0057424A" w14:paraId="4A75F590" w14:textId="77777777" w:rsidTr="00622FA9">
        <w:tc>
          <w:tcPr>
            <w:tcW w:w="2551" w:type="dxa"/>
            <w:vAlign w:val="center"/>
          </w:tcPr>
          <w:p w14:paraId="6B1EF2A9" w14:textId="0AD9C61A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Кантемировский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1D50237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4753,4</w:t>
            </w:r>
          </w:p>
        </w:tc>
        <w:tc>
          <w:tcPr>
            <w:tcW w:w="1191" w:type="dxa"/>
            <w:vAlign w:val="center"/>
          </w:tcPr>
          <w:p w14:paraId="266CB58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4887,3</w:t>
            </w:r>
          </w:p>
        </w:tc>
        <w:tc>
          <w:tcPr>
            <w:tcW w:w="1191" w:type="dxa"/>
            <w:vAlign w:val="center"/>
          </w:tcPr>
          <w:p w14:paraId="337D42E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5011,5</w:t>
            </w:r>
          </w:p>
        </w:tc>
        <w:tc>
          <w:tcPr>
            <w:tcW w:w="1190" w:type="dxa"/>
            <w:vAlign w:val="center"/>
          </w:tcPr>
          <w:p w14:paraId="677C749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5034</w:t>
            </w:r>
          </w:p>
        </w:tc>
        <w:tc>
          <w:tcPr>
            <w:tcW w:w="1192" w:type="dxa"/>
            <w:vAlign w:val="center"/>
          </w:tcPr>
          <w:p w14:paraId="2C922C3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4015,6</w:t>
            </w:r>
          </w:p>
        </w:tc>
        <w:tc>
          <w:tcPr>
            <w:tcW w:w="1191" w:type="dxa"/>
            <w:vAlign w:val="center"/>
          </w:tcPr>
          <w:p w14:paraId="7EB7D00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744,4</w:t>
            </w:r>
          </w:p>
        </w:tc>
        <w:tc>
          <w:tcPr>
            <w:tcW w:w="1190" w:type="dxa"/>
            <w:vAlign w:val="center"/>
          </w:tcPr>
          <w:p w14:paraId="6CB4EC1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758,5</w:t>
            </w:r>
          </w:p>
        </w:tc>
        <w:tc>
          <w:tcPr>
            <w:tcW w:w="1191" w:type="dxa"/>
            <w:vAlign w:val="center"/>
          </w:tcPr>
          <w:p w14:paraId="73D2344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833,5</w:t>
            </w:r>
          </w:p>
        </w:tc>
        <w:tc>
          <w:tcPr>
            <w:tcW w:w="1191" w:type="dxa"/>
            <w:vAlign w:val="center"/>
          </w:tcPr>
          <w:p w14:paraId="622B6BD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722,6</w:t>
            </w:r>
          </w:p>
        </w:tc>
        <w:tc>
          <w:tcPr>
            <w:tcW w:w="1191" w:type="dxa"/>
            <w:vAlign w:val="center"/>
          </w:tcPr>
          <w:p w14:paraId="36D5FDC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940,9</w:t>
            </w:r>
          </w:p>
        </w:tc>
      </w:tr>
      <w:tr w:rsidR="00CE49C1" w:rsidRPr="0057424A" w14:paraId="4F0717FB" w14:textId="77777777" w:rsidTr="00622FA9">
        <w:tc>
          <w:tcPr>
            <w:tcW w:w="2551" w:type="dxa"/>
            <w:vAlign w:val="center"/>
          </w:tcPr>
          <w:p w14:paraId="2A5A8495" w14:textId="6EF7C4E2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Каширский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6D9D17D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4588,7</w:t>
            </w:r>
          </w:p>
        </w:tc>
        <w:tc>
          <w:tcPr>
            <w:tcW w:w="1191" w:type="dxa"/>
            <w:vAlign w:val="center"/>
          </w:tcPr>
          <w:p w14:paraId="3EA8EA3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3508,1</w:t>
            </w:r>
          </w:p>
        </w:tc>
        <w:tc>
          <w:tcPr>
            <w:tcW w:w="1191" w:type="dxa"/>
            <w:vAlign w:val="center"/>
          </w:tcPr>
          <w:p w14:paraId="712E796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3885,1</w:t>
            </w:r>
          </w:p>
        </w:tc>
        <w:tc>
          <w:tcPr>
            <w:tcW w:w="1190" w:type="dxa"/>
            <w:vAlign w:val="center"/>
          </w:tcPr>
          <w:p w14:paraId="1EF539F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3849,5</w:t>
            </w:r>
          </w:p>
        </w:tc>
        <w:tc>
          <w:tcPr>
            <w:tcW w:w="1192" w:type="dxa"/>
            <w:vAlign w:val="center"/>
          </w:tcPr>
          <w:p w14:paraId="40BCA96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4139,2</w:t>
            </w:r>
          </w:p>
        </w:tc>
        <w:tc>
          <w:tcPr>
            <w:tcW w:w="1191" w:type="dxa"/>
            <w:vAlign w:val="center"/>
          </w:tcPr>
          <w:p w14:paraId="20BB4F2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2040,5</w:t>
            </w:r>
          </w:p>
        </w:tc>
        <w:tc>
          <w:tcPr>
            <w:tcW w:w="1190" w:type="dxa"/>
            <w:vAlign w:val="center"/>
          </w:tcPr>
          <w:p w14:paraId="4CD92FC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1298,2</w:t>
            </w:r>
          </w:p>
        </w:tc>
        <w:tc>
          <w:tcPr>
            <w:tcW w:w="1191" w:type="dxa"/>
            <w:vAlign w:val="center"/>
          </w:tcPr>
          <w:p w14:paraId="430A317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1972,5</w:t>
            </w:r>
          </w:p>
        </w:tc>
        <w:tc>
          <w:tcPr>
            <w:tcW w:w="1191" w:type="dxa"/>
            <w:vAlign w:val="center"/>
          </w:tcPr>
          <w:p w14:paraId="7917A19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1461,9</w:t>
            </w:r>
          </w:p>
        </w:tc>
        <w:tc>
          <w:tcPr>
            <w:tcW w:w="1191" w:type="dxa"/>
            <w:vAlign w:val="center"/>
          </w:tcPr>
          <w:p w14:paraId="1A9E895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936,3</w:t>
            </w:r>
          </w:p>
        </w:tc>
      </w:tr>
      <w:tr w:rsidR="00CE49C1" w:rsidRPr="0057424A" w14:paraId="6B5BCDDC" w14:textId="77777777" w:rsidTr="00622FA9">
        <w:tc>
          <w:tcPr>
            <w:tcW w:w="2551" w:type="dxa"/>
            <w:vAlign w:val="center"/>
          </w:tcPr>
          <w:p w14:paraId="5E2FE86D" w14:textId="7E19A12B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Лискинский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6EF47B2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1175,9</w:t>
            </w:r>
          </w:p>
        </w:tc>
        <w:tc>
          <w:tcPr>
            <w:tcW w:w="1191" w:type="dxa"/>
            <w:vAlign w:val="center"/>
          </w:tcPr>
          <w:p w14:paraId="34268EE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3074,8</w:t>
            </w:r>
          </w:p>
        </w:tc>
        <w:tc>
          <w:tcPr>
            <w:tcW w:w="1191" w:type="dxa"/>
            <w:vAlign w:val="center"/>
          </w:tcPr>
          <w:p w14:paraId="4644B25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5446,7</w:t>
            </w:r>
          </w:p>
        </w:tc>
        <w:tc>
          <w:tcPr>
            <w:tcW w:w="1190" w:type="dxa"/>
            <w:vAlign w:val="center"/>
          </w:tcPr>
          <w:p w14:paraId="547ABAE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6247,5</w:t>
            </w:r>
          </w:p>
        </w:tc>
        <w:tc>
          <w:tcPr>
            <w:tcW w:w="1192" w:type="dxa"/>
            <w:vAlign w:val="center"/>
          </w:tcPr>
          <w:p w14:paraId="0361F19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6129</w:t>
            </w:r>
          </w:p>
        </w:tc>
        <w:tc>
          <w:tcPr>
            <w:tcW w:w="1191" w:type="dxa"/>
            <w:vAlign w:val="center"/>
          </w:tcPr>
          <w:p w14:paraId="5F7DD90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646,9</w:t>
            </w:r>
          </w:p>
        </w:tc>
        <w:tc>
          <w:tcPr>
            <w:tcW w:w="1190" w:type="dxa"/>
            <w:vAlign w:val="center"/>
          </w:tcPr>
          <w:p w14:paraId="79FB39E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2579,9</w:t>
            </w:r>
          </w:p>
        </w:tc>
        <w:tc>
          <w:tcPr>
            <w:tcW w:w="1191" w:type="dxa"/>
            <w:vAlign w:val="center"/>
          </w:tcPr>
          <w:p w14:paraId="35E94FC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1557,1</w:t>
            </w:r>
          </w:p>
        </w:tc>
        <w:tc>
          <w:tcPr>
            <w:tcW w:w="1191" w:type="dxa"/>
            <w:vAlign w:val="center"/>
          </w:tcPr>
          <w:p w14:paraId="52A543E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1273,6</w:t>
            </w:r>
          </w:p>
        </w:tc>
        <w:tc>
          <w:tcPr>
            <w:tcW w:w="1191" w:type="dxa"/>
            <w:vAlign w:val="center"/>
          </w:tcPr>
          <w:p w14:paraId="292AD5E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1212,6</w:t>
            </w:r>
          </w:p>
        </w:tc>
      </w:tr>
      <w:tr w:rsidR="00CE49C1" w:rsidRPr="0057424A" w14:paraId="2E758AE9" w14:textId="77777777" w:rsidTr="00622FA9">
        <w:tc>
          <w:tcPr>
            <w:tcW w:w="2551" w:type="dxa"/>
            <w:vAlign w:val="center"/>
          </w:tcPr>
          <w:p w14:paraId="3BF568CF" w14:textId="715AF62C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Нижнедевицкий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50C298A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8031,2</w:t>
            </w:r>
          </w:p>
        </w:tc>
        <w:tc>
          <w:tcPr>
            <w:tcW w:w="1191" w:type="dxa"/>
            <w:vAlign w:val="center"/>
          </w:tcPr>
          <w:p w14:paraId="5467152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7905,3</w:t>
            </w:r>
          </w:p>
        </w:tc>
        <w:tc>
          <w:tcPr>
            <w:tcW w:w="1191" w:type="dxa"/>
            <w:vAlign w:val="center"/>
          </w:tcPr>
          <w:p w14:paraId="11A2AAB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11165,3</w:t>
            </w:r>
          </w:p>
        </w:tc>
        <w:tc>
          <w:tcPr>
            <w:tcW w:w="1190" w:type="dxa"/>
            <w:vAlign w:val="center"/>
          </w:tcPr>
          <w:p w14:paraId="287C27D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12845,6</w:t>
            </w:r>
          </w:p>
        </w:tc>
        <w:tc>
          <w:tcPr>
            <w:tcW w:w="1192" w:type="dxa"/>
            <w:vAlign w:val="center"/>
          </w:tcPr>
          <w:p w14:paraId="3E122D0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13997,5</w:t>
            </w:r>
          </w:p>
        </w:tc>
        <w:tc>
          <w:tcPr>
            <w:tcW w:w="1191" w:type="dxa"/>
            <w:vAlign w:val="center"/>
          </w:tcPr>
          <w:p w14:paraId="5A55C33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1131,2</w:t>
            </w:r>
          </w:p>
        </w:tc>
        <w:tc>
          <w:tcPr>
            <w:tcW w:w="1190" w:type="dxa"/>
            <w:vAlign w:val="center"/>
          </w:tcPr>
          <w:p w14:paraId="272F5A9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1050,4</w:t>
            </w:r>
          </w:p>
        </w:tc>
        <w:tc>
          <w:tcPr>
            <w:tcW w:w="1191" w:type="dxa"/>
            <w:vAlign w:val="center"/>
          </w:tcPr>
          <w:p w14:paraId="5EB245F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980,8</w:t>
            </w:r>
          </w:p>
        </w:tc>
        <w:tc>
          <w:tcPr>
            <w:tcW w:w="1191" w:type="dxa"/>
            <w:vAlign w:val="center"/>
          </w:tcPr>
          <w:p w14:paraId="7833E88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983,8</w:t>
            </w:r>
          </w:p>
        </w:tc>
        <w:tc>
          <w:tcPr>
            <w:tcW w:w="1191" w:type="dxa"/>
            <w:vAlign w:val="center"/>
          </w:tcPr>
          <w:p w14:paraId="7A6C794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1489,6</w:t>
            </w:r>
          </w:p>
        </w:tc>
      </w:tr>
      <w:tr w:rsidR="00CE49C1" w:rsidRPr="0057424A" w14:paraId="4294D4D9" w14:textId="77777777" w:rsidTr="00622FA9">
        <w:tc>
          <w:tcPr>
            <w:tcW w:w="2551" w:type="dxa"/>
            <w:vAlign w:val="center"/>
          </w:tcPr>
          <w:p w14:paraId="6E5ED8B2" w14:textId="0AAC2425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Новоусманский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47AC0C8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9627,5</w:t>
            </w:r>
          </w:p>
        </w:tc>
        <w:tc>
          <w:tcPr>
            <w:tcW w:w="1191" w:type="dxa"/>
            <w:vAlign w:val="center"/>
          </w:tcPr>
          <w:p w14:paraId="2E68F48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8685</w:t>
            </w:r>
          </w:p>
        </w:tc>
        <w:tc>
          <w:tcPr>
            <w:tcW w:w="1191" w:type="dxa"/>
            <w:vAlign w:val="center"/>
          </w:tcPr>
          <w:p w14:paraId="0B78B67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9059,9</w:t>
            </w:r>
          </w:p>
        </w:tc>
        <w:tc>
          <w:tcPr>
            <w:tcW w:w="1190" w:type="dxa"/>
            <w:vAlign w:val="center"/>
          </w:tcPr>
          <w:p w14:paraId="30FC65D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10168,6</w:t>
            </w:r>
          </w:p>
        </w:tc>
        <w:tc>
          <w:tcPr>
            <w:tcW w:w="1192" w:type="dxa"/>
            <w:vAlign w:val="center"/>
          </w:tcPr>
          <w:p w14:paraId="5DDAEF6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10022,4</w:t>
            </w:r>
          </w:p>
        </w:tc>
        <w:tc>
          <w:tcPr>
            <w:tcW w:w="1191" w:type="dxa"/>
            <w:vAlign w:val="center"/>
          </w:tcPr>
          <w:p w14:paraId="331FDCA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963,2</w:t>
            </w:r>
          </w:p>
        </w:tc>
        <w:tc>
          <w:tcPr>
            <w:tcW w:w="1190" w:type="dxa"/>
            <w:vAlign w:val="center"/>
          </w:tcPr>
          <w:p w14:paraId="6861958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1254,8</w:t>
            </w:r>
          </w:p>
        </w:tc>
        <w:tc>
          <w:tcPr>
            <w:tcW w:w="1191" w:type="dxa"/>
            <w:vAlign w:val="center"/>
          </w:tcPr>
          <w:p w14:paraId="02B2ADE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961,4</w:t>
            </w:r>
          </w:p>
        </w:tc>
        <w:tc>
          <w:tcPr>
            <w:tcW w:w="1191" w:type="dxa"/>
            <w:vAlign w:val="center"/>
          </w:tcPr>
          <w:p w14:paraId="1BC6E19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1229,6</w:t>
            </w:r>
          </w:p>
        </w:tc>
        <w:tc>
          <w:tcPr>
            <w:tcW w:w="1191" w:type="dxa"/>
            <w:vAlign w:val="center"/>
          </w:tcPr>
          <w:p w14:paraId="37C95A2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1064,7</w:t>
            </w:r>
          </w:p>
        </w:tc>
      </w:tr>
      <w:tr w:rsidR="00CE49C1" w:rsidRPr="0057424A" w14:paraId="1DFA9B6E" w14:textId="77777777" w:rsidTr="00622FA9">
        <w:tc>
          <w:tcPr>
            <w:tcW w:w="2551" w:type="dxa"/>
            <w:vAlign w:val="center"/>
          </w:tcPr>
          <w:p w14:paraId="62B66FA2" w14:textId="4CD7733B" w:rsidR="00CE49C1" w:rsidRPr="0057424A" w:rsidRDefault="00CE49C1" w:rsidP="005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Новохоп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рский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0BE57BC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7553,8</w:t>
            </w:r>
          </w:p>
        </w:tc>
        <w:tc>
          <w:tcPr>
            <w:tcW w:w="1191" w:type="dxa"/>
            <w:vAlign w:val="center"/>
          </w:tcPr>
          <w:p w14:paraId="7DCA910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6928,1</w:t>
            </w:r>
          </w:p>
        </w:tc>
        <w:tc>
          <w:tcPr>
            <w:tcW w:w="1191" w:type="dxa"/>
            <w:vAlign w:val="center"/>
          </w:tcPr>
          <w:p w14:paraId="5F29BC0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7053,2</w:t>
            </w:r>
          </w:p>
        </w:tc>
        <w:tc>
          <w:tcPr>
            <w:tcW w:w="1190" w:type="dxa"/>
            <w:vAlign w:val="center"/>
          </w:tcPr>
          <w:p w14:paraId="5F1F9C0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11474,2</w:t>
            </w:r>
          </w:p>
        </w:tc>
        <w:tc>
          <w:tcPr>
            <w:tcW w:w="1192" w:type="dxa"/>
            <w:vAlign w:val="center"/>
          </w:tcPr>
          <w:p w14:paraId="5AB1B4E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11882,7</w:t>
            </w:r>
          </w:p>
        </w:tc>
        <w:tc>
          <w:tcPr>
            <w:tcW w:w="1191" w:type="dxa"/>
            <w:vAlign w:val="center"/>
          </w:tcPr>
          <w:p w14:paraId="6E76AFA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1290,6</w:t>
            </w:r>
          </w:p>
        </w:tc>
        <w:tc>
          <w:tcPr>
            <w:tcW w:w="1190" w:type="dxa"/>
            <w:vAlign w:val="center"/>
          </w:tcPr>
          <w:p w14:paraId="5A3D856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1535</w:t>
            </w:r>
          </w:p>
        </w:tc>
        <w:tc>
          <w:tcPr>
            <w:tcW w:w="1191" w:type="dxa"/>
            <w:vAlign w:val="center"/>
          </w:tcPr>
          <w:p w14:paraId="0534152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1385,7</w:t>
            </w:r>
          </w:p>
        </w:tc>
        <w:tc>
          <w:tcPr>
            <w:tcW w:w="1191" w:type="dxa"/>
            <w:vAlign w:val="center"/>
          </w:tcPr>
          <w:p w14:paraId="3A1BD38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2090,3</w:t>
            </w:r>
          </w:p>
        </w:tc>
        <w:tc>
          <w:tcPr>
            <w:tcW w:w="1191" w:type="dxa"/>
            <w:vAlign w:val="center"/>
          </w:tcPr>
          <w:p w14:paraId="588FC16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1870,8</w:t>
            </w:r>
          </w:p>
        </w:tc>
      </w:tr>
      <w:tr w:rsidR="00CE49C1" w:rsidRPr="0057424A" w14:paraId="1CAD8C34" w14:textId="77777777" w:rsidTr="00622FA9">
        <w:tc>
          <w:tcPr>
            <w:tcW w:w="2551" w:type="dxa"/>
            <w:vAlign w:val="center"/>
          </w:tcPr>
          <w:p w14:paraId="322981BC" w14:textId="5216CD98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Ольховатский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7D62DAA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7513,5</w:t>
            </w:r>
          </w:p>
        </w:tc>
        <w:tc>
          <w:tcPr>
            <w:tcW w:w="1191" w:type="dxa"/>
            <w:vAlign w:val="center"/>
          </w:tcPr>
          <w:p w14:paraId="546BB60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7626,2</w:t>
            </w:r>
          </w:p>
        </w:tc>
        <w:tc>
          <w:tcPr>
            <w:tcW w:w="1191" w:type="dxa"/>
            <w:vAlign w:val="center"/>
          </w:tcPr>
          <w:p w14:paraId="4331FCC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7726,4</w:t>
            </w:r>
          </w:p>
        </w:tc>
        <w:tc>
          <w:tcPr>
            <w:tcW w:w="1190" w:type="dxa"/>
            <w:vAlign w:val="center"/>
          </w:tcPr>
          <w:p w14:paraId="6FBB7C3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6580,7</w:t>
            </w:r>
          </w:p>
        </w:tc>
        <w:tc>
          <w:tcPr>
            <w:tcW w:w="1192" w:type="dxa"/>
            <w:vAlign w:val="center"/>
          </w:tcPr>
          <w:p w14:paraId="069A2C7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6480,3</w:t>
            </w:r>
          </w:p>
        </w:tc>
        <w:tc>
          <w:tcPr>
            <w:tcW w:w="1191" w:type="dxa"/>
            <w:vAlign w:val="center"/>
          </w:tcPr>
          <w:p w14:paraId="63A8B84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396,8</w:t>
            </w:r>
          </w:p>
        </w:tc>
        <w:tc>
          <w:tcPr>
            <w:tcW w:w="1190" w:type="dxa"/>
            <w:vAlign w:val="center"/>
          </w:tcPr>
          <w:p w14:paraId="5AB18C7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593,8</w:t>
            </w:r>
          </w:p>
        </w:tc>
        <w:tc>
          <w:tcPr>
            <w:tcW w:w="1191" w:type="dxa"/>
            <w:vAlign w:val="center"/>
          </w:tcPr>
          <w:p w14:paraId="6865F4C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971,1</w:t>
            </w:r>
          </w:p>
        </w:tc>
        <w:tc>
          <w:tcPr>
            <w:tcW w:w="1191" w:type="dxa"/>
            <w:vAlign w:val="center"/>
          </w:tcPr>
          <w:p w14:paraId="2A6BC6A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1191" w:type="dxa"/>
            <w:vAlign w:val="center"/>
          </w:tcPr>
          <w:p w14:paraId="03B0475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933,5</w:t>
            </w:r>
          </w:p>
        </w:tc>
      </w:tr>
      <w:tr w:rsidR="00CE49C1" w:rsidRPr="0057424A" w14:paraId="5A395E9A" w14:textId="77777777" w:rsidTr="00622FA9">
        <w:tc>
          <w:tcPr>
            <w:tcW w:w="2551" w:type="dxa"/>
            <w:vAlign w:val="center"/>
          </w:tcPr>
          <w:p w14:paraId="48E87830" w14:textId="724AAF44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Острогожский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1957A65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9106,7</w:t>
            </w:r>
          </w:p>
        </w:tc>
        <w:tc>
          <w:tcPr>
            <w:tcW w:w="1191" w:type="dxa"/>
            <w:vAlign w:val="center"/>
          </w:tcPr>
          <w:p w14:paraId="5295872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8960,4</w:t>
            </w:r>
          </w:p>
        </w:tc>
        <w:tc>
          <w:tcPr>
            <w:tcW w:w="1191" w:type="dxa"/>
            <w:vAlign w:val="center"/>
          </w:tcPr>
          <w:p w14:paraId="4D6F202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9570,6</w:t>
            </w:r>
          </w:p>
        </w:tc>
        <w:tc>
          <w:tcPr>
            <w:tcW w:w="1190" w:type="dxa"/>
            <w:vAlign w:val="center"/>
          </w:tcPr>
          <w:p w14:paraId="3B30BC4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9756,2</w:t>
            </w:r>
          </w:p>
        </w:tc>
        <w:tc>
          <w:tcPr>
            <w:tcW w:w="1192" w:type="dxa"/>
            <w:vAlign w:val="center"/>
          </w:tcPr>
          <w:p w14:paraId="57B4AAC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9929,4</w:t>
            </w:r>
          </w:p>
        </w:tc>
        <w:tc>
          <w:tcPr>
            <w:tcW w:w="1191" w:type="dxa"/>
            <w:vAlign w:val="center"/>
          </w:tcPr>
          <w:p w14:paraId="4908F8E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1050,1</w:t>
            </w:r>
          </w:p>
        </w:tc>
        <w:tc>
          <w:tcPr>
            <w:tcW w:w="1190" w:type="dxa"/>
            <w:vAlign w:val="center"/>
          </w:tcPr>
          <w:p w14:paraId="7841708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1147,1</w:t>
            </w:r>
          </w:p>
        </w:tc>
        <w:tc>
          <w:tcPr>
            <w:tcW w:w="1191" w:type="dxa"/>
            <w:vAlign w:val="center"/>
          </w:tcPr>
          <w:p w14:paraId="01862D1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1316,2</w:t>
            </w:r>
          </w:p>
        </w:tc>
        <w:tc>
          <w:tcPr>
            <w:tcW w:w="1191" w:type="dxa"/>
            <w:vAlign w:val="center"/>
          </w:tcPr>
          <w:p w14:paraId="137C29D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1449,8</w:t>
            </w:r>
          </w:p>
        </w:tc>
        <w:tc>
          <w:tcPr>
            <w:tcW w:w="1191" w:type="dxa"/>
            <w:vAlign w:val="center"/>
          </w:tcPr>
          <w:p w14:paraId="1D5ED5B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1415</w:t>
            </w:r>
          </w:p>
        </w:tc>
      </w:tr>
      <w:tr w:rsidR="00CE49C1" w:rsidRPr="0057424A" w14:paraId="7B37208F" w14:textId="77777777" w:rsidTr="00622FA9">
        <w:tc>
          <w:tcPr>
            <w:tcW w:w="2551" w:type="dxa"/>
            <w:vAlign w:val="center"/>
          </w:tcPr>
          <w:p w14:paraId="65EF13F8" w14:textId="7798057F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1FDE075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6247,5</w:t>
            </w:r>
          </w:p>
        </w:tc>
        <w:tc>
          <w:tcPr>
            <w:tcW w:w="1191" w:type="dxa"/>
            <w:vAlign w:val="center"/>
          </w:tcPr>
          <w:p w14:paraId="23CC137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6147,1</w:t>
            </w:r>
          </w:p>
        </w:tc>
        <w:tc>
          <w:tcPr>
            <w:tcW w:w="1191" w:type="dxa"/>
            <w:vAlign w:val="center"/>
          </w:tcPr>
          <w:p w14:paraId="67143A1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6646,2</w:t>
            </w:r>
          </w:p>
        </w:tc>
        <w:tc>
          <w:tcPr>
            <w:tcW w:w="1190" w:type="dxa"/>
            <w:vAlign w:val="center"/>
          </w:tcPr>
          <w:p w14:paraId="0E05471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6773,8</w:t>
            </w:r>
          </w:p>
        </w:tc>
        <w:tc>
          <w:tcPr>
            <w:tcW w:w="1192" w:type="dxa"/>
            <w:vAlign w:val="center"/>
          </w:tcPr>
          <w:p w14:paraId="7B861DA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6250</w:t>
            </w:r>
          </w:p>
        </w:tc>
        <w:tc>
          <w:tcPr>
            <w:tcW w:w="1191" w:type="dxa"/>
            <w:vAlign w:val="center"/>
          </w:tcPr>
          <w:p w14:paraId="632D05C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1704,5</w:t>
            </w:r>
          </w:p>
        </w:tc>
        <w:tc>
          <w:tcPr>
            <w:tcW w:w="1190" w:type="dxa"/>
            <w:vAlign w:val="center"/>
          </w:tcPr>
          <w:p w14:paraId="5144A43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1525,7</w:t>
            </w:r>
          </w:p>
        </w:tc>
        <w:tc>
          <w:tcPr>
            <w:tcW w:w="1191" w:type="dxa"/>
            <w:vAlign w:val="center"/>
          </w:tcPr>
          <w:p w14:paraId="515C15B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1042,4</w:t>
            </w:r>
          </w:p>
        </w:tc>
        <w:tc>
          <w:tcPr>
            <w:tcW w:w="1191" w:type="dxa"/>
            <w:vAlign w:val="center"/>
          </w:tcPr>
          <w:p w14:paraId="54BACC0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1030,6</w:t>
            </w:r>
          </w:p>
        </w:tc>
        <w:tc>
          <w:tcPr>
            <w:tcW w:w="1191" w:type="dxa"/>
            <w:vAlign w:val="center"/>
          </w:tcPr>
          <w:p w14:paraId="1D30FBC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916,2</w:t>
            </w:r>
          </w:p>
        </w:tc>
      </w:tr>
      <w:tr w:rsidR="00CE49C1" w:rsidRPr="0057424A" w14:paraId="12A10395" w14:textId="77777777" w:rsidTr="00622FA9">
        <w:tc>
          <w:tcPr>
            <w:tcW w:w="2551" w:type="dxa"/>
            <w:vAlign w:val="center"/>
          </w:tcPr>
          <w:p w14:paraId="0CE8FB0C" w14:textId="69ED9870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Панинский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60F3C0D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3717,4</w:t>
            </w:r>
          </w:p>
        </w:tc>
        <w:tc>
          <w:tcPr>
            <w:tcW w:w="1191" w:type="dxa"/>
            <w:vAlign w:val="center"/>
          </w:tcPr>
          <w:p w14:paraId="0238FA6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3687,3</w:t>
            </w:r>
          </w:p>
        </w:tc>
        <w:tc>
          <w:tcPr>
            <w:tcW w:w="1191" w:type="dxa"/>
            <w:vAlign w:val="center"/>
          </w:tcPr>
          <w:p w14:paraId="5EEA16A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3812,7</w:t>
            </w:r>
          </w:p>
        </w:tc>
        <w:tc>
          <w:tcPr>
            <w:tcW w:w="1190" w:type="dxa"/>
            <w:vAlign w:val="center"/>
          </w:tcPr>
          <w:p w14:paraId="5574067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4049,7</w:t>
            </w:r>
          </w:p>
        </w:tc>
        <w:tc>
          <w:tcPr>
            <w:tcW w:w="1192" w:type="dxa"/>
            <w:vAlign w:val="center"/>
          </w:tcPr>
          <w:p w14:paraId="5F2824F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3979,5</w:t>
            </w:r>
          </w:p>
        </w:tc>
        <w:tc>
          <w:tcPr>
            <w:tcW w:w="1191" w:type="dxa"/>
            <w:vAlign w:val="center"/>
          </w:tcPr>
          <w:p w14:paraId="221F2AF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880,4</w:t>
            </w:r>
          </w:p>
        </w:tc>
        <w:tc>
          <w:tcPr>
            <w:tcW w:w="1190" w:type="dxa"/>
            <w:vAlign w:val="center"/>
          </w:tcPr>
          <w:p w14:paraId="20C01CA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842,9</w:t>
            </w:r>
          </w:p>
        </w:tc>
        <w:tc>
          <w:tcPr>
            <w:tcW w:w="1191" w:type="dxa"/>
            <w:vAlign w:val="center"/>
          </w:tcPr>
          <w:p w14:paraId="0517DAC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909,8</w:t>
            </w:r>
          </w:p>
        </w:tc>
        <w:tc>
          <w:tcPr>
            <w:tcW w:w="1191" w:type="dxa"/>
            <w:vAlign w:val="center"/>
          </w:tcPr>
          <w:p w14:paraId="7F2FFEC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1200,1</w:t>
            </w:r>
          </w:p>
        </w:tc>
        <w:tc>
          <w:tcPr>
            <w:tcW w:w="1191" w:type="dxa"/>
            <w:vAlign w:val="center"/>
          </w:tcPr>
          <w:p w14:paraId="6F4DB18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847,7</w:t>
            </w:r>
          </w:p>
        </w:tc>
      </w:tr>
      <w:tr w:rsidR="00CE49C1" w:rsidRPr="0057424A" w14:paraId="208A2513" w14:textId="77777777" w:rsidTr="00622FA9">
        <w:tc>
          <w:tcPr>
            <w:tcW w:w="2551" w:type="dxa"/>
            <w:vAlign w:val="center"/>
          </w:tcPr>
          <w:p w14:paraId="461315C3" w14:textId="5E91A7A7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90" w:type="dxa"/>
            <w:vAlign w:val="center"/>
          </w:tcPr>
          <w:p w14:paraId="6536C13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3650,1</w:t>
            </w:r>
          </w:p>
        </w:tc>
        <w:tc>
          <w:tcPr>
            <w:tcW w:w="1191" w:type="dxa"/>
            <w:vAlign w:val="center"/>
          </w:tcPr>
          <w:p w14:paraId="00A0347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5175,8</w:t>
            </w:r>
          </w:p>
        </w:tc>
        <w:tc>
          <w:tcPr>
            <w:tcW w:w="1191" w:type="dxa"/>
            <w:vAlign w:val="center"/>
          </w:tcPr>
          <w:p w14:paraId="1D09F4B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6530,9</w:t>
            </w:r>
          </w:p>
        </w:tc>
        <w:tc>
          <w:tcPr>
            <w:tcW w:w="1190" w:type="dxa"/>
            <w:vAlign w:val="center"/>
          </w:tcPr>
          <w:p w14:paraId="21FD62B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7088,9</w:t>
            </w:r>
          </w:p>
        </w:tc>
        <w:tc>
          <w:tcPr>
            <w:tcW w:w="1192" w:type="dxa"/>
            <w:vAlign w:val="center"/>
          </w:tcPr>
          <w:p w14:paraId="10C0530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7574,2</w:t>
            </w:r>
          </w:p>
        </w:tc>
        <w:tc>
          <w:tcPr>
            <w:tcW w:w="1191" w:type="dxa"/>
            <w:vAlign w:val="center"/>
          </w:tcPr>
          <w:p w14:paraId="3D3E9F4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965,6</w:t>
            </w:r>
          </w:p>
        </w:tc>
        <w:tc>
          <w:tcPr>
            <w:tcW w:w="1190" w:type="dxa"/>
            <w:vAlign w:val="center"/>
          </w:tcPr>
          <w:p w14:paraId="26724E6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915,3</w:t>
            </w:r>
          </w:p>
        </w:tc>
        <w:tc>
          <w:tcPr>
            <w:tcW w:w="1191" w:type="dxa"/>
            <w:vAlign w:val="center"/>
          </w:tcPr>
          <w:p w14:paraId="0A36F6D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</w:t>
            </w:r>
          </w:p>
        </w:tc>
        <w:tc>
          <w:tcPr>
            <w:tcW w:w="1191" w:type="dxa"/>
            <w:vAlign w:val="center"/>
          </w:tcPr>
          <w:p w14:paraId="79A8C17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1055,5</w:t>
            </w:r>
          </w:p>
        </w:tc>
        <w:tc>
          <w:tcPr>
            <w:tcW w:w="1191" w:type="dxa"/>
            <w:vAlign w:val="center"/>
          </w:tcPr>
          <w:p w14:paraId="5A12DBE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1003</w:t>
            </w:r>
          </w:p>
        </w:tc>
      </w:tr>
      <w:tr w:rsidR="00CE49C1" w:rsidRPr="0057424A" w14:paraId="02DBA049" w14:textId="77777777" w:rsidTr="00622FA9">
        <w:tc>
          <w:tcPr>
            <w:tcW w:w="2551" w:type="dxa"/>
            <w:vAlign w:val="center"/>
          </w:tcPr>
          <w:p w14:paraId="6EBD17AD" w14:textId="7714DC4B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Поворинский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6742368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4783,1</w:t>
            </w:r>
          </w:p>
        </w:tc>
        <w:tc>
          <w:tcPr>
            <w:tcW w:w="1191" w:type="dxa"/>
            <w:vAlign w:val="center"/>
          </w:tcPr>
          <w:p w14:paraId="72324AB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4240,1</w:t>
            </w:r>
          </w:p>
        </w:tc>
        <w:tc>
          <w:tcPr>
            <w:tcW w:w="1191" w:type="dxa"/>
            <w:vAlign w:val="center"/>
          </w:tcPr>
          <w:p w14:paraId="0E69CD8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6108,6</w:t>
            </w:r>
          </w:p>
        </w:tc>
        <w:tc>
          <w:tcPr>
            <w:tcW w:w="1190" w:type="dxa"/>
            <w:vAlign w:val="center"/>
          </w:tcPr>
          <w:p w14:paraId="0BFEE64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6115,3</w:t>
            </w:r>
          </w:p>
        </w:tc>
        <w:tc>
          <w:tcPr>
            <w:tcW w:w="1192" w:type="dxa"/>
            <w:vAlign w:val="center"/>
          </w:tcPr>
          <w:p w14:paraId="4CD5D02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4240</w:t>
            </w:r>
          </w:p>
        </w:tc>
        <w:tc>
          <w:tcPr>
            <w:tcW w:w="1191" w:type="dxa"/>
            <w:vAlign w:val="center"/>
          </w:tcPr>
          <w:p w14:paraId="419FE44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697,5</w:t>
            </w:r>
          </w:p>
        </w:tc>
        <w:tc>
          <w:tcPr>
            <w:tcW w:w="1190" w:type="dxa"/>
            <w:vAlign w:val="center"/>
          </w:tcPr>
          <w:p w14:paraId="2E06404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1033,1</w:t>
            </w:r>
          </w:p>
        </w:tc>
        <w:tc>
          <w:tcPr>
            <w:tcW w:w="1191" w:type="dxa"/>
            <w:vAlign w:val="center"/>
          </w:tcPr>
          <w:p w14:paraId="40DCC99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792,7</w:t>
            </w:r>
          </w:p>
        </w:tc>
        <w:tc>
          <w:tcPr>
            <w:tcW w:w="1191" w:type="dxa"/>
            <w:vAlign w:val="center"/>
          </w:tcPr>
          <w:p w14:paraId="712FACD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822,2</w:t>
            </w:r>
          </w:p>
        </w:tc>
        <w:tc>
          <w:tcPr>
            <w:tcW w:w="1191" w:type="dxa"/>
            <w:vAlign w:val="center"/>
          </w:tcPr>
          <w:p w14:paraId="4D06399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454,6</w:t>
            </w:r>
          </w:p>
        </w:tc>
      </w:tr>
      <w:tr w:rsidR="00CE49C1" w:rsidRPr="0057424A" w14:paraId="2A473C78" w14:textId="77777777" w:rsidTr="00622FA9">
        <w:tc>
          <w:tcPr>
            <w:tcW w:w="2551" w:type="dxa"/>
            <w:vAlign w:val="center"/>
          </w:tcPr>
          <w:p w14:paraId="3EA0C8DE" w14:textId="78CDD995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Подгоренский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3946B6E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7270,5</w:t>
            </w:r>
          </w:p>
        </w:tc>
        <w:tc>
          <w:tcPr>
            <w:tcW w:w="1191" w:type="dxa"/>
            <w:vAlign w:val="center"/>
          </w:tcPr>
          <w:p w14:paraId="68E3ACF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5398,9</w:t>
            </w:r>
          </w:p>
        </w:tc>
        <w:tc>
          <w:tcPr>
            <w:tcW w:w="1191" w:type="dxa"/>
            <w:vAlign w:val="center"/>
          </w:tcPr>
          <w:p w14:paraId="01701D1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4475</w:t>
            </w:r>
          </w:p>
        </w:tc>
        <w:tc>
          <w:tcPr>
            <w:tcW w:w="1190" w:type="dxa"/>
            <w:vAlign w:val="center"/>
          </w:tcPr>
          <w:p w14:paraId="4517964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4442,8</w:t>
            </w:r>
          </w:p>
        </w:tc>
        <w:tc>
          <w:tcPr>
            <w:tcW w:w="1192" w:type="dxa"/>
            <w:vAlign w:val="center"/>
          </w:tcPr>
          <w:p w14:paraId="34EDD74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4702,8</w:t>
            </w:r>
          </w:p>
        </w:tc>
        <w:tc>
          <w:tcPr>
            <w:tcW w:w="1191" w:type="dxa"/>
            <w:vAlign w:val="center"/>
          </w:tcPr>
          <w:p w14:paraId="236777E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817,1</w:t>
            </w:r>
          </w:p>
        </w:tc>
        <w:tc>
          <w:tcPr>
            <w:tcW w:w="1190" w:type="dxa"/>
            <w:vAlign w:val="center"/>
          </w:tcPr>
          <w:p w14:paraId="5370E2D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1048,6</w:t>
            </w:r>
          </w:p>
        </w:tc>
        <w:tc>
          <w:tcPr>
            <w:tcW w:w="1191" w:type="dxa"/>
            <w:vAlign w:val="center"/>
          </w:tcPr>
          <w:p w14:paraId="2CBA415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849</w:t>
            </w:r>
          </w:p>
        </w:tc>
        <w:tc>
          <w:tcPr>
            <w:tcW w:w="1191" w:type="dxa"/>
            <w:vAlign w:val="center"/>
          </w:tcPr>
          <w:p w14:paraId="0069A98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1119,2</w:t>
            </w:r>
          </w:p>
        </w:tc>
        <w:tc>
          <w:tcPr>
            <w:tcW w:w="1191" w:type="dxa"/>
            <w:vAlign w:val="center"/>
          </w:tcPr>
          <w:p w14:paraId="7098A03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954,4</w:t>
            </w:r>
          </w:p>
        </w:tc>
      </w:tr>
      <w:tr w:rsidR="00CE49C1" w:rsidRPr="0057424A" w14:paraId="72A75245" w14:textId="77777777" w:rsidTr="00622FA9">
        <w:tc>
          <w:tcPr>
            <w:tcW w:w="2551" w:type="dxa"/>
            <w:vAlign w:val="center"/>
          </w:tcPr>
          <w:p w14:paraId="09E78B68" w14:textId="579DFFC4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Рамонский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12DBD70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6715,4</w:t>
            </w:r>
          </w:p>
        </w:tc>
        <w:tc>
          <w:tcPr>
            <w:tcW w:w="1191" w:type="dxa"/>
            <w:vAlign w:val="center"/>
          </w:tcPr>
          <w:p w14:paraId="16D4A42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7020,1</w:t>
            </w:r>
          </w:p>
        </w:tc>
        <w:tc>
          <w:tcPr>
            <w:tcW w:w="1191" w:type="dxa"/>
            <w:vAlign w:val="center"/>
          </w:tcPr>
          <w:p w14:paraId="76AAFF2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7035,1</w:t>
            </w:r>
          </w:p>
        </w:tc>
        <w:tc>
          <w:tcPr>
            <w:tcW w:w="1190" w:type="dxa"/>
            <w:vAlign w:val="center"/>
          </w:tcPr>
          <w:p w14:paraId="190B6CD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7064,2</w:t>
            </w:r>
          </w:p>
        </w:tc>
        <w:tc>
          <w:tcPr>
            <w:tcW w:w="1192" w:type="dxa"/>
            <w:vAlign w:val="center"/>
          </w:tcPr>
          <w:p w14:paraId="665B165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6844,2</w:t>
            </w:r>
          </w:p>
        </w:tc>
        <w:tc>
          <w:tcPr>
            <w:tcW w:w="1191" w:type="dxa"/>
            <w:vAlign w:val="center"/>
          </w:tcPr>
          <w:p w14:paraId="4F752E8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1319,2</w:t>
            </w:r>
          </w:p>
        </w:tc>
        <w:tc>
          <w:tcPr>
            <w:tcW w:w="1190" w:type="dxa"/>
            <w:vAlign w:val="center"/>
          </w:tcPr>
          <w:p w14:paraId="5D877F0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1328,1</w:t>
            </w:r>
          </w:p>
        </w:tc>
        <w:tc>
          <w:tcPr>
            <w:tcW w:w="1191" w:type="dxa"/>
            <w:vAlign w:val="center"/>
          </w:tcPr>
          <w:p w14:paraId="32205AE0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617,7</w:t>
            </w:r>
          </w:p>
        </w:tc>
        <w:tc>
          <w:tcPr>
            <w:tcW w:w="1191" w:type="dxa"/>
            <w:vAlign w:val="center"/>
          </w:tcPr>
          <w:p w14:paraId="1E4B137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903,2</w:t>
            </w:r>
          </w:p>
        </w:tc>
        <w:tc>
          <w:tcPr>
            <w:tcW w:w="1191" w:type="dxa"/>
            <w:vAlign w:val="center"/>
          </w:tcPr>
          <w:p w14:paraId="4136E97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826,8</w:t>
            </w:r>
          </w:p>
        </w:tc>
      </w:tr>
      <w:tr w:rsidR="00CE49C1" w:rsidRPr="0057424A" w14:paraId="4268D160" w14:textId="77777777" w:rsidTr="00622FA9">
        <w:tc>
          <w:tcPr>
            <w:tcW w:w="2551" w:type="dxa"/>
            <w:vAlign w:val="center"/>
          </w:tcPr>
          <w:p w14:paraId="180C0B51" w14:textId="5EB32B8E" w:rsidR="00CE49C1" w:rsidRPr="0057424A" w:rsidRDefault="00CE49C1" w:rsidP="005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Репь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211AEBC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12171,5</w:t>
            </w:r>
          </w:p>
        </w:tc>
        <w:tc>
          <w:tcPr>
            <w:tcW w:w="1191" w:type="dxa"/>
            <w:vAlign w:val="center"/>
          </w:tcPr>
          <w:p w14:paraId="20D42AD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14153,9</w:t>
            </w:r>
          </w:p>
        </w:tc>
        <w:tc>
          <w:tcPr>
            <w:tcW w:w="1191" w:type="dxa"/>
            <w:vAlign w:val="center"/>
          </w:tcPr>
          <w:p w14:paraId="067BD25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10197,4</w:t>
            </w:r>
          </w:p>
        </w:tc>
        <w:tc>
          <w:tcPr>
            <w:tcW w:w="1190" w:type="dxa"/>
            <w:vAlign w:val="center"/>
          </w:tcPr>
          <w:p w14:paraId="57405C5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10678,9</w:t>
            </w:r>
          </w:p>
        </w:tc>
        <w:tc>
          <w:tcPr>
            <w:tcW w:w="1192" w:type="dxa"/>
            <w:vAlign w:val="center"/>
          </w:tcPr>
          <w:p w14:paraId="5B22890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11037,7</w:t>
            </w:r>
          </w:p>
        </w:tc>
        <w:tc>
          <w:tcPr>
            <w:tcW w:w="1191" w:type="dxa"/>
            <w:vAlign w:val="center"/>
          </w:tcPr>
          <w:p w14:paraId="56EFF08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1166,4</w:t>
            </w:r>
          </w:p>
        </w:tc>
        <w:tc>
          <w:tcPr>
            <w:tcW w:w="1190" w:type="dxa"/>
            <w:vAlign w:val="center"/>
          </w:tcPr>
          <w:p w14:paraId="4DEBC8E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1578,6</w:t>
            </w:r>
          </w:p>
        </w:tc>
        <w:tc>
          <w:tcPr>
            <w:tcW w:w="1191" w:type="dxa"/>
            <w:vAlign w:val="center"/>
          </w:tcPr>
          <w:p w14:paraId="69873FE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1155,1</w:t>
            </w:r>
          </w:p>
        </w:tc>
        <w:tc>
          <w:tcPr>
            <w:tcW w:w="1191" w:type="dxa"/>
            <w:vAlign w:val="center"/>
          </w:tcPr>
          <w:p w14:paraId="04AB4FA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1235,7</w:t>
            </w:r>
          </w:p>
        </w:tc>
        <w:tc>
          <w:tcPr>
            <w:tcW w:w="1191" w:type="dxa"/>
            <w:vAlign w:val="center"/>
          </w:tcPr>
          <w:p w14:paraId="3B1C294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1245,2</w:t>
            </w:r>
          </w:p>
        </w:tc>
      </w:tr>
      <w:tr w:rsidR="00CE49C1" w:rsidRPr="0057424A" w14:paraId="36716581" w14:textId="77777777" w:rsidTr="00622FA9">
        <w:tc>
          <w:tcPr>
            <w:tcW w:w="2551" w:type="dxa"/>
            <w:vAlign w:val="center"/>
          </w:tcPr>
          <w:p w14:paraId="4A353361" w14:textId="7CBCBBB8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Россошанский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7600F27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3976,8</w:t>
            </w:r>
          </w:p>
        </w:tc>
        <w:tc>
          <w:tcPr>
            <w:tcW w:w="1191" w:type="dxa"/>
            <w:vAlign w:val="center"/>
          </w:tcPr>
          <w:p w14:paraId="1D62C47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4250,8</w:t>
            </w:r>
          </w:p>
        </w:tc>
        <w:tc>
          <w:tcPr>
            <w:tcW w:w="1191" w:type="dxa"/>
            <w:vAlign w:val="center"/>
          </w:tcPr>
          <w:p w14:paraId="71176E7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4453</w:t>
            </w:r>
          </w:p>
        </w:tc>
        <w:tc>
          <w:tcPr>
            <w:tcW w:w="1190" w:type="dxa"/>
            <w:vAlign w:val="center"/>
          </w:tcPr>
          <w:p w14:paraId="2AF6447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4703,3</w:t>
            </w:r>
          </w:p>
        </w:tc>
        <w:tc>
          <w:tcPr>
            <w:tcW w:w="1192" w:type="dxa"/>
            <w:vAlign w:val="center"/>
          </w:tcPr>
          <w:p w14:paraId="44AC824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5107,3</w:t>
            </w:r>
          </w:p>
        </w:tc>
        <w:tc>
          <w:tcPr>
            <w:tcW w:w="1191" w:type="dxa"/>
            <w:vAlign w:val="center"/>
          </w:tcPr>
          <w:p w14:paraId="290EFF3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852,4</w:t>
            </w:r>
          </w:p>
        </w:tc>
        <w:tc>
          <w:tcPr>
            <w:tcW w:w="1190" w:type="dxa"/>
            <w:vAlign w:val="center"/>
          </w:tcPr>
          <w:p w14:paraId="3F60B80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898,9</w:t>
            </w:r>
          </w:p>
        </w:tc>
        <w:tc>
          <w:tcPr>
            <w:tcW w:w="1191" w:type="dxa"/>
            <w:vAlign w:val="center"/>
          </w:tcPr>
          <w:p w14:paraId="7C805AA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999,4</w:t>
            </w:r>
          </w:p>
        </w:tc>
        <w:tc>
          <w:tcPr>
            <w:tcW w:w="1191" w:type="dxa"/>
            <w:vAlign w:val="center"/>
          </w:tcPr>
          <w:p w14:paraId="6322936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1027,4</w:t>
            </w:r>
          </w:p>
        </w:tc>
        <w:tc>
          <w:tcPr>
            <w:tcW w:w="1191" w:type="dxa"/>
            <w:vAlign w:val="center"/>
          </w:tcPr>
          <w:p w14:paraId="407DD56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1153,1</w:t>
            </w:r>
          </w:p>
        </w:tc>
      </w:tr>
      <w:tr w:rsidR="00CE49C1" w:rsidRPr="0057424A" w14:paraId="056B1B37" w14:textId="77777777" w:rsidTr="00622FA9">
        <w:tc>
          <w:tcPr>
            <w:tcW w:w="2551" w:type="dxa"/>
            <w:vAlign w:val="center"/>
          </w:tcPr>
          <w:p w14:paraId="374FD477" w14:textId="6855824E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Семилукский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0C96A17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5213,9</w:t>
            </w:r>
          </w:p>
        </w:tc>
        <w:tc>
          <w:tcPr>
            <w:tcW w:w="1191" w:type="dxa"/>
            <w:vAlign w:val="center"/>
          </w:tcPr>
          <w:p w14:paraId="09BD099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6183,4</w:t>
            </w:r>
          </w:p>
        </w:tc>
        <w:tc>
          <w:tcPr>
            <w:tcW w:w="1191" w:type="dxa"/>
            <w:vAlign w:val="center"/>
          </w:tcPr>
          <w:p w14:paraId="34263BB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7951,4</w:t>
            </w:r>
          </w:p>
        </w:tc>
        <w:tc>
          <w:tcPr>
            <w:tcW w:w="1190" w:type="dxa"/>
            <w:vAlign w:val="center"/>
          </w:tcPr>
          <w:p w14:paraId="39CD2B4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6745,7</w:t>
            </w:r>
          </w:p>
        </w:tc>
        <w:tc>
          <w:tcPr>
            <w:tcW w:w="1192" w:type="dxa"/>
            <w:vAlign w:val="center"/>
          </w:tcPr>
          <w:p w14:paraId="0F030AA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7512,4</w:t>
            </w:r>
          </w:p>
        </w:tc>
        <w:tc>
          <w:tcPr>
            <w:tcW w:w="1191" w:type="dxa"/>
            <w:vAlign w:val="center"/>
          </w:tcPr>
          <w:p w14:paraId="02BD89A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763,4</w:t>
            </w:r>
          </w:p>
        </w:tc>
        <w:tc>
          <w:tcPr>
            <w:tcW w:w="1190" w:type="dxa"/>
            <w:vAlign w:val="center"/>
          </w:tcPr>
          <w:p w14:paraId="3C56C0B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1191" w:type="dxa"/>
            <w:vAlign w:val="center"/>
          </w:tcPr>
          <w:p w14:paraId="672BAEF4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930,3</w:t>
            </w:r>
          </w:p>
        </w:tc>
        <w:tc>
          <w:tcPr>
            <w:tcW w:w="1191" w:type="dxa"/>
            <w:vAlign w:val="center"/>
          </w:tcPr>
          <w:p w14:paraId="11E3B74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800,4</w:t>
            </w:r>
          </w:p>
        </w:tc>
        <w:tc>
          <w:tcPr>
            <w:tcW w:w="1191" w:type="dxa"/>
            <w:vAlign w:val="center"/>
          </w:tcPr>
          <w:p w14:paraId="67FA390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824,8</w:t>
            </w:r>
          </w:p>
        </w:tc>
      </w:tr>
      <w:tr w:rsidR="00CE49C1" w:rsidRPr="0057424A" w14:paraId="06E8BE7D" w14:textId="77777777" w:rsidTr="00622FA9">
        <w:tc>
          <w:tcPr>
            <w:tcW w:w="2551" w:type="dxa"/>
            <w:vAlign w:val="center"/>
          </w:tcPr>
          <w:p w14:paraId="78FFB3A4" w14:textId="30539622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Таловский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049B904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10217,1</w:t>
            </w:r>
          </w:p>
        </w:tc>
        <w:tc>
          <w:tcPr>
            <w:tcW w:w="1191" w:type="dxa"/>
            <w:vAlign w:val="center"/>
          </w:tcPr>
          <w:p w14:paraId="5EFB4E8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4964,8</w:t>
            </w:r>
          </w:p>
        </w:tc>
        <w:tc>
          <w:tcPr>
            <w:tcW w:w="1191" w:type="dxa"/>
            <w:vAlign w:val="center"/>
          </w:tcPr>
          <w:p w14:paraId="69FFB31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5404,1</w:t>
            </w:r>
          </w:p>
        </w:tc>
        <w:tc>
          <w:tcPr>
            <w:tcW w:w="1190" w:type="dxa"/>
            <w:vAlign w:val="center"/>
          </w:tcPr>
          <w:p w14:paraId="11860F0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2390,1</w:t>
            </w:r>
          </w:p>
        </w:tc>
        <w:tc>
          <w:tcPr>
            <w:tcW w:w="1192" w:type="dxa"/>
            <w:vAlign w:val="center"/>
          </w:tcPr>
          <w:p w14:paraId="5EFAAC8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1946,2</w:t>
            </w:r>
          </w:p>
        </w:tc>
        <w:tc>
          <w:tcPr>
            <w:tcW w:w="1191" w:type="dxa"/>
            <w:vAlign w:val="center"/>
          </w:tcPr>
          <w:p w14:paraId="51B960A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4345,7</w:t>
            </w:r>
          </w:p>
        </w:tc>
        <w:tc>
          <w:tcPr>
            <w:tcW w:w="1190" w:type="dxa"/>
            <w:vAlign w:val="center"/>
          </w:tcPr>
          <w:p w14:paraId="4FBCD30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1082,2</w:t>
            </w:r>
          </w:p>
        </w:tc>
        <w:tc>
          <w:tcPr>
            <w:tcW w:w="1191" w:type="dxa"/>
            <w:vAlign w:val="center"/>
          </w:tcPr>
          <w:p w14:paraId="19F9C6B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1074</w:t>
            </w:r>
          </w:p>
        </w:tc>
        <w:tc>
          <w:tcPr>
            <w:tcW w:w="1191" w:type="dxa"/>
            <w:vAlign w:val="center"/>
          </w:tcPr>
          <w:p w14:paraId="1E49DD6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1206,1</w:t>
            </w:r>
          </w:p>
        </w:tc>
        <w:tc>
          <w:tcPr>
            <w:tcW w:w="1191" w:type="dxa"/>
            <w:vAlign w:val="center"/>
          </w:tcPr>
          <w:p w14:paraId="12C0BB9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1204,1</w:t>
            </w:r>
          </w:p>
        </w:tc>
      </w:tr>
      <w:tr w:rsidR="00CE49C1" w:rsidRPr="0057424A" w14:paraId="4A2650A5" w14:textId="77777777" w:rsidTr="00622FA9">
        <w:tc>
          <w:tcPr>
            <w:tcW w:w="2551" w:type="dxa"/>
            <w:vAlign w:val="center"/>
          </w:tcPr>
          <w:p w14:paraId="29E06AD9" w14:textId="6FCA6AFF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Терновский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216FCB7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5814,4</w:t>
            </w:r>
          </w:p>
        </w:tc>
        <w:tc>
          <w:tcPr>
            <w:tcW w:w="1191" w:type="dxa"/>
            <w:vAlign w:val="center"/>
          </w:tcPr>
          <w:p w14:paraId="58DD7CC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4953,9</w:t>
            </w:r>
          </w:p>
        </w:tc>
        <w:tc>
          <w:tcPr>
            <w:tcW w:w="1191" w:type="dxa"/>
            <w:vAlign w:val="center"/>
          </w:tcPr>
          <w:p w14:paraId="4407E0DD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5304,2</w:t>
            </w:r>
          </w:p>
        </w:tc>
        <w:tc>
          <w:tcPr>
            <w:tcW w:w="1190" w:type="dxa"/>
            <w:vAlign w:val="center"/>
          </w:tcPr>
          <w:p w14:paraId="7D4A559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5080,2</w:t>
            </w:r>
          </w:p>
        </w:tc>
        <w:tc>
          <w:tcPr>
            <w:tcW w:w="1192" w:type="dxa"/>
            <w:vAlign w:val="center"/>
          </w:tcPr>
          <w:p w14:paraId="27C1D9B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4970,9</w:t>
            </w:r>
          </w:p>
        </w:tc>
        <w:tc>
          <w:tcPr>
            <w:tcW w:w="1191" w:type="dxa"/>
            <w:vAlign w:val="center"/>
          </w:tcPr>
          <w:p w14:paraId="52C94DB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529,7</w:t>
            </w:r>
          </w:p>
        </w:tc>
        <w:tc>
          <w:tcPr>
            <w:tcW w:w="1190" w:type="dxa"/>
            <w:vAlign w:val="center"/>
          </w:tcPr>
          <w:p w14:paraId="0FB74D5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347,8</w:t>
            </w:r>
          </w:p>
        </w:tc>
        <w:tc>
          <w:tcPr>
            <w:tcW w:w="1191" w:type="dxa"/>
            <w:vAlign w:val="center"/>
          </w:tcPr>
          <w:p w14:paraId="061E864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482,8</w:t>
            </w:r>
          </w:p>
        </w:tc>
        <w:tc>
          <w:tcPr>
            <w:tcW w:w="1191" w:type="dxa"/>
            <w:vAlign w:val="center"/>
          </w:tcPr>
          <w:p w14:paraId="5C1227C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723</w:t>
            </w:r>
          </w:p>
        </w:tc>
        <w:tc>
          <w:tcPr>
            <w:tcW w:w="1191" w:type="dxa"/>
            <w:vAlign w:val="center"/>
          </w:tcPr>
          <w:p w14:paraId="3F8E1E1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191,7</w:t>
            </w:r>
          </w:p>
        </w:tc>
      </w:tr>
      <w:tr w:rsidR="00CE49C1" w:rsidRPr="0057424A" w14:paraId="6E1E5E05" w14:textId="77777777" w:rsidTr="00622FA9">
        <w:tc>
          <w:tcPr>
            <w:tcW w:w="2551" w:type="dxa"/>
            <w:vAlign w:val="center"/>
          </w:tcPr>
          <w:p w14:paraId="3AF0AB6C" w14:textId="398301B2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Хохольский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3DED342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9988,8</w:t>
            </w:r>
          </w:p>
        </w:tc>
        <w:tc>
          <w:tcPr>
            <w:tcW w:w="1191" w:type="dxa"/>
            <w:vAlign w:val="center"/>
          </w:tcPr>
          <w:p w14:paraId="4FF5FDC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10707,2</w:t>
            </w:r>
          </w:p>
        </w:tc>
        <w:tc>
          <w:tcPr>
            <w:tcW w:w="1191" w:type="dxa"/>
            <w:vAlign w:val="center"/>
          </w:tcPr>
          <w:p w14:paraId="2B14A331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11112</w:t>
            </w:r>
          </w:p>
        </w:tc>
        <w:tc>
          <w:tcPr>
            <w:tcW w:w="1190" w:type="dxa"/>
            <w:vAlign w:val="center"/>
          </w:tcPr>
          <w:p w14:paraId="51C54C9E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10714,9</w:t>
            </w:r>
          </w:p>
        </w:tc>
        <w:tc>
          <w:tcPr>
            <w:tcW w:w="1192" w:type="dxa"/>
            <w:vAlign w:val="center"/>
          </w:tcPr>
          <w:p w14:paraId="19191D9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12034,9</w:t>
            </w:r>
          </w:p>
        </w:tc>
        <w:tc>
          <w:tcPr>
            <w:tcW w:w="1191" w:type="dxa"/>
            <w:vAlign w:val="center"/>
          </w:tcPr>
          <w:p w14:paraId="7392168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669,1</w:t>
            </w:r>
          </w:p>
        </w:tc>
        <w:tc>
          <w:tcPr>
            <w:tcW w:w="1190" w:type="dxa"/>
            <w:vAlign w:val="center"/>
          </w:tcPr>
          <w:p w14:paraId="46773AF8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2578</w:t>
            </w:r>
          </w:p>
        </w:tc>
        <w:tc>
          <w:tcPr>
            <w:tcW w:w="1191" w:type="dxa"/>
            <w:vAlign w:val="center"/>
          </w:tcPr>
          <w:p w14:paraId="671E14BB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933,3</w:t>
            </w:r>
          </w:p>
        </w:tc>
        <w:tc>
          <w:tcPr>
            <w:tcW w:w="1191" w:type="dxa"/>
            <w:vAlign w:val="center"/>
          </w:tcPr>
          <w:p w14:paraId="080E4592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1075,1</w:t>
            </w:r>
          </w:p>
        </w:tc>
        <w:tc>
          <w:tcPr>
            <w:tcW w:w="1191" w:type="dxa"/>
            <w:vAlign w:val="center"/>
          </w:tcPr>
          <w:p w14:paraId="268F9A47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1506,9</w:t>
            </w:r>
          </w:p>
        </w:tc>
      </w:tr>
      <w:tr w:rsidR="00CE49C1" w:rsidRPr="0057424A" w14:paraId="08968445" w14:textId="77777777" w:rsidTr="00622FA9">
        <w:tc>
          <w:tcPr>
            <w:tcW w:w="2551" w:type="dxa"/>
            <w:vAlign w:val="center"/>
          </w:tcPr>
          <w:p w14:paraId="1E09E9EB" w14:textId="32BC02FC" w:rsidR="00CE49C1" w:rsidRPr="0057424A" w:rsidRDefault="00CE49C1" w:rsidP="0024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Эртильский</w:t>
            </w:r>
            <w:r w:rsidR="0011322B" w:rsidRPr="0057424A">
              <w:t xml:space="preserve"> </w:t>
            </w:r>
            <w:r w:rsidR="0011322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90" w:type="dxa"/>
            <w:vAlign w:val="center"/>
          </w:tcPr>
          <w:p w14:paraId="7D5F98D6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8385</w:t>
            </w:r>
          </w:p>
        </w:tc>
        <w:tc>
          <w:tcPr>
            <w:tcW w:w="1191" w:type="dxa"/>
            <w:vAlign w:val="center"/>
          </w:tcPr>
          <w:p w14:paraId="577739F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13215,4</w:t>
            </w:r>
          </w:p>
        </w:tc>
        <w:tc>
          <w:tcPr>
            <w:tcW w:w="1191" w:type="dxa"/>
            <w:vAlign w:val="center"/>
          </w:tcPr>
          <w:p w14:paraId="13F85649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10261,2</w:t>
            </w:r>
          </w:p>
        </w:tc>
        <w:tc>
          <w:tcPr>
            <w:tcW w:w="1190" w:type="dxa"/>
            <w:vAlign w:val="center"/>
          </w:tcPr>
          <w:p w14:paraId="3912EAE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8824,2</w:t>
            </w:r>
          </w:p>
        </w:tc>
        <w:tc>
          <w:tcPr>
            <w:tcW w:w="1192" w:type="dxa"/>
            <w:vAlign w:val="center"/>
          </w:tcPr>
          <w:p w14:paraId="25CAD5EC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8507,6</w:t>
            </w:r>
          </w:p>
        </w:tc>
        <w:tc>
          <w:tcPr>
            <w:tcW w:w="1191" w:type="dxa"/>
            <w:vAlign w:val="center"/>
          </w:tcPr>
          <w:p w14:paraId="717D7A13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947,9</w:t>
            </w:r>
          </w:p>
        </w:tc>
        <w:tc>
          <w:tcPr>
            <w:tcW w:w="1190" w:type="dxa"/>
            <w:vAlign w:val="center"/>
          </w:tcPr>
          <w:p w14:paraId="75C125B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797,8</w:t>
            </w:r>
          </w:p>
        </w:tc>
        <w:tc>
          <w:tcPr>
            <w:tcW w:w="1191" w:type="dxa"/>
            <w:vAlign w:val="center"/>
          </w:tcPr>
          <w:p w14:paraId="0DD085DF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1308,7</w:t>
            </w:r>
          </w:p>
        </w:tc>
        <w:tc>
          <w:tcPr>
            <w:tcW w:w="1191" w:type="dxa"/>
            <w:vAlign w:val="center"/>
          </w:tcPr>
          <w:p w14:paraId="13AC6BE5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1408,9</w:t>
            </w:r>
          </w:p>
        </w:tc>
        <w:tc>
          <w:tcPr>
            <w:tcW w:w="1191" w:type="dxa"/>
            <w:vAlign w:val="center"/>
          </w:tcPr>
          <w:p w14:paraId="58B3E64A" w14:textId="77777777" w:rsidR="00CE49C1" w:rsidRPr="0057424A" w:rsidRDefault="00CE49C1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1434,9</w:t>
            </w:r>
          </w:p>
        </w:tc>
      </w:tr>
      <w:tr w:rsidR="00622FA9" w:rsidRPr="0057424A" w14:paraId="68D0A88F" w14:textId="77777777" w:rsidTr="00622FA9">
        <w:tc>
          <w:tcPr>
            <w:tcW w:w="2551" w:type="dxa"/>
          </w:tcPr>
          <w:p w14:paraId="115D0750" w14:textId="0E4F7174" w:rsidR="00622FA9" w:rsidRPr="0057424A" w:rsidRDefault="00622FA9" w:rsidP="006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Среднерайонные значения</w:t>
            </w:r>
          </w:p>
        </w:tc>
        <w:tc>
          <w:tcPr>
            <w:tcW w:w="1190" w:type="dxa"/>
            <w:vAlign w:val="center"/>
          </w:tcPr>
          <w:p w14:paraId="38EE3D0A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6217,1</w:t>
            </w:r>
          </w:p>
        </w:tc>
        <w:tc>
          <w:tcPr>
            <w:tcW w:w="1191" w:type="dxa"/>
            <w:vAlign w:val="center"/>
          </w:tcPr>
          <w:p w14:paraId="26A86C38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6173,7</w:t>
            </w:r>
          </w:p>
        </w:tc>
        <w:tc>
          <w:tcPr>
            <w:tcW w:w="1191" w:type="dxa"/>
            <w:vAlign w:val="center"/>
          </w:tcPr>
          <w:p w14:paraId="264C740A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6796,8</w:t>
            </w:r>
          </w:p>
        </w:tc>
        <w:tc>
          <w:tcPr>
            <w:tcW w:w="1190" w:type="dxa"/>
            <w:vAlign w:val="center"/>
          </w:tcPr>
          <w:p w14:paraId="5E0C7959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6976,2</w:t>
            </w:r>
          </w:p>
        </w:tc>
        <w:tc>
          <w:tcPr>
            <w:tcW w:w="1192" w:type="dxa"/>
            <w:vAlign w:val="center"/>
          </w:tcPr>
          <w:p w14:paraId="1F9843BE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6989,2</w:t>
            </w:r>
          </w:p>
        </w:tc>
        <w:tc>
          <w:tcPr>
            <w:tcW w:w="1191" w:type="dxa"/>
            <w:vAlign w:val="center"/>
          </w:tcPr>
          <w:p w14:paraId="2F6BA5E5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1195,2</w:t>
            </w:r>
          </w:p>
        </w:tc>
        <w:tc>
          <w:tcPr>
            <w:tcW w:w="1190" w:type="dxa"/>
            <w:vAlign w:val="center"/>
          </w:tcPr>
          <w:p w14:paraId="4FC7FBD0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1272,1</w:t>
            </w:r>
          </w:p>
        </w:tc>
        <w:tc>
          <w:tcPr>
            <w:tcW w:w="1191" w:type="dxa"/>
            <w:vAlign w:val="center"/>
          </w:tcPr>
          <w:p w14:paraId="46142830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1179,1</w:t>
            </w:r>
          </w:p>
        </w:tc>
        <w:tc>
          <w:tcPr>
            <w:tcW w:w="1191" w:type="dxa"/>
            <w:vAlign w:val="center"/>
          </w:tcPr>
          <w:p w14:paraId="0E569A2C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1192,5</w:t>
            </w:r>
          </w:p>
        </w:tc>
        <w:tc>
          <w:tcPr>
            <w:tcW w:w="1191" w:type="dxa"/>
            <w:vAlign w:val="center"/>
          </w:tcPr>
          <w:p w14:paraId="2B655092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1107,8</w:t>
            </w:r>
          </w:p>
        </w:tc>
      </w:tr>
      <w:tr w:rsidR="00622FA9" w:rsidRPr="0057424A" w14:paraId="7B1EDB4F" w14:textId="77777777" w:rsidTr="00622FA9">
        <w:tc>
          <w:tcPr>
            <w:tcW w:w="2551" w:type="dxa"/>
          </w:tcPr>
          <w:p w14:paraId="27DF66A5" w14:textId="14657BBC" w:rsidR="00622FA9" w:rsidRPr="0057424A" w:rsidRDefault="00745DD6" w:rsidP="006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ГО г. Воронеж</w:t>
            </w:r>
            <w:r w:rsidR="00622FA9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4071829C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8064,1</w:t>
            </w:r>
          </w:p>
        </w:tc>
        <w:tc>
          <w:tcPr>
            <w:tcW w:w="1191" w:type="dxa"/>
            <w:vAlign w:val="center"/>
          </w:tcPr>
          <w:p w14:paraId="5DAC7D20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7313,0</w:t>
            </w:r>
          </w:p>
        </w:tc>
        <w:tc>
          <w:tcPr>
            <w:tcW w:w="1191" w:type="dxa"/>
            <w:vAlign w:val="center"/>
          </w:tcPr>
          <w:p w14:paraId="3D492864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7684,2</w:t>
            </w:r>
          </w:p>
        </w:tc>
        <w:tc>
          <w:tcPr>
            <w:tcW w:w="1190" w:type="dxa"/>
            <w:vAlign w:val="center"/>
          </w:tcPr>
          <w:p w14:paraId="3A9F5028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8349,9</w:t>
            </w:r>
          </w:p>
        </w:tc>
        <w:tc>
          <w:tcPr>
            <w:tcW w:w="1192" w:type="dxa"/>
            <w:vAlign w:val="bottom"/>
          </w:tcPr>
          <w:p w14:paraId="0CD2E17B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7570,5</w:t>
            </w:r>
          </w:p>
        </w:tc>
        <w:tc>
          <w:tcPr>
            <w:tcW w:w="1191" w:type="dxa"/>
            <w:vAlign w:val="center"/>
          </w:tcPr>
          <w:p w14:paraId="1120E216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662,6</w:t>
            </w:r>
          </w:p>
        </w:tc>
        <w:tc>
          <w:tcPr>
            <w:tcW w:w="1190" w:type="dxa"/>
            <w:vAlign w:val="center"/>
          </w:tcPr>
          <w:p w14:paraId="358E1486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670,2</w:t>
            </w:r>
          </w:p>
        </w:tc>
        <w:tc>
          <w:tcPr>
            <w:tcW w:w="1191" w:type="dxa"/>
            <w:vAlign w:val="center"/>
          </w:tcPr>
          <w:p w14:paraId="26B62ACE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801,6</w:t>
            </w:r>
          </w:p>
        </w:tc>
        <w:tc>
          <w:tcPr>
            <w:tcW w:w="1191" w:type="dxa"/>
            <w:vAlign w:val="center"/>
          </w:tcPr>
          <w:p w14:paraId="3594D74F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1036,0</w:t>
            </w:r>
          </w:p>
        </w:tc>
        <w:tc>
          <w:tcPr>
            <w:tcW w:w="1191" w:type="dxa"/>
            <w:vAlign w:val="bottom"/>
          </w:tcPr>
          <w:p w14:paraId="2A14CD90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1328,0</w:t>
            </w:r>
          </w:p>
        </w:tc>
      </w:tr>
      <w:tr w:rsidR="00622FA9" w:rsidRPr="0057424A" w14:paraId="54BE24CA" w14:textId="77777777" w:rsidTr="00622FA9">
        <w:tc>
          <w:tcPr>
            <w:tcW w:w="2551" w:type="dxa"/>
          </w:tcPr>
          <w:p w14:paraId="69D06945" w14:textId="1E058FB0" w:rsidR="00622FA9" w:rsidRPr="0057424A" w:rsidRDefault="00622FA9" w:rsidP="006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Среднеобластные значения </w:t>
            </w:r>
          </w:p>
        </w:tc>
        <w:tc>
          <w:tcPr>
            <w:tcW w:w="1190" w:type="dxa"/>
            <w:vAlign w:val="center"/>
          </w:tcPr>
          <w:p w14:paraId="7B637AC4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7018,2</w:t>
            </w:r>
          </w:p>
        </w:tc>
        <w:tc>
          <w:tcPr>
            <w:tcW w:w="1191" w:type="dxa"/>
            <w:vAlign w:val="center"/>
          </w:tcPr>
          <w:p w14:paraId="3269B753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6669,1</w:t>
            </w:r>
          </w:p>
        </w:tc>
        <w:tc>
          <w:tcPr>
            <w:tcW w:w="1191" w:type="dxa"/>
            <w:vAlign w:val="center"/>
          </w:tcPr>
          <w:p w14:paraId="1CAACA64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7127,0</w:t>
            </w:r>
          </w:p>
        </w:tc>
        <w:tc>
          <w:tcPr>
            <w:tcW w:w="1190" w:type="dxa"/>
            <w:vAlign w:val="center"/>
          </w:tcPr>
          <w:p w14:paraId="5F230CA2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7528,0</w:t>
            </w:r>
          </w:p>
        </w:tc>
        <w:tc>
          <w:tcPr>
            <w:tcW w:w="1192" w:type="dxa"/>
            <w:vAlign w:val="center"/>
          </w:tcPr>
          <w:p w14:paraId="5EA8866E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7196,9</w:t>
            </w:r>
          </w:p>
        </w:tc>
        <w:tc>
          <w:tcPr>
            <w:tcW w:w="1191" w:type="dxa"/>
            <w:vAlign w:val="center"/>
          </w:tcPr>
          <w:p w14:paraId="023A132A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948,6</w:t>
            </w:r>
          </w:p>
        </w:tc>
        <w:tc>
          <w:tcPr>
            <w:tcW w:w="1190" w:type="dxa"/>
            <w:vAlign w:val="center"/>
          </w:tcPr>
          <w:p w14:paraId="08FDE6A3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998,3</w:t>
            </w:r>
          </w:p>
        </w:tc>
        <w:tc>
          <w:tcPr>
            <w:tcW w:w="1191" w:type="dxa"/>
            <w:vAlign w:val="center"/>
          </w:tcPr>
          <w:p w14:paraId="0F85AD6C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997,4</w:t>
            </w:r>
          </w:p>
        </w:tc>
        <w:tc>
          <w:tcPr>
            <w:tcW w:w="1191" w:type="dxa"/>
            <w:vAlign w:val="center"/>
          </w:tcPr>
          <w:p w14:paraId="165AC72B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1108,1</w:t>
            </w:r>
          </w:p>
        </w:tc>
        <w:tc>
          <w:tcPr>
            <w:tcW w:w="1191" w:type="dxa"/>
            <w:vAlign w:val="center"/>
          </w:tcPr>
          <w:p w14:paraId="33977707" w14:textId="77777777" w:rsidR="00622FA9" w:rsidRPr="0057424A" w:rsidRDefault="00622FA9" w:rsidP="0024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1198,3</w:t>
            </w:r>
          </w:p>
        </w:tc>
      </w:tr>
    </w:tbl>
    <w:p w14:paraId="1D964864" w14:textId="77777777" w:rsidR="00CE49C1" w:rsidRPr="0057424A" w:rsidRDefault="00CE49C1" w:rsidP="00CE49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E49C1" w:rsidRPr="0057424A" w:rsidSect="00102395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7F212EFB" w14:textId="7E3E6723" w:rsidR="00CE49C1" w:rsidRPr="0057424A" w:rsidRDefault="00CE49C1" w:rsidP="0013166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lastRenderedPageBreak/>
        <w:t xml:space="preserve">Общая заболеваемость </w:t>
      </w:r>
      <w:r w:rsidR="005605B7" w:rsidRPr="0057424A">
        <w:rPr>
          <w:rFonts w:ascii="Times New Roman" w:hAnsi="Times New Roman" w:cs="Times New Roman"/>
          <w:sz w:val="28"/>
          <w:szCs w:val="24"/>
        </w:rPr>
        <w:t xml:space="preserve">острым нарушением мозгового кровообращения (далее – </w:t>
      </w:r>
      <w:r w:rsidRPr="0057424A">
        <w:rPr>
          <w:rFonts w:ascii="Times New Roman" w:hAnsi="Times New Roman" w:cs="Times New Roman"/>
          <w:sz w:val="28"/>
          <w:szCs w:val="24"/>
        </w:rPr>
        <w:t>ОНМК</w:t>
      </w:r>
      <w:r w:rsidR="005605B7" w:rsidRPr="0057424A">
        <w:rPr>
          <w:rFonts w:ascii="Times New Roman" w:hAnsi="Times New Roman" w:cs="Times New Roman"/>
          <w:sz w:val="28"/>
          <w:szCs w:val="24"/>
        </w:rPr>
        <w:t>)</w:t>
      </w:r>
      <w:r w:rsidRPr="0057424A">
        <w:rPr>
          <w:rFonts w:ascii="Times New Roman" w:hAnsi="Times New Roman" w:cs="Times New Roman"/>
          <w:sz w:val="28"/>
          <w:szCs w:val="24"/>
        </w:rPr>
        <w:t xml:space="preserve"> – инфаркт мозга (</w:t>
      </w:r>
      <w:r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4"/>
        </w:rPr>
        <w:t xml:space="preserve"> 63) в сравнении с 2013 годом выросла на 67,8 % (в 20</w:t>
      </w:r>
      <w:r w:rsidR="00664BCD" w:rsidRPr="0057424A">
        <w:rPr>
          <w:rFonts w:ascii="Times New Roman" w:hAnsi="Times New Roman" w:cs="Times New Roman"/>
          <w:sz w:val="28"/>
          <w:szCs w:val="24"/>
        </w:rPr>
        <w:t>13 году - 243,1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, в 20</w:t>
      </w:r>
      <w:r w:rsidR="00664BCD" w:rsidRPr="0057424A">
        <w:rPr>
          <w:rFonts w:ascii="Times New Roman" w:hAnsi="Times New Roman" w:cs="Times New Roman"/>
          <w:sz w:val="28"/>
          <w:szCs w:val="24"/>
        </w:rPr>
        <w:t>18 году - 407,9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). Рост обусловлен выявляемостью данного заболевания, соблюдением профильности госпитализации пациентов, контролем за достоверностью кодирования заболевания.</w:t>
      </w:r>
    </w:p>
    <w:p w14:paraId="37145ACE" w14:textId="7474D81F" w:rsidR="00CE49C1" w:rsidRPr="0057424A" w:rsidRDefault="00CE49C1" w:rsidP="0013166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Общая заболеваемость субарахноидальным кровоизлиянием (</w:t>
      </w:r>
      <w:r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4"/>
        </w:rPr>
        <w:t xml:space="preserve"> 63) в сравнении с 2013 годом снизилась на 19,4 %: </w:t>
      </w:r>
      <w:r w:rsidR="00B765DC" w:rsidRPr="0057424A">
        <w:rPr>
          <w:rFonts w:ascii="Times New Roman" w:hAnsi="Times New Roman" w:cs="Times New Roman"/>
          <w:sz w:val="28"/>
          <w:szCs w:val="24"/>
        </w:rPr>
        <w:t>2013 год – 9,8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 xml:space="preserve">, </w:t>
      </w:r>
      <w:r w:rsidR="00B765DC" w:rsidRPr="0057424A">
        <w:rPr>
          <w:rFonts w:ascii="Times New Roman" w:hAnsi="Times New Roman" w:cs="Times New Roman"/>
          <w:sz w:val="28"/>
          <w:szCs w:val="24"/>
        </w:rPr>
        <w:t>2018 год - 7,9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).</w:t>
      </w:r>
    </w:p>
    <w:p w14:paraId="22EC61FC" w14:textId="4277AFEE" w:rsidR="00CE49C1" w:rsidRPr="0057424A" w:rsidRDefault="00CE49C1" w:rsidP="0013166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Общая заболеваемость внутримозговым кровоизлиянием (</w:t>
      </w:r>
      <w:r w:rsidRPr="005742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57424A">
        <w:rPr>
          <w:rFonts w:ascii="Times New Roman" w:hAnsi="Times New Roman" w:cs="Times New Roman"/>
          <w:sz w:val="28"/>
          <w:szCs w:val="24"/>
        </w:rPr>
        <w:t xml:space="preserve"> 63) в сравнении с 2013 годом выросла на 35 %: 2</w:t>
      </w:r>
      <w:r w:rsidR="00B765DC" w:rsidRPr="0057424A">
        <w:rPr>
          <w:rFonts w:ascii="Times New Roman" w:hAnsi="Times New Roman" w:cs="Times New Roman"/>
          <w:sz w:val="28"/>
          <w:szCs w:val="24"/>
        </w:rPr>
        <w:t>013 год – 39,1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, 2</w:t>
      </w:r>
      <w:r w:rsidR="00B765DC" w:rsidRPr="0057424A">
        <w:rPr>
          <w:rFonts w:ascii="Times New Roman" w:hAnsi="Times New Roman" w:cs="Times New Roman"/>
          <w:sz w:val="28"/>
          <w:szCs w:val="24"/>
        </w:rPr>
        <w:t>018 год - 52,8 на 100 тыс. населения</w:t>
      </w:r>
      <w:r w:rsidRPr="0057424A">
        <w:rPr>
          <w:rFonts w:ascii="Times New Roman" w:hAnsi="Times New Roman" w:cs="Times New Roman"/>
          <w:sz w:val="28"/>
          <w:szCs w:val="24"/>
        </w:rPr>
        <w:t>).</w:t>
      </w:r>
    </w:p>
    <w:p w14:paraId="07E65CFF" w14:textId="4E44C215" w:rsidR="00A94CD4" w:rsidRPr="0057424A" w:rsidRDefault="00CE49C1" w:rsidP="00131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Динамика заболеваемости ОНМК за 5 лет представлена в разрезе муниципальных образований в таблице 6.</w:t>
      </w:r>
    </w:p>
    <w:p w14:paraId="3E97AD78" w14:textId="77777777" w:rsidR="0013166C" w:rsidRPr="0057424A" w:rsidRDefault="0013166C" w:rsidP="001316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  <w:sectPr w:rsidR="0013166C" w:rsidRPr="0057424A" w:rsidSect="0013166C">
          <w:pgSz w:w="12240" w:h="15840"/>
          <w:pgMar w:top="1440" w:right="616" w:bottom="1440" w:left="1440" w:header="720" w:footer="720" w:gutter="0"/>
          <w:cols w:space="720"/>
          <w:docGrid w:linePitch="299"/>
        </w:sectPr>
      </w:pPr>
    </w:p>
    <w:p w14:paraId="6D929F6F" w14:textId="4477A858" w:rsidR="00E85872" w:rsidRPr="0057424A" w:rsidRDefault="00A94CD4" w:rsidP="00A94CD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14:paraId="20793727" w14:textId="77777777" w:rsidR="00FF1397" w:rsidRPr="0057424A" w:rsidRDefault="00FF1397" w:rsidP="002821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2D976" w14:textId="77777777" w:rsidR="00BB3477" w:rsidRPr="0057424A" w:rsidRDefault="00FF1397" w:rsidP="00FF139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заболеваемо</w:t>
      </w:r>
      <w:r w:rsidR="00DA316A" w:rsidRPr="0057424A">
        <w:rPr>
          <w:rFonts w:ascii="Times New Roman" w:hAnsi="Times New Roman" w:cs="Times New Roman"/>
          <w:sz w:val="28"/>
          <w:szCs w:val="28"/>
        </w:rPr>
        <w:t>сти ОНМК за период 2014-2018 годов</w:t>
      </w:r>
      <w:r w:rsidR="00BB3477" w:rsidRPr="0057424A">
        <w:t xml:space="preserve"> </w:t>
      </w:r>
      <w:r w:rsidR="00BB3477" w:rsidRPr="0057424A">
        <w:rPr>
          <w:rFonts w:ascii="Times New Roman" w:hAnsi="Times New Roman" w:cs="Times New Roman"/>
          <w:sz w:val="28"/>
          <w:szCs w:val="28"/>
        </w:rPr>
        <w:t xml:space="preserve">по государственным медицинским организациям, подведомственным департаменту здравоохранения Воронежской области </w:t>
      </w:r>
    </w:p>
    <w:p w14:paraId="55803F02" w14:textId="58AD7B27" w:rsidR="00FF1397" w:rsidRPr="0057424A" w:rsidRDefault="00FF1397" w:rsidP="00FF139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A316A" w:rsidRPr="0057424A">
        <w:rPr>
          <w:rFonts w:ascii="Times New Roman" w:hAnsi="Times New Roman" w:cs="Times New Roman"/>
          <w:sz w:val="28"/>
          <w:szCs w:val="28"/>
        </w:rPr>
        <w:t>(на 100 тыс. населения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</w:p>
    <w:p w14:paraId="10D21649" w14:textId="77777777" w:rsidR="00A94CD4" w:rsidRPr="0057424A" w:rsidRDefault="00A94CD4" w:rsidP="00FF139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F1397" w:rsidRPr="0057424A" w14:paraId="22F36F6E" w14:textId="77777777" w:rsidTr="0013166C">
        <w:tc>
          <w:tcPr>
            <w:tcW w:w="2977" w:type="dxa"/>
            <w:vMerge w:val="restart"/>
            <w:vAlign w:val="center"/>
          </w:tcPr>
          <w:p w14:paraId="033703DC" w14:textId="6F4ECB6D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1B7C9B"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1340" w:type="dxa"/>
            <w:gridSpan w:val="10"/>
          </w:tcPr>
          <w:p w14:paraId="709BC578" w14:textId="08F77C7F" w:rsidR="00FF1397" w:rsidRPr="0057424A" w:rsidRDefault="00F85208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Нарушение мозгового кровообращения (I 60-I64, G45)</w:t>
            </w:r>
          </w:p>
        </w:tc>
      </w:tr>
      <w:tr w:rsidR="00FF1397" w:rsidRPr="0057424A" w14:paraId="148ABADA" w14:textId="77777777" w:rsidTr="0013166C">
        <w:tc>
          <w:tcPr>
            <w:tcW w:w="2977" w:type="dxa"/>
            <w:vMerge/>
          </w:tcPr>
          <w:p w14:paraId="7006897A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5"/>
          </w:tcPr>
          <w:p w14:paraId="45D50834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Общая заболеваемость</w:t>
            </w:r>
          </w:p>
        </w:tc>
        <w:tc>
          <w:tcPr>
            <w:tcW w:w="5670" w:type="dxa"/>
            <w:gridSpan w:val="5"/>
          </w:tcPr>
          <w:p w14:paraId="18A88889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Первичная заболеваемость</w:t>
            </w:r>
          </w:p>
        </w:tc>
      </w:tr>
      <w:tr w:rsidR="00FF1397" w:rsidRPr="0057424A" w14:paraId="1968C2D9" w14:textId="77777777" w:rsidTr="0013166C">
        <w:tc>
          <w:tcPr>
            <w:tcW w:w="2977" w:type="dxa"/>
            <w:vMerge/>
            <w:vAlign w:val="center"/>
          </w:tcPr>
          <w:p w14:paraId="292EF0D3" w14:textId="77777777" w:rsidR="00FF1397" w:rsidRPr="0057424A" w:rsidRDefault="00FF1397" w:rsidP="00FF139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D987E7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34" w:type="dxa"/>
          </w:tcPr>
          <w:p w14:paraId="1C3F53B4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34" w:type="dxa"/>
          </w:tcPr>
          <w:p w14:paraId="447AEF5D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</w:tcPr>
          <w:p w14:paraId="3B3DADDC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14:paraId="48439A0D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14:paraId="6479C959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1134" w:type="dxa"/>
          </w:tcPr>
          <w:p w14:paraId="2F2E595D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1134" w:type="dxa"/>
          </w:tcPr>
          <w:p w14:paraId="20270C32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</w:tcPr>
          <w:p w14:paraId="150B919D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14:paraId="77DDF765" w14:textId="77777777" w:rsidR="00FF1397" w:rsidRPr="0057424A" w:rsidRDefault="00FF1397" w:rsidP="00FF1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F85208" w:rsidRPr="0057424A" w14:paraId="6AD56310" w14:textId="77777777" w:rsidTr="0013166C">
        <w:tc>
          <w:tcPr>
            <w:tcW w:w="2977" w:type="dxa"/>
            <w:vAlign w:val="center"/>
          </w:tcPr>
          <w:p w14:paraId="6307BAB3" w14:textId="0D99CCFE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Аннинский</w:t>
            </w:r>
            <w:r w:rsidR="001B7C9B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3A9243E3" w14:textId="23BB19B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1134" w:type="dxa"/>
          </w:tcPr>
          <w:p w14:paraId="184333A8" w14:textId="00774CA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652,9</w:t>
            </w:r>
          </w:p>
        </w:tc>
        <w:tc>
          <w:tcPr>
            <w:tcW w:w="1134" w:type="dxa"/>
            <w:vAlign w:val="center"/>
          </w:tcPr>
          <w:p w14:paraId="652185DA" w14:textId="16EC413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636,2</w:t>
            </w:r>
          </w:p>
        </w:tc>
        <w:tc>
          <w:tcPr>
            <w:tcW w:w="1134" w:type="dxa"/>
            <w:vAlign w:val="center"/>
          </w:tcPr>
          <w:p w14:paraId="5218E385" w14:textId="326704A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865,8</w:t>
            </w:r>
          </w:p>
        </w:tc>
        <w:tc>
          <w:tcPr>
            <w:tcW w:w="1134" w:type="dxa"/>
            <w:vAlign w:val="center"/>
          </w:tcPr>
          <w:p w14:paraId="1FDD51AA" w14:textId="149D9C6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783,6</w:t>
            </w:r>
          </w:p>
        </w:tc>
        <w:tc>
          <w:tcPr>
            <w:tcW w:w="1134" w:type="dxa"/>
            <w:vAlign w:val="center"/>
          </w:tcPr>
          <w:p w14:paraId="0892B343" w14:textId="2CC8C04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1134" w:type="dxa"/>
            <w:vAlign w:val="center"/>
          </w:tcPr>
          <w:p w14:paraId="7EF3D645" w14:textId="50994E4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652,9</w:t>
            </w:r>
          </w:p>
        </w:tc>
        <w:tc>
          <w:tcPr>
            <w:tcW w:w="1134" w:type="dxa"/>
            <w:vAlign w:val="center"/>
          </w:tcPr>
          <w:p w14:paraId="6B701976" w14:textId="7A02C6A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636,2</w:t>
            </w:r>
          </w:p>
        </w:tc>
        <w:tc>
          <w:tcPr>
            <w:tcW w:w="1134" w:type="dxa"/>
            <w:vAlign w:val="center"/>
          </w:tcPr>
          <w:p w14:paraId="468DC292" w14:textId="487D134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865,8</w:t>
            </w:r>
          </w:p>
        </w:tc>
        <w:tc>
          <w:tcPr>
            <w:tcW w:w="1134" w:type="dxa"/>
            <w:vAlign w:val="center"/>
          </w:tcPr>
          <w:p w14:paraId="476E3ADF" w14:textId="7369D6B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783,6</w:t>
            </w:r>
          </w:p>
        </w:tc>
      </w:tr>
      <w:tr w:rsidR="00F85208" w:rsidRPr="0057424A" w14:paraId="0346E466" w14:textId="77777777" w:rsidTr="0013166C">
        <w:tc>
          <w:tcPr>
            <w:tcW w:w="2977" w:type="dxa"/>
            <w:vAlign w:val="center"/>
          </w:tcPr>
          <w:p w14:paraId="174645CA" w14:textId="6DFCE1D6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Бобровский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7DF01C4A" w14:textId="3D59B62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579,6</w:t>
            </w:r>
          </w:p>
        </w:tc>
        <w:tc>
          <w:tcPr>
            <w:tcW w:w="1134" w:type="dxa"/>
          </w:tcPr>
          <w:p w14:paraId="7F7A2EC7" w14:textId="546C5E9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835,9</w:t>
            </w:r>
          </w:p>
        </w:tc>
        <w:tc>
          <w:tcPr>
            <w:tcW w:w="1134" w:type="dxa"/>
            <w:vAlign w:val="center"/>
          </w:tcPr>
          <w:p w14:paraId="0D6177B7" w14:textId="6C0699E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622,4</w:t>
            </w:r>
          </w:p>
        </w:tc>
        <w:tc>
          <w:tcPr>
            <w:tcW w:w="1134" w:type="dxa"/>
            <w:vAlign w:val="center"/>
          </w:tcPr>
          <w:p w14:paraId="6F3A5EDA" w14:textId="51F0D7B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665,3</w:t>
            </w:r>
          </w:p>
        </w:tc>
        <w:tc>
          <w:tcPr>
            <w:tcW w:w="1134" w:type="dxa"/>
            <w:vAlign w:val="center"/>
          </w:tcPr>
          <w:p w14:paraId="2D55B3F4" w14:textId="007052E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748,8</w:t>
            </w:r>
          </w:p>
        </w:tc>
        <w:tc>
          <w:tcPr>
            <w:tcW w:w="1134" w:type="dxa"/>
            <w:vAlign w:val="center"/>
          </w:tcPr>
          <w:p w14:paraId="4BE55AB3" w14:textId="283F9A2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579,6</w:t>
            </w:r>
          </w:p>
        </w:tc>
        <w:tc>
          <w:tcPr>
            <w:tcW w:w="1134" w:type="dxa"/>
            <w:vAlign w:val="center"/>
          </w:tcPr>
          <w:p w14:paraId="38D574AC" w14:textId="1233A47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813,5</w:t>
            </w:r>
          </w:p>
        </w:tc>
        <w:tc>
          <w:tcPr>
            <w:tcW w:w="1134" w:type="dxa"/>
            <w:vAlign w:val="center"/>
          </w:tcPr>
          <w:p w14:paraId="6FE9B6AF" w14:textId="4B615CA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622,4</w:t>
            </w:r>
          </w:p>
        </w:tc>
        <w:tc>
          <w:tcPr>
            <w:tcW w:w="1134" w:type="dxa"/>
            <w:vAlign w:val="center"/>
          </w:tcPr>
          <w:p w14:paraId="74124D5C" w14:textId="5A65AFD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665,3</w:t>
            </w:r>
          </w:p>
        </w:tc>
        <w:tc>
          <w:tcPr>
            <w:tcW w:w="1134" w:type="dxa"/>
            <w:vAlign w:val="center"/>
          </w:tcPr>
          <w:p w14:paraId="7D2EB0F0" w14:textId="6AA6803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748,8</w:t>
            </w:r>
          </w:p>
        </w:tc>
      </w:tr>
      <w:tr w:rsidR="00F85208" w:rsidRPr="0057424A" w14:paraId="0D8A71DF" w14:textId="77777777" w:rsidTr="0013166C">
        <w:tc>
          <w:tcPr>
            <w:tcW w:w="2977" w:type="dxa"/>
            <w:vAlign w:val="center"/>
          </w:tcPr>
          <w:p w14:paraId="51B4BE3F" w14:textId="7C3D9A4B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Богучарский</w:t>
            </w:r>
            <w:r w:rsidR="004B2C9D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1DF362A3" w14:textId="4B58B93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390,2</w:t>
            </w:r>
          </w:p>
        </w:tc>
        <w:tc>
          <w:tcPr>
            <w:tcW w:w="1134" w:type="dxa"/>
          </w:tcPr>
          <w:p w14:paraId="1D1BD957" w14:textId="1AECB0B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134" w:type="dxa"/>
            <w:vAlign w:val="center"/>
          </w:tcPr>
          <w:p w14:paraId="506D9514" w14:textId="6636CF7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390,9</w:t>
            </w:r>
          </w:p>
        </w:tc>
        <w:tc>
          <w:tcPr>
            <w:tcW w:w="1134" w:type="dxa"/>
            <w:vAlign w:val="center"/>
          </w:tcPr>
          <w:p w14:paraId="16FCFC21" w14:textId="13CC9F5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404,2</w:t>
            </w:r>
          </w:p>
        </w:tc>
        <w:tc>
          <w:tcPr>
            <w:tcW w:w="1134" w:type="dxa"/>
            <w:vAlign w:val="center"/>
          </w:tcPr>
          <w:p w14:paraId="02614BFE" w14:textId="6717989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508,3</w:t>
            </w:r>
          </w:p>
        </w:tc>
        <w:tc>
          <w:tcPr>
            <w:tcW w:w="1134" w:type="dxa"/>
            <w:vAlign w:val="center"/>
          </w:tcPr>
          <w:p w14:paraId="69AD061E" w14:textId="1E4F8EE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390,2</w:t>
            </w:r>
          </w:p>
        </w:tc>
        <w:tc>
          <w:tcPr>
            <w:tcW w:w="1134" w:type="dxa"/>
            <w:vAlign w:val="center"/>
          </w:tcPr>
          <w:p w14:paraId="2DD0AB9B" w14:textId="39F6F1B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134" w:type="dxa"/>
            <w:vAlign w:val="center"/>
          </w:tcPr>
          <w:p w14:paraId="395429B5" w14:textId="6253C1F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366,5</w:t>
            </w:r>
          </w:p>
        </w:tc>
        <w:tc>
          <w:tcPr>
            <w:tcW w:w="1134" w:type="dxa"/>
            <w:vAlign w:val="center"/>
          </w:tcPr>
          <w:p w14:paraId="6CD0DAC5" w14:textId="38AF46E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404,2</w:t>
            </w:r>
          </w:p>
        </w:tc>
        <w:tc>
          <w:tcPr>
            <w:tcW w:w="1134" w:type="dxa"/>
            <w:vAlign w:val="center"/>
          </w:tcPr>
          <w:p w14:paraId="2365A57D" w14:textId="658FEBC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508,3</w:t>
            </w:r>
          </w:p>
        </w:tc>
      </w:tr>
      <w:tr w:rsidR="00F85208" w:rsidRPr="0057424A" w14:paraId="17DDF149" w14:textId="77777777" w:rsidTr="0013166C">
        <w:tc>
          <w:tcPr>
            <w:tcW w:w="2977" w:type="dxa"/>
            <w:vAlign w:val="center"/>
          </w:tcPr>
          <w:p w14:paraId="133F3A1A" w14:textId="79E496B1" w:rsidR="00F85208" w:rsidRPr="0057424A" w:rsidRDefault="00D914CB" w:rsidP="001B7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Борисоглебский ГО</w:t>
            </w:r>
            <w:r w:rsidR="004B2C9D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A4B2DC" w14:textId="423074F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1134" w:type="dxa"/>
          </w:tcPr>
          <w:p w14:paraId="786EA3B2" w14:textId="3F47C98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402,4</w:t>
            </w:r>
          </w:p>
        </w:tc>
        <w:tc>
          <w:tcPr>
            <w:tcW w:w="1134" w:type="dxa"/>
            <w:vAlign w:val="center"/>
          </w:tcPr>
          <w:p w14:paraId="478AD495" w14:textId="3F691F2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708,6</w:t>
            </w:r>
          </w:p>
        </w:tc>
        <w:tc>
          <w:tcPr>
            <w:tcW w:w="1134" w:type="dxa"/>
            <w:vAlign w:val="center"/>
          </w:tcPr>
          <w:p w14:paraId="340A27C7" w14:textId="701F36A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560,5</w:t>
            </w:r>
          </w:p>
        </w:tc>
        <w:tc>
          <w:tcPr>
            <w:tcW w:w="1134" w:type="dxa"/>
            <w:vAlign w:val="center"/>
          </w:tcPr>
          <w:p w14:paraId="04A4DA5C" w14:textId="1859CEA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689,9</w:t>
            </w:r>
          </w:p>
        </w:tc>
        <w:tc>
          <w:tcPr>
            <w:tcW w:w="1134" w:type="dxa"/>
            <w:vAlign w:val="center"/>
          </w:tcPr>
          <w:p w14:paraId="43599F76" w14:textId="6471EA4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1134" w:type="dxa"/>
            <w:vAlign w:val="center"/>
          </w:tcPr>
          <w:p w14:paraId="604759DE" w14:textId="6FE98CD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402,4</w:t>
            </w:r>
          </w:p>
        </w:tc>
        <w:tc>
          <w:tcPr>
            <w:tcW w:w="1134" w:type="dxa"/>
            <w:vAlign w:val="center"/>
          </w:tcPr>
          <w:p w14:paraId="2C4F77FC" w14:textId="0002163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708,6</w:t>
            </w:r>
          </w:p>
        </w:tc>
        <w:tc>
          <w:tcPr>
            <w:tcW w:w="1134" w:type="dxa"/>
            <w:vAlign w:val="center"/>
          </w:tcPr>
          <w:p w14:paraId="7FBACC52" w14:textId="7E2906C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550,7</w:t>
            </w:r>
          </w:p>
        </w:tc>
        <w:tc>
          <w:tcPr>
            <w:tcW w:w="1134" w:type="dxa"/>
            <w:vAlign w:val="center"/>
          </w:tcPr>
          <w:p w14:paraId="3C3D5475" w14:textId="057598A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678,3</w:t>
            </w:r>
          </w:p>
        </w:tc>
      </w:tr>
      <w:tr w:rsidR="00F85208" w:rsidRPr="0057424A" w14:paraId="437B0404" w14:textId="77777777" w:rsidTr="0013166C">
        <w:tc>
          <w:tcPr>
            <w:tcW w:w="2977" w:type="dxa"/>
            <w:vAlign w:val="center"/>
          </w:tcPr>
          <w:p w14:paraId="387E3CC3" w14:textId="07561C50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Бутурлиновский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5DEDC401" w14:textId="2992742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466,6</w:t>
            </w:r>
          </w:p>
        </w:tc>
        <w:tc>
          <w:tcPr>
            <w:tcW w:w="1134" w:type="dxa"/>
          </w:tcPr>
          <w:p w14:paraId="058538ED" w14:textId="1F1097B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537,6</w:t>
            </w:r>
          </w:p>
        </w:tc>
        <w:tc>
          <w:tcPr>
            <w:tcW w:w="1134" w:type="dxa"/>
            <w:vAlign w:val="center"/>
          </w:tcPr>
          <w:p w14:paraId="62E5986A" w14:textId="13A323B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589,5</w:t>
            </w:r>
          </w:p>
        </w:tc>
        <w:tc>
          <w:tcPr>
            <w:tcW w:w="1134" w:type="dxa"/>
            <w:vAlign w:val="center"/>
          </w:tcPr>
          <w:p w14:paraId="1D14FCD1" w14:textId="6BEB15F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486,9</w:t>
            </w:r>
          </w:p>
        </w:tc>
        <w:tc>
          <w:tcPr>
            <w:tcW w:w="1134" w:type="dxa"/>
            <w:vAlign w:val="center"/>
          </w:tcPr>
          <w:p w14:paraId="49339D64" w14:textId="461D22B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512,2</w:t>
            </w:r>
          </w:p>
        </w:tc>
        <w:tc>
          <w:tcPr>
            <w:tcW w:w="1134" w:type="dxa"/>
            <w:vAlign w:val="center"/>
          </w:tcPr>
          <w:p w14:paraId="5C29D965" w14:textId="11C3C5C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456,7</w:t>
            </w:r>
          </w:p>
        </w:tc>
        <w:tc>
          <w:tcPr>
            <w:tcW w:w="1134" w:type="dxa"/>
            <w:vAlign w:val="center"/>
          </w:tcPr>
          <w:p w14:paraId="4C85F040" w14:textId="76397FA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537,6</w:t>
            </w:r>
          </w:p>
        </w:tc>
        <w:tc>
          <w:tcPr>
            <w:tcW w:w="1134" w:type="dxa"/>
            <w:vAlign w:val="center"/>
          </w:tcPr>
          <w:p w14:paraId="495EAB0E" w14:textId="254FE65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589,5</w:t>
            </w:r>
          </w:p>
        </w:tc>
        <w:tc>
          <w:tcPr>
            <w:tcW w:w="1134" w:type="dxa"/>
            <w:vAlign w:val="center"/>
          </w:tcPr>
          <w:p w14:paraId="4FD50FD4" w14:textId="39BCBC3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486,9</w:t>
            </w:r>
          </w:p>
        </w:tc>
        <w:tc>
          <w:tcPr>
            <w:tcW w:w="1134" w:type="dxa"/>
            <w:vAlign w:val="center"/>
          </w:tcPr>
          <w:p w14:paraId="3BCD0664" w14:textId="6FFE051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512,2</w:t>
            </w:r>
          </w:p>
        </w:tc>
      </w:tr>
      <w:tr w:rsidR="00F85208" w:rsidRPr="0057424A" w14:paraId="7E915009" w14:textId="77777777" w:rsidTr="0013166C">
        <w:tc>
          <w:tcPr>
            <w:tcW w:w="2977" w:type="dxa"/>
            <w:vAlign w:val="center"/>
          </w:tcPr>
          <w:p w14:paraId="6155F78D" w14:textId="373305F9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Верхнемамонский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3A06BDDB" w14:textId="30C0FA4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769,2</w:t>
            </w:r>
          </w:p>
        </w:tc>
        <w:tc>
          <w:tcPr>
            <w:tcW w:w="1134" w:type="dxa"/>
          </w:tcPr>
          <w:p w14:paraId="2FAE4809" w14:textId="2DDCA50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748,2</w:t>
            </w:r>
          </w:p>
        </w:tc>
        <w:tc>
          <w:tcPr>
            <w:tcW w:w="1134" w:type="dxa"/>
            <w:vAlign w:val="center"/>
          </w:tcPr>
          <w:p w14:paraId="4C0E5411" w14:textId="792C4D4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617,3</w:t>
            </w:r>
          </w:p>
        </w:tc>
        <w:tc>
          <w:tcPr>
            <w:tcW w:w="1134" w:type="dxa"/>
            <w:vAlign w:val="center"/>
          </w:tcPr>
          <w:p w14:paraId="5CBBDF00" w14:textId="722F4CB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625,6</w:t>
            </w:r>
          </w:p>
        </w:tc>
        <w:tc>
          <w:tcPr>
            <w:tcW w:w="1134" w:type="dxa"/>
            <w:vAlign w:val="center"/>
          </w:tcPr>
          <w:p w14:paraId="2E66E023" w14:textId="4D1E560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591,6</w:t>
            </w:r>
          </w:p>
        </w:tc>
        <w:tc>
          <w:tcPr>
            <w:tcW w:w="1134" w:type="dxa"/>
            <w:vAlign w:val="center"/>
          </w:tcPr>
          <w:p w14:paraId="3BB17016" w14:textId="6CD8968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668,7</w:t>
            </w:r>
          </w:p>
        </w:tc>
        <w:tc>
          <w:tcPr>
            <w:tcW w:w="1134" w:type="dxa"/>
            <w:vAlign w:val="center"/>
          </w:tcPr>
          <w:p w14:paraId="2125DFE0" w14:textId="47F2015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748,2</w:t>
            </w:r>
          </w:p>
        </w:tc>
        <w:tc>
          <w:tcPr>
            <w:tcW w:w="1134" w:type="dxa"/>
            <w:vAlign w:val="center"/>
          </w:tcPr>
          <w:p w14:paraId="450A4CB9" w14:textId="4327BD9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617,3</w:t>
            </w:r>
          </w:p>
        </w:tc>
        <w:tc>
          <w:tcPr>
            <w:tcW w:w="1134" w:type="dxa"/>
            <w:vAlign w:val="center"/>
          </w:tcPr>
          <w:p w14:paraId="372E1F76" w14:textId="0942DB8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625,6</w:t>
            </w:r>
          </w:p>
        </w:tc>
        <w:tc>
          <w:tcPr>
            <w:tcW w:w="1134" w:type="dxa"/>
            <w:vAlign w:val="center"/>
          </w:tcPr>
          <w:p w14:paraId="7F79CBED" w14:textId="07C8054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591,6</w:t>
            </w:r>
          </w:p>
        </w:tc>
      </w:tr>
      <w:tr w:rsidR="00F85208" w:rsidRPr="0057424A" w14:paraId="4044BA13" w14:textId="77777777" w:rsidTr="0013166C">
        <w:tc>
          <w:tcPr>
            <w:tcW w:w="2977" w:type="dxa"/>
            <w:vAlign w:val="center"/>
          </w:tcPr>
          <w:p w14:paraId="27B85CBC" w14:textId="36CE5544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Верхнехавский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6CA6EB0" w14:textId="2CD4AD4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584,4</w:t>
            </w:r>
          </w:p>
        </w:tc>
        <w:tc>
          <w:tcPr>
            <w:tcW w:w="1134" w:type="dxa"/>
          </w:tcPr>
          <w:p w14:paraId="7F054055" w14:textId="2A31516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706,7</w:t>
            </w:r>
          </w:p>
        </w:tc>
        <w:tc>
          <w:tcPr>
            <w:tcW w:w="1134" w:type="dxa"/>
            <w:vAlign w:val="center"/>
          </w:tcPr>
          <w:p w14:paraId="0781FA63" w14:textId="3D3E5B2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595,1</w:t>
            </w:r>
          </w:p>
        </w:tc>
        <w:tc>
          <w:tcPr>
            <w:tcW w:w="1134" w:type="dxa"/>
            <w:vAlign w:val="center"/>
          </w:tcPr>
          <w:p w14:paraId="206F6509" w14:textId="6CD304E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595,9</w:t>
            </w:r>
          </w:p>
        </w:tc>
        <w:tc>
          <w:tcPr>
            <w:tcW w:w="1134" w:type="dxa"/>
            <w:vAlign w:val="center"/>
          </w:tcPr>
          <w:p w14:paraId="6C83BF2B" w14:textId="1329F68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519,8</w:t>
            </w:r>
          </w:p>
        </w:tc>
        <w:tc>
          <w:tcPr>
            <w:tcW w:w="1134" w:type="dxa"/>
            <w:vAlign w:val="center"/>
          </w:tcPr>
          <w:p w14:paraId="1549B79B" w14:textId="1DEB268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584,4</w:t>
            </w:r>
          </w:p>
        </w:tc>
        <w:tc>
          <w:tcPr>
            <w:tcW w:w="1134" w:type="dxa"/>
            <w:vAlign w:val="center"/>
          </w:tcPr>
          <w:p w14:paraId="481566D6" w14:textId="22477BC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696,9</w:t>
            </w:r>
          </w:p>
        </w:tc>
        <w:tc>
          <w:tcPr>
            <w:tcW w:w="1134" w:type="dxa"/>
            <w:vAlign w:val="center"/>
          </w:tcPr>
          <w:p w14:paraId="7816FC0D" w14:textId="5047A54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595,1</w:t>
            </w:r>
          </w:p>
        </w:tc>
        <w:tc>
          <w:tcPr>
            <w:tcW w:w="1134" w:type="dxa"/>
            <w:vAlign w:val="center"/>
          </w:tcPr>
          <w:p w14:paraId="24D07689" w14:textId="50167B9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595,9</w:t>
            </w:r>
          </w:p>
        </w:tc>
        <w:tc>
          <w:tcPr>
            <w:tcW w:w="1134" w:type="dxa"/>
            <w:vAlign w:val="center"/>
          </w:tcPr>
          <w:p w14:paraId="6C602A54" w14:textId="6376959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519,8</w:t>
            </w:r>
          </w:p>
        </w:tc>
      </w:tr>
      <w:tr w:rsidR="00F85208" w:rsidRPr="0057424A" w14:paraId="41816BE5" w14:textId="77777777" w:rsidTr="0013166C">
        <w:tc>
          <w:tcPr>
            <w:tcW w:w="2977" w:type="dxa"/>
            <w:vAlign w:val="center"/>
          </w:tcPr>
          <w:p w14:paraId="27A33190" w14:textId="4228A16A" w:rsidR="00F85208" w:rsidRPr="0057424A" w:rsidRDefault="00F85208" w:rsidP="0056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вский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AB11FCE" w14:textId="511A403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306,7</w:t>
            </w:r>
          </w:p>
        </w:tc>
        <w:tc>
          <w:tcPr>
            <w:tcW w:w="1134" w:type="dxa"/>
          </w:tcPr>
          <w:p w14:paraId="381DE80B" w14:textId="41628FE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369,9</w:t>
            </w:r>
          </w:p>
        </w:tc>
        <w:tc>
          <w:tcPr>
            <w:tcW w:w="1134" w:type="dxa"/>
            <w:vAlign w:val="center"/>
          </w:tcPr>
          <w:p w14:paraId="6E5BCF66" w14:textId="65EDF1A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34" w:type="dxa"/>
            <w:vAlign w:val="center"/>
          </w:tcPr>
          <w:p w14:paraId="5330815A" w14:textId="4A6A5C6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670,3</w:t>
            </w:r>
          </w:p>
        </w:tc>
        <w:tc>
          <w:tcPr>
            <w:tcW w:w="1134" w:type="dxa"/>
            <w:vAlign w:val="center"/>
          </w:tcPr>
          <w:p w14:paraId="06DF38EF" w14:textId="6E67E90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498,8</w:t>
            </w:r>
          </w:p>
        </w:tc>
        <w:tc>
          <w:tcPr>
            <w:tcW w:w="1134" w:type="dxa"/>
            <w:vAlign w:val="center"/>
          </w:tcPr>
          <w:p w14:paraId="3C97D721" w14:textId="6FE8CF9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306,7</w:t>
            </w:r>
          </w:p>
        </w:tc>
        <w:tc>
          <w:tcPr>
            <w:tcW w:w="1134" w:type="dxa"/>
            <w:vAlign w:val="center"/>
          </w:tcPr>
          <w:p w14:paraId="2824F092" w14:textId="21DDE29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341,4</w:t>
            </w:r>
          </w:p>
        </w:tc>
        <w:tc>
          <w:tcPr>
            <w:tcW w:w="1134" w:type="dxa"/>
            <w:vAlign w:val="center"/>
          </w:tcPr>
          <w:p w14:paraId="2C2DD3E0" w14:textId="17E2D73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34" w:type="dxa"/>
            <w:vAlign w:val="center"/>
          </w:tcPr>
          <w:p w14:paraId="7526131C" w14:textId="76CDEF2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670,3</w:t>
            </w:r>
          </w:p>
        </w:tc>
        <w:tc>
          <w:tcPr>
            <w:tcW w:w="1134" w:type="dxa"/>
            <w:vAlign w:val="center"/>
          </w:tcPr>
          <w:p w14:paraId="50B8181A" w14:textId="2B798EC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498,8</w:t>
            </w:r>
          </w:p>
        </w:tc>
      </w:tr>
      <w:tr w:rsidR="00F85208" w:rsidRPr="0057424A" w14:paraId="22425695" w14:textId="77777777" w:rsidTr="0013166C">
        <w:tc>
          <w:tcPr>
            <w:tcW w:w="2977" w:type="dxa"/>
            <w:vAlign w:val="center"/>
          </w:tcPr>
          <w:p w14:paraId="1D1510DA" w14:textId="354C1A45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Грибановский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4C343ACF" w14:textId="611370D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446,7</w:t>
            </w:r>
          </w:p>
        </w:tc>
        <w:tc>
          <w:tcPr>
            <w:tcW w:w="1134" w:type="dxa"/>
          </w:tcPr>
          <w:p w14:paraId="0AC0F936" w14:textId="79E99AC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367,5</w:t>
            </w:r>
          </w:p>
        </w:tc>
        <w:tc>
          <w:tcPr>
            <w:tcW w:w="1134" w:type="dxa"/>
            <w:vAlign w:val="center"/>
          </w:tcPr>
          <w:p w14:paraId="28253036" w14:textId="08AE008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486,6</w:t>
            </w:r>
          </w:p>
        </w:tc>
        <w:tc>
          <w:tcPr>
            <w:tcW w:w="1134" w:type="dxa"/>
            <w:vAlign w:val="center"/>
          </w:tcPr>
          <w:p w14:paraId="35B745CF" w14:textId="4BECDD8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472,8</w:t>
            </w:r>
          </w:p>
        </w:tc>
        <w:tc>
          <w:tcPr>
            <w:tcW w:w="1134" w:type="dxa"/>
            <w:vAlign w:val="center"/>
          </w:tcPr>
          <w:p w14:paraId="52FDE6E5" w14:textId="4678122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488,9</w:t>
            </w:r>
          </w:p>
        </w:tc>
        <w:tc>
          <w:tcPr>
            <w:tcW w:w="1134" w:type="dxa"/>
            <w:vAlign w:val="center"/>
          </w:tcPr>
          <w:p w14:paraId="718FD114" w14:textId="4AAFE8F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446,7</w:t>
            </w:r>
          </w:p>
        </w:tc>
        <w:tc>
          <w:tcPr>
            <w:tcW w:w="1134" w:type="dxa"/>
            <w:vAlign w:val="center"/>
          </w:tcPr>
          <w:p w14:paraId="3554F011" w14:textId="173E3A4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367,5</w:t>
            </w:r>
          </w:p>
        </w:tc>
        <w:tc>
          <w:tcPr>
            <w:tcW w:w="1134" w:type="dxa"/>
            <w:vAlign w:val="center"/>
          </w:tcPr>
          <w:p w14:paraId="168A8323" w14:textId="3D45213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486,6</w:t>
            </w:r>
          </w:p>
        </w:tc>
        <w:tc>
          <w:tcPr>
            <w:tcW w:w="1134" w:type="dxa"/>
            <w:vAlign w:val="center"/>
          </w:tcPr>
          <w:p w14:paraId="5AD589B7" w14:textId="7E38E77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472,8</w:t>
            </w:r>
          </w:p>
        </w:tc>
        <w:tc>
          <w:tcPr>
            <w:tcW w:w="1134" w:type="dxa"/>
            <w:vAlign w:val="center"/>
          </w:tcPr>
          <w:p w14:paraId="4D110D91" w14:textId="33F90DD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488,9</w:t>
            </w:r>
          </w:p>
        </w:tc>
      </w:tr>
      <w:tr w:rsidR="00F85208" w:rsidRPr="0057424A" w14:paraId="19623820" w14:textId="77777777" w:rsidTr="0013166C">
        <w:tc>
          <w:tcPr>
            <w:tcW w:w="2977" w:type="dxa"/>
            <w:vAlign w:val="center"/>
          </w:tcPr>
          <w:p w14:paraId="660062F9" w14:textId="41FDAFC8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Калачеевский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134" w:type="dxa"/>
            <w:vAlign w:val="center"/>
          </w:tcPr>
          <w:p w14:paraId="37E1EA49" w14:textId="690FEFC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775,1</w:t>
            </w:r>
          </w:p>
        </w:tc>
        <w:tc>
          <w:tcPr>
            <w:tcW w:w="1134" w:type="dxa"/>
          </w:tcPr>
          <w:p w14:paraId="70E5C7B6" w14:textId="6C6E716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559,4</w:t>
            </w:r>
          </w:p>
        </w:tc>
        <w:tc>
          <w:tcPr>
            <w:tcW w:w="1134" w:type="dxa"/>
            <w:vAlign w:val="center"/>
          </w:tcPr>
          <w:p w14:paraId="3A2B7F1D" w14:textId="1489BA6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549,4</w:t>
            </w:r>
          </w:p>
        </w:tc>
        <w:tc>
          <w:tcPr>
            <w:tcW w:w="1134" w:type="dxa"/>
            <w:vAlign w:val="center"/>
          </w:tcPr>
          <w:p w14:paraId="31B847E3" w14:textId="3D2E05B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34" w:type="dxa"/>
            <w:vAlign w:val="center"/>
          </w:tcPr>
          <w:p w14:paraId="05AAACD4" w14:textId="2E0ADB2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597,1</w:t>
            </w:r>
          </w:p>
        </w:tc>
        <w:tc>
          <w:tcPr>
            <w:tcW w:w="1134" w:type="dxa"/>
            <w:vAlign w:val="center"/>
          </w:tcPr>
          <w:p w14:paraId="7FB500ED" w14:textId="04AB708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761,9</w:t>
            </w:r>
          </w:p>
        </w:tc>
        <w:tc>
          <w:tcPr>
            <w:tcW w:w="1134" w:type="dxa"/>
            <w:vAlign w:val="center"/>
          </w:tcPr>
          <w:p w14:paraId="5DF181FA" w14:textId="37BFFF2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559,4</w:t>
            </w:r>
          </w:p>
        </w:tc>
        <w:tc>
          <w:tcPr>
            <w:tcW w:w="1134" w:type="dxa"/>
            <w:vAlign w:val="center"/>
          </w:tcPr>
          <w:p w14:paraId="151433A8" w14:textId="35C98B3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549,4</w:t>
            </w:r>
          </w:p>
        </w:tc>
        <w:tc>
          <w:tcPr>
            <w:tcW w:w="1134" w:type="dxa"/>
            <w:vAlign w:val="center"/>
          </w:tcPr>
          <w:p w14:paraId="430E73B8" w14:textId="1C8F817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34" w:type="dxa"/>
            <w:vAlign w:val="center"/>
          </w:tcPr>
          <w:p w14:paraId="1C7A42D2" w14:textId="288EA5C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597,1</w:t>
            </w:r>
          </w:p>
        </w:tc>
      </w:tr>
      <w:tr w:rsidR="00F85208" w:rsidRPr="0057424A" w14:paraId="5C17126F" w14:textId="77777777" w:rsidTr="0013166C">
        <w:tc>
          <w:tcPr>
            <w:tcW w:w="2977" w:type="dxa"/>
            <w:vAlign w:val="center"/>
          </w:tcPr>
          <w:p w14:paraId="680FE230" w14:textId="44178889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44653EFA" w14:textId="71860F6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314,9</w:t>
            </w:r>
          </w:p>
        </w:tc>
        <w:tc>
          <w:tcPr>
            <w:tcW w:w="1134" w:type="dxa"/>
          </w:tcPr>
          <w:p w14:paraId="7B2DDA1A" w14:textId="4DABA0B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1066,1</w:t>
            </w:r>
          </w:p>
        </w:tc>
        <w:tc>
          <w:tcPr>
            <w:tcW w:w="1134" w:type="dxa"/>
            <w:vAlign w:val="center"/>
          </w:tcPr>
          <w:p w14:paraId="29151D1E" w14:textId="5295FC9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545,2</w:t>
            </w:r>
          </w:p>
        </w:tc>
        <w:tc>
          <w:tcPr>
            <w:tcW w:w="1134" w:type="dxa"/>
            <w:vAlign w:val="center"/>
          </w:tcPr>
          <w:p w14:paraId="2A0AE38A" w14:textId="23E54CB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415,4</w:t>
            </w:r>
          </w:p>
        </w:tc>
        <w:tc>
          <w:tcPr>
            <w:tcW w:w="1134" w:type="dxa"/>
            <w:vAlign w:val="center"/>
          </w:tcPr>
          <w:p w14:paraId="7EC7DE3A" w14:textId="54737A6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394,4</w:t>
            </w:r>
          </w:p>
        </w:tc>
        <w:tc>
          <w:tcPr>
            <w:tcW w:w="1134" w:type="dxa"/>
            <w:vAlign w:val="center"/>
          </w:tcPr>
          <w:p w14:paraId="54A540A5" w14:textId="533879D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314,9</w:t>
            </w:r>
          </w:p>
        </w:tc>
        <w:tc>
          <w:tcPr>
            <w:tcW w:w="1134" w:type="dxa"/>
            <w:vAlign w:val="center"/>
          </w:tcPr>
          <w:p w14:paraId="62ADD13B" w14:textId="28F6A83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670,3</w:t>
            </w:r>
          </w:p>
        </w:tc>
        <w:tc>
          <w:tcPr>
            <w:tcW w:w="1134" w:type="dxa"/>
            <w:vAlign w:val="center"/>
          </w:tcPr>
          <w:p w14:paraId="4140B5BA" w14:textId="4D341DF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545,2</w:t>
            </w:r>
          </w:p>
        </w:tc>
        <w:tc>
          <w:tcPr>
            <w:tcW w:w="1134" w:type="dxa"/>
            <w:vAlign w:val="center"/>
          </w:tcPr>
          <w:p w14:paraId="6A886C9F" w14:textId="7EAE0C9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415,4</w:t>
            </w:r>
          </w:p>
        </w:tc>
        <w:tc>
          <w:tcPr>
            <w:tcW w:w="1134" w:type="dxa"/>
            <w:vAlign w:val="center"/>
          </w:tcPr>
          <w:p w14:paraId="0EBBF79E" w14:textId="1FC053B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394,4</w:t>
            </w:r>
          </w:p>
        </w:tc>
      </w:tr>
      <w:tr w:rsidR="00F85208" w:rsidRPr="0057424A" w14:paraId="10901904" w14:textId="77777777" w:rsidTr="0013166C">
        <w:tc>
          <w:tcPr>
            <w:tcW w:w="2977" w:type="dxa"/>
            <w:vAlign w:val="center"/>
          </w:tcPr>
          <w:p w14:paraId="7C2B0257" w14:textId="37A03A4C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Кантемировский</w:t>
            </w:r>
            <w:r w:rsidR="004B2C9D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1905B187" w14:textId="1EB1909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34" w:type="dxa"/>
          </w:tcPr>
          <w:p w14:paraId="0A784D81" w14:textId="19E74D2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228,6</w:t>
            </w:r>
          </w:p>
        </w:tc>
        <w:tc>
          <w:tcPr>
            <w:tcW w:w="1134" w:type="dxa"/>
            <w:vAlign w:val="center"/>
          </w:tcPr>
          <w:p w14:paraId="44420FF3" w14:textId="2D5AE8F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313,9</w:t>
            </w:r>
          </w:p>
        </w:tc>
        <w:tc>
          <w:tcPr>
            <w:tcW w:w="1134" w:type="dxa"/>
            <w:vAlign w:val="center"/>
          </w:tcPr>
          <w:p w14:paraId="356ABF0F" w14:textId="40ADB49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356,1</w:t>
            </w:r>
          </w:p>
        </w:tc>
        <w:tc>
          <w:tcPr>
            <w:tcW w:w="1134" w:type="dxa"/>
            <w:vAlign w:val="center"/>
          </w:tcPr>
          <w:p w14:paraId="5B307DDC" w14:textId="2760FCF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536,2</w:t>
            </w:r>
          </w:p>
        </w:tc>
        <w:tc>
          <w:tcPr>
            <w:tcW w:w="1134" w:type="dxa"/>
            <w:vAlign w:val="center"/>
          </w:tcPr>
          <w:p w14:paraId="6E5951D6" w14:textId="6D01020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34" w:type="dxa"/>
            <w:vAlign w:val="center"/>
          </w:tcPr>
          <w:p w14:paraId="73A574AD" w14:textId="0C81799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228,6</w:t>
            </w:r>
          </w:p>
        </w:tc>
        <w:tc>
          <w:tcPr>
            <w:tcW w:w="1134" w:type="dxa"/>
            <w:vAlign w:val="center"/>
          </w:tcPr>
          <w:p w14:paraId="2D7A0D74" w14:textId="0212FB3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313,9</w:t>
            </w:r>
          </w:p>
        </w:tc>
        <w:tc>
          <w:tcPr>
            <w:tcW w:w="1134" w:type="dxa"/>
            <w:vAlign w:val="center"/>
          </w:tcPr>
          <w:p w14:paraId="3E62F7AD" w14:textId="2BC5CA7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356,1</w:t>
            </w:r>
          </w:p>
        </w:tc>
        <w:tc>
          <w:tcPr>
            <w:tcW w:w="1134" w:type="dxa"/>
            <w:vAlign w:val="center"/>
          </w:tcPr>
          <w:p w14:paraId="75C48E32" w14:textId="2C9CD71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536,2</w:t>
            </w:r>
          </w:p>
        </w:tc>
      </w:tr>
      <w:tr w:rsidR="00F85208" w:rsidRPr="0057424A" w14:paraId="5921FAE0" w14:textId="77777777" w:rsidTr="0013166C">
        <w:tc>
          <w:tcPr>
            <w:tcW w:w="2977" w:type="dxa"/>
            <w:vAlign w:val="center"/>
          </w:tcPr>
          <w:p w14:paraId="031C63E2" w14:textId="271D2368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Каширский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733075C4" w14:textId="63022E3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297,8</w:t>
            </w:r>
          </w:p>
        </w:tc>
        <w:tc>
          <w:tcPr>
            <w:tcW w:w="1134" w:type="dxa"/>
          </w:tcPr>
          <w:p w14:paraId="2522E7E7" w14:textId="3B9186C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569,9</w:t>
            </w:r>
          </w:p>
        </w:tc>
        <w:tc>
          <w:tcPr>
            <w:tcW w:w="1134" w:type="dxa"/>
            <w:vAlign w:val="center"/>
          </w:tcPr>
          <w:p w14:paraId="47275186" w14:textId="11EA147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634,2</w:t>
            </w:r>
          </w:p>
        </w:tc>
        <w:tc>
          <w:tcPr>
            <w:tcW w:w="1134" w:type="dxa"/>
            <w:vAlign w:val="center"/>
          </w:tcPr>
          <w:p w14:paraId="4A6F5BE5" w14:textId="096812A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617,1</w:t>
            </w:r>
          </w:p>
        </w:tc>
        <w:tc>
          <w:tcPr>
            <w:tcW w:w="1134" w:type="dxa"/>
            <w:vAlign w:val="center"/>
          </w:tcPr>
          <w:p w14:paraId="2D252E58" w14:textId="5C650E5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583,2</w:t>
            </w:r>
          </w:p>
        </w:tc>
        <w:tc>
          <w:tcPr>
            <w:tcW w:w="1134" w:type="dxa"/>
            <w:vAlign w:val="center"/>
          </w:tcPr>
          <w:p w14:paraId="066FAAC2" w14:textId="3827A5F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297,8</w:t>
            </w:r>
          </w:p>
        </w:tc>
        <w:tc>
          <w:tcPr>
            <w:tcW w:w="1134" w:type="dxa"/>
            <w:vAlign w:val="center"/>
          </w:tcPr>
          <w:p w14:paraId="04F67E37" w14:textId="7DFB0CD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569,9</w:t>
            </w:r>
          </w:p>
        </w:tc>
        <w:tc>
          <w:tcPr>
            <w:tcW w:w="1134" w:type="dxa"/>
            <w:vAlign w:val="center"/>
          </w:tcPr>
          <w:p w14:paraId="7F54BE1F" w14:textId="14D35F5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599,2</w:t>
            </w:r>
          </w:p>
        </w:tc>
        <w:tc>
          <w:tcPr>
            <w:tcW w:w="1134" w:type="dxa"/>
            <w:vAlign w:val="center"/>
          </w:tcPr>
          <w:p w14:paraId="710EA9AA" w14:textId="2910AD4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617,1</w:t>
            </w:r>
          </w:p>
        </w:tc>
        <w:tc>
          <w:tcPr>
            <w:tcW w:w="1134" w:type="dxa"/>
            <w:vAlign w:val="center"/>
          </w:tcPr>
          <w:p w14:paraId="5A8FC914" w14:textId="7C82623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583,2</w:t>
            </w:r>
          </w:p>
        </w:tc>
      </w:tr>
      <w:tr w:rsidR="00F85208" w:rsidRPr="0057424A" w14:paraId="3CE66B8D" w14:textId="77777777" w:rsidTr="0013166C">
        <w:tc>
          <w:tcPr>
            <w:tcW w:w="2977" w:type="dxa"/>
            <w:vAlign w:val="center"/>
          </w:tcPr>
          <w:p w14:paraId="07A251D3" w14:textId="22F9EF53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Лискинский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7929B516" w14:textId="3CA131D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444,4</w:t>
            </w:r>
          </w:p>
        </w:tc>
        <w:tc>
          <w:tcPr>
            <w:tcW w:w="1134" w:type="dxa"/>
          </w:tcPr>
          <w:p w14:paraId="5014F7FD" w14:textId="1E1FCD6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635,3</w:t>
            </w:r>
          </w:p>
        </w:tc>
        <w:tc>
          <w:tcPr>
            <w:tcW w:w="1134" w:type="dxa"/>
            <w:vAlign w:val="center"/>
          </w:tcPr>
          <w:p w14:paraId="4F7A8D6F" w14:textId="7857231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530,3</w:t>
            </w:r>
          </w:p>
        </w:tc>
        <w:tc>
          <w:tcPr>
            <w:tcW w:w="1134" w:type="dxa"/>
            <w:vAlign w:val="center"/>
          </w:tcPr>
          <w:p w14:paraId="2B90C413" w14:textId="22F37C7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533,5</w:t>
            </w:r>
          </w:p>
        </w:tc>
        <w:tc>
          <w:tcPr>
            <w:tcW w:w="1134" w:type="dxa"/>
            <w:vAlign w:val="center"/>
          </w:tcPr>
          <w:p w14:paraId="6BBEE431" w14:textId="453DFD2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551,8</w:t>
            </w:r>
          </w:p>
        </w:tc>
        <w:tc>
          <w:tcPr>
            <w:tcW w:w="1134" w:type="dxa"/>
            <w:vAlign w:val="center"/>
          </w:tcPr>
          <w:p w14:paraId="15451D18" w14:textId="323CF2A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444,4</w:t>
            </w:r>
          </w:p>
        </w:tc>
        <w:tc>
          <w:tcPr>
            <w:tcW w:w="1134" w:type="dxa"/>
            <w:vAlign w:val="center"/>
          </w:tcPr>
          <w:p w14:paraId="1779EDC6" w14:textId="3F90105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595,7</w:t>
            </w:r>
          </w:p>
        </w:tc>
        <w:tc>
          <w:tcPr>
            <w:tcW w:w="1134" w:type="dxa"/>
            <w:vAlign w:val="center"/>
          </w:tcPr>
          <w:p w14:paraId="3BA3866B" w14:textId="7F16FE0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530,3</w:t>
            </w:r>
          </w:p>
        </w:tc>
        <w:tc>
          <w:tcPr>
            <w:tcW w:w="1134" w:type="dxa"/>
            <w:vAlign w:val="center"/>
          </w:tcPr>
          <w:p w14:paraId="0B688746" w14:textId="2F322FC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533,5</w:t>
            </w:r>
          </w:p>
        </w:tc>
        <w:tc>
          <w:tcPr>
            <w:tcW w:w="1134" w:type="dxa"/>
            <w:vAlign w:val="center"/>
          </w:tcPr>
          <w:p w14:paraId="441A3816" w14:textId="37ECC08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551,8</w:t>
            </w:r>
          </w:p>
        </w:tc>
      </w:tr>
      <w:tr w:rsidR="00F85208" w:rsidRPr="0057424A" w14:paraId="45745C86" w14:textId="77777777" w:rsidTr="0013166C">
        <w:tc>
          <w:tcPr>
            <w:tcW w:w="2977" w:type="dxa"/>
            <w:vAlign w:val="center"/>
          </w:tcPr>
          <w:p w14:paraId="6EB8C59B" w14:textId="6190CEA4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Нижнедевицкий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4181ACCA" w14:textId="4C4A496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547,8</w:t>
            </w:r>
          </w:p>
        </w:tc>
        <w:tc>
          <w:tcPr>
            <w:tcW w:w="1134" w:type="dxa"/>
          </w:tcPr>
          <w:p w14:paraId="26CEA75D" w14:textId="2157BD1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491,8</w:t>
            </w:r>
          </w:p>
        </w:tc>
        <w:tc>
          <w:tcPr>
            <w:tcW w:w="1134" w:type="dxa"/>
            <w:vAlign w:val="center"/>
          </w:tcPr>
          <w:p w14:paraId="60F7566D" w14:textId="38EE061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839</w:t>
            </w:r>
          </w:p>
        </w:tc>
        <w:tc>
          <w:tcPr>
            <w:tcW w:w="1134" w:type="dxa"/>
            <w:vAlign w:val="center"/>
          </w:tcPr>
          <w:p w14:paraId="0BBB83EB" w14:textId="5A86070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597,8</w:t>
            </w:r>
          </w:p>
        </w:tc>
        <w:tc>
          <w:tcPr>
            <w:tcW w:w="1134" w:type="dxa"/>
            <w:vAlign w:val="center"/>
          </w:tcPr>
          <w:p w14:paraId="33C08C90" w14:textId="11A8E14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792,0</w:t>
            </w:r>
          </w:p>
        </w:tc>
        <w:tc>
          <w:tcPr>
            <w:tcW w:w="1134" w:type="dxa"/>
            <w:vAlign w:val="center"/>
          </w:tcPr>
          <w:p w14:paraId="7CDD4102" w14:textId="17C5F67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547,8</w:t>
            </w:r>
          </w:p>
        </w:tc>
        <w:tc>
          <w:tcPr>
            <w:tcW w:w="1134" w:type="dxa"/>
            <w:vAlign w:val="center"/>
          </w:tcPr>
          <w:p w14:paraId="4F13DB9E" w14:textId="2417E47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491,8</w:t>
            </w:r>
          </w:p>
        </w:tc>
        <w:tc>
          <w:tcPr>
            <w:tcW w:w="1134" w:type="dxa"/>
            <w:vAlign w:val="center"/>
          </w:tcPr>
          <w:p w14:paraId="47DD19D5" w14:textId="1E3F0EA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839</w:t>
            </w:r>
          </w:p>
        </w:tc>
        <w:tc>
          <w:tcPr>
            <w:tcW w:w="1134" w:type="dxa"/>
            <w:vAlign w:val="center"/>
          </w:tcPr>
          <w:p w14:paraId="0834EDA1" w14:textId="75748F3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516,9</w:t>
            </w:r>
          </w:p>
        </w:tc>
        <w:tc>
          <w:tcPr>
            <w:tcW w:w="1134" w:type="dxa"/>
            <w:vAlign w:val="center"/>
          </w:tcPr>
          <w:p w14:paraId="718CE684" w14:textId="5A4DB1D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716,6</w:t>
            </w:r>
          </w:p>
        </w:tc>
      </w:tr>
      <w:tr w:rsidR="00F85208" w:rsidRPr="0057424A" w14:paraId="53DA362C" w14:textId="77777777" w:rsidTr="0013166C">
        <w:tc>
          <w:tcPr>
            <w:tcW w:w="2977" w:type="dxa"/>
            <w:vAlign w:val="center"/>
          </w:tcPr>
          <w:p w14:paraId="1C0E6337" w14:textId="24460D8B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Новоусманский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14:paraId="6F00E2FC" w14:textId="40C3AA2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535,1</w:t>
            </w:r>
          </w:p>
        </w:tc>
        <w:tc>
          <w:tcPr>
            <w:tcW w:w="1134" w:type="dxa"/>
          </w:tcPr>
          <w:p w14:paraId="1010CB9F" w14:textId="6BEF4E3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640,6</w:t>
            </w:r>
          </w:p>
        </w:tc>
        <w:tc>
          <w:tcPr>
            <w:tcW w:w="1134" w:type="dxa"/>
            <w:vAlign w:val="center"/>
          </w:tcPr>
          <w:p w14:paraId="6F603FCB" w14:textId="5E90FFA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547,7</w:t>
            </w:r>
          </w:p>
        </w:tc>
        <w:tc>
          <w:tcPr>
            <w:tcW w:w="1134" w:type="dxa"/>
            <w:vAlign w:val="center"/>
          </w:tcPr>
          <w:p w14:paraId="5A7C2EF4" w14:textId="4186EDA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971,3</w:t>
            </w:r>
          </w:p>
        </w:tc>
        <w:tc>
          <w:tcPr>
            <w:tcW w:w="1134" w:type="dxa"/>
            <w:vAlign w:val="center"/>
          </w:tcPr>
          <w:p w14:paraId="6922292B" w14:textId="5595DCB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537,5</w:t>
            </w:r>
          </w:p>
        </w:tc>
        <w:tc>
          <w:tcPr>
            <w:tcW w:w="1134" w:type="dxa"/>
            <w:vAlign w:val="center"/>
          </w:tcPr>
          <w:p w14:paraId="5E92515A" w14:textId="50ECF67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535,1</w:t>
            </w:r>
          </w:p>
        </w:tc>
        <w:tc>
          <w:tcPr>
            <w:tcW w:w="1134" w:type="dxa"/>
            <w:vAlign w:val="center"/>
          </w:tcPr>
          <w:p w14:paraId="2E47D7C4" w14:textId="276DD82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640,6</w:t>
            </w:r>
          </w:p>
        </w:tc>
        <w:tc>
          <w:tcPr>
            <w:tcW w:w="1134" w:type="dxa"/>
            <w:vAlign w:val="center"/>
          </w:tcPr>
          <w:p w14:paraId="152D4D87" w14:textId="4A3ED20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547,7</w:t>
            </w:r>
          </w:p>
        </w:tc>
        <w:tc>
          <w:tcPr>
            <w:tcW w:w="1134" w:type="dxa"/>
            <w:vAlign w:val="center"/>
          </w:tcPr>
          <w:p w14:paraId="0603E6EC" w14:textId="2CC41F8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971,3</w:t>
            </w:r>
          </w:p>
        </w:tc>
        <w:tc>
          <w:tcPr>
            <w:tcW w:w="1134" w:type="dxa"/>
            <w:vAlign w:val="center"/>
          </w:tcPr>
          <w:p w14:paraId="5EBEAC05" w14:textId="2E9B1D8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537,5</w:t>
            </w:r>
          </w:p>
        </w:tc>
      </w:tr>
      <w:tr w:rsidR="00F85208" w:rsidRPr="0057424A" w14:paraId="420C53F9" w14:textId="77777777" w:rsidTr="0013166C">
        <w:tc>
          <w:tcPr>
            <w:tcW w:w="2977" w:type="dxa"/>
            <w:vAlign w:val="center"/>
          </w:tcPr>
          <w:p w14:paraId="755D2793" w14:textId="47E8407F" w:rsidR="00F85208" w:rsidRPr="0057424A" w:rsidRDefault="00F85208" w:rsidP="0056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Новохоп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C41A55" w14:textId="01292F7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357,6</w:t>
            </w:r>
          </w:p>
        </w:tc>
        <w:tc>
          <w:tcPr>
            <w:tcW w:w="1134" w:type="dxa"/>
          </w:tcPr>
          <w:p w14:paraId="2B32DFF5" w14:textId="56BC0D3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1134" w:type="dxa"/>
            <w:vAlign w:val="center"/>
          </w:tcPr>
          <w:p w14:paraId="59C692DE" w14:textId="548917A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348,1</w:t>
            </w:r>
          </w:p>
        </w:tc>
        <w:tc>
          <w:tcPr>
            <w:tcW w:w="1134" w:type="dxa"/>
            <w:vAlign w:val="center"/>
          </w:tcPr>
          <w:p w14:paraId="31FD38D3" w14:textId="2790F59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483,9</w:t>
            </w:r>
          </w:p>
        </w:tc>
        <w:tc>
          <w:tcPr>
            <w:tcW w:w="1134" w:type="dxa"/>
            <w:vAlign w:val="center"/>
          </w:tcPr>
          <w:p w14:paraId="5A79B8E3" w14:textId="5A0C621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519,4</w:t>
            </w:r>
          </w:p>
        </w:tc>
        <w:tc>
          <w:tcPr>
            <w:tcW w:w="1134" w:type="dxa"/>
            <w:vAlign w:val="center"/>
          </w:tcPr>
          <w:p w14:paraId="0AB6CC30" w14:textId="04BB4CA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329,6</w:t>
            </w:r>
          </w:p>
        </w:tc>
        <w:tc>
          <w:tcPr>
            <w:tcW w:w="1134" w:type="dxa"/>
            <w:vAlign w:val="center"/>
          </w:tcPr>
          <w:p w14:paraId="21C3FA3F" w14:textId="4D86EAA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1134" w:type="dxa"/>
            <w:vAlign w:val="center"/>
          </w:tcPr>
          <w:p w14:paraId="76640E30" w14:textId="7212181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348,1</w:t>
            </w:r>
          </w:p>
        </w:tc>
        <w:tc>
          <w:tcPr>
            <w:tcW w:w="1134" w:type="dxa"/>
            <w:vAlign w:val="center"/>
          </w:tcPr>
          <w:p w14:paraId="77813654" w14:textId="6A39794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483,9</w:t>
            </w:r>
          </w:p>
        </w:tc>
        <w:tc>
          <w:tcPr>
            <w:tcW w:w="1134" w:type="dxa"/>
            <w:vAlign w:val="center"/>
          </w:tcPr>
          <w:p w14:paraId="330E2E20" w14:textId="0273BA4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512,9</w:t>
            </w:r>
          </w:p>
        </w:tc>
      </w:tr>
      <w:tr w:rsidR="00F85208" w:rsidRPr="0057424A" w14:paraId="567A8D18" w14:textId="77777777" w:rsidTr="0013166C">
        <w:tc>
          <w:tcPr>
            <w:tcW w:w="2977" w:type="dxa"/>
            <w:vAlign w:val="center"/>
          </w:tcPr>
          <w:p w14:paraId="6DFE42D5" w14:textId="1EF68B1A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Ольховатский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4E56DB3E" w14:textId="74E7A98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340,1</w:t>
            </w:r>
          </w:p>
        </w:tc>
        <w:tc>
          <w:tcPr>
            <w:tcW w:w="1134" w:type="dxa"/>
          </w:tcPr>
          <w:p w14:paraId="7525A8B8" w14:textId="1519EF1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494,8</w:t>
            </w:r>
          </w:p>
        </w:tc>
        <w:tc>
          <w:tcPr>
            <w:tcW w:w="1134" w:type="dxa"/>
            <w:vAlign w:val="center"/>
          </w:tcPr>
          <w:p w14:paraId="40C69AD2" w14:textId="6C91B51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459,2</w:t>
            </w:r>
          </w:p>
        </w:tc>
        <w:tc>
          <w:tcPr>
            <w:tcW w:w="1134" w:type="dxa"/>
            <w:vAlign w:val="center"/>
          </w:tcPr>
          <w:p w14:paraId="1E2E4D6C" w14:textId="3B76C12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532,9</w:t>
            </w:r>
          </w:p>
        </w:tc>
        <w:tc>
          <w:tcPr>
            <w:tcW w:w="1134" w:type="dxa"/>
            <w:vAlign w:val="center"/>
          </w:tcPr>
          <w:p w14:paraId="715CE79F" w14:textId="52CACD4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480,3</w:t>
            </w:r>
          </w:p>
        </w:tc>
        <w:tc>
          <w:tcPr>
            <w:tcW w:w="1134" w:type="dxa"/>
            <w:vAlign w:val="center"/>
          </w:tcPr>
          <w:p w14:paraId="142EB23B" w14:textId="686A928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340,1</w:t>
            </w:r>
          </w:p>
        </w:tc>
        <w:tc>
          <w:tcPr>
            <w:tcW w:w="1134" w:type="dxa"/>
            <w:vAlign w:val="center"/>
          </w:tcPr>
          <w:p w14:paraId="5E783176" w14:textId="14DE15B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494,8</w:t>
            </w:r>
          </w:p>
        </w:tc>
        <w:tc>
          <w:tcPr>
            <w:tcW w:w="1134" w:type="dxa"/>
            <w:vAlign w:val="center"/>
          </w:tcPr>
          <w:p w14:paraId="440E6644" w14:textId="5A0DD66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459,2</w:t>
            </w:r>
          </w:p>
        </w:tc>
        <w:tc>
          <w:tcPr>
            <w:tcW w:w="1134" w:type="dxa"/>
            <w:vAlign w:val="center"/>
          </w:tcPr>
          <w:p w14:paraId="777615D7" w14:textId="071037C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532,9</w:t>
            </w:r>
          </w:p>
        </w:tc>
        <w:tc>
          <w:tcPr>
            <w:tcW w:w="1134" w:type="dxa"/>
            <w:vAlign w:val="center"/>
          </w:tcPr>
          <w:p w14:paraId="0830E2D4" w14:textId="12A408F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480,3</w:t>
            </w:r>
          </w:p>
        </w:tc>
      </w:tr>
      <w:tr w:rsidR="00F85208" w:rsidRPr="0057424A" w14:paraId="2A1191E6" w14:textId="77777777" w:rsidTr="0013166C">
        <w:tc>
          <w:tcPr>
            <w:tcW w:w="2977" w:type="dxa"/>
            <w:vAlign w:val="center"/>
          </w:tcPr>
          <w:p w14:paraId="3683C6C2" w14:textId="417B2849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Острогожский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786CCFAC" w14:textId="6015FD6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173,3</w:t>
            </w:r>
          </w:p>
        </w:tc>
        <w:tc>
          <w:tcPr>
            <w:tcW w:w="1134" w:type="dxa"/>
          </w:tcPr>
          <w:p w14:paraId="0167F977" w14:textId="400686B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407,9</w:t>
            </w:r>
          </w:p>
        </w:tc>
        <w:tc>
          <w:tcPr>
            <w:tcW w:w="1134" w:type="dxa"/>
            <w:vAlign w:val="center"/>
          </w:tcPr>
          <w:p w14:paraId="0CDA0700" w14:textId="525F913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507,7</w:t>
            </w:r>
          </w:p>
        </w:tc>
        <w:tc>
          <w:tcPr>
            <w:tcW w:w="1134" w:type="dxa"/>
            <w:vAlign w:val="center"/>
          </w:tcPr>
          <w:p w14:paraId="234B4A65" w14:textId="15D2B0D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510,4</w:t>
            </w:r>
          </w:p>
        </w:tc>
        <w:tc>
          <w:tcPr>
            <w:tcW w:w="1134" w:type="dxa"/>
            <w:vAlign w:val="center"/>
          </w:tcPr>
          <w:p w14:paraId="1A71B6EF" w14:textId="23EDE48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408,3</w:t>
            </w:r>
          </w:p>
        </w:tc>
        <w:tc>
          <w:tcPr>
            <w:tcW w:w="1134" w:type="dxa"/>
            <w:vAlign w:val="center"/>
          </w:tcPr>
          <w:p w14:paraId="1783AD6E" w14:textId="03FB5C0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173,3</w:t>
            </w:r>
          </w:p>
        </w:tc>
        <w:tc>
          <w:tcPr>
            <w:tcW w:w="1134" w:type="dxa"/>
            <w:vAlign w:val="center"/>
          </w:tcPr>
          <w:p w14:paraId="31A11271" w14:textId="521843E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407,9</w:t>
            </w:r>
          </w:p>
        </w:tc>
        <w:tc>
          <w:tcPr>
            <w:tcW w:w="1134" w:type="dxa"/>
            <w:vAlign w:val="center"/>
          </w:tcPr>
          <w:p w14:paraId="0B4D4119" w14:textId="3E7B503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507,7</w:t>
            </w:r>
          </w:p>
        </w:tc>
        <w:tc>
          <w:tcPr>
            <w:tcW w:w="1134" w:type="dxa"/>
            <w:vAlign w:val="center"/>
          </w:tcPr>
          <w:p w14:paraId="2DC71537" w14:textId="0618F53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510,4</w:t>
            </w:r>
          </w:p>
        </w:tc>
        <w:tc>
          <w:tcPr>
            <w:tcW w:w="1134" w:type="dxa"/>
            <w:vAlign w:val="center"/>
          </w:tcPr>
          <w:p w14:paraId="4985B8DB" w14:textId="7208D61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408,3</w:t>
            </w:r>
          </w:p>
        </w:tc>
      </w:tr>
      <w:tr w:rsidR="00F85208" w:rsidRPr="0057424A" w14:paraId="0F1E972B" w14:textId="77777777" w:rsidTr="0013166C">
        <w:tc>
          <w:tcPr>
            <w:tcW w:w="2977" w:type="dxa"/>
            <w:vAlign w:val="center"/>
          </w:tcPr>
          <w:p w14:paraId="7F16E8BC" w14:textId="51AA31F2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2CEB7FBD" w14:textId="173A1FE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750,3</w:t>
            </w:r>
          </w:p>
        </w:tc>
        <w:tc>
          <w:tcPr>
            <w:tcW w:w="1134" w:type="dxa"/>
          </w:tcPr>
          <w:p w14:paraId="619050D9" w14:textId="0B9A7E5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134" w:type="dxa"/>
            <w:vAlign w:val="center"/>
          </w:tcPr>
          <w:p w14:paraId="787A70D7" w14:textId="1BB5002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686,1</w:t>
            </w:r>
          </w:p>
        </w:tc>
        <w:tc>
          <w:tcPr>
            <w:tcW w:w="1134" w:type="dxa"/>
            <w:vAlign w:val="center"/>
          </w:tcPr>
          <w:p w14:paraId="0C47EA69" w14:textId="7AFBC9B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1134" w:type="dxa"/>
            <w:vAlign w:val="center"/>
          </w:tcPr>
          <w:p w14:paraId="3DF86CD3" w14:textId="575A3D5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550,1</w:t>
            </w:r>
          </w:p>
        </w:tc>
        <w:tc>
          <w:tcPr>
            <w:tcW w:w="1134" w:type="dxa"/>
            <w:vAlign w:val="center"/>
          </w:tcPr>
          <w:p w14:paraId="7E73BAB5" w14:textId="3598E71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728,4</w:t>
            </w:r>
          </w:p>
        </w:tc>
        <w:tc>
          <w:tcPr>
            <w:tcW w:w="1134" w:type="dxa"/>
            <w:vAlign w:val="center"/>
          </w:tcPr>
          <w:p w14:paraId="38CEACB6" w14:textId="763937F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410,7</w:t>
            </w:r>
          </w:p>
        </w:tc>
        <w:tc>
          <w:tcPr>
            <w:tcW w:w="1134" w:type="dxa"/>
            <w:vAlign w:val="center"/>
          </w:tcPr>
          <w:p w14:paraId="6BC49ECD" w14:textId="699DB9A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679,5</w:t>
            </w:r>
          </w:p>
        </w:tc>
        <w:tc>
          <w:tcPr>
            <w:tcW w:w="1134" w:type="dxa"/>
            <w:vAlign w:val="center"/>
          </w:tcPr>
          <w:p w14:paraId="710D12C2" w14:textId="22D35F8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1134" w:type="dxa"/>
            <w:vAlign w:val="center"/>
          </w:tcPr>
          <w:p w14:paraId="1D959916" w14:textId="3B68CE8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550,1</w:t>
            </w:r>
          </w:p>
        </w:tc>
      </w:tr>
      <w:tr w:rsidR="00F85208" w:rsidRPr="0057424A" w14:paraId="59B89ADF" w14:textId="77777777" w:rsidTr="0013166C">
        <w:tc>
          <w:tcPr>
            <w:tcW w:w="2977" w:type="dxa"/>
            <w:vAlign w:val="center"/>
          </w:tcPr>
          <w:p w14:paraId="239A0C9D" w14:textId="3E0098FD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Панинский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67E29B28" w14:textId="5482267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711,5</w:t>
            </w:r>
          </w:p>
        </w:tc>
        <w:tc>
          <w:tcPr>
            <w:tcW w:w="1134" w:type="dxa"/>
          </w:tcPr>
          <w:p w14:paraId="7B67293D" w14:textId="7499597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888,1</w:t>
            </w:r>
          </w:p>
        </w:tc>
        <w:tc>
          <w:tcPr>
            <w:tcW w:w="1134" w:type="dxa"/>
            <w:vAlign w:val="center"/>
          </w:tcPr>
          <w:p w14:paraId="3FA615F3" w14:textId="7F00982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800,1</w:t>
            </w:r>
          </w:p>
        </w:tc>
        <w:tc>
          <w:tcPr>
            <w:tcW w:w="1134" w:type="dxa"/>
            <w:vAlign w:val="center"/>
          </w:tcPr>
          <w:p w14:paraId="61A4F0CE" w14:textId="7CD2EE5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829,4</w:t>
            </w:r>
          </w:p>
        </w:tc>
        <w:tc>
          <w:tcPr>
            <w:tcW w:w="1134" w:type="dxa"/>
            <w:vAlign w:val="center"/>
          </w:tcPr>
          <w:p w14:paraId="0FB6ED66" w14:textId="631FB36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584,0</w:t>
            </w:r>
          </w:p>
        </w:tc>
        <w:tc>
          <w:tcPr>
            <w:tcW w:w="1134" w:type="dxa"/>
            <w:vAlign w:val="center"/>
          </w:tcPr>
          <w:p w14:paraId="77BE1E5E" w14:textId="3FEB43F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1134" w:type="dxa"/>
            <w:vAlign w:val="center"/>
          </w:tcPr>
          <w:p w14:paraId="53A004D1" w14:textId="71B3C82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888,1</w:t>
            </w:r>
          </w:p>
        </w:tc>
        <w:tc>
          <w:tcPr>
            <w:tcW w:w="1134" w:type="dxa"/>
            <w:vAlign w:val="center"/>
          </w:tcPr>
          <w:p w14:paraId="3CE5ABC1" w14:textId="6B29563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800,1</w:t>
            </w:r>
          </w:p>
        </w:tc>
        <w:tc>
          <w:tcPr>
            <w:tcW w:w="1134" w:type="dxa"/>
            <w:vAlign w:val="center"/>
          </w:tcPr>
          <w:p w14:paraId="51FADF2F" w14:textId="25A5466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829,4</w:t>
            </w:r>
          </w:p>
        </w:tc>
        <w:tc>
          <w:tcPr>
            <w:tcW w:w="1134" w:type="dxa"/>
            <w:vAlign w:val="center"/>
          </w:tcPr>
          <w:p w14:paraId="2050E046" w14:textId="7BC3063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584</w:t>
            </w:r>
          </w:p>
        </w:tc>
      </w:tr>
      <w:tr w:rsidR="00F85208" w:rsidRPr="0057424A" w14:paraId="52A849EB" w14:textId="77777777" w:rsidTr="0013166C">
        <w:tc>
          <w:tcPr>
            <w:tcW w:w="2977" w:type="dxa"/>
            <w:vAlign w:val="center"/>
          </w:tcPr>
          <w:p w14:paraId="1A1A34C1" w14:textId="0456A650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7A669E7C" w14:textId="691D6E4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463,4</w:t>
            </w:r>
          </w:p>
        </w:tc>
        <w:tc>
          <w:tcPr>
            <w:tcW w:w="1134" w:type="dxa"/>
          </w:tcPr>
          <w:p w14:paraId="4DDAFB19" w14:textId="4286A3C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572,9</w:t>
            </w:r>
          </w:p>
        </w:tc>
        <w:tc>
          <w:tcPr>
            <w:tcW w:w="1134" w:type="dxa"/>
            <w:vAlign w:val="center"/>
          </w:tcPr>
          <w:p w14:paraId="64DFD841" w14:textId="76CB595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495,7</w:t>
            </w:r>
          </w:p>
        </w:tc>
        <w:tc>
          <w:tcPr>
            <w:tcW w:w="1134" w:type="dxa"/>
            <w:vAlign w:val="center"/>
          </w:tcPr>
          <w:p w14:paraId="7A781E36" w14:textId="2DA3693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626,4</w:t>
            </w:r>
          </w:p>
        </w:tc>
        <w:tc>
          <w:tcPr>
            <w:tcW w:w="1134" w:type="dxa"/>
            <w:vAlign w:val="center"/>
          </w:tcPr>
          <w:p w14:paraId="6D2BED55" w14:textId="7490485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650,2</w:t>
            </w:r>
          </w:p>
        </w:tc>
        <w:tc>
          <w:tcPr>
            <w:tcW w:w="1134" w:type="dxa"/>
            <w:vAlign w:val="center"/>
          </w:tcPr>
          <w:p w14:paraId="493CCF7D" w14:textId="641C998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463,4</w:t>
            </w:r>
          </w:p>
        </w:tc>
        <w:tc>
          <w:tcPr>
            <w:tcW w:w="1134" w:type="dxa"/>
            <w:vAlign w:val="center"/>
          </w:tcPr>
          <w:p w14:paraId="3CF0C0C2" w14:textId="151EC5E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572,9</w:t>
            </w:r>
          </w:p>
        </w:tc>
        <w:tc>
          <w:tcPr>
            <w:tcW w:w="1134" w:type="dxa"/>
            <w:vAlign w:val="center"/>
          </w:tcPr>
          <w:p w14:paraId="7B1F9DDA" w14:textId="72E7ED0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495,7</w:t>
            </w:r>
          </w:p>
        </w:tc>
        <w:tc>
          <w:tcPr>
            <w:tcW w:w="1134" w:type="dxa"/>
            <w:vAlign w:val="center"/>
          </w:tcPr>
          <w:p w14:paraId="06F7AA10" w14:textId="4E5569E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626,4</w:t>
            </w:r>
          </w:p>
        </w:tc>
        <w:tc>
          <w:tcPr>
            <w:tcW w:w="1134" w:type="dxa"/>
            <w:vAlign w:val="center"/>
          </w:tcPr>
          <w:p w14:paraId="6643D0A5" w14:textId="35E42E6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650,2</w:t>
            </w:r>
          </w:p>
        </w:tc>
      </w:tr>
      <w:tr w:rsidR="00F85208" w:rsidRPr="0057424A" w14:paraId="20F98E80" w14:textId="77777777" w:rsidTr="0013166C">
        <w:tc>
          <w:tcPr>
            <w:tcW w:w="2977" w:type="dxa"/>
            <w:vAlign w:val="center"/>
          </w:tcPr>
          <w:p w14:paraId="1D289F81" w14:textId="00C78E38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Поворинский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3A7BD741" w14:textId="5B0A50F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693,7</w:t>
            </w:r>
          </w:p>
        </w:tc>
        <w:tc>
          <w:tcPr>
            <w:tcW w:w="1134" w:type="dxa"/>
          </w:tcPr>
          <w:p w14:paraId="3BFDA5B7" w14:textId="37A4A32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839,8</w:t>
            </w:r>
          </w:p>
        </w:tc>
        <w:tc>
          <w:tcPr>
            <w:tcW w:w="1134" w:type="dxa"/>
            <w:vAlign w:val="center"/>
          </w:tcPr>
          <w:p w14:paraId="0CCB33CD" w14:textId="1A194DC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356,9</w:t>
            </w:r>
          </w:p>
        </w:tc>
        <w:tc>
          <w:tcPr>
            <w:tcW w:w="1134" w:type="dxa"/>
            <w:vAlign w:val="center"/>
          </w:tcPr>
          <w:p w14:paraId="6A8EFC89" w14:textId="7DF98B9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439,5</w:t>
            </w:r>
          </w:p>
        </w:tc>
        <w:tc>
          <w:tcPr>
            <w:tcW w:w="1134" w:type="dxa"/>
            <w:vAlign w:val="center"/>
          </w:tcPr>
          <w:p w14:paraId="0A7B1566" w14:textId="198EDD1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404,9</w:t>
            </w:r>
          </w:p>
        </w:tc>
        <w:tc>
          <w:tcPr>
            <w:tcW w:w="1134" w:type="dxa"/>
            <w:vAlign w:val="center"/>
          </w:tcPr>
          <w:p w14:paraId="2EF0A6AC" w14:textId="2B0A4A4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319,3</w:t>
            </w:r>
          </w:p>
        </w:tc>
        <w:tc>
          <w:tcPr>
            <w:tcW w:w="1134" w:type="dxa"/>
            <w:vAlign w:val="center"/>
          </w:tcPr>
          <w:p w14:paraId="6136EC4C" w14:textId="4E7AEE5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839,8</w:t>
            </w:r>
          </w:p>
        </w:tc>
        <w:tc>
          <w:tcPr>
            <w:tcW w:w="1134" w:type="dxa"/>
            <w:vAlign w:val="center"/>
          </w:tcPr>
          <w:p w14:paraId="13141B52" w14:textId="6B9C806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356,9</w:t>
            </w:r>
          </w:p>
        </w:tc>
        <w:tc>
          <w:tcPr>
            <w:tcW w:w="1134" w:type="dxa"/>
            <w:vAlign w:val="center"/>
          </w:tcPr>
          <w:p w14:paraId="0568C7FF" w14:textId="76576C0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439,5</w:t>
            </w:r>
          </w:p>
        </w:tc>
        <w:tc>
          <w:tcPr>
            <w:tcW w:w="1134" w:type="dxa"/>
            <w:vAlign w:val="center"/>
          </w:tcPr>
          <w:p w14:paraId="1FCD45C0" w14:textId="53D50C5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404,9</w:t>
            </w:r>
          </w:p>
        </w:tc>
      </w:tr>
      <w:tr w:rsidR="00F85208" w:rsidRPr="0057424A" w14:paraId="0BB17D25" w14:textId="77777777" w:rsidTr="0013166C">
        <w:tc>
          <w:tcPr>
            <w:tcW w:w="2977" w:type="dxa"/>
            <w:vAlign w:val="center"/>
          </w:tcPr>
          <w:p w14:paraId="20DC7D5F" w14:textId="37A50A7B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Подгоренский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45C27A2E" w14:textId="383775F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501,4</w:t>
            </w:r>
          </w:p>
        </w:tc>
        <w:tc>
          <w:tcPr>
            <w:tcW w:w="1134" w:type="dxa"/>
          </w:tcPr>
          <w:p w14:paraId="50D61A4A" w14:textId="227CD87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410,8</w:t>
            </w:r>
          </w:p>
        </w:tc>
        <w:tc>
          <w:tcPr>
            <w:tcW w:w="1134" w:type="dxa"/>
            <w:vAlign w:val="center"/>
          </w:tcPr>
          <w:p w14:paraId="40BB7215" w14:textId="6CF664D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446,1</w:t>
            </w:r>
          </w:p>
        </w:tc>
        <w:tc>
          <w:tcPr>
            <w:tcW w:w="1134" w:type="dxa"/>
            <w:vAlign w:val="center"/>
          </w:tcPr>
          <w:p w14:paraId="72146A5D" w14:textId="2CAA1F6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515,8</w:t>
            </w:r>
          </w:p>
        </w:tc>
        <w:tc>
          <w:tcPr>
            <w:tcW w:w="1134" w:type="dxa"/>
            <w:vAlign w:val="center"/>
          </w:tcPr>
          <w:p w14:paraId="144170B7" w14:textId="335B05A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499,4</w:t>
            </w:r>
          </w:p>
        </w:tc>
        <w:tc>
          <w:tcPr>
            <w:tcW w:w="1134" w:type="dxa"/>
            <w:vAlign w:val="center"/>
          </w:tcPr>
          <w:p w14:paraId="2D8DEAEF" w14:textId="1C27DE4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501,4</w:t>
            </w:r>
          </w:p>
        </w:tc>
        <w:tc>
          <w:tcPr>
            <w:tcW w:w="1134" w:type="dxa"/>
            <w:vAlign w:val="center"/>
          </w:tcPr>
          <w:p w14:paraId="387A8D1F" w14:textId="47E0A3F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373,1</w:t>
            </w:r>
          </w:p>
        </w:tc>
        <w:tc>
          <w:tcPr>
            <w:tcW w:w="1134" w:type="dxa"/>
            <w:vAlign w:val="center"/>
          </w:tcPr>
          <w:p w14:paraId="50849DE0" w14:textId="5750911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446,1</w:t>
            </w:r>
          </w:p>
        </w:tc>
        <w:tc>
          <w:tcPr>
            <w:tcW w:w="1134" w:type="dxa"/>
            <w:vAlign w:val="center"/>
          </w:tcPr>
          <w:p w14:paraId="0AA97C63" w14:textId="2A44586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515,8</w:t>
            </w:r>
          </w:p>
        </w:tc>
        <w:tc>
          <w:tcPr>
            <w:tcW w:w="1134" w:type="dxa"/>
            <w:vAlign w:val="center"/>
          </w:tcPr>
          <w:p w14:paraId="2315858F" w14:textId="07C82A5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499,4</w:t>
            </w:r>
          </w:p>
        </w:tc>
      </w:tr>
      <w:tr w:rsidR="00F85208" w:rsidRPr="0057424A" w14:paraId="2F58EF24" w14:textId="77777777" w:rsidTr="0013166C">
        <w:tc>
          <w:tcPr>
            <w:tcW w:w="2977" w:type="dxa"/>
            <w:vAlign w:val="center"/>
          </w:tcPr>
          <w:p w14:paraId="331A9EC7" w14:textId="23F6D359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Рамонский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1F4A03D3" w14:textId="2F64BA4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532,9</w:t>
            </w:r>
          </w:p>
        </w:tc>
        <w:tc>
          <w:tcPr>
            <w:tcW w:w="1134" w:type="dxa"/>
          </w:tcPr>
          <w:p w14:paraId="75816CB9" w14:textId="09F7E6C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502,3</w:t>
            </w:r>
          </w:p>
        </w:tc>
        <w:tc>
          <w:tcPr>
            <w:tcW w:w="1134" w:type="dxa"/>
            <w:vAlign w:val="center"/>
          </w:tcPr>
          <w:p w14:paraId="0134E275" w14:textId="4E7E35E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588,2</w:t>
            </w:r>
          </w:p>
        </w:tc>
        <w:tc>
          <w:tcPr>
            <w:tcW w:w="1134" w:type="dxa"/>
            <w:vAlign w:val="center"/>
          </w:tcPr>
          <w:p w14:paraId="64E04FAF" w14:textId="1A8226A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642,5</w:t>
            </w:r>
          </w:p>
        </w:tc>
        <w:tc>
          <w:tcPr>
            <w:tcW w:w="1134" w:type="dxa"/>
            <w:vAlign w:val="center"/>
          </w:tcPr>
          <w:p w14:paraId="0C5DDAB9" w14:textId="537C25B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539,2</w:t>
            </w:r>
          </w:p>
        </w:tc>
        <w:tc>
          <w:tcPr>
            <w:tcW w:w="1134" w:type="dxa"/>
            <w:vAlign w:val="center"/>
          </w:tcPr>
          <w:p w14:paraId="079CAA9A" w14:textId="6E87B4B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532,9</w:t>
            </w:r>
          </w:p>
        </w:tc>
        <w:tc>
          <w:tcPr>
            <w:tcW w:w="1134" w:type="dxa"/>
            <w:vAlign w:val="center"/>
          </w:tcPr>
          <w:p w14:paraId="20497CAF" w14:textId="2663173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502,3</w:t>
            </w:r>
          </w:p>
        </w:tc>
        <w:tc>
          <w:tcPr>
            <w:tcW w:w="1134" w:type="dxa"/>
            <w:vAlign w:val="center"/>
          </w:tcPr>
          <w:p w14:paraId="3E411BE4" w14:textId="37292B2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573,4</w:t>
            </w:r>
          </w:p>
        </w:tc>
        <w:tc>
          <w:tcPr>
            <w:tcW w:w="1134" w:type="dxa"/>
            <w:vAlign w:val="center"/>
          </w:tcPr>
          <w:p w14:paraId="62D7DD42" w14:textId="7838401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642,5</w:t>
            </w:r>
          </w:p>
        </w:tc>
        <w:tc>
          <w:tcPr>
            <w:tcW w:w="1134" w:type="dxa"/>
            <w:vAlign w:val="center"/>
          </w:tcPr>
          <w:p w14:paraId="0E50083E" w14:textId="09AC3B2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539,2</w:t>
            </w:r>
          </w:p>
        </w:tc>
      </w:tr>
      <w:tr w:rsidR="00F85208" w:rsidRPr="0057424A" w14:paraId="53DE2BD6" w14:textId="77777777" w:rsidTr="0013166C">
        <w:tc>
          <w:tcPr>
            <w:tcW w:w="2977" w:type="dxa"/>
            <w:vAlign w:val="center"/>
          </w:tcPr>
          <w:p w14:paraId="01DB0FE6" w14:textId="5D236CDD" w:rsidR="00F85208" w:rsidRPr="0057424A" w:rsidRDefault="00F85208" w:rsidP="0056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Репь</w:t>
            </w:r>
            <w:r w:rsidR="005605B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4BFD9989" w14:textId="280DC2D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658,9</w:t>
            </w:r>
          </w:p>
        </w:tc>
        <w:tc>
          <w:tcPr>
            <w:tcW w:w="1134" w:type="dxa"/>
          </w:tcPr>
          <w:p w14:paraId="5AF7F257" w14:textId="4504341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854,1</w:t>
            </w:r>
          </w:p>
        </w:tc>
        <w:tc>
          <w:tcPr>
            <w:tcW w:w="1134" w:type="dxa"/>
            <w:vAlign w:val="center"/>
          </w:tcPr>
          <w:p w14:paraId="7518CEB7" w14:textId="07555A7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573,7</w:t>
            </w:r>
          </w:p>
        </w:tc>
        <w:tc>
          <w:tcPr>
            <w:tcW w:w="1134" w:type="dxa"/>
            <w:vAlign w:val="center"/>
          </w:tcPr>
          <w:p w14:paraId="53BF3DE3" w14:textId="72AC688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762,8</w:t>
            </w:r>
          </w:p>
        </w:tc>
        <w:tc>
          <w:tcPr>
            <w:tcW w:w="1134" w:type="dxa"/>
            <w:vAlign w:val="center"/>
          </w:tcPr>
          <w:p w14:paraId="6AB60D98" w14:textId="66BA0E6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714,8</w:t>
            </w:r>
          </w:p>
        </w:tc>
        <w:tc>
          <w:tcPr>
            <w:tcW w:w="1134" w:type="dxa"/>
            <w:vAlign w:val="center"/>
          </w:tcPr>
          <w:p w14:paraId="65348224" w14:textId="1E14A30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658,9</w:t>
            </w:r>
          </w:p>
        </w:tc>
        <w:tc>
          <w:tcPr>
            <w:tcW w:w="1134" w:type="dxa"/>
            <w:vAlign w:val="center"/>
          </w:tcPr>
          <w:p w14:paraId="2A719DEF" w14:textId="6D5147A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823,6</w:t>
            </w:r>
          </w:p>
        </w:tc>
        <w:tc>
          <w:tcPr>
            <w:tcW w:w="1134" w:type="dxa"/>
            <w:vAlign w:val="center"/>
          </w:tcPr>
          <w:p w14:paraId="63C4A127" w14:textId="61B9ABF0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573,7</w:t>
            </w:r>
          </w:p>
        </w:tc>
        <w:tc>
          <w:tcPr>
            <w:tcW w:w="1134" w:type="dxa"/>
            <w:vAlign w:val="center"/>
          </w:tcPr>
          <w:p w14:paraId="09675260" w14:textId="7B1E912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762,8</w:t>
            </w:r>
          </w:p>
        </w:tc>
        <w:tc>
          <w:tcPr>
            <w:tcW w:w="1134" w:type="dxa"/>
            <w:vAlign w:val="center"/>
          </w:tcPr>
          <w:p w14:paraId="5BCFF45B" w14:textId="1B0D965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714,8</w:t>
            </w:r>
          </w:p>
        </w:tc>
      </w:tr>
      <w:tr w:rsidR="00F85208" w:rsidRPr="0057424A" w14:paraId="657EB8B2" w14:textId="77777777" w:rsidTr="0013166C">
        <w:tc>
          <w:tcPr>
            <w:tcW w:w="2977" w:type="dxa"/>
            <w:vAlign w:val="center"/>
          </w:tcPr>
          <w:p w14:paraId="0D449659" w14:textId="3D78C3DF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Россошанский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1B489380" w14:textId="714BED5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422,2</w:t>
            </w:r>
          </w:p>
        </w:tc>
        <w:tc>
          <w:tcPr>
            <w:tcW w:w="1134" w:type="dxa"/>
          </w:tcPr>
          <w:p w14:paraId="4A4F4DB2" w14:textId="488CBCE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134" w:type="dxa"/>
            <w:vAlign w:val="center"/>
          </w:tcPr>
          <w:p w14:paraId="5F648858" w14:textId="0869B86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500,4</w:t>
            </w:r>
          </w:p>
        </w:tc>
        <w:tc>
          <w:tcPr>
            <w:tcW w:w="1134" w:type="dxa"/>
            <w:vAlign w:val="center"/>
          </w:tcPr>
          <w:p w14:paraId="2ECF7A47" w14:textId="2BAED11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505,1</w:t>
            </w:r>
          </w:p>
        </w:tc>
        <w:tc>
          <w:tcPr>
            <w:tcW w:w="1134" w:type="dxa"/>
            <w:vAlign w:val="center"/>
          </w:tcPr>
          <w:p w14:paraId="6892B541" w14:textId="1C31291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583,9</w:t>
            </w:r>
          </w:p>
        </w:tc>
        <w:tc>
          <w:tcPr>
            <w:tcW w:w="1134" w:type="dxa"/>
            <w:vAlign w:val="center"/>
          </w:tcPr>
          <w:p w14:paraId="5F40790B" w14:textId="19DC96E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422,2</w:t>
            </w:r>
          </w:p>
        </w:tc>
        <w:tc>
          <w:tcPr>
            <w:tcW w:w="1134" w:type="dxa"/>
            <w:vAlign w:val="center"/>
          </w:tcPr>
          <w:p w14:paraId="4770938E" w14:textId="4142377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34" w:type="dxa"/>
            <w:vAlign w:val="center"/>
          </w:tcPr>
          <w:p w14:paraId="44D99264" w14:textId="228D57E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500,4</w:t>
            </w:r>
          </w:p>
        </w:tc>
        <w:tc>
          <w:tcPr>
            <w:tcW w:w="1134" w:type="dxa"/>
            <w:vAlign w:val="center"/>
          </w:tcPr>
          <w:p w14:paraId="69D1DE11" w14:textId="3D9107A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505,1</w:t>
            </w:r>
          </w:p>
        </w:tc>
        <w:tc>
          <w:tcPr>
            <w:tcW w:w="1134" w:type="dxa"/>
            <w:vAlign w:val="center"/>
          </w:tcPr>
          <w:p w14:paraId="334126EA" w14:textId="6BA8707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583,9</w:t>
            </w:r>
          </w:p>
        </w:tc>
      </w:tr>
      <w:tr w:rsidR="00F85208" w:rsidRPr="0057424A" w14:paraId="73A62CD7" w14:textId="77777777" w:rsidTr="0013166C">
        <w:tc>
          <w:tcPr>
            <w:tcW w:w="2977" w:type="dxa"/>
            <w:vAlign w:val="center"/>
          </w:tcPr>
          <w:p w14:paraId="49806EC3" w14:textId="6728B7B9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Семилукский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5F261078" w14:textId="1B35F39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647,7</w:t>
            </w:r>
          </w:p>
        </w:tc>
        <w:tc>
          <w:tcPr>
            <w:tcW w:w="1134" w:type="dxa"/>
          </w:tcPr>
          <w:p w14:paraId="5252BF6F" w14:textId="40E6809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252,3</w:t>
            </w:r>
          </w:p>
        </w:tc>
        <w:tc>
          <w:tcPr>
            <w:tcW w:w="1134" w:type="dxa"/>
            <w:vAlign w:val="center"/>
          </w:tcPr>
          <w:p w14:paraId="4B86D81F" w14:textId="1F6D122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</w:t>
            </w:r>
          </w:p>
        </w:tc>
        <w:tc>
          <w:tcPr>
            <w:tcW w:w="1134" w:type="dxa"/>
            <w:vAlign w:val="center"/>
          </w:tcPr>
          <w:p w14:paraId="0F1DEC17" w14:textId="015354E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722,5</w:t>
            </w:r>
          </w:p>
        </w:tc>
        <w:tc>
          <w:tcPr>
            <w:tcW w:w="1134" w:type="dxa"/>
            <w:vAlign w:val="center"/>
          </w:tcPr>
          <w:p w14:paraId="09F6E522" w14:textId="4707DE2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578,5</w:t>
            </w:r>
          </w:p>
        </w:tc>
        <w:tc>
          <w:tcPr>
            <w:tcW w:w="1134" w:type="dxa"/>
            <w:vAlign w:val="center"/>
          </w:tcPr>
          <w:p w14:paraId="5FC0F45C" w14:textId="1F6886F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</w:t>
            </w:r>
          </w:p>
        </w:tc>
        <w:tc>
          <w:tcPr>
            <w:tcW w:w="1134" w:type="dxa"/>
            <w:vAlign w:val="center"/>
          </w:tcPr>
          <w:p w14:paraId="086B514E" w14:textId="33B78AC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vAlign w:val="center"/>
          </w:tcPr>
          <w:p w14:paraId="181AD5AF" w14:textId="63C8F8E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724,2</w:t>
            </w:r>
          </w:p>
        </w:tc>
        <w:tc>
          <w:tcPr>
            <w:tcW w:w="1134" w:type="dxa"/>
            <w:vAlign w:val="center"/>
          </w:tcPr>
          <w:p w14:paraId="588464D4" w14:textId="5996D68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637,7</w:t>
            </w:r>
          </w:p>
        </w:tc>
        <w:tc>
          <w:tcPr>
            <w:tcW w:w="1134" w:type="dxa"/>
            <w:vAlign w:val="center"/>
          </w:tcPr>
          <w:p w14:paraId="6A1CF314" w14:textId="076C747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510,7</w:t>
            </w:r>
          </w:p>
        </w:tc>
      </w:tr>
      <w:tr w:rsidR="00F85208" w:rsidRPr="0057424A" w14:paraId="2712DDE5" w14:textId="77777777" w:rsidTr="0013166C">
        <w:tc>
          <w:tcPr>
            <w:tcW w:w="2977" w:type="dxa"/>
            <w:vAlign w:val="center"/>
          </w:tcPr>
          <w:p w14:paraId="4913277F" w14:textId="3545DC33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Таловский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7EDF027B" w14:textId="157F9EB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567,6</w:t>
            </w:r>
          </w:p>
        </w:tc>
        <w:tc>
          <w:tcPr>
            <w:tcW w:w="1134" w:type="dxa"/>
          </w:tcPr>
          <w:p w14:paraId="4C6F3699" w14:textId="4172296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311,9</w:t>
            </w:r>
          </w:p>
        </w:tc>
        <w:tc>
          <w:tcPr>
            <w:tcW w:w="1134" w:type="dxa"/>
            <w:vAlign w:val="center"/>
          </w:tcPr>
          <w:p w14:paraId="618E669E" w14:textId="7415292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574,3</w:t>
            </w:r>
          </w:p>
        </w:tc>
        <w:tc>
          <w:tcPr>
            <w:tcW w:w="1134" w:type="dxa"/>
            <w:vAlign w:val="center"/>
          </w:tcPr>
          <w:p w14:paraId="2F03AFD7" w14:textId="531B940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1134" w:type="dxa"/>
            <w:vAlign w:val="center"/>
          </w:tcPr>
          <w:p w14:paraId="3B7D88EC" w14:textId="58046BFD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688,0</w:t>
            </w:r>
          </w:p>
        </w:tc>
        <w:tc>
          <w:tcPr>
            <w:tcW w:w="1134" w:type="dxa"/>
            <w:vAlign w:val="center"/>
          </w:tcPr>
          <w:p w14:paraId="59FA99F4" w14:textId="106349E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134" w:type="dxa"/>
            <w:vAlign w:val="center"/>
          </w:tcPr>
          <w:p w14:paraId="7DF105C5" w14:textId="61541D4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220,2</w:t>
            </w:r>
          </w:p>
        </w:tc>
        <w:tc>
          <w:tcPr>
            <w:tcW w:w="1134" w:type="dxa"/>
            <w:vAlign w:val="center"/>
          </w:tcPr>
          <w:p w14:paraId="2277587F" w14:textId="41A8143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574,3</w:t>
            </w:r>
          </w:p>
        </w:tc>
        <w:tc>
          <w:tcPr>
            <w:tcW w:w="1134" w:type="dxa"/>
            <w:vAlign w:val="center"/>
          </w:tcPr>
          <w:p w14:paraId="578AB26A" w14:textId="474D3E6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1134" w:type="dxa"/>
            <w:vAlign w:val="center"/>
          </w:tcPr>
          <w:p w14:paraId="7EEB61C6" w14:textId="12233B5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653</w:t>
            </w:r>
          </w:p>
        </w:tc>
      </w:tr>
      <w:tr w:rsidR="00F85208" w:rsidRPr="0057424A" w14:paraId="5560C210" w14:textId="77777777" w:rsidTr="0013166C">
        <w:tc>
          <w:tcPr>
            <w:tcW w:w="2977" w:type="dxa"/>
            <w:vAlign w:val="center"/>
          </w:tcPr>
          <w:p w14:paraId="19D76280" w14:textId="5D95FA79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Терновский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76EA86D6" w14:textId="1286F26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208,4</w:t>
            </w:r>
          </w:p>
        </w:tc>
        <w:tc>
          <w:tcPr>
            <w:tcW w:w="1134" w:type="dxa"/>
          </w:tcPr>
          <w:p w14:paraId="1E43C4BE" w14:textId="176BB62F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140,3</w:t>
            </w:r>
          </w:p>
        </w:tc>
        <w:tc>
          <w:tcPr>
            <w:tcW w:w="1134" w:type="dxa"/>
            <w:vAlign w:val="center"/>
          </w:tcPr>
          <w:p w14:paraId="28DF7063" w14:textId="13062F6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464,2</w:t>
            </w:r>
          </w:p>
        </w:tc>
        <w:tc>
          <w:tcPr>
            <w:tcW w:w="1134" w:type="dxa"/>
            <w:vAlign w:val="center"/>
          </w:tcPr>
          <w:p w14:paraId="1EE744C2" w14:textId="68B56E2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578,4</w:t>
            </w:r>
          </w:p>
        </w:tc>
        <w:tc>
          <w:tcPr>
            <w:tcW w:w="1134" w:type="dxa"/>
            <w:vAlign w:val="center"/>
          </w:tcPr>
          <w:p w14:paraId="29458232" w14:textId="38E9929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249,2</w:t>
            </w:r>
          </w:p>
        </w:tc>
        <w:tc>
          <w:tcPr>
            <w:tcW w:w="1134" w:type="dxa"/>
            <w:vAlign w:val="center"/>
          </w:tcPr>
          <w:p w14:paraId="6AA08916" w14:textId="42AAA79B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208,4</w:t>
            </w:r>
          </w:p>
        </w:tc>
        <w:tc>
          <w:tcPr>
            <w:tcW w:w="1134" w:type="dxa"/>
            <w:vAlign w:val="center"/>
          </w:tcPr>
          <w:p w14:paraId="2BB7F16D" w14:textId="4323668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128,1</w:t>
            </w:r>
          </w:p>
        </w:tc>
        <w:tc>
          <w:tcPr>
            <w:tcW w:w="1134" w:type="dxa"/>
            <w:vAlign w:val="center"/>
          </w:tcPr>
          <w:p w14:paraId="4AB5B3AB" w14:textId="7EB6BAA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451,8</w:t>
            </w:r>
          </w:p>
        </w:tc>
        <w:tc>
          <w:tcPr>
            <w:tcW w:w="1134" w:type="dxa"/>
            <w:vAlign w:val="center"/>
          </w:tcPr>
          <w:p w14:paraId="37BA957E" w14:textId="630ACB74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578,4</w:t>
            </w:r>
          </w:p>
        </w:tc>
        <w:tc>
          <w:tcPr>
            <w:tcW w:w="1134" w:type="dxa"/>
            <w:vAlign w:val="center"/>
          </w:tcPr>
          <w:p w14:paraId="0C05CB9B" w14:textId="21C3098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249,2</w:t>
            </w:r>
          </w:p>
        </w:tc>
      </w:tr>
      <w:tr w:rsidR="00F85208" w:rsidRPr="0057424A" w14:paraId="005C3DE2" w14:textId="77777777" w:rsidTr="0013166C">
        <w:tc>
          <w:tcPr>
            <w:tcW w:w="2977" w:type="dxa"/>
            <w:vAlign w:val="center"/>
          </w:tcPr>
          <w:p w14:paraId="7C01C7F6" w14:textId="4EF22468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Хохольский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6B6114A3" w14:textId="3ADABD69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1134" w:type="dxa"/>
          </w:tcPr>
          <w:p w14:paraId="06619D31" w14:textId="11B7074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690,4</w:t>
            </w:r>
          </w:p>
        </w:tc>
        <w:tc>
          <w:tcPr>
            <w:tcW w:w="1134" w:type="dxa"/>
            <w:vAlign w:val="center"/>
          </w:tcPr>
          <w:p w14:paraId="69D80A89" w14:textId="2091783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1134" w:type="dxa"/>
            <w:vAlign w:val="center"/>
          </w:tcPr>
          <w:p w14:paraId="20190A48" w14:textId="7FCE068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561,6</w:t>
            </w:r>
          </w:p>
        </w:tc>
        <w:tc>
          <w:tcPr>
            <w:tcW w:w="1134" w:type="dxa"/>
            <w:vAlign w:val="center"/>
          </w:tcPr>
          <w:p w14:paraId="7BAC1DD5" w14:textId="43529786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876,0</w:t>
            </w:r>
          </w:p>
        </w:tc>
        <w:tc>
          <w:tcPr>
            <w:tcW w:w="1134" w:type="dxa"/>
            <w:vAlign w:val="center"/>
          </w:tcPr>
          <w:p w14:paraId="15015EA1" w14:textId="3E881C5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1134" w:type="dxa"/>
            <w:vAlign w:val="center"/>
          </w:tcPr>
          <w:p w14:paraId="70980FD7" w14:textId="4AD51F6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674,4</w:t>
            </w:r>
          </w:p>
        </w:tc>
        <w:tc>
          <w:tcPr>
            <w:tcW w:w="1134" w:type="dxa"/>
            <w:vAlign w:val="center"/>
          </w:tcPr>
          <w:p w14:paraId="14A4A4A4" w14:textId="6FB127D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660,9</w:t>
            </w:r>
          </w:p>
        </w:tc>
        <w:tc>
          <w:tcPr>
            <w:tcW w:w="1134" w:type="dxa"/>
            <w:vAlign w:val="center"/>
          </w:tcPr>
          <w:p w14:paraId="0B4CF309" w14:textId="22A43CB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561,6</w:t>
            </w:r>
          </w:p>
        </w:tc>
        <w:tc>
          <w:tcPr>
            <w:tcW w:w="1134" w:type="dxa"/>
            <w:vAlign w:val="center"/>
          </w:tcPr>
          <w:p w14:paraId="22145060" w14:textId="22D03091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876</w:t>
            </w:r>
          </w:p>
        </w:tc>
      </w:tr>
      <w:tr w:rsidR="00F85208" w:rsidRPr="0057424A" w14:paraId="57AEA707" w14:textId="77777777" w:rsidTr="0013166C">
        <w:tc>
          <w:tcPr>
            <w:tcW w:w="2977" w:type="dxa"/>
            <w:vAlign w:val="center"/>
          </w:tcPr>
          <w:p w14:paraId="6DBEB3C2" w14:textId="60F1A325" w:rsidR="00F85208" w:rsidRPr="0057424A" w:rsidRDefault="00F85208" w:rsidP="00F8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Эртильский</w:t>
            </w:r>
            <w:r w:rsidR="007D759E" w:rsidRPr="0057424A">
              <w:t xml:space="preserve"> </w:t>
            </w:r>
            <w:r w:rsidR="007D759E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center"/>
          </w:tcPr>
          <w:p w14:paraId="4802FD35" w14:textId="677EAC4A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564,6</w:t>
            </w:r>
          </w:p>
        </w:tc>
        <w:tc>
          <w:tcPr>
            <w:tcW w:w="1134" w:type="dxa"/>
          </w:tcPr>
          <w:p w14:paraId="35B8B97D" w14:textId="536E552C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429,6</w:t>
            </w:r>
          </w:p>
        </w:tc>
        <w:tc>
          <w:tcPr>
            <w:tcW w:w="1134" w:type="dxa"/>
            <w:vAlign w:val="center"/>
          </w:tcPr>
          <w:p w14:paraId="0AB0C515" w14:textId="1536C42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636,1</w:t>
            </w:r>
          </w:p>
        </w:tc>
        <w:tc>
          <w:tcPr>
            <w:tcW w:w="1134" w:type="dxa"/>
            <w:vAlign w:val="center"/>
          </w:tcPr>
          <w:p w14:paraId="3A8573D9" w14:textId="70164E55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577,4</w:t>
            </w:r>
          </w:p>
        </w:tc>
        <w:tc>
          <w:tcPr>
            <w:tcW w:w="1134" w:type="dxa"/>
            <w:vAlign w:val="center"/>
          </w:tcPr>
          <w:p w14:paraId="2CBA0EAB" w14:textId="5A652677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14:paraId="78D190DB" w14:textId="3A13B513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514,2</w:t>
            </w:r>
          </w:p>
        </w:tc>
        <w:tc>
          <w:tcPr>
            <w:tcW w:w="1134" w:type="dxa"/>
            <w:vAlign w:val="center"/>
          </w:tcPr>
          <w:p w14:paraId="1AAF207D" w14:textId="4B0213C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429,6</w:t>
            </w:r>
          </w:p>
        </w:tc>
        <w:tc>
          <w:tcPr>
            <w:tcW w:w="1134" w:type="dxa"/>
            <w:vAlign w:val="center"/>
          </w:tcPr>
          <w:p w14:paraId="4B7E29DC" w14:textId="41CD6CA8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630,9</w:t>
            </w:r>
          </w:p>
        </w:tc>
        <w:tc>
          <w:tcPr>
            <w:tcW w:w="1134" w:type="dxa"/>
            <w:vAlign w:val="center"/>
          </w:tcPr>
          <w:p w14:paraId="4218BD94" w14:textId="2D8840FE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566,8</w:t>
            </w:r>
          </w:p>
        </w:tc>
        <w:tc>
          <w:tcPr>
            <w:tcW w:w="1134" w:type="dxa"/>
            <w:vAlign w:val="center"/>
          </w:tcPr>
          <w:p w14:paraId="4A2DBCBE" w14:textId="70E19562" w:rsidR="00F85208" w:rsidRPr="0057424A" w:rsidRDefault="00F85208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741,7</w:t>
            </w:r>
          </w:p>
        </w:tc>
      </w:tr>
      <w:tr w:rsidR="004D72AF" w:rsidRPr="0057424A" w14:paraId="09C047B3" w14:textId="77777777" w:rsidTr="0013166C">
        <w:tc>
          <w:tcPr>
            <w:tcW w:w="2977" w:type="dxa"/>
          </w:tcPr>
          <w:p w14:paraId="624AA7DC" w14:textId="39A280A2" w:rsidR="004D72AF" w:rsidRPr="0057424A" w:rsidRDefault="004D72AF" w:rsidP="004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Среднерайонные значения</w:t>
            </w:r>
          </w:p>
        </w:tc>
        <w:tc>
          <w:tcPr>
            <w:tcW w:w="1134" w:type="dxa"/>
            <w:vAlign w:val="center"/>
          </w:tcPr>
          <w:p w14:paraId="65168779" w14:textId="1CE8BB80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497,3</w:t>
            </w:r>
          </w:p>
        </w:tc>
        <w:tc>
          <w:tcPr>
            <w:tcW w:w="1134" w:type="dxa"/>
          </w:tcPr>
          <w:p w14:paraId="2C582405" w14:textId="38D6B29F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525,6</w:t>
            </w:r>
          </w:p>
        </w:tc>
        <w:tc>
          <w:tcPr>
            <w:tcW w:w="1134" w:type="dxa"/>
            <w:vAlign w:val="center"/>
          </w:tcPr>
          <w:p w14:paraId="4C6A9F58" w14:textId="698FE1A1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565,8</w:t>
            </w:r>
          </w:p>
        </w:tc>
        <w:tc>
          <w:tcPr>
            <w:tcW w:w="1134" w:type="dxa"/>
            <w:vAlign w:val="center"/>
          </w:tcPr>
          <w:p w14:paraId="316FD068" w14:textId="6CD9691B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599,2</w:t>
            </w:r>
          </w:p>
        </w:tc>
        <w:tc>
          <w:tcPr>
            <w:tcW w:w="1134" w:type="dxa"/>
            <w:vAlign w:val="center"/>
          </w:tcPr>
          <w:p w14:paraId="299AECAA" w14:textId="0751030E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577,0</w:t>
            </w:r>
          </w:p>
        </w:tc>
        <w:tc>
          <w:tcPr>
            <w:tcW w:w="1134" w:type="dxa"/>
            <w:vAlign w:val="center"/>
          </w:tcPr>
          <w:p w14:paraId="37760927" w14:textId="763AA7FE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1134" w:type="dxa"/>
            <w:vAlign w:val="center"/>
          </w:tcPr>
          <w:p w14:paraId="4649FD60" w14:textId="70D7F3E8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508,9</w:t>
            </w:r>
          </w:p>
        </w:tc>
        <w:tc>
          <w:tcPr>
            <w:tcW w:w="1134" w:type="dxa"/>
            <w:vAlign w:val="center"/>
          </w:tcPr>
          <w:p w14:paraId="1F8A2E68" w14:textId="03024109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561,7</w:t>
            </w:r>
          </w:p>
        </w:tc>
        <w:tc>
          <w:tcPr>
            <w:tcW w:w="1134" w:type="dxa"/>
            <w:vAlign w:val="center"/>
          </w:tcPr>
          <w:p w14:paraId="13232027" w14:textId="20C60062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592,2</w:t>
            </w:r>
          </w:p>
        </w:tc>
        <w:tc>
          <w:tcPr>
            <w:tcW w:w="1134" w:type="dxa"/>
            <w:vAlign w:val="center"/>
          </w:tcPr>
          <w:p w14:paraId="45953FE0" w14:textId="6411A616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570,2</w:t>
            </w:r>
          </w:p>
        </w:tc>
      </w:tr>
      <w:tr w:rsidR="004D72AF" w:rsidRPr="0057424A" w14:paraId="5285DBA5" w14:textId="77777777" w:rsidTr="0013166C">
        <w:tc>
          <w:tcPr>
            <w:tcW w:w="2977" w:type="dxa"/>
          </w:tcPr>
          <w:p w14:paraId="308B50E8" w14:textId="55518840" w:rsidR="004D72AF" w:rsidRPr="0057424A" w:rsidRDefault="007D759E" w:rsidP="004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ГО г. Воронеж</w:t>
            </w:r>
            <w:r w:rsidR="004D72AF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AB9491" w14:textId="3E0A808F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34" w:type="dxa"/>
          </w:tcPr>
          <w:p w14:paraId="306F7909" w14:textId="592EDFF8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372,4</w:t>
            </w:r>
          </w:p>
        </w:tc>
        <w:tc>
          <w:tcPr>
            <w:tcW w:w="1134" w:type="dxa"/>
            <w:vAlign w:val="center"/>
          </w:tcPr>
          <w:p w14:paraId="3F831993" w14:textId="74842074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1134" w:type="dxa"/>
            <w:vAlign w:val="center"/>
          </w:tcPr>
          <w:p w14:paraId="2378E4EF" w14:textId="45A1500B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487,5</w:t>
            </w:r>
          </w:p>
        </w:tc>
        <w:tc>
          <w:tcPr>
            <w:tcW w:w="1134" w:type="dxa"/>
            <w:vAlign w:val="center"/>
          </w:tcPr>
          <w:p w14:paraId="6FF37811" w14:textId="6C6EDF0D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512,7</w:t>
            </w:r>
          </w:p>
        </w:tc>
        <w:tc>
          <w:tcPr>
            <w:tcW w:w="1134" w:type="dxa"/>
            <w:vAlign w:val="center"/>
          </w:tcPr>
          <w:p w14:paraId="6A521CCF" w14:textId="4AFF6D85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309,7</w:t>
            </w:r>
          </w:p>
        </w:tc>
        <w:tc>
          <w:tcPr>
            <w:tcW w:w="1134" w:type="dxa"/>
            <w:vAlign w:val="center"/>
          </w:tcPr>
          <w:p w14:paraId="6B281C1F" w14:textId="657B3D54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365,5</w:t>
            </w:r>
          </w:p>
        </w:tc>
        <w:tc>
          <w:tcPr>
            <w:tcW w:w="1134" w:type="dxa"/>
            <w:vAlign w:val="center"/>
          </w:tcPr>
          <w:p w14:paraId="7CCBB2D1" w14:textId="0866BD3D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385,3</w:t>
            </w:r>
          </w:p>
        </w:tc>
        <w:tc>
          <w:tcPr>
            <w:tcW w:w="1134" w:type="dxa"/>
            <w:vAlign w:val="center"/>
          </w:tcPr>
          <w:p w14:paraId="2D97E8F3" w14:textId="7274D688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486,3</w:t>
            </w:r>
          </w:p>
        </w:tc>
        <w:tc>
          <w:tcPr>
            <w:tcW w:w="1134" w:type="dxa"/>
            <w:vAlign w:val="center"/>
          </w:tcPr>
          <w:p w14:paraId="37D070D8" w14:textId="4ACBCEB6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512,7</w:t>
            </w:r>
          </w:p>
        </w:tc>
      </w:tr>
      <w:tr w:rsidR="004D72AF" w:rsidRPr="0057424A" w14:paraId="3BD12639" w14:textId="77777777" w:rsidTr="0013166C">
        <w:tc>
          <w:tcPr>
            <w:tcW w:w="2977" w:type="dxa"/>
          </w:tcPr>
          <w:p w14:paraId="74482639" w14:textId="31750F41" w:rsidR="004D72AF" w:rsidRPr="0057424A" w:rsidRDefault="004D72AF" w:rsidP="004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Среднеобластные значения </w:t>
            </w:r>
          </w:p>
        </w:tc>
        <w:tc>
          <w:tcPr>
            <w:tcW w:w="1134" w:type="dxa"/>
            <w:vAlign w:val="center"/>
          </w:tcPr>
          <w:p w14:paraId="0EEF5E62" w14:textId="0389F64D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417,7</w:t>
            </w:r>
          </w:p>
        </w:tc>
        <w:tc>
          <w:tcPr>
            <w:tcW w:w="1134" w:type="dxa"/>
          </w:tcPr>
          <w:p w14:paraId="10048AE1" w14:textId="6CD5D29F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451,2</w:t>
            </w:r>
          </w:p>
        </w:tc>
        <w:tc>
          <w:tcPr>
            <w:tcW w:w="1134" w:type="dxa"/>
            <w:vAlign w:val="center"/>
          </w:tcPr>
          <w:p w14:paraId="195092D6" w14:textId="5C8318F1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479,9</w:t>
            </w:r>
          </w:p>
        </w:tc>
        <w:tc>
          <w:tcPr>
            <w:tcW w:w="1134" w:type="dxa"/>
            <w:vAlign w:val="center"/>
          </w:tcPr>
          <w:p w14:paraId="431DDEF4" w14:textId="0C363D12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1134" w:type="dxa"/>
            <w:vAlign w:val="center"/>
          </w:tcPr>
          <w:p w14:paraId="6BFF0DDB" w14:textId="048B2A3F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542,1</w:t>
            </w:r>
          </w:p>
        </w:tc>
        <w:tc>
          <w:tcPr>
            <w:tcW w:w="1134" w:type="dxa"/>
            <w:vAlign w:val="center"/>
          </w:tcPr>
          <w:p w14:paraId="32C374E2" w14:textId="1B3E3DE4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399,4</w:t>
            </w:r>
          </w:p>
        </w:tc>
        <w:tc>
          <w:tcPr>
            <w:tcW w:w="1134" w:type="dxa"/>
            <w:vAlign w:val="center"/>
          </w:tcPr>
          <w:p w14:paraId="0F67D25A" w14:textId="6AE8BA02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439,1</w:t>
            </w:r>
          </w:p>
        </w:tc>
        <w:tc>
          <w:tcPr>
            <w:tcW w:w="1134" w:type="dxa"/>
            <w:vAlign w:val="center"/>
          </w:tcPr>
          <w:p w14:paraId="1CFD8EC7" w14:textId="23CF1AD8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476,3</w:t>
            </w:r>
          </w:p>
        </w:tc>
        <w:tc>
          <w:tcPr>
            <w:tcW w:w="1134" w:type="dxa"/>
            <w:vAlign w:val="center"/>
          </w:tcPr>
          <w:p w14:paraId="465B3817" w14:textId="341F7886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537,8</w:t>
            </w:r>
          </w:p>
        </w:tc>
        <w:tc>
          <w:tcPr>
            <w:tcW w:w="1134" w:type="dxa"/>
            <w:vAlign w:val="center"/>
          </w:tcPr>
          <w:p w14:paraId="3483B55B" w14:textId="51FD9837" w:rsidR="004D72AF" w:rsidRPr="0057424A" w:rsidRDefault="004D72AF" w:rsidP="00F852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538,4</w:t>
            </w:r>
          </w:p>
        </w:tc>
      </w:tr>
    </w:tbl>
    <w:p w14:paraId="27F29501" w14:textId="77777777" w:rsidR="00FF1397" w:rsidRPr="0057424A" w:rsidRDefault="00FF1397" w:rsidP="002821D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FF1397" w:rsidRPr="0057424A" w:rsidSect="00FF1397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3953ED97" w14:textId="0226AFBF" w:rsidR="00463BD1" w:rsidRPr="0057424A" w:rsidRDefault="00063AC1" w:rsidP="00053848">
      <w:pPr>
        <w:pStyle w:val="a9"/>
        <w:numPr>
          <w:ilvl w:val="1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4" w:name="_Toc7188400"/>
      <w:r w:rsidRPr="0057424A">
        <w:rPr>
          <w:rFonts w:ascii="Times New Roman" w:hAnsi="Times New Roman" w:cs="Times New Roman"/>
          <w:sz w:val="28"/>
          <w:szCs w:val="24"/>
        </w:rPr>
        <w:lastRenderedPageBreak/>
        <w:t xml:space="preserve">Ресурсы </w:t>
      </w:r>
      <w:r w:rsidR="00667F61" w:rsidRPr="0057424A">
        <w:rPr>
          <w:rFonts w:ascii="Times New Roman" w:hAnsi="Times New Roman" w:cs="Times New Roman"/>
          <w:sz w:val="28"/>
          <w:szCs w:val="24"/>
        </w:rPr>
        <w:t xml:space="preserve">инфраструктуры </w:t>
      </w:r>
      <w:r w:rsidRPr="0057424A">
        <w:rPr>
          <w:rFonts w:ascii="Times New Roman" w:hAnsi="Times New Roman" w:cs="Times New Roman"/>
          <w:sz w:val="28"/>
          <w:szCs w:val="24"/>
        </w:rPr>
        <w:t>службы</w:t>
      </w:r>
      <w:bookmarkEnd w:id="4"/>
    </w:p>
    <w:p w14:paraId="12D2D2DA" w14:textId="029BB0EF" w:rsidR="00163ABA" w:rsidRPr="0057424A" w:rsidRDefault="00117207" w:rsidP="00053848">
      <w:pPr>
        <w:pStyle w:val="a9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1.3.1.</w:t>
      </w:r>
      <w:r w:rsidR="004D7EE0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CE49C1" w:rsidRPr="0057424A">
        <w:rPr>
          <w:rFonts w:ascii="Times New Roman" w:hAnsi="Times New Roman" w:cs="Times New Roman"/>
          <w:sz w:val="28"/>
          <w:szCs w:val="24"/>
        </w:rPr>
        <w:t xml:space="preserve">Ресурсы </w:t>
      </w:r>
      <w:r w:rsidR="00C175C7" w:rsidRPr="0057424A">
        <w:rPr>
          <w:rFonts w:ascii="Times New Roman" w:hAnsi="Times New Roman" w:cs="Times New Roman"/>
          <w:sz w:val="28"/>
          <w:szCs w:val="24"/>
        </w:rPr>
        <w:t xml:space="preserve">оказания медицинской помощи больным с </w:t>
      </w:r>
      <w:r w:rsidR="005605B7" w:rsidRPr="0057424A">
        <w:rPr>
          <w:rFonts w:ascii="Times New Roman" w:hAnsi="Times New Roman" w:cs="Times New Roman"/>
          <w:sz w:val="28"/>
          <w:szCs w:val="24"/>
        </w:rPr>
        <w:t xml:space="preserve">острым коронарным синдромом (далее – </w:t>
      </w:r>
      <w:r w:rsidR="00C175C7" w:rsidRPr="0057424A">
        <w:rPr>
          <w:rFonts w:ascii="Times New Roman" w:hAnsi="Times New Roman" w:cs="Times New Roman"/>
          <w:sz w:val="28"/>
          <w:szCs w:val="24"/>
        </w:rPr>
        <w:t>ОКС</w:t>
      </w:r>
      <w:r w:rsidR="005605B7" w:rsidRPr="0057424A">
        <w:rPr>
          <w:rFonts w:ascii="Times New Roman" w:hAnsi="Times New Roman" w:cs="Times New Roman"/>
          <w:sz w:val="28"/>
          <w:szCs w:val="24"/>
        </w:rPr>
        <w:t>)</w:t>
      </w:r>
    </w:p>
    <w:p w14:paraId="2573F25F" w14:textId="0F9D06C5" w:rsidR="00463BD1" w:rsidRPr="0057424A" w:rsidRDefault="00463BD1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1.3.1.</w:t>
      </w:r>
      <w:r w:rsidR="00117207" w:rsidRPr="0057424A">
        <w:rPr>
          <w:rFonts w:ascii="Times New Roman" w:hAnsi="Times New Roman" w:cs="Times New Roman"/>
          <w:sz w:val="28"/>
          <w:szCs w:val="24"/>
        </w:rPr>
        <w:t>1.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Первичная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медицинская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помощь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пациентам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CE49C1" w:rsidRPr="0057424A">
        <w:rPr>
          <w:rFonts w:ascii="Times New Roman" w:hAnsi="Times New Roman" w:cs="Times New Roman"/>
          <w:sz w:val="28"/>
          <w:szCs w:val="24"/>
        </w:rPr>
        <w:t xml:space="preserve">кардиологического профиля </w:t>
      </w:r>
      <w:r w:rsidRPr="0057424A">
        <w:rPr>
          <w:rFonts w:ascii="Times New Roman" w:hAnsi="Times New Roman" w:cs="Times New Roman"/>
          <w:sz w:val="28"/>
          <w:szCs w:val="24"/>
        </w:rPr>
        <w:t>оказывается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в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городских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поликлиниках</w:t>
      </w:r>
      <w:r w:rsidR="000E7C52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5B20E9" w:rsidRPr="0057424A">
        <w:rPr>
          <w:rFonts w:ascii="Times New Roman" w:hAnsi="Times New Roman" w:cs="Times New Roman"/>
          <w:sz w:val="28"/>
          <w:szCs w:val="24"/>
        </w:rPr>
        <w:t>ГО</w:t>
      </w:r>
      <w:r w:rsidR="009D791F" w:rsidRPr="0057424A">
        <w:rPr>
          <w:rFonts w:ascii="Times New Roman" w:hAnsi="Times New Roman" w:cs="Times New Roman"/>
          <w:sz w:val="28"/>
          <w:szCs w:val="24"/>
        </w:rPr>
        <w:t xml:space="preserve"> г. Воронеж</w:t>
      </w:r>
      <w:r w:rsidR="005D2C28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и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поликлинических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отделениях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районных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и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межрайонных</w:t>
      </w:r>
      <w:r w:rsidR="00731644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053848" w:rsidRPr="0057424A">
        <w:rPr>
          <w:rFonts w:ascii="Times New Roman" w:hAnsi="Times New Roman" w:cs="Times New Roman"/>
          <w:sz w:val="28"/>
          <w:szCs w:val="24"/>
        </w:rPr>
        <w:t>больниц</w:t>
      </w:r>
      <w:r w:rsidR="009D791F" w:rsidRPr="0057424A">
        <w:rPr>
          <w:rFonts w:ascii="Times New Roman" w:hAnsi="Times New Roman" w:cs="Times New Roman"/>
          <w:sz w:val="28"/>
          <w:szCs w:val="24"/>
        </w:rPr>
        <w:t>.</w:t>
      </w:r>
    </w:p>
    <w:p w14:paraId="096CCFC5" w14:textId="77777777" w:rsidR="00B96FBD" w:rsidRPr="0057424A" w:rsidRDefault="00B96FBD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379DC97" w14:textId="39582934" w:rsidR="00F8737C" w:rsidRPr="0057424A" w:rsidRDefault="005D2C28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В ГО г.</w:t>
      </w:r>
      <w:r w:rsidR="00F13CEA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Воронеж имеются 13</w:t>
      </w:r>
      <w:r w:rsidR="005605B7" w:rsidRPr="0057424A">
        <w:rPr>
          <w:rFonts w:ascii="Times New Roman" w:hAnsi="Times New Roman" w:cs="Times New Roman"/>
          <w:sz w:val="28"/>
          <w:szCs w:val="24"/>
        </w:rPr>
        <w:t xml:space="preserve"> МО</w:t>
      </w:r>
      <w:r w:rsidR="005B20E9" w:rsidRPr="0057424A">
        <w:rPr>
          <w:rFonts w:ascii="Times New Roman" w:hAnsi="Times New Roman" w:cs="Times New Roman"/>
          <w:sz w:val="28"/>
          <w:szCs w:val="24"/>
        </w:rPr>
        <w:t>,</w:t>
      </w:r>
      <w:r w:rsidR="00844F63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оказывающих амбулаторную кардиологическую помощь взрослому населению (всего на 01.01.2019</w:t>
      </w:r>
      <w:r w:rsidR="005B20E9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в Воронеже проживает 1</w:t>
      </w:r>
      <w:r w:rsidR="004C3FF6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054</w:t>
      </w:r>
      <w:r w:rsidR="004C3FF6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F13CEA" w:rsidRPr="0057424A">
        <w:rPr>
          <w:rFonts w:ascii="Times New Roman" w:hAnsi="Times New Roman" w:cs="Times New Roman"/>
          <w:sz w:val="28"/>
          <w:szCs w:val="24"/>
        </w:rPr>
        <w:t>537 чел</w:t>
      </w:r>
      <w:r w:rsidR="005605B7" w:rsidRPr="0057424A">
        <w:rPr>
          <w:rFonts w:ascii="Times New Roman" w:hAnsi="Times New Roman" w:cs="Times New Roman"/>
          <w:sz w:val="28"/>
          <w:szCs w:val="24"/>
        </w:rPr>
        <w:t>овек</w:t>
      </w:r>
      <w:r w:rsidRPr="0057424A">
        <w:rPr>
          <w:rFonts w:ascii="Times New Roman" w:hAnsi="Times New Roman" w:cs="Times New Roman"/>
          <w:sz w:val="28"/>
          <w:szCs w:val="24"/>
        </w:rPr>
        <w:t xml:space="preserve">, из них взрослое население – </w:t>
      </w:r>
      <w:r w:rsidRPr="0057424A">
        <w:rPr>
          <w:rFonts w:ascii="Times New Roman" w:hAnsi="Times New Roman" w:cs="Times New Roman"/>
          <w:bCs/>
          <w:sz w:val="28"/>
          <w:szCs w:val="24"/>
        </w:rPr>
        <w:t xml:space="preserve">864 829 </w:t>
      </w:r>
      <w:r w:rsidR="005605B7" w:rsidRPr="0057424A">
        <w:rPr>
          <w:rFonts w:ascii="Times New Roman" w:hAnsi="Times New Roman" w:cs="Times New Roman"/>
          <w:sz w:val="28"/>
          <w:szCs w:val="24"/>
        </w:rPr>
        <w:t xml:space="preserve">человек), </w:t>
      </w:r>
      <w:r w:rsidRPr="0057424A">
        <w:rPr>
          <w:rFonts w:ascii="Times New Roman" w:hAnsi="Times New Roman" w:cs="Times New Roman"/>
          <w:sz w:val="28"/>
          <w:szCs w:val="24"/>
        </w:rPr>
        <w:t>всего амбулаторно-поликлинических отделений, где имеются кабинеты кардиолога</w:t>
      </w:r>
      <w:r w:rsidR="005605B7" w:rsidRPr="0057424A">
        <w:rPr>
          <w:rFonts w:ascii="Times New Roman" w:hAnsi="Times New Roman" w:cs="Times New Roman"/>
          <w:sz w:val="28"/>
          <w:szCs w:val="24"/>
        </w:rPr>
        <w:t>,</w:t>
      </w:r>
      <w:r w:rsidRPr="0057424A">
        <w:rPr>
          <w:rFonts w:ascii="Times New Roman" w:hAnsi="Times New Roman" w:cs="Times New Roman"/>
          <w:sz w:val="28"/>
          <w:szCs w:val="24"/>
        </w:rPr>
        <w:t xml:space="preserve"> – 23. Количество ставок врачей-кардиологов в амбулаторно-поликлиническом звене в 2018</w:t>
      </w:r>
      <w:r w:rsidR="004C3FF6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г</w:t>
      </w:r>
      <w:r w:rsidR="005605B7" w:rsidRPr="0057424A">
        <w:rPr>
          <w:rFonts w:ascii="Times New Roman" w:hAnsi="Times New Roman" w:cs="Times New Roman"/>
          <w:sz w:val="28"/>
          <w:szCs w:val="24"/>
        </w:rPr>
        <w:t>оду</w:t>
      </w:r>
      <w:r w:rsidRPr="0057424A">
        <w:rPr>
          <w:rFonts w:ascii="Times New Roman" w:hAnsi="Times New Roman" w:cs="Times New Roman"/>
          <w:sz w:val="28"/>
          <w:szCs w:val="24"/>
        </w:rPr>
        <w:t xml:space="preserve"> – 40,25, из них занято 38,0 став</w:t>
      </w:r>
      <w:r w:rsidR="005605B7" w:rsidRPr="0057424A">
        <w:rPr>
          <w:rFonts w:ascii="Times New Roman" w:hAnsi="Times New Roman" w:cs="Times New Roman"/>
          <w:sz w:val="28"/>
          <w:szCs w:val="24"/>
        </w:rPr>
        <w:t>ки</w:t>
      </w:r>
      <w:r w:rsidRPr="0057424A">
        <w:rPr>
          <w:rFonts w:ascii="Times New Roman" w:hAnsi="Times New Roman" w:cs="Times New Roman"/>
          <w:sz w:val="28"/>
          <w:szCs w:val="24"/>
        </w:rPr>
        <w:t>, на которых работает физ</w:t>
      </w:r>
      <w:r w:rsidR="005605B7" w:rsidRPr="0057424A">
        <w:rPr>
          <w:rFonts w:ascii="Times New Roman" w:hAnsi="Times New Roman" w:cs="Times New Roman"/>
          <w:sz w:val="28"/>
          <w:szCs w:val="24"/>
        </w:rPr>
        <w:t>ических</w:t>
      </w:r>
      <w:r w:rsidR="006E0CA1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Pr="0057424A">
        <w:rPr>
          <w:rFonts w:ascii="Times New Roman" w:hAnsi="Times New Roman" w:cs="Times New Roman"/>
          <w:sz w:val="28"/>
          <w:szCs w:val="24"/>
        </w:rPr>
        <w:t>лиц – 35 чел</w:t>
      </w:r>
      <w:r w:rsidR="005605B7" w:rsidRPr="0057424A">
        <w:rPr>
          <w:rFonts w:ascii="Times New Roman" w:hAnsi="Times New Roman" w:cs="Times New Roman"/>
          <w:sz w:val="28"/>
          <w:szCs w:val="24"/>
        </w:rPr>
        <w:t>овек</w:t>
      </w:r>
      <w:r w:rsidR="006E0CA1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E361A4" w:rsidRPr="0057424A">
        <w:rPr>
          <w:rFonts w:ascii="Times New Roman" w:hAnsi="Times New Roman" w:cs="Times New Roman"/>
          <w:sz w:val="28"/>
          <w:szCs w:val="24"/>
        </w:rPr>
        <w:t>(обеспеченность – 87,0</w:t>
      </w:r>
      <w:r w:rsidR="004C3FF6" w:rsidRPr="0057424A">
        <w:rPr>
          <w:rFonts w:ascii="Times New Roman" w:hAnsi="Times New Roman" w:cs="Times New Roman"/>
          <w:sz w:val="28"/>
          <w:szCs w:val="24"/>
        </w:rPr>
        <w:t xml:space="preserve"> </w:t>
      </w:r>
      <w:r w:rsidR="00E361A4" w:rsidRPr="0057424A">
        <w:rPr>
          <w:rFonts w:ascii="Times New Roman" w:hAnsi="Times New Roman" w:cs="Times New Roman"/>
          <w:sz w:val="28"/>
          <w:szCs w:val="24"/>
        </w:rPr>
        <w:t>%).</w:t>
      </w:r>
      <w:r w:rsidR="004B714E" w:rsidRPr="0057424A">
        <w:rPr>
          <w:rFonts w:ascii="Times New Roman" w:hAnsi="Times New Roman" w:cs="Times New Roman"/>
          <w:sz w:val="28"/>
          <w:szCs w:val="24"/>
        </w:rPr>
        <w:t xml:space="preserve"> Штатная численность кардиологов амбулаторно-поликлинической службы представлена в таблицах 7 и 8.</w:t>
      </w:r>
    </w:p>
    <w:p w14:paraId="5944DFF5" w14:textId="0033A530" w:rsidR="00F8737C" w:rsidRPr="0057424A" w:rsidRDefault="00F8737C" w:rsidP="004C3F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  <w:sectPr w:rsidR="00F8737C" w:rsidRPr="0057424A" w:rsidSect="004C3FF6">
          <w:pgSz w:w="12240" w:h="15840"/>
          <w:pgMar w:top="1440" w:right="616" w:bottom="1440" w:left="1440" w:header="720" w:footer="720" w:gutter="0"/>
          <w:cols w:space="720"/>
          <w:docGrid w:linePitch="299"/>
        </w:sectPr>
      </w:pPr>
    </w:p>
    <w:p w14:paraId="70736CF2" w14:textId="3383B35E" w:rsidR="00E361A4" w:rsidRPr="0057424A" w:rsidRDefault="004B714E" w:rsidP="004C3F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lastRenderedPageBreak/>
        <w:t>Таблица 7</w:t>
      </w:r>
    </w:p>
    <w:p w14:paraId="6E56838F" w14:textId="37507193" w:rsidR="004B714E" w:rsidRPr="0057424A" w:rsidRDefault="004B714E" w:rsidP="00F8737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7424A">
        <w:rPr>
          <w:rFonts w:ascii="Times New Roman" w:hAnsi="Times New Roman" w:cs="Times New Roman"/>
          <w:sz w:val="28"/>
          <w:szCs w:val="24"/>
        </w:rPr>
        <w:t>Штатная численность кардиологов амбулаторно-поликлинической службы Воронежской области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878"/>
        <w:gridCol w:w="1983"/>
        <w:gridCol w:w="1506"/>
        <w:gridCol w:w="1366"/>
        <w:gridCol w:w="1613"/>
        <w:gridCol w:w="2266"/>
      </w:tblGrid>
      <w:tr w:rsidR="004C3FF6" w:rsidRPr="0057424A" w14:paraId="6DDE2BB8" w14:textId="327C35A3" w:rsidTr="005605B7">
        <w:trPr>
          <w:trHeight w:val="27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389" w14:textId="7F89DE3C" w:rsidR="004B714E" w:rsidRPr="0057424A" w:rsidRDefault="004B714E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Взрослое население</w:t>
            </w:r>
          </w:p>
          <w:p w14:paraId="0BDCCA6A" w14:textId="4C54F252" w:rsidR="004B714E" w:rsidRPr="0057424A" w:rsidRDefault="004B714E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г. Воронежа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D44" w14:textId="642F261A" w:rsidR="004B714E" w:rsidRPr="0057424A" w:rsidRDefault="004B714E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Количество амбулаторно-поликлинических подразделений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AB7E" w14:textId="77777777" w:rsidR="004B714E" w:rsidRPr="0057424A" w:rsidRDefault="004B714E" w:rsidP="004C3FF6">
            <w:pPr>
              <w:spacing w:line="240" w:lineRule="auto"/>
              <w:ind w:left="-104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Количество ставок кардиологов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C6AF" w14:textId="77777777" w:rsidR="004B714E" w:rsidRPr="0057424A" w:rsidRDefault="004B714E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Занято ставок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ED1C" w14:textId="4C29CB97" w:rsidR="004B714E" w:rsidRPr="0057424A" w:rsidRDefault="004B714E" w:rsidP="004C3FF6">
            <w:pPr>
              <w:spacing w:line="240" w:lineRule="auto"/>
              <w:ind w:left="-107" w:right="-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 занятых</w:t>
            </w:r>
            <w:r w:rsidR="005605B7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ставок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CD64" w14:textId="6D6C1874" w:rsidR="004B714E" w:rsidRPr="0057424A" w:rsidRDefault="005605B7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Количество ф</w:t>
            </w:r>
            <w:r w:rsidR="004B714E" w:rsidRPr="0057424A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ических</w:t>
            </w:r>
          </w:p>
          <w:p w14:paraId="66B1143A" w14:textId="6A275E99" w:rsidR="004B714E" w:rsidRPr="0057424A" w:rsidRDefault="004B714E" w:rsidP="005605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2BB" w14:textId="2680961B" w:rsidR="004B714E" w:rsidRPr="0057424A" w:rsidRDefault="00F8737C" w:rsidP="005605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="004B714E" w:rsidRPr="0057424A">
              <w:rPr>
                <w:rFonts w:ascii="Times New Roman" w:hAnsi="Times New Roman" w:cs="Times New Roman"/>
                <w:sz w:val="26"/>
                <w:szCs w:val="26"/>
              </w:rPr>
              <w:t>ность физ</w:t>
            </w:r>
            <w:r w:rsidR="005605B7" w:rsidRPr="0057424A">
              <w:rPr>
                <w:rFonts w:ascii="Times New Roman" w:hAnsi="Times New Roman" w:cs="Times New Roman"/>
                <w:sz w:val="26"/>
                <w:szCs w:val="26"/>
              </w:rPr>
              <w:t>ическими</w:t>
            </w:r>
            <w:r w:rsidR="004B714E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лицами</w:t>
            </w:r>
          </w:p>
        </w:tc>
      </w:tr>
      <w:tr w:rsidR="004C3FF6" w:rsidRPr="0057424A" w14:paraId="3BADB399" w14:textId="628AEA17" w:rsidTr="005605B7">
        <w:trPr>
          <w:trHeight w:val="25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1F3C" w14:textId="057826E9" w:rsidR="004B714E" w:rsidRPr="0057424A" w:rsidRDefault="004B714E" w:rsidP="005B20E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864</w:t>
            </w:r>
            <w:r w:rsidR="00DA316A"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829 чел.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487E" w14:textId="77777777" w:rsidR="004B714E" w:rsidRPr="0057424A" w:rsidRDefault="004B714E" w:rsidP="004C3FF6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8E1D1" w14:textId="77777777" w:rsidR="004B714E" w:rsidRPr="0057424A" w:rsidRDefault="004B714E" w:rsidP="005B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40,25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BD2D0" w14:textId="77777777" w:rsidR="004B714E" w:rsidRPr="0057424A" w:rsidRDefault="004B714E" w:rsidP="005B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38,0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EC5" w14:textId="77777777" w:rsidR="004B714E" w:rsidRPr="0057424A" w:rsidRDefault="004B714E" w:rsidP="005B20E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BD0CC" w14:textId="77777777" w:rsidR="004B714E" w:rsidRPr="0057424A" w:rsidRDefault="004B714E" w:rsidP="005B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1C05" w14:textId="01B4ECFC" w:rsidR="004B714E" w:rsidRPr="0057424A" w:rsidRDefault="004B714E" w:rsidP="005B20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87,0</w:t>
            </w:r>
            <w:r w:rsidR="004C3FF6"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</w:tbl>
    <w:p w14:paraId="1815F75E" w14:textId="77777777" w:rsidR="00163ABA" w:rsidRPr="0057424A" w:rsidRDefault="00163ABA" w:rsidP="004C3FF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B2B12D" w14:textId="2D68E091" w:rsidR="004C3FF6" w:rsidRPr="0057424A" w:rsidRDefault="004C3FF6" w:rsidP="004C3FF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8</w:t>
      </w:r>
    </w:p>
    <w:p w14:paraId="6C401621" w14:textId="05A62C07" w:rsidR="005D2C28" w:rsidRPr="0057424A" w:rsidRDefault="000C5393" w:rsidP="00F8737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5D2C28" w:rsidRPr="0057424A">
        <w:rPr>
          <w:rFonts w:ascii="Times New Roman" w:hAnsi="Times New Roman" w:cs="Times New Roman"/>
          <w:sz w:val="28"/>
          <w:szCs w:val="28"/>
        </w:rPr>
        <w:t>врачей-кардиологов амбулаторно-поликлинической службы</w:t>
      </w:r>
      <w:r w:rsidR="00163AB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г.</w:t>
      </w:r>
      <w:r w:rsidR="00F13CEA" w:rsidRPr="0057424A">
        <w:rPr>
          <w:rFonts w:ascii="Times New Roman" w:hAnsi="Times New Roman" w:cs="Times New Roman"/>
          <w:sz w:val="28"/>
          <w:szCs w:val="28"/>
        </w:rPr>
        <w:t xml:space="preserve"> Воронежа</w:t>
      </w: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0"/>
        <w:gridCol w:w="2456"/>
        <w:gridCol w:w="3517"/>
        <w:gridCol w:w="2265"/>
        <w:gridCol w:w="2877"/>
      </w:tblGrid>
      <w:tr w:rsidR="005D2C28" w:rsidRPr="0057424A" w14:paraId="3EFAA560" w14:textId="77777777" w:rsidTr="00F8737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D703" w14:textId="73C9ED77" w:rsidR="005D2C28" w:rsidRPr="0057424A" w:rsidRDefault="004C3FF6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8500" w14:textId="77777777" w:rsidR="005D2C28" w:rsidRPr="0057424A" w:rsidRDefault="005D2C28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обслуживаемого взрослого населения (по данным поликлиник)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3D34" w14:textId="67C5289E" w:rsidR="005F2FA1" w:rsidRPr="0057424A" w:rsidRDefault="005D2C28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Рекомендуемые штатные нормативы врача-кардиолога</w:t>
            </w:r>
          </w:p>
          <w:p w14:paraId="12513508" w14:textId="5C02E592" w:rsidR="005D2C28" w:rsidRPr="0057424A" w:rsidRDefault="005D2C28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(1 ставка на 20000 населения – </w:t>
            </w:r>
            <w:r w:rsidR="005605B7" w:rsidRPr="0057424A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5605B7" w:rsidRPr="00574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53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от </w:t>
            </w:r>
            <w:r w:rsidR="000636B8" w:rsidRPr="0057424A">
              <w:rPr>
                <w:rFonts w:ascii="Times New Roman" w:hAnsi="Times New Roman" w:cs="Times New Roman"/>
                <w:sz w:val="24"/>
                <w:szCs w:val="24"/>
              </w:rPr>
              <w:t>15 ноября 2012 г.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A9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918н)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3A30" w14:textId="77777777" w:rsidR="005D2C28" w:rsidRPr="0057424A" w:rsidRDefault="005D2C28" w:rsidP="004C3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Имеется в штатном расписании поликлиники ставок врача-кардиолога фактически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2BD0" w14:textId="04E3F97C" w:rsidR="005D2C28" w:rsidRPr="0057424A" w:rsidRDefault="005D2C28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Имеетс</w:t>
            </w:r>
            <w:r w:rsidR="00DA316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я в штатном расписании ставок медицинской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сестры фактически (рекомендуется: 1 ставка м</w:t>
            </w:r>
            <w:r w:rsidR="000636B8" w:rsidRPr="0057424A">
              <w:rPr>
                <w:rFonts w:ascii="Times New Roman" w:hAnsi="Times New Roman" w:cs="Times New Roman"/>
                <w:sz w:val="24"/>
                <w:szCs w:val="24"/>
              </w:rPr>
              <w:t>едицинской сестры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на 1 ставку врача)</w:t>
            </w:r>
          </w:p>
        </w:tc>
      </w:tr>
      <w:tr w:rsidR="005D2C28" w:rsidRPr="0057424A" w14:paraId="35718850" w14:textId="77777777" w:rsidTr="00F8737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120C" w14:textId="6F0F92A9" w:rsidR="005B20E9" w:rsidRPr="0057424A" w:rsidRDefault="004C3FF6" w:rsidP="005B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7D47" w:rsidRPr="0057424A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0636B8" w:rsidRPr="005742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14:paraId="30A73369" w14:textId="43BAD1DF" w:rsidR="005D2C28" w:rsidRPr="0057424A" w:rsidRDefault="005D2C28" w:rsidP="00560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05B7" w:rsidRPr="0057424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(далее - ГП)</w:t>
            </w:r>
            <w:r w:rsidR="005B20E9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A9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3FF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C3FF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C3FF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D54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111441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FC3F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5,57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E79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225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</w:t>
            </w:r>
          </w:p>
        </w:tc>
      </w:tr>
      <w:tr w:rsidR="005D2C28" w:rsidRPr="0057424A" w14:paraId="4232B7EA" w14:textId="77777777" w:rsidTr="00F8737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3ADB" w14:textId="4C169F66" w:rsidR="005D2C28" w:rsidRPr="0057424A" w:rsidRDefault="004C3FF6" w:rsidP="00063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7D47" w:rsidRPr="0057424A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П 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(ГП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A9" w:rsidRPr="005742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3,11)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BC92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102325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252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32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2C5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</w:t>
            </w:r>
          </w:p>
        </w:tc>
      </w:tr>
      <w:tr w:rsidR="005D2C28" w:rsidRPr="0057424A" w14:paraId="13A4F89C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5477" w14:textId="7B352884" w:rsidR="005D2C28" w:rsidRPr="0057424A" w:rsidRDefault="004C3FF6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ВГКП №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258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126509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C29E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11CC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641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4,00</w:t>
            </w:r>
          </w:p>
        </w:tc>
      </w:tr>
      <w:tr w:rsidR="005D2C28" w:rsidRPr="0057424A" w14:paraId="336F651C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269B" w14:textId="2EA3A765" w:rsidR="005D2C28" w:rsidRPr="0057424A" w:rsidRDefault="004C3FF6" w:rsidP="004C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ВГКБ №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="00F8737C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C90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A8C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995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26A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15560F42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AC87" w14:textId="218A9453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Б № 16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58A3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21685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42B4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D5820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A9DD7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0E3531C9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1BC3" w14:textId="799BDA40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ВГКБ № 20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9D7F0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19929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DF2B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46EB5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7D9A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26FC1563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154" w14:textId="337ACBFA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ВГП № 22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6BE07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14005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FC92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A215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DD834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0,50</w:t>
            </w:r>
          </w:p>
        </w:tc>
      </w:tr>
      <w:tr w:rsidR="005D2C28" w:rsidRPr="0057424A" w14:paraId="018C0B28" w14:textId="77777777" w:rsidTr="00F8737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048" w14:textId="699AD73D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ВГКП № 4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A16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154977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2F62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7,75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8E5A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050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5,00</w:t>
            </w:r>
          </w:p>
        </w:tc>
      </w:tr>
      <w:tr w:rsidR="005D2C28" w:rsidRPr="0057424A" w14:paraId="39354CEE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ABAF" w14:textId="6610CC0D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7D47" w:rsidRPr="0057424A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Б № 5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549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28266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AED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8E32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012F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6B10EECD" w14:textId="77777777" w:rsidTr="00F8737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0CAB" w14:textId="1592F93F" w:rsidR="005D2C28" w:rsidRPr="0057424A" w:rsidRDefault="007D292D" w:rsidP="00F873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="00F85689" w:rsidRPr="0057424A">
              <w:rPr>
                <w:rFonts w:ascii="Times New Roman" w:hAnsi="Times New Roman" w:cs="Times New Roman"/>
                <w:sz w:val="24"/>
                <w:szCs w:val="24"/>
              </w:rPr>
              <w:t>ВГБ № 16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(ГП № 14)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3DD88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44026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662FA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FEFFB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63DE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391183BA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74D" w14:textId="4582D724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ВГБ № 4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89CF2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12084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9BDB1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EF79B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DDA0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D2C28" w:rsidRPr="0057424A" w14:paraId="46129177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39DA" w14:textId="73DA0DB6" w:rsidR="005D2C28" w:rsidRPr="0057424A" w:rsidRDefault="00F8737C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ВГБ 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364B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5262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CB34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76891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3431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5D2C28" w:rsidRPr="0057424A" w14:paraId="5EE18373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6B94" w14:textId="51E0710B" w:rsidR="005D2C28" w:rsidRPr="0057424A" w:rsidRDefault="00F8737C" w:rsidP="00063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ВГП 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36B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ГП №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6, ГП 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F570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96434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C060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F1EC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CC7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</w:t>
            </w:r>
          </w:p>
        </w:tc>
      </w:tr>
      <w:tr w:rsidR="005D2C28" w:rsidRPr="0057424A" w14:paraId="2AC15916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5B9" w14:textId="44C2313C" w:rsidR="005D2C28" w:rsidRPr="0057424A" w:rsidRDefault="00F8737C" w:rsidP="0016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«ВГКБ № 11»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EFBF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32529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C4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FE9C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A24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397C49C8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729" w14:textId="4073E805" w:rsidR="005D2C28" w:rsidRPr="0057424A" w:rsidRDefault="007D292D" w:rsidP="00E85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ВГП 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F3564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17538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FFA7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8AFD3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E1084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0DE992DF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F7A" w14:textId="4172750D" w:rsidR="005D2C28" w:rsidRPr="0057424A" w:rsidRDefault="00F8737C" w:rsidP="00F873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ВГП № 18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(ГП 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0E2A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35557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3C05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78341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33BCA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</w:tr>
      <w:tr w:rsidR="005D2C28" w:rsidRPr="0057424A" w14:paraId="69D3C563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2A5C" w14:textId="7145C0C2" w:rsidR="005D2C28" w:rsidRPr="0057424A" w:rsidRDefault="00F8737C" w:rsidP="00F873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ВГКП № 7</w:t>
            </w:r>
            <w:r w:rsidR="007D292D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(ГП 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2C28" w:rsidRPr="00574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3ABA" w:rsidRPr="0057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F1DA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12262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F74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831C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AFF9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0,50</w:t>
            </w:r>
          </w:p>
        </w:tc>
      </w:tr>
      <w:tr w:rsidR="005D2C28" w:rsidRPr="0057424A" w14:paraId="1DD0A2B4" w14:textId="77777777" w:rsidTr="00F8737C"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063" w14:textId="60D42C37" w:rsidR="005D2C28" w:rsidRPr="0057424A" w:rsidRDefault="000636B8" w:rsidP="002821D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0D59B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864829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F8E06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43,24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599D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2C948" w14:textId="77777777" w:rsidR="005D2C28" w:rsidRPr="0057424A" w:rsidRDefault="005D2C28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28,00</w:t>
            </w:r>
          </w:p>
        </w:tc>
      </w:tr>
    </w:tbl>
    <w:p w14:paraId="2AF0B85D" w14:textId="77777777" w:rsidR="00F8737C" w:rsidRPr="0057424A" w:rsidRDefault="00F8737C" w:rsidP="00282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737C" w:rsidRPr="0057424A" w:rsidSect="00F8737C">
          <w:pgSz w:w="15840" w:h="12240" w:orient="landscape"/>
          <w:pgMar w:top="1440" w:right="1440" w:bottom="1809" w:left="1440" w:header="720" w:footer="720" w:gutter="0"/>
          <w:cols w:space="720"/>
          <w:docGrid w:linePitch="299"/>
        </w:sectPr>
      </w:pPr>
    </w:p>
    <w:p w14:paraId="22FF92C1" w14:textId="6DABE99E" w:rsidR="005D2C28" w:rsidRPr="0057424A" w:rsidRDefault="00D503C3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Имеет место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недостаточное количество ставок медсестер </w:t>
      </w:r>
      <w:r w:rsidR="00540AA1" w:rsidRPr="0057424A">
        <w:rPr>
          <w:rFonts w:ascii="Times New Roman" w:hAnsi="Times New Roman" w:cs="Times New Roman"/>
          <w:sz w:val="28"/>
          <w:szCs w:val="28"/>
        </w:rPr>
        <w:t>кардиологических кабинетов (</w:t>
      </w:r>
      <w:r w:rsidR="000636B8" w:rsidRPr="0057424A">
        <w:rPr>
          <w:rFonts w:ascii="Times New Roman" w:hAnsi="Times New Roman" w:cs="Times New Roman"/>
          <w:sz w:val="28"/>
          <w:szCs w:val="28"/>
        </w:rPr>
        <w:t>согласно</w:t>
      </w:r>
      <w:r w:rsidR="00540AA1" w:rsidRPr="0057424A">
        <w:rPr>
          <w:rFonts w:ascii="Times New Roman" w:hAnsi="Times New Roman" w:cs="Times New Roman"/>
          <w:sz w:val="28"/>
          <w:szCs w:val="28"/>
        </w:rPr>
        <w:t xml:space="preserve"> п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540AA1" w:rsidRPr="0057424A">
        <w:rPr>
          <w:rFonts w:ascii="Times New Roman" w:hAnsi="Times New Roman" w:cs="Times New Roman"/>
          <w:sz w:val="28"/>
          <w:szCs w:val="28"/>
        </w:rPr>
        <w:t xml:space="preserve">Минздрава России от 15.11.2012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918н предусмотрена 1 ставка </w:t>
      </w:r>
      <w:r w:rsidR="000636B8" w:rsidRPr="0057424A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на 1 ставку врача, т.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е. при </w:t>
      </w:r>
      <w:r w:rsidR="000636B8" w:rsidRPr="0057424A">
        <w:rPr>
          <w:rFonts w:ascii="Times New Roman" w:hAnsi="Times New Roman" w:cs="Times New Roman"/>
          <w:sz w:val="28"/>
          <w:szCs w:val="28"/>
        </w:rPr>
        <w:t>40,25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 став</w:t>
      </w:r>
      <w:r w:rsidR="000636B8" w:rsidRPr="0057424A">
        <w:rPr>
          <w:rFonts w:ascii="Times New Roman" w:hAnsi="Times New Roman" w:cs="Times New Roman"/>
          <w:sz w:val="28"/>
          <w:szCs w:val="28"/>
        </w:rPr>
        <w:t>ки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 врач</w:t>
      </w:r>
      <w:r w:rsidR="000636B8" w:rsidRPr="0057424A">
        <w:rPr>
          <w:rFonts w:ascii="Times New Roman" w:hAnsi="Times New Roman" w:cs="Times New Roman"/>
          <w:sz w:val="28"/>
          <w:szCs w:val="28"/>
        </w:rPr>
        <w:t>а</w:t>
      </w:r>
      <w:r w:rsidR="005D2C28" w:rsidRPr="0057424A">
        <w:rPr>
          <w:rFonts w:ascii="Times New Roman" w:hAnsi="Times New Roman" w:cs="Times New Roman"/>
          <w:sz w:val="28"/>
          <w:szCs w:val="28"/>
        </w:rPr>
        <w:t>, должное количество став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ок </w:t>
      </w:r>
      <w:r w:rsidR="000636B8" w:rsidRPr="0057424A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тоже должно быть </w:t>
      </w:r>
      <w:r w:rsidR="005D2C28" w:rsidRPr="0057424A">
        <w:rPr>
          <w:rFonts w:ascii="Times New Roman" w:hAnsi="Times New Roman" w:cs="Times New Roman"/>
          <w:sz w:val="28"/>
          <w:szCs w:val="28"/>
        </w:rPr>
        <w:t>40,25). В наличии имеется 28,0 став</w:t>
      </w:r>
      <w:r w:rsidR="000636B8" w:rsidRPr="0057424A">
        <w:rPr>
          <w:rFonts w:ascii="Times New Roman" w:hAnsi="Times New Roman" w:cs="Times New Roman"/>
          <w:sz w:val="28"/>
          <w:szCs w:val="28"/>
        </w:rPr>
        <w:t>ки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(69,6% от должного), из них заняты 25 став</w:t>
      </w:r>
      <w:r w:rsidR="000636B8" w:rsidRPr="0057424A">
        <w:rPr>
          <w:rFonts w:ascii="Times New Roman" w:hAnsi="Times New Roman" w:cs="Times New Roman"/>
          <w:sz w:val="28"/>
          <w:szCs w:val="28"/>
        </w:rPr>
        <w:t>ок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(23 физ</w:t>
      </w:r>
      <w:r w:rsidR="000636B8" w:rsidRPr="0057424A">
        <w:rPr>
          <w:rFonts w:ascii="Times New Roman" w:hAnsi="Times New Roman" w:cs="Times New Roman"/>
          <w:sz w:val="28"/>
          <w:szCs w:val="28"/>
        </w:rPr>
        <w:t>ических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лица). </w:t>
      </w:r>
    </w:p>
    <w:p w14:paraId="3A78141A" w14:textId="1EC30FDD" w:rsidR="005D2C28" w:rsidRPr="0057424A" w:rsidRDefault="005D2C28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Количество посещений кардиолога</w:t>
      </w:r>
      <w:r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по области составляет 262</w:t>
      </w:r>
      <w:r w:rsidR="00F8737C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255 за 2018</w:t>
      </w:r>
      <w:r w:rsidR="002167BC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A75C2A" w:rsidRPr="0057424A">
        <w:rPr>
          <w:rFonts w:ascii="Times New Roman" w:hAnsi="Times New Roman" w:cs="Times New Roman"/>
          <w:sz w:val="28"/>
          <w:szCs w:val="28"/>
        </w:rPr>
        <w:t>од</w:t>
      </w:r>
      <w:r w:rsidRPr="0057424A">
        <w:rPr>
          <w:rFonts w:ascii="Times New Roman" w:hAnsi="Times New Roman" w:cs="Times New Roman"/>
          <w:sz w:val="28"/>
          <w:szCs w:val="28"/>
        </w:rPr>
        <w:t>, из них посещений на дому – 1</w:t>
      </w:r>
      <w:r w:rsidR="00F8737C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242. </w:t>
      </w:r>
      <w:r w:rsidR="00E361A4" w:rsidRPr="0057424A">
        <w:rPr>
          <w:rFonts w:ascii="Times New Roman" w:hAnsi="Times New Roman" w:cs="Times New Roman"/>
          <w:sz w:val="28"/>
          <w:szCs w:val="28"/>
        </w:rPr>
        <w:t>На 1 жител</w:t>
      </w:r>
      <w:r w:rsidR="007E20D0" w:rsidRPr="0057424A">
        <w:rPr>
          <w:rFonts w:ascii="Times New Roman" w:hAnsi="Times New Roman" w:cs="Times New Roman"/>
          <w:sz w:val="28"/>
          <w:szCs w:val="28"/>
        </w:rPr>
        <w:t>я количество посещений в 2018 году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 составило 0,14. </w:t>
      </w:r>
    </w:p>
    <w:p w14:paraId="2E6B67D9" w14:textId="77777777" w:rsidR="00B96FBD" w:rsidRPr="0057424A" w:rsidRDefault="00B96FBD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BBAE8" w14:textId="4018778D" w:rsidR="00B96FBD" w:rsidRPr="0057424A" w:rsidRDefault="00103F67" w:rsidP="007E2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1.3.1.2</w:t>
      </w:r>
      <w:r w:rsidR="005462BA" w:rsidRPr="0057424A">
        <w:rPr>
          <w:rFonts w:ascii="Times New Roman" w:hAnsi="Times New Roman" w:cs="Times New Roman"/>
          <w:sz w:val="28"/>
          <w:szCs w:val="28"/>
        </w:rPr>
        <w:t>.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462BA" w:rsidRPr="0057424A">
        <w:rPr>
          <w:rFonts w:ascii="Times New Roman" w:hAnsi="Times New Roman" w:cs="Times New Roman"/>
          <w:sz w:val="28"/>
          <w:szCs w:val="28"/>
        </w:rPr>
        <w:t xml:space="preserve">Специализированная, </w:t>
      </w:r>
      <w:r w:rsidR="005B20E9" w:rsidRPr="0057424A">
        <w:rPr>
          <w:rFonts w:ascii="Times New Roman" w:hAnsi="Times New Roman" w:cs="Times New Roman"/>
          <w:sz w:val="28"/>
          <w:szCs w:val="28"/>
        </w:rPr>
        <w:t>в том числе высокотехнологичная, медицинская помощь</w:t>
      </w:r>
    </w:p>
    <w:p w14:paraId="746DBE98" w14:textId="77777777" w:rsidR="00053848" w:rsidRPr="0057424A" w:rsidRDefault="00053848" w:rsidP="007E2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A264B" w14:textId="253C39EA" w:rsidR="00CF4DE2" w:rsidRPr="0057424A" w:rsidRDefault="00E361A4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</w:t>
      </w:r>
      <w:r w:rsidR="00596445" w:rsidRPr="0057424A">
        <w:rPr>
          <w:rFonts w:ascii="Times New Roman" w:hAnsi="Times New Roman" w:cs="Times New Roman"/>
          <w:sz w:val="28"/>
          <w:szCs w:val="28"/>
        </w:rPr>
        <w:t xml:space="preserve"> Воронежской области развернуто 866 кардиологических коек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круглосуточного пребывания (</w:t>
      </w:r>
      <w:r w:rsidR="00596445" w:rsidRPr="0057424A">
        <w:rPr>
          <w:rFonts w:ascii="Times New Roman" w:hAnsi="Times New Roman" w:cs="Times New Roman"/>
          <w:sz w:val="28"/>
          <w:szCs w:val="28"/>
        </w:rPr>
        <w:t>об</w:t>
      </w:r>
      <w:r w:rsidR="00DD49FF" w:rsidRPr="0057424A">
        <w:rPr>
          <w:rFonts w:ascii="Times New Roman" w:hAnsi="Times New Roman" w:cs="Times New Roman"/>
          <w:sz w:val="28"/>
          <w:szCs w:val="28"/>
        </w:rPr>
        <w:t xml:space="preserve">еспеченность </w:t>
      </w:r>
      <w:r w:rsidR="000636B8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DD49FF" w:rsidRPr="0057424A">
        <w:rPr>
          <w:rFonts w:ascii="Times New Roman" w:hAnsi="Times New Roman" w:cs="Times New Roman"/>
          <w:sz w:val="28"/>
          <w:szCs w:val="28"/>
        </w:rPr>
        <w:t>3,7 на 10 тыс. нас</w:t>
      </w:r>
      <w:r w:rsidR="007E20D0" w:rsidRPr="0057424A">
        <w:rPr>
          <w:rFonts w:ascii="Times New Roman" w:hAnsi="Times New Roman" w:cs="Times New Roman"/>
          <w:sz w:val="28"/>
          <w:szCs w:val="28"/>
        </w:rPr>
        <w:t>еления</w:t>
      </w:r>
      <w:r w:rsidR="00596445"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Pr="0057424A">
        <w:rPr>
          <w:rFonts w:ascii="Times New Roman" w:hAnsi="Times New Roman" w:cs="Times New Roman"/>
          <w:sz w:val="28"/>
          <w:szCs w:val="28"/>
        </w:rPr>
        <w:t xml:space="preserve">по </w:t>
      </w:r>
      <w:r w:rsidR="00E71C53" w:rsidRPr="005742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6B8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7E20D0" w:rsidRPr="0057424A">
        <w:rPr>
          <w:rFonts w:ascii="Times New Roman" w:hAnsi="Times New Roman" w:cs="Times New Roman"/>
          <w:sz w:val="28"/>
          <w:szCs w:val="28"/>
        </w:rPr>
        <w:t>3,47 на 10 тыс. населения</w:t>
      </w:r>
      <w:r w:rsidR="00596445" w:rsidRPr="0057424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0FACD2F" w14:textId="607070C7" w:rsidR="00CF4DE2" w:rsidRPr="0057424A" w:rsidRDefault="00596445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Кардиолог</w:t>
      </w:r>
      <w:r w:rsidR="00E361A4" w:rsidRPr="0057424A">
        <w:rPr>
          <w:rFonts w:ascii="Times New Roman" w:hAnsi="Times New Roman" w:cs="Times New Roman"/>
          <w:sz w:val="28"/>
          <w:szCs w:val="28"/>
        </w:rPr>
        <w:t>ические койки развернуты в 17 медицинских организациях (МО)</w:t>
      </w:r>
      <w:r w:rsidRPr="0057424A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14:paraId="44A56178" w14:textId="77777777" w:rsidR="00234918" w:rsidRPr="0057424A" w:rsidRDefault="00DD49FF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Региональный сосудистый 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051040" w:rsidRPr="0057424A">
        <w:rPr>
          <w:rFonts w:ascii="Times New Roman" w:hAnsi="Times New Roman" w:cs="Times New Roman"/>
          <w:sz w:val="28"/>
          <w:szCs w:val="28"/>
        </w:rPr>
        <w:t>(</w:t>
      </w:r>
      <w:r w:rsidR="000636B8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51040" w:rsidRPr="0057424A">
        <w:rPr>
          <w:rFonts w:ascii="Times New Roman" w:hAnsi="Times New Roman" w:cs="Times New Roman"/>
          <w:sz w:val="28"/>
          <w:szCs w:val="28"/>
        </w:rPr>
        <w:t xml:space="preserve">РСЦ) </w:t>
      </w:r>
      <w:r w:rsidR="00E361A4" w:rsidRPr="0057424A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57424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B714E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AB39AF" w:rsidRPr="0057424A">
        <w:rPr>
          <w:rFonts w:ascii="Times New Roman" w:hAnsi="Times New Roman" w:cs="Times New Roman"/>
          <w:sz w:val="28"/>
          <w:szCs w:val="28"/>
        </w:rPr>
        <w:t>«</w:t>
      </w:r>
      <w:r w:rsidR="004B714E" w:rsidRPr="0057424A">
        <w:rPr>
          <w:rFonts w:ascii="Times New Roman" w:hAnsi="Times New Roman" w:cs="Times New Roman"/>
          <w:sz w:val="28"/>
          <w:szCs w:val="28"/>
        </w:rPr>
        <w:t>ВОКБ № 1</w:t>
      </w:r>
      <w:r w:rsidR="00AB39A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BE0C8" w14:textId="791EB631" w:rsidR="00234918" w:rsidRPr="0057424A" w:rsidRDefault="00DD49FF" w:rsidP="00F873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На территории ГО </w:t>
      </w:r>
      <w:r w:rsidR="00264D8C" w:rsidRPr="0057424A">
        <w:rPr>
          <w:rFonts w:ascii="Times New Roman" w:hAnsi="Times New Roman" w:cs="Times New Roman"/>
          <w:sz w:val="28"/>
          <w:szCs w:val="28"/>
        </w:rPr>
        <w:t>г.</w:t>
      </w:r>
      <w:r w:rsidR="00F13CE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264D8C" w:rsidRPr="0057424A">
        <w:rPr>
          <w:rFonts w:ascii="Times New Roman" w:hAnsi="Times New Roman" w:cs="Times New Roman"/>
          <w:sz w:val="28"/>
          <w:szCs w:val="28"/>
        </w:rPr>
        <w:t xml:space="preserve">Воронеж функционируют 3 </w:t>
      </w:r>
      <w:r w:rsidR="004B714E" w:rsidRPr="0057424A">
        <w:rPr>
          <w:rFonts w:ascii="Times New Roman" w:hAnsi="Times New Roman" w:cs="Times New Roman"/>
          <w:sz w:val="28"/>
          <w:szCs w:val="28"/>
        </w:rPr>
        <w:t>первичных сосудистых отделения (</w:t>
      </w:r>
      <w:r w:rsidR="000636B8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64D8C" w:rsidRPr="0057424A">
        <w:rPr>
          <w:rFonts w:ascii="Times New Roman" w:hAnsi="Times New Roman" w:cs="Times New Roman"/>
          <w:sz w:val="28"/>
          <w:szCs w:val="28"/>
        </w:rPr>
        <w:t>ПСО</w:t>
      </w:r>
      <w:r w:rsidR="004B714E" w:rsidRPr="0057424A">
        <w:rPr>
          <w:rFonts w:ascii="Times New Roman" w:hAnsi="Times New Roman" w:cs="Times New Roman"/>
          <w:sz w:val="28"/>
          <w:szCs w:val="28"/>
        </w:rPr>
        <w:t>)</w:t>
      </w:r>
      <w:r w:rsidR="000C5393" w:rsidRPr="0057424A">
        <w:rPr>
          <w:rFonts w:ascii="Times New Roman" w:hAnsi="Times New Roman" w:cs="Times New Roman"/>
          <w:sz w:val="28"/>
          <w:szCs w:val="28"/>
        </w:rPr>
        <w:t xml:space="preserve"> в БУЗ ВО «ВГКБСМП № 1» (130 коек), БУЗ ВО «ВГКБСМП № 8» (70 коек), </w:t>
      </w:r>
      <w:r w:rsidR="00234918" w:rsidRPr="0057424A">
        <w:rPr>
          <w:rFonts w:ascii="Times New Roman" w:hAnsi="Times New Roman" w:cs="Times New Roman"/>
          <w:sz w:val="28"/>
          <w:szCs w:val="28"/>
        </w:rPr>
        <w:t>БУЗ ВО «ВГКБСМП № 10» (75 коек)</w:t>
      </w:r>
      <w:r w:rsidR="00BE0CF7">
        <w:rPr>
          <w:rFonts w:ascii="Times New Roman" w:hAnsi="Times New Roman" w:cs="Times New Roman"/>
          <w:sz w:val="28"/>
          <w:szCs w:val="28"/>
        </w:rPr>
        <w:t xml:space="preserve"> (таблица 9).</w:t>
      </w:r>
    </w:p>
    <w:p w14:paraId="0A013155" w14:textId="6EB92A63" w:rsidR="00234918" w:rsidRPr="0057424A" w:rsidRDefault="00234918" w:rsidP="002349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9</w:t>
      </w:r>
    </w:p>
    <w:p w14:paraId="6ACE4811" w14:textId="77777777" w:rsidR="00234918" w:rsidRPr="0057424A" w:rsidRDefault="00234918" w:rsidP="0023491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Первичные сосудистые отделения ГО г. Воронеж</w:t>
      </w: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5"/>
        <w:gridCol w:w="2626"/>
        <w:gridCol w:w="1768"/>
      </w:tblGrid>
      <w:tr w:rsidR="00494198" w:rsidRPr="0057424A" w14:paraId="387225DB" w14:textId="77777777" w:rsidTr="00494198">
        <w:trPr>
          <w:trHeight w:val="89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0EC4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333F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кардиоло-гических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коек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BAA6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Количество коек палаты интенсивной терапии (далее – ПИТ)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612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Прикрепленные муниципальные образования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2396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прикре-пленного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</w:tr>
      <w:tr w:rsidR="00494198" w:rsidRPr="0057424A" w14:paraId="38C981F3" w14:textId="77777777" w:rsidTr="00494198">
        <w:trPr>
          <w:trHeight w:val="911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40A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БУЗ ВО</w:t>
            </w:r>
          </w:p>
          <w:p w14:paraId="4F8892DE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«ВГКБСМП № 1»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364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9DE1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F74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 (Советский, Ленинский районы),</w:t>
            </w:r>
          </w:p>
          <w:p w14:paraId="23E46041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Нижнедевицкий муниципальный район,</w:t>
            </w:r>
          </w:p>
          <w:p w14:paraId="0B4D72A9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Хохольский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7717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301 684</w:t>
            </w:r>
          </w:p>
        </w:tc>
      </w:tr>
      <w:tr w:rsidR="00494198" w:rsidRPr="0057424A" w14:paraId="195F375F" w14:textId="77777777" w:rsidTr="00494198">
        <w:trPr>
          <w:trHeight w:val="684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162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БУЗ ВО</w:t>
            </w:r>
          </w:p>
          <w:p w14:paraId="7185E8B0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«ВГКБСМП № 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8AD8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5151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9E4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</w:t>
            </w:r>
          </w:p>
          <w:p w14:paraId="13D62506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(Левобережный район),</w:t>
            </w:r>
          </w:p>
          <w:p w14:paraId="19571ED0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 (часть)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DDEA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176 584</w:t>
            </w:r>
          </w:p>
        </w:tc>
      </w:tr>
      <w:tr w:rsidR="00494198" w:rsidRPr="0057424A" w14:paraId="43C8A6BC" w14:textId="77777777" w:rsidTr="00494198">
        <w:trPr>
          <w:trHeight w:val="841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05F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БУЗ ВО</w:t>
            </w:r>
          </w:p>
          <w:p w14:paraId="1C117C34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«ВГКБСМП № 10»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9980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AFB2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498" w14:textId="77777777" w:rsidR="00494198" w:rsidRPr="0057424A" w:rsidRDefault="00494198" w:rsidP="00494198">
            <w:pPr>
              <w:spacing w:line="240" w:lineRule="auto"/>
              <w:ind w:left="-37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 (Центральный, Железнодорожный районы),</w:t>
            </w:r>
          </w:p>
          <w:p w14:paraId="7D28A877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район,</w:t>
            </w:r>
          </w:p>
          <w:p w14:paraId="1BD3E7DA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район,</w:t>
            </w:r>
          </w:p>
          <w:p w14:paraId="2B724B2C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A92" w14:textId="77777777" w:rsidR="00494198" w:rsidRPr="0057424A" w:rsidRDefault="0049419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252 936</w:t>
            </w:r>
          </w:p>
        </w:tc>
      </w:tr>
      <w:tr w:rsidR="00234918" w:rsidRPr="0057424A" w14:paraId="07250D6D" w14:textId="77777777" w:rsidTr="00494198">
        <w:trPr>
          <w:trHeight w:val="266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005" w14:textId="77777777" w:rsidR="00234918" w:rsidRPr="0057424A" w:rsidRDefault="0023491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7B80" w14:textId="77777777" w:rsidR="00234918" w:rsidRPr="0057424A" w:rsidRDefault="00234918" w:rsidP="00494198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35E" w14:textId="77777777" w:rsidR="00234918" w:rsidRPr="0057424A" w:rsidRDefault="0023491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D22" w14:textId="77777777" w:rsidR="00234918" w:rsidRPr="0057424A" w:rsidRDefault="00234918" w:rsidP="0049419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CF0D" w14:textId="77777777" w:rsidR="00234918" w:rsidRPr="0057424A" w:rsidRDefault="00234918" w:rsidP="004941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731 204</w:t>
            </w:r>
          </w:p>
        </w:tc>
      </w:tr>
    </w:tbl>
    <w:p w14:paraId="72279D9B" w14:textId="77777777" w:rsidR="004328DC" w:rsidRPr="0057424A" w:rsidRDefault="004328DC" w:rsidP="00800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2E974" w14:textId="738E4082" w:rsidR="00CF4DE2" w:rsidRPr="0057424A" w:rsidRDefault="00CF4DE2" w:rsidP="00800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маршрутизации пациентов с ОКС участвуют также 2 кардиологических отделения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ВГКБ</w:t>
      </w:r>
      <w:r w:rsidR="00E711F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>3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>, не являющ</w:t>
      </w:r>
      <w:r w:rsidR="000636B8" w:rsidRPr="0057424A">
        <w:rPr>
          <w:rFonts w:ascii="Times New Roman" w:hAnsi="Times New Roman" w:cs="Times New Roman"/>
          <w:sz w:val="28"/>
          <w:szCs w:val="28"/>
        </w:rPr>
        <w:t>и</w:t>
      </w:r>
      <w:r w:rsidRPr="0057424A">
        <w:rPr>
          <w:rFonts w:ascii="Times New Roman" w:hAnsi="Times New Roman" w:cs="Times New Roman"/>
          <w:sz w:val="28"/>
          <w:szCs w:val="28"/>
        </w:rPr>
        <w:t>еся ПСО</w:t>
      </w:r>
      <w:r w:rsidR="000C5393" w:rsidRPr="0057424A">
        <w:rPr>
          <w:rFonts w:ascii="Times New Roman" w:hAnsi="Times New Roman" w:cs="Times New Roman"/>
          <w:sz w:val="28"/>
          <w:szCs w:val="28"/>
        </w:rPr>
        <w:t xml:space="preserve"> (таблица 10</w:t>
      </w:r>
      <w:r w:rsidR="00A900B8" w:rsidRPr="0057424A">
        <w:rPr>
          <w:rFonts w:ascii="Times New Roman" w:hAnsi="Times New Roman" w:cs="Times New Roman"/>
          <w:sz w:val="28"/>
          <w:szCs w:val="28"/>
        </w:rPr>
        <w:t>)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B04D886" w14:textId="77777777" w:rsidR="007208C1" w:rsidRPr="0057424A" w:rsidRDefault="007208C1" w:rsidP="0080009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457871" w14:textId="636477E4" w:rsidR="00FB06A7" w:rsidRPr="0057424A" w:rsidRDefault="000C5393" w:rsidP="0080009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10</w:t>
      </w:r>
    </w:p>
    <w:p w14:paraId="469DA901" w14:textId="52885F01" w:rsidR="00FB06A7" w:rsidRPr="0057424A" w:rsidRDefault="00FB06A7" w:rsidP="007208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Кардиологические отделения ГО г. Воронеж, оказывающие помощь пациентам с ОКС</w:t>
      </w:r>
    </w:p>
    <w:p w14:paraId="1CF4EBC0" w14:textId="77777777" w:rsidR="007208C1" w:rsidRPr="0057424A" w:rsidRDefault="007208C1" w:rsidP="007208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1242"/>
        <w:gridCol w:w="1646"/>
        <w:gridCol w:w="1519"/>
        <w:gridCol w:w="1437"/>
        <w:gridCol w:w="2777"/>
        <w:gridCol w:w="1345"/>
      </w:tblGrid>
      <w:tr w:rsidR="00D503C3" w:rsidRPr="0057424A" w14:paraId="2695FB9D" w14:textId="77777777" w:rsidTr="00D503C3"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5D0" w14:textId="4DFA6DEC" w:rsidR="00D503C3" w:rsidRPr="0057424A" w:rsidRDefault="00D503C3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96EC" w14:textId="128D6D37" w:rsidR="00D503C3" w:rsidRPr="0057424A" w:rsidRDefault="00D503C3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кардиоло-гических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коек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A6F6" w14:textId="5D761FFB" w:rsidR="00D503C3" w:rsidRPr="0057424A" w:rsidRDefault="00D503C3" w:rsidP="000636B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коек палаты интенсивной терапии (далее –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9BB" w14:textId="34F5A417" w:rsidR="00D503C3" w:rsidRPr="0057424A" w:rsidRDefault="00D503C3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Прикрепленные муниципальные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34B" w14:textId="69741788" w:rsidR="00D503C3" w:rsidRPr="0057424A" w:rsidRDefault="00D503C3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прикреп-ленного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</w:tr>
      <w:tr w:rsidR="00E711F9" w:rsidRPr="0057424A" w14:paraId="31A4649F" w14:textId="77777777" w:rsidTr="00AC4A2E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A3C2" w14:textId="133EE6D6" w:rsidR="00E711F9" w:rsidRPr="0057424A" w:rsidRDefault="00867E3A" w:rsidP="00D503C3">
            <w:pPr>
              <w:spacing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Кардиологическое отделение (далее – </w:t>
            </w:r>
            <w:r w:rsidR="00E711F9" w:rsidRPr="0057424A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B57" w14:textId="11B8A33E" w:rsidR="00E711F9" w:rsidRPr="0057424A" w:rsidRDefault="00E711F9" w:rsidP="00E711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БУЗ ВО «ВГКБ № 3»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D57A" w14:textId="77777777" w:rsidR="00E711F9" w:rsidRPr="0057424A" w:rsidRDefault="00E711F9" w:rsidP="00A900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B776" w14:textId="77777777" w:rsidR="00E711F9" w:rsidRPr="0057424A" w:rsidRDefault="00E711F9" w:rsidP="00A900B8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87A" w14:textId="4D3C7970" w:rsidR="00E711F9" w:rsidRPr="0057424A" w:rsidRDefault="00E711F9" w:rsidP="003131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</w:t>
            </w:r>
          </w:p>
          <w:p w14:paraId="2E440140" w14:textId="22A7C655" w:rsidR="00E711F9" w:rsidRPr="0057424A" w:rsidRDefault="00E711F9" w:rsidP="003131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(Центральный, Коминтерновский</w:t>
            </w:r>
            <w:r w:rsidR="0031310B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районы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35E" w14:textId="2C202887" w:rsidR="00E711F9" w:rsidRPr="0057424A" w:rsidRDefault="00E711F9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  <w:r w:rsidR="00692A47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</w:tr>
    </w:tbl>
    <w:p w14:paraId="27245A31" w14:textId="77777777" w:rsidR="00E85872" w:rsidRPr="0057424A" w:rsidRDefault="00E85872" w:rsidP="00A90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D4EA8" w14:textId="77777777" w:rsidR="00234918" w:rsidRPr="0057424A" w:rsidRDefault="00234918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12D2A" w14:textId="4084303E" w:rsidR="00DD49FF" w:rsidRPr="0057424A" w:rsidRDefault="00DD49FF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Вне маршрутизации пациентов с ОКС функционируют 2 кардиологических отделения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ВГКБ</w:t>
      </w:r>
      <w:r w:rsidR="005F2FA1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>5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462BA" w:rsidRPr="0057424A">
        <w:rPr>
          <w:rFonts w:ascii="Times New Roman" w:hAnsi="Times New Roman" w:cs="Times New Roman"/>
          <w:sz w:val="28"/>
          <w:szCs w:val="28"/>
        </w:rPr>
        <w:t xml:space="preserve">и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5462BA" w:rsidRPr="0057424A">
        <w:rPr>
          <w:rFonts w:ascii="Times New Roman" w:hAnsi="Times New Roman" w:cs="Times New Roman"/>
          <w:sz w:val="28"/>
          <w:szCs w:val="28"/>
        </w:rPr>
        <w:t>ВГКБ</w:t>
      </w:r>
      <w:r w:rsidR="005F2FA1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5462BA" w:rsidRPr="0057424A">
        <w:rPr>
          <w:rFonts w:ascii="Times New Roman" w:hAnsi="Times New Roman" w:cs="Times New Roman"/>
          <w:sz w:val="28"/>
          <w:szCs w:val="28"/>
        </w:rPr>
        <w:t>20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234918" w:rsidRPr="0057424A">
        <w:rPr>
          <w:rFonts w:ascii="Times New Roman" w:hAnsi="Times New Roman" w:cs="Times New Roman"/>
          <w:sz w:val="28"/>
          <w:szCs w:val="28"/>
        </w:rPr>
        <w:t xml:space="preserve"> (таблица 11</w:t>
      </w:r>
      <w:r w:rsidR="00A900B8" w:rsidRPr="0057424A">
        <w:rPr>
          <w:rFonts w:ascii="Times New Roman" w:hAnsi="Times New Roman" w:cs="Times New Roman"/>
          <w:sz w:val="28"/>
          <w:szCs w:val="28"/>
        </w:rPr>
        <w:t>)</w:t>
      </w:r>
      <w:r w:rsidR="005462BA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52FEB2EE" w14:textId="77777777" w:rsidR="009503CF" w:rsidRPr="0057424A" w:rsidRDefault="009503CF" w:rsidP="00A900B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4B18DC4" w14:textId="4927F76F" w:rsidR="00FB06A7" w:rsidRPr="0057424A" w:rsidRDefault="00FB06A7" w:rsidP="00A900B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</w:t>
      </w:r>
      <w:r w:rsidR="00234918" w:rsidRPr="0057424A">
        <w:rPr>
          <w:rFonts w:ascii="Times New Roman" w:hAnsi="Times New Roman" w:cs="Times New Roman"/>
          <w:sz w:val="28"/>
          <w:szCs w:val="28"/>
        </w:rPr>
        <w:t>ица 11</w:t>
      </w:r>
    </w:p>
    <w:p w14:paraId="592EE247" w14:textId="4FEDE53D" w:rsidR="006E0CA1" w:rsidRPr="0057424A" w:rsidRDefault="00FB06A7" w:rsidP="009503C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Кардиологические отделения ГО г. Воронеж вне маршрутизации пациентов с ОКС</w:t>
      </w:r>
    </w:p>
    <w:p w14:paraId="241991B8" w14:textId="77777777" w:rsidR="009503CF" w:rsidRPr="0057424A" w:rsidRDefault="009503CF" w:rsidP="009503C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Layout w:type="fixed"/>
        <w:tblLook w:val="04A0" w:firstRow="1" w:lastRow="0" w:firstColumn="1" w:lastColumn="0" w:noHBand="0" w:noVBand="1"/>
      </w:tblPr>
      <w:tblGrid>
        <w:gridCol w:w="2094"/>
        <w:gridCol w:w="2332"/>
        <w:gridCol w:w="1526"/>
        <w:gridCol w:w="2240"/>
        <w:gridCol w:w="1982"/>
      </w:tblGrid>
      <w:tr w:rsidR="00AC4A2E" w:rsidRPr="0057424A" w14:paraId="4462D706" w14:textId="77777777" w:rsidTr="00AC4A2E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E7F0" w14:textId="50FC6937" w:rsidR="00AC4A2E" w:rsidRPr="0057424A" w:rsidRDefault="00AC4A2E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BECD" w14:textId="7E5D4043" w:rsidR="00AC4A2E" w:rsidRPr="0057424A" w:rsidRDefault="00AC4A2E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кардиоло-гических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коек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754" w14:textId="5A775003" w:rsidR="00AC4A2E" w:rsidRPr="0057424A" w:rsidRDefault="00AC4A2E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Количество коек палаты интенсивной терапии (далее – ПИТ)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73D" w14:textId="2E455EBB" w:rsidR="00AC4A2E" w:rsidRPr="0057424A" w:rsidRDefault="00AC4A2E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Прикрепленные муниципальные образования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210" w14:textId="07053B1B" w:rsidR="00AC4A2E" w:rsidRPr="0057424A" w:rsidRDefault="00AC4A2E" w:rsidP="000636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прикрепленно-го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</w:p>
        </w:tc>
      </w:tr>
      <w:tr w:rsidR="00AC4A2E" w:rsidRPr="0057424A" w14:paraId="4B978BE6" w14:textId="77777777" w:rsidTr="00AC4A2E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816" w14:textId="77777777" w:rsidR="00AC4A2E" w:rsidRPr="0057424A" w:rsidRDefault="00AC4A2E" w:rsidP="00662ED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БУЗ ВО</w:t>
            </w:r>
          </w:p>
          <w:p w14:paraId="2030EBF0" w14:textId="16537813" w:rsidR="00AC4A2E" w:rsidRPr="0057424A" w:rsidRDefault="00AC4A2E" w:rsidP="00662ED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«ВГКБ № 5»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61B" w14:textId="02630E3A" w:rsidR="00AC4A2E" w:rsidRPr="0057424A" w:rsidRDefault="00AC4A2E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AF5" w14:textId="135F2D14" w:rsidR="00AC4A2E" w:rsidRPr="0057424A" w:rsidRDefault="00AC4A2E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DA7" w14:textId="236B027A" w:rsidR="00AC4A2E" w:rsidRPr="0057424A" w:rsidRDefault="00AC4A2E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F9C" w14:textId="147E36DF" w:rsidR="00AC4A2E" w:rsidRPr="0057424A" w:rsidRDefault="00AC4A2E" w:rsidP="00662E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871 736</w:t>
            </w:r>
          </w:p>
        </w:tc>
      </w:tr>
      <w:tr w:rsidR="00AC4A2E" w:rsidRPr="0057424A" w14:paraId="41469E37" w14:textId="77777777" w:rsidTr="00AC4A2E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01D" w14:textId="77777777" w:rsidR="00AC4A2E" w:rsidRPr="0057424A" w:rsidRDefault="00AC4A2E" w:rsidP="00867E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БУЗ ВО</w:t>
            </w:r>
          </w:p>
          <w:p w14:paraId="4481E0C4" w14:textId="1B322FC5" w:rsidR="00AC4A2E" w:rsidRPr="0057424A" w:rsidRDefault="00AC4A2E" w:rsidP="00867E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«ВГКБ № 20»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82D" w14:textId="54A02164" w:rsidR="00AC4A2E" w:rsidRPr="0057424A" w:rsidRDefault="00AC4A2E" w:rsidP="00867E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28C" w14:textId="61696F01" w:rsidR="00AC4A2E" w:rsidRPr="0057424A" w:rsidRDefault="00AC4A2E" w:rsidP="00867E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36E" w14:textId="5B4ACD66" w:rsidR="00AC4A2E" w:rsidRPr="0057424A" w:rsidRDefault="00AC4A2E" w:rsidP="00867E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 г. Воронеж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9C6" w14:textId="490BC9F9" w:rsidR="00AC4A2E" w:rsidRPr="0057424A" w:rsidRDefault="00AC4A2E" w:rsidP="00867E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871 736</w:t>
            </w:r>
          </w:p>
        </w:tc>
      </w:tr>
      <w:tr w:rsidR="000636B8" w:rsidRPr="0057424A" w14:paraId="1495817B" w14:textId="77777777" w:rsidTr="00AC4A2E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357" w14:textId="4695036E" w:rsidR="000636B8" w:rsidRPr="0057424A" w:rsidRDefault="000636B8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0204" w14:textId="5DB17231" w:rsidR="000636B8" w:rsidRPr="0057424A" w:rsidRDefault="000636B8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340" w14:textId="0DF6E5FF" w:rsidR="000636B8" w:rsidRPr="0057424A" w:rsidRDefault="000636B8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208" w14:textId="77777777" w:rsidR="000636B8" w:rsidRPr="0057424A" w:rsidRDefault="000636B8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DB9" w14:textId="645041CD" w:rsidR="000636B8" w:rsidRPr="0057424A" w:rsidRDefault="000636B8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871 736</w:t>
            </w:r>
          </w:p>
        </w:tc>
      </w:tr>
    </w:tbl>
    <w:p w14:paraId="5A30D403" w14:textId="77777777" w:rsidR="00BD030E" w:rsidRPr="0057424A" w:rsidRDefault="00BD030E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D657E" w14:textId="273851E6" w:rsidR="00C34C7E" w:rsidRPr="0057424A" w:rsidRDefault="00E711F9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Пациенты с острым инфарктом миокарда с подъемом сегмента 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(далее – ОИМп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sz w:val="28"/>
          <w:szCs w:val="28"/>
        </w:rPr>
        <w:t xml:space="preserve">) </w:t>
      </w:r>
      <w:r w:rsidR="00790DEF" w:rsidRPr="0057424A">
        <w:rPr>
          <w:rFonts w:ascii="Times New Roman" w:hAnsi="Times New Roman" w:cs="Times New Roman"/>
          <w:sz w:val="28"/>
          <w:szCs w:val="28"/>
        </w:rPr>
        <w:t>госпитализируются в РСЦ со всей территории области для проведения экстренных чрескожных коронарных вмешательств</w:t>
      </w:r>
      <w:r w:rsidR="003F44B2"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F44B2" w:rsidRPr="0057424A">
        <w:rPr>
          <w:rFonts w:ascii="Times New Roman" w:hAnsi="Times New Roman" w:cs="Times New Roman"/>
          <w:sz w:val="28"/>
          <w:szCs w:val="28"/>
        </w:rPr>
        <w:t>ЧКВ)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 не позднее 6</w:t>
      </w:r>
      <w:r w:rsidR="004B714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>-</w:t>
      </w:r>
      <w:r w:rsidR="004B714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12 часов с момента начала заболевания. Этим пациентам проводится срочная коронарная ангиография </w:t>
      </w:r>
      <w:r w:rsidR="003F44B2" w:rsidRPr="0057424A">
        <w:rPr>
          <w:rFonts w:ascii="Times New Roman" w:hAnsi="Times New Roman" w:cs="Times New Roman"/>
          <w:sz w:val="28"/>
          <w:szCs w:val="28"/>
        </w:rPr>
        <w:t xml:space="preserve">(КАГ) 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и, при наличии показаний, проводятся первичные </w:t>
      </w:r>
      <w:r w:rsidR="00867E3A" w:rsidRPr="0057424A">
        <w:rPr>
          <w:rFonts w:ascii="Times New Roman" w:hAnsi="Times New Roman" w:cs="Times New Roman"/>
          <w:sz w:val="28"/>
          <w:szCs w:val="28"/>
        </w:rPr>
        <w:t>ЧКВ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. В 2018 году в РСЦ госпитализировано 813 пациентов с 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острым инфарктом миокарда с подъемом сегмента </w:t>
      </w:r>
      <w:r w:rsidR="00867E3A"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790DEF" w:rsidRPr="0057424A">
        <w:rPr>
          <w:rFonts w:ascii="Times New Roman" w:hAnsi="Times New Roman" w:cs="Times New Roman"/>
          <w:sz w:val="28"/>
          <w:szCs w:val="28"/>
        </w:rPr>
        <w:t>ОИМп</w:t>
      </w:r>
      <w:r w:rsidR="00790DEF"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867E3A" w:rsidRPr="0057424A">
        <w:rPr>
          <w:rFonts w:ascii="Times New Roman" w:hAnsi="Times New Roman" w:cs="Times New Roman"/>
          <w:sz w:val="28"/>
          <w:szCs w:val="28"/>
        </w:rPr>
        <w:t>)</w:t>
      </w:r>
      <w:r w:rsidR="00790DEF" w:rsidRPr="0057424A">
        <w:rPr>
          <w:rFonts w:ascii="Times New Roman" w:hAnsi="Times New Roman" w:cs="Times New Roman"/>
          <w:sz w:val="28"/>
          <w:szCs w:val="28"/>
        </w:rPr>
        <w:t>, из них первичное ЧКВ проведено 273 (77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%) пациентам из 354 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пациентов, </w:t>
      </w:r>
      <w:r w:rsidR="00790DEF" w:rsidRPr="0057424A">
        <w:rPr>
          <w:rFonts w:ascii="Times New Roman" w:hAnsi="Times New Roman" w:cs="Times New Roman"/>
          <w:sz w:val="28"/>
          <w:szCs w:val="28"/>
        </w:rPr>
        <w:t>поступивших непосредственно в РСЦ. В случае госпитализации пациентов с ОИМп</w:t>
      </w:r>
      <w:r w:rsidR="00790DEF"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 в терапевтическом окне в ПСО </w:t>
      </w:r>
      <w:r w:rsidR="00264D8C"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(причины не госпитализации в РСЦ: </w:t>
      </w:r>
      <w:r w:rsidR="00790DEF" w:rsidRPr="0057424A">
        <w:rPr>
          <w:rFonts w:ascii="Times New Roman" w:hAnsi="Times New Roman" w:cs="Times New Roman"/>
          <w:sz w:val="28"/>
          <w:szCs w:val="28"/>
        </w:rPr>
        <w:t>нет ЭКГ-признаков ОИМп</w:t>
      </w:r>
      <w:r w:rsidR="00790DEF"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3F44B2" w:rsidRPr="0057424A">
        <w:rPr>
          <w:rFonts w:ascii="Times New Roman" w:hAnsi="Times New Roman" w:cs="Times New Roman"/>
          <w:sz w:val="28"/>
          <w:szCs w:val="28"/>
        </w:rPr>
        <w:t>оказания скорой медицинской помощи (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90DEF" w:rsidRPr="0057424A">
        <w:rPr>
          <w:rFonts w:ascii="Times New Roman" w:hAnsi="Times New Roman" w:cs="Times New Roman"/>
          <w:sz w:val="28"/>
          <w:szCs w:val="28"/>
        </w:rPr>
        <w:t>С</w:t>
      </w:r>
      <w:r w:rsidR="004B714E" w:rsidRPr="0057424A">
        <w:rPr>
          <w:rFonts w:ascii="Times New Roman" w:hAnsi="Times New Roman" w:cs="Times New Roman"/>
          <w:sz w:val="28"/>
          <w:szCs w:val="28"/>
        </w:rPr>
        <w:t>М</w:t>
      </w:r>
      <w:r w:rsidR="00790DEF" w:rsidRPr="0057424A">
        <w:rPr>
          <w:rFonts w:ascii="Times New Roman" w:hAnsi="Times New Roman" w:cs="Times New Roman"/>
          <w:sz w:val="28"/>
          <w:szCs w:val="28"/>
        </w:rPr>
        <w:t>П</w:t>
      </w:r>
      <w:r w:rsidR="003F44B2" w:rsidRPr="0057424A">
        <w:rPr>
          <w:rFonts w:ascii="Times New Roman" w:hAnsi="Times New Roman" w:cs="Times New Roman"/>
          <w:sz w:val="28"/>
          <w:szCs w:val="28"/>
        </w:rPr>
        <w:t>)</w:t>
      </w:r>
      <w:r w:rsidR="00790DEF" w:rsidRPr="0057424A">
        <w:rPr>
          <w:rFonts w:ascii="Times New Roman" w:hAnsi="Times New Roman" w:cs="Times New Roman"/>
          <w:sz w:val="28"/>
          <w:szCs w:val="28"/>
        </w:rPr>
        <w:t>, отказ пациентов</w:t>
      </w:r>
      <w:r w:rsidR="004B714E" w:rsidRPr="0057424A">
        <w:rPr>
          <w:rFonts w:ascii="Times New Roman" w:hAnsi="Times New Roman" w:cs="Times New Roman"/>
          <w:sz w:val="28"/>
          <w:szCs w:val="28"/>
        </w:rPr>
        <w:t xml:space="preserve"> от госпитализации в РСЦ, проблемы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 диагностики бригадами </w:t>
      </w:r>
      <w:r w:rsidR="00264D8C" w:rsidRPr="0057424A">
        <w:rPr>
          <w:rFonts w:ascii="Times New Roman" w:hAnsi="Times New Roman" w:cs="Times New Roman"/>
          <w:sz w:val="28"/>
          <w:szCs w:val="28"/>
        </w:rPr>
        <w:t>СМ</w:t>
      </w:r>
      <w:r w:rsidR="00790DEF" w:rsidRPr="0057424A">
        <w:rPr>
          <w:rFonts w:ascii="Times New Roman" w:hAnsi="Times New Roman" w:cs="Times New Roman"/>
          <w:sz w:val="28"/>
          <w:szCs w:val="28"/>
        </w:rPr>
        <w:t>П) пациентам проводится тромболитическая терапия</w:t>
      </w:r>
      <w:r w:rsidR="004004FA"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004FA" w:rsidRPr="0057424A">
        <w:rPr>
          <w:rFonts w:ascii="Times New Roman" w:hAnsi="Times New Roman" w:cs="Times New Roman"/>
          <w:sz w:val="28"/>
          <w:szCs w:val="28"/>
        </w:rPr>
        <w:t>ТЛТ)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 и принимаются меры для срочного перевода пациента в РСЦ.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в РСЦ </w:t>
      </w:r>
      <w:r w:rsidR="00790DEF" w:rsidRPr="0057424A">
        <w:rPr>
          <w:rFonts w:ascii="Times New Roman" w:hAnsi="Times New Roman" w:cs="Times New Roman"/>
          <w:sz w:val="28"/>
          <w:szCs w:val="28"/>
        </w:rPr>
        <w:t>переведено 435 пациентов (52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% от всех пациентов, подвергнутых ТЛТ в МО </w:t>
      </w:r>
      <w:r w:rsidR="0080100F" w:rsidRPr="0057424A">
        <w:rPr>
          <w:rFonts w:ascii="Times New Roman" w:hAnsi="Times New Roman" w:cs="Times New Roman"/>
          <w:sz w:val="28"/>
          <w:szCs w:val="28"/>
        </w:rPr>
        <w:t>ГО г. Воронеж</w:t>
      </w:r>
      <w:r w:rsidR="00790DEF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4004FA" w:rsidRPr="0057424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80100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>области) после ТЛТ. Из них 325 (75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790DEF" w:rsidRPr="0057424A">
        <w:rPr>
          <w:rFonts w:ascii="Times New Roman" w:hAnsi="Times New Roman" w:cs="Times New Roman"/>
          <w:sz w:val="28"/>
          <w:szCs w:val="28"/>
        </w:rPr>
        <w:t>% от переведенных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 в РСЦ</w:t>
      </w:r>
      <w:r w:rsidR="00790DEF" w:rsidRPr="0057424A">
        <w:rPr>
          <w:rFonts w:ascii="Times New Roman" w:hAnsi="Times New Roman" w:cs="Times New Roman"/>
          <w:sz w:val="28"/>
          <w:szCs w:val="28"/>
        </w:rPr>
        <w:t>) пациентам проведено ЧКВ. В МО проведено 835 тромболизисов</w:t>
      </w:r>
      <w:r w:rsidR="00264D8C" w:rsidRPr="0057424A">
        <w:rPr>
          <w:rFonts w:ascii="Times New Roman" w:hAnsi="Times New Roman" w:cs="Times New Roman"/>
          <w:sz w:val="28"/>
          <w:szCs w:val="28"/>
        </w:rPr>
        <w:t xml:space="preserve"> (45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264D8C" w:rsidRPr="0057424A">
        <w:rPr>
          <w:rFonts w:ascii="Times New Roman" w:hAnsi="Times New Roman" w:cs="Times New Roman"/>
          <w:sz w:val="28"/>
          <w:szCs w:val="28"/>
        </w:rPr>
        <w:t>% от вс</w:t>
      </w:r>
      <w:r w:rsidR="005462BA" w:rsidRPr="0057424A">
        <w:rPr>
          <w:rFonts w:ascii="Times New Roman" w:hAnsi="Times New Roman" w:cs="Times New Roman"/>
          <w:sz w:val="28"/>
          <w:szCs w:val="28"/>
        </w:rPr>
        <w:t>ех госпитализированных пациентов с ОИМп</w:t>
      </w:r>
      <w:r w:rsidR="005462BA"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462BA" w:rsidRPr="0057424A">
        <w:rPr>
          <w:rFonts w:ascii="Times New Roman" w:hAnsi="Times New Roman" w:cs="Times New Roman"/>
          <w:sz w:val="28"/>
          <w:szCs w:val="28"/>
        </w:rPr>
        <w:t>)</w:t>
      </w:r>
      <w:r w:rsidR="004B714E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431B8E86" w14:textId="03DC8EA2" w:rsidR="00DB5016" w:rsidRPr="0057424A" w:rsidRDefault="00790DEF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районах области организованы 7 ПСО в МО, в которых имею</w:t>
      </w:r>
      <w:r w:rsidR="004B714E" w:rsidRPr="0057424A">
        <w:rPr>
          <w:rFonts w:ascii="Times New Roman" w:hAnsi="Times New Roman" w:cs="Times New Roman"/>
          <w:sz w:val="28"/>
          <w:szCs w:val="28"/>
        </w:rPr>
        <w:t>тся кардиологические отделения</w:t>
      </w:r>
      <w:r w:rsidR="00234918" w:rsidRPr="0057424A">
        <w:rPr>
          <w:rFonts w:ascii="Times New Roman" w:hAnsi="Times New Roman" w:cs="Times New Roman"/>
          <w:sz w:val="28"/>
          <w:szCs w:val="28"/>
        </w:rPr>
        <w:t xml:space="preserve"> (таблица 12</w:t>
      </w:r>
      <w:r w:rsidR="00A900B8" w:rsidRPr="0057424A">
        <w:rPr>
          <w:rFonts w:ascii="Times New Roman" w:hAnsi="Times New Roman" w:cs="Times New Roman"/>
          <w:sz w:val="28"/>
          <w:szCs w:val="28"/>
        </w:rPr>
        <w:t>)</w:t>
      </w:r>
      <w:r w:rsidR="00FB06A7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69DD6F99" w14:textId="41A8EF14" w:rsidR="00FB06A7" w:rsidRPr="0057424A" w:rsidRDefault="00234918" w:rsidP="00A900B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12</w:t>
      </w:r>
    </w:p>
    <w:p w14:paraId="46054F6A" w14:textId="69007B6F" w:rsidR="004B714E" w:rsidRPr="0057424A" w:rsidRDefault="00FB06A7" w:rsidP="00A900B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ПСО районов области, оказывающие помощь пациентам с ОКС</w:t>
      </w: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3071"/>
        <w:gridCol w:w="1345"/>
        <w:gridCol w:w="2140"/>
        <w:gridCol w:w="2058"/>
        <w:gridCol w:w="1435"/>
      </w:tblGrid>
      <w:tr w:rsidR="00AC4A2E" w:rsidRPr="0057424A" w14:paraId="204C30B7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6AB" w14:textId="39875AE9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Наименование МО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7955" w14:textId="77777777" w:rsidR="00AC4A2E" w:rsidRPr="0057424A" w:rsidRDefault="00AC4A2E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Количество коек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8577" w14:textId="78F86C0A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Количество</w:t>
            </w:r>
          </w:p>
          <w:p w14:paraId="0DE88540" w14:textId="7EB952BC" w:rsidR="00AC4A2E" w:rsidRPr="0057424A" w:rsidRDefault="00AC4A2E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коек</w:t>
            </w:r>
          </w:p>
          <w:p w14:paraId="0409A007" w14:textId="2C4C95E2" w:rsidR="00AC4A2E" w:rsidRPr="0057424A" w:rsidRDefault="00AC4A2E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ПИТ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E1" w14:textId="5DE7C59C" w:rsidR="00AC4A2E" w:rsidRPr="0057424A" w:rsidRDefault="00AC4A2E" w:rsidP="004328D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Прикрепленные муниципальные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079" w14:textId="2ADD3D57" w:rsidR="00AC4A2E" w:rsidRPr="0057424A" w:rsidRDefault="00AC4A2E" w:rsidP="00867E3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Численность прикрепленного взрослого населения</w:t>
            </w:r>
          </w:p>
        </w:tc>
      </w:tr>
      <w:tr w:rsidR="00AC4A2E" w:rsidRPr="0057424A" w14:paraId="57047064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929" w14:textId="31741165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БУЗ ВО «Борисоглебская РБ»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0215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A097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4A3" w14:textId="08CB9C95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6"/>
              </w:rPr>
              <w:t>Борисоглебский ГО</w:t>
            </w:r>
            <w:r w:rsidRPr="0057424A">
              <w:rPr>
                <w:rFonts w:ascii="Times New Roman" w:hAnsi="Times New Roman" w:cs="Times New Roman"/>
                <w:szCs w:val="24"/>
              </w:rPr>
              <w:t>,</w:t>
            </w:r>
          </w:p>
          <w:p w14:paraId="69D53328" w14:textId="2FFCD2AA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Грибановский муниципальный район,</w:t>
            </w:r>
          </w:p>
          <w:p w14:paraId="4B1AB9A5" w14:textId="112A8C24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Новохоперский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47B7555C" w14:textId="19E6E751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Терновский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72C6C196" w14:textId="31278200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Поворинский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D34" w14:textId="133778D5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142 236</w:t>
            </w:r>
          </w:p>
        </w:tc>
      </w:tr>
      <w:tr w:rsidR="00AC4A2E" w:rsidRPr="0057424A" w14:paraId="7FB4F66E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429" w14:textId="3E5AF07E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БУЗ ВО «Бобровская РБ»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71AE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29C7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B6B1" w14:textId="77777777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Бобровский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5F5F2D1F" w14:textId="2F578817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Аннинский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436FA126" w14:textId="253A608F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Бутурлиновский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2F3F9A02" w14:textId="5009F239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 xml:space="preserve">Таловский муниципальный </w:t>
            </w:r>
            <w:r w:rsidRPr="0057424A">
              <w:rPr>
                <w:rFonts w:ascii="Times New Roman" w:hAnsi="Times New Roman" w:cs="Times New Roman"/>
                <w:szCs w:val="24"/>
              </w:rPr>
              <w:lastRenderedPageBreak/>
              <w:t>район,</w:t>
            </w:r>
          </w:p>
          <w:p w14:paraId="15A2CE8D" w14:textId="370ED03F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Каширский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A404" w14:textId="5223482A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lastRenderedPageBreak/>
              <w:t>144 711</w:t>
            </w:r>
          </w:p>
        </w:tc>
      </w:tr>
      <w:tr w:rsidR="00AC4A2E" w:rsidRPr="0057424A" w14:paraId="292EF282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5C8" w14:textId="77777777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БУЗ ВО</w:t>
            </w:r>
          </w:p>
          <w:p w14:paraId="632A5A50" w14:textId="7F6B63B5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«Лискинская РБ»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8FCB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4BB1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D00" w14:textId="26278E42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Лискинский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357" w14:textId="2E94435C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80 650</w:t>
            </w:r>
          </w:p>
        </w:tc>
      </w:tr>
      <w:tr w:rsidR="00AC4A2E" w:rsidRPr="0057424A" w14:paraId="77537EBE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3C1" w14:textId="1A10E805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БУЗ ВО «Россошанская РБ»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5C19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B69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CB8" w14:textId="56893B9D" w:rsidR="00AC4A2E" w:rsidRPr="0057424A" w:rsidRDefault="00AC4A2E" w:rsidP="00C34C7E">
            <w:pPr>
              <w:tabs>
                <w:tab w:val="left" w:pos="486"/>
                <w:tab w:val="center" w:pos="8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Россошанский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150C6705" w14:textId="591B3701" w:rsidR="00AC4A2E" w:rsidRPr="0057424A" w:rsidRDefault="00AC4A2E" w:rsidP="00C34C7E">
            <w:pPr>
              <w:tabs>
                <w:tab w:val="left" w:pos="486"/>
                <w:tab w:val="center" w:pos="8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Кантемировский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1508FC36" w14:textId="1D1D7C3E" w:rsidR="00AC4A2E" w:rsidRPr="0057424A" w:rsidRDefault="00AC4A2E" w:rsidP="00C34C7E">
            <w:pPr>
              <w:tabs>
                <w:tab w:val="left" w:pos="486"/>
                <w:tab w:val="center" w:pos="8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Подгоренский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61B2E84D" w14:textId="4C0CAF06" w:rsidR="00AC4A2E" w:rsidRPr="0057424A" w:rsidRDefault="00AC4A2E" w:rsidP="00C34C7E">
            <w:pPr>
              <w:tabs>
                <w:tab w:val="left" w:pos="486"/>
                <w:tab w:val="center" w:pos="80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Ольховатский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2B0D" w14:textId="08E8DA92" w:rsidR="00AC4A2E" w:rsidRPr="0057424A" w:rsidRDefault="00AC4A2E" w:rsidP="000A5648">
            <w:pPr>
              <w:tabs>
                <w:tab w:val="left" w:pos="486"/>
                <w:tab w:val="center" w:pos="8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140 228</w:t>
            </w:r>
          </w:p>
        </w:tc>
      </w:tr>
      <w:tr w:rsidR="00AC4A2E" w:rsidRPr="0057424A" w14:paraId="610B82C0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E54" w14:textId="54A6A2C1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БУЗ ВО</w:t>
            </w:r>
          </w:p>
          <w:p w14:paraId="0ADCC911" w14:textId="49BDCFBC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«Павловская РБ»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1A7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184" w14:textId="1F2A67AE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Пациенты госпитализируются в реанимационное отделение (далее - РО)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5E87" w14:textId="167CC035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Павловский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414CF275" w14:textId="41823FD2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Богучарский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4D110981" w14:textId="40864D11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Верхнемамонский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78C70AB3" w14:textId="1C94DE1F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Бутурлиновский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335E" w14:textId="5F6F6774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132 861</w:t>
            </w:r>
          </w:p>
        </w:tc>
      </w:tr>
      <w:tr w:rsidR="00AC4A2E" w:rsidRPr="0057424A" w14:paraId="65B61016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6661" w14:textId="62264DB0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БУЗ ВО «Калачеевская РБ»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532F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F18A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Пациенты госпитализируются в РО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2" w14:textId="4AA791E5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Калачевский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3F5DBF3C" w14:textId="662FE82A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Воробьевский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1DA51453" w14:textId="6A015290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Петропавловский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F33" w14:textId="4FE0A76E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70 893</w:t>
            </w:r>
          </w:p>
        </w:tc>
      </w:tr>
      <w:tr w:rsidR="00AC4A2E" w:rsidRPr="0057424A" w14:paraId="4B73EE97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593" w14:textId="0C6FF9F0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ФГБУ КБ № 33 ФМБА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1BBB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8AC" w14:textId="77777777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Пациенты госпитализируются в РО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72E" w14:textId="38D83296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ГО г. Нововоронеж,</w:t>
            </w:r>
          </w:p>
          <w:p w14:paraId="1702A37C" w14:textId="26430C52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Каширский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район,</w:t>
            </w:r>
          </w:p>
          <w:p w14:paraId="4393DDBC" w14:textId="00962F3E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Репьевский</w:t>
            </w:r>
            <w:r w:rsidRPr="0057424A">
              <w:t xml:space="preserve"> </w:t>
            </w:r>
            <w:r w:rsidRPr="0057424A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B9C0" w14:textId="7883FC14" w:rsidR="00AC4A2E" w:rsidRPr="0057424A" w:rsidRDefault="00AC4A2E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41 884</w:t>
            </w:r>
          </w:p>
        </w:tc>
      </w:tr>
      <w:tr w:rsidR="00867E3A" w:rsidRPr="0057424A" w14:paraId="01CA9B1D" w14:textId="77777777" w:rsidTr="00AC4A2E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0EA" w14:textId="77777777" w:rsidR="00867E3A" w:rsidRPr="0057424A" w:rsidRDefault="00867E3A" w:rsidP="00C34C7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C04" w14:textId="6E034669" w:rsidR="00867E3A" w:rsidRPr="0057424A" w:rsidRDefault="00867E3A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230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955" w14:textId="77777777" w:rsidR="00867E3A" w:rsidRPr="0057424A" w:rsidRDefault="00867E3A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B05" w14:textId="77777777" w:rsidR="00867E3A" w:rsidRPr="0057424A" w:rsidRDefault="00867E3A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F097" w14:textId="7A6A724A" w:rsidR="00867E3A" w:rsidRPr="0057424A" w:rsidRDefault="00867E3A" w:rsidP="000A5648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57424A">
              <w:rPr>
                <w:rFonts w:ascii="Times New Roman" w:hAnsi="Times New Roman" w:cs="Times New Roman"/>
                <w:szCs w:val="24"/>
              </w:rPr>
              <w:t>753 463</w:t>
            </w:r>
          </w:p>
        </w:tc>
      </w:tr>
    </w:tbl>
    <w:p w14:paraId="0D33F869" w14:textId="77777777" w:rsidR="0096289E" w:rsidRPr="0057424A" w:rsidRDefault="0096289E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28DE8" w14:textId="340E47F8" w:rsidR="00790DEF" w:rsidRPr="0057424A" w:rsidRDefault="00790DEF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рамках маршрутизации пацие</w:t>
      </w:r>
      <w:r w:rsidR="005462BA" w:rsidRPr="0057424A">
        <w:rPr>
          <w:rFonts w:ascii="Times New Roman" w:hAnsi="Times New Roman" w:cs="Times New Roman"/>
          <w:sz w:val="28"/>
          <w:szCs w:val="28"/>
        </w:rPr>
        <w:t>нтов с ОКС функционируют также 3</w:t>
      </w:r>
      <w:r w:rsidR="00563570" w:rsidRPr="0057424A">
        <w:rPr>
          <w:rFonts w:ascii="Times New Roman" w:hAnsi="Times New Roman" w:cs="Times New Roman"/>
          <w:sz w:val="28"/>
          <w:szCs w:val="28"/>
        </w:rPr>
        <w:t xml:space="preserve"> кардиологических отделения</w:t>
      </w:r>
      <w:r w:rsidR="00234918" w:rsidRPr="0057424A">
        <w:rPr>
          <w:rFonts w:ascii="Times New Roman" w:hAnsi="Times New Roman" w:cs="Times New Roman"/>
          <w:sz w:val="28"/>
          <w:szCs w:val="28"/>
        </w:rPr>
        <w:t xml:space="preserve"> (таблица 13</w:t>
      </w:r>
      <w:r w:rsidR="00A900B8" w:rsidRPr="0057424A">
        <w:rPr>
          <w:rFonts w:ascii="Times New Roman" w:hAnsi="Times New Roman" w:cs="Times New Roman"/>
          <w:sz w:val="28"/>
          <w:szCs w:val="28"/>
        </w:rPr>
        <w:t>)</w:t>
      </w:r>
      <w:r w:rsidR="00A574A1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594CD5C1" w14:textId="77777777" w:rsidR="007E38CE" w:rsidRPr="0057424A" w:rsidRDefault="007E38CE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1EACC" w14:textId="46FF0B94" w:rsidR="00A574A1" w:rsidRPr="0057424A" w:rsidRDefault="00234918" w:rsidP="00A900B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13</w:t>
      </w:r>
    </w:p>
    <w:p w14:paraId="169AB443" w14:textId="77777777" w:rsidR="00A574A1" w:rsidRPr="0057424A" w:rsidRDefault="00A574A1" w:rsidP="00F500D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Кардиологические отделения районов области, оказывающие помощь пациентам с ОКС</w:t>
      </w:r>
    </w:p>
    <w:p w14:paraId="32F565B8" w14:textId="77777777" w:rsidR="00F500D0" w:rsidRPr="0057424A" w:rsidRDefault="00F500D0" w:rsidP="00F500D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Layout w:type="fixed"/>
        <w:tblLook w:val="04A0" w:firstRow="1" w:lastRow="0" w:firstColumn="1" w:lastColumn="0" w:noHBand="0" w:noVBand="1"/>
      </w:tblPr>
      <w:tblGrid>
        <w:gridCol w:w="1243"/>
        <w:gridCol w:w="1675"/>
        <w:gridCol w:w="1717"/>
        <w:gridCol w:w="1647"/>
        <w:gridCol w:w="2059"/>
        <w:gridCol w:w="1643"/>
      </w:tblGrid>
      <w:tr w:rsidR="00AC4A2E" w:rsidRPr="0057424A" w14:paraId="0D7C7663" w14:textId="77777777" w:rsidTr="00AC4A2E">
        <w:trPr>
          <w:trHeight w:val="101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789" w14:textId="1D9FF910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64AC" w14:textId="5C113BF3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Количество коек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347" w14:textId="55A4B16B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Количество коек ПИТ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7A3" w14:textId="60081C32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Прикрепленные муниципальные образования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E93" w14:textId="120CAD52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Численность прикрепленного взрослого населения</w:t>
            </w:r>
          </w:p>
        </w:tc>
      </w:tr>
      <w:tr w:rsidR="00AC4A2E" w:rsidRPr="0057424A" w14:paraId="28D4BC00" w14:textId="77777777" w:rsidTr="00AC4A2E">
        <w:trPr>
          <w:trHeight w:val="493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1BF" w14:textId="1E25784F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«Семилукская РБ»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E248" w14:textId="57AEA352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4C5" w14:textId="77777777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A6D" w14:textId="5B1452DD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r w:rsidRPr="0057424A">
              <w:rPr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</w:t>
            </w:r>
          </w:p>
          <w:p w14:paraId="210C11DA" w14:textId="69276022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r w:rsidRPr="0057424A">
              <w:rPr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(часть)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9FE" w14:textId="6F1E0DBB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56 810</w:t>
            </w:r>
          </w:p>
        </w:tc>
      </w:tr>
      <w:tr w:rsidR="00AC4A2E" w:rsidRPr="0057424A" w14:paraId="7774AC8E" w14:textId="77777777" w:rsidTr="00AC4A2E">
        <w:trPr>
          <w:trHeight w:val="757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20B" w14:textId="7F8911DE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«Острогожская РБ»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A3D8" w14:textId="1551BD1B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52C2" w14:textId="036068F3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</w:t>
            </w:r>
            <w:proofErr w:type="gramStart"/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госпитализи-руются</w:t>
            </w:r>
            <w:proofErr w:type="gramEnd"/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в РО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3C54" w14:textId="1110580E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r w:rsidRPr="0057424A">
              <w:rPr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</w:t>
            </w:r>
          </w:p>
          <w:p w14:paraId="43147AB4" w14:textId="30BD8E4A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  <w:r w:rsidRPr="0057424A">
              <w:rPr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CCA5" w14:textId="6F01AAFA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63 938</w:t>
            </w:r>
          </w:p>
        </w:tc>
      </w:tr>
      <w:tr w:rsidR="00AC4A2E" w:rsidRPr="0057424A" w14:paraId="1922ACD9" w14:textId="77777777" w:rsidTr="00AC4A2E">
        <w:trPr>
          <w:trHeight w:val="757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39A" w14:textId="0C6FB209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«Новоусманская РБ»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019C" w14:textId="086265FC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D06" w14:textId="6F140917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05D" w14:textId="2351F6A7" w:rsidR="00AC4A2E" w:rsidRPr="0057424A" w:rsidRDefault="00AC4A2E" w:rsidP="00C34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r w:rsidRPr="0057424A">
              <w:rPr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10A" w14:textId="2E09362D" w:rsidR="00AC4A2E" w:rsidRPr="0057424A" w:rsidRDefault="00AC4A2E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60 560</w:t>
            </w:r>
          </w:p>
        </w:tc>
      </w:tr>
      <w:tr w:rsidR="00A900B8" w:rsidRPr="0057424A" w14:paraId="6C2B188E" w14:textId="77777777" w:rsidTr="00494198">
        <w:trPr>
          <w:trHeight w:val="20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387" w14:textId="77777777" w:rsidR="00A900B8" w:rsidRPr="0057424A" w:rsidRDefault="00A900B8" w:rsidP="00C34C7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B96" w14:textId="4C59DED2" w:rsidR="00A900B8" w:rsidRPr="0057424A" w:rsidRDefault="00A900B8" w:rsidP="00C34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684" w14:textId="0E60C58C" w:rsidR="00A900B8" w:rsidRPr="0057424A" w:rsidRDefault="00A900B8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472" w14:textId="7B096473" w:rsidR="00A900B8" w:rsidRPr="0057424A" w:rsidRDefault="00A900B8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4F9F" w14:textId="77777777" w:rsidR="00A900B8" w:rsidRPr="0057424A" w:rsidRDefault="00A900B8" w:rsidP="00C34C7E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82B" w14:textId="327031D8" w:rsidR="00A900B8" w:rsidRPr="0057424A" w:rsidRDefault="00A900B8" w:rsidP="00C34C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BA2343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14:paraId="058E1951" w14:textId="77777777" w:rsidR="00427916" w:rsidRPr="0057424A" w:rsidRDefault="00427916" w:rsidP="00A900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579FB" w14:textId="7BB213E4" w:rsidR="00AC6F3A" w:rsidRPr="0057424A" w:rsidRDefault="00327F5E" w:rsidP="00327F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24A">
        <w:rPr>
          <w:rFonts w:ascii="Times New Roman" w:hAnsi="Times New Roman" w:cs="Times New Roman"/>
          <w:noProof/>
          <w:sz w:val="28"/>
          <w:szCs w:val="28"/>
        </w:rPr>
        <w:t>Маршрутизация пациентов с ОИМп</w:t>
      </w:r>
      <w:r w:rsidRPr="0057424A">
        <w:rPr>
          <w:rFonts w:ascii="Times New Roman" w:hAnsi="Times New Roman" w:cs="Times New Roman"/>
          <w:noProof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noProof/>
          <w:sz w:val="28"/>
          <w:szCs w:val="28"/>
        </w:rPr>
        <w:t xml:space="preserve"> в рамках терапевтического окна осуществлялась в реанимационное отделение МО с целью проведения ТЛТ и дальнейшего перевода силами КУЗ ВО «ВОКЦМК» в РСЦ.</w:t>
      </w:r>
    </w:p>
    <w:p w14:paraId="31C697B7" w14:textId="341B5ED6" w:rsidR="00AC6F3A" w:rsidRPr="0057424A" w:rsidRDefault="00AC6F3A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Всего в 2018 году в ста</w:t>
      </w:r>
      <w:r w:rsidR="00E76D89" w:rsidRPr="0057424A">
        <w:rPr>
          <w:rFonts w:ascii="Times New Roman" w:hAnsi="Times New Roman" w:cs="Times New Roman"/>
          <w:sz w:val="28"/>
          <w:szCs w:val="28"/>
        </w:rPr>
        <w:t>ционары Воронежской области был госпитализирован</w:t>
      </w:r>
      <w:r w:rsidRPr="0057424A">
        <w:rPr>
          <w:rFonts w:ascii="Times New Roman" w:hAnsi="Times New Roman" w:cs="Times New Roman"/>
          <w:sz w:val="28"/>
          <w:szCs w:val="28"/>
        </w:rPr>
        <w:t xml:space="preserve"> 3</w:t>
      </w:r>
      <w:r w:rsidR="00BA234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781 пациент с острым инфарктом миокарда (ОИМ). В ПСО, кардиологические отделения в маршрутизации</w:t>
      </w:r>
      <w:r w:rsidR="00867E3A" w:rsidRPr="0057424A">
        <w:rPr>
          <w:rFonts w:ascii="Times New Roman" w:hAnsi="Times New Roman" w:cs="Times New Roman"/>
          <w:sz w:val="28"/>
          <w:szCs w:val="28"/>
        </w:rPr>
        <w:t xml:space="preserve"> пациентов с ОКС</w:t>
      </w:r>
      <w:r w:rsidRPr="0057424A">
        <w:rPr>
          <w:rFonts w:ascii="Times New Roman" w:hAnsi="Times New Roman" w:cs="Times New Roman"/>
          <w:sz w:val="28"/>
          <w:szCs w:val="28"/>
        </w:rPr>
        <w:t xml:space="preserve"> было госпитализировано 2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628 пациентов с ОИМ, что составило 69,5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%. Первично в РСЦ было госпитализировано 850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пациентов с ОИМ. Профильность госпитализации пациентов с ОИМ по области ставила 92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пациентов с ОИМ. </w:t>
      </w:r>
    </w:p>
    <w:p w14:paraId="2AB722BF" w14:textId="4A698423" w:rsidR="00AC6F3A" w:rsidRPr="0057424A" w:rsidRDefault="00AC6F3A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Общая летальность пациентов с ОИМ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в Воронежской области в 2018 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несколько увеличилась: в стационарах - до 11,5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(в 2017 </w:t>
      </w:r>
      <w:r w:rsidR="00867E3A" w:rsidRPr="0057424A">
        <w:rPr>
          <w:rFonts w:ascii="Times New Roman" w:hAnsi="Times New Roman" w:cs="Times New Roman"/>
          <w:sz w:val="28"/>
          <w:szCs w:val="28"/>
        </w:rPr>
        <w:t>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- 11,1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%); в РСЦ - до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5,6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(в 2017 </w:t>
      </w:r>
      <w:r w:rsidR="00867E3A" w:rsidRPr="0057424A">
        <w:rPr>
          <w:rFonts w:ascii="Times New Roman" w:hAnsi="Times New Roman" w:cs="Times New Roman"/>
          <w:sz w:val="28"/>
          <w:szCs w:val="28"/>
        </w:rPr>
        <w:t>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- 4,4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%); в ПСО до - 12,3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(в 2017 </w:t>
      </w:r>
      <w:r w:rsidR="00867E3A" w:rsidRPr="0057424A">
        <w:rPr>
          <w:rFonts w:ascii="Times New Roman" w:hAnsi="Times New Roman" w:cs="Times New Roman"/>
          <w:sz w:val="28"/>
          <w:szCs w:val="28"/>
        </w:rPr>
        <w:t>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11,8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%).</w:t>
      </w:r>
    </w:p>
    <w:p w14:paraId="4EBCB601" w14:textId="2A0F53E4" w:rsidR="00AC6F3A" w:rsidRPr="0057424A" w:rsidRDefault="00AC6F3A" w:rsidP="00A900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В РСЦ развернуто отделение </w:t>
      </w:r>
      <w:r w:rsidR="00E76D89" w:rsidRPr="0057424A">
        <w:rPr>
          <w:rFonts w:ascii="Times New Roman" w:hAnsi="Times New Roman" w:cs="Times New Roman"/>
          <w:sz w:val="28"/>
          <w:szCs w:val="28"/>
        </w:rPr>
        <w:t>рентген</w:t>
      </w:r>
      <w:r w:rsidR="00B74E83" w:rsidRPr="0057424A">
        <w:rPr>
          <w:rFonts w:ascii="Times New Roman" w:hAnsi="Times New Roman" w:cs="Times New Roman"/>
          <w:sz w:val="28"/>
          <w:szCs w:val="28"/>
        </w:rPr>
        <w:t>о</w:t>
      </w:r>
      <w:r w:rsidR="00E76D89" w:rsidRPr="0057424A">
        <w:rPr>
          <w:rFonts w:ascii="Times New Roman" w:hAnsi="Times New Roman" w:cs="Times New Roman"/>
          <w:sz w:val="28"/>
          <w:szCs w:val="28"/>
        </w:rPr>
        <w:t xml:space="preserve">хирургических методов диагностики и лечения (далее – </w:t>
      </w:r>
      <w:r w:rsidRPr="0057424A">
        <w:rPr>
          <w:rFonts w:ascii="Times New Roman" w:hAnsi="Times New Roman" w:cs="Times New Roman"/>
          <w:sz w:val="28"/>
          <w:szCs w:val="28"/>
        </w:rPr>
        <w:t>РХМДЛ</w:t>
      </w:r>
      <w:r w:rsidR="00E76D89" w:rsidRPr="0057424A">
        <w:rPr>
          <w:rFonts w:ascii="Times New Roman" w:hAnsi="Times New Roman" w:cs="Times New Roman"/>
          <w:sz w:val="28"/>
          <w:szCs w:val="28"/>
        </w:rPr>
        <w:t>)</w:t>
      </w:r>
      <w:r w:rsidRPr="0057424A">
        <w:rPr>
          <w:rFonts w:ascii="Times New Roman" w:hAnsi="Times New Roman" w:cs="Times New Roman"/>
          <w:sz w:val="28"/>
          <w:szCs w:val="28"/>
        </w:rPr>
        <w:t>, в составе которого функциониру</w:t>
      </w:r>
      <w:r w:rsidR="00867E3A" w:rsidRPr="0057424A">
        <w:rPr>
          <w:rFonts w:ascii="Times New Roman" w:hAnsi="Times New Roman" w:cs="Times New Roman"/>
          <w:sz w:val="28"/>
          <w:szCs w:val="28"/>
        </w:rPr>
        <w:t>ю</w:t>
      </w:r>
      <w:r w:rsidRPr="0057424A">
        <w:rPr>
          <w:rFonts w:ascii="Times New Roman" w:hAnsi="Times New Roman" w:cs="Times New Roman"/>
          <w:sz w:val="28"/>
          <w:szCs w:val="28"/>
        </w:rPr>
        <w:t>т 4 операционные. Операционная №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1: ангиограф 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Innova</w:t>
      </w:r>
      <w:r w:rsidR="008722D8" w:rsidRPr="0057424A">
        <w:rPr>
          <w:rFonts w:ascii="Times New Roman" w:hAnsi="Times New Roman" w:cs="Times New Roman"/>
          <w:sz w:val="28"/>
          <w:szCs w:val="28"/>
        </w:rPr>
        <w:t xml:space="preserve"> 3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722D8" w:rsidRPr="0057424A">
        <w:rPr>
          <w:rFonts w:ascii="Times New Roman" w:hAnsi="Times New Roman" w:cs="Times New Roman"/>
          <w:sz w:val="28"/>
          <w:szCs w:val="28"/>
        </w:rPr>
        <w:t xml:space="preserve">100 (2018 год) </w:t>
      </w:r>
      <w:r w:rsidRPr="0057424A">
        <w:rPr>
          <w:rFonts w:ascii="Times New Roman" w:hAnsi="Times New Roman" w:cs="Times New Roman"/>
          <w:sz w:val="28"/>
          <w:szCs w:val="28"/>
        </w:rPr>
        <w:t>– количество срочных эндоваскулярных вмешательств на коронарных артериях – 1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033, плановые вмешательства – 2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391. При ОИМп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598, при ОКСбп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435. Операционная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№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67E3A" w:rsidRPr="0057424A">
        <w:rPr>
          <w:rFonts w:ascii="Times New Roman" w:hAnsi="Times New Roman" w:cs="Times New Roman"/>
          <w:sz w:val="28"/>
          <w:szCs w:val="28"/>
        </w:rPr>
        <w:t>2:</w:t>
      </w:r>
      <w:r w:rsidRPr="0057424A">
        <w:rPr>
          <w:rFonts w:ascii="Times New Roman" w:hAnsi="Times New Roman" w:cs="Times New Roman"/>
          <w:sz w:val="28"/>
          <w:szCs w:val="28"/>
        </w:rPr>
        <w:t xml:space="preserve"> ангиограф 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Innova</w:t>
      </w:r>
      <w:r w:rsidRPr="0057424A">
        <w:rPr>
          <w:rFonts w:ascii="Times New Roman" w:hAnsi="Times New Roman" w:cs="Times New Roman"/>
          <w:sz w:val="28"/>
          <w:szCs w:val="28"/>
        </w:rPr>
        <w:t xml:space="preserve"> 3100 (2008 год) – 1467 диагностических и лечебных вмешательств. Операционная №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3</w:t>
      </w:r>
      <w:r w:rsidR="00867E3A" w:rsidRPr="0057424A">
        <w:rPr>
          <w:rFonts w:ascii="Times New Roman" w:hAnsi="Times New Roman" w:cs="Times New Roman"/>
          <w:sz w:val="28"/>
          <w:szCs w:val="28"/>
        </w:rPr>
        <w:t>:</w:t>
      </w:r>
      <w:r w:rsidRPr="0057424A">
        <w:rPr>
          <w:rFonts w:ascii="Times New Roman" w:hAnsi="Times New Roman" w:cs="Times New Roman"/>
          <w:sz w:val="28"/>
          <w:szCs w:val="28"/>
        </w:rPr>
        <w:t xml:space="preserve"> ангиограф 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Toshiba</w:t>
      </w:r>
      <w:r w:rsidRPr="0057424A">
        <w:rPr>
          <w:rFonts w:ascii="Times New Roman" w:hAnsi="Times New Roman" w:cs="Times New Roman"/>
          <w:sz w:val="28"/>
          <w:szCs w:val="28"/>
        </w:rPr>
        <w:t xml:space="preserve"> (2008 год) – 2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178 диагностических и лечебных вмешательств. Операционная №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67E3A" w:rsidRPr="0057424A">
        <w:rPr>
          <w:rFonts w:ascii="Times New Roman" w:hAnsi="Times New Roman" w:cs="Times New Roman"/>
          <w:sz w:val="28"/>
          <w:szCs w:val="28"/>
        </w:rPr>
        <w:t>4: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Simens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Artis</w:t>
      </w:r>
      <w:r w:rsidRPr="0057424A">
        <w:rPr>
          <w:rFonts w:ascii="Times New Roman" w:hAnsi="Times New Roman" w:cs="Times New Roman"/>
          <w:sz w:val="28"/>
          <w:szCs w:val="28"/>
        </w:rPr>
        <w:t>-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zigo</w:t>
      </w:r>
      <w:r w:rsidRPr="0057424A">
        <w:rPr>
          <w:rFonts w:ascii="Times New Roman" w:hAnsi="Times New Roman" w:cs="Times New Roman"/>
          <w:sz w:val="28"/>
          <w:szCs w:val="28"/>
        </w:rPr>
        <w:t xml:space="preserve"> (2010 год) – 268. При ОКС </w:t>
      </w:r>
      <w:r w:rsidR="00327F5E" w:rsidRPr="0057424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7424A">
        <w:rPr>
          <w:rFonts w:ascii="Times New Roman" w:hAnsi="Times New Roman" w:cs="Times New Roman"/>
          <w:sz w:val="28"/>
          <w:szCs w:val="28"/>
        </w:rPr>
        <w:t>проведено 1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033 срочных эндоваскулярных вмешательства. Плановых вмешательств на коронарных артериях проведено 170. Всего на коронарных артериях проведено 1</w:t>
      </w:r>
      <w:r w:rsidR="00C9383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203 </w:t>
      </w:r>
      <w:r w:rsidR="00AA4CFD" w:rsidRPr="0057424A">
        <w:rPr>
          <w:rFonts w:ascii="Times New Roman" w:hAnsi="Times New Roman" w:cs="Times New Roman"/>
          <w:sz w:val="28"/>
          <w:szCs w:val="28"/>
        </w:rPr>
        <w:t>ЧКВ</w:t>
      </w:r>
      <w:r w:rsidRPr="0057424A">
        <w:rPr>
          <w:rFonts w:ascii="Times New Roman" w:hAnsi="Times New Roman" w:cs="Times New Roman"/>
          <w:sz w:val="28"/>
          <w:szCs w:val="28"/>
        </w:rPr>
        <w:t>. Процент ЧКВ при ОКС составил 12,9</w:t>
      </w:r>
      <w:r w:rsidR="00A900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от общего количества пациентов с ОКС.</w:t>
      </w:r>
    </w:p>
    <w:p w14:paraId="2F6E7CA8" w14:textId="480EE2C3" w:rsidR="00AC6F3A" w:rsidRPr="0057424A" w:rsidRDefault="00AC6F3A" w:rsidP="00A900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424A">
        <w:rPr>
          <w:rFonts w:ascii="Times New Roman" w:hAnsi="Times New Roman" w:cs="Times New Roman"/>
          <w:noProof/>
          <w:sz w:val="28"/>
          <w:szCs w:val="28"/>
        </w:rPr>
        <w:t>Показатели работы кардиологических отделений в 201</w:t>
      </w:r>
      <w:r w:rsidR="00D503C3" w:rsidRPr="0057424A">
        <w:rPr>
          <w:rFonts w:ascii="Times New Roman" w:hAnsi="Times New Roman" w:cs="Times New Roman"/>
          <w:noProof/>
          <w:sz w:val="28"/>
          <w:szCs w:val="28"/>
        </w:rPr>
        <w:t>8 году представлены в таблице 14</w:t>
      </w:r>
      <w:r w:rsidRPr="0057424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CAB569F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7426D079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018B370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EA87E5F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104BC35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DB511D8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67A8E71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6B7725F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6AB80E0" w14:textId="77777777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576749E9" w14:textId="77777777" w:rsidR="00AC6F3A" w:rsidRPr="0057424A" w:rsidRDefault="00AC6F3A" w:rsidP="002821D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C6F3A" w:rsidRPr="0057424A" w:rsidSect="00203A6B">
          <w:pgSz w:w="11907" w:h="16839" w:code="9"/>
          <w:pgMar w:top="1440" w:right="616" w:bottom="1440" w:left="1440" w:header="720" w:footer="720" w:gutter="0"/>
          <w:cols w:space="720"/>
          <w:docGrid w:linePitch="299"/>
        </w:sectPr>
      </w:pPr>
    </w:p>
    <w:p w14:paraId="30F31F4A" w14:textId="67B314B9" w:rsidR="00AC6F3A" w:rsidRPr="0057424A" w:rsidRDefault="00AC6F3A" w:rsidP="00AC6F3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7424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Таблица </w:t>
      </w:r>
      <w:r w:rsidR="007E38CE" w:rsidRPr="0057424A">
        <w:rPr>
          <w:rFonts w:ascii="Times New Roman" w:hAnsi="Times New Roman" w:cs="Times New Roman"/>
          <w:noProof/>
          <w:sz w:val="28"/>
          <w:szCs w:val="28"/>
        </w:rPr>
        <w:t>1</w:t>
      </w:r>
      <w:r w:rsidR="00D503C3" w:rsidRPr="0057424A">
        <w:rPr>
          <w:rFonts w:ascii="Times New Roman" w:hAnsi="Times New Roman" w:cs="Times New Roman"/>
          <w:noProof/>
          <w:sz w:val="28"/>
          <w:szCs w:val="28"/>
        </w:rPr>
        <w:t>4</w:t>
      </w:r>
    </w:p>
    <w:p w14:paraId="721085D5" w14:textId="7F579F6D" w:rsidR="0067240B" w:rsidRPr="0057424A" w:rsidRDefault="00AC6F3A" w:rsidP="00A900B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7424A">
        <w:rPr>
          <w:rFonts w:ascii="Times New Roman" w:hAnsi="Times New Roman" w:cs="Times New Roman"/>
          <w:noProof/>
          <w:sz w:val="28"/>
          <w:szCs w:val="28"/>
        </w:rPr>
        <w:t>Показатели работы кардиологических отделений в 2018 году</w:t>
      </w:r>
    </w:p>
    <w:tbl>
      <w:tblPr>
        <w:tblpPr w:leftFromText="180" w:rightFromText="180" w:vertAnchor="text" w:horzAnchor="page" w:tblpX="549" w:tblpY="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1"/>
        <w:gridCol w:w="821"/>
        <w:gridCol w:w="709"/>
        <w:gridCol w:w="737"/>
        <w:gridCol w:w="709"/>
        <w:gridCol w:w="851"/>
        <w:gridCol w:w="708"/>
        <w:gridCol w:w="851"/>
        <w:gridCol w:w="709"/>
        <w:gridCol w:w="850"/>
        <w:gridCol w:w="851"/>
        <w:gridCol w:w="1134"/>
        <w:gridCol w:w="708"/>
        <w:gridCol w:w="851"/>
      </w:tblGrid>
      <w:tr w:rsidR="002B0423" w:rsidRPr="0057424A" w14:paraId="4C52CA6C" w14:textId="77777777" w:rsidTr="003B352F">
        <w:trPr>
          <w:cantSplit/>
          <w:trHeight w:val="21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7CE3" w14:textId="3E790C0B" w:rsidR="00F645C3" w:rsidRPr="0057424A" w:rsidRDefault="00DB3CF3" w:rsidP="002B0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месяцев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05E6A2" w14:textId="7B75E915" w:rsidR="00F645C3" w:rsidRPr="0057424A" w:rsidRDefault="0008620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«ВГК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БСМП № 1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DAA59" w14:textId="0209358D" w:rsidR="00F645C3" w:rsidRPr="0057424A" w:rsidRDefault="0008620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«ВГК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БСМП № 8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2CD579" w14:textId="693D8548" w:rsidR="00F645C3" w:rsidRPr="0057424A" w:rsidRDefault="0008620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«ВГКБСМП № 10»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06652F" w14:textId="260B2E60" w:rsidR="00F645C3" w:rsidRPr="0057424A" w:rsidRDefault="0008620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«В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ГКБ № 3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64C14D" w14:textId="32A95ABF" w:rsidR="00F645C3" w:rsidRPr="0057424A" w:rsidRDefault="0008620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«ВГ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 № 5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858F3" w14:textId="07479823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«В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ГКБ № 20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594208" w14:textId="08910E9D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Бобровская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47325A" w14:textId="774DC6EA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Борисоглебская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6393DD" w14:textId="3CCD41B3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Калачеевская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2C7813" w14:textId="0A65E27F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Лискинская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07553B" w14:textId="05992B49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Павловская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D9A98" w14:textId="7401D8D3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Россошанская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06ABE" w14:textId="34DAE211" w:rsidR="00F645C3" w:rsidRPr="0057424A" w:rsidRDefault="00F645C3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ФГБУ</w:t>
            </w:r>
            <w:r w:rsidR="00E610AE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610AE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МСЧ 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="004B2C9D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  <w:r w:rsidR="00C34C7E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ФМБА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0BFDB4" w14:textId="33BF222A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 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Семилукская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им. А.В. Гончарова»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108D7A" w14:textId="29A10C78" w:rsidR="00F645C3" w:rsidRPr="0057424A" w:rsidRDefault="007D3879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БУЗ</w:t>
            </w:r>
            <w:r w:rsidR="00867E3A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ВО «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Острогожская РБ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045CE" w14:textId="1FA88716" w:rsidR="00F645C3" w:rsidRPr="0057424A" w:rsidRDefault="0067240B" w:rsidP="003B35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  <w:r w:rsidR="00F645C3" w:rsidRPr="0057424A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2B0423" w:rsidRPr="0057424A" w14:paraId="4B1B87A6" w14:textId="77777777" w:rsidTr="003B352F">
        <w:trPr>
          <w:trHeight w:val="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823B" w14:textId="13C2B638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Всего специализированных кардиологических</w:t>
            </w:r>
            <w:r w:rsidR="00C34C7E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коек – на конец отчетного периода</w:t>
            </w:r>
            <w:r w:rsidR="00844F63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CC19E" w14:textId="77777777" w:rsidR="00F645C3" w:rsidRPr="0057424A" w:rsidRDefault="00F645C3" w:rsidP="002B0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760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F9A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0534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AB8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6B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DC6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5A4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6C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6DA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9A2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FB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40E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B7F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44F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F465E" w14:textId="77777777" w:rsidR="00F645C3" w:rsidRPr="0057424A" w:rsidRDefault="00F645C3" w:rsidP="002B04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</w:tr>
      <w:tr w:rsidR="002B0423" w:rsidRPr="0057424A" w14:paraId="1D86A19D" w14:textId="77777777" w:rsidTr="003B352F">
        <w:trPr>
          <w:trHeight w:val="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BCC0" w14:textId="6C6C5D88" w:rsidR="00F645C3" w:rsidRPr="0057424A" w:rsidRDefault="00F645C3" w:rsidP="006724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Среднегодовое </w:t>
            </w:r>
            <w:r w:rsidR="0067240B" w:rsidRPr="0057424A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 коек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8FC9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F545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A65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4BF5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FF2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F64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2D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EFA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745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20E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C61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323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5C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4A3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6DB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96E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</w:tr>
      <w:tr w:rsidR="002B0423" w:rsidRPr="0057424A" w14:paraId="24C4FD57" w14:textId="77777777" w:rsidTr="003B352F">
        <w:trPr>
          <w:trHeight w:val="3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D661" w14:textId="54DE9692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Поступило </w:t>
            </w:r>
            <w:r w:rsidR="002B0423" w:rsidRPr="0057424A">
              <w:rPr>
                <w:rFonts w:ascii="Times New Roman" w:eastAsia="Times New Roman" w:hAnsi="Times New Roman" w:cs="Times New Roman"/>
                <w:sz w:val="20"/>
              </w:rPr>
              <w:t>боль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38F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1C4B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3CB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C71A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1BAB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5A3A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0B7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02D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C81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151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B3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87D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6D5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BCF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09D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F4A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24613</w:t>
            </w:r>
          </w:p>
        </w:tc>
      </w:tr>
      <w:tr w:rsidR="002B0423" w:rsidRPr="0057424A" w14:paraId="0FF6C125" w14:textId="77777777" w:rsidTr="003B352F">
        <w:trPr>
          <w:trHeight w:val="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A34" w14:textId="595D45CD" w:rsidR="00F645C3" w:rsidRPr="0057424A" w:rsidRDefault="00F645C3" w:rsidP="006724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Выписано</w:t>
            </w:r>
            <w:r w:rsidR="00844F63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240B" w:rsidRPr="0057424A">
              <w:rPr>
                <w:rFonts w:ascii="Times New Roman" w:eastAsia="Times New Roman" w:hAnsi="Times New Roman" w:cs="Times New Roman"/>
                <w:sz w:val="20"/>
              </w:rPr>
              <w:t>больных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95E3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345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81D2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9E3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622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802A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BF1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25E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15F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37F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F8C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0D0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DA1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B8C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F0B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02A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23419</w:t>
            </w:r>
          </w:p>
        </w:tc>
      </w:tr>
      <w:tr w:rsidR="002B0423" w:rsidRPr="0057424A" w14:paraId="14942EDC" w14:textId="77777777" w:rsidTr="003B352F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6D14" w14:textId="77683052" w:rsidR="00F645C3" w:rsidRPr="0057424A" w:rsidRDefault="00F645C3" w:rsidP="006724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Умерло</w:t>
            </w:r>
            <w:r w:rsidR="00844F63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67240B" w:rsidRPr="0057424A">
              <w:rPr>
                <w:rFonts w:ascii="Times New Roman" w:eastAsia="Times New Roman" w:hAnsi="Times New Roman" w:cs="Times New Roman"/>
                <w:sz w:val="20"/>
              </w:rPr>
              <w:t>оль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15A6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6F05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5D9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8E0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7B2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D59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EC1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6AE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A74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ADA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DAF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41F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AEA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F0E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721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DB20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</w:tr>
      <w:tr w:rsidR="002B0423" w:rsidRPr="0057424A" w14:paraId="7DDE2DE8" w14:textId="77777777" w:rsidTr="003B352F">
        <w:trPr>
          <w:trHeight w:val="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5FC1" w14:textId="7312AB8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Досуточно</w:t>
            </w:r>
            <w:r w:rsidR="00844F63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умерли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41A9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3A5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EE2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75AD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5489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DC7C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23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01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089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83D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9F2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84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B2B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91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908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EFC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2B0423" w:rsidRPr="0057424A" w14:paraId="0C60C4B6" w14:textId="77777777" w:rsidTr="003B352F">
        <w:trPr>
          <w:trHeight w:val="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83A" w14:textId="0A623B28" w:rsidR="000409F9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Выбывших </w:t>
            </w:r>
            <w:r w:rsidR="0067240B" w:rsidRPr="0057424A">
              <w:rPr>
                <w:rFonts w:ascii="Times New Roman" w:eastAsia="Times New Roman" w:hAnsi="Times New Roman" w:cs="Times New Roman"/>
                <w:sz w:val="20"/>
              </w:rPr>
              <w:t>боль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ных</w:t>
            </w:r>
            <w:r w:rsidR="00844F63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F941936" w14:textId="7BCF7146" w:rsidR="00F645C3" w:rsidRPr="0057424A" w:rsidRDefault="000409F9" w:rsidP="007E38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 w:rsidR="0087367E" w:rsidRPr="0057424A">
              <w:rPr>
                <w:rFonts w:ascii="Times New Roman" w:eastAsia="Times New Roman" w:hAnsi="Times New Roman" w:cs="Times New Roman"/>
                <w:sz w:val="20"/>
              </w:rPr>
              <w:t>кардиологическ</w:t>
            </w:r>
            <w:r w:rsidR="0067240B" w:rsidRPr="0057424A">
              <w:rPr>
                <w:rFonts w:ascii="Times New Roman" w:eastAsia="Times New Roman" w:hAnsi="Times New Roman" w:cs="Times New Roman"/>
                <w:sz w:val="20"/>
              </w:rPr>
              <w:t xml:space="preserve">ом отделении </w:t>
            </w:r>
            <w:r w:rsidR="00F645C3" w:rsidRPr="0057424A">
              <w:rPr>
                <w:rFonts w:ascii="Times New Roman" w:eastAsia="Times New Roman" w:hAnsi="Times New Roman" w:cs="Times New Roman"/>
                <w:sz w:val="20"/>
              </w:rPr>
              <w:t>(выпис</w:t>
            </w:r>
            <w:r w:rsidR="0087367E" w:rsidRPr="0057424A">
              <w:rPr>
                <w:rFonts w:ascii="Times New Roman" w:eastAsia="Times New Roman" w:hAnsi="Times New Roman" w:cs="Times New Roman"/>
                <w:sz w:val="20"/>
              </w:rPr>
              <w:t>аны+умершие</w:t>
            </w:r>
            <w:r w:rsidR="0067240B"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7367E" w:rsidRPr="0057424A">
              <w:rPr>
                <w:rFonts w:ascii="Times New Roman" w:eastAsia="Times New Roman" w:hAnsi="Times New Roman" w:cs="Times New Roman"/>
                <w:sz w:val="20"/>
              </w:rPr>
              <w:t>+переведены</w:t>
            </w:r>
            <w:r w:rsidR="00F645C3" w:rsidRPr="0057424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173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6B3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A76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BB10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3EDA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06C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8B0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A49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1F2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F7F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07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EB9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16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9E9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C9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8B1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25273</w:t>
            </w:r>
          </w:p>
        </w:tc>
      </w:tr>
      <w:tr w:rsidR="002B0423" w:rsidRPr="0057424A" w14:paraId="7E348159" w14:textId="77777777" w:rsidTr="003B352F">
        <w:trPr>
          <w:trHeight w:val="1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2BAE" w14:textId="557D83EC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sz w:val="20"/>
              </w:rPr>
              <w:t>Летальность,</w:t>
            </w:r>
            <w:r w:rsidR="00844F63" w:rsidRPr="0057424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A53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051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323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CDAB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98E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1B3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DB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ED6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7D2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13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EB7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2FA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1A0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378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B82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1A3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2B0423" w:rsidRPr="0057424A" w14:paraId="2AA1FF8F" w14:textId="77777777" w:rsidTr="003B352F">
        <w:trPr>
          <w:trHeight w:val="1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3D93" w14:textId="57638FEA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Досуто</w:t>
            </w:r>
            <w:r w:rsidR="0087367E" w:rsidRPr="0057424A">
              <w:rPr>
                <w:rFonts w:ascii="Times New Roman" w:eastAsia="Times New Roman" w:hAnsi="Times New Roman" w:cs="Times New Roman"/>
                <w:sz w:val="20"/>
              </w:rPr>
              <w:t>чная летальнос</w:t>
            </w:r>
            <w:r w:rsidR="004D7EE0" w:rsidRPr="0057424A">
              <w:rPr>
                <w:rFonts w:ascii="Times New Roman" w:eastAsia="Times New Roman" w:hAnsi="Times New Roman" w:cs="Times New Roman"/>
                <w:sz w:val="20"/>
              </w:rPr>
              <w:t xml:space="preserve">ть, 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E0F2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75A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AA5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A8C3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23A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2383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F27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BB6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41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DC5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61A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78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90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2BF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567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C6A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2B0423" w:rsidRPr="0057424A" w14:paraId="730CD9E9" w14:textId="77777777" w:rsidTr="003B352F">
        <w:trPr>
          <w:trHeight w:val="3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C819" w14:textId="7777777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План койко-дней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A34E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841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93A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BFC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BA85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8E7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069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411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193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5BE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E9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707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206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F35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AF6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73D7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230878</w:t>
            </w:r>
          </w:p>
        </w:tc>
      </w:tr>
      <w:tr w:rsidR="002B0423" w:rsidRPr="0057424A" w14:paraId="5E6ACF40" w14:textId="77777777" w:rsidTr="003B352F">
        <w:trPr>
          <w:trHeight w:val="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B2E2" w14:textId="7777777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Выполнение плана койко-дней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B700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93E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38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536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64D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8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5F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28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AB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52E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FFD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30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84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BD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079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274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236257</w:t>
            </w:r>
          </w:p>
        </w:tc>
      </w:tr>
      <w:tr w:rsidR="002B0423" w:rsidRPr="0057424A" w14:paraId="5A243971" w14:textId="77777777" w:rsidTr="003B352F">
        <w:trPr>
          <w:trHeight w:val="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404" w14:textId="7777777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% выполнения плана койко-дней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F82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F40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17D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BAF2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5F4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683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5F9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507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925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D46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EB4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FDE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B1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098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34C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424C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102,33</w:t>
            </w:r>
          </w:p>
        </w:tc>
      </w:tr>
      <w:tr w:rsidR="002B0423" w:rsidRPr="0057424A" w14:paraId="2EB52A90" w14:textId="77777777" w:rsidTr="003B352F">
        <w:trPr>
          <w:trHeight w:val="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8A5" w14:textId="7BA91978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="007E38CE" w:rsidRPr="0057424A">
              <w:rPr>
                <w:rFonts w:ascii="Times New Roman" w:eastAsia="Times New Roman" w:hAnsi="Times New Roman" w:cs="Times New Roman"/>
                <w:sz w:val="20"/>
              </w:rPr>
              <w:t xml:space="preserve"> койки </w:t>
            </w:r>
            <w:r w:rsidRPr="0057424A">
              <w:rPr>
                <w:rFonts w:ascii="Times New Roman" w:eastAsia="Times New Roman" w:hAnsi="Times New Roman" w:cs="Times New Roman"/>
                <w:sz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D2E8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FC48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E2E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CDE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0F8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58E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6BD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BDD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0F5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7C0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242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3B7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419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132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A75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BAB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311,16</w:t>
            </w:r>
          </w:p>
        </w:tc>
      </w:tr>
      <w:tr w:rsidR="002B0423" w:rsidRPr="0057424A" w14:paraId="32F28E48" w14:textId="77777777" w:rsidTr="003B352F">
        <w:trPr>
          <w:trHeight w:val="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9F5D" w14:textId="54CED37B" w:rsidR="00F645C3" w:rsidRPr="0057424A" w:rsidRDefault="00844F6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645C3" w:rsidRPr="0057424A">
              <w:rPr>
                <w:rFonts w:ascii="Times New Roman" w:eastAsia="Times New Roman" w:hAnsi="Times New Roman" w:cs="Times New Roman"/>
                <w:sz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4B6C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5FF2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B6A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30A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C27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83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E0A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E28C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EF1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7A0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FD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E4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86D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73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E8A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E23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318,41</w:t>
            </w:r>
          </w:p>
        </w:tc>
      </w:tr>
      <w:tr w:rsidR="002B0423" w:rsidRPr="0057424A" w14:paraId="399AAE5C" w14:textId="77777777" w:rsidTr="003B352F">
        <w:trPr>
          <w:trHeight w:val="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3760" w14:textId="7777777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lastRenderedPageBreak/>
              <w:t>% выполнения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21D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DEE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9EA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8EB6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984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FCE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7E8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211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89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D5D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A00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7F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739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590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CE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9353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102,33</w:t>
            </w:r>
          </w:p>
        </w:tc>
      </w:tr>
      <w:tr w:rsidR="002B0423" w:rsidRPr="0057424A" w14:paraId="01A4EEC2" w14:textId="77777777" w:rsidTr="003B352F">
        <w:trPr>
          <w:trHeight w:val="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C82C" w14:textId="7777777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>Оборот койки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F4E8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4A9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236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A70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55D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B4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7A0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800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976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A0F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F27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08C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D24A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5C97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E280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D139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Cs w:val="20"/>
              </w:rPr>
              <w:t>32,8</w:t>
            </w:r>
          </w:p>
        </w:tc>
      </w:tr>
      <w:tr w:rsidR="002B0423" w:rsidRPr="0057424A" w14:paraId="1CCAAAE9" w14:textId="77777777" w:rsidTr="003B352F">
        <w:trPr>
          <w:trHeight w:val="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41B9" w14:textId="77777777" w:rsidR="00F645C3" w:rsidRPr="0057424A" w:rsidRDefault="00F645C3" w:rsidP="002B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7424A">
              <w:rPr>
                <w:rFonts w:ascii="Times New Roman" w:eastAsia="Times New Roman" w:hAnsi="Times New Roman" w:cs="Times New Roman"/>
                <w:sz w:val="20"/>
              </w:rPr>
              <w:t xml:space="preserve">Средняя длительность пребывания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E275B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8A88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631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44299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BA7DF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EA0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19F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D9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CB1E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6C3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2104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58B1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47A8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CB35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553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727B2" w14:textId="77777777" w:rsidR="00F645C3" w:rsidRPr="0057424A" w:rsidRDefault="00F645C3" w:rsidP="002B0423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7424A">
              <w:rPr>
                <w:rFonts w:ascii="Times New Roman" w:hAnsi="Times New Roman" w:cs="Times New Roman"/>
                <w:color w:val="000000"/>
                <w:szCs w:val="20"/>
              </w:rPr>
              <w:t>9,7</w:t>
            </w:r>
          </w:p>
        </w:tc>
      </w:tr>
    </w:tbl>
    <w:p w14:paraId="6FFCE96B" w14:textId="29B2AF07" w:rsidR="000409F9" w:rsidRPr="0057424A" w:rsidRDefault="000409F9" w:rsidP="003001DB">
      <w:pPr>
        <w:rPr>
          <w:rFonts w:ascii="Times New Roman" w:eastAsia="Times New Roman" w:hAnsi="Times New Roman" w:cs="Times New Roman"/>
          <w:sz w:val="24"/>
          <w:szCs w:val="24"/>
        </w:rPr>
        <w:sectPr w:rsidR="000409F9" w:rsidRPr="0057424A" w:rsidSect="0067240B">
          <w:pgSz w:w="15840" w:h="12240" w:orient="landscape"/>
          <w:pgMar w:top="510" w:right="1440" w:bottom="1440" w:left="1440" w:header="720" w:footer="720" w:gutter="0"/>
          <w:cols w:space="720"/>
          <w:docGrid w:linePitch="299"/>
        </w:sectPr>
      </w:pPr>
    </w:p>
    <w:p w14:paraId="2FA4EEE1" w14:textId="61223959" w:rsidR="00765842" w:rsidRPr="0057424A" w:rsidRDefault="008722D8" w:rsidP="00B909C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Основные показатели деятельности </w:t>
      </w:r>
      <w:r w:rsidR="00A3415D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МО</w:t>
      </w: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оказыв</w:t>
      </w:r>
      <w:r w:rsidR="007E38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ющих помощь пациентам с ОКС</w:t>
      </w:r>
      <w:r w:rsidR="007E38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представлены в таблице 1</w:t>
      </w:r>
      <w:r w:rsidR="00BE0CF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D9CE7E2" w14:textId="77777777" w:rsidR="00051040" w:rsidRPr="0057424A" w:rsidRDefault="00051040" w:rsidP="00B909C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56CFD76" w14:textId="6ABB0054" w:rsidR="00765842" w:rsidRPr="0057424A" w:rsidRDefault="008722D8" w:rsidP="00B909C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Таблица 1</w:t>
      </w:r>
      <w:r w:rsidR="00BE0CF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</w:p>
    <w:p w14:paraId="537EF45C" w14:textId="62583962" w:rsidR="00A55DC2" w:rsidRPr="0057424A" w:rsidRDefault="0061540D" w:rsidP="007D72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Показатели летальности, досуточн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ой летальности, ТЛТ, догоспиталь</w:t>
      </w: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ной ТЛТ</w:t>
      </w:r>
      <w:r w:rsidR="00E77B7B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 взаимодейств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ия МО при оказании помощи пациентам с ОИМп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ST</w:t>
      </w:r>
      <w:r w:rsidR="0069411D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2018 году</w:t>
      </w:r>
    </w:p>
    <w:p w14:paraId="10D990A2" w14:textId="77777777" w:rsidR="007D72C4" w:rsidRPr="0057424A" w:rsidRDefault="007D72C4" w:rsidP="007D72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6"/>
        <w:gridCol w:w="1133"/>
        <w:gridCol w:w="1276"/>
        <w:gridCol w:w="851"/>
        <w:gridCol w:w="1133"/>
        <w:gridCol w:w="1136"/>
        <w:gridCol w:w="926"/>
        <w:gridCol w:w="1054"/>
        <w:gridCol w:w="711"/>
      </w:tblGrid>
      <w:tr w:rsidR="00755574" w:rsidRPr="0057424A" w14:paraId="6455538C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1811" w14:textId="0A8B6509" w:rsidR="00A55DC2" w:rsidRPr="0057424A" w:rsidRDefault="00E77B7B" w:rsidP="00066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</w:t>
            </w:r>
            <w:r w:rsidR="00066B14" w:rsidRPr="0057424A">
              <w:rPr>
                <w:rFonts w:ascii="Times New Roman" w:hAnsi="Times New Roman" w:cs="Times New Roman"/>
                <w:sz w:val="24"/>
                <w:szCs w:val="26"/>
              </w:rPr>
              <w:t>медицинской организации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71DCB" w14:textId="2ACB22C8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Леталь</w:t>
            </w:r>
            <w:r w:rsidR="00755574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ность</w:t>
            </w:r>
            <w:proofErr w:type="gramEnd"/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от ОИМ</w:t>
            </w:r>
            <w:r w:rsidR="004335AA" w:rsidRPr="0057424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0C7E" w14:textId="0EEE7984" w:rsidR="00CB6BC4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Досуточ</w:t>
            </w:r>
            <w:r w:rsidR="007E38CE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ная леталь</w:t>
            </w:r>
            <w:r w:rsidR="00755574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4D7EB183" w14:textId="5B4BFA1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ность</w:t>
            </w:r>
            <w:r w:rsidR="004335AA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D458" w14:textId="2A0CF100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%</w:t>
            </w:r>
            <w:r w:rsidR="00B909CE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ТЛТ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B0112" w14:textId="4AC1FFA1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До </w:t>
            </w:r>
            <w:proofErr w:type="gramStart"/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госпи</w:t>
            </w:r>
            <w:r w:rsidR="00755574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="004335AA" w:rsidRPr="0057424A">
              <w:rPr>
                <w:rFonts w:ascii="Times New Roman" w:hAnsi="Times New Roman" w:cs="Times New Roman"/>
                <w:sz w:val="24"/>
                <w:szCs w:val="26"/>
              </w:rPr>
              <w:t>альная</w:t>
            </w:r>
            <w:proofErr w:type="gramEnd"/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ТЛТ</w:t>
            </w:r>
            <w:r w:rsidR="004335AA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4E5DB" w14:textId="0F78A0A1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% </w:t>
            </w:r>
            <w:proofErr w:type="gramStart"/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перево</w:t>
            </w:r>
            <w:r w:rsidR="00755574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дов</w:t>
            </w:r>
            <w:proofErr w:type="gramEnd"/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от ТЛТ в первые 24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2E5FE" w14:textId="1C87BFF6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ЧКВ после ТЛТ</w:t>
            </w:r>
            <w:r w:rsidR="007E38CE" w:rsidRPr="0057424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4335AA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DF392" w14:textId="21B6EB80" w:rsidR="004335AA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Посту</w:t>
            </w:r>
            <w:r w:rsidR="00755574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70B40EED" w14:textId="3D1A14C2" w:rsidR="004335AA" w:rsidRPr="0057424A" w:rsidRDefault="007E38CE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A55DC2" w:rsidRPr="0057424A">
              <w:rPr>
                <w:rFonts w:ascii="Times New Roman" w:hAnsi="Times New Roman" w:cs="Times New Roman"/>
                <w:sz w:val="24"/>
                <w:szCs w:val="26"/>
              </w:rPr>
              <w:t>ив</w:t>
            </w:r>
            <w:r w:rsidR="00755574" w:rsidRPr="0057424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14:paraId="006DF62D" w14:textId="7696BD9B" w:rsidR="00A55DC2" w:rsidRPr="0057424A" w:rsidRDefault="00A55DC2" w:rsidP="007E3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шие вне </w:t>
            </w:r>
            <w:r w:rsidR="007E38CE" w:rsidRPr="0057424A">
              <w:rPr>
                <w:rFonts w:ascii="Times New Roman" w:hAnsi="Times New Roman" w:cs="Times New Roman"/>
                <w:sz w:val="24"/>
                <w:szCs w:val="26"/>
              </w:rPr>
              <w:t>терапевтического окна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D8F8" w14:textId="4D866172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%</w:t>
            </w:r>
            <w:r w:rsidR="00B909CE" w:rsidRPr="0057424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6"/>
              </w:rPr>
              <w:t>НС</w:t>
            </w:r>
          </w:p>
        </w:tc>
      </w:tr>
      <w:tr w:rsidR="00755574" w:rsidRPr="0057424A" w14:paraId="332E58B8" w14:textId="77777777" w:rsidTr="00A3415D">
        <w:trPr>
          <w:trHeight w:val="272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97A5" w14:textId="10CBD504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«Аннинская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702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7E0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DA1F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492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5CA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187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ADC8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246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55574" w:rsidRPr="0057424A" w14:paraId="74B6D8CB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EA8C4" w14:textId="7D230C56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«Бобровская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065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A59E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DD3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A9E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85A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4ECA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770B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446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55574" w:rsidRPr="0057424A" w14:paraId="438D677C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1357" w14:textId="76CFE2AA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«Богучарская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AFF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E96B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9A6F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7A84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7A8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ED69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76D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E84E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55574" w:rsidRPr="0057424A" w14:paraId="76BD514D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CCE6D" w14:textId="6EAD648C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«Борисоглебская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0AD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620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49F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B656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61B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A0EF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9B4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D20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55574" w:rsidRPr="0057424A" w14:paraId="1E777352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7DE5F" w14:textId="2A0529C0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«Бутурлиновская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B1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80F5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1F5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642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790B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B6C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678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69C5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55574" w:rsidRPr="0057424A" w14:paraId="67E161BE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D5FD" w14:textId="4376ED6D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="00AD31E0" w:rsidRPr="0057424A">
              <w:rPr>
                <w:rFonts w:ascii="Times New Roman" w:hAnsi="Times New Roman" w:cs="Times New Roman"/>
                <w:sz w:val="24"/>
                <w:szCs w:val="24"/>
              </w:rPr>
              <w:t>Верхнем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амонская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17E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2218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6C5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60A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B35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49C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9449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EF4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55574" w:rsidRPr="0057424A" w14:paraId="79CF5170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837EC" w14:textId="4A50D6D8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="00AD31E0" w:rsidRPr="0057424A">
              <w:rPr>
                <w:rFonts w:ascii="Times New Roman" w:hAnsi="Times New Roman" w:cs="Times New Roman"/>
                <w:sz w:val="24"/>
                <w:szCs w:val="24"/>
              </w:rPr>
              <w:t>Верхнех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62B0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CB02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025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6BF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C57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55B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58B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4B2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755574" w:rsidRPr="0057424A" w14:paraId="685C0A70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A9ACD" w14:textId="65DCF490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«Грибановская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1957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051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138A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0F9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2B8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0CA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D76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675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55574" w:rsidRPr="0057424A" w14:paraId="48B2090E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1E0E" w14:textId="1411D237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«Калачеевская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E09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009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08C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94E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92D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17CF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370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6BE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55574" w:rsidRPr="0057424A" w14:paraId="4DA432C4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510F" w14:textId="7235E539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«Кантемировская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900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45D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44B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DAF2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5CF2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9C0E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B023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C1B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55574" w:rsidRPr="0057424A" w14:paraId="583ADDBC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1955E" w14:textId="367C5E6D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«Лискинская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2C3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7FCC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929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C5E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DFB9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090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83ED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F58B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55574" w:rsidRPr="0057424A" w14:paraId="5152998D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D831" w14:textId="2936B180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«Нижнедевицкая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BADD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8C30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FCA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2F6E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BA0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B4F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B90A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0D5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55574" w:rsidRPr="0057424A" w14:paraId="6087B1C3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7CF0A" w14:textId="33B673DD" w:rsidR="00A55DC2" w:rsidRPr="0057424A" w:rsidRDefault="00066B14" w:rsidP="007E3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r w:rsidR="007E38CE" w:rsidRPr="0057424A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  <w:r w:rsidR="007E38CE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EA6C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C26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E1C5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12CC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014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983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1C35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4F7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55574" w:rsidRPr="0057424A" w14:paraId="46B3BF28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99BE" w14:textId="064574F7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1E0" w:rsidRPr="0057424A">
              <w:rPr>
                <w:rFonts w:ascii="Times New Roman" w:hAnsi="Times New Roman" w:cs="Times New Roman"/>
                <w:sz w:val="24"/>
                <w:szCs w:val="24"/>
              </w:rPr>
              <w:t>Новоу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сманская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5D50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5B6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EEFD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3C80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5B8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4F1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D60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D9D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55574" w:rsidRPr="0057424A" w14:paraId="507AA4A9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E6F0" w14:textId="66299267" w:rsidR="00A55DC2" w:rsidRPr="0057424A" w:rsidRDefault="00066B14" w:rsidP="007E3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«Новохоп</w:t>
            </w:r>
            <w:r w:rsidR="007E38CE" w:rsidRPr="00574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рская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72C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3F2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676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7AE2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350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C057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86D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725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</w:tr>
      <w:tr w:rsidR="00755574" w:rsidRPr="0057424A" w14:paraId="25C6F3A8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2DDFC" w14:textId="7E9B5D48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«Ольховатская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E4B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F87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A6E0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2F1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B88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9F27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487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245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55574" w:rsidRPr="0057424A" w14:paraId="4DEF425C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54B5A" w14:textId="2DA30FA5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«Острогожская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8AB5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F4F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F385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2E1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F35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BD5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8E57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7A98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55574" w:rsidRPr="0057424A" w14:paraId="470A9E17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9856" w14:textId="64B8974E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«Павловская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06C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159D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0F98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0A69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1D0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71B0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25F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79C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55574" w:rsidRPr="0057424A" w14:paraId="38B2A808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9972" w14:textId="65B0A31C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«Панинская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79DE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0970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D78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BE3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26F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832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1776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198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55574" w:rsidRPr="0057424A" w14:paraId="3845A37A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59DD" w14:textId="0581B31E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«Поворинская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29E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931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2526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7E0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9E4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16F7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17F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BE8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55574" w:rsidRPr="0057424A" w14:paraId="5847012D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90FF" w14:textId="5CA5A188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«Подгоренская РБ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73A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D8E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642A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A1E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86C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C5F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BBD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697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55574" w:rsidRPr="0057424A" w14:paraId="0AA48F1B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5B2F" w14:textId="2EEC998C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«Рамонская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0A0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238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D75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23AF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DDB9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2E5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4641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D83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55574" w:rsidRPr="0057424A" w14:paraId="5A438EED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C43E" w14:textId="7CCEDA93" w:rsidR="00A55DC2" w:rsidRPr="0057424A" w:rsidRDefault="00066B14" w:rsidP="007E3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«Репь</w:t>
            </w:r>
            <w:r w:rsidR="007E38CE" w:rsidRPr="005742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7D8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796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A08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06BE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74E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D67F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932B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3A4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55574" w:rsidRPr="0057424A" w14:paraId="39DAC6B6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CFA8" w14:textId="0C8D57BC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«Россошанская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432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861A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EA6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B799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4D4A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331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793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FD85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5574" w:rsidRPr="0057424A" w14:paraId="2BE84C10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B3229" w14:textId="19211769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«Семилукская РБ им. А.В. Гончарова»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061E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781B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3AF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C299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87B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FC4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FB3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765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55574" w:rsidRPr="0057424A" w14:paraId="3CE47CA7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B2FA" w14:textId="755C4B21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«Таловская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13D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CB9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61BD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66D08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9DA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F00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A06A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DA8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5574" w:rsidRPr="0057424A" w14:paraId="3D9BA4B5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A76C" w14:textId="70C9520C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«Терновская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9AB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7A4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527B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2B37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9C7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2483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59E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7FF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55574" w:rsidRPr="0057424A" w14:paraId="52F37248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AB8F" w14:textId="21E785BC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«Хохольская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35D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198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48F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5916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06D6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863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34A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F59D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5574" w:rsidRPr="0057424A" w14:paraId="647F9B38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11B8B" w14:textId="19186296" w:rsidR="00A55DC2" w:rsidRPr="0057424A" w:rsidRDefault="00066B14" w:rsidP="00B9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F11AAD" w:rsidRPr="0057424A">
              <w:rPr>
                <w:rFonts w:ascii="Times New Roman" w:hAnsi="Times New Roman" w:cs="Times New Roman"/>
                <w:sz w:val="24"/>
                <w:szCs w:val="24"/>
              </w:rPr>
              <w:t>«Эртильская РБ»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952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34C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AFCA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A7EC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DC34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41E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D6C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CD01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55574" w:rsidRPr="0057424A" w14:paraId="0E02697E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C4EF" w14:textId="73E534F8" w:rsidR="007C4B32" w:rsidRPr="0057424A" w:rsidRDefault="007C4B32" w:rsidP="00B909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</w:rPr>
              <w:t>БУЗ ВО «ВГКБСМП № 1»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DF91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6FE0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4D90B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32D2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6220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5C8A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D7CC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799C1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55574" w:rsidRPr="0057424A" w14:paraId="6272F42A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C593E" w14:textId="0474BB59" w:rsidR="007C4B32" w:rsidRPr="0057424A" w:rsidRDefault="007C4B32" w:rsidP="00B909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</w:rPr>
              <w:t>БУЗ ВО «ВГКБСМП № 8»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69B4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F17D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0CBF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C809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FA81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FCA8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920D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9A81A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55574" w:rsidRPr="0057424A" w14:paraId="1C9B6DF9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6E71" w14:textId="2653A326" w:rsidR="007C4B32" w:rsidRPr="0057424A" w:rsidRDefault="007C4B32" w:rsidP="00B909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</w:rPr>
              <w:t>БУЗ ВО «ВГКБСМП № 10»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3A56A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AE7A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B3612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0969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3D5D1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7024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FE47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C489" w14:textId="77777777" w:rsidR="007C4B32" w:rsidRPr="0057424A" w:rsidRDefault="007C4B3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55574" w:rsidRPr="0057424A" w14:paraId="46D7A76B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6032" w14:textId="33CBFF90" w:rsidR="00A55DC2" w:rsidRPr="0057424A" w:rsidRDefault="007C4B32" w:rsidP="00B909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БУЗ БО «В</w:t>
            </w:r>
            <w:r w:rsidR="00A55DC2" w:rsidRPr="0057424A">
              <w:rPr>
                <w:rFonts w:ascii="Times New Roman" w:hAnsi="Times New Roman" w:cs="Times New Roman"/>
                <w:sz w:val="26"/>
                <w:szCs w:val="26"/>
              </w:rPr>
              <w:t>ГКБ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DC2" w:rsidRPr="0057424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DC2" w:rsidRPr="005742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C6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E2CF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EA4C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BCA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931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77D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3D44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080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55574" w:rsidRPr="0057424A" w14:paraId="65F69B93" w14:textId="77777777" w:rsidTr="00A3415D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DAAD" w14:textId="5C9A4386" w:rsidR="00A55DC2" w:rsidRPr="0057424A" w:rsidRDefault="007C4B32" w:rsidP="00B909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БУЗ ВО «</w:t>
            </w:r>
            <w:r w:rsidR="00A55DC2" w:rsidRPr="0057424A">
              <w:rPr>
                <w:rFonts w:ascii="Times New Roman" w:hAnsi="Times New Roman" w:cs="Times New Roman"/>
                <w:sz w:val="26"/>
                <w:szCs w:val="26"/>
              </w:rPr>
              <w:t>ВОКБ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DC2" w:rsidRPr="0057424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DC2"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EA1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C2D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1663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97F80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24EF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B54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0199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0E0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55574" w:rsidRPr="0057424A" w14:paraId="318F80F8" w14:textId="77777777" w:rsidTr="00A3415D">
        <w:trPr>
          <w:trHeight w:val="288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345D" w14:textId="0755EC91" w:rsidR="00A55DC2" w:rsidRPr="0057424A" w:rsidRDefault="00A55DC2" w:rsidP="00B909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По области</w:t>
            </w:r>
            <w:r w:rsidR="00A3415D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A515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DF38A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D7F7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E89C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8642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66CB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6B44" w14:textId="77777777" w:rsidR="00A55DC2" w:rsidRPr="0057424A" w:rsidRDefault="00A55DC2" w:rsidP="00B90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CA60" w14:textId="77777777" w:rsidR="00A55DC2" w:rsidRPr="0057424A" w:rsidRDefault="00A55DC2" w:rsidP="00B909CE">
            <w:pPr>
              <w:spacing w:line="240" w:lineRule="auto"/>
              <w:ind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</w:tr>
    </w:tbl>
    <w:p w14:paraId="37552117" w14:textId="77777777" w:rsidR="00B909CE" w:rsidRPr="0057424A" w:rsidRDefault="00B909CE" w:rsidP="00B909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706340A" w14:textId="3AF3420E" w:rsidR="00A55DC2" w:rsidRPr="0057424A" w:rsidRDefault="00AC4A2E" w:rsidP="000261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МО, не являющих</w:t>
      </w:r>
      <w:r w:rsidR="008722D8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ся ПСО</w:t>
      </w:r>
      <w:r w:rsidR="007E38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8722D8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 кардиологические отделения</w:t>
      </w:r>
      <w:r w:rsidR="007E38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8722D8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участвующие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 маршрутизации</w:t>
      </w:r>
      <w:r w:rsidR="008722D8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пациентов с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ОКС</w:t>
      </w:r>
      <w:r w:rsidR="007E38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261FC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2018 году 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госпитализировано 833 </w:t>
      </w:r>
      <w:r w:rsidR="008722D8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пациента с диагнозом ОКС, из которых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561 пациент с диагнозом ОИМ</w:t>
      </w:r>
      <w:r w:rsidR="007E38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и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 них 375 пациентов с диагнозом ОИМп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ST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 Проведено 222 ТЛТ (процент ТЛТ составил 59,2</w:t>
      </w:r>
      <w:r w:rsidR="00B909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%, что выше среднеобластного), переведено в</w:t>
      </w:r>
      <w:r w:rsidR="009C04C7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течение 3-24 часов бригадами БУЗ ВО «ВОК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ЦМК</w:t>
      </w:r>
      <w:r w:rsidR="009C04C7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»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128 пациентов с ОИМп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ST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из данных МО (58</w:t>
      </w:r>
      <w:r w:rsidR="00B909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% от всех подвергнутых ТЛТ). В РСЦ 91 пациенту</w:t>
      </w:r>
      <w:r w:rsidR="00A3415D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проведено ЧКВ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что составило 71</w:t>
      </w:r>
      <w:r w:rsidR="00B909CE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% от количества переведенных.</w:t>
      </w:r>
      <w:r w:rsidR="008B6CDD" w:rsidRPr="005742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0B6D4437" w14:textId="69641BD2" w:rsidR="001E1C46" w:rsidRPr="0057424A" w:rsidRDefault="001E1C46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РСЦ БУЗ ВО 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ВОКБ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доставлено 316 пациентов с ОИМп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проведения ТЛТ на догоспитальном этапе</w:t>
      </w:r>
      <w:r w:rsidR="003F74CA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составило 17</w:t>
      </w:r>
      <w:r w:rsidR="00670B50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количества пациентов с ОИМп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госпитализированных в стационары области. 38 пациентам проведена ТЛТ на догоспитальном этапе в связи с невозможностью доставки пациента в РСЦ в течение 60 минут от момента первого контакта </w:t>
      </w:r>
      <w:r w:rsidR="00670B50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медицинского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 с пациентом. В данной группе пациентов проведено 273 первичных ЧКВ, что составило 77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количества поступивших.</w:t>
      </w:r>
    </w:p>
    <w:p w14:paraId="79DEB82F" w14:textId="6F0350AF" w:rsidR="001E1C46" w:rsidRPr="0057424A" w:rsidRDefault="001E1C46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в РСЦ было госпитализировано 1263 пациента с ОКСбп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составило 16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количества пациентов с ОКС, госпитализированных в МО области.</w:t>
      </w:r>
      <w:r w:rsidR="004B2C9D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4CEAD7" w14:textId="0148FBCB" w:rsidR="001E1C46" w:rsidRPr="0057424A" w:rsidRDefault="00B909CE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ПСО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 в маршрутизации </w:t>
      </w:r>
      <w:r w:rsidR="003F74CA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пациентов с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 поступило 4645 пациентов с ОКС, что составило 58</w:t>
      </w:r>
      <w:r w:rsidR="00C009CB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количества пациентов с ОКС, госпитализированных по области. Из них пациенты с ОИМ </w:t>
      </w:r>
      <w:r w:rsidR="003F74CA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2676 человек, что составило 71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количества госпитализированных пациентов с диагнозом ОИМ. Переведено в РСЦ 764 пациента.</w:t>
      </w:r>
    </w:p>
    <w:p w14:paraId="51DA3F67" w14:textId="0E544727" w:rsidR="001E1C46" w:rsidRPr="0057424A" w:rsidRDefault="001E1C46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После проведения ТЛТ из ПСО, КО и ТО в РСЦ переведено 435 пациентов с ОИМ</w:t>
      </w:r>
      <w:r w:rsidR="003F74CA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</w:t>
      </w:r>
      <w:r w:rsidR="003F74CA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составило 52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количества пациентов, подвергнутых </w:t>
      </w:r>
      <w:r w:rsidR="003F74CA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ТЛТ во всех МО области, из них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325 (75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2B501D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пациентам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проведены ЧКВ.</w:t>
      </w:r>
    </w:p>
    <w:p w14:paraId="3CBF31A7" w14:textId="2F942C52" w:rsidR="001E1C46" w:rsidRPr="0057424A" w:rsidRDefault="008132CD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OLE_LINK7"/>
      <w:bookmarkStart w:id="6" w:name="OLE_LINK8"/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п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области летал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ьность от БСК в МО составила 3,9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 Патологоанатомическим вскрытиям подвергнуто 87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умерших. Расхождения диагнозов – 3,4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C46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bookmarkEnd w:id="5"/>
    <w:bookmarkEnd w:id="6"/>
    <w:p w14:paraId="0DE0A857" w14:textId="177AF4B3" w:rsidR="001E1C46" w:rsidRPr="0057424A" w:rsidRDefault="001E1C46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области летальность от ИБС в МО составила 4,2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 Патологоанатомическим вскрытиям подвергнуто 86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умерших. Расхождения диагнозов – 5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14:paraId="7EA6CED2" w14:textId="1BD54E4F" w:rsidR="001E1C46" w:rsidRPr="0057424A" w:rsidRDefault="001E1C46" w:rsidP="00B909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области летальность от ОИМ в МО составила 11,5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 Патологоанатомическим вскрытиям подвергнуто 94</w:t>
      </w:r>
      <w:r w:rsidR="00E66800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умерших. Расхождения диагнозов – 5</w:t>
      </w:r>
      <w:r w:rsidR="00B909CE"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14:paraId="4F4424B7" w14:textId="11C1668E" w:rsidR="008C4609" w:rsidRPr="0057424A" w:rsidRDefault="00117207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1.3.2. </w:t>
      </w:r>
      <w:r w:rsidR="008C4609" w:rsidRPr="0057424A">
        <w:rPr>
          <w:rFonts w:ascii="Times New Roman" w:hAnsi="Times New Roman" w:cs="Times New Roman"/>
          <w:sz w:val="28"/>
          <w:szCs w:val="28"/>
        </w:rPr>
        <w:t>Ресурсы службы оказания медицинской помощи больным ОНМК</w:t>
      </w:r>
    </w:p>
    <w:p w14:paraId="33372E0F" w14:textId="77777777" w:rsidR="004D7A28" w:rsidRPr="0057424A" w:rsidRDefault="004D7A28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01D41" w14:textId="2D3FEA04" w:rsidR="00CC4271" w:rsidRPr="0057424A" w:rsidRDefault="00CC4271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Оказание медицинской помощи пациентам с ОНМК организовано в РСЦ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10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первичных сосудистых отделениях.</w:t>
      </w:r>
    </w:p>
    <w:p w14:paraId="7685D5C2" w14:textId="76E4004A" w:rsidR="00CC4271" w:rsidRPr="0057424A" w:rsidRDefault="00CC4271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Неврологическое отделение для больных с </w:t>
      </w:r>
      <w:r w:rsidR="00835C0E" w:rsidRPr="0057424A">
        <w:rPr>
          <w:rFonts w:ascii="Times New Roman" w:hAnsi="Times New Roman" w:cs="Times New Roman"/>
          <w:sz w:val="28"/>
          <w:szCs w:val="28"/>
        </w:rPr>
        <w:t xml:space="preserve">ОНМК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B909CE" w:rsidRPr="0057424A">
        <w:rPr>
          <w:rFonts w:ascii="Times New Roman" w:hAnsi="Times New Roman" w:cs="Times New Roman"/>
          <w:sz w:val="28"/>
          <w:szCs w:val="28"/>
        </w:rPr>
        <w:t>«</w:t>
      </w:r>
      <w:r w:rsidR="005F2FA1" w:rsidRPr="0057424A">
        <w:rPr>
          <w:rFonts w:ascii="Times New Roman" w:hAnsi="Times New Roman" w:cs="Times New Roman"/>
          <w:sz w:val="28"/>
          <w:szCs w:val="28"/>
        </w:rPr>
        <w:t>ВОКБ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5F2FA1" w:rsidRPr="0057424A">
        <w:rPr>
          <w:rFonts w:ascii="Times New Roman" w:hAnsi="Times New Roman" w:cs="Times New Roman"/>
          <w:sz w:val="28"/>
          <w:szCs w:val="28"/>
        </w:rPr>
        <w:t>1</w:t>
      </w:r>
      <w:r w:rsidR="00B909CE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(РСЦ)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D7A28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C4609" w:rsidRPr="0057424A">
        <w:rPr>
          <w:rFonts w:ascii="Times New Roman" w:hAnsi="Times New Roman" w:cs="Times New Roman"/>
          <w:sz w:val="28"/>
          <w:szCs w:val="28"/>
        </w:rPr>
        <w:t>65 коек, из них 12</w:t>
      </w:r>
      <w:r w:rsidR="004D7A2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коек </w:t>
      </w:r>
      <w:r w:rsidR="003F4C2F" w:rsidRPr="0057424A">
        <w:rPr>
          <w:rFonts w:ascii="Times New Roman" w:hAnsi="Times New Roman" w:cs="Times New Roman"/>
          <w:sz w:val="28"/>
          <w:szCs w:val="28"/>
        </w:rPr>
        <w:t>блока интенсивной терапии и реанимации (</w:t>
      </w:r>
      <w:r w:rsidR="003F74CA" w:rsidRPr="0057424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C4609" w:rsidRPr="0057424A">
        <w:rPr>
          <w:rFonts w:ascii="Times New Roman" w:hAnsi="Times New Roman" w:cs="Times New Roman"/>
          <w:sz w:val="28"/>
          <w:szCs w:val="28"/>
        </w:rPr>
        <w:t>БИТР</w:t>
      </w:r>
      <w:r w:rsidR="003F4C2F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В состав РСЦ входит </w:t>
      </w:r>
      <w:r w:rsidR="003F74CA" w:rsidRPr="0057424A">
        <w:rPr>
          <w:rFonts w:ascii="Times New Roman" w:hAnsi="Times New Roman" w:cs="Times New Roman"/>
          <w:sz w:val="28"/>
          <w:szCs w:val="28"/>
        </w:rPr>
        <w:t xml:space="preserve">60 коек </w:t>
      </w:r>
      <w:r w:rsidR="008C4609" w:rsidRPr="0057424A">
        <w:rPr>
          <w:rFonts w:ascii="Times New Roman" w:hAnsi="Times New Roman" w:cs="Times New Roman"/>
          <w:sz w:val="28"/>
          <w:szCs w:val="28"/>
        </w:rPr>
        <w:t>нейрохирургическо</w:t>
      </w:r>
      <w:r w:rsidR="003F74CA" w:rsidRPr="0057424A">
        <w:rPr>
          <w:rFonts w:ascii="Times New Roman" w:hAnsi="Times New Roman" w:cs="Times New Roman"/>
          <w:sz w:val="28"/>
          <w:szCs w:val="28"/>
        </w:rPr>
        <w:t>го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F74CA" w:rsidRPr="0057424A">
        <w:rPr>
          <w:rFonts w:ascii="Times New Roman" w:hAnsi="Times New Roman" w:cs="Times New Roman"/>
          <w:sz w:val="28"/>
          <w:szCs w:val="28"/>
        </w:rPr>
        <w:t>я</w:t>
      </w:r>
      <w:r w:rsidR="008C4609" w:rsidRPr="0057424A">
        <w:rPr>
          <w:rFonts w:ascii="Times New Roman" w:hAnsi="Times New Roman" w:cs="Times New Roman"/>
          <w:sz w:val="28"/>
          <w:szCs w:val="28"/>
        </w:rPr>
        <w:t>, 12 коек отделения нейрореанимации</w:t>
      </w:r>
      <w:r w:rsidR="002B501D" w:rsidRPr="0057424A">
        <w:rPr>
          <w:rFonts w:ascii="Times New Roman" w:hAnsi="Times New Roman" w:cs="Times New Roman"/>
          <w:sz w:val="28"/>
          <w:szCs w:val="28"/>
        </w:rPr>
        <w:t>, 30 коек отделения сосудистой хирургии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  <w:r w:rsidR="002B501D" w:rsidRPr="0057424A">
        <w:rPr>
          <w:rFonts w:ascii="Times New Roman" w:hAnsi="Times New Roman" w:cs="Times New Roman"/>
          <w:sz w:val="28"/>
          <w:szCs w:val="28"/>
        </w:rPr>
        <w:t>Нейрохирургическая операционная оснащена системой нейронавигации.</w:t>
      </w:r>
    </w:p>
    <w:p w14:paraId="255B5C60" w14:textId="243FFC6D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5F2FA1" w:rsidRPr="0057424A">
        <w:rPr>
          <w:rFonts w:ascii="Times New Roman" w:hAnsi="Times New Roman" w:cs="Times New Roman"/>
          <w:sz w:val="28"/>
          <w:szCs w:val="28"/>
        </w:rPr>
        <w:t>ВГКБСМП № 1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первичный сосудистый центр - 60 коек, из них 12 коек БИТР. В состав ПСО входит отделение нейрохирургии -</w:t>
      </w:r>
      <w:r w:rsidR="00300CE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2B501D" w:rsidRPr="0057424A">
        <w:rPr>
          <w:rFonts w:ascii="Times New Roman" w:hAnsi="Times New Roman" w:cs="Times New Roman"/>
          <w:sz w:val="28"/>
          <w:szCs w:val="28"/>
        </w:rPr>
        <w:t>70 коек, из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них коек ПИТ - 6.</w:t>
      </w:r>
    </w:p>
    <w:p w14:paraId="011D03BC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5F2FA1" w:rsidRPr="0057424A">
        <w:rPr>
          <w:rFonts w:ascii="Times New Roman" w:hAnsi="Times New Roman" w:cs="Times New Roman"/>
          <w:sz w:val="28"/>
          <w:szCs w:val="28"/>
        </w:rPr>
        <w:t xml:space="preserve">ВГКБСМП № </w:t>
      </w:r>
      <w:r w:rsidR="00D55A05" w:rsidRPr="0057424A">
        <w:rPr>
          <w:rFonts w:ascii="Times New Roman" w:hAnsi="Times New Roman" w:cs="Times New Roman"/>
          <w:sz w:val="28"/>
          <w:szCs w:val="28"/>
        </w:rPr>
        <w:t>10» -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первичный сосудистый центр - 60 коек, из них 12 коек БИТР. В состав ПСО входит отделение нейрохирургии - 65 коек и отделение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>нейрореанимации - 9 коек. Нейрохирургическая операционная оснащена системой нейронавигации.</w:t>
      </w:r>
    </w:p>
    <w:p w14:paraId="1CD5FFB0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D55A05" w:rsidRPr="0057424A">
        <w:rPr>
          <w:rFonts w:ascii="Times New Roman" w:hAnsi="Times New Roman" w:cs="Times New Roman"/>
          <w:sz w:val="28"/>
          <w:szCs w:val="28"/>
        </w:rPr>
        <w:t>ВГКБСМП № 8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первичный сосудистый центр - 30 коек, из них 6 коек БИТР.</w:t>
      </w:r>
    </w:p>
    <w:p w14:paraId="30429037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Борисоглебская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первичный сосудистый центр - 30 коек, из них 6 коек БИТР.</w:t>
      </w:r>
    </w:p>
    <w:p w14:paraId="64A7DE41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Бобровская </w:t>
      </w:r>
      <w:r w:rsidR="00D55A05" w:rsidRPr="0057424A">
        <w:rPr>
          <w:rFonts w:ascii="Times New Roman" w:hAnsi="Times New Roman" w:cs="Times New Roman"/>
          <w:sz w:val="28"/>
          <w:szCs w:val="28"/>
        </w:rPr>
        <w:t>РБ» -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первичный сосудистый центр - 30 коек, из них 6 коек БИТР.</w:t>
      </w:r>
    </w:p>
    <w:p w14:paraId="7ED4ED69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Лискинская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первичный сосудистый центр - 30 коек, из них 6 коек БИТР.</w:t>
      </w:r>
    </w:p>
    <w:p w14:paraId="32D065D6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Россошанская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первичный сосудистый центр - 30 коек, из них 6 коек БИТР.</w:t>
      </w:r>
    </w:p>
    <w:p w14:paraId="5C42F811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Калачеевская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первичный сосудистый центр - 25 коек, из них 5 коек БИТР.</w:t>
      </w:r>
    </w:p>
    <w:p w14:paraId="20EB31F3" w14:textId="77777777" w:rsidR="00CC4271" w:rsidRPr="0057424A" w:rsidRDefault="008C460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Павловская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первичный сосудистый центр - 30 коек, из них 6 коек БИТР.</w:t>
      </w:r>
    </w:p>
    <w:p w14:paraId="44752EF5" w14:textId="53592670" w:rsidR="008C4609" w:rsidRPr="0057424A" w:rsidRDefault="004A5019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ФГБУЗ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8C4609" w:rsidRPr="0057424A">
        <w:rPr>
          <w:rFonts w:ascii="Times New Roman" w:hAnsi="Times New Roman" w:cs="Times New Roman"/>
          <w:sz w:val="28"/>
          <w:szCs w:val="28"/>
        </w:rPr>
        <w:t>33 ФМБА России - первичный сосудистый центр - 30 коек, из них 6 коек БИТР.</w:t>
      </w:r>
    </w:p>
    <w:p w14:paraId="0B0A69E9" w14:textId="32A2DF62" w:rsidR="00327F5E" w:rsidRPr="0057424A" w:rsidRDefault="00CC4271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Действующая м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аршрутизация пациентов </w:t>
      </w:r>
      <w:r w:rsidRPr="0057424A">
        <w:rPr>
          <w:rFonts w:ascii="Times New Roman" w:hAnsi="Times New Roman" w:cs="Times New Roman"/>
          <w:sz w:val="28"/>
          <w:szCs w:val="28"/>
        </w:rPr>
        <w:t xml:space="preserve">позволяет осуществлять доставку пациентов </w:t>
      </w:r>
      <w:r w:rsidR="008A7BF0" w:rsidRPr="0057424A">
        <w:rPr>
          <w:rFonts w:ascii="Times New Roman" w:hAnsi="Times New Roman" w:cs="Times New Roman"/>
          <w:sz w:val="28"/>
          <w:szCs w:val="28"/>
        </w:rPr>
        <w:t xml:space="preserve">с ОНМК </w:t>
      </w:r>
      <w:r w:rsidRPr="0057424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C4609" w:rsidRPr="0057424A">
        <w:rPr>
          <w:rFonts w:ascii="Times New Roman" w:hAnsi="Times New Roman" w:cs="Times New Roman"/>
          <w:sz w:val="28"/>
          <w:szCs w:val="28"/>
        </w:rPr>
        <w:t>1 часа. Профильность госпитализации составляет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</w:t>
      </w:r>
      <w:r w:rsidR="009A50F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99</w:t>
      </w:r>
      <w:r w:rsidR="009A50F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%. Не госпитализируются в РСЦ или ПСО только пациенты, нуждающиеся в срочной </w:t>
      </w:r>
      <w:r w:rsidR="003F74CA" w:rsidRPr="0057424A">
        <w:rPr>
          <w:rFonts w:ascii="Times New Roman" w:hAnsi="Times New Roman" w:cs="Times New Roman"/>
          <w:sz w:val="28"/>
          <w:szCs w:val="28"/>
        </w:rPr>
        <w:t xml:space="preserve">искусственной вентиляции легких (далее – </w:t>
      </w:r>
      <w:r w:rsidR="008C4609" w:rsidRPr="0057424A">
        <w:rPr>
          <w:rFonts w:ascii="Times New Roman" w:hAnsi="Times New Roman" w:cs="Times New Roman"/>
          <w:sz w:val="28"/>
          <w:szCs w:val="28"/>
        </w:rPr>
        <w:t>ИВЛ</w:t>
      </w:r>
      <w:r w:rsidR="003F74CA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, они госпитализируются в ближайшее отделение ре</w:t>
      </w:r>
      <w:r w:rsidR="002B501D" w:rsidRPr="0057424A">
        <w:rPr>
          <w:rFonts w:ascii="Times New Roman" w:hAnsi="Times New Roman" w:cs="Times New Roman"/>
          <w:sz w:val="28"/>
          <w:szCs w:val="28"/>
        </w:rPr>
        <w:t>анимации районной больницы (</w:t>
      </w:r>
      <w:r w:rsidR="008C4609" w:rsidRPr="0057424A">
        <w:rPr>
          <w:rFonts w:ascii="Times New Roman" w:hAnsi="Times New Roman" w:cs="Times New Roman"/>
          <w:sz w:val="28"/>
          <w:szCs w:val="28"/>
        </w:rPr>
        <w:t>пациенты, имеющие поражение головного мозга, не совместим</w:t>
      </w:r>
      <w:r w:rsidR="003F74CA" w:rsidRPr="0057424A">
        <w:rPr>
          <w:rFonts w:ascii="Times New Roman" w:hAnsi="Times New Roman" w:cs="Times New Roman"/>
          <w:sz w:val="28"/>
          <w:szCs w:val="28"/>
        </w:rPr>
        <w:t>о</w:t>
      </w:r>
      <w:r w:rsidR="008C4609" w:rsidRPr="0057424A">
        <w:rPr>
          <w:rFonts w:ascii="Times New Roman" w:hAnsi="Times New Roman" w:cs="Times New Roman"/>
          <w:sz w:val="28"/>
          <w:szCs w:val="28"/>
        </w:rPr>
        <w:t>е с жизнью</w:t>
      </w:r>
      <w:r w:rsidR="002B501D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Доступность консультации нейрохирурга </w:t>
      </w:r>
      <w:r w:rsidR="00387C2E" w:rsidRPr="0057424A">
        <w:rPr>
          <w:rFonts w:ascii="Times New Roman" w:hAnsi="Times New Roman" w:cs="Times New Roman"/>
          <w:sz w:val="28"/>
          <w:szCs w:val="28"/>
        </w:rPr>
        <w:t xml:space="preserve">для </w:t>
      </w:r>
      <w:r w:rsidR="008C4609" w:rsidRPr="0057424A">
        <w:rPr>
          <w:rFonts w:ascii="Times New Roman" w:hAnsi="Times New Roman" w:cs="Times New Roman"/>
          <w:sz w:val="28"/>
          <w:szCs w:val="28"/>
        </w:rPr>
        <w:t>пациентов с геморрагическим инсультом: осуществляется в течение 40 минут, в случае наличия нейрохирургических коек в составе больницы - лично, в случае отсутствия таковых специалистов</w:t>
      </w:r>
      <w:r w:rsidR="008A7BF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- по системе телемедицинской </w:t>
      </w:r>
      <w:r w:rsidR="008C4609" w:rsidRPr="0057424A">
        <w:rPr>
          <w:rFonts w:ascii="Times New Roman" w:hAnsi="Times New Roman" w:cs="Times New Roman"/>
          <w:sz w:val="28"/>
          <w:szCs w:val="28"/>
        </w:rPr>
        <w:lastRenderedPageBreak/>
        <w:t>связи специалистами медицины катастроф или специа</w:t>
      </w:r>
      <w:r w:rsidR="008A7BF0" w:rsidRPr="0057424A">
        <w:rPr>
          <w:rFonts w:ascii="Times New Roman" w:hAnsi="Times New Roman" w:cs="Times New Roman"/>
          <w:sz w:val="28"/>
          <w:szCs w:val="28"/>
        </w:rPr>
        <w:t>листами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БУЗ ВО </w:t>
      </w:r>
      <w:r w:rsidR="009F4440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ВОКБ </w:t>
      </w:r>
      <w:r w:rsidR="005C0AA9" w:rsidRPr="0057424A">
        <w:rPr>
          <w:rFonts w:ascii="Times New Roman" w:hAnsi="Times New Roman" w:cs="Times New Roman"/>
          <w:sz w:val="28"/>
          <w:szCs w:val="28"/>
        </w:rPr>
        <w:t>№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1</w:t>
      </w:r>
      <w:r w:rsidR="009F4440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>.</w:t>
      </w:r>
      <w:r w:rsidR="007D6011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Пациенты с гемодинамически значимыми стенозами с острым инсультом консультируются по системе телемедици</w:t>
      </w:r>
      <w:r w:rsidR="002B501D" w:rsidRPr="0057424A">
        <w:rPr>
          <w:rFonts w:ascii="Times New Roman" w:hAnsi="Times New Roman" w:cs="Times New Roman"/>
          <w:sz w:val="28"/>
          <w:szCs w:val="28"/>
        </w:rPr>
        <w:t>нской связи и переводятся в РСЦ.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C9739" w14:textId="366249EA" w:rsidR="00503A4E" w:rsidRPr="0057424A" w:rsidRDefault="00503A4E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Пациенты с геморрагическим инсультом переводятся в нейрохирургическое отделение БУЗ ВО «ВОКБ № 1» для выявления аневризм и мальформаций и оперативного вмешательства в остром или восстановительном периоде инсульта. </w:t>
      </w:r>
    </w:p>
    <w:p w14:paraId="13639AE1" w14:textId="1216B00F" w:rsidR="008A7BF0" w:rsidRPr="0057424A" w:rsidRDefault="002B501D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</w:t>
      </w:r>
      <w:r w:rsidR="00327F5E" w:rsidRPr="0057424A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57424A">
        <w:rPr>
          <w:rFonts w:ascii="Times New Roman" w:hAnsi="Times New Roman" w:cs="Times New Roman"/>
          <w:sz w:val="28"/>
          <w:szCs w:val="28"/>
        </w:rPr>
        <w:t xml:space="preserve">пациентам с цереброваскулярной патологией </w:t>
      </w:r>
      <w:r w:rsidR="00327F5E" w:rsidRPr="0057424A">
        <w:rPr>
          <w:rFonts w:ascii="Times New Roman" w:hAnsi="Times New Roman" w:cs="Times New Roman"/>
          <w:sz w:val="28"/>
          <w:szCs w:val="28"/>
        </w:rPr>
        <w:t>выполнено 244 стентирования брахиоцефальных артерий, 14 эмболизаций внутримозговых аневризм. 70 % этих вмешательств выполнено в острый период ОНМК.</w:t>
      </w:r>
    </w:p>
    <w:p w14:paraId="51359188" w14:textId="11EBD5E0" w:rsidR="004D7A28" w:rsidRPr="0057424A" w:rsidRDefault="00503A4E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На базе областной поликлиники </w:t>
      </w:r>
      <w:r w:rsidR="008C4609" w:rsidRPr="0057424A">
        <w:rPr>
          <w:rFonts w:ascii="Times New Roman" w:hAnsi="Times New Roman" w:cs="Times New Roman"/>
          <w:sz w:val="28"/>
          <w:szCs w:val="28"/>
        </w:rPr>
        <w:t>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БУЗ ВО «ВОКБ № 1» ве</w:t>
      </w:r>
      <w:r w:rsidR="008C4609" w:rsidRPr="0057424A">
        <w:rPr>
          <w:rFonts w:ascii="Times New Roman" w:hAnsi="Times New Roman" w:cs="Times New Roman"/>
          <w:sz w:val="28"/>
          <w:szCs w:val="28"/>
        </w:rPr>
        <w:t>д</w:t>
      </w:r>
      <w:r w:rsidR="003F74CA" w:rsidRPr="0057424A">
        <w:rPr>
          <w:rFonts w:ascii="Times New Roman" w:hAnsi="Times New Roman" w:cs="Times New Roman"/>
          <w:sz w:val="28"/>
          <w:szCs w:val="28"/>
        </w:rPr>
        <w:t>е</w:t>
      </w:r>
      <w:r w:rsidR="008C4609" w:rsidRPr="0057424A">
        <w:rPr>
          <w:rFonts w:ascii="Times New Roman" w:hAnsi="Times New Roman" w:cs="Times New Roman"/>
          <w:sz w:val="28"/>
          <w:szCs w:val="28"/>
        </w:rPr>
        <w:t>тся регистр пациентов с гемод</w:t>
      </w:r>
      <w:r w:rsidR="00FB4CF1" w:rsidRPr="0057424A">
        <w:rPr>
          <w:rFonts w:ascii="Times New Roman" w:hAnsi="Times New Roman" w:cs="Times New Roman"/>
          <w:sz w:val="28"/>
          <w:szCs w:val="28"/>
        </w:rPr>
        <w:t>инамически значимыми стенозами, осуществляется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динамическое наблюдение за данными пациентами. </w:t>
      </w:r>
    </w:p>
    <w:p w14:paraId="7E207831" w14:textId="7DEFE4B7" w:rsidR="008C4609" w:rsidRPr="0057424A" w:rsidRDefault="00117207" w:rsidP="00B9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Воронежской области сохраняется высокая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укомплектованность </w:t>
      </w: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>врачами-неврологами</w:t>
      </w:r>
      <w:r w:rsidR="00175AD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175AD0" w:rsidRPr="0057424A">
        <w:rPr>
          <w:rFonts w:ascii="Times New Roman" w:hAnsi="Times New Roman" w:cs="Times New Roman"/>
          <w:sz w:val="28"/>
          <w:szCs w:val="28"/>
        </w:rPr>
        <w:t>в</w:t>
      </w:r>
      <w:r w:rsidR="00CD2E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A7BF0" w:rsidRPr="0057424A">
        <w:rPr>
          <w:rFonts w:ascii="Times New Roman" w:hAnsi="Times New Roman" w:cs="Times New Roman"/>
          <w:sz w:val="28"/>
          <w:szCs w:val="28"/>
        </w:rPr>
        <w:t>2018 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3F74CA" w:rsidRPr="0057424A">
        <w:rPr>
          <w:rFonts w:ascii="Times New Roman" w:hAnsi="Times New Roman" w:cs="Times New Roman"/>
          <w:sz w:val="28"/>
          <w:szCs w:val="28"/>
        </w:rPr>
        <w:t xml:space="preserve">432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3F74CA" w:rsidRPr="005742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3A4E" w:rsidRPr="005742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невролог</w:t>
      </w:r>
      <w:r w:rsidR="003F74CA" w:rsidRPr="005742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491B7D8" w14:textId="77777777" w:rsidR="002761DD" w:rsidRPr="0057424A" w:rsidRDefault="002761DD" w:rsidP="00BD030E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07F53" w14:textId="3F2A1C0B" w:rsidR="00BD030E" w:rsidRPr="0057424A" w:rsidRDefault="00117207" w:rsidP="002761DD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1.3.3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Ресурсы службы </w:t>
      </w:r>
      <w:r w:rsidR="007D627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реабилитации</w:t>
      </w:r>
    </w:p>
    <w:p w14:paraId="4D82A1F2" w14:textId="77777777" w:rsidR="00053848" w:rsidRPr="0057424A" w:rsidRDefault="00053848" w:rsidP="002761DD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BC378D" w14:textId="30E9426E" w:rsidR="007D627D" w:rsidRPr="0057424A" w:rsidRDefault="002D1B9F" w:rsidP="00B909CE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В Воронежской области организована трехуровневая система оказания медицинской реабилитации.</w:t>
      </w:r>
    </w:p>
    <w:p w14:paraId="7CC5435D" w14:textId="5F44E74A" w:rsidR="007D627D" w:rsidRPr="0057424A" w:rsidRDefault="0055068B" w:rsidP="00B909CE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ab/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в ПСО (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1-й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этап медицинской реабилитации)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пациенты с заболеваниями </w:t>
      </w:r>
      <w:r w:rsidR="003F74CA" w:rsidRPr="0057424A">
        <w:rPr>
          <w:rFonts w:ascii="Times New Roman" w:eastAsia="Times New Roman" w:hAnsi="Times New Roman" w:cs="Times New Roman"/>
          <w:sz w:val="28"/>
          <w:szCs w:val="28"/>
        </w:rPr>
        <w:t xml:space="preserve">центральной нервной системы (далее –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ЦНС</w:t>
      </w:r>
      <w:r w:rsidR="003F74CA" w:rsidRPr="005742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степень тяжести по шкале реабилитационной маршрутизации 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3-4-5 баллов) переводятся на 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2-й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этап в отделения медицинской реабилитации:</w:t>
      </w:r>
    </w:p>
    <w:p w14:paraId="36B65380" w14:textId="712D80BD" w:rsidR="007D627D" w:rsidRPr="0057424A" w:rsidRDefault="00F16CA5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ВГКБ № 11» – 30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AE3423" w14:textId="306CB445" w:rsidR="007D627D" w:rsidRPr="0057424A" w:rsidRDefault="00F16CA5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ВГБ № 16» – 60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12E600" w14:textId="01569993" w:rsidR="007D627D" w:rsidRPr="0057424A" w:rsidRDefault="00F16CA5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Бобровская РБ» – 35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0E6C30" w14:textId="455F81FD" w:rsidR="007D627D" w:rsidRPr="0057424A" w:rsidRDefault="00F16CA5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Грибановская РБ» – 20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592D48" w14:textId="29F7C36D" w:rsidR="007D627D" w:rsidRPr="0057424A" w:rsidRDefault="00F16CA5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Лискинская РБ» (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Давыдовская больница) – 15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2ACD58" w14:textId="7C0D1F71" w:rsidR="007D627D" w:rsidRPr="0057424A" w:rsidRDefault="00F16CA5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Семилукская РБ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им. А.В. Гончарова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» – 30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14668F" w14:textId="77777777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Всего – 190 коек.</w:t>
      </w:r>
    </w:p>
    <w:p w14:paraId="07AF61A1" w14:textId="33DB097A" w:rsidR="007D627D" w:rsidRPr="0057424A" w:rsidRDefault="002D1B9F" w:rsidP="00B909CE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ab/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Пациенты кардиологического профиля (степень тяжести по шкале реабилитационной маршрутизации 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3-4-5 баллов) переводятся на 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2-й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этап в отделения медицинской реабилитации: </w:t>
      </w:r>
    </w:p>
    <w:p w14:paraId="6E4123B2" w14:textId="44D228EA" w:rsidR="007D627D" w:rsidRPr="0057424A" w:rsidRDefault="006265E1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ВГ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Б № 3» - 30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034512" w14:textId="3825713F" w:rsidR="007D627D" w:rsidRPr="0057424A" w:rsidRDefault="006265E1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Верхнемамонская РБ» – 20 коек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CEDB1E" w14:textId="6ED0C2C6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068B" w:rsidRPr="0057424A">
        <w:rPr>
          <w:rFonts w:ascii="Times New Roman" w:eastAsia="Times New Roman" w:hAnsi="Times New Roman" w:cs="Times New Roman"/>
          <w:sz w:val="28"/>
          <w:szCs w:val="28"/>
        </w:rPr>
        <w:t xml:space="preserve">сего </w:t>
      </w:r>
      <w:r w:rsidR="004E0002"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68B" w:rsidRPr="0057424A">
        <w:rPr>
          <w:rFonts w:ascii="Times New Roman" w:eastAsia="Times New Roman" w:hAnsi="Times New Roman" w:cs="Times New Roman"/>
          <w:sz w:val="28"/>
          <w:szCs w:val="28"/>
        </w:rPr>
        <w:t>50 коек.</w:t>
      </w:r>
    </w:p>
    <w:p w14:paraId="0CB8DB9A" w14:textId="7768C0D9" w:rsidR="007D627D" w:rsidRPr="0057424A" w:rsidRDefault="002D1B9F" w:rsidP="00B909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24A">
        <w:rPr>
          <w:rFonts w:ascii="Times New Roman" w:eastAsia="Calibri" w:hAnsi="Times New Roman" w:cs="Times New Roman"/>
          <w:sz w:val="28"/>
          <w:szCs w:val="28"/>
        </w:rPr>
        <w:tab/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="007D627D" w:rsidRPr="0057424A">
        <w:rPr>
          <w:rFonts w:ascii="Times New Roman" w:eastAsia="Calibri" w:hAnsi="Times New Roman" w:cs="Times New Roman"/>
          <w:sz w:val="28"/>
          <w:szCs w:val="28"/>
        </w:rPr>
        <w:t xml:space="preserve">после завершения лечения на </w:t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>1-м</w:t>
      </w:r>
      <w:r w:rsidR="007D627D" w:rsidRPr="0057424A">
        <w:rPr>
          <w:rFonts w:ascii="Times New Roman" w:eastAsia="Calibri" w:hAnsi="Times New Roman" w:cs="Times New Roman"/>
          <w:sz w:val="28"/>
          <w:szCs w:val="28"/>
        </w:rPr>
        <w:t xml:space="preserve"> этапе </w:t>
      </w:r>
      <w:r w:rsidR="004E0002" w:rsidRPr="0057424A">
        <w:rPr>
          <w:rFonts w:ascii="Times New Roman" w:eastAsia="Calibri" w:hAnsi="Times New Roman" w:cs="Times New Roman"/>
          <w:sz w:val="28"/>
          <w:szCs w:val="28"/>
        </w:rPr>
        <w:t xml:space="preserve">переведено </w:t>
      </w:r>
      <w:r w:rsidR="007D627D" w:rsidRPr="0057424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>2-й</w:t>
      </w:r>
      <w:r w:rsidR="007D627D" w:rsidRPr="0057424A">
        <w:rPr>
          <w:rFonts w:ascii="Times New Roman" w:eastAsia="Calibri" w:hAnsi="Times New Roman" w:cs="Times New Roman"/>
          <w:sz w:val="28"/>
          <w:szCs w:val="28"/>
        </w:rPr>
        <w:t xml:space="preserve"> этап реабилитации</w:t>
      </w:r>
      <w:r w:rsidR="009F4440" w:rsidRPr="0057424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CD6449" w14:textId="0F76430C" w:rsidR="007D627D" w:rsidRPr="0057424A" w:rsidRDefault="008A6D0C" w:rsidP="009F44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24A">
        <w:rPr>
          <w:rFonts w:ascii="Times New Roman" w:eastAsia="Calibri" w:hAnsi="Times New Roman" w:cs="Times New Roman"/>
          <w:sz w:val="28"/>
          <w:szCs w:val="28"/>
        </w:rPr>
        <w:t>- после ОНМК – 1782 человека (21</w:t>
      </w:r>
      <w:r w:rsidR="009F4440" w:rsidRPr="00574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Calibri" w:hAnsi="Times New Roman" w:cs="Times New Roman"/>
          <w:sz w:val="28"/>
          <w:szCs w:val="28"/>
        </w:rPr>
        <w:t>%</w:t>
      </w:r>
      <w:r w:rsidR="007D627D" w:rsidRPr="0057424A">
        <w:rPr>
          <w:rFonts w:ascii="Times New Roman" w:eastAsia="Calibri" w:hAnsi="Times New Roman" w:cs="Times New Roman"/>
          <w:sz w:val="28"/>
          <w:szCs w:val="28"/>
        </w:rPr>
        <w:t>)</w:t>
      </w:r>
      <w:r w:rsidR="006265E1" w:rsidRPr="0057424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79FEDD" w14:textId="127F8597" w:rsidR="0055068B" w:rsidRPr="0057424A" w:rsidRDefault="007D627D" w:rsidP="009F44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24A">
        <w:rPr>
          <w:rFonts w:ascii="Times New Roman" w:eastAsia="Calibri" w:hAnsi="Times New Roman" w:cs="Times New Roman"/>
          <w:sz w:val="28"/>
          <w:szCs w:val="28"/>
        </w:rPr>
        <w:t>- группа</w:t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002" w:rsidRPr="0057424A">
        <w:rPr>
          <w:rFonts w:ascii="Times New Roman" w:eastAsia="Calibri" w:hAnsi="Times New Roman" w:cs="Times New Roman"/>
          <w:sz w:val="28"/>
          <w:szCs w:val="28"/>
        </w:rPr>
        <w:t>сердечно-</w:t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 xml:space="preserve">сосудистых заболеваний (далее – </w:t>
      </w:r>
      <w:r w:rsidRPr="0057424A">
        <w:rPr>
          <w:rFonts w:ascii="Times New Roman" w:eastAsia="Calibri" w:hAnsi="Times New Roman" w:cs="Times New Roman"/>
          <w:sz w:val="28"/>
          <w:szCs w:val="28"/>
        </w:rPr>
        <w:t>ССЗ</w:t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>)</w:t>
      </w:r>
      <w:r w:rsidRPr="0057424A">
        <w:rPr>
          <w:rFonts w:ascii="Times New Roman" w:eastAsia="Calibri" w:hAnsi="Times New Roman" w:cs="Times New Roman"/>
          <w:sz w:val="28"/>
          <w:szCs w:val="28"/>
        </w:rPr>
        <w:t xml:space="preserve"> – 645 </w:t>
      </w:r>
      <w:r w:rsidR="00387C2E" w:rsidRPr="0057424A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 w:rsidRPr="0057424A">
        <w:rPr>
          <w:rFonts w:ascii="Times New Roman" w:eastAsia="Calibri" w:hAnsi="Times New Roman" w:cs="Times New Roman"/>
          <w:sz w:val="28"/>
          <w:szCs w:val="28"/>
        </w:rPr>
        <w:t>(15</w:t>
      </w:r>
      <w:r w:rsidR="009F4440" w:rsidRPr="00574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Calibri" w:hAnsi="Times New Roman" w:cs="Times New Roman"/>
          <w:sz w:val="28"/>
          <w:szCs w:val="28"/>
        </w:rPr>
        <w:t>%)</w:t>
      </w:r>
      <w:r w:rsidR="002D1B9F" w:rsidRPr="005742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51A971" w14:textId="08FB7296" w:rsidR="007D627D" w:rsidRPr="0057424A" w:rsidRDefault="002D1B9F" w:rsidP="00B909CE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ab/>
        <w:t xml:space="preserve">Пациенты кардиологического профиля и с заболеваниями ЦНС (степень тяжести по 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 xml:space="preserve">шкале реабилитационных мероприятий (далее –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ШРМ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2-3 балла) п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осле лечения на 1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этапах реабилитации продолжают лечение в отделениях амбулаторной реабилитации 3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-го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этапа: </w:t>
      </w:r>
    </w:p>
    <w:p w14:paraId="44DE4139" w14:textId="316791AD" w:rsidR="007D627D" w:rsidRPr="0057424A" w:rsidRDefault="007D627D" w:rsidP="00B909CE">
      <w:pPr>
        <w:numPr>
          <w:ilvl w:val="0"/>
          <w:numId w:val="18"/>
        </w:numPr>
        <w:shd w:val="clear" w:color="auto" w:fill="FFFFFF"/>
        <w:spacing w:before="29" w:after="2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5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="00951835" w:rsidRPr="0057424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D1B9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Воронеж:</w:t>
      </w:r>
    </w:p>
    <w:p w14:paraId="1D78F423" w14:textId="6D4C61A0" w:rsidR="007D627D" w:rsidRPr="0057424A" w:rsidRDefault="000D7C14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«ВГ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 № 1»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3AA0AE" w14:textId="5F121E10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</w:t>
      </w:r>
      <w:r w:rsidR="000D7C14" w:rsidRPr="0057424A">
        <w:rPr>
          <w:rFonts w:ascii="Times New Roman" w:eastAsia="Times New Roman" w:hAnsi="Times New Roman" w:cs="Times New Roman"/>
          <w:sz w:val="28"/>
          <w:szCs w:val="28"/>
        </w:rPr>
        <w:t xml:space="preserve">ВГКП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№ 4»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33155F" w14:textId="1AF62301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</w:t>
      </w:r>
      <w:r w:rsidR="000D7C14" w:rsidRPr="0057424A">
        <w:rPr>
          <w:rFonts w:ascii="Times New Roman" w:eastAsia="Times New Roman" w:hAnsi="Times New Roman" w:cs="Times New Roman"/>
          <w:sz w:val="28"/>
          <w:szCs w:val="28"/>
        </w:rPr>
        <w:t xml:space="preserve">ВГКП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№ 7»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C78F09" w14:textId="264A37C7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0D7C14" w:rsidRPr="0057424A">
        <w:rPr>
          <w:rFonts w:ascii="Times New Roman" w:eastAsia="Times New Roman" w:hAnsi="Times New Roman" w:cs="Times New Roman"/>
          <w:sz w:val="28"/>
          <w:szCs w:val="28"/>
        </w:rPr>
        <w:t>УЗ ВО «</w:t>
      </w:r>
      <w:r w:rsidR="00286758" w:rsidRPr="0057424A">
        <w:rPr>
          <w:rFonts w:ascii="Times New Roman" w:eastAsia="Times New Roman" w:hAnsi="Times New Roman" w:cs="Times New Roman"/>
          <w:sz w:val="28"/>
          <w:szCs w:val="28"/>
        </w:rPr>
        <w:t>ВГП</w:t>
      </w:r>
      <w:r w:rsidR="00387C2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C14" w:rsidRPr="0057424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7C14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(поликлиника №8)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C74EF2" w14:textId="3822AC9C" w:rsidR="007D627D" w:rsidRPr="0057424A" w:rsidRDefault="008A6D0C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</w:t>
      </w:r>
      <w:r w:rsidR="00286758"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ГБ № 16» (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поликлиника № 16)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2C6B5C" w14:textId="174D61A7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</w:t>
      </w:r>
      <w:r w:rsidR="00286758"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6D0C" w:rsidRPr="0057424A">
        <w:rPr>
          <w:rFonts w:ascii="Times New Roman" w:eastAsia="Times New Roman" w:hAnsi="Times New Roman" w:cs="Times New Roman"/>
          <w:sz w:val="28"/>
          <w:szCs w:val="28"/>
        </w:rPr>
        <w:t>КБ №11» (</w:t>
      </w:r>
      <w:r w:rsidR="00286758" w:rsidRPr="0057424A">
        <w:rPr>
          <w:rFonts w:ascii="Times New Roman" w:eastAsia="Times New Roman" w:hAnsi="Times New Roman" w:cs="Times New Roman"/>
          <w:sz w:val="28"/>
          <w:szCs w:val="28"/>
        </w:rPr>
        <w:t>поликлиники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="008A6D0C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9,12)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1F9345" w14:textId="498AD291" w:rsidR="007D627D" w:rsidRPr="0057424A" w:rsidRDefault="007D627D" w:rsidP="00B909CE">
      <w:pPr>
        <w:numPr>
          <w:ilvl w:val="0"/>
          <w:numId w:val="18"/>
        </w:numPr>
        <w:shd w:val="clear" w:color="auto" w:fill="FFFFFF"/>
        <w:spacing w:before="29" w:after="29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7A157D" w:rsidRPr="0057424A">
        <w:rPr>
          <w:rFonts w:ascii="Times New Roman" w:eastAsia="Times New Roman" w:hAnsi="Times New Roman" w:cs="Times New Roman"/>
          <w:sz w:val="28"/>
          <w:szCs w:val="28"/>
        </w:rPr>
        <w:t>МО муниципальных образований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6198CE" w14:textId="4F82D6F8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«Верхнемамонская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2FEF68" w14:textId="4DC08D38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«Семилукская РБ</w:t>
      </w:r>
      <w:r w:rsidR="00C3204B" w:rsidRPr="0057424A">
        <w:rPr>
          <w:rFonts w:ascii="Times New Roman" w:eastAsia="Times New Roman" w:hAnsi="Times New Roman" w:cs="Times New Roman"/>
          <w:sz w:val="28"/>
          <w:szCs w:val="28"/>
        </w:rPr>
        <w:t xml:space="preserve"> им. А.В. Гончарова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0010B8" w14:textId="385A9595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«Павловская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8E3590" w14:textId="7906BA6D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«Бобровская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A9C389" w14:textId="141C8903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«Россошанская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BF19BD" w14:textId="75F181A5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«Борисоглебская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4B3FA1" w14:textId="36D99CA4" w:rsidR="007D627D" w:rsidRPr="0057424A" w:rsidRDefault="007D627D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«Лискинская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D4C068" w14:textId="2178203A" w:rsidR="007D627D" w:rsidRPr="0057424A" w:rsidRDefault="002D1B9F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>Калачеевская РБ»</w:t>
      </w:r>
      <w:r w:rsidR="009F4440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E6231C" w14:textId="2D853A22" w:rsidR="007D627D" w:rsidRPr="0057424A" w:rsidRDefault="002D1B9F" w:rsidP="009F4440">
      <w:pPr>
        <w:shd w:val="clear" w:color="auto" w:fill="FFFFFF"/>
        <w:spacing w:before="29" w:after="2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- БУЗ ВО «</w:t>
      </w:r>
      <w:r w:rsidR="007D627D" w:rsidRPr="0057424A">
        <w:rPr>
          <w:rFonts w:ascii="Times New Roman" w:eastAsia="Times New Roman" w:hAnsi="Times New Roman" w:cs="Times New Roman"/>
          <w:sz w:val="28"/>
          <w:szCs w:val="28"/>
        </w:rPr>
        <w:t xml:space="preserve">Грибановская РБ». </w:t>
      </w:r>
    </w:p>
    <w:p w14:paraId="7A8CE888" w14:textId="18EA40C8" w:rsidR="009F4440" w:rsidRPr="0057424A" w:rsidRDefault="00F9715C" w:rsidP="009F44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="00317470" w:rsidRPr="0057424A">
        <w:rPr>
          <w:rFonts w:ascii="Times New Roman" w:hAnsi="Times New Roman" w:cs="Times New Roman"/>
          <w:sz w:val="28"/>
          <w:szCs w:val="28"/>
        </w:rPr>
        <w:t>недостаточная у</w:t>
      </w:r>
      <w:r w:rsidR="002D1B9F" w:rsidRPr="0057424A">
        <w:rPr>
          <w:rFonts w:ascii="Times New Roman" w:hAnsi="Times New Roman" w:cs="Times New Roman"/>
          <w:sz w:val="28"/>
          <w:szCs w:val="28"/>
        </w:rPr>
        <w:t xml:space="preserve">комплектованность отделений реабилитации </w:t>
      </w:r>
      <w:r w:rsidR="00387C2E" w:rsidRPr="0057424A">
        <w:rPr>
          <w:rFonts w:ascii="Times New Roman" w:hAnsi="Times New Roman" w:cs="Times New Roman"/>
          <w:sz w:val="28"/>
          <w:szCs w:val="28"/>
        </w:rPr>
        <w:t>2-го</w:t>
      </w:r>
      <w:r w:rsidR="002D1B9F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387C2E" w:rsidRPr="0057424A">
        <w:rPr>
          <w:rFonts w:ascii="Times New Roman" w:hAnsi="Times New Roman" w:cs="Times New Roman"/>
          <w:sz w:val="28"/>
          <w:szCs w:val="28"/>
        </w:rPr>
        <w:t>3-</w:t>
      </w:r>
      <w:r w:rsidR="002D1B9F" w:rsidRPr="0057424A">
        <w:rPr>
          <w:rFonts w:ascii="Times New Roman" w:hAnsi="Times New Roman" w:cs="Times New Roman"/>
          <w:sz w:val="28"/>
          <w:szCs w:val="28"/>
        </w:rPr>
        <w:t>го этапов</w:t>
      </w:r>
      <w:r w:rsidR="00317470" w:rsidRPr="0057424A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8C320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E0CF7">
        <w:rPr>
          <w:rFonts w:ascii="Times New Roman" w:hAnsi="Times New Roman" w:cs="Times New Roman"/>
          <w:sz w:val="28"/>
          <w:szCs w:val="28"/>
        </w:rPr>
        <w:t>16)</w:t>
      </w:r>
      <w:r w:rsidR="002D1B9F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E434D7D" w14:textId="10FE9DC0" w:rsidR="002D1B9F" w:rsidRPr="0057424A" w:rsidRDefault="002D1B9F" w:rsidP="00B909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</w:t>
      </w:r>
      <w:r w:rsidR="00103F67" w:rsidRPr="0057424A">
        <w:rPr>
          <w:rFonts w:ascii="Times New Roman" w:hAnsi="Times New Roman" w:cs="Times New Roman"/>
          <w:sz w:val="28"/>
          <w:szCs w:val="28"/>
        </w:rPr>
        <w:t xml:space="preserve"> 1</w:t>
      </w:r>
      <w:r w:rsidR="00BE0CF7">
        <w:rPr>
          <w:rFonts w:ascii="Times New Roman" w:hAnsi="Times New Roman" w:cs="Times New Roman"/>
          <w:sz w:val="28"/>
          <w:szCs w:val="28"/>
        </w:rPr>
        <w:t>6</w:t>
      </w:r>
    </w:p>
    <w:p w14:paraId="6DE76340" w14:textId="78889ACC" w:rsidR="002D1B9F" w:rsidRPr="0057424A" w:rsidRDefault="007D627D" w:rsidP="00B909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Кадровое обеспечение отделений реабилитации 2</w:t>
      </w:r>
      <w:r w:rsidR="00387C2E" w:rsidRPr="0057424A">
        <w:rPr>
          <w:rFonts w:ascii="Times New Roman" w:hAnsi="Times New Roman" w:cs="Times New Roman"/>
          <w:sz w:val="28"/>
          <w:szCs w:val="28"/>
        </w:rPr>
        <w:t xml:space="preserve"> -го</w:t>
      </w:r>
      <w:r w:rsidR="002D1B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и</w:t>
      </w:r>
      <w:r w:rsidR="002D1B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3</w:t>
      </w:r>
      <w:r w:rsidR="00387C2E" w:rsidRPr="0057424A">
        <w:rPr>
          <w:rFonts w:ascii="Times New Roman" w:hAnsi="Times New Roman" w:cs="Times New Roman"/>
          <w:sz w:val="28"/>
          <w:szCs w:val="28"/>
        </w:rPr>
        <w:t>-го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этапов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2"/>
        <w:gridCol w:w="3483"/>
        <w:gridCol w:w="2976"/>
        <w:gridCol w:w="2694"/>
      </w:tblGrid>
      <w:tr w:rsidR="007D627D" w:rsidRPr="0057424A" w14:paraId="1EA4B317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CEBD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1263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1EC1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Ставки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B431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Физические лица</w:t>
            </w:r>
          </w:p>
        </w:tc>
      </w:tr>
      <w:tr w:rsidR="007D627D" w:rsidRPr="0057424A" w14:paraId="1813A411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336D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ADAC" w14:textId="44C5ABF1" w:rsidR="007D627D" w:rsidRPr="0057424A" w:rsidRDefault="007D627D" w:rsidP="00394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Врач </w:t>
            </w:r>
            <w:r w:rsidR="003943AF"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лечебной физкультуры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677E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59A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7D627D" w:rsidRPr="0057424A" w14:paraId="7206B1C1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E20A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6682" w14:textId="467A2F8C" w:rsidR="007D627D" w:rsidRPr="0057424A" w:rsidRDefault="007D627D" w:rsidP="00394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Врач </w:t>
            </w:r>
            <w:r w:rsidR="003943AF"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физиотерапевт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7101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FCDF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</w:tr>
      <w:tr w:rsidR="007D627D" w:rsidRPr="0057424A" w14:paraId="62BD40DA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228B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D17D" w14:textId="3BE5F0F2" w:rsidR="007D627D" w:rsidRPr="0057424A" w:rsidRDefault="007D627D" w:rsidP="006C5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Врач </w:t>
            </w:r>
            <w:r w:rsidR="006C5746"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иглорефлексотерапевт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7B94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CE6F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D627D" w:rsidRPr="0057424A" w14:paraId="7D3D7E7F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E4CF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851C" w14:textId="20143645" w:rsidR="007D627D" w:rsidRPr="0057424A" w:rsidRDefault="007D627D" w:rsidP="006C57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Врач </w:t>
            </w:r>
            <w:r w:rsidR="006C5746"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мануальный терапевт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4794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F2C0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7D627D" w:rsidRPr="0057424A" w14:paraId="0780EBDF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CAAB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D7C3" w14:textId="77777777" w:rsidR="007D627D" w:rsidRPr="0057424A" w:rsidRDefault="007D627D" w:rsidP="00394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Логопед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547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B54B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</w:tr>
      <w:tr w:rsidR="007D627D" w:rsidRPr="0057424A" w14:paraId="7B03928F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7385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A748" w14:textId="67651504" w:rsidR="007D627D" w:rsidRPr="0057424A" w:rsidRDefault="007D627D" w:rsidP="00394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Инструктор </w:t>
            </w:r>
            <w:r w:rsidR="003943AF"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лечебной физкультуры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59A3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8BF3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</w:tr>
      <w:tr w:rsidR="007D627D" w:rsidRPr="0057424A" w14:paraId="0344E4D0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7B5F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DC6E" w14:textId="77777777" w:rsidR="007D627D" w:rsidRPr="0057424A" w:rsidRDefault="007D627D" w:rsidP="00394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Инструктор-методист ЛФК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378A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58DC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7D627D" w:rsidRPr="0057424A" w14:paraId="569C7AF6" w14:textId="77777777" w:rsidTr="009F4440">
        <w:trPr>
          <w:trHeight w:val="2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C0D4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4084" w14:textId="77777777" w:rsidR="007D627D" w:rsidRPr="0057424A" w:rsidRDefault="007D627D" w:rsidP="003943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Психолог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B49A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4C6B" w14:textId="77777777" w:rsidR="007D627D" w:rsidRPr="0057424A" w:rsidRDefault="007D627D" w:rsidP="009F44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</w:tr>
    </w:tbl>
    <w:p w14:paraId="7750C921" w14:textId="77777777" w:rsidR="009F4440" w:rsidRPr="0057424A" w:rsidRDefault="002D1B9F" w:rsidP="009F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4"/>
          <w:szCs w:val="24"/>
        </w:rPr>
        <w:tab/>
      </w:r>
    </w:p>
    <w:p w14:paraId="4C262441" w14:textId="1C66D7AA" w:rsidR="007D627D" w:rsidRPr="0057424A" w:rsidRDefault="003943AF" w:rsidP="009F44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Во всех указанных отделениях</w:t>
      </w:r>
      <w:r w:rsidR="007D627D" w:rsidRPr="0057424A"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 w:rsidRPr="0057424A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7D627D" w:rsidRPr="0057424A">
        <w:rPr>
          <w:rFonts w:ascii="Times New Roman" w:hAnsi="Times New Roman" w:cs="Times New Roman"/>
          <w:sz w:val="28"/>
          <w:szCs w:val="28"/>
        </w:rPr>
        <w:t xml:space="preserve">мультидисциплинарные бригады, кабинеты психолога, логопеда, </w:t>
      </w:r>
      <w:r w:rsidR="004E0002" w:rsidRPr="0057424A">
        <w:rPr>
          <w:rFonts w:ascii="Times New Roman" w:hAnsi="Times New Roman" w:cs="Times New Roman"/>
          <w:sz w:val="28"/>
          <w:szCs w:val="28"/>
        </w:rPr>
        <w:t>каб</w:t>
      </w:r>
      <w:r w:rsidRPr="0057424A">
        <w:rPr>
          <w:rFonts w:ascii="Times New Roman" w:hAnsi="Times New Roman" w:cs="Times New Roman"/>
          <w:sz w:val="28"/>
          <w:szCs w:val="28"/>
        </w:rPr>
        <w:t xml:space="preserve">инет </w:t>
      </w:r>
      <w:r w:rsidR="007D627D" w:rsidRPr="0057424A">
        <w:rPr>
          <w:rFonts w:ascii="Times New Roman" w:hAnsi="Times New Roman" w:cs="Times New Roman"/>
          <w:sz w:val="28"/>
          <w:szCs w:val="28"/>
        </w:rPr>
        <w:t>эрготерапии</w:t>
      </w:r>
      <w:r w:rsidR="00CE7EDD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32D9E7CC" w14:textId="6E8131FC" w:rsidR="007D627D" w:rsidRDefault="002D1B9F" w:rsidP="009F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31EA">
        <w:rPr>
          <w:rFonts w:ascii="Times New Roman" w:hAnsi="Times New Roman" w:cs="Times New Roman"/>
          <w:sz w:val="28"/>
          <w:szCs w:val="28"/>
        </w:rPr>
        <w:t xml:space="preserve">Потребность в дооснащении </w:t>
      </w:r>
      <w:r w:rsidR="00CE7EDD" w:rsidRPr="0057424A">
        <w:rPr>
          <w:rFonts w:ascii="Times New Roman" w:hAnsi="Times New Roman" w:cs="Times New Roman"/>
          <w:sz w:val="28"/>
          <w:szCs w:val="28"/>
        </w:rPr>
        <w:t xml:space="preserve">отделений реабилитации </w:t>
      </w:r>
      <w:r w:rsidR="009E6EA0" w:rsidRPr="0057424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Минздрава России </w:t>
      </w:r>
      <w:r w:rsidR="00CE7EDD" w:rsidRPr="0057424A">
        <w:rPr>
          <w:rFonts w:ascii="Times New Roman" w:hAnsi="Times New Roman" w:cs="Times New Roman"/>
          <w:sz w:val="28"/>
          <w:szCs w:val="28"/>
        </w:rPr>
        <w:t>от 29.12.2012</w:t>
      </w:r>
      <w:r w:rsidR="00F365F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E7EDD" w:rsidRPr="0057424A">
        <w:rPr>
          <w:rFonts w:ascii="Times New Roman" w:hAnsi="Times New Roman" w:cs="Times New Roman"/>
          <w:sz w:val="28"/>
          <w:szCs w:val="28"/>
        </w:rPr>
        <w:t>№</w:t>
      </w:r>
      <w:r w:rsidR="00F365F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E7EDD" w:rsidRPr="0057424A">
        <w:rPr>
          <w:rFonts w:ascii="Times New Roman" w:hAnsi="Times New Roman" w:cs="Times New Roman"/>
          <w:sz w:val="28"/>
          <w:szCs w:val="28"/>
        </w:rPr>
        <w:t>1705н «О порядке орга</w:t>
      </w:r>
      <w:r w:rsidR="003731EA">
        <w:rPr>
          <w:rFonts w:ascii="Times New Roman" w:hAnsi="Times New Roman" w:cs="Times New Roman"/>
          <w:sz w:val="28"/>
          <w:szCs w:val="28"/>
        </w:rPr>
        <w:t>низации медицинской реабилитации» представлена в таблице 17.</w:t>
      </w:r>
    </w:p>
    <w:p w14:paraId="3236495E" w14:textId="7EAC7150" w:rsidR="003731EA" w:rsidRDefault="003731EA" w:rsidP="009F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8C12DF" w14:textId="77777777" w:rsidR="003731EA" w:rsidRDefault="003731EA" w:rsidP="00F365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731EA" w:rsidSect="00155D34">
          <w:pgSz w:w="12240" w:h="15840"/>
          <w:pgMar w:top="1440" w:right="616" w:bottom="1440" w:left="1440" w:header="720" w:footer="720" w:gutter="0"/>
          <w:cols w:space="720"/>
          <w:docGrid w:linePitch="299"/>
        </w:sectPr>
      </w:pPr>
    </w:p>
    <w:p w14:paraId="729A14F2" w14:textId="6D6792FC" w:rsidR="003731EA" w:rsidRDefault="003731EA" w:rsidP="003731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17</w:t>
      </w:r>
    </w:p>
    <w:p w14:paraId="53EE559B" w14:textId="1099AD4D" w:rsidR="003731EA" w:rsidRPr="003731EA" w:rsidRDefault="003731EA" w:rsidP="003731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1EA">
        <w:rPr>
          <w:rFonts w:ascii="Times New Roman" w:hAnsi="Times New Roman" w:cs="Times New Roman"/>
          <w:sz w:val="28"/>
          <w:szCs w:val="28"/>
        </w:rPr>
        <w:t>Потребность в дооснащении отделений реабилитации в соответствии с приказом Минздрава России от 29.12.2012 № 1705н «О порядке организации медицинской реабилитации»</w:t>
      </w:r>
    </w:p>
    <w:p w14:paraId="635900E8" w14:textId="1F787121" w:rsidR="003731EA" w:rsidRDefault="003731EA" w:rsidP="00F365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5061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3198"/>
        <w:gridCol w:w="8"/>
        <w:gridCol w:w="1270"/>
        <w:gridCol w:w="13"/>
        <w:gridCol w:w="1264"/>
        <w:gridCol w:w="19"/>
        <w:gridCol w:w="1667"/>
        <w:gridCol w:w="1515"/>
        <w:gridCol w:w="24"/>
        <w:gridCol w:w="1510"/>
        <w:gridCol w:w="29"/>
        <w:gridCol w:w="1027"/>
        <w:gridCol w:w="1283"/>
      </w:tblGrid>
      <w:tr w:rsidR="003731EA" w14:paraId="51E0326E" w14:textId="77777777" w:rsidTr="003731EA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FD2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3731EA" w14:paraId="1A1670D2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951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BCB8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C5F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 №11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C5C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ВГБ №16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F800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«Семилукская РБ»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E2C7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«Бобровская РБ»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D0C5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«Лискинская РБ»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05BC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 №3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D3F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ВГКБСМП №8</w:t>
            </w:r>
          </w:p>
        </w:tc>
      </w:tr>
      <w:tr w:rsidR="003731EA" w14:paraId="60687D15" w14:textId="77777777" w:rsidTr="003731E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EEF2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9EC5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Функциональная кровать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1C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DA5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F42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418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E5E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9CCC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6EE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3731EA" w14:paraId="6524D6F6" w14:textId="77777777" w:rsidTr="003731E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BF4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F3A3" w14:textId="4FBC5B1A" w:rsidR="003731EA" w:rsidRDefault="003731EA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B6AA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AB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C7A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29A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3453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3EC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1DFB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3731EA" w14:paraId="070F65FE" w14:textId="77777777" w:rsidTr="003731E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577EB9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5381" w14:textId="77777777" w:rsidR="003731EA" w:rsidRDefault="003731EA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>Прикроватный столик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3C9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76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9E8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742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27CC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A93B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A65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3731EA" w14:paraId="1D759A36" w14:textId="77777777" w:rsidTr="003731E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7D1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961F" w14:textId="7B79F99C" w:rsidR="003731EA" w:rsidRDefault="003731EA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ED38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3B88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C778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23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EC9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5FC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F3E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3731EA" w14:paraId="3C62DD37" w14:textId="77777777" w:rsidTr="003731E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9D78B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C5BD" w14:textId="77777777" w:rsidR="003731EA" w:rsidRDefault="003731EA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Противопролежневый матрас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C01F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4A5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508C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633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F61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8A3B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CF2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731EA" w14:paraId="1EC3C27F" w14:textId="77777777" w:rsidTr="003731E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CED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B0AF" w14:textId="2538D8F3" w:rsidR="003731EA" w:rsidRDefault="003731EA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197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24,40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E528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48,8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18F5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384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4B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CA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2B0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12,2</w:t>
            </w:r>
          </w:p>
        </w:tc>
      </w:tr>
      <w:tr w:rsidR="003731EA" w14:paraId="450E4E02" w14:textId="77777777" w:rsidTr="003731E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942CC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82F3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>Велоэргометр с биологической обратной   связью и возможностью программирования   индивидуальной нагрузки с учетом пола, возраста и уровня подготовленности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AE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135B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FD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E2E3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EFC3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8C0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F094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731EA" w14:paraId="48412F3F" w14:textId="77777777" w:rsidTr="003731E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050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51E1" w14:textId="1F717E66" w:rsidR="003731EA" w:rsidRDefault="003731EA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164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C9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688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49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8A2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EA74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558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8867D5" w14:paraId="3E2A5766" w14:textId="77777777" w:rsidTr="000B48F5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BE679F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92C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Тредмил медицинский с </w:t>
            </w:r>
            <w:proofErr w:type="gramStart"/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возможностью  проведения</w:t>
            </w:r>
            <w:proofErr w:type="gramEnd"/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эргометрического тестирования   и разгрузки веса с биологической обратной  связью и возможностью </w:t>
            </w: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программирования   индивидуальной нагрузки с учетом пола,   возраста и уровня подготовленности      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0F7B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BAFF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B641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D1DA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3F2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2D42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7A4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3D6D6172" w14:textId="77777777" w:rsidTr="000B48F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19A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6113" w14:textId="1BA9E0FB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E0C2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378F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4EC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B1C2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3905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2A9D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B2E8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8867D5" w14:paraId="232E2E91" w14:textId="77777777" w:rsidTr="00A367A3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0334C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BF21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для разгрузки веса тела пациента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2AA2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53ED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AB72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3A75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990F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A658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6C44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76ECE8E2" w14:textId="77777777" w:rsidTr="00A367A3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D8D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200" w14:textId="391C1D6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F36E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9D19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5A1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AA65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B46A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A8B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66A" w14:textId="77777777" w:rsidR="008867D5" w:rsidRPr="00201094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3731EA" w:rsidRPr="00FD2872" w14:paraId="41968EFE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C60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BCD4" w14:textId="6B80343D" w:rsidR="003731EA" w:rsidRDefault="003731EA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F7E4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7824,40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CEBA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8148,80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9ACD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7824,40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6D2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5368,30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8AB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4662,20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F78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6306,10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828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6162,20</w:t>
            </w:r>
          </w:p>
        </w:tc>
      </w:tr>
      <w:tr w:rsidR="003731EA" w:rsidRPr="00FD2872" w14:paraId="3BCE1B35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0FA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455" w14:textId="114EFA5E" w:rsidR="003731EA" w:rsidRDefault="003731EA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году 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EBA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46296,40</w:t>
            </w:r>
          </w:p>
        </w:tc>
      </w:tr>
      <w:tr w:rsidR="003731EA" w14:paraId="4C8AD07E" w14:textId="77777777" w:rsidTr="003731EA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0FC" w14:textId="77777777" w:rsidR="003731EA" w:rsidRDefault="003731EA" w:rsidP="00373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3731EA" w14:paraId="7A09F31C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FD0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076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E06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 №11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91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ВГБ №16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16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«Семилукская РБ»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E0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«Бобровская РБ»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536E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«Лискинская РБ»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F59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 №3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1BF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ВГКБСМП №8</w:t>
            </w:r>
          </w:p>
        </w:tc>
      </w:tr>
      <w:tr w:rsidR="008867D5" w14:paraId="795B2FDC" w14:textId="77777777" w:rsidTr="00C42433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07A7F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7C1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Кресло-каталка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D5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217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4C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10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B3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F30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A5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867D5" w14:paraId="3DC54DAE" w14:textId="77777777" w:rsidTr="00C42433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45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C89" w14:textId="5ED50C01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94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0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E5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9A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79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3B9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C5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</w:t>
            </w:r>
          </w:p>
        </w:tc>
      </w:tr>
      <w:tr w:rsidR="008867D5" w14:paraId="5371220D" w14:textId="77777777" w:rsidTr="00C52341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1F19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E7A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Массажная кушетка трехсекционная </w:t>
            </w:r>
            <w:proofErr w:type="gramStart"/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с  электроприводом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93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11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92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BAA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74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15A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A79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64A5B387" w14:textId="77777777" w:rsidTr="00C52341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BC4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F63" w14:textId="14BB7158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32F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5C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FB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ED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380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F07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DC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70,2</w:t>
            </w:r>
          </w:p>
        </w:tc>
      </w:tr>
      <w:tr w:rsidR="008867D5" w14:paraId="189561B8" w14:textId="77777777" w:rsidTr="008957C8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30A3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AF3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Стол для кинезотерапии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F0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F2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096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225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C1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50A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38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867D5" w14:paraId="2AAFB1EB" w14:textId="77777777" w:rsidTr="008957C8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F3C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DE5" w14:textId="447F6F32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6E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C7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465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4E3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938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BB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55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</w:tr>
      <w:tr w:rsidR="008867D5" w14:paraId="4BA802F0" w14:textId="77777777" w:rsidTr="00290DCE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40A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124E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>Ортез для коленного сустава (в том числе детский)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356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AAB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FA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EF6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068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D3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6C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867D5" w14:paraId="1C8A743A" w14:textId="77777777" w:rsidTr="00290DCE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16F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D68C" w14:textId="2705FA11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DA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75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BD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D36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40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63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8B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8867D5" w14:paraId="77F7A9F2" w14:textId="77777777" w:rsidTr="00081B85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8AA6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0E9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Ортез для кисти (в том числе </w:t>
            </w:r>
            <w:proofErr w:type="gramStart"/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детский)   </w:t>
            </w:r>
            <w:proofErr w:type="gramEnd"/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3B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0C0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B5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00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26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E7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8F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867D5" w14:paraId="718E9BD5" w14:textId="77777777" w:rsidTr="00081B8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4EC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875" w14:textId="4B9F880A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71E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F5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A6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9A1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F2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77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B2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867D5" w14:paraId="12A649FC" w14:textId="77777777" w:rsidTr="00E52BB5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D3B56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F695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Ортез для голеностопного сустава (в </w:t>
            </w:r>
            <w:proofErr w:type="gramStart"/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том  числе</w:t>
            </w:r>
            <w:proofErr w:type="gramEnd"/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1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детский)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8FA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46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F3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16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953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80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B0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867D5" w14:paraId="680C2857" w14:textId="77777777" w:rsidTr="00E52BB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77D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010" w14:textId="309C8BF9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24D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6B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310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B3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5C7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D2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B4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8867D5" w14:paraId="3F87E430" w14:textId="77777777" w:rsidTr="009F505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8D3D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739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Параллельные брусья и ступеньки для обучения ходьбе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6C4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98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F3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BE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89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19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76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4D958ABF" w14:textId="77777777" w:rsidTr="009F505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802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503" w14:textId="61C7D243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273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C5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DE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3F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76F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B5A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5D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05CDF0C6" w14:textId="77777777" w:rsidTr="00BB2A1F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B094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CE2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для ультразвуковой диагностики   сосудов (допплерография, дуплексное    </w:t>
            </w:r>
            <w:proofErr w:type="gramStart"/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сканирование)   </w:t>
            </w:r>
            <w:proofErr w:type="gramEnd"/>
            <w:r w:rsidRPr="002010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25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D7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CF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82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649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4C6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53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4DEE3D33" w14:textId="77777777" w:rsidTr="00BB2A1F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47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AD55" w14:textId="540D621F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97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B1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69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59D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30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18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94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51C87397" w14:textId="77777777" w:rsidTr="006C2EC5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BE85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ADD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Электромиограф с программой исследования вызванных потенциалов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2BE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BF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97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B11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02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35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C48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217BE309" w14:textId="77777777" w:rsidTr="006C2EC5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E10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5FF" w14:textId="0597FDD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B9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58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5EE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E5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EC1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35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20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:rsidRPr="00FD2872" w14:paraId="2166A4B0" w14:textId="77777777" w:rsidTr="00D55BAE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90EF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14D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 xml:space="preserve">Аппараты для мониторинга артериального   давления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D9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A0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C79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05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11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F8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3F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7CFC88BE" w14:textId="77777777" w:rsidTr="00D55BAE">
        <w:trPr>
          <w:trHeight w:val="182"/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220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CB0" w14:textId="00C31D55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78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FD8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59E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9F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F3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39C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F1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6B435735" w14:textId="77777777" w:rsidTr="00080772">
        <w:trPr>
          <w:trHeight w:val="455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6DFB9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268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Оборудование для проведения кинезотерапии с разгрузки веса тела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CF8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77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BC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D2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E1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DC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30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39A1A82C" w14:textId="77777777" w:rsidTr="00080772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7C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9F1" w14:textId="03C67BE6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BC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3D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B9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E8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7F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F8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E7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11778369" w14:textId="77777777" w:rsidTr="00DB7A09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D6D04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B70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Тренажеры для увеличения силы и объема движений в суставах конечностей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3F3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E20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CCD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005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37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6D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AB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57311654" w14:textId="77777777" w:rsidTr="00DB7A09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755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698" w14:textId="3F078449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05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71E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AC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25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03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B4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35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8867D5" w14:paraId="3D50E4A2" w14:textId="77777777" w:rsidTr="00E73CC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776D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B15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Ингалятор переносной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E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3E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FA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2E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91D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0B9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13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3BF65B80" w14:textId="77777777" w:rsidTr="00E73CC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0E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86E4" w14:textId="023D8844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50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C1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6B6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27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09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99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282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5D605846" w14:textId="77777777" w:rsidTr="00BD1240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16BD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751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кардиоинтервалографии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C3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66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68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DB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AD3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0EF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2C1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4FCE67E2" w14:textId="77777777" w:rsidTr="00BD1240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5F0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B03B" w14:textId="020AFA56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8B5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91F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8D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68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3C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7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4B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867D5" w14:paraId="6E001A94" w14:textId="77777777" w:rsidTr="00474B89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160E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F77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магнитотерапии переносной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3E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F6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8F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63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73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3B6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0C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36D74059" w14:textId="77777777" w:rsidTr="00474B89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5A1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10B1" w14:textId="78A66682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098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495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E78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3B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3F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D7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75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3C58DED7" w14:textId="77777777" w:rsidTr="002660EB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6FF1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7A0C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DD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BB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A8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50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71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B7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DC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3954650E" w14:textId="77777777" w:rsidTr="002660EB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A58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C72" w14:textId="772886CF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06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9D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C51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50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A3D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FC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D2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2A77C5DC" w14:textId="77777777" w:rsidTr="0030601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5934A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697B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Оборудование для восстановления мышечной силы для мелких мышц (механизированное устройство для движений в </w:t>
            </w:r>
            <w:proofErr w:type="gramStart"/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>пальцах)  восстановления</w:t>
            </w:r>
            <w:proofErr w:type="gramEnd"/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активных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73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A3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A4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E3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81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DE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8D5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71AF467B" w14:textId="77777777" w:rsidTr="0030601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EAE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72D" w14:textId="727E1771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44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8B1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E0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C9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F3E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D0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D73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622B03F9" w14:textId="77777777" w:rsidTr="00303DDB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C3A2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DDE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Изделия для востановлениямелкой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ECC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36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FD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C8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3B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08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123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632B7603" w14:textId="77777777" w:rsidTr="00303DDB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D8C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188" w14:textId="08E4AE89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E5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E8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BD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C0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2E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4A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5F0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</w:tr>
      <w:tr w:rsidR="008867D5" w14:paraId="0D5758D8" w14:textId="77777777" w:rsidTr="00771D82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B4A67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7D0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транскраниальной магнитной стимуляции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B1D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76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73F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70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52A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51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57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1A3783BF" w14:textId="77777777" w:rsidTr="00771D82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362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8A4A" w14:textId="09ECCD08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41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E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BC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04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345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89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502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</w:tr>
      <w:tr w:rsidR="008867D5" w14:paraId="70C477F5" w14:textId="77777777" w:rsidTr="0041425D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E3DE" w14:textId="77777777" w:rsidR="008867D5" w:rsidRDefault="008867D5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F4D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для проведения вакуумпрессотерапии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D2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64B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99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A1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29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456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45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068657BC" w14:textId="77777777" w:rsidTr="0041425D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BBA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3CD" w14:textId="12554FF9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22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BB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C7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8B8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3F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1F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15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8867D5" w14:paraId="2942BC9E" w14:textId="77777777" w:rsidTr="0029796A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7035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1D6" w14:textId="77777777" w:rsidR="008867D5" w:rsidRDefault="008867D5" w:rsidP="00373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 для ультразвукой диагностики сердца и сосудов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DD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4B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F3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7CC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C70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C84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89D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14:paraId="1FF8389C" w14:textId="77777777" w:rsidTr="0029796A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AE4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66DD" w14:textId="3AD0D859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24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04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CAB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AE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DF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34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78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8867D5" w14:paraId="23000D10" w14:textId="77777777" w:rsidTr="00995D03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0882D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F1B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Велотренажер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7D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44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79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51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1E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3F2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3B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14:paraId="3EEC45FA" w14:textId="77777777" w:rsidTr="00995D03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788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980" w14:textId="5D7022E9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F5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53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6F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6F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C4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C2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AB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731EA" w14:paraId="7244520C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FD3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9A0" w14:textId="0D800A47" w:rsidR="003731EA" w:rsidRDefault="003731EA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2CE6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8694,7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23A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7416,2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0969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7092,2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FC8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6997,6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EF1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8274,1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1BC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9356,7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F80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6493,1</w:t>
            </w:r>
          </w:p>
        </w:tc>
      </w:tr>
      <w:tr w:rsidR="003731EA" w14:paraId="4FE763E6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A50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4E3" w14:textId="007C9CB5" w:rsidR="003731EA" w:rsidRDefault="003731EA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году 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2E6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54324,6</w:t>
            </w:r>
          </w:p>
        </w:tc>
      </w:tr>
      <w:tr w:rsidR="003731EA" w14:paraId="72AB131B" w14:textId="77777777" w:rsidTr="003731EA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04B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3731EA" w:rsidRPr="009C6BEA" w14:paraId="1D994AE6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E85F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5E33" w14:textId="77777777" w:rsidR="003731EA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4A1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 №11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FC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ВГБ №16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C2F3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«Семилукская РБ»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D70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«Бобровская РБ»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E084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«Лискинская РБ»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DEBA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 №3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6F2" w14:textId="77777777" w:rsidR="003731EA" w:rsidRPr="00201094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94">
              <w:rPr>
                <w:rFonts w:ascii="Times New Roman" w:hAnsi="Times New Roman" w:cs="Times New Roman"/>
                <w:sz w:val="26"/>
                <w:szCs w:val="26"/>
              </w:rPr>
              <w:t>ВГКБСМП №8</w:t>
            </w:r>
          </w:p>
        </w:tc>
      </w:tr>
      <w:tr w:rsidR="008867D5" w:rsidRPr="009C6BEA" w14:paraId="0F2BD552" w14:textId="77777777" w:rsidTr="00863C7E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B09E3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303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Кресло-туалет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50B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43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D4E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B1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1B5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8C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18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8867D5" w:rsidRPr="009C6BEA" w14:paraId="609435A8" w14:textId="77777777" w:rsidTr="00863C7E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173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744" w14:textId="1AFA9B94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A84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66D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A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120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46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14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397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8867D5" w:rsidRPr="009C6BEA" w14:paraId="0B0F2F6F" w14:textId="77777777" w:rsidTr="00D43C0C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B622C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A4A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Прикроватное кресло с высокими спинками и съемными подлокотниками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D9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22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F4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E9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33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FBB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2B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8867D5" w:rsidRPr="009C6BEA" w14:paraId="40931B27" w14:textId="77777777" w:rsidTr="00D43C0C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B75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1F1" w14:textId="7D51C112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2D9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21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3F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A7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AB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B1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290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8867D5" w:rsidRPr="009C6BEA" w14:paraId="179998BD" w14:textId="77777777" w:rsidTr="00BB3657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57072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7FB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Уродинамическая установка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79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13D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2D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96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C93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68C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3D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:rsidRPr="009C6BEA" w14:paraId="5FFD504B" w14:textId="77777777" w:rsidTr="00BB3657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AA5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0CA" w14:textId="02868E54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12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FC0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6C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24F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AD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245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144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</w:tr>
      <w:tr w:rsidR="008867D5" w:rsidRPr="009C6BEA" w14:paraId="7B3177F9" w14:textId="77777777" w:rsidTr="00611DBD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3F4A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EE5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5D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08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DD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72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2B4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A6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9F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867D5" w:rsidRPr="009C6BEA" w14:paraId="3AFB312C" w14:textId="77777777" w:rsidTr="00611DBD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1EB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4F3" w14:textId="783E0A3F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3A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D6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4F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9D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47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099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44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</w:tr>
      <w:tr w:rsidR="008867D5" w:rsidRPr="009C6BEA" w14:paraId="648051B1" w14:textId="77777777" w:rsidTr="003E7F9E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37DB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25A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Рефлекторно-нагрузочные устройства- костюмы типа "Гравистат"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2FB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AD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40A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40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C9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7FB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3DD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:rsidRPr="009C6BEA" w14:paraId="0EE899B8" w14:textId="77777777" w:rsidTr="003E7F9E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A2E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93F" w14:textId="7309AB9E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B1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09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74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90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EBA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5F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90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:rsidRPr="009C6BEA" w14:paraId="03F866C5" w14:textId="77777777" w:rsidTr="00BD664E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DED75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B2B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для логопедического кабинета (магнитофон, диктофон, метроном, </w:t>
            </w:r>
            <w:proofErr w:type="gramStart"/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зеркала,тономерт</w:t>
            </w:r>
            <w:proofErr w:type="gramEnd"/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, набор зондов, видеомагнитофон, видеокамера,    логопедических шпателей и оборудование для проведения музыкальных  занятий)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3C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54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1F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74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B8A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08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E1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:rsidRPr="009C6BEA" w14:paraId="6CBCBD83" w14:textId="77777777" w:rsidTr="00BD664E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8F4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AFB" w14:textId="71B09C12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03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06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661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C2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A05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E9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78A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:rsidRPr="009C6BEA" w14:paraId="11137F8D" w14:textId="77777777" w:rsidTr="00D1508E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F4DCB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A53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Стабилоплатформа с биологической обратной связью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90C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B9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27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26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00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2C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E7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:rsidRPr="009C6BEA" w14:paraId="2EF3BD53" w14:textId="77777777" w:rsidTr="00D1508E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4A9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954" w14:textId="4F9B0B49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BE8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D2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7A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08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37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7C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DF0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8867D5" w:rsidRPr="009C6BEA" w14:paraId="48BA2907" w14:textId="77777777" w:rsidTr="00A7506F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F251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D1D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Аппарат для роботизированной механотерапии верхней конечности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34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8B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FB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82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16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DB8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727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:rsidRPr="009C6BEA" w14:paraId="352CB787" w14:textId="77777777" w:rsidTr="00A7506F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DDAB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0B8" w14:textId="260BD1D0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842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5F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DB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FBE7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A8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EBA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3B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8867D5" w:rsidRPr="009C6BEA" w14:paraId="70D1587C" w14:textId="77777777" w:rsidTr="00C21EF0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9189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FEE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sz w:val="26"/>
                <w:szCs w:val="26"/>
              </w:rPr>
              <w:t>Аппарат для роботизированной терапии нижних конечностей (</w:t>
            </w:r>
            <w:proofErr w:type="gramStart"/>
            <w:r w:rsidRPr="007E3C89">
              <w:rPr>
                <w:rFonts w:ascii="Times New Roman" w:hAnsi="Times New Roman" w:cs="Times New Roman"/>
                <w:sz w:val="26"/>
                <w:szCs w:val="26"/>
              </w:rPr>
              <w:t xml:space="preserve">конечности)   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8E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F7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65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12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38B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541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B11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8867D5" w:rsidRPr="009C6BEA" w14:paraId="36112D40" w14:textId="77777777" w:rsidTr="00C21EF0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AAB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211" w14:textId="08BA1E9F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FF1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B59B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C62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A9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8C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A2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CBF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8867D5" w:rsidRPr="009C6BEA" w14:paraId="7EAF7BA8" w14:textId="77777777" w:rsidTr="00E71CF3">
        <w:trPr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1BD20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C66" w14:textId="77777777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Велоэргометр </w:t>
            </w:r>
            <w:r w:rsidRPr="007E3C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роботизированный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4DA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2F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1A3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97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9C6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E9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F9D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867D5" w:rsidRPr="009C6BEA" w14:paraId="2D424069" w14:textId="77777777" w:rsidTr="00E71CF3">
        <w:trPr>
          <w:jc w:val="center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D36" w14:textId="77777777" w:rsidR="008867D5" w:rsidRDefault="008867D5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9C9" w14:textId="08E020FF" w:rsidR="008867D5" w:rsidRDefault="008867D5" w:rsidP="00373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(тыс.руб.)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49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B8E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F39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21D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C84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10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6C" w14:textId="77777777" w:rsidR="008867D5" w:rsidRPr="007E3C89" w:rsidRDefault="008867D5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731EA" w:rsidRPr="009C6BEA" w14:paraId="0EAAE0B6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C22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2D6" w14:textId="1E4EE9B2" w:rsidR="003731EA" w:rsidRDefault="003731EA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774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3391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721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494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892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8467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49C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7A9" w14:textId="77777777" w:rsidR="003731EA" w:rsidRPr="007E3C89" w:rsidRDefault="003731EA" w:rsidP="003731E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3C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5540</w:t>
            </w:r>
          </w:p>
        </w:tc>
      </w:tr>
      <w:tr w:rsidR="003731EA" w:rsidRPr="009C6BEA" w14:paraId="0800F1D2" w14:textId="77777777" w:rsidTr="003731EA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014" w14:textId="77777777" w:rsidR="003731EA" w:rsidRDefault="003731EA" w:rsidP="00373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E51" w14:textId="3A992E33" w:rsidR="003731EA" w:rsidRDefault="003731EA" w:rsidP="0037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году 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8867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51B" w14:textId="77777777" w:rsidR="003731EA" w:rsidRPr="006D2AC5" w:rsidRDefault="003731EA" w:rsidP="0037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A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45454</w:t>
            </w:r>
          </w:p>
        </w:tc>
      </w:tr>
    </w:tbl>
    <w:p w14:paraId="6E35FC5C" w14:textId="77777777" w:rsidR="003731EA" w:rsidRDefault="003731EA" w:rsidP="00F365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731EA" w:rsidSect="003731EA">
          <w:pgSz w:w="15840" w:h="12240" w:orient="landscape"/>
          <w:pgMar w:top="618" w:right="1440" w:bottom="1440" w:left="1440" w:header="720" w:footer="720" w:gutter="0"/>
          <w:cols w:space="720"/>
          <w:docGrid w:linePitch="299"/>
        </w:sectPr>
      </w:pPr>
    </w:p>
    <w:p w14:paraId="75E85665" w14:textId="30A5DC55" w:rsidR="00182C3D" w:rsidRPr="0057424A" w:rsidRDefault="00C45241" w:rsidP="00F365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1.3.4</w:t>
      </w:r>
      <w:r w:rsidR="007D6011" w:rsidRPr="0057424A">
        <w:rPr>
          <w:rFonts w:ascii="Times New Roman" w:hAnsi="Times New Roman" w:cs="Times New Roman"/>
          <w:sz w:val="28"/>
          <w:szCs w:val="28"/>
        </w:rPr>
        <w:t xml:space="preserve">. </w:t>
      </w:r>
      <w:r w:rsidR="00596445" w:rsidRPr="0057424A">
        <w:rPr>
          <w:rFonts w:ascii="Times New Roman" w:hAnsi="Times New Roman" w:cs="Times New Roman"/>
          <w:sz w:val="28"/>
          <w:szCs w:val="28"/>
        </w:rPr>
        <w:t>С</w:t>
      </w:r>
      <w:r w:rsidR="00053848" w:rsidRPr="0057424A">
        <w:rPr>
          <w:rFonts w:ascii="Times New Roman" w:hAnsi="Times New Roman" w:cs="Times New Roman"/>
          <w:sz w:val="28"/>
          <w:szCs w:val="28"/>
        </w:rPr>
        <w:t>лужба скорой медицинской помощи</w:t>
      </w:r>
    </w:p>
    <w:p w14:paraId="66026C03" w14:textId="77777777" w:rsidR="00053848" w:rsidRPr="0057424A" w:rsidRDefault="00053848" w:rsidP="00F365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C8E5F4" w14:textId="5AD3A5A7" w:rsidR="00F62865" w:rsidRPr="0057424A" w:rsidRDefault="00F62865" w:rsidP="009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Число медицинских организаций Воронежской области, оказывающих скорую медицинскую помощь:</w:t>
      </w:r>
      <w:r w:rsidR="009F444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всего – 34, из них городские – 2, районные – 32</w:t>
      </w:r>
      <w:r w:rsidR="009F4440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542A8E11" w14:textId="76A38073" w:rsidR="00F62865" w:rsidRPr="0057424A" w:rsidRDefault="00F62865" w:rsidP="009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Бригады базируются в 115 населенных пунктах Воронежской области. Подразделения располагаются в местах, позволяющих в максимальном числе случаев обеспечить </w:t>
      </w:r>
      <w:r w:rsidR="003943AF" w:rsidRPr="0057424A">
        <w:rPr>
          <w:rFonts w:ascii="Times New Roman" w:hAnsi="Times New Roman" w:cs="Times New Roman"/>
          <w:sz w:val="28"/>
          <w:szCs w:val="28"/>
        </w:rPr>
        <w:t>двадцати</w:t>
      </w:r>
      <w:r w:rsidRPr="0057424A">
        <w:rPr>
          <w:rFonts w:ascii="Times New Roman" w:hAnsi="Times New Roman" w:cs="Times New Roman"/>
          <w:sz w:val="28"/>
          <w:szCs w:val="28"/>
        </w:rPr>
        <w:t>минутную транспортную доступность.</w:t>
      </w:r>
    </w:p>
    <w:p w14:paraId="715B89A0" w14:textId="688CDF88" w:rsidR="00F62865" w:rsidRPr="0057424A" w:rsidRDefault="00317470" w:rsidP="009F44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Всего в области 218 бригад (72 </w:t>
      </w:r>
      <w:r w:rsidR="003943AF" w:rsidRPr="0057424A">
        <w:rPr>
          <w:rFonts w:ascii="Times New Roman" w:hAnsi="Times New Roman" w:cs="Times New Roman"/>
          <w:sz w:val="28"/>
          <w:szCs w:val="28"/>
        </w:rPr>
        <w:t xml:space="preserve">бригады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 ВО «ВССМП», 145 </w:t>
      </w:r>
      <w:r w:rsidR="003943A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районных больницах), из них 45 бригад врачебных, </w:t>
      </w:r>
      <w:r w:rsidR="00A870C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173 – фельдшерских.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30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машин </w:t>
      </w:r>
      <w:r w:rsidR="008C320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скорой медицинской помощи (далее- </w:t>
      </w:r>
      <w:r w:rsidR="0030330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СМП</w:t>
      </w:r>
      <w:r w:rsidR="008C320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0330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2018 года составило 331, из них – 70 автомобилей СМП класса «А», 244 – класса «В</w:t>
      </w:r>
      <w:r w:rsidR="008C320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», 17 – класса «С» (таблица 1</w:t>
      </w:r>
      <w:r w:rsidR="008867D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330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0D15C72" w14:textId="61A974B2" w:rsidR="0030330A" w:rsidRPr="0057424A" w:rsidRDefault="008C320E" w:rsidP="009F444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Таблица 1</w:t>
      </w:r>
      <w:r w:rsidR="008867D5">
        <w:rPr>
          <w:rFonts w:ascii="Times New Roman" w:hAnsi="Times New Roman" w:cs="Times New Roman"/>
          <w:sz w:val="28"/>
          <w:szCs w:val="28"/>
        </w:rPr>
        <w:t>8</w:t>
      </w:r>
    </w:p>
    <w:p w14:paraId="5FBBBD9A" w14:textId="7655A2CA" w:rsidR="00F62865" w:rsidRPr="0057424A" w:rsidRDefault="0030330A" w:rsidP="009F44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Количество машин СМП</w:t>
      </w:r>
    </w:p>
    <w:tbl>
      <w:tblPr>
        <w:tblStyle w:val="a7"/>
        <w:tblW w:w="10225" w:type="dxa"/>
        <w:tblLook w:val="04A0" w:firstRow="1" w:lastRow="0" w:firstColumn="1" w:lastColumn="0" w:noHBand="0" w:noVBand="1"/>
      </w:tblPr>
      <w:tblGrid>
        <w:gridCol w:w="4361"/>
        <w:gridCol w:w="857"/>
        <w:gridCol w:w="1280"/>
        <w:gridCol w:w="1974"/>
        <w:gridCol w:w="1753"/>
      </w:tblGrid>
      <w:tr w:rsidR="00F62865" w:rsidRPr="0057424A" w14:paraId="0A503962" w14:textId="77777777" w:rsidTr="009F4440">
        <w:tc>
          <w:tcPr>
            <w:tcW w:w="4361" w:type="dxa"/>
            <w:vMerge w:val="restart"/>
            <w:vAlign w:val="center"/>
            <w:hideMark/>
          </w:tcPr>
          <w:p w14:paraId="35BB1C7A" w14:textId="1AF8B4BF" w:rsidR="00F62865" w:rsidRPr="0057424A" w:rsidRDefault="00135C67" w:rsidP="00394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Показатели по службе 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СМП</w:t>
            </w:r>
            <w:r w:rsidR="00141029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Воронежской области</w:t>
            </w:r>
          </w:p>
        </w:tc>
        <w:tc>
          <w:tcPr>
            <w:tcW w:w="857" w:type="dxa"/>
            <w:vMerge w:val="restart"/>
            <w:vAlign w:val="center"/>
            <w:hideMark/>
          </w:tcPr>
          <w:p w14:paraId="66404D42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007" w:type="dxa"/>
            <w:gridSpan w:val="3"/>
            <w:vAlign w:val="center"/>
            <w:hideMark/>
          </w:tcPr>
          <w:p w14:paraId="4BE0CE1E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со сроком эксплуатации</w:t>
            </w:r>
          </w:p>
        </w:tc>
      </w:tr>
      <w:tr w:rsidR="00F62865" w:rsidRPr="0057424A" w14:paraId="7D54BEA2" w14:textId="77777777" w:rsidTr="009F4440">
        <w:tc>
          <w:tcPr>
            <w:tcW w:w="4361" w:type="dxa"/>
            <w:vMerge/>
            <w:vAlign w:val="center"/>
            <w:hideMark/>
          </w:tcPr>
          <w:p w14:paraId="42B607F8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14:paraId="5C5C84BE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D4A15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974" w:type="dxa"/>
            <w:vAlign w:val="center"/>
            <w:hideMark/>
          </w:tcPr>
          <w:p w14:paraId="69EFF865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 до 5 лет</w:t>
            </w:r>
          </w:p>
        </w:tc>
        <w:tc>
          <w:tcPr>
            <w:tcW w:w="1753" w:type="dxa"/>
            <w:vAlign w:val="center"/>
            <w:hideMark/>
          </w:tcPr>
          <w:p w14:paraId="361922B1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5 лет</w:t>
            </w:r>
          </w:p>
        </w:tc>
      </w:tr>
      <w:tr w:rsidR="00F62865" w:rsidRPr="0057424A" w14:paraId="0B292DC5" w14:textId="77777777" w:rsidTr="009F4440">
        <w:tc>
          <w:tcPr>
            <w:tcW w:w="4361" w:type="dxa"/>
            <w:hideMark/>
          </w:tcPr>
          <w:p w14:paraId="372240FE" w14:textId="77777777" w:rsidR="00F62865" w:rsidRPr="0057424A" w:rsidRDefault="00F62865" w:rsidP="009F44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автомобилей скорой медицинской помощи – всего</w:t>
            </w:r>
          </w:p>
        </w:tc>
        <w:tc>
          <w:tcPr>
            <w:tcW w:w="857" w:type="dxa"/>
            <w:hideMark/>
          </w:tcPr>
          <w:p w14:paraId="382418BB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1280" w:type="dxa"/>
            <w:hideMark/>
          </w:tcPr>
          <w:p w14:paraId="5BD58A36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974" w:type="dxa"/>
            <w:hideMark/>
          </w:tcPr>
          <w:p w14:paraId="2A241003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3" w:type="dxa"/>
            <w:hideMark/>
          </w:tcPr>
          <w:p w14:paraId="44870720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</w:tr>
      <w:tr w:rsidR="00F62865" w:rsidRPr="0057424A" w14:paraId="6D216E4E" w14:textId="77777777" w:rsidTr="009F4440">
        <w:tc>
          <w:tcPr>
            <w:tcW w:w="4361" w:type="dxa"/>
            <w:hideMark/>
          </w:tcPr>
          <w:p w14:paraId="47D0BF3D" w14:textId="77777777" w:rsidR="003943AF" w:rsidRPr="0057424A" w:rsidRDefault="00F62865" w:rsidP="009F44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них: </w:t>
            </w:r>
          </w:p>
          <w:p w14:paraId="45CD9B8F" w14:textId="6BF2DCFB" w:rsidR="00F62865" w:rsidRPr="0057424A" w:rsidRDefault="004B2C9D" w:rsidP="009F44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62865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автомобили класса «А»</w:t>
            </w:r>
          </w:p>
        </w:tc>
        <w:tc>
          <w:tcPr>
            <w:tcW w:w="857" w:type="dxa"/>
            <w:hideMark/>
          </w:tcPr>
          <w:p w14:paraId="7BD5913D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80" w:type="dxa"/>
            <w:hideMark/>
          </w:tcPr>
          <w:p w14:paraId="4B31DEA0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74" w:type="dxa"/>
            <w:hideMark/>
          </w:tcPr>
          <w:p w14:paraId="53367791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hideMark/>
          </w:tcPr>
          <w:p w14:paraId="6B95CE8A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62865" w:rsidRPr="0057424A" w14:paraId="4D7F4182" w14:textId="77777777" w:rsidTr="009F4440">
        <w:tc>
          <w:tcPr>
            <w:tcW w:w="4361" w:type="dxa"/>
            <w:hideMark/>
          </w:tcPr>
          <w:p w14:paraId="36918F03" w14:textId="2D52A17A" w:rsidR="00F62865" w:rsidRPr="0057424A" w:rsidRDefault="004B2C9D" w:rsidP="009F44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4440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62865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автомобили класса «В»</w:t>
            </w:r>
          </w:p>
        </w:tc>
        <w:tc>
          <w:tcPr>
            <w:tcW w:w="857" w:type="dxa"/>
            <w:hideMark/>
          </w:tcPr>
          <w:p w14:paraId="0928367E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80" w:type="dxa"/>
            <w:hideMark/>
          </w:tcPr>
          <w:p w14:paraId="66BF2F6D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74" w:type="dxa"/>
            <w:hideMark/>
          </w:tcPr>
          <w:p w14:paraId="4F8B5684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3" w:type="dxa"/>
            <w:hideMark/>
          </w:tcPr>
          <w:p w14:paraId="2F82F1B4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2865" w:rsidRPr="0057424A" w14:paraId="1EDE9EAF" w14:textId="77777777" w:rsidTr="009F4440">
        <w:tc>
          <w:tcPr>
            <w:tcW w:w="4361" w:type="dxa"/>
            <w:hideMark/>
          </w:tcPr>
          <w:p w14:paraId="2600FE22" w14:textId="4A28D9B2" w:rsidR="00F62865" w:rsidRPr="0057424A" w:rsidRDefault="004B2C9D" w:rsidP="009F444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4440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62865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автомобили класса «С»</w:t>
            </w:r>
          </w:p>
        </w:tc>
        <w:tc>
          <w:tcPr>
            <w:tcW w:w="857" w:type="dxa"/>
            <w:hideMark/>
          </w:tcPr>
          <w:p w14:paraId="0F221308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80" w:type="dxa"/>
            <w:hideMark/>
          </w:tcPr>
          <w:p w14:paraId="2940C19F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74" w:type="dxa"/>
            <w:hideMark/>
          </w:tcPr>
          <w:p w14:paraId="3450AE94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3" w:type="dxa"/>
            <w:hideMark/>
          </w:tcPr>
          <w:p w14:paraId="164637FD" w14:textId="77777777" w:rsidR="00F62865" w:rsidRPr="0057424A" w:rsidRDefault="00F62865" w:rsidP="009F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14:paraId="5D7A54C6" w14:textId="77777777" w:rsidR="00F62865" w:rsidRPr="0057424A" w:rsidRDefault="00F62865" w:rsidP="009F44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0A5B24" w14:textId="20E62E41" w:rsidR="00596445" w:rsidRPr="0057424A" w:rsidRDefault="00596445" w:rsidP="009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район</w:t>
      </w:r>
      <w:r w:rsidR="00175AD0" w:rsidRPr="0057424A">
        <w:rPr>
          <w:rFonts w:ascii="Times New Roman" w:hAnsi="Times New Roman" w:cs="Times New Roman"/>
          <w:sz w:val="28"/>
          <w:szCs w:val="28"/>
        </w:rPr>
        <w:t>ах области в составе каждой рай</w:t>
      </w:r>
      <w:r w:rsidRPr="0057424A">
        <w:rPr>
          <w:rFonts w:ascii="Times New Roman" w:hAnsi="Times New Roman" w:cs="Times New Roman"/>
          <w:sz w:val="28"/>
          <w:szCs w:val="28"/>
        </w:rPr>
        <w:t>он</w:t>
      </w:r>
      <w:r w:rsidR="00175AD0" w:rsidRPr="0057424A">
        <w:rPr>
          <w:rFonts w:ascii="Times New Roman" w:hAnsi="Times New Roman" w:cs="Times New Roman"/>
          <w:sz w:val="28"/>
          <w:szCs w:val="28"/>
        </w:rPr>
        <w:t>н</w:t>
      </w:r>
      <w:r w:rsidRPr="0057424A">
        <w:rPr>
          <w:rFonts w:ascii="Times New Roman" w:hAnsi="Times New Roman" w:cs="Times New Roman"/>
          <w:sz w:val="28"/>
          <w:szCs w:val="28"/>
        </w:rPr>
        <w:t>ой больницы функционируют отделения СМП.</w:t>
      </w:r>
    </w:p>
    <w:p w14:paraId="05ED69EA" w14:textId="0AA37339" w:rsidR="00321365" w:rsidRPr="0057424A" w:rsidRDefault="00321365" w:rsidP="009F44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ГО г. Воронеж служба </w:t>
      </w:r>
      <w:r w:rsidR="003943AF" w:rsidRPr="0057424A">
        <w:rPr>
          <w:rFonts w:ascii="Times New Roman" w:hAnsi="Times New Roman" w:cs="Times New Roman"/>
          <w:sz w:val="28"/>
          <w:szCs w:val="28"/>
        </w:rPr>
        <w:t>СМП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представлена БУЗ ВО «В</w:t>
      </w:r>
      <w:r w:rsidR="009F4440" w:rsidRPr="0057424A">
        <w:rPr>
          <w:rFonts w:ascii="Times New Roman" w:hAnsi="Times New Roman" w:cs="Times New Roman"/>
          <w:sz w:val="28"/>
          <w:szCs w:val="28"/>
        </w:rPr>
        <w:t>ССМП</w:t>
      </w:r>
      <w:r w:rsidRPr="0057424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2086505" w14:textId="6E4D2645" w:rsidR="00321365" w:rsidRPr="0057424A" w:rsidRDefault="00321365" w:rsidP="009F4440">
      <w:pPr>
        <w:widowControl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качества оказания </w:t>
      </w:r>
      <w:r w:rsidR="003943AF" w:rsidRPr="0057424A">
        <w:rPr>
          <w:rFonts w:ascii="Times New Roman" w:eastAsia="Times New Roman" w:hAnsi="Times New Roman" w:cs="Times New Roman"/>
          <w:sz w:val="28"/>
          <w:szCs w:val="28"/>
        </w:rPr>
        <w:t>СМП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диагнозом </w:t>
      </w:r>
      <w:r w:rsidR="003943AF" w:rsidRPr="0057424A">
        <w:rPr>
          <w:rFonts w:ascii="Times New Roman" w:eastAsia="Times New Roman" w:hAnsi="Times New Roman" w:cs="Times New Roman"/>
          <w:sz w:val="28"/>
          <w:szCs w:val="28"/>
        </w:rPr>
        <w:t>ОИМ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</w:t>
      </w:r>
      <w:r w:rsidR="003943AF" w:rsidRPr="0057424A">
        <w:rPr>
          <w:rFonts w:ascii="Times New Roman" w:eastAsia="Times New Roman" w:hAnsi="Times New Roman" w:cs="Times New Roman"/>
          <w:sz w:val="28"/>
          <w:szCs w:val="28"/>
        </w:rPr>
        <w:t xml:space="preserve"> повышения доли пациентов с ОИМп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ST, доставленных в РСЦ, 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эффективно используются в работе станции 106 аппаратно-программных комплексов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«Кардиометр-МТ», приобретенных в 2018 году.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AE9BC2" w14:textId="30512C03" w:rsidR="00053848" w:rsidRPr="0057424A" w:rsidRDefault="00980654" w:rsidP="003060D4">
      <w:pPr>
        <w:widowControl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Количество пациентов с </w:t>
      </w:r>
      <w:r w:rsidR="003943AF" w:rsidRPr="0057424A">
        <w:rPr>
          <w:rFonts w:ascii="Times New Roman" w:eastAsia="Times New Roman" w:hAnsi="Times New Roman" w:cs="Times New Roman"/>
          <w:sz w:val="28"/>
          <w:szCs w:val="28"/>
        </w:rPr>
        <w:t>ОИМпST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которым проведена</w:t>
      </w:r>
      <w:r w:rsidR="00103F67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ТЛТ</w:t>
      </w:r>
      <w:r w:rsidR="003943AF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C320E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представлена в таблице 1</w:t>
      </w:r>
      <w:r w:rsidR="008867D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1265F42" w14:textId="17E0F704" w:rsidR="00980654" w:rsidRPr="0057424A" w:rsidRDefault="00103F67" w:rsidP="009F4440">
      <w:pPr>
        <w:widowControl w:val="0"/>
        <w:spacing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</w:t>
      </w:r>
      <w:r w:rsidR="008C320E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 1</w:t>
      </w:r>
      <w:r w:rsidR="008867D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14:paraId="0F740B26" w14:textId="20D2C244" w:rsidR="00980654" w:rsidRPr="0057424A" w:rsidRDefault="00980654" w:rsidP="009F4440">
      <w:pPr>
        <w:widowControl w:val="0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</w:t>
      </w:r>
      <w:r w:rsidR="00EC0D91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тво пациентов с </w:t>
      </w:r>
      <w:r w:rsidR="003943AF" w:rsidRPr="0057424A">
        <w:rPr>
          <w:rFonts w:ascii="Times New Roman" w:eastAsia="Times New Roman" w:hAnsi="Times New Roman" w:cs="Times New Roman"/>
          <w:sz w:val="28"/>
          <w:szCs w:val="28"/>
        </w:rPr>
        <w:t>ОИМпST</w:t>
      </w:r>
      <w:r w:rsidR="00EC0D91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получивших</w:t>
      </w:r>
      <w:r w:rsidR="008A6D0C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ТЛТ </w:t>
      </w:r>
      <w:r w:rsidR="00E5370B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 году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3260"/>
        <w:gridCol w:w="2552"/>
      </w:tblGrid>
      <w:tr w:rsidR="00321365" w:rsidRPr="0057424A" w14:paraId="2046F840" w14:textId="77777777" w:rsidTr="00182C3D">
        <w:trPr>
          <w:trHeight w:val="301"/>
        </w:trPr>
        <w:tc>
          <w:tcPr>
            <w:tcW w:w="4551" w:type="dxa"/>
            <w:shd w:val="clear" w:color="auto" w:fill="auto"/>
            <w:noWrap/>
            <w:vAlign w:val="bottom"/>
          </w:tcPr>
          <w:p w14:paraId="71E379C3" w14:textId="72759729" w:rsidR="00321365" w:rsidRPr="0057424A" w:rsidRDefault="00902E86" w:rsidP="00394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82E6A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аименование 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260" w:type="dxa"/>
            <w:shd w:val="clear" w:color="auto" w:fill="auto"/>
            <w:noWrap/>
          </w:tcPr>
          <w:p w14:paraId="3EC31F0F" w14:textId="407D4F0D" w:rsidR="00321365" w:rsidRPr="0057424A" w:rsidRDefault="00902E86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A6D0C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</w:t>
            </w:r>
            <w:r w:rsidR="00321365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вызовов с ОИМ</w:t>
            </w:r>
          </w:p>
        </w:tc>
        <w:tc>
          <w:tcPr>
            <w:tcW w:w="2552" w:type="dxa"/>
            <w:vAlign w:val="center"/>
          </w:tcPr>
          <w:p w14:paraId="5E8B479B" w14:textId="39581F49" w:rsidR="00321365" w:rsidRPr="0057424A" w:rsidRDefault="00902E86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21365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ТЛТ</w:t>
            </w:r>
          </w:p>
        </w:tc>
      </w:tr>
      <w:tr w:rsidR="00321365" w:rsidRPr="0057424A" w14:paraId="32329B56" w14:textId="77777777" w:rsidTr="00182C3D">
        <w:trPr>
          <w:trHeight w:val="376"/>
        </w:trPr>
        <w:tc>
          <w:tcPr>
            <w:tcW w:w="4551" w:type="dxa"/>
            <w:shd w:val="clear" w:color="auto" w:fill="auto"/>
            <w:vAlign w:val="center"/>
            <w:hideMark/>
          </w:tcPr>
          <w:p w14:paraId="5DAE7B27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«Аннинская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9B76116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B143B45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1365" w:rsidRPr="0057424A" w14:paraId="16ABE199" w14:textId="77777777" w:rsidTr="00182C3D">
        <w:trPr>
          <w:trHeight w:val="267"/>
        </w:trPr>
        <w:tc>
          <w:tcPr>
            <w:tcW w:w="4551" w:type="dxa"/>
            <w:shd w:val="clear" w:color="auto" w:fill="auto"/>
            <w:vAlign w:val="center"/>
            <w:hideMark/>
          </w:tcPr>
          <w:p w14:paraId="5A7E00D7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«Бобровская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EF326B3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207EC3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1365" w:rsidRPr="0057424A" w14:paraId="185253AA" w14:textId="77777777" w:rsidTr="00182C3D">
        <w:trPr>
          <w:trHeight w:val="258"/>
        </w:trPr>
        <w:tc>
          <w:tcPr>
            <w:tcW w:w="4551" w:type="dxa"/>
            <w:shd w:val="clear" w:color="auto" w:fill="auto"/>
            <w:vAlign w:val="center"/>
            <w:hideMark/>
          </w:tcPr>
          <w:p w14:paraId="5AFA6D7E" w14:textId="33BA2D15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 ВО 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Богучарская РБ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475C7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B3AF2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365" w:rsidRPr="0057424A" w14:paraId="689DABDE" w14:textId="77777777" w:rsidTr="00182C3D">
        <w:trPr>
          <w:trHeight w:val="275"/>
        </w:trPr>
        <w:tc>
          <w:tcPr>
            <w:tcW w:w="4551" w:type="dxa"/>
            <w:shd w:val="clear" w:color="auto" w:fill="auto"/>
            <w:hideMark/>
          </w:tcPr>
          <w:p w14:paraId="29606FF5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«Борисоглебская РБ»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3B3E39E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730078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1365" w:rsidRPr="0057424A" w14:paraId="361E5F3F" w14:textId="77777777" w:rsidTr="00182C3D">
        <w:trPr>
          <w:trHeight w:val="266"/>
        </w:trPr>
        <w:tc>
          <w:tcPr>
            <w:tcW w:w="4551" w:type="dxa"/>
            <w:shd w:val="clear" w:color="auto" w:fill="auto"/>
            <w:vAlign w:val="center"/>
            <w:hideMark/>
          </w:tcPr>
          <w:p w14:paraId="03D75E16" w14:textId="509303D0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 ВО 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Бутурлиновская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8411DD2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5220B74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1365" w:rsidRPr="0057424A" w14:paraId="6900F169" w14:textId="77777777" w:rsidTr="00182C3D">
        <w:trPr>
          <w:trHeight w:val="269"/>
        </w:trPr>
        <w:tc>
          <w:tcPr>
            <w:tcW w:w="4551" w:type="dxa"/>
            <w:shd w:val="clear" w:color="auto" w:fill="auto"/>
            <w:vAlign w:val="center"/>
            <w:hideMark/>
          </w:tcPr>
          <w:p w14:paraId="4638C256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«Верхнемамонская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A843DE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478689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365" w:rsidRPr="0057424A" w14:paraId="39C6C75A" w14:textId="77777777" w:rsidTr="00182C3D">
        <w:trPr>
          <w:trHeight w:val="260"/>
        </w:trPr>
        <w:tc>
          <w:tcPr>
            <w:tcW w:w="4551" w:type="dxa"/>
            <w:shd w:val="clear" w:color="auto" w:fill="auto"/>
            <w:vAlign w:val="center"/>
            <w:hideMark/>
          </w:tcPr>
          <w:p w14:paraId="643A3976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«Верхнехавская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8BB486C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3D627EF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1365" w:rsidRPr="0057424A" w14:paraId="53DF7515" w14:textId="77777777" w:rsidTr="00182C3D">
        <w:trPr>
          <w:trHeight w:val="249"/>
        </w:trPr>
        <w:tc>
          <w:tcPr>
            <w:tcW w:w="4551" w:type="dxa"/>
            <w:shd w:val="clear" w:color="auto" w:fill="auto"/>
            <w:vAlign w:val="center"/>
            <w:hideMark/>
          </w:tcPr>
          <w:p w14:paraId="19DAA522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«Воробьевская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FDD03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B2A613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1365" w:rsidRPr="0057424A" w14:paraId="4316489A" w14:textId="77777777" w:rsidTr="00182C3D">
        <w:trPr>
          <w:trHeight w:val="112"/>
        </w:trPr>
        <w:tc>
          <w:tcPr>
            <w:tcW w:w="4551" w:type="dxa"/>
            <w:shd w:val="clear" w:color="auto" w:fill="auto"/>
            <w:vAlign w:val="bottom"/>
            <w:hideMark/>
          </w:tcPr>
          <w:p w14:paraId="3E9B9034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«Грибановская РБ»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F7F21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30FE02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365" w:rsidRPr="0057424A" w14:paraId="0A1FC0AD" w14:textId="77777777" w:rsidTr="00182C3D">
        <w:trPr>
          <w:trHeight w:val="257"/>
        </w:trPr>
        <w:tc>
          <w:tcPr>
            <w:tcW w:w="4551" w:type="dxa"/>
            <w:shd w:val="clear" w:color="auto" w:fill="auto"/>
            <w:vAlign w:val="center"/>
            <w:hideMark/>
          </w:tcPr>
          <w:p w14:paraId="48EC041A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«Калачеевская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66303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8546E7E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1365" w:rsidRPr="0057424A" w14:paraId="131953C9" w14:textId="77777777" w:rsidTr="00182C3D">
        <w:trPr>
          <w:trHeight w:val="248"/>
        </w:trPr>
        <w:tc>
          <w:tcPr>
            <w:tcW w:w="4551" w:type="dxa"/>
            <w:shd w:val="clear" w:color="auto" w:fill="auto"/>
            <w:vAlign w:val="center"/>
            <w:hideMark/>
          </w:tcPr>
          <w:p w14:paraId="7F2F6BB5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«Каменская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9440E2A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2E05493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1365" w:rsidRPr="0057424A" w14:paraId="7E27E369" w14:textId="77777777" w:rsidTr="00182C3D">
        <w:trPr>
          <w:trHeight w:val="251"/>
        </w:trPr>
        <w:tc>
          <w:tcPr>
            <w:tcW w:w="4551" w:type="dxa"/>
            <w:shd w:val="clear" w:color="auto" w:fill="auto"/>
            <w:vAlign w:val="center"/>
            <w:hideMark/>
          </w:tcPr>
          <w:p w14:paraId="4DB00B54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 ВО «Кантемировская РБ»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5AF700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669A69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365" w:rsidRPr="0057424A" w14:paraId="499E44AC" w14:textId="77777777" w:rsidTr="00182C3D">
        <w:trPr>
          <w:trHeight w:val="242"/>
        </w:trPr>
        <w:tc>
          <w:tcPr>
            <w:tcW w:w="4551" w:type="dxa"/>
            <w:shd w:val="clear" w:color="auto" w:fill="auto"/>
            <w:vAlign w:val="center"/>
            <w:hideMark/>
          </w:tcPr>
          <w:p w14:paraId="5B4C3212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«Каширская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529D15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0514A5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365" w:rsidRPr="0057424A" w14:paraId="77774A54" w14:textId="77777777" w:rsidTr="00182C3D">
        <w:trPr>
          <w:trHeight w:val="245"/>
        </w:trPr>
        <w:tc>
          <w:tcPr>
            <w:tcW w:w="4551" w:type="dxa"/>
            <w:shd w:val="clear" w:color="auto" w:fill="auto"/>
            <w:vAlign w:val="bottom"/>
            <w:hideMark/>
          </w:tcPr>
          <w:p w14:paraId="57BD5C7E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«Лискинская РБ»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692261E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CD064A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1365" w:rsidRPr="0057424A" w14:paraId="24CD2D95" w14:textId="77777777" w:rsidTr="00182C3D">
        <w:trPr>
          <w:trHeight w:val="236"/>
        </w:trPr>
        <w:tc>
          <w:tcPr>
            <w:tcW w:w="4551" w:type="dxa"/>
            <w:shd w:val="clear" w:color="auto" w:fill="auto"/>
            <w:vAlign w:val="center"/>
            <w:hideMark/>
          </w:tcPr>
          <w:p w14:paraId="366B65B0" w14:textId="1407FCFB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ВО </w:t>
            </w:r>
            <w:r w:rsidR="003943AF"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Новоусманская РБ</w:t>
            </w:r>
            <w:r w:rsidR="003943AF"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28DD70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C3FCFD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21365" w:rsidRPr="0057424A" w14:paraId="508BEA0E" w14:textId="77777777" w:rsidTr="00182C3D">
        <w:trPr>
          <w:trHeight w:val="239"/>
        </w:trPr>
        <w:tc>
          <w:tcPr>
            <w:tcW w:w="4551" w:type="dxa"/>
            <w:shd w:val="clear" w:color="auto" w:fill="auto"/>
            <w:vAlign w:val="center"/>
            <w:hideMark/>
          </w:tcPr>
          <w:p w14:paraId="6E5A8564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«Нижнедевицкая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BC4C7C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CEEDF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365" w:rsidRPr="0057424A" w14:paraId="2B20DB46" w14:textId="77777777" w:rsidTr="00182C3D">
        <w:trPr>
          <w:trHeight w:val="102"/>
        </w:trPr>
        <w:tc>
          <w:tcPr>
            <w:tcW w:w="4551" w:type="dxa"/>
            <w:shd w:val="clear" w:color="auto" w:fill="auto"/>
            <w:vAlign w:val="center"/>
            <w:hideMark/>
          </w:tcPr>
          <w:p w14:paraId="229F064F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ВО «Новохоперская РБ»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9C1DBC4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D18CA9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21365" w:rsidRPr="0057424A" w14:paraId="30441E02" w14:textId="77777777" w:rsidTr="00182C3D">
        <w:trPr>
          <w:trHeight w:val="70"/>
        </w:trPr>
        <w:tc>
          <w:tcPr>
            <w:tcW w:w="4551" w:type="dxa"/>
            <w:shd w:val="clear" w:color="auto" w:fill="auto"/>
            <w:vAlign w:val="center"/>
            <w:hideMark/>
          </w:tcPr>
          <w:p w14:paraId="2688CCCC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«Ольховатская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92562B5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A48A739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1365" w:rsidRPr="0057424A" w14:paraId="40E8B249" w14:textId="77777777" w:rsidTr="00182C3D">
        <w:trPr>
          <w:trHeight w:val="267"/>
        </w:trPr>
        <w:tc>
          <w:tcPr>
            <w:tcW w:w="4551" w:type="dxa"/>
            <w:shd w:val="clear" w:color="auto" w:fill="auto"/>
            <w:vAlign w:val="center"/>
            <w:hideMark/>
          </w:tcPr>
          <w:p w14:paraId="40400692" w14:textId="6A48D8BB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 ВО 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Острогожская РБ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48F2B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936078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21365" w:rsidRPr="0057424A" w14:paraId="764CC1D1" w14:textId="77777777" w:rsidTr="00182C3D">
        <w:trPr>
          <w:trHeight w:val="272"/>
        </w:trPr>
        <w:tc>
          <w:tcPr>
            <w:tcW w:w="4551" w:type="dxa"/>
            <w:shd w:val="clear" w:color="auto" w:fill="auto"/>
            <w:vAlign w:val="center"/>
            <w:hideMark/>
          </w:tcPr>
          <w:p w14:paraId="3A0C7A6E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«Павловская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BC1949F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C6F564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21365" w:rsidRPr="0057424A" w14:paraId="1ED6B399" w14:textId="77777777" w:rsidTr="00182C3D">
        <w:trPr>
          <w:trHeight w:val="261"/>
        </w:trPr>
        <w:tc>
          <w:tcPr>
            <w:tcW w:w="4551" w:type="dxa"/>
            <w:shd w:val="clear" w:color="auto" w:fill="auto"/>
            <w:vAlign w:val="center"/>
            <w:hideMark/>
          </w:tcPr>
          <w:p w14:paraId="79B476B1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«Панинская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B3A699A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AF1F1D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365" w:rsidRPr="0057424A" w14:paraId="431DF641" w14:textId="77777777" w:rsidTr="00182C3D">
        <w:trPr>
          <w:trHeight w:val="266"/>
        </w:trPr>
        <w:tc>
          <w:tcPr>
            <w:tcW w:w="4551" w:type="dxa"/>
            <w:shd w:val="clear" w:color="auto" w:fill="auto"/>
            <w:vAlign w:val="center"/>
            <w:hideMark/>
          </w:tcPr>
          <w:p w14:paraId="2DB4B1CD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БУЗ ВО «Петропавловская РБ»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15C850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6B25970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365" w:rsidRPr="0057424A" w14:paraId="661467A3" w14:textId="77777777" w:rsidTr="00182C3D">
        <w:trPr>
          <w:trHeight w:val="128"/>
        </w:trPr>
        <w:tc>
          <w:tcPr>
            <w:tcW w:w="4551" w:type="dxa"/>
            <w:shd w:val="clear" w:color="auto" w:fill="auto"/>
            <w:vAlign w:val="bottom"/>
            <w:hideMark/>
          </w:tcPr>
          <w:p w14:paraId="6F7CE9E9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«Поворинская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62688B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5835C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365" w:rsidRPr="0057424A" w14:paraId="358115C4" w14:textId="77777777" w:rsidTr="00182C3D">
        <w:trPr>
          <w:trHeight w:val="260"/>
        </w:trPr>
        <w:tc>
          <w:tcPr>
            <w:tcW w:w="4551" w:type="dxa"/>
            <w:shd w:val="clear" w:color="auto" w:fill="auto"/>
            <w:vAlign w:val="center"/>
            <w:hideMark/>
          </w:tcPr>
          <w:p w14:paraId="37D8CF94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«Подгоренская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3A021CE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13DA8C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1365" w:rsidRPr="0057424A" w14:paraId="00DE8788" w14:textId="77777777" w:rsidTr="00182C3D">
        <w:trPr>
          <w:trHeight w:val="122"/>
        </w:trPr>
        <w:tc>
          <w:tcPr>
            <w:tcW w:w="4551" w:type="dxa"/>
            <w:shd w:val="clear" w:color="auto" w:fill="auto"/>
            <w:vAlign w:val="center"/>
            <w:hideMark/>
          </w:tcPr>
          <w:p w14:paraId="342CC584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«Рамонская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4A21891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9554AF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21365" w:rsidRPr="0057424A" w14:paraId="7BC4C3F6" w14:textId="77777777" w:rsidTr="00182C3D">
        <w:trPr>
          <w:trHeight w:val="112"/>
        </w:trPr>
        <w:tc>
          <w:tcPr>
            <w:tcW w:w="4551" w:type="dxa"/>
            <w:shd w:val="clear" w:color="auto" w:fill="auto"/>
            <w:vAlign w:val="center"/>
            <w:hideMark/>
          </w:tcPr>
          <w:p w14:paraId="74022A98" w14:textId="5B69012B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ВО </w:t>
            </w:r>
            <w:r w:rsidR="003943AF"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«Репьевская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2290049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9FCA14C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365" w:rsidRPr="0057424A" w14:paraId="5AE60D56" w14:textId="77777777" w:rsidTr="00182C3D">
        <w:trPr>
          <w:trHeight w:val="273"/>
        </w:trPr>
        <w:tc>
          <w:tcPr>
            <w:tcW w:w="4551" w:type="dxa"/>
            <w:shd w:val="clear" w:color="auto" w:fill="auto"/>
            <w:vAlign w:val="center"/>
            <w:hideMark/>
          </w:tcPr>
          <w:p w14:paraId="469EAF06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«Россошанская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0AD605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6566178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21365" w:rsidRPr="0057424A" w14:paraId="123ACF3B" w14:textId="77777777" w:rsidTr="00182C3D">
        <w:trPr>
          <w:trHeight w:val="273"/>
        </w:trPr>
        <w:tc>
          <w:tcPr>
            <w:tcW w:w="4551" w:type="dxa"/>
            <w:shd w:val="clear" w:color="auto" w:fill="auto"/>
            <w:hideMark/>
          </w:tcPr>
          <w:p w14:paraId="469A86CA" w14:textId="5C323048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«Семилукская РБ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3AF" w:rsidRPr="0057424A">
              <w:rPr>
                <w:rFonts w:ascii="Times New Roman" w:eastAsia="Times New Roman" w:hAnsi="Times New Roman" w:cs="Times New Roman"/>
                <w:sz w:val="24"/>
                <w:szCs w:val="28"/>
              </w:rPr>
              <w:t>им. А.В. Гончарова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131D876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04A01FA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1365" w:rsidRPr="0057424A" w14:paraId="1936D9DB" w14:textId="77777777" w:rsidTr="00182C3D">
        <w:trPr>
          <w:trHeight w:val="259"/>
        </w:trPr>
        <w:tc>
          <w:tcPr>
            <w:tcW w:w="4551" w:type="dxa"/>
            <w:shd w:val="clear" w:color="auto" w:fill="auto"/>
            <w:vAlign w:val="center"/>
            <w:hideMark/>
          </w:tcPr>
          <w:p w14:paraId="752CC420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«Таловская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6CFA95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CD602D0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1365" w:rsidRPr="0057424A" w14:paraId="2931FC1F" w14:textId="77777777" w:rsidTr="00182C3D">
        <w:trPr>
          <w:trHeight w:val="136"/>
        </w:trPr>
        <w:tc>
          <w:tcPr>
            <w:tcW w:w="4551" w:type="dxa"/>
            <w:shd w:val="clear" w:color="auto" w:fill="auto"/>
            <w:vAlign w:val="center"/>
            <w:hideMark/>
          </w:tcPr>
          <w:p w14:paraId="68505670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«Терновская РБ»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D10E326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BE70830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1365" w:rsidRPr="0057424A" w14:paraId="1D83A214" w14:textId="77777777" w:rsidTr="00182C3D">
        <w:trPr>
          <w:trHeight w:val="283"/>
        </w:trPr>
        <w:tc>
          <w:tcPr>
            <w:tcW w:w="4551" w:type="dxa"/>
            <w:shd w:val="clear" w:color="auto" w:fill="auto"/>
            <w:vAlign w:val="center"/>
            <w:hideMark/>
          </w:tcPr>
          <w:p w14:paraId="7DA1ED33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«Хохольская РБ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815C9B8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E86BFE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365" w:rsidRPr="0057424A" w14:paraId="2B9FDB34" w14:textId="77777777" w:rsidTr="00182C3D">
        <w:trPr>
          <w:trHeight w:val="272"/>
        </w:trPr>
        <w:tc>
          <w:tcPr>
            <w:tcW w:w="4551" w:type="dxa"/>
            <w:shd w:val="clear" w:color="auto" w:fill="auto"/>
            <w:vAlign w:val="center"/>
            <w:hideMark/>
          </w:tcPr>
          <w:p w14:paraId="5DED9296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sz w:val="24"/>
                <w:szCs w:val="24"/>
              </w:rPr>
              <w:t>БУЗ ВО «Эртильская РБ»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E1D5C9B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7769786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365" w:rsidRPr="0057424A" w14:paraId="0F42E25E" w14:textId="77777777" w:rsidTr="00182C3D">
        <w:trPr>
          <w:trHeight w:val="262"/>
        </w:trPr>
        <w:tc>
          <w:tcPr>
            <w:tcW w:w="4551" w:type="dxa"/>
            <w:shd w:val="clear" w:color="auto" w:fill="auto"/>
            <w:hideMark/>
          </w:tcPr>
          <w:p w14:paraId="2EA92678" w14:textId="0C732528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«ВГБ №</w:t>
            </w:r>
            <w:r w:rsidR="003943AF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A35957F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4B5030C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365" w:rsidRPr="0057424A" w14:paraId="4F71915B" w14:textId="77777777" w:rsidTr="00182C3D">
        <w:trPr>
          <w:trHeight w:val="123"/>
        </w:trPr>
        <w:tc>
          <w:tcPr>
            <w:tcW w:w="4551" w:type="dxa"/>
            <w:shd w:val="clear" w:color="auto" w:fill="auto"/>
            <w:vAlign w:val="center"/>
            <w:hideMark/>
          </w:tcPr>
          <w:p w14:paraId="13F2DF0E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«ВССМП»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763EAAF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F2F2A2A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21365" w:rsidRPr="0057424A" w14:paraId="01AB556E" w14:textId="77777777" w:rsidTr="00182C3D">
        <w:trPr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14:paraId="52E232E3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районам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AC71EB5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3F1E357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321365" w:rsidRPr="0057424A" w14:paraId="6D371E57" w14:textId="77777777" w:rsidTr="00182C3D">
        <w:trPr>
          <w:trHeight w:val="259"/>
        </w:trPr>
        <w:tc>
          <w:tcPr>
            <w:tcW w:w="4551" w:type="dxa"/>
            <w:shd w:val="clear" w:color="auto" w:fill="auto"/>
            <w:vAlign w:val="center"/>
            <w:hideMark/>
          </w:tcPr>
          <w:p w14:paraId="24F901C1" w14:textId="77777777" w:rsidR="00321365" w:rsidRPr="0057424A" w:rsidRDefault="00321365" w:rsidP="003213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области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C503B5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42C293F" w14:textId="77777777" w:rsidR="00321365" w:rsidRPr="0057424A" w:rsidRDefault="00321365" w:rsidP="0032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</w:tbl>
    <w:p w14:paraId="7693E23E" w14:textId="77777777" w:rsidR="00321365" w:rsidRPr="0057424A" w:rsidRDefault="00321365" w:rsidP="00902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5B616E" w14:textId="5E7C9603" w:rsidR="00321365" w:rsidRPr="0057424A" w:rsidRDefault="00902E86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Среднее время доезда по области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 за 2018</w:t>
      </w:r>
      <w:r w:rsidR="0098065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91039" w:rsidRPr="0057424A">
        <w:rPr>
          <w:rFonts w:ascii="Times New Roman" w:hAnsi="Times New Roman" w:cs="Times New Roman"/>
          <w:sz w:val="28"/>
          <w:szCs w:val="28"/>
        </w:rPr>
        <w:t xml:space="preserve">год 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к пациентам с ОИМ </w:t>
      </w:r>
      <w:r w:rsidR="003943AF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16 минут, минимальное </w:t>
      </w:r>
      <w:r w:rsidR="003943AF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7,7 мин., максимальное </w:t>
      </w:r>
      <w:r w:rsidR="00EA08C9" w:rsidRPr="0057424A">
        <w:rPr>
          <w:rFonts w:ascii="Times New Roman" w:hAnsi="Times New Roman" w:cs="Times New Roman"/>
          <w:sz w:val="28"/>
          <w:szCs w:val="28"/>
        </w:rPr>
        <w:t>–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EA08C9" w:rsidRPr="0057424A">
        <w:rPr>
          <w:rFonts w:ascii="Times New Roman" w:hAnsi="Times New Roman" w:cs="Times New Roman"/>
          <w:sz w:val="28"/>
          <w:szCs w:val="28"/>
        </w:rPr>
        <w:t>98 мин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. Среднее время доставки в стационар </w:t>
      </w:r>
      <w:r w:rsidR="003943AF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90 минут. </w:t>
      </w:r>
    </w:p>
    <w:p w14:paraId="1DA2A199" w14:textId="006095A8" w:rsidR="00321365" w:rsidRPr="0057424A" w:rsidRDefault="00321365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Догоспитальная летальность от </w:t>
      </w:r>
      <w:r w:rsidR="003943AF" w:rsidRPr="0057424A">
        <w:rPr>
          <w:rFonts w:ascii="Times New Roman" w:hAnsi="Times New Roman" w:cs="Times New Roman"/>
          <w:sz w:val="28"/>
          <w:szCs w:val="28"/>
        </w:rPr>
        <w:t>О</w:t>
      </w:r>
      <w:r w:rsidRPr="0057424A">
        <w:rPr>
          <w:rFonts w:ascii="Times New Roman" w:hAnsi="Times New Roman" w:cs="Times New Roman"/>
          <w:sz w:val="28"/>
          <w:szCs w:val="28"/>
        </w:rPr>
        <w:t xml:space="preserve">ИМ: за 2018 год </w:t>
      </w:r>
      <w:r w:rsidR="003943AF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21 случай смерти от ОИМ, что составляет 1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91039" w:rsidRPr="0057424A">
        <w:rPr>
          <w:rFonts w:ascii="Times New Roman" w:hAnsi="Times New Roman" w:cs="Times New Roman"/>
          <w:sz w:val="28"/>
          <w:szCs w:val="28"/>
        </w:rPr>
        <w:t>%; д</w:t>
      </w:r>
      <w:r w:rsidRPr="0057424A">
        <w:rPr>
          <w:rFonts w:ascii="Times New Roman" w:hAnsi="Times New Roman" w:cs="Times New Roman"/>
          <w:sz w:val="28"/>
          <w:szCs w:val="28"/>
        </w:rPr>
        <w:t>огоспитальная летальность от ОНМК – 0,08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(10 случаев). </w:t>
      </w:r>
    </w:p>
    <w:p w14:paraId="031E2435" w14:textId="12244C4E" w:rsidR="00321365" w:rsidRPr="0057424A" w:rsidRDefault="008C5929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Фатальных о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сложнений догоспитального тромболизиса при </w:t>
      </w:r>
      <w:r w:rsidR="003943AF" w:rsidRPr="0057424A">
        <w:rPr>
          <w:rFonts w:ascii="Times New Roman" w:hAnsi="Times New Roman" w:cs="Times New Roman"/>
          <w:sz w:val="28"/>
          <w:szCs w:val="28"/>
        </w:rPr>
        <w:t>ОИМ</w:t>
      </w:r>
      <w:r w:rsidRPr="0057424A">
        <w:rPr>
          <w:rFonts w:ascii="Times New Roman" w:hAnsi="Times New Roman" w:cs="Times New Roman"/>
          <w:sz w:val="28"/>
          <w:szCs w:val="28"/>
        </w:rPr>
        <w:t>пST в 2018</w:t>
      </w:r>
      <w:r w:rsidR="00321365" w:rsidRPr="0057424A">
        <w:rPr>
          <w:rFonts w:ascii="Times New Roman" w:hAnsi="Times New Roman" w:cs="Times New Roman"/>
          <w:sz w:val="28"/>
          <w:szCs w:val="28"/>
        </w:rPr>
        <w:t xml:space="preserve"> году не зарегистрировано. </w:t>
      </w:r>
    </w:p>
    <w:p w14:paraId="49CC6D90" w14:textId="753AA21E" w:rsidR="00E325BF" w:rsidRPr="0057424A" w:rsidRDefault="00980654" w:rsidP="00902E86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5742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color w:val="000000"/>
          <w:sz w:val="28"/>
          <w:szCs w:val="28"/>
        </w:rPr>
        <w:t>служба СМП Воронежской области</w:t>
      </w:r>
      <w:r w:rsidR="00E325BF" w:rsidRPr="0057424A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объединена в общую структуру в рамках единого информационного контура: организация </w:t>
      </w:r>
      <w:r w:rsidR="002F294B" w:rsidRPr="0057424A">
        <w:rPr>
          <w:rFonts w:ascii="Times New Roman" w:hAnsi="Times New Roman" w:cs="Times New Roman"/>
          <w:color w:val="000000"/>
          <w:sz w:val="28"/>
          <w:szCs w:val="28"/>
        </w:rPr>
        <w:t>единой дежурно-диспетчерской службы скорой медицинской помощи Воронежской области (</w:t>
      </w:r>
      <w:r w:rsidR="00E325BF" w:rsidRPr="0057424A">
        <w:rPr>
          <w:rFonts w:ascii="Times New Roman" w:hAnsi="Times New Roman" w:cs="Times New Roman"/>
          <w:color w:val="000000"/>
          <w:sz w:val="28"/>
          <w:szCs w:val="28"/>
        </w:rPr>
        <w:t>ЕДДС СМП ВО</w:t>
      </w:r>
      <w:r w:rsidR="002F294B" w:rsidRPr="0057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25BF" w:rsidRPr="0057424A">
        <w:rPr>
          <w:rFonts w:ascii="Times New Roman" w:hAnsi="Times New Roman" w:cs="Times New Roman"/>
          <w:color w:val="000000"/>
          <w:sz w:val="28"/>
          <w:szCs w:val="28"/>
        </w:rPr>
        <w:t xml:space="preserve"> по «кустовому» принципу межрайонного взаимодействия на основе единого программного продукта </w:t>
      </w:r>
      <w:r w:rsidR="004B37C1" w:rsidRPr="0057424A">
        <w:rPr>
          <w:rFonts w:ascii="Times New Roman" w:hAnsi="Times New Roman" w:cs="Times New Roman"/>
          <w:color w:val="000000"/>
          <w:sz w:val="28"/>
          <w:szCs w:val="28"/>
        </w:rPr>
        <w:t>автоматизированной системы управления «Управление станцией скорой медицинской помощи» (</w:t>
      </w:r>
      <w:r w:rsidR="004F4140" w:rsidRPr="0057424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E325BF" w:rsidRPr="0057424A">
        <w:rPr>
          <w:rFonts w:ascii="Times New Roman" w:hAnsi="Times New Roman" w:cs="Times New Roman"/>
          <w:color w:val="000000"/>
          <w:sz w:val="28"/>
          <w:szCs w:val="28"/>
        </w:rPr>
        <w:t>АСУ «УССМП»</w:t>
      </w:r>
      <w:r w:rsidR="004B37C1" w:rsidRPr="0057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25BF" w:rsidRPr="0057424A">
        <w:rPr>
          <w:rFonts w:ascii="Times New Roman" w:hAnsi="Times New Roman" w:cs="Times New Roman"/>
          <w:color w:val="000000"/>
          <w:sz w:val="28"/>
          <w:szCs w:val="28"/>
        </w:rPr>
        <w:t xml:space="preserve">, интегрированного с </w:t>
      </w:r>
      <w:r w:rsidR="003943AF" w:rsidRPr="005742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25BF" w:rsidRPr="0057424A">
        <w:rPr>
          <w:rFonts w:ascii="Times New Roman" w:hAnsi="Times New Roman" w:cs="Times New Roman"/>
          <w:color w:val="000000"/>
          <w:sz w:val="28"/>
          <w:szCs w:val="28"/>
        </w:rPr>
        <w:t>истемой-112.</w:t>
      </w:r>
    </w:p>
    <w:p w14:paraId="1AC0E72A" w14:textId="5CC6345A" w:rsidR="00E325BF" w:rsidRPr="0057424A" w:rsidRDefault="00E325BF" w:rsidP="00902E86">
      <w:pPr>
        <w:pStyle w:val="Textbody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24A">
        <w:rPr>
          <w:rFonts w:ascii="Times New Roman" w:hAnsi="Times New Roman" w:cs="Times New Roman"/>
          <w:color w:val="000000"/>
          <w:sz w:val="28"/>
          <w:szCs w:val="28"/>
        </w:rPr>
        <w:t>Основные возможности АСУ «УССМП»:</w:t>
      </w:r>
      <w:r w:rsidR="00375941" w:rsidRPr="0057424A">
        <w:rPr>
          <w:rFonts w:ascii="Times New Roman" w:hAnsi="Times New Roman"/>
          <w:sz w:val="28"/>
          <w:szCs w:val="28"/>
        </w:rPr>
        <w:t xml:space="preserve"> 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ри</w:t>
      </w:r>
      <w:r w:rsidR="003943AF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м, фиксация и диспетчеризация 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вызовов, у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правлен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ие автомобилями и бригадами СМП, в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еде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ние истории обращений пациентов, п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ерсонифицированный учет оказани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я помощи и работа в системе ОМС, в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едение графиков, табелей персонала СМП, управление мотивацией, расчет ключевых показателей эффективност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и сотрудников, в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дение путевых листов и уч</w:t>
      </w:r>
      <w:r w:rsidR="003943AF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75941"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т ГСМ, ф</w:t>
      </w:r>
      <w:r w:rsidRPr="0057424A">
        <w:rPr>
          <w:rFonts w:ascii="Times New Roman" w:hAnsi="Times New Roman" w:cs="Times New Roman"/>
          <w:bCs/>
          <w:color w:val="000000"/>
          <w:sz w:val="28"/>
          <w:szCs w:val="28"/>
        </w:rPr>
        <w:t>ормирование оперативных, статистических, аналитических отчётов.</w:t>
      </w:r>
    </w:p>
    <w:p w14:paraId="46B53F7D" w14:textId="621A8EE8" w:rsidR="00375941" w:rsidRPr="0057424A" w:rsidRDefault="00375941" w:rsidP="00902E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На территории Воронежской области создана </w:t>
      </w:r>
      <w:r w:rsidR="003943AF" w:rsidRPr="0057424A">
        <w:rPr>
          <w:rFonts w:ascii="Times New Roman" w:hAnsi="Times New Roman" w:cs="Times New Roman"/>
          <w:sz w:val="28"/>
          <w:szCs w:val="28"/>
        </w:rPr>
        <w:t>трех</w:t>
      </w:r>
      <w:r w:rsidRPr="0057424A">
        <w:rPr>
          <w:rFonts w:ascii="Times New Roman" w:hAnsi="Times New Roman" w:cs="Times New Roman"/>
          <w:sz w:val="28"/>
          <w:szCs w:val="28"/>
        </w:rPr>
        <w:t>уровневая система функционирования ЕДДС СМП ВО.</w:t>
      </w:r>
    </w:p>
    <w:p w14:paraId="325185AA" w14:textId="53D0E760" w:rsidR="00375941" w:rsidRPr="0057424A" w:rsidRDefault="00375941" w:rsidP="00902E8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На 3</w:t>
      </w:r>
      <w:r w:rsidR="003943AF" w:rsidRPr="0057424A">
        <w:rPr>
          <w:rFonts w:ascii="Times New Roman" w:hAnsi="Times New Roman" w:cs="Times New Roman"/>
          <w:sz w:val="28"/>
          <w:szCs w:val="28"/>
        </w:rPr>
        <w:t>-ем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уровне оказание медицинской помощи осуществляется на базе </w:t>
      </w:r>
      <w:r w:rsidR="006C5746" w:rsidRPr="0057424A">
        <w:rPr>
          <w:rFonts w:ascii="Times New Roman" w:hAnsi="Times New Roman" w:cs="Times New Roman"/>
          <w:sz w:val="28"/>
          <w:szCs w:val="28"/>
        </w:rPr>
        <w:t xml:space="preserve">дежурно-диспетчерской службы (далее - ДДС) </w:t>
      </w:r>
      <w:r w:rsidRPr="0057424A">
        <w:rPr>
          <w:rFonts w:ascii="Times New Roman" w:hAnsi="Times New Roman" w:cs="Times New Roman"/>
          <w:sz w:val="28"/>
          <w:szCs w:val="28"/>
        </w:rPr>
        <w:t xml:space="preserve">СМП отделений </w:t>
      </w:r>
      <w:r w:rsidR="006C5746" w:rsidRPr="0057424A">
        <w:rPr>
          <w:rFonts w:ascii="Times New Roman" w:hAnsi="Times New Roman" w:cs="Times New Roman"/>
          <w:sz w:val="28"/>
          <w:szCs w:val="28"/>
        </w:rPr>
        <w:t>СМП районных больниц. На 2</w:t>
      </w:r>
      <w:r w:rsidR="008C5929" w:rsidRPr="0057424A">
        <w:rPr>
          <w:rFonts w:ascii="Times New Roman" w:hAnsi="Times New Roman" w:cs="Times New Roman"/>
          <w:sz w:val="28"/>
          <w:szCs w:val="28"/>
        </w:rPr>
        <w:t>-м</w:t>
      </w:r>
      <w:r w:rsidR="006C5746" w:rsidRPr="0057424A">
        <w:rPr>
          <w:rFonts w:ascii="Times New Roman" w:hAnsi="Times New Roman" w:cs="Times New Roman"/>
          <w:sz w:val="28"/>
          <w:szCs w:val="28"/>
        </w:rPr>
        <w:t xml:space="preserve"> уровне на базе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ДДС СМП </w:t>
      </w:r>
      <w:r w:rsidR="008C5929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кустовых</w:t>
      </w:r>
      <w:r w:rsidR="008C5929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5929" w:rsidRPr="0057424A">
        <w:rPr>
          <w:rFonts w:ascii="Times New Roman" w:hAnsi="Times New Roman" w:cs="Times New Roman"/>
          <w:sz w:val="28"/>
          <w:szCs w:val="28"/>
        </w:rPr>
        <w:t xml:space="preserve">районных больниц, </w:t>
      </w:r>
      <w:r w:rsidR="008C5929" w:rsidRPr="0057424A">
        <w:rPr>
          <w:rFonts w:ascii="Times New Roman" w:hAnsi="Times New Roman" w:cs="Times New Roman"/>
          <w:sz w:val="28"/>
          <w:szCs w:val="28"/>
        </w:rPr>
        <w:lastRenderedPageBreak/>
        <w:t>контролирующих</w:t>
      </w:r>
      <w:r w:rsidRPr="0057424A">
        <w:rPr>
          <w:rFonts w:ascii="Times New Roman" w:hAnsi="Times New Roman" w:cs="Times New Roman"/>
          <w:sz w:val="28"/>
          <w:szCs w:val="28"/>
        </w:rPr>
        <w:t xml:space="preserve"> работу организационно выделенных рай</w:t>
      </w:r>
      <w:r w:rsidR="006C5746" w:rsidRPr="0057424A">
        <w:rPr>
          <w:rFonts w:ascii="Times New Roman" w:hAnsi="Times New Roman" w:cs="Times New Roman"/>
          <w:sz w:val="28"/>
          <w:szCs w:val="28"/>
        </w:rPr>
        <w:t>онов Воронежской области, на 1-</w:t>
      </w:r>
      <w:r w:rsidRPr="0057424A">
        <w:rPr>
          <w:rFonts w:ascii="Times New Roman" w:hAnsi="Times New Roman" w:cs="Times New Roman"/>
          <w:sz w:val="28"/>
          <w:szCs w:val="28"/>
        </w:rPr>
        <w:t xml:space="preserve">м уровне </w:t>
      </w:r>
      <w:r w:rsidR="008C5929" w:rsidRPr="0057424A">
        <w:rPr>
          <w:rFonts w:ascii="Times New Roman" w:hAnsi="Times New Roman" w:cs="Times New Roman"/>
          <w:sz w:val="28"/>
          <w:szCs w:val="28"/>
        </w:rPr>
        <w:t>-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ДДС СМП БУЗ ВО «ВССМП» и КУЗ ВО «ВОКЦМК».</w:t>
      </w:r>
    </w:p>
    <w:p w14:paraId="6D474B29" w14:textId="77777777" w:rsidR="00182C3D" w:rsidRPr="0057424A" w:rsidRDefault="00182C3D" w:rsidP="00902E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A1790" w14:textId="059A261D" w:rsidR="00596445" w:rsidRPr="0057424A" w:rsidRDefault="00FC5361" w:rsidP="00902E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1.3.5. </w:t>
      </w:r>
      <w:r w:rsidR="00CE7EDD" w:rsidRPr="0057424A">
        <w:rPr>
          <w:rFonts w:ascii="Times New Roman" w:hAnsi="Times New Roman" w:cs="Times New Roman"/>
          <w:sz w:val="28"/>
          <w:szCs w:val="28"/>
        </w:rPr>
        <w:t>Служба с</w:t>
      </w:r>
      <w:r w:rsidR="00BF5B21" w:rsidRPr="0057424A">
        <w:rPr>
          <w:rFonts w:ascii="Times New Roman" w:hAnsi="Times New Roman" w:cs="Times New Roman"/>
          <w:sz w:val="28"/>
          <w:szCs w:val="28"/>
        </w:rPr>
        <w:t>а</w:t>
      </w:r>
      <w:r w:rsidR="0096289E" w:rsidRPr="0057424A">
        <w:rPr>
          <w:rFonts w:ascii="Times New Roman" w:hAnsi="Times New Roman" w:cs="Times New Roman"/>
          <w:sz w:val="28"/>
          <w:szCs w:val="28"/>
        </w:rPr>
        <w:t>н</w:t>
      </w:r>
      <w:r w:rsidR="00CC2601" w:rsidRPr="0057424A">
        <w:rPr>
          <w:rFonts w:ascii="Times New Roman" w:hAnsi="Times New Roman" w:cs="Times New Roman"/>
          <w:sz w:val="28"/>
          <w:szCs w:val="28"/>
        </w:rPr>
        <w:t xml:space="preserve">итарной </w:t>
      </w:r>
      <w:r w:rsidR="0096289E" w:rsidRPr="0057424A">
        <w:rPr>
          <w:rFonts w:ascii="Times New Roman" w:hAnsi="Times New Roman" w:cs="Times New Roman"/>
          <w:sz w:val="28"/>
          <w:szCs w:val="28"/>
        </w:rPr>
        <w:t>авиации</w:t>
      </w:r>
    </w:p>
    <w:p w14:paraId="05B4E8B3" w14:textId="77777777" w:rsidR="00053848" w:rsidRPr="0057424A" w:rsidRDefault="00053848" w:rsidP="00902E86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5268F4" w14:textId="1049326F" w:rsidR="007E4871" w:rsidRPr="0057424A" w:rsidRDefault="007E4871" w:rsidP="00902E8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Воронежской области функции санитарной авиации </w:t>
      </w:r>
      <w:r w:rsidR="00375941" w:rsidRPr="0057424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7424A">
        <w:rPr>
          <w:rFonts w:ascii="Times New Roman" w:hAnsi="Times New Roman" w:cs="Times New Roman"/>
          <w:sz w:val="28"/>
          <w:szCs w:val="28"/>
        </w:rPr>
        <w:t xml:space="preserve">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ВОКЦМК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, в составе которого имеется 21 санитарный автомобиль </w:t>
      </w:r>
      <w:r w:rsidR="006C5746" w:rsidRPr="0057424A">
        <w:rPr>
          <w:rFonts w:ascii="Times New Roman" w:hAnsi="Times New Roman" w:cs="Times New Roman"/>
          <w:sz w:val="28"/>
          <w:szCs w:val="28"/>
        </w:rPr>
        <w:t>СМП</w:t>
      </w:r>
      <w:r w:rsidRPr="0057424A">
        <w:rPr>
          <w:rFonts w:ascii="Times New Roman" w:hAnsi="Times New Roman" w:cs="Times New Roman"/>
          <w:sz w:val="28"/>
          <w:szCs w:val="28"/>
        </w:rPr>
        <w:t xml:space="preserve">: класса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В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- 4 автомобиля, класса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С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12</w:t>
      </w:r>
      <w:r w:rsidR="008C5929" w:rsidRPr="0057424A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Pr="0057424A">
        <w:rPr>
          <w:rFonts w:ascii="Times New Roman" w:hAnsi="Times New Roman" w:cs="Times New Roman"/>
          <w:sz w:val="28"/>
          <w:szCs w:val="28"/>
        </w:rPr>
        <w:t xml:space="preserve">, класса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А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- 5 автомобилей. 16 автомобилей прослужили более 5 лет, что составляет 76,2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%. Необходимо обновление санитарного автопарка.</w:t>
      </w:r>
    </w:p>
    <w:p w14:paraId="4C9136AD" w14:textId="506EC36D" w:rsidR="007E4871" w:rsidRPr="0057424A" w:rsidRDefault="007E4871" w:rsidP="00902E8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Воронежской области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период до 2022 года предусмотрено строительство/реконструкция взл</w:t>
      </w:r>
      <w:r w:rsidR="006C5746" w:rsidRPr="0057424A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тно-посадочных вертол</w:t>
      </w:r>
      <w:r w:rsidR="006C5746" w:rsidRPr="0057424A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тных площадок временного базирования с тв</w:t>
      </w:r>
      <w:r w:rsidR="006C5746" w:rsidRPr="0057424A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рдым покрытием и возможностью использования в ночное время на земельных участках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Борисоглебская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 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Павловская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9EB631C" w14:textId="224A1901" w:rsidR="007E4871" w:rsidRPr="0057424A" w:rsidRDefault="007E4871" w:rsidP="00902E8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За 12 месяцев произведено 28 вылетов санитарного самол</w:t>
      </w:r>
      <w:r w:rsidR="006C5746" w:rsidRPr="0057424A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 xml:space="preserve">та АН - 2. Оказана медицинская помощь 31 больному. </w:t>
      </w:r>
      <w:r w:rsidR="00FC5361" w:rsidRPr="0057424A">
        <w:rPr>
          <w:rFonts w:ascii="Times New Roman" w:hAnsi="Times New Roman" w:cs="Times New Roman"/>
          <w:sz w:val="28"/>
          <w:szCs w:val="28"/>
        </w:rPr>
        <w:t>В 2018 году 90 пациентам с сосудистыми катастрофами оказана помощь с использ</w:t>
      </w:r>
      <w:r w:rsidR="00103F67" w:rsidRPr="0057424A">
        <w:rPr>
          <w:rFonts w:ascii="Times New Roman" w:hAnsi="Times New Roman" w:cs="Times New Roman"/>
          <w:sz w:val="28"/>
          <w:szCs w:val="28"/>
        </w:rPr>
        <w:t>ованием сан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итарной </w:t>
      </w:r>
      <w:r w:rsidR="008C5929" w:rsidRPr="0057424A">
        <w:rPr>
          <w:rFonts w:ascii="Times New Roman" w:hAnsi="Times New Roman" w:cs="Times New Roman"/>
          <w:sz w:val="28"/>
          <w:szCs w:val="28"/>
        </w:rPr>
        <w:t xml:space="preserve">авиации (таблица </w:t>
      </w:r>
      <w:r w:rsidR="008867D5">
        <w:rPr>
          <w:rFonts w:ascii="Times New Roman" w:hAnsi="Times New Roman" w:cs="Times New Roman"/>
          <w:sz w:val="28"/>
          <w:szCs w:val="28"/>
        </w:rPr>
        <w:t>20</w:t>
      </w:r>
      <w:r w:rsidR="00FC5361"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7801CEE3" w14:textId="77777777" w:rsidR="00D23990" w:rsidRPr="0057424A" w:rsidRDefault="00D23990" w:rsidP="00902E86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D58EB2" w14:textId="0B26DAA6" w:rsidR="00FC5361" w:rsidRPr="0057424A" w:rsidRDefault="008C5929" w:rsidP="00902E86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867D5">
        <w:rPr>
          <w:rFonts w:ascii="Times New Roman" w:hAnsi="Times New Roman" w:cs="Times New Roman"/>
          <w:sz w:val="28"/>
          <w:szCs w:val="28"/>
        </w:rPr>
        <w:t>20</w:t>
      </w:r>
    </w:p>
    <w:p w14:paraId="652C8F38" w14:textId="59279FE3" w:rsidR="005F2FA1" w:rsidRPr="0057424A" w:rsidRDefault="00FC5361" w:rsidP="005406E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Количество пациентов</w:t>
      </w:r>
      <w:r w:rsidR="00EE1103" w:rsidRPr="0057424A">
        <w:rPr>
          <w:rFonts w:ascii="Times New Roman" w:hAnsi="Times New Roman" w:cs="Times New Roman"/>
          <w:sz w:val="28"/>
          <w:szCs w:val="28"/>
        </w:rPr>
        <w:t xml:space="preserve"> с БСК,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="00EE1103" w:rsidRPr="0057424A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57424A">
        <w:rPr>
          <w:rFonts w:ascii="Times New Roman" w:hAnsi="Times New Roman" w:cs="Times New Roman"/>
          <w:sz w:val="28"/>
          <w:szCs w:val="28"/>
        </w:rPr>
        <w:t>помощь с использованием сан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итарной </w:t>
      </w:r>
      <w:r w:rsidRPr="0057424A">
        <w:rPr>
          <w:rFonts w:ascii="Times New Roman" w:hAnsi="Times New Roman" w:cs="Times New Roman"/>
          <w:sz w:val="28"/>
          <w:szCs w:val="28"/>
        </w:rPr>
        <w:t>авиации</w:t>
      </w:r>
    </w:p>
    <w:p w14:paraId="58BD8C2D" w14:textId="77777777" w:rsidR="002F42D3" w:rsidRPr="0057424A" w:rsidRDefault="002F42D3" w:rsidP="005406E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1417"/>
        <w:gridCol w:w="1985"/>
        <w:gridCol w:w="1701"/>
        <w:gridCol w:w="1827"/>
      </w:tblGrid>
      <w:tr w:rsidR="006C5746" w:rsidRPr="0057424A" w14:paraId="30191187" w14:textId="77777777" w:rsidTr="00053848">
        <w:trPr>
          <w:jc w:val="center"/>
        </w:trPr>
        <w:tc>
          <w:tcPr>
            <w:tcW w:w="3056" w:type="dxa"/>
            <w:vMerge w:val="restart"/>
          </w:tcPr>
          <w:p w14:paraId="56462853" w14:textId="0D137C07" w:rsidR="006C5746" w:rsidRPr="0057424A" w:rsidRDefault="006C5746" w:rsidP="006C57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Эвакуировано пациентов</w:t>
            </w:r>
          </w:p>
        </w:tc>
        <w:tc>
          <w:tcPr>
            <w:tcW w:w="3402" w:type="dxa"/>
            <w:gridSpan w:val="2"/>
          </w:tcPr>
          <w:p w14:paraId="5C85DB6E" w14:textId="77777777" w:rsidR="006C5746" w:rsidRPr="0057424A" w:rsidRDefault="006C5746" w:rsidP="002821D9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ОИМ</w:t>
            </w:r>
          </w:p>
        </w:tc>
        <w:tc>
          <w:tcPr>
            <w:tcW w:w="3528" w:type="dxa"/>
            <w:gridSpan w:val="2"/>
          </w:tcPr>
          <w:p w14:paraId="163FFEA7" w14:textId="77777777" w:rsidR="006C5746" w:rsidRPr="0057424A" w:rsidRDefault="006C5746" w:rsidP="002821D9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</w:tr>
      <w:tr w:rsidR="006C5746" w:rsidRPr="0057424A" w14:paraId="48693FB1" w14:textId="77777777" w:rsidTr="00053848">
        <w:trPr>
          <w:jc w:val="center"/>
        </w:trPr>
        <w:tc>
          <w:tcPr>
            <w:tcW w:w="3056" w:type="dxa"/>
            <w:vMerge/>
          </w:tcPr>
          <w:p w14:paraId="4CC23F1C" w14:textId="1FD11618" w:rsidR="006C5746" w:rsidRPr="0057424A" w:rsidRDefault="006C5746" w:rsidP="002821D9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BF18F" w14:textId="260E1A5A" w:rsidR="006C5746" w:rsidRPr="0057424A" w:rsidRDefault="006C5746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</w:tcPr>
          <w:p w14:paraId="266ED35E" w14:textId="2D462FCA" w:rsidR="006C5746" w:rsidRPr="0057424A" w:rsidRDefault="006C5746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14:paraId="04AF7D84" w14:textId="4AC36D6F" w:rsidR="006C5746" w:rsidRPr="0057424A" w:rsidRDefault="006C5746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27" w:type="dxa"/>
          </w:tcPr>
          <w:p w14:paraId="5B6EE58D" w14:textId="2593217B" w:rsidR="006C5746" w:rsidRPr="0057424A" w:rsidRDefault="006C5746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E4871" w:rsidRPr="0057424A" w14:paraId="4D71FE46" w14:textId="77777777" w:rsidTr="00053848">
        <w:trPr>
          <w:jc w:val="center"/>
        </w:trPr>
        <w:tc>
          <w:tcPr>
            <w:tcW w:w="3056" w:type="dxa"/>
            <w:vAlign w:val="center"/>
          </w:tcPr>
          <w:p w14:paraId="08BD519B" w14:textId="3F89D71C" w:rsidR="007E4871" w:rsidRPr="0057424A" w:rsidRDefault="007E4871" w:rsidP="006C574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14:paraId="61F054CA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5" w:type="dxa"/>
            <w:vAlign w:val="center"/>
          </w:tcPr>
          <w:p w14:paraId="5BF1AD09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01" w:type="dxa"/>
            <w:vAlign w:val="center"/>
          </w:tcPr>
          <w:p w14:paraId="6188226F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7" w:type="dxa"/>
            <w:vAlign w:val="center"/>
          </w:tcPr>
          <w:p w14:paraId="3E9DF94E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4871" w:rsidRPr="0057424A" w14:paraId="04B181CA" w14:textId="77777777" w:rsidTr="00053848">
        <w:trPr>
          <w:jc w:val="center"/>
        </w:trPr>
        <w:tc>
          <w:tcPr>
            <w:tcW w:w="3056" w:type="dxa"/>
            <w:vAlign w:val="center"/>
          </w:tcPr>
          <w:p w14:paraId="2934B493" w14:textId="0C7AF78C" w:rsidR="007E4871" w:rsidRPr="0057424A" w:rsidRDefault="00902E86" w:rsidP="00902E8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871" w:rsidRPr="0057424A">
              <w:rPr>
                <w:rFonts w:ascii="Times New Roman" w:hAnsi="Times New Roman" w:cs="Times New Roman"/>
                <w:sz w:val="24"/>
                <w:szCs w:val="24"/>
              </w:rPr>
              <w:t>з них санавиацией</w:t>
            </w:r>
          </w:p>
        </w:tc>
        <w:tc>
          <w:tcPr>
            <w:tcW w:w="1417" w:type="dxa"/>
            <w:vAlign w:val="center"/>
          </w:tcPr>
          <w:p w14:paraId="66002984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vAlign w:val="center"/>
          </w:tcPr>
          <w:p w14:paraId="2F459D0C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1CA6A503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14:paraId="40151ACA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4871" w:rsidRPr="0057424A" w14:paraId="3B12E6FF" w14:textId="77777777" w:rsidTr="00053848">
        <w:trPr>
          <w:jc w:val="center"/>
        </w:trPr>
        <w:tc>
          <w:tcPr>
            <w:tcW w:w="3056" w:type="dxa"/>
            <w:vAlign w:val="center"/>
          </w:tcPr>
          <w:p w14:paraId="28CCE406" w14:textId="20340F33" w:rsidR="007E4871" w:rsidRPr="0057424A" w:rsidRDefault="004B2C9D" w:rsidP="00902E8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8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71" w:rsidRPr="0057424A">
              <w:rPr>
                <w:rFonts w:ascii="Times New Roman" w:hAnsi="Times New Roman" w:cs="Times New Roman"/>
                <w:sz w:val="24"/>
                <w:szCs w:val="24"/>
              </w:rPr>
              <w:t>Самолет АН - 2</w:t>
            </w:r>
          </w:p>
        </w:tc>
        <w:tc>
          <w:tcPr>
            <w:tcW w:w="1417" w:type="dxa"/>
            <w:vAlign w:val="center"/>
          </w:tcPr>
          <w:p w14:paraId="57547226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DAC0FF1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CEC7F39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14:paraId="07D96C0D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871" w:rsidRPr="0057424A" w14:paraId="3623991D" w14:textId="77777777" w:rsidTr="00053848">
        <w:trPr>
          <w:jc w:val="center"/>
        </w:trPr>
        <w:tc>
          <w:tcPr>
            <w:tcW w:w="3056" w:type="dxa"/>
            <w:vAlign w:val="center"/>
          </w:tcPr>
          <w:p w14:paraId="58AB808E" w14:textId="639E270E" w:rsidR="00902E86" w:rsidRPr="0057424A" w:rsidRDefault="004B2C9D" w:rsidP="00902E8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8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71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вертолет </w:t>
            </w:r>
          </w:p>
          <w:p w14:paraId="5F3487EC" w14:textId="3B4835D9" w:rsidR="007E4871" w:rsidRPr="0057424A" w:rsidRDefault="004B2C9D" w:rsidP="00902E8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02E86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FF" w:rsidRPr="00574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871" w:rsidRPr="0057424A">
              <w:rPr>
                <w:rFonts w:ascii="Times New Roman" w:hAnsi="Times New Roman" w:cs="Times New Roman"/>
                <w:sz w:val="24"/>
                <w:szCs w:val="24"/>
              </w:rPr>
              <w:t>Еврокоптер - 135</w:t>
            </w:r>
            <w:r w:rsidR="006545FF" w:rsidRPr="0057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14:paraId="7D4F46EA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  <w:vAlign w:val="center"/>
          </w:tcPr>
          <w:p w14:paraId="65608B92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43D756F3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14:paraId="372F8C3C" w14:textId="77777777" w:rsidR="007E4871" w:rsidRPr="0057424A" w:rsidRDefault="007E4871" w:rsidP="002B40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EB5B3AC" w14:textId="77777777" w:rsidR="007E4871" w:rsidRPr="0057424A" w:rsidRDefault="007E4871" w:rsidP="000538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3181" w14:textId="084FDD6B" w:rsidR="00BD0F82" w:rsidRPr="0057424A" w:rsidRDefault="00EE1103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1.3.6. 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единиц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063AC1" w:rsidRPr="0057424A">
        <w:rPr>
          <w:rFonts w:ascii="Times New Roman" w:hAnsi="Times New Roman" w:cs="Times New Roman"/>
          <w:sz w:val="28"/>
          <w:szCs w:val="28"/>
        </w:rPr>
        <w:t>тяжелой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D74434" w:rsidRPr="0057424A">
        <w:rPr>
          <w:rFonts w:ascii="Times New Roman" w:hAnsi="Times New Roman" w:cs="Times New Roman"/>
          <w:sz w:val="28"/>
          <w:szCs w:val="28"/>
        </w:rPr>
        <w:t xml:space="preserve"> техники в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74434" w:rsidRPr="0057424A">
        <w:rPr>
          <w:rFonts w:ascii="Times New Roman" w:hAnsi="Times New Roman" w:cs="Times New Roman"/>
          <w:sz w:val="28"/>
          <w:szCs w:val="28"/>
        </w:rPr>
        <w:t>2018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74434" w:rsidRPr="0057424A">
        <w:rPr>
          <w:rFonts w:ascii="Times New Roman" w:hAnsi="Times New Roman" w:cs="Times New Roman"/>
          <w:sz w:val="28"/>
          <w:szCs w:val="28"/>
        </w:rPr>
        <w:t>году</w:t>
      </w:r>
    </w:p>
    <w:p w14:paraId="7AEE02CC" w14:textId="77777777" w:rsidR="00053848" w:rsidRPr="0057424A" w:rsidRDefault="00053848" w:rsidP="00053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7DFE" w14:textId="480C424B" w:rsidR="005E51FF" w:rsidRPr="0057424A" w:rsidRDefault="00063AC1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Доля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тяжелого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работающего в двухсменном режиме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A062F" w:rsidRPr="0057424A">
        <w:rPr>
          <w:rFonts w:ascii="Times New Roman" w:hAnsi="Times New Roman" w:cs="Times New Roman"/>
          <w:sz w:val="28"/>
          <w:szCs w:val="28"/>
        </w:rPr>
        <w:t>17,8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%. Доля </w:t>
      </w:r>
      <w:r w:rsidR="006C5746" w:rsidRPr="0057424A">
        <w:rPr>
          <w:rFonts w:ascii="Times New Roman" w:hAnsi="Times New Roman" w:cs="Times New Roman"/>
          <w:sz w:val="28"/>
          <w:szCs w:val="28"/>
        </w:rPr>
        <w:t>«</w:t>
      </w:r>
      <w:r w:rsidR="005F2FA1" w:rsidRPr="0057424A">
        <w:rPr>
          <w:rFonts w:ascii="Times New Roman" w:hAnsi="Times New Roman" w:cs="Times New Roman"/>
          <w:sz w:val="28"/>
          <w:szCs w:val="28"/>
        </w:rPr>
        <w:t>тяжелого</w:t>
      </w:r>
      <w:r w:rsidR="006C5746" w:rsidRPr="0057424A">
        <w:rPr>
          <w:rFonts w:ascii="Times New Roman" w:hAnsi="Times New Roman" w:cs="Times New Roman"/>
          <w:sz w:val="28"/>
          <w:szCs w:val="28"/>
        </w:rPr>
        <w:t>»</w:t>
      </w:r>
      <w:r w:rsidR="005F2FA1" w:rsidRPr="0057424A">
        <w:rPr>
          <w:rFonts w:ascii="Times New Roman" w:hAnsi="Times New Roman" w:cs="Times New Roman"/>
          <w:sz w:val="28"/>
          <w:szCs w:val="28"/>
        </w:rPr>
        <w:t xml:space="preserve"> оборудования,</w:t>
      </w:r>
      <w:r w:rsidRPr="0057424A">
        <w:rPr>
          <w:rFonts w:ascii="Times New Roman" w:hAnsi="Times New Roman" w:cs="Times New Roman"/>
          <w:sz w:val="28"/>
          <w:szCs w:val="28"/>
        </w:rPr>
        <w:t xml:space="preserve"> работающего в трехсменном режиме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E3C42" w:rsidRPr="0057424A">
        <w:rPr>
          <w:rFonts w:ascii="Times New Roman" w:hAnsi="Times New Roman" w:cs="Times New Roman"/>
          <w:sz w:val="28"/>
          <w:szCs w:val="28"/>
        </w:rPr>
        <w:t xml:space="preserve">82, 2 </w:t>
      </w:r>
      <w:r w:rsidRPr="0057424A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D2D8633" w14:textId="05ECFF5D" w:rsidR="0023519E" w:rsidRPr="0057424A" w:rsidRDefault="0023519E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2017 </w:t>
      </w:r>
      <w:r w:rsidR="006C5746" w:rsidRPr="0057424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57424A">
        <w:rPr>
          <w:rFonts w:ascii="Times New Roman" w:hAnsi="Times New Roman" w:cs="Times New Roman"/>
          <w:sz w:val="28"/>
          <w:szCs w:val="28"/>
        </w:rPr>
        <w:t>фактически в Воронежской области имелось:</w:t>
      </w:r>
    </w:p>
    <w:p w14:paraId="268213CB" w14:textId="5FA0069C" w:rsidR="0023519E" w:rsidRPr="0057424A" w:rsidRDefault="0023519E" w:rsidP="00902E8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МРТ -</w:t>
      </w:r>
      <w:r w:rsidR="00CA062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10 аппаратов. Из них 2 находятся в ведомственных учреждениях, в </w:t>
      </w:r>
      <w:r w:rsidR="006C5746" w:rsidRPr="0057424A">
        <w:rPr>
          <w:rFonts w:ascii="Times New Roman" w:hAnsi="Times New Roman" w:cs="Times New Roman"/>
          <w:sz w:val="28"/>
          <w:szCs w:val="28"/>
        </w:rPr>
        <w:t>МО,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6C5746" w:rsidRPr="0057424A">
        <w:rPr>
          <w:rFonts w:ascii="Times New Roman" w:hAnsi="Times New Roman" w:cs="Times New Roman"/>
          <w:sz w:val="28"/>
          <w:szCs w:val="28"/>
        </w:rPr>
        <w:t>департаменту здравоохранения Воронежской области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5746" w:rsidRPr="0057424A">
        <w:rPr>
          <w:rFonts w:ascii="Times New Roman" w:hAnsi="Times New Roman" w:cs="Times New Roman"/>
          <w:sz w:val="28"/>
          <w:szCs w:val="28"/>
        </w:rPr>
        <w:t xml:space="preserve">(далее – ДЗ ВО), </w:t>
      </w:r>
      <w:r w:rsidRPr="0057424A">
        <w:rPr>
          <w:rFonts w:ascii="Times New Roman" w:hAnsi="Times New Roman" w:cs="Times New Roman"/>
          <w:sz w:val="28"/>
          <w:szCs w:val="28"/>
        </w:rPr>
        <w:t>– 8, один из которых находился в нерабочем состоянии. В 2017 году проведено 43 810 исследований</w:t>
      </w:r>
      <w:r w:rsidR="00182C3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(127</w:t>
      </w:r>
      <w:r w:rsidR="00182C3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от расчетной нагрузки в целом по области).</w:t>
      </w:r>
    </w:p>
    <w:p w14:paraId="276D95DF" w14:textId="6567B96C" w:rsidR="005F2FA1" w:rsidRPr="0057424A" w:rsidRDefault="0023519E" w:rsidP="00902E86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КТ – 22 аппарата. Из них 2 находятся в ведомственных учреждениях, в </w:t>
      </w:r>
      <w:r w:rsidR="00F22908" w:rsidRPr="0057424A">
        <w:rPr>
          <w:rFonts w:ascii="Times New Roman" w:hAnsi="Times New Roman" w:cs="Times New Roman"/>
          <w:sz w:val="28"/>
          <w:szCs w:val="28"/>
        </w:rPr>
        <w:t>МО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подведомственных ДЗ ВО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20, один из которых готовился к демонтажу. В 2017 году проведено 135 042 исследования (132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от расчетной нагрузки в целом по области).</w:t>
      </w:r>
    </w:p>
    <w:p w14:paraId="0914C6EF" w14:textId="75B43657" w:rsidR="0023519E" w:rsidRPr="0057424A" w:rsidRDefault="0023519E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2018 </w:t>
      </w:r>
      <w:r w:rsidR="00F76FEF" w:rsidRPr="0057424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57424A">
        <w:rPr>
          <w:rFonts w:ascii="Times New Roman" w:hAnsi="Times New Roman" w:cs="Times New Roman"/>
          <w:sz w:val="28"/>
          <w:szCs w:val="28"/>
        </w:rPr>
        <w:t>фактически в Воронежской области имелось:</w:t>
      </w:r>
    </w:p>
    <w:p w14:paraId="7D206868" w14:textId="1D958D23" w:rsidR="0023519E" w:rsidRPr="0057424A" w:rsidRDefault="0023519E" w:rsidP="00902E86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МРТ -</w:t>
      </w:r>
      <w:r w:rsidR="00F76FE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10 аппаратов. Из них 2 находятся в ведомственных учреждениях, в </w:t>
      </w:r>
      <w:r w:rsidR="00F22908" w:rsidRPr="0057424A">
        <w:rPr>
          <w:rFonts w:ascii="Times New Roman" w:hAnsi="Times New Roman" w:cs="Times New Roman"/>
          <w:sz w:val="28"/>
          <w:szCs w:val="28"/>
        </w:rPr>
        <w:t>МО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подведомственных ДЗ ВО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8. В 2018 году проведено 46 194 исследования (117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от расчетной нагрузки в целом по области).</w:t>
      </w:r>
      <w:r w:rsidR="000E3C42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9FE61" w14:textId="0F310AA3" w:rsidR="0023519E" w:rsidRPr="0057424A" w:rsidRDefault="0023519E" w:rsidP="00902E86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КТ – 23 аппарата. Из них 2 находятся в ведомственных учреждениях, в </w:t>
      </w:r>
      <w:r w:rsidR="006C5746" w:rsidRPr="0057424A">
        <w:rPr>
          <w:rFonts w:ascii="Times New Roman" w:hAnsi="Times New Roman" w:cs="Times New Roman"/>
          <w:sz w:val="28"/>
          <w:szCs w:val="28"/>
        </w:rPr>
        <w:t>МО,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подведомственных ДЗ ВО</w:t>
      </w:r>
      <w:r w:rsidR="006C5746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21, один из которых готовился к демонтажу. В 2018 году проведено 147 487 исследований (130</w:t>
      </w:r>
      <w:r w:rsidR="00902E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от расчетн</w:t>
      </w:r>
      <w:r w:rsidR="00394871" w:rsidRPr="0057424A">
        <w:rPr>
          <w:rFonts w:ascii="Times New Roman" w:hAnsi="Times New Roman" w:cs="Times New Roman"/>
          <w:sz w:val="28"/>
          <w:szCs w:val="28"/>
        </w:rPr>
        <w:t>ой нагрузки в целом по области</w:t>
      </w:r>
      <w:r w:rsidR="006C5746" w:rsidRPr="0057424A">
        <w:rPr>
          <w:rFonts w:ascii="Times New Roman" w:hAnsi="Times New Roman" w:cs="Times New Roman"/>
          <w:sz w:val="28"/>
          <w:szCs w:val="28"/>
        </w:rPr>
        <w:t>)</w:t>
      </w:r>
      <w:r w:rsidR="00394871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6E28AA89" w14:textId="1E450031" w:rsidR="00A55DC2" w:rsidRPr="0057424A" w:rsidRDefault="00A55DC2" w:rsidP="00902E86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Ангиографических аппаратов</w:t>
      </w:r>
      <w:r w:rsidR="00F2290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– </w:t>
      </w:r>
      <w:r w:rsidR="0014297A" w:rsidRPr="0057424A">
        <w:rPr>
          <w:rFonts w:ascii="Times New Roman" w:hAnsi="Times New Roman" w:cs="Times New Roman"/>
          <w:sz w:val="28"/>
          <w:szCs w:val="28"/>
        </w:rPr>
        <w:t>6</w:t>
      </w:r>
      <w:r w:rsidRPr="0057424A">
        <w:rPr>
          <w:rFonts w:ascii="Times New Roman" w:hAnsi="Times New Roman" w:cs="Times New Roman"/>
          <w:sz w:val="28"/>
          <w:szCs w:val="28"/>
        </w:rPr>
        <w:t>, один из которых находится в ведомственном учреждении</w:t>
      </w:r>
      <w:r w:rsidR="00F22908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</w:t>
      </w:r>
      <w:r w:rsidR="00F22908" w:rsidRPr="0057424A">
        <w:rPr>
          <w:rFonts w:ascii="Times New Roman" w:hAnsi="Times New Roman" w:cs="Times New Roman"/>
          <w:sz w:val="28"/>
          <w:szCs w:val="28"/>
        </w:rPr>
        <w:t>МО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подведомственных ДЗ ВО</w:t>
      </w:r>
      <w:r w:rsidR="00F76FEF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</w:t>
      </w:r>
      <w:r w:rsidR="0014297A" w:rsidRPr="0057424A">
        <w:rPr>
          <w:rFonts w:ascii="Times New Roman" w:hAnsi="Times New Roman" w:cs="Times New Roman"/>
          <w:sz w:val="28"/>
          <w:szCs w:val="28"/>
        </w:rPr>
        <w:t>5</w:t>
      </w:r>
      <w:r w:rsidRPr="0057424A">
        <w:rPr>
          <w:rFonts w:ascii="Times New Roman" w:hAnsi="Times New Roman" w:cs="Times New Roman"/>
          <w:sz w:val="28"/>
          <w:szCs w:val="28"/>
        </w:rPr>
        <w:t xml:space="preserve">. В 2018 году на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>ангиографических аппаратах в МО, п</w:t>
      </w:r>
      <w:r w:rsidR="004B131E" w:rsidRPr="0057424A">
        <w:rPr>
          <w:rFonts w:ascii="Times New Roman" w:hAnsi="Times New Roman" w:cs="Times New Roman"/>
          <w:sz w:val="28"/>
          <w:szCs w:val="28"/>
        </w:rPr>
        <w:t>одведомственных ДЗ</w:t>
      </w:r>
      <w:r w:rsidR="00F76FEF" w:rsidRPr="0057424A">
        <w:rPr>
          <w:rFonts w:ascii="Times New Roman" w:hAnsi="Times New Roman" w:cs="Times New Roman"/>
          <w:sz w:val="28"/>
          <w:szCs w:val="28"/>
        </w:rPr>
        <w:t xml:space="preserve"> ВО,</w:t>
      </w:r>
      <w:r w:rsidR="004B131E" w:rsidRPr="0057424A">
        <w:rPr>
          <w:rFonts w:ascii="Times New Roman" w:hAnsi="Times New Roman" w:cs="Times New Roman"/>
          <w:sz w:val="28"/>
          <w:szCs w:val="28"/>
        </w:rPr>
        <w:t xml:space="preserve"> проведено 476</w:t>
      </w:r>
      <w:r w:rsidRPr="0057424A">
        <w:rPr>
          <w:rFonts w:ascii="Times New Roman" w:hAnsi="Times New Roman" w:cs="Times New Roman"/>
          <w:sz w:val="28"/>
          <w:szCs w:val="28"/>
        </w:rPr>
        <w:t>7 диагностических исследований, 2580 малоинвазивных оперативных вмешат</w:t>
      </w:r>
      <w:r w:rsidR="00F76FEF" w:rsidRPr="0057424A">
        <w:rPr>
          <w:rFonts w:ascii="Times New Roman" w:hAnsi="Times New Roman" w:cs="Times New Roman"/>
          <w:sz w:val="28"/>
          <w:szCs w:val="28"/>
        </w:rPr>
        <w:t>ельств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02359689" w14:textId="77777777" w:rsidR="00182C3D" w:rsidRPr="0057424A" w:rsidRDefault="00182C3D" w:rsidP="00182C3D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DCC23C" w14:textId="3A9B9C69" w:rsidR="00182C3D" w:rsidRPr="0057424A" w:rsidRDefault="00780061" w:rsidP="00986C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589516"/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742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Кадровый состав учреждений</w:t>
      </w:r>
      <w:bookmarkEnd w:id="7"/>
      <w:r w:rsidR="00BE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E558AF" w14:textId="0C150B11" w:rsidR="00053848" w:rsidRPr="0057424A" w:rsidRDefault="008867D5" w:rsidP="00986C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кадрового обеспечения в разрезе медицинских организаций, оказывающих медицинскую помощь пациентам кардиологического профиля представлен в таблицах 21-37.</w:t>
      </w:r>
    </w:p>
    <w:p w14:paraId="7ECC2C7A" w14:textId="1F00FC29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259B2D3F" w14:textId="77777777" w:rsidR="00F31511" w:rsidRDefault="00F31511" w:rsidP="00F31511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E86">
        <w:rPr>
          <w:rFonts w:ascii="Times New Roman" w:hAnsi="Times New Roman" w:cs="Times New Roman"/>
          <w:color w:val="000000" w:themeColor="text1"/>
          <w:sz w:val="28"/>
          <w:szCs w:val="28"/>
        </w:rPr>
        <w:t>Анализ кадрового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обеспеченности службы в 2018 году </w:t>
      </w:r>
    </w:p>
    <w:p w14:paraId="5373755B" w14:textId="4D238681" w:rsidR="00F31511" w:rsidRPr="00902E86" w:rsidRDefault="00F31511" w:rsidP="00F31511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амбулаторного звена</w:t>
      </w:r>
    </w:p>
    <w:p w14:paraId="0F6A041F" w14:textId="77777777" w:rsidR="00F31511" w:rsidRDefault="00F31511" w:rsidP="00F31511">
      <w:pPr>
        <w:jc w:val="center"/>
      </w:pPr>
    </w:p>
    <w:tbl>
      <w:tblPr>
        <w:tblStyle w:val="a7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26"/>
        <w:gridCol w:w="1567"/>
        <w:gridCol w:w="2410"/>
        <w:gridCol w:w="2410"/>
      </w:tblGrid>
      <w:tr w:rsidR="00F31511" w:rsidRPr="00B1131A" w14:paraId="72110BE3" w14:textId="77777777" w:rsidTr="00F31511">
        <w:trPr>
          <w:jc w:val="center"/>
        </w:trPr>
        <w:tc>
          <w:tcPr>
            <w:tcW w:w="1838" w:type="dxa"/>
          </w:tcPr>
          <w:p w14:paraId="712CC77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1276" w:type="dxa"/>
          </w:tcPr>
          <w:p w14:paraId="5DEE0962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Штатных единиц</w:t>
            </w:r>
          </w:p>
        </w:tc>
        <w:tc>
          <w:tcPr>
            <w:tcW w:w="1126" w:type="dxa"/>
          </w:tcPr>
          <w:p w14:paraId="0FEAE1E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Занятых единиц</w:t>
            </w:r>
          </w:p>
        </w:tc>
        <w:tc>
          <w:tcPr>
            <w:tcW w:w="1567" w:type="dxa"/>
          </w:tcPr>
          <w:p w14:paraId="40E9F519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410" w:type="dxa"/>
          </w:tcPr>
          <w:p w14:paraId="6A6C9C2B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 занятым должностям</w:t>
            </w:r>
          </w:p>
        </w:tc>
        <w:tc>
          <w:tcPr>
            <w:tcW w:w="2410" w:type="dxa"/>
          </w:tcPr>
          <w:p w14:paraId="63B00086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 физическим лицам</w:t>
            </w:r>
          </w:p>
        </w:tc>
      </w:tr>
      <w:tr w:rsidR="00F31511" w:rsidRPr="00B1131A" w14:paraId="7F3C18FB" w14:textId="77777777" w:rsidTr="00F31511">
        <w:trPr>
          <w:jc w:val="center"/>
        </w:trPr>
        <w:tc>
          <w:tcPr>
            <w:tcW w:w="1838" w:type="dxa"/>
          </w:tcPr>
          <w:p w14:paraId="1302034C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1276" w:type="dxa"/>
          </w:tcPr>
          <w:p w14:paraId="4F452997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6" w:type="dxa"/>
          </w:tcPr>
          <w:p w14:paraId="2B595B6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7" w:type="dxa"/>
          </w:tcPr>
          <w:p w14:paraId="1E1528B6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CC785DE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83,0%</w:t>
            </w:r>
          </w:p>
        </w:tc>
        <w:tc>
          <w:tcPr>
            <w:tcW w:w="2410" w:type="dxa"/>
          </w:tcPr>
          <w:p w14:paraId="7D674E8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</w:tr>
      <w:tr w:rsidR="00F31511" w:rsidRPr="00B1131A" w14:paraId="44CC6FF9" w14:textId="77777777" w:rsidTr="00F31511">
        <w:trPr>
          <w:jc w:val="center"/>
        </w:trPr>
        <w:tc>
          <w:tcPr>
            <w:tcW w:w="1838" w:type="dxa"/>
          </w:tcPr>
          <w:p w14:paraId="3F975F47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кардиологи</w:t>
            </w:r>
          </w:p>
        </w:tc>
        <w:tc>
          <w:tcPr>
            <w:tcW w:w="1276" w:type="dxa"/>
          </w:tcPr>
          <w:p w14:paraId="2D2EF7A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126" w:type="dxa"/>
          </w:tcPr>
          <w:p w14:paraId="7DDF280A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567" w:type="dxa"/>
          </w:tcPr>
          <w:p w14:paraId="75100330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14:paraId="02573683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  <w:tc>
          <w:tcPr>
            <w:tcW w:w="2410" w:type="dxa"/>
          </w:tcPr>
          <w:p w14:paraId="66D2EC9F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68,7%</w:t>
            </w:r>
          </w:p>
        </w:tc>
      </w:tr>
      <w:tr w:rsidR="00F31511" w:rsidRPr="00B1131A" w14:paraId="17030E71" w14:textId="77777777" w:rsidTr="00F31511">
        <w:trPr>
          <w:jc w:val="center"/>
        </w:trPr>
        <w:tc>
          <w:tcPr>
            <w:tcW w:w="1838" w:type="dxa"/>
          </w:tcPr>
          <w:p w14:paraId="71F076A0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неврологи</w:t>
            </w:r>
          </w:p>
        </w:tc>
        <w:tc>
          <w:tcPr>
            <w:tcW w:w="1276" w:type="dxa"/>
          </w:tcPr>
          <w:p w14:paraId="3103C9CB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26" w:type="dxa"/>
          </w:tcPr>
          <w:p w14:paraId="79613959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7" w:type="dxa"/>
          </w:tcPr>
          <w:p w14:paraId="21E20BE9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14:paraId="77EFB7CB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2410" w:type="dxa"/>
          </w:tcPr>
          <w:p w14:paraId="426AD1E5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F31511" w:rsidRPr="00B1131A" w14:paraId="7C65FF45" w14:textId="77777777" w:rsidTr="00F31511">
        <w:trPr>
          <w:jc w:val="center"/>
        </w:trPr>
        <w:tc>
          <w:tcPr>
            <w:tcW w:w="1838" w:type="dxa"/>
          </w:tcPr>
          <w:p w14:paraId="6B4DCD21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нейрохирурги</w:t>
            </w:r>
          </w:p>
        </w:tc>
        <w:tc>
          <w:tcPr>
            <w:tcW w:w="1276" w:type="dxa"/>
          </w:tcPr>
          <w:p w14:paraId="22C36127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14:paraId="3C72D9E1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14:paraId="1D1D55DF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9740A48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14:paraId="43BB1D76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F31511" w:rsidRPr="00B1131A" w14:paraId="2766DC31" w14:textId="77777777" w:rsidTr="00F31511">
        <w:trPr>
          <w:jc w:val="center"/>
        </w:trPr>
        <w:tc>
          <w:tcPr>
            <w:tcW w:w="1838" w:type="dxa"/>
          </w:tcPr>
          <w:p w14:paraId="6FFEFE3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1276" w:type="dxa"/>
          </w:tcPr>
          <w:p w14:paraId="246C53E3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1126" w:type="dxa"/>
          </w:tcPr>
          <w:p w14:paraId="6ADAEA5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67" w:type="dxa"/>
          </w:tcPr>
          <w:p w14:paraId="6B5C8190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56E364A0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  <w:tc>
          <w:tcPr>
            <w:tcW w:w="2410" w:type="dxa"/>
          </w:tcPr>
          <w:p w14:paraId="6C983CF1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45,0%</w:t>
            </w:r>
          </w:p>
        </w:tc>
      </w:tr>
      <w:tr w:rsidR="00F31511" w:rsidRPr="00B1131A" w14:paraId="086476AC" w14:textId="77777777" w:rsidTr="00F31511">
        <w:trPr>
          <w:jc w:val="center"/>
        </w:trPr>
        <w:tc>
          <w:tcPr>
            <w:tcW w:w="1838" w:type="dxa"/>
          </w:tcPr>
          <w:p w14:paraId="301A1A58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терапевты (всего)</w:t>
            </w:r>
          </w:p>
        </w:tc>
        <w:tc>
          <w:tcPr>
            <w:tcW w:w="1276" w:type="dxa"/>
          </w:tcPr>
          <w:p w14:paraId="747173F0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827,75</w:t>
            </w:r>
          </w:p>
        </w:tc>
        <w:tc>
          <w:tcPr>
            <w:tcW w:w="1126" w:type="dxa"/>
          </w:tcPr>
          <w:p w14:paraId="3F79B373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693,25</w:t>
            </w:r>
          </w:p>
        </w:tc>
        <w:tc>
          <w:tcPr>
            <w:tcW w:w="1567" w:type="dxa"/>
          </w:tcPr>
          <w:p w14:paraId="3AE626F5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410" w:type="dxa"/>
          </w:tcPr>
          <w:p w14:paraId="2A71593A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83,8%</w:t>
            </w:r>
          </w:p>
        </w:tc>
        <w:tc>
          <w:tcPr>
            <w:tcW w:w="2410" w:type="dxa"/>
          </w:tcPr>
          <w:p w14:paraId="5978BFD7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</w:tc>
      </w:tr>
      <w:tr w:rsidR="00F31511" w:rsidRPr="00B1131A" w14:paraId="0A6BC4FE" w14:textId="77777777" w:rsidTr="00F31511">
        <w:trPr>
          <w:jc w:val="center"/>
        </w:trPr>
        <w:tc>
          <w:tcPr>
            <w:tcW w:w="1838" w:type="dxa"/>
          </w:tcPr>
          <w:p w14:paraId="1129569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терапевты участковые</w:t>
            </w:r>
          </w:p>
        </w:tc>
        <w:tc>
          <w:tcPr>
            <w:tcW w:w="1276" w:type="dxa"/>
          </w:tcPr>
          <w:p w14:paraId="79EC8C5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432,75</w:t>
            </w:r>
          </w:p>
        </w:tc>
        <w:tc>
          <w:tcPr>
            <w:tcW w:w="1126" w:type="dxa"/>
          </w:tcPr>
          <w:p w14:paraId="02D1C8FF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377,25</w:t>
            </w:r>
          </w:p>
        </w:tc>
        <w:tc>
          <w:tcPr>
            <w:tcW w:w="1567" w:type="dxa"/>
          </w:tcPr>
          <w:p w14:paraId="45187FD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410" w:type="dxa"/>
          </w:tcPr>
          <w:p w14:paraId="57ECD3C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  <w:tc>
          <w:tcPr>
            <w:tcW w:w="2410" w:type="dxa"/>
          </w:tcPr>
          <w:p w14:paraId="3384D853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</w:tr>
      <w:tr w:rsidR="00F31511" w:rsidRPr="00B1131A" w14:paraId="041E77E3" w14:textId="77777777" w:rsidTr="00F31511">
        <w:trPr>
          <w:jc w:val="center"/>
        </w:trPr>
        <w:tc>
          <w:tcPr>
            <w:tcW w:w="1838" w:type="dxa"/>
          </w:tcPr>
          <w:p w14:paraId="6370F9C5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физиотерапевты</w:t>
            </w:r>
          </w:p>
        </w:tc>
        <w:tc>
          <w:tcPr>
            <w:tcW w:w="1276" w:type="dxa"/>
          </w:tcPr>
          <w:p w14:paraId="002AEEEF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26" w:type="dxa"/>
          </w:tcPr>
          <w:p w14:paraId="0A1CFDA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567" w:type="dxa"/>
          </w:tcPr>
          <w:p w14:paraId="153C87D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4E3397C9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  <w:tc>
          <w:tcPr>
            <w:tcW w:w="2410" w:type="dxa"/>
          </w:tcPr>
          <w:p w14:paraId="2C52EB6D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</w:tr>
      <w:tr w:rsidR="00F31511" w:rsidRPr="00B1131A" w14:paraId="08446AF2" w14:textId="77777777" w:rsidTr="00F31511">
        <w:trPr>
          <w:jc w:val="center"/>
        </w:trPr>
        <w:tc>
          <w:tcPr>
            <w:tcW w:w="1838" w:type="dxa"/>
          </w:tcPr>
          <w:p w14:paraId="1FE9F74A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хирурги сердечно-сосудистые</w:t>
            </w:r>
          </w:p>
        </w:tc>
        <w:tc>
          <w:tcPr>
            <w:tcW w:w="1276" w:type="dxa"/>
          </w:tcPr>
          <w:p w14:paraId="6DC091B8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26" w:type="dxa"/>
          </w:tcPr>
          <w:p w14:paraId="0FA336C2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567" w:type="dxa"/>
          </w:tcPr>
          <w:p w14:paraId="03786E26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E2647B9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2410" w:type="dxa"/>
          </w:tcPr>
          <w:p w14:paraId="5D9A6C95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</w:tc>
      </w:tr>
      <w:tr w:rsidR="00F31511" w:rsidRPr="00B1131A" w14:paraId="280C2EE7" w14:textId="77777777" w:rsidTr="00F31511">
        <w:trPr>
          <w:jc w:val="center"/>
        </w:trPr>
        <w:tc>
          <w:tcPr>
            <w:tcW w:w="1838" w:type="dxa"/>
          </w:tcPr>
          <w:p w14:paraId="43C77F16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Врачи логопеды</w:t>
            </w:r>
          </w:p>
        </w:tc>
        <w:tc>
          <w:tcPr>
            <w:tcW w:w="1276" w:type="dxa"/>
          </w:tcPr>
          <w:p w14:paraId="5763392C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26" w:type="dxa"/>
          </w:tcPr>
          <w:p w14:paraId="14952015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</w:tcPr>
          <w:p w14:paraId="37FC89F7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6E459561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82,0%</w:t>
            </w:r>
          </w:p>
        </w:tc>
        <w:tc>
          <w:tcPr>
            <w:tcW w:w="2410" w:type="dxa"/>
          </w:tcPr>
          <w:p w14:paraId="7E80A378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</w:tr>
      <w:tr w:rsidR="00F31511" w:rsidRPr="00B1131A" w14:paraId="41C49B08" w14:textId="77777777" w:rsidTr="00F31511">
        <w:trPr>
          <w:jc w:val="center"/>
        </w:trPr>
        <w:tc>
          <w:tcPr>
            <w:tcW w:w="1838" w:type="dxa"/>
          </w:tcPr>
          <w:p w14:paraId="76701494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лечебной физкультуре</w:t>
            </w:r>
          </w:p>
        </w:tc>
        <w:tc>
          <w:tcPr>
            <w:tcW w:w="1276" w:type="dxa"/>
          </w:tcPr>
          <w:p w14:paraId="44D2689A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6" w:type="dxa"/>
          </w:tcPr>
          <w:p w14:paraId="5703B915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7" w:type="dxa"/>
          </w:tcPr>
          <w:p w14:paraId="44E02C00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6704DFE1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  <w:tc>
          <w:tcPr>
            <w:tcW w:w="2410" w:type="dxa"/>
          </w:tcPr>
          <w:p w14:paraId="410D9973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</w:tr>
      <w:tr w:rsidR="00F31511" w:rsidRPr="00B1131A" w14:paraId="0FFC855E" w14:textId="77777777" w:rsidTr="00F31511">
        <w:trPr>
          <w:jc w:val="center"/>
        </w:trPr>
        <w:tc>
          <w:tcPr>
            <w:tcW w:w="1838" w:type="dxa"/>
          </w:tcPr>
          <w:p w14:paraId="2E7C5BF9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Инструкторы по трудовой терапии</w:t>
            </w:r>
          </w:p>
        </w:tc>
        <w:tc>
          <w:tcPr>
            <w:tcW w:w="1276" w:type="dxa"/>
          </w:tcPr>
          <w:p w14:paraId="73E11FAB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6" w:type="dxa"/>
          </w:tcPr>
          <w:p w14:paraId="1E88D683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7" w:type="dxa"/>
          </w:tcPr>
          <w:p w14:paraId="029A2EF1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00794BC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410" w:type="dxa"/>
          </w:tcPr>
          <w:p w14:paraId="6DE1F18C" w14:textId="77777777" w:rsidR="00F31511" w:rsidRPr="00B1131A" w:rsidRDefault="00F31511" w:rsidP="00F3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</w:tbl>
    <w:p w14:paraId="65952437" w14:textId="77777777" w:rsidR="00F31511" w:rsidRDefault="00F31511" w:rsidP="00F31511"/>
    <w:p w14:paraId="63E05B46" w14:textId="52B8A37A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4DB11B9F" w14:textId="77777777" w:rsidR="001455E7" w:rsidRPr="0057424A" w:rsidRDefault="001455E7" w:rsidP="00902E8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32265" w14:textId="0388593C" w:rsidR="00780061" w:rsidRPr="0057424A" w:rsidRDefault="00BE0CF7" w:rsidP="00BE0CF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РСЦ </w:t>
      </w:r>
      <w:r w:rsidR="00780061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БУЗ ВО «Воронежская облас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тная клиническая больница № 1»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4D40153E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1F0B366A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3330C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22E281C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6699A06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2EACA6C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3087F69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6B0AE85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1C7F953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658C298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4D223C5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3571D21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6A947E5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5DBF90D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1925768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0ED76001" w14:textId="77777777" w:rsidTr="00F31511">
        <w:trPr>
          <w:jc w:val="center"/>
        </w:trPr>
        <w:tc>
          <w:tcPr>
            <w:tcW w:w="1281" w:type="dxa"/>
          </w:tcPr>
          <w:p w14:paraId="2E7BD852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602691B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</w:t>
            </w:r>
          </w:p>
        </w:tc>
        <w:tc>
          <w:tcPr>
            <w:tcW w:w="709" w:type="dxa"/>
          </w:tcPr>
          <w:p w14:paraId="42B1D23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ADB01B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17,00</w:t>
            </w:r>
          </w:p>
        </w:tc>
        <w:tc>
          <w:tcPr>
            <w:tcW w:w="851" w:type="dxa"/>
          </w:tcPr>
          <w:p w14:paraId="7EDDB2F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A28176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33,00</w:t>
            </w:r>
          </w:p>
        </w:tc>
        <w:tc>
          <w:tcPr>
            <w:tcW w:w="992" w:type="dxa"/>
          </w:tcPr>
          <w:p w14:paraId="0F17C57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14:paraId="1DFFD67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  <w:tc>
          <w:tcPr>
            <w:tcW w:w="709" w:type="dxa"/>
          </w:tcPr>
          <w:p w14:paraId="7AD2E0A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709" w:type="dxa"/>
          </w:tcPr>
          <w:p w14:paraId="07014F9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14:paraId="585652E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699" w:type="dxa"/>
          </w:tcPr>
          <w:p w14:paraId="02B750F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719" w:type="dxa"/>
          </w:tcPr>
          <w:p w14:paraId="4DAA06E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F31511" w:rsidRPr="00BD6A61" w14:paraId="7FD56E65" w14:textId="77777777" w:rsidTr="00F31511">
        <w:trPr>
          <w:trHeight w:val="1429"/>
          <w:jc w:val="center"/>
        </w:trPr>
        <w:tc>
          <w:tcPr>
            <w:tcW w:w="1281" w:type="dxa"/>
          </w:tcPr>
          <w:p w14:paraId="778AC48D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21A34C4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0B2582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4EB81A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9DA3FE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4D194D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490BD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8585FB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15BFDAA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11F3FF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26E5E57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5C9FB31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75A6173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2A3BA837" w14:textId="77777777" w:rsidR="001455E7" w:rsidRPr="0057424A" w:rsidRDefault="001455E7" w:rsidP="003D236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EF43F" w14:textId="7519476D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1FB1CF7C" w14:textId="197F4B90" w:rsidR="00780061" w:rsidRDefault="00F31511" w:rsidP="00F31511">
      <w:pPr>
        <w:spacing w:line="240" w:lineRule="auto"/>
        <w:ind w:left="4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="00780061" w:rsidRPr="00F31511">
        <w:rPr>
          <w:rFonts w:ascii="Times New Roman" w:hAnsi="Times New Roman" w:cs="Times New Roman"/>
          <w:color w:val="000000" w:themeColor="text1"/>
          <w:sz w:val="28"/>
          <w:szCs w:val="28"/>
        </w:rPr>
        <w:t>БУЗ ВО «Воронежская городская клиническая больница скорой медицинской помощи №</w:t>
      </w:r>
      <w:r w:rsidR="00844F63" w:rsidRPr="00F3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4EE0E2B8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688846E8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5295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79DFE07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1CB4459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4ADDDF5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3CCEA6C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5EE1491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03BE73B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3C6A045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4A34E3F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6A1AE96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2577F5D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0620385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1D1F252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37D2C6B4" w14:textId="77777777" w:rsidTr="00F31511">
        <w:trPr>
          <w:jc w:val="center"/>
        </w:trPr>
        <w:tc>
          <w:tcPr>
            <w:tcW w:w="1281" w:type="dxa"/>
          </w:tcPr>
          <w:p w14:paraId="2466845D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0BF09D4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8CDACA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565DEB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601E982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0BF0EE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0CAC1A8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41834A2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4C04CC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04D3D6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14:paraId="6E38DE6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16B9BED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6ED9E27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61927A60" w14:textId="77777777" w:rsidTr="00F31511">
        <w:trPr>
          <w:trHeight w:val="1429"/>
          <w:jc w:val="center"/>
        </w:trPr>
        <w:tc>
          <w:tcPr>
            <w:tcW w:w="1281" w:type="dxa"/>
          </w:tcPr>
          <w:p w14:paraId="2C1DB372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0A79DDE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042B75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A7F747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6A300F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5669243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A9EE9C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D7C7AE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B839516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1FB241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2AA3670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59B57DD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22A9A7A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15B1FFB8" w14:textId="77777777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2C08A" w14:textId="602007F6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6DD8ECBB" w14:textId="77777777" w:rsidR="00F31511" w:rsidRDefault="00F31511" w:rsidP="00F31511">
      <w:pPr>
        <w:pStyle w:val="a9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AF3C2D" w14:textId="188F511E" w:rsidR="00780061" w:rsidRDefault="00F31511" w:rsidP="00F31511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="00780061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БУЗ ВО «Воронежская городская клиническая больница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скорой медицинской помощи № 8»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43E5EE9E" w14:textId="77777777" w:rsidTr="00BE0CF7">
        <w:trPr>
          <w:cantSplit/>
          <w:trHeight w:val="3534"/>
          <w:jc w:val="center"/>
        </w:trPr>
        <w:tc>
          <w:tcPr>
            <w:tcW w:w="1281" w:type="dxa"/>
            <w:textDirection w:val="btLr"/>
          </w:tcPr>
          <w:p w14:paraId="7933C368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DC6F6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10A9CD2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5D30471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2024ACE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3A09E87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29271EA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5CD0B4B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4DB13FC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23E8555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231FA0B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0F661ED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5BBB0AE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319F35F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3A9DCB37" w14:textId="77777777" w:rsidTr="00F31511">
        <w:trPr>
          <w:jc w:val="center"/>
        </w:trPr>
        <w:tc>
          <w:tcPr>
            <w:tcW w:w="1281" w:type="dxa"/>
          </w:tcPr>
          <w:p w14:paraId="66FFEB7A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02F99D7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3D1B62A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EA595B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116E4D0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F8EB9F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1806B0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696DDE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04CB07F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BFE231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14:paraId="5F9418D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4F88FB7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5522FF0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1180D189" w14:textId="77777777" w:rsidTr="00BE0CF7">
        <w:trPr>
          <w:trHeight w:val="1136"/>
          <w:jc w:val="center"/>
        </w:trPr>
        <w:tc>
          <w:tcPr>
            <w:tcW w:w="1281" w:type="dxa"/>
          </w:tcPr>
          <w:p w14:paraId="5289CE80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851" w:type="dxa"/>
          </w:tcPr>
          <w:p w14:paraId="0BC3F65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7CD57E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BB1B73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BCDCC4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121EAA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D34BB8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B09F07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375A222D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17DDED3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E335A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228DD7C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369BC92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304C465A" w14:textId="77777777" w:rsidR="00F31511" w:rsidRPr="0057424A" w:rsidRDefault="00F31511" w:rsidP="00F31511">
      <w:pPr>
        <w:pStyle w:val="a9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0EF32A" w14:textId="39A962DC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66066E11" w14:textId="41D7DB33" w:rsidR="00780061" w:rsidRDefault="00F31511" w:rsidP="00F31511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="00780061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БУЗ ВО «Воронежская городская клиническая больница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скорой медицинской помощи № 10»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0260A0E5" w14:textId="77777777" w:rsidTr="00BE0CF7">
        <w:trPr>
          <w:cantSplit/>
          <w:trHeight w:val="2788"/>
          <w:jc w:val="center"/>
        </w:trPr>
        <w:tc>
          <w:tcPr>
            <w:tcW w:w="1281" w:type="dxa"/>
            <w:textDirection w:val="btLr"/>
          </w:tcPr>
          <w:p w14:paraId="11010FC4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69CA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0E75AE2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53A7F50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6D6ED61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501923E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6F840BA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37BF9CE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4CF2E30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1CFC0AE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0C3A78AA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3A33CF3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70A0AF4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5F70B87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3DCC4C4A" w14:textId="77777777" w:rsidTr="00F31511">
        <w:trPr>
          <w:jc w:val="center"/>
        </w:trPr>
        <w:tc>
          <w:tcPr>
            <w:tcW w:w="1281" w:type="dxa"/>
          </w:tcPr>
          <w:p w14:paraId="50091C80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089733E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BAE970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3E5DD2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0461548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4F42CC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666026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5276901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982B36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162A13B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6744543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4360776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66D2BDE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7D3BAD76" w14:textId="77777777" w:rsidTr="00BE0CF7">
        <w:trPr>
          <w:trHeight w:val="991"/>
          <w:jc w:val="center"/>
        </w:trPr>
        <w:tc>
          <w:tcPr>
            <w:tcW w:w="1281" w:type="dxa"/>
          </w:tcPr>
          <w:p w14:paraId="61979902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0FD5D1A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8D9753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971E47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156993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0241F4E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75E2FA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35696F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BEAAA9F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4A0594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668D9F2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621F9B5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71985D2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57A7C87" w14:textId="77777777" w:rsidR="00F31511" w:rsidRDefault="00F31511" w:rsidP="00F31511">
      <w:pPr>
        <w:pStyle w:val="a9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E99F4" w14:textId="37C599AE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3B8313EA" w14:textId="4D16FE90" w:rsidR="00780061" w:rsidRDefault="00F31511" w:rsidP="00F31511">
      <w:pPr>
        <w:pStyle w:val="a9"/>
        <w:spacing w:after="0" w:line="360" w:lineRule="auto"/>
        <w:ind w:lef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ПСО БУЗ ВО «Борисоглебская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3AB2FD3C" w14:textId="77777777" w:rsidTr="00BE0CF7">
        <w:trPr>
          <w:cantSplit/>
          <w:trHeight w:val="3251"/>
          <w:jc w:val="center"/>
        </w:trPr>
        <w:tc>
          <w:tcPr>
            <w:tcW w:w="1281" w:type="dxa"/>
            <w:textDirection w:val="btLr"/>
          </w:tcPr>
          <w:p w14:paraId="77320209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5063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0E4C11A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174EB4F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418184D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20D29B9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4AA7445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0DF4E98A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07B00E4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081F932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3E5D1A3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14C3315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1F4847B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32F34BE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1AB496AB" w14:textId="77777777" w:rsidTr="00F31511">
        <w:trPr>
          <w:jc w:val="center"/>
        </w:trPr>
        <w:tc>
          <w:tcPr>
            <w:tcW w:w="1281" w:type="dxa"/>
          </w:tcPr>
          <w:p w14:paraId="7FA9C25B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2E921BE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3645A76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9346B5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5B05EC2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D4152F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1E18631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89E13E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536ED87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5E72381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14:paraId="5EDFEBA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4F5F6EA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1B25F85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37A1AE18" w14:textId="77777777" w:rsidTr="00BE0CF7">
        <w:trPr>
          <w:trHeight w:val="994"/>
          <w:jc w:val="center"/>
        </w:trPr>
        <w:tc>
          <w:tcPr>
            <w:tcW w:w="1281" w:type="dxa"/>
          </w:tcPr>
          <w:p w14:paraId="1D04E408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851" w:type="dxa"/>
          </w:tcPr>
          <w:p w14:paraId="5FACCC7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032BD41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4374ED7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77C6F06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600BDA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0577EE8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65079D5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02C180D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6A397D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2D0418C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11363FD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693BD68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0A09946" w14:textId="77777777" w:rsidR="00F31511" w:rsidRDefault="00F31511" w:rsidP="00F31511">
      <w:pPr>
        <w:pStyle w:val="a9"/>
        <w:spacing w:after="0" w:line="36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DE6680" w14:textId="0F1F8511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77B26520" w14:textId="77777777" w:rsidR="00BE0CF7" w:rsidRDefault="00BE0CF7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B8005C" w14:textId="6E0D5507" w:rsidR="0078006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ПСО БУЗ ВО «Калачеевская РБ»</w:t>
      </w:r>
    </w:p>
    <w:p w14:paraId="0F227629" w14:textId="77777777" w:rsidR="00F3151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47E33B13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1C7D71AD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7EAC0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7D9B3D0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4780E1E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366722C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2DADE73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038AED7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03C3A2B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0346868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43A38B0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741AAA1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3DFD58C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3B43AB5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2E10719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68701C1A" w14:textId="77777777" w:rsidTr="00F31511">
        <w:trPr>
          <w:jc w:val="center"/>
        </w:trPr>
        <w:tc>
          <w:tcPr>
            <w:tcW w:w="1281" w:type="dxa"/>
          </w:tcPr>
          <w:p w14:paraId="735E13BA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7B27BFE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3EF8F79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03E9E5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D4D449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84C94A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7CEF3E3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0133316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3FC144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18A23D3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2314058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5225866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04A27BB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3D54E7CF" w14:textId="77777777" w:rsidTr="00F31511">
        <w:trPr>
          <w:trHeight w:val="1429"/>
          <w:jc w:val="center"/>
        </w:trPr>
        <w:tc>
          <w:tcPr>
            <w:tcW w:w="1281" w:type="dxa"/>
          </w:tcPr>
          <w:p w14:paraId="2FF2F361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166F933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16FDA6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B19B1E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33CBA02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5CB9D7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0F65630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F95F51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6E8477F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80BD2A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089DA39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2299BDE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7F17564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20E99D42" w14:textId="77777777" w:rsidR="00F31511" w:rsidRDefault="00F31511" w:rsidP="00F31511">
      <w:pPr>
        <w:pStyle w:val="a9"/>
        <w:spacing w:after="0" w:line="36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047AF7" w14:textId="1398413B" w:rsidR="00BE0CF7" w:rsidRDefault="00BE0CF7" w:rsidP="00BE0CF7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68C28E50" w14:textId="6113EF4D" w:rsidR="0078006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ПСО БУЗ ВО «Бобровская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6AB54732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4CC95065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1E062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34DF3A1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72C3A2F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564F190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337FBF7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46E017B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1DFB5E4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4F5D124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4093F08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067E919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40A3B94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6406A7F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6E666EC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09CDFCBF" w14:textId="77777777" w:rsidTr="00F31511">
        <w:trPr>
          <w:jc w:val="center"/>
        </w:trPr>
        <w:tc>
          <w:tcPr>
            <w:tcW w:w="1281" w:type="dxa"/>
          </w:tcPr>
          <w:p w14:paraId="47794745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12AFF07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709" w:type="dxa"/>
          </w:tcPr>
          <w:p w14:paraId="02A7F8B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00FE54C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3806781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B3AAEA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54ACCE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61A489F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004DE23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6EAFEE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404228A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451F82F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64F0ED5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2C2A115F" w14:textId="77777777" w:rsidTr="00F31511">
        <w:trPr>
          <w:trHeight w:val="1429"/>
          <w:jc w:val="center"/>
        </w:trPr>
        <w:tc>
          <w:tcPr>
            <w:tcW w:w="1281" w:type="dxa"/>
          </w:tcPr>
          <w:p w14:paraId="3E65F292" w14:textId="77777777" w:rsidR="00F31511" w:rsidRPr="00BD6A61" w:rsidRDefault="00F31511" w:rsidP="00BE0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681793F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B937AA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3D4A33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5F876E3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99D2FD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E422E5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BF89F8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C0C519C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FA3B28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3604AB6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6C30576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1595BAC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64E93723" w14:textId="77777777" w:rsidR="00F31511" w:rsidRDefault="00F31511" w:rsidP="00F31511">
      <w:pPr>
        <w:pStyle w:val="a9"/>
        <w:spacing w:after="0" w:line="36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AFD8E" w14:textId="6E7CC203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450ECBBD" w14:textId="77777777" w:rsidR="003731EA" w:rsidRDefault="003731EA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AB6B4" w14:textId="1ED4CD94" w:rsidR="0078006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ПСО БУЗ ВО «Павловская РБ»</w:t>
      </w:r>
    </w:p>
    <w:p w14:paraId="2CB46008" w14:textId="77777777" w:rsidR="00F3151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6E2A17E9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73EDC703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8A85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755EE65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54B7CEE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2A8872F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4FAF56C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14A1037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000E805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475D4A9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610442C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7B838AC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00712D5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10E4820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295CF4DA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721544AF" w14:textId="77777777" w:rsidTr="00F31511">
        <w:trPr>
          <w:jc w:val="center"/>
        </w:trPr>
        <w:tc>
          <w:tcPr>
            <w:tcW w:w="1281" w:type="dxa"/>
          </w:tcPr>
          <w:p w14:paraId="5FE43D7E" w14:textId="77777777" w:rsidR="00F31511" w:rsidRPr="00BD6A61" w:rsidRDefault="00F31511" w:rsidP="00F31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5217E5F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9DDEA6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5175672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003FE6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443226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14:paraId="2E8B048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63ABE9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36AD614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34796E6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14:paraId="318E4E0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3B55054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47B7D28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56A1FBA5" w14:textId="77777777" w:rsidTr="00F31511">
        <w:trPr>
          <w:trHeight w:val="1429"/>
          <w:jc w:val="center"/>
        </w:trPr>
        <w:tc>
          <w:tcPr>
            <w:tcW w:w="1281" w:type="dxa"/>
          </w:tcPr>
          <w:p w14:paraId="34F8E922" w14:textId="77777777" w:rsidR="00F31511" w:rsidRPr="00BD6A61" w:rsidRDefault="00F31511" w:rsidP="00F31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851" w:type="dxa"/>
          </w:tcPr>
          <w:p w14:paraId="4C14850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A4163C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99D55C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33F1A67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88CDD6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2F16AA0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384F6A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EF73C08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1DC6F72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7504F4A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5A298D5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071F4B8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2652A0A0" w14:textId="77777777" w:rsidR="00F3151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755F9" w14:textId="04D6E39E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14:paraId="0203F0A3" w14:textId="58C55B76" w:rsidR="0078006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ПСО БУЗ ВО «Россошанская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583E199F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3853D23E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556B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01CB605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723B277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6265225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5CE3456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15E9C26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43D2CDC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092DB45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396B83E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6CAF43A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1AC238C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2807FFA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55E89F8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2E28C34C" w14:textId="77777777" w:rsidTr="00F31511">
        <w:trPr>
          <w:jc w:val="center"/>
        </w:trPr>
        <w:tc>
          <w:tcPr>
            <w:tcW w:w="1281" w:type="dxa"/>
          </w:tcPr>
          <w:p w14:paraId="6169DF72" w14:textId="77777777" w:rsidR="00F31511" w:rsidRPr="00BD6A61" w:rsidRDefault="00F31511" w:rsidP="00F31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35AE0DD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15549B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FF8F6A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3D1C099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7A7B47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77C46E8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45D0738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8ECD71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104470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8" w:type="dxa"/>
          </w:tcPr>
          <w:p w14:paraId="7C26925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6EC80A0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0B35E89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4B2C0412" w14:textId="77777777" w:rsidTr="00F31511">
        <w:trPr>
          <w:trHeight w:val="1429"/>
          <w:jc w:val="center"/>
        </w:trPr>
        <w:tc>
          <w:tcPr>
            <w:tcW w:w="1281" w:type="dxa"/>
          </w:tcPr>
          <w:p w14:paraId="6CD8F74D" w14:textId="77777777" w:rsidR="00F31511" w:rsidRPr="00BD6A61" w:rsidRDefault="00F31511" w:rsidP="00F31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5A9423C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02C9AC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A3A7AD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0876CF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66B0B7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73A339E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7F242A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3F4607C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12617A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D66AB7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26CC3AB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03F4389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432FE16A" w14:textId="77777777" w:rsidR="00F3151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3C960" w14:textId="2E4A8EA9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43453F8A" w14:textId="33660324" w:rsidR="00780061" w:rsidRDefault="00F31511" w:rsidP="00F31511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ПСО БУЗ ВО «Лискинская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1F22265B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3FEF489C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C164C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6B43496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0F63057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64D4E65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56948D9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1C089D5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1189EBE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732ACA3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4B9C71A7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4BC0ED3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4358E66A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448C5A6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57742E5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00C43446" w14:textId="77777777" w:rsidTr="00F31511">
        <w:trPr>
          <w:jc w:val="center"/>
        </w:trPr>
        <w:tc>
          <w:tcPr>
            <w:tcW w:w="1281" w:type="dxa"/>
          </w:tcPr>
          <w:p w14:paraId="7C2642BA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62DAD95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00D0137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9871BD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5F44B52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9E612C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A6C0B7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5E0037D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96AC64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045CB8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309E51F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44BC1D1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7FB5E94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6F7D7007" w14:textId="77777777" w:rsidTr="00F31511">
        <w:trPr>
          <w:trHeight w:val="1429"/>
          <w:jc w:val="center"/>
        </w:trPr>
        <w:tc>
          <w:tcPr>
            <w:tcW w:w="1281" w:type="dxa"/>
          </w:tcPr>
          <w:p w14:paraId="02161A4E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24FBD0A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709" w:type="dxa"/>
          </w:tcPr>
          <w:p w14:paraId="6B8012A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B5897E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0C750B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96FEB8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55AC31C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49FD7AA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C581637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A590DE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457638A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6368E05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4973833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3A03435A" w14:textId="77777777" w:rsidR="001455E7" w:rsidRPr="0057424A" w:rsidRDefault="001455E7" w:rsidP="003D236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37A85" w14:textId="736FBB1A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24E596B6" w14:textId="77777777" w:rsidR="003731EA" w:rsidRDefault="003731EA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80AC11" w14:textId="77777777" w:rsidR="00F31511" w:rsidRDefault="00F31511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Кардиологическое отделение </w:t>
      </w:r>
    </w:p>
    <w:p w14:paraId="36B77FC2" w14:textId="1C6BB637" w:rsidR="00780061" w:rsidRDefault="00780061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БУЗ ВО «Воронежская горо</w:t>
      </w:r>
      <w:r w:rsidR="00F31511">
        <w:rPr>
          <w:rFonts w:ascii="Times New Roman" w:hAnsi="Times New Roman" w:cs="Times New Roman"/>
          <w:color w:val="000000" w:themeColor="text1"/>
          <w:sz w:val="28"/>
          <w:szCs w:val="28"/>
        </w:rPr>
        <w:t>дская клиническая больница № 5»</w:t>
      </w:r>
    </w:p>
    <w:p w14:paraId="18218A6B" w14:textId="77777777" w:rsidR="00F31511" w:rsidRDefault="00F31511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4339FF78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6CFD9A2B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10457A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03463BD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3872EE9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2C36F86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53E3B1ED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612DA14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2E90BB8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0177976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63F8A821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5556E60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01C3C9BB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4F1EB1F8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679E694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04FEE0D4" w14:textId="77777777" w:rsidTr="00F31511">
        <w:trPr>
          <w:jc w:val="center"/>
        </w:trPr>
        <w:tc>
          <w:tcPr>
            <w:tcW w:w="1281" w:type="dxa"/>
          </w:tcPr>
          <w:p w14:paraId="230A724A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62CF569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73A23F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C839D2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00304E1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82F897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2B86E6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6870FA3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513B75F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129F6E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71F1B1C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603E834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593FF09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28E5EF7E" w14:textId="77777777" w:rsidTr="00F31511">
        <w:trPr>
          <w:trHeight w:val="1429"/>
          <w:jc w:val="center"/>
        </w:trPr>
        <w:tc>
          <w:tcPr>
            <w:tcW w:w="1281" w:type="dxa"/>
          </w:tcPr>
          <w:p w14:paraId="4103C90E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851" w:type="dxa"/>
          </w:tcPr>
          <w:p w14:paraId="4945061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807585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CD45C4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9E571B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247D2A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5869C08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C0B4BF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86F000E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561D62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561716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76496BF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79BED45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9C7F5F3" w14:textId="77777777" w:rsidR="00F31511" w:rsidRDefault="00F31511" w:rsidP="00F31511">
      <w:pPr>
        <w:pStyle w:val="a9"/>
        <w:spacing w:line="36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7E92E" w14:textId="15664932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30A5897A" w14:textId="77777777" w:rsidR="003731EA" w:rsidRDefault="003731EA" w:rsidP="00F31511">
      <w:pPr>
        <w:pStyle w:val="a9"/>
        <w:spacing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874B7" w14:textId="77777777" w:rsidR="00F31511" w:rsidRDefault="00F31511" w:rsidP="00F31511">
      <w:pPr>
        <w:pStyle w:val="a9"/>
        <w:spacing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Кардиологическое отделение </w:t>
      </w:r>
    </w:p>
    <w:p w14:paraId="3F97A091" w14:textId="71C257E2" w:rsidR="00780061" w:rsidRDefault="00780061" w:rsidP="00F31511">
      <w:pPr>
        <w:pStyle w:val="a9"/>
        <w:spacing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БУЗ ВО «Воронежская городс</w:t>
      </w:r>
      <w:r w:rsidR="00F31511">
        <w:rPr>
          <w:rFonts w:ascii="Times New Roman" w:hAnsi="Times New Roman" w:cs="Times New Roman"/>
          <w:color w:val="000000" w:themeColor="text1"/>
          <w:sz w:val="28"/>
          <w:szCs w:val="28"/>
        </w:rPr>
        <w:t>кая клиническая больница № 20»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647D1C86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2B29B893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9AB8CA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1CB011F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29AE493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1E3B689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68287019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726169F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1E2AFE6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726D740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6C09117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32F1372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6ADD193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3F1E766E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0EB22D3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4757249B" w14:textId="77777777" w:rsidTr="00F31511">
        <w:trPr>
          <w:jc w:val="center"/>
        </w:trPr>
        <w:tc>
          <w:tcPr>
            <w:tcW w:w="1281" w:type="dxa"/>
          </w:tcPr>
          <w:p w14:paraId="2EBC2B74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03DBD4C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37E0B9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358F760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5BAF99A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AA73EF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7D28522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0EE40E04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5DFA685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A810CD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73D5B7D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68FBA8D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19896793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05D69A4D" w14:textId="77777777" w:rsidTr="00F31511">
        <w:trPr>
          <w:trHeight w:val="1429"/>
          <w:jc w:val="center"/>
        </w:trPr>
        <w:tc>
          <w:tcPr>
            <w:tcW w:w="1281" w:type="dxa"/>
          </w:tcPr>
          <w:p w14:paraId="75241C9B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056A5F6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14:paraId="5CDA6D8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2A9751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9FED0E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FA0C898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163C3C2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FDD2C5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2FBD776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2857E05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2640497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0B4FBEF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0D5EB87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1B101069" w14:textId="77777777" w:rsidR="00F31511" w:rsidRDefault="00F31511" w:rsidP="00F31511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03D22" w14:textId="395A1EB9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0E943CE1" w14:textId="77777777" w:rsidR="003731EA" w:rsidRDefault="003731EA" w:rsidP="00F31511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33623" w14:textId="62455D8A" w:rsidR="00F31511" w:rsidRDefault="00F31511" w:rsidP="00F31511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Кардиологические отделения</w:t>
      </w:r>
    </w:p>
    <w:p w14:paraId="57EF79DE" w14:textId="1A225FBC" w:rsidR="00780061" w:rsidRDefault="00780061" w:rsidP="00F31511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БУЗ ВО «Воронежская городская клиническая больница № 3»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F31511" w:rsidRPr="00BD6A61" w14:paraId="28958F1F" w14:textId="77777777" w:rsidTr="00F31511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1E7F18EA" w14:textId="77777777" w:rsidR="00F3151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EB801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419D6C83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4F58B0FC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188A93C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175335A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6E3DCF4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5446F7C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419C13F6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1BB6A494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48D47DEF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1AF00E32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065D5BE0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469A4D55" w14:textId="77777777" w:rsidR="00F31511" w:rsidRPr="00BD6A61" w:rsidRDefault="00F31511" w:rsidP="00F3151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F31511" w:rsidRPr="00BD6A61" w14:paraId="694F15D3" w14:textId="77777777" w:rsidTr="00F31511">
        <w:trPr>
          <w:jc w:val="center"/>
        </w:trPr>
        <w:tc>
          <w:tcPr>
            <w:tcW w:w="1281" w:type="dxa"/>
          </w:tcPr>
          <w:p w14:paraId="0CA0588E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7E71ED3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3A64892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D3AF0F7" w14:textId="2C7BAAD3" w:rsidR="00F31511" w:rsidRPr="00BD6A61" w:rsidRDefault="006550B7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14:paraId="693B0B2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9286FDA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F57C20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4BA88F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3253516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6572602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6FDFF68F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7E02BAD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49C6C3B7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F31511" w:rsidRPr="00BD6A61" w14:paraId="6D75F4BF" w14:textId="77777777" w:rsidTr="00F31511">
        <w:trPr>
          <w:trHeight w:val="1429"/>
          <w:jc w:val="center"/>
        </w:trPr>
        <w:tc>
          <w:tcPr>
            <w:tcW w:w="1281" w:type="dxa"/>
          </w:tcPr>
          <w:p w14:paraId="1A053165" w14:textId="77777777" w:rsidR="00F31511" w:rsidRPr="00BD6A61" w:rsidRDefault="00F31511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5444BF30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C6789EC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231BB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6CEC2F5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BE155AE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4EA0C0D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813B129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6802152" w14:textId="77777777" w:rsidR="00F31511" w:rsidRPr="00BD6A61" w:rsidRDefault="00F31511" w:rsidP="00F315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C8B462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760FB15D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53144381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4B6E9C7B" w14:textId="77777777" w:rsidR="00F31511" w:rsidRPr="00BD6A61" w:rsidRDefault="00F31511" w:rsidP="00F315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4F985E86" w14:textId="77777777" w:rsidR="00F31511" w:rsidRDefault="00F31511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C1C88" w14:textId="71D5E3E6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57AAF9C0" w14:textId="77777777" w:rsidR="003731EA" w:rsidRDefault="003731EA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E7FC9" w14:textId="77536568" w:rsidR="00780061" w:rsidRDefault="00F31511" w:rsidP="00F31511">
      <w:pPr>
        <w:pStyle w:val="a9"/>
        <w:spacing w:after="0" w:line="24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Кардиологическое отделение БУЗ ВО «Семилукская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6550B7" w:rsidRPr="00BD6A61" w14:paraId="695AA892" w14:textId="77777777" w:rsidTr="003731EA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334CF6CF" w14:textId="77777777" w:rsidR="006550B7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A52C42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1D9F9747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0E7B3438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278F0F61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364DB735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5E7A4438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1397FBA0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489CF673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48A78500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5DA62811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4A5BF090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44289CBA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6511724C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6550B7" w:rsidRPr="00BD6A61" w14:paraId="48B6D1B6" w14:textId="77777777" w:rsidTr="003731EA">
        <w:trPr>
          <w:jc w:val="center"/>
        </w:trPr>
        <w:tc>
          <w:tcPr>
            <w:tcW w:w="1281" w:type="dxa"/>
          </w:tcPr>
          <w:p w14:paraId="5601D682" w14:textId="77777777" w:rsidR="006550B7" w:rsidRPr="00BD6A61" w:rsidRDefault="006550B7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1F8F218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51060BE3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7002E71E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3A695A1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6B114DD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027A689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D09FC9C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32CAB29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13AF4779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46559EEF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5DBF1695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06D2313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50B7" w:rsidRPr="00BD6A61" w14:paraId="31823C78" w14:textId="77777777" w:rsidTr="003731EA">
        <w:trPr>
          <w:trHeight w:val="1429"/>
          <w:jc w:val="center"/>
        </w:trPr>
        <w:tc>
          <w:tcPr>
            <w:tcW w:w="1281" w:type="dxa"/>
          </w:tcPr>
          <w:p w14:paraId="28981EF1" w14:textId="77777777" w:rsidR="006550B7" w:rsidRPr="00BD6A61" w:rsidRDefault="006550B7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851" w:type="dxa"/>
          </w:tcPr>
          <w:p w14:paraId="6EE7C5A3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709" w:type="dxa"/>
          </w:tcPr>
          <w:p w14:paraId="4C95DFFF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14:paraId="2CBF152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399A3E26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D4F034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0B3CD173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73BCD9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C4A14A3" w14:textId="77777777" w:rsidR="006550B7" w:rsidRPr="00BD6A61" w:rsidRDefault="006550B7" w:rsidP="003731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1066658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D90E92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7B4C627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3C695F85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63FA8BB6" w14:textId="77777777" w:rsidR="006550B7" w:rsidRDefault="006550B7" w:rsidP="006550B7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A5EBF6" w14:textId="2A42A0B6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13AFA2D1" w14:textId="11CE1116" w:rsidR="00780061" w:rsidRDefault="006550B7" w:rsidP="006550B7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Кардиологическое отделение БУЗ ВО «Новоусманская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6550B7" w:rsidRPr="00BD6A61" w14:paraId="2423DBC4" w14:textId="77777777" w:rsidTr="003731EA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3049D96C" w14:textId="77777777" w:rsidR="006550B7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26E259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1AC62935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3F27848F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6A154587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4D19353E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5B1C6643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6B8BF0E7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72A5C294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5C26A0EC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50F872FF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666084BD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1FD13A47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38B573AF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6550B7" w:rsidRPr="00BD6A61" w14:paraId="42FD9112" w14:textId="77777777" w:rsidTr="003731EA">
        <w:trPr>
          <w:jc w:val="center"/>
        </w:trPr>
        <w:tc>
          <w:tcPr>
            <w:tcW w:w="1281" w:type="dxa"/>
          </w:tcPr>
          <w:p w14:paraId="0EB2A3DB" w14:textId="77777777" w:rsidR="006550B7" w:rsidRPr="00BD6A61" w:rsidRDefault="006550B7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7644BE2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463EF352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8096A0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1C357532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9DDD34F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5E0056DD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4E113BF8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0636713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1A1EF78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6C6CBA0A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2229FDC2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3FF8B326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50B7" w:rsidRPr="00BD6A61" w14:paraId="56A0C864" w14:textId="77777777" w:rsidTr="003731EA">
        <w:trPr>
          <w:trHeight w:val="1429"/>
          <w:jc w:val="center"/>
        </w:trPr>
        <w:tc>
          <w:tcPr>
            <w:tcW w:w="1281" w:type="dxa"/>
          </w:tcPr>
          <w:p w14:paraId="14B33855" w14:textId="77777777" w:rsidR="006550B7" w:rsidRPr="00BD6A61" w:rsidRDefault="006550B7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3A84D1B9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46E6C9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B47BFA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A9066B9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0C1A731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037D06E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843C654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B1C7177" w14:textId="77777777" w:rsidR="006550B7" w:rsidRPr="00BD6A61" w:rsidRDefault="006550B7" w:rsidP="003731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D3999C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05CC4B72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09770F16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378A7B16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77D6E802" w14:textId="77777777" w:rsidR="003731EA" w:rsidRDefault="003731EA" w:rsidP="006550B7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82751B" w14:textId="27873CF3" w:rsidR="003731EA" w:rsidRDefault="003731EA" w:rsidP="003731EA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8867D5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</w:p>
    <w:p w14:paraId="72BB90A7" w14:textId="77777777" w:rsidR="006550B7" w:rsidRDefault="006550B7" w:rsidP="006550B7">
      <w:pPr>
        <w:pStyle w:val="a9"/>
        <w:spacing w:after="0" w:line="360" w:lineRule="auto"/>
        <w:ind w:left="7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Кардиологическое отделение БУЗ ВО «Острогожская РБ»</w:t>
      </w:r>
    </w:p>
    <w:tbl>
      <w:tblPr>
        <w:tblStyle w:val="a7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851"/>
        <w:gridCol w:w="709"/>
        <w:gridCol w:w="850"/>
        <w:gridCol w:w="851"/>
        <w:gridCol w:w="850"/>
        <w:gridCol w:w="992"/>
        <w:gridCol w:w="851"/>
        <w:gridCol w:w="709"/>
        <w:gridCol w:w="709"/>
        <w:gridCol w:w="708"/>
        <w:gridCol w:w="699"/>
        <w:gridCol w:w="719"/>
      </w:tblGrid>
      <w:tr w:rsidR="006550B7" w:rsidRPr="00BD6A61" w14:paraId="18595E5A" w14:textId="77777777" w:rsidTr="003731EA">
        <w:trPr>
          <w:cantSplit/>
          <w:trHeight w:val="3767"/>
          <w:jc w:val="center"/>
        </w:trPr>
        <w:tc>
          <w:tcPr>
            <w:tcW w:w="1281" w:type="dxa"/>
            <w:textDirection w:val="btLr"/>
          </w:tcPr>
          <w:p w14:paraId="449B23CE" w14:textId="77777777" w:rsidR="006550B7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96138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должности</w:t>
            </w:r>
          </w:p>
        </w:tc>
        <w:tc>
          <w:tcPr>
            <w:tcW w:w="851" w:type="dxa"/>
            <w:textDirection w:val="btLr"/>
          </w:tcPr>
          <w:p w14:paraId="78D34A7A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кардиологи</w:t>
            </w:r>
          </w:p>
        </w:tc>
        <w:tc>
          <w:tcPr>
            <w:tcW w:w="709" w:type="dxa"/>
            <w:textDirection w:val="btLr"/>
          </w:tcPr>
          <w:p w14:paraId="5CDD1FCE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терапевты</w:t>
            </w:r>
          </w:p>
        </w:tc>
        <w:tc>
          <w:tcPr>
            <w:tcW w:w="850" w:type="dxa"/>
            <w:textDirection w:val="btLr"/>
          </w:tcPr>
          <w:p w14:paraId="2A1A1AD9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анестезиологи-реаниматологи</w:t>
            </w:r>
          </w:p>
        </w:tc>
        <w:tc>
          <w:tcPr>
            <w:tcW w:w="851" w:type="dxa"/>
            <w:textDirection w:val="btLr"/>
          </w:tcPr>
          <w:p w14:paraId="4684B7B8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рентгенэдоваскулярным диагностике и лечению</w:t>
            </w:r>
          </w:p>
        </w:tc>
        <w:tc>
          <w:tcPr>
            <w:tcW w:w="850" w:type="dxa"/>
            <w:textDirection w:val="btLr"/>
          </w:tcPr>
          <w:p w14:paraId="6C88F338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неврологи</w:t>
            </w:r>
          </w:p>
        </w:tc>
        <w:tc>
          <w:tcPr>
            <w:tcW w:w="992" w:type="dxa"/>
            <w:textDirection w:val="btLr"/>
          </w:tcPr>
          <w:p w14:paraId="5CE7A254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нейрохирурги</w:t>
            </w:r>
          </w:p>
        </w:tc>
        <w:tc>
          <w:tcPr>
            <w:tcW w:w="851" w:type="dxa"/>
            <w:textDirection w:val="btLr"/>
          </w:tcPr>
          <w:p w14:paraId="3D4B5B70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сердечно-сосудистые хирурги</w:t>
            </w:r>
          </w:p>
        </w:tc>
        <w:tc>
          <w:tcPr>
            <w:tcW w:w="709" w:type="dxa"/>
            <w:textDirection w:val="btLr"/>
          </w:tcPr>
          <w:p w14:paraId="0EFFB93F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по лечебной физкультуре</w:t>
            </w:r>
          </w:p>
        </w:tc>
        <w:tc>
          <w:tcPr>
            <w:tcW w:w="709" w:type="dxa"/>
            <w:textDirection w:val="btLr"/>
          </w:tcPr>
          <w:p w14:paraId="03726C66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физиотерапевты</w:t>
            </w:r>
          </w:p>
        </w:tc>
        <w:tc>
          <w:tcPr>
            <w:tcW w:w="708" w:type="dxa"/>
            <w:textDirection w:val="btLr"/>
          </w:tcPr>
          <w:p w14:paraId="57B5359B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логопеды</w:t>
            </w:r>
          </w:p>
        </w:tc>
        <w:tc>
          <w:tcPr>
            <w:tcW w:w="699" w:type="dxa"/>
            <w:textDirection w:val="btLr"/>
          </w:tcPr>
          <w:p w14:paraId="5DD6701F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 психологи</w:t>
            </w:r>
          </w:p>
        </w:tc>
        <w:tc>
          <w:tcPr>
            <w:tcW w:w="719" w:type="dxa"/>
            <w:textDirection w:val="btLr"/>
          </w:tcPr>
          <w:p w14:paraId="069835EC" w14:textId="77777777" w:rsidR="006550B7" w:rsidRPr="00BD6A61" w:rsidRDefault="006550B7" w:rsidP="003731E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методисты по ЛФК</w:t>
            </w:r>
          </w:p>
        </w:tc>
      </w:tr>
      <w:tr w:rsidR="006550B7" w:rsidRPr="00BD6A61" w14:paraId="16E03323" w14:textId="77777777" w:rsidTr="003731EA">
        <w:trPr>
          <w:jc w:val="center"/>
        </w:trPr>
        <w:tc>
          <w:tcPr>
            <w:tcW w:w="1281" w:type="dxa"/>
          </w:tcPr>
          <w:p w14:paraId="37855E57" w14:textId="77777777" w:rsidR="006550B7" w:rsidRPr="00BD6A61" w:rsidRDefault="006550B7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физических лиц</w:t>
            </w:r>
          </w:p>
        </w:tc>
        <w:tc>
          <w:tcPr>
            <w:tcW w:w="851" w:type="dxa"/>
          </w:tcPr>
          <w:p w14:paraId="1280F99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78F2C78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14DC709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67D70FEA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408A6869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18D46D46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2870C3D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0915C56F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14:paraId="2343DAE3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7D310CB4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14:paraId="5DC15837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19" w:type="dxa"/>
          </w:tcPr>
          <w:p w14:paraId="5D621583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50B7" w:rsidRPr="00BD6A61" w14:paraId="0281D4A1" w14:textId="77777777" w:rsidTr="003731EA">
        <w:trPr>
          <w:trHeight w:val="1429"/>
          <w:jc w:val="center"/>
        </w:trPr>
        <w:tc>
          <w:tcPr>
            <w:tcW w:w="1281" w:type="dxa"/>
          </w:tcPr>
          <w:p w14:paraId="32167273" w14:textId="77777777" w:rsidR="006550B7" w:rsidRPr="00BD6A61" w:rsidRDefault="006550B7" w:rsidP="00655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851" w:type="dxa"/>
          </w:tcPr>
          <w:p w14:paraId="22316A1D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709" w:type="dxa"/>
          </w:tcPr>
          <w:p w14:paraId="5CC0A72F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5DAAF4E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11843F7F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9849DCA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0FA62022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32B7258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4CE8A6F" w14:textId="77777777" w:rsidR="006550B7" w:rsidRPr="00BD6A61" w:rsidRDefault="006550B7" w:rsidP="003731E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2A1B6E3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70F21840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14:paraId="12993DC6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19" w:type="dxa"/>
          </w:tcPr>
          <w:p w14:paraId="1BE38569" w14:textId="77777777" w:rsidR="006550B7" w:rsidRPr="00BD6A61" w:rsidRDefault="006550B7" w:rsidP="003731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182C40BB" w14:textId="77777777" w:rsidR="006550B7" w:rsidRDefault="006550B7" w:rsidP="006550B7">
      <w:pPr>
        <w:pStyle w:val="a9"/>
        <w:spacing w:after="0" w:line="36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11585" w14:textId="6C7B93DF" w:rsidR="00780061" w:rsidRPr="0057424A" w:rsidRDefault="00780061" w:rsidP="00902E8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проекта Воронежской области «Обеспечение медицинских организаций системы здравоохранения квалифицированными кадрами» планируется устранение кадрового дефицита медицинских работников «первичного звена», а также необходимого кадрового обеспечения профильными специалистами отрасли для достижения установленных результатов, предусмотренных мероприятиями Национального проекта «Здравоохранение» по снижению смертности от сердечно-сосудистых заболеваний. </w:t>
      </w:r>
    </w:p>
    <w:p w14:paraId="5A7B5260" w14:textId="5A55C1AA" w:rsidR="00780061" w:rsidRPr="0057424A" w:rsidRDefault="00780061" w:rsidP="00902E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задачи планируется решить, как за счет дополнительной подготовки специалистов (увеличения числа обучающихся по программам ординатуры и программам среднего профессионального образования, адресной профессиональной переподготовки), так и путем совершенствования механизмов закрепления специалистов в отрасли (повышения эффективности</w:t>
      </w:r>
      <w:r w:rsidRPr="005742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трудоустройства выпускников, в том числе подготовленных в рамках целевого обучения и др.).</w:t>
      </w:r>
      <w:r w:rsidR="00BE0A07" w:rsidRPr="005742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32939DA6" w14:textId="77777777" w:rsidR="00770F4B" w:rsidRPr="0057424A" w:rsidRDefault="00770F4B" w:rsidP="002E509F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7188401"/>
    </w:p>
    <w:p w14:paraId="2F7864E8" w14:textId="41254D98" w:rsidR="00841380" w:rsidRPr="0057424A" w:rsidRDefault="004D665C" w:rsidP="002E509F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1.5. </w:t>
      </w:r>
      <w:r w:rsidR="005E51FF" w:rsidRPr="0057424A">
        <w:rPr>
          <w:rFonts w:ascii="Times New Roman" w:hAnsi="Times New Roman" w:cs="Times New Roman"/>
          <w:sz w:val="28"/>
          <w:szCs w:val="28"/>
        </w:rPr>
        <w:t>Анализ деятельност</w:t>
      </w:r>
      <w:r w:rsidR="004C59D7" w:rsidRPr="0057424A">
        <w:rPr>
          <w:rFonts w:ascii="Times New Roman" w:hAnsi="Times New Roman" w:cs="Times New Roman"/>
          <w:sz w:val="28"/>
          <w:szCs w:val="28"/>
        </w:rPr>
        <w:t>и каждой МО</w:t>
      </w:r>
      <w:r w:rsidR="005E51FF" w:rsidRPr="0057424A">
        <w:rPr>
          <w:rFonts w:ascii="Times New Roman" w:hAnsi="Times New Roman" w:cs="Times New Roman"/>
          <w:sz w:val="28"/>
          <w:szCs w:val="28"/>
        </w:rPr>
        <w:t xml:space="preserve">, участвующей в оказании </w:t>
      </w:r>
      <w:r w:rsidRPr="0057424A">
        <w:rPr>
          <w:rFonts w:ascii="Times New Roman" w:hAnsi="Times New Roman" w:cs="Times New Roman"/>
          <w:sz w:val="28"/>
          <w:szCs w:val="28"/>
        </w:rPr>
        <w:t>стационарной</w:t>
      </w:r>
      <w:r w:rsidR="005E51FF" w:rsidRPr="0057424A">
        <w:rPr>
          <w:rFonts w:ascii="Times New Roman" w:hAnsi="Times New Roman" w:cs="Times New Roman"/>
          <w:sz w:val="28"/>
          <w:szCs w:val="28"/>
        </w:rPr>
        <w:t xml:space="preserve"> помощи больным с </w:t>
      </w:r>
      <w:r w:rsidR="009535E3" w:rsidRPr="0057424A">
        <w:rPr>
          <w:rFonts w:ascii="Times New Roman" w:hAnsi="Times New Roman" w:cs="Times New Roman"/>
          <w:sz w:val="28"/>
          <w:szCs w:val="28"/>
        </w:rPr>
        <w:t xml:space="preserve">ОКС </w:t>
      </w:r>
      <w:r w:rsidR="005E51FF" w:rsidRPr="0057424A">
        <w:rPr>
          <w:rFonts w:ascii="Times New Roman" w:hAnsi="Times New Roman" w:cs="Times New Roman"/>
          <w:sz w:val="28"/>
          <w:szCs w:val="28"/>
        </w:rPr>
        <w:t xml:space="preserve">и/или </w:t>
      </w:r>
      <w:r w:rsidR="009535E3" w:rsidRPr="0057424A">
        <w:rPr>
          <w:rFonts w:ascii="Times New Roman" w:hAnsi="Times New Roman" w:cs="Times New Roman"/>
          <w:sz w:val="28"/>
          <w:szCs w:val="28"/>
        </w:rPr>
        <w:t>ОНМК</w:t>
      </w:r>
      <w:r w:rsidR="005E51FF" w:rsidRPr="0057424A">
        <w:rPr>
          <w:rFonts w:ascii="Times New Roman" w:hAnsi="Times New Roman" w:cs="Times New Roman"/>
          <w:sz w:val="28"/>
          <w:szCs w:val="28"/>
        </w:rPr>
        <w:t xml:space="preserve">, с оценкой </w:t>
      </w:r>
      <w:r w:rsidR="002E509F" w:rsidRPr="0057424A">
        <w:rPr>
          <w:rFonts w:ascii="Times New Roman" w:hAnsi="Times New Roman" w:cs="Times New Roman"/>
          <w:sz w:val="28"/>
          <w:szCs w:val="28"/>
        </w:rPr>
        <w:t>н</w:t>
      </w:r>
      <w:r w:rsidR="005E51FF" w:rsidRPr="0057424A">
        <w:rPr>
          <w:rFonts w:ascii="Times New Roman" w:hAnsi="Times New Roman" w:cs="Times New Roman"/>
          <w:sz w:val="28"/>
          <w:szCs w:val="28"/>
        </w:rPr>
        <w:t>еобходимости оптимизации функционирования.</w:t>
      </w:r>
      <w:bookmarkEnd w:id="8"/>
    </w:p>
    <w:p w14:paraId="6413C9F6" w14:textId="3583DBFC" w:rsidR="00770F4B" w:rsidRPr="0057424A" w:rsidRDefault="0055292B" w:rsidP="00AF3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1.5.1. </w:t>
      </w:r>
      <w:r w:rsidR="009535E3" w:rsidRPr="0057424A">
        <w:rPr>
          <w:rFonts w:ascii="Times New Roman" w:hAnsi="Times New Roman" w:cs="Times New Roman"/>
          <w:sz w:val="28"/>
          <w:szCs w:val="28"/>
        </w:rPr>
        <w:t>Анализ деятель</w:t>
      </w:r>
      <w:r w:rsidR="004C59D7" w:rsidRPr="0057424A">
        <w:rPr>
          <w:rFonts w:ascii="Times New Roman" w:hAnsi="Times New Roman" w:cs="Times New Roman"/>
          <w:sz w:val="28"/>
          <w:szCs w:val="28"/>
        </w:rPr>
        <w:t>ности МО</w:t>
      </w:r>
      <w:r w:rsidR="00CA062F"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9535E3" w:rsidRPr="0057424A">
        <w:rPr>
          <w:rFonts w:ascii="Times New Roman" w:hAnsi="Times New Roman" w:cs="Times New Roman"/>
          <w:sz w:val="28"/>
          <w:szCs w:val="28"/>
        </w:rPr>
        <w:t>участвующих в оказании ста</w:t>
      </w:r>
      <w:r w:rsidR="00BE0A07" w:rsidRPr="0057424A">
        <w:rPr>
          <w:rFonts w:ascii="Times New Roman" w:hAnsi="Times New Roman" w:cs="Times New Roman"/>
          <w:sz w:val="28"/>
          <w:szCs w:val="28"/>
        </w:rPr>
        <w:t>ционарной помощи больным с ОКС.</w:t>
      </w:r>
    </w:p>
    <w:p w14:paraId="32FCFA1A" w14:textId="15A8CCB7" w:rsidR="00535DA0" w:rsidRPr="0057424A" w:rsidRDefault="00535DA0" w:rsidP="00902E86">
      <w:pPr>
        <w:pStyle w:val="a9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2E509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Воронежская областная клиническая больница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>1</w:t>
      </w:r>
      <w:r w:rsidR="002E509F" w:rsidRPr="0057424A">
        <w:rPr>
          <w:rFonts w:ascii="Times New Roman" w:hAnsi="Times New Roman" w:cs="Times New Roman"/>
          <w:sz w:val="28"/>
          <w:szCs w:val="28"/>
        </w:rPr>
        <w:t>»</w:t>
      </w:r>
      <w:r w:rsidR="006545F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59D7" w:rsidRPr="0057424A">
        <w:rPr>
          <w:rFonts w:ascii="Times New Roman" w:hAnsi="Times New Roman" w:cs="Times New Roman"/>
          <w:sz w:val="28"/>
          <w:szCs w:val="28"/>
        </w:rPr>
        <w:t>(РСЦ)</w:t>
      </w:r>
    </w:p>
    <w:p w14:paraId="28C9AF84" w14:textId="77777777" w:rsidR="00A4768C" w:rsidRPr="0057424A" w:rsidRDefault="00A4768C" w:rsidP="00A47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РСЦ расположен на базе медицинского учреждения 3 уровня БУЗ ВО «Воронежская областная клиническая больница № 1», в составе которого 300 коек. </w:t>
      </w:r>
    </w:p>
    <w:p w14:paraId="41012B72" w14:textId="280E227D" w:rsidR="00A4768C" w:rsidRPr="0057424A" w:rsidRDefault="00A4768C" w:rsidP="00A47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состав РСЦ входит отделение РХМДЛ с тремя рентгеноперационными, кардиологическое отделение (65 коек, 6 коек БИТР), кардиологическое отделение для больных инфарктом миокарда (40 коек, 6 коек БИТР), неврологическое отделение для больных с нарушением мозгового кровообращения (65 коек, 12 коек БИТР), нейрохирургическое отделение (60 коек), кардиохирургическое отделение № 2 (30 коек), отделение сосудистой хирургии (40 коек).</w:t>
      </w:r>
    </w:p>
    <w:p w14:paraId="2E137BA2" w14:textId="139A6A52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соответствии с маршрутизацией пациенты с ОИМп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sz w:val="28"/>
          <w:szCs w:val="28"/>
        </w:rPr>
        <w:t xml:space="preserve"> госпитализируются непосредственно в РСЦ из г. Воронежа (численность прикрепленного населения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  </w:t>
      </w:r>
      <w:r w:rsidRPr="0057424A">
        <w:rPr>
          <w:rFonts w:ascii="Times New Roman" w:hAnsi="Times New Roman" w:cs="Times New Roman"/>
          <w:sz w:val="28"/>
          <w:szCs w:val="28"/>
        </w:rPr>
        <w:t>1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047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59D7" w:rsidRPr="0057424A">
        <w:rPr>
          <w:rFonts w:ascii="Times New Roman" w:hAnsi="Times New Roman" w:cs="Times New Roman"/>
          <w:sz w:val="28"/>
          <w:szCs w:val="28"/>
        </w:rPr>
        <w:t>549 человек) и трех</w:t>
      </w:r>
      <w:r w:rsidRPr="0057424A">
        <w:rPr>
          <w:rFonts w:ascii="Times New Roman" w:hAnsi="Times New Roman" w:cs="Times New Roman"/>
          <w:sz w:val="28"/>
          <w:szCs w:val="28"/>
        </w:rPr>
        <w:t xml:space="preserve"> близлежащих </w:t>
      </w:r>
      <w:r w:rsidR="004C59D7" w:rsidRPr="0057424A">
        <w:rPr>
          <w:rFonts w:ascii="Times New Roman" w:hAnsi="Times New Roman" w:cs="Times New Roman"/>
          <w:sz w:val="28"/>
          <w:szCs w:val="28"/>
        </w:rPr>
        <w:t>муниципальных районов: Рамонского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(численность населения 34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59D7" w:rsidRPr="0057424A">
        <w:rPr>
          <w:rFonts w:ascii="Times New Roman" w:hAnsi="Times New Roman" w:cs="Times New Roman"/>
          <w:sz w:val="28"/>
          <w:szCs w:val="28"/>
        </w:rPr>
        <w:t>063 человека), Семилукского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(численность населения </w:t>
      </w:r>
      <w:r w:rsidR="004C59D7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67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C59D7" w:rsidRPr="0057424A">
        <w:rPr>
          <w:rFonts w:ascii="Times New Roman" w:hAnsi="Times New Roman" w:cs="Times New Roman"/>
          <w:sz w:val="28"/>
          <w:szCs w:val="28"/>
        </w:rPr>
        <w:t>259 человек), Новоусманского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(численность населения </w:t>
      </w:r>
      <w:r w:rsidR="004C59D7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83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434 человека), из которых транспортировка пациентов с ОИМп</w:t>
      </w:r>
      <w:r w:rsidRPr="0057424A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РСЦ не превышает 45-60 минут. Таким образом</w:t>
      </w:r>
      <w:r w:rsidR="004C59D7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РСЦ составляет 1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232</w:t>
      </w:r>
      <w:r w:rsidR="002E509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305 человек. </w:t>
      </w:r>
    </w:p>
    <w:p w14:paraId="42BC9E30" w14:textId="4B8B030A" w:rsidR="00535DA0" w:rsidRPr="0057424A" w:rsidRDefault="00A4768C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2018 году д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огоспитальная ТЛТ при прямой госпитализации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пациентов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в РСЦ проводилась в 18 % случаев</w:t>
      </w:r>
      <w:r w:rsidR="00C924C5" w:rsidRPr="0057424A">
        <w:rPr>
          <w:rFonts w:ascii="Times New Roman" w:eastAsia="Times New Roman" w:hAnsi="Times New Roman" w:cs="Times New Roman"/>
          <w:sz w:val="28"/>
          <w:szCs w:val="28"/>
        </w:rPr>
        <w:t xml:space="preserve"> препаратом метализе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0D1EF8" w14:textId="08BA38E9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РСЦ госпитальная тромболитическая терапия проводится в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7 % случаев от общего количества пациентов с ОКСп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Причины проведения: отказ пациента от </w:t>
      </w:r>
      <w:r w:rsidR="00C924C5"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коронарной ангиографии (далее – КАГ)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и ЧКВ, невозможность проведения КАГ и/или ЧКВ.</w:t>
      </w:r>
    </w:p>
    <w:p w14:paraId="366A13AB" w14:textId="6AA2ADC2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Таким образом, в РСЦ маршру</w:t>
      </w:r>
      <w:r w:rsidR="00456025" w:rsidRPr="0057424A">
        <w:rPr>
          <w:rFonts w:ascii="Times New Roman" w:eastAsia="Times New Roman" w:hAnsi="Times New Roman" w:cs="Times New Roman"/>
          <w:sz w:val="28"/>
          <w:szCs w:val="28"/>
        </w:rPr>
        <w:t>тизируются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25" w:rsidRPr="0057424A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94BEC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25" w:rsidRPr="0057424A">
        <w:rPr>
          <w:rFonts w:ascii="Times New Roman" w:eastAsia="Times New Roman" w:hAnsi="Times New Roman" w:cs="Times New Roman"/>
          <w:sz w:val="28"/>
          <w:szCs w:val="28"/>
        </w:rPr>
        <w:t>% пациентов с ОКСп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="00456025" w:rsidRPr="0057424A">
        <w:rPr>
          <w:rFonts w:ascii="Times New Roman" w:eastAsia="Times New Roman" w:hAnsi="Times New Roman" w:cs="Times New Roman"/>
          <w:sz w:val="28"/>
          <w:szCs w:val="28"/>
        </w:rPr>
        <w:t xml:space="preserve"> и 47 % пациентов с ОКСбп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3811A0" w14:textId="77777777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Режим работы РСЦ: 24/7/12.</w:t>
      </w:r>
    </w:p>
    <w:p w14:paraId="33400C5A" w14:textId="56F16A27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t>Показатели работы РСЦ</w:t>
      </w:r>
      <w:r w:rsidR="00480A52" w:rsidRPr="0057424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B269E28" w14:textId="4192BB75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2018 году в области зарегистрировано 7</w:t>
      </w:r>
      <w:r w:rsidR="002E509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990 случаев ОКС.</w:t>
      </w:r>
    </w:p>
    <w:p w14:paraId="538E269E" w14:textId="0EDC2B41" w:rsidR="00535DA0" w:rsidRPr="0057424A" w:rsidRDefault="00BE0A07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РСЦ поступило пациентов кардиологического профиля - 4415:</w:t>
      </w:r>
    </w:p>
    <w:p w14:paraId="0F6C5D2F" w14:textId="352E523E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С диагнозом ОИМ (всего): 1</w:t>
      </w:r>
      <w:r w:rsidR="002E509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285</w:t>
      </w:r>
    </w:p>
    <w:p w14:paraId="4B3F8920" w14:textId="77777777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Из них ОИМп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- 813, ОИМбп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- 472; </w:t>
      </w:r>
    </w:p>
    <w:p w14:paraId="5F7C5B2D" w14:textId="77777777" w:rsidR="00535DA0" w:rsidRPr="0057424A" w:rsidRDefault="00535DA0" w:rsidP="002E5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нестабильная стенокардия - 1991.</w:t>
      </w:r>
    </w:p>
    <w:p w14:paraId="40C2C349" w14:textId="33F9A665" w:rsidR="00535DA0" w:rsidRPr="0057424A" w:rsidRDefault="0061059E" w:rsidP="002E50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летальность в 2018году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CA9D9E" w14:textId="5737E31E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При ОИМ всего: 5,3</w:t>
      </w:r>
      <w:r w:rsidR="002E509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При ОИМ п.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: 5,9</w:t>
      </w:r>
      <w:r w:rsidR="002E509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%;</w:t>
      </w:r>
      <w:r w:rsidR="00AF3BFA" w:rsidRPr="0057424A">
        <w:rPr>
          <w:rFonts w:ascii="Times New Roman" w:eastAsia="Times New Roman" w:hAnsi="Times New Roman" w:cs="Times New Roman"/>
          <w:sz w:val="28"/>
          <w:szCs w:val="28"/>
        </w:rPr>
        <w:t xml:space="preserve"> При ОИМ б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2E509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0FF9B88F" w14:textId="4A35EEA4" w:rsidR="00535DA0" w:rsidRPr="0057424A" w:rsidRDefault="0061059E" w:rsidP="00902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2018 году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в РСЦ проведено 1061 экстренное ЧКВ,</w:t>
      </w:r>
      <w:r w:rsidR="003B67B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220 стентирований брахиоцефальных артерий, у 112 пациентов из них, с острым ишемическим инсультом;</w:t>
      </w:r>
    </w:p>
    <w:p w14:paraId="2788DFAA" w14:textId="77777777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Среднемесячная нагрузка на 1 врача-специалиста по РХМДЛ составляет по 8-10 операций ЧКВ и по 2 операции стентирования сонных артерий.</w:t>
      </w:r>
    </w:p>
    <w:p w14:paraId="48F956E5" w14:textId="77777777" w:rsidR="00535DA0" w:rsidRPr="0057424A" w:rsidRDefault="00535DA0" w:rsidP="00902E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При ОКС для вмешательств на коронарных артериях:</w:t>
      </w:r>
    </w:p>
    <w:p w14:paraId="20877CBD" w14:textId="7C672A65" w:rsidR="00535DA0" w:rsidRPr="0057424A" w:rsidRDefault="00233AA2" w:rsidP="00902E86">
      <w:pPr>
        <w:keepNext/>
        <w:keepLines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7009384"/>
      <w:bookmarkStart w:id="10" w:name="_Toc7188402"/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в 50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% случаев используются металлические стенты без лекарственного покрытия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Avangard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Alvimedica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 )</w:t>
      </w:r>
      <w:proofErr w:type="gramEnd"/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Rebel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Scentific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Nanomed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OOO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Nanomed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Flexinnium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SMT</w:t>
      </w:r>
      <w:r w:rsidR="00F30BCB" w:rsidRPr="0057424A">
        <w:rPr>
          <w:rFonts w:ascii="Times New Roman" w:eastAsia="Times New Roman" w:hAnsi="Times New Roman" w:cs="Times New Roman"/>
          <w:sz w:val="28"/>
          <w:szCs w:val="28"/>
        </w:rPr>
        <w:t>), Синус (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Ангиолайн)</w:t>
      </w:r>
      <w:bookmarkEnd w:id="9"/>
      <w:bookmarkEnd w:id="10"/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C0F258" w14:textId="1CD259CF" w:rsidR="00155D34" w:rsidRPr="0057424A" w:rsidRDefault="00233AA2" w:rsidP="00902E86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1" w:name="_Toc7188403"/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>в 50 %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sz w:val="28"/>
          <w:szCs w:val="28"/>
        </w:rPr>
        <w:t xml:space="preserve">случаев используются стенты с лекарственным покрытием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Coracto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Alvimedica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),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Promus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Boston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Scentific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>),</w:t>
      </w:r>
      <w:r w:rsidR="00844F63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Xiens</w:t>
      </w:r>
      <w:r w:rsidR="00234807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Abbot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),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Calipso</w:t>
      </w:r>
      <w:r w:rsidR="00234807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Ангиолайн).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Nanomed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OOO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Nanomed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), 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Integriti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Medtronik</w:t>
      </w:r>
      <w:r w:rsidR="00535DA0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bookmarkEnd w:id="11"/>
      <w:r w:rsidR="00480A52"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</w:p>
    <w:p w14:paraId="08C92792" w14:textId="6BBA34D7" w:rsidR="00535DA0" w:rsidRPr="0057424A" w:rsidRDefault="00480A52" w:rsidP="00902E86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Объем </w:t>
      </w: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t>эндоваскулярных вмешательств за 2018 год в сравнении с 2017 годом</w:t>
      </w:r>
      <w:r w:rsidR="00A4768C" w:rsidRPr="005742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 </w:t>
      </w:r>
      <w:r w:rsidR="003731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867D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D67994" w14:textId="089569A9" w:rsidR="00480A52" w:rsidRPr="0057424A" w:rsidRDefault="00A4768C" w:rsidP="00902E86">
      <w:pPr>
        <w:spacing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</w:t>
      </w:r>
      <w:r w:rsidR="004B2C9D" w:rsidRPr="005742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31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867D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14:paraId="27FFB567" w14:textId="2FF618C2" w:rsidR="00535DA0" w:rsidRPr="0057424A" w:rsidRDefault="00480A52" w:rsidP="00902E8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35DA0" w:rsidRPr="0057424A">
        <w:rPr>
          <w:rFonts w:ascii="Times New Roman" w:eastAsia="Times New Roman" w:hAnsi="Times New Roman" w:cs="Times New Roman"/>
          <w:bCs/>
          <w:sz w:val="28"/>
          <w:szCs w:val="28"/>
        </w:rPr>
        <w:t>бъем основных эндоваскулярных</w:t>
      </w:r>
      <w:r w:rsidR="00844F63" w:rsidRPr="005742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5DA0" w:rsidRPr="0057424A">
        <w:rPr>
          <w:rFonts w:ascii="Times New Roman" w:eastAsia="Times New Roman" w:hAnsi="Times New Roman" w:cs="Times New Roman"/>
          <w:bCs/>
          <w:sz w:val="28"/>
          <w:szCs w:val="28"/>
        </w:rPr>
        <w:t>вмешательств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2413"/>
        <w:gridCol w:w="2413"/>
      </w:tblGrid>
      <w:tr w:rsidR="00535DA0" w:rsidRPr="0057424A" w14:paraId="41DC32A6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EE16" w14:textId="77777777" w:rsidR="00535DA0" w:rsidRPr="0057424A" w:rsidRDefault="00535DA0" w:rsidP="00155D34">
            <w:pPr>
              <w:spacing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Виды операций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846" w14:textId="77777777" w:rsidR="00535DA0" w:rsidRPr="0057424A" w:rsidRDefault="00535DA0" w:rsidP="00155D3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CDCE" w14:textId="77777777" w:rsidR="00535DA0" w:rsidRPr="0057424A" w:rsidRDefault="00535DA0" w:rsidP="00155D3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35DA0" w:rsidRPr="0057424A" w14:paraId="176067BC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E9D7" w14:textId="77777777" w:rsidR="00535DA0" w:rsidRPr="0057424A" w:rsidRDefault="00535DA0" w:rsidP="00155D34">
            <w:pPr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Коронарография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A749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3405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E9D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3468</w:t>
            </w:r>
          </w:p>
        </w:tc>
      </w:tr>
      <w:tr w:rsidR="00535DA0" w:rsidRPr="0057424A" w14:paraId="184CA5AD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63F2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Коронарная ангиопластика и стентирование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3425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1208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6B9A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1292</w:t>
            </w:r>
          </w:p>
        </w:tc>
      </w:tr>
      <w:tr w:rsidR="00535DA0" w:rsidRPr="0057424A" w14:paraId="2F153755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9033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Стентирование сонных артерий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D0C3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B9AE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535DA0" w:rsidRPr="0057424A" w14:paraId="6BD7431B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79AA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Эндопротезирование аортального клапана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5B07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0771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35DA0" w:rsidRPr="0057424A" w14:paraId="2C30E8F7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078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Эндопротезирование аорты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1789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9161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35DA0" w:rsidRPr="0057424A" w14:paraId="5A663448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2471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Ангиопластика и стентирование артерий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05A7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A238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535DA0" w:rsidRPr="0057424A" w14:paraId="42FD11D9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467" w14:textId="29216F88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Закрытие</w:t>
            </w:r>
            <w:r w:rsidR="00251EE7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артериального протока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EE7" w:rsidRPr="0057424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ОАП</w:t>
            </w:r>
            <w:r w:rsidR="00251EE7" w:rsidRPr="00574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1984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BC57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535DA0" w:rsidRPr="0057424A" w14:paraId="4C32A57A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8D2C" w14:textId="4CCBB1D4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Закрытие</w:t>
            </w:r>
            <w:r w:rsidR="004B2C9D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BCB" w:rsidRPr="0057424A">
              <w:rPr>
                <w:rFonts w:ascii="Times New Roman" w:hAnsi="Times New Roman" w:cs="Times New Roman"/>
                <w:sz w:val="26"/>
                <w:szCs w:val="26"/>
              </w:rPr>
              <w:t>дефекта межпредсердной перегородки (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ДМПП</w:t>
            </w:r>
            <w:r w:rsidR="00F30BCB" w:rsidRPr="00574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492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78BC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35DA0" w:rsidRPr="0057424A" w14:paraId="5AB9F06F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29B6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Эмболизация маточных артерий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16A3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E28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35DA0" w:rsidRPr="0057424A" w14:paraId="1A08B8A0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AC3D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Эмболизация мозговых аневризм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78CC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25BE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35DA0" w:rsidRPr="0057424A" w14:paraId="282BEFC7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9A5B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Тромбэкстракция из мозговых артерий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72CC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881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5DA0" w:rsidRPr="0057424A" w14:paraId="4736C4BD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60A3" w14:textId="77777777" w:rsidR="00535DA0" w:rsidRPr="0057424A" w:rsidRDefault="00535DA0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Имплантация ЭКС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1A9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1F13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</w:tr>
      <w:tr w:rsidR="00535DA0" w:rsidRPr="0057424A" w14:paraId="58EC2D7E" w14:textId="77777777" w:rsidTr="00155D34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047" w14:textId="311C7B93" w:rsidR="00535DA0" w:rsidRPr="0057424A" w:rsidRDefault="00251EE7" w:rsidP="00155D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Электрофизиологические исследования (</w:t>
            </w:r>
            <w:r w:rsidR="00535DA0" w:rsidRPr="0057424A">
              <w:rPr>
                <w:rFonts w:ascii="Times New Roman" w:hAnsi="Times New Roman" w:cs="Times New Roman"/>
                <w:sz w:val="26"/>
                <w:szCs w:val="26"/>
              </w:rPr>
              <w:t>ЭФИ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4090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3B4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</w:tr>
    </w:tbl>
    <w:p w14:paraId="779A1116" w14:textId="77777777" w:rsidR="00535DA0" w:rsidRPr="0057424A" w:rsidRDefault="00535DA0" w:rsidP="00155D34">
      <w:pPr>
        <w:keepNext/>
        <w:keepLines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323C345C" w14:textId="76784A7B" w:rsidR="00535DA0" w:rsidRPr="0057424A" w:rsidRDefault="00535DA0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80A52" w:rsidRPr="0057424A">
        <w:rPr>
          <w:rFonts w:ascii="Times New Roman" w:eastAsia="Times New Roman" w:hAnsi="Times New Roman" w:cs="Times New Roman"/>
          <w:sz w:val="28"/>
          <w:szCs w:val="28"/>
        </w:rPr>
        <w:t>деление кардиологическое с палатой реанимации и интенсивной терапии (</w:t>
      </w:r>
      <w:r w:rsidR="00A4768C" w:rsidRPr="0057424A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480A52" w:rsidRPr="0057424A">
        <w:rPr>
          <w:rFonts w:ascii="Times New Roman" w:eastAsia="Times New Roman" w:hAnsi="Times New Roman" w:cs="Times New Roman"/>
          <w:sz w:val="28"/>
          <w:szCs w:val="28"/>
        </w:rPr>
        <w:t>ПРИТ)</w:t>
      </w:r>
      <w:r w:rsidR="0008386E" w:rsidRPr="0057424A">
        <w:rPr>
          <w:rFonts w:ascii="Times New Roman" w:eastAsia="Times New Roman" w:hAnsi="Times New Roman" w:cs="Times New Roman"/>
          <w:sz w:val="28"/>
          <w:szCs w:val="28"/>
        </w:rPr>
        <w:t xml:space="preserve"> БУЗ ВО 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86E" w:rsidRPr="0057424A">
        <w:rPr>
          <w:rFonts w:ascii="Times New Roman" w:eastAsia="Times New Roman" w:hAnsi="Times New Roman" w:cs="Times New Roman"/>
          <w:sz w:val="28"/>
          <w:szCs w:val="28"/>
        </w:rPr>
        <w:t>ВОКБ № 1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B17115" w14:textId="604D5D00" w:rsidR="00535DA0" w:rsidRPr="0057424A" w:rsidRDefault="00535DA0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составе отделения 65 коек, в том числе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6 коек ПРИТ.</w:t>
      </w:r>
    </w:p>
    <w:p w14:paraId="144C0D4C" w14:textId="629B2F73" w:rsidR="00535DA0" w:rsidRPr="0057424A" w:rsidRDefault="00535DA0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В отделении </w:t>
      </w:r>
      <w:r w:rsidR="005F2FA1" w:rsidRPr="0057424A">
        <w:rPr>
          <w:rFonts w:ascii="Times New Roman" w:eastAsia="Times New Roman" w:hAnsi="Times New Roman" w:cs="Times New Roman"/>
          <w:sz w:val="28"/>
          <w:szCs w:val="28"/>
        </w:rPr>
        <w:t>работают 1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заведующий отделе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нием и 15 врачей на 15,75 ставки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26 медсестер на 25 ставках. Дефицит</w:t>
      </w:r>
      <w:r w:rsidR="00480A52" w:rsidRPr="005742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52" w:rsidRPr="0057424A">
        <w:rPr>
          <w:rFonts w:ascii="Times New Roman" w:eastAsia="Times New Roman" w:hAnsi="Times New Roman" w:cs="Times New Roman"/>
          <w:sz w:val="28"/>
          <w:szCs w:val="28"/>
        </w:rPr>
        <w:t>кадров нет.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совместительства 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1,0.</w:t>
      </w:r>
    </w:p>
    <w:p w14:paraId="4D4D7BE4" w14:textId="30F9EE59" w:rsidR="00535DA0" w:rsidRPr="0057424A" w:rsidRDefault="00535DA0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Число госпитализаций в среднем 2670 пациентов в год.</w:t>
      </w:r>
    </w:p>
    <w:p w14:paraId="1F5805BA" w14:textId="51368ECA" w:rsidR="00535DA0" w:rsidRPr="0057424A" w:rsidRDefault="00535DA0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В ПРИТ </w:t>
      </w:r>
      <w:r w:rsidR="005F2FA1" w:rsidRPr="0057424A">
        <w:rPr>
          <w:rFonts w:ascii="Times New Roman" w:eastAsia="Times New Roman" w:hAnsi="Times New Roman" w:cs="Times New Roman"/>
          <w:sz w:val="28"/>
          <w:szCs w:val="28"/>
        </w:rPr>
        <w:t>имеется возможность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провести экстренную ЭхоКГ в режиме 24/7.</w:t>
      </w:r>
    </w:p>
    <w:p w14:paraId="1CAC46F6" w14:textId="7E7D89C7" w:rsidR="00480A52" w:rsidRPr="0057424A" w:rsidRDefault="00480A52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Структура нозологий, госпитализированных в кардиологическое отделение БУЗ ВО 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ВОКБ № 1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 2018 год</w:t>
      </w:r>
      <w:r w:rsidR="00103F67" w:rsidRPr="005742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3F67" w:rsidRPr="0057424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</w:t>
      </w:r>
      <w:r w:rsidR="00A4768C" w:rsidRPr="0057424A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103F67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1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67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BDB769" w14:textId="08D228DC" w:rsidR="00480A52" w:rsidRPr="0057424A" w:rsidRDefault="00535DA0" w:rsidP="00155D34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4B2C9D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1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67D5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0EE08013" w14:textId="0B7711EA" w:rsidR="00535DA0" w:rsidRPr="0057424A" w:rsidRDefault="00535DA0" w:rsidP="002C6FB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Структура госпитализации 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71E9" w:rsidRPr="0057424A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8386E" w:rsidRPr="0057424A">
        <w:rPr>
          <w:rFonts w:ascii="Times New Roman" w:hAnsi="Times New Roman" w:cs="Times New Roman"/>
          <w:sz w:val="28"/>
          <w:szCs w:val="28"/>
        </w:rPr>
        <w:t xml:space="preserve"> в кардиологическое отделение БУЗ ВО </w:t>
      </w:r>
      <w:r w:rsidR="00155D34" w:rsidRPr="0057424A">
        <w:rPr>
          <w:rFonts w:ascii="Times New Roman" w:hAnsi="Times New Roman" w:cs="Times New Roman"/>
          <w:sz w:val="28"/>
          <w:szCs w:val="28"/>
        </w:rPr>
        <w:t>«</w:t>
      </w:r>
      <w:r w:rsidR="0008386E" w:rsidRPr="0057424A">
        <w:rPr>
          <w:rFonts w:ascii="Times New Roman" w:hAnsi="Times New Roman" w:cs="Times New Roman"/>
          <w:sz w:val="28"/>
          <w:szCs w:val="28"/>
        </w:rPr>
        <w:t>ВОКБ № 1</w:t>
      </w:r>
      <w:r w:rsidR="00155D34" w:rsidRPr="0057424A">
        <w:rPr>
          <w:rFonts w:ascii="Times New Roman" w:hAnsi="Times New Roman" w:cs="Times New Roman"/>
          <w:sz w:val="28"/>
          <w:szCs w:val="28"/>
        </w:rPr>
        <w:t>»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7BF193" w14:textId="77777777" w:rsidR="002C6FB9" w:rsidRPr="0057424A" w:rsidRDefault="002C6FB9" w:rsidP="002C6F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734"/>
      </w:tblGrid>
      <w:tr w:rsidR="00535DA0" w:rsidRPr="0057424A" w14:paraId="3E1F2320" w14:textId="77777777" w:rsidTr="00155D34">
        <w:trPr>
          <w:trHeight w:val="487"/>
          <w:tblHeader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968" w14:textId="77777777" w:rsidR="00535DA0" w:rsidRPr="0057424A" w:rsidRDefault="00535DA0" w:rsidP="00155D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Диагноз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B2D4" w14:textId="77777777" w:rsidR="00952642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Код</w:t>
            </w:r>
          </w:p>
          <w:p w14:paraId="4619BBAB" w14:textId="79A7ECD2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МКБ-10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747F" w14:textId="2390B58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</w:t>
            </w:r>
            <w:r w:rsidR="00155D34"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ичеств</w:t>
            </w: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больных</w:t>
            </w:r>
          </w:p>
        </w:tc>
      </w:tr>
      <w:tr w:rsidR="00535DA0" w:rsidRPr="0057424A" w14:paraId="11B7086B" w14:textId="77777777" w:rsidTr="00155D34">
        <w:trPr>
          <w:trHeight w:val="25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472F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ИБС: 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B7A1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I21.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I22.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885B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</w:tr>
      <w:tr w:rsidR="00535DA0" w:rsidRPr="0057424A" w14:paraId="1598CD95" w14:textId="77777777" w:rsidTr="00155D34">
        <w:trPr>
          <w:trHeight w:val="25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A000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ИБС: Нестабильная стенокардия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0381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20.0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4E19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1253</w:t>
            </w:r>
          </w:p>
        </w:tc>
      </w:tr>
      <w:tr w:rsidR="00535DA0" w:rsidRPr="0057424A" w14:paraId="3839F22B" w14:textId="77777777" w:rsidTr="00155D34">
        <w:trPr>
          <w:trHeight w:val="25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7EF5" w14:textId="4B5D644E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ИБС: Стенокардия стабильная, </w:t>
            </w:r>
            <w:r w:rsidR="00C5403C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постинфарктный кардиосклероз (далее –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ПИКС</w:t>
            </w:r>
            <w:r w:rsidR="00C5403C" w:rsidRPr="00574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4ED3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I20.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DBFA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535DA0" w:rsidRPr="0057424A" w14:paraId="5DF95337" w14:textId="77777777" w:rsidTr="00155D34">
        <w:trPr>
          <w:trHeight w:val="27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846" w14:textId="41D6A481" w:rsidR="00535DA0" w:rsidRPr="0057424A" w:rsidRDefault="00C5403C" w:rsidP="00EA08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="00535DA0" w:rsidRPr="00574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535DA0" w:rsidRPr="0057424A">
              <w:rPr>
                <w:rFonts w:ascii="Times New Roman" w:hAnsi="Times New Roman" w:cs="Times New Roman"/>
                <w:sz w:val="26"/>
                <w:szCs w:val="26"/>
              </w:rPr>
              <w:t>арушение ритма, пороки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84D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I11.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48,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D7C3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535DA0" w:rsidRPr="0057424A" w14:paraId="6FA9179E" w14:textId="77777777" w:rsidTr="00155D34">
        <w:trPr>
          <w:trHeight w:val="27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D17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Легочная эмболия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BB6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0596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5DA0" w:rsidRPr="0057424A" w14:paraId="55DD7175" w14:textId="77777777" w:rsidTr="00155D34">
        <w:trPr>
          <w:trHeight w:val="27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F738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Гипертензивная болезнь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EBB3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E907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535DA0" w:rsidRPr="0057424A" w14:paraId="35247209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6D06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Другие формы легочно-сердечной недостаточности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38A7" w14:textId="0190B30B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1E5C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535DA0" w:rsidRPr="0057424A" w14:paraId="417D8702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891A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Неревматические поражения аортального клапана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8F60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I35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30D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DA0" w:rsidRPr="0057424A" w14:paraId="02A25A3D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370A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Дилатационная кардиомиопатия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FE8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I42.0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B6BD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35DA0" w:rsidRPr="0057424A" w14:paraId="197C1530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8717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Обструктивная гипертрофическая кардиомиопатия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4849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I42.2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B93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DA0" w:rsidRPr="0057424A" w14:paraId="055E09AC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3A9" w14:textId="1DB610FA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Пароксизмальная форма </w:t>
            </w:r>
            <w:r w:rsidR="00C5403C"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фибрилляции предсердий (далее – </w:t>
            </w: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ФП</w:t>
            </w:r>
            <w:r w:rsidR="00C5403C"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057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48.0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AA31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</w:tr>
      <w:tr w:rsidR="00535DA0" w:rsidRPr="0057424A" w14:paraId="12468A14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C63B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Перманентная форма 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880" w14:textId="77777777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48.1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396B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535DA0" w:rsidRPr="0057424A" w14:paraId="1E674721" w14:textId="77777777" w:rsidTr="00155D34">
        <w:trPr>
          <w:trHeight w:val="28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CA54" w14:textId="77777777" w:rsidR="00535DA0" w:rsidRPr="0057424A" w:rsidRDefault="00535DA0" w:rsidP="00EA08C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0AC" w14:textId="77777777" w:rsidR="00535DA0" w:rsidRPr="0057424A" w:rsidRDefault="00535DA0" w:rsidP="002821D9">
            <w:pPr>
              <w:spacing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5D41" w14:textId="77777777" w:rsidR="00535DA0" w:rsidRPr="0057424A" w:rsidRDefault="00535DA0" w:rsidP="00155D34">
            <w:pPr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2758</w:t>
            </w:r>
          </w:p>
        </w:tc>
      </w:tr>
    </w:tbl>
    <w:p w14:paraId="7B207F85" w14:textId="77777777" w:rsidR="00535DA0" w:rsidRPr="0057424A" w:rsidRDefault="00535DA0" w:rsidP="00036902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91CE9" w14:textId="4A163D4E" w:rsidR="00535DA0" w:rsidRPr="0057424A" w:rsidRDefault="00535DA0" w:rsidP="00036902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t>Отделение кардиологическое для больных инфарктом миокарда с ПРИТ</w:t>
      </w:r>
      <w:r w:rsidR="0008386E" w:rsidRPr="0057424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БУЗ ВО </w:t>
      </w:r>
      <w:r w:rsidR="00155D34" w:rsidRPr="0057424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8386E" w:rsidRPr="0057424A">
        <w:rPr>
          <w:rFonts w:ascii="Times New Roman" w:eastAsia="Times New Roman" w:hAnsi="Times New Roman" w:cs="Times New Roman"/>
          <w:bCs/>
          <w:sz w:val="28"/>
          <w:szCs w:val="28"/>
        </w:rPr>
        <w:t>ВОКБ № 1</w:t>
      </w:r>
      <w:r w:rsidR="00155D34" w:rsidRPr="005742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5403C" w:rsidRPr="005742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AF3E8C" w14:textId="3F414824" w:rsidR="00535DA0" w:rsidRPr="0057424A" w:rsidRDefault="00C5403C" w:rsidP="00036902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bCs/>
          <w:sz w:val="28"/>
          <w:szCs w:val="28"/>
        </w:rPr>
        <w:t>В составе отделения 40 коек, в том числе</w:t>
      </w:r>
      <w:r w:rsidR="00535DA0" w:rsidRPr="0057424A">
        <w:rPr>
          <w:rFonts w:ascii="Times New Roman" w:eastAsia="Times New Roman" w:hAnsi="Times New Roman" w:cs="Times New Roman"/>
          <w:bCs/>
          <w:sz w:val="28"/>
          <w:szCs w:val="28"/>
        </w:rPr>
        <w:t xml:space="preserve"> 6 коек ПРИТ.</w:t>
      </w:r>
    </w:p>
    <w:p w14:paraId="47FF83E9" w14:textId="0ED6E5F2" w:rsidR="00535DA0" w:rsidRPr="0057424A" w:rsidRDefault="00535DA0" w:rsidP="000369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отделении работают 1 заведующий отделением и 15 врачей на 13,5 ставках,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18 медсестер на 17 ставках.</w:t>
      </w:r>
      <w:r w:rsidR="0008386E" w:rsidRPr="0057424A">
        <w:rPr>
          <w:rFonts w:ascii="Times New Roman" w:eastAsia="Times New Roman" w:hAnsi="Times New Roman" w:cs="Times New Roman"/>
          <w:sz w:val="28"/>
          <w:szCs w:val="28"/>
        </w:rPr>
        <w:t xml:space="preserve"> Дефицита кадров нет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Коэффициент совместительства – 0,8. </w:t>
      </w:r>
    </w:p>
    <w:p w14:paraId="30744FA5" w14:textId="77777777" w:rsidR="00535DA0" w:rsidRPr="0057424A" w:rsidRDefault="00535DA0" w:rsidP="000369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Число госпитализаций в среднем 1750 пациентов в год.</w:t>
      </w:r>
    </w:p>
    <w:p w14:paraId="66C99282" w14:textId="7B2C9BC9" w:rsidR="00535DA0" w:rsidRPr="0057424A" w:rsidRDefault="00535DA0" w:rsidP="000369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 ПРИТ имеется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возможность провести экстренную ЭхоКГ в режиме 24/7.</w:t>
      </w:r>
    </w:p>
    <w:p w14:paraId="45A2ABB5" w14:textId="78900294" w:rsidR="00036902" w:rsidRPr="0057424A" w:rsidRDefault="0008386E" w:rsidP="000369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Структура нозологий, госпитализированных в кардиологическое отделение </w:t>
      </w:r>
      <w:r w:rsidRPr="0057424A">
        <w:rPr>
          <w:rFonts w:ascii="Times New Roman" w:hAnsi="Times New Roman" w:cs="Times New Roman"/>
          <w:sz w:val="28"/>
          <w:szCs w:val="28"/>
        </w:rPr>
        <w:t xml:space="preserve">для больных инфарктом миокарда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="002C6FB9" w:rsidRPr="005742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ВОКБ № 1</w:t>
      </w:r>
      <w:r w:rsidR="002C6FB9" w:rsidRPr="005742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 2018 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году, представлена в таблице</w:t>
      </w:r>
      <w:r w:rsidR="004B2C9D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7D5">
        <w:rPr>
          <w:rFonts w:ascii="Times New Roman" w:eastAsia="Times New Roman" w:hAnsi="Times New Roman" w:cs="Times New Roman"/>
          <w:sz w:val="28"/>
          <w:szCs w:val="28"/>
        </w:rPr>
        <w:t>40</w:t>
      </w:r>
      <w:r w:rsidR="006275B8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FB8EC9" w14:textId="2C8AD9A7" w:rsidR="0008386E" w:rsidRPr="0057424A" w:rsidRDefault="00535DA0" w:rsidP="00155D34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4B2C9D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7D5">
        <w:rPr>
          <w:rFonts w:ascii="Times New Roman" w:eastAsia="Times New Roman" w:hAnsi="Times New Roman" w:cs="Times New Roman"/>
          <w:sz w:val="28"/>
          <w:szCs w:val="28"/>
        </w:rPr>
        <w:t>40</w:t>
      </w:r>
    </w:p>
    <w:p w14:paraId="4AA9ACA9" w14:textId="71F6FE85" w:rsidR="00952642" w:rsidRPr="0057424A" w:rsidRDefault="00535DA0" w:rsidP="006275B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Структура госпитализации 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75B8" w:rsidRPr="0057424A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8386E" w:rsidRPr="0057424A">
        <w:rPr>
          <w:rFonts w:ascii="Times New Roman" w:eastAsia="Times New Roman" w:hAnsi="Times New Roman" w:cs="Times New Roman"/>
          <w:sz w:val="28"/>
          <w:szCs w:val="28"/>
        </w:rPr>
        <w:t xml:space="preserve"> в кардиологическое отделение </w:t>
      </w:r>
      <w:r w:rsidR="0008386E" w:rsidRPr="0057424A">
        <w:rPr>
          <w:rFonts w:ascii="Times New Roman" w:hAnsi="Times New Roman" w:cs="Times New Roman"/>
          <w:sz w:val="28"/>
          <w:szCs w:val="28"/>
        </w:rPr>
        <w:t xml:space="preserve">для больных инфарктом миокарда </w:t>
      </w:r>
      <w:r w:rsidR="0008386E" w:rsidRPr="0057424A">
        <w:rPr>
          <w:rFonts w:ascii="Times New Roman" w:eastAsia="Times New Roman" w:hAnsi="Times New Roman" w:cs="Times New Roman"/>
          <w:sz w:val="28"/>
          <w:szCs w:val="28"/>
        </w:rPr>
        <w:t xml:space="preserve">БУЗ ВО 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08386E" w:rsidRPr="0057424A">
        <w:rPr>
          <w:rFonts w:ascii="Times New Roman" w:eastAsia="Times New Roman" w:hAnsi="Times New Roman" w:cs="Times New Roman"/>
          <w:sz w:val="28"/>
          <w:szCs w:val="28"/>
        </w:rPr>
        <w:t>ОКБ № 1</w:t>
      </w:r>
      <w:r w:rsidR="00155D34" w:rsidRPr="005742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403C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2C1044" w14:textId="77777777" w:rsidR="006275B8" w:rsidRPr="0057424A" w:rsidRDefault="006275B8" w:rsidP="006275B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4" w:type="dxa"/>
        <w:jc w:val="center"/>
        <w:tblLook w:val="04A0" w:firstRow="1" w:lastRow="0" w:firstColumn="1" w:lastColumn="0" w:noHBand="0" w:noVBand="1"/>
      </w:tblPr>
      <w:tblGrid>
        <w:gridCol w:w="5892"/>
        <w:gridCol w:w="1952"/>
        <w:gridCol w:w="2170"/>
      </w:tblGrid>
      <w:tr w:rsidR="00535DA0" w:rsidRPr="0057424A" w14:paraId="25955C43" w14:textId="77777777" w:rsidTr="00155D34">
        <w:trPr>
          <w:trHeight w:val="487"/>
          <w:tblHeader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D57A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Диагноз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F27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Код МКБ-10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101A" w14:textId="4429B42F" w:rsidR="00535DA0" w:rsidRPr="0057424A" w:rsidRDefault="00535DA0" w:rsidP="00155D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</w:t>
            </w:r>
            <w:r w:rsidR="00155D34"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ичест</w:t>
            </w: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 больных</w:t>
            </w:r>
          </w:p>
        </w:tc>
      </w:tr>
      <w:tr w:rsidR="00535DA0" w:rsidRPr="0057424A" w14:paraId="3FD7BE02" w14:textId="77777777" w:rsidTr="00155D34">
        <w:trPr>
          <w:trHeight w:val="25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D43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ИБС: ИМ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2A6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I21.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I22.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B5F2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</w:tr>
      <w:tr w:rsidR="00535DA0" w:rsidRPr="0057424A" w14:paraId="1A412D04" w14:textId="77777777" w:rsidTr="00155D34">
        <w:trPr>
          <w:trHeight w:val="25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C4D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ИБС: Нестабильная стенокардия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2D31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20.0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74C3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</w:tr>
      <w:tr w:rsidR="00535DA0" w:rsidRPr="0057424A" w14:paraId="72456E26" w14:textId="77777777" w:rsidTr="00155D34">
        <w:trPr>
          <w:trHeight w:val="25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B391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ИБС: Стенокардия стабильная, ПИКС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9599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I20.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D2D7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</w:tr>
      <w:tr w:rsidR="00535DA0" w:rsidRPr="0057424A" w14:paraId="332875B2" w14:textId="77777777" w:rsidTr="00155D34">
        <w:trPr>
          <w:trHeight w:val="270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528" w14:textId="0C1A0E87" w:rsidR="00535DA0" w:rsidRPr="0057424A" w:rsidRDefault="00C5403C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="00535DA0" w:rsidRPr="00574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535DA0" w:rsidRPr="0057424A">
              <w:rPr>
                <w:rFonts w:ascii="Times New Roman" w:hAnsi="Times New Roman" w:cs="Times New Roman"/>
                <w:sz w:val="26"/>
                <w:szCs w:val="26"/>
              </w:rPr>
              <w:t>арушение ритма, пороки сердца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B63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11.9,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48,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188C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535DA0" w:rsidRPr="0057424A" w14:paraId="3879E7FD" w14:textId="77777777" w:rsidTr="00155D34">
        <w:trPr>
          <w:trHeight w:val="270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868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Гипертензивная болезнь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46FD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1D24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35DA0" w:rsidRPr="0057424A" w14:paraId="4E4474B0" w14:textId="77777777" w:rsidTr="00155D34">
        <w:trPr>
          <w:trHeight w:val="28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9CC4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Дилатационная кардиомиопатия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EC76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I42.0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BDD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DA0" w:rsidRPr="0057424A" w14:paraId="2F62A59D" w14:textId="77777777" w:rsidTr="00155D34">
        <w:trPr>
          <w:trHeight w:val="28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50E4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Обструктивная гипертрофическая кардиомиопатия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0335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I42.2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3EE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DA0" w:rsidRPr="0057424A" w14:paraId="51E6D8C6" w14:textId="77777777" w:rsidTr="00155D34">
        <w:trPr>
          <w:trHeight w:val="28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3BB1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Пароксизмальная форма ФП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653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48.0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644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35DA0" w:rsidRPr="0057424A" w14:paraId="506070B9" w14:textId="77777777" w:rsidTr="00155D34">
        <w:trPr>
          <w:trHeight w:val="28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F501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Перманентная форма ФП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EF5F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48.1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D857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35DA0" w:rsidRPr="0057424A" w14:paraId="3578C190" w14:textId="77777777" w:rsidTr="00155D34">
        <w:trPr>
          <w:trHeight w:val="28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515C" w14:textId="2CAB89C4" w:rsidR="00535DA0" w:rsidRPr="0057424A" w:rsidRDefault="00C5403C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Проч</w:t>
            </w:r>
            <w:r w:rsidR="00535DA0"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C54" w14:textId="77777777" w:rsidR="00535DA0" w:rsidRPr="0057424A" w:rsidRDefault="00535DA0" w:rsidP="002C6F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0E6A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535DA0" w:rsidRPr="0057424A" w14:paraId="67804592" w14:textId="77777777" w:rsidTr="00155D34">
        <w:trPr>
          <w:trHeight w:val="285"/>
          <w:jc w:val="center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EF8" w14:textId="77777777" w:rsidR="00535DA0" w:rsidRPr="0057424A" w:rsidRDefault="00535DA0" w:rsidP="002B4070">
            <w:pPr>
              <w:spacing w:line="240" w:lineRule="auto"/>
              <w:ind w:firstLine="3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23F" w14:textId="77777777" w:rsidR="00535DA0" w:rsidRPr="0057424A" w:rsidRDefault="00535DA0" w:rsidP="006C13B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1FE" w14:textId="77777777" w:rsidR="00535DA0" w:rsidRPr="0057424A" w:rsidRDefault="00535DA0" w:rsidP="006C13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1753</w:t>
            </w:r>
          </w:p>
        </w:tc>
      </w:tr>
    </w:tbl>
    <w:p w14:paraId="3EF9EC3F" w14:textId="77777777" w:rsidR="00535DA0" w:rsidRPr="0057424A" w:rsidRDefault="00535DA0" w:rsidP="002821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EC934" w14:textId="77777777" w:rsidR="00C5403C" w:rsidRPr="0057424A" w:rsidRDefault="005D2C28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 ВО </w:t>
      </w:r>
      <w:r w:rsidR="0089775B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«ВГК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СМП </w:t>
      </w:r>
      <w:r w:rsidR="005C0AA9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9775B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403C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(ПСО)</w:t>
      </w:r>
    </w:p>
    <w:p w14:paraId="50CEA950" w14:textId="2342438C" w:rsidR="00E905B3" w:rsidRPr="0057424A" w:rsidRDefault="00C5403C" w:rsidP="00E905B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 БУЗ ВО «ВГКСМП № 1» составляет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805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коек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. В их числе имеются 130 коек кардиологического профиля: кардиологическое отделение для лечения больных с острым инфарктом миокарда (ПСО) – 60 коек (в том числе ПИТ на 6 коек) и кардиологическое отделение для оказания срочной и неотложной помощи больным кардиологического профиля 70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коек (в том числе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 на 6 коек).</w:t>
      </w:r>
      <w:r w:rsidR="00E905B3" w:rsidRPr="0057424A">
        <w:rPr>
          <w:rFonts w:ascii="Times New Roman" w:eastAsia="Times New Roman" w:hAnsi="Times New Roman" w:cs="Times New Roman"/>
          <w:sz w:val="28"/>
          <w:szCs w:val="28"/>
        </w:rPr>
        <w:t xml:space="preserve"> Первичное сосудистое отделение функционирует с 2008 года. </w:t>
      </w:r>
    </w:p>
    <w:p w14:paraId="30EA2301" w14:textId="6ED09FDB" w:rsidR="005D2C28" w:rsidRPr="0057424A" w:rsidRDefault="005D2C28" w:rsidP="00155D3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Обслуживаемое население 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301</w:t>
      </w:r>
      <w:r w:rsidR="00233AA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685 чел</w:t>
      </w:r>
      <w:r w:rsidR="00A772CA" w:rsidRPr="0057424A">
        <w:rPr>
          <w:rFonts w:ascii="Times New Roman" w:hAnsi="Times New Roman" w:cs="Times New Roman"/>
          <w:sz w:val="28"/>
          <w:szCs w:val="28"/>
        </w:rPr>
        <w:t>овек</w:t>
      </w:r>
      <w:r w:rsidR="006545F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(Советский и Ленинский р</w:t>
      </w:r>
      <w:r w:rsidR="00233AA2" w:rsidRPr="0057424A">
        <w:rPr>
          <w:rFonts w:ascii="Times New Roman" w:hAnsi="Times New Roman" w:cs="Times New Roman"/>
          <w:sz w:val="28"/>
          <w:szCs w:val="28"/>
        </w:rPr>
        <w:t>айо</w:t>
      </w:r>
      <w:r w:rsidRPr="0057424A">
        <w:rPr>
          <w:rFonts w:ascii="Times New Roman" w:hAnsi="Times New Roman" w:cs="Times New Roman"/>
          <w:sz w:val="28"/>
          <w:szCs w:val="28"/>
        </w:rPr>
        <w:t>ны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424A">
        <w:rPr>
          <w:rFonts w:ascii="Times New Roman" w:hAnsi="Times New Roman" w:cs="Times New Roman"/>
          <w:sz w:val="28"/>
          <w:szCs w:val="28"/>
        </w:rPr>
        <w:t>г. Воронежа, а также Нижнедевицкий,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Хохольский и Семилукский </w:t>
      </w:r>
      <w:r w:rsidR="00A772CA" w:rsidRPr="0057424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7424A">
        <w:rPr>
          <w:rFonts w:ascii="Times New Roman" w:hAnsi="Times New Roman" w:cs="Times New Roman"/>
          <w:sz w:val="28"/>
          <w:szCs w:val="28"/>
        </w:rPr>
        <w:t>р</w:t>
      </w:r>
      <w:r w:rsidR="00233AA2" w:rsidRPr="0057424A">
        <w:rPr>
          <w:rFonts w:ascii="Times New Roman" w:hAnsi="Times New Roman" w:cs="Times New Roman"/>
          <w:sz w:val="28"/>
          <w:szCs w:val="28"/>
        </w:rPr>
        <w:t>айо</w:t>
      </w:r>
      <w:r w:rsidRPr="0057424A">
        <w:rPr>
          <w:rFonts w:ascii="Times New Roman" w:hAnsi="Times New Roman" w:cs="Times New Roman"/>
          <w:sz w:val="28"/>
          <w:szCs w:val="28"/>
        </w:rPr>
        <w:t>ны)</w:t>
      </w:r>
      <w:r w:rsidR="00A772CA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34CD290D" w14:textId="548DA882" w:rsidR="00456025" w:rsidRPr="0057424A" w:rsidRDefault="0045602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работы кардиологич</w:t>
      </w:r>
      <w:r w:rsidR="00FA68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службы стационара в 2018 году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17611" w14:textId="67125C94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 xml:space="preserve"> боль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ных в отделения – 4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339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из них в экстренном порядке – 4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184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(96,4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плановом порядке – 155 человек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(3,6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 xml:space="preserve">выписано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4B63DA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926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человек. Переводы в другие отделения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357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68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умерло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– 140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общая летальность – 3,2</w:t>
      </w:r>
      <w:r w:rsidR="00FA681D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</w:p>
    <w:p w14:paraId="283B2FA3" w14:textId="306BF38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Зарегистрировано больных с ОИМ – 566 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подъемом ST – 243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подъема – 323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с 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нестабильной стенокардией (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724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="00A772CA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19F424E" w14:textId="51E717F8" w:rsidR="005D2C28" w:rsidRPr="0057424A" w:rsidRDefault="00A772CA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всего ОКС (НС и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ОИМ) от всех нозологий – 29,2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 (ОИМ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12,8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%, НС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16,4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14:paraId="55BF65C1" w14:textId="187110D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ерло больных с ОИМ – 61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(с подъемом 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39, без подъема – 22), из них досуточно – 20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AF7887" w14:textId="12901665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Летальность при ОИМ – 10,8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32,8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75F5925E" w14:textId="03C27A2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</w:t>
      </w:r>
      <w:r w:rsidRPr="0057424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63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(догоспитально – 2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в стационаре – 61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). Умерло после ТЛТ – 4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ереведено в РСЦ – 163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ОИМ и 150</w:t>
      </w:r>
      <w:r w:rsidR="00A772CA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НС. </w:t>
      </w:r>
    </w:p>
    <w:p w14:paraId="2C0A3A63" w14:textId="77777777" w:rsidR="00AF341E" w:rsidRPr="0057424A" w:rsidRDefault="006545FF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БУЗ ВО «ВГКБ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СМП </w:t>
      </w:r>
      <w:r w:rsidR="005C0AA9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(ПСО). </w:t>
      </w:r>
    </w:p>
    <w:p w14:paraId="363B7336" w14:textId="77777777" w:rsidR="00E905B3" w:rsidRPr="0057424A" w:rsidRDefault="00A772CA" w:rsidP="00E905B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Мощность БУЗ ВО «ВГКСМП № 8» составляет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="00C10F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коек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. В их числе имеются 70 коек кардиологического профиля, в составе которых 30 коек для лечения боль</w:t>
      </w:r>
      <w:r w:rsidR="00AF341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 острым инфарктом миокарда, в том числе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 на 6 коек. </w:t>
      </w:r>
      <w:r w:rsidR="00E905B3" w:rsidRPr="0057424A">
        <w:rPr>
          <w:rFonts w:ascii="Times New Roman" w:eastAsia="Times New Roman" w:hAnsi="Times New Roman" w:cs="Times New Roman"/>
          <w:sz w:val="28"/>
          <w:szCs w:val="28"/>
        </w:rPr>
        <w:t xml:space="preserve">Первичное сосудистое отделение функционирует с 2010 года. </w:t>
      </w:r>
    </w:p>
    <w:p w14:paraId="5EBE79C8" w14:textId="487C778D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Обслуживаемое население – 176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584 чел</w:t>
      </w:r>
      <w:r w:rsidR="00AF341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. (Левобережный р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айо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н г. Воронеж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часть Новоусманского </w:t>
      </w:r>
      <w:r w:rsidR="00AF341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айо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на).</w:t>
      </w:r>
    </w:p>
    <w:p w14:paraId="4C52E2EB" w14:textId="29A13825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работы</w:t>
      </w:r>
      <w:r w:rsidR="00AF341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кардиологич</w:t>
      </w:r>
      <w:r w:rsidR="00D1256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службы стационара в 2018 году</w:t>
      </w:r>
      <w:r w:rsidR="00AF341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0F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D8357A" w14:textId="6B9E77B6" w:rsidR="005D2C28" w:rsidRPr="0057424A" w:rsidRDefault="00E86CE4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Поступило боль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ных в отделение – 2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AF341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>, из них в экстренном порядке –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2185</w:t>
      </w:r>
      <w:r w:rsidR="00AF341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(100,0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плановом порядке – 0</w:t>
      </w:r>
      <w:r w:rsidR="0083764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64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доставлены бригадами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СМП – 1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282 </w:t>
      </w:r>
      <w:r w:rsidR="0083764E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(58,7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14:paraId="186E034C" w14:textId="72998714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Выписано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931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60779" w:rsidRPr="0057424A">
        <w:rPr>
          <w:rFonts w:ascii="Times New Roman" w:eastAsia="Times New Roman" w:hAnsi="Times New Roman" w:cs="Times New Roman"/>
          <w:sz w:val="28"/>
          <w:szCs w:val="28"/>
        </w:rPr>
        <w:t>ереводы в другие отделения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206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61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общая летальность – 2,8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4F812F6F" w14:textId="2B8B1858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Зарегистрировано больных с ОИМ – 409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 НС – 324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059156" w14:textId="0257F54F" w:rsidR="005D2C28" w:rsidRPr="0057424A" w:rsidRDefault="00C10F0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ОКС (НС и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ОИМ) от всех нозологий – 33,3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 (ОИМ</w:t>
      </w:r>
      <w:r w:rsidR="00560779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779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18,6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%, НС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14,7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0F33F5AF" w14:textId="697DA608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>Умерло больных с ОИМ – 38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из них досуточно – 19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83764E" w:rsidRPr="0057424A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етальность при ОИМ – 9,3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50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55F07BB0" w14:textId="197374C2" w:rsidR="005D2C28" w:rsidRPr="0057424A" w:rsidRDefault="0083764E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ОИМсПST – 50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4, в стационаре – 46). Умерло после ТЛТ – 6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ереведено в РСЦ – 126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ОИМ и 69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НС. </w:t>
      </w:r>
    </w:p>
    <w:p w14:paraId="5FB76A9B" w14:textId="77777777" w:rsidR="00294087" w:rsidRPr="0057424A" w:rsidRDefault="006545FF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БУЗ ВО «ВГКБ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СМП </w:t>
      </w:r>
      <w:r w:rsidR="005C0AA9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4F63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087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(ПСО)</w:t>
      </w:r>
    </w:p>
    <w:p w14:paraId="726E6F21" w14:textId="11AA2D71" w:rsidR="00E905B3" w:rsidRPr="0057424A" w:rsidRDefault="00294087" w:rsidP="00E905B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 БУЗ ВО «ВГКСМП № 10» составляет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805</w:t>
      </w:r>
      <w:r w:rsidR="00C10F0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коек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75 коек кардиологического профиля, в составе которых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53 койки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лечения больных с острым инфарктом миокарда (ПСО) и ПИТ на 12 коек.</w:t>
      </w:r>
      <w:r w:rsidR="00E905B3" w:rsidRPr="0057424A">
        <w:rPr>
          <w:rFonts w:ascii="Times New Roman" w:eastAsia="Times New Roman" w:hAnsi="Times New Roman" w:cs="Times New Roman"/>
          <w:sz w:val="28"/>
          <w:szCs w:val="28"/>
        </w:rPr>
        <w:t xml:space="preserve"> Первичное сосудистое отделение функционирует с 2008 года.</w:t>
      </w:r>
    </w:p>
    <w:p w14:paraId="2A7545FA" w14:textId="489E039E" w:rsidR="005D2C28" w:rsidRPr="0057424A" w:rsidRDefault="00294087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Обслуживаемое население – 313 496 человек (Железнодорожный и часть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4E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E86CE4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4E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Новоусманский, Эртильский, Панинский и Верхнехавский</w:t>
      </w:r>
      <w:r w:rsidR="00EC0D91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="00FB34E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D91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ны)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00A55F8" w14:textId="3272863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Показатели работы кардиологич</w:t>
      </w:r>
      <w:r w:rsidR="00FB34E5" w:rsidRPr="0057424A">
        <w:rPr>
          <w:rFonts w:ascii="Times New Roman" w:eastAsia="Times New Roman" w:hAnsi="Times New Roman" w:cs="Times New Roman"/>
          <w:sz w:val="28"/>
          <w:szCs w:val="28"/>
        </w:rPr>
        <w:t>еской службы стационара в 2018 году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90F63D" w14:textId="70E267DC" w:rsidR="005D2C28" w:rsidRPr="0057424A" w:rsidRDefault="00E86CE4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Поступило боль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ных в отделение – 2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, из них в экстренном порядке – 2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355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(94,2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плановом порядке – 145 </w:t>
      </w:r>
      <w:r w:rsidR="00294087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(5,8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%), доставлены бригадами ССМП – 2</w:t>
      </w:r>
      <w:r w:rsidR="00294087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342</w:t>
      </w:r>
      <w:r w:rsidR="00294087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(93,7</w:t>
      </w:r>
      <w:r w:rsidR="00233AA2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14:paraId="0A7D0C04" w14:textId="525C20EC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Выписано – 2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319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человек, переводы в другие отделения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103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человек, у</w:t>
      </w:r>
      <w:r w:rsidR="00E86CE4" w:rsidRPr="0057424A">
        <w:rPr>
          <w:rFonts w:ascii="Times New Roman" w:eastAsia="Times New Roman" w:hAnsi="Times New Roman" w:cs="Times New Roman"/>
          <w:sz w:val="28"/>
          <w:szCs w:val="28"/>
        </w:rPr>
        <w:t xml:space="preserve">мерло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86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общая летальность – 3,4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7A429F09" w14:textId="04266B35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Зарегистрировано больных с ОИМ – 317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 НС – 518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DC1534" w14:textId="416C3FF9" w:rsidR="005D2C28" w:rsidRPr="0057424A" w:rsidRDefault="00294087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Доля всего ОКС (НС и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ОИМ) от всех нозологий – 33,3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 (ОИМ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12,6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%, НС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20,7</w:t>
      </w:r>
      <w:r w:rsidR="00233AA2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5E264C52" w14:textId="7777777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Умерло больных с ОИМ – 38 (с подъемом ST – 16, без подъема – 22), из них досуточно – 21, </w:t>
      </w:r>
    </w:p>
    <w:p w14:paraId="7E4ADD39" w14:textId="02231864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Летальность при ОИМ – 12,0% (досуточная – 6,6</w:t>
      </w:r>
      <w:r w:rsidR="00FB34E5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1915C214" w14:textId="73323C9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ОИМсПST – 51 (догоспитально – 2, в стационаре – 49). Умерло после ТЛТ – 5.</w:t>
      </w:r>
      <w:r w:rsidR="00844F6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Переведено в РСЦ – 55 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 ОИМ и 29 </w:t>
      </w:r>
      <w:r w:rsidR="00294087" w:rsidRPr="0057424A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с НС. </w:t>
      </w:r>
    </w:p>
    <w:p w14:paraId="4002C5ED" w14:textId="5F36C866" w:rsidR="00C10F08" w:rsidRPr="0057424A" w:rsidRDefault="00CE7A0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>В 2020 году планируется открытие отделения РХМДЛ, что повлечет за собой изменения маршрутизации пациентов с ОИМпST и ОКСбпST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E0B91E" w14:textId="77777777" w:rsidR="00E905B3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 ВО 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ВГКБ </w:t>
      </w:r>
      <w:r w:rsidR="005C0AA9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4F63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ардиологическое отдел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 маршрутизации ОКС). Мощность БУЗ ВО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«ВГКБ № 3» составляет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410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коек, в том числе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120 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коек кардиологического профиля (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2 кардиологических отделения по 60 коек для оказания срочной и неотложной помощи больным кардиологического профиля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05B3" w:rsidRPr="0057424A">
        <w:rPr>
          <w:rFonts w:ascii="Times New Roman" w:eastAsia="Times New Roman" w:hAnsi="Times New Roman" w:cs="Times New Roman"/>
          <w:sz w:val="28"/>
          <w:szCs w:val="28"/>
        </w:rPr>
        <w:t xml:space="preserve">В маршрутизации ОКС кардиологические отделения участвуют с 2008 года. </w:t>
      </w:r>
      <w:r w:rsidR="00E905B3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 ПСО отделения не имеют.</w:t>
      </w:r>
    </w:p>
    <w:p w14:paraId="071CE35A" w14:textId="012A77A4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Обслуживаемое население – </w:t>
      </w:r>
      <w:r w:rsidRPr="0057424A">
        <w:rPr>
          <w:rFonts w:ascii="Times New Roman" w:hAnsi="Times New Roman" w:cs="Times New Roman"/>
          <w:sz w:val="28"/>
          <w:szCs w:val="28"/>
        </w:rPr>
        <w:t>352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615 чел</w:t>
      </w:r>
      <w:r w:rsidR="00D96A55" w:rsidRPr="0057424A">
        <w:rPr>
          <w:rFonts w:ascii="Times New Roman" w:hAnsi="Times New Roman" w:cs="Times New Roman"/>
          <w:sz w:val="28"/>
          <w:szCs w:val="28"/>
        </w:rPr>
        <w:t>овек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(Коминтерновский и Центральный р</w:t>
      </w:r>
      <w:r w:rsidR="00D07323" w:rsidRPr="0057424A">
        <w:rPr>
          <w:rFonts w:ascii="Times New Roman" w:hAnsi="Times New Roman" w:cs="Times New Roman"/>
          <w:sz w:val="28"/>
          <w:szCs w:val="28"/>
        </w:rPr>
        <w:t>айо</w:t>
      </w:r>
      <w:r w:rsidRPr="0057424A">
        <w:rPr>
          <w:rFonts w:ascii="Times New Roman" w:hAnsi="Times New Roman" w:cs="Times New Roman"/>
          <w:sz w:val="28"/>
          <w:szCs w:val="28"/>
        </w:rPr>
        <w:t xml:space="preserve">ны </w:t>
      </w:r>
      <w:r w:rsidR="005E1423" w:rsidRPr="0057424A">
        <w:rPr>
          <w:rFonts w:ascii="Times New Roman" w:hAnsi="Times New Roman" w:cs="Times New Roman"/>
          <w:sz w:val="28"/>
          <w:szCs w:val="28"/>
        </w:rPr>
        <w:t>ГО г. Воронеж</w:t>
      </w:r>
      <w:r w:rsidRPr="0057424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07AD74E" w14:textId="3CED73C9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работы кардиологической службы стационара 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4A" w:rsidRPr="0057424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ило боль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ных в отделения – 3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466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из них в экстренном порядке – 3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466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(100,0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плановом порядке – 0 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(0,0</w:t>
      </w:r>
      <w:r w:rsidR="00D07323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%), доставлены бригадами ССМП – 3</w:t>
      </w:r>
      <w:r w:rsidR="00D07323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293 </w:t>
      </w:r>
      <w:r w:rsidR="00D96A55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(95,0</w:t>
      </w:r>
      <w:r w:rsidR="00D07323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Выписано б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ных – 3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в 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другие отд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>еления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181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112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общая летальность – 3,1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63A2BEB9" w14:textId="1041AAF8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39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 480.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36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490 (92,7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324,0.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304,1 (93,9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29,4.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длительность пребывания – 10,2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 xml:space="preserve"> койко-дня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57BB4EB" w14:textId="3C137CAF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Зарегистрировано больных с ОИМ – 388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 НС – 301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D882ED" w14:textId="54BA110B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Доля в</w:t>
      </w:r>
      <w:r w:rsidR="00D96A55" w:rsidRPr="0057424A">
        <w:rPr>
          <w:rFonts w:ascii="Times New Roman" w:hAnsi="Times New Roman" w:cs="Times New Roman"/>
          <w:bCs/>
          <w:sz w:val="28"/>
          <w:szCs w:val="28"/>
        </w:rPr>
        <w:t xml:space="preserve">сего ОКС (НС и </w:t>
      </w:r>
      <w:r w:rsidRPr="0057424A">
        <w:rPr>
          <w:rFonts w:ascii="Times New Roman" w:hAnsi="Times New Roman" w:cs="Times New Roman"/>
          <w:bCs/>
          <w:sz w:val="28"/>
          <w:szCs w:val="28"/>
        </w:rPr>
        <w:t>ОИМ) от всех нозологий – 19,3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% (ОИМ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-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10,8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%, НС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-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8,4</w:t>
      </w:r>
      <w:r w:rsidR="00D0732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7E2372C5" w14:textId="7777777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Умерло больных с ОИМ – 43 (с подъемом ST – 21, без подъема – 22), из них досуточно – 13, </w:t>
      </w:r>
    </w:p>
    <w:p w14:paraId="30F6E402" w14:textId="03AF56A9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Летальность при ОИМ – 11,1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3,4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0A95DEB2" w14:textId="2CA7001E" w:rsidR="005D2C28" w:rsidRPr="0057424A" w:rsidRDefault="00D96A5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ОИМсПST – 72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1, в стационаре – 71). Умерло после ТЛТ – 4,</w:t>
      </w:r>
    </w:p>
    <w:p w14:paraId="328D0E75" w14:textId="21FCDCBD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Переведено в РСЦ – 99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ОИМ и 55</w:t>
      </w:r>
      <w:r w:rsidR="00D96A55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НС. </w:t>
      </w:r>
    </w:p>
    <w:p w14:paraId="392C300C" w14:textId="45CC0DFD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 ВО 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ВГКБ </w:t>
      </w:r>
      <w:r w:rsidR="005C0AA9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20»</w:t>
      </w:r>
      <w:r w:rsidR="00B237E6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ардиологическое отделение вне маршрутизации ОКС). </w:t>
      </w:r>
      <w:r w:rsidR="00B237E6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Мощность БУЗ ВО «ВГКБ № 20» составляет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="00B237E6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коек, в том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имеются 40 коек кардиологического профиля (35 круглосуточных </w:t>
      </w:r>
      <w:r w:rsidR="00B237E6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коек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5 коек дневного пребывания), имеется ПИТ на 4 койки, входящие в состав этих 40 коек. Отделение работает в режиме плановой госпитализации больных кардиологического профиля. Статуса ПСО не имеет. </w:t>
      </w:r>
    </w:p>
    <w:p w14:paraId="6F4932E7" w14:textId="3BBB8176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Показатели работы кардиологическ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ой службы стационара в 2018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779" w:rsidRPr="0057424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: поступило боль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ных – 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164, 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193, переводы в другие отделения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4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1, общая летальность –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6632C4D2" w14:textId="1FF4F11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11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 816.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11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816 (100,0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295,4.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295,4 (100,0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29,5.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длительность пребывания – 9,9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 xml:space="preserve"> койко-дня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B04BEC" w14:textId="77777777" w:rsidR="00C10F08" w:rsidRPr="0057424A" w:rsidRDefault="00CE7A0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Кардиологическое отделение целесообразно перепрофилировать в отделение для лечения больных с хронической сердечной недостаточностью с последующим переоснащением в рамках регионального проекта и укомплектованием необходимым кад</w:t>
      </w:r>
      <w:r w:rsidR="00C10F08" w:rsidRPr="0057424A">
        <w:rPr>
          <w:rFonts w:ascii="Times New Roman" w:eastAsia="Times New Roman" w:hAnsi="Times New Roman" w:cs="Times New Roman"/>
          <w:sz w:val="28"/>
          <w:szCs w:val="28"/>
        </w:rPr>
        <w:t>ровым составом и оборудованием.</w:t>
      </w:r>
    </w:p>
    <w:p w14:paraId="077C3CE6" w14:textId="0B3E152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 ВО 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ВГКБ </w:t>
      </w:r>
      <w:r w:rsidR="005C0AA9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45FF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37E6"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ардиологическое отделение вне маршрутизации ОКС).</w:t>
      </w:r>
    </w:p>
    <w:p w14:paraId="4438FD2D" w14:textId="77777777" w:rsidR="005D2C28" w:rsidRPr="0057424A" w:rsidRDefault="005D2C28" w:rsidP="00155D34">
      <w:pPr>
        <w:pStyle w:val="a9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коек в стационаре – 175. В их числе имеются 30 коек кардиологического профиля. Отделение работает в режиме плановой госпитализации больных кардиологического профиля. Статуса ПСО не имеет. </w:t>
      </w:r>
    </w:p>
    <w:p w14:paraId="3E755531" w14:textId="5CB4760F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Показатели работы кардиологическ</w:t>
      </w:r>
      <w:r w:rsidR="00245DE0" w:rsidRPr="0057424A">
        <w:rPr>
          <w:rFonts w:ascii="Times New Roman" w:eastAsia="Times New Roman" w:hAnsi="Times New Roman" w:cs="Times New Roman"/>
          <w:sz w:val="28"/>
          <w:szCs w:val="28"/>
        </w:rPr>
        <w:t>ой службы стационара в 2018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F4E" w:rsidRPr="0057424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ду. П</w:t>
      </w:r>
      <w:r w:rsidR="00245DE0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ных – 90</w:t>
      </w:r>
      <w:r w:rsidR="00245DE0" w:rsidRPr="0057424A">
        <w:rPr>
          <w:rFonts w:ascii="Times New Roman" w:eastAsia="Times New Roman" w:hAnsi="Times New Roman" w:cs="Times New Roman"/>
          <w:sz w:val="28"/>
          <w:szCs w:val="28"/>
        </w:rPr>
        <w:t>6, 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DE0" w:rsidRPr="0057424A">
        <w:rPr>
          <w:rFonts w:ascii="Times New Roman" w:eastAsia="Times New Roman" w:hAnsi="Times New Roman" w:cs="Times New Roman"/>
          <w:sz w:val="28"/>
          <w:szCs w:val="28"/>
        </w:rPr>
        <w:t>– 904,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в другие отделения</w:t>
      </w:r>
      <w:r w:rsidR="00245DE0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5, у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0, общая летальность –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0B4EAD51" w14:textId="05BB7294" w:rsidR="0035254E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9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 371.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9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371 (100,0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336,0.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312,4 (93,0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30,3.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лительность пребывания – 10,3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 xml:space="preserve"> койко-дня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E81D44" w14:textId="77777777" w:rsidR="00B237E6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Борисоглебская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(ПСО).</w:t>
      </w:r>
    </w:p>
    <w:p w14:paraId="61A08F94" w14:textId="77777777" w:rsidR="00E905B3" w:rsidRPr="0057424A" w:rsidRDefault="00B237E6" w:rsidP="00E905B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Мощность БУЗ ВО «Борисоглебская РБ» составляет 440коек, в том числе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числе имеются 40 коек для лечения больных с острым инфарктом миокарда (ПСО) и ПИТ на 6 коек. </w:t>
      </w:r>
      <w:r w:rsidR="00E905B3" w:rsidRPr="0057424A"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функционирует с 2008 года. </w:t>
      </w:r>
    </w:p>
    <w:p w14:paraId="41E734B2" w14:textId="6F135973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Отделение принимает больных согласно маршрутизации из Новохоперского, Поворинского и Терновского </w:t>
      </w:r>
      <w:r w:rsidR="002B0A1F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424A">
        <w:rPr>
          <w:rFonts w:ascii="Times New Roman" w:hAnsi="Times New Roman" w:cs="Times New Roman"/>
          <w:sz w:val="28"/>
          <w:szCs w:val="28"/>
        </w:rPr>
        <w:t>районов</w:t>
      </w:r>
      <w:r w:rsidR="00D914CB" w:rsidRPr="0057424A">
        <w:rPr>
          <w:rFonts w:ascii="Times New Roman" w:hAnsi="Times New Roman" w:cs="Times New Roman"/>
          <w:sz w:val="28"/>
          <w:szCs w:val="28"/>
        </w:rPr>
        <w:t>,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914CB" w:rsidRPr="0057424A">
        <w:rPr>
          <w:rFonts w:ascii="Times New Roman" w:hAnsi="Times New Roman" w:cs="Times New Roman"/>
          <w:sz w:val="28"/>
          <w:szCs w:val="28"/>
        </w:rPr>
        <w:t>Борисоглебского ГО</w:t>
      </w:r>
      <w:r w:rsidRPr="0057424A">
        <w:rPr>
          <w:rFonts w:ascii="Times New Roman" w:hAnsi="Times New Roman" w:cs="Times New Roman"/>
          <w:sz w:val="28"/>
          <w:szCs w:val="28"/>
        </w:rPr>
        <w:t xml:space="preserve">. Обслуживаемое население –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142</w:t>
      </w:r>
      <w:r w:rsidR="00D07323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236 чел</w:t>
      </w:r>
      <w:r w:rsidR="00B237E6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148F42D" w14:textId="59CA28E9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кардиологическ</w:t>
      </w:r>
      <w:r w:rsidR="0035254E" w:rsidRPr="0057424A">
        <w:rPr>
          <w:rFonts w:ascii="Times New Roman" w:hAnsi="Times New Roman" w:cs="Times New Roman"/>
          <w:sz w:val="28"/>
          <w:szCs w:val="28"/>
        </w:rPr>
        <w:t>ой службы стационара в 2018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60779" w:rsidRPr="0057424A">
        <w:rPr>
          <w:rFonts w:ascii="Times New Roman" w:hAnsi="Times New Roman" w:cs="Times New Roman"/>
          <w:sz w:val="28"/>
          <w:szCs w:val="28"/>
        </w:rPr>
        <w:t>году</w:t>
      </w:r>
      <w:r w:rsidR="0035254E" w:rsidRPr="0057424A">
        <w:rPr>
          <w:rFonts w:ascii="Times New Roman" w:hAnsi="Times New Roman" w:cs="Times New Roman"/>
          <w:sz w:val="28"/>
          <w:szCs w:val="28"/>
        </w:rPr>
        <w:t>: поступило боль</w:t>
      </w:r>
      <w:r w:rsidRPr="0057424A">
        <w:rPr>
          <w:rFonts w:ascii="Times New Roman" w:hAnsi="Times New Roman" w:cs="Times New Roman"/>
          <w:sz w:val="28"/>
          <w:szCs w:val="28"/>
        </w:rPr>
        <w:t>ных в отделение – 1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106, из них в экстренном порядке – 962 (87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%), в плановом порядке – 144 (13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237E6" w:rsidRPr="0057424A">
        <w:rPr>
          <w:rFonts w:ascii="Times New Roman" w:hAnsi="Times New Roman" w:cs="Times New Roman"/>
          <w:sz w:val="28"/>
          <w:szCs w:val="28"/>
        </w:rPr>
        <w:t xml:space="preserve">%), доставлены бригадами </w:t>
      </w:r>
      <w:r w:rsidRPr="0057424A">
        <w:rPr>
          <w:rFonts w:ascii="Times New Roman" w:hAnsi="Times New Roman" w:cs="Times New Roman"/>
          <w:sz w:val="28"/>
          <w:szCs w:val="28"/>
        </w:rPr>
        <w:t>СМП – 951</w:t>
      </w:r>
      <w:r w:rsidR="00B237E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(86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%).</w:t>
      </w:r>
    </w:p>
    <w:p w14:paraId="5233E5DF" w14:textId="4B1BACF6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Выписано</w:t>
      </w:r>
      <w:r w:rsidR="0035254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 1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074</w:t>
      </w:r>
      <w:r w:rsidR="00B237E6" w:rsidRPr="00574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hAnsi="Times New Roman" w:cs="Times New Roman"/>
          <w:sz w:val="28"/>
          <w:szCs w:val="28"/>
        </w:rPr>
        <w:t>, п</w:t>
      </w:r>
      <w:r w:rsidRPr="0057424A">
        <w:rPr>
          <w:rFonts w:ascii="Times New Roman" w:hAnsi="Times New Roman" w:cs="Times New Roman"/>
          <w:sz w:val="28"/>
          <w:szCs w:val="28"/>
        </w:rPr>
        <w:t>ереводы в</w:t>
      </w:r>
      <w:r w:rsidR="00B237E6" w:rsidRPr="0057424A">
        <w:rPr>
          <w:rFonts w:ascii="Times New Roman" w:hAnsi="Times New Roman" w:cs="Times New Roman"/>
          <w:sz w:val="28"/>
          <w:szCs w:val="28"/>
        </w:rPr>
        <w:t xml:space="preserve"> другие отделения</w:t>
      </w:r>
      <w:r w:rsidR="0035254E" w:rsidRPr="0057424A">
        <w:rPr>
          <w:rFonts w:ascii="Times New Roman" w:hAnsi="Times New Roman" w:cs="Times New Roman"/>
          <w:sz w:val="28"/>
          <w:szCs w:val="28"/>
        </w:rPr>
        <w:t>, стационары – 67</w:t>
      </w:r>
      <w:r w:rsidR="00B237E6" w:rsidRPr="00574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hAnsi="Times New Roman" w:cs="Times New Roman"/>
          <w:sz w:val="28"/>
          <w:szCs w:val="28"/>
        </w:rPr>
        <w:t>, у</w:t>
      </w:r>
      <w:r w:rsidRPr="0057424A">
        <w:rPr>
          <w:rFonts w:ascii="Times New Roman" w:hAnsi="Times New Roman" w:cs="Times New Roman"/>
          <w:sz w:val="28"/>
          <w:szCs w:val="28"/>
        </w:rPr>
        <w:t>мерло</w:t>
      </w:r>
      <w:r w:rsidR="0035254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– 32</w:t>
      </w:r>
      <w:r w:rsidR="00B237E6" w:rsidRPr="00574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hAnsi="Times New Roman" w:cs="Times New Roman"/>
          <w:sz w:val="28"/>
          <w:szCs w:val="28"/>
        </w:rPr>
        <w:t>, общая летальность – 2,8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2C0671CE" w14:textId="7FC738AC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Зарегистрировано больных с ОИМ – 95, с НС – 60. </w:t>
      </w:r>
    </w:p>
    <w:p w14:paraId="0E48C4DB" w14:textId="75F6BB10" w:rsidR="005D2C28" w:rsidRPr="0057424A" w:rsidRDefault="00B237E6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Доля всего ОКС (НС и </w:t>
      </w:r>
      <w:r w:rsidR="005D2C28" w:rsidRPr="0057424A">
        <w:rPr>
          <w:rFonts w:ascii="Times New Roman" w:hAnsi="Times New Roman" w:cs="Times New Roman"/>
          <w:sz w:val="28"/>
          <w:szCs w:val="28"/>
        </w:rPr>
        <w:t>ОИМ) от всех нозологий – 14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% (ОИМ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-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8,6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%, НС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-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5,4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%).</w:t>
      </w:r>
    </w:p>
    <w:p w14:paraId="18B4B0F2" w14:textId="15734E0D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Умерло больных с ОИМ – 16, из них досуточно – </w:t>
      </w:r>
      <w:r w:rsidR="00D07323" w:rsidRPr="0057424A">
        <w:rPr>
          <w:rFonts w:ascii="Times New Roman" w:hAnsi="Times New Roman" w:cs="Times New Roman"/>
          <w:sz w:val="28"/>
          <w:szCs w:val="28"/>
        </w:rPr>
        <w:t>12.</w:t>
      </w:r>
    </w:p>
    <w:p w14:paraId="66F4EDE8" w14:textId="48CBB423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Летальность при ОИМ – 12,5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(досуточная – 75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5D57CDBF" w14:textId="2B5BB60E" w:rsidR="005D2C28" w:rsidRPr="0057424A" w:rsidRDefault="00F33D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Проведено ТЛТ при ОИМп</w:t>
      </w:r>
      <w:r w:rsidR="00854592" w:rsidRPr="0057424A">
        <w:rPr>
          <w:rFonts w:ascii="Times New Roman" w:hAnsi="Times New Roman" w:cs="Times New Roman"/>
          <w:sz w:val="28"/>
          <w:szCs w:val="28"/>
        </w:rPr>
        <w:t>ST – 32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(догоспитально – 11, в стационаре – 22). Умерло после ТЛТ – 3.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Переведено в РСЦ – 42 с ОИМ и 25 с НС. </w:t>
      </w:r>
    </w:p>
    <w:p w14:paraId="2B2D55B0" w14:textId="2CA2D45D" w:rsidR="006C13B2" w:rsidRPr="0057424A" w:rsidRDefault="00CE7A0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2022 году планируется открытие отделения РХМДЛ, что не повлечет за собой изменения маршрутизации пациентов с ОИМпST и ОКСбпST. Маршрутизация пациентов с ОКС соответствует существующему порядку.</w:t>
      </w:r>
    </w:p>
    <w:p w14:paraId="09ACD945" w14:textId="77777777" w:rsidR="00854592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Бобровская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(ПСО). </w:t>
      </w:r>
    </w:p>
    <w:p w14:paraId="7D1E6883" w14:textId="77777777" w:rsidR="004B3060" w:rsidRPr="0057424A" w:rsidRDefault="00854592" w:rsidP="004B306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Мощность БУЗ ВО «Бобровская РБ» составляет </w:t>
      </w:r>
      <w:r w:rsidR="005D2C28" w:rsidRPr="0057424A">
        <w:rPr>
          <w:rFonts w:ascii="Times New Roman" w:hAnsi="Times New Roman" w:cs="Times New Roman"/>
          <w:sz w:val="28"/>
          <w:szCs w:val="28"/>
        </w:rPr>
        <w:t>305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в том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числе имеются 30 коек для лечения больных с острым инфарктом миокарда (ПСО) и ПИТ на 6 коек. </w:t>
      </w:r>
      <w:r w:rsidR="004B3060" w:rsidRPr="0057424A"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функционирует с 2008 года. </w:t>
      </w:r>
    </w:p>
    <w:p w14:paraId="70C02E85" w14:textId="3BB42A5A" w:rsidR="005D2C28" w:rsidRPr="0057424A" w:rsidRDefault="00854592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В отделение госпитализируются пациенты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согласно маршрутизации из Бобровского, Аннинского, Терновского, Каширского, Бутурлиновского </w:t>
      </w:r>
      <w:r w:rsidR="00D9607C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районов. Обслуживаемое население –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D07323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711 чел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72E35C1" w14:textId="15E2882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кардиологическ</w:t>
      </w:r>
      <w:r w:rsidR="0035254E" w:rsidRPr="0057424A">
        <w:rPr>
          <w:rFonts w:ascii="Times New Roman" w:hAnsi="Times New Roman" w:cs="Times New Roman"/>
          <w:sz w:val="28"/>
          <w:szCs w:val="28"/>
        </w:rPr>
        <w:t>ой службы стационара в 2018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2A5668" w:rsidRPr="0057424A">
        <w:rPr>
          <w:rFonts w:ascii="Times New Roman" w:hAnsi="Times New Roman" w:cs="Times New Roman"/>
          <w:sz w:val="28"/>
          <w:szCs w:val="28"/>
        </w:rPr>
        <w:t>году</w:t>
      </w:r>
      <w:r w:rsidR="00457804" w:rsidRPr="0057424A">
        <w:rPr>
          <w:rFonts w:ascii="Times New Roman" w:hAnsi="Times New Roman" w:cs="Times New Roman"/>
          <w:sz w:val="28"/>
          <w:szCs w:val="28"/>
        </w:rPr>
        <w:t>. П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больных в отделение – 1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081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042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2A5668" w:rsidRPr="0057424A">
        <w:rPr>
          <w:rFonts w:ascii="Times New Roman" w:eastAsia="Times New Roman" w:hAnsi="Times New Roman" w:cs="Times New Roman"/>
          <w:sz w:val="28"/>
          <w:szCs w:val="28"/>
        </w:rPr>
        <w:t>ереводы в другие отделения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стационары 27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4E" w:rsidRPr="0057424A">
        <w:rPr>
          <w:rFonts w:ascii="Times New Roman" w:hAnsi="Times New Roman" w:cs="Times New Roman"/>
          <w:sz w:val="28"/>
          <w:szCs w:val="28"/>
        </w:rPr>
        <w:t>у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52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общая летальность – 4,8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52D11650" w14:textId="09E38BC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7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 798.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7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798 (100,0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259,9.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259,9 (100,0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36,3.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</w:t>
      </w:r>
      <w:r w:rsidR="00457804" w:rsidRPr="0057424A">
        <w:rPr>
          <w:rFonts w:ascii="Times New Roman" w:eastAsia="Times New Roman" w:hAnsi="Times New Roman" w:cs="Times New Roman"/>
          <w:sz w:val="28"/>
          <w:szCs w:val="28"/>
        </w:rPr>
        <w:t>лительность пребывания – 7,2 койко-дня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51D5CD" w14:textId="7777777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больных с ОИМ – 120 (с подъемом ST – 50, без подъема – 42), с НС – 68. </w:t>
      </w:r>
    </w:p>
    <w:p w14:paraId="7083F209" w14:textId="6B16FAE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 больных с ОИМ – 12 (с подъемом ST – 8, без подъема – 4), из них досуточно – 21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E937F0" w14:textId="290621FD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Летальность при ОИМ – 10,8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23,1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5E139E9E" w14:textId="016A7531" w:rsidR="005D2C28" w:rsidRPr="0057424A" w:rsidRDefault="009A5B29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ОИМп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ST – 29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10, в стационаре – 19). </w:t>
      </w:r>
    </w:p>
    <w:p w14:paraId="228B3FA1" w14:textId="0A056999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Переведе</w:t>
      </w:r>
      <w:r w:rsidR="00532F4A" w:rsidRPr="0057424A">
        <w:rPr>
          <w:rFonts w:ascii="Times New Roman" w:eastAsia="Times New Roman" w:hAnsi="Times New Roman" w:cs="Times New Roman"/>
          <w:sz w:val="28"/>
          <w:szCs w:val="28"/>
        </w:rPr>
        <w:t>но в РСЦ – 12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="00532F4A" w:rsidRPr="0057424A">
        <w:rPr>
          <w:rFonts w:ascii="Times New Roman" w:eastAsia="Times New Roman" w:hAnsi="Times New Roman" w:cs="Times New Roman"/>
          <w:sz w:val="28"/>
          <w:szCs w:val="28"/>
        </w:rPr>
        <w:t xml:space="preserve">с ОИМ и 15 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F4A" w:rsidRPr="0057424A">
        <w:rPr>
          <w:rFonts w:ascii="Times New Roman" w:eastAsia="Times New Roman" w:hAnsi="Times New Roman" w:cs="Times New Roman"/>
          <w:sz w:val="28"/>
          <w:szCs w:val="28"/>
        </w:rPr>
        <w:t xml:space="preserve">с НС. </w:t>
      </w:r>
    </w:p>
    <w:p w14:paraId="095613E0" w14:textId="78F6A75C" w:rsidR="00CE7A05" w:rsidRPr="0057424A" w:rsidRDefault="00CE7A0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Открытие в 2018 году отделения РХМДЛ повлекло за собой изменение маршрутизации пациентов с ОИМпST и ОКСбпST высокого риска. Прикрепленные </w:t>
      </w:r>
      <w:r w:rsidR="00A63A7C" w:rsidRPr="0057424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6591E" w:rsidRPr="0057424A">
        <w:rPr>
          <w:rFonts w:ascii="Times New Roman" w:hAnsi="Times New Roman" w:cs="Times New Roman"/>
          <w:sz w:val="28"/>
          <w:szCs w:val="28"/>
        </w:rPr>
        <w:t>районы -</w:t>
      </w:r>
      <w:r w:rsidRPr="0057424A">
        <w:rPr>
          <w:rFonts w:ascii="Times New Roman" w:hAnsi="Times New Roman" w:cs="Times New Roman"/>
          <w:sz w:val="28"/>
          <w:szCs w:val="28"/>
        </w:rPr>
        <w:t xml:space="preserve"> Аннинский, Таловский, Бутурлиновский, Лискинский, Павловский, Воробьевский, Калачеевский, Петропавловский, Бобровский, Каширский. В программу мероприятий включено дооснащение ПСО, бригад СМП аппаратами д</w:t>
      </w:r>
      <w:r w:rsidR="00A63A7C" w:rsidRPr="0057424A">
        <w:rPr>
          <w:rFonts w:ascii="Times New Roman" w:hAnsi="Times New Roman" w:cs="Times New Roman"/>
          <w:sz w:val="28"/>
          <w:szCs w:val="28"/>
        </w:rPr>
        <w:t>ля телекардиографии, медицински</w:t>
      </w:r>
      <w:r w:rsidRPr="0057424A">
        <w:rPr>
          <w:rFonts w:ascii="Times New Roman" w:hAnsi="Times New Roman" w:cs="Times New Roman"/>
          <w:sz w:val="28"/>
          <w:szCs w:val="28"/>
        </w:rPr>
        <w:t>м оборудованием, доукомплектование бригад СМП врачам и фельдшерами.</w:t>
      </w:r>
    </w:p>
    <w:p w14:paraId="17FAC346" w14:textId="77777777" w:rsidR="00A6591E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Калачеевская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A6591E" w:rsidRPr="0057424A">
        <w:rPr>
          <w:rFonts w:ascii="Times New Roman" w:hAnsi="Times New Roman" w:cs="Times New Roman"/>
          <w:sz w:val="28"/>
          <w:szCs w:val="28"/>
        </w:rPr>
        <w:t xml:space="preserve"> (ПСО)</w:t>
      </w:r>
    </w:p>
    <w:p w14:paraId="64134B87" w14:textId="77777777" w:rsidR="004B3060" w:rsidRPr="0057424A" w:rsidRDefault="00A6591E" w:rsidP="004B306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Мощность БУЗ ВО «Калачеевская РБ» составляет </w:t>
      </w:r>
      <w:r w:rsidR="005D2C28" w:rsidRPr="0057424A">
        <w:rPr>
          <w:rFonts w:ascii="Times New Roman" w:hAnsi="Times New Roman" w:cs="Times New Roman"/>
          <w:sz w:val="28"/>
          <w:szCs w:val="28"/>
        </w:rPr>
        <w:t>285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в том числе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имеются 20 коек для лечения больных с </w:t>
      </w:r>
      <w:r w:rsidRPr="0057424A">
        <w:rPr>
          <w:rFonts w:ascii="Times New Roman" w:hAnsi="Times New Roman" w:cs="Times New Roman"/>
          <w:sz w:val="28"/>
          <w:szCs w:val="28"/>
        </w:rPr>
        <w:t>ОИМ (ПСО). ПИТ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в отделении отсутствует. </w:t>
      </w:r>
      <w:r w:rsidR="004B3060" w:rsidRPr="0057424A"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функционирует с 2010 года. </w:t>
      </w:r>
    </w:p>
    <w:p w14:paraId="11349A2F" w14:textId="2BAAA89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Пациенты с ОКС госпитализируются в отделение общей реанимации. Отделение принимает больных согласно </w:t>
      </w:r>
      <w:proofErr w:type="gramStart"/>
      <w:r w:rsidRPr="0057424A">
        <w:rPr>
          <w:rFonts w:ascii="Times New Roman" w:hAnsi="Times New Roman" w:cs="Times New Roman"/>
          <w:sz w:val="28"/>
          <w:szCs w:val="28"/>
        </w:rPr>
        <w:t>маршрутизации</w:t>
      </w:r>
      <w:proofErr w:type="gramEnd"/>
      <w:r w:rsidRPr="0057424A">
        <w:rPr>
          <w:rFonts w:ascii="Times New Roman" w:hAnsi="Times New Roman" w:cs="Times New Roman"/>
          <w:sz w:val="28"/>
          <w:szCs w:val="28"/>
        </w:rPr>
        <w:t xml:space="preserve"> из Воробьевского, Калачеевского, Петропавловского </w:t>
      </w:r>
      <w:r w:rsidR="0006695F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районов. Обслуживаемое население –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D07323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91E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893 человека.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2C13FE" w14:textId="0D9D87EC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кардиологической службы стацио</w:t>
      </w:r>
      <w:r w:rsidR="0035254E" w:rsidRPr="0057424A">
        <w:rPr>
          <w:rFonts w:ascii="Times New Roman" w:hAnsi="Times New Roman" w:cs="Times New Roman"/>
          <w:sz w:val="28"/>
          <w:szCs w:val="28"/>
        </w:rPr>
        <w:t>нара в 2018</w:t>
      </w:r>
      <w:r w:rsidR="00D0732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204C94" w:rsidRPr="0057424A">
        <w:rPr>
          <w:rFonts w:ascii="Times New Roman" w:hAnsi="Times New Roman" w:cs="Times New Roman"/>
          <w:sz w:val="28"/>
          <w:szCs w:val="28"/>
        </w:rPr>
        <w:t>году</w:t>
      </w:r>
      <w:r w:rsidR="00A6591E" w:rsidRPr="0057424A">
        <w:rPr>
          <w:rFonts w:ascii="Times New Roman" w:hAnsi="Times New Roman" w:cs="Times New Roman"/>
          <w:sz w:val="28"/>
          <w:szCs w:val="28"/>
        </w:rPr>
        <w:t>. П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больных в отделение – 652, 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591,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в другие отделения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28, у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28, общая летальность – 4,4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1707ECFD" w14:textId="56E651EA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6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 480.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6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377 (98,4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324,0.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318,9 (98,4</w:t>
      </w:r>
      <w:r w:rsidR="00D07323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31,8.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ительность пребывания – 10,0 койко-дней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1B671A" w14:textId="4ED99023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больных с ОИМ – 108, с НС – 52. </w:t>
      </w:r>
    </w:p>
    <w:p w14:paraId="044F04F9" w14:textId="58F2B3E3" w:rsidR="005D2C28" w:rsidRPr="0057424A" w:rsidRDefault="00A6591E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 больных с ОИМ – 17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, из них досуточно – 10, Летальность при ОИМ – 15,7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59,0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667E8498" w14:textId="0197D536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573C99" w:rsidRPr="0057424A">
        <w:rPr>
          <w:rFonts w:ascii="Times New Roman" w:eastAsia="Times New Roman" w:hAnsi="Times New Roman" w:cs="Times New Roman"/>
          <w:sz w:val="28"/>
          <w:szCs w:val="28"/>
        </w:rPr>
        <w:t>ведено ТЛТ при ОИМп</w:t>
      </w:r>
      <w:r w:rsidR="00A6591E" w:rsidRPr="0057424A">
        <w:rPr>
          <w:rFonts w:ascii="Times New Roman" w:eastAsia="Times New Roman" w:hAnsi="Times New Roman" w:cs="Times New Roman"/>
          <w:sz w:val="28"/>
          <w:szCs w:val="28"/>
        </w:rPr>
        <w:t>ST – 50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18, в стационаре – 32). </w:t>
      </w:r>
    </w:p>
    <w:p w14:paraId="1EB1A7A4" w14:textId="7777777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Переведено в РСЦ – 14 с ОИМ и 14 с НС. </w:t>
      </w:r>
    </w:p>
    <w:p w14:paraId="5FB50C1C" w14:textId="77777777" w:rsidR="00A6591E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Павловская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(ПСО).</w:t>
      </w:r>
    </w:p>
    <w:p w14:paraId="30A9381F" w14:textId="66DABB3A" w:rsidR="004B3060" w:rsidRPr="0057424A" w:rsidRDefault="00A6591E" w:rsidP="004B306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Мощность БУЗ ВО «Павловская РБ» составляет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287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в том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числе имеются 20 коек для лечения больных с остр</w:t>
      </w:r>
      <w:r w:rsidRPr="0057424A">
        <w:rPr>
          <w:rFonts w:ascii="Times New Roman" w:hAnsi="Times New Roman" w:cs="Times New Roman"/>
          <w:sz w:val="28"/>
          <w:szCs w:val="28"/>
        </w:rPr>
        <w:t>ым инфарктом миокарда (ПСО). ПИТ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в отделении отсутствует.</w:t>
      </w:r>
      <w:r w:rsidR="004B3060" w:rsidRPr="0057424A">
        <w:rPr>
          <w:rFonts w:ascii="Times New Roman" w:hAnsi="Times New Roman" w:cs="Times New Roman"/>
          <w:sz w:val="28"/>
          <w:szCs w:val="28"/>
        </w:rPr>
        <w:t xml:space="preserve"> Первичное сосудистое отделение функционирует с 2008 года. </w:t>
      </w:r>
    </w:p>
    <w:p w14:paraId="737CC8C3" w14:textId="162AE950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 Пациенты с ОКС госпитализируются в отделение общей реанимации. </w:t>
      </w:r>
      <w:r w:rsidR="00A6591E" w:rsidRPr="0057424A">
        <w:rPr>
          <w:rFonts w:ascii="Times New Roman" w:hAnsi="Times New Roman" w:cs="Times New Roman"/>
          <w:sz w:val="28"/>
          <w:szCs w:val="28"/>
        </w:rPr>
        <w:t>В о</w:t>
      </w:r>
      <w:r w:rsidRPr="0057424A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A6591E" w:rsidRPr="0057424A">
        <w:rPr>
          <w:rFonts w:ascii="Times New Roman" w:hAnsi="Times New Roman" w:cs="Times New Roman"/>
          <w:sz w:val="28"/>
          <w:szCs w:val="28"/>
        </w:rPr>
        <w:t>госпитализируются пациенты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согласно маршрутизации из Павловского, Верхнемамонского, Бутурлиновского, Богучарского, Подгоренского</w:t>
      </w:r>
      <w:r w:rsidR="00C413FD" w:rsidRPr="0057424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7424A">
        <w:rPr>
          <w:rFonts w:ascii="Times New Roman" w:hAnsi="Times New Roman" w:cs="Times New Roman"/>
          <w:sz w:val="28"/>
          <w:szCs w:val="28"/>
        </w:rPr>
        <w:t xml:space="preserve"> районов. Обслуживаемое население –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="00092810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861 чел</w:t>
      </w:r>
      <w:r w:rsidR="00A6591E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55C60D" w14:textId="0E85B561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Показатели работы кардиологичес</w:t>
      </w:r>
      <w:r w:rsidR="0035254E" w:rsidRPr="0057424A">
        <w:rPr>
          <w:rFonts w:ascii="Times New Roman" w:hAnsi="Times New Roman" w:cs="Times New Roman"/>
          <w:sz w:val="28"/>
          <w:szCs w:val="28"/>
        </w:rPr>
        <w:t>кой службы стационара в 2018</w:t>
      </w:r>
      <w:r w:rsidR="0009281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413FD" w:rsidRPr="0057424A">
        <w:rPr>
          <w:rFonts w:ascii="Times New Roman" w:hAnsi="Times New Roman" w:cs="Times New Roman"/>
          <w:sz w:val="28"/>
          <w:szCs w:val="28"/>
        </w:rPr>
        <w:t>году</w:t>
      </w:r>
      <w:r w:rsidR="004D227B" w:rsidRPr="0057424A">
        <w:rPr>
          <w:rFonts w:ascii="Times New Roman" w:hAnsi="Times New Roman" w:cs="Times New Roman"/>
          <w:sz w:val="28"/>
          <w:szCs w:val="28"/>
        </w:rPr>
        <w:t>. П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больных в отделение – 477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545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>в другие отделения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31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, умерло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– 4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, общая летальность – 0,6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069BC7D4" w14:textId="1C65B519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6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> 024.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6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159 (102,2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301,2.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308,0 (102,2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25,6.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>ительность пребывания – 12,0 койко-дня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F58E96" w14:textId="04E1361A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Зарегистрировано больных с ОИМ – 83</w:t>
      </w:r>
      <w:r w:rsidR="00532F4A" w:rsidRPr="0057424A">
        <w:rPr>
          <w:rFonts w:ascii="Times New Roman" w:eastAsia="Times New Roman" w:hAnsi="Times New Roman" w:cs="Times New Roman"/>
          <w:sz w:val="28"/>
          <w:szCs w:val="28"/>
        </w:rPr>
        <w:t xml:space="preserve">, с НС – 25. </w:t>
      </w:r>
    </w:p>
    <w:p w14:paraId="6D6BD44D" w14:textId="05D7D42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 больных с ОИМ – 4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>, из них досуточно – 2, 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етальность при ОИМ – 4,8</w:t>
      </w:r>
      <w:r w:rsidR="004D227B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50,0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5CBC7692" w14:textId="3C20B4D3" w:rsidR="005D2C28" w:rsidRPr="0057424A" w:rsidRDefault="004D227B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ОИМсПST – 31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27, в стационаре – 4). Переведено в РСЦ – 20 с ОИМ и 11 с НС. </w:t>
      </w:r>
    </w:p>
    <w:p w14:paraId="13922CF9" w14:textId="77777777" w:rsidR="00A43FA6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Россошанская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(ПСО).</w:t>
      </w:r>
      <w:r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12384" w14:textId="77777777" w:rsidR="004B3060" w:rsidRPr="0057424A" w:rsidRDefault="00A43FA6" w:rsidP="004B3060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Мощность БУЗ ВО «Россошанская РБ» составляет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491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в том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числе имеются 40 коек для лечения больных с острым инфарктом миокарда (ПСО) и ПИТ на 6 коек. </w:t>
      </w:r>
      <w:r w:rsidR="004B3060" w:rsidRPr="0057424A"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функционирует с 2008 года. </w:t>
      </w:r>
    </w:p>
    <w:p w14:paraId="2A164D23" w14:textId="0E4CFDCD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Отделение принимает больных согласно </w:t>
      </w:r>
      <w:proofErr w:type="gramStart"/>
      <w:r w:rsidRPr="0057424A">
        <w:rPr>
          <w:rFonts w:ascii="Times New Roman" w:hAnsi="Times New Roman" w:cs="Times New Roman"/>
          <w:sz w:val="28"/>
          <w:szCs w:val="28"/>
        </w:rPr>
        <w:t>маршрутизации</w:t>
      </w:r>
      <w:proofErr w:type="gramEnd"/>
      <w:r w:rsidRPr="0057424A">
        <w:rPr>
          <w:rFonts w:ascii="Times New Roman" w:hAnsi="Times New Roman" w:cs="Times New Roman"/>
          <w:sz w:val="28"/>
          <w:szCs w:val="28"/>
        </w:rPr>
        <w:t xml:space="preserve"> из Россошанского,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Подгоренского, Ольховатского, Кантемировского </w:t>
      </w:r>
      <w:r w:rsidR="00CE341E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районов. Обслуживаемое население –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092810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228 чел</w:t>
      </w:r>
      <w:r w:rsidR="00A43FA6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C94C51" w14:textId="77777777" w:rsidR="00A43FA6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кардиологическ</w:t>
      </w:r>
      <w:r w:rsidR="0035254E" w:rsidRPr="0057424A">
        <w:rPr>
          <w:rFonts w:ascii="Times New Roman" w:hAnsi="Times New Roman" w:cs="Times New Roman"/>
          <w:sz w:val="28"/>
          <w:szCs w:val="28"/>
        </w:rPr>
        <w:t xml:space="preserve">ой службы стационара в </w:t>
      </w:r>
      <w:r w:rsidR="00A43FA6" w:rsidRPr="0057424A">
        <w:rPr>
          <w:rFonts w:ascii="Times New Roman" w:hAnsi="Times New Roman" w:cs="Times New Roman"/>
          <w:sz w:val="28"/>
          <w:szCs w:val="28"/>
        </w:rPr>
        <w:t>2018году.</w:t>
      </w:r>
    </w:p>
    <w:p w14:paraId="0DD4DEE6" w14:textId="2CCEB16C" w:rsidR="005D2C28" w:rsidRPr="0057424A" w:rsidRDefault="00A43FA6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ных в отделение – 1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606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541, п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 другие отделения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28, у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мерло</w:t>
      </w:r>
      <w:r w:rsidR="0035254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– 35, общая летальность – 2,2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3A77CD5C" w14:textId="45BF7270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13</w:t>
      </w:r>
      <w:r w:rsidR="00A43FA6" w:rsidRPr="0057424A">
        <w:rPr>
          <w:rFonts w:ascii="Times New Roman" w:eastAsia="Times New Roman" w:hAnsi="Times New Roman" w:cs="Times New Roman"/>
          <w:sz w:val="28"/>
          <w:szCs w:val="28"/>
        </w:rPr>
        <w:t> 200.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13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675 (103,6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A6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330,0.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341,9 (103,6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A6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39,8.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</w:t>
      </w:r>
      <w:r w:rsidR="00A43FA6" w:rsidRPr="0057424A">
        <w:rPr>
          <w:rFonts w:ascii="Times New Roman" w:eastAsia="Times New Roman" w:hAnsi="Times New Roman" w:cs="Times New Roman"/>
          <w:sz w:val="28"/>
          <w:szCs w:val="28"/>
        </w:rPr>
        <w:t>лительность пребывания – 8,6 койко-дня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0E17EB" w14:textId="5C961C43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больных с ОИМ – 110, с НС – 1. </w:t>
      </w:r>
    </w:p>
    <w:p w14:paraId="34B84F83" w14:textId="3AC3BCD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>Умерло больных с ОИМ – 13</w:t>
      </w:r>
      <w:r w:rsidR="00A43FA6" w:rsidRPr="0057424A">
        <w:rPr>
          <w:rFonts w:ascii="Times New Roman" w:eastAsia="Times New Roman" w:hAnsi="Times New Roman" w:cs="Times New Roman"/>
          <w:sz w:val="28"/>
          <w:szCs w:val="28"/>
        </w:rPr>
        <w:t>, из них досуточно – 5, 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етальность при ОИМ – 11,8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38,5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1DCF36D3" w14:textId="2DD091DE" w:rsidR="005D2C28" w:rsidRPr="0057424A" w:rsidRDefault="00A43FA6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ОИМсПST – 40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21, в стационаре – 19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2810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76F526" w14:textId="7777777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Переведено в РСЦ – 15 с ОИМ и 13 с НС. </w:t>
      </w:r>
    </w:p>
    <w:p w14:paraId="3F2BCEE7" w14:textId="77777777" w:rsidR="002943A4" w:rsidRPr="0057424A" w:rsidRDefault="00CE7A05" w:rsidP="00155D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Открытие в 2023 году отделения РХМДЛ повлечет за собой изменение маршрутизации пациентов с ОИМпST и ОКСбпST высокого риска. Прикрепленные </w:t>
      </w:r>
      <w:r w:rsidR="00D178C1" w:rsidRPr="0057424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43FA6" w:rsidRPr="0057424A">
        <w:rPr>
          <w:rFonts w:ascii="Times New Roman" w:hAnsi="Times New Roman" w:cs="Times New Roman"/>
          <w:sz w:val="28"/>
          <w:szCs w:val="28"/>
        </w:rPr>
        <w:t>образования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43FA6"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частично Павловский, Подгоренский, Репьевски</w:t>
      </w:r>
      <w:r w:rsidR="002943A4" w:rsidRPr="0057424A">
        <w:rPr>
          <w:rFonts w:ascii="Times New Roman" w:hAnsi="Times New Roman" w:cs="Times New Roman"/>
          <w:sz w:val="28"/>
          <w:szCs w:val="28"/>
        </w:rPr>
        <w:t>й, Кантемировский, Ольховатский муниципальные районы,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D914CB" w:rsidRPr="0057424A">
        <w:rPr>
          <w:rFonts w:ascii="Times New Roman" w:hAnsi="Times New Roman" w:cs="Times New Roman"/>
          <w:sz w:val="28"/>
          <w:szCs w:val="26"/>
        </w:rPr>
        <w:t>Борисоглебский ГО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F0C18C0" w14:textId="0EAD484A" w:rsidR="00922144" w:rsidRPr="0057424A" w:rsidRDefault="00CE7A05" w:rsidP="00155D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 В программу мероприятий включено дооснащение ПСО, бригад СМП аппаратами д</w:t>
      </w:r>
      <w:r w:rsidR="00922F24" w:rsidRPr="0057424A">
        <w:rPr>
          <w:rFonts w:ascii="Times New Roman" w:hAnsi="Times New Roman" w:cs="Times New Roman"/>
          <w:sz w:val="28"/>
          <w:szCs w:val="28"/>
        </w:rPr>
        <w:t>ля телекардиографии, медицински</w:t>
      </w:r>
      <w:r w:rsidRPr="0057424A">
        <w:rPr>
          <w:rFonts w:ascii="Times New Roman" w:hAnsi="Times New Roman" w:cs="Times New Roman"/>
          <w:sz w:val="28"/>
          <w:szCs w:val="28"/>
        </w:rPr>
        <w:t>м оборудованием, доукомплектование бригад СМП врачам</w:t>
      </w:r>
      <w:r w:rsidR="002943A4" w:rsidRPr="0057424A">
        <w:rPr>
          <w:rFonts w:ascii="Times New Roman" w:hAnsi="Times New Roman" w:cs="Times New Roman"/>
          <w:sz w:val="28"/>
          <w:szCs w:val="28"/>
        </w:rPr>
        <w:t>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 фельдшерами.</w:t>
      </w:r>
    </w:p>
    <w:p w14:paraId="28BB0697" w14:textId="77777777" w:rsidR="002943A4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Лискинская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(ПСО). </w:t>
      </w:r>
    </w:p>
    <w:p w14:paraId="5344972D" w14:textId="77777777" w:rsidR="0011110A" w:rsidRPr="0057424A" w:rsidRDefault="002943A4" w:rsidP="0011110A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Мощность БУЗ ВО «Лискинская РБ» составляет </w:t>
      </w:r>
      <w:r w:rsidR="005D2C28" w:rsidRPr="0057424A">
        <w:rPr>
          <w:rFonts w:ascii="Times New Roman" w:hAnsi="Times New Roman" w:cs="Times New Roman"/>
          <w:sz w:val="28"/>
          <w:szCs w:val="28"/>
        </w:rPr>
        <w:t>503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том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числе имеются 30 коек для лечения больных с острым инфарктом миокарда (ПСО) и ПИТ на 6 коек. </w:t>
      </w:r>
      <w:r w:rsidR="0011110A" w:rsidRPr="0057424A"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функционирует с 2008 года. </w:t>
      </w:r>
    </w:p>
    <w:p w14:paraId="0B02024A" w14:textId="041C4B13" w:rsidR="005D2C28" w:rsidRPr="0057424A" w:rsidRDefault="002943A4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о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Pr="0057424A">
        <w:rPr>
          <w:rFonts w:ascii="Times New Roman" w:hAnsi="Times New Roman" w:cs="Times New Roman"/>
          <w:sz w:val="28"/>
          <w:szCs w:val="28"/>
        </w:rPr>
        <w:t>госпитализируются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D2C28" w:rsidRPr="0057424A">
        <w:rPr>
          <w:rFonts w:ascii="Times New Roman" w:hAnsi="Times New Roman" w:cs="Times New Roman"/>
          <w:sz w:val="28"/>
          <w:szCs w:val="28"/>
        </w:rPr>
        <w:t>маршрутизации</w:t>
      </w:r>
      <w:proofErr w:type="gramEnd"/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из Лискинского </w:t>
      </w:r>
      <w:r w:rsidRPr="00574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района. Обслуживаемое население –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4745A7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650 чел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976B0A5" w14:textId="235D8E5B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</w:t>
      </w:r>
      <w:r w:rsidR="002943A4" w:rsidRPr="0057424A">
        <w:rPr>
          <w:rFonts w:ascii="Times New Roman" w:hAnsi="Times New Roman" w:cs="Times New Roman"/>
          <w:sz w:val="28"/>
          <w:szCs w:val="28"/>
        </w:rPr>
        <w:t>кой службы стационара в 2018 году. П</w:t>
      </w:r>
      <w:r w:rsidR="000713E4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больных в отделение – 1</w:t>
      </w:r>
      <w:r w:rsidR="004745A7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E4" w:rsidRPr="0057424A">
        <w:rPr>
          <w:rFonts w:ascii="Times New Roman" w:eastAsia="Times New Roman" w:hAnsi="Times New Roman" w:cs="Times New Roman"/>
          <w:sz w:val="28"/>
          <w:szCs w:val="28"/>
        </w:rPr>
        <w:t>518, выписано – 1</w:t>
      </w:r>
      <w:r w:rsidR="004745A7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E4" w:rsidRPr="0057424A">
        <w:rPr>
          <w:rFonts w:ascii="Times New Roman" w:eastAsia="Times New Roman" w:hAnsi="Times New Roman" w:cs="Times New Roman"/>
          <w:sz w:val="28"/>
          <w:szCs w:val="28"/>
        </w:rPr>
        <w:t>492,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>в другие отделения</w:t>
      </w:r>
      <w:r w:rsidR="000713E4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39, умерло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31, общая летальность – 2,0%. </w:t>
      </w:r>
    </w:p>
    <w:p w14:paraId="796366C8" w14:textId="620C60E0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9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> 720.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11</w:t>
      </w:r>
      <w:r w:rsidR="00204C9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212 (115,3</w:t>
      </w:r>
      <w:r w:rsidR="00204C9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324,0.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373,7 (115,3</w:t>
      </w:r>
      <w:r w:rsidR="00204C9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50,7.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длительность пребывания –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 xml:space="preserve"> 7,4 койко-дня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56AF360" w14:textId="0FED6657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больных с ОИМ – 117, с НС – 38. </w:t>
      </w:r>
    </w:p>
    <w:p w14:paraId="2307994C" w14:textId="2E1B5828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 больных с ОИМ – 14 (с подъемом ST – 10, без подъем</w:t>
      </w:r>
      <w:r w:rsidR="00204C94" w:rsidRPr="0057424A">
        <w:rPr>
          <w:rFonts w:ascii="Times New Roman" w:eastAsia="Times New Roman" w:hAnsi="Times New Roman" w:cs="Times New Roman"/>
          <w:sz w:val="28"/>
          <w:szCs w:val="28"/>
        </w:rPr>
        <w:t>а – 4), из них досуточно – 10, 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етальность при ОИМ – 13,4</w:t>
      </w:r>
      <w:r w:rsidR="00204C9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33,0</w:t>
      </w:r>
      <w:r w:rsidR="00204C9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7590AFFA" w14:textId="56EFF1F8" w:rsidR="005D2C28" w:rsidRPr="0057424A" w:rsidRDefault="005A3E5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Проведено ТЛТ при ОИМп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>ST – 49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16, в стационаре – 33 Переведено в РСЦ – 19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713E4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с ОИМ и 20</w:t>
      </w:r>
      <w:r w:rsidR="002943A4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с НС. </w:t>
      </w:r>
    </w:p>
    <w:p w14:paraId="04EBCE28" w14:textId="2113D52F" w:rsidR="00CE7A05" w:rsidRPr="0057424A" w:rsidRDefault="00CE7A05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 учетом изменения маршрутизации пациентов с ОИМпST в БУЗ ВО «Бобровская РБ» в</w:t>
      </w:r>
      <w:r w:rsidR="008A6D0C" w:rsidRPr="0057424A">
        <w:rPr>
          <w:rFonts w:ascii="Times New Roman" w:hAnsi="Times New Roman" w:cs="Times New Roman"/>
          <w:sz w:val="28"/>
          <w:szCs w:val="28"/>
        </w:rPr>
        <w:t xml:space="preserve"> кардиологическом отделении БУЗ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ВО «Лискинская РБ» планируется </w:t>
      </w:r>
      <w:r w:rsidR="0042251D" w:rsidRPr="0057424A">
        <w:rPr>
          <w:rFonts w:ascii="Times New Roman" w:hAnsi="Times New Roman" w:cs="Times New Roman"/>
          <w:sz w:val="28"/>
          <w:szCs w:val="28"/>
        </w:rPr>
        <w:t>организация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 для больных с хрониче</w:t>
      </w:r>
      <w:r w:rsidR="0042251D" w:rsidRPr="0057424A">
        <w:rPr>
          <w:rFonts w:ascii="Times New Roman" w:hAnsi="Times New Roman" w:cs="Times New Roman"/>
          <w:sz w:val="28"/>
          <w:szCs w:val="28"/>
        </w:rPr>
        <w:t>ской сердечной недостаточностью.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ECEC9" w14:textId="77777777" w:rsidR="0042251D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ФГБУЗ </w:t>
      </w:r>
      <w:r w:rsidR="007A3D0E" w:rsidRPr="0057424A">
        <w:rPr>
          <w:rFonts w:ascii="Times New Roman" w:hAnsi="Times New Roman" w:cs="Times New Roman"/>
          <w:sz w:val="28"/>
          <w:szCs w:val="28"/>
        </w:rPr>
        <w:t>МСЧ</w:t>
      </w:r>
      <w:r w:rsidR="006545F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>33</w:t>
      </w:r>
      <w:r w:rsidR="007A3D0E" w:rsidRPr="0057424A">
        <w:rPr>
          <w:rFonts w:ascii="Times New Roman" w:hAnsi="Times New Roman" w:cs="Times New Roman"/>
          <w:sz w:val="28"/>
          <w:szCs w:val="28"/>
        </w:rPr>
        <w:t xml:space="preserve"> ФМБА России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(ПСО).</w:t>
      </w:r>
    </w:p>
    <w:p w14:paraId="4C5C7FFC" w14:textId="77777777" w:rsidR="0011110A" w:rsidRPr="0057424A" w:rsidRDefault="0042251D" w:rsidP="0011110A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Мощность ФГБУЗ МСЧ № 33 ФМБА России</w:t>
      </w:r>
      <w:r w:rsidR="005D2C28"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составляет</w:t>
      </w:r>
      <w:r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>215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в том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числе имеются 34 койки для лечения больных с остр</w:t>
      </w:r>
      <w:r w:rsidRPr="0057424A">
        <w:rPr>
          <w:rFonts w:ascii="Times New Roman" w:hAnsi="Times New Roman" w:cs="Times New Roman"/>
          <w:sz w:val="28"/>
          <w:szCs w:val="28"/>
        </w:rPr>
        <w:t xml:space="preserve">ым инфарктом миокарда (ПСО). </w:t>
      </w:r>
      <w:r w:rsidR="0011110A" w:rsidRPr="0057424A">
        <w:rPr>
          <w:rFonts w:ascii="Times New Roman" w:hAnsi="Times New Roman" w:cs="Times New Roman"/>
          <w:sz w:val="28"/>
          <w:szCs w:val="28"/>
        </w:rPr>
        <w:t xml:space="preserve">Первичное сосудистое отделение функционирует с 2008 года. </w:t>
      </w:r>
    </w:p>
    <w:p w14:paraId="23A639A1" w14:textId="36EBF39F" w:rsidR="005D2C28" w:rsidRPr="0057424A" w:rsidRDefault="0042251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ПИТ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в отделении отсутствует. Пациенты с ОКС госпитализируются в отделение общей реанимации. </w:t>
      </w:r>
      <w:r w:rsidRPr="0057424A">
        <w:rPr>
          <w:rFonts w:ascii="Times New Roman" w:hAnsi="Times New Roman" w:cs="Times New Roman"/>
          <w:sz w:val="28"/>
          <w:szCs w:val="28"/>
        </w:rPr>
        <w:t>В о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Pr="0057424A">
        <w:rPr>
          <w:rFonts w:ascii="Times New Roman" w:hAnsi="Times New Roman" w:cs="Times New Roman"/>
          <w:sz w:val="28"/>
          <w:szCs w:val="28"/>
        </w:rPr>
        <w:t xml:space="preserve">госпитализируются пациенты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D2C28" w:rsidRPr="0057424A">
        <w:rPr>
          <w:rFonts w:ascii="Times New Roman" w:hAnsi="Times New Roman" w:cs="Times New Roman"/>
          <w:sz w:val="28"/>
          <w:szCs w:val="28"/>
        </w:rPr>
        <w:t>маршрутизации</w:t>
      </w:r>
      <w:proofErr w:type="gramEnd"/>
      <w:r w:rsidR="005D2C28" w:rsidRPr="0057424A">
        <w:rPr>
          <w:rFonts w:ascii="Times New Roman" w:hAnsi="Times New Roman" w:cs="Times New Roman"/>
          <w:sz w:val="28"/>
          <w:szCs w:val="28"/>
        </w:rPr>
        <w:t xml:space="preserve"> из </w:t>
      </w:r>
      <w:r w:rsidR="00BC6906" w:rsidRPr="0057424A">
        <w:rPr>
          <w:rFonts w:ascii="Times New Roman" w:hAnsi="Times New Roman" w:cs="Times New Roman"/>
          <w:sz w:val="28"/>
          <w:szCs w:val="28"/>
        </w:rPr>
        <w:t xml:space="preserve">ГО </w:t>
      </w:r>
      <w:r w:rsidR="005D2C28" w:rsidRPr="0057424A">
        <w:rPr>
          <w:rFonts w:ascii="Times New Roman" w:hAnsi="Times New Roman" w:cs="Times New Roman"/>
          <w:sz w:val="28"/>
          <w:szCs w:val="28"/>
        </w:rPr>
        <w:t>г.</w:t>
      </w:r>
      <w:r w:rsidR="00181F3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Новоронеж, Каширского, Репьевского </w:t>
      </w:r>
      <w:r w:rsidR="00BC6906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районов. Обслуживаемое население –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181F3E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650 чел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CEB7AF" w14:textId="77777777" w:rsidR="0042251D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кардиологическ</w:t>
      </w:r>
      <w:r w:rsidR="0042251D" w:rsidRPr="0057424A">
        <w:rPr>
          <w:rFonts w:ascii="Times New Roman" w:hAnsi="Times New Roman" w:cs="Times New Roman"/>
          <w:sz w:val="28"/>
          <w:szCs w:val="28"/>
        </w:rPr>
        <w:t>ой службы стационара в 2018 году.</w:t>
      </w:r>
    </w:p>
    <w:p w14:paraId="04E4BB07" w14:textId="776AB6DB" w:rsidR="005D2C28" w:rsidRPr="0057424A" w:rsidRDefault="006D575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больных в отделение – 976, в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932, п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ереводы в другие отделения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, стационары – 35. </w:t>
      </w:r>
    </w:p>
    <w:p w14:paraId="55E7BC0E" w14:textId="1D57D973" w:rsidR="005D2C28" w:rsidRPr="0057424A" w:rsidRDefault="006D575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33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, общая летальность – 3,4</w:t>
      </w:r>
      <w:r w:rsidR="00181F3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36264DFD" w14:textId="038EBCA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11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424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койко-дней – 10</w:t>
      </w:r>
      <w:r w:rsidR="00181F3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666 (93,36</w:t>
      </w:r>
      <w:r w:rsidR="00181F3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357,0.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333,3 (93,36</w:t>
      </w:r>
      <w:r w:rsidR="00181F3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30,3.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ительность пребывания – 11,0 койко-дней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8AA1C6" w14:textId="2620F2C9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Зарегистрировано больных с ОИМ – 67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с НС – 8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6D11FB" w14:textId="182C38AC" w:rsidR="005D2C28" w:rsidRPr="0057424A" w:rsidRDefault="0042251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 больных с ОИМ – 12, из них досуточно – 6, л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етальность при ОИМ – 16,0</w:t>
      </w:r>
      <w:r w:rsidR="00C66A5B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50,0</w:t>
      </w:r>
      <w:r w:rsidR="00181F3E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56579722" w14:textId="4AF38FC9" w:rsidR="005D2C28" w:rsidRPr="0057424A" w:rsidRDefault="00181F3E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Проведено ТЛТ при ОИМсПST – 28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 (догоспитально – 0, в стационаре – 28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</w:rPr>
        <w:t xml:space="preserve">Переведено в РСЦ – 22 с ОИМ и 13 с НС. </w:t>
      </w:r>
    </w:p>
    <w:p w14:paraId="608C1BA6" w14:textId="4716420C" w:rsidR="0042251D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Семилукская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922144" w:rsidRPr="0057424A">
        <w:rPr>
          <w:rFonts w:ascii="Times New Roman" w:hAnsi="Times New Roman" w:cs="Times New Roman"/>
          <w:sz w:val="28"/>
          <w:szCs w:val="28"/>
        </w:rPr>
        <w:t>(</w:t>
      </w:r>
      <w:r w:rsidR="0042251D" w:rsidRPr="0057424A">
        <w:rPr>
          <w:rFonts w:ascii="Times New Roman" w:hAnsi="Times New Roman" w:cs="Times New Roman"/>
          <w:sz w:val="28"/>
          <w:szCs w:val="28"/>
        </w:rPr>
        <w:t>к</w:t>
      </w:r>
      <w:r w:rsidRPr="0057424A">
        <w:rPr>
          <w:rFonts w:ascii="Times New Roman" w:hAnsi="Times New Roman" w:cs="Times New Roman"/>
          <w:sz w:val="28"/>
          <w:szCs w:val="28"/>
        </w:rPr>
        <w:t>ардиологическо</w:t>
      </w:r>
      <w:r w:rsidR="00922144" w:rsidRPr="0057424A">
        <w:rPr>
          <w:rFonts w:ascii="Times New Roman" w:hAnsi="Times New Roman" w:cs="Times New Roman"/>
          <w:sz w:val="28"/>
          <w:szCs w:val="28"/>
        </w:rPr>
        <w:t>е отделение в маршрутизации ОКС)</w:t>
      </w:r>
      <w:r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91CE01" w14:textId="3BF0A66B" w:rsidR="005D2C28" w:rsidRPr="0057424A" w:rsidRDefault="0042251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Мощность БУЗ ВО «Семилукская РБ» составляет </w:t>
      </w:r>
      <w:r w:rsidR="005D2C28" w:rsidRPr="0057424A">
        <w:rPr>
          <w:rFonts w:ascii="Times New Roman" w:hAnsi="Times New Roman" w:cs="Times New Roman"/>
          <w:sz w:val="28"/>
          <w:szCs w:val="28"/>
        </w:rPr>
        <w:t>313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коек, в том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 числе имеются 35 коек для лечения больных с острым инфарктом миокарда (ПСО) и ПИТ на 6 коек. Отделение принимает больных согласно маршрутизации из Семилукского </w:t>
      </w:r>
      <w:r w:rsidR="002F4018" w:rsidRPr="00574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2C28" w:rsidRPr="0057424A">
        <w:rPr>
          <w:rFonts w:ascii="Times New Roman" w:hAnsi="Times New Roman" w:cs="Times New Roman"/>
          <w:sz w:val="28"/>
          <w:szCs w:val="28"/>
        </w:rPr>
        <w:t xml:space="preserve">района. Обслуживаемое население –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AC041F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810 чел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5D2C2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5A85F6" w14:textId="7944DE28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работы кардиологическ</w:t>
      </w:r>
      <w:r w:rsidR="00AC041F" w:rsidRPr="0057424A">
        <w:rPr>
          <w:rFonts w:ascii="Times New Roman" w:hAnsi="Times New Roman" w:cs="Times New Roman"/>
          <w:sz w:val="28"/>
          <w:szCs w:val="28"/>
        </w:rPr>
        <w:t>ой службы стационара в 2018</w:t>
      </w:r>
      <w:r w:rsidR="001B4C0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C041F" w:rsidRPr="0057424A">
        <w:rPr>
          <w:rFonts w:ascii="Times New Roman" w:hAnsi="Times New Roman" w:cs="Times New Roman"/>
          <w:sz w:val="28"/>
          <w:szCs w:val="28"/>
        </w:rPr>
        <w:t>году</w:t>
      </w:r>
      <w:r w:rsidR="0042251D" w:rsidRPr="0057424A">
        <w:rPr>
          <w:rFonts w:ascii="Times New Roman" w:hAnsi="Times New Roman" w:cs="Times New Roman"/>
          <w:sz w:val="28"/>
          <w:szCs w:val="28"/>
        </w:rPr>
        <w:t>. П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</w:rPr>
        <w:t>оступило больных в отделение – 1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</w:rPr>
        <w:t>692, в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ыписано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</w:rPr>
        <w:t>630, п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ереводы 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</w:rPr>
        <w:t>в други</w:t>
      </w:r>
      <w:r w:rsidR="008A6D0C" w:rsidRPr="0057424A">
        <w:rPr>
          <w:rFonts w:ascii="Times New Roman" w:eastAsia="Times New Roman" w:hAnsi="Times New Roman" w:cs="Times New Roman"/>
          <w:sz w:val="28"/>
          <w:szCs w:val="28"/>
        </w:rPr>
        <w:t>е от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деления</w:t>
      </w:r>
      <w:r w:rsidR="008A6D0C" w:rsidRPr="0057424A">
        <w:rPr>
          <w:rFonts w:ascii="Times New Roman" w:eastAsia="Times New Roman" w:hAnsi="Times New Roman" w:cs="Times New Roman"/>
          <w:sz w:val="28"/>
          <w:szCs w:val="28"/>
        </w:rPr>
        <w:t>, стационары – 28, умерло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– 55, общая летальность – 3,3</w:t>
      </w:r>
      <w:r w:rsidR="00AC041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00D20D28" w14:textId="099A4684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План койко-дней – 9</w:t>
      </w:r>
      <w:r w:rsidR="00F65C6A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 xml:space="preserve">593.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Выполнение плана койко-дней – 14</w:t>
      </w:r>
      <w:r w:rsidR="00AC041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562 (151,8</w:t>
      </w:r>
      <w:r w:rsidR="00AC041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%). План работы койки – 274,1.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работы койки – 416,1 (151,8</w:t>
      </w:r>
      <w:r w:rsidR="00AC041F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1D" w:rsidRPr="0057424A">
        <w:rPr>
          <w:rFonts w:ascii="Times New Roman" w:eastAsia="Times New Roman" w:hAnsi="Times New Roman" w:cs="Times New Roman"/>
          <w:sz w:val="28"/>
          <w:szCs w:val="28"/>
        </w:rPr>
        <w:t>%). Оборот койки – 48,2.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 Средняя длительност</w:t>
      </w:r>
      <w:r w:rsidR="003D2D4F" w:rsidRPr="0057424A">
        <w:rPr>
          <w:rFonts w:ascii="Times New Roman" w:eastAsia="Times New Roman" w:hAnsi="Times New Roman" w:cs="Times New Roman"/>
          <w:sz w:val="28"/>
          <w:szCs w:val="28"/>
        </w:rPr>
        <w:t>ь пребывания – 8,6 койко-дней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4F6265" w14:textId="12B36862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больных с ОИМ – 57, с НС – 83. </w:t>
      </w:r>
    </w:p>
    <w:p w14:paraId="217E6C46" w14:textId="17F18D6B" w:rsidR="005D2C28" w:rsidRPr="0057424A" w:rsidRDefault="005D2C28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4A">
        <w:rPr>
          <w:rFonts w:ascii="Times New Roman" w:eastAsia="Times New Roman" w:hAnsi="Times New Roman" w:cs="Times New Roman"/>
          <w:sz w:val="28"/>
          <w:szCs w:val="28"/>
        </w:rPr>
        <w:t>Умерло больных с ОИМ – 5</w:t>
      </w:r>
      <w:r w:rsidR="003D2D4F" w:rsidRPr="0057424A">
        <w:rPr>
          <w:rFonts w:ascii="Times New Roman" w:eastAsia="Times New Roman" w:hAnsi="Times New Roman" w:cs="Times New Roman"/>
          <w:sz w:val="28"/>
          <w:szCs w:val="28"/>
        </w:rPr>
        <w:t>, из них досуточно – 2, л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етальность при ОИМ – 8,7</w:t>
      </w:r>
      <w:r w:rsidR="00C66A5B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>% (досуточная – 40,0</w:t>
      </w:r>
      <w:r w:rsidR="00C66A5B" w:rsidRPr="005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1D6B1779" w14:textId="0C5E7294" w:rsidR="005D2C28" w:rsidRPr="0057424A" w:rsidRDefault="002F4018" w:rsidP="00155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42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Проведено ТЛТ при ОИМп</w:t>
      </w:r>
      <w:r w:rsidR="003D2D4F" w:rsidRPr="0057424A">
        <w:rPr>
          <w:rFonts w:ascii="Times New Roman" w:eastAsia="Times New Roman" w:hAnsi="Times New Roman" w:cs="Times New Roman"/>
          <w:sz w:val="28"/>
          <w:szCs w:val="28"/>
          <w:lang w:eastAsia="en-US"/>
        </w:rPr>
        <w:t>ST – 13</w:t>
      </w:r>
      <w:r w:rsidR="005D2C28" w:rsidRPr="00574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(догоспитально – 3, в стационаре – 10). Перевед</w:t>
      </w:r>
      <w:r w:rsidR="006D575D" w:rsidRPr="0057424A">
        <w:rPr>
          <w:rFonts w:ascii="Times New Roman" w:eastAsia="Times New Roman" w:hAnsi="Times New Roman" w:cs="Times New Roman"/>
          <w:sz w:val="28"/>
          <w:szCs w:val="28"/>
          <w:lang w:eastAsia="en-US"/>
        </w:rPr>
        <w:t>ено в РСЦ – 10 с ОИМ и 18 с НС.</w:t>
      </w:r>
    </w:p>
    <w:p w14:paraId="1BEEDDF4" w14:textId="77777777" w:rsidR="003D2D4F" w:rsidRPr="0057424A" w:rsidRDefault="003D2D4F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БУЗ ВО «Острогожская РБ» (к</w:t>
      </w:r>
      <w:r w:rsidR="00121400" w:rsidRPr="0057424A">
        <w:rPr>
          <w:rFonts w:ascii="Times New Roman" w:hAnsi="Times New Roman" w:cs="Times New Roman"/>
          <w:sz w:val="28"/>
          <w:szCs w:val="28"/>
        </w:rPr>
        <w:t>ардиологическое отделение в маршрутизации ОКС).</w:t>
      </w:r>
    </w:p>
    <w:p w14:paraId="46C66C63" w14:textId="383378E2" w:rsidR="00121400" w:rsidRPr="0057424A" w:rsidRDefault="003D2D4F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Мощность БУЗ ВО «Острогожская РБ» составляет </w:t>
      </w:r>
      <w:r w:rsidR="00121400" w:rsidRPr="0057424A">
        <w:rPr>
          <w:rFonts w:ascii="Times New Roman" w:hAnsi="Times New Roman" w:cs="Times New Roman"/>
          <w:sz w:val="28"/>
          <w:szCs w:val="28"/>
        </w:rPr>
        <w:t>290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коек</w:t>
      </w:r>
      <w:r w:rsidR="002826E3" w:rsidRPr="0057424A">
        <w:rPr>
          <w:rFonts w:ascii="Times New Roman" w:hAnsi="Times New Roman" w:cs="Times New Roman"/>
          <w:sz w:val="28"/>
          <w:szCs w:val="28"/>
        </w:rPr>
        <w:t>, в том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 числе имеются 30 коек для лечения больных с остр</w:t>
      </w:r>
      <w:r w:rsidRPr="0057424A">
        <w:rPr>
          <w:rFonts w:ascii="Times New Roman" w:hAnsi="Times New Roman" w:cs="Times New Roman"/>
          <w:sz w:val="28"/>
          <w:szCs w:val="28"/>
        </w:rPr>
        <w:t>ым инфарктом миокарда (ПСО). ПИТ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 в отделении отсутствует. Пациенты с ОКС госпитализируются в отделение общей реанимации. Отделение принимает больных согласно </w:t>
      </w:r>
      <w:proofErr w:type="gramStart"/>
      <w:r w:rsidR="00121400" w:rsidRPr="0057424A">
        <w:rPr>
          <w:rFonts w:ascii="Times New Roman" w:hAnsi="Times New Roman" w:cs="Times New Roman"/>
          <w:sz w:val="28"/>
          <w:szCs w:val="28"/>
        </w:rPr>
        <w:t>маршрутизации</w:t>
      </w:r>
      <w:proofErr w:type="gramEnd"/>
      <w:r w:rsidR="00121400" w:rsidRPr="0057424A">
        <w:rPr>
          <w:rFonts w:ascii="Times New Roman" w:hAnsi="Times New Roman" w:cs="Times New Roman"/>
          <w:sz w:val="28"/>
          <w:szCs w:val="28"/>
        </w:rPr>
        <w:t xml:space="preserve"> из Острогожского, Каменского </w:t>
      </w:r>
      <w:r w:rsidR="001B4C08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21400" w:rsidRPr="0057424A">
        <w:rPr>
          <w:rFonts w:ascii="Times New Roman" w:hAnsi="Times New Roman" w:cs="Times New Roman"/>
          <w:sz w:val="28"/>
          <w:szCs w:val="28"/>
        </w:rPr>
        <w:t>районов. Обслуживаемое население – 63</w:t>
      </w:r>
      <w:r w:rsidR="00DB18FC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121400" w:rsidRPr="0057424A">
        <w:rPr>
          <w:rFonts w:ascii="Times New Roman" w:hAnsi="Times New Roman" w:cs="Times New Roman"/>
          <w:sz w:val="28"/>
          <w:szCs w:val="28"/>
        </w:rPr>
        <w:t>938 чел</w:t>
      </w:r>
      <w:r w:rsidRPr="0057424A">
        <w:rPr>
          <w:rFonts w:ascii="Times New Roman" w:hAnsi="Times New Roman" w:cs="Times New Roman"/>
          <w:sz w:val="28"/>
          <w:szCs w:val="28"/>
        </w:rPr>
        <w:t>овек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3A4900" w14:textId="52062EE1" w:rsidR="00121400" w:rsidRPr="0057424A" w:rsidRDefault="00121400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Показатели работы кардиологическ</w:t>
      </w:r>
      <w:r w:rsidR="001B4C08" w:rsidRPr="0057424A">
        <w:rPr>
          <w:rFonts w:ascii="Times New Roman" w:hAnsi="Times New Roman" w:cs="Times New Roman"/>
          <w:sz w:val="28"/>
          <w:szCs w:val="28"/>
        </w:rPr>
        <w:t>ой службы стационара в 2018 году</w:t>
      </w:r>
      <w:r w:rsidR="002826E3" w:rsidRPr="0057424A">
        <w:rPr>
          <w:rFonts w:ascii="Times New Roman" w:hAnsi="Times New Roman" w:cs="Times New Roman"/>
          <w:sz w:val="28"/>
          <w:szCs w:val="28"/>
        </w:rPr>
        <w:t>. П</w:t>
      </w:r>
      <w:r w:rsidR="006D575D" w:rsidRPr="0057424A">
        <w:rPr>
          <w:rFonts w:ascii="Times New Roman" w:hAnsi="Times New Roman" w:cs="Times New Roman"/>
          <w:sz w:val="28"/>
          <w:szCs w:val="28"/>
        </w:rPr>
        <w:t>оступило боль</w:t>
      </w:r>
      <w:r w:rsidRPr="0057424A">
        <w:rPr>
          <w:rFonts w:ascii="Times New Roman" w:hAnsi="Times New Roman" w:cs="Times New Roman"/>
          <w:sz w:val="28"/>
          <w:szCs w:val="28"/>
        </w:rPr>
        <w:t>ных в отдел</w:t>
      </w:r>
      <w:r w:rsidR="006D575D" w:rsidRPr="0057424A">
        <w:rPr>
          <w:rFonts w:ascii="Times New Roman" w:hAnsi="Times New Roman" w:cs="Times New Roman"/>
          <w:sz w:val="28"/>
          <w:szCs w:val="28"/>
        </w:rPr>
        <w:t>ение – 945, в</w:t>
      </w:r>
      <w:r w:rsidRPr="0057424A">
        <w:rPr>
          <w:rFonts w:ascii="Times New Roman" w:hAnsi="Times New Roman" w:cs="Times New Roman"/>
          <w:sz w:val="28"/>
          <w:szCs w:val="28"/>
        </w:rPr>
        <w:t>ыписано</w:t>
      </w:r>
      <w:r w:rsidR="006D575D" w:rsidRPr="0057424A">
        <w:rPr>
          <w:rFonts w:ascii="Times New Roman" w:hAnsi="Times New Roman" w:cs="Times New Roman"/>
          <w:sz w:val="28"/>
          <w:szCs w:val="28"/>
        </w:rPr>
        <w:t xml:space="preserve"> – 932, п</w:t>
      </w:r>
      <w:r w:rsidRPr="0057424A">
        <w:rPr>
          <w:rFonts w:ascii="Times New Roman" w:hAnsi="Times New Roman" w:cs="Times New Roman"/>
          <w:sz w:val="28"/>
          <w:szCs w:val="28"/>
        </w:rPr>
        <w:t>ереводы в</w:t>
      </w:r>
      <w:r w:rsidR="002826E3" w:rsidRPr="0057424A">
        <w:rPr>
          <w:rFonts w:ascii="Times New Roman" w:hAnsi="Times New Roman" w:cs="Times New Roman"/>
          <w:sz w:val="28"/>
          <w:szCs w:val="28"/>
        </w:rPr>
        <w:t xml:space="preserve"> другие отделения</w:t>
      </w:r>
      <w:r w:rsidR="006D575D" w:rsidRPr="0057424A">
        <w:rPr>
          <w:rFonts w:ascii="Times New Roman" w:hAnsi="Times New Roman" w:cs="Times New Roman"/>
          <w:sz w:val="28"/>
          <w:szCs w:val="28"/>
        </w:rPr>
        <w:t xml:space="preserve">, стационары – 30, умерло </w:t>
      </w:r>
      <w:r w:rsidRPr="0057424A">
        <w:rPr>
          <w:rFonts w:ascii="Times New Roman" w:hAnsi="Times New Roman" w:cs="Times New Roman"/>
          <w:sz w:val="28"/>
          <w:szCs w:val="28"/>
        </w:rPr>
        <w:t>– 30, общая летальность – 3,2</w:t>
      </w:r>
      <w:r w:rsidR="0003738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680F69DA" w14:textId="01F9C697" w:rsidR="00121400" w:rsidRPr="0057424A" w:rsidRDefault="002826E3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План койко-дней – 9600.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 Выполнение плана койко-дней – 9342 (97,3</w:t>
      </w:r>
      <w:r w:rsidR="0003738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%). План работы койки – 320,0.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 Выполнение плана работы койки – 311,4 (97,3</w:t>
      </w:r>
      <w:r w:rsidR="0003738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%). Оборот койки – 31,6. </w:t>
      </w:r>
      <w:r w:rsidR="00121400" w:rsidRPr="0057424A">
        <w:rPr>
          <w:rFonts w:ascii="Times New Roman" w:hAnsi="Times New Roman" w:cs="Times New Roman"/>
          <w:sz w:val="28"/>
          <w:szCs w:val="28"/>
        </w:rPr>
        <w:t>Средняя д</w:t>
      </w:r>
      <w:r w:rsidRPr="0057424A">
        <w:rPr>
          <w:rFonts w:ascii="Times New Roman" w:hAnsi="Times New Roman" w:cs="Times New Roman"/>
          <w:sz w:val="28"/>
          <w:szCs w:val="28"/>
        </w:rPr>
        <w:t>лительность пребывания – 9,9 койко-дня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CBCC4" w14:textId="1581546D" w:rsidR="00121400" w:rsidRPr="0057424A" w:rsidRDefault="00121400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Зарегистрировано боль</w:t>
      </w:r>
      <w:r w:rsidR="002826E3" w:rsidRPr="0057424A">
        <w:rPr>
          <w:rFonts w:ascii="Times New Roman" w:hAnsi="Times New Roman" w:cs="Times New Roman"/>
          <w:sz w:val="28"/>
          <w:szCs w:val="28"/>
        </w:rPr>
        <w:t>ных с ОИМ – 101,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 НС – 37. </w:t>
      </w:r>
    </w:p>
    <w:p w14:paraId="2AC28C9D" w14:textId="1FFEB565" w:rsidR="00121400" w:rsidRPr="0057424A" w:rsidRDefault="002826E3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Умерло больных с ОИМ – 10, из них досуточно – 4, л</w:t>
      </w:r>
      <w:r w:rsidR="00121400" w:rsidRPr="0057424A">
        <w:rPr>
          <w:rFonts w:ascii="Times New Roman" w:hAnsi="Times New Roman" w:cs="Times New Roman"/>
          <w:sz w:val="28"/>
          <w:szCs w:val="28"/>
        </w:rPr>
        <w:t>етальность при ОИМ – 9,3</w:t>
      </w:r>
      <w:r w:rsidR="0003738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121400" w:rsidRPr="0057424A">
        <w:rPr>
          <w:rFonts w:ascii="Times New Roman" w:hAnsi="Times New Roman" w:cs="Times New Roman"/>
          <w:sz w:val="28"/>
          <w:szCs w:val="28"/>
        </w:rPr>
        <w:t>% (досуточная – 40,0</w:t>
      </w:r>
      <w:r w:rsidR="0003738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121400" w:rsidRPr="0057424A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4991B9C" w14:textId="16BA39BF" w:rsidR="00121400" w:rsidRPr="0057424A" w:rsidRDefault="00121400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Проведено ТЛТ при ОИМсПST – 47, (догоспитально – 37, в стационаре – 17). Переведено в РСЦ – 12 с ОИМ и 18</w:t>
      </w:r>
      <w:r w:rsidR="006D575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 НС.</w:t>
      </w:r>
    </w:p>
    <w:p w14:paraId="03C4B0F5" w14:textId="54CF0706" w:rsidR="00D3719F" w:rsidRPr="0057424A" w:rsidRDefault="006D575D" w:rsidP="00155D3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По состоянию на начало 2019 года РСЦ, все ПСО и кардиологические отделения требуют дооснащения и переоснащения в соответствии с требованиями приказа </w:t>
      </w:r>
      <w:r w:rsidR="00E71C53" w:rsidRPr="0057424A"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249E4" w:rsidRPr="0057424A">
        <w:rPr>
          <w:rFonts w:ascii="Times New Roman" w:hAnsi="Times New Roman" w:cs="Times New Roman"/>
          <w:sz w:val="28"/>
          <w:szCs w:val="28"/>
        </w:rPr>
        <w:t xml:space="preserve">от </w:t>
      </w:r>
      <w:r w:rsidR="009B26D0" w:rsidRPr="0057424A">
        <w:rPr>
          <w:rFonts w:ascii="Times New Roman" w:hAnsi="Times New Roman" w:cs="Times New Roman"/>
          <w:sz w:val="28"/>
          <w:szCs w:val="28"/>
        </w:rPr>
        <w:t xml:space="preserve">15.11.2012 </w:t>
      </w:r>
      <w:r w:rsidR="002826E3" w:rsidRPr="0057424A">
        <w:rPr>
          <w:rFonts w:ascii="Times New Roman" w:hAnsi="Times New Roman" w:cs="Times New Roman"/>
          <w:sz w:val="28"/>
          <w:szCs w:val="28"/>
        </w:rPr>
        <w:t>№ 918н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B3060" w:rsidRPr="0057424A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1</w:t>
      </w:r>
      <w:r w:rsidR="00D807C9"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454382AE" w14:textId="77777777" w:rsidR="00D3719F" w:rsidRPr="0057424A" w:rsidRDefault="00D3719F">
      <w:pPr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br w:type="page"/>
      </w:r>
    </w:p>
    <w:p w14:paraId="77C8FEF8" w14:textId="77777777" w:rsidR="00D3719F" w:rsidRPr="0057424A" w:rsidRDefault="00D3719F" w:rsidP="00155D34">
      <w:pPr>
        <w:shd w:val="clear" w:color="auto" w:fill="FFFFFF" w:themeFill="background1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3719F" w:rsidRPr="0057424A" w:rsidSect="00155D34">
          <w:pgSz w:w="12240" w:h="15840"/>
          <w:pgMar w:top="1440" w:right="616" w:bottom="1440" w:left="1440" w:header="720" w:footer="720" w:gutter="0"/>
          <w:cols w:space="720"/>
          <w:docGrid w:linePitch="299"/>
        </w:sectPr>
      </w:pPr>
    </w:p>
    <w:p w14:paraId="14BC70BA" w14:textId="2830070C" w:rsidR="00121400" w:rsidRPr="0057424A" w:rsidRDefault="004B3060" w:rsidP="00155D34">
      <w:pPr>
        <w:shd w:val="clear" w:color="auto" w:fill="FFFFFF" w:themeFill="background1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731EA">
        <w:rPr>
          <w:rFonts w:ascii="Times New Roman" w:hAnsi="Times New Roman" w:cs="Times New Roman"/>
          <w:sz w:val="28"/>
          <w:szCs w:val="28"/>
        </w:rPr>
        <w:t xml:space="preserve"> 4</w:t>
      </w:r>
      <w:r w:rsidR="008867D5">
        <w:rPr>
          <w:rFonts w:ascii="Times New Roman" w:hAnsi="Times New Roman" w:cs="Times New Roman"/>
          <w:sz w:val="28"/>
          <w:szCs w:val="28"/>
        </w:rPr>
        <w:t>1</w:t>
      </w:r>
    </w:p>
    <w:p w14:paraId="3A2903BD" w14:textId="5332946B" w:rsidR="00FF15F7" w:rsidRPr="0057424A" w:rsidRDefault="00C053D5" w:rsidP="00FF156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Потребность в п</w:t>
      </w:r>
      <w:r w:rsidR="00FF15F7" w:rsidRPr="0057424A">
        <w:rPr>
          <w:rFonts w:ascii="Times New Roman" w:hAnsi="Times New Roman" w:cs="Times New Roman"/>
          <w:sz w:val="28"/>
          <w:szCs w:val="28"/>
        </w:rPr>
        <w:t>ереоснащени</w:t>
      </w:r>
      <w:r w:rsidR="00D807C9" w:rsidRPr="0057424A">
        <w:rPr>
          <w:rFonts w:ascii="Times New Roman" w:hAnsi="Times New Roman" w:cs="Times New Roman"/>
          <w:sz w:val="28"/>
          <w:szCs w:val="28"/>
        </w:rPr>
        <w:t>и</w:t>
      </w:r>
      <w:r w:rsidR="00FF15F7" w:rsidRPr="0057424A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F32EB8" w:rsidRPr="0057424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Минздрава России </w:t>
      </w:r>
      <w:r w:rsidR="006249E4" w:rsidRPr="0057424A">
        <w:rPr>
          <w:rFonts w:ascii="Times New Roman" w:hAnsi="Times New Roman" w:cs="Times New Roman"/>
          <w:sz w:val="28"/>
          <w:szCs w:val="28"/>
        </w:rPr>
        <w:t>от 15.11.2012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F15F7" w:rsidRPr="0057424A">
        <w:rPr>
          <w:rFonts w:ascii="Times New Roman" w:hAnsi="Times New Roman" w:cs="Times New Roman"/>
          <w:sz w:val="28"/>
          <w:szCs w:val="28"/>
        </w:rPr>
        <w:t>№</w:t>
      </w:r>
      <w:r w:rsidR="0003738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F15F7" w:rsidRPr="0057424A">
        <w:rPr>
          <w:rFonts w:ascii="Times New Roman" w:hAnsi="Times New Roman" w:cs="Times New Roman"/>
          <w:sz w:val="28"/>
          <w:szCs w:val="28"/>
        </w:rPr>
        <w:t xml:space="preserve">918н ПСО и кардиологических отделений </w:t>
      </w:r>
      <w:r w:rsidR="00FF156D" w:rsidRPr="0057424A">
        <w:rPr>
          <w:rFonts w:ascii="Times New Roman" w:hAnsi="Times New Roman" w:cs="Times New Roman"/>
          <w:sz w:val="28"/>
          <w:szCs w:val="28"/>
        </w:rPr>
        <w:t>в маршрутизации пациентов с ОКС</w:t>
      </w:r>
    </w:p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98"/>
        <w:gridCol w:w="142"/>
        <w:gridCol w:w="1076"/>
        <w:gridCol w:w="1050"/>
        <w:gridCol w:w="677"/>
        <w:gridCol w:w="1166"/>
        <w:gridCol w:w="284"/>
        <w:gridCol w:w="336"/>
        <w:gridCol w:w="1365"/>
        <w:gridCol w:w="283"/>
        <w:gridCol w:w="220"/>
        <w:gridCol w:w="1956"/>
      </w:tblGrid>
      <w:tr w:rsidR="00066253" w:rsidRPr="0057424A" w14:paraId="30706F3B" w14:textId="77777777" w:rsidTr="00F65C6A">
        <w:trPr>
          <w:trHeight w:val="79"/>
        </w:trPr>
        <w:tc>
          <w:tcPr>
            <w:tcW w:w="1319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BA75D" w14:textId="2DCFD90F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66253" w:rsidRPr="0057424A" w14:paraId="5ABE7C11" w14:textId="77777777" w:rsidTr="00CD58D5">
        <w:trPr>
          <w:trHeight w:val="303"/>
        </w:trPr>
        <w:tc>
          <w:tcPr>
            <w:tcW w:w="4146" w:type="dxa"/>
            <w:shd w:val="clear" w:color="auto" w:fill="auto"/>
            <w:vAlign w:val="center"/>
            <w:hideMark/>
          </w:tcPr>
          <w:p w14:paraId="6467F91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оборудования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03CC7660" w14:textId="55CC028C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«Калачеевская РБ»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55E5F420" w14:textId="1C59B7FA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«Павловская РБ»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71D352C1" w14:textId="12B7AC8C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Острогожск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ая РБ»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531A9BDD" w14:textId="0CCFD0F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</w:rPr>
              <w:t>БУЗ ВО «ВГКБСМП № 10»</w:t>
            </w:r>
          </w:p>
        </w:tc>
        <w:tc>
          <w:tcPr>
            <w:tcW w:w="1956" w:type="dxa"/>
          </w:tcPr>
          <w:p w14:paraId="2067E19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424A">
              <w:rPr>
                <w:rFonts w:ascii="Times New Roman" w:hAnsi="Times New Roman" w:cs="Times New Roman"/>
              </w:rPr>
              <w:t xml:space="preserve">БУЗ ВО </w:t>
            </w:r>
          </w:p>
          <w:p w14:paraId="3EDA60C0" w14:textId="4C474C41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</w:rPr>
              <w:t>«ВОКБ № 1»</w:t>
            </w:r>
          </w:p>
        </w:tc>
      </w:tr>
      <w:tr w:rsidR="00F65C6A" w:rsidRPr="0057424A" w14:paraId="16C23C11" w14:textId="77777777" w:rsidTr="004B2C9D">
        <w:trPr>
          <w:trHeight w:val="303"/>
        </w:trPr>
        <w:tc>
          <w:tcPr>
            <w:tcW w:w="13199" w:type="dxa"/>
            <w:gridSpan w:val="13"/>
            <w:shd w:val="clear" w:color="auto" w:fill="auto"/>
            <w:vAlign w:val="center"/>
          </w:tcPr>
          <w:p w14:paraId="27663314" w14:textId="68235063" w:rsidR="00F65C6A" w:rsidRPr="0057424A" w:rsidRDefault="00F65C6A" w:rsidP="000662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2020 год</w:t>
            </w:r>
          </w:p>
        </w:tc>
      </w:tr>
      <w:tr w:rsidR="00066253" w:rsidRPr="0057424A" w14:paraId="478F7E68" w14:textId="77777777" w:rsidTr="00CD58D5">
        <w:trPr>
          <w:trHeight w:val="329"/>
        </w:trPr>
        <w:tc>
          <w:tcPr>
            <w:tcW w:w="4146" w:type="dxa"/>
            <w:shd w:val="clear" w:color="auto" w:fill="auto"/>
            <w:vAlign w:val="center"/>
            <w:hideMark/>
          </w:tcPr>
          <w:p w14:paraId="58AA7B9B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холтеровского мониторирования сердечного ритма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1F54C49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1205F80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0A08AFA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0A46AF3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6" w:type="dxa"/>
            <w:vAlign w:val="center"/>
          </w:tcPr>
          <w:p w14:paraId="54BBE6B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66253" w:rsidRPr="0057424A" w14:paraId="2C2C3D94" w14:textId="77777777" w:rsidTr="00CD58D5">
        <w:trPr>
          <w:trHeight w:val="194"/>
        </w:trPr>
        <w:tc>
          <w:tcPr>
            <w:tcW w:w="4146" w:type="dxa"/>
            <w:shd w:val="clear" w:color="auto" w:fill="auto"/>
            <w:vAlign w:val="center"/>
            <w:hideMark/>
          </w:tcPr>
          <w:p w14:paraId="66F139E4" w14:textId="71C734F5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тыс.руб.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4F46BF1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81C9D7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2CD25B4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1D04028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1956" w:type="dxa"/>
            <w:vAlign w:val="center"/>
          </w:tcPr>
          <w:p w14:paraId="3DE242D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756</w:t>
            </w:r>
          </w:p>
        </w:tc>
      </w:tr>
      <w:tr w:rsidR="00066253" w:rsidRPr="0057424A" w14:paraId="3A5D1C08" w14:textId="77777777" w:rsidTr="00CD58D5">
        <w:trPr>
          <w:trHeight w:val="395"/>
        </w:trPr>
        <w:tc>
          <w:tcPr>
            <w:tcW w:w="4146" w:type="dxa"/>
            <w:shd w:val="clear" w:color="auto" w:fill="auto"/>
            <w:vAlign w:val="center"/>
            <w:hideMark/>
          </w:tcPr>
          <w:p w14:paraId="38432511" w14:textId="439B6B3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суточного мониториро</w:t>
            </w:r>
            <w:r w:rsidR="00CF4225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вания артериального давления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02F1CFE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11C1726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454F076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03DBE26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258A013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66253" w:rsidRPr="0057424A" w14:paraId="15646EF6" w14:textId="77777777" w:rsidTr="00CD58D5">
        <w:trPr>
          <w:trHeight w:val="117"/>
        </w:trPr>
        <w:tc>
          <w:tcPr>
            <w:tcW w:w="4146" w:type="dxa"/>
            <w:shd w:val="clear" w:color="auto" w:fill="auto"/>
            <w:vAlign w:val="center"/>
            <w:hideMark/>
          </w:tcPr>
          <w:p w14:paraId="21092737" w14:textId="7321AB65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7732275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115,5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5A1B536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115,5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655C3FF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115,5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1F0E7F2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956" w:type="dxa"/>
            <w:vAlign w:val="center"/>
          </w:tcPr>
          <w:p w14:paraId="0A31039E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462</w:t>
            </w:r>
          </w:p>
        </w:tc>
      </w:tr>
      <w:tr w:rsidR="00066253" w:rsidRPr="0057424A" w14:paraId="07E2C0EF" w14:textId="77777777" w:rsidTr="00CD58D5">
        <w:trPr>
          <w:trHeight w:val="191"/>
        </w:trPr>
        <w:tc>
          <w:tcPr>
            <w:tcW w:w="4146" w:type="dxa"/>
            <w:shd w:val="clear" w:color="auto" w:fill="auto"/>
            <w:vAlign w:val="center"/>
            <w:hideMark/>
          </w:tcPr>
          <w:p w14:paraId="49018D70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станция ХМ ЭКГ и АД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5B9BD2C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03F14AD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5AD12FA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261E558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74C36AB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52F96171" w14:textId="77777777" w:rsidTr="00CD58D5">
        <w:trPr>
          <w:trHeight w:val="110"/>
        </w:trPr>
        <w:tc>
          <w:tcPr>
            <w:tcW w:w="4146" w:type="dxa"/>
            <w:shd w:val="clear" w:color="auto" w:fill="auto"/>
            <w:vAlign w:val="center"/>
            <w:hideMark/>
          </w:tcPr>
          <w:p w14:paraId="2110566F" w14:textId="77A5F9F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0AD0B05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030A1FE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36758A2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5642A3D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1956" w:type="dxa"/>
            <w:vAlign w:val="center"/>
          </w:tcPr>
          <w:p w14:paraId="559512A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</w:t>
            </w:r>
          </w:p>
        </w:tc>
      </w:tr>
      <w:tr w:rsidR="00066253" w:rsidRPr="0057424A" w14:paraId="58153A86" w14:textId="77777777" w:rsidTr="00CD58D5">
        <w:trPr>
          <w:trHeight w:val="325"/>
        </w:trPr>
        <w:tc>
          <w:tcPr>
            <w:tcW w:w="4146" w:type="dxa"/>
            <w:shd w:val="clear" w:color="auto" w:fill="auto"/>
            <w:vAlign w:val="center"/>
            <w:hideMark/>
          </w:tcPr>
          <w:p w14:paraId="441BFE8C" w14:textId="3A7B3FC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Ультразвуковой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для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исследования сердца и сосудов (передвижной)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01011A2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2255F79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5708C52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0681732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2F2C787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033DA37C" w14:textId="77777777" w:rsidTr="00CD58D5">
        <w:trPr>
          <w:trHeight w:val="176"/>
        </w:trPr>
        <w:tc>
          <w:tcPr>
            <w:tcW w:w="4146" w:type="dxa"/>
            <w:shd w:val="clear" w:color="auto" w:fill="auto"/>
            <w:vAlign w:val="center"/>
            <w:hideMark/>
          </w:tcPr>
          <w:p w14:paraId="41731EB7" w14:textId="4805203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786E2BD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3595D83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6300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509567E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6300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0EC047F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6300</w:t>
            </w:r>
          </w:p>
        </w:tc>
        <w:tc>
          <w:tcPr>
            <w:tcW w:w="1956" w:type="dxa"/>
            <w:vAlign w:val="center"/>
          </w:tcPr>
          <w:p w14:paraId="01966F6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12600</w:t>
            </w:r>
          </w:p>
        </w:tc>
      </w:tr>
      <w:tr w:rsidR="00066253" w:rsidRPr="0057424A" w14:paraId="025BBFDC" w14:textId="77777777" w:rsidTr="00CD58D5">
        <w:trPr>
          <w:trHeight w:val="377"/>
        </w:trPr>
        <w:tc>
          <w:tcPr>
            <w:tcW w:w="4146" w:type="dxa"/>
            <w:shd w:val="clear" w:color="auto" w:fill="auto"/>
            <w:vAlign w:val="center"/>
            <w:hideMark/>
          </w:tcPr>
          <w:p w14:paraId="6EB57B53" w14:textId="6E13127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Автоматические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дозаторы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лекарственных средств объемные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43491C1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6C7965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11DE73D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1E0F1E2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56" w:type="dxa"/>
            <w:vAlign w:val="center"/>
          </w:tcPr>
          <w:p w14:paraId="4505961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66253" w:rsidRPr="0057424A" w14:paraId="764F2045" w14:textId="77777777" w:rsidTr="00CD58D5">
        <w:trPr>
          <w:trHeight w:val="99"/>
        </w:trPr>
        <w:tc>
          <w:tcPr>
            <w:tcW w:w="4146" w:type="dxa"/>
            <w:shd w:val="clear" w:color="auto" w:fill="auto"/>
            <w:vAlign w:val="center"/>
            <w:hideMark/>
          </w:tcPr>
          <w:p w14:paraId="14DC03B0" w14:textId="677BB92A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5786233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5002199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7B9CDEE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4C1FC8A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956" w:type="dxa"/>
            <w:vAlign w:val="center"/>
          </w:tcPr>
          <w:p w14:paraId="7A61002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1260</w:t>
            </w:r>
          </w:p>
        </w:tc>
      </w:tr>
      <w:tr w:rsidR="00066253" w:rsidRPr="0057424A" w14:paraId="77B5D90A" w14:textId="77777777" w:rsidTr="00CD58D5">
        <w:trPr>
          <w:trHeight w:val="315"/>
        </w:trPr>
        <w:tc>
          <w:tcPr>
            <w:tcW w:w="4146" w:type="dxa"/>
            <w:shd w:val="clear" w:color="auto" w:fill="auto"/>
            <w:vAlign w:val="center"/>
            <w:hideMark/>
          </w:tcPr>
          <w:p w14:paraId="5495E3F0" w14:textId="0DE7724F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Автоматические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дозаторы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лекарственных средств шприцевые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1556452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29A8CB2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4B858D8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5D93340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56" w:type="dxa"/>
            <w:vAlign w:val="center"/>
          </w:tcPr>
          <w:p w14:paraId="733FF56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066253" w:rsidRPr="0057424A" w14:paraId="4CF5A8CF" w14:textId="77777777" w:rsidTr="00CD58D5">
        <w:trPr>
          <w:trHeight w:val="179"/>
        </w:trPr>
        <w:tc>
          <w:tcPr>
            <w:tcW w:w="4146" w:type="dxa"/>
            <w:shd w:val="clear" w:color="auto" w:fill="auto"/>
            <w:vAlign w:val="center"/>
            <w:hideMark/>
          </w:tcPr>
          <w:p w14:paraId="16543B10" w14:textId="6BE52D15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386A93F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882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BBBBC6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882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1C36B7E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882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7A3A94C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1764</w:t>
            </w:r>
          </w:p>
        </w:tc>
        <w:tc>
          <w:tcPr>
            <w:tcW w:w="1956" w:type="dxa"/>
            <w:vAlign w:val="center"/>
          </w:tcPr>
          <w:p w14:paraId="3469768C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1764</w:t>
            </w:r>
          </w:p>
        </w:tc>
      </w:tr>
      <w:tr w:rsidR="00066253" w:rsidRPr="0057424A" w14:paraId="4CA7E93D" w14:textId="77777777" w:rsidTr="00CD58D5">
        <w:trPr>
          <w:trHeight w:val="381"/>
        </w:trPr>
        <w:tc>
          <w:tcPr>
            <w:tcW w:w="4146" w:type="dxa"/>
            <w:shd w:val="clear" w:color="auto" w:fill="auto"/>
            <w:vAlign w:val="center"/>
            <w:hideMark/>
          </w:tcPr>
          <w:p w14:paraId="0759DFC6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Электроотсасыватель хирургический с бактериальным фильтром - 1 на 3 койки ПИТ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1DEA68D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44C5365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5CC22B2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1FFD591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554ED75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7BE91184" w14:textId="77777777" w:rsidTr="00CD58D5">
        <w:trPr>
          <w:trHeight w:val="103"/>
        </w:trPr>
        <w:tc>
          <w:tcPr>
            <w:tcW w:w="4146" w:type="dxa"/>
            <w:shd w:val="clear" w:color="auto" w:fill="auto"/>
            <w:vAlign w:val="center"/>
            <w:hideMark/>
          </w:tcPr>
          <w:p w14:paraId="60ABB1AF" w14:textId="4E4A8A3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35CC6F5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7ED79A7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304CD25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0E2E460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56" w:type="dxa"/>
            <w:vAlign w:val="center"/>
          </w:tcPr>
          <w:p w14:paraId="204115A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066253" w:rsidRPr="0057424A" w14:paraId="50F09B2A" w14:textId="77777777" w:rsidTr="00CD58D5">
        <w:trPr>
          <w:trHeight w:val="588"/>
        </w:trPr>
        <w:tc>
          <w:tcPr>
            <w:tcW w:w="4146" w:type="dxa"/>
            <w:shd w:val="clear" w:color="auto" w:fill="auto"/>
            <w:vAlign w:val="center"/>
            <w:hideMark/>
          </w:tcPr>
          <w:p w14:paraId="3751F156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для ИВЛ с возможностью программной искусственной вентиляции и мониторингом функции внешнего дыхания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5DA437C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7FFD78D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3A124B0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6AD5A49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2118D6AE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34FC04C6" w14:textId="77777777" w:rsidTr="00CD58D5">
        <w:trPr>
          <w:trHeight w:val="244"/>
        </w:trPr>
        <w:tc>
          <w:tcPr>
            <w:tcW w:w="4146" w:type="dxa"/>
            <w:shd w:val="clear" w:color="auto" w:fill="auto"/>
            <w:vAlign w:val="center"/>
            <w:hideMark/>
          </w:tcPr>
          <w:p w14:paraId="397D7ED0" w14:textId="42B3A4C9" w:rsidR="00066253" w:rsidRPr="0057424A" w:rsidRDefault="00066253" w:rsidP="00F65C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1E76C24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4D074FD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2C8FD51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1470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24EE73E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2940</w:t>
            </w:r>
          </w:p>
        </w:tc>
        <w:tc>
          <w:tcPr>
            <w:tcW w:w="1956" w:type="dxa"/>
            <w:vAlign w:val="center"/>
          </w:tcPr>
          <w:p w14:paraId="6AE02BC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2940</w:t>
            </w:r>
          </w:p>
        </w:tc>
      </w:tr>
      <w:tr w:rsidR="00066253" w:rsidRPr="0057424A" w14:paraId="419EDE9B" w14:textId="77777777" w:rsidTr="00CD58D5">
        <w:trPr>
          <w:trHeight w:val="275"/>
        </w:trPr>
        <w:tc>
          <w:tcPr>
            <w:tcW w:w="4146" w:type="dxa"/>
            <w:shd w:val="clear" w:color="auto" w:fill="auto"/>
            <w:vAlign w:val="center"/>
            <w:hideMark/>
          </w:tcPr>
          <w:p w14:paraId="43500276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Портативный электрокардиограф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6F7B3D3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5E914D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39D25C0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5621F23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6F55976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71627093" w14:textId="77777777" w:rsidTr="00CD58D5">
        <w:trPr>
          <w:trHeight w:val="123"/>
        </w:trPr>
        <w:tc>
          <w:tcPr>
            <w:tcW w:w="4146" w:type="dxa"/>
            <w:shd w:val="clear" w:color="auto" w:fill="auto"/>
            <w:vAlign w:val="center"/>
            <w:hideMark/>
          </w:tcPr>
          <w:p w14:paraId="06CEA805" w14:textId="37ED0C3F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411074C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2F5CA92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10D2BD4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7FB3FA6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956" w:type="dxa"/>
            <w:vAlign w:val="center"/>
          </w:tcPr>
          <w:p w14:paraId="369AF2D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066253" w:rsidRPr="0057424A" w14:paraId="7E308B2C" w14:textId="77777777" w:rsidTr="00CD58D5">
        <w:trPr>
          <w:trHeight w:val="481"/>
        </w:trPr>
        <w:tc>
          <w:tcPr>
            <w:tcW w:w="4146" w:type="dxa"/>
            <w:shd w:val="clear" w:color="auto" w:fill="auto"/>
            <w:vAlign w:val="center"/>
            <w:hideMark/>
          </w:tcPr>
          <w:p w14:paraId="6885B521" w14:textId="1F20AD0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экспресс определения международного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нормализован</w:t>
            </w:r>
            <w:r w:rsidR="00CF4225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отношения портативный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6C82AB3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BF07E2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042592F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3082CE2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252B037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35EF0D53" w14:textId="77777777" w:rsidTr="00CD58D5">
        <w:trPr>
          <w:trHeight w:val="121"/>
        </w:trPr>
        <w:tc>
          <w:tcPr>
            <w:tcW w:w="4146" w:type="dxa"/>
            <w:shd w:val="clear" w:color="auto" w:fill="auto"/>
            <w:vAlign w:val="center"/>
            <w:hideMark/>
          </w:tcPr>
          <w:p w14:paraId="275817DD" w14:textId="1FD64F1B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79983CF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066EA9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6742015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6A3B1F3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956" w:type="dxa"/>
            <w:vAlign w:val="center"/>
          </w:tcPr>
          <w:p w14:paraId="7929069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</w:tr>
      <w:tr w:rsidR="00066253" w:rsidRPr="0057424A" w14:paraId="0ECF1DBD" w14:textId="77777777" w:rsidTr="00CD58D5">
        <w:trPr>
          <w:trHeight w:val="336"/>
        </w:trPr>
        <w:tc>
          <w:tcPr>
            <w:tcW w:w="4146" w:type="dxa"/>
            <w:shd w:val="clear" w:color="auto" w:fill="auto"/>
            <w:vAlign w:val="center"/>
            <w:hideMark/>
          </w:tcPr>
          <w:p w14:paraId="2EDEF8A7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экспресс определения кардиомаркеров портативный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3AF5EDC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07B0576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13157E9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3AA5D92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0788311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6249C292" w14:textId="77777777" w:rsidTr="00CD58D5">
        <w:trPr>
          <w:trHeight w:val="201"/>
        </w:trPr>
        <w:tc>
          <w:tcPr>
            <w:tcW w:w="4146" w:type="dxa"/>
            <w:shd w:val="clear" w:color="auto" w:fill="auto"/>
            <w:vAlign w:val="center"/>
            <w:hideMark/>
          </w:tcPr>
          <w:p w14:paraId="3AB496DB" w14:textId="17996F9D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3D0C161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13B7611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7D14A42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1BEAE64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956" w:type="dxa"/>
            <w:vAlign w:val="center"/>
          </w:tcPr>
          <w:p w14:paraId="1D9117C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</w:tr>
      <w:tr w:rsidR="00066253" w:rsidRPr="0057424A" w14:paraId="7F7B80D4" w14:textId="77777777" w:rsidTr="00CD58D5">
        <w:trPr>
          <w:trHeight w:val="416"/>
        </w:trPr>
        <w:tc>
          <w:tcPr>
            <w:tcW w:w="4146" w:type="dxa"/>
            <w:shd w:val="clear" w:color="auto" w:fill="auto"/>
            <w:vAlign w:val="center"/>
            <w:hideMark/>
          </w:tcPr>
          <w:p w14:paraId="42BA4B5B" w14:textId="7693DBB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Прикроватные мониторы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штук)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центральной станцией (комплект)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7FE9C69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467545B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1C0108E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6EBF43F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3A9EF72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56C79F06" w14:textId="77777777" w:rsidTr="00CD58D5">
        <w:trPr>
          <w:trHeight w:val="125"/>
        </w:trPr>
        <w:tc>
          <w:tcPr>
            <w:tcW w:w="4146" w:type="dxa"/>
            <w:shd w:val="clear" w:color="auto" w:fill="auto"/>
            <w:vAlign w:val="center"/>
            <w:hideMark/>
          </w:tcPr>
          <w:p w14:paraId="400A4F09" w14:textId="78C09BB4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6686D61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5DCF6D8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2205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79A9604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71DE8EC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4410</w:t>
            </w:r>
          </w:p>
        </w:tc>
        <w:tc>
          <w:tcPr>
            <w:tcW w:w="1956" w:type="dxa"/>
            <w:vAlign w:val="center"/>
          </w:tcPr>
          <w:p w14:paraId="0217669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4410</w:t>
            </w:r>
          </w:p>
        </w:tc>
      </w:tr>
      <w:tr w:rsidR="00066253" w:rsidRPr="0057424A" w14:paraId="195ED95F" w14:textId="77777777" w:rsidTr="00CD58D5">
        <w:trPr>
          <w:trHeight w:val="327"/>
        </w:trPr>
        <w:tc>
          <w:tcPr>
            <w:tcW w:w="4146" w:type="dxa"/>
            <w:shd w:val="clear" w:color="auto" w:fill="auto"/>
            <w:vAlign w:val="center"/>
            <w:hideMark/>
          </w:tcPr>
          <w:p w14:paraId="432C7FCD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Дефибриллятор бифазный с функцией синхронизации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1D2FA50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47DBCBC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5626366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13024A2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59E3F5F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1007C373" w14:textId="77777777" w:rsidTr="00CD58D5">
        <w:trPr>
          <w:trHeight w:val="191"/>
        </w:trPr>
        <w:tc>
          <w:tcPr>
            <w:tcW w:w="4146" w:type="dxa"/>
            <w:shd w:val="clear" w:color="auto" w:fill="auto"/>
            <w:vAlign w:val="center"/>
            <w:hideMark/>
          </w:tcPr>
          <w:p w14:paraId="66C5DB8A" w14:textId="0FAC30EF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4F8428A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1C18819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7331099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3B49265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956" w:type="dxa"/>
            <w:vAlign w:val="center"/>
          </w:tcPr>
          <w:p w14:paraId="004FCA1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1050</w:t>
            </w:r>
          </w:p>
        </w:tc>
      </w:tr>
      <w:tr w:rsidR="00066253" w:rsidRPr="0057424A" w14:paraId="6FFC4EC8" w14:textId="77777777" w:rsidTr="00CD58D5">
        <w:trPr>
          <w:trHeight w:val="375"/>
        </w:trPr>
        <w:tc>
          <w:tcPr>
            <w:tcW w:w="4146" w:type="dxa"/>
            <w:shd w:val="clear" w:color="auto" w:fill="auto"/>
            <w:vAlign w:val="center"/>
            <w:hideMark/>
          </w:tcPr>
          <w:p w14:paraId="14E1BB05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Временный электрокардиостимулятор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32D05F0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7EDB568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3F92B50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7A36EA4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27C5F2B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684F3F97" w14:textId="77777777" w:rsidTr="00CD58D5">
        <w:trPr>
          <w:trHeight w:val="132"/>
        </w:trPr>
        <w:tc>
          <w:tcPr>
            <w:tcW w:w="4146" w:type="dxa"/>
            <w:shd w:val="clear" w:color="auto" w:fill="auto"/>
            <w:vAlign w:val="center"/>
            <w:hideMark/>
          </w:tcPr>
          <w:p w14:paraId="3D6750BB" w14:textId="6C14A99A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3F90FC5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26,25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382E3AE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26,25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60957AF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26,25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619B3C8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1956" w:type="dxa"/>
            <w:vAlign w:val="center"/>
          </w:tcPr>
          <w:p w14:paraId="1B6E0F5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52,5</w:t>
            </w:r>
          </w:p>
        </w:tc>
      </w:tr>
      <w:tr w:rsidR="00066253" w:rsidRPr="0057424A" w14:paraId="71726D35" w14:textId="77777777" w:rsidTr="00CD58D5">
        <w:trPr>
          <w:trHeight w:val="475"/>
        </w:trPr>
        <w:tc>
          <w:tcPr>
            <w:tcW w:w="4146" w:type="dxa"/>
            <w:shd w:val="clear" w:color="auto" w:fill="auto"/>
            <w:vAlign w:val="center"/>
            <w:hideMark/>
          </w:tcPr>
          <w:p w14:paraId="43476C88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Внутриаортальный баллонный контрпульсатор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261B6DB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054D6DF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0681283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23F0FE1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14:paraId="6F502A4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12A807E2" w14:textId="77777777" w:rsidTr="00CD58D5">
        <w:trPr>
          <w:trHeight w:val="142"/>
        </w:trPr>
        <w:tc>
          <w:tcPr>
            <w:tcW w:w="4146" w:type="dxa"/>
            <w:shd w:val="clear" w:color="auto" w:fill="auto"/>
            <w:vAlign w:val="center"/>
            <w:hideMark/>
          </w:tcPr>
          <w:p w14:paraId="4DD489DB" w14:textId="01E2097F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6DB97D48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0008347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55D2402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7DF4007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7350</w:t>
            </w:r>
          </w:p>
        </w:tc>
        <w:tc>
          <w:tcPr>
            <w:tcW w:w="1956" w:type="dxa"/>
            <w:vAlign w:val="center"/>
          </w:tcPr>
          <w:p w14:paraId="14C2DD1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7350</w:t>
            </w:r>
          </w:p>
        </w:tc>
      </w:tr>
      <w:tr w:rsidR="00066253" w:rsidRPr="0057424A" w14:paraId="73994D6C" w14:textId="77777777" w:rsidTr="00CD58D5">
        <w:trPr>
          <w:trHeight w:val="203"/>
        </w:trPr>
        <w:tc>
          <w:tcPr>
            <w:tcW w:w="4146" w:type="dxa"/>
            <w:shd w:val="clear" w:color="auto" w:fill="auto"/>
            <w:vAlign w:val="center"/>
            <w:hideMark/>
          </w:tcPr>
          <w:p w14:paraId="534324BE" w14:textId="3BD66C5E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  <w:hideMark/>
          </w:tcPr>
          <w:p w14:paraId="51E57D5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13224,75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14:paraId="6C06572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13224,75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14:paraId="4A4A909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13224,75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  <w:hideMark/>
          </w:tcPr>
          <w:p w14:paraId="2999E2D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26638,5</w:t>
            </w:r>
          </w:p>
        </w:tc>
        <w:tc>
          <w:tcPr>
            <w:tcW w:w="1956" w:type="dxa"/>
            <w:vAlign w:val="center"/>
          </w:tcPr>
          <w:p w14:paraId="0F9F76B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33862,5</w:t>
            </w:r>
          </w:p>
        </w:tc>
      </w:tr>
      <w:tr w:rsidR="00066253" w:rsidRPr="0057424A" w14:paraId="59337BAB" w14:textId="77777777" w:rsidTr="00F65C6A">
        <w:trPr>
          <w:trHeight w:val="120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3C225E" w14:textId="5010C024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по году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905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FF4CD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100175,25</w:t>
            </w:r>
          </w:p>
        </w:tc>
      </w:tr>
      <w:tr w:rsidR="00066253" w:rsidRPr="0057424A" w14:paraId="7DD23D3E" w14:textId="77777777" w:rsidTr="00F65C6A">
        <w:trPr>
          <w:trHeight w:val="271"/>
        </w:trPr>
        <w:tc>
          <w:tcPr>
            <w:tcW w:w="13199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C255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2021 год</w:t>
            </w:r>
          </w:p>
        </w:tc>
      </w:tr>
      <w:tr w:rsidR="00066253" w:rsidRPr="0057424A" w14:paraId="1493DEA6" w14:textId="77777777" w:rsidTr="00CF4225">
        <w:trPr>
          <w:trHeight w:val="315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05847946" w14:textId="6D9048B6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оборудования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62D2EBF" w14:textId="2715F0AF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«ВГКБСМП №8»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E6737B1" w14:textId="2DA81639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«ВГКБ №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8D06720" w14:textId="4D526283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ая РБ» </w:t>
            </w:r>
          </w:p>
        </w:tc>
        <w:tc>
          <w:tcPr>
            <w:tcW w:w="2459" w:type="dxa"/>
            <w:gridSpan w:val="3"/>
          </w:tcPr>
          <w:p w14:paraId="1E11310F" w14:textId="417932BA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ая РБ» </w:t>
            </w:r>
          </w:p>
        </w:tc>
      </w:tr>
      <w:tr w:rsidR="00066253" w:rsidRPr="0057424A" w14:paraId="0354FDC2" w14:textId="77777777" w:rsidTr="00CF4225">
        <w:trPr>
          <w:trHeight w:val="416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0220CE22" w14:textId="1A70A21D" w:rsidR="00066253" w:rsidRPr="0057424A" w:rsidRDefault="00066253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холтеровского мониториро</w:t>
            </w:r>
            <w:r w:rsidR="00CF4225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вания сердечного ритма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F90965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8E5477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7EF3EE0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59" w:type="dxa"/>
            <w:gridSpan w:val="3"/>
            <w:vAlign w:val="center"/>
          </w:tcPr>
          <w:p w14:paraId="6F008E0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5DC769CF" w14:textId="77777777" w:rsidTr="00CF4225">
        <w:trPr>
          <w:trHeight w:val="143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6E97A7E8" w14:textId="75CED66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F65C6A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B11647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54843A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70586BB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2459" w:type="dxa"/>
            <w:gridSpan w:val="3"/>
            <w:vAlign w:val="center"/>
          </w:tcPr>
          <w:p w14:paraId="0B29CDC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</w:tr>
      <w:tr w:rsidR="00066253" w:rsidRPr="0057424A" w14:paraId="5E8FC66C" w14:textId="77777777" w:rsidTr="00CF4225">
        <w:trPr>
          <w:trHeight w:val="359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46331E57" w14:textId="6E07E975" w:rsidR="00066253" w:rsidRPr="0057424A" w:rsidRDefault="00066253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суточного мониторирования артериального давления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21FB7E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05DF4A5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23416F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0361EB6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5CA4C528" w14:textId="77777777" w:rsidTr="00CF4225">
        <w:trPr>
          <w:trHeight w:val="128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4CBC0370" w14:textId="3A45D9A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3DCB03C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461D1C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7B8986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459" w:type="dxa"/>
            <w:gridSpan w:val="3"/>
            <w:vAlign w:val="center"/>
          </w:tcPr>
          <w:p w14:paraId="5FBC7A1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</w:tr>
      <w:tr w:rsidR="00066253" w:rsidRPr="0057424A" w14:paraId="028F6B73" w14:textId="77777777" w:rsidTr="00CF4225">
        <w:trPr>
          <w:trHeight w:val="202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382C7296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станция ХМ ЭКГ и АД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C34C34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F344C0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04550B6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4DA308A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54292B6E" w14:textId="77777777" w:rsidTr="00CF4225">
        <w:trPr>
          <w:trHeight w:val="134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5319D585" w14:textId="2ED2EE2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12138B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28AB14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DC0E6D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59" w:type="dxa"/>
            <w:gridSpan w:val="3"/>
            <w:vAlign w:val="center"/>
          </w:tcPr>
          <w:p w14:paraId="1C646FFE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</w:tr>
      <w:tr w:rsidR="00066253" w:rsidRPr="0057424A" w14:paraId="4A716BA0" w14:textId="77777777" w:rsidTr="00CF4225">
        <w:trPr>
          <w:trHeight w:val="398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4A73F1BA" w14:textId="70E43A1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Ультразвуковой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для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исследования сердца и сосудов (передвижной)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D0D537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347255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3B6F534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38DB26E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14BC1011" w14:textId="77777777" w:rsidTr="00CF4225">
        <w:trPr>
          <w:trHeight w:val="60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7C3AB9EE" w14:textId="1F248CB9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3FBD35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EE8E3B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774B53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6600</w:t>
            </w:r>
          </w:p>
        </w:tc>
        <w:tc>
          <w:tcPr>
            <w:tcW w:w="2459" w:type="dxa"/>
            <w:gridSpan w:val="3"/>
            <w:vAlign w:val="center"/>
          </w:tcPr>
          <w:p w14:paraId="0359526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6600</w:t>
            </w:r>
          </w:p>
        </w:tc>
      </w:tr>
      <w:tr w:rsidR="00066253" w:rsidRPr="0057424A" w14:paraId="768412D3" w14:textId="77777777" w:rsidTr="00CF4225">
        <w:trPr>
          <w:trHeight w:val="400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0DC1284E" w14:textId="577CC9DF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Автоматические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дозаторы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лекарственных средств объемные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63400C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40F380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6E5149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59" w:type="dxa"/>
            <w:gridSpan w:val="3"/>
            <w:vAlign w:val="center"/>
          </w:tcPr>
          <w:p w14:paraId="7D530F6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66253" w:rsidRPr="0057424A" w14:paraId="5375E725" w14:textId="77777777" w:rsidTr="00CF4225">
        <w:trPr>
          <w:trHeight w:val="251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43D33272" w14:textId="5E02DB3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8431AC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16621B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2627A3B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59" w:type="dxa"/>
            <w:gridSpan w:val="3"/>
            <w:vAlign w:val="center"/>
          </w:tcPr>
          <w:p w14:paraId="59C0C5EC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660</w:t>
            </w:r>
          </w:p>
        </w:tc>
      </w:tr>
      <w:tr w:rsidR="00066253" w:rsidRPr="0057424A" w14:paraId="0A089DD3" w14:textId="77777777" w:rsidTr="00CF4225">
        <w:trPr>
          <w:trHeight w:val="379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6D314C4F" w14:textId="12295F9E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Автоматические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дозаторы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лекарственных средств шприцевые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74952A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2F5D14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B6A522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59" w:type="dxa"/>
            <w:gridSpan w:val="3"/>
            <w:vAlign w:val="center"/>
          </w:tcPr>
          <w:p w14:paraId="18DDA4D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66253" w:rsidRPr="0057424A" w14:paraId="35DF664F" w14:textId="77777777" w:rsidTr="00CF4225">
        <w:trPr>
          <w:trHeight w:val="237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079B6E77" w14:textId="46904D7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0E9714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6AC2E9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6839FA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924</w:t>
            </w:r>
          </w:p>
        </w:tc>
        <w:tc>
          <w:tcPr>
            <w:tcW w:w="2459" w:type="dxa"/>
            <w:gridSpan w:val="3"/>
            <w:vAlign w:val="center"/>
          </w:tcPr>
          <w:p w14:paraId="128FE8B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924</w:t>
            </w:r>
          </w:p>
        </w:tc>
      </w:tr>
      <w:tr w:rsidR="00066253" w:rsidRPr="0057424A" w14:paraId="1D9BBBC7" w14:textId="77777777" w:rsidTr="00CF4225">
        <w:trPr>
          <w:trHeight w:val="132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5664B685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Электроотсасыватель хирургический с бактериальным фильтром - 1 на 3 койки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ПИТ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0BAF3A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F21C6E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DD93E9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72435EE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1A048142" w14:textId="77777777" w:rsidTr="00CF4225">
        <w:trPr>
          <w:trHeight w:val="198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7A7F7344" w14:textId="45FB20C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675FDD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79766B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064D276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459" w:type="dxa"/>
            <w:gridSpan w:val="3"/>
            <w:vAlign w:val="center"/>
          </w:tcPr>
          <w:p w14:paraId="58ED132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066253" w:rsidRPr="0057424A" w14:paraId="1FEFA87B" w14:textId="77777777" w:rsidTr="00CF4225">
        <w:trPr>
          <w:trHeight w:val="656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39DF7C65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для ИВЛ с возможностью программной искусственной вентиляции и мониторингом функции внешнего дыхания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DB40A1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0EF4785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3BA575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2EB63A8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0DD37983" w14:textId="77777777" w:rsidTr="00CF4225">
        <w:trPr>
          <w:trHeight w:val="153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481F37F2" w14:textId="2759FBC9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0B220C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CA007F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225DBBC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1540</w:t>
            </w:r>
          </w:p>
        </w:tc>
        <w:tc>
          <w:tcPr>
            <w:tcW w:w="2459" w:type="dxa"/>
            <w:gridSpan w:val="3"/>
            <w:vAlign w:val="center"/>
          </w:tcPr>
          <w:p w14:paraId="00F9E50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1540</w:t>
            </w:r>
          </w:p>
        </w:tc>
      </w:tr>
      <w:tr w:rsidR="00066253" w:rsidRPr="0057424A" w14:paraId="0C1A8E85" w14:textId="77777777" w:rsidTr="00CF4225">
        <w:trPr>
          <w:trHeight w:val="228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04E94CC5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Портативный электрокардиограф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532C6B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07FD617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1E8FBB7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0B16FDF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08FB30C7" w14:textId="77777777" w:rsidTr="00CF4225">
        <w:trPr>
          <w:trHeight w:val="273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71DA379A" w14:textId="6E61D036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B9408B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920319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431A91F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459" w:type="dxa"/>
            <w:gridSpan w:val="3"/>
            <w:vAlign w:val="center"/>
          </w:tcPr>
          <w:p w14:paraId="6D5FA2F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066253" w:rsidRPr="0057424A" w14:paraId="59963FA2" w14:textId="77777777" w:rsidTr="00CF4225">
        <w:trPr>
          <w:trHeight w:val="511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278AF65F" w14:textId="2AEC17E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экспресс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определения международного нормализованного отношения портативный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91A573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229044A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13A7721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19CFF27C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1F58325D" w14:textId="77777777" w:rsidTr="00CF4225">
        <w:trPr>
          <w:trHeight w:val="202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741419B7" w14:textId="21CA756D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2B88F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B31BBB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DFAB1A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59" w:type="dxa"/>
            <w:gridSpan w:val="3"/>
            <w:vAlign w:val="center"/>
          </w:tcPr>
          <w:p w14:paraId="757EDFA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</w:tr>
      <w:tr w:rsidR="00066253" w:rsidRPr="0057424A" w14:paraId="2E37BC1A" w14:textId="77777777" w:rsidTr="00CF4225">
        <w:trPr>
          <w:trHeight w:val="417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1590E1F2" w14:textId="636C2A46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экспресс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определения кардиомаркеров портативный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238B15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03F7574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42DD0DF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356CE91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71A3D866" w14:textId="77777777" w:rsidTr="00CF4225">
        <w:trPr>
          <w:trHeight w:val="125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2B37FEA0" w14:textId="0F00EFD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E2FF70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12566AB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02E089C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59" w:type="dxa"/>
            <w:gridSpan w:val="3"/>
            <w:vAlign w:val="center"/>
          </w:tcPr>
          <w:p w14:paraId="7B11B6E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</w:tr>
      <w:tr w:rsidR="00066253" w:rsidRPr="0057424A" w14:paraId="607674EE" w14:textId="77777777" w:rsidTr="00CF4225">
        <w:trPr>
          <w:trHeight w:val="341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35B1AF46" w14:textId="366CC5B9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Прикроватные мониторы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штук)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центральной станцией (комплект)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C9DF1C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2509DC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79C2CB1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40F70B3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1ACEA4C1" w14:textId="77777777" w:rsidTr="00CF4225">
        <w:trPr>
          <w:trHeight w:val="191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3B70A587" w14:textId="4469D0C6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B8B086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4FCF3C6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C4C159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2459" w:type="dxa"/>
            <w:gridSpan w:val="3"/>
            <w:vAlign w:val="center"/>
          </w:tcPr>
          <w:p w14:paraId="6DE58FE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2310</w:t>
            </w:r>
          </w:p>
        </w:tc>
      </w:tr>
      <w:tr w:rsidR="00066253" w:rsidRPr="0057424A" w14:paraId="78A64FA5" w14:textId="77777777" w:rsidTr="00CF4225">
        <w:trPr>
          <w:trHeight w:val="407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04934221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Дефибриллятор бифазный с функцией синхронизации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05CA07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C83C83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06A4FCE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0286639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4196EB4E" w14:textId="77777777" w:rsidTr="00CF4225">
        <w:trPr>
          <w:trHeight w:val="129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1F4A5FF6" w14:textId="4DF68423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35023E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47D3B7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435F1E1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59" w:type="dxa"/>
            <w:gridSpan w:val="3"/>
            <w:vAlign w:val="center"/>
          </w:tcPr>
          <w:p w14:paraId="3311813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066253" w:rsidRPr="0057424A" w14:paraId="344A3D23" w14:textId="77777777" w:rsidTr="00CF4225">
        <w:trPr>
          <w:trHeight w:val="189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55CDDE62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Временный электрокардиостимулятор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5D947A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0B9E49F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287D44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3FE7A24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245BFC41" w14:textId="77777777" w:rsidTr="00CF4225">
        <w:trPr>
          <w:trHeight w:val="249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1F184767" w14:textId="5188BDCB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177EC2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0AC1ED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1627E33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  <w:tc>
          <w:tcPr>
            <w:tcW w:w="2459" w:type="dxa"/>
            <w:gridSpan w:val="3"/>
            <w:vAlign w:val="center"/>
          </w:tcPr>
          <w:p w14:paraId="13439FF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27,5</w:t>
            </w:r>
          </w:p>
        </w:tc>
      </w:tr>
      <w:tr w:rsidR="00066253" w:rsidRPr="0057424A" w14:paraId="626D43C7" w14:textId="77777777" w:rsidTr="00CF4225">
        <w:trPr>
          <w:trHeight w:val="139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77E90E52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Внутриаортальный баллонный контрпульсатор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D74F4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590961C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57F933A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9" w:type="dxa"/>
            <w:gridSpan w:val="3"/>
            <w:vAlign w:val="center"/>
          </w:tcPr>
          <w:p w14:paraId="0E40AE5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222D3BA6" w14:textId="77777777" w:rsidTr="00CF4225">
        <w:trPr>
          <w:trHeight w:val="315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14CE1305" w14:textId="6171BCFD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0BC659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1692CD6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18DE464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7700</w:t>
            </w:r>
          </w:p>
        </w:tc>
        <w:tc>
          <w:tcPr>
            <w:tcW w:w="2459" w:type="dxa"/>
            <w:gridSpan w:val="3"/>
            <w:vAlign w:val="center"/>
          </w:tcPr>
          <w:p w14:paraId="2239E5A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</w:t>
            </w:r>
          </w:p>
        </w:tc>
      </w:tr>
      <w:tr w:rsidR="00066253" w:rsidRPr="0057424A" w14:paraId="0C6B0487" w14:textId="77777777" w:rsidTr="00CF4225">
        <w:trPr>
          <w:trHeight w:val="297"/>
        </w:trPr>
        <w:tc>
          <w:tcPr>
            <w:tcW w:w="4786" w:type="dxa"/>
            <w:gridSpan w:val="3"/>
            <w:shd w:val="clear" w:color="auto" w:fill="auto"/>
            <w:vAlign w:val="center"/>
            <w:hideMark/>
          </w:tcPr>
          <w:p w14:paraId="3C561750" w14:textId="002B4C6B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ИТОГО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DC920E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14107,5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7FFB9F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14745,5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14:paraId="688D611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21554,5</w:t>
            </w:r>
          </w:p>
        </w:tc>
        <w:tc>
          <w:tcPr>
            <w:tcW w:w="2459" w:type="dxa"/>
            <w:gridSpan w:val="3"/>
            <w:vAlign w:val="center"/>
          </w:tcPr>
          <w:p w14:paraId="12D18F1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21554,5</w:t>
            </w:r>
          </w:p>
        </w:tc>
      </w:tr>
      <w:tr w:rsidR="00066253" w:rsidRPr="0057424A" w14:paraId="357138D0" w14:textId="77777777" w:rsidTr="004B2C9D">
        <w:trPr>
          <w:trHeight w:val="189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99781A" w14:textId="04FD667A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по году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84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A134B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71962</w:t>
            </w:r>
          </w:p>
        </w:tc>
      </w:tr>
      <w:tr w:rsidR="00066253" w:rsidRPr="0057424A" w14:paraId="55FCC6BC" w14:textId="77777777" w:rsidTr="004B2C9D">
        <w:trPr>
          <w:trHeight w:val="297"/>
        </w:trPr>
        <w:tc>
          <w:tcPr>
            <w:tcW w:w="13199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D561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066253" w:rsidRPr="0057424A" w14:paraId="5F4083CC" w14:textId="77777777" w:rsidTr="00CF4225">
        <w:trPr>
          <w:trHeight w:val="41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5D61095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Наименование оборудования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EB02FC9" w14:textId="4A698945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ая РБ»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78262269" w14:textId="239E7A8A" w:rsidR="00066253" w:rsidRPr="0057424A" w:rsidRDefault="00066253" w:rsidP="00CF422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ая РБ»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A0301AA" w14:textId="0CA8E1D2" w:rsidR="00066253" w:rsidRPr="0057424A" w:rsidRDefault="00066253" w:rsidP="00CF422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ая РБ» </w:t>
            </w:r>
          </w:p>
        </w:tc>
        <w:tc>
          <w:tcPr>
            <w:tcW w:w="2176" w:type="dxa"/>
            <w:gridSpan w:val="2"/>
            <w:vAlign w:val="center"/>
          </w:tcPr>
          <w:p w14:paraId="1063C9C7" w14:textId="093FB34B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БУЗ ВО «ВГКБСМП №1»</w:t>
            </w:r>
          </w:p>
        </w:tc>
      </w:tr>
      <w:tr w:rsidR="00066253" w:rsidRPr="0057424A" w14:paraId="47AFD71F" w14:textId="77777777" w:rsidTr="00CF4225">
        <w:trPr>
          <w:trHeight w:val="431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490D2544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холтеровского мониторирования сердечного ритма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185B7AB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87FB69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68C9F3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6" w:type="dxa"/>
            <w:gridSpan w:val="2"/>
            <w:vAlign w:val="center"/>
          </w:tcPr>
          <w:p w14:paraId="7BC4CB1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66253" w:rsidRPr="0057424A" w14:paraId="38C114C8" w14:textId="77777777" w:rsidTr="00CF4225">
        <w:trPr>
          <w:trHeight w:val="13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FDC88B8" w14:textId="266A026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A75C72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6364C6A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C25DF1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2176" w:type="dxa"/>
            <w:gridSpan w:val="2"/>
            <w:vAlign w:val="center"/>
          </w:tcPr>
          <w:p w14:paraId="43EB6651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414</w:t>
            </w:r>
          </w:p>
        </w:tc>
      </w:tr>
      <w:tr w:rsidR="00066253" w:rsidRPr="0057424A" w14:paraId="2973B581" w14:textId="77777777" w:rsidTr="00CF4225">
        <w:trPr>
          <w:trHeight w:val="441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624710F3" w14:textId="7DD47A2F" w:rsidR="00066253" w:rsidRPr="0057424A" w:rsidRDefault="00066253" w:rsidP="004B2C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суточного мониторирования артериального давления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5B62216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5EA75DAE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5C1B51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034C841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6228D582" w14:textId="77777777" w:rsidTr="00CF4225">
        <w:trPr>
          <w:trHeight w:val="135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5706DF38" w14:textId="11301CFB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3DAE518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637A1D8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ECC99F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2176" w:type="dxa"/>
            <w:gridSpan w:val="2"/>
            <w:vAlign w:val="center"/>
          </w:tcPr>
          <w:p w14:paraId="6A3A85B8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</w:tr>
      <w:tr w:rsidR="00066253" w:rsidRPr="0057424A" w14:paraId="3F9D6F74" w14:textId="77777777" w:rsidTr="00CF4225">
        <w:trPr>
          <w:trHeight w:val="195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5393CB1F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Центральная станция ХМ ЭКГ и АД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7E4378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3932488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9141AE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7359304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52A985C2" w14:textId="77777777" w:rsidTr="00CF4225">
        <w:trPr>
          <w:trHeight w:val="127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15C98B63" w14:textId="19B68C4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FF50B0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26B6443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96314D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2176" w:type="dxa"/>
            <w:gridSpan w:val="2"/>
            <w:vAlign w:val="center"/>
          </w:tcPr>
          <w:p w14:paraId="292384C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</w:tr>
      <w:tr w:rsidR="00066253" w:rsidRPr="0057424A" w14:paraId="1DA11533" w14:textId="77777777" w:rsidTr="00CF4225">
        <w:trPr>
          <w:trHeight w:val="32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4C7D378C" w14:textId="3BBC4A8D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Ультразвуковой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аппарат для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исследования сердца и сосудов (передвижной)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7AC8C80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3AFA4E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455969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627E2D6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7EF9F917" w14:textId="77777777" w:rsidTr="00CF4225">
        <w:trPr>
          <w:trHeight w:val="194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47B70943" w14:textId="2E20BA63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53EB30F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0C28DF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2CBDC9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6900</w:t>
            </w:r>
          </w:p>
        </w:tc>
        <w:tc>
          <w:tcPr>
            <w:tcW w:w="2176" w:type="dxa"/>
            <w:gridSpan w:val="2"/>
            <w:vAlign w:val="center"/>
          </w:tcPr>
          <w:p w14:paraId="21DB8E9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6900</w:t>
            </w:r>
          </w:p>
        </w:tc>
      </w:tr>
      <w:tr w:rsidR="00066253" w:rsidRPr="0057424A" w14:paraId="5861B058" w14:textId="77777777" w:rsidTr="00CF4225">
        <w:trPr>
          <w:trHeight w:val="40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56D5D713" w14:textId="5951DC52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Автоматические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дозаторы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лекарственных средств объемные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4A8C72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39ECCF1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CD0F6A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6" w:type="dxa"/>
            <w:gridSpan w:val="2"/>
            <w:vAlign w:val="center"/>
          </w:tcPr>
          <w:p w14:paraId="07941E7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66253" w:rsidRPr="0057424A" w14:paraId="62546F39" w14:textId="77777777" w:rsidTr="00CF4225">
        <w:trPr>
          <w:trHeight w:val="117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6B6F623" w14:textId="339D9706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240D723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32E33EC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2EB7AB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</w:t>
            </w:r>
          </w:p>
        </w:tc>
        <w:tc>
          <w:tcPr>
            <w:tcW w:w="2176" w:type="dxa"/>
            <w:gridSpan w:val="2"/>
            <w:vAlign w:val="center"/>
          </w:tcPr>
          <w:p w14:paraId="2ECF509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1380</w:t>
            </w:r>
          </w:p>
        </w:tc>
      </w:tr>
      <w:tr w:rsidR="00066253" w:rsidRPr="0057424A" w14:paraId="72626A97" w14:textId="77777777" w:rsidTr="00CF4225">
        <w:trPr>
          <w:trHeight w:val="31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5C3BD5E4" w14:textId="1AB595E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Автоматические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дозаторы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лекарственных средств шприцевые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7E89732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7A138B8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ADC137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76" w:type="dxa"/>
            <w:gridSpan w:val="2"/>
            <w:vAlign w:val="center"/>
          </w:tcPr>
          <w:p w14:paraId="47E3348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066253" w:rsidRPr="0057424A" w14:paraId="2AD2685F" w14:textId="77777777" w:rsidTr="00CF4225">
        <w:trPr>
          <w:trHeight w:val="197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44A01D5D" w14:textId="7EB7E388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4D93520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27BE96D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966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5AD3D5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966</w:t>
            </w:r>
          </w:p>
        </w:tc>
        <w:tc>
          <w:tcPr>
            <w:tcW w:w="2176" w:type="dxa"/>
            <w:gridSpan w:val="2"/>
            <w:vAlign w:val="center"/>
          </w:tcPr>
          <w:p w14:paraId="7218571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1932</w:t>
            </w:r>
          </w:p>
        </w:tc>
      </w:tr>
      <w:tr w:rsidR="00066253" w:rsidRPr="0057424A" w14:paraId="03498953" w14:textId="77777777" w:rsidTr="00CF4225">
        <w:trPr>
          <w:trHeight w:val="356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64FADBF3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Электроотсасыватель хирургический с бактериальным фильтром - 1 на 3 койки ПИТ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6D4F88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334E570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F6DDCDE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14BF205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57BE0874" w14:textId="77777777" w:rsidTr="00CF4225">
        <w:trPr>
          <w:trHeight w:val="65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725DA18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тыс.руб.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422C934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4319E88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3F93FB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76" w:type="dxa"/>
            <w:gridSpan w:val="2"/>
            <w:vAlign w:val="center"/>
          </w:tcPr>
          <w:p w14:paraId="1C0DC7F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066253" w:rsidRPr="0057424A" w14:paraId="704F6C05" w14:textId="77777777" w:rsidTr="00CF4225">
        <w:trPr>
          <w:trHeight w:val="564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0573849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Аппарат для ИВЛ с возможностью программной искусственной вентиляции и мониторингом функции внешнего дыхания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1D1722D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1B9F345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5A6EE7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3016A89D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5691CC9B" w14:textId="77777777" w:rsidTr="00CF4225">
        <w:trPr>
          <w:trHeight w:val="24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1EFE59E" w14:textId="093543E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5B48A42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CCE707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6BE631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1610</w:t>
            </w:r>
          </w:p>
        </w:tc>
        <w:tc>
          <w:tcPr>
            <w:tcW w:w="2176" w:type="dxa"/>
            <w:gridSpan w:val="2"/>
            <w:vAlign w:val="center"/>
          </w:tcPr>
          <w:p w14:paraId="30EB8674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3220</w:t>
            </w:r>
          </w:p>
        </w:tc>
      </w:tr>
      <w:tr w:rsidR="00066253" w:rsidRPr="0057424A" w14:paraId="49CF9536" w14:textId="77777777" w:rsidTr="00CF4225">
        <w:trPr>
          <w:trHeight w:val="251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263468D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Портативный электрокардиограф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25966CC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16D9160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12E88F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1149730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0695F4B6" w14:textId="77777777" w:rsidTr="00CF4225">
        <w:trPr>
          <w:trHeight w:val="127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B9C0A24" w14:textId="0AE304A5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C3DD28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1AC281E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2FD396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176" w:type="dxa"/>
            <w:gridSpan w:val="2"/>
            <w:vAlign w:val="center"/>
          </w:tcPr>
          <w:p w14:paraId="378F1142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</w:tr>
      <w:tr w:rsidR="00066253" w:rsidRPr="0057424A" w14:paraId="2088DB0C" w14:textId="77777777" w:rsidTr="00CF4225">
        <w:trPr>
          <w:trHeight w:val="42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41D99487" w14:textId="3822948A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экспресс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определения международного нормализованного отношения портативный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5323D18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202A7473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7C2270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0E605425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4FBDB2EE" w14:textId="77777777" w:rsidTr="00CF4225">
        <w:trPr>
          <w:trHeight w:val="123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D481967" w14:textId="274C6099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1203472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22CE837C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796E25E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176" w:type="dxa"/>
            <w:gridSpan w:val="2"/>
            <w:vAlign w:val="center"/>
          </w:tcPr>
          <w:p w14:paraId="2277247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</w:tr>
      <w:tr w:rsidR="00066253" w:rsidRPr="0057424A" w14:paraId="6DE68403" w14:textId="77777777" w:rsidTr="00CF4225">
        <w:trPr>
          <w:trHeight w:val="381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B8630EC" w14:textId="21A94C8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Аппарат экспресс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определения кардиомаркеров портативный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260FAD1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42713A8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CDE423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459E887A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66253" w:rsidRPr="0057424A" w14:paraId="3E3F4996" w14:textId="77777777" w:rsidTr="00CF4225">
        <w:trPr>
          <w:trHeight w:val="8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F63632C" w14:textId="508BED9D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62E0610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54F745C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D3C9CE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176" w:type="dxa"/>
            <w:gridSpan w:val="2"/>
            <w:vAlign w:val="center"/>
          </w:tcPr>
          <w:p w14:paraId="095C8AA3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</w:tr>
      <w:tr w:rsidR="00066253" w:rsidRPr="0057424A" w14:paraId="139D499D" w14:textId="77777777" w:rsidTr="00CF4225">
        <w:trPr>
          <w:trHeight w:val="41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1CF6C614" w14:textId="3B226791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Прикроватные мониторы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штук)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центральной станцией (комплект)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4219A4C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6CD3A3B6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E3C5E2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3CF4BA5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1F6F0619" w14:textId="77777777" w:rsidTr="00CF4225">
        <w:trPr>
          <w:trHeight w:val="16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141DD3BF" w14:textId="450404A5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5750F35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5794503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2415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FD5E7E7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2415</w:t>
            </w:r>
          </w:p>
        </w:tc>
        <w:tc>
          <w:tcPr>
            <w:tcW w:w="2176" w:type="dxa"/>
            <w:gridSpan w:val="2"/>
            <w:vAlign w:val="center"/>
          </w:tcPr>
          <w:p w14:paraId="7C2E8346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4830</w:t>
            </w:r>
          </w:p>
        </w:tc>
      </w:tr>
      <w:tr w:rsidR="00066253" w:rsidRPr="0057424A" w14:paraId="70803F28" w14:textId="77777777" w:rsidTr="00CF4225">
        <w:trPr>
          <w:trHeight w:val="286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0149B5B1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Дефибриллятор бифазный с функцией синхронизации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3CBFB2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436ED55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DFA7B14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5D5066A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3BCE3CB8" w14:textId="77777777" w:rsidTr="00CF4225">
        <w:trPr>
          <w:trHeight w:val="24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0303DDD7" w14:textId="2CB8EC9C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466241C5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4281F30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E55BAA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2176" w:type="dxa"/>
            <w:gridSpan w:val="2"/>
            <w:vAlign w:val="center"/>
          </w:tcPr>
          <w:p w14:paraId="09E5467F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</w:tr>
      <w:tr w:rsidR="00066253" w:rsidRPr="0057424A" w14:paraId="474790DC" w14:textId="77777777" w:rsidTr="00CF4225">
        <w:trPr>
          <w:trHeight w:val="170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71FC3CBA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Временный электрокардиостимулятор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74B29C42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321976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AB8FA0B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vAlign w:val="center"/>
          </w:tcPr>
          <w:p w14:paraId="655D4C5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66253" w:rsidRPr="0057424A" w14:paraId="5DB5864A" w14:textId="77777777" w:rsidTr="00CF4225">
        <w:trPr>
          <w:trHeight w:val="249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1F8D122E" w14:textId="0B703E03" w:rsidR="00066253" w:rsidRPr="0057424A" w:rsidRDefault="00066253" w:rsidP="000662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01FF226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28,75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33D7FCB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28,75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007123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28,75</w:t>
            </w:r>
          </w:p>
        </w:tc>
        <w:tc>
          <w:tcPr>
            <w:tcW w:w="2176" w:type="dxa"/>
            <w:gridSpan w:val="2"/>
            <w:vAlign w:val="center"/>
          </w:tcPr>
          <w:p w14:paraId="2A536E27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57,5</w:t>
            </w:r>
          </w:p>
        </w:tc>
      </w:tr>
      <w:tr w:rsidR="00066253" w:rsidRPr="0057424A" w14:paraId="6A55DBE8" w14:textId="77777777" w:rsidTr="00CF4225">
        <w:trPr>
          <w:trHeight w:val="261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17EDAE3C" w14:textId="77777777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Внутриаортальный баллонный контрпульсатор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1441F61D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418B607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B01B730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6" w:type="dxa"/>
            <w:gridSpan w:val="2"/>
            <w:vAlign w:val="center"/>
          </w:tcPr>
          <w:p w14:paraId="2BDD781E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66253" w:rsidRPr="0057424A" w14:paraId="6AC5C00A" w14:textId="77777777" w:rsidTr="00CF4225">
        <w:trPr>
          <w:trHeight w:val="123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7AE23848" w14:textId="7E59FE00" w:rsidR="00066253" w:rsidRPr="0057424A" w:rsidRDefault="00066253" w:rsidP="000662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53961CA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40D67EFF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FD2E349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76" w:type="dxa"/>
            <w:gridSpan w:val="2"/>
            <w:vAlign w:val="center"/>
          </w:tcPr>
          <w:p w14:paraId="586661E0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66253" w:rsidRPr="0057424A" w14:paraId="4E26D6BC" w14:textId="77777777" w:rsidTr="00CF4225">
        <w:trPr>
          <w:trHeight w:val="155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3F652E87" w14:textId="0086B279" w:rsidR="00066253" w:rsidRPr="0057424A" w:rsidRDefault="00066253" w:rsidP="000662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14:paraId="27B6C44A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22534,25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29951D28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14484,25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88C4BF1" w14:textId="77777777" w:rsidR="00066253" w:rsidRPr="0057424A" w:rsidRDefault="00066253" w:rsidP="000662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14484,25</w:t>
            </w:r>
          </w:p>
        </w:tc>
        <w:tc>
          <w:tcPr>
            <w:tcW w:w="2176" w:type="dxa"/>
            <w:gridSpan w:val="2"/>
            <w:vAlign w:val="center"/>
          </w:tcPr>
          <w:p w14:paraId="194A302C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21125,5</w:t>
            </w:r>
          </w:p>
        </w:tc>
      </w:tr>
      <w:tr w:rsidR="00066253" w:rsidRPr="0057424A" w14:paraId="5A271EB6" w14:textId="77777777" w:rsidTr="00CF4225">
        <w:trPr>
          <w:trHeight w:val="297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14:paraId="4308C077" w14:textId="3393260E" w:rsidR="00066253" w:rsidRPr="0057424A" w:rsidRDefault="00066253" w:rsidP="000662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по году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8555" w:type="dxa"/>
            <w:gridSpan w:val="11"/>
            <w:shd w:val="clear" w:color="auto" w:fill="auto"/>
            <w:vAlign w:val="center"/>
            <w:hideMark/>
          </w:tcPr>
          <w:p w14:paraId="41CC6AB9" w14:textId="77777777" w:rsidR="00066253" w:rsidRPr="0057424A" w:rsidRDefault="00066253" w:rsidP="000662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72628,25</w:t>
            </w:r>
          </w:p>
        </w:tc>
      </w:tr>
    </w:tbl>
    <w:p w14:paraId="627F9E6A" w14:textId="77777777" w:rsidR="00066253" w:rsidRPr="0057424A" w:rsidRDefault="00066253" w:rsidP="00D807C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66253" w:rsidRPr="0057424A" w:rsidSect="00D3719F">
          <w:pgSz w:w="15840" w:h="12240" w:orient="landscape"/>
          <w:pgMar w:top="1440" w:right="1440" w:bottom="1809" w:left="1440" w:header="720" w:footer="720" w:gutter="0"/>
          <w:cols w:space="720"/>
          <w:docGrid w:linePitch="299"/>
        </w:sectPr>
      </w:pPr>
    </w:p>
    <w:p w14:paraId="47F42914" w14:textId="545D9022" w:rsidR="002714A2" w:rsidRPr="0057424A" w:rsidRDefault="002714A2" w:rsidP="00CF4225">
      <w:pPr>
        <w:shd w:val="clear" w:color="auto" w:fill="FFFFFF" w:themeFill="background1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совершенствования работы СМП и маршрутизации пациентов с ОКС необходимо дооснащение в 2020 - 2022 годах автомобилей СМП районов области комплектами «Кардиометр-МТ» на сумму 8595 тыс. руб. (таблица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2</w:t>
      </w:r>
      <w:r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05F8D287" w14:textId="77777777" w:rsidR="002714A2" w:rsidRPr="0057424A" w:rsidRDefault="002714A2" w:rsidP="00CF4225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85B8D" w14:textId="1FCB416F" w:rsidR="006A5232" w:rsidRPr="0057424A" w:rsidRDefault="006A5232" w:rsidP="00CF4225">
      <w:pPr>
        <w:spacing w:line="32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Y="7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93"/>
        <w:gridCol w:w="1793"/>
        <w:gridCol w:w="1795"/>
        <w:gridCol w:w="1793"/>
      </w:tblGrid>
      <w:tr w:rsidR="0051454B" w:rsidRPr="0057424A" w14:paraId="7F871647" w14:textId="328EA8AD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57E" w14:textId="2871E8D6" w:rsidR="0051454B" w:rsidRPr="0057424A" w:rsidRDefault="0051454B" w:rsidP="00CF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B7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F6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281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E2A" w14:textId="093C7DAF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1454B" w:rsidRPr="0057424A" w14:paraId="37804BE4" w14:textId="1596E884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A1C5" w14:textId="0D810062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«Богучар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ая 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13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F93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4001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FD3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6A8731EB" w14:textId="4131939E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4876" w14:textId="3FDAA1B8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«Борисоглеб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ая 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08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623" w14:textId="03C3CE59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32EB" w14:textId="09CFF025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8CE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2F350599" w14:textId="5B6DB998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E853" w14:textId="1EE1CE90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«Верхнемамонская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DD5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A83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0E0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65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307FB93A" w14:textId="1778B762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D5E" w14:textId="387A6727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«Верхнехавс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ая 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05F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27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4318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888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42CB98CA" w14:textId="1E8E294A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A0D1" w14:textId="2F4CDFD9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«Грибановская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4FE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731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FF00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1F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118DE827" w14:textId="0402C992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458B" w14:textId="22984191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«Камен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ая 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5E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F6E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87D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24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5812434F" w14:textId="458D7F7E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2DC" w14:textId="479846F5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«Кантемировская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85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23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DEF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EC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77A4C8BF" w14:textId="01B5E2C7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1EC4" w14:textId="62045B12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«Нижнедевицкая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2B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45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02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78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72AC8E6F" w14:textId="05C6E878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64CC3" w14:textId="3248F034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«Новоусманская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949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C7E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1378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0695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3DE85E7D" w14:textId="7FF64470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2857" w14:textId="334D7FB0" w:rsidR="0051454B" w:rsidRPr="0057424A" w:rsidRDefault="0051454B" w:rsidP="004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«Новохоперская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0B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15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8C55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360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3702B89C" w14:textId="63D2F8EC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B170" w14:textId="750A0B24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«Ольховатская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8D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272" w14:textId="77777777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94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7C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32F720A6" w14:textId="512E024D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1282" w14:textId="208F1539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«Панинская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D43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CB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F02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8F9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673326A3" w14:textId="45FFD2F7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4C48" w14:textId="18AA75C6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«Поворинская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709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F27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F0D0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6F9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3F4C8CCB" w14:textId="64DCDEBE" w:rsidTr="0051454B">
        <w:trPr>
          <w:trHeight w:val="25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B91" w14:textId="43014C9E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«Подгоренская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949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6A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9D18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963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663FE2C3" w14:textId="038CA6D6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210E0" w14:textId="0F784D53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«Рамонская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E4602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6C1A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162F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183D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056459D4" w14:textId="1A53B45A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CF0" w14:textId="0B3B375E" w:rsidR="0051454B" w:rsidRPr="0057424A" w:rsidRDefault="0051454B" w:rsidP="004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«Репьевская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4D2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9C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0701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285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23C4C8CE" w14:textId="1EDF5948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D0C9" w14:textId="5DA64BCE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ая 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C1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DFF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77FB" w14:textId="3DADAEFE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523" w14:textId="4B1F1DB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54B" w:rsidRPr="0057424A" w14:paraId="6CB4A01D" w14:textId="7B136294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3A89" w14:textId="01CBC8E9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«Семилукская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 им. А.В. Гончарова»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A805A" w14:textId="422E358F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AA35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CFC6" w14:textId="01C98E56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B32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4B220371" w14:textId="3C1A2ACB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79C9" w14:textId="1868DDE9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«Терновская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A99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C9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C05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8D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0C84AFB2" w14:textId="3DD734F7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E7FB" w14:textId="2629A7D6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«Хохольская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189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71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90F4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7CB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2E434A5A" w14:textId="1F5864FB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E4FA" w14:textId="019417B9" w:rsidR="0051454B" w:rsidRPr="0057424A" w:rsidRDefault="0051454B" w:rsidP="006A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БУЗ ВО «Эртильская</w:t>
            </w:r>
            <w:r w:rsidRPr="0057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632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ACD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E4FC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76F" w14:textId="77777777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4B" w:rsidRPr="0057424A" w14:paraId="153C7767" w14:textId="6EF21447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1803" w14:textId="77777777" w:rsidR="0051454B" w:rsidRPr="0057424A" w:rsidRDefault="0051454B" w:rsidP="006A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992" w14:textId="681EB162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0E4" w14:textId="0816FB38" w:rsidR="0051454B" w:rsidRPr="0057424A" w:rsidRDefault="0051454B" w:rsidP="005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647" w14:textId="291B3DA7" w:rsidR="0051454B" w:rsidRPr="0057424A" w:rsidRDefault="0051454B" w:rsidP="0051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885" w14:textId="1518FEB8" w:rsidR="0051454B" w:rsidRPr="0057424A" w:rsidRDefault="0051454B" w:rsidP="006A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54B" w:rsidRPr="0057424A" w14:paraId="2B35A13E" w14:textId="35E5128E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7A71" w14:textId="2057667D" w:rsidR="0051454B" w:rsidRPr="0057424A" w:rsidRDefault="0051454B" w:rsidP="006A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(тыс. руб.)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A97" w14:textId="6D9C2B3B" w:rsidR="0051454B" w:rsidRPr="0057424A" w:rsidRDefault="005446C2" w:rsidP="006A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F04" w14:textId="1FF6816A" w:rsidR="0051454B" w:rsidRPr="0057424A" w:rsidRDefault="005446C2" w:rsidP="006A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5654" w14:textId="1C7F3DC1" w:rsidR="0051454B" w:rsidRPr="0057424A" w:rsidRDefault="005446C2" w:rsidP="0054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C11" w14:textId="0FF64CDC" w:rsidR="0051454B" w:rsidRPr="0057424A" w:rsidRDefault="005446C2" w:rsidP="006A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51454B" w:rsidRPr="0057424A" w14:paraId="5646E7E4" w14:textId="624100C8" w:rsidTr="0051454B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A15D" w14:textId="12DFB636" w:rsidR="0051454B" w:rsidRPr="0057424A" w:rsidRDefault="0051454B" w:rsidP="006A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все года (тыс. руб.)</w:t>
            </w:r>
          </w:p>
        </w:tc>
        <w:tc>
          <w:tcPr>
            <w:tcW w:w="3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2DE" w14:textId="529BB28B" w:rsidR="0051454B" w:rsidRPr="0057424A" w:rsidRDefault="005446C2" w:rsidP="0054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8 340</w:t>
            </w:r>
          </w:p>
        </w:tc>
      </w:tr>
    </w:tbl>
    <w:p w14:paraId="4A5FB5D1" w14:textId="36CD5077" w:rsidR="006A5232" w:rsidRPr="0057424A" w:rsidRDefault="006A5232" w:rsidP="006A5232">
      <w:pPr>
        <w:jc w:val="center"/>
        <w:rPr>
          <w:rFonts w:ascii="Times New Roman" w:hAnsi="Times New Roman" w:cs="Times New Roman"/>
          <w:sz w:val="28"/>
        </w:rPr>
      </w:pPr>
      <w:r w:rsidRPr="0057424A">
        <w:rPr>
          <w:rFonts w:ascii="Times New Roman" w:hAnsi="Times New Roman" w:cs="Times New Roman"/>
          <w:sz w:val="28"/>
        </w:rPr>
        <w:t>Потребность в оснащении комплектов «Кардиометр-МТ» для закупки в МО области</w:t>
      </w:r>
    </w:p>
    <w:p w14:paraId="1D3C0E73" w14:textId="77777777" w:rsidR="00CF4225" w:rsidRPr="0057424A" w:rsidRDefault="00CF4225" w:rsidP="00CF422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30A20" w14:textId="77777777" w:rsidR="00CF4225" w:rsidRPr="0057424A" w:rsidRDefault="00CF4225" w:rsidP="00CF422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09524" w14:textId="29E862E4" w:rsidR="002714A2" w:rsidRPr="0057424A" w:rsidRDefault="002714A2" w:rsidP="00CF4225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ab/>
        <w:t>Оснащение оборудованием для проведения нагрузочных проб в соответствии с приказом Минздрава России от 26.12.2016 № 997н «Об утверждении Правил проведения функциональных исследований» потребует дополнительн</w:t>
      </w:r>
      <w:r w:rsidR="00CF4225" w:rsidRPr="0057424A">
        <w:rPr>
          <w:rFonts w:ascii="Times New Roman" w:hAnsi="Times New Roman" w:cs="Times New Roman"/>
          <w:sz w:val="28"/>
          <w:szCs w:val="28"/>
        </w:rPr>
        <w:t>ого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F4225" w:rsidRPr="0057424A">
        <w:rPr>
          <w:rFonts w:ascii="Times New Roman" w:hAnsi="Times New Roman" w:cs="Times New Roman"/>
          <w:sz w:val="28"/>
          <w:szCs w:val="28"/>
        </w:rPr>
        <w:t>финансирования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на сумму 17880 тыс. руб. (таблица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3</w:t>
      </w:r>
      <w:r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32843E7D" w14:textId="77777777" w:rsidR="009D2422" w:rsidRPr="0057424A" w:rsidRDefault="009D2422" w:rsidP="009D2422">
      <w:pPr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B13B5E" w14:textId="5F13D7E3" w:rsidR="002714A2" w:rsidRPr="0057424A" w:rsidRDefault="009D2422" w:rsidP="009D2422">
      <w:pPr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418"/>
        <w:gridCol w:w="1275"/>
        <w:gridCol w:w="1276"/>
        <w:gridCol w:w="1134"/>
        <w:gridCol w:w="1134"/>
        <w:gridCol w:w="283"/>
        <w:gridCol w:w="1134"/>
      </w:tblGrid>
      <w:tr w:rsidR="00CF4225" w:rsidRPr="0057424A" w14:paraId="3DCE0DAC" w14:textId="77777777" w:rsidTr="004B2C9D">
        <w:trPr>
          <w:trHeight w:val="645"/>
        </w:trPr>
        <w:tc>
          <w:tcPr>
            <w:tcW w:w="10079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3B55014" w14:textId="165E15DB" w:rsidR="00CF4225" w:rsidRPr="0057424A" w:rsidRDefault="00CF4225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Оснащение оборудованием для проведения нагрузочных проб </w:t>
            </w:r>
          </w:p>
        </w:tc>
      </w:tr>
      <w:tr w:rsidR="00CF4225" w:rsidRPr="0057424A" w14:paraId="40EA0742" w14:textId="77777777" w:rsidTr="0051454B">
        <w:trPr>
          <w:trHeight w:val="375"/>
        </w:trPr>
        <w:tc>
          <w:tcPr>
            <w:tcW w:w="639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EF435F" w14:textId="77777777" w:rsidR="00CF4225" w:rsidRPr="0057424A" w:rsidRDefault="00CF4225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85CB8" w14:textId="77777777" w:rsidR="00CF4225" w:rsidRPr="0057424A" w:rsidRDefault="00CF4225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9C415" w14:textId="77777777" w:rsidR="00CF4225" w:rsidRPr="0057424A" w:rsidRDefault="00CF4225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406CF" w14:textId="77777777" w:rsidR="00CF4225" w:rsidRPr="0057424A" w:rsidRDefault="00CF4225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762159" w14:textId="77777777" w:rsidR="00CF4225" w:rsidRPr="0057424A" w:rsidRDefault="00CF4225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54B" w:rsidRPr="0057424A" w14:paraId="0B89B398" w14:textId="77777777" w:rsidTr="0051454B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54418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9B233BF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477F6EF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241F9" w14:textId="3315BB72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1454B" w:rsidRPr="0057424A" w14:paraId="30544638" w14:textId="77777777" w:rsidTr="0051454B">
        <w:trPr>
          <w:cantSplit/>
          <w:trHeight w:val="139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B824B" w14:textId="77777777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0825A4E" w14:textId="77777777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CF1AC2" w14:textId="595ED313" w:rsidR="0051454B" w:rsidRPr="0057424A" w:rsidRDefault="0051454B" w:rsidP="00CF42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Cs w:val="26"/>
              </w:rPr>
              <w:t>БУЗ ВО «ВГК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БСМП №8»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4255B3" w14:textId="3B669DFB" w:rsidR="0051454B" w:rsidRPr="0057424A" w:rsidRDefault="0051454B" w:rsidP="00CF42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Cs w:val="26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ВГП №3»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DE9579" w14:textId="33120EF9" w:rsidR="0051454B" w:rsidRPr="0057424A" w:rsidRDefault="0051454B" w:rsidP="00CF42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Cs w:val="26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ВОКБ №1»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19123B" w14:textId="2B028FE1" w:rsidR="0051454B" w:rsidRPr="0057424A" w:rsidRDefault="0051454B" w:rsidP="00BB7EE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Cs w:val="26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ВГКБ № </w:t>
            </w:r>
            <w:r w:rsidR="00BB7EEF"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DD4205" w14:textId="745B106E" w:rsidR="0051454B" w:rsidRPr="0057424A" w:rsidRDefault="0051454B" w:rsidP="00CF42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Cs w:val="26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ВГБ №16»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45FEFE" w14:textId="1E34D493" w:rsidR="0051454B" w:rsidRPr="0057424A" w:rsidRDefault="0051454B" w:rsidP="00CF422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Cs w:val="26"/>
              </w:rPr>
              <w:t>БУЗ ВО «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ВОКБ №1»</w:t>
            </w:r>
          </w:p>
        </w:tc>
      </w:tr>
      <w:tr w:rsidR="0051454B" w:rsidRPr="0057424A" w14:paraId="0F9B3A68" w14:textId="77777777" w:rsidTr="0051454B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39B0D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14:paraId="2C16940F" w14:textId="69001F9B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AC263" w14:textId="77777777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Тредмил, компьютерный ЭКГ с программой нагрузочных проб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03FFB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36F4D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D31C51F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42289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DA762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F57E1" w14:textId="69806B84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1454B" w:rsidRPr="0057424A" w14:paraId="64E89B69" w14:textId="77777777" w:rsidTr="0051454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539D" w14:textId="51BCEED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091D7" w14:textId="0FE2F17A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Сумма, (тыс.руб.)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7BCD8" w14:textId="17DC0EA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49F36" w14:textId="702ACC05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5C8DF1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E40A6" w14:textId="0EBCD90B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301F0" w14:textId="4AEE2661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E498D" w14:textId="48EDFA95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1320,0</w:t>
            </w:r>
          </w:p>
        </w:tc>
      </w:tr>
      <w:tr w:rsidR="0051454B" w:rsidRPr="0057424A" w14:paraId="4F44E8A4" w14:textId="77777777" w:rsidTr="0051454B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43606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14:paraId="4A9EE848" w14:textId="5D396CC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1E387" w14:textId="77777777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Велоэргометр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295EB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E5D73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53A8AB" w14:textId="3BC17742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A8230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12BA6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0E603" w14:textId="0AAA7612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1454B" w:rsidRPr="0057424A" w14:paraId="675677F2" w14:textId="77777777" w:rsidTr="0051454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DB678" w14:textId="6160C9A2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DD9BC" w14:textId="3BB579D6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Сумма, (тыс.руб.)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6C75B" w14:textId="56978B03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AC187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BF3F38" w14:textId="743CFBDD" w:rsidR="0051454B" w:rsidRPr="0057424A" w:rsidRDefault="0051454B" w:rsidP="00514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1680,0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925D4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D11BA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00618" w14:textId="2F886ABA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1454B" w:rsidRPr="0057424A" w14:paraId="402C0518" w14:textId="77777777" w:rsidTr="0051454B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A50ED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14:paraId="7B4465B7" w14:textId="449F51FD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FF166B" w14:textId="77777777" w:rsidR="0051454B" w:rsidRPr="0057424A" w:rsidRDefault="0051454B" w:rsidP="00CF42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УЗИ сканер экспертного класса с программой для стресс-Эхо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BC0CB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FEEE2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AC245A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B58C6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99A18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61838" w14:textId="5C343A8C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1454B" w:rsidRPr="0057424A" w14:paraId="2240D17E" w14:textId="77777777" w:rsidTr="0051454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4102" w14:textId="56C67F9B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E6DB04" w14:textId="20BA5DF9" w:rsidR="0051454B" w:rsidRPr="0057424A" w:rsidRDefault="0051454B" w:rsidP="004B2C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(тыс.руб.)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D1ADF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9E94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94C44C5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70B77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F9C2A" w14:textId="77777777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A723" w14:textId="0531E8E9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8800</w:t>
            </w:r>
          </w:p>
        </w:tc>
      </w:tr>
      <w:tr w:rsidR="0051454B" w:rsidRPr="0057424A" w14:paraId="14D1EFF3" w14:textId="77777777" w:rsidTr="0051454B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19848" w14:textId="77777777" w:rsidR="0051454B" w:rsidRPr="0057424A" w:rsidRDefault="0051454B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2BBCE6" w14:textId="65B528D7" w:rsidR="0051454B" w:rsidRPr="0057424A" w:rsidRDefault="0051454B" w:rsidP="004B2C9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по году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AACFB" w14:textId="752B53BD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AE278" w14:textId="7A24E9D4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5EBB6F" w14:textId="4A61E57B" w:rsidR="0051454B" w:rsidRPr="0057424A" w:rsidRDefault="0051454B" w:rsidP="00514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1680,0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960C1" w14:textId="532CABD4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184E9" w14:textId="47884E32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493AB" w14:textId="17BB0FDD" w:rsidR="0051454B" w:rsidRPr="0057424A" w:rsidRDefault="0051454B" w:rsidP="009D24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10120,0</w:t>
            </w:r>
          </w:p>
        </w:tc>
      </w:tr>
      <w:tr w:rsidR="00CF4225" w:rsidRPr="0057424A" w14:paraId="6BE4839C" w14:textId="77777777" w:rsidTr="009D2422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EF53F" w14:textId="77777777" w:rsidR="00CF4225" w:rsidRPr="0057424A" w:rsidRDefault="00CF4225" w:rsidP="00CF4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36606" w14:textId="71ECB3CB" w:rsidR="00CF4225" w:rsidRPr="0057424A" w:rsidRDefault="00CF4225" w:rsidP="004B2C9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</w:t>
            </w:r>
            <w:r w:rsidR="004B2C9D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DE2DA" w14:textId="1FF3F42F" w:rsidR="00CF4225" w:rsidRPr="0057424A" w:rsidRDefault="00CF4225" w:rsidP="00514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178</w:t>
            </w:r>
            <w:r w:rsidR="0051454B"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9D2422"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</w:tr>
    </w:tbl>
    <w:p w14:paraId="3F77CC8E" w14:textId="77777777" w:rsidR="00CF4225" w:rsidRPr="0057424A" w:rsidRDefault="00CF4225" w:rsidP="00271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F4272" w14:textId="77777777" w:rsidR="00CF4225" w:rsidRPr="0057424A" w:rsidRDefault="00CF4225" w:rsidP="00271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4FE9D" w14:textId="77777777" w:rsidR="00CF4225" w:rsidRPr="0057424A" w:rsidRDefault="00CF4225" w:rsidP="002714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32FFA" w14:textId="59D18C67" w:rsidR="00406B4A" w:rsidRPr="0057424A" w:rsidRDefault="00406B4A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1.5.2.</w:t>
      </w:r>
      <w:r w:rsidRPr="00574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4B2C9D" w:rsidRPr="0057424A">
        <w:rPr>
          <w:rFonts w:ascii="Times New Roman" w:hAnsi="Times New Roman" w:cs="Times New Roman"/>
          <w:sz w:val="28"/>
          <w:szCs w:val="28"/>
        </w:rPr>
        <w:t>МО</w:t>
      </w:r>
      <w:r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D807C9" w:rsidRPr="0057424A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57424A">
        <w:rPr>
          <w:rFonts w:ascii="Times New Roman" w:hAnsi="Times New Roman" w:cs="Times New Roman"/>
          <w:sz w:val="28"/>
          <w:szCs w:val="28"/>
        </w:rPr>
        <w:t>оказании ста</w:t>
      </w:r>
      <w:r w:rsidR="00036902" w:rsidRPr="0057424A">
        <w:rPr>
          <w:rFonts w:ascii="Times New Roman" w:hAnsi="Times New Roman" w:cs="Times New Roman"/>
          <w:sz w:val="28"/>
          <w:szCs w:val="28"/>
        </w:rPr>
        <w:t>ционарной помощи больным с ОНМК</w:t>
      </w:r>
    </w:p>
    <w:p w14:paraId="1513F4F3" w14:textId="77777777" w:rsidR="00036902" w:rsidRPr="0057424A" w:rsidRDefault="00036902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E1F07" w14:textId="578CB9A3" w:rsidR="00406B4A" w:rsidRPr="0057424A" w:rsidRDefault="00406B4A" w:rsidP="00D3719F">
      <w:pPr>
        <w:shd w:val="clear" w:color="auto" w:fill="FFFFFF" w:themeFill="background1"/>
        <w:tabs>
          <w:tab w:val="left" w:pos="28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Оказание медицинской помощи пациентам, перенесшим ОНМК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Pr="0057424A"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r w:rsidR="004B2C9D" w:rsidRPr="0057424A">
        <w:rPr>
          <w:rFonts w:ascii="Times New Roman" w:hAnsi="Times New Roman" w:cs="Times New Roman"/>
          <w:sz w:val="28"/>
          <w:szCs w:val="28"/>
        </w:rPr>
        <w:t>трех</w:t>
      </w:r>
      <w:r w:rsidRPr="0057424A">
        <w:rPr>
          <w:rFonts w:ascii="Times New Roman" w:hAnsi="Times New Roman" w:cs="Times New Roman"/>
          <w:sz w:val="28"/>
          <w:szCs w:val="28"/>
        </w:rPr>
        <w:t xml:space="preserve">уровневой системы оказания медицинской помощи. В </w:t>
      </w:r>
      <w:r w:rsidR="004B2C9D" w:rsidRPr="0057424A">
        <w:rPr>
          <w:rFonts w:ascii="Times New Roman" w:hAnsi="Times New Roman" w:cs="Times New Roman"/>
          <w:sz w:val="28"/>
          <w:szCs w:val="28"/>
        </w:rPr>
        <w:t>РСЦ</w:t>
      </w:r>
      <w:r w:rsidRPr="0057424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Pr="0057424A">
        <w:rPr>
          <w:rFonts w:ascii="Times New Roman" w:hAnsi="Times New Roman" w:cs="Times New Roman"/>
          <w:sz w:val="28"/>
          <w:szCs w:val="28"/>
        </w:rPr>
        <w:t>«</w:t>
      </w:r>
      <w:r w:rsidR="00755574" w:rsidRPr="0057424A">
        <w:rPr>
          <w:rFonts w:ascii="Times New Roman" w:hAnsi="Times New Roman" w:cs="Times New Roman"/>
          <w:sz w:val="28"/>
          <w:szCs w:val="28"/>
        </w:rPr>
        <w:t>ВОКБ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8C4609" w:rsidRPr="0057424A">
        <w:rPr>
          <w:rFonts w:ascii="Times New Roman" w:hAnsi="Times New Roman" w:cs="Times New Roman"/>
          <w:sz w:val="28"/>
          <w:szCs w:val="28"/>
        </w:rPr>
        <w:t>1</w:t>
      </w:r>
      <w:r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функционирует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65 коек, из них 12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коек БИТР. В состав РСЦ входит</w:t>
      </w:r>
      <w:r w:rsidRPr="0057424A">
        <w:rPr>
          <w:rFonts w:ascii="Times New Roman" w:hAnsi="Times New Roman" w:cs="Times New Roman"/>
          <w:sz w:val="28"/>
          <w:szCs w:val="28"/>
        </w:rPr>
        <w:t>: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нейрохирургическое отделение - 60 коек, имеющее 12 коек отделения нейрореанимации. Нейрохирургическая операционная оснащена системой нейронавигации. Отделение сосудистой хирургии - 30 коек. Ежегодно </w:t>
      </w:r>
      <w:r w:rsidRPr="0057424A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оказывается помощь </w:t>
      </w:r>
      <w:r w:rsidRPr="0057424A">
        <w:rPr>
          <w:rFonts w:ascii="Times New Roman" w:hAnsi="Times New Roman" w:cs="Times New Roman"/>
          <w:sz w:val="28"/>
          <w:szCs w:val="28"/>
        </w:rPr>
        <w:t>более 1800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пациентам с острым инсультом, в том числе пациент</w:t>
      </w:r>
      <w:r w:rsidR="004B2C9D" w:rsidRPr="0057424A">
        <w:rPr>
          <w:rFonts w:ascii="Times New Roman" w:hAnsi="Times New Roman" w:cs="Times New Roman"/>
          <w:sz w:val="28"/>
          <w:szCs w:val="28"/>
        </w:rPr>
        <w:t>ам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с острым инсультом, перевед</w:t>
      </w:r>
      <w:r w:rsidR="004B2C9D" w:rsidRPr="0057424A">
        <w:rPr>
          <w:rFonts w:ascii="Times New Roman" w:hAnsi="Times New Roman" w:cs="Times New Roman"/>
          <w:sz w:val="28"/>
          <w:szCs w:val="28"/>
        </w:rPr>
        <w:t>е</w:t>
      </w:r>
      <w:r w:rsidR="008C4609" w:rsidRPr="0057424A">
        <w:rPr>
          <w:rFonts w:ascii="Times New Roman" w:hAnsi="Times New Roman" w:cs="Times New Roman"/>
          <w:sz w:val="28"/>
          <w:szCs w:val="28"/>
        </w:rPr>
        <w:t>нны</w:t>
      </w:r>
      <w:r w:rsidR="004B2C9D" w:rsidRPr="0057424A">
        <w:rPr>
          <w:rFonts w:ascii="Times New Roman" w:hAnsi="Times New Roman" w:cs="Times New Roman"/>
          <w:sz w:val="28"/>
          <w:szCs w:val="28"/>
        </w:rPr>
        <w:t>м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для оперативных вмешательств при геморрагическом инсульте, патологии 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брахиоцефальныхъ артерий (далее – </w:t>
      </w:r>
      <w:r w:rsidR="008C4609" w:rsidRPr="0057424A">
        <w:rPr>
          <w:rFonts w:ascii="Times New Roman" w:hAnsi="Times New Roman" w:cs="Times New Roman"/>
          <w:sz w:val="28"/>
          <w:szCs w:val="28"/>
        </w:rPr>
        <w:t>БЦА</w:t>
      </w:r>
      <w:r w:rsidR="004B2C9D" w:rsidRPr="0057424A">
        <w:rPr>
          <w:rFonts w:ascii="Times New Roman" w:hAnsi="Times New Roman" w:cs="Times New Roman"/>
          <w:sz w:val="28"/>
          <w:szCs w:val="28"/>
        </w:rPr>
        <w:t>)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8113E" w:rsidRPr="0057424A">
        <w:rPr>
          <w:rFonts w:ascii="Times New Roman" w:hAnsi="Times New Roman" w:cs="Times New Roman"/>
          <w:sz w:val="28"/>
          <w:szCs w:val="28"/>
        </w:rPr>
        <w:t>Доля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ТЛТ </w:t>
      </w:r>
      <w:r w:rsidR="006B2044" w:rsidRPr="0057424A">
        <w:rPr>
          <w:rFonts w:ascii="Times New Roman" w:hAnsi="Times New Roman" w:cs="Times New Roman"/>
          <w:sz w:val="28"/>
          <w:szCs w:val="28"/>
        </w:rPr>
        <w:t>в 2018 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составил</w:t>
      </w:r>
      <w:r w:rsidR="0008113E" w:rsidRPr="0057424A">
        <w:rPr>
          <w:rFonts w:ascii="Times New Roman" w:hAnsi="Times New Roman" w:cs="Times New Roman"/>
          <w:sz w:val="28"/>
          <w:szCs w:val="28"/>
        </w:rPr>
        <w:t>а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7,4</w:t>
      </w:r>
      <w:r w:rsidR="008063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выше, чем в 2017 году, выше среднеобластных показателей (6,4</w:t>
      </w:r>
      <w:r w:rsidR="008063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%) и показателей Р</w:t>
      </w:r>
      <w:r w:rsidR="006B2044" w:rsidRPr="005742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(4,5</w:t>
      </w:r>
      <w:r w:rsidR="008063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%).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Летальность составила 15,6</w:t>
      </w:r>
      <w:r w:rsidR="008063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</w:t>
      </w:r>
      <w:r w:rsidR="00755574" w:rsidRPr="0057424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(17,4</w:t>
      </w:r>
      <w:r w:rsidR="00DD66C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%) и в </w:t>
      </w:r>
      <w:r w:rsidR="00E71C53" w:rsidRPr="005742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(18,8</w:t>
      </w:r>
      <w:r w:rsidR="008063B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43B92BC7" w14:textId="57A7B30C" w:rsidR="00406B4A" w:rsidRPr="0057424A" w:rsidRDefault="0008113E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ВГКБСМП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8C4609" w:rsidRPr="0057424A">
        <w:rPr>
          <w:rFonts w:ascii="Times New Roman" w:hAnsi="Times New Roman" w:cs="Times New Roman"/>
          <w:sz w:val="28"/>
          <w:szCs w:val="28"/>
        </w:rPr>
        <w:t>1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- 60 коек, из них 12 коек БИТР. В состав ПСО входит отделение нейрохирургии -</w:t>
      </w:r>
      <w:r w:rsidR="003A0FE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70 коек, их них коек ПИТ – 6. Пролечено пациентов с ОНМК – 2</w:t>
      </w:r>
      <w:r w:rsidR="00DD66C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364, </w:t>
      </w:r>
      <w:r w:rsidRPr="0057424A">
        <w:rPr>
          <w:rFonts w:ascii="Times New Roman" w:hAnsi="Times New Roman" w:cs="Times New Roman"/>
          <w:sz w:val="28"/>
          <w:szCs w:val="28"/>
        </w:rPr>
        <w:t>доля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ТЛТ составил</w:t>
      </w:r>
      <w:r w:rsidRPr="0057424A">
        <w:rPr>
          <w:rFonts w:ascii="Times New Roman" w:hAnsi="Times New Roman" w:cs="Times New Roman"/>
          <w:sz w:val="28"/>
          <w:szCs w:val="28"/>
        </w:rPr>
        <w:t>а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6</w:t>
      </w:r>
      <w:r w:rsidR="00DD66C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превышает целевой показатель на 1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но ниже показателя 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DD66C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Летальность </w:t>
      </w:r>
      <w:r w:rsidR="008C4609" w:rsidRPr="0057424A">
        <w:rPr>
          <w:rFonts w:ascii="Times New Roman" w:hAnsi="Times New Roman" w:cs="Times New Roman"/>
          <w:sz w:val="28"/>
          <w:szCs w:val="28"/>
        </w:rPr>
        <w:lastRenderedPageBreak/>
        <w:t>составила 19,2</w:t>
      </w:r>
      <w:r w:rsidR="00DD66C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выше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показателей в Воронежской области 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DD66C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по </w:t>
      </w:r>
      <w:r w:rsidR="00E71C53" w:rsidRPr="005742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1D77C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1826B" w14:textId="0A577171" w:rsidR="00406B4A" w:rsidRPr="0057424A" w:rsidRDefault="0008113E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755574" w:rsidRPr="0057424A">
        <w:rPr>
          <w:rFonts w:ascii="Times New Roman" w:hAnsi="Times New Roman" w:cs="Times New Roman"/>
          <w:sz w:val="28"/>
          <w:szCs w:val="28"/>
        </w:rPr>
        <w:t>ВГКБСМП № 10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406B4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- 60 коек, из них 12 коек БИТР. В состав ПСО входит отделение нейрохирургии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65 коек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отделение нейрореанимации - 9 коек. Нейрохирургическая операционная оснащена системой нейронавигации. За год пролечено пациентов с ОНМК – 2</w:t>
      </w:r>
      <w:r w:rsidR="0047657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192. </w:t>
      </w:r>
      <w:r w:rsidRPr="0057424A">
        <w:rPr>
          <w:rFonts w:ascii="Times New Roman" w:hAnsi="Times New Roman" w:cs="Times New Roman"/>
          <w:sz w:val="28"/>
          <w:szCs w:val="28"/>
        </w:rPr>
        <w:t>Доля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ТЛТ </w:t>
      </w:r>
      <w:r w:rsidRPr="0057424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C4609" w:rsidRPr="0057424A">
        <w:rPr>
          <w:rFonts w:ascii="Times New Roman" w:hAnsi="Times New Roman" w:cs="Times New Roman"/>
          <w:sz w:val="28"/>
          <w:szCs w:val="28"/>
        </w:rPr>
        <w:t>5,5</w:t>
      </w:r>
      <w:r w:rsidR="0047657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47657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, выше целевого показателя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5</w:t>
      </w:r>
      <w:r w:rsidR="0047657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выше, чем по </w:t>
      </w:r>
      <w:r w:rsidR="00E71C53" w:rsidRPr="005742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4,5</w:t>
      </w:r>
      <w:r w:rsidR="0047657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. Летальность составила 17,9</w:t>
      </w:r>
      <w:r w:rsidRPr="0057424A">
        <w:rPr>
          <w:rFonts w:ascii="Times New Roman" w:hAnsi="Times New Roman" w:cs="Times New Roman"/>
          <w:sz w:val="28"/>
          <w:szCs w:val="28"/>
        </w:rPr>
        <w:t xml:space="preserve"> %</w:t>
      </w:r>
      <w:r w:rsidR="008C4609" w:rsidRPr="0057424A">
        <w:rPr>
          <w:rFonts w:ascii="Times New Roman" w:hAnsi="Times New Roman" w:cs="Times New Roman"/>
          <w:sz w:val="28"/>
          <w:szCs w:val="28"/>
        </w:rPr>
        <w:t>, что в</w:t>
      </w:r>
      <w:r w:rsidRPr="0057424A">
        <w:rPr>
          <w:rFonts w:ascii="Times New Roman" w:hAnsi="Times New Roman" w:cs="Times New Roman"/>
          <w:sz w:val="28"/>
          <w:szCs w:val="28"/>
        </w:rPr>
        <w:t>ыше, чем в Воронежской области 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, ниже</w:t>
      </w:r>
      <w:r w:rsidR="00755574" w:rsidRPr="0057424A">
        <w:rPr>
          <w:rFonts w:ascii="Times New Roman" w:hAnsi="Times New Roman" w:cs="Times New Roman"/>
          <w:sz w:val="28"/>
          <w:szCs w:val="28"/>
        </w:rPr>
        <w:t>,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47657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D7658B" w14:textId="2D49FC0E" w:rsidR="00406B4A" w:rsidRPr="0057424A" w:rsidRDefault="0008113E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Городская клиническая больница скорой медицинской помощи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8C4609" w:rsidRPr="0057424A">
        <w:rPr>
          <w:rFonts w:ascii="Times New Roman" w:hAnsi="Times New Roman" w:cs="Times New Roman"/>
          <w:sz w:val="28"/>
          <w:szCs w:val="28"/>
        </w:rPr>
        <w:t>8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- 30 коек, из них 6 коек БИТР. Всего пролечено за год пациентов с ОНМК – 1040. </w:t>
      </w:r>
      <w:r w:rsidRPr="0057424A">
        <w:rPr>
          <w:rFonts w:ascii="Times New Roman" w:hAnsi="Times New Roman" w:cs="Times New Roman"/>
          <w:sz w:val="28"/>
          <w:szCs w:val="28"/>
        </w:rPr>
        <w:t xml:space="preserve">Доля ТЛТ составила </w:t>
      </w:r>
      <w:r w:rsidR="008C4609" w:rsidRPr="0057424A">
        <w:rPr>
          <w:rFonts w:ascii="Times New Roman" w:hAnsi="Times New Roman" w:cs="Times New Roman"/>
          <w:sz w:val="28"/>
          <w:szCs w:val="28"/>
        </w:rPr>
        <w:t>– 6,3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выше, чем в </w:t>
      </w:r>
      <w:r w:rsidRPr="0057424A">
        <w:rPr>
          <w:rFonts w:ascii="Times New Roman" w:hAnsi="Times New Roman" w:cs="Times New Roman"/>
          <w:sz w:val="28"/>
          <w:szCs w:val="28"/>
        </w:rPr>
        <w:t>Воронежской области 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. Летальность -18,1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выше, чем в </w:t>
      </w:r>
      <w:r w:rsidRPr="0057424A">
        <w:rPr>
          <w:rFonts w:ascii="Times New Roman" w:hAnsi="Times New Roman" w:cs="Times New Roman"/>
          <w:sz w:val="28"/>
          <w:szCs w:val="28"/>
        </w:rPr>
        <w:t>Воронежской области 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ACF43" w14:textId="61C0675B" w:rsidR="00406B4A" w:rsidRPr="0057424A" w:rsidRDefault="0008113E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Борисоглебская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- 30 коек, из них 6 коек БИТР. Всего пролечено 864 пациента с острым инсультом в течение года. </w:t>
      </w:r>
      <w:r w:rsidR="0051454B" w:rsidRPr="0057424A">
        <w:rPr>
          <w:rFonts w:ascii="Times New Roman" w:hAnsi="Times New Roman" w:cs="Times New Roman"/>
          <w:sz w:val="28"/>
          <w:szCs w:val="28"/>
        </w:rPr>
        <w:t xml:space="preserve">Доля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ТЛТ </w:t>
      </w:r>
      <w:r w:rsidR="0051454B" w:rsidRPr="0057424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C4609" w:rsidRPr="0057424A">
        <w:rPr>
          <w:rFonts w:ascii="Times New Roman" w:hAnsi="Times New Roman" w:cs="Times New Roman"/>
          <w:sz w:val="28"/>
          <w:szCs w:val="28"/>
        </w:rPr>
        <w:t>7,5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выше</w:t>
      </w:r>
      <w:r w:rsidR="0051454B" w:rsidRPr="0057424A">
        <w:rPr>
          <w:rFonts w:ascii="Times New Roman" w:hAnsi="Times New Roman" w:cs="Times New Roman"/>
          <w:sz w:val="28"/>
          <w:szCs w:val="28"/>
        </w:rPr>
        <w:t>,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51454B"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="0051454B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. Летальность 14,3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51454B"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51454B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="0051454B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1454B"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="0051454B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5623D" w14:textId="43F32432" w:rsidR="00406B4A" w:rsidRPr="0057424A" w:rsidRDefault="0051454B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Бобровская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- 30 коек, из них 6 коек БИТР. Всего в течение года пролечено пациентов с ОНМК – 852. </w:t>
      </w:r>
      <w:r w:rsidRPr="0057424A">
        <w:rPr>
          <w:rFonts w:ascii="Times New Roman" w:hAnsi="Times New Roman" w:cs="Times New Roman"/>
          <w:sz w:val="28"/>
          <w:szCs w:val="28"/>
        </w:rPr>
        <w:t>Доля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ТЛТ составил</w:t>
      </w:r>
      <w:r w:rsidRPr="0057424A">
        <w:rPr>
          <w:rFonts w:ascii="Times New Roman" w:hAnsi="Times New Roman" w:cs="Times New Roman"/>
          <w:sz w:val="28"/>
          <w:szCs w:val="28"/>
        </w:rPr>
        <w:t>а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7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выше</w:t>
      </w:r>
      <w:r w:rsidR="00E71C53" w:rsidRPr="0057424A">
        <w:rPr>
          <w:rFonts w:ascii="Times New Roman" w:hAnsi="Times New Roman" w:cs="Times New Roman"/>
          <w:sz w:val="28"/>
          <w:szCs w:val="28"/>
        </w:rPr>
        <w:t>,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4,5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. Летальность составила 20,6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выше, чем в 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AA5F1" w14:textId="5E9EF9E3" w:rsidR="00406B4A" w:rsidRPr="0057424A" w:rsidRDefault="0051454B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Лискинская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- 30 коек, из них 6 коек БИТР. Всего пролечено 660 пациентов с ОНМК, находившихся вне терапевтического окна. ТЛТ не проводилось в 2018</w:t>
      </w:r>
      <w:r w:rsidR="003B2D8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г</w:t>
      </w:r>
      <w:r w:rsidR="0059321E" w:rsidRPr="0057424A">
        <w:rPr>
          <w:rFonts w:ascii="Times New Roman" w:hAnsi="Times New Roman" w:cs="Times New Roman"/>
          <w:sz w:val="28"/>
          <w:szCs w:val="28"/>
        </w:rPr>
        <w:t>оду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в связи с поломкой томографа. Ост</w:t>
      </w:r>
      <w:r w:rsidR="003B2D8D" w:rsidRPr="0057424A">
        <w:rPr>
          <w:rFonts w:ascii="Times New Roman" w:hAnsi="Times New Roman" w:cs="Times New Roman"/>
          <w:sz w:val="28"/>
          <w:szCs w:val="28"/>
        </w:rPr>
        <w:t>альным пациентам в первые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сутки </w:t>
      </w:r>
      <w:r w:rsidR="00BB7EEF" w:rsidRPr="0057424A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8C4609" w:rsidRPr="0057424A">
        <w:rPr>
          <w:rFonts w:ascii="Times New Roman" w:hAnsi="Times New Roman" w:cs="Times New Roman"/>
          <w:sz w:val="28"/>
          <w:szCs w:val="28"/>
        </w:rPr>
        <w:t>МРТ.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Летальность составила 17,4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соответствует </w:t>
      </w:r>
      <w:r w:rsidR="008C4609"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Воронежской области и ниже 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C4609" w:rsidRPr="0057424A">
        <w:rPr>
          <w:rFonts w:ascii="Times New Roman" w:hAnsi="Times New Roman" w:cs="Times New Roman"/>
          <w:sz w:val="28"/>
          <w:szCs w:val="28"/>
        </w:rPr>
        <w:t>Р</w:t>
      </w:r>
      <w:r w:rsidR="00FC6E06" w:rsidRPr="005742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C4609" w:rsidRPr="0057424A">
        <w:rPr>
          <w:rFonts w:ascii="Times New Roman" w:hAnsi="Times New Roman" w:cs="Times New Roman"/>
          <w:sz w:val="28"/>
          <w:szCs w:val="28"/>
        </w:rPr>
        <w:t>Ф</w:t>
      </w:r>
      <w:r w:rsidR="00FC6E06" w:rsidRPr="0057424A">
        <w:rPr>
          <w:rFonts w:ascii="Times New Roman" w:hAnsi="Times New Roman" w:cs="Times New Roman"/>
          <w:sz w:val="28"/>
          <w:szCs w:val="28"/>
        </w:rPr>
        <w:t>едерации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B7EEF"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="00BB7EEF"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7AD5D" w14:textId="68AAC0F8" w:rsidR="00406B4A" w:rsidRPr="0057424A" w:rsidRDefault="00BB7EEF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Россошанская </w:t>
      </w:r>
      <w:r w:rsidR="005F2FA1" w:rsidRPr="0057424A">
        <w:rPr>
          <w:rFonts w:ascii="Times New Roman" w:hAnsi="Times New Roman" w:cs="Times New Roman"/>
          <w:sz w:val="28"/>
          <w:szCs w:val="28"/>
        </w:rPr>
        <w:t>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- 30 коек, из них 6 коек БИТР. Всего пролечен </w:t>
      </w:r>
      <w:r w:rsidRPr="0057424A">
        <w:rPr>
          <w:rFonts w:ascii="Times New Roman" w:hAnsi="Times New Roman" w:cs="Times New Roman"/>
          <w:sz w:val="28"/>
          <w:szCs w:val="28"/>
        </w:rPr>
        <w:t xml:space="preserve">791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пациент с ОНМК в течение года. </w:t>
      </w:r>
      <w:r w:rsidRPr="0057424A">
        <w:rPr>
          <w:rFonts w:ascii="Times New Roman" w:hAnsi="Times New Roman" w:cs="Times New Roman"/>
          <w:sz w:val="28"/>
          <w:szCs w:val="28"/>
        </w:rPr>
        <w:t>Доля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ТЛТ составил</w:t>
      </w:r>
      <w:r w:rsidRPr="0057424A">
        <w:rPr>
          <w:rFonts w:ascii="Times New Roman" w:hAnsi="Times New Roman" w:cs="Times New Roman"/>
          <w:sz w:val="28"/>
          <w:szCs w:val="28"/>
        </w:rPr>
        <w:t>а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6,6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выше</w:t>
      </w:r>
      <w:r w:rsidRPr="0057424A">
        <w:rPr>
          <w:rFonts w:ascii="Times New Roman" w:hAnsi="Times New Roman" w:cs="Times New Roman"/>
          <w:sz w:val="28"/>
          <w:szCs w:val="28"/>
        </w:rPr>
        <w:t>,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755574"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4,5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. Летальность от острого инсульта составила 17,5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выше, чем в </w:t>
      </w:r>
      <w:r w:rsidRPr="0057424A">
        <w:rPr>
          <w:rFonts w:ascii="Times New Roman" w:hAnsi="Times New Roman" w:cs="Times New Roman"/>
          <w:sz w:val="28"/>
          <w:szCs w:val="28"/>
        </w:rPr>
        <w:t>Воронежской области 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59321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2EA79" w14:textId="22B65528" w:rsidR="00406B4A" w:rsidRPr="0057424A" w:rsidRDefault="00BB7EEF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>Калачеевская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- 25 коек, из них 5 коек БИТР. Всего за год пролечено </w:t>
      </w:r>
      <w:r w:rsidRPr="0057424A">
        <w:rPr>
          <w:rFonts w:ascii="Times New Roman" w:hAnsi="Times New Roman" w:cs="Times New Roman"/>
          <w:sz w:val="28"/>
          <w:szCs w:val="28"/>
        </w:rPr>
        <w:t xml:space="preserve">443 </w:t>
      </w:r>
      <w:r w:rsidR="008C4609" w:rsidRPr="0057424A">
        <w:rPr>
          <w:rFonts w:ascii="Times New Roman" w:hAnsi="Times New Roman" w:cs="Times New Roman"/>
          <w:sz w:val="28"/>
          <w:szCs w:val="28"/>
        </w:rPr>
        <w:t>пациент</w:t>
      </w:r>
      <w:r w:rsidRPr="0057424A">
        <w:rPr>
          <w:rFonts w:ascii="Times New Roman" w:hAnsi="Times New Roman" w:cs="Times New Roman"/>
          <w:sz w:val="28"/>
          <w:szCs w:val="28"/>
        </w:rPr>
        <w:t>а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с ОНМК. </w:t>
      </w:r>
      <w:r w:rsidRPr="0057424A">
        <w:rPr>
          <w:rFonts w:ascii="Times New Roman" w:hAnsi="Times New Roman" w:cs="Times New Roman"/>
          <w:sz w:val="28"/>
          <w:szCs w:val="28"/>
        </w:rPr>
        <w:t xml:space="preserve">Доля ТЛТ составила </w:t>
      </w:r>
      <w:r w:rsidR="008C4609" w:rsidRPr="0057424A">
        <w:rPr>
          <w:rFonts w:ascii="Times New Roman" w:hAnsi="Times New Roman" w:cs="Times New Roman"/>
          <w:sz w:val="28"/>
          <w:szCs w:val="28"/>
        </w:rPr>
        <w:t>7,8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выше, чем в 2017 году, выше среднеобластных показателей (6,4</w:t>
      </w:r>
      <w:r w:rsidR="009410F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%) и показателей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C4609" w:rsidRPr="0057424A">
        <w:rPr>
          <w:rFonts w:ascii="Times New Roman" w:hAnsi="Times New Roman" w:cs="Times New Roman"/>
          <w:sz w:val="28"/>
          <w:szCs w:val="28"/>
        </w:rPr>
        <w:t>(4,5%). Летальность от острого инсульта составила 15</w:t>
      </w:r>
      <w:r w:rsidR="009410F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</w:t>
      </w:r>
      <w:r w:rsidR="008E0C0A" w:rsidRPr="0057424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86361" w14:textId="3F5D556B" w:rsidR="00406B4A" w:rsidRPr="0057424A" w:rsidRDefault="00BB7EEF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8C4609" w:rsidRPr="0057424A">
        <w:rPr>
          <w:rFonts w:ascii="Times New Roman" w:hAnsi="Times New Roman" w:cs="Times New Roman"/>
          <w:sz w:val="28"/>
          <w:szCs w:val="28"/>
        </w:rPr>
        <w:t>Павловская РБ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- 30 коек, из них 6 коек БИТР. Всего в течение года пролечено 818 пациентов с ОНМК. </w:t>
      </w:r>
      <w:r w:rsidRPr="0057424A">
        <w:rPr>
          <w:rFonts w:ascii="Times New Roman" w:hAnsi="Times New Roman" w:cs="Times New Roman"/>
          <w:sz w:val="28"/>
          <w:szCs w:val="28"/>
        </w:rPr>
        <w:t xml:space="preserve">Доля ТЛТ составила </w:t>
      </w:r>
      <w:r w:rsidR="008C4609" w:rsidRPr="0057424A">
        <w:rPr>
          <w:rFonts w:ascii="Times New Roman" w:hAnsi="Times New Roman" w:cs="Times New Roman"/>
          <w:sz w:val="28"/>
          <w:szCs w:val="28"/>
        </w:rPr>
        <w:t>5,9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Воронежской области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6,2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, выше целевого показателя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5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выше, чем по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4,5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>. Летальность от острого инсульта составила 15,8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</w:t>
      </w:r>
      <w:r w:rsidRPr="0057424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A527E" w14:textId="5C0FA5B5" w:rsidR="008C4609" w:rsidRPr="0057424A" w:rsidRDefault="00BB7EEF" w:rsidP="00D371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ПСО </w:t>
      </w:r>
      <w:r w:rsidR="007A66D8" w:rsidRPr="0057424A">
        <w:rPr>
          <w:rFonts w:ascii="Times New Roman" w:hAnsi="Times New Roman" w:cs="Times New Roman"/>
          <w:sz w:val="28"/>
          <w:szCs w:val="28"/>
        </w:rPr>
        <w:t xml:space="preserve">ФГБУЗ </w:t>
      </w:r>
      <w:r w:rsidRPr="0057424A">
        <w:rPr>
          <w:rFonts w:ascii="Times New Roman" w:hAnsi="Times New Roman" w:cs="Times New Roman"/>
          <w:sz w:val="28"/>
          <w:szCs w:val="28"/>
        </w:rPr>
        <w:t>КБ</w:t>
      </w:r>
      <w:r w:rsidR="007A66D8" w:rsidRPr="0057424A">
        <w:rPr>
          <w:rFonts w:ascii="Times New Roman" w:hAnsi="Times New Roman" w:cs="Times New Roman"/>
          <w:sz w:val="28"/>
          <w:szCs w:val="28"/>
        </w:rPr>
        <w:t xml:space="preserve"> № 33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ФМБА России - 30 коек, из них 6 коек БИТР. Всего </w:t>
      </w:r>
      <w:r w:rsidRPr="0057424A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8C4609" w:rsidRPr="0057424A">
        <w:rPr>
          <w:rFonts w:ascii="Times New Roman" w:hAnsi="Times New Roman" w:cs="Times New Roman"/>
          <w:sz w:val="28"/>
          <w:szCs w:val="28"/>
        </w:rPr>
        <w:t>пролечено в 608 пациентов с ОНМК.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Доля ТЛТ составила </w:t>
      </w:r>
      <w:r w:rsidR="008C4609" w:rsidRPr="0057424A">
        <w:rPr>
          <w:rFonts w:ascii="Times New Roman" w:hAnsi="Times New Roman" w:cs="Times New Roman"/>
          <w:sz w:val="28"/>
          <w:szCs w:val="28"/>
        </w:rPr>
        <w:t>8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%, что выше, чем в 2017 году, выше среднеобластных показателей (6,4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%) и показателей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C4609" w:rsidRPr="0057424A">
        <w:rPr>
          <w:rFonts w:ascii="Times New Roman" w:hAnsi="Times New Roman" w:cs="Times New Roman"/>
          <w:sz w:val="28"/>
          <w:szCs w:val="28"/>
        </w:rPr>
        <w:t>(4,5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%). Летальность от острого инсульта составила 17,3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%, что ниже, чем в </w:t>
      </w:r>
      <w:r w:rsidRPr="0057424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17,4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(</w:t>
      </w:r>
      <w:r w:rsidR="008C4609" w:rsidRPr="0057424A">
        <w:rPr>
          <w:rFonts w:ascii="Times New Roman" w:hAnsi="Times New Roman" w:cs="Times New Roman"/>
          <w:sz w:val="28"/>
          <w:szCs w:val="28"/>
        </w:rPr>
        <w:t>18,8</w:t>
      </w:r>
      <w:r w:rsidR="007B25A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4609" w:rsidRPr="0057424A">
        <w:rPr>
          <w:rFonts w:ascii="Times New Roman" w:hAnsi="Times New Roman" w:cs="Times New Roman"/>
          <w:sz w:val="28"/>
          <w:szCs w:val="28"/>
        </w:rPr>
        <w:t>%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8C4609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961291" w14:textId="6DA05D82" w:rsidR="00D807C9" w:rsidRPr="0057424A" w:rsidRDefault="00D807C9" w:rsidP="00D3719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 со</w:t>
      </w:r>
      <w:r w:rsidR="00BB7EEF" w:rsidRPr="0057424A">
        <w:rPr>
          <w:rFonts w:ascii="Times New Roman" w:hAnsi="Times New Roman" w:cs="Times New Roman"/>
          <w:sz w:val="28"/>
          <w:szCs w:val="28"/>
        </w:rPr>
        <w:t>стоянию на начало 2019 года РСЦ 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все ПСО требуют дооснащения и переоснащения в соответствии с требованиями </w:t>
      </w:r>
      <w:r w:rsidR="00AC2B36" w:rsidRPr="0057424A">
        <w:rPr>
          <w:rFonts w:ascii="Times New Roman" w:hAnsi="Times New Roman" w:cs="Times New Roman"/>
          <w:sz w:val="28"/>
          <w:szCs w:val="28"/>
        </w:rPr>
        <w:t>приказ</w:t>
      </w:r>
      <w:r w:rsidR="00BB7EEF" w:rsidRPr="0057424A">
        <w:rPr>
          <w:rFonts w:ascii="Times New Roman" w:hAnsi="Times New Roman" w:cs="Times New Roman"/>
          <w:sz w:val="28"/>
          <w:szCs w:val="28"/>
        </w:rPr>
        <w:t>а</w:t>
      </w:r>
      <w:r w:rsidR="00AC2B36" w:rsidRPr="0057424A">
        <w:rPr>
          <w:rFonts w:ascii="Times New Roman" w:hAnsi="Times New Roman" w:cs="Times New Roman"/>
          <w:sz w:val="28"/>
          <w:szCs w:val="28"/>
        </w:rPr>
        <w:t xml:space="preserve"> Минздрава России от 15.11.2012 </w:t>
      </w:r>
      <w:r w:rsidR="000355DD" w:rsidRPr="0057424A">
        <w:rPr>
          <w:rFonts w:ascii="Times New Roman" w:hAnsi="Times New Roman" w:cs="Times New Roman"/>
          <w:sz w:val="28"/>
          <w:szCs w:val="28"/>
        </w:rPr>
        <w:t>№ 92</w:t>
      </w:r>
      <w:r w:rsidRPr="0057424A">
        <w:rPr>
          <w:rFonts w:ascii="Times New Roman" w:hAnsi="Times New Roman" w:cs="Times New Roman"/>
          <w:sz w:val="28"/>
          <w:szCs w:val="28"/>
        </w:rPr>
        <w:t>8н</w:t>
      </w:r>
      <w:r w:rsidR="00BB7EEF" w:rsidRPr="0057424A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медицинской помощи больным с острым нарушением мозгового кровообращения»</w:t>
      </w:r>
      <w:r w:rsidRPr="0057424A">
        <w:rPr>
          <w:rFonts w:ascii="Times New Roman" w:hAnsi="Times New Roman" w:cs="Times New Roman"/>
          <w:sz w:val="28"/>
          <w:szCs w:val="28"/>
        </w:rPr>
        <w:t xml:space="preserve">. (таблица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4</w:t>
      </w:r>
      <w:r w:rsidRPr="0057424A">
        <w:rPr>
          <w:rFonts w:ascii="Times New Roman" w:hAnsi="Times New Roman" w:cs="Times New Roman"/>
          <w:sz w:val="28"/>
          <w:szCs w:val="28"/>
        </w:rPr>
        <w:t>).</w:t>
      </w:r>
    </w:p>
    <w:p w14:paraId="07825BD4" w14:textId="77777777" w:rsidR="006D240C" w:rsidRPr="0057424A" w:rsidRDefault="006D240C" w:rsidP="006D2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56DA3" w14:textId="77777777" w:rsidR="006D240C" w:rsidRPr="0057424A" w:rsidRDefault="006D240C" w:rsidP="006D2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D240C" w:rsidRPr="0057424A" w:rsidSect="00155D34">
          <w:pgSz w:w="12240" w:h="15840"/>
          <w:pgMar w:top="1440" w:right="616" w:bottom="1440" w:left="1440" w:header="720" w:footer="720" w:gutter="0"/>
          <w:cols w:space="720"/>
          <w:docGrid w:linePitch="299"/>
        </w:sectPr>
      </w:pPr>
    </w:p>
    <w:p w14:paraId="6E65A1FD" w14:textId="09E44BD8" w:rsidR="000355DD" w:rsidRPr="0057424A" w:rsidRDefault="008A6D0C" w:rsidP="00035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4</w:t>
      </w:r>
    </w:p>
    <w:p w14:paraId="127B7EC2" w14:textId="77777777" w:rsidR="00C24A69" w:rsidRPr="0057424A" w:rsidRDefault="00C24A69" w:rsidP="006D2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CD78E" w14:textId="76FD4267" w:rsidR="006D240C" w:rsidRPr="0057424A" w:rsidRDefault="000355DD" w:rsidP="006D2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Потребность в переоснащении оборудованием в соответствии с </w:t>
      </w:r>
      <w:r w:rsidR="00E31FCA" w:rsidRPr="0057424A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15.11.2012 </w:t>
      </w:r>
      <w:r w:rsidRPr="0057424A">
        <w:rPr>
          <w:rFonts w:ascii="Times New Roman" w:hAnsi="Times New Roman" w:cs="Times New Roman"/>
          <w:sz w:val="28"/>
          <w:szCs w:val="28"/>
        </w:rPr>
        <w:t>№</w:t>
      </w:r>
      <w:r w:rsidR="00EC55E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928</w:t>
      </w:r>
      <w:r w:rsidR="008A6D0C" w:rsidRPr="0057424A">
        <w:rPr>
          <w:rFonts w:ascii="Times New Roman" w:hAnsi="Times New Roman" w:cs="Times New Roman"/>
          <w:sz w:val="28"/>
          <w:szCs w:val="28"/>
        </w:rPr>
        <w:t xml:space="preserve">н </w:t>
      </w:r>
      <w:r w:rsidRPr="0057424A">
        <w:rPr>
          <w:rFonts w:ascii="Times New Roman" w:hAnsi="Times New Roman" w:cs="Times New Roman"/>
          <w:sz w:val="28"/>
          <w:szCs w:val="28"/>
        </w:rPr>
        <w:t>РСЦ и П</w:t>
      </w:r>
      <w:r w:rsidR="00EC55E6" w:rsidRPr="0057424A">
        <w:rPr>
          <w:rFonts w:ascii="Times New Roman" w:hAnsi="Times New Roman" w:cs="Times New Roman"/>
          <w:sz w:val="28"/>
          <w:szCs w:val="28"/>
        </w:rPr>
        <w:t>СО, оказывающих помощь пациентам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 ОНМК</w:t>
      </w:r>
    </w:p>
    <w:p w14:paraId="5AF1BE8C" w14:textId="77777777" w:rsidR="00066253" w:rsidRPr="0057424A" w:rsidRDefault="00066253" w:rsidP="006D2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5" w:type="pct"/>
        <w:tblLook w:val="04A0" w:firstRow="1" w:lastRow="0" w:firstColumn="1" w:lastColumn="0" w:noHBand="0" w:noVBand="1"/>
      </w:tblPr>
      <w:tblGrid>
        <w:gridCol w:w="567"/>
        <w:gridCol w:w="2896"/>
        <w:gridCol w:w="83"/>
        <w:gridCol w:w="955"/>
        <w:gridCol w:w="19"/>
        <w:gridCol w:w="117"/>
        <w:gridCol w:w="850"/>
        <w:gridCol w:w="136"/>
        <w:gridCol w:w="932"/>
        <w:gridCol w:w="922"/>
        <w:gridCol w:w="11"/>
        <w:gridCol w:w="1007"/>
        <w:gridCol w:w="1012"/>
        <w:gridCol w:w="927"/>
        <w:gridCol w:w="24"/>
        <w:gridCol w:w="8"/>
        <w:gridCol w:w="908"/>
        <w:gridCol w:w="35"/>
        <w:gridCol w:w="27"/>
        <w:gridCol w:w="924"/>
        <w:gridCol w:w="29"/>
        <w:gridCol w:w="898"/>
        <w:gridCol w:w="34"/>
      </w:tblGrid>
      <w:tr w:rsidR="00066253" w:rsidRPr="0057424A" w14:paraId="5CC66E27" w14:textId="77777777" w:rsidTr="00340592">
        <w:trPr>
          <w:gridAfter w:val="1"/>
          <w:wAfter w:w="13" w:type="pct"/>
          <w:cantSplit/>
          <w:trHeight w:val="20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40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80DE297" w14:textId="1B55F00E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98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65E75" w14:textId="72412913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«Бобровская РБ»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62941C" w14:textId="2D9FCFC9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«Борисоглебская РБ»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D8B556" w14:textId="195F4EAD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«Калачеевская РБ»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B182CE" w14:textId="1B86034D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</w:t>
            </w:r>
            <w:r w:rsidR="004B2C9D" w:rsidRPr="0057424A">
              <w:rPr>
                <w:rFonts w:ascii="Times New Roman" w:hAnsi="Times New Roman"/>
              </w:rPr>
              <w:t xml:space="preserve"> </w:t>
            </w:r>
            <w:r w:rsidRPr="0057424A">
              <w:rPr>
                <w:rFonts w:ascii="Times New Roman" w:hAnsi="Times New Roman"/>
              </w:rPr>
              <w:t>ВО «Лискинская РБ»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3D528" w14:textId="2175B6F2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«Павловская РБ»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451B79" w14:textId="3BD73B45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«Россошанская РБ»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3BD6C9" w14:textId="4B6517A9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«ВГКБСМП № 8»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BB116" w14:textId="1F7DBD29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«ВГКБСМП № 10»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B5918E" w14:textId="52620A3C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«ВГКБСМП № 1»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9DB21B" w14:textId="397F0FAD" w:rsidR="00066253" w:rsidRPr="0057424A" w:rsidRDefault="00066253" w:rsidP="00066253">
            <w:pPr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 w:rsidRPr="0057424A">
              <w:rPr>
                <w:rFonts w:ascii="Times New Roman" w:hAnsi="Times New Roman"/>
              </w:rPr>
              <w:t>БУЗ ВО «ВОКБ № 1»</w:t>
            </w:r>
          </w:p>
        </w:tc>
      </w:tr>
      <w:tr w:rsidR="00340592" w:rsidRPr="0057424A" w14:paraId="413783EF" w14:textId="77777777" w:rsidTr="00340592">
        <w:trPr>
          <w:gridAfter w:val="1"/>
          <w:wAfter w:w="13" w:type="pct"/>
          <w:cantSplit/>
          <w:trHeight w:val="291"/>
        </w:trPr>
        <w:tc>
          <w:tcPr>
            <w:tcW w:w="498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922" w14:textId="339DD1D0" w:rsidR="00340592" w:rsidRPr="0057424A" w:rsidRDefault="00340592" w:rsidP="000662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7424A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BB7EEF" w:rsidRPr="0057424A" w14:paraId="2B77F11A" w14:textId="77777777" w:rsidTr="00340592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CBEC9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FF16" w14:textId="66EAAE54" w:rsidR="00BB7EEF" w:rsidRPr="0057424A" w:rsidRDefault="00BB7EEF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Функциональная кровать с боковыми спинками, трехсекционная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AF35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5149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0681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6A6B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F66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C31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039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5E2D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B87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B218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B7EEF" w:rsidRPr="0057424A" w14:paraId="3864A291" w14:textId="77777777" w:rsidTr="00340592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6A2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A391" w14:textId="7A989F25" w:rsidR="00BB7EEF" w:rsidRPr="0057424A" w:rsidRDefault="00BB7EEF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CCA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3150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366E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1155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3A9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89F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EBD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B28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6D8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CA16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A44E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6E7" w14:textId="77777777" w:rsidR="00BB7EEF" w:rsidRPr="0057424A" w:rsidRDefault="00BB7EEF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376E6785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BD57E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6AF" w14:textId="1E37B125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Противопролежневый матрас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DB8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6F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930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77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47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FB7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8E7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738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B2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EA9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340592" w:rsidRPr="0057424A" w14:paraId="64463085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50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33F9" w14:textId="43F4C406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968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507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32A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199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B4E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B0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D8C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B3E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FFC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55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340592" w:rsidRPr="0057424A" w14:paraId="1BB80377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03DB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DEA2" w14:textId="6A28F9B6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Кресло-каталка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C83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C36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0A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A91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F9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1D1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27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054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55E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41F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0592" w:rsidRPr="0057424A" w14:paraId="1A329453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86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49BF" w14:textId="43157084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12E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50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243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AB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63E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0AE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268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5CF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571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5A3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340592" w:rsidRPr="0057424A" w14:paraId="57F738AD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70EB4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B6D4" w14:textId="717CD6C6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Тележка-каталка для перевозки больных с гидроподъемником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8BE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3A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693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6F7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3E9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D5B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AEA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9C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FF8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442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40592" w:rsidRPr="0057424A" w14:paraId="6ED8633B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AA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E99" w14:textId="5FF76D51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3EF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6A1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BE7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80F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F1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881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F7E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8D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7AE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830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</w:tr>
      <w:tr w:rsidR="00340592" w:rsidRPr="0057424A" w14:paraId="4C629663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3B76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FD0D" w14:textId="4F482233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Стойка для инфузионных систем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C7B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7B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847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187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108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0AA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68A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F99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AF0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C70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340592" w:rsidRPr="0057424A" w14:paraId="3B76E88F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FF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416F" w14:textId="052AEA31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13E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FAF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5C8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9B4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BC0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375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62B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C29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74E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651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340592" w:rsidRPr="0057424A" w14:paraId="1702F6AC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C4964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ECE" w14:textId="7777777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Автоматический пневмомассажер конечностей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0F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C3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29B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7D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806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134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BAE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F7A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23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5C2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40592" w:rsidRPr="0057424A" w14:paraId="65877381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84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6DD8" w14:textId="3E558FE3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73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EFB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DED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EF3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12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73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8F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79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1008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8F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90D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</w:tr>
      <w:tr w:rsidR="00340592" w:rsidRPr="0057424A" w14:paraId="00C930CE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71A6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CB1" w14:textId="0E992EF5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Стол-вертикализатор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09A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B7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8D7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ACC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8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DD7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038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8E9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2A9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E19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40592" w:rsidRPr="0057424A" w14:paraId="368EAFE1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54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838F" w14:textId="3DCD83C2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04C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1B7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520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3C5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FFB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0F9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784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1F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CF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025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</w:tr>
      <w:tr w:rsidR="00340592" w:rsidRPr="0057424A" w14:paraId="042297AD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E104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167D" w14:textId="7777777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Система холтеровского мониторирования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0B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B8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A8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E6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87D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3B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EB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A5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D52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00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3C5E9D8C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BB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481" w14:textId="2D6363A3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3E1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8A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A04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15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E52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65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F16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1320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A04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16F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9E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4030279F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E36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3DE" w14:textId="0FF05155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Аппарат для мониторинга артериального давления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51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78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42E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4A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A5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A2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C2D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89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1A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B7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0E3ADF72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71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033" w14:textId="5D9D0F4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9F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2A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1760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6E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35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1760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C6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CF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C3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E8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3080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08C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7B1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4491EC12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AC89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130" w14:textId="6DDFBE3F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Весы для взвешивания лежачих больных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3B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E2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B9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A73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1B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4C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B8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37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4D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AD0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40592" w:rsidRPr="0057424A" w14:paraId="227735D3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D4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60C" w14:textId="16937206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63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0F7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EA4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4A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D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3B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75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0DC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9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D34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</w:tr>
      <w:tr w:rsidR="00340592" w:rsidRPr="0057424A" w14:paraId="59D0AE0A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8950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76E" w14:textId="31E4568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Консоль для размещения медицинского оборудования, подвода медицинских газов, розеток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C60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85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BBD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F3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A5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13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53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B8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16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5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57851A43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E7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CC3" w14:textId="1870020C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20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99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12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33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A2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95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F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A0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49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81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7CABFFAB" w14:textId="77777777" w:rsidTr="00340592">
        <w:trPr>
          <w:gridAfter w:val="1"/>
          <w:wAfter w:w="13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95D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347" w14:textId="79822CB3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 w:rsidR="00340592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110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6612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0E6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5157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8AB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2790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6DA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4130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FA4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5D7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2628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939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1873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32D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5743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4F4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3191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33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2365</w:t>
            </w:r>
          </w:p>
        </w:tc>
      </w:tr>
      <w:tr w:rsidR="00066253" w:rsidRPr="0057424A" w14:paraId="5DB60A99" w14:textId="77777777" w:rsidTr="00BB7EEF">
        <w:trPr>
          <w:gridAfter w:val="1"/>
          <w:wAfter w:w="13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BA3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AA78" w14:textId="35B87164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Итого по году </w:t>
            </w:r>
            <w:r w:rsidR="00340592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99F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38841</w:t>
            </w:r>
          </w:p>
        </w:tc>
      </w:tr>
      <w:tr w:rsidR="00066253" w:rsidRPr="0057424A" w14:paraId="37E48FAA" w14:textId="77777777" w:rsidTr="00066253">
        <w:trPr>
          <w:gridAfter w:val="1"/>
          <w:wAfter w:w="13" w:type="pct"/>
        </w:trPr>
        <w:tc>
          <w:tcPr>
            <w:tcW w:w="498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764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066253" w:rsidRPr="0057424A" w14:paraId="3E72EDAF" w14:textId="77777777" w:rsidTr="00340592">
        <w:trPr>
          <w:gridAfter w:val="1"/>
          <w:wAfter w:w="13" w:type="pct"/>
          <w:trHeight w:val="198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3D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D9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368757" w14:textId="6AE0504B" w:rsidR="00066253" w:rsidRPr="0057424A" w:rsidRDefault="00066253" w:rsidP="0006625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«Бобровская РБ»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F2D1F9" w14:textId="4090AD4E" w:rsidR="00066253" w:rsidRPr="0057424A" w:rsidRDefault="00066253" w:rsidP="0006625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«Борисоглебская РБ»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E0E3B" w14:textId="29F5FC1A" w:rsidR="00066253" w:rsidRPr="0057424A" w:rsidRDefault="00066253" w:rsidP="0006625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«Калачеевская РБ»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24BFED" w14:textId="6FD6B5F9" w:rsidR="00066253" w:rsidRPr="0057424A" w:rsidRDefault="00066253" w:rsidP="0006625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</w:t>
            </w:r>
            <w:r w:rsidR="004B2C9D" w:rsidRPr="0057424A">
              <w:rPr>
                <w:rFonts w:ascii="Times New Roman" w:hAnsi="Times New Roman"/>
                <w:sz w:val="24"/>
              </w:rPr>
              <w:t xml:space="preserve"> </w:t>
            </w:r>
            <w:r w:rsidRPr="0057424A">
              <w:rPr>
                <w:rFonts w:ascii="Times New Roman" w:hAnsi="Times New Roman"/>
                <w:sz w:val="24"/>
              </w:rPr>
              <w:t>ВО «Лискинская РБ»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E3E6C7" w14:textId="72B737EA" w:rsidR="00066253" w:rsidRPr="0057424A" w:rsidRDefault="00066253" w:rsidP="0006625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«Павловская РБ»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19278D" w14:textId="781118A1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«Россошанская РБ»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0F1C18" w14:textId="4471281A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«ВГКБСМП № 8»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B5B6AF" w14:textId="0CC4E33D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«ВГКБСМП № 10»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2E3BFB" w14:textId="6D8AC7A3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«ВГКБСМП № 1»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BFCEF2" w14:textId="73468F53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«ВОКБ № 1»</w:t>
            </w:r>
          </w:p>
        </w:tc>
      </w:tr>
      <w:tr w:rsidR="00340592" w:rsidRPr="0057424A" w14:paraId="10697967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2F4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EB43" w14:textId="47AB3AD0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Стол для кинезотерапии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65F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D17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0F2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437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54A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0A8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26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EE8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6D5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44B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7E8D2E2F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22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27D3" w14:textId="6905CFA3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871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B7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C3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203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A1B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CB1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E50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76E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B14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410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5EE74C1E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31CB5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C136" w14:textId="78C71454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Ширма трехсекционная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5D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DF0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B65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E49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6FC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351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2FE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C9D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594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012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40592" w:rsidRPr="0057424A" w14:paraId="73D43AB8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C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F1D5" w14:textId="5B4A8515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373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2E9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989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B4D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49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437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DEF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35B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B01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E02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340592" w:rsidRPr="0057424A" w14:paraId="33F0D252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DA84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2978" w14:textId="7777777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Автоматический пневмомассажер конечностей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C89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D8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E7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ADF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96F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74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21A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A6E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142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E7A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40592" w:rsidRPr="0057424A" w14:paraId="76B07CD5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22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0366" w14:textId="3CD7D921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EB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528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3F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528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F03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A73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505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899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84D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3F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1056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3E4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7A2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</w:tr>
      <w:tr w:rsidR="00340592" w:rsidRPr="0057424A" w14:paraId="11E43422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1FBC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D9A3" w14:textId="7729F4DA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Электрокардиограф 12-канальный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FBB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4EA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391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604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68B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4E6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E2E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FDD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507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B40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0E614039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9A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744A" w14:textId="19DE946F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334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9A1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A8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FDF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74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A21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9D5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903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224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2CF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2D51BFB6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9968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D8B6" w14:textId="7777777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Портативный электрокардиограф с возможностью автономной работы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13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3C6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A6F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3B1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D0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904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844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02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A81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194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36CB5A2E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E9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E5DA" w14:textId="6276F11A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BDF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FB3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75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74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B82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CB6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AF7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7CF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FEA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397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1E4D03B6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F694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CF71" w14:textId="5D9676FE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Монитор больного: измерение частоты дыхания, пульсоксиметрия, электрокардиография, неинвазивное измерение артериального давления,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температуры тела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E52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32B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521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97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47E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2EE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468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F89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988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82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73EF70FF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40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2F1" w14:textId="5F216CCA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D33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7E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B5C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16500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76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AE3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845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BEB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6CC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5F7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1DE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5459EB13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EE26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FF68" w14:textId="532D5BA3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Монитор больного: частота дыхания, пульсоксиметрия, капнометрия, электрокардиография, неинвазивное измерение артериального давления, температуры тела, анализ ST-сегмента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1F2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39D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A27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229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FA2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B9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39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939B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8AA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37B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022CCE38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D5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481B" w14:textId="520E6E7B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F8D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EE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D49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177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5CA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D7B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28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BD6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DE0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829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750190E2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FF03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5ED4" w14:textId="7F1EFECD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измерение артериального давления, измерение температуры тела, электрокардиография с анализом ST-сегмента, сердечного выброса с автоматическим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включением сигнала тревоги, возможностью автономной работы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A44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138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6C2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6E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0C0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DEF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6E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0E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A7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8C0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568891DD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6D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807C" w14:textId="43FA06D9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065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03A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2BE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4D8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D8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ED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BCC2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3FF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7FE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C251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3C39535C" w14:textId="77777777" w:rsidTr="0006645B">
        <w:trPr>
          <w:gridAfter w:val="1"/>
          <w:wAfter w:w="13" w:type="pct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0AF7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C73" w14:textId="77777777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Центральная станция мониторирования гемодинамики и дыхания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E7E9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B13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16BE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4B8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DB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D06A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DA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2EF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3FA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D0A7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592" w:rsidRPr="0057424A" w14:paraId="740959CE" w14:textId="77777777" w:rsidTr="0006645B">
        <w:trPr>
          <w:gridAfter w:val="1"/>
          <w:wAfter w:w="13" w:type="pct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F3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F579" w14:textId="2560FF06" w:rsidR="00340592" w:rsidRPr="0057424A" w:rsidRDefault="00340592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Сумма (тыс.руб.)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1F44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345D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A9F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108,9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12C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133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108,9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DE33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0220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56EC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8A6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4C5" w14:textId="77777777" w:rsidR="00340592" w:rsidRPr="0057424A" w:rsidRDefault="00340592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39312F35" w14:textId="77777777" w:rsidTr="00340592">
        <w:trPr>
          <w:gridAfter w:val="1"/>
          <w:wAfter w:w="13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7C9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EEE9" w14:textId="75C6667E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592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3624,5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23D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3168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18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17543,9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62F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1446,5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07D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4063,4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0E8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7D8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896,5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32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2161,5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4FB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1023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31A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913</w:t>
            </w:r>
          </w:p>
        </w:tc>
      </w:tr>
      <w:tr w:rsidR="00066253" w:rsidRPr="0057424A" w14:paraId="59B18790" w14:textId="77777777" w:rsidTr="00BB7EEF">
        <w:trPr>
          <w:gridAfter w:val="1"/>
          <w:wAfter w:w="13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609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C2AE" w14:textId="5168915F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Итого по году </w:t>
            </w:r>
            <w:r w:rsidR="00340592"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36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E20" w14:textId="77777777" w:rsidR="00066253" w:rsidRPr="0057424A" w:rsidRDefault="00066253" w:rsidP="00066253">
            <w:pPr>
              <w:tabs>
                <w:tab w:val="center" w:pos="5449"/>
                <w:tab w:val="left" w:pos="6330"/>
              </w:tabs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ab/>
              <w:t>35280,3</w:t>
            </w:r>
          </w:p>
        </w:tc>
      </w:tr>
      <w:tr w:rsidR="00066253" w:rsidRPr="0057424A" w14:paraId="4866E54E" w14:textId="77777777" w:rsidTr="00066253">
        <w:trPr>
          <w:gridAfter w:val="1"/>
          <w:wAfter w:w="13" w:type="pct"/>
        </w:trPr>
        <w:tc>
          <w:tcPr>
            <w:tcW w:w="498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756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066253" w:rsidRPr="0057424A" w14:paraId="3FB149F7" w14:textId="77777777" w:rsidTr="00340592">
        <w:trPr>
          <w:trHeight w:val="22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C8F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673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5D818" w14:textId="41978BC5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«Бобровская РБ»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FB0CB" w14:textId="5B16435D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«Борисоглебская РБ»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1E0555" w14:textId="62284372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«Калачеевская РБ»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BF6BF3" w14:textId="4F21438A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</w:t>
            </w:r>
            <w:r w:rsidR="004B2C9D" w:rsidRPr="0057424A">
              <w:rPr>
                <w:rFonts w:ascii="Times New Roman" w:hAnsi="Times New Roman"/>
                <w:sz w:val="24"/>
              </w:rPr>
              <w:t xml:space="preserve"> </w:t>
            </w:r>
            <w:r w:rsidRPr="0057424A">
              <w:rPr>
                <w:rFonts w:ascii="Times New Roman" w:hAnsi="Times New Roman"/>
                <w:sz w:val="24"/>
              </w:rPr>
              <w:t>ВО «Лискинская РБ»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D3836" w14:textId="08079EF3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«Павловская РБ»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823320" w14:textId="179F8164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«Россошанская РБ»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F045B6" w14:textId="1CF594C9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«ВГКБСМП № 8»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A8AEEB" w14:textId="77777777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57424A">
              <w:rPr>
                <w:rFonts w:ascii="Times New Roman" w:hAnsi="Times New Roman"/>
                <w:sz w:val="24"/>
              </w:rPr>
              <w:t xml:space="preserve">БУЗ ВО «ВГКБСМП </w:t>
            </w:r>
          </w:p>
          <w:p w14:paraId="6FAF5751" w14:textId="5A4B46D6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№ 10»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6C42D1" w14:textId="77777777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57424A">
              <w:rPr>
                <w:rFonts w:ascii="Times New Roman" w:hAnsi="Times New Roman"/>
                <w:sz w:val="24"/>
              </w:rPr>
              <w:t xml:space="preserve">БУЗ ВО «ВГКБСМП </w:t>
            </w:r>
          </w:p>
          <w:p w14:paraId="34B5B689" w14:textId="120BF6F1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  <w:r w:rsidRPr="0057424A">
              <w:rPr>
                <w:rFonts w:ascii="Times New Roman" w:hAnsi="Times New Roman"/>
                <w:sz w:val="24"/>
              </w:rPr>
              <w:t>№ 1»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288634" w14:textId="08B3113B" w:rsidR="00066253" w:rsidRPr="0057424A" w:rsidRDefault="00066253" w:rsidP="00066253">
            <w:pPr>
              <w:ind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7424A">
              <w:rPr>
                <w:rFonts w:ascii="Times New Roman" w:hAnsi="Times New Roman"/>
                <w:sz w:val="24"/>
              </w:rPr>
              <w:t>БУЗ ВО «ВОКБ № 1»</w:t>
            </w:r>
          </w:p>
        </w:tc>
      </w:tr>
      <w:tr w:rsidR="00066253" w:rsidRPr="0057424A" w14:paraId="613E36D4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50B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2B7E" w14:textId="77BFECF0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Ортез для коленного сустава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498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83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4C1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3A7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A3B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8DA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4E5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0CD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8F4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AEF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6253" w:rsidRPr="0057424A" w14:paraId="33EB44A9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6B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29D" w14:textId="2A4909EE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81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99D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58C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4A7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EF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AB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EC4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F3E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CC1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932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66253" w:rsidRPr="0057424A" w14:paraId="0B817E2E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1F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4B2D" w14:textId="0A2E6415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Компьютерный электроэнцефалограф с возможностью длительного мониторирования электроэнцефалограммы и вызванных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потенциалов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D3E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A3C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BE5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26B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288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67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555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C31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5D6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825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13AC9473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92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D63B" w14:textId="01878C1A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549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672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98B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BBC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F76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739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A98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281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D81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D1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6BD4E51A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B3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4894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Ингалятор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205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B95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AE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584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E9F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8A9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7ED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DC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5E2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AA7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52147B8E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2C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F240" w14:textId="21090DFA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63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71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A57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27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358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426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326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49C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044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9E4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62D3BE20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E32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56F0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Вакуумный электроотсасыватель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142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C86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A4F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4C8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98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82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3A6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80C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2A1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236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66253" w:rsidRPr="0057424A" w14:paraId="168540D6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E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A1A3" w14:textId="44B6D8F0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AEC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37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8E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64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135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848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1C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E6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F2A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888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</w:tr>
      <w:tr w:rsidR="00066253" w:rsidRPr="0057424A" w14:paraId="4AEEA91C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D4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BD80" w14:textId="36A4AE2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Глюкометр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C4C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6C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6D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ED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FC4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B75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1C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5A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1C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734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6253" w:rsidRPr="0057424A" w14:paraId="12B48949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F1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B973" w14:textId="55D14C74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42A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AEC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F08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EB4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7E7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C71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19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2BC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80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F9C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66253" w:rsidRPr="0057424A" w14:paraId="3256BDB3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734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9E98" w14:textId="0487EC18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Пульсоксиметр портативный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EB1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6C5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E16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3B4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4E5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05C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F1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6E5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A4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C1A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6253" w:rsidRPr="0057424A" w14:paraId="4D6EF90D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A2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B7E" w14:textId="0CD9446D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573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796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5D3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00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030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31F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F7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381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ACD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2EB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</w:tr>
      <w:tr w:rsidR="00066253" w:rsidRPr="0057424A" w14:paraId="17E8D7F3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33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6477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Автоматический дозатор лекарственных веществ шприцевой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52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F34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505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153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93C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681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84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582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EC5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F41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6253" w:rsidRPr="0057424A" w14:paraId="2CCABD26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FD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DF3" w14:textId="0079B406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FFB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1853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9DD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68E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BAD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92A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878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1737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3FD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1390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A1C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093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461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</w:tr>
      <w:tr w:rsidR="00066253" w:rsidRPr="0057424A" w14:paraId="02BB401E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2E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E44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Инфузомат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AB6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AA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B3D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D2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2F1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61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1A4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617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00D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A27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5D6C8930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6A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772E" w14:textId="77F73672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50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CB5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3F8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BC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2B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EC2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4CB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141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995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62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6253" w:rsidRPr="0057424A" w14:paraId="6000F838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DA2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7465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Энтеромат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93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FC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F65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6A6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39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561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266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9E2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E1A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1A6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66253" w:rsidRPr="0057424A" w14:paraId="3D0992E1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54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9C4C" w14:textId="360AA660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F41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E01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7BA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1FA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0F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53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DA6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BBE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1390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150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055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695</w:t>
            </w:r>
          </w:p>
        </w:tc>
      </w:tr>
      <w:tr w:rsidR="00066253" w:rsidRPr="0057424A" w14:paraId="727E1BD7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506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55D" w14:textId="453E8D3B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Персональный компьютер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6F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87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47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22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8B3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AB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4B6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A0B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99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7F7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6253" w:rsidRPr="0057424A" w14:paraId="7C67EEE1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8BB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0EA" w14:textId="250492F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E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BD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751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49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109,4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94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145,8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05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109,4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36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72,9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84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80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291,6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CE2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182,3</w:t>
            </w:r>
          </w:p>
        </w:tc>
      </w:tr>
      <w:tr w:rsidR="00066253" w:rsidRPr="0057424A" w14:paraId="0AC741AB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4D6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C66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Аппарат для активно-пассивной механотерапии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9E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5D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7D9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E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A5E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64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35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CE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EB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6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6253" w:rsidRPr="0057424A" w14:paraId="3800975A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B17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D26" w14:textId="3BDCDDDB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2B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2F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124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2430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A58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CC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B23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85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9F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17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CE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2430</w:t>
            </w:r>
          </w:p>
        </w:tc>
      </w:tr>
      <w:tr w:rsidR="00066253" w:rsidRPr="0057424A" w14:paraId="7D721FC3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BF4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476" w14:textId="3FA1B6F9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Оборудование для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восстановления мышечной силы для мелких мышц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53E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77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ED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0D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41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8F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99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28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4C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E7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66253" w:rsidRPr="0057424A" w14:paraId="4DA02A95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410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5D5" w14:textId="677884FA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2C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58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052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D62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5D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061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1BCA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121,5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4C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39E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1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364,5</w:t>
            </w:r>
          </w:p>
        </w:tc>
      </w:tr>
      <w:tr w:rsidR="00066253" w:rsidRPr="0057424A" w14:paraId="2DC723ED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F42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462" w14:textId="7A74A8BB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Оборудование для восстановления двигательной</w:t>
            </w:r>
            <w:r w:rsidR="004B2C9D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>активности, координации движений конечностей,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>бытовой деятельности и самообслуживания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04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14D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F7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E8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96F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B11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E2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1C1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3C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F37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66253" w:rsidRPr="0057424A" w14:paraId="4EB81D98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7DC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27D1" w14:textId="2B2F4D3A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F0C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C3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C60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88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9B6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D1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17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3468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084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D69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1458</w:t>
            </w:r>
          </w:p>
        </w:tc>
      </w:tr>
      <w:tr w:rsidR="00066253" w:rsidRPr="0057424A" w14:paraId="326C7F03" w14:textId="77777777" w:rsidTr="00340592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01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56A" w14:textId="36346CE1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ИТОГО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E0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3784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FB6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DB0F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4416,9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9D0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618,4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3F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3140,3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560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3066,4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6A2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3385,4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47C3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2669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58B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1241,6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04D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6353,8</w:t>
            </w:r>
          </w:p>
        </w:tc>
      </w:tr>
      <w:tr w:rsidR="00066253" w:rsidRPr="0057424A" w14:paraId="2F0BDE75" w14:textId="77777777" w:rsidTr="00BB7EEF">
        <w:trPr>
          <w:gridAfter w:val="1"/>
          <w:wAfter w:w="13" w:type="pct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54B" w14:textId="77777777" w:rsidR="00066253" w:rsidRPr="0057424A" w:rsidRDefault="00066253" w:rsidP="000662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A17F" w14:textId="3C69ED93" w:rsidR="00066253" w:rsidRPr="0057424A" w:rsidRDefault="00066253" w:rsidP="000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Итого по году </w:t>
            </w:r>
            <w:r w:rsidR="00340592" w:rsidRPr="0057424A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36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845" w14:textId="77777777" w:rsidR="00066253" w:rsidRPr="0057424A" w:rsidRDefault="00066253" w:rsidP="000662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28959,6</w:t>
            </w:r>
          </w:p>
        </w:tc>
      </w:tr>
    </w:tbl>
    <w:p w14:paraId="2E7448B8" w14:textId="77777777" w:rsidR="00066253" w:rsidRPr="0057424A" w:rsidRDefault="00066253" w:rsidP="006D2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66253" w:rsidRPr="0057424A" w:rsidSect="00C24A69">
          <w:pgSz w:w="15840" w:h="12240" w:orient="landscape"/>
          <w:pgMar w:top="992" w:right="1440" w:bottom="284" w:left="1440" w:header="720" w:footer="720" w:gutter="0"/>
          <w:cols w:space="720"/>
          <w:docGrid w:linePitch="299"/>
        </w:sectPr>
      </w:pPr>
    </w:p>
    <w:p w14:paraId="0F5CF3BF" w14:textId="1A183087" w:rsidR="00464B75" w:rsidRPr="0057424A" w:rsidRDefault="00BB5445" w:rsidP="00C801C3">
      <w:pPr>
        <w:pStyle w:val="a9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7188404"/>
      <w:r w:rsidRPr="0057424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D665C" w:rsidRPr="0057424A">
        <w:rPr>
          <w:rFonts w:ascii="Times New Roman" w:hAnsi="Times New Roman" w:cs="Times New Roman"/>
          <w:sz w:val="28"/>
          <w:szCs w:val="28"/>
        </w:rPr>
        <w:t>6.</w:t>
      </w:r>
      <w:r w:rsidR="004D665C" w:rsidRPr="00574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4E3" w:rsidRPr="0057424A">
        <w:rPr>
          <w:rFonts w:ascii="Times New Roman" w:hAnsi="Times New Roman" w:cs="Times New Roman"/>
          <w:sz w:val="28"/>
          <w:szCs w:val="28"/>
        </w:rPr>
        <w:t>Региональные документы, регламентирующие оказание помощи при БСК</w:t>
      </w:r>
      <w:bookmarkEnd w:id="12"/>
    </w:p>
    <w:p w14:paraId="1A40593C" w14:textId="77777777" w:rsidR="00036902" w:rsidRPr="0057424A" w:rsidRDefault="00036902" w:rsidP="00C801C3">
      <w:pPr>
        <w:pStyle w:val="a9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99E2E9" w14:textId="01D2D489" w:rsidR="00952642" w:rsidRPr="0057424A" w:rsidRDefault="000355DD" w:rsidP="00B20002">
      <w:pPr>
        <w:pStyle w:val="a9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Оказание медицинской помощи пациентам с БСК регламентировано региональными нормативными актами.</w:t>
      </w:r>
    </w:p>
    <w:p w14:paraId="23E2032F" w14:textId="0F8A7D4A" w:rsidR="00361A4E" w:rsidRPr="0057424A" w:rsidRDefault="00361A4E" w:rsidP="00464B75">
      <w:pPr>
        <w:pStyle w:val="a9"/>
        <w:numPr>
          <w:ilvl w:val="0"/>
          <w:numId w:val="27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7188405"/>
      <w:r w:rsidRPr="0057424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40592" w:rsidRPr="0057424A">
        <w:rPr>
          <w:rFonts w:ascii="Times New Roman" w:hAnsi="Times New Roman" w:cs="Times New Roman"/>
          <w:sz w:val="28"/>
          <w:szCs w:val="28"/>
        </w:rPr>
        <w:t>п</w:t>
      </w:r>
      <w:r w:rsidR="000E7C52" w:rsidRPr="0057424A">
        <w:rPr>
          <w:rFonts w:ascii="Times New Roman" w:hAnsi="Times New Roman" w:cs="Times New Roman"/>
          <w:sz w:val="28"/>
          <w:szCs w:val="28"/>
        </w:rPr>
        <w:t>равительства В</w:t>
      </w:r>
      <w:r w:rsidR="005D7E9D" w:rsidRPr="0057424A">
        <w:rPr>
          <w:rFonts w:ascii="Times New Roman" w:hAnsi="Times New Roman" w:cs="Times New Roman"/>
          <w:sz w:val="28"/>
          <w:szCs w:val="28"/>
        </w:rPr>
        <w:t>оронежской области от 14</w:t>
      </w:r>
      <w:r w:rsidR="00A96B5F" w:rsidRPr="0057424A">
        <w:rPr>
          <w:rFonts w:ascii="Times New Roman" w:hAnsi="Times New Roman" w:cs="Times New Roman"/>
          <w:sz w:val="28"/>
          <w:szCs w:val="28"/>
        </w:rPr>
        <w:t>.12.</w:t>
      </w:r>
      <w:r w:rsidR="005D7E9D" w:rsidRPr="0057424A">
        <w:rPr>
          <w:rFonts w:ascii="Times New Roman" w:hAnsi="Times New Roman" w:cs="Times New Roman"/>
          <w:sz w:val="28"/>
          <w:szCs w:val="28"/>
        </w:rPr>
        <w:t>2017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="005D7E9D" w:rsidRPr="0057424A">
        <w:rPr>
          <w:rFonts w:ascii="Times New Roman" w:hAnsi="Times New Roman" w:cs="Times New Roman"/>
          <w:sz w:val="28"/>
          <w:szCs w:val="28"/>
        </w:rPr>
        <w:t>1039</w:t>
      </w:r>
      <w:r w:rsidR="000E7C52" w:rsidRPr="0057424A">
        <w:rPr>
          <w:rFonts w:ascii="Times New Roman" w:hAnsi="Times New Roman" w:cs="Times New Roman"/>
          <w:sz w:val="28"/>
          <w:szCs w:val="28"/>
        </w:rPr>
        <w:t xml:space="preserve">–р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0E7C52" w:rsidRPr="0057424A">
        <w:rPr>
          <w:rFonts w:ascii="Times New Roman" w:hAnsi="Times New Roman" w:cs="Times New Roman"/>
          <w:sz w:val="28"/>
          <w:szCs w:val="28"/>
        </w:rPr>
        <w:t xml:space="preserve">О реализации областного межведомственного проекта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Живи</w:t>
      </w:r>
      <w:r w:rsidR="000E7C5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долго!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A96B5F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7E9D" w:rsidRPr="0057424A">
        <w:rPr>
          <w:rFonts w:ascii="Times New Roman" w:hAnsi="Times New Roman" w:cs="Times New Roman"/>
          <w:sz w:val="28"/>
          <w:szCs w:val="28"/>
        </w:rPr>
        <w:t xml:space="preserve">в 2018 - 2020 </w:t>
      </w:r>
      <w:r w:rsidR="000E7C52" w:rsidRPr="0057424A">
        <w:rPr>
          <w:rFonts w:ascii="Times New Roman" w:hAnsi="Times New Roman" w:cs="Times New Roman"/>
          <w:sz w:val="28"/>
          <w:szCs w:val="28"/>
        </w:rPr>
        <w:t>годах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bookmarkEnd w:id="13"/>
      <w:r w:rsidR="00A96B5F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58268EC6" w14:textId="4EF53DC6" w:rsidR="00361A4E" w:rsidRPr="0057424A" w:rsidRDefault="00A22F3A" w:rsidP="00B20002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5742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. Приказ департамента </w:t>
      </w:r>
      <w:r w:rsidR="00340592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61A4E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07.02.2017 </w:t>
      </w:r>
      <w:r w:rsidR="005C0AA9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>№</w:t>
      </w:r>
      <w:r w:rsidR="00844F63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361A4E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>223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5FF" w:rsidRPr="0057424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361A4E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Порядка взаимодействия 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>государственных медицинских организаций Воронежской области при оказании медицинской помощи больным с острым коронарным синдромом</w:t>
      </w:r>
      <w:r w:rsidR="006545FF" w:rsidRPr="0057424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14:paraId="5A401985" w14:textId="605AA894" w:rsidR="00361A4E" w:rsidRPr="0057424A" w:rsidRDefault="00A22F3A" w:rsidP="00B20002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42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E7C52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Приказ департамента </w:t>
      </w:r>
      <w:r w:rsidR="00340592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>от 06.02.2017</w:t>
      </w:r>
      <w:r w:rsidR="000E7C52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2642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217 </w:t>
      </w:r>
      <w:r w:rsidR="006545FF" w:rsidRPr="0057424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361A4E" w:rsidRPr="0057424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Порядка взаимодействия 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>государственных медицинских организаций Воронежской области при оказании медицинской помощи больным с острым нарушением мозгового кровообращения</w:t>
      </w:r>
      <w:r w:rsidR="006545FF" w:rsidRPr="0057424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81FEA1E" w14:textId="1102311A" w:rsidR="00361A4E" w:rsidRPr="0057424A" w:rsidRDefault="00A22F3A" w:rsidP="00B200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4</w:t>
      </w:r>
      <w:r w:rsidR="00361A4E" w:rsidRPr="0057424A">
        <w:rPr>
          <w:rFonts w:ascii="Times New Roman" w:hAnsi="Times New Roman" w:cs="Times New Roman"/>
          <w:sz w:val="28"/>
          <w:szCs w:val="28"/>
        </w:rPr>
        <w:t>.</w:t>
      </w:r>
      <w:r w:rsidR="00361A4E"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от 24.07.2017 </w:t>
      </w:r>
      <w:r w:rsidR="00952642" w:rsidRPr="005742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>1516</w:t>
      </w:r>
      <w:r w:rsidR="00361A4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Об организации медицинской помощи взрослому населению по профилю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>нейрохирургия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 в Воронежской области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6562D5" w14:textId="1C22652D" w:rsidR="00361A4E" w:rsidRPr="0057424A" w:rsidRDefault="00A22F3A" w:rsidP="00B2000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424A">
        <w:rPr>
          <w:rFonts w:ascii="Times New Roman" w:hAnsi="Times New Roman" w:cs="Times New Roman"/>
          <w:bCs/>
          <w:sz w:val="28"/>
          <w:szCs w:val="28"/>
        </w:rPr>
        <w:t>5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>.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от 27.10.2015 </w:t>
      </w:r>
      <w:r w:rsidR="005C0AA9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2268 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>О совершенствовании организации оказания скорой медицинской помощи и неотложной медицинской помощи населению Воронежской области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6B8D485D" w14:textId="6E9021B2" w:rsidR="00361A4E" w:rsidRPr="0057424A" w:rsidRDefault="00A22F3A" w:rsidP="00B2000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424A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. Приказ департамента 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от 03.09.2018 </w:t>
      </w:r>
      <w:r w:rsidR="00952642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1801 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>О специализированной реанимационной бригаде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261E0076" w14:textId="2A69AC44" w:rsidR="00361A4E" w:rsidRPr="0057424A" w:rsidRDefault="00A22F3A" w:rsidP="00B2000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424A"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от 30.01.2017 </w:t>
      </w:r>
      <w:r w:rsidR="005C0AA9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172 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sz w:val="28"/>
          <w:szCs w:val="28"/>
        </w:rPr>
        <w:t>Об организации диспансерного наблюдения взрослого населения Воронежской области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47F43" w14:textId="33027742" w:rsidR="00361A4E" w:rsidRPr="0057424A" w:rsidRDefault="00A22F3A" w:rsidP="00B2000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424A">
        <w:rPr>
          <w:rFonts w:ascii="Times New Roman" w:hAnsi="Times New Roman" w:cs="Times New Roman"/>
          <w:spacing w:val="-3"/>
          <w:sz w:val="28"/>
          <w:szCs w:val="28"/>
        </w:rPr>
        <w:lastRenderedPageBreak/>
        <w:t>8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361A4E" w:rsidRPr="0057424A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от 25.01.2016 </w:t>
      </w:r>
      <w:r w:rsidR="00952642" w:rsidRPr="0057424A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="00844F63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 xml:space="preserve">95 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>О проведении мониторинга направлений жителей Воронежской области на оказание высокотехнологичной медицинской помощи в федеральные специализированные медицинские учреждения и медицинские организации, находящиеся в других субъектах Российской Федерации, за счет средств обязательного медицинского страхования</w:t>
      </w:r>
      <w:r w:rsidR="006545FF" w:rsidRPr="0057424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361A4E" w:rsidRPr="005742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0F9329B9" w14:textId="00A5EE8E" w:rsidR="00361A4E" w:rsidRPr="0057424A" w:rsidRDefault="00A22F3A" w:rsidP="00B20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4A">
        <w:rPr>
          <w:rFonts w:ascii="Times New Roman" w:hAnsi="Times New Roman"/>
          <w:spacing w:val="-3"/>
          <w:sz w:val="28"/>
          <w:szCs w:val="28"/>
        </w:rPr>
        <w:t>9</w:t>
      </w:r>
      <w:r w:rsidR="00361A4E" w:rsidRPr="0057424A">
        <w:rPr>
          <w:rFonts w:ascii="Times New Roman" w:hAnsi="Times New Roman"/>
          <w:spacing w:val="-3"/>
          <w:sz w:val="28"/>
          <w:szCs w:val="28"/>
        </w:rPr>
        <w:t>.</w:t>
      </w:r>
      <w:r w:rsidR="00361A4E" w:rsidRPr="0057424A">
        <w:rPr>
          <w:rFonts w:ascii="Times New Roman" w:hAnsi="Times New Roman"/>
          <w:b/>
          <w:sz w:val="28"/>
          <w:szCs w:val="28"/>
        </w:rPr>
        <w:t xml:space="preserve"> </w:t>
      </w:r>
      <w:r w:rsidR="00361A4E" w:rsidRPr="0057424A">
        <w:rPr>
          <w:rFonts w:ascii="Times New Roman" w:hAnsi="Times New Roman"/>
          <w:bCs/>
          <w:sz w:val="28"/>
          <w:szCs w:val="28"/>
        </w:rPr>
        <w:t xml:space="preserve">Приказ департамента </w:t>
      </w:r>
      <w:r w:rsidR="00340592" w:rsidRPr="0057424A">
        <w:rPr>
          <w:rFonts w:ascii="Times New Roman" w:hAnsi="Times New Roman" w:cs="Times New Roman"/>
          <w:sz w:val="28"/>
          <w:szCs w:val="28"/>
        </w:rPr>
        <w:t xml:space="preserve">здравоохранения Воронежской области </w:t>
      </w:r>
      <w:r w:rsidR="00361A4E" w:rsidRPr="0057424A">
        <w:rPr>
          <w:rFonts w:ascii="Times New Roman" w:hAnsi="Times New Roman"/>
          <w:spacing w:val="-3"/>
          <w:sz w:val="28"/>
          <w:szCs w:val="28"/>
        </w:rPr>
        <w:t xml:space="preserve">от 13.07.2018 </w:t>
      </w:r>
      <w:r w:rsidR="005C0AA9" w:rsidRPr="0057424A">
        <w:rPr>
          <w:rFonts w:ascii="Times New Roman" w:hAnsi="Times New Roman"/>
          <w:spacing w:val="-3"/>
          <w:sz w:val="28"/>
          <w:szCs w:val="28"/>
        </w:rPr>
        <w:t xml:space="preserve">№ </w:t>
      </w:r>
      <w:r w:rsidR="00361A4E" w:rsidRPr="0057424A">
        <w:rPr>
          <w:rFonts w:ascii="Times New Roman" w:hAnsi="Times New Roman"/>
          <w:spacing w:val="-3"/>
          <w:sz w:val="28"/>
          <w:szCs w:val="28"/>
        </w:rPr>
        <w:t xml:space="preserve">1433 </w:t>
      </w:r>
      <w:r w:rsidR="006545FF" w:rsidRPr="0057424A">
        <w:rPr>
          <w:rFonts w:ascii="Times New Roman" w:hAnsi="Times New Roman"/>
          <w:spacing w:val="-3"/>
          <w:sz w:val="28"/>
          <w:szCs w:val="28"/>
        </w:rPr>
        <w:t>«</w:t>
      </w:r>
      <w:r w:rsidR="00361A4E" w:rsidRPr="0057424A">
        <w:rPr>
          <w:rFonts w:ascii="Times New Roman" w:hAnsi="Times New Roman"/>
          <w:sz w:val="28"/>
          <w:szCs w:val="28"/>
        </w:rPr>
        <w:t>О совершенствовании работы подкомиссии по изучению летальных исходов врачебной комиссии в государственных медицинских организациях Воронежской области</w:t>
      </w:r>
      <w:r w:rsidR="006545FF" w:rsidRPr="0057424A">
        <w:rPr>
          <w:rFonts w:ascii="Times New Roman" w:hAnsi="Times New Roman"/>
          <w:sz w:val="28"/>
          <w:szCs w:val="28"/>
        </w:rPr>
        <w:t>»</w:t>
      </w:r>
      <w:r w:rsidR="00361A4E" w:rsidRPr="0057424A">
        <w:rPr>
          <w:rFonts w:ascii="Times New Roman" w:hAnsi="Times New Roman"/>
          <w:sz w:val="28"/>
          <w:szCs w:val="28"/>
        </w:rPr>
        <w:t>.</w:t>
      </w:r>
    </w:p>
    <w:p w14:paraId="34E13740" w14:textId="78BD6D50" w:rsidR="00EA08C9" w:rsidRPr="0057424A" w:rsidRDefault="00EA08C9" w:rsidP="00B20002">
      <w:pPr>
        <w:pStyle w:val="a8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424A">
        <w:rPr>
          <w:rFonts w:eastAsia="+mn-ea"/>
          <w:bCs/>
          <w:sz w:val="28"/>
          <w:szCs w:val="28"/>
        </w:rPr>
        <w:t>1</w:t>
      </w:r>
      <w:r w:rsidR="00A22F3A" w:rsidRPr="0057424A">
        <w:rPr>
          <w:rFonts w:eastAsia="+mn-ea"/>
          <w:bCs/>
          <w:sz w:val="28"/>
          <w:szCs w:val="28"/>
        </w:rPr>
        <w:t>0</w:t>
      </w:r>
      <w:r w:rsidRPr="0057424A">
        <w:rPr>
          <w:rFonts w:eastAsia="+mn-ea"/>
          <w:bCs/>
          <w:sz w:val="28"/>
          <w:szCs w:val="28"/>
        </w:rPr>
        <w:t xml:space="preserve">. Приказ департамента </w:t>
      </w:r>
      <w:r w:rsidR="00340592" w:rsidRPr="0057424A">
        <w:rPr>
          <w:sz w:val="28"/>
          <w:szCs w:val="28"/>
        </w:rPr>
        <w:t xml:space="preserve">здравоохранения Воронежской области </w:t>
      </w:r>
      <w:r w:rsidR="00EA13D6" w:rsidRPr="0057424A">
        <w:rPr>
          <w:rFonts w:eastAsia="+mn-ea"/>
          <w:bCs/>
          <w:sz w:val="28"/>
          <w:szCs w:val="28"/>
        </w:rPr>
        <w:t xml:space="preserve">от 24.11.2016 </w:t>
      </w:r>
      <w:r w:rsidRPr="0057424A">
        <w:rPr>
          <w:rFonts w:eastAsia="+mn-ea"/>
          <w:bCs/>
          <w:sz w:val="28"/>
          <w:szCs w:val="28"/>
        </w:rPr>
        <w:t>№</w:t>
      </w:r>
      <w:r w:rsidR="00923FD5" w:rsidRPr="0057424A">
        <w:rPr>
          <w:rFonts w:eastAsia="+mn-ea"/>
          <w:bCs/>
          <w:sz w:val="28"/>
          <w:szCs w:val="28"/>
        </w:rPr>
        <w:t xml:space="preserve"> </w:t>
      </w:r>
      <w:r w:rsidRPr="0057424A">
        <w:rPr>
          <w:rFonts w:eastAsia="+mn-ea"/>
          <w:bCs/>
          <w:sz w:val="28"/>
          <w:szCs w:val="28"/>
        </w:rPr>
        <w:t>2541 «О правилах организации медицинской помощи взрослому населению по профилю «медицинская реабилитация» на территории Воронежской области».</w:t>
      </w:r>
    </w:p>
    <w:p w14:paraId="19E2863D" w14:textId="203A7F72" w:rsidR="00EA08C9" w:rsidRPr="0057424A" w:rsidRDefault="00EA08C9" w:rsidP="00B20002">
      <w:pPr>
        <w:pStyle w:val="a8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7424A">
        <w:rPr>
          <w:rFonts w:eastAsia="+mn-ea"/>
          <w:bCs/>
          <w:sz w:val="28"/>
          <w:szCs w:val="28"/>
        </w:rPr>
        <w:t>1</w:t>
      </w:r>
      <w:r w:rsidR="00A22F3A" w:rsidRPr="0057424A">
        <w:rPr>
          <w:rFonts w:eastAsia="+mn-ea"/>
          <w:bCs/>
          <w:sz w:val="28"/>
          <w:szCs w:val="28"/>
        </w:rPr>
        <w:t>1</w:t>
      </w:r>
      <w:r w:rsidRPr="0057424A">
        <w:rPr>
          <w:rFonts w:eastAsia="+mn-ea"/>
          <w:bCs/>
          <w:sz w:val="28"/>
          <w:szCs w:val="28"/>
        </w:rPr>
        <w:t xml:space="preserve">. Приказ департамента </w:t>
      </w:r>
      <w:r w:rsidR="00340592" w:rsidRPr="0057424A">
        <w:rPr>
          <w:sz w:val="28"/>
          <w:szCs w:val="28"/>
        </w:rPr>
        <w:t xml:space="preserve">здравоохранения Воронежской области </w:t>
      </w:r>
      <w:r w:rsidR="008E0C0A" w:rsidRPr="0057424A">
        <w:rPr>
          <w:rFonts w:eastAsia="+mn-ea"/>
          <w:bCs/>
          <w:sz w:val="28"/>
          <w:szCs w:val="28"/>
        </w:rPr>
        <w:t xml:space="preserve">от </w:t>
      </w:r>
      <w:r w:rsidR="00EA13D6" w:rsidRPr="0057424A">
        <w:rPr>
          <w:rFonts w:eastAsia="+mn-ea"/>
          <w:bCs/>
          <w:sz w:val="28"/>
          <w:szCs w:val="28"/>
        </w:rPr>
        <w:t xml:space="preserve">13.01.2017 </w:t>
      </w:r>
      <w:r w:rsidR="00923FD5" w:rsidRPr="0057424A">
        <w:rPr>
          <w:rFonts w:eastAsia="+mn-ea"/>
          <w:bCs/>
          <w:sz w:val="28"/>
          <w:szCs w:val="28"/>
        </w:rPr>
        <w:t xml:space="preserve">№ 53 </w:t>
      </w:r>
      <w:r w:rsidRPr="0057424A">
        <w:rPr>
          <w:rFonts w:eastAsia="+mn-ea"/>
          <w:bCs/>
          <w:sz w:val="28"/>
          <w:szCs w:val="28"/>
        </w:rPr>
        <w:t>«О пилотном проекте по организации трехэтапной системы медицинской реабилитации для пациентов с заболеваниями и травмами центральной нервной системы и сердечно-сосудистой системы на территории Воронежской области»</w:t>
      </w:r>
      <w:r w:rsidR="00340592" w:rsidRPr="0057424A">
        <w:rPr>
          <w:rFonts w:eastAsia="+mn-ea"/>
          <w:bCs/>
          <w:sz w:val="28"/>
          <w:szCs w:val="28"/>
        </w:rPr>
        <w:t>.</w:t>
      </w:r>
    </w:p>
    <w:p w14:paraId="70035A44" w14:textId="77777777" w:rsidR="00251F50" w:rsidRPr="0057424A" w:rsidRDefault="00251F50" w:rsidP="00B20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DAE59" w14:textId="5236F9C8" w:rsidR="00841380" w:rsidRPr="0057424A" w:rsidRDefault="00BB5445" w:rsidP="00B20002">
      <w:pPr>
        <w:pStyle w:val="a9"/>
        <w:numPr>
          <w:ilvl w:val="1"/>
          <w:numId w:val="3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4" w:name="_Toc7188407"/>
      <w:r w:rsidR="00063AC1" w:rsidRPr="0057424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52642" w:rsidRPr="0057424A">
        <w:rPr>
          <w:rFonts w:ascii="Times New Roman" w:hAnsi="Times New Roman" w:cs="Times New Roman"/>
          <w:sz w:val="28"/>
          <w:szCs w:val="28"/>
        </w:rPr>
        <w:t>деятельности,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связанной с</w:t>
      </w:r>
      <w:r w:rsidR="00AF53CC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оказанием медицинской помощи больным с</w:t>
      </w:r>
      <w:r w:rsidR="0003690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серде</w:t>
      </w:r>
      <w:r w:rsidR="00340592" w:rsidRPr="0057424A">
        <w:rPr>
          <w:rFonts w:ascii="Times New Roman" w:hAnsi="Times New Roman" w:cs="Times New Roman"/>
          <w:sz w:val="28"/>
          <w:szCs w:val="28"/>
        </w:rPr>
        <w:t>чно-сосудистыми заболеваниями в Воронежской области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(профилактика, раннее выявление, диагностика и лечение сердечно-сосудистых заболеваний, реабилитация</w:t>
      </w:r>
      <w:bookmarkEnd w:id="14"/>
      <w:r w:rsidR="00340592" w:rsidRPr="0057424A">
        <w:rPr>
          <w:rFonts w:ascii="Times New Roman" w:hAnsi="Times New Roman" w:cs="Times New Roman"/>
          <w:sz w:val="28"/>
          <w:szCs w:val="28"/>
        </w:rPr>
        <w:t>)</w:t>
      </w:r>
    </w:p>
    <w:p w14:paraId="31821A2A" w14:textId="77777777" w:rsidR="00952642" w:rsidRPr="0057424A" w:rsidRDefault="00952642" w:rsidP="00B20002">
      <w:pPr>
        <w:pStyle w:val="a9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4F0B4E" w14:textId="21F1EAD1" w:rsidR="005C44E9" w:rsidRPr="0057424A" w:rsidRDefault="004A5D76" w:rsidP="00B20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1.7.1. </w:t>
      </w:r>
      <w:r w:rsidR="005C44E9" w:rsidRPr="0057424A">
        <w:rPr>
          <w:rFonts w:ascii="Times New Roman" w:hAnsi="Times New Roman" w:cs="Times New Roman"/>
          <w:sz w:val="28"/>
          <w:szCs w:val="28"/>
        </w:rPr>
        <w:t>Показатели деятельности кардиологической службы Воронежской области в 2018</w:t>
      </w:r>
      <w:r w:rsidR="00101207" w:rsidRPr="0057424A">
        <w:rPr>
          <w:rFonts w:ascii="Times New Roman" w:hAnsi="Times New Roman" w:cs="Times New Roman"/>
          <w:sz w:val="28"/>
          <w:szCs w:val="28"/>
        </w:rPr>
        <w:t xml:space="preserve"> году по сравнению с 2017 годом</w:t>
      </w:r>
      <w:r w:rsidR="008A6D0C" w:rsidRPr="0057424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5</w:t>
      </w:r>
      <w:r w:rsidR="008A6D0C" w:rsidRPr="0057424A">
        <w:rPr>
          <w:rFonts w:ascii="Times New Roman" w:hAnsi="Times New Roman" w:cs="Times New Roman"/>
          <w:sz w:val="28"/>
          <w:szCs w:val="28"/>
        </w:rPr>
        <w:t>)</w:t>
      </w:r>
      <w:r w:rsidR="00036902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D550C67" w14:textId="59EDAA71" w:rsidR="00B20002" w:rsidRPr="0057424A" w:rsidRDefault="00B20002">
      <w:pPr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br w:type="page"/>
      </w:r>
    </w:p>
    <w:p w14:paraId="77E0CC19" w14:textId="77777777" w:rsidR="00B20002" w:rsidRPr="0057424A" w:rsidRDefault="00B20002" w:rsidP="00B2000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20002" w:rsidRPr="0057424A" w:rsidSect="00B20002">
          <w:pgSz w:w="12240" w:h="15840"/>
          <w:pgMar w:top="1440" w:right="616" w:bottom="1440" w:left="1276" w:header="720" w:footer="720" w:gutter="0"/>
          <w:cols w:space="720"/>
          <w:docGrid w:linePitch="299"/>
        </w:sectPr>
      </w:pPr>
    </w:p>
    <w:p w14:paraId="251B9476" w14:textId="5D14435A" w:rsidR="008A6D0C" w:rsidRPr="0057424A" w:rsidRDefault="008A6D0C" w:rsidP="00B2000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5</w:t>
      </w:r>
    </w:p>
    <w:p w14:paraId="003A957B" w14:textId="2CB0F971" w:rsidR="005F2FA1" w:rsidRPr="0057424A" w:rsidRDefault="008A6D0C" w:rsidP="00B2000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деятельности кардиологической службы</w:t>
      </w:r>
    </w:p>
    <w:tbl>
      <w:tblPr>
        <w:tblW w:w="5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7"/>
        <w:gridCol w:w="1581"/>
        <w:gridCol w:w="1796"/>
        <w:gridCol w:w="2406"/>
      </w:tblGrid>
      <w:tr w:rsidR="004A5D76" w:rsidRPr="0057424A" w14:paraId="0088B379" w14:textId="2CD813EC" w:rsidTr="008A6D0C">
        <w:trPr>
          <w:trHeight w:val="300"/>
          <w:jc w:val="center"/>
        </w:trPr>
        <w:tc>
          <w:tcPr>
            <w:tcW w:w="2988" w:type="pct"/>
            <w:vAlign w:val="center"/>
          </w:tcPr>
          <w:p w14:paraId="3D717E16" w14:textId="0DDCADBB" w:rsidR="004A5D76" w:rsidRPr="0057424A" w:rsidRDefault="004A5D76" w:rsidP="002821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0" w:type="pct"/>
            <w:vAlign w:val="center"/>
            <w:hideMark/>
          </w:tcPr>
          <w:p w14:paraId="5F1D4263" w14:textId="77777777" w:rsidR="004A5D76" w:rsidRPr="0057424A" w:rsidRDefault="004A5D76" w:rsidP="004A5D76">
            <w:pPr>
              <w:spacing w:line="240" w:lineRule="auto"/>
              <w:ind w:left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25" w:type="pct"/>
            <w:vAlign w:val="center"/>
          </w:tcPr>
          <w:p w14:paraId="0B29EF55" w14:textId="0DAD6F9F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37" w:type="pct"/>
            <w:vAlign w:val="center"/>
          </w:tcPr>
          <w:p w14:paraId="78811D26" w14:textId="3F91E91F" w:rsidR="004A5D76" w:rsidRPr="0057424A" w:rsidRDefault="004A5D76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</w:tr>
      <w:tr w:rsidR="004A5D76" w:rsidRPr="0057424A" w14:paraId="77FFACBC" w14:textId="0C482189" w:rsidTr="00C167B9">
        <w:trPr>
          <w:trHeight w:val="825"/>
          <w:jc w:val="center"/>
        </w:trPr>
        <w:tc>
          <w:tcPr>
            <w:tcW w:w="2988" w:type="pct"/>
            <w:vAlign w:val="center"/>
          </w:tcPr>
          <w:p w14:paraId="0F19B210" w14:textId="39C2EBC1" w:rsidR="004A5D76" w:rsidRPr="0057424A" w:rsidRDefault="004A5D76" w:rsidP="003405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больных с ОКС с подъемом сегмента ST, госпитализированных в стационары 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сроки менее 2 часов от начала заболевания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всех больных с ОКС с подъемом сегмента ST</w:t>
            </w:r>
          </w:p>
        </w:tc>
        <w:tc>
          <w:tcPr>
            <w:tcW w:w="550" w:type="pct"/>
            <w:vAlign w:val="center"/>
          </w:tcPr>
          <w:p w14:paraId="67D0B92C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625" w:type="pct"/>
            <w:vAlign w:val="center"/>
          </w:tcPr>
          <w:p w14:paraId="4D5CB103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837" w:type="pct"/>
            <w:vAlign w:val="center"/>
          </w:tcPr>
          <w:p w14:paraId="463B3972" w14:textId="7AE68C3C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+ 18 %</w:t>
            </w:r>
          </w:p>
        </w:tc>
      </w:tr>
      <w:tr w:rsidR="004A5D76" w:rsidRPr="0057424A" w14:paraId="55BE94BD" w14:textId="6917987D" w:rsidTr="00C167B9">
        <w:trPr>
          <w:trHeight w:val="825"/>
          <w:jc w:val="center"/>
        </w:trPr>
        <w:tc>
          <w:tcPr>
            <w:tcW w:w="2988" w:type="pct"/>
            <w:vAlign w:val="center"/>
            <w:hideMark/>
          </w:tcPr>
          <w:p w14:paraId="1759E4D4" w14:textId="05DB27A7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больных с ОКС с подъемом сегмента ST, госпитализированных в стационары 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сроки менее 2 часов от начала заболевания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всех больных с ОКС с подъемом сегмента ST</w:t>
            </w:r>
          </w:p>
        </w:tc>
        <w:tc>
          <w:tcPr>
            <w:tcW w:w="550" w:type="pct"/>
            <w:vAlign w:val="center"/>
            <w:hideMark/>
          </w:tcPr>
          <w:p w14:paraId="63BFF248" w14:textId="1E28FDA2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26,8</w:t>
            </w:r>
            <w:r w:rsidR="000117E7"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46DE8EA2" w14:textId="04311976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0117E7"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4941D797" w14:textId="799EE2C3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+3,2 %</w:t>
            </w:r>
          </w:p>
        </w:tc>
      </w:tr>
      <w:tr w:rsidR="004A5D76" w:rsidRPr="0057424A" w14:paraId="5EE5C576" w14:textId="7DF89012" w:rsidTr="00C167B9">
        <w:trPr>
          <w:trHeight w:val="825"/>
          <w:jc w:val="center"/>
        </w:trPr>
        <w:tc>
          <w:tcPr>
            <w:tcW w:w="2988" w:type="pct"/>
            <w:vAlign w:val="center"/>
          </w:tcPr>
          <w:p w14:paraId="2DA4C968" w14:textId="438CF1A8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больных с ОКС с подъемом сегмента ST, госпитализированных в стационары 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сроки менее 12 часов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начала заболевания от всех больных с ОКС с подъемом сегмента ST</w:t>
            </w:r>
          </w:p>
        </w:tc>
        <w:tc>
          <w:tcPr>
            <w:tcW w:w="550" w:type="pct"/>
            <w:vAlign w:val="center"/>
          </w:tcPr>
          <w:p w14:paraId="25CF5753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1063</w:t>
            </w:r>
          </w:p>
        </w:tc>
        <w:tc>
          <w:tcPr>
            <w:tcW w:w="625" w:type="pct"/>
            <w:vAlign w:val="center"/>
          </w:tcPr>
          <w:p w14:paraId="1E55DC01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1186</w:t>
            </w:r>
          </w:p>
        </w:tc>
        <w:tc>
          <w:tcPr>
            <w:tcW w:w="837" w:type="pct"/>
            <w:vAlign w:val="center"/>
          </w:tcPr>
          <w:p w14:paraId="43BC0909" w14:textId="5F6E548A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+ 11,6 %</w:t>
            </w:r>
          </w:p>
        </w:tc>
      </w:tr>
      <w:tr w:rsidR="004A5D76" w:rsidRPr="0057424A" w14:paraId="47F38C17" w14:textId="1FB379E9" w:rsidTr="00C167B9">
        <w:trPr>
          <w:trHeight w:val="705"/>
          <w:jc w:val="center"/>
        </w:trPr>
        <w:tc>
          <w:tcPr>
            <w:tcW w:w="2988" w:type="pct"/>
            <w:vAlign w:val="center"/>
            <w:hideMark/>
          </w:tcPr>
          <w:p w14:paraId="0B5CF5AC" w14:textId="111F9885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с ОКС с подъемом сегмента ST, госпитализированных в стационары </w:t>
            </w:r>
            <w:r w:rsidR="00340592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в сроки менее 12 часов от начала заболевания</w:t>
            </w:r>
            <w:r w:rsidR="00340592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больных с ОКС с подъемом сегмента ST</w:t>
            </w:r>
          </w:p>
        </w:tc>
        <w:tc>
          <w:tcPr>
            <w:tcW w:w="550" w:type="pct"/>
            <w:vAlign w:val="center"/>
            <w:hideMark/>
          </w:tcPr>
          <w:p w14:paraId="07D66BD5" w14:textId="259701D3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5EEC2200" w14:textId="0AAFF07B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435898BD" w14:textId="26AE1C29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+ 3,3 %</w:t>
            </w:r>
          </w:p>
        </w:tc>
      </w:tr>
      <w:tr w:rsidR="004A5D76" w:rsidRPr="0057424A" w14:paraId="72010399" w14:textId="38E8743C" w:rsidTr="00C167B9">
        <w:trPr>
          <w:trHeight w:val="546"/>
          <w:jc w:val="center"/>
        </w:trPr>
        <w:tc>
          <w:tcPr>
            <w:tcW w:w="2988" w:type="pct"/>
            <w:vAlign w:val="center"/>
            <w:hideMark/>
          </w:tcPr>
          <w:p w14:paraId="655233A8" w14:textId="042ADBAB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Число больных с ОКС, госпитализированных в профильные отделения (РСЦ и ПСО)</w:t>
            </w:r>
            <w:r w:rsidR="00340592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больных с ОКС</w:t>
            </w:r>
          </w:p>
        </w:tc>
        <w:tc>
          <w:tcPr>
            <w:tcW w:w="550" w:type="pct"/>
            <w:vAlign w:val="center"/>
            <w:hideMark/>
          </w:tcPr>
          <w:p w14:paraId="6A664F67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7963</w:t>
            </w:r>
          </w:p>
        </w:tc>
        <w:tc>
          <w:tcPr>
            <w:tcW w:w="625" w:type="pct"/>
            <w:vAlign w:val="center"/>
          </w:tcPr>
          <w:p w14:paraId="116EF234" w14:textId="47C51504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6736</w:t>
            </w:r>
          </w:p>
        </w:tc>
        <w:tc>
          <w:tcPr>
            <w:tcW w:w="837" w:type="pct"/>
            <w:vAlign w:val="center"/>
          </w:tcPr>
          <w:p w14:paraId="48BFF903" w14:textId="007B0533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- 15,4 %</w:t>
            </w:r>
          </w:p>
        </w:tc>
      </w:tr>
      <w:tr w:rsidR="004A5D76" w:rsidRPr="0057424A" w14:paraId="7B7340BD" w14:textId="07C0D26B" w:rsidTr="00C167B9">
        <w:trPr>
          <w:trHeight w:val="539"/>
          <w:jc w:val="center"/>
        </w:trPr>
        <w:tc>
          <w:tcPr>
            <w:tcW w:w="2988" w:type="pct"/>
            <w:vAlign w:val="center"/>
            <w:hideMark/>
          </w:tcPr>
          <w:p w14:paraId="2BF3F4FA" w14:textId="118B9279" w:rsidR="004A5D76" w:rsidRPr="0057424A" w:rsidRDefault="004A5D76" w:rsidP="003405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Доля больных с ОКС, госпитализированных в профильные отделения (РСЦ и ПСО)</w:t>
            </w:r>
            <w:r w:rsidR="00340592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больных с ОКС</w:t>
            </w:r>
          </w:p>
        </w:tc>
        <w:tc>
          <w:tcPr>
            <w:tcW w:w="550" w:type="pct"/>
            <w:vAlign w:val="center"/>
            <w:hideMark/>
          </w:tcPr>
          <w:p w14:paraId="1AE26CC3" w14:textId="2D2DCA8E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80,9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2400C492" w14:textId="71C76D10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84,3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0B54FCAF" w14:textId="0A8320C4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+ 3,4 %</w:t>
            </w:r>
          </w:p>
        </w:tc>
      </w:tr>
      <w:tr w:rsidR="004A5D76" w:rsidRPr="0057424A" w14:paraId="7A03121E" w14:textId="566E86B0" w:rsidTr="00C167B9">
        <w:trPr>
          <w:trHeight w:val="533"/>
          <w:jc w:val="center"/>
        </w:trPr>
        <w:tc>
          <w:tcPr>
            <w:tcW w:w="2988" w:type="pct"/>
            <w:vAlign w:val="center"/>
            <w:hideMark/>
          </w:tcPr>
          <w:p w14:paraId="0F8792F1" w14:textId="7899C386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Доля больных с ОКС, переведенных из ПСО в РСЦ</w:t>
            </w:r>
            <w:r w:rsidR="00340592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поступивших с диагнозом ОКС</w:t>
            </w:r>
          </w:p>
        </w:tc>
        <w:tc>
          <w:tcPr>
            <w:tcW w:w="550" w:type="pct"/>
            <w:vAlign w:val="center"/>
            <w:hideMark/>
          </w:tcPr>
          <w:p w14:paraId="70DD6F48" w14:textId="50C06753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2DA7F714" w14:textId="1AA9674B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6931E1DB" w14:textId="6008335D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+ 14 %</w:t>
            </w:r>
          </w:p>
        </w:tc>
      </w:tr>
      <w:tr w:rsidR="004A5D76" w:rsidRPr="0057424A" w14:paraId="0683D38E" w14:textId="39B2792F" w:rsidTr="00C167B9">
        <w:trPr>
          <w:trHeight w:val="825"/>
          <w:jc w:val="center"/>
        </w:trPr>
        <w:tc>
          <w:tcPr>
            <w:tcW w:w="2988" w:type="pct"/>
            <w:vAlign w:val="center"/>
            <w:hideMark/>
          </w:tcPr>
          <w:p w14:paraId="62DAF791" w14:textId="4E5AEFE6" w:rsidR="004A5D76" w:rsidRPr="0057424A" w:rsidRDefault="004A5D76" w:rsidP="003405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Число/доля пациентов с ОКС с подъемом сегмента ST, подвергшихся реперфузионной терапии</w:t>
            </w:r>
            <w:r w:rsidR="00340592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выбывших с ОКС с подъемом сегмента ST (выписано + умерло), из них:</w:t>
            </w:r>
          </w:p>
        </w:tc>
        <w:tc>
          <w:tcPr>
            <w:tcW w:w="550" w:type="pct"/>
            <w:vAlign w:val="center"/>
            <w:hideMark/>
          </w:tcPr>
          <w:p w14:paraId="2992F9BF" w14:textId="0048CEC5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1308/75,8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6B3C58E3" w14:textId="6FEC5C18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1433/78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0EDFC5C3" w14:textId="35A7738B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+2,2 %</w:t>
            </w:r>
          </w:p>
        </w:tc>
      </w:tr>
      <w:tr w:rsidR="004A5D76" w:rsidRPr="0057424A" w14:paraId="2377A2B0" w14:textId="39B27A78" w:rsidTr="00C167B9">
        <w:trPr>
          <w:trHeight w:val="413"/>
          <w:jc w:val="center"/>
        </w:trPr>
        <w:tc>
          <w:tcPr>
            <w:tcW w:w="2988" w:type="pct"/>
            <w:vAlign w:val="center"/>
            <w:hideMark/>
          </w:tcPr>
          <w:p w14:paraId="0A57A6C9" w14:textId="77777777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ТЛТ (количество)</w:t>
            </w:r>
          </w:p>
        </w:tc>
        <w:tc>
          <w:tcPr>
            <w:tcW w:w="550" w:type="pct"/>
            <w:vAlign w:val="center"/>
            <w:hideMark/>
          </w:tcPr>
          <w:p w14:paraId="048CAA8D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625" w:type="pct"/>
            <w:vAlign w:val="center"/>
          </w:tcPr>
          <w:p w14:paraId="59E7836D" w14:textId="72DA3110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837" w:type="pct"/>
            <w:vAlign w:val="center"/>
          </w:tcPr>
          <w:p w14:paraId="0F112304" w14:textId="0045BB8D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+7,1 %</w:t>
            </w:r>
          </w:p>
        </w:tc>
      </w:tr>
      <w:tr w:rsidR="004A5D76" w:rsidRPr="0057424A" w14:paraId="4EFEF6E0" w14:textId="1F7906A1" w:rsidTr="00C167B9">
        <w:trPr>
          <w:trHeight w:val="271"/>
          <w:jc w:val="center"/>
        </w:trPr>
        <w:tc>
          <w:tcPr>
            <w:tcW w:w="2988" w:type="pct"/>
            <w:vAlign w:val="center"/>
            <w:hideMark/>
          </w:tcPr>
          <w:p w14:paraId="3FA90E02" w14:textId="11B21B68" w:rsidR="004A5D76" w:rsidRPr="0057424A" w:rsidRDefault="004A5D76" w:rsidP="003405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ТЛТ (доля)</w:t>
            </w:r>
          </w:p>
        </w:tc>
        <w:tc>
          <w:tcPr>
            <w:tcW w:w="550" w:type="pct"/>
            <w:vAlign w:val="center"/>
            <w:hideMark/>
          </w:tcPr>
          <w:p w14:paraId="1E7A258B" w14:textId="5995F93B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0A9B97F0" w14:textId="758B0839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01000E7B" w14:textId="77777777" w:rsidR="004A5D76" w:rsidRPr="0057424A" w:rsidRDefault="004A5D76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D76" w:rsidRPr="0057424A" w14:paraId="6EB232A6" w14:textId="7A383CCD" w:rsidTr="00C167B9">
        <w:trPr>
          <w:trHeight w:val="271"/>
          <w:jc w:val="center"/>
        </w:trPr>
        <w:tc>
          <w:tcPr>
            <w:tcW w:w="2988" w:type="pct"/>
            <w:vAlign w:val="center"/>
            <w:hideMark/>
          </w:tcPr>
          <w:p w14:paraId="2651BDC0" w14:textId="77777777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ЧКВ (количество)</w:t>
            </w:r>
          </w:p>
        </w:tc>
        <w:tc>
          <w:tcPr>
            <w:tcW w:w="550" w:type="pct"/>
            <w:vAlign w:val="center"/>
            <w:hideMark/>
          </w:tcPr>
          <w:p w14:paraId="188CDACA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</w:tc>
        <w:tc>
          <w:tcPr>
            <w:tcW w:w="625" w:type="pct"/>
            <w:vAlign w:val="center"/>
          </w:tcPr>
          <w:p w14:paraId="12B1658B" w14:textId="0B2D21AE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598</w:t>
            </w:r>
          </w:p>
        </w:tc>
        <w:tc>
          <w:tcPr>
            <w:tcW w:w="837" w:type="pct"/>
            <w:vAlign w:val="center"/>
          </w:tcPr>
          <w:p w14:paraId="5A81868C" w14:textId="0DA35BCB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+ 13,3 %</w:t>
            </w:r>
          </w:p>
        </w:tc>
      </w:tr>
      <w:tr w:rsidR="004A5D76" w:rsidRPr="0057424A" w14:paraId="266C2277" w14:textId="36139AD4" w:rsidTr="00C167B9">
        <w:trPr>
          <w:trHeight w:val="417"/>
          <w:jc w:val="center"/>
        </w:trPr>
        <w:tc>
          <w:tcPr>
            <w:tcW w:w="2988" w:type="pct"/>
            <w:vAlign w:val="center"/>
            <w:hideMark/>
          </w:tcPr>
          <w:p w14:paraId="454DFE25" w14:textId="71FEDFA0" w:rsidR="004A5D76" w:rsidRPr="0057424A" w:rsidRDefault="00340592" w:rsidP="003405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ЧКВ (доля)</w:t>
            </w:r>
          </w:p>
        </w:tc>
        <w:tc>
          <w:tcPr>
            <w:tcW w:w="550" w:type="pct"/>
            <w:vAlign w:val="center"/>
            <w:hideMark/>
          </w:tcPr>
          <w:p w14:paraId="2B7E46BA" w14:textId="698737A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30,6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701E1BCF" w14:textId="28E508B0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2927750F" w14:textId="4F052F45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+11,4 %</w:t>
            </w:r>
          </w:p>
        </w:tc>
      </w:tr>
      <w:tr w:rsidR="004A5D76" w:rsidRPr="0057424A" w14:paraId="46A43411" w14:textId="69C28335" w:rsidTr="00BA581A">
        <w:trPr>
          <w:trHeight w:val="193"/>
          <w:jc w:val="center"/>
        </w:trPr>
        <w:tc>
          <w:tcPr>
            <w:tcW w:w="2988" w:type="pct"/>
            <w:vAlign w:val="center"/>
            <w:hideMark/>
          </w:tcPr>
          <w:p w14:paraId="1D73015B" w14:textId="0A904152" w:rsidR="004A5D76" w:rsidRPr="0057424A" w:rsidRDefault="00340592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ТЛТ и ЧКВ (количество/доля</w:t>
            </w:r>
            <w:r w:rsidR="004A5D76" w:rsidRPr="0057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vAlign w:val="center"/>
            <w:hideMark/>
          </w:tcPr>
          <w:p w14:paraId="22F25B45" w14:textId="4F9BD050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240/18</w:t>
            </w:r>
            <w:r w:rsidR="00FF0CE1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  <w:vAlign w:val="center"/>
          </w:tcPr>
          <w:p w14:paraId="65E0CDD3" w14:textId="6AAA78B1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325/22,7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66308263" w14:textId="14F35092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+ 4,7 %</w:t>
            </w:r>
          </w:p>
        </w:tc>
      </w:tr>
      <w:tr w:rsidR="004A5D76" w:rsidRPr="0057424A" w14:paraId="7BDDE6CD" w14:textId="6E06ECA6" w:rsidTr="00C167B9">
        <w:trPr>
          <w:trHeight w:val="685"/>
          <w:jc w:val="center"/>
        </w:trPr>
        <w:tc>
          <w:tcPr>
            <w:tcW w:w="2988" w:type="pct"/>
            <w:vAlign w:val="center"/>
            <w:hideMark/>
          </w:tcPr>
          <w:p w14:paraId="246E4D63" w14:textId="4F2B9F59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пациентов с ОКС с подъемом сегмента ST, которым выполнен тромболизис на догоспитальном этапе</w:t>
            </w:r>
            <w:r w:rsidR="0006645B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всех больных, которым выполнен тромболизис</w:t>
            </w:r>
          </w:p>
        </w:tc>
        <w:tc>
          <w:tcPr>
            <w:tcW w:w="550" w:type="pct"/>
            <w:vAlign w:val="center"/>
            <w:hideMark/>
          </w:tcPr>
          <w:p w14:paraId="0C6E3B19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332/780</w:t>
            </w:r>
          </w:p>
        </w:tc>
        <w:tc>
          <w:tcPr>
            <w:tcW w:w="625" w:type="pct"/>
          </w:tcPr>
          <w:p w14:paraId="0C97D374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B129BF" w14:textId="3797D066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330/835</w:t>
            </w:r>
          </w:p>
        </w:tc>
        <w:tc>
          <w:tcPr>
            <w:tcW w:w="837" w:type="pct"/>
            <w:vAlign w:val="center"/>
          </w:tcPr>
          <w:p w14:paraId="1AB19099" w14:textId="1667C8A5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-0,6</w:t>
            </w:r>
            <w:r w:rsidR="004B2C9D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%/+ 7,1 %</w:t>
            </w:r>
          </w:p>
        </w:tc>
      </w:tr>
      <w:tr w:rsidR="004A5D76" w:rsidRPr="0057424A" w14:paraId="3794E146" w14:textId="2904ED77" w:rsidTr="00C167B9">
        <w:trPr>
          <w:trHeight w:val="696"/>
          <w:jc w:val="center"/>
        </w:trPr>
        <w:tc>
          <w:tcPr>
            <w:tcW w:w="2988" w:type="pct"/>
            <w:vAlign w:val="center"/>
            <w:hideMark/>
          </w:tcPr>
          <w:p w14:paraId="0AEC3392" w14:textId="3363F78A" w:rsidR="004A5D76" w:rsidRPr="0057424A" w:rsidRDefault="004A5D76" w:rsidP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Доля пациентов с ОКС с подъемом сегмента ST, которым выполнен тромболизис на догоспитальном этапе</w:t>
            </w:r>
            <w:r w:rsidR="0006645B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всех больных, которым выполнен тромболизис</w:t>
            </w:r>
          </w:p>
        </w:tc>
        <w:tc>
          <w:tcPr>
            <w:tcW w:w="550" w:type="pct"/>
            <w:vAlign w:val="center"/>
            <w:hideMark/>
          </w:tcPr>
          <w:p w14:paraId="1D754997" w14:textId="036EFF1A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5622A8ED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5C8B5" w14:textId="543D3E78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3D16A454" w14:textId="2C6F4477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- 3,1 %</w:t>
            </w:r>
          </w:p>
        </w:tc>
      </w:tr>
      <w:tr w:rsidR="004A5D76" w:rsidRPr="0057424A" w14:paraId="70041D34" w14:textId="28AB09E7" w:rsidTr="00C167B9">
        <w:trPr>
          <w:trHeight w:val="692"/>
          <w:jc w:val="center"/>
        </w:trPr>
        <w:tc>
          <w:tcPr>
            <w:tcW w:w="2988" w:type="pct"/>
            <w:vAlign w:val="center"/>
            <w:hideMark/>
          </w:tcPr>
          <w:p w14:paraId="659315D7" w14:textId="1D1C3231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Число пациентов с ОКС без подъема сегмента ST, которым выполнено ЧКВ</w:t>
            </w:r>
            <w:r w:rsidR="0006645B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пациентов с ОКС без подъема сегмента ST</w:t>
            </w:r>
          </w:p>
        </w:tc>
        <w:tc>
          <w:tcPr>
            <w:tcW w:w="550" w:type="pct"/>
            <w:vAlign w:val="center"/>
            <w:hideMark/>
          </w:tcPr>
          <w:p w14:paraId="308817C1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625" w:type="pct"/>
          </w:tcPr>
          <w:p w14:paraId="3E329A94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A286E" w14:textId="3660FC74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837" w:type="pct"/>
            <w:vAlign w:val="center"/>
          </w:tcPr>
          <w:p w14:paraId="44A79F29" w14:textId="46FC0401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- 3,7 %</w:t>
            </w:r>
          </w:p>
        </w:tc>
      </w:tr>
      <w:tr w:rsidR="004A5D76" w:rsidRPr="0057424A" w14:paraId="6A0B5173" w14:textId="6D91C33B" w:rsidTr="00C167B9">
        <w:trPr>
          <w:trHeight w:val="546"/>
          <w:jc w:val="center"/>
        </w:trPr>
        <w:tc>
          <w:tcPr>
            <w:tcW w:w="2988" w:type="pct"/>
            <w:vAlign w:val="center"/>
            <w:hideMark/>
          </w:tcPr>
          <w:p w14:paraId="68E148C7" w14:textId="7678468E" w:rsidR="004A5D76" w:rsidRPr="0057424A" w:rsidRDefault="004A5D76" w:rsidP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Доля пациентов с ОКС без подъема сегмента ST, которым выполнено ЧКВ</w:t>
            </w:r>
            <w:r w:rsidR="0006645B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от всех пациентов с ОКС без подъема сегмента ST</w:t>
            </w:r>
          </w:p>
        </w:tc>
        <w:tc>
          <w:tcPr>
            <w:tcW w:w="550" w:type="pct"/>
            <w:vAlign w:val="center"/>
            <w:hideMark/>
          </w:tcPr>
          <w:p w14:paraId="3434D63A" w14:textId="2593E575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4D327F71" w14:textId="77777777" w:rsidR="00C167B9" w:rsidRPr="0057424A" w:rsidRDefault="00C167B9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AE632E" w14:textId="35D66E1B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0BFB9863" w14:textId="069B3526" w:rsidR="004A5D76" w:rsidRPr="0057424A" w:rsidRDefault="00C167B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306F99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1,6 %</w:t>
            </w:r>
          </w:p>
        </w:tc>
      </w:tr>
      <w:tr w:rsidR="004A5D76" w:rsidRPr="0057424A" w14:paraId="1B207C23" w14:textId="4E11BB72" w:rsidTr="00C167B9">
        <w:trPr>
          <w:trHeight w:val="410"/>
          <w:jc w:val="center"/>
        </w:trPr>
        <w:tc>
          <w:tcPr>
            <w:tcW w:w="2988" w:type="pct"/>
            <w:vAlign w:val="center"/>
            <w:hideMark/>
          </w:tcPr>
          <w:p w14:paraId="4F409593" w14:textId="0F3A45BA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Летальность бол</w:t>
            </w:r>
            <w:r w:rsidR="00AE3293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ьных ИМ в стационарах </w:t>
            </w:r>
            <w:r w:rsidR="0006645B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  <w:r w:rsidR="00AE3293"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vAlign w:val="center"/>
            <w:hideMark/>
          </w:tcPr>
          <w:p w14:paraId="35626744" w14:textId="30DB278C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0E4ADF77" w14:textId="160AA150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1950E812" w14:textId="0B52B4AC" w:rsidR="004A5D76" w:rsidRPr="0057424A" w:rsidRDefault="00306F9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+ 0,4 %</w:t>
            </w:r>
          </w:p>
        </w:tc>
      </w:tr>
      <w:tr w:rsidR="004A5D76" w:rsidRPr="0057424A" w14:paraId="1B493AA7" w14:textId="4FE3C458" w:rsidTr="00C167B9">
        <w:trPr>
          <w:trHeight w:val="410"/>
          <w:jc w:val="center"/>
        </w:trPr>
        <w:tc>
          <w:tcPr>
            <w:tcW w:w="2988" w:type="pct"/>
            <w:vAlign w:val="center"/>
            <w:hideMark/>
          </w:tcPr>
          <w:p w14:paraId="48471BC9" w14:textId="1B61448F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Летальность больных ИМ в стационарах </w:t>
            </w:r>
            <w:r w:rsidR="0006645B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(непрофильные отделения)</w:t>
            </w:r>
          </w:p>
        </w:tc>
        <w:tc>
          <w:tcPr>
            <w:tcW w:w="550" w:type="pct"/>
            <w:vAlign w:val="center"/>
            <w:hideMark/>
          </w:tcPr>
          <w:p w14:paraId="4170B129" w14:textId="6288E326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0EAD6B44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26F64" w14:textId="7E4AC8E9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6FF03A95" w14:textId="7EE9D0FE" w:rsidR="004A5D76" w:rsidRPr="0057424A" w:rsidRDefault="00306F9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+ 3 %</w:t>
            </w:r>
          </w:p>
        </w:tc>
      </w:tr>
      <w:tr w:rsidR="004A5D76" w:rsidRPr="0057424A" w14:paraId="72E3F70C" w14:textId="6E04656E" w:rsidTr="00C167B9">
        <w:trPr>
          <w:trHeight w:val="401"/>
          <w:jc w:val="center"/>
        </w:trPr>
        <w:tc>
          <w:tcPr>
            <w:tcW w:w="2988" w:type="pct"/>
            <w:vAlign w:val="center"/>
            <w:hideMark/>
          </w:tcPr>
          <w:p w14:paraId="635BDA74" w14:textId="11B96B3F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Летальность больных ИМ в ПСО </w:t>
            </w:r>
            <w:r w:rsidR="0006645B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</w:p>
        </w:tc>
        <w:tc>
          <w:tcPr>
            <w:tcW w:w="550" w:type="pct"/>
            <w:vAlign w:val="center"/>
            <w:hideMark/>
          </w:tcPr>
          <w:p w14:paraId="6DC3280A" w14:textId="387F18F9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26FDDFC2" w14:textId="6B8D8D52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39B41E2E" w14:textId="6B03AE69" w:rsidR="004A5D76" w:rsidRPr="0057424A" w:rsidRDefault="00306F9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- 0,4 %</w:t>
            </w:r>
          </w:p>
        </w:tc>
      </w:tr>
      <w:tr w:rsidR="004A5D76" w:rsidRPr="0057424A" w14:paraId="463C15FF" w14:textId="4DF68FDF" w:rsidTr="00C167B9">
        <w:trPr>
          <w:trHeight w:val="408"/>
          <w:jc w:val="center"/>
        </w:trPr>
        <w:tc>
          <w:tcPr>
            <w:tcW w:w="2988" w:type="pct"/>
            <w:vAlign w:val="center"/>
            <w:hideMark/>
          </w:tcPr>
          <w:p w14:paraId="2E898B76" w14:textId="61B839EF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Летальность больных ИМ в РСЦ </w:t>
            </w:r>
            <w:r w:rsidR="0006645B" w:rsidRPr="0057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Воронежской области</w:t>
            </w:r>
          </w:p>
        </w:tc>
        <w:tc>
          <w:tcPr>
            <w:tcW w:w="550" w:type="pct"/>
            <w:vAlign w:val="center"/>
            <w:hideMark/>
          </w:tcPr>
          <w:p w14:paraId="43A5AF1F" w14:textId="7EEDDF12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1DBD4ED3" w14:textId="0693B4D9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06FA2A98" w14:textId="0746E204" w:rsidR="004A5D76" w:rsidRPr="0057424A" w:rsidRDefault="00306F9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+ 1,1 %</w:t>
            </w:r>
          </w:p>
        </w:tc>
      </w:tr>
      <w:tr w:rsidR="004A5D76" w:rsidRPr="0057424A" w14:paraId="3B934B1D" w14:textId="4640AEC2" w:rsidTr="00C167B9">
        <w:trPr>
          <w:trHeight w:val="271"/>
          <w:jc w:val="center"/>
        </w:trPr>
        <w:tc>
          <w:tcPr>
            <w:tcW w:w="2988" w:type="pct"/>
            <w:vAlign w:val="center"/>
            <w:hideMark/>
          </w:tcPr>
          <w:p w14:paraId="0A24BA65" w14:textId="77777777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Число больных, перенесших ОКС и состоящих на диспансерном учете (МКБ-10: I20, I21, I22, I24, I25.2, I25.8)</w:t>
            </w:r>
          </w:p>
        </w:tc>
        <w:tc>
          <w:tcPr>
            <w:tcW w:w="550" w:type="pct"/>
            <w:vAlign w:val="center"/>
            <w:hideMark/>
          </w:tcPr>
          <w:p w14:paraId="726C30A6" w14:textId="77777777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9431</w:t>
            </w:r>
          </w:p>
        </w:tc>
        <w:tc>
          <w:tcPr>
            <w:tcW w:w="625" w:type="pct"/>
          </w:tcPr>
          <w:p w14:paraId="45596E46" w14:textId="77777777" w:rsidR="00306F99" w:rsidRPr="0057424A" w:rsidRDefault="00306F99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E2A561" w14:textId="1D4FA33A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7556</w:t>
            </w:r>
          </w:p>
        </w:tc>
        <w:tc>
          <w:tcPr>
            <w:tcW w:w="837" w:type="pct"/>
            <w:vAlign w:val="center"/>
          </w:tcPr>
          <w:p w14:paraId="3A7D2264" w14:textId="12E83D76" w:rsidR="004A5D76" w:rsidRPr="0057424A" w:rsidRDefault="00306F99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- 19,9 %</w:t>
            </w:r>
          </w:p>
        </w:tc>
      </w:tr>
      <w:tr w:rsidR="004A5D76" w:rsidRPr="0057424A" w14:paraId="304D148B" w14:textId="6D9D2EF7" w:rsidTr="00C167B9">
        <w:trPr>
          <w:trHeight w:val="563"/>
          <w:jc w:val="center"/>
        </w:trPr>
        <w:tc>
          <w:tcPr>
            <w:tcW w:w="2988" w:type="pct"/>
            <w:vAlign w:val="center"/>
            <w:hideMark/>
          </w:tcPr>
          <w:p w14:paraId="1CB5664A" w14:textId="3F170C19" w:rsidR="004A5D76" w:rsidRPr="0057424A" w:rsidRDefault="004A5D76" w:rsidP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Доля больных, перенесших ОКС и состоящих на диспансерном учете (МКБ-10: I20, I21, I22, I24, I25.2, I25.8)</w:t>
            </w:r>
          </w:p>
        </w:tc>
        <w:tc>
          <w:tcPr>
            <w:tcW w:w="550" w:type="pct"/>
            <w:vAlign w:val="center"/>
            <w:hideMark/>
          </w:tcPr>
          <w:p w14:paraId="0AE9396F" w14:textId="5758DFC4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728A9D06" w14:textId="77777777" w:rsidR="00306F99" w:rsidRPr="0057424A" w:rsidRDefault="00306F99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931F44" w14:textId="30736E3D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421FB55D" w14:textId="77777777" w:rsidR="004A5D76" w:rsidRPr="0057424A" w:rsidRDefault="004A5D76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D76" w:rsidRPr="0057424A" w14:paraId="645FF907" w14:textId="557D7F89" w:rsidTr="00C167B9">
        <w:trPr>
          <w:trHeight w:val="541"/>
          <w:jc w:val="center"/>
        </w:trPr>
        <w:tc>
          <w:tcPr>
            <w:tcW w:w="2988" w:type="pct"/>
            <w:vAlign w:val="center"/>
            <w:hideMark/>
          </w:tcPr>
          <w:p w14:paraId="1819DB56" w14:textId="7237F0A6" w:rsidR="004A5D76" w:rsidRPr="0057424A" w:rsidRDefault="004A5D76" w:rsidP="00BA58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>Доля больных, перенесших ОКС (МКБ-10: I20, I21, I22, I24, I25.2, I25.8), регулярно принимающих статины (по данным анализа</w:t>
            </w:r>
            <w:r w:rsidR="0006645B" w:rsidRPr="0057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24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600 амбулаторных карт)</w:t>
            </w:r>
          </w:p>
        </w:tc>
        <w:tc>
          <w:tcPr>
            <w:tcW w:w="550" w:type="pct"/>
            <w:vAlign w:val="center"/>
            <w:hideMark/>
          </w:tcPr>
          <w:p w14:paraId="27D653F7" w14:textId="078D5898" w:rsidR="004A5D76" w:rsidRPr="0057424A" w:rsidRDefault="004A5D76" w:rsidP="004A5D76">
            <w:pPr>
              <w:spacing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5" w:type="pct"/>
          </w:tcPr>
          <w:p w14:paraId="23DA6C8A" w14:textId="77777777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D304B" w14:textId="548C7265" w:rsidR="004A5D76" w:rsidRPr="0057424A" w:rsidRDefault="004A5D76" w:rsidP="004A5D76">
            <w:pPr>
              <w:tabs>
                <w:tab w:val="left" w:pos="399"/>
              </w:tabs>
              <w:spacing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0117E7"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42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pct"/>
            <w:vAlign w:val="center"/>
          </w:tcPr>
          <w:p w14:paraId="4A9280F0" w14:textId="77777777" w:rsidR="004A5D76" w:rsidRPr="0057424A" w:rsidRDefault="004A5D76" w:rsidP="00C167B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38FB4B4" w14:textId="77777777" w:rsidR="00B20002" w:rsidRPr="0057424A" w:rsidRDefault="00B20002" w:rsidP="00AE3293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20002" w:rsidRPr="0057424A" w:rsidSect="00B20002">
          <w:pgSz w:w="15840" w:h="12240" w:orient="landscape"/>
          <w:pgMar w:top="1276" w:right="1440" w:bottom="1809" w:left="1440" w:header="720" w:footer="720" w:gutter="0"/>
          <w:cols w:space="720"/>
          <w:docGrid w:linePitch="299"/>
        </w:sectPr>
      </w:pPr>
      <w:bookmarkStart w:id="15" w:name="_Toc7188408"/>
    </w:p>
    <w:p w14:paraId="302D25FF" w14:textId="53BFFFD6" w:rsidR="000355DD" w:rsidRPr="0057424A" w:rsidRDefault="000355DD" w:rsidP="00B20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3293" w:rsidRPr="0057424A">
        <w:rPr>
          <w:rFonts w:ascii="Times New Roman" w:hAnsi="Times New Roman" w:cs="Times New Roman"/>
          <w:sz w:val="28"/>
          <w:szCs w:val="28"/>
        </w:rPr>
        <w:t xml:space="preserve">1.7.2. Планируется создание системы </w:t>
      </w:r>
      <w:r w:rsidR="002F36E7" w:rsidRPr="0057424A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AE3293" w:rsidRPr="0057424A">
        <w:rPr>
          <w:rFonts w:ascii="Times New Roman" w:hAnsi="Times New Roman" w:cs="Times New Roman"/>
          <w:sz w:val="28"/>
          <w:szCs w:val="28"/>
        </w:rPr>
        <w:t xml:space="preserve">сопровождения пациентов с </w:t>
      </w:r>
      <w:r w:rsidR="0057424A">
        <w:rPr>
          <w:rFonts w:ascii="Times New Roman" w:hAnsi="Times New Roman" w:cs="Times New Roman"/>
          <w:sz w:val="28"/>
          <w:szCs w:val="28"/>
        </w:rPr>
        <w:t xml:space="preserve">хронической сердечной недостаточностью (далее – </w:t>
      </w:r>
      <w:r w:rsidR="00AE3293" w:rsidRPr="0057424A">
        <w:rPr>
          <w:rFonts w:ascii="Times New Roman" w:hAnsi="Times New Roman" w:cs="Times New Roman"/>
          <w:sz w:val="28"/>
          <w:szCs w:val="28"/>
        </w:rPr>
        <w:t>ХСН</w:t>
      </w:r>
      <w:r w:rsidR="0057424A">
        <w:rPr>
          <w:rFonts w:ascii="Times New Roman" w:hAnsi="Times New Roman" w:cs="Times New Roman"/>
          <w:sz w:val="28"/>
          <w:szCs w:val="28"/>
        </w:rPr>
        <w:t>)</w:t>
      </w:r>
      <w:r w:rsidR="00AE3293" w:rsidRPr="0057424A">
        <w:rPr>
          <w:rFonts w:ascii="Times New Roman" w:hAnsi="Times New Roman" w:cs="Times New Roman"/>
          <w:sz w:val="28"/>
          <w:szCs w:val="28"/>
        </w:rPr>
        <w:t xml:space="preserve"> с целью повышения преемственности между стационаром и амбулаторным звеном, возможностью дистанционного сопровождения пациентов с ХСН, а также проработка вопроса </w:t>
      </w:r>
      <w:r w:rsidR="002F36E7" w:rsidRPr="0057424A">
        <w:rPr>
          <w:rFonts w:ascii="Times New Roman" w:hAnsi="Times New Roman" w:cs="Times New Roman"/>
          <w:sz w:val="28"/>
          <w:szCs w:val="28"/>
        </w:rPr>
        <w:t>об открытии кабинето</w:t>
      </w:r>
      <w:r w:rsidR="0057424A">
        <w:rPr>
          <w:rFonts w:ascii="Times New Roman" w:hAnsi="Times New Roman" w:cs="Times New Roman"/>
          <w:sz w:val="28"/>
          <w:szCs w:val="28"/>
        </w:rPr>
        <w:t>в</w:t>
      </w:r>
      <w:r w:rsidR="002F36E7" w:rsidRPr="0057424A">
        <w:rPr>
          <w:rFonts w:ascii="Times New Roman" w:hAnsi="Times New Roman" w:cs="Times New Roman"/>
          <w:sz w:val="28"/>
          <w:szCs w:val="28"/>
        </w:rPr>
        <w:t xml:space="preserve"> антикоагулянт</w:t>
      </w:r>
      <w:r w:rsidR="0006645B" w:rsidRPr="0057424A">
        <w:rPr>
          <w:rFonts w:ascii="Times New Roman" w:hAnsi="Times New Roman" w:cs="Times New Roman"/>
          <w:sz w:val="28"/>
          <w:szCs w:val="28"/>
        </w:rPr>
        <w:t>н</w:t>
      </w:r>
      <w:r w:rsidR="002F36E7" w:rsidRPr="0057424A">
        <w:rPr>
          <w:rFonts w:ascii="Times New Roman" w:hAnsi="Times New Roman" w:cs="Times New Roman"/>
          <w:sz w:val="28"/>
          <w:szCs w:val="28"/>
        </w:rPr>
        <w:t>ой терапии</w:t>
      </w:r>
      <w:r w:rsidR="00AE3293" w:rsidRPr="0057424A">
        <w:rPr>
          <w:rFonts w:ascii="Times New Roman" w:hAnsi="Times New Roman" w:cs="Times New Roman"/>
          <w:sz w:val="28"/>
          <w:szCs w:val="28"/>
        </w:rPr>
        <w:t>. Одновременно планируется создание регистра пациентов с ХСН</w:t>
      </w:r>
      <w:r w:rsidR="002F36E7" w:rsidRPr="0057424A">
        <w:rPr>
          <w:rFonts w:ascii="Times New Roman" w:hAnsi="Times New Roman" w:cs="Times New Roman"/>
          <w:sz w:val="28"/>
          <w:szCs w:val="28"/>
        </w:rPr>
        <w:t>, а</w:t>
      </w:r>
      <w:r w:rsidR="00AE3293" w:rsidRPr="0057424A">
        <w:rPr>
          <w:rFonts w:ascii="Times New Roman" w:hAnsi="Times New Roman" w:cs="Times New Roman"/>
          <w:sz w:val="28"/>
          <w:szCs w:val="28"/>
        </w:rPr>
        <w:t xml:space="preserve"> также направление пациентов, подлежащих имплантации кардиовертеров – дефибрилляторов в федеральные центры.</w:t>
      </w:r>
      <w:r w:rsidR="002F36E7" w:rsidRPr="0057424A">
        <w:rPr>
          <w:rFonts w:ascii="Times New Roman" w:hAnsi="Times New Roman" w:cs="Times New Roman"/>
          <w:sz w:val="28"/>
          <w:szCs w:val="28"/>
        </w:rPr>
        <w:t xml:space="preserve"> Подготовлен паспорт</w:t>
      </w:r>
      <w:r w:rsidR="00C076CE" w:rsidRPr="0057424A">
        <w:rPr>
          <w:rFonts w:ascii="Times New Roman" w:hAnsi="Times New Roman" w:cs="Times New Roman"/>
          <w:sz w:val="28"/>
          <w:szCs w:val="28"/>
        </w:rPr>
        <w:t>а программ</w:t>
      </w:r>
      <w:r w:rsidR="002F36E7" w:rsidRPr="0057424A">
        <w:rPr>
          <w:rFonts w:ascii="Times New Roman" w:hAnsi="Times New Roman" w:cs="Times New Roman"/>
          <w:sz w:val="28"/>
          <w:szCs w:val="28"/>
        </w:rPr>
        <w:t xml:space="preserve"> «Создание системы медицинского 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сопровождения пациентов с ХСН», </w:t>
      </w:r>
      <w:r w:rsidR="00C076CE" w:rsidRPr="0057424A">
        <w:rPr>
          <w:rFonts w:ascii="Times New Roman" w:hAnsi="Times New Roman"/>
          <w:sz w:val="28"/>
          <w:szCs w:val="28"/>
        </w:rPr>
        <w:t xml:space="preserve">«Повышение эффективности использования нагрузочных функциональных проб для ранней диагностики ИБС», «Организация эффективного диспансерного наблюдения пациентов, перенесших ОКС», </w:t>
      </w:r>
      <w:r w:rsidR="002F36E7" w:rsidRPr="0057424A">
        <w:rPr>
          <w:rFonts w:ascii="Times New Roman" w:hAnsi="Times New Roman" w:cs="Times New Roman"/>
          <w:sz w:val="28"/>
          <w:szCs w:val="28"/>
        </w:rPr>
        <w:t>направлен</w:t>
      </w:r>
      <w:r w:rsidR="00C076CE" w:rsidRPr="0057424A">
        <w:rPr>
          <w:rFonts w:ascii="Times New Roman" w:hAnsi="Times New Roman" w:cs="Times New Roman"/>
          <w:sz w:val="28"/>
          <w:szCs w:val="28"/>
        </w:rPr>
        <w:t>ы</w:t>
      </w:r>
      <w:r w:rsidR="002F36E7" w:rsidRPr="0057424A">
        <w:rPr>
          <w:rFonts w:ascii="Times New Roman" w:hAnsi="Times New Roman" w:cs="Times New Roman"/>
          <w:sz w:val="28"/>
          <w:szCs w:val="28"/>
        </w:rPr>
        <w:t xml:space="preserve"> на согласование кураторам в </w:t>
      </w:r>
      <w:r w:rsidR="0006645B" w:rsidRPr="0057424A">
        <w:rPr>
          <w:rFonts w:ascii="Times New Roman" w:hAnsi="Times New Roman" w:cs="Times New Roman"/>
          <w:sz w:val="28"/>
          <w:szCs w:val="28"/>
        </w:rPr>
        <w:t>ФГБУ «</w:t>
      </w:r>
      <w:r w:rsidR="002F36E7" w:rsidRPr="0057424A">
        <w:rPr>
          <w:rFonts w:ascii="Times New Roman" w:hAnsi="Times New Roman" w:cs="Times New Roman"/>
          <w:sz w:val="28"/>
          <w:szCs w:val="28"/>
        </w:rPr>
        <w:t>НМИЦ ПМ</w:t>
      </w:r>
      <w:r w:rsidR="0006645B" w:rsidRPr="0057424A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C076CE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06645B" w:rsidRPr="0057424A">
        <w:rPr>
          <w:rFonts w:ascii="Times New Roman" w:hAnsi="Times New Roman" w:cs="Times New Roman"/>
          <w:sz w:val="28"/>
          <w:szCs w:val="28"/>
        </w:rPr>
        <w:t>ФГБУ «НМИЦ к</w:t>
      </w:r>
      <w:r w:rsidR="00C076CE" w:rsidRPr="0057424A">
        <w:rPr>
          <w:rFonts w:ascii="Times New Roman" w:hAnsi="Times New Roman" w:cs="Times New Roman"/>
          <w:sz w:val="28"/>
          <w:szCs w:val="28"/>
        </w:rPr>
        <w:t>ардиологии</w:t>
      </w:r>
      <w:r w:rsidR="0006645B" w:rsidRPr="0057424A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2F36E7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025C344D" w14:textId="006B15C5" w:rsidR="00AE3293" w:rsidRPr="0057424A" w:rsidRDefault="000355DD" w:rsidP="000369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ab/>
      </w:r>
      <w:r w:rsidR="00AE3293" w:rsidRPr="0057424A">
        <w:rPr>
          <w:rFonts w:ascii="Times New Roman" w:hAnsi="Times New Roman" w:cs="Times New Roman"/>
          <w:sz w:val="28"/>
          <w:szCs w:val="28"/>
        </w:rPr>
        <w:t xml:space="preserve">1.7.3. В Воронежской области </w:t>
      </w:r>
      <w:r w:rsidR="002F36E7" w:rsidRPr="0057424A"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="00AE3293" w:rsidRPr="0057424A">
        <w:rPr>
          <w:rFonts w:ascii="Times New Roman" w:hAnsi="Times New Roman" w:cs="Times New Roman"/>
          <w:sz w:val="28"/>
          <w:szCs w:val="28"/>
        </w:rPr>
        <w:t xml:space="preserve">ведется реестр пациентов, перенесших ОИМ, </w:t>
      </w:r>
      <w:r w:rsidR="00D73CCA" w:rsidRPr="0057424A">
        <w:rPr>
          <w:rFonts w:ascii="Times New Roman" w:hAnsi="Times New Roman" w:cs="Times New Roman"/>
          <w:sz w:val="28"/>
          <w:szCs w:val="28"/>
        </w:rPr>
        <w:t xml:space="preserve">благодаря которому осуществляется преемственность между стационарами и поликлиниками области. Заключен договор </w:t>
      </w:r>
      <w:r w:rsidR="002F36E7" w:rsidRPr="0057424A">
        <w:rPr>
          <w:rFonts w:ascii="Times New Roman" w:hAnsi="Times New Roman" w:cs="Times New Roman"/>
          <w:sz w:val="28"/>
          <w:szCs w:val="28"/>
        </w:rPr>
        <w:t>с</w:t>
      </w:r>
      <w:r w:rsidR="00D73CC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645B" w:rsidRPr="0057424A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D73CCA" w:rsidRPr="0057424A">
        <w:rPr>
          <w:rFonts w:ascii="Times New Roman" w:hAnsi="Times New Roman" w:cs="Times New Roman"/>
          <w:sz w:val="28"/>
          <w:szCs w:val="28"/>
        </w:rPr>
        <w:t xml:space="preserve"> на ведение федеральных регистров пациентов с ОКС </w:t>
      </w:r>
      <w:r w:rsidR="002F36E7" w:rsidRPr="0057424A">
        <w:rPr>
          <w:rFonts w:ascii="Times New Roman" w:hAnsi="Times New Roman" w:cs="Times New Roman"/>
          <w:sz w:val="28"/>
          <w:szCs w:val="28"/>
        </w:rPr>
        <w:t>и ИБС (600 пациентов в год).</w:t>
      </w:r>
    </w:p>
    <w:p w14:paraId="2CD101BB" w14:textId="77777777" w:rsidR="00464B75" w:rsidRPr="0057424A" w:rsidRDefault="00464B75" w:rsidP="000369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324303" w14:textId="32ADA6C3" w:rsidR="00841380" w:rsidRPr="0057424A" w:rsidRDefault="00063AC1" w:rsidP="00036902">
      <w:pPr>
        <w:pStyle w:val="a9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Анализ проведенных мероприятий по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57424A">
        <w:rPr>
          <w:rFonts w:ascii="Times New Roman" w:hAnsi="Times New Roman" w:cs="Times New Roman"/>
          <w:sz w:val="28"/>
          <w:szCs w:val="28"/>
        </w:rPr>
        <w:t xml:space="preserve">влияния факторов риска развития </w:t>
      </w:r>
      <w:r w:rsidRPr="0057424A">
        <w:rPr>
          <w:rFonts w:ascii="Times New Roman" w:hAnsi="Times New Roman" w:cs="Times New Roman"/>
          <w:sz w:val="28"/>
          <w:szCs w:val="28"/>
        </w:rPr>
        <w:t>сердечно-сосудистых заболеваний</w:t>
      </w:r>
      <w:bookmarkEnd w:id="15"/>
      <w:r w:rsidR="002714A2" w:rsidRPr="0057424A">
        <w:rPr>
          <w:rFonts w:ascii="Times New Roman" w:hAnsi="Times New Roman" w:cs="Times New Roman"/>
          <w:sz w:val="28"/>
          <w:szCs w:val="28"/>
        </w:rPr>
        <w:t xml:space="preserve">. Результаты анализа приведены в таблице </w:t>
      </w:r>
      <w:r w:rsid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6</w:t>
      </w:r>
      <w:r w:rsidR="002714A2" w:rsidRPr="005742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89F6FF" w14:textId="64B3887B" w:rsidR="00620748" w:rsidRPr="0057424A" w:rsidRDefault="0057424A" w:rsidP="00620748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31E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1EA" w:rsidRPr="003731EA">
        <w:rPr>
          <w:rFonts w:ascii="Times New Roman" w:hAnsi="Times New Roman" w:cs="Times New Roman"/>
          <w:sz w:val="28"/>
          <w:szCs w:val="28"/>
        </w:rPr>
        <w:t>4</w:t>
      </w:r>
      <w:r w:rsidR="008867D5">
        <w:rPr>
          <w:rFonts w:ascii="Times New Roman" w:hAnsi="Times New Roman" w:cs="Times New Roman"/>
          <w:sz w:val="28"/>
          <w:szCs w:val="28"/>
        </w:rPr>
        <w:t>6</w:t>
      </w:r>
    </w:p>
    <w:p w14:paraId="476CB2D2" w14:textId="4472EF24" w:rsidR="00875864" w:rsidRDefault="00AF53CC" w:rsidP="00C87D9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Распространенность факторов риска БСК (</w:t>
      </w:r>
      <w:r w:rsidR="0057424A">
        <w:rPr>
          <w:rFonts w:ascii="Times New Roman" w:hAnsi="Times New Roman" w:cs="Times New Roman"/>
          <w:sz w:val="28"/>
          <w:szCs w:val="28"/>
        </w:rPr>
        <w:t>индекс массы тела (далее - ИМТ)</w:t>
      </w:r>
      <w:r w:rsidRPr="0057424A">
        <w:rPr>
          <w:rFonts w:ascii="Times New Roman" w:hAnsi="Times New Roman" w:cs="Times New Roman"/>
          <w:sz w:val="28"/>
          <w:szCs w:val="28"/>
        </w:rPr>
        <w:t>, гиперхолестеринемия, низкая физическая активность) среди населения Воронежской области в 2017-2018</w:t>
      </w:r>
      <w:r w:rsidR="0095264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75D4F" w:rsidRPr="0057424A">
        <w:rPr>
          <w:rFonts w:ascii="Times New Roman" w:hAnsi="Times New Roman" w:cs="Times New Roman"/>
          <w:sz w:val="28"/>
          <w:szCs w:val="28"/>
        </w:rPr>
        <w:t>годах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948"/>
        <w:gridCol w:w="3402"/>
      </w:tblGrid>
      <w:tr w:rsidR="00AF53CC" w:rsidRPr="0057424A" w14:paraId="6CC95F9E" w14:textId="77777777" w:rsidTr="00620748">
        <w:tc>
          <w:tcPr>
            <w:tcW w:w="988" w:type="dxa"/>
            <w:vAlign w:val="center"/>
          </w:tcPr>
          <w:p w14:paraId="2372B867" w14:textId="0F8F7458" w:rsidR="00AF53CC" w:rsidRPr="0057424A" w:rsidRDefault="00B20002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118" w:type="dxa"/>
            <w:vAlign w:val="center"/>
          </w:tcPr>
          <w:p w14:paraId="031917E5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Избыточная масса тела</w:t>
            </w:r>
          </w:p>
        </w:tc>
        <w:tc>
          <w:tcPr>
            <w:tcW w:w="2948" w:type="dxa"/>
            <w:vAlign w:val="center"/>
          </w:tcPr>
          <w:p w14:paraId="74B662D0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Гиперхолестеринемия</w:t>
            </w:r>
          </w:p>
        </w:tc>
        <w:tc>
          <w:tcPr>
            <w:tcW w:w="3402" w:type="dxa"/>
            <w:vAlign w:val="center"/>
          </w:tcPr>
          <w:p w14:paraId="13F9AF5E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Низкая физическая активность</w:t>
            </w:r>
          </w:p>
        </w:tc>
      </w:tr>
      <w:tr w:rsidR="00AF53CC" w:rsidRPr="0057424A" w14:paraId="5F1F49CB" w14:textId="77777777" w:rsidTr="00620748">
        <w:trPr>
          <w:trHeight w:val="203"/>
        </w:trPr>
        <w:tc>
          <w:tcPr>
            <w:tcW w:w="988" w:type="dxa"/>
          </w:tcPr>
          <w:p w14:paraId="046632A1" w14:textId="77777777" w:rsidR="00AF53CC" w:rsidRPr="0057424A" w:rsidRDefault="00AF53CC" w:rsidP="006B4B99">
            <w:pPr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3118" w:type="dxa"/>
          </w:tcPr>
          <w:p w14:paraId="5FB0F246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139011</w:t>
            </w:r>
          </w:p>
        </w:tc>
        <w:tc>
          <w:tcPr>
            <w:tcW w:w="2948" w:type="dxa"/>
          </w:tcPr>
          <w:p w14:paraId="224B5294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48577</w:t>
            </w:r>
          </w:p>
        </w:tc>
        <w:tc>
          <w:tcPr>
            <w:tcW w:w="3402" w:type="dxa"/>
          </w:tcPr>
          <w:p w14:paraId="3EABC7DD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63610</w:t>
            </w:r>
          </w:p>
        </w:tc>
      </w:tr>
      <w:tr w:rsidR="00AF53CC" w:rsidRPr="0057424A" w14:paraId="4DE5DC4D" w14:textId="77777777" w:rsidTr="00620748">
        <w:trPr>
          <w:trHeight w:val="267"/>
        </w:trPr>
        <w:tc>
          <w:tcPr>
            <w:tcW w:w="988" w:type="dxa"/>
          </w:tcPr>
          <w:p w14:paraId="4E5EC8C9" w14:textId="77777777" w:rsidR="00AF53CC" w:rsidRPr="0057424A" w:rsidRDefault="00AF53CC" w:rsidP="006B4B99">
            <w:pPr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18" w:type="dxa"/>
          </w:tcPr>
          <w:p w14:paraId="2549B145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137089</w:t>
            </w:r>
          </w:p>
        </w:tc>
        <w:tc>
          <w:tcPr>
            <w:tcW w:w="2948" w:type="dxa"/>
          </w:tcPr>
          <w:p w14:paraId="17226D46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42912</w:t>
            </w:r>
          </w:p>
        </w:tc>
        <w:tc>
          <w:tcPr>
            <w:tcW w:w="3402" w:type="dxa"/>
          </w:tcPr>
          <w:p w14:paraId="1EC6DBAA" w14:textId="77777777" w:rsidR="00AF53CC" w:rsidRPr="0057424A" w:rsidRDefault="00AF53CC" w:rsidP="00620748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60947</w:t>
            </w:r>
          </w:p>
        </w:tc>
      </w:tr>
    </w:tbl>
    <w:p w14:paraId="405D5B71" w14:textId="77777777" w:rsidR="00952642" w:rsidRPr="0057424A" w:rsidRDefault="00952642" w:rsidP="002821D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CA792" w14:textId="77777777" w:rsidR="00AD4548" w:rsidRPr="0057424A" w:rsidRDefault="00AD4548" w:rsidP="006207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FC628" w14:textId="4B704A34" w:rsidR="00AF53CC" w:rsidRPr="0057424A" w:rsidRDefault="0025689D" w:rsidP="006207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A">
        <w:rPr>
          <w:rFonts w:ascii="Times New Roman" w:hAnsi="Times New Roman" w:cs="Times New Roman"/>
          <w:bCs/>
          <w:sz w:val="28"/>
          <w:szCs w:val="28"/>
        </w:rPr>
        <w:t>В Воронежской области с 2014 года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 реализуется </w:t>
      </w:r>
      <w:r w:rsidR="00BA581A" w:rsidRPr="0057424A">
        <w:rPr>
          <w:rFonts w:ascii="Times New Roman" w:hAnsi="Times New Roman" w:cs="Times New Roman"/>
          <w:bCs/>
          <w:sz w:val="28"/>
          <w:szCs w:val="28"/>
        </w:rPr>
        <w:t>о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бластной межведомственный проект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>Живи долго!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 (далее – Проект)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31A6C0" w14:textId="10842CBC" w:rsidR="00AF53CC" w:rsidRP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bCs/>
          <w:sz w:val="28"/>
          <w:szCs w:val="28"/>
        </w:rPr>
        <w:t>Цель Проекта – содействие снижению смертности и повышению продолжительности жизни населения области путем реализации комплексных мер за счет стимулирования ранней обращаемости за медицинской помощью</w:t>
      </w:r>
      <w:r w:rsidRPr="0057424A">
        <w:rPr>
          <w:rFonts w:ascii="Times New Roman" w:hAnsi="Times New Roman" w:cs="Times New Roman"/>
          <w:sz w:val="28"/>
          <w:szCs w:val="28"/>
        </w:rPr>
        <w:t xml:space="preserve">, формирования здорового образа жизни и ответственного отношения граждан к своему здоровью. </w:t>
      </w:r>
    </w:p>
    <w:p w14:paraId="672BE29A" w14:textId="73F94280" w:rsidR="00AF53CC" w:rsidRP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Основные инструменты Проекта: массовые профилактические акции, адресные профилактические выезды, праздники и субботники здоровья, спортивные соревнования,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поезд здоровья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>, фл</w:t>
      </w:r>
      <w:r w:rsidR="0057424A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шмобы, теле- и радиопередачи, публикации в СМИ, специальный сайт Проекта, аккаунты в соцсетях, социальная реклама.</w:t>
      </w:r>
    </w:p>
    <w:p w14:paraId="19A11DE4" w14:textId="13820F51" w:rsidR="00AF53CC" w:rsidRP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Концепцией Проекта определены его направления: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Донести до каждого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Обратись вовремя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Здоровое поколение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Двигаться – значит жить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Питайся на здоровье!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Инфаркту и инсульту – нет!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Репродуктивное здоровье и активное социальное долголетие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Pr="0057424A">
        <w:rPr>
          <w:rFonts w:ascii="Times New Roman" w:hAnsi="Times New Roman" w:cs="Times New Roman"/>
          <w:bCs/>
          <w:sz w:val="28"/>
          <w:szCs w:val="28"/>
        </w:rPr>
        <w:t>Территория здоровья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Pr="0057424A">
        <w:rPr>
          <w:rFonts w:ascii="Times New Roman" w:hAnsi="Times New Roman" w:cs="Times New Roman"/>
          <w:bCs/>
          <w:sz w:val="28"/>
          <w:szCs w:val="28"/>
        </w:rPr>
        <w:t>. За 4 года реализации Проекта было проведено более 15</w:t>
      </w:r>
      <w:r w:rsidR="00BA581A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bCs/>
          <w:sz w:val="28"/>
          <w:szCs w:val="28"/>
        </w:rPr>
        <w:t>000 мероприятий, которыми было охвачено свыше 2 миллионов человек.</w:t>
      </w:r>
    </w:p>
    <w:p w14:paraId="5504758A" w14:textId="39B4E584" w:rsidR="00AF53CC" w:rsidRP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рамках реализации направления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Здоровое поколение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Воронежский областной клинический центр медицинской профилактики ежегодно проводит порядка 100 мероприятий для детей, подростков, родителей и педагогов, с охватом более 20</w:t>
      </w:r>
      <w:r w:rsid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000 человек.</w:t>
      </w:r>
    </w:p>
    <w:p w14:paraId="271E1470" w14:textId="5B5AF0E7" w:rsidR="00AF53CC" w:rsidRP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424A">
        <w:rPr>
          <w:rFonts w:ascii="Times New Roman" w:hAnsi="Times New Roman" w:cs="Times New Roman"/>
          <w:sz w:val="28"/>
          <w:szCs w:val="28"/>
        </w:rPr>
        <w:t>п</w:t>
      </w:r>
      <w:r w:rsidRPr="0057424A">
        <w:rPr>
          <w:rFonts w:ascii="Times New Roman" w:hAnsi="Times New Roman" w:cs="Times New Roman"/>
          <w:sz w:val="28"/>
          <w:szCs w:val="28"/>
        </w:rPr>
        <w:t>ланом-графи</w:t>
      </w:r>
      <w:r w:rsidR="00270055" w:rsidRPr="0057424A">
        <w:rPr>
          <w:rFonts w:ascii="Times New Roman" w:hAnsi="Times New Roman" w:cs="Times New Roman"/>
          <w:sz w:val="28"/>
          <w:szCs w:val="28"/>
        </w:rPr>
        <w:t>ком, утвержденным департаментом здравоохранения Воронежской области</w:t>
      </w:r>
      <w:r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270055" w:rsidRPr="0057424A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57424A">
        <w:rPr>
          <w:rFonts w:ascii="Times New Roman" w:hAnsi="Times New Roman" w:cs="Times New Roman"/>
          <w:sz w:val="28"/>
          <w:szCs w:val="28"/>
        </w:rPr>
        <w:t>образования</w:t>
      </w:r>
      <w:r w:rsidR="00270055" w:rsidRPr="0057424A">
        <w:rPr>
          <w:rFonts w:ascii="Times New Roman" w:hAnsi="Times New Roman" w:cs="Times New Roman"/>
          <w:sz w:val="28"/>
          <w:szCs w:val="28"/>
        </w:rPr>
        <w:t>, науки и молодежной политики Воронежской области</w:t>
      </w:r>
      <w:r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270055" w:rsidRPr="0057424A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57424A">
        <w:rPr>
          <w:rFonts w:ascii="Times New Roman" w:hAnsi="Times New Roman" w:cs="Times New Roman"/>
          <w:sz w:val="28"/>
          <w:szCs w:val="28"/>
        </w:rPr>
        <w:t>физ</w:t>
      </w:r>
      <w:r w:rsidR="00270055" w:rsidRPr="005742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7424A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>спорта</w:t>
      </w:r>
      <w:r w:rsidR="00270055" w:rsidRPr="0057424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7424A">
        <w:rPr>
          <w:rFonts w:ascii="Times New Roman" w:hAnsi="Times New Roman" w:cs="Times New Roman"/>
          <w:sz w:val="28"/>
          <w:szCs w:val="28"/>
        </w:rPr>
        <w:t xml:space="preserve">, проводятся массовые мероприятия в образовательных учреждениях на протяжении всего учебного года. </w:t>
      </w:r>
    </w:p>
    <w:p w14:paraId="0B443F5F" w14:textId="77777777" w:rsid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Такие массовые мероприятия проводятся не только в образовательных организациях Воронежа – практически ежемесячно организуется и проводится как минимум одна широкомасштабная выездная пропагандистско-оздоровительная акция в</w:t>
      </w:r>
      <w:r w:rsidR="00AD4548" w:rsidRPr="0057424A">
        <w:rPr>
          <w:rFonts w:ascii="Times New Roman" w:hAnsi="Times New Roman" w:cs="Times New Roman"/>
          <w:sz w:val="28"/>
          <w:szCs w:val="28"/>
        </w:rPr>
        <w:t xml:space="preserve"> одном из муниципальных образований </w:t>
      </w:r>
      <w:r w:rsidRPr="0057424A">
        <w:rPr>
          <w:rFonts w:ascii="Times New Roman" w:hAnsi="Times New Roman" w:cs="Times New Roman"/>
          <w:sz w:val="28"/>
          <w:szCs w:val="28"/>
        </w:rPr>
        <w:t>области</w:t>
      </w:r>
      <w:r w:rsidR="0057424A">
        <w:rPr>
          <w:rFonts w:ascii="Times New Roman" w:hAnsi="Times New Roman" w:cs="Times New Roman"/>
          <w:sz w:val="28"/>
          <w:szCs w:val="28"/>
        </w:rPr>
        <w:t>.</w:t>
      </w:r>
    </w:p>
    <w:p w14:paraId="481F5812" w14:textId="77777777" w:rsid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Эффективность реализации профилактических мероприятий подтверждают данные широкомасштабного медико-социологического мониторинга поведенческих факторов риска неинфекционных заболеваний среди учащихся образовательных учрежде</w:t>
      </w:r>
      <w:r w:rsidR="00CD183B" w:rsidRPr="0057424A">
        <w:rPr>
          <w:rFonts w:ascii="Times New Roman" w:hAnsi="Times New Roman" w:cs="Times New Roman"/>
          <w:sz w:val="28"/>
          <w:szCs w:val="28"/>
        </w:rPr>
        <w:t>ний. За период с 1999 по 2017 год</w:t>
      </w:r>
      <w:r w:rsidRPr="0057424A">
        <w:rPr>
          <w:rFonts w:ascii="Times New Roman" w:hAnsi="Times New Roman" w:cs="Times New Roman"/>
          <w:sz w:val="28"/>
          <w:szCs w:val="28"/>
        </w:rPr>
        <w:t xml:space="preserve"> центром медицинской профилактики проведено 6 исследований, опрошено более 10</w:t>
      </w:r>
      <w:r w:rsid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000 респондентов. За исследуемый период отмечается планомерное снижение распространенности табакокуре</w:t>
      </w:r>
      <w:r w:rsidR="00CD183B" w:rsidRPr="0057424A">
        <w:rPr>
          <w:rFonts w:ascii="Times New Roman" w:hAnsi="Times New Roman" w:cs="Times New Roman"/>
          <w:sz w:val="28"/>
          <w:szCs w:val="28"/>
        </w:rPr>
        <w:t>ния как среди юношей (в 1999 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61,3 на 100 подростков соответствующего возраста и пола, в 2017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CD183B" w:rsidRPr="0057424A">
        <w:rPr>
          <w:rFonts w:ascii="Times New Roman" w:hAnsi="Times New Roman" w:cs="Times New Roman"/>
          <w:sz w:val="28"/>
          <w:szCs w:val="28"/>
        </w:rPr>
        <w:t>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7,5), так и среди девушек (в 1999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CD183B" w:rsidRPr="0057424A">
        <w:rPr>
          <w:rFonts w:ascii="Times New Roman" w:hAnsi="Times New Roman" w:cs="Times New Roman"/>
          <w:sz w:val="28"/>
          <w:szCs w:val="28"/>
        </w:rPr>
        <w:t>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47,3 на 100 подростков соответству</w:t>
      </w:r>
      <w:r w:rsidR="00CD183B" w:rsidRPr="0057424A">
        <w:rPr>
          <w:rFonts w:ascii="Times New Roman" w:hAnsi="Times New Roman" w:cs="Times New Roman"/>
          <w:sz w:val="28"/>
          <w:szCs w:val="28"/>
        </w:rPr>
        <w:t>ющего возраста и пола, в 2017 году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– 2,7). Распространенность алкоголиз</w:t>
      </w:r>
      <w:r w:rsidR="0057424A">
        <w:rPr>
          <w:rFonts w:ascii="Times New Roman" w:hAnsi="Times New Roman" w:cs="Times New Roman"/>
          <w:sz w:val="28"/>
          <w:szCs w:val="28"/>
        </w:rPr>
        <w:t>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среди подростков-школьников и студентов сократ</w:t>
      </w:r>
      <w:r w:rsidR="00CD183B" w:rsidRPr="0057424A">
        <w:rPr>
          <w:rFonts w:ascii="Times New Roman" w:hAnsi="Times New Roman" w:cs="Times New Roman"/>
          <w:sz w:val="28"/>
          <w:szCs w:val="28"/>
        </w:rPr>
        <w:t xml:space="preserve">илась в 3-4 раза. </w:t>
      </w:r>
    </w:p>
    <w:p w14:paraId="1A9CDF7D" w14:textId="29CFDDEA" w:rsidR="00AF53CC" w:rsidRPr="0057424A" w:rsidRDefault="00CD183B" w:rsidP="006207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Так, в 1999 году</w:t>
      </w:r>
      <w:r w:rsidR="00AF53CC" w:rsidRPr="0057424A">
        <w:rPr>
          <w:rFonts w:ascii="Times New Roman" w:hAnsi="Times New Roman" w:cs="Times New Roman"/>
          <w:sz w:val="28"/>
          <w:szCs w:val="28"/>
        </w:rPr>
        <w:t xml:space="preserve"> употребление алкоголя среди</w:t>
      </w:r>
      <w:r w:rsidR="0073164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F53CC" w:rsidRPr="0057424A">
        <w:rPr>
          <w:rFonts w:ascii="Times New Roman" w:hAnsi="Times New Roman" w:cs="Times New Roman"/>
          <w:sz w:val="28"/>
          <w:szCs w:val="28"/>
        </w:rPr>
        <w:t>юношей составило 75,2 на 100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подростков 15-17 лет, в 2017 году</w:t>
      </w:r>
      <w:r w:rsidR="00AF53CC" w:rsidRPr="0057424A">
        <w:rPr>
          <w:rFonts w:ascii="Times New Roman" w:hAnsi="Times New Roman" w:cs="Times New Roman"/>
          <w:sz w:val="28"/>
          <w:szCs w:val="28"/>
        </w:rPr>
        <w:t xml:space="preserve"> – 25, число девушек-подростков, употреблявших </w:t>
      </w:r>
      <w:r w:rsidRPr="0057424A">
        <w:rPr>
          <w:rFonts w:ascii="Times New Roman" w:hAnsi="Times New Roman" w:cs="Times New Roman"/>
          <w:sz w:val="28"/>
          <w:szCs w:val="28"/>
        </w:rPr>
        <w:t xml:space="preserve">алкоголь, в 1999 году </w:t>
      </w:r>
      <w:r w:rsidR="00AF53CC" w:rsidRPr="0057424A">
        <w:rPr>
          <w:rFonts w:ascii="Times New Roman" w:hAnsi="Times New Roman" w:cs="Times New Roman"/>
          <w:sz w:val="28"/>
          <w:szCs w:val="28"/>
        </w:rPr>
        <w:t>составило 91,4 на 10</w:t>
      </w:r>
      <w:r w:rsidRPr="0057424A">
        <w:rPr>
          <w:rFonts w:ascii="Times New Roman" w:hAnsi="Times New Roman" w:cs="Times New Roman"/>
          <w:sz w:val="28"/>
          <w:szCs w:val="28"/>
        </w:rPr>
        <w:t>0 подростков 15-17 лет, в 2017 году</w:t>
      </w:r>
      <w:r w:rsidR="00AF53CC" w:rsidRPr="0057424A">
        <w:rPr>
          <w:rFonts w:ascii="Times New Roman" w:hAnsi="Times New Roman" w:cs="Times New Roman"/>
          <w:sz w:val="28"/>
          <w:szCs w:val="28"/>
        </w:rPr>
        <w:t xml:space="preserve"> – 23,1. </w:t>
      </w:r>
    </w:p>
    <w:p w14:paraId="3A1D1C36" w14:textId="259C3D31" w:rsidR="00AF53CC" w:rsidRPr="0057424A" w:rsidRDefault="0057424A" w:rsidP="006207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нализ результатов проведения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бластного межведомственного проекта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>Живи долго!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 показывает целесообразность</w:t>
      </w:r>
      <w:r w:rsidR="00731644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>продолжения действия Проекта в последующие годы, в связи с чем распоряжением правительства Воронежской области от</w:t>
      </w:r>
      <w:r w:rsidR="00731644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5DD" w:rsidRPr="0057424A">
        <w:rPr>
          <w:rFonts w:ascii="Times New Roman" w:hAnsi="Times New Roman" w:cs="Times New Roman"/>
          <w:bCs/>
          <w:sz w:val="28"/>
          <w:szCs w:val="28"/>
        </w:rPr>
        <w:t>14.12.2017</w:t>
      </w:r>
      <w:r w:rsidR="00731644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bCs/>
          <w:sz w:val="28"/>
          <w:szCs w:val="28"/>
        </w:rPr>
        <w:t>№</w:t>
      </w:r>
      <w:r w:rsidR="00844F63" w:rsidRPr="0057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1039-р срок </w:t>
      </w: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AF53CC" w:rsidRPr="0057424A">
        <w:rPr>
          <w:rFonts w:ascii="Times New Roman" w:hAnsi="Times New Roman" w:cs="Times New Roman"/>
          <w:bCs/>
          <w:sz w:val="28"/>
          <w:szCs w:val="28"/>
        </w:rPr>
        <w:t xml:space="preserve"> Проекта продлен до 2020 года включительно. </w:t>
      </w:r>
    </w:p>
    <w:p w14:paraId="74F2A47A" w14:textId="538A0FFE" w:rsidR="00AF53CC" w:rsidRPr="0057424A" w:rsidRDefault="00AF53CC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 января 2019 года начата работа по реализации еще одного межведомственного проекта,</w:t>
      </w:r>
      <w:r w:rsidR="0073164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направленного на улучшение репродуктивного здоровья студенческой молодежи и демографической ситуации в </w:t>
      </w:r>
      <w:r w:rsidR="00FC0023" w:rsidRPr="0057424A">
        <w:rPr>
          <w:rFonts w:ascii="Times New Roman" w:hAnsi="Times New Roman" w:cs="Times New Roman"/>
          <w:sz w:val="28"/>
          <w:szCs w:val="28"/>
        </w:rPr>
        <w:t>ГО г. Воронеж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Ты и я </w:t>
      </w:r>
      <w:r w:rsidR="0057424A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>здоровая семья</w:t>
      </w:r>
      <w:r w:rsidR="0057424A">
        <w:rPr>
          <w:rFonts w:ascii="Times New Roman" w:hAnsi="Times New Roman" w:cs="Times New Roman"/>
          <w:sz w:val="28"/>
          <w:szCs w:val="28"/>
        </w:rPr>
        <w:t>!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>. Департаментом здравоохранения Воронежской области издан приказ от 11.01.2019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>№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22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О раннем выявлении факторов риска и лечении заболеваний, влияющих на репродуктивное здоровье студенческой молодежи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>, регламентирующий организацию и проведен</w:t>
      </w:r>
      <w:r w:rsidR="00EC0D91" w:rsidRPr="0057424A">
        <w:rPr>
          <w:rFonts w:ascii="Times New Roman" w:hAnsi="Times New Roman" w:cs="Times New Roman"/>
          <w:sz w:val="28"/>
          <w:szCs w:val="28"/>
        </w:rPr>
        <w:t>ие работы в данном направлении.</w:t>
      </w:r>
    </w:p>
    <w:p w14:paraId="3ED7C623" w14:textId="77777777" w:rsidR="008E0C0A" w:rsidRPr="0057424A" w:rsidRDefault="008E0C0A" w:rsidP="008E0C0A">
      <w:pPr>
        <w:pStyle w:val="a9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D80F9E" w14:textId="3001379B" w:rsidR="00674F44" w:rsidRPr="0057424A" w:rsidRDefault="00DA115D" w:rsidP="008E0C0A">
      <w:pPr>
        <w:pStyle w:val="a9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1</w:t>
      </w:r>
      <w:r w:rsidR="00036902" w:rsidRPr="0057424A">
        <w:rPr>
          <w:rFonts w:ascii="Times New Roman" w:hAnsi="Times New Roman" w:cs="Times New Roman"/>
          <w:sz w:val="28"/>
          <w:szCs w:val="28"/>
        </w:rPr>
        <w:t>.9. Выводы</w:t>
      </w:r>
    </w:p>
    <w:p w14:paraId="4E8FDBCD" w14:textId="77777777" w:rsidR="008E0C0A" w:rsidRPr="0057424A" w:rsidRDefault="008E0C0A" w:rsidP="008E0C0A">
      <w:pPr>
        <w:pStyle w:val="a9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A854607" w14:textId="39BEF72C" w:rsidR="00D13782" w:rsidRPr="0057424A" w:rsidRDefault="006255B0" w:rsidP="008E0C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1.</w:t>
      </w:r>
      <w:r w:rsidR="00DA115D" w:rsidRPr="0057424A">
        <w:rPr>
          <w:rFonts w:ascii="Times New Roman" w:hAnsi="Times New Roman" w:cs="Times New Roman"/>
          <w:sz w:val="28"/>
          <w:szCs w:val="28"/>
        </w:rPr>
        <w:t>9.1.</w:t>
      </w:r>
      <w:r w:rsidRPr="0057424A">
        <w:rPr>
          <w:rFonts w:ascii="Times New Roman" w:hAnsi="Times New Roman" w:cs="Times New Roman"/>
          <w:sz w:val="28"/>
          <w:szCs w:val="28"/>
        </w:rPr>
        <w:tab/>
      </w:r>
      <w:r w:rsidR="009B7BA0" w:rsidRPr="0057424A">
        <w:rPr>
          <w:rFonts w:ascii="Times New Roman" w:hAnsi="Times New Roman" w:cs="Times New Roman"/>
          <w:sz w:val="28"/>
          <w:szCs w:val="28"/>
        </w:rPr>
        <w:t>Оказание медицинской помощи пациентам кардиологического профиля</w:t>
      </w:r>
    </w:p>
    <w:p w14:paraId="6E1D1FDC" w14:textId="77777777" w:rsidR="00036902" w:rsidRPr="0057424A" w:rsidRDefault="00036902" w:rsidP="005515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DD434" w14:textId="48B3BD3F" w:rsidR="006255B0" w:rsidRPr="0057424A" w:rsidRDefault="009B7BA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Организация медицинской помощи пациентам кардиологического профиля позволил</w:t>
      </w:r>
      <w:r w:rsidR="0057424A">
        <w:rPr>
          <w:rFonts w:ascii="Times New Roman" w:hAnsi="Times New Roman" w:cs="Times New Roman"/>
          <w:sz w:val="28"/>
          <w:szCs w:val="28"/>
        </w:rPr>
        <w:t>а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6255B0" w:rsidRPr="0057424A">
        <w:rPr>
          <w:rFonts w:ascii="Times New Roman" w:hAnsi="Times New Roman" w:cs="Times New Roman"/>
          <w:sz w:val="28"/>
          <w:szCs w:val="28"/>
        </w:rPr>
        <w:t>в сравнении с 2017 годом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6255B0" w:rsidRPr="0057424A">
        <w:rPr>
          <w:rFonts w:ascii="Times New Roman" w:hAnsi="Times New Roman" w:cs="Times New Roman"/>
          <w:sz w:val="28"/>
          <w:szCs w:val="28"/>
        </w:rPr>
        <w:t xml:space="preserve"> процент проф</w:t>
      </w:r>
      <w:r w:rsidRPr="0057424A">
        <w:rPr>
          <w:rFonts w:ascii="Times New Roman" w:hAnsi="Times New Roman" w:cs="Times New Roman"/>
          <w:sz w:val="28"/>
          <w:szCs w:val="28"/>
        </w:rPr>
        <w:t>ильной госпитализации на 4,2 %,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255B0" w:rsidRPr="0057424A">
        <w:rPr>
          <w:rFonts w:ascii="Times New Roman" w:hAnsi="Times New Roman" w:cs="Times New Roman"/>
          <w:sz w:val="28"/>
          <w:szCs w:val="28"/>
        </w:rPr>
        <w:t>количество пациентов, пер</w:t>
      </w:r>
      <w:r w:rsidR="008C51A6" w:rsidRPr="0057424A">
        <w:rPr>
          <w:rFonts w:ascii="Times New Roman" w:hAnsi="Times New Roman" w:cs="Times New Roman"/>
          <w:sz w:val="28"/>
          <w:szCs w:val="28"/>
        </w:rPr>
        <w:t>еведенных из ПСО в РСЦ</w:t>
      </w:r>
      <w:r w:rsidR="0057424A">
        <w:rPr>
          <w:rFonts w:ascii="Times New Roman" w:hAnsi="Times New Roman" w:cs="Times New Roman"/>
          <w:sz w:val="28"/>
          <w:szCs w:val="28"/>
        </w:rPr>
        <w:t>,</w:t>
      </w:r>
      <w:r w:rsidR="008C51A6" w:rsidRPr="0057424A">
        <w:rPr>
          <w:rFonts w:ascii="Times New Roman" w:hAnsi="Times New Roman" w:cs="Times New Roman"/>
          <w:sz w:val="28"/>
          <w:szCs w:val="28"/>
        </w:rPr>
        <w:t xml:space="preserve"> на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51A6" w:rsidRPr="0057424A">
        <w:rPr>
          <w:rFonts w:ascii="Times New Roman" w:hAnsi="Times New Roman" w:cs="Times New Roman"/>
          <w:sz w:val="28"/>
          <w:szCs w:val="28"/>
        </w:rPr>
        <w:t>27 %,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8C51A6" w:rsidRPr="0057424A">
        <w:rPr>
          <w:rFonts w:ascii="Times New Roman" w:hAnsi="Times New Roman" w:cs="Times New Roman"/>
          <w:sz w:val="28"/>
          <w:szCs w:val="28"/>
        </w:rPr>
        <w:t>долю</w:t>
      </w:r>
      <w:r w:rsidR="006255B0" w:rsidRPr="0057424A">
        <w:rPr>
          <w:rFonts w:ascii="Times New Roman" w:hAnsi="Times New Roman" w:cs="Times New Roman"/>
          <w:sz w:val="28"/>
          <w:szCs w:val="28"/>
        </w:rPr>
        <w:t xml:space="preserve"> Ч</w:t>
      </w:r>
      <w:r w:rsidR="008C51A6" w:rsidRPr="0057424A">
        <w:rPr>
          <w:rFonts w:ascii="Times New Roman" w:hAnsi="Times New Roman" w:cs="Times New Roman"/>
          <w:sz w:val="28"/>
          <w:szCs w:val="28"/>
        </w:rPr>
        <w:t>КВ у пациентов с ОКС на 11,7 %,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255B0" w:rsidRPr="0057424A">
        <w:rPr>
          <w:rFonts w:ascii="Times New Roman" w:hAnsi="Times New Roman" w:cs="Times New Roman"/>
          <w:sz w:val="28"/>
          <w:szCs w:val="28"/>
        </w:rPr>
        <w:t>число бо</w:t>
      </w:r>
      <w:r w:rsidR="008C51A6" w:rsidRPr="0057424A">
        <w:rPr>
          <w:rFonts w:ascii="Times New Roman" w:hAnsi="Times New Roman" w:cs="Times New Roman"/>
          <w:sz w:val="28"/>
          <w:szCs w:val="28"/>
        </w:rPr>
        <w:t xml:space="preserve">льных с ОКС, эвакуированных из </w:t>
      </w:r>
      <w:r w:rsidR="006255B0" w:rsidRPr="0057424A">
        <w:rPr>
          <w:rFonts w:ascii="Times New Roman" w:hAnsi="Times New Roman" w:cs="Times New Roman"/>
          <w:sz w:val="28"/>
          <w:szCs w:val="28"/>
        </w:rPr>
        <w:t>РБ и ПСО в РСЦ в первые 24-48 часов для проведения ЧКВ</w:t>
      </w:r>
      <w:r w:rsidR="0057424A">
        <w:rPr>
          <w:rFonts w:ascii="Times New Roman" w:hAnsi="Times New Roman" w:cs="Times New Roman"/>
          <w:sz w:val="28"/>
          <w:szCs w:val="28"/>
        </w:rPr>
        <w:t>,</w:t>
      </w:r>
      <w:r w:rsidR="006255B0" w:rsidRPr="0057424A">
        <w:rPr>
          <w:rFonts w:ascii="Times New Roman" w:hAnsi="Times New Roman" w:cs="Times New Roman"/>
          <w:sz w:val="28"/>
          <w:szCs w:val="28"/>
        </w:rPr>
        <w:t xml:space="preserve"> с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255B0" w:rsidRPr="0057424A">
        <w:rPr>
          <w:rFonts w:ascii="Times New Roman" w:hAnsi="Times New Roman" w:cs="Times New Roman"/>
          <w:sz w:val="28"/>
          <w:szCs w:val="28"/>
        </w:rPr>
        <w:t>38 % до 52 % (30 % больных эвак</w:t>
      </w:r>
      <w:r w:rsidR="008C51A6" w:rsidRPr="0057424A">
        <w:rPr>
          <w:rFonts w:ascii="Times New Roman" w:hAnsi="Times New Roman" w:cs="Times New Roman"/>
          <w:sz w:val="28"/>
          <w:szCs w:val="28"/>
        </w:rPr>
        <w:t>уируются санитарным вертолетом), увеличить долю пациентов с ОИМпST, которым выполнена ТЛТ на догоспитальном этапе</w:t>
      </w:r>
      <w:r w:rsidR="0057424A">
        <w:rPr>
          <w:rFonts w:ascii="Times New Roman" w:hAnsi="Times New Roman" w:cs="Times New Roman"/>
          <w:sz w:val="28"/>
          <w:szCs w:val="28"/>
        </w:rPr>
        <w:t>,</w:t>
      </w:r>
      <w:r w:rsidR="008C51A6" w:rsidRPr="0057424A">
        <w:rPr>
          <w:rFonts w:ascii="Times New Roman" w:hAnsi="Times New Roman" w:cs="Times New Roman"/>
          <w:sz w:val="28"/>
          <w:szCs w:val="28"/>
        </w:rPr>
        <w:t xml:space="preserve"> на 2 %. При этом у</w:t>
      </w:r>
      <w:r w:rsidR="006255B0" w:rsidRPr="0057424A">
        <w:rPr>
          <w:rFonts w:ascii="Times New Roman" w:hAnsi="Times New Roman" w:cs="Times New Roman"/>
          <w:sz w:val="28"/>
          <w:szCs w:val="28"/>
        </w:rPr>
        <w:t>меньшил</w:t>
      </w:r>
      <w:r w:rsidR="008C51A6" w:rsidRPr="0057424A">
        <w:rPr>
          <w:rFonts w:ascii="Times New Roman" w:hAnsi="Times New Roman" w:cs="Times New Roman"/>
          <w:sz w:val="28"/>
          <w:szCs w:val="28"/>
        </w:rPr>
        <w:t>ась летальность в ПСО на 0,4 %.</w:t>
      </w:r>
    </w:p>
    <w:p w14:paraId="44028DC1" w14:textId="7D9F2BA5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Сохраняющиеся проблемы:</w:t>
      </w:r>
    </w:p>
    <w:p w14:paraId="31050E2A" w14:textId="50F59972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р</w:t>
      </w:r>
      <w:r w:rsidRPr="0057424A">
        <w:rPr>
          <w:rFonts w:ascii="Times New Roman" w:hAnsi="Times New Roman" w:cs="Times New Roman"/>
          <w:sz w:val="28"/>
          <w:szCs w:val="28"/>
        </w:rPr>
        <w:t>ост количества умерших от основной причины БСК на 490 человек</w:t>
      </w:r>
      <w:r w:rsidR="008E0C0A" w:rsidRPr="0057424A">
        <w:rPr>
          <w:rFonts w:ascii="Times New Roman" w:hAnsi="Times New Roman" w:cs="Times New Roman"/>
          <w:sz w:val="28"/>
          <w:szCs w:val="28"/>
        </w:rPr>
        <w:t>;</w:t>
      </w:r>
    </w:p>
    <w:p w14:paraId="29FD2E10" w14:textId="546F6800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р</w:t>
      </w:r>
      <w:r w:rsidRPr="0057424A">
        <w:rPr>
          <w:rFonts w:ascii="Times New Roman" w:hAnsi="Times New Roman" w:cs="Times New Roman"/>
          <w:sz w:val="28"/>
          <w:szCs w:val="28"/>
        </w:rPr>
        <w:t>ост количества умерших от ИБС на 640 человек</w:t>
      </w:r>
      <w:r w:rsidR="008E0C0A" w:rsidRPr="0057424A">
        <w:rPr>
          <w:rFonts w:ascii="Times New Roman" w:hAnsi="Times New Roman" w:cs="Times New Roman"/>
          <w:sz w:val="28"/>
          <w:szCs w:val="28"/>
        </w:rPr>
        <w:t>;</w:t>
      </w:r>
    </w:p>
    <w:p w14:paraId="70DCD641" w14:textId="53969F70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р</w:t>
      </w:r>
      <w:r w:rsidRPr="0057424A">
        <w:rPr>
          <w:rFonts w:ascii="Times New Roman" w:hAnsi="Times New Roman" w:cs="Times New Roman"/>
          <w:sz w:val="28"/>
          <w:szCs w:val="28"/>
        </w:rPr>
        <w:t>ост количества умерших от ОИМ на 85 человек</w:t>
      </w:r>
      <w:r w:rsidR="008E0C0A" w:rsidRPr="0057424A">
        <w:rPr>
          <w:rFonts w:ascii="Times New Roman" w:hAnsi="Times New Roman" w:cs="Times New Roman"/>
          <w:sz w:val="28"/>
          <w:szCs w:val="28"/>
        </w:rPr>
        <w:t>;</w:t>
      </w:r>
    </w:p>
    <w:p w14:paraId="63146F87" w14:textId="134CC39C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н</w:t>
      </w:r>
      <w:r w:rsidRPr="0057424A">
        <w:rPr>
          <w:rFonts w:ascii="Times New Roman" w:hAnsi="Times New Roman" w:cs="Times New Roman"/>
          <w:sz w:val="28"/>
          <w:szCs w:val="28"/>
        </w:rPr>
        <w:t>изкий процент госпитализации пациентов с ОКСпST в сроки менее 2 часов;</w:t>
      </w:r>
    </w:p>
    <w:p w14:paraId="220767E2" w14:textId="326FFE84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н</w:t>
      </w:r>
      <w:r w:rsidRPr="0057424A">
        <w:rPr>
          <w:rFonts w:ascii="Times New Roman" w:hAnsi="Times New Roman" w:cs="Times New Roman"/>
          <w:sz w:val="28"/>
          <w:szCs w:val="28"/>
        </w:rPr>
        <w:t>изкая доля догоспитального тромболизиса у пациентов с ОКСпST при относительно высоком уровне реперфузии (78</w:t>
      </w:r>
      <w:r w:rsidR="0055156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%);</w:t>
      </w:r>
    </w:p>
    <w:p w14:paraId="11291AC7" w14:textId="6C0CD961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н</w:t>
      </w:r>
      <w:r w:rsidRPr="0057424A">
        <w:rPr>
          <w:rFonts w:ascii="Times New Roman" w:hAnsi="Times New Roman" w:cs="Times New Roman"/>
          <w:sz w:val="28"/>
          <w:szCs w:val="28"/>
        </w:rPr>
        <w:t>изкий процент ЧКВ у пациентов с ОКСбпST, в том числе высокого риска;</w:t>
      </w:r>
    </w:p>
    <w:p w14:paraId="70F4F751" w14:textId="0D83E59F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н</w:t>
      </w:r>
      <w:r w:rsidRPr="0057424A">
        <w:rPr>
          <w:rFonts w:ascii="Times New Roman" w:hAnsi="Times New Roman" w:cs="Times New Roman"/>
          <w:sz w:val="28"/>
          <w:szCs w:val="28"/>
        </w:rPr>
        <w:t>едостаточное количество МО с отделениями РХМДЛ;</w:t>
      </w:r>
    </w:p>
    <w:p w14:paraId="00C0D305" w14:textId="1C3940E3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н</w:t>
      </w:r>
      <w:r w:rsidRPr="0057424A">
        <w:rPr>
          <w:rFonts w:ascii="Times New Roman" w:hAnsi="Times New Roman" w:cs="Times New Roman"/>
          <w:sz w:val="28"/>
          <w:szCs w:val="28"/>
        </w:rPr>
        <w:t>екоторые ПСО не соответствуют приказу</w:t>
      </w:r>
      <w:r w:rsidR="00734DCD" w:rsidRPr="0057424A">
        <w:rPr>
          <w:rFonts w:ascii="Times New Roman" w:hAnsi="Times New Roman" w:cs="Times New Roman"/>
          <w:sz w:val="28"/>
          <w:szCs w:val="28"/>
        </w:rPr>
        <w:t xml:space="preserve"> Минздрава России от 15.11.2012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 xml:space="preserve">918н (в </w:t>
      </w:r>
      <w:r w:rsidR="00734DCD" w:rsidRPr="0057424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424A">
        <w:rPr>
          <w:rFonts w:ascii="Times New Roman" w:hAnsi="Times New Roman" w:cs="Times New Roman"/>
          <w:sz w:val="28"/>
          <w:szCs w:val="28"/>
        </w:rPr>
        <w:t>районах области);</w:t>
      </w:r>
    </w:p>
    <w:p w14:paraId="006C0C36" w14:textId="578344AF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д</w:t>
      </w:r>
      <w:r w:rsidRPr="0057424A">
        <w:rPr>
          <w:rFonts w:ascii="Times New Roman" w:hAnsi="Times New Roman" w:cs="Times New Roman"/>
          <w:sz w:val="28"/>
          <w:szCs w:val="28"/>
        </w:rPr>
        <w:t>ефицит кадров врачей и фельдшеров скорой помощи, врачей</w:t>
      </w:r>
      <w:r w:rsidR="0057424A">
        <w:rPr>
          <w:rFonts w:ascii="Times New Roman" w:hAnsi="Times New Roman" w:cs="Times New Roman"/>
          <w:sz w:val="28"/>
          <w:szCs w:val="28"/>
        </w:rPr>
        <w:t>-</w:t>
      </w:r>
      <w:r w:rsidRPr="0057424A">
        <w:rPr>
          <w:rFonts w:ascii="Times New Roman" w:hAnsi="Times New Roman" w:cs="Times New Roman"/>
          <w:sz w:val="28"/>
          <w:szCs w:val="28"/>
        </w:rPr>
        <w:t>кардиологов в стационарах (особенно в районах области) и в районных поликлиниках.</w:t>
      </w:r>
    </w:p>
    <w:p w14:paraId="2FFFC3AC" w14:textId="71E28449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Анализ роста смертности от БСК, ИБС, ОИМ, ОКС</w:t>
      </w:r>
      <w:r w:rsidR="008C51A6" w:rsidRPr="0057424A">
        <w:rPr>
          <w:rFonts w:ascii="Times New Roman" w:hAnsi="Times New Roman" w:cs="Times New Roman"/>
          <w:sz w:val="28"/>
          <w:szCs w:val="28"/>
        </w:rPr>
        <w:t xml:space="preserve"> показал следующие тенденции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4E6E7030" w14:textId="2F384EA7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Увеличение количества умерших от острого инфаркта миокарда составило 85 пациентов. В 2018</w:t>
      </w:r>
      <w:r w:rsidR="00FC78F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году увеличилась заболеваемость ОИМ. Количество госпитализированных пациентов в 2018 году увеличилось на 187 человек.</w:t>
      </w:r>
    </w:p>
    <w:p w14:paraId="7DD2D0A1" w14:textId="6930C614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При анализе досуточной летальности от </w:t>
      </w:r>
      <w:r w:rsidR="00BA4286">
        <w:rPr>
          <w:rFonts w:ascii="Times New Roman" w:hAnsi="Times New Roman" w:cs="Times New Roman"/>
          <w:sz w:val="28"/>
          <w:szCs w:val="28"/>
        </w:rPr>
        <w:t>ОИМ</w:t>
      </w:r>
      <w:r w:rsidRPr="0057424A">
        <w:rPr>
          <w:rFonts w:ascii="Times New Roman" w:hAnsi="Times New Roman" w:cs="Times New Roman"/>
          <w:sz w:val="28"/>
          <w:szCs w:val="28"/>
        </w:rPr>
        <w:t>, которая в 2018 году составила 42,8</w:t>
      </w:r>
      <w:r w:rsidR="0055156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</w:t>
      </w:r>
      <w:r w:rsidR="00BA4286">
        <w:rPr>
          <w:rFonts w:ascii="Times New Roman" w:hAnsi="Times New Roman" w:cs="Times New Roman"/>
          <w:sz w:val="28"/>
          <w:szCs w:val="28"/>
        </w:rPr>
        <w:t>, выявлено следующее.</w:t>
      </w:r>
    </w:p>
    <w:p w14:paraId="15E9E589" w14:textId="5BE125BA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Средний возраст пациентов – 67 лет, пациенты старше 80 лет составили 25 %, артериальна</w:t>
      </w:r>
      <w:r w:rsidR="008C51A6" w:rsidRPr="0057424A">
        <w:rPr>
          <w:rFonts w:ascii="Times New Roman" w:hAnsi="Times New Roman" w:cs="Times New Roman"/>
          <w:sz w:val="28"/>
          <w:szCs w:val="28"/>
        </w:rPr>
        <w:t xml:space="preserve">я гипертония у 92 % пациентов, </w:t>
      </w:r>
      <w:r w:rsidRPr="0057424A">
        <w:rPr>
          <w:rFonts w:ascii="Times New Roman" w:hAnsi="Times New Roman" w:cs="Times New Roman"/>
          <w:sz w:val="28"/>
          <w:szCs w:val="28"/>
        </w:rPr>
        <w:t>среднее время</w:t>
      </w:r>
      <w:r w:rsidR="00BA4286">
        <w:rPr>
          <w:rFonts w:ascii="Times New Roman" w:hAnsi="Times New Roman" w:cs="Times New Roman"/>
          <w:sz w:val="28"/>
          <w:szCs w:val="28"/>
        </w:rPr>
        <w:t xml:space="preserve"> от начала</w:t>
      </w:r>
      <w:r w:rsidRPr="0057424A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BA4286">
        <w:rPr>
          <w:rFonts w:ascii="Times New Roman" w:hAnsi="Times New Roman" w:cs="Times New Roman"/>
          <w:sz w:val="28"/>
          <w:szCs w:val="28"/>
        </w:rPr>
        <w:t>я до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4286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57424A">
        <w:rPr>
          <w:rFonts w:ascii="Times New Roman" w:hAnsi="Times New Roman" w:cs="Times New Roman"/>
          <w:sz w:val="28"/>
          <w:szCs w:val="28"/>
        </w:rPr>
        <w:t xml:space="preserve">стационар – 14 часов, догоспитальная ТЛТ – 9 %, госпитальная ТЛТ – 18 %, эффективность ТЛТ – 25 %, средний Killip при поступлении – 3,5, причиной смерти в 56 % стал кардиогенный шок, в 16 % - разрыв миокарда, в 19 % </w:t>
      </w:r>
      <w:r w:rsidR="00BA4286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 xml:space="preserve">острая левожелудочковая недостаточность. </w:t>
      </w:r>
    </w:p>
    <w:p w14:paraId="491785A5" w14:textId="77777777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Выводы: умершие пациенты преимущественно пожилого и старческого возраста, обратившиеся за помощью достаточно поздно, низкий процент и успех реперфузионной терапии, исходно тяжелое состояние пациентов при поступлении в стационар.</w:t>
      </w:r>
    </w:p>
    <w:p w14:paraId="266EF2B8" w14:textId="27C314FE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В регионе отмечается увеличение доли населения старше трудоспособного возраста, которая в 2018 году составила 28,9 %, в ЦФО – 27,6 %, в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A4286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25,4 %. Доля лиц старше 80 лет в Воронежской области в 2018 году составил</w:t>
      </w:r>
      <w:r w:rsidR="00BA4286">
        <w:rPr>
          <w:rFonts w:ascii="Times New Roman" w:hAnsi="Times New Roman" w:cs="Times New Roman"/>
          <w:sz w:val="28"/>
          <w:szCs w:val="28"/>
        </w:rPr>
        <w:t>а</w:t>
      </w:r>
      <w:r w:rsidRPr="0057424A">
        <w:rPr>
          <w:rFonts w:ascii="Times New Roman" w:hAnsi="Times New Roman" w:cs="Times New Roman"/>
          <w:sz w:val="28"/>
          <w:szCs w:val="28"/>
        </w:rPr>
        <w:t xml:space="preserve"> 4,4 %, в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 xml:space="preserve">– 3,4 %. </w:t>
      </w:r>
    </w:p>
    <w:p w14:paraId="09624647" w14:textId="3ADC141F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Данный факт приводит к росту количества умерших старших возрастных групп. По предварительным оперативным данным ВМИАЦ</w:t>
      </w:r>
      <w:r w:rsidR="00BA4286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за 12 месяцев 2018 года в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>сравнении с аналогичным периодом 2017 года умерло лиц в возрасте 80 лет и старше на 717 человек больше (2017 год – умерло 12 824 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Pr="0057424A">
        <w:rPr>
          <w:rFonts w:ascii="Times New Roman" w:hAnsi="Times New Roman" w:cs="Times New Roman"/>
          <w:sz w:val="28"/>
          <w:szCs w:val="28"/>
        </w:rPr>
        <w:t>, 2018 год – умерло 13 541 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BA4286">
        <w:rPr>
          <w:rFonts w:ascii="Times New Roman" w:hAnsi="Times New Roman" w:cs="Times New Roman"/>
          <w:sz w:val="28"/>
          <w:szCs w:val="28"/>
        </w:rPr>
        <w:t>.</w:t>
      </w:r>
    </w:p>
    <w:p w14:paraId="23A6225C" w14:textId="77777777" w:rsidR="00D13782" w:rsidRPr="0057424A" w:rsidRDefault="00D13782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17D33" w14:textId="631DA096" w:rsidR="00674F44" w:rsidRPr="0057424A" w:rsidRDefault="00D13782" w:rsidP="00D137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7424A">
        <w:rPr>
          <w:rFonts w:ascii="Times New Roman" w:hAnsi="Times New Roman" w:cs="Times New Roman"/>
          <w:sz w:val="28"/>
          <w:szCs w:val="28"/>
        </w:rPr>
        <w:t xml:space="preserve">9.2 </w:t>
      </w:r>
      <w:r w:rsidR="009B7BA0" w:rsidRPr="0057424A">
        <w:rPr>
          <w:rFonts w:ascii="Times New Roman" w:hAnsi="Times New Roman" w:cs="Times New Roman"/>
          <w:sz w:val="28"/>
          <w:szCs w:val="28"/>
        </w:rPr>
        <w:t>Оказание медицинской помощи пациентам с з</w:t>
      </w:r>
      <w:r w:rsidR="00FC78F6" w:rsidRPr="0057424A">
        <w:rPr>
          <w:rFonts w:ascii="Times New Roman" w:hAnsi="Times New Roman" w:cs="Times New Roman"/>
          <w:sz w:val="28"/>
          <w:szCs w:val="28"/>
        </w:rPr>
        <w:t>аболев</w:t>
      </w:r>
      <w:r w:rsidR="00674F44" w:rsidRPr="0057424A">
        <w:rPr>
          <w:rFonts w:ascii="Times New Roman" w:hAnsi="Times New Roman" w:cs="Times New Roman"/>
          <w:sz w:val="28"/>
          <w:szCs w:val="28"/>
        </w:rPr>
        <w:t>ания</w:t>
      </w:r>
      <w:r w:rsidR="009B7BA0" w:rsidRPr="0057424A">
        <w:rPr>
          <w:rFonts w:ascii="Times New Roman" w:hAnsi="Times New Roman" w:cs="Times New Roman"/>
          <w:sz w:val="28"/>
          <w:szCs w:val="28"/>
        </w:rPr>
        <w:t xml:space="preserve">ми </w:t>
      </w:r>
      <w:r w:rsidR="00674F44" w:rsidRPr="0057424A">
        <w:rPr>
          <w:rFonts w:ascii="Times New Roman" w:hAnsi="Times New Roman" w:cs="Times New Roman"/>
          <w:sz w:val="28"/>
          <w:szCs w:val="28"/>
        </w:rPr>
        <w:t>цереброваскулярной системы</w:t>
      </w:r>
    </w:p>
    <w:p w14:paraId="3780D64D" w14:textId="77777777" w:rsidR="00D13782" w:rsidRPr="0057424A" w:rsidRDefault="00D13782" w:rsidP="00D13782">
      <w:pPr>
        <w:ind w:firstLine="709"/>
      </w:pPr>
    </w:p>
    <w:p w14:paraId="0FD8172A" w14:textId="3943FEA3" w:rsidR="006255B0" w:rsidRPr="0057424A" w:rsidRDefault="006255B0" w:rsidP="0062074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Доля пациентов с ОНМК, поступивших в </w:t>
      </w:r>
      <w:r w:rsidR="006545FF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>терапевтическое окно</w:t>
      </w:r>
      <w:r w:rsidR="006545FF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(первые 4,5 час</w:t>
      </w:r>
      <w:r w:rsidR="00BA4286">
        <w:rPr>
          <w:rFonts w:ascii="Times New Roman" w:hAnsi="Times New Roman" w:cs="Times New Roman"/>
          <w:sz w:val="28"/>
          <w:szCs w:val="28"/>
        </w:rPr>
        <w:t>а</w:t>
      </w:r>
      <w:r w:rsidRPr="0057424A">
        <w:rPr>
          <w:rFonts w:ascii="Times New Roman" w:hAnsi="Times New Roman" w:cs="Times New Roman"/>
          <w:sz w:val="28"/>
          <w:szCs w:val="28"/>
        </w:rPr>
        <w:t xml:space="preserve"> от начала заболевания) составила </w:t>
      </w:r>
      <w:r w:rsidR="00BA4286" w:rsidRPr="0057424A">
        <w:rPr>
          <w:rFonts w:ascii="Times New Roman" w:hAnsi="Times New Roman" w:cs="Times New Roman"/>
          <w:sz w:val="28"/>
          <w:szCs w:val="28"/>
        </w:rPr>
        <w:t>31 %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в 2015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551564" w:rsidRPr="0057424A">
        <w:rPr>
          <w:rFonts w:ascii="Times New Roman" w:hAnsi="Times New Roman" w:cs="Times New Roman"/>
          <w:sz w:val="28"/>
          <w:szCs w:val="28"/>
        </w:rPr>
        <w:t>оду</w:t>
      </w:r>
      <w:r w:rsidRPr="0057424A">
        <w:rPr>
          <w:rFonts w:ascii="Times New Roman" w:hAnsi="Times New Roman" w:cs="Times New Roman"/>
          <w:sz w:val="28"/>
          <w:szCs w:val="28"/>
        </w:rPr>
        <w:t>, в 2016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551564" w:rsidRPr="0057424A">
        <w:rPr>
          <w:rFonts w:ascii="Times New Roman" w:hAnsi="Times New Roman" w:cs="Times New Roman"/>
          <w:sz w:val="28"/>
          <w:szCs w:val="28"/>
        </w:rPr>
        <w:t xml:space="preserve">оду </w:t>
      </w:r>
      <w:r w:rsidR="00BA581A" w:rsidRPr="0057424A">
        <w:rPr>
          <w:rFonts w:ascii="Times New Roman" w:hAnsi="Times New Roman" w:cs="Times New Roman"/>
          <w:sz w:val="28"/>
          <w:szCs w:val="28"/>
        </w:rPr>
        <w:t>–</w:t>
      </w:r>
      <w:r w:rsidRPr="0057424A">
        <w:rPr>
          <w:rFonts w:ascii="Times New Roman" w:hAnsi="Times New Roman" w:cs="Times New Roman"/>
          <w:sz w:val="28"/>
          <w:szCs w:val="28"/>
        </w:rPr>
        <w:t xml:space="preserve"> 31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%, в 2017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551564" w:rsidRPr="0057424A">
        <w:rPr>
          <w:rFonts w:ascii="Times New Roman" w:hAnsi="Times New Roman" w:cs="Times New Roman"/>
          <w:sz w:val="28"/>
          <w:szCs w:val="28"/>
        </w:rPr>
        <w:t xml:space="preserve">оду </w:t>
      </w:r>
      <w:r w:rsidR="00BA581A" w:rsidRPr="0057424A">
        <w:rPr>
          <w:rFonts w:ascii="Times New Roman" w:hAnsi="Times New Roman" w:cs="Times New Roman"/>
          <w:sz w:val="28"/>
          <w:szCs w:val="28"/>
        </w:rPr>
        <w:t>–</w:t>
      </w:r>
      <w:r w:rsidRPr="0057424A">
        <w:rPr>
          <w:rFonts w:ascii="Times New Roman" w:hAnsi="Times New Roman" w:cs="Times New Roman"/>
          <w:sz w:val="28"/>
          <w:szCs w:val="28"/>
        </w:rPr>
        <w:t xml:space="preserve"> 33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%, в 2018</w:t>
      </w:r>
      <w:r w:rsidR="0055156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551564" w:rsidRPr="0057424A">
        <w:rPr>
          <w:rFonts w:ascii="Times New Roman" w:hAnsi="Times New Roman" w:cs="Times New Roman"/>
          <w:sz w:val="28"/>
          <w:szCs w:val="28"/>
        </w:rPr>
        <w:t>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581A" w:rsidRPr="0057424A">
        <w:rPr>
          <w:rFonts w:ascii="Times New Roman" w:hAnsi="Times New Roman" w:cs="Times New Roman"/>
          <w:sz w:val="28"/>
          <w:szCs w:val="28"/>
        </w:rPr>
        <w:t>–</w:t>
      </w:r>
      <w:r w:rsidRPr="0057424A">
        <w:rPr>
          <w:rFonts w:ascii="Times New Roman" w:hAnsi="Times New Roman" w:cs="Times New Roman"/>
          <w:sz w:val="28"/>
          <w:szCs w:val="28"/>
        </w:rPr>
        <w:t xml:space="preserve"> 35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%.</w:t>
      </w:r>
      <w:r w:rsidR="00731644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4286">
        <w:rPr>
          <w:rFonts w:ascii="Times New Roman" w:hAnsi="Times New Roman" w:cs="Times New Roman"/>
          <w:sz w:val="28"/>
          <w:szCs w:val="28"/>
        </w:rPr>
        <w:t>Доля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ТЛТ вырос с 4,2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в 2015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г</w:t>
      </w:r>
      <w:r w:rsidR="00551564" w:rsidRPr="0057424A">
        <w:rPr>
          <w:rFonts w:ascii="Times New Roman" w:hAnsi="Times New Roman" w:cs="Times New Roman"/>
          <w:sz w:val="28"/>
          <w:szCs w:val="28"/>
        </w:rPr>
        <w:t>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до 6,2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(выше целевого показателя </w:t>
      </w:r>
      <w:r w:rsidR="00BA581A" w:rsidRPr="0057424A">
        <w:rPr>
          <w:rFonts w:ascii="Times New Roman" w:hAnsi="Times New Roman" w:cs="Times New Roman"/>
          <w:sz w:val="28"/>
          <w:szCs w:val="28"/>
        </w:rPr>
        <w:t>–</w:t>
      </w:r>
      <w:r w:rsidRPr="0057424A">
        <w:rPr>
          <w:rFonts w:ascii="Times New Roman" w:hAnsi="Times New Roman" w:cs="Times New Roman"/>
          <w:sz w:val="28"/>
          <w:szCs w:val="28"/>
        </w:rPr>
        <w:t xml:space="preserve"> 5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%, выше показателя по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7424A">
        <w:rPr>
          <w:rFonts w:ascii="Times New Roman" w:hAnsi="Times New Roman" w:cs="Times New Roman"/>
          <w:sz w:val="28"/>
          <w:szCs w:val="28"/>
        </w:rPr>
        <w:t>- 4,5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 в 2018</w:t>
      </w:r>
      <w:r w:rsidR="005E75D4" w:rsidRPr="005742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4286">
        <w:rPr>
          <w:rFonts w:ascii="Times New Roman" w:hAnsi="Times New Roman" w:cs="Times New Roman"/>
          <w:sz w:val="28"/>
          <w:szCs w:val="28"/>
        </w:rPr>
        <w:t>.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Процент ТЛТ в отдельных учреждениях составляет до 9,5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%, однако регулярные поломки томографов и перераспределение потоков не позволяют увеличить до данного показателя </w:t>
      </w:r>
      <w:r w:rsidR="00BA4286">
        <w:rPr>
          <w:rFonts w:ascii="Times New Roman" w:hAnsi="Times New Roman" w:cs="Times New Roman"/>
          <w:sz w:val="28"/>
          <w:szCs w:val="28"/>
        </w:rPr>
        <w:t>доля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ТЛТ в области. Летальность от инсульта в сосудистых центрах снизилась с 18,1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 до 17,4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 в 2018 году (по </w:t>
      </w:r>
      <w:r w:rsidR="00E71C53" w:rsidRPr="005742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A4286">
        <w:rPr>
          <w:rFonts w:ascii="Times New Roman" w:hAnsi="Times New Roman" w:cs="Times New Roman"/>
          <w:sz w:val="28"/>
          <w:szCs w:val="28"/>
        </w:rPr>
        <w:t xml:space="preserve">- </w:t>
      </w:r>
      <w:r w:rsidRPr="0057424A">
        <w:rPr>
          <w:rFonts w:ascii="Times New Roman" w:hAnsi="Times New Roman" w:cs="Times New Roman"/>
          <w:sz w:val="28"/>
          <w:szCs w:val="28"/>
        </w:rPr>
        <w:t>18,8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%)</w:t>
      </w:r>
      <w:r w:rsidR="00BA4286">
        <w:rPr>
          <w:rFonts w:ascii="Times New Roman" w:hAnsi="Times New Roman" w:cs="Times New Roman"/>
          <w:sz w:val="28"/>
          <w:szCs w:val="28"/>
        </w:rPr>
        <w:t>.</w:t>
      </w:r>
    </w:p>
    <w:p w14:paraId="77C33633" w14:textId="03DD48CC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Воронежской области создан регистр пациентов с гемодинамически значимыми стенозами. Всего на диспансерном уч</w:t>
      </w:r>
      <w:r w:rsidR="00BA4286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те в Воронежской области состоит 3045 пациентов с гемодинамически значимыми стенозами. На уч</w:t>
      </w:r>
      <w:r w:rsidR="00BA4286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т в 2018 г</w:t>
      </w:r>
      <w:r w:rsidR="00BA4286">
        <w:rPr>
          <w:rFonts w:ascii="Times New Roman" w:hAnsi="Times New Roman" w:cs="Times New Roman"/>
          <w:sz w:val="28"/>
          <w:szCs w:val="28"/>
        </w:rPr>
        <w:t>оду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взято 591 пациент,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из них: п</w:t>
      </w:r>
      <w:r w:rsidRPr="0057424A">
        <w:rPr>
          <w:rFonts w:ascii="Times New Roman" w:hAnsi="Times New Roman" w:cs="Times New Roman"/>
          <w:sz w:val="28"/>
          <w:szCs w:val="28"/>
        </w:rPr>
        <w:t>ациенты, перенесшие инсульт и имеющие гемодинамиче</w:t>
      </w:r>
      <w:r w:rsidR="001C2165" w:rsidRPr="0057424A">
        <w:rPr>
          <w:rFonts w:ascii="Times New Roman" w:hAnsi="Times New Roman" w:cs="Times New Roman"/>
          <w:sz w:val="28"/>
          <w:szCs w:val="28"/>
        </w:rPr>
        <w:t>ски значимый стеноз -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="001C2165" w:rsidRPr="0057424A">
        <w:rPr>
          <w:rFonts w:ascii="Times New Roman" w:hAnsi="Times New Roman" w:cs="Times New Roman"/>
          <w:sz w:val="28"/>
          <w:szCs w:val="28"/>
        </w:rPr>
        <w:t>1155 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="001C2165" w:rsidRPr="0057424A">
        <w:rPr>
          <w:rFonts w:ascii="Times New Roman" w:hAnsi="Times New Roman" w:cs="Times New Roman"/>
          <w:sz w:val="28"/>
          <w:szCs w:val="28"/>
        </w:rPr>
        <w:t>37,9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%, </w:t>
      </w:r>
      <w:r w:rsidRPr="0057424A">
        <w:rPr>
          <w:rFonts w:ascii="Times New Roman" w:hAnsi="Times New Roman" w:cs="Times New Roman"/>
          <w:sz w:val="28"/>
          <w:szCs w:val="28"/>
        </w:rPr>
        <w:t>перенесшие инсульт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на фоне окклюзии 329 </w:t>
      </w:r>
      <w:r w:rsidR="00BA4286" w:rsidRPr="0057424A">
        <w:rPr>
          <w:rFonts w:ascii="Times New Roman" w:hAnsi="Times New Roman" w:cs="Times New Roman"/>
          <w:sz w:val="28"/>
          <w:szCs w:val="28"/>
        </w:rPr>
        <w:t>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-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="001C2165" w:rsidRPr="0057424A">
        <w:rPr>
          <w:rFonts w:ascii="Times New Roman" w:hAnsi="Times New Roman" w:cs="Times New Roman"/>
          <w:sz w:val="28"/>
          <w:szCs w:val="28"/>
        </w:rPr>
        <w:t>10,8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1C2165" w:rsidRPr="0057424A">
        <w:rPr>
          <w:rFonts w:ascii="Times New Roman" w:hAnsi="Times New Roman" w:cs="Times New Roman"/>
          <w:sz w:val="28"/>
          <w:szCs w:val="28"/>
        </w:rPr>
        <w:t>%,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имеющие гемодинамически значимый стеноз без инсульта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– </w:t>
      </w:r>
      <w:r w:rsidRPr="0057424A">
        <w:rPr>
          <w:rFonts w:ascii="Times New Roman" w:hAnsi="Times New Roman" w:cs="Times New Roman"/>
          <w:sz w:val="28"/>
          <w:szCs w:val="28"/>
        </w:rPr>
        <w:t>363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4286" w:rsidRPr="0057424A">
        <w:rPr>
          <w:rFonts w:ascii="Times New Roman" w:hAnsi="Times New Roman" w:cs="Times New Roman"/>
          <w:sz w:val="28"/>
          <w:szCs w:val="28"/>
        </w:rPr>
        <w:t>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="00BA428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-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11,9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%, с гемодинамически значимой извитостью </w:t>
      </w:r>
      <w:r w:rsidR="001C2165" w:rsidRPr="0057424A">
        <w:rPr>
          <w:rFonts w:ascii="Times New Roman" w:hAnsi="Times New Roman" w:cs="Times New Roman"/>
          <w:sz w:val="28"/>
          <w:szCs w:val="28"/>
        </w:rPr>
        <w:t>–</w:t>
      </w:r>
      <w:r w:rsidRPr="0057424A">
        <w:rPr>
          <w:rFonts w:ascii="Times New Roman" w:hAnsi="Times New Roman" w:cs="Times New Roman"/>
          <w:sz w:val="28"/>
          <w:szCs w:val="28"/>
        </w:rPr>
        <w:t xml:space="preserve"> 442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4286" w:rsidRPr="0057424A">
        <w:rPr>
          <w:rFonts w:ascii="Times New Roman" w:hAnsi="Times New Roman" w:cs="Times New Roman"/>
          <w:sz w:val="28"/>
          <w:szCs w:val="28"/>
        </w:rPr>
        <w:t>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-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14,5</w:t>
      </w:r>
      <w:r w:rsidR="00BA581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%, с Кинкинг</w:t>
      </w:r>
      <w:r w:rsidR="00BA4286">
        <w:rPr>
          <w:rFonts w:ascii="Times New Roman" w:hAnsi="Times New Roman" w:cs="Times New Roman"/>
          <w:sz w:val="28"/>
          <w:szCs w:val="28"/>
        </w:rPr>
        <w:t>-</w:t>
      </w:r>
      <w:r w:rsidRPr="0057424A">
        <w:rPr>
          <w:rFonts w:ascii="Times New Roman" w:hAnsi="Times New Roman" w:cs="Times New Roman"/>
          <w:sz w:val="28"/>
          <w:szCs w:val="28"/>
        </w:rPr>
        <w:t>синдромом – 108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4286" w:rsidRPr="0057424A">
        <w:rPr>
          <w:rFonts w:ascii="Times New Roman" w:hAnsi="Times New Roman" w:cs="Times New Roman"/>
          <w:sz w:val="28"/>
          <w:szCs w:val="28"/>
        </w:rPr>
        <w:t>чел</w:t>
      </w:r>
      <w:r w:rsidR="00BA4286">
        <w:rPr>
          <w:rFonts w:ascii="Times New Roman" w:hAnsi="Times New Roman" w:cs="Times New Roman"/>
          <w:sz w:val="28"/>
          <w:szCs w:val="28"/>
        </w:rPr>
        <w:t>овек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-</w:t>
      </w:r>
      <w:r w:rsidR="00BA4286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3,2 %</w:t>
      </w:r>
      <w:r w:rsidR="001C2165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170345BB" w14:textId="709B1C9D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Оперативные вмешательства проводятся на базе БУЗ ВО </w:t>
      </w:r>
      <w:r w:rsidR="00620748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ВОКБ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>1</w:t>
      </w:r>
      <w:r w:rsidR="00620748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. Оперативные вмешательства проводятся как на асимптомных гемодинамически значимых стенозах, так и у пациентов, перенесших инсульт в остром или раннем </w:t>
      </w:r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восстановительном периоде. Все пациенты с гемодинамически значимыми стенозами консультируются в случае острого инсульта по системе телемедицинской связи и переводятся на койки РСЦ БУЗ ВО </w:t>
      </w:r>
      <w:r w:rsidR="00BA581A" w:rsidRPr="0057424A">
        <w:rPr>
          <w:rFonts w:ascii="Times New Roman" w:hAnsi="Times New Roman" w:cs="Times New Roman"/>
          <w:sz w:val="28"/>
          <w:szCs w:val="28"/>
        </w:rPr>
        <w:t>«</w:t>
      </w:r>
      <w:r w:rsidRPr="0057424A">
        <w:rPr>
          <w:rFonts w:ascii="Times New Roman" w:hAnsi="Times New Roman" w:cs="Times New Roman"/>
          <w:sz w:val="28"/>
          <w:szCs w:val="28"/>
        </w:rPr>
        <w:t xml:space="preserve">ВОКБ </w:t>
      </w:r>
      <w:r w:rsidR="005C0AA9" w:rsidRPr="0057424A">
        <w:rPr>
          <w:rFonts w:ascii="Times New Roman" w:hAnsi="Times New Roman" w:cs="Times New Roman"/>
          <w:sz w:val="28"/>
          <w:szCs w:val="28"/>
        </w:rPr>
        <w:t xml:space="preserve">№ </w:t>
      </w:r>
      <w:r w:rsidRPr="0057424A">
        <w:rPr>
          <w:rFonts w:ascii="Times New Roman" w:hAnsi="Times New Roman" w:cs="Times New Roman"/>
          <w:sz w:val="28"/>
          <w:szCs w:val="28"/>
        </w:rPr>
        <w:t>1</w:t>
      </w:r>
      <w:r w:rsidR="00BA581A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или </w:t>
      </w:r>
      <w:r w:rsidR="00BA4286">
        <w:rPr>
          <w:rFonts w:ascii="Times New Roman" w:hAnsi="Times New Roman" w:cs="Times New Roman"/>
          <w:sz w:val="28"/>
          <w:szCs w:val="28"/>
        </w:rPr>
        <w:t>очно</w:t>
      </w:r>
      <w:r w:rsidRPr="0057424A">
        <w:rPr>
          <w:rFonts w:ascii="Times New Roman" w:hAnsi="Times New Roman" w:cs="Times New Roman"/>
          <w:sz w:val="28"/>
          <w:szCs w:val="28"/>
        </w:rPr>
        <w:t xml:space="preserve"> у ангионевролога (сосудистого хирурга, нейрохирурга - в зависимости от типа патологии) областной поликлиники. Данные пациенты находятся на диспансерном учете у невролога по месту жительства, невролог заполняет данные в регистр, проводит дополнительные ультразвуковые исследования и контроль биохимических показателей. В группе оперированных пациентов процент рестенозов или повторных инсультов составляет менее 1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%.</w:t>
      </w:r>
    </w:p>
    <w:p w14:paraId="7B306C31" w14:textId="306D6FDD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Динамика операций на брахиоцефальных сосудах</w:t>
      </w:r>
      <w:r w:rsidR="00FC78F6" w:rsidRPr="0057424A">
        <w:rPr>
          <w:rFonts w:ascii="Times New Roman" w:hAnsi="Times New Roman" w:cs="Times New Roman"/>
          <w:sz w:val="28"/>
          <w:szCs w:val="28"/>
        </w:rPr>
        <w:t xml:space="preserve">: </w:t>
      </w:r>
      <w:r w:rsidR="00620748" w:rsidRPr="0057424A">
        <w:rPr>
          <w:rFonts w:ascii="Times New Roman" w:hAnsi="Times New Roman" w:cs="Times New Roman"/>
          <w:sz w:val="28"/>
          <w:szCs w:val="28"/>
        </w:rPr>
        <w:t>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2018 году увеличилось количество операций с 395 до 413</w:t>
      </w:r>
      <w:r w:rsidR="00FC78F6" w:rsidRPr="0057424A">
        <w:rPr>
          <w:rFonts w:ascii="Times New Roman" w:hAnsi="Times New Roman" w:cs="Times New Roman"/>
          <w:sz w:val="28"/>
          <w:szCs w:val="28"/>
        </w:rPr>
        <w:t xml:space="preserve"> (+18), увеличилось количество </w:t>
      </w:r>
      <w:r w:rsidRPr="0057424A">
        <w:rPr>
          <w:rFonts w:ascii="Times New Roman" w:hAnsi="Times New Roman" w:cs="Times New Roman"/>
          <w:sz w:val="28"/>
          <w:szCs w:val="28"/>
        </w:rPr>
        <w:t>стентирований БЦА</w:t>
      </w:r>
      <w:r w:rsidR="001C2165" w:rsidRPr="0057424A">
        <w:rPr>
          <w:rFonts w:ascii="Times New Roman" w:hAnsi="Times New Roman" w:cs="Times New Roman"/>
          <w:sz w:val="28"/>
          <w:szCs w:val="28"/>
        </w:rPr>
        <w:t xml:space="preserve"> на 5 </w:t>
      </w:r>
      <w:r w:rsidR="00BA4286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1C2165" w:rsidRPr="0057424A">
        <w:rPr>
          <w:rFonts w:ascii="Times New Roman" w:hAnsi="Times New Roman" w:cs="Times New Roman"/>
          <w:sz w:val="28"/>
          <w:szCs w:val="28"/>
        </w:rPr>
        <w:t>и открытых операций на 13</w:t>
      </w:r>
      <w:r w:rsidR="00BA4286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620748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0BB39368" w14:textId="651A6EA7" w:rsidR="006255B0" w:rsidRPr="0057424A" w:rsidRDefault="006255B0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На диспансерный учет берутся все пациенты, перенесшие ОНМК, и наблюдаются в течение 6 мес</w:t>
      </w:r>
      <w:r w:rsidR="00BA4286">
        <w:rPr>
          <w:rFonts w:ascii="Times New Roman" w:hAnsi="Times New Roman" w:cs="Times New Roman"/>
          <w:sz w:val="28"/>
          <w:szCs w:val="28"/>
        </w:rPr>
        <w:t>яцев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у невролога, затем передаются на диспансерный учет </w:t>
      </w:r>
      <w:r w:rsidR="00BA4286">
        <w:rPr>
          <w:rFonts w:ascii="Times New Roman" w:hAnsi="Times New Roman" w:cs="Times New Roman"/>
          <w:sz w:val="28"/>
          <w:szCs w:val="28"/>
        </w:rPr>
        <w:t>врачей участковой службы</w:t>
      </w:r>
      <w:r w:rsidRPr="0057424A">
        <w:rPr>
          <w:rFonts w:ascii="Times New Roman" w:hAnsi="Times New Roman" w:cs="Times New Roman"/>
          <w:sz w:val="28"/>
          <w:szCs w:val="28"/>
        </w:rPr>
        <w:t>. Механизмом передачи данных является ежедневный видеоселектор, где отслеживается маршрутизация всех пациентов, перенесших ОНМК.</w:t>
      </w:r>
    </w:p>
    <w:p w14:paraId="067431B4" w14:textId="089C0118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Проблемным вопросом остается </w:t>
      </w:r>
      <w:r w:rsidR="005D3E0D" w:rsidRPr="0057424A">
        <w:rPr>
          <w:rFonts w:ascii="Times New Roman" w:hAnsi="Times New Roman" w:cs="Times New Roman"/>
          <w:sz w:val="28"/>
          <w:szCs w:val="28"/>
        </w:rPr>
        <w:t xml:space="preserve">недостаточная доля больных с </w:t>
      </w:r>
      <w:r w:rsidR="00BA4286">
        <w:rPr>
          <w:rFonts w:ascii="Times New Roman" w:hAnsi="Times New Roman" w:cs="Times New Roman"/>
          <w:sz w:val="28"/>
          <w:szCs w:val="28"/>
        </w:rPr>
        <w:t>ОНМК</w:t>
      </w:r>
      <w:r w:rsidR="005D3E0D" w:rsidRPr="0057424A">
        <w:rPr>
          <w:rFonts w:ascii="Times New Roman" w:hAnsi="Times New Roman" w:cs="Times New Roman"/>
          <w:sz w:val="28"/>
          <w:szCs w:val="28"/>
        </w:rPr>
        <w:t>, госпитализированных в профильные отделения для лечения больных с ОНМК (</w:t>
      </w:r>
      <w:r w:rsidR="00BA4286">
        <w:rPr>
          <w:rFonts w:ascii="Times New Roman" w:hAnsi="Times New Roman" w:cs="Times New Roman"/>
          <w:sz w:val="28"/>
          <w:szCs w:val="28"/>
        </w:rPr>
        <w:t>РСЦ</w:t>
      </w:r>
      <w:r w:rsidR="005D3E0D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BA4286">
        <w:rPr>
          <w:rFonts w:ascii="Times New Roman" w:hAnsi="Times New Roman" w:cs="Times New Roman"/>
          <w:sz w:val="28"/>
          <w:szCs w:val="28"/>
        </w:rPr>
        <w:t>ПСО</w:t>
      </w:r>
      <w:r w:rsidR="005D3E0D" w:rsidRPr="0057424A">
        <w:rPr>
          <w:rFonts w:ascii="Times New Roman" w:hAnsi="Times New Roman" w:cs="Times New Roman"/>
          <w:sz w:val="28"/>
          <w:szCs w:val="28"/>
        </w:rPr>
        <w:t>) в первые 4,5 часа от начала заболевания.</w:t>
      </w:r>
    </w:p>
    <w:p w14:paraId="3266D245" w14:textId="77777777" w:rsidR="001C2165" w:rsidRPr="0057424A" w:rsidRDefault="001C2165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Пути решения:</w:t>
      </w:r>
    </w:p>
    <w:p w14:paraId="6B967A7D" w14:textId="71D5C5B1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целях раннего обращения за медицинской помощью пациентов и повышения ответственности за собственное здоровье необходимо продолжение реализации мероприятий информационно-коммуникационной компании, в том числе в рамках областного межведом</w:t>
      </w:r>
      <w:r w:rsidR="008E0C0A" w:rsidRPr="0057424A">
        <w:rPr>
          <w:rFonts w:ascii="Times New Roman" w:hAnsi="Times New Roman" w:cs="Times New Roman"/>
          <w:sz w:val="28"/>
          <w:szCs w:val="28"/>
        </w:rPr>
        <w:t>ственного проекта «Живи долго!»;</w:t>
      </w:r>
    </w:p>
    <w:p w14:paraId="06E5FE55" w14:textId="691E8CAC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п</w:t>
      </w:r>
      <w:r w:rsidRPr="0057424A">
        <w:rPr>
          <w:rFonts w:ascii="Times New Roman" w:hAnsi="Times New Roman" w:cs="Times New Roman"/>
          <w:sz w:val="28"/>
          <w:szCs w:val="28"/>
        </w:rPr>
        <w:t>родолжение проведения обучающих семинаров с использованием реанимационных симуляторов с фельдшерами и врачам</w:t>
      </w:r>
      <w:r w:rsidR="00BA4286">
        <w:rPr>
          <w:rFonts w:ascii="Times New Roman" w:hAnsi="Times New Roman" w:cs="Times New Roman"/>
          <w:sz w:val="28"/>
          <w:szCs w:val="28"/>
        </w:rPr>
        <w:t>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</w:t>
      </w:r>
      <w:r w:rsidR="005D3E0D" w:rsidRPr="0057424A">
        <w:rPr>
          <w:rFonts w:ascii="Times New Roman" w:hAnsi="Times New Roman" w:cs="Times New Roman"/>
          <w:sz w:val="28"/>
          <w:szCs w:val="28"/>
        </w:rPr>
        <w:t>М</w:t>
      </w:r>
      <w:r w:rsidRPr="0057424A">
        <w:rPr>
          <w:rFonts w:ascii="Times New Roman" w:hAnsi="Times New Roman" w:cs="Times New Roman"/>
          <w:sz w:val="28"/>
          <w:szCs w:val="28"/>
        </w:rPr>
        <w:t>П районн</w:t>
      </w:r>
      <w:r w:rsidR="005D3E0D" w:rsidRPr="0057424A">
        <w:rPr>
          <w:rFonts w:ascii="Times New Roman" w:hAnsi="Times New Roman" w:cs="Times New Roman"/>
          <w:sz w:val="28"/>
          <w:szCs w:val="28"/>
        </w:rPr>
        <w:t xml:space="preserve">ых больниц. </w:t>
      </w:r>
      <w:r w:rsidR="005D3E0D" w:rsidRPr="0057424A">
        <w:rPr>
          <w:rFonts w:ascii="Times New Roman" w:hAnsi="Times New Roman" w:cs="Times New Roman"/>
          <w:sz w:val="28"/>
          <w:szCs w:val="28"/>
        </w:rPr>
        <w:lastRenderedPageBreak/>
        <w:t>Утверждение плана тематического усовершенствования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 </w:t>
      </w:r>
      <w:r w:rsidR="005D3E0D" w:rsidRPr="0057424A">
        <w:rPr>
          <w:rFonts w:ascii="Times New Roman" w:hAnsi="Times New Roman" w:cs="Times New Roman"/>
          <w:sz w:val="28"/>
          <w:szCs w:val="28"/>
        </w:rPr>
        <w:t>диагностике ОИМ и проведению до</w:t>
      </w:r>
      <w:r w:rsidRPr="0057424A">
        <w:rPr>
          <w:rFonts w:ascii="Times New Roman" w:hAnsi="Times New Roman" w:cs="Times New Roman"/>
          <w:sz w:val="28"/>
          <w:szCs w:val="28"/>
        </w:rPr>
        <w:t xml:space="preserve">госпитальной ТЛТ для фельдшеров СМП </w:t>
      </w:r>
      <w:r w:rsidR="005D3E0D" w:rsidRPr="0057424A">
        <w:rPr>
          <w:rFonts w:ascii="Times New Roman" w:hAnsi="Times New Roman" w:cs="Times New Roman"/>
          <w:sz w:val="28"/>
          <w:szCs w:val="28"/>
        </w:rPr>
        <w:t xml:space="preserve">при ОКС </w:t>
      </w:r>
      <w:r w:rsidRPr="0057424A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5D3E0D" w:rsidRPr="0057424A">
        <w:rPr>
          <w:rFonts w:ascii="Times New Roman" w:hAnsi="Times New Roman" w:cs="Times New Roman"/>
          <w:sz w:val="28"/>
          <w:szCs w:val="28"/>
        </w:rPr>
        <w:t>профильных кафедр ФГБОУ ВО ВГМУ им. Н.Н. Бурденко</w:t>
      </w:r>
      <w:r w:rsidR="00BA4286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8E0C0A" w:rsidRPr="0057424A">
        <w:rPr>
          <w:rFonts w:ascii="Times New Roman" w:hAnsi="Times New Roman" w:cs="Times New Roman"/>
          <w:sz w:val="28"/>
          <w:szCs w:val="28"/>
        </w:rPr>
        <w:t>;</w:t>
      </w:r>
    </w:p>
    <w:p w14:paraId="405AAC2A" w14:textId="41192CB8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а</w:t>
      </w:r>
      <w:r w:rsidRPr="0057424A">
        <w:rPr>
          <w:rFonts w:ascii="Times New Roman" w:hAnsi="Times New Roman" w:cs="Times New Roman"/>
          <w:sz w:val="28"/>
          <w:szCs w:val="28"/>
        </w:rPr>
        <w:t>дресная подготовка кадров (фельдшеров и врачей скорой помощи, врачей кардиологов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, психологов, врачей </w:t>
      </w:r>
      <w:r w:rsidR="00BA4286">
        <w:rPr>
          <w:rFonts w:ascii="Times New Roman" w:hAnsi="Times New Roman" w:cs="Times New Roman"/>
          <w:sz w:val="28"/>
          <w:szCs w:val="28"/>
        </w:rPr>
        <w:t>ЛФК</w:t>
      </w:r>
      <w:r w:rsidRPr="0057424A">
        <w:rPr>
          <w:rFonts w:ascii="Times New Roman" w:hAnsi="Times New Roman" w:cs="Times New Roman"/>
          <w:sz w:val="28"/>
          <w:szCs w:val="28"/>
        </w:rPr>
        <w:t>) для конкретных МО</w:t>
      </w:r>
      <w:r w:rsidR="008E0C0A" w:rsidRPr="0057424A">
        <w:rPr>
          <w:rFonts w:ascii="Times New Roman" w:hAnsi="Times New Roman" w:cs="Times New Roman"/>
          <w:sz w:val="28"/>
          <w:szCs w:val="28"/>
        </w:rPr>
        <w:t>;</w:t>
      </w:r>
    </w:p>
    <w:p w14:paraId="718BA451" w14:textId="005E536C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BA4286">
        <w:rPr>
          <w:rFonts w:ascii="Times New Roman" w:hAnsi="Times New Roman" w:cs="Times New Roman"/>
          <w:sz w:val="28"/>
          <w:szCs w:val="28"/>
        </w:rPr>
        <w:t>д</w:t>
      </w:r>
      <w:r w:rsidRPr="0057424A">
        <w:rPr>
          <w:rFonts w:ascii="Times New Roman" w:hAnsi="Times New Roman" w:cs="Times New Roman"/>
          <w:sz w:val="28"/>
          <w:szCs w:val="28"/>
        </w:rPr>
        <w:t>ооснащение существующих кардиологических отделени</w:t>
      </w:r>
      <w:r w:rsidR="00BA4286">
        <w:rPr>
          <w:rFonts w:ascii="Times New Roman" w:hAnsi="Times New Roman" w:cs="Times New Roman"/>
          <w:sz w:val="28"/>
          <w:szCs w:val="28"/>
        </w:rPr>
        <w:t>й</w:t>
      </w:r>
      <w:r w:rsidR="00CF1AFA" w:rsidRPr="0057424A">
        <w:rPr>
          <w:rFonts w:ascii="Times New Roman" w:hAnsi="Times New Roman" w:cs="Times New Roman"/>
          <w:sz w:val="28"/>
          <w:szCs w:val="28"/>
        </w:rPr>
        <w:t xml:space="preserve"> (ПСО) в соответствии с приказами Минздрава России от 15.11.2012</w:t>
      </w:r>
      <w:r w:rsidRPr="0057424A">
        <w:rPr>
          <w:rFonts w:ascii="Times New Roman" w:hAnsi="Times New Roman" w:cs="Times New Roman"/>
          <w:sz w:val="28"/>
          <w:szCs w:val="28"/>
        </w:rPr>
        <w:t xml:space="preserve"> № 918н</w:t>
      </w:r>
      <w:r w:rsidR="005D3E0D"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CF1AFA" w:rsidRPr="0057424A">
        <w:rPr>
          <w:rFonts w:ascii="Times New Roman" w:hAnsi="Times New Roman" w:cs="Times New Roman"/>
          <w:sz w:val="28"/>
          <w:szCs w:val="28"/>
        </w:rPr>
        <w:t>от 15.11.2012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D3E0D" w:rsidRPr="0057424A">
        <w:rPr>
          <w:rFonts w:ascii="Times New Roman" w:hAnsi="Times New Roman" w:cs="Times New Roman"/>
          <w:sz w:val="28"/>
          <w:szCs w:val="28"/>
        </w:rPr>
        <w:t>№ 928н</w:t>
      </w:r>
      <w:r w:rsidR="00BA4286">
        <w:rPr>
          <w:rFonts w:ascii="Times New Roman" w:hAnsi="Times New Roman" w:cs="Times New Roman"/>
          <w:sz w:val="28"/>
          <w:szCs w:val="28"/>
        </w:rPr>
        <w:t>;</w:t>
      </w:r>
    </w:p>
    <w:p w14:paraId="253241AE" w14:textId="12DECA9D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р</w:t>
      </w:r>
      <w:r w:rsidRPr="0057424A">
        <w:rPr>
          <w:rFonts w:ascii="Times New Roman" w:hAnsi="Times New Roman" w:cs="Times New Roman"/>
          <w:sz w:val="28"/>
          <w:szCs w:val="28"/>
        </w:rPr>
        <w:t xml:space="preserve">азработка модели взаимодействия </w:t>
      </w:r>
      <w:r w:rsidR="00A40905" w:rsidRPr="0057424A">
        <w:rPr>
          <w:rFonts w:ascii="Times New Roman" w:hAnsi="Times New Roman" w:cs="Times New Roman"/>
          <w:sz w:val="28"/>
          <w:szCs w:val="28"/>
        </w:rPr>
        <w:t>БУЗ ВО «В</w:t>
      </w:r>
      <w:r w:rsidRPr="0057424A">
        <w:rPr>
          <w:rFonts w:ascii="Times New Roman" w:hAnsi="Times New Roman" w:cs="Times New Roman"/>
          <w:sz w:val="28"/>
          <w:szCs w:val="28"/>
        </w:rPr>
        <w:t>ССМП</w:t>
      </w:r>
      <w:r w:rsidR="00A40905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 </w:t>
      </w:r>
      <w:r w:rsidR="00A40905" w:rsidRPr="0057424A">
        <w:rPr>
          <w:rFonts w:ascii="Times New Roman" w:hAnsi="Times New Roman" w:cs="Times New Roman"/>
          <w:sz w:val="28"/>
          <w:szCs w:val="28"/>
        </w:rPr>
        <w:t>КУЗ ВО «ВОК</w:t>
      </w:r>
      <w:r w:rsidRPr="0057424A">
        <w:rPr>
          <w:rFonts w:ascii="Times New Roman" w:hAnsi="Times New Roman" w:cs="Times New Roman"/>
          <w:sz w:val="28"/>
          <w:szCs w:val="28"/>
        </w:rPr>
        <w:t>ЦМК</w:t>
      </w:r>
      <w:r w:rsidR="00A40905" w:rsidRPr="0057424A">
        <w:rPr>
          <w:rFonts w:ascii="Times New Roman" w:hAnsi="Times New Roman" w:cs="Times New Roman"/>
          <w:sz w:val="28"/>
          <w:szCs w:val="28"/>
        </w:rPr>
        <w:t>»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при организации эвакуации пациентов с ОИМпST после ТЛТ в РСЦ</w:t>
      </w:r>
      <w:r w:rsidR="00BA4286">
        <w:rPr>
          <w:rFonts w:ascii="Times New Roman" w:hAnsi="Times New Roman" w:cs="Times New Roman"/>
          <w:sz w:val="28"/>
          <w:szCs w:val="28"/>
        </w:rPr>
        <w:t>;</w:t>
      </w:r>
    </w:p>
    <w:p w14:paraId="140E79DE" w14:textId="1B52FE96" w:rsidR="00B93BB7" w:rsidRPr="0057424A" w:rsidRDefault="00B93BB7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- </w:t>
      </w:r>
      <w:r w:rsidR="008E0C0A" w:rsidRPr="0057424A">
        <w:rPr>
          <w:rFonts w:ascii="Times New Roman" w:hAnsi="Times New Roman" w:cs="Times New Roman"/>
          <w:sz w:val="28"/>
          <w:szCs w:val="28"/>
        </w:rPr>
        <w:t>открытие в</w:t>
      </w:r>
      <w:r w:rsidRPr="0057424A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еще 3 отделений РХМДЛ, 1 – в </w:t>
      </w:r>
      <w:r w:rsidR="008E0C0A" w:rsidRPr="0057424A">
        <w:rPr>
          <w:rFonts w:ascii="Times New Roman" w:hAnsi="Times New Roman" w:cs="Times New Roman"/>
          <w:sz w:val="28"/>
          <w:szCs w:val="28"/>
        </w:rPr>
        <w:t>ГО г. Воронеж</w:t>
      </w:r>
      <w:r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FF7E45" w:rsidRPr="0057424A">
        <w:rPr>
          <w:rFonts w:ascii="Times New Roman" w:hAnsi="Times New Roman" w:cs="Times New Roman"/>
          <w:sz w:val="28"/>
          <w:szCs w:val="28"/>
        </w:rPr>
        <w:t>БУЗ ВО «</w:t>
      </w:r>
      <w:r w:rsidR="001360D1" w:rsidRPr="0057424A">
        <w:rPr>
          <w:rFonts w:ascii="Times New Roman" w:hAnsi="Times New Roman" w:cs="Times New Roman"/>
          <w:sz w:val="28"/>
          <w:szCs w:val="28"/>
        </w:rPr>
        <w:t>ВГК</w:t>
      </w:r>
      <w:r w:rsidRPr="0057424A">
        <w:rPr>
          <w:rFonts w:ascii="Times New Roman" w:hAnsi="Times New Roman" w:cs="Times New Roman"/>
          <w:sz w:val="28"/>
          <w:szCs w:val="28"/>
        </w:rPr>
        <w:t>БСМП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№ 10</w:t>
      </w:r>
      <w:r w:rsidR="00FF7E45" w:rsidRPr="0057424A">
        <w:rPr>
          <w:rFonts w:ascii="Times New Roman" w:hAnsi="Times New Roman" w:cs="Times New Roman"/>
          <w:sz w:val="28"/>
          <w:szCs w:val="28"/>
        </w:rPr>
        <w:t>»</w:t>
      </w:r>
      <w:r w:rsidR="00503B80" w:rsidRPr="0057424A">
        <w:rPr>
          <w:rFonts w:ascii="Times New Roman" w:hAnsi="Times New Roman" w:cs="Times New Roman"/>
          <w:sz w:val="28"/>
          <w:szCs w:val="28"/>
        </w:rPr>
        <w:t>) – 2020 год</w:t>
      </w:r>
      <w:r w:rsidR="00BA4286">
        <w:rPr>
          <w:rFonts w:ascii="Times New Roman" w:hAnsi="Times New Roman" w:cs="Times New Roman"/>
          <w:sz w:val="28"/>
          <w:szCs w:val="28"/>
        </w:rPr>
        <w:t>у</w:t>
      </w:r>
      <w:r w:rsidRPr="0057424A">
        <w:rPr>
          <w:rFonts w:ascii="Times New Roman" w:hAnsi="Times New Roman" w:cs="Times New Roman"/>
          <w:sz w:val="28"/>
          <w:szCs w:val="28"/>
        </w:rPr>
        <w:t xml:space="preserve">, и 2 – в </w:t>
      </w:r>
      <w:r w:rsidR="001360D1" w:rsidRPr="0057424A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503B80" w:rsidRPr="0057424A">
        <w:rPr>
          <w:rFonts w:ascii="Times New Roman" w:hAnsi="Times New Roman" w:cs="Times New Roman"/>
          <w:sz w:val="28"/>
          <w:szCs w:val="28"/>
        </w:rPr>
        <w:t>области (Борисоглебск</w:t>
      </w:r>
      <w:r w:rsidR="00D914CB" w:rsidRPr="0057424A">
        <w:rPr>
          <w:rFonts w:ascii="Times New Roman" w:hAnsi="Times New Roman" w:cs="Times New Roman"/>
          <w:sz w:val="28"/>
          <w:szCs w:val="28"/>
        </w:rPr>
        <w:t>ий ГО</w:t>
      </w:r>
      <w:r w:rsidR="00503B80" w:rsidRPr="0057424A">
        <w:rPr>
          <w:rFonts w:ascii="Times New Roman" w:hAnsi="Times New Roman" w:cs="Times New Roman"/>
          <w:sz w:val="28"/>
          <w:szCs w:val="28"/>
        </w:rPr>
        <w:t xml:space="preserve"> (2022 год) и Россошанский </w:t>
      </w:r>
      <w:r w:rsidR="00BA4286" w:rsidRPr="0057424A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503B80" w:rsidRPr="0057424A">
        <w:rPr>
          <w:rFonts w:ascii="Times New Roman" w:hAnsi="Times New Roman" w:cs="Times New Roman"/>
          <w:sz w:val="28"/>
          <w:szCs w:val="28"/>
        </w:rPr>
        <w:t>(2023 год</w:t>
      </w:r>
      <w:r w:rsidRPr="0057424A">
        <w:rPr>
          <w:rFonts w:ascii="Times New Roman" w:hAnsi="Times New Roman" w:cs="Times New Roman"/>
          <w:sz w:val="28"/>
          <w:szCs w:val="28"/>
        </w:rPr>
        <w:t>)</w:t>
      </w:r>
      <w:r w:rsidR="00BA581A" w:rsidRPr="0057424A">
        <w:rPr>
          <w:rFonts w:ascii="Times New Roman" w:hAnsi="Times New Roman" w:cs="Times New Roman"/>
          <w:sz w:val="28"/>
          <w:szCs w:val="28"/>
        </w:rPr>
        <w:t>)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7549D5CA" w14:textId="77777777" w:rsidR="00F76391" w:rsidRPr="0057424A" w:rsidRDefault="00F76391" w:rsidP="00620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BA33E" w14:textId="582276DB" w:rsidR="009824B7" w:rsidRPr="0057424A" w:rsidRDefault="00F76391" w:rsidP="00F76391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7188411"/>
      <w:r w:rsidRPr="0057424A">
        <w:rPr>
          <w:rFonts w:ascii="Times New Roman" w:hAnsi="Times New Roman" w:cs="Times New Roman"/>
          <w:sz w:val="28"/>
          <w:szCs w:val="28"/>
        </w:rPr>
        <w:t xml:space="preserve">2. </w:t>
      </w:r>
      <w:r w:rsidRPr="0057424A">
        <w:rPr>
          <w:rFonts w:ascii="Times New Roman" w:hAnsi="Times New Roman" w:cs="Times New Roman"/>
          <w:sz w:val="28"/>
          <w:szCs w:val="28"/>
        </w:rPr>
        <w:tab/>
      </w:r>
      <w:r w:rsidR="00063AC1" w:rsidRPr="0057424A">
        <w:rPr>
          <w:rFonts w:ascii="Times New Roman" w:hAnsi="Times New Roman" w:cs="Times New Roman"/>
          <w:sz w:val="28"/>
          <w:szCs w:val="28"/>
        </w:rPr>
        <w:t>Цель, показатели и</w:t>
      </w:r>
      <w:r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сроки реализации региональной программы </w:t>
      </w:r>
      <w:r w:rsidR="00BA4286">
        <w:rPr>
          <w:rFonts w:ascii="Times New Roman" w:hAnsi="Times New Roman" w:cs="Times New Roman"/>
          <w:sz w:val="28"/>
          <w:szCs w:val="28"/>
        </w:rPr>
        <w:t>«Б</w:t>
      </w:r>
      <w:r w:rsidR="00063AC1" w:rsidRPr="0057424A">
        <w:rPr>
          <w:rFonts w:ascii="Times New Roman" w:hAnsi="Times New Roman" w:cs="Times New Roman"/>
          <w:sz w:val="28"/>
          <w:szCs w:val="28"/>
        </w:rPr>
        <w:t>орьб</w:t>
      </w:r>
      <w:r w:rsidR="00BA4286">
        <w:rPr>
          <w:rFonts w:ascii="Times New Roman" w:hAnsi="Times New Roman" w:cs="Times New Roman"/>
          <w:sz w:val="28"/>
          <w:szCs w:val="28"/>
        </w:rPr>
        <w:t>а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с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сердечно-сосудистыми заболеваниями</w:t>
      </w:r>
      <w:bookmarkEnd w:id="16"/>
      <w:r w:rsidR="00BA4286">
        <w:rPr>
          <w:rFonts w:ascii="Times New Roman" w:hAnsi="Times New Roman" w:cs="Times New Roman"/>
          <w:sz w:val="28"/>
          <w:szCs w:val="28"/>
        </w:rPr>
        <w:t xml:space="preserve"> в Воронежской области»</w:t>
      </w:r>
    </w:p>
    <w:p w14:paraId="2C9BA982" w14:textId="77777777" w:rsidR="00F76391" w:rsidRPr="0057424A" w:rsidRDefault="00F76391" w:rsidP="00F76391">
      <w:pPr>
        <w:ind w:firstLine="709"/>
      </w:pPr>
    </w:p>
    <w:p w14:paraId="4E9722AE" w14:textId="0CE1A8D7" w:rsidR="00EC0D91" w:rsidRPr="0057424A" w:rsidRDefault="00063AC1" w:rsidP="006207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24A">
        <w:rPr>
          <w:rFonts w:ascii="Times New Roman" w:hAnsi="Times New Roman" w:cs="Times New Roman"/>
          <w:sz w:val="28"/>
          <w:szCs w:val="28"/>
        </w:rPr>
        <w:t>Снижение смертности от </w:t>
      </w:r>
      <w:r w:rsidR="00BA4286">
        <w:rPr>
          <w:rFonts w:ascii="Times New Roman" w:hAnsi="Times New Roman" w:cs="Times New Roman"/>
          <w:sz w:val="28"/>
          <w:szCs w:val="28"/>
        </w:rPr>
        <w:t xml:space="preserve"> БСК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62074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F65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450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>случаев на</w:t>
      </w:r>
      <w:r w:rsidR="00620748"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Pr="0057424A">
        <w:rPr>
          <w:rFonts w:ascii="Times New Roman" w:hAnsi="Times New Roman" w:cs="Times New Roman"/>
          <w:sz w:val="28"/>
          <w:szCs w:val="28"/>
        </w:rPr>
        <w:t>тыс. населения к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2024 году, а также снижение больничной летальности </w:t>
      </w:r>
      <w:r w:rsidR="00BA4286">
        <w:rPr>
          <w:rFonts w:ascii="Times New Roman" w:hAnsi="Times New Roman" w:cs="Times New Roman"/>
          <w:sz w:val="28"/>
          <w:szCs w:val="28"/>
        </w:rPr>
        <w:t>ИМ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до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D3016" w:rsidRPr="0057424A">
        <w:rPr>
          <w:rFonts w:ascii="Times New Roman" w:hAnsi="Times New Roman" w:cs="Times New Roman"/>
          <w:sz w:val="28"/>
          <w:szCs w:val="28"/>
        </w:rPr>
        <w:t>8 %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от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BA4286">
        <w:rPr>
          <w:rFonts w:ascii="Times New Roman" w:hAnsi="Times New Roman" w:cs="Times New Roman"/>
          <w:sz w:val="28"/>
          <w:szCs w:val="28"/>
        </w:rPr>
        <w:t>ОНМК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до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AD3016" w:rsidRPr="0057424A">
        <w:rPr>
          <w:rFonts w:ascii="Times New Roman" w:hAnsi="Times New Roman" w:cs="Times New Roman"/>
          <w:sz w:val="28"/>
          <w:szCs w:val="28"/>
        </w:rPr>
        <w:t>14 %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 xml:space="preserve">2024 году, </w:t>
      </w:r>
      <w:r w:rsidR="0096199D" w:rsidRPr="0057424A">
        <w:rPr>
          <w:rFonts w:ascii="Times New Roman" w:hAnsi="Times New Roman" w:cs="Times New Roman"/>
          <w:sz w:val="28"/>
          <w:szCs w:val="28"/>
        </w:rPr>
        <w:t>увеличение отношения числа рентгенэндоваскулярных вмешательств в лечебных целях к общему числу выбывших больных, перенесших ОКС</w:t>
      </w:r>
      <w:r w:rsidR="005B044B">
        <w:rPr>
          <w:rFonts w:ascii="Times New Roman" w:hAnsi="Times New Roman" w:cs="Times New Roman"/>
          <w:sz w:val="28"/>
          <w:szCs w:val="28"/>
        </w:rPr>
        <w:t>,</w:t>
      </w:r>
      <w:r w:rsidR="0096199D" w:rsidRPr="0057424A">
        <w:rPr>
          <w:rFonts w:ascii="Times New Roman" w:hAnsi="Times New Roman" w:cs="Times New Roman"/>
          <w:sz w:val="28"/>
          <w:szCs w:val="28"/>
        </w:rPr>
        <w:t xml:space="preserve"> до 60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96199D" w:rsidRPr="0057424A">
        <w:rPr>
          <w:rFonts w:ascii="Times New Roman" w:hAnsi="Times New Roman" w:cs="Times New Roman"/>
          <w:sz w:val="28"/>
          <w:szCs w:val="28"/>
        </w:rPr>
        <w:t xml:space="preserve">%, </w:t>
      </w:r>
      <w:r w:rsidRPr="0057424A">
        <w:rPr>
          <w:rFonts w:ascii="Times New Roman" w:hAnsi="Times New Roman" w:cs="Times New Roman"/>
          <w:sz w:val="28"/>
          <w:szCs w:val="28"/>
        </w:rPr>
        <w:t>увеличение количества рентгенэндоваскулярных вмешательств в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лечебных целях в</w:t>
      </w:r>
      <w:r w:rsidR="00620748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2024 году до</w:t>
      </w:r>
      <w:r w:rsidR="00AD3016" w:rsidRPr="0057424A">
        <w:rPr>
          <w:rFonts w:ascii="Times New Roman" w:hAnsi="Times New Roman" w:cs="Times New Roman"/>
          <w:sz w:val="28"/>
          <w:szCs w:val="28"/>
        </w:rPr>
        <w:t xml:space="preserve"> 5941 </w:t>
      </w:r>
      <w:r w:rsidR="0096199D" w:rsidRPr="0057424A">
        <w:rPr>
          <w:rFonts w:ascii="Times New Roman" w:hAnsi="Times New Roman" w:cs="Times New Roman"/>
          <w:sz w:val="28"/>
          <w:szCs w:val="28"/>
        </w:rPr>
        <w:t>ед., увеличение</w:t>
      </w:r>
      <w:r w:rsidR="00844F63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96199D" w:rsidRPr="0057424A">
        <w:rPr>
          <w:rFonts w:ascii="Times New Roman" w:hAnsi="Times New Roman" w:cs="Times New Roman"/>
          <w:sz w:val="28"/>
          <w:szCs w:val="28"/>
        </w:rPr>
        <w:t xml:space="preserve">доли профильных госпитализаций пациентов с острыми нарушениями мозгового кровообращения, доставленных автомобилями </w:t>
      </w:r>
      <w:r w:rsidR="005B044B">
        <w:rPr>
          <w:rFonts w:ascii="Times New Roman" w:hAnsi="Times New Roman" w:cs="Times New Roman"/>
          <w:sz w:val="28"/>
          <w:szCs w:val="28"/>
        </w:rPr>
        <w:t>СМП,</w:t>
      </w:r>
      <w:r w:rsidR="0096199D" w:rsidRPr="0057424A">
        <w:rPr>
          <w:rFonts w:ascii="Times New Roman" w:hAnsi="Times New Roman" w:cs="Times New Roman"/>
          <w:sz w:val="28"/>
          <w:szCs w:val="28"/>
        </w:rPr>
        <w:t xml:space="preserve"> до 95</w:t>
      </w:r>
      <w:r w:rsidR="0096199D" w:rsidRPr="008867D5">
        <w:rPr>
          <w:rFonts w:ascii="Times New Roman" w:hAnsi="Times New Roman" w:cs="Times New Roman"/>
          <w:sz w:val="28"/>
          <w:szCs w:val="28"/>
        </w:rPr>
        <w:t>%</w:t>
      </w:r>
      <w:r w:rsidR="00CA33D0" w:rsidRPr="008867D5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731EA" w:rsidRPr="008867D5">
        <w:rPr>
          <w:rFonts w:ascii="Times New Roman" w:hAnsi="Times New Roman" w:cs="Times New Roman"/>
          <w:sz w:val="28"/>
          <w:szCs w:val="28"/>
        </w:rPr>
        <w:t>4</w:t>
      </w:r>
      <w:r w:rsidR="008867D5" w:rsidRPr="008867D5">
        <w:rPr>
          <w:rFonts w:ascii="Times New Roman" w:hAnsi="Times New Roman" w:cs="Times New Roman"/>
          <w:sz w:val="28"/>
          <w:szCs w:val="28"/>
        </w:rPr>
        <w:t>7</w:t>
      </w:r>
      <w:r w:rsidR="00CA33D0" w:rsidRPr="008867D5">
        <w:rPr>
          <w:rFonts w:ascii="Times New Roman" w:hAnsi="Times New Roman" w:cs="Times New Roman"/>
          <w:sz w:val="28"/>
          <w:szCs w:val="28"/>
        </w:rPr>
        <w:t>)</w:t>
      </w:r>
      <w:r w:rsidR="00EC0D91" w:rsidRPr="008867D5">
        <w:rPr>
          <w:rFonts w:ascii="Times New Roman" w:hAnsi="Times New Roman" w:cs="Times New Roman"/>
          <w:sz w:val="28"/>
          <w:szCs w:val="28"/>
        </w:rPr>
        <w:t>.</w:t>
      </w:r>
      <w:r w:rsidR="00EC0D91" w:rsidRPr="005742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DBEAB10" w14:textId="77777777" w:rsidR="00CA33D0" w:rsidRPr="0057424A" w:rsidRDefault="00CA33D0" w:rsidP="00CA33D0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A33D0" w:rsidRPr="0057424A" w:rsidSect="00B20002">
          <w:pgSz w:w="12240" w:h="15840"/>
          <w:pgMar w:top="1440" w:right="616" w:bottom="1440" w:left="1276" w:header="720" w:footer="720" w:gutter="0"/>
          <w:cols w:space="720"/>
          <w:docGrid w:linePitch="299"/>
        </w:sectPr>
      </w:pPr>
    </w:p>
    <w:p w14:paraId="6A8D0A70" w14:textId="32B0F6A1" w:rsidR="00CA33D0" w:rsidRPr="0057424A" w:rsidRDefault="003731EA" w:rsidP="00CA33D0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Таблица 4</w:t>
      </w:r>
      <w:r w:rsidR="008867D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bookmarkStart w:id="17" w:name="_GoBack"/>
      <w:bookmarkEnd w:id="17"/>
    </w:p>
    <w:p w14:paraId="5B052958" w14:textId="434B705F" w:rsidR="00A20691" w:rsidRPr="0057424A" w:rsidRDefault="00A20691" w:rsidP="00A206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424A">
        <w:rPr>
          <w:rFonts w:ascii="Times New Roman" w:hAnsi="Times New Roman" w:cs="Times New Roman"/>
          <w:sz w:val="28"/>
          <w:szCs w:val="28"/>
        </w:rPr>
        <w:t>Показатели региональной программы по борьбе с сердечно-сосудистыми заболеваниями</w:t>
      </w:r>
    </w:p>
    <w:tbl>
      <w:tblPr>
        <w:tblW w:w="5494" w:type="pct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489"/>
        <w:gridCol w:w="1556"/>
        <w:gridCol w:w="1142"/>
        <w:gridCol w:w="1142"/>
        <w:gridCol w:w="1142"/>
        <w:gridCol w:w="1142"/>
        <w:gridCol w:w="1142"/>
        <w:gridCol w:w="1137"/>
      </w:tblGrid>
      <w:tr w:rsidR="00521FA8" w:rsidRPr="0057424A" w14:paraId="6E1E1584" w14:textId="77777777" w:rsidTr="00A20691">
        <w:trPr>
          <w:trHeight w:val="120"/>
        </w:trPr>
        <w:tc>
          <w:tcPr>
            <w:tcW w:w="19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B9E89" w14:textId="28E0BFE8" w:rsidR="009824B7" w:rsidRPr="0057424A" w:rsidRDefault="005C0AA9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44F63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3AC1" w:rsidRPr="0057424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9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DCCC7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5D46C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14:paraId="18C2FCD1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2368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99FA4" w14:textId="7C9EE302" w:rsidR="009824B7" w:rsidRPr="0057424A" w:rsidRDefault="00063AC1" w:rsidP="005B044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="005B04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B04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95B32" w:rsidRPr="0057424A" w14:paraId="0ADDCC52" w14:textId="77777777" w:rsidTr="00A20691">
        <w:trPr>
          <w:trHeight w:val="184"/>
        </w:trPr>
        <w:tc>
          <w:tcPr>
            <w:tcW w:w="19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58F9" w14:textId="77777777" w:rsidR="009824B7" w:rsidRPr="0057424A" w:rsidRDefault="009824B7" w:rsidP="00195B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E1137" w14:textId="77777777" w:rsidR="009824B7" w:rsidRPr="0057424A" w:rsidRDefault="009824B7" w:rsidP="00195B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72CC4" w14:textId="77777777" w:rsidR="009824B7" w:rsidRPr="0057424A" w:rsidRDefault="009824B7" w:rsidP="00195B3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D477A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BD8DB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B129D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EEB3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2FE74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6F2D" w14:textId="77777777" w:rsidR="009824B7" w:rsidRPr="0057424A" w:rsidRDefault="00063AC1" w:rsidP="00195B3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195B32" w:rsidRPr="0057424A" w14:paraId="20D3BFEB" w14:textId="77777777" w:rsidTr="00A20691">
        <w:trPr>
          <w:trHeight w:val="369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1763" w14:textId="1228B079" w:rsidR="007E4871" w:rsidRPr="0057424A" w:rsidRDefault="00A2069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3A9C" w14:textId="75402200" w:rsidR="007E4871" w:rsidRPr="0057424A" w:rsidRDefault="007E4871" w:rsidP="00CA3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Смертность от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инфаркта миокарда, на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 тыс. населения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4013" w14:textId="690AF0F4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E4BB" w14:textId="642FF572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ACE1" w14:textId="47F225FE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107F" w14:textId="6B097EB1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D365" w14:textId="64A8E4E2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9BD1" w14:textId="40480274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5766" w14:textId="132CC1C3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</w:tr>
      <w:tr w:rsidR="00195B32" w:rsidRPr="0057424A" w14:paraId="7D8C4D1C" w14:textId="77777777" w:rsidTr="00A20691">
        <w:trPr>
          <w:trHeight w:val="408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685E" w14:textId="256C3E04" w:rsidR="007E4871" w:rsidRPr="0057424A" w:rsidRDefault="00A2069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E1B9" w14:textId="5502BE30" w:rsidR="007E4871" w:rsidRPr="0057424A" w:rsidRDefault="007E4871" w:rsidP="00CA3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Смертность от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острого нарушения мозгового кровообращения, на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100 тыс. населения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4E8B" w14:textId="704A1EB2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309D" w14:textId="4B97479B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86,5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FCA3" w14:textId="52327F2D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A799" w14:textId="6F13709D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5CC4" w14:textId="7E8F67FF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B049" w14:textId="2D09EB4E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73,8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9545" w14:textId="1A4F65B5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195B32" w:rsidRPr="0057424A" w14:paraId="52CCF659" w14:textId="77777777" w:rsidTr="00A20691">
        <w:trPr>
          <w:trHeight w:val="381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223D" w14:textId="7723B9B7" w:rsidR="007E4871" w:rsidRPr="0057424A" w:rsidRDefault="00A2069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2367" w14:textId="125CB141" w:rsidR="007E4871" w:rsidRPr="0057424A" w:rsidRDefault="007E4871" w:rsidP="00CA3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Больничная летальность от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инфаркта миокарда,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E476" w14:textId="1E82F6E6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45A1" w14:textId="01E66732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0543" w14:textId="63CF78F0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91A9" w14:textId="4E91A917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F4AF" w14:textId="2E1409B2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B3D1" w14:textId="06441F97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3562" w14:textId="0D0B6673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95B32" w:rsidRPr="0057424A" w14:paraId="1A3647D5" w14:textId="77777777" w:rsidTr="00A20691">
        <w:trPr>
          <w:trHeight w:val="461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9704" w14:textId="68A25DC9" w:rsidR="007E4871" w:rsidRPr="0057424A" w:rsidRDefault="00A2069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3066" w14:textId="31F80CEE" w:rsidR="007E4871" w:rsidRPr="0057424A" w:rsidRDefault="007E4871" w:rsidP="00CA3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Больничная летальность от острого нарушения мозгового кровообращения,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7886" w14:textId="2EF7708C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5A62" w14:textId="2B12DCDF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5A29" w14:textId="36CB60DB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BAC6" w14:textId="0EA08E59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1CB6" w14:textId="4AF0366F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69B4" w14:textId="50D9EA33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F456" w14:textId="71E447BF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95B32" w:rsidRPr="0057424A" w14:paraId="58C46631" w14:textId="77777777" w:rsidTr="00A20691">
        <w:trPr>
          <w:trHeight w:val="1018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7FE3" w14:textId="49808440" w:rsidR="007E4871" w:rsidRPr="0057424A" w:rsidRDefault="00A2069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E236" w14:textId="4E460427" w:rsidR="007E4871" w:rsidRPr="0057424A" w:rsidRDefault="007E4871" w:rsidP="00CA3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OLE_LINK1"/>
            <w:bookmarkStart w:id="19" w:name="OLE_LINK2"/>
            <w:bookmarkStart w:id="20" w:name="OLE_LINK3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Отношение числа рентгенэндоваскулярных вмешательств в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лечебных целях к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общему числу вы</w:t>
            </w:r>
            <w:r w:rsidR="00CA33D0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бывших больных, перенесших ОКС,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bookmarkEnd w:id="18"/>
            <w:bookmarkEnd w:id="19"/>
            <w:bookmarkEnd w:id="20"/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F4AD" w14:textId="17AA522E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807D" w14:textId="10C2DFCD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2E21" w14:textId="54C50EB7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5EFD" w14:textId="70EA136A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CFD3" w14:textId="5F33A8A1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A92C" w14:textId="318E276B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B674" w14:textId="312CC137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95B32" w:rsidRPr="0057424A" w14:paraId="4E1C3A53" w14:textId="77777777" w:rsidTr="00A20691">
        <w:trPr>
          <w:trHeight w:val="589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4EC8" w14:textId="59A99CEA" w:rsidR="007E4871" w:rsidRPr="0057424A" w:rsidRDefault="00A2069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EE20" w14:textId="29667DCF" w:rsidR="007E4871" w:rsidRPr="0057424A" w:rsidRDefault="007E4871" w:rsidP="00195B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Количество рентгенэндоваскулярных вмешательств в</w:t>
            </w:r>
            <w:r w:rsidR="00195B3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лечебных целях, ед.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268D" w14:textId="5BE3F326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1208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EE3B" w14:textId="36C0E668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1584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FC6A" w14:textId="2A221D61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4413" w14:textId="6BCCAE19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2970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7761" w14:textId="7E72861C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3169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7BFD" w14:textId="49F09375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4456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51C7" w14:textId="4D28BD03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5941</w:t>
            </w:r>
          </w:p>
        </w:tc>
      </w:tr>
      <w:tr w:rsidR="00195B32" w:rsidRPr="0057424A" w14:paraId="69C77E74" w14:textId="77777777" w:rsidTr="00A20691">
        <w:trPr>
          <w:trHeight w:val="1020"/>
        </w:trPr>
        <w:tc>
          <w:tcPr>
            <w:tcW w:w="1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65E2" w14:textId="77777777" w:rsidR="007E4871" w:rsidRPr="0057424A" w:rsidRDefault="007E4871" w:rsidP="00FF7E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5FE0" w14:textId="40E4E98E" w:rsidR="007E4871" w:rsidRPr="0057424A" w:rsidRDefault="007E4871" w:rsidP="00195B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OLE_LINK4"/>
            <w:bookmarkStart w:id="22" w:name="OLE_LINK5"/>
            <w:bookmarkStart w:id="23" w:name="OLE_LINK6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Доля профильных госпитализаций пациентов с</w:t>
            </w:r>
            <w:r w:rsidR="00195B3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острыми нарушениями мозгового кровообращения, доставленных автомобилями скорой медицинской помощи</w:t>
            </w:r>
            <w:bookmarkEnd w:id="21"/>
            <w:bookmarkEnd w:id="22"/>
            <w:bookmarkEnd w:id="23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5B32"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E6DF" w14:textId="7306A605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D254" w14:textId="171CB73E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A7C5" w14:textId="1A58C4A9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26CD" w14:textId="1583FDEE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94,6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7870" w14:textId="45CCB666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4517" w14:textId="5BB1C12E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3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6C7B" w14:textId="1BF67AB6" w:rsidR="007E4871" w:rsidRPr="0057424A" w:rsidRDefault="007E4871" w:rsidP="00CA33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14:paraId="4C668014" w14:textId="77777777" w:rsidR="00CA33D0" w:rsidRPr="0057424A" w:rsidRDefault="00CA33D0" w:rsidP="002821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A33D0" w:rsidRPr="0057424A" w:rsidSect="00CA33D0">
          <w:pgSz w:w="15840" w:h="12240" w:orient="landscape"/>
          <w:pgMar w:top="1276" w:right="1440" w:bottom="1809" w:left="1440" w:header="720" w:footer="720" w:gutter="0"/>
          <w:cols w:space="720"/>
          <w:docGrid w:linePitch="299"/>
        </w:sectPr>
      </w:pPr>
    </w:p>
    <w:p w14:paraId="0D654536" w14:textId="4A2AEBA0" w:rsidR="009824B7" w:rsidRPr="0057424A" w:rsidRDefault="00F76391" w:rsidP="00A20691">
      <w:pPr>
        <w:spacing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7188412"/>
      <w:r w:rsidRPr="0057424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7424A">
        <w:rPr>
          <w:rFonts w:ascii="Times New Roman" w:hAnsi="Times New Roman" w:cs="Times New Roman"/>
          <w:sz w:val="28"/>
          <w:szCs w:val="28"/>
        </w:rPr>
        <w:tab/>
      </w:r>
      <w:r w:rsidR="00063AC1" w:rsidRPr="0057424A">
        <w:rPr>
          <w:rFonts w:ascii="Times New Roman" w:hAnsi="Times New Roman" w:cs="Times New Roman"/>
          <w:sz w:val="28"/>
          <w:szCs w:val="28"/>
        </w:rPr>
        <w:t>Задачи региональной программы</w:t>
      </w:r>
      <w:bookmarkEnd w:id="24"/>
    </w:p>
    <w:p w14:paraId="2CAB2946" w14:textId="77777777" w:rsidR="00F76391" w:rsidRPr="0057424A" w:rsidRDefault="00F76391" w:rsidP="00A2069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CE1A4" w14:textId="3B2A2B5B" w:rsidR="009824B7" w:rsidRPr="005B044B" w:rsidRDefault="00063AC1" w:rsidP="005B044B">
      <w:pPr>
        <w:pStyle w:val="a9"/>
        <w:numPr>
          <w:ilvl w:val="0"/>
          <w:numId w:val="26"/>
        </w:numPr>
        <w:spacing w:line="36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5B044B">
        <w:rPr>
          <w:rFonts w:ascii="Times New Roman" w:hAnsi="Times New Roman" w:cs="Times New Roman"/>
          <w:sz w:val="28"/>
          <w:szCs w:val="28"/>
        </w:rPr>
        <w:t>Разработ</w:t>
      </w:r>
      <w:r w:rsidR="008169C2" w:rsidRPr="005B044B">
        <w:rPr>
          <w:rFonts w:ascii="Times New Roman" w:hAnsi="Times New Roman" w:cs="Times New Roman"/>
          <w:sz w:val="28"/>
          <w:szCs w:val="28"/>
        </w:rPr>
        <w:t>ка</w:t>
      </w:r>
      <w:r w:rsidRPr="005B044B">
        <w:rPr>
          <w:rFonts w:ascii="Times New Roman" w:hAnsi="Times New Roman" w:cs="Times New Roman"/>
          <w:sz w:val="28"/>
          <w:szCs w:val="28"/>
        </w:rPr>
        <w:t xml:space="preserve"> мер по</w:t>
      </w:r>
      <w:r w:rsidR="00FC78F6" w:rsidRPr="005B044B">
        <w:rPr>
          <w:rFonts w:ascii="Times New Roman" w:hAnsi="Times New Roman" w:cs="Times New Roman"/>
          <w:sz w:val="28"/>
          <w:szCs w:val="28"/>
        </w:rPr>
        <w:t xml:space="preserve"> </w:t>
      </w:r>
      <w:r w:rsidRPr="005B044B">
        <w:rPr>
          <w:rFonts w:ascii="Times New Roman" w:hAnsi="Times New Roman" w:cs="Times New Roman"/>
          <w:sz w:val="28"/>
          <w:szCs w:val="28"/>
        </w:rPr>
        <w:t>повышению качества оказания медицинской помощи пациент</w:t>
      </w:r>
      <w:r w:rsidR="005B044B">
        <w:rPr>
          <w:rFonts w:ascii="Times New Roman" w:hAnsi="Times New Roman" w:cs="Times New Roman"/>
          <w:sz w:val="28"/>
          <w:szCs w:val="28"/>
        </w:rPr>
        <w:t>ам</w:t>
      </w:r>
      <w:r w:rsidRPr="005B044B">
        <w:rPr>
          <w:rFonts w:ascii="Times New Roman" w:hAnsi="Times New Roman" w:cs="Times New Roman"/>
          <w:sz w:val="28"/>
          <w:szCs w:val="28"/>
        </w:rPr>
        <w:t xml:space="preserve"> ключевых групп сердечно-сосудистых заболеваний, определяющи</w:t>
      </w:r>
      <w:r w:rsidR="005B044B">
        <w:rPr>
          <w:rFonts w:ascii="Times New Roman" w:hAnsi="Times New Roman" w:cs="Times New Roman"/>
          <w:sz w:val="28"/>
          <w:szCs w:val="28"/>
        </w:rPr>
        <w:t>х</w:t>
      </w:r>
      <w:r w:rsidRPr="005B044B">
        <w:rPr>
          <w:rFonts w:ascii="Times New Roman" w:hAnsi="Times New Roman" w:cs="Times New Roman"/>
          <w:sz w:val="28"/>
          <w:szCs w:val="28"/>
        </w:rPr>
        <w:t xml:space="preserve"> основной вклад в</w:t>
      </w:r>
      <w:r w:rsidR="00FC78F6" w:rsidRPr="005B044B">
        <w:rPr>
          <w:rFonts w:ascii="Times New Roman" w:hAnsi="Times New Roman" w:cs="Times New Roman"/>
          <w:sz w:val="28"/>
          <w:szCs w:val="28"/>
        </w:rPr>
        <w:t xml:space="preserve"> </w:t>
      </w:r>
      <w:r w:rsidRPr="005B044B">
        <w:rPr>
          <w:rFonts w:ascii="Times New Roman" w:hAnsi="Times New Roman" w:cs="Times New Roman"/>
          <w:sz w:val="28"/>
          <w:szCs w:val="28"/>
        </w:rPr>
        <w:t>заболеваемость и</w:t>
      </w:r>
      <w:r w:rsidR="00FC78F6" w:rsidRPr="005B044B">
        <w:rPr>
          <w:rFonts w:ascii="Times New Roman" w:hAnsi="Times New Roman" w:cs="Times New Roman"/>
          <w:sz w:val="28"/>
          <w:szCs w:val="28"/>
        </w:rPr>
        <w:t xml:space="preserve"> </w:t>
      </w:r>
      <w:r w:rsidRPr="005B044B">
        <w:rPr>
          <w:rFonts w:ascii="Times New Roman" w:hAnsi="Times New Roman" w:cs="Times New Roman"/>
          <w:sz w:val="28"/>
          <w:szCs w:val="28"/>
        </w:rPr>
        <w:t>смертность от</w:t>
      </w:r>
      <w:r w:rsidR="00FC78F6" w:rsidRPr="005B044B">
        <w:rPr>
          <w:rFonts w:ascii="Times New Roman" w:hAnsi="Times New Roman" w:cs="Times New Roman"/>
          <w:sz w:val="28"/>
          <w:szCs w:val="28"/>
        </w:rPr>
        <w:t xml:space="preserve"> </w:t>
      </w:r>
      <w:r w:rsidRPr="005B044B">
        <w:rPr>
          <w:rFonts w:ascii="Times New Roman" w:hAnsi="Times New Roman" w:cs="Times New Roman"/>
          <w:sz w:val="28"/>
          <w:szCs w:val="28"/>
        </w:rPr>
        <w:t>ССЗ.</w:t>
      </w:r>
      <w:r w:rsidR="003B59E0" w:rsidRPr="005B044B">
        <w:rPr>
          <w:rFonts w:ascii="Times New Roman" w:hAnsi="Times New Roman" w:cs="Times New Roman"/>
          <w:sz w:val="28"/>
          <w:szCs w:val="28"/>
        </w:rPr>
        <w:t xml:space="preserve"> </w:t>
      </w:r>
      <w:r w:rsidR="008169C2" w:rsidRPr="005B044B">
        <w:rPr>
          <w:rFonts w:ascii="Times New Roman" w:hAnsi="Times New Roman" w:cs="Times New Roman"/>
          <w:sz w:val="28"/>
          <w:szCs w:val="28"/>
        </w:rPr>
        <w:t>Необходимо п</w:t>
      </w:r>
      <w:r w:rsidR="003B59E0" w:rsidRPr="005B044B">
        <w:rPr>
          <w:rFonts w:ascii="Times New Roman" w:hAnsi="Times New Roman" w:cs="Times New Roman"/>
          <w:sz w:val="28"/>
          <w:szCs w:val="28"/>
        </w:rPr>
        <w:t xml:space="preserve">ринять во внимание аналитический отчет </w:t>
      </w:r>
      <w:r w:rsidR="0006645B" w:rsidRPr="005B044B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3B59E0" w:rsidRPr="005B044B">
        <w:rPr>
          <w:rStyle w:val="24"/>
          <w:rFonts w:eastAsiaTheme="minorHAnsi"/>
        </w:rPr>
        <w:t xml:space="preserve"> </w:t>
      </w:r>
      <w:r w:rsidR="003B59E0" w:rsidRPr="005B044B">
        <w:rPr>
          <w:rFonts w:ascii="Times New Roman" w:hAnsi="Times New Roman" w:cs="Times New Roman"/>
          <w:sz w:val="28"/>
          <w:szCs w:val="28"/>
        </w:rPr>
        <w:t xml:space="preserve">по результатам выездного мероприятия по проверке организации оказания медицинской помощи по профилю </w:t>
      </w:r>
      <w:r w:rsidR="006545FF" w:rsidRPr="005B044B">
        <w:rPr>
          <w:rFonts w:ascii="Times New Roman" w:hAnsi="Times New Roman" w:cs="Times New Roman"/>
          <w:sz w:val="28"/>
          <w:szCs w:val="28"/>
        </w:rPr>
        <w:t>«</w:t>
      </w:r>
      <w:r w:rsidR="003B59E0" w:rsidRPr="005B044B">
        <w:rPr>
          <w:rFonts w:ascii="Times New Roman" w:hAnsi="Times New Roman" w:cs="Times New Roman"/>
          <w:sz w:val="28"/>
          <w:szCs w:val="28"/>
        </w:rPr>
        <w:t>кардиология</w:t>
      </w:r>
      <w:r w:rsidR="006545FF" w:rsidRPr="005B044B">
        <w:rPr>
          <w:rFonts w:ascii="Times New Roman" w:hAnsi="Times New Roman" w:cs="Times New Roman"/>
          <w:sz w:val="28"/>
          <w:szCs w:val="28"/>
        </w:rPr>
        <w:t>»</w:t>
      </w:r>
      <w:r w:rsidR="003B59E0" w:rsidRPr="005B044B">
        <w:rPr>
          <w:rFonts w:ascii="Times New Roman" w:hAnsi="Times New Roman" w:cs="Times New Roman"/>
          <w:sz w:val="28"/>
          <w:szCs w:val="28"/>
        </w:rPr>
        <w:t xml:space="preserve"> в Воронежской области.</w:t>
      </w:r>
    </w:p>
    <w:p w14:paraId="2BF313FB" w14:textId="0424042D" w:rsidR="003B59E0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Проведение мероприятий по профилактике и лечению факторов риска </w:t>
      </w:r>
      <w:r w:rsidR="005B044B">
        <w:rPr>
          <w:rFonts w:ascii="Times New Roman" w:hAnsi="Times New Roman" w:cs="Times New Roman"/>
          <w:sz w:val="28"/>
          <w:szCs w:val="28"/>
        </w:rPr>
        <w:t>БСК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(артериальной гипертенз</w:t>
      </w:r>
      <w:r w:rsidR="005B044B">
        <w:rPr>
          <w:rFonts w:ascii="Times New Roman" w:hAnsi="Times New Roman" w:cs="Times New Roman"/>
          <w:sz w:val="28"/>
          <w:szCs w:val="28"/>
        </w:rPr>
        <w:t>ия</w:t>
      </w:r>
      <w:r w:rsidRPr="0057424A">
        <w:rPr>
          <w:rFonts w:ascii="Times New Roman" w:hAnsi="Times New Roman" w:cs="Times New Roman"/>
          <w:sz w:val="28"/>
          <w:szCs w:val="28"/>
        </w:rPr>
        <w:t>, курени</w:t>
      </w:r>
      <w:r w:rsidR="005B044B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, высок</w:t>
      </w:r>
      <w:r w:rsidR="005B044B">
        <w:rPr>
          <w:rFonts w:ascii="Times New Roman" w:hAnsi="Times New Roman" w:cs="Times New Roman"/>
          <w:sz w:val="28"/>
          <w:szCs w:val="28"/>
        </w:rPr>
        <w:t>ий</w:t>
      </w:r>
      <w:r w:rsidRPr="0057424A">
        <w:rPr>
          <w:rFonts w:ascii="Times New Roman" w:hAnsi="Times New Roman" w:cs="Times New Roman"/>
          <w:sz w:val="28"/>
          <w:szCs w:val="28"/>
        </w:rPr>
        <w:t xml:space="preserve"> уров</w:t>
      </w:r>
      <w:r w:rsidR="005B044B">
        <w:rPr>
          <w:rFonts w:ascii="Times New Roman" w:hAnsi="Times New Roman" w:cs="Times New Roman"/>
          <w:sz w:val="28"/>
          <w:szCs w:val="28"/>
        </w:rPr>
        <w:t>ень</w:t>
      </w:r>
      <w:r w:rsidRPr="0057424A">
        <w:rPr>
          <w:rFonts w:ascii="Times New Roman" w:hAnsi="Times New Roman" w:cs="Times New Roman"/>
          <w:sz w:val="28"/>
          <w:szCs w:val="28"/>
        </w:rPr>
        <w:t xml:space="preserve"> холестерина;</w:t>
      </w:r>
      <w:r w:rsidR="0023299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309B4" w:rsidRPr="0057424A">
        <w:rPr>
          <w:rFonts w:ascii="Times New Roman" w:hAnsi="Times New Roman" w:cs="Times New Roman"/>
          <w:sz w:val="28"/>
          <w:szCs w:val="28"/>
        </w:rPr>
        <w:t>сахарн</w:t>
      </w:r>
      <w:r w:rsidR="005B044B">
        <w:rPr>
          <w:rFonts w:ascii="Times New Roman" w:hAnsi="Times New Roman" w:cs="Times New Roman"/>
          <w:sz w:val="28"/>
          <w:szCs w:val="28"/>
        </w:rPr>
        <w:t>ый</w:t>
      </w:r>
      <w:r w:rsidR="005309B4" w:rsidRPr="0057424A">
        <w:rPr>
          <w:rFonts w:ascii="Times New Roman" w:hAnsi="Times New Roman" w:cs="Times New Roman"/>
          <w:sz w:val="28"/>
          <w:szCs w:val="28"/>
        </w:rPr>
        <w:t xml:space="preserve"> диабет;</w:t>
      </w:r>
      <w:r w:rsidRPr="0057424A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 w:rsidR="005B044B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 xml:space="preserve"> алкоголя; низк</w:t>
      </w:r>
      <w:r w:rsidR="005B044B">
        <w:rPr>
          <w:rFonts w:ascii="Times New Roman" w:hAnsi="Times New Roman" w:cs="Times New Roman"/>
          <w:sz w:val="28"/>
          <w:szCs w:val="28"/>
        </w:rPr>
        <w:t>ая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B044B">
        <w:rPr>
          <w:rFonts w:ascii="Times New Roman" w:hAnsi="Times New Roman" w:cs="Times New Roman"/>
          <w:sz w:val="28"/>
          <w:szCs w:val="28"/>
        </w:rPr>
        <w:t>ая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5B044B">
        <w:rPr>
          <w:rFonts w:ascii="Times New Roman" w:hAnsi="Times New Roman" w:cs="Times New Roman"/>
          <w:sz w:val="28"/>
          <w:szCs w:val="28"/>
        </w:rPr>
        <w:t>ь</w:t>
      </w:r>
      <w:r w:rsidRPr="0057424A">
        <w:rPr>
          <w:rFonts w:ascii="Times New Roman" w:hAnsi="Times New Roman" w:cs="Times New Roman"/>
          <w:sz w:val="28"/>
          <w:szCs w:val="28"/>
        </w:rPr>
        <w:t>; избыточн</w:t>
      </w:r>
      <w:r w:rsidR="005B044B">
        <w:rPr>
          <w:rFonts w:ascii="Times New Roman" w:hAnsi="Times New Roman" w:cs="Times New Roman"/>
          <w:sz w:val="28"/>
          <w:szCs w:val="28"/>
        </w:rPr>
        <w:t>ая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масс</w:t>
      </w:r>
      <w:r w:rsidR="005B044B">
        <w:rPr>
          <w:rFonts w:ascii="Times New Roman" w:hAnsi="Times New Roman" w:cs="Times New Roman"/>
          <w:sz w:val="28"/>
          <w:szCs w:val="28"/>
        </w:rPr>
        <w:t>а</w:t>
      </w:r>
      <w:r w:rsidRPr="0057424A">
        <w:rPr>
          <w:rFonts w:ascii="Times New Roman" w:hAnsi="Times New Roman" w:cs="Times New Roman"/>
          <w:sz w:val="28"/>
          <w:szCs w:val="28"/>
        </w:rPr>
        <w:t xml:space="preserve"> тела и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ожирени</w:t>
      </w:r>
      <w:r w:rsidR="005B044B">
        <w:rPr>
          <w:rFonts w:ascii="Times New Roman" w:hAnsi="Times New Roman" w:cs="Times New Roman"/>
          <w:sz w:val="28"/>
          <w:szCs w:val="28"/>
        </w:rPr>
        <w:t>е</w:t>
      </w:r>
      <w:r w:rsidRPr="0057424A">
        <w:rPr>
          <w:rFonts w:ascii="Times New Roman" w:hAnsi="Times New Roman" w:cs="Times New Roman"/>
          <w:sz w:val="28"/>
          <w:szCs w:val="28"/>
        </w:rPr>
        <w:t>), организация и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проведение информационно-просветительских программ для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населения с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</w:t>
      </w:r>
      <w:r w:rsidR="00F84BB1" w:rsidRPr="0057424A">
        <w:rPr>
          <w:rFonts w:ascii="Times New Roman" w:hAnsi="Times New Roman" w:cs="Times New Roman"/>
          <w:sz w:val="28"/>
          <w:szCs w:val="28"/>
        </w:rPr>
        <w:t>,</w:t>
      </w:r>
      <w:r w:rsidR="00C305EB" w:rsidRPr="0057424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84BB1" w:rsidRPr="0057424A">
        <w:rPr>
          <w:rFonts w:ascii="Times New Roman" w:hAnsi="Times New Roman" w:cs="Times New Roman"/>
          <w:sz w:val="28"/>
          <w:szCs w:val="28"/>
        </w:rPr>
        <w:t xml:space="preserve"> в целях информирования населения о симптомах ОНМК</w:t>
      </w:r>
      <w:r w:rsidR="002767F7"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F84BB1" w:rsidRPr="0057424A">
        <w:rPr>
          <w:rFonts w:ascii="Times New Roman" w:hAnsi="Times New Roman" w:cs="Times New Roman"/>
          <w:sz w:val="28"/>
          <w:szCs w:val="28"/>
        </w:rPr>
        <w:t xml:space="preserve">организация школ здоровья для пациентов </w:t>
      </w:r>
      <w:r w:rsidR="00C305EB" w:rsidRPr="0057424A">
        <w:rPr>
          <w:rFonts w:ascii="Times New Roman" w:hAnsi="Times New Roman" w:cs="Times New Roman"/>
          <w:sz w:val="28"/>
          <w:szCs w:val="28"/>
        </w:rPr>
        <w:t>группы</w:t>
      </w:r>
      <w:r w:rsidR="00AD301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F84BB1" w:rsidRPr="0057424A">
        <w:rPr>
          <w:rFonts w:ascii="Times New Roman" w:hAnsi="Times New Roman" w:cs="Times New Roman"/>
          <w:sz w:val="28"/>
          <w:szCs w:val="28"/>
        </w:rPr>
        <w:t>высокого риска возникновени</w:t>
      </w:r>
      <w:r w:rsidR="005B044B">
        <w:rPr>
          <w:rFonts w:ascii="Times New Roman" w:hAnsi="Times New Roman" w:cs="Times New Roman"/>
          <w:sz w:val="28"/>
          <w:szCs w:val="28"/>
        </w:rPr>
        <w:t>я</w:t>
      </w:r>
      <w:r w:rsidR="00F84BB1" w:rsidRPr="0057424A">
        <w:rPr>
          <w:rFonts w:ascii="Times New Roman" w:hAnsi="Times New Roman" w:cs="Times New Roman"/>
          <w:sz w:val="28"/>
          <w:szCs w:val="28"/>
        </w:rPr>
        <w:t xml:space="preserve"> ОНМК/ОКС.</w:t>
      </w:r>
      <w:r w:rsidR="00AD301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3B59E0" w:rsidRPr="0057424A">
        <w:rPr>
          <w:rFonts w:ascii="Times New Roman" w:hAnsi="Times New Roman" w:cs="Times New Roman"/>
          <w:sz w:val="28"/>
          <w:szCs w:val="28"/>
        </w:rPr>
        <w:t xml:space="preserve">. Дальнейшая 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реализация Областного межведомственного проекта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Живи долго!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 по основным направлениям: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Донести до каждого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Обратись вовремя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Здоровое поколение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Двигаться – значит жить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Питайся на здоровье!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Инфаркту и инсульту – нет!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Репродуктивное здоровье и активное социальное долголетие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«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>Территория здоровья</w:t>
      </w:r>
      <w:r w:rsidR="006545FF" w:rsidRPr="0057424A">
        <w:rPr>
          <w:rFonts w:ascii="Times New Roman" w:hAnsi="Times New Roman" w:cs="Times New Roman"/>
          <w:bCs/>
          <w:sz w:val="28"/>
          <w:szCs w:val="28"/>
        </w:rPr>
        <w:t>»</w:t>
      </w:r>
      <w:r w:rsidR="003B59E0" w:rsidRPr="005742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3DAFA2" w14:textId="4578E0B2" w:rsidR="009824B7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Совершенствование системы оказания первичной медико-санитарной помощи пациентам с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внедрением алгоритмов диспансеризации населения, направленных на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B044B">
        <w:rPr>
          <w:rFonts w:ascii="Times New Roman" w:hAnsi="Times New Roman" w:cs="Times New Roman"/>
          <w:sz w:val="28"/>
          <w:szCs w:val="28"/>
        </w:rPr>
        <w:t xml:space="preserve">пациентов из </w:t>
      </w:r>
      <w:r w:rsidRPr="0057424A">
        <w:rPr>
          <w:rFonts w:ascii="Times New Roman" w:hAnsi="Times New Roman" w:cs="Times New Roman"/>
          <w:sz w:val="28"/>
          <w:szCs w:val="28"/>
        </w:rPr>
        <w:t>групп</w:t>
      </w:r>
      <w:r w:rsidR="005B044B">
        <w:rPr>
          <w:rFonts w:ascii="Times New Roman" w:hAnsi="Times New Roman" w:cs="Times New Roman"/>
          <w:sz w:val="28"/>
          <w:szCs w:val="28"/>
        </w:rPr>
        <w:t xml:space="preserve"> риска (по </w:t>
      </w:r>
      <w:r w:rsidRPr="0057424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B044B">
        <w:rPr>
          <w:rFonts w:ascii="Times New Roman" w:hAnsi="Times New Roman" w:cs="Times New Roman"/>
          <w:sz w:val="28"/>
          <w:szCs w:val="28"/>
        </w:rPr>
        <w:t>ОНМК</w:t>
      </w:r>
      <w:r w:rsidRPr="0057424A">
        <w:rPr>
          <w:rFonts w:ascii="Times New Roman" w:hAnsi="Times New Roman" w:cs="Times New Roman"/>
          <w:sz w:val="28"/>
          <w:szCs w:val="28"/>
        </w:rPr>
        <w:t xml:space="preserve"> и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5B044B">
        <w:rPr>
          <w:rFonts w:ascii="Times New Roman" w:hAnsi="Times New Roman" w:cs="Times New Roman"/>
          <w:sz w:val="28"/>
          <w:szCs w:val="28"/>
        </w:rPr>
        <w:t>ОКС)</w:t>
      </w:r>
      <w:r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4E04E3" w:rsidRPr="0057424A">
        <w:rPr>
          <w:rFonts w:ascii="Times New Roman" w:hAnsi="Times New Roman" w:cs="Times New Roman"/>
          <w:sz w:val="28"/>
          <w:szCs w:val="28"/>
        </w:rPr>
        <w:t xml:space="preserve">пациентов с хронической сердечной </w:t>
      </w:r>
      <w:r w:rsidR="005B044B">
        <w:rPr>
          <w:rFonts w:ascii="Times New Roman" w:hAnsi="Times New Roman" w:cs="Times New Roman"/>
          <w:sz w:val="28"/>
          <w:szCs w:val="28"/>
        </w:rPr>
        <w:t>недостаточностью.</w:t>
      </w:r>
    </w:p>
    <w:p w14:paraId="63878289" w14:textId="053CCA2E" w:rsidR="009824B7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Внедрение новых эффективных технологий диагностики, лечения и профилактики болезней системы кровообращения с увеличение</w:t>
      </w:r>
      <w:r w:rsidR="004E04E3" w:rsidRPr="0057424A">
        <w:rPr>
          <w:rFonts w:ascii="Times New Roman" w:hAnsi="Times New Roman" w:cs="Times New Roman"/>
          <w:sz w:val="28"/>
          <w:szCs w:val="28"/>
        </w:rPr>
        <w:t>м</w:t>
      </w:r>
      <w:r w:rsidRPr="0057424A">
        <w:rPr>
          <w:rFonts w:ascii="Times New Roman" w:hAnsi="Times New Roman" w:cs="Times New Roman"/>
          <w:sz w:val="28"/>
          <w:szCs w:val="28"/>
        </w:rPr>
        <w:t xml:space="preserve"> объемов оказания медицинской помощи</w:t>
      </w:r>
      <w:r w:rsidR="003B59E0" w:rsidRPr="0057424A">
        <w:rPr>
          <w:rFonts w:ascii="Times New Roman" w:hAnsi="Times New Roman" w:cs="Times New Roman"/>
          <w:sz w:val="28"/>
          <w:szCs w:val="28"/>
        </w:rPr>
        <w:t>;</w:t>
      </w:r>
      <w:r w:rsidR="004E04E3" w:rsidRPr="0057424A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B044B">
        <w:rPr>
          <w:rFonts w:ascii="Times New Roman" w:hAnsi="Times New Roman" w:cs="Times New Roman"/>
          <w:sz w:val="28"/>
          <w:szCs w:val="28"/>
        </w:rPr>
        <w:t>я</w:t>
      </w:r>
      <w:r w:rsidR="004E04E3" w:rsidRPr="0057424A">
        <w:rPr>
          <w:rFonts w:ascii="Times New Roman" w:hAnsi="Times New Roman" w:cs="Times New Roman"/>
          <w:sz w:val="28"/>
          <w:szCs w:val="28"/>
        </w:rPr>
        <w:t xml:space="preserve"> программ монитори</w:t>
      </w:r>
      <w:r w:rsidR="002767F7" w:rsidRPr="0057424A">
        <w:rPr>
          <w:rFonts w:ascii="Times New Roman" w:hAnsi="Times New Roman" w:cs="Times New Roman"/>
          <w:sz w:val="28"/>
          <w:szCs w:val="28"/>
        </w:rPr>
        <w:t>нга</w:t>
      </w:r>
      <w:r w:rsidR="004E04E3"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3B59E0" w:rsidRPr="0057424A">
        <w:rPr>
          <w:rFonts w:ascii="Times New Roman" w:hAnsi="Times New Roman" w:cs="Times New Roman"/>
          <w:sz w:val="28"/>
          <w:szCs w:val="28"/>
        </w:rPr>
        <w:t>участие в работе Федерального регистра больных ОКС, больных ХСН и АГ, усовершенствова</w:t>
      </w:r>
      <w:r w:rsidR="005B044B">
        <w:rPr>
          <w:rFonts w:ascii="Times New Roman" w:hAnsi="Times New Roman" w:cs="Times New Roman"/>
          <w:sz w:val="28"/>
          <w:szCs w:val="28"/>
        </w:rPr>
        <w:t>ние</w:t>
      </w:r>
      <w:r w:rsidR="003B59E0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4E04E3" w:rsidRPr="0057424A">
        <w:rPr>
          <w:rFonts w:ascii="Times New Roman" w:hAnsi="Times New Roman" w:cs="Times New Roman"/>
          <w:sz w:val="28"/>
          <w:szCs w:val="28"/>
        </w:rPr>
        <w:lastRenderedPageBreak/>
        <w:t>региональны</w:t>
      </w:r>
      <w:r w:rsidR="005B044B">
        <w:rPr>
          <w:rFonts w:ascii="Times New Roman" w:hAnsi="Times New Roman" w:cs="Times New Roman"/>
          <w:sz w:val="28"/>
          <w:szCs w:val="28"/>
        </w:rPr>
        <w:t>х</w:t>
      </w:r>
      <w:r w:rsidR="004E04E3" w:rsidRPr="0057424A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5B044B">
        <w:rPr>
          <w:rFonts w:ascii="Times New Roman" w:hAnsi="Times New Roman" w:cs="Times New Roman"/>
          <w:sz w:val="28"/>
          <w:szCs w:val="28"/>
        </w:rPr>
        <w:t>ов</w:t>
      </w:r>
      <w:r w:rsidR="003B59E0" w:rsidRPr="0057424A">
        <w:rPr>
          <w:rFonts w:ascii="Times New Roman" w:hAnsi="Times New Roman" w:cs="Times New Roman"/>
          <w:sz w:val="28"/>
          <w:szCs w:val="28"/>
        </w:rPr>
        <w:t xml:space="preserve"> пациентов с ИМ, </w:t>
      </w:r>
      <w:r w:rsidR="004E04E3" w:rsidRPr="0057424A">
        <w:rPr>
          <w:rFonts w:ascii="Times New Roman" w:hAnsi="Times New Roman" w:cs="Times New Roman"/>
          <w:sz w:val="28"/>
          <w:szCs w:val="28"/>
        </w:rPr>
        <w:t>льготного лекарственного обеспечения пациентов высокого риска повторных событий и неблагоприятного исхода</w:t>
      </w:r>
      <w:r w:rsidR="003B59E0" w:rsidRPr="0057424A">
        <w:rPr>
          <w:rFonts w:ascii="Times New Roman" w:hAnsi="Times New Roman" w:cs="Times New Roman"/>
          <w:sz w:val="28"/>
          <w:szCs w:val="28"/>
        </w:rPr>
        <w:t>, увеличение продолжительности льготного обеспечения до 12 месяцев</w:t>
      </w:r>
      <w:r w:rsidR="004E04E3" w:rsidRPr="0057424A">
        <w:rPr>
          <w:rFonts w:ascii="Times New Roman" w:hAnsi="Times New Roman" w:cs="Times New Roman"/>
          <w:sz w:val="28"/>
          <w:szCs w:val="28"/>
        </w:rPr>
        <w:t>;</w:t>
      </w:r>
    </w:p>
    <w:p w14:paraId="60A7B3CF" w14:textId="4AC87F2F" w:rsidR="009824B7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Разработка и</w:t>
      </w:r>
      <w:r w:rsidR="00FF7E45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реализация комплекса мероприятий по</w:t>
      </w:r>
      <w:r w:rsidR="00195B32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совершенствованию с</w:t>
      </w:r>
      <w:r w:rsidR="005B044B">
        <w:rPr>
          <w:rFonts w:ascii="Times New Roman" w:hAnsi="Times New Roman" w:cs="Times New Roman"/>
          <w:sz w:val="28"/>
          <w:szCs w:val="28"/>
        </w:rPr>
        <w:t>истемы реабилитации пациентов с БСК</w:t>
      </w:r>
      <w:r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3B59E0" w:rsidRPr="0057424A">
        <w:rPr>
          <w:rFonts w:ascii="Times New Roman" w:hAnsi="Times New Roman" w:cs="Times New Roman"/>
          <w:sz w:val="28"/>
          <w:szCs w:val="28"/>
        </w:rPr>
        <w:t xml:space="preserve">обеспечить прохождение курса реабилитации не менее 70 % больных, перенесших ОКС, кардиохирургические вмешательства, лечение по поводу ХСН; </w:t>
      </w:r>
      <w:r w:rsidRPr="0057424A">
        <w:rPr>
          <w:rFonts w:ascii="Times New Roman" w:hAnsi="Times New Roman" w:cs="Times New Roman"/>
          <w:sz w:val="28"/>
          <w:szCs w:val="28"/>
        </w:rPr>
        <w:t>внедрение ранней мультидисциплинарной реабилитации больных</w:t>
      </w:r>
      <w:r w:rsidR="004E04E3" w:rsidRPr="0057424A">
        <w:rPr>
          <w:rFonts w:ascii="Times New Roman" w:hAnsi="Times New Roman" w:cs="Times New Roman"/>
          <w:sz w:val="28"/>
          <w:szCs w:val="28"/>
        </w:rPr>
        <w:t>, реабилитации на амбулаторном этапе лечения.</w:t>
      </w:r>
    </w:p>
    <w:p w14:paraId="1CA9F793" w14:textId="290D09BC" w:rsidR="009824B7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31E9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материально-технической базы учреждений</w:t>
      </w:r>
      <w:r w:rsidR="00A31E9E" w:rsidRPr="0057424A">
        <w:rPr>
          <w:rFonts w:ascii="Times New Roman" w:hAnsi="Times New Roman" w:cs="Times New Roman"/>
          <w:sz w:val="28"/>
          <w:szCs w:val="28"/>
        </w:rPr>
        <w:t>,</w:t>
      </w:r>
      <w:r w:rsidRPr="0057424A"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 пациентам с</w:t>
      </w:r>
      <w:r w:rsidR="0001369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болезнями системы кровообращения</w:t>
      </w:r>
      <w:r w:rsidR="0001369A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3F8B810B" w14:textId="08C419AD" w:rsidR="009824B7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Переоснащение медицинским оборудованием медицинских организаций</w:t>
      </w:r>
      <w:r w:rsidR="0001369A" w:rsidRPr="0057424A">
        <w:rPr>
          <w:rFonts w:ascii="Times New Roman" w:hAnsi="Times New Roman" w:cs="Times New Roman"/>
          <w:sz w:val="28"/>
          <w:szCs w:val="28"/>
        </w:rPr>
        <w:t>: 1 РСЦ, 10 ПСО и 2 кардиологических отделений.</w:t>
      </w:r>
    </w:p>
    <w:p w14:paraId="65E25723" w14:textId="5FA36D86" w:rsidR="009824B7" w:rsidRPr="0057424A" w:rsidRDefault="004E04E3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Организация сбора </w:t>
      </w:r>
      <w:r w:rsidR="00063AC1" w:rsidRPr="0057424A">
        <w:rPr>
          <w:rFonts w:ascii="Times New Roman" w:hAnsi="Times New Roman" w:cs="Times New Roman"/>
          <w:sz w:val="28"/>
          <w:szCs w:val="28"/>
        </w:rPr>
        <w:t>достоверных статистических данных по</w:t>
      </w:r>
      <w:r w:rsidR="00FC78F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заболеваемости, смертности, летальности и</w:t>
      </w:r>
      <w:r w:rsidR="0001369A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инвалидности по группе </w:t>
      </w:r>
      <w:r w:rsidR="005B044B">
        <w:rPr>
          <w:rFonts w:ascii="Times New Roman" w:hAnsi="Times New Roman" w:cs="Times New Roman"/>
          <w:sz w:val="28"/>
          <w:szCs w:val="28"/>
        </w:rPr>
        <w:t>БСК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(</w:t>
      </w:r>
      <w:r w:rsidR="005B044B">
        <w:rPr>
          <w:rFonts w:ascii="Times New Roman" w:hAnsi="Times New Roman" w:cs="Times New Roman"/>
          <w:sz w:val="28"/>
          <w:szCs w:val="28"/>
        </w:rPr>
        <w:t>ГБ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5B044B">
        <w:rPr>
          <w:rFonts w:ascii="Times New Roman" w:hAnsi="Times New Roman" w:cs="Times New Roman"/>
          <w:sz w:val="28"/>
          <w:szCs w:val="28"/>
        </w:rPr>
        <w:t>ОИМ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, </w:t>
      </w:r>
      <w:r w:rsidR="005B044B">
        <w:rPr>
          <w:rFonts w:ascii="Times New Roman" w:hAnsi="Times New Roman" w:cs="Times New Roman"/>
          <w:sz w:val="28"/>
          <w:szCs w:val="28"/>
        </w:rPr>
        <w:t>ОНМК</w:t>
      </w:r>
      <w:r w:rsidR="00063AC1" w:rsidRPr="0057424A">
        <w:rPr>
          <w:rFonts w:ascii="Times New Roman" w:hAnsi="Times New Roman" w:cs="Times New Roman"/>
          <w:sz w:val="28"/>
          <w:szCs w:val="28"/>
        </w:rPr>
        <w:t xml:space="preserve"> и</w:t>
      </w:r>
      <w:r w:rsidR="00FC78F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063AC1" w:rsidRPr="0057424A">
        <w:rPr>
          <w:rFonts w:ascii="Times New Roman" w:hAnsi="Times New Roman" w:cs="Times New Roman"/>
          <w:sz w:val="28"/>
          <w:szCs w:val="28"/>
        </w:rPr>
        <w:t>др.)</w:t>
      </w:r>
      <w:r w:rsidRPr="0057424A">
        <w:rPr>
          <w:rFonts w:ascii="Times New Roman" w:hAnsi="Times New Roman" w:cs="Times New Roman"/>
          <w:sz w:val="28"/>
          <w:szCs w:val="28"/>
        </w:rPr>
        <w:t>, в том числе с использованием региональных информационных сервисов</w:t>
      </w:r>
      <w:r w:rsidR="0001369A" w:rsidRPr="0057424A">
        <w:rPr>
          <w:rFonts w:ascii="Times New Roman" w:hAnsi="Times New Roman" w:cs="Times New Roman"/>
          <w:sz w:val="28"/>
          <w:szCs w:val="28"/>
        </w:rPr>
        <w:t>: 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Pr="0057424A">
        <w:rPr>
          <w:rFonts w:ascii="Times New Roman" w:hAnsi="Times New Roman" w:cs="Times New Roman"/>
          <w:sz w:val="28"/>
          <w:szCs w:val="28"/>
        </w:rPr>
        <w:t>.</w:t>
      </w:r>
    </w:p>
    <w:p w14:paraId="022F74AD" w14:textId="699FFF2B" w:rsidR="00AD3016" w:rsidRPr="0057424A" w:rsidRDefault="00063AC1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Привлечение специалистов и укомплектование врачами-терапевтами участковыми и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врачами-неврологами амб</w:t>
      </w:r>
      <w:r w:rsidR="00AD3016" w:rsidRPr="0057424A">
        <w:rPr>
          <w:rFonts w:ascii="Times New Roman" w:hAnsi="Times New Roman" w:cs="Times New Roman"/>
          <w:sz w:val="28"/>
          <w:szCs w:val="28"/>
        </w:rPr>
        <w:t>улаторно-поликлинической службы: целевое обучени</w:t>
      </w:r>
      <w:r w:rsidR="00B63048" w:rsidRPr="0057424A">
        <w:rPr>
          <w:rFonts w:ascii="Times New Roman" w:hAnsi="Times New Roman" w:cs="Times New Roman"/>
          <w:sz w:val="28"/>
          <w:szCs w:val="28"/>
        </w:rPr>
        <w:t>е</w:t>
      </w:r>
      <w:r w:rsidR="00AD3016" w:rsidRPr="0057424A">
        <w:rPr>
          <w:rFonts w:ascii="Times New Roman" w:hAnsi="Times New Roman" w:cs="Times New Roman"/>
          <w:sz w:val="28"/>
          <w:szCs w:val="28"/>
        </w:rPr>
        <w:t>, трудоустройство выпускников после прохождения первичной аккредитации, подготовка узких специалистов в целевой ординатуре.</w:t>
      </w:r>
    </w:p>
    <w:p w14:paraId="5D071EB9" w14:textId="71C6BA6E" w:rsidR="00BF0E06" w:rsidRPr="0057424A" w:rsidRDefault="00BF0E06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Обеспеч</w:t>
      </w:r>
      <w:r w:rsidR="008169C2" w:rsidRPr="0057424A">
        <w:rPr>
          <w:rFonts w:ascii="Times New Roman" w:hAnsi="Times New Roman" w:cs="Times New Roman"/>
          <w:sz w:val="28"/>
          <w:szCs w:val="28"/>
        </w:rPr>
        <w:t>ение</w:t>
      </w:r>
      <w:r w:rsidRPr="0057424A"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8169C2" w:rsidRPr="0057424A">
        <w:rPr>
          <w:rFonts w:ascii="Times New Roman" w:hAnsi="Times New Roman" w:cs="Times New Roman"/>
          <w:sz w:val="28"/>
          <w:szCs w:val="28"/>
        </w:rPr>
        <w:t>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качества оказан</w:t>
      </w:r>
      <w:r w:rsidR="005B599E" w:rsidRPr="0057424A">
        <w:rPr>
          <w:rFonts w:ascii="Times New Roman" w:hAnsi="Times New Roman" w:cs="Times New Roman"/>
          <w:sz w:val="28"/>
          <w:szCs w:val="28"/>
        </w:rPr>
        <w:t xml:space="preserve">ия медицинской помощи больным с </w:t>
      </w:r>
      <w:r w:rsidRPr="0057424A">
        <w:rPr>
          <w:rFonts w:ascii="Times New Roman" w:hAnsi="Times New Roman" w:cs="Times New Roman"/>
          <w:sz w:val="28"/>
          <w:szCs w:val="28"/>
        </w:rPr>
        <w:t>ССЗ в</w:t>
      </w:r>
      <w:r w:rsidR="005B599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соответствии с</w:t>
      </w:r>
      <w:r w:rsidR="005B599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клиническими рекомендациями совместно с</w:t>
      </w:r>
      <w:r w:rsidR="005B599E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Pr="0057424A">
        <w:rPr>
          <w:rFonts w:ascii="Times New Roman" w:hAnsi="Times New Roman" w:cs="Times New Roman"/>
          <w:sz w:val="28"/>
          <w:szCs w:val="28"/>
        </w:rPr>
        <w:t>профильными национальными медицинскими исследовательскими центрами.</w:t>
      </w:r>
      <w:r w:rsidR="00AD3016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82331" w14:textId="48D940E7" w:rsidR="000C2A29" w:rsidRPr="0057424A" w:rsidRDefault="00BF0E06" w:rsidP="00A20691">
      <w:pPr>
        <w:pStyle w:val="a9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Организ</w:t>
      </w:r>
      <w:r w:rsidR="008169C2" w:rsidRPr="0057424A">
        <w:rPr>
          <w:rFonts w:ascii="Times New Roman" w:hAnsi="Times New Roman" w:cs="Times New Roman"/>
          <w:sz w:val="28"/>
          <w:szCs w:val="28"/>
        </w:rPr>
        <w:t>ация</w:t>
      </w:r>
      <w:r w:rsidRPr="005742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169C2" w:rsidRPr="0057424A">
        <w:rPr>
          <w:rFonts w:ascii="Times New Roman" w:hAnsi="Times New Roman" w:cs="Times New Roman"/>
          <w:sz w:val="28"/>
          <w:szCs w:val="28"/>
        </w:rPr>
        <w:t>ы</w:t>
      </w:r>
      <w:r w:rsidRPr="0057424A">
        <w:rPr>
          <w:rFonts w:ascii="Times New Roman" w:hAnsi="Times New Roman" w:cs="Times New Roman"/>
          <w:sz w:val="28"/>
          <w:szCs w:val="28"/>
        </w:rPr>
        <w:t xml:space="preserve"> внутреннего контроля качества оказываемой медицинской помощи, основанной на клинических рекомендациях, утвержденных Минздравом </w:t>
      </w:r>
      <w:r w:rsidR="00E71C53" w:rsidRPr="0057424A">
        <w:rPr>
          <w:rFonts w:ascii="Times New Roman" w:hAnsi="Times New Roman" w:cs="Times New Roman"/>
          <w:sz w:val="28"/>
          <w:szCs w:val="28"/>
        </w:rPr>
        <w:t>России</w:t>
      </w:r>
      <w:r w:rsidRPr="0057424A">
        <w:rPr>
          <w:rFonts w:ascii="Times New Roman" w:hAnsi="Times New Roman" w:cs="Times New Roman"/>
          <w:sz w:val="28"/>
          <w:szCs w:val="28"/>
        </w:rPr>
        <w:t>, и протоколах лечения (протоколах ведения) больных с ССЗ.</w:t>
      </w:r>
      <w:r w:rsidR="00AD3016" w:rsidRPr="00574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2BE28" w14:textId="77777777" w:rsidR="005F6A71" w:rsidRPr="0057424A" w:rsidRDefault="005F6A71" w:rsidP="00A20691">
      <w:pPr>
        <w:spacing w:line="33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68B3AB" w14:textId="4EC65160" w:rsidR="005F6A71" w:rsidRPr="0057424A" w:rsidRDefault="008D5051" w:rsidP="00A20691">
      <w:pPr>
        <w:spacing w:line="33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4.</w:t>
      </w:r>
      <w:r w:rsidRPr="0057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A71" w:rsidRPr="0057424A">
        <w:rPr>
          <w:rFonts w:ascii="Times New Roman" w:hAnsi="Times New Roman" w:cs="Times New Roman"/>
          <w:sz w:val="28"/>
          <w:szCs w:val="28"/>
        </w:rPr>
        <w:t>План мероприятий региональной программы «Борьба с сердечно-сосудистыми заболеваниями</w:t>
      </w:r>
      <w:r w:rsidR="00536EB3" w:rsidRPr="0057424A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="005F6A71" w:rsidRPr="0057424A">
        <w:rPr>
          <w:rFonts w:ascii="Times New Roman" w:hAnsi="Times New Roman" w:cs="Times New Roman"/>
          <w:sz w:val="28"/>
          <w:szCs w:val="28"/>
        </w:rPr>
        <w:t>»</w:t>
      </w:r>
      <w:r w:rsidR="00036902" w:rsidRPr="0057424A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A7068C" w:rsidRPr="0057424A">
        <w:rPr>
          <w:rFonts w:ascii="Times New Roman" w:hAnsi="Times New Roman" w:cs="Times New Roman"/>
          <w:sz w:val="28"/>
          <w:szCs w:val="28"/>
        </w:rPr>
        <w:t xml:space="preserve">к </w:t>
      </w:r>
      <w:r w:rsidR="005B044B">
        <w:rPr>
          <w:rFonts w:ascii="Times New Roman" w:hAnsi="Times New Roman" w:cs="Times New Roman"/>
          <w:sz w:val="28"/>
          <w:szCs w:val="28"/>
        </w:rPr>
        <w:t>настоящей региональной п</w:t>
      </w:r>
      <w:r w:rsidR="00A7068C" w:rsidRPr="0057424A">
        <w:rPr>
          <w:rFonts w:ascii="Times New Roman" w:hAnsi="Times New Roman" w:cs="Times New Roman"/>
          <w:sz w:val="28"/>
          <w:szCs w:val="28"/>
        </w:rPr>
        <w:t>рограмме</w:t>
      </w:r>
      <w:r w:rsidR="005B044B">
        <w:rPr>
          <w:rFonts w:ascii="Times New Roman" w:hAnsi="Times New Roman" w:cs="Times New Roman"/>
          <w:sz w:val="28"/>
          <w:szCs w:val="28"/>
        </w:rPr>
        <w:t>.</w:t>
      </w:r>
    </w:p>
    <w:p w14:paraId="7014D176" w14:textId="6AB9BBA1" w:rsidR="008D5051" w:rsidRPr="0057424A" w:rsidRDefault="008D5051" w:rsidP="00A20691">
      <w:pPr>
        <w:spacing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0D02CF" w14:textId="1457BAF9" w:rsidR="006C13B2" w:rsidRPr="0057424A" w:rsidRDefault="005F6A71" w:rsidP="00A2069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5. </w:t>
      </w:r>
      <w:r w:rsidR="006C13B2" w:rsidRPr="0057424A">
        <w:rPr>
          <w:rFonts w:ascii="Times New Roman" w:hAnsi="Times New Roman" w:cs="Times New Roman"/>
          <w:sz w:val="28"/>
          <w:szCs w:val="28"/>
        </w:rPr>
        <w:t>Ожидаемые рез</w:t>
      </w:r>
      <w:r w:rsidR="00036902" w:rsidRPr="0057424A">
        <w:rPr>
          <w:rFonts w:ascii="Times New Roman" w:hAnsi="Times New Roman" w:cs="Times New Roman"/>
          <w:sz w:val="28"/>
          <w:szCs w:val="28"/>
        </w:rPr>
        <w:t>ультаты региональной программы</w:t>
      </w:r>
    </w:p>
    <w:p w14:paraId="5502F25E" w14:textId="77777777" w:rsidR="005F6A71" w:rsidRPr="0057424A" w:rsidRDefault="005F6A71" w:rsidP="00A20691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D81C7" w14:textId="171A5917" w:rsidR="006C13B2" w:rsidRPr="0057424A" w:rsidRDefault="005B044B" w:rsidP="00A2069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смертности от БСК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 до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450 случаев на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100 тыс. населения к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2024 году, а также снижение больничной летальности от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8 % и о</w:t>
      </w:r>
      <w:r w:rsidR="006C13B2" w:rsidRPr="005742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ОНМК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3B2" w:rsidRPr="0057424A">
        <w:rPr>
          <w:rFonts w:ascii="Times New Roman" w:hAnsi="Times New Roman" w:cs="Times New Roman"/>
          <w:sz w:val="28"/>
          <w:szCs w:val="28"/>
        </w:rPr>
        <w:t>до</w:t>
      </w:r>
      <w:r w:rsidR="004B2C9D" w:rsidRPr="0057424A">
        <w:rPr>
          <w:rFonts w:ascii="Times New Roman" w:hAnsi="Times New Roman" w:cs="Times New Roman"/>
          <w:sz w:val="28"/>
          <w:szCs w:val="28"/>
        </w:rPr>
        <w:t xml:space="preserve">  </w:t>
      </w:r>
      <w:r w:rsidR="006C13B2" w:rsidRPr="005742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C13B2" w:rsidRPr="0057424A">
        <w:rPr>
          <w:rFonts w:ascii="Times New Roman" w:hAnsi="Times New Roman" w:cs="Times New Roman"/>
          <w:sz w:val="28"/>
          <w:szCs w:val="28"/>
        </w:rPr>
        <w:t xml:space="preserve"> % в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2024 году, увеличение отношения числа рентгенэндоваскулярных вмешательств в лечебных целях к общему числу выбывших больных, перенесших ОКС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 до 60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%, увеличение количества рентгенэндоваскулярных вмешательств в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лечебных целях в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2024 году до 5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941 ед., увеличение доли профильных госпитализаций пациентов с </w:t>
      </w:r>
      <w:r w:rsidR="00AB3065">
        <w:rPr>
          <w:rFonts w:ascii="Times New Roman" w:hAnsi="Times New Roman" w:cs="Times New Roman"/>
          <w:sz w:val="28"/>
          <w:szCs w:val="28"/>
        </w:rPr>
        <w:t>ОНМК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, доставленных автомобилями </w:t>
      </w:r>
      <w:r w:rsidR="00AB3065">
        <w:rPr>
          <w:rFonts w:ascii="Times New Roman" w:hAnsi="Times New Roman" w:cs="Times New Roman"/>
          <w:sz w:val="28"/>
          <w:szCs w:val="28"/>
        </w:rPr>
        <w:t>СМП</w:t>
      </w:r>
      <w:r w:rsidR="006C13B2" w:rsidRPr="0057424A">
        <w:rPr>
          <w:rFonts w:ascii="Times New Roman" w:hAnsi="Times New Roman" w:cs="Times New Roman"/>
          <w:sz w:val="28"/>
          <w:szCs w:val="28"/>
        </w:rPr>
        <w:t xml:space="preserve"> до 95</w:t>
      </w:r>
      <w:r w:rsidR="00E85ED6" w:rsidRPr="0057424A">
        <w:rPr>
          <w:rFonts w:ascii="Times New Roman" w:hAnsi="Times New Roman" w:cs="Times New Roman"/>
          <w:sz w:val="28"/>
          <w:szCs w:val="28"/>
        </w:rPr>
        <w:t xml:space="preserve"> </w:t>
      </w:r>
      <w:r w:rsidR="006C13B2" w:rsidRPr="0057424A">
        <w:rPr>
          <w:rFonts w:ascii="Times New Roman" w:hAnsi="Times New Roman" w:cs="Times New Roman"/>
          <w:sz w:val="28"/>
          <w:szCs w:val="28"/>
        </w:rPr>
        <w:t>%</w:t>
      </w:r>
      <w:r w:rsidR="008A6D0C" w:rsidRPr="0057424A">
        <w:rPr>
          <w:rFonts w:ascii="Times New Roman" w:hAnsi="Times New Roman" w:cs="Times New Roman"/>
          <w:sz w:val="28"/>
          <w:szCs w:val="28"/>
        </w:rPr>
        <w:t>.</w:t>
      </w:r>
    </w:p>
    <w:p w14:paraId="64270417" w14:textId="77777777" w:rsidR="00BE199D" w:rsidRPr="0057424A" w:rsidRDefault="00BE199D" w:rsidP="008169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5B558" w14:textId="77777777" w:rsidR="00BE199D" w:rsidRPr="0057424A" w:rsidRDefault="00BE199D" w:rsidP="008169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E199D" w:rsidRPr="0057424A" w:rsidSect="00B20002">
          <w:pgSz w:w="12240" w:h="15840"/>
          <w:pgMar w:top="1440" w:right="616" w:bottom="1440" w:left="1276" w:header="720" w:footer="720" w:gutter="0"/>
          <w:cols w:space="720"/>
          <w:docGrid w:linePitch="299"/>
        </w:sectPr>
      </w:pPr>
    </w:p>
    <w:p w14:paraId="4934CA14" w14:textId="77777777" w:rsidR="0006645B" w:rsidRPr="0057424A" w:rsidRDefault="0006645B" w:rsidP="0006645B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_Toc7188413"/>
      <w:r w:rsidRPr="005742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9393AA9" w14:textId="77777777" w:rsidR="0006645B" w:rsidRPr="0057424A" w:rsidRDefault="0006645B" w:rsidP="0006645B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к региональной программе</w:t>
      </w:r>
    </w:p>
    <w:p w14:paraId="738C0D41" w14:textId="77777777" w:rsidR="0006645B" w:rsidRPr="0057424A" w:rsidRDefault="0006645B" w:rsidP="0006645B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 xml:space="preserve">«Борьба с сердечно-сосудистыми заболеваниями </w:t>
      </w:r>
    </w:p>
    <w:p w14:paraId="5EE568BA" w14:textId="77777777" w:rsidR="0006645B" w:rsidRPr="0057424A" w:rsidRDefault="0006645B" w:rsidP="0006645B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в Воронежской области»</w:t>
      </w:r>
    </w:p>
    <w:p w14:paraId="21EF99FD" w14:textId="77777777" w:rsidR="0006645B" w:rsidRPr="0057424A" w:rsidRDefault="0006645B" w:rsidP="0006645B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F34065" w14:textId="77777777" w:rsidR="0006645B" w:rsidRPr="0057424A" w:rsidRDefault="0006645B" w:rsidP="0006645B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FA5974" w14:textId="77777777" w:rsidR="0006645B" w:rsidRPr="0057424A" w:rsidRDefault="0006645B" w:rsidP="0006645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24A">
        <w:rPr>
          <w:rFonts w:ascii="Times New Roman" w:hAnsi="Times New Roman" w:cs="Times New Roman"/>
          <w:sz w:val="28"/>
          <w:szCs w:val="28"/>
        </w:rPr>
        <w:t>План мероприятий региональной программы «Борьба с сердечно-сосудистыми заболеваниями в Воронежской области»</w:t>
      </w:r>
      <w:bookmarkEnd w:id="25"/>
    </w:p>
    <w:tbl>
      <w:tblPr>
        <w:tblpPr w:leftFromText="180" w:rightFromText="180" w:vertAnchor="text" w:tblpX="-782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4644"/>
        <w:gridCol w:w="1417"/>
        <w:gridCol w:w="1389"/>
        <w:gridCol w:w="2552"/>
        <w:gridCol w:w="312"/>
        <w:gridCol w:w="3686"/>
      </w:tblGrid>
      <w:tr w:rsidR="0006645B" w:rsidRPr="0057424A" w14:paraId="0ECF2FCC" w14:textId="77777777" w:rsidTr="0006645B">
        <w:trPr>
          <w:trHeight w:val="31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D3B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552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мероприятия, контрольной точки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0269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7E5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9851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Характеристика результата</w:t>
            </w:r>
          </w:p>
        </w:tc>
      </w:tr>
      <w:tr w:rsidR="0006645B" w:rsidRPr="0057424A" w14:paraId="20E7389A" w14:textId="77777777" w:rsidTr="0006645B">
        <w:trPr>
          <w:trHeight w:val="4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6CD1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6140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8721" w14:textId="77777777" w:rsidR="0006645B" w:rsidRPr="0057424A" w:rsidRDefault="0006645B">
            <w:pPr>
              <w:spacing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BD46" w14:textId="77777777" w:rsidR="0006645B" w:rsidRPr="0057424A" w:rsidRDefault="0006645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20CA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B09D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6645B" w:rsidRPr="0057424A" w14:paraId="3F0814B2" w14:textId="77777777" w:rsidTr="0006645B">
        <w:trPr>
          <w:trHeight w:val="34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1CF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682D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E48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E20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A6B1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BC14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6645B" w:rsidRPr="0057424A" w14:paraId="36870805" w14:textId="77777777" w:rsidTr="0006645B">
        <w:trPr>
          <w:trHeight w:val="680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CAC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1. 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</w:tr>
      <w:tr w:rsidR="0006645B" w:rsidRPr="0057424A" w14:paraId="549E80F9" w14:textId="77777777" w:rsidTr="000664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0B8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8E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плана мероприятий по обеспечению достижения указанных показателей в клинических рекомендациях по профилю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E67D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360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9F76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здравоохранения Воронежской области</w:t>
            </w:r>
          </w:p>
          <w:p w14:paraId="45634CC1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(далее – ДЗ ВО);</w:t>
            </w:r>
          </w:p>
          <w:p w14:paraId="0D846E9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медицинских организаций Воронежской области (далее – главные врачи МО 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97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 план мероприятий по обеспечению достижения указанных показателей</w:t>
            </w:r>
          </w:p>
        </w:tc>
      </w:tr>
      <w:tr w:rsidR="0006645B" w:rsidRPr="0057424A" w14:paraId="6B0DD917" w14:textId="77777777" w:rsidTr="000664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B7A2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042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информационных материалов для изучения клинических рекомендаций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FF15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B32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AA93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Главные внештатные специалисты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273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Предоставлены информационно-методические письма в каждую МО</w:t>
            </w:r>
          </w:p>
        </w:tc>
      </w:tr>
      <w:tr w:rsidR="0006645B" w:rsidRPr="0057424A" w14:paraId="4AE5DE53" w14:textId="77777777" w:rsidTr="0006645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361A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48E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образовательных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семинаров по изучению клинических рекомендаций по лечению больных с сердечно-сосудистыми заболеваниями в медицинских организациях (стационарах и поликлиниках) Воронежской области, оказывающих помощь пациентам с ССЗ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AE5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2DE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DEE0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ФГБОУ ВО ВГМУ</w:t>
            </w:r>
          </w:p>
          <w:p w14:paraId="45C201E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им. Н.Н. Бурденко Минздрава России;</w:t>
            </w:r>
          </w:p>
          <w:p w14:paraId="3ED0D709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6CD64A5C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A04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Проведено не менее 10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семинаров ежегодно для кардиологов, неврологов, реаниматологов, врачей ЛФК, физиотерапевтов, инструкторов-методистов ЛФК, инструкторов ЛФК, логопедов, среднего медицинского персонала отделения для больных с ОНМК</w:t>
            </w:r>
          </w:p>
        </w:tc>
      </w:tr>
      <w:tr w:rsidR="0006645B" w:rsidRPr="0057424A" w14:paraId="0D6EAC96" w14:textId="77777777" w:rsidTr="0006645B">
        <w:trPr>
          <w:trHeight w:val="2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EF815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A8C1A" w14:textId="77777777" w:rsidR="0006645B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модуля дистанционного обучения клинических рекомендаций по ведению пациентов с артериальной гипертензией</w:t>
            </w:r>
          </w:p>
          <w:p w14:paraId="5B1D8C72" w14:textId="77777777" w:rsidR="00AB3065" w:rsidRDefault="00AB30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AD026FA" w14:textId="77777777" w:rsidR="00AB3065" w:rsidRPr="0057424A" w:rsidRDefault="00AB30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42DA4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7F133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D1ED9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ФГБОУ ВО ВГМУ</w:t>
            </w:r>
          </w:p>
          <w:p w14:paraId="4B554532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им. Н.Н. Бурденко Минздрава России;</w:t>
            </w:r>
          </w:p>
          <w:p w14:paraId="214C6B41" w14:textId="77777777" w:rsidR="0006645B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</w:t>
            </w:r>
          </w:p>
          <w:p w14:paraId="68D89488" w14:textId="77777777" w:rsidR="00AB3065" w:rsidRPr="0057424A" w:rsidRDefault="00AB3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BBB5929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8246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Разработан модуль дистанционного обучения клинических рекомендаций по ведению пациентов с артериальной гипертензией</w:t>
            </w:r>
          </w:p>
          <w:p w14:paraId="297876B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108"/>
        <w:tblOverlap w:val="never"/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648"/>
        <w:gridCol w:w="1394"/>
        <w:gridCol w:w="1403"/>
        <w:gridCol w:w="2798"/>
        <w:gridCol w:w="3646"/>
      </w:tblGrid>
      <w:tr w:rsidR="0006645B" w:rsidRPr="0057424A" w14:paraId="4D798D39" w14:textId="77777777" w:rsidTr="0006645B">
        <w:trPr>
          <w:trHeight w:val="5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BE1F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DF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Внедрение в каждой МО протоколов лечения по профилю ССЗ (протоколов ведения пациентов) на основе соответствующих клинических рекомендаций по профилю, порядка оказания медицинской помощи по профилю и с учетом стандарта медицинской помощи:</w:t>
            </w:r>
          </w:p>
          <w:p w14:paraId="1EF25D2F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ИБС</w:t>
            </w:r>
          </w:p>
          <w:p w14:paraId="52ED93FD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артериальная гипертония у взрослых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7F53286C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стабильная ишемическая болезнь сердца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3442BD6F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острый инфаркт миокарда с подъемом сегмента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кардиограммы;</w:t>
            </w:r>
          </w:p>
          <w:p w14:paraId="7F6A0B16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хроническая сердечная недостаточность (далее - ХСН);</w:t>
            </w:r>
          </w:p>
          <w:p w14:paraId="22383AF0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легочная гипертензия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6239CB0C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хроническая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тромбоэмболическая легочная гипертензия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5E2F7E99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инфекционный эндокардит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5F189B5B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миокардиты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4E0CE1DA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гипертрофическая кардиомиопатия </w:t>
            </w:r>
          </w:p>
          <w:p w14:paraId="5F414255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наджелудочковые нарушения ритма сердца у взрослых;</w:t>
            </w:r>
          </w:p>
          <w:p w14:paraId="659AA46C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желудочковые аритмии у взрослых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78A2B280" w14:textId="77777777" w:rsidR="0006645B" w:rsidRPr="0057424A" w:rsidRDefault="0006645B" w:rsidP="0006645B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фибрилляция и трепетание предсердий у взрослых;</w:t>
            </w:r>
          </w:p>
          <w:p w14:paraId="14A6CE97" w14:textId="77777777" w:rsidR="0006645B" w:rsidRPr="0057424A" w:rsidRDefault="0006645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50348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ЦВБ</w:t>
            </w:r>
          </w:p>
          <w:p w14:paraId="45FBBEF6" w14:textId="77777777" w:rsidR="0006645B" w:rsidRPr="0057424A" w:rsidRDefault="0006645B" w:rsidP="0006645B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геморрагический инсульт у беременных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65D9CBBE" w14:textId="77777777" w:rsidR="0006645B" w:rsidRPr="0057424A" w:rsidRDefault="0006645B" w:rsidP="0006645B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ишемический инсульт: злокачественный инфаркт в бассейне средней мозговой артерии;</w:t>
            </w:r>
          </w:p>
          <w:p w14:paraId="6F6A12D5" w14:textId="77777777" w:rsidR="0006645B" w:rsidRPr="0057424A" w:rsidRDefault="0006645B" w:rsidP="0006645B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ишемический инсульт: злокачественный инфаркт в бассейне мозжечка;</w:t>
            </w:r>
          </w:p>
          <w:p w14:paraId="53617B46" w14:textId="77777777" w:rsidR="0006645B" w:rsidRPr="0057424A" w:rsidRDefault="0006645B" w:rsidP="0006645B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закупорка и стеноз сонной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артерии.</w:t>
            </w:r>
          </w:p>
          <w:p w14:paraId="5DC31D0C" w14:textId="77777777" w:rsidR="0006645B" w:rsidRPr="0057424A" w:rsidRDefault="0006645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реабилитация на 1-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  этапе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13E2F6D" w14:textId="77777777" w:rsidR="0006645B" w:rsidRPr="0057424A" w:rsidRDefault="0006645B" w:rsidP="0006645B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и лечение дисфагии при заболеваниях центральной нервной системы;</w:t>
            </w:r>
          </w:p>
          <w:p w14:paraId="69AE28CF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вертикализация пациентов в процессе реабилитации;</w:t>
            </w:r>
          </w:p>
          <w:p w14:paraId="59608096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логопедическая диагностика и реабилитация пациентов с повреждениями головного мозга в остром периоде;</w:t>
            </w:r>
          </w:p>
          <w:p w14:paraId="6631F034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постуральная коррекция в процессе проведения реабилитационных мероприятий пациентов с очаговым поражением головного мозга;</w:t>
            </w:r>
          </w:p>
          <w:p w14:paraId="24D8E272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клинико-психологическая диагностика и реабилитация пациентов с грубыми нарушениями памяти при повреждениях головного мозга;</w:t>
            </w:r>
          </w:p>
          <w:p w14:paraId="2F73E3F1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клинико-психологическая диагностика и реабилитация пациентов с нарушениями регуляторных функций при повреждениях головного мозга;</w:t>
            </w:r>
          </w:p>
          <w:p w14:paraId="0BFC54B1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клинико-психологическая диагностика и реабилитация пациентов с апраксиями при повреждениях головного мозга;</w:t>
            </w:r>
          </w:p>
          <w:p w14:paraId="6A49D05B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нейропсихологическая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диагностика и реабилитация пациентов с нарушениями сознания после повреждения головного мозга;</w:t>
            </w:r>
          </w:p>
          <w:p w14:paraId="2CCB2CE5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российские клинические рекомендации по проведению нутритивной поддержки у больных с острыми нарушениями мозгового кровообращения;</w:t>
            </w:r>
          </w:p>
          <w:p w14:paraId="09860E02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объективная оценка постуральной функции;</w:t>
            </w:r>
          </w:p>
          <w:p w14:paraId="76D41AC5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клинико-психологическая диагностика и реабилитация пациентов с нарушениями мышления при повреждениях головного мозга;</w:t>
            </w:r>
          </w:p>
          <w:p w14:paraId="4213F2AC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безопасное перемещение пациентов;</w:t>
            </w:r>
          </w:p>
          <w:p w14:paraId="12519B1C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коррекция функциональных нарушений опорожнения мочевого пузыря при неврологических заболеваниях методом периодической катетеризации;</w:t>
            </w:r>
          </w:p>
          <w:p w14:paraId="5FB846DB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очаговое повреждение головного мозга у взрослых: синдром спастичности;</w:t>
            </w:r>
          </w:p>
          <w:p w14:paraId="3B83168D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инсульт у взрослых: центральный парез верхней конечности;</w:t>
            </w:r>
          </w:p>
          <w:p w14:paraId="2F04F4A4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реабилитация в интенсивной терапии;</w:t>
            </w:r>
          </w:p>
          <w:p w14:paraId="6C2A141D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логопедическая диагностика и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реабилитация пациентов с нарушениями речи, голоса и глотания в остром периоде (обновленная версия);</w:t>
            </w:r>
          </w:p>
          <w:p w14:paraId="255282E4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и реабилитация нарушений функции ходьбы и равновесия при синдроме центрального гемипареза в восстановительном периоде инсульта (обновленная версия);</w:t>
            </w:r>
          </w:p>
          <w:p w14:paraId="69741D19" w14:textId="77777777" w:rsidR="0006645B" w:rsidRPr="0057424A" w:rsidRDefault="0006645B" w:rsidP="0006645B">
            <w:pPr>
              <w:numPr>
                <w:ilvl w:val="0"/>
                <w:numId w:val="4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реперфузионной терапии острого ишемического инсульта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31B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B11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B21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ФГБОУ ВО ВГМУ им. Н.Н. Бурденко Минздрава России;</w:t>
            </w:r>
          </w:p>
          <w:p w14:paraId="16D95FF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2C44773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внештатный специалист-кардиолог ДЗВО Азарин О.Г. (далее – Азарин О.Г.);</w:t>
            </w:r>
          </w:p>
          <w:p w14:paraId="599ED1B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внештатный специалист-невролог ДЗ ВО Чуприна С.Е. (далее – Чуприна С.Е.);</w:t>
            </w:r>
          </w:p>
          <w:p w14:paraId="3CE178E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главный внештатный специалист по медицинской реабилитации ДЗ ВО Бочарова О.И. (далее – Бочарова О.И.);</w:t>
            </w:r>
          </w:p>
          <w:p w14:paraId="30E7508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A130" w14:textId="77777777" w:rsidR="0006645B" w:rsidRPr="0057424A" w:rsidRDefault="0006645B" w:rsidP="00AB30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Утверждены протоколы лечения по профилю ССЗ в каждой медицинской организации в соответствии с профилем и уровнем </w:t>
            </w:r>
          </w:p>
        </w:tc>
      </w:tr>
      <w:tr w:rsidR="0006645B" w:rsidRPr="0057424A" w14:paraId="7B70F519" w14:textId="77777777" w:rsidTr="0006645B">
        <w:trPr>
          <w:trHeight w:val="1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94E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467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образовательных мероприятий в каждой МО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0A5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804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290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ДЗ ВО;</w:t>
            </w:r>
          </w:p>
          <w:p w14:paraId="17A79160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1280D928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Чуприна С.Е.;</w:t>
            </w:r>
          </w:p>
          <w:p w14:paraId="74179FBB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BEB8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Проведено не менее 2 лекций;</w:t>
            </w:r>
          </w:p>
          <w:p w14:paraId="463C875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семинаров;</w:t>
            </w:r>
          </w:p>
          <w:p w14:paraId="1B21D18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практических занятий с фельдшерами</w:t>
            </w:r>
          </w:p>
        </w:tc>
      </w:tr>
      <w:tr w:rsidR="0006645B" w:rsidRPr="0057424A" w14:paraId="008E6777" w14:textId="77777777" w:rsidTr="0006645B">
        <w:trPr>
          <w:trHeight w:val="1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A8FC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A6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отчета в ДЗ ВО о проведении образовательных мероприятий по изучению клинических рекомендаций в каждой МО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732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95F7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58B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  <w:p w14:paraId="6ED14CA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F56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об организации обязательного изучения клинических рекомендаций в МО</w:t>
            </w:r>
          </w:p>
        </w:tc>
      </w:tr>
      <w:tr w:rsidR="0006645B" w:rsidRPr="0057424A" w14:paraId="3C14E184" w14:textId="77777777" w:rsidTr="0006645B">
        <w:trPr>
          <w:trHeight w:val="12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DF06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DC1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соблюдения клинических рекомендаций в МО Воронежской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68B3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9A41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99F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77515C6F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FCC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Проводятся ежеквартально проверки соблюдения клинических рекомендаций в МО Воронежской области</w:t>
            </w:r>
          </w:p>
        </w:tc>
      </w:tr>
      <w:tr w:rsidR="0006645B" w:rsidRPr="0057424A" w14:paraId="473DFBE2" w14:textId="77777777" w:rsidTr="0006645B">
        <w:trPr>
          <w:trHeight w:val="27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787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FF6" w14:textId="1C3B0556" w:rsidR="0006645B" w:rsidRPr="0057424A" w:rsidRDefault="0006645B" w:rsidP="005742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контроля за оказанием медицинской помощи в соответствии с порядками и стандартами в том числе в рамках экспертных мероприятий СМО и ТФОМС</w:t>
            </w: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="0057424A" w:rsidRPr="005742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Территориальный орган</w:t>
            </w: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Федеральной служб</w:t>
            </w:r>
            <w:r w:rsidR="0057424A" w:rsidRPr="005742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ы</w:t>
            </w: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по надзору в сфере здравоохранения Воронежской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B9DF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49E6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C4A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3F77710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ТФОМС;</w:t>
            </w:r>
          </w:p>
          <w:p w14:paraId="64376B2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ВО;</w:t>
            </w:r>
          </w:p>
          <w:p w14:paraId="3D16F363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Федеральная служба по надзору в сфере здравоохранения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019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Проведены экспертные мероприятия не менее 30 % случаев оказания медицинской помощи</w:t>
            </w:r>
          </w:p>
        </w:tc>
      </w:tr>
      <w:tr w:rsidR="0006645B" w:rsidRPr="0057424A" w14:paraId="6C152BCB" w14:textId="77777777" w:rsidTr="0006645B">
        <w:trPr>
          <w:trHeight w:val="28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AD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AD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в рабочие обучающие программы клинических рекомендаций по профилю «Сердечно-сосудистые заболевания» с внедрением системы оценки результатов освоения и мониторинга выживаемости знаний на всех этапах додипломного и последипломного медицинского образования в Воронежской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D403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5C3F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89B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ФГБОУ ВО ВГМУ им. Н.Н. Бурденко Минздрава России</w:t>
            </w:r>
          </w:p>
          <w:p w14:paraId="7FBE433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0ED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Внедрена система оценки результатов освоения и мониторинга выживаемости знаний на всех этапах додипломного и последипломного медицинского образования</w:t>
            </w:r>
          </w:p>
        </w:tc>
      </w:tr>
      <w:tr w:rsidR="0006645B" w:rsidRPr="0057424A" w14:paraId="59CD1F90" w14:textId="77777777" w:rsidTr="0006645B">
        <w:trPr>
          <w:trHeight w:val="39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001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10D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выездов мобильных мультидисциплинарных бригад с участием Кардиодесанта и волонтерской организации «Млечный путь», врачей областного кардиодиспансера БУЗ ВО «ВОКБ        № 1», профессорско-преподавательского состава и ординаторов по профилю кардиология, эндокринология, неврология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ВГМУ им. Н.Н. Бурденко для оказания консультативной, профилактической помощи в районах Воронежской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5244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7CE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028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ДЗ ВО;</w:t>
            </w:r>
          </w:p>
          <w:p w14:paraId="4A0DBB99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проектный офис ФГБОУ ВО ВГМУ им. Н.Н. Бурденко Минздрава России</w:t>
            </w:r>
          </w:p>
          <w:p w14:paraId="0BE2B7D9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B3BC74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5F9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Организована консультативная помощь пациентам 12 районов области</w:t>
            </w:r>
          </w:p>
        </w:tc>
      </w:tr>
      <w:tr w:rsidR="0006645B" w:rsidRPr="0057424A" w14:paraId="2537FE16" w14:textId="77777777" w:rsidTr="0006645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ACF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по усилению внутреннего контроля качества оказания медицинской помощи </w:t>
            </w:r>
          </w:p>
        </w:tc>
      </w:tr>
      <w:tr w:rsidR="0006645B" w:rsidRPr="0057424A" w14:paraId="00BC422D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459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9E0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внутреннего контроля качества оказываемой медицинской помощи для обеспечения выполнения критериев оценки качества.</w:t>
            </w:r>
          </w:p>
          <w:p w14:paraId="069C83E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Мониторинг выполнения клинических рекомендаций, утвержденных Минздравом России, в рамках системы внутреннего контроля качества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F75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FC6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AE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Главные врачи МО ВО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D14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каждой МО создана и функционирует система внутреннего контроля качества, основанная на клинических рекомендациях</w:t>
            </w:r>
          </w:p>
        </w:tc>
      </w:tr>
      <w:tr w:rsidR="0006645B" w:rsidRPr="0057424A" w14:paraId="5268C3CB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606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62F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дефектов оказания медицинской помощи пациентам с ССЗ с последующей трансляцией результатов в общую лечебную сеть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28A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5C1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A42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7444079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</w:t>
            </w:r>
          </w:p>
          <w:p w14:paraId="70E4182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</w:t>
            </w:r>
          </w:p>
          <w:p w14:paraId="797E6F9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главные врачи МО ВО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10A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ДЗ ВО создан и функционирует кардиологический совет. Разобрано не менее 8 клинических случаев ежегодно</w:t>
            </w:r>
          </w:p>
        </w:tc>
      </w:tr>
      <w:tr w:rsidR="0006645B" w:rsidRPr="0057424A" w14:paraId="1F1DB232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21C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63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индикаторов выполнения клинических рекомендаций на основе ежеквартальной отчетности МО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BF6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950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19B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ДЗ ВО;</w:t>
            </w:r>
          </w:p>
          <w:p w14:paraId="0BDD4C9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0A0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Отчеты главных врачей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 ВО</w:t>
            </w:r>
          </w:p>
        </w:tc>
      </w:tr>
      <w:tr w:rsidR="0006645B" w:rsidRPr="0057424A" w14:paraId="4D3F1D65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11C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CAD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Внедрение систем внутреннего контроля качества с использованием цифровых технологий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6A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849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058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6EA9D00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БУЗ ВО «ВМИАЦ»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D868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 модуль «Система контроля качества»</w:t>
            </w:r>
          </w:p>
        </w:tc>
      </w:tr>
      <w:tr w:rsidR="0006645B" w:rsidRPr="0057424A" w14:paraId="6331E320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8D8D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63D" w14:textId="77777777" w:rsidR="0006645B" w:rsidRPr="0057424A" w:rsidRDefault="0006645B">
            <w:pPr>
              <w:pStyle w:val="ConsPlusNormal"/>
              <w:spacing w:line="276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внутреннего контроля качества и безопасности медицинской деятельности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0EF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CF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0F3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6AE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4F9E898B" w14:textId="77777777" w:rsidTr="0006645B">
        <w:trPr>
          <w:trHeight w:val="11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4035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F537" w14:textId="77777777" w:rsidR="0006645B" w:rsidRPr="0057424A" w:rsidRDefault="000664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удовлетворенности пациентов с БСК оказанной медицинской помощью и соблюдением прав пациентов, анкетирование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0F2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32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B7D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15D8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Проведено анкетирование во всех МО</w:t>
            </w:r>
          </w:p>
        </w:tc>
      </w:tr>
      <w:tr w:rsidR="0006645B" w:rsidRPr="0057424A" w14:paraId="3579333D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BF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D04" w14:textId="77777777" w:rsidR="0006645B" w:rsidRPr="0057424A" w:rsidRDefault="0006645B">
            <w:pPr>
              <w:pStyle w:val="ConsPlusNormal"/>
              <w:spacing w:line="276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Анализ состояния и использования кадровых и материально-технических ресурсов медицинских организаций в соответствии с принятыми порядками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FB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10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652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ДЗ ВО; </w:t>
            </w:r>
          </w:p>
          <w:p w14:paraId="7C447EF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О.Г.;</w:t>
            </w:r>
          </w:p>
          <w:p w14:paraId="6AC8FEE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С.Е.;</w:t>
            </w:r>
          </w:p>
          <w:p w14:paraId="3BE9123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D419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выездных проверок не менее 4 раз в год</w:t>
            </w:r>
          </w:p>
        </w:tc>
      </w:tr>
      <w:tr w:rsidR="0006645B" w:rsidRPr="0057424A" w14:paraId="38ACB187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83C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24BE" w14:textId="77777777" w:rsidR="0006645B" w:rsidRPr="0057424A" w:rsidRDefault="0006645B">
            <w:pPr>
              <w:pStyle w:val="ConsPlusNormal"/>
              <w:spacing w:line="276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медицинскими организациями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BA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D15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6DC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ДЗВО;</w:t>
            </w:r>
          </w:p>
          <w:p w14:paraId="6621E79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DE2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выездных проверок не менее 4 раз в год</w:t>
            </w:r>
          </w:p>
        </w:tc>
      </w:tr>
      <w:tr w:rsidR="0006645B" w:rsidRPr="0057424A" w14:paraId="6BAE5570" w14:textId="77777777" w:rsidTr="0006645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5CDC" w14:textId="77777777" w:rsidR="0006645B" w:rsidRPr="0057424A" w:rsidRDefault="0006645B">
            <w:pPr>
              <w:pStyle w:val="a9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6" w:name="RANGE!B64"/>
            <w:r w:rsidRPr="0057424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3.Комплекс мер, направленных на совершенствование системы оказания первичной медико-санитарной помощи при сердечно-сосудистых заболеваниях.</w:t>
            </w:r>
            <w:bookmarkEnd w:id="26"/>
          </w:p>
        </w:tc>
      </w:tr>
      <w:tr w:rsidR="0006645B" w:rsidRPr="0057424A" w14:paraId="74EF04F7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AA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B795" w14:textId="77777777" w:rsidR="0006645B" w:rsidRPr="0057424A" w:rsidRDefault="0006645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диспансерным наблюдением граждан с 2-й группой здоровья, имеющих факторы риска развития хронических неинфекционных заболеваний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883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DC4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8D5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БУЗ ВО «ВОКЦМП»;</w:t>
            </w:r>
          </w:p>
          <w:p w14:paraId="37335FD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64E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охвата диспансерным наблюдением пациентов с 2-й группой здоровья на 20%</w:t>
            </w:r>
          </w:p>
          <w:p w14:paraId="495C4C7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69314B83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625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02D2" w14:textId="77777777" w:rsidR="0006645B" w:rsidRPr="0057424A" w:rsidRDefault="0006645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центров здоровья по профилактике и борьбе с табачной зависимостью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E9E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7AC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67D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БУЗ ВО «ВОКЦМП»;</w:t>
            </w:r>
          </w:p>
          <w:p w14:paraId="672EF37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6EE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доли граждан, отказавшихся от курения, на 8%</w:t>
            </w:r>
          </w:p>
        </w:tc>
      </w:tr>
      <w:tr w:rsidR="0006645B" w:rsidRPr="0057424A" w14:paraId="4D57CDDC" w14:textId="77777777" w:rsidTr="0006645B">
        <w:trPr>
          <w:trHeight w:val="44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D84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EC29" w14:textId="77777777" w:rsidR="0006645B" w:rsidRPr="0057424A" w:rsidRDefault="0006645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базе БУЗВО «ВОКЦМП» центра общественного здоровья.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3B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07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07995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93599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E15A7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41D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БУЗ ВО «ВОКЦМП»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222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На базе БУЗВО «ВОКЦМП» создан центр общественного здоровья</w:t>
            </w:r>
          </w:p>
        </w:tc>
      </w:tr>
      <w:tr w:rsidR="0006645B" w:rsidRPr="0057424A" w14:paraId="37F68F78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5A6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B17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мониторинга целевых показателей здоровья пациентов с БСК (АГ, ИБС, ФП, ХСН) в соответствии с клиническими рекомендациями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AA2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83C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10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42FBFEF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ВМИАЦ;</w:t>
            </w:r>
          </w:p>
          <w:p w14:paraId="5871A5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О.Г.;</w:t>
            </w:r>
          </w:p>
          <w:p w14:paraId="1AEC893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С.Е.;</w:t>
            </w:r>
          </w:p>
          <w:p w14:paraId="7F5856B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2DD7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Функционирует мониторинг в рамках информационного модуля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оказание медицинской помощи больным БСК» </w:t>
            </w:r>
          </w:p>
        </w:tc>
      </w:tr>
      <w:tr w:rsidR="0006645B" w:rsidRPr="0057424A" w14:paraId="4798D75F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D0D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D8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нормативно – правовых актов ДЗ ВО по диспансерному наблюдению пациентов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2C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47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D3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21184D4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АУЗ ВО «ВОККДЦ»</w:t>
            </w:r>
          </w:p>
          <w:p w14:paraId="3C59DC8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E46A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Издан приказ ДЗ ВО о диспансерном наблюдении пациентов </w:t>
            </w:r>
          </w:p>
        </w:tc>
      </w:tr>
      <w:tr w:rsidR="0006645B" w:rsidRPr="0057424A" w14:paraId="4BC4E4E7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308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7CC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бережливых технологий для повышения эффективности диспансерного наблюдения пациентов с хроническими неинфекционными заюолеваниями (далее – ХНИЗ)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1B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104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DD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04CAB12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АУЗ ВО «ВОККДЦ»</w:t>
            </w:r>
          </w:p>
          <w:p w14:paraId="6EFA58D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52E203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7CDF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Разработаны и внедрены бережливые технологии в тиражируемых поликлиниках (не менее 1 проекта на каждое структурное подразделение)</w:t>
            </w:r>
          </w:p>
        </w:tc>
      </w:tr>
      <w:tr w:rsidR="0006645B" w:rsidRPr="0057424A" w14:paraId="363EB48F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4E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D35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Обучение специалистов бережливым технологиям для повышения эффективности диспансерного наблюдения пациентов с ХНИЗ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B8D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F3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8F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4E98DC1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АУЗ ВО «ВОККДЦ»</w:t>
            </w:r>
          </w:p>
          <w:p w14:paraId="593FF13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16825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1DFA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Обучены специалисты тиражируемых поликлиник (не менее 30 человек в год)</w:t>
            </w:r>
          </w:p>
        </w:tc>
      </w:tr>
      <w:tr w:rsidR="0006645B" w:rsidRPr="0057424A" w14:paraId="7452DC12" w14:textId="77777777" w:rsidTr="0006645B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9B1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32E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работы амбулаторно-поликлинической службы с адресными поручениями МО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52D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95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395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6F680EE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АУЗ ВО «ВОККДЦ»;</w:t>
            </w:r>
          </w:p>
          <w:p w14:paraId="060F8C8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О.Г.;</w:t>
            </w:r>
          </w:p>
          <w:p w14:paraId="1D8EF94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DD14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Проводится ежеквартальный анализ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работы амбулаторно-поликлинической службы с докладом на рабочих совещаниях у руководителя ДЗ ВО</w:t>
            </w:r>
          </w:p>
        </w:tc>
      </w:tr>
      <w:tr w:rsidR="0006645B" w:rsidRPr="0057424A" w14:paraId="68901E88" w14:textId="77777777" w:rsidTr="0006645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96B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 Работа с факторами риска развития сердечно-сосудистых заболеваний и первичная профилактика сердечно-сосудистых заболеваний</w:t>
            </w:r>
          </w:p>
        </w:tc>
      </w:tr>
      <w:tr w:rsidR="0006645B" w:rsidRPr="0057424A" w14:paraId="0547210C" w14:textId="77777777" w:rsidTr="0006645B">
        <w:trPr>
          <w:trHeight w:val="112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33C0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3F9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мероприятий по профилактике и коррекции факторов риска БСК, организация и проведение информационно-просветительских программ для населения с использованием средств массовой информации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556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5BC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022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68DDDE6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22AAB51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главные врачи МО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ВО;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департамент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культуры Воронежской области;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департамент образования науки и молодежной политики Воронежской области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333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культуры поведения, направленной на ведение гражданами здорового образа жизни, включая повышение физической активности, здоровое питание, защиту от табачного дыма и снижение потребления алкоголя. Создание культа здоровья как фундаментальной ценности жизни современного человека. Доля обращений больных ранее 2 часов от начала симптомов ОКС - не менее 25 %</w:t>
            </w:r>
          </w:p>
        </w:tc>
      </w:tr>
      <w:tr w:rsidR="0006645B" w:rsidRPr="0057424A" w14:paraId="3729FEFD" w14:textId="77777777" w:rsidTr="0006645B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8F3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2FBA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E61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9D7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70D0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B734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369BCF3B" w14:textId="77777777" w:rsidTr="0006645B">
        <w:trPr>
          <w:trHeight w:val="15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F31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C37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Создание и трансляция просветительских программ, передач, ток-шоу для населения с использованием местных каналов телевидения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09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CF1E" w14:textId="77777777" w:rsidR="0006645B" w:rsidRPr="0057424A" w:rsidRDefault="0006645B">
            <w:pPr>
              <w:spacing w:line="240" w:lineRule="auto"/>
              <w:ind w:left="-105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01.12.2019 (далее ежегодно)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730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2E730E0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0EED4D5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культуры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3B6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Создано и проведено трансляций 10 телевизионных сюжетов, 5 радиопрограмм</w:t>
            </w:r>
          </w:p>
        </w:tc>
      </w:tr>
      <w:tr w:rsidR="0006645B" w:rsidRPr="0057424A" w14:paraId="28B78162" w14:textId="77777777" w:rsidTr="0006645B">
        <w:trPr>
          <w:trHeight w:val="84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DFDB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4.1.2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AB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Публикация материалов в местной печати соответствующей тематики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E4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E502" w14:textId="77777777" w:rsidR="0006645B" w:rsidRPr="0057424A" w:rsidRDefault="0006645B">
            <w:pPr>
              <w:spacing w:line="240" w:lineRule="auto"/>
              <w:ind w:left="-105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01.12.2019 (далее ежегодно)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4A1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6E7CBEA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врач </w:t>
            </w:r>
          </w:p>
          <w:p w14:paraId="42A9E68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БУЗ ВО «ВОКЦМП»;</w:t>
            </w:r>
          </w:p>
          <w:p w14:paraId="0AFE94C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684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Опубликовано не менее 20 материалов по пропаганде здорового образа жизни в местных печатных изданиях </w:t>
            </w:r>
          </w:p>
        </w:tc>
      </w:tr>
      <w:tr w:rsidR="0006645B" w:rsidRPr="0057424A" w14:paraId="00E9C02B" w14:textId="77777777" w:rsidTr="0006645B">
        <w:trPr>
          <w:trHeight w:val="126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88C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4.1.3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E25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Таргетная и нативная реклама в интернете, соцсетях и блогах, специальные акции и мероприятия для целевых групп с привлечением общественных организаций и волонтеров, корпоративные программы здоровья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E3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2E8" w14:textId="77777777" w:rsidR="0006645B" w:rsidRPr="0057424A" w:rsidRDefault="0006645B">
            <w:pPr>
              <w:spacing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01.12.2019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(далее ежегодно)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BBB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0AF07FF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47695BA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культуры Воронежской области;</w:t>
            </w:r>
          </w:p>
          <w:p w14:paraId="2FEDEF5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цифрового развития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602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Размещено не менее 20 рекламных материалов. Проведено не менее 6 массовых мероприятий.</w:t>
            </w:r>
          </w:p>
        </w:tc>
      </w:tr>
      <w:tr w:rsidR="0006645B" w:rsidRPr="0057424A" w14:paraId="7A13EAC2" w14:textId="77777777" w:rsidTr="0006645B">
        <w:trPr>
          <w:trHeight w:val="114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D8BC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771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и продолжение внедрения программы мероприятий по профилактике ССЗ на территории региона с ориентиром на выявление и коррекцию основных факторов риска развития ССЗ с использованием имеющихся и расширением возможностей Центров здоровья и отделений медицинской профилактики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AE0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C7BE" w14:textId="77777777" w:rsidR="0006645B" w:rsidRPr="0057424A" w:rsidRDefault="0006645B">
            <w:pPr>
              <w:spacing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A58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 Воронежской области;</w:t>
            </w:r>
          </w:p>
          <w:p w14:paraId="295B2BC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29AAD93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Центры здоровья; отделения медицинской профилактики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ED9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информированности населения о симптомах острого нарушения мозгового кровообращения и острого коронарного синдрома</w:t>
            </w:r>
          </w:p>
        </w:tc>
      </w:tr>
      <w:tr w:rsidR="0006645B" w:rsidRPr="0057424A" w14:paraId="784621BA" w14:textId="77777777" w:rsidTr="0006645B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0F0F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929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39B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3CB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1A13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481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641B133A" w14:textId="77777777" w:rsidTr="0006645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C851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D0E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E5E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87E4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2B04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1597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26CA0CB3" w14:textId="77777777" w:rsidTr="0006645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BF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F7F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F2A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785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C85F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8B2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3E4DD28C" w14:textId="77777777" w:rsidTr="0006645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0738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C12A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F9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F38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BB0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CA0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584CD455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1854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35B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граждан о симптомах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неотложной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сердечно-сосудистой патологии и действиях при развитии клинической картины ОКС в целях снижения числа поздних обращений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A5B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BD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E17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38D09DA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363DAAA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культуры Воронежской области;</w:t>
            </w:r>
          </w:p>
          <w:p w14:paraId="76C9647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департамент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цифрового развития Воронежской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области ;</w:t>
            </w:r>
            <w:proofErr w:type="gramEnd"/>
          </w:p>
          <w:p w14:paraId="2721381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Воронежской области; </w:t>
            </w:r>
          </w:p>
          <w:p w14:paraId="407105F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Центры здоровья; отделения медицинской профилактики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F4F9" w14:textId="77777777" w:rsidR="0006645B" w:rsidRPr="0057424A" w:rsidRDefault="0006645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Увеличение доли обращений больных ранее 2 часов от начала симптомов ОКС - не менее 25 %</w:t>
            </w:r>
          </w:p>
          <w:p w14:paraId="0BABC90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645B" w:rsidRPr="0057424A" w14:paraId="1E4CFDC0" w14:textId="77777777" w:rsidTr="0006645B">
        <w:trPr>
          <w:trHeight w:val="204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AE34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B4E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Размещение доступной справочной информации в МО о возможности пройти скрининг на наличие факторов риска развития инсульта, диспансеризацию и другие виды профилактических осмотров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6AE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75F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01.12.2019 (далее ежегодно)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2B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0DAEAEE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1CA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Справочная информация размещена во всех МО в доступной форме</w:t>
            </w:r>
          </w:p>
        </w:tc>
      </w:tr>
      <w:tr w:rsidR="0006645B" w:rsidRPr="0057424A" w14:paraId="6559DBD2" w14:textId="77777777" w:rsidTr="0006645B">
        <w:trPr>
          <w:trHeight w:val="12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261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4.3.1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E7F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Размещение в поликлиниках Воронежской области информационных стендов с информацией о возможности пройти диспансеризацию, профилактические осмотры, скрининг на наличие факторов риска развития инсульта с указанием кабинетов, расписания приема и других необходимых условий.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8E5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955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01.12.2019 (далее ежегодно)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9BF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врач БУЗ ВО «ВОКЦМП»;</w:t>
            </w:r>
          </w:p>
          <w:p w14:paraId="1587959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934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100 % поликлиник от общего числа поликлиник имеют информационные стенды о возможности пройти диспансеризацию, профилактические осмотры, кардиоскрининг, скрининг на наличие факторов риска развития инсульта</w:t>
            </w:r>
          </w:p>
        </w:tc>
      </w:tr>
      <w:tr w:rsidR="0006645B" w:rsidRPr="0057424A" w14:paraId="0802D68C" w14:textId="77777777" w:rsidTr="0006645B">
        <w:trPr>
          <w:trHeight w:val="1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E1E1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3F5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Дальнейшая 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реализация областного межведомственного проекта «Живи долго!» по основным направлениям: «Донести до каждого», «Обратись </w:t>
            </w:r>
            <w:r w:rsidRPr="00574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вовремя», «Здоровое поколение», «Двигаться – значит жить», «Питайся на здоровье!», «Инфаркту и инсульту – нет!», «Репродуктивное здоровье и активное социальное долголетие», «Территория здоровья».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CFB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B4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CB5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47D7399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культуры Воронежской области;</w:t>
            </w:r>
          </w:p>
          <w:p w14:paraId="26CA560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департамент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образования, науки и молодежной политики Воронежской области; </w:t>
            </w:r>
          </w:p>
          <w:p w14:paraId="3B52955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2C2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Создание среды, способствующей ведению гражданами здорового образа жизни, включая повышение 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физической активности, здоровое питание, защиту от табачного дыма и снижение потребления алкоголя. Создание культа здоровья как фундаментальной ценности жизни современного человека</w:t>
            </w:r>
          </w:p>
        </w:tc>
      </w:tr>
      <w:tr w:rsidR="0006645B" w:rsidRPr="0057424A" w14:paraId="0424534D" w14:textId="77777777" w:rsidTr="0006645B">
        <w:trPr>
          <w:trHeight w:val="16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E6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4.4.1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6D4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тематических акций, направленных как на пропаганду здорового образа жизни, так и на раннее выявление факторов риска развития ССЗ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AF7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EB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D406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ДЗ ВО;</w:t>
            </w:r>
          </w:p>
          <w:p w14:paraId="4566D2B4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Воронежской области;</w:t>
            </w:r>
          </w:p>
          <w:p w14:paraId="14AE2C2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образования, науки и молодежной политики Воронежской области; </w:t>
            </w:r>
          </w:p>
          <w:p w14:paraId="57C702B1" w14:textId="77777777" w:rsidR="00AB3065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главные врачи МО ВО; </w:t>
            </w:r>
          </w:p>
          <w:p w14:paraId="78E0385E" w14:textId="272C7F50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</w:t>
            </w:r>
            <w:r w:rsidR="00AB3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CDF5F7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3E1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не менее 12 областных акций ежегодно</w:t>
            </w:r>
          </w:p>
        </w:tc>
      </w:tr>
      <w:tr w:rsidR="0006645B" w:rsidRPr="0057424A" w14:paraId="7D6D1488" w14:textId="77777777" w:rsidTr="0006645B">
        <w:trPr>
          <w:trHeight w:val="2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B03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31B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Дни здоровья, приуроченные к Международному дню отказа от курения, Всемирный день борьбы с курением, Всемирный день сердца, Всемирный день борьбы с инсультом Международный день борьбы с ожирением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3F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BC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13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ДЗ ВО;</w:t>
            </w:r>
          </w:p>
          <w:p w14:paraId="3DF6F77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Воронежской области;</w:t>
            </w:r>
          </w:p>
          <w:p w14:paraId="4680CB1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образования, науки и молодежной политики Воронежской области; </w:t>
            </w:r>
          </w:p>
          <w:p w14:paraId="55FC7EB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C76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Проведено 20 дней здоровья ежегодно</w:t>
            </w:r>
          </w:p>
        </w:tc>
      </w:tr>
      <w:tr w:rsidR="0006645B" w:rsidRPr="0057424A" w14:paraId="5C144853" w14:textId="77777777" w:rsidTr="0006645B">
        <w:trPr>
          <w:trHeight w:val="16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9C3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4.4.3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3A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обучающих мероприятий в образовательных организациях по распознаванию признаков ОИМ и ОНМК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CBC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21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BE6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ДЗ ВО; </w:t>
            </w:r>
          </w:p>
          <w:p w14:paraId="6A36B9B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0E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 10 в год</w:t>
            </w:r>
          </w:p>
        </w:tc>
      </w:tr>
      <w:tr w:rsidR="0006645B" w:rsidRPr="0057424A" w14:paraId="349A08ED" w14:textId="77777777" w:rsidTr="0006645B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880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5. Комплексе мер, направленных на совершенствование организации диспансерного наблюдения больных ССЗ</w:t>
            </w:r>
          </w:p>
        </w:tc>
      </w:tr>
      <w:tr w:rsidR="0006645B" w:rsidRPr="0057424A" w14:paraId="1AE6A179" w14:textId="77777777" w:rsidTr="0006645B">
        <w:trPr>
          <w:trHeight w:val="2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F2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012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Анализ качества проведения диспансеризации пациентов с заболеваниями системы кровообращения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E78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DB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377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АУЗ ВО «ВОККДЦ»;</w:t>
            </w:r>
          </w:p>
          <w:p w14:paraId="4F5A80A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ADB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Повысилось качество диспансеризации пациентов с БСК: уменьшилось количество ошибок при определении групп здоровья на 10 %, повысился процент направления на 2-й этап диспансеризации от подлежащих на 20 %, увеличился охват диспансерным наблюдением пациентов с ХНИЗ на 10 %</w:t>
            </w:r>
          </w:p>
        </w:tc>
      </w:tr>
      <w:tr w:rsidR="0006645B" w:rsidRPr="0057424A" w14:paraId="2AD75C91" w14:textId="77777777" w:rsidTr="0006645B">
        <w:trPr>
          <w:trHeight w:val="2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5DD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2A5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Увеличение охвата дистанционным диспансерным наблюдением пациентов с артериальной гипертонией (далее - АГ)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86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01.12.2019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E9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246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38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 охват диспансерным наблюдением не менее 80 % пациентов с АГ</w:t>
            </w:r>
          </w:p>
        </w:tc>
      </w:tr>
      <w:tr w:rsidR="0006645B" w:rsidRPr="0057424A" w14:paraId="7B8E3A6F" w14:textId="77777777" w:rsidTr="0006645B">
        <w:trPr>
          <w:trHeight w:val="11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DD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C81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мер по постановке на диспансерное наблюдение пациентов, перенесших высокотехнологичные операции по поводу ССЗ (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аорто-коронарное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шунтирование, протезирование клапанов, каротидная эндартерэктомия,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стентирование коронарных, мозговых и брахиоцефальных артерий, абляции аритмогенных зон при различных нарушениях ритма сердца, имплантация электрокардиостимуляторов или дефибрилляторов и т.д.)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D7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01.04.2019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4CB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0D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4EDFA3C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Азарин О.Г </w:t>
            </w:r>
          </w:p>
          <w:p w14:paraId="749C09E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A442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Подготовлены предложения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в техническое задание для создания информационного модуля «Организация оказания профилактической помощи (диспансерного наблюдения)» и модуля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«Организация оказания медицинской помощи больным БСК»</w:t>
            </w:r>
          </w:p>
        </w:tc>
      </w:tr>
      <w:tr w:rsidR="0006645B" w:rsidRPr="0057424A" w14:paraId="4F2F44FC" w14:textId="77777777" w:rsidTr="0006645B">
        <w:trPr>
          <w:trHeight w:val="230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8F3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093D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Информирование пациентов с ССЗ, перенесших острые состояния, плановые вмешательства и относящихся к группам высокого риска повторных событий и неблагоприятного исхода, о необходимости сохранения права на льготное лекарственное обеспечение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1D2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01.04.2019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89F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451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О.Г.;</w:t>
            </w:r>
          </w:p>
          <w:p w14:paraId="78BF543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С.Е.;</w:t>
            </w:r>
          </w:p>
          <w:p w14:paraId="5F0E285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  <w:r w:rsidRPr="005742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0067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Рост доли пациентов, перенёсших острые состояния, плановые вмешательства и относящихся к группам высокого риска повторных событий и неблагоприятного исхода не менее чем на 0,5%</w:t>
            </w:r>
          </w:p>
        </w:tc>
      </w:tr>
      <w:tr w:rsidR="0006645B" w:rsidRPr="0057424A" w14:paraId="3919C2F4" w14:textId="77777777" w:rsidTr="0006645B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6205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7ED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Совершенствование системы медицинского сопровождения пациентов с ХСН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5E5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B78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597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12A206E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Азарин О.Г; </w:t>
            </w:r>
          </w:p>
          <w:p w14:paraId="6CEF0D3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Вериковский В.А.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C7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0ACF5880" w14:textId="77777777" w:rsidTr="0006645B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EB4D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896" w14:textId="77777777" w:rsidR="0006645B" w:rsidRPr="0057424A" w:rsidRDefault="000664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Разработка паспорта проекта «Совершенствование системы медицинского сопровождения пациентов с ХСН»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647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C7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E2B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</w:t>
            </w:r>
          </w:p>
          <w:p w14:paraId="7665975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БУЗ ВО «ВОКБ № 1»; Шилкина Е.З.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9650" w14:textId="2D4A0339" w:rsidR="0006645B" w:rsidRPr="0057424A" w:rsidRDefault="0006645B" w:rsidP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паспорт проекта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 xml:space="preserve">«Совершенствование системы медицинского сопровождения пациентов с ХСН»,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ФГБУ «НМИЦ ПМ» Минздрава России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ФГБУ «НМИЦ кардиологии» Минздрава России</w:t>
            </w:r>
          </w:p>
        </w:tc>
      </w:tr>
      <w:tr w:rsidR="0006645B" w:rsidRPr="0057424A" w14:paraId="2BDC438E" w14:textId="77777777" w:rsidTr="0006645B">
        <w:trPr>
          <w:trHeight w:val="3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ED62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9BFF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Увеличение охвата диспансерным наблюдением пациентов с ХСН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65D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F20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BE7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EA16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Охват диспансерным наблюдением пациентов с ХСН составил 70%</w:t>
            </w:r>
          </w:p>
        </w:tc>
      </w:tr>
      <w:tr w:rsidR="0006645B" w:rsidRPr="0057424A" w14:paraId="30CB4758" w14:textId="77777777" w:rsidTr="0006645B">
        <w:trPr>
          <w:trHeight w:val="8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847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5.4.2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F88" w14:textId="77777777" w:rsidR="0006645B" w:rsidRPr="0057424A" w:rsidRDefault="0006645B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регулярного проведения нагрузочных тестов в поликлиниках и/или консультативно-диагностических центрах и стационарах пациентам, перенесшим ОКС (тредмил, велоэргометрия, стресс-эхокардиография)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BFA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1D5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CBF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82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Рост количества проводимых нагрузочных тестов на 10%</w:t>
            </w:r>
          </w:p>
          <w:p w14:paraId="6289BA86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5A156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192112A5" w14:textId="77777777" w:rsidTr="0006645B">
        <w:trPr>
          <w:trHeight w:val="8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D26A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DF03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Улучшение диагностики ХСН: контроль за проведением теста с шестиминутной ходьбой в поликлиниках и/или консультативно-диагностических центрах и стационарах для диагностики хронической сердечной недостаточности (ХСН)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9E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20A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A50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1DD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Рост на 20% количества пациентов, которым проведен тест с шестиминутной ходьбой </w:t>
            </w:r>
          </w:p>
        </w:tc>
      </w:tr>
      <w:tr w:rsidR="0006645B" w:rsidRPr="0057424A" w14:paraId="3AB3E97E" w14:textId="77777777" w:rsidTr="0006645B">
        <w:trPr>
          <w:trHeight w:val="8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08FD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738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определения содержания в крови натрийуретического пептида в поликлиниках и стационарах для диагностики ХСН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CE3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03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21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</w:t>
            </w: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; </w:t>
            </w:r>
          </w:p>
          <w:p w14:paraId="039DE0A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ТФОМС</w:t>
            </w:r>
          </w:p>
          <w:p w14:paraId="5ABF25E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64A6" w14:textId="77777777" w:rsidR="0006645B" w:rsidRPr="0057424A" w:rsidRDefault="000664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Организован к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онтроль натрийуретического пептида у пациентов с ХСН </w:t>
            </w:r>
          </w:p>
          <w:p w14:paraId="13082659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(не менее 50 %)</w:t>
            </w:r>
          </w:p>
        </w:tc>
      </w:tr>
      <w:tr w:rsidR="0006645B" w:rsidRPr="0057424A" w14:paraId="24D6FDE6" w14:textId="77777777" w:rsidTr="0006645B">
        <w:trPr>
          <w:trHeight w:val="9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535A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6F98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Увеличение охвата диспансерным наблюдением пациентов, перенесших ОКС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1A8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52C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719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ДЗ ВО; </w:t>
            </w:r>
          </w:p>
          <w:p w14:paraId="10676FE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C3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Охват диспансерным наблюдением пациентов, перенесших ОКС, составил 100 %</w:t>
            </w:r>
          </w:p>
        </w:tc>
      </w:tr>
      <w:tr w:rsidR="0006645B" w:rsidRPr="0057424A" w14:paraId="190615C8" w14:textId="77777777" w:rsidTr="0006645B">
        <w:trPr>
          <w:trHeight w:val="12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1D05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5.4.6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90F" w14:textId="77777777" w:rsidR="0006645B" w:rsidRPr="0057424A" w:rsidRDefault="0006645B" w:rsidP="0006645B">
            <w:pPr>
              <w:numPr>
                <w:ilvl w:val="0"/>
                <w:numId w:val="49"/>
              </w:numPr>
              <w:spacing w:line="240" w:lineRule="auto"/>
              <w:ind w:left="0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 xml:space="preserve"> Контроль за достижение целевых цифр по основным показателям (холестерин, липопротеиды, глюкоза, АГ, ИМТ, курение) у пациентов, перенесших ОКС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20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81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58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ВО;</w:t>
            </w:r>
          </w:p>
          <w:p w14:paraId="1A8EBD3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Азарин О.Г.;</w:t>
            </w:r>
          </w:p>
          <w:p w14:paraId="70FC8FB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Чуприна С.Е.</w:t>
            </w:r>
          </w:p>
          <w:p w14:paraId="2422189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A920" w14:textId="77777777" w:rsidR="0006645B" w:rsidRPr="0057424A" w:rsidRDefault="000664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Достижение целевых цифр по основным показателям (холестерин, липопротеиды, глюкоза, АГ, ИМТ, курение) у пациентов, перенесших ОКС, составило 70 %</w:t>
            </w:r>
          </w:p>
        </w:tc>
      </w:tr>
      <w:tr w:rsidR="0006645B" w:rsidRPr="0057424A" w14:paraId="1E9E14CD" w14:textId="77777777" w:rsidTr="0006645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56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вторичной профилактике осложнений при ССЗ</w:t>
            </w:r>
          </w:p>
        </w:tc>
      </w:tr>
      <w:tr w:rsidR="0006645B" w:rsidRPr="0057424A" w14:paraId="26E87276" w14:textId="77777777" w:rsidTr="0006645B">
        <w:trPr>
          <w:trHeight w:val="41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B68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C39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Регулярное проведение образовательных региональных семинаров для участковых врачей, кардиологов и неврологов поликлиник, в том числе при проведении выездной работы по методам ранней диагностики и 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00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153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C18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2ED64CB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ВО;</w:t>
            </w:r>
          </w:p>
          <w:p w14:paraId="6E4AB49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ВГМУ им. Н.Н. Бурденко Минздрава России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A9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не менее 4 обучающих семинаров ежегодно. Снижение количества непрофильных госпитализаций на 10%</w:t>
            </w:r>
          </w:p>
        </w:tc>
      </w:tr>
      <w:tr w:rsidR="0006645B" w:rsidRPr="0057424A" w14:paraId="477E322A" w14:textId="77777777" w:rsidTr="0006645B">
        <w:trPr>
          <w:trHeight w:val="13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D02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70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по повышению качества диспансерного наблюдения и увеличения охвата пациентов ключевых групп ССЗ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0E6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F3A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727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483AF6A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Азарин О.Г.;</w:t>
            </w:r>
          </w:p>
          <w:p w14:paraId="19150E7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Чуприна С.Е.;</w:t>
            </w:r>
          </w:p>
          <w:p w14:paraId="57D945C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70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1AE385C6" w14:textId="77777777" w:rsidTr="0006645B">
        <w:trPr>
          <w:trHeight w:val="9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614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453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Актуализация нормативного акта по организации и осуществлению диспансерного наблюдения пациентов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9FE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05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5FC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44560D6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Вериковский В.А.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773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 приказ ДЗ ВО «О совершенствовании организации диспансерного наблюдения»</w:t>
            </w:r>
          </w:p>
        </w:tc>
      </w:tr>
      <w:tr w:rsidR="0006645B" w:rsidRPr="0057424A" w14:paraId="76A7987E" w14:textId="77777777" w:rsidTr="0006645B">
        <w:trPr>
          <w:trHeight w:val="5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C05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6.2.2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E369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в техническое задание для создания информационного модуля «Организация оказания профилактической помощи (диспансерного наблюдения)» и модуля «Организация оказания медицинской помощи больным БСК» (в т. ч. создание региональных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регистров пациентов с АГ, ХСН, ИБС, ФП, с учетом формата федеральных регистров)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F39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01.04.2019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7D1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91C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4D8927C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Азарин О.Г </w:t>
            </w:r>
          </w:p>
          <w:p w14:paraId="21C81A5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710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Подготовлены предложения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в техническое задание для создания информационного модуля «Организация оказания профилактической помощи (диспансерного наблюдения)» и модуля «Организация оказания медицинской помощи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больным БСК»</w:t>
            </w:r>
          </w:p>
        </w:tc>
      </w:tr>
      <w:tr w:rsidR="0006645B" w:rsidRPr="0057424A" w14:paraId="4C4BBCA6" w14:textId="77777777" w:rsidTr="0006645B">
        <w:trPr>
          <w:trHeight w:val="4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0526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6.2.3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4184" w14:textId="77777777" w:rsidR="0006645B" w:rsidRPr="0057424A" w:rsidRDefault="0006645B">
            <w:pPr>
              <w:widowControl w:val="0"/>
              <w:tabs>
                <w:tab w:val="left" w:pos="1121"/>
              </w:tabs>
              <w:spacing w:line="240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регулярного проведения нагрузочных тестов в поликлиниках и/или консультативно-диагностических центрах и стационарах для диагностики ИБС с применением современных нагрузочных тестов (тредмил, велоэргометрия, стресс-Эхо-КГ)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666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F0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897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1734A8B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ВО;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Азарин О.Г.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B38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Организовано проведение нагрузочных тестов пациентам с ИБС, увеличение охвата пациентов проведением нагрузочных проб на 10 %</w:t>
            </w:r>
          </w:p>
        </w:tc>
      </w:tr>
      <w:tr w:rsidR="0006645B" w:rsidRPr="0057424A" w14:paraId="50D9C39E" w14:textId="77777777" w:rsidTr="0006645B">
        <w:trPr>
          <w:trHeight w:val="106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0326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6.2.4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904A" w14:textId="77777777" w:rsidR="0006645B" w:rsidRPr="0057424A" w:rsidRDefault="000664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Разработка паспорта проекта</w:t>
            </w:r>
          </w:p>
          <w:p w14:paraId="7CD6254B" w14:textId="77777777" w:rsidR="0006645B" w:rsidRPr="0057424A" w:rsidRDefault="0006645B">
            <w:pPr>
              <w:widowControl w:val="0"/>
              <w:tabs>
                <w:tab w:val="left" w:pos="1121"/>
              </w:tabs>
              <w:spacing w:line="240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/>
                <w:sz w:val="26"/>
                <w:szCs w:val="26"/>
              </w:rPr>
              <w:t>«Повышение эффективности использования нагрузочных функциональных проб для ранней диагностики ИБС»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A3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8F2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CF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ДЗ ВО; </w:t>
            </w:r>
          </w:p>
          <w:p w14:paraId="10F5ABA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БУЗ ВО «ВОКБ № 1»;</w:t>
            </w:r>
          </w:p>
          <w:p w14:paraId="3BC8149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D1A8" w14:textId="1E7BC80A" w:rsidR="0006645B" w:rsidRPr="0057424A" w:rsidRDefault="0006645B" w:rsidP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Паспорт разработан и согласован с ФГБУ «НМИЦ ПМ» Минздрава России </w:t>
            </w:r>
            <w:r w:rsidRPr="0057424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ФГБУ «НМИЦ кардиологии» Минздрава России</w:t>
            </w:r>
          </w:p>
        </w:tc>
      </w:tr>
      <w:tr w:rsidR="0006645B" w:rsidRPr="0057424A" w14:paraId="6BDBCE8B" w14:textId="77777777" w:rsidTr="0006645B">
        <w:trPr>
          <w:trHeight w:val="35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56F8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6.2.5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86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проведения оптимальной медикаментозной терапии в соответствии с клиническими рекомендациями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745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571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2EB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6DE8A5B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Азарин О.Г.;</w:t>
            </w:r>
          </w:p>
          <w:p w14:paraId="1129BCF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09C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70 % больных с АГ достигли целевых уровней АД</w:t>
            </w:r>
          </w:p>
        </w:tc>
      </w:tr>
      <w:tr w:rsidR="0006645B" w:rsidRPr="0057424A" w14:paraId="7C97A298" w14:textId="77777777" w:rsidTr="0006645B">
        <w:trPr>
          <w:trHeight w:val="107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98DD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6.2.6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458E" w14:textId="0DB5DB43" w:rsidR="0006645B" w:rsidRPr="0057424A" w:rsidRDefault="0006645B" w:rsidP="0006645B">
            <w:pPr>
              <w:widowControl w:val="0"/>
              <w:tabs>
                <w:tab w:val="left" w:pos="116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в деятельность МО, оказывающих первичную медико – санитарную помощь, ведение школ для пациентов «Артериальная гипертензия», «ХСН», школы для пациентов и их родственников, в том числе перенесших ОНМК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84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42B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C63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35F1145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Азарин О.Г;</w:t>
            </w:r>
          </w:p>
          <w:p w14:paraId="7CA6C1D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Чуприна С.Е.;</w:t>
            </w:r>
          </w:p>
          <w:p w14:paraId="2468678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01D" w14:textId="5787F508" w:rsidR="0006645B" w:rsidRPr="0057424A" w:rsidRDefault="0006645B" w:rsidP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школ для пациентов в каждой МО,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оказывающих первичную медико – санитарную помощь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645B" w:rsidRPr="0057424A" w14:paraId="7CECF506" w14:textId="77777777" w:rsidTr="0006645B">
        <w:trPr>
          <w:trHeight w:val="13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AE28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7FE" w14:textId="77777777" w:rsidR="0006645B" w:rsidRPr="0057424A" w:rsidRDefault="0006645B">
            <w:pPr>
              <w:widowControl w:val="0"/>
              <w:tabs>
                <w:tab w:val="left" w:pos="116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медицинской помощи пациентам с ХСН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37F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6F1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0C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5E4EFB7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Азарин О.Г; </w:t>
            </w:r>
          </w:p>
          <w:p w14:paraId="171168F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Шилкина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Е.З,;</w:t>
            </w:r>
            <w:proofErr w:type="gramEnd"/>
          </w:p>
          <w:p w14:paraId="11F4545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AFE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0718238A" w14:textId="77777777" w:rsidTr="0006645B">
        <w:trPr>
          <w:trHeight w:val="14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EBA8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4E7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Издание нормативного акта по маршрутизации пациентов с хроническими формами БСК, в том числе ХСН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69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C1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7B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38FF086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Азарин О.Г.;</w:t>
            </w:r>
          </w:p>
          <w:p w14:paraId="2AF2099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1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 нормативный акт (приказ ДЗ ВО)</w:t>
            </w:r>
          </w:p>
        </w:tc>
      </w:tr>
      <w:tr w:rsidR="0006645B" w:rsidRPr="0057424A" w14:paraId="3916A28D" w14:textId="77777777" w:rsidTr="0006645B">
        <w:trPr>
          <w:trHeight w:val="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06A0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6.3.2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0961" w14:textId="77777777" w:rsidR="0006645B" w:rsidRPr="0057424A" w:rsidRDefault="0006645B">
            <w:pPr>
              <w:widowControl w:val="0"/>
              <w:tabs>
                <w:tab w:val="left" w:pos="1121"/>
              </w:tabs>
              <w:spacing w:line="240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на базе кардиологического отделения БУЗ ВО «ВГКБ № 20» центра больных ХСН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C59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65F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18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0FE693F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A4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Кардиологическое отделение оснащено необходимым оборудованием</w:t>
            </w:r>
          </w:p>
        </w:tc>
      </w:tr>
      <w:tr w:rsidR="0006645B" w:rsidRPr="0057424A" w14:paraId="7778CC0F" w14:textId="77777777" w:rsidTr="0006645B">
        <w:trPr>
          <w:trHeight w:val="2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BF42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6.3.3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1E1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Создание сети кабинетов поддержки пациентов с ХСН на базе межрайонных МО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84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B9E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E06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79A8E70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Азарин О.Г.;</w:t>
            </w:r>
          </w:p>
          <w:p w14:paraId="5FB469D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Шилкина Е.З.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073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Создано 5 кабинетов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пациентов с ХСН</w:t>
            </w:r>
          </w:p>
        </w:tc>
      </w:tr>
      <w:tr w:rsidR="0006645B" w:rsidRPr="0057424A" w14:paraId="0162D0CA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42E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217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регулярных совещаний с привлечением главного кардиолога и главного клинического фармаколога Воронежской области с обсуждением побочных эффектов, недостаточной эффективности препаратов, а также освещением вопросов оценки риска кровотечения на фоне двойной и тройной терапии антиагрегантами и антикоагулянтами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2E0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64B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D5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4A615B0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клинический фармаколог ДЗ ВО Батищева Г.А.; </w:t>
            </w:r>
          </w:p>
          <w:p w14:paraId="13EF12D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главные врачи МО ВО</w:t>
            </w:r>
          </w:p>
          <w:p w14:paraId="55B3558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E5843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0F3B0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D9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Организовано проведение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регулярных (не реже 1 раза в квартал) совещаний с привлечением главного кардиолога и главного клинического фармаколога Воронежской области</w:t>
            </w:r>
          </w:p>
          <w:p w14:paraId="3D67DA4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D6B4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A217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138E7F4E" w14:textId="77777777" w:rsidTr="0006645B">
        <w:trPr>
          <w:trHeight w:val="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0E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Совершенствование организации медицинской реабилитации </w:t>
            </w:r>
          </w:p>
        </w:tc>
      </w:tr>
      <w:tr w:rsidR="0006645B" w:rsidRPr="0057424A" w14:paraId="32CF405A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A0A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E9D" w14:textId="77777777" w:rsidR="0006645B" w:rsidRPr="0057424A" w:rsidRDefault="0006645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со специалистами МСЭ создание системы взаимодействия по обеспечению техническими средствами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реабилитации (далее - ТСР).</w:t>
            </w:r>
          </w:p>
          <w:p w14:paraId="24C0AA78" w14:textId="77777777" w:rsidR="0006645B" w:rsidRPr="0057424A" w:rsidRDefault="0006645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39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4CD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AE4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303627EC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Чуприна С.Е.;</w:t>
            </w:r>
          </w:p>
          <w:p w14:paraId="28A656D0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Бочарова О.И.;</w:t>
            </w:r>
          </w:p>
          <w:p w14:paraId="105D2762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главные врачи МО ВО;</w:t>
            </w:r>
          </w:p>
          <w:p w14:paraId="60BC887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ФКУ главное бюро МСЭ по Воронежской области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0A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Заключено соглашение ДЗ ВО и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ФКУ главное бюро МСЭ по Воронежской области </w:t>
            </w:r>
          </w:p>
          <w:p w14:paraId="150FD8C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FC22C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645B" w:rsidRPr="0057424A" w14:paraId="7956C708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938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DC9E" w14:textId="77777777" w:rsidR="0006645B" w:rsidRPr="0057424A" w:rsidRDefault="0006645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плана обучения специалистов в соответствии с новыми требованиями по специальности врач физической и реабилитационной медицины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7D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AC2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3C9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341DF1E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Чуприна С.Е.;</w:t>
            </w:r>
          </w:p>
          <w:p w14:paraId="7BD501F4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Бочарова О.И.</w:t>
            </w:r>
          </w:p>
          <w:p w14:paraId="35B8D6D7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D0D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 план </w:t>
            </w:r>
          </w:p>
        </w:tc>
      </w:tr>
      <w:tr w:rsidR="0006645B" w:rsidRPr="0057424A" w14:paraId="673A6CEE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729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DD5" w14:textId="77777777" w:rsidR="0006645B" w:rsidRPr="0057424A" w:rsidRDefault="0006645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плана обучения специалистов среднего профессионального звена (медицинские сестры) с учетом предъявляемых требований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992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BCD0" w14:textId="77777777" w:rsidR="0006645B" w:rsidRPr="0057424A" w:rsidRDefault="00066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8EF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6757DCB4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Чуприна С.Е.;</w:t>
            </w:r>
          </w:p>
          <w:p w14:paraId="30BAC41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Бочарова О.И.</w:t>
            </w:r>
          </w:p>
          <w:p w14:paraId="0801E3B4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241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Утвержден план</w:t>
            </w:r>
          </w:p>
        </w:tc>
      </w:tr>
      <w:tr w:rsidR="0006645B" w:rsidRPr="0057424A" w14:paraId="7A2320E6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D9D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4F8B" w14:textId="77777777" w:rsidR="0006645B" w:rsidRPr="0057424A" w:rsidRDefault="0006645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единой формы «истории болезни», в которой будут отражены данные всех этапов реабилитации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F0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FA6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E92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18FD7B2C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Чуприна С.Е.;</w:t>
            </w:r>
          </w:p>
          <w:p w14:paraId="4F6AF4E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Бочарова О.И.</w:t>
            </w:r>
          </w:p>
          <w:p w14:paraId="55429C1C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B59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 форма истории болезни</w:t>
            </w:r>
          </w:p>
        </w:tc>
      </w:tr>
      <w:tr w:rsidR="0006645B" w:rsidRPr="0057424A" w14:paraId="06FCDFFC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01E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4FD" w14:textId="77777777" w:rsidR="0006645B" w:rsidRPr="0057424A" w:rsidRDefault="0006645B">
            <w:pPr>
              <w:spacing w:line="240" w:lineRule="auto"/>
              <w:ind w:firstLine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охвата  пациентов</w:t>
            </w:r>
            <w:proofErr w:type="gramEnd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с ССЗ реабилитационным лечением на 2 или 3 этапах медицинской реабилитации </w:t>
            </w:r>
          </w:p>
          <w:p w14:paraId="48A385FE" w14:textId="77777777" w:rsidR="0006645B" w:rsidRPr="0057424A" w:rsidRDefault="0006645B">
            <w:pPr>
              <w:spacing w:line="240" w:lineRule="auto"/>
              <w:ind w:firstLine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11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6A8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24C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750A0FF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Чуприна </w:t>
            </w:r>
            <w:proofErr w:type="gramStart"/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С.Е;.</w:t>
            </w:r>
            <w:proofErr w:type="gramEnd"/>
          </w:p>
          <w:p w14:paraId="1E1480EE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Бочарова О.И.;</w:t>
            </w:r>
          </w:p>
          <w:p w14:paraId="13A2F578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A94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направлении на 2-й этап на 10 %, на третий – на 15 %</w:t>
            </w:r>
          </w:p>
        </w:tc>
      </w:tr>
      <w:tr w:rsidR="0006645B" w:rsidRPr="0057424A" w14:paraId="292D77ED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710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196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Оснащение и переоснащение отделений реабилитации 2-го и 3-го этапов в соответствии с порядком оказания медицинской реабилитации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6B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56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635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Азарин О.Г.;</w:t>
            </w:r>
          </w:p>
          <w:p w14:paraId="1582F7D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Чуприна С.Е.;</w:t>
            </w:r>
          </w:p>
          <w:p w14:paraId="5C6BA02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Бочарова О.И.;</w:t>
            </w:r>
          </w:p>
          <w:p w14:paraId="27EC650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AA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100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% отделений</w:t>
            </w:r>
          </w:p>
        </w:tc>
      </w:tr>
      <w:tr w:rsidR="0006645B" w:rsidRPr="0057424A" w14:paraId="1FFF9F4C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937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2A4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преемственности лечения стационарного и амбулаторного звена специализированной медицинской помощи </w:t>
            </w:r>
          </w:p>
        </w:tc>
      </w:tr>
      <w:tr w:rsidR="0006645B" w:rsidRPr="0057424A" w14:paraId="457D7454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D97D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7.7.1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50B2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информационного модуля «Организация оказания медицинской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больным БСК» (создание региональных регистров пациентов с ОКС, ОНМК, в том числе пациентов, перенесших высокотехнологичные операции по поводу ССЗ (аорто-коронарное шунтирование, протезирование клапанов, каротидную эндоартерэктомию, стентирование коронарных и брахицефальных артерий, абляции аритмогенных зон при наличии нарушений ритма сердца, имплантация электрокардиостимуляторов или дефибрилляторов) и направленных на реабилитацию)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B70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01.04.2019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2C7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9A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01CF35F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Азарин О.Г;</w:t>
            </w:r>
          </w:p>
          <w:p w14:paraId="0555CD2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Чуприна С.Е. </w:t>
            </w:r>
          </w:p>
          <w:p w14:paraId="47AB054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CF5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Подготовлены предложения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в техническое задание для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создания информационного модуля «Организация оказания профилактической помощи (диспансерного наблюдения)» и модуля «Организация оказания медицинской помощи больным БСК»</w:t>
            </w:r>
          </w:p>
        </w:tc>
      </w:tr>
      <w:tr w:rsidR="0006645B" w:rsidRPr="0057424A" w14:paraId="3F94D702" w14:textId="77777777" w:rsidTr="0006645B">
        <w:trPr>
          <w:trHeight w:val="6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A30A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7.7.2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9F6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Организация выездных форм работы специалистов учреждений 3-го уровня с целью отбора на специализированную и ВМП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A0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60E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1F6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ДЗ ВО;</w:t>
            </w:r>
          </w:p>
          <w:p w14:paraId="79F0653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Вериковский В.А.</w:t>
            </w:r>
          </w:p>
          <w:p w14:paraId="1667926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0FE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Организованы выезды не реже 1 раза в месяц</w:t>
            </w:r>
          </w:p>
        </w:tc>
      </w:tr>
      <w:tr w:rsidR="0006645B" w:rsidRPr="0057424A" w14:paraId="17454A75" w14:textId="77777777" w:rsidTr="0006645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2E6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структуры специализированной, в том числе высокотехнологичной медицинской помощи</w:t>
            </w:r>
          </w:p>
        </w:tc>
      </w:tr>
      <w:tr w:rsidR="0006645B" w:rsidRPr="0057424A" w14:paraId="38BFF6C6" w14:textId="77777777" w:rsidTr="0006645B">
        <w:trPr>
          <w:trHeight w:val="24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30B6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78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реализация плана мероприятий по обеспечению доступности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специализированной  помощи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ВМП при ОКС и ОНМК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E9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3C3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7D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63C160F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8C6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плана мероприятий по обеспечению доступности специализированной помощи при ОКС и ОНМК</w:t>
            </w:r>
          </w:p>
        </w:tc>
      </w:tr>
      <w:tr w:rsidR="0006645B" w:rsidRPr="0057424A" w14:paraId="2115AF41" w14:textId="77777777" w:rsidTr="0006645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D0BD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AF17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C353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02F3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D5CF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1C26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55B6ECE3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1519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8.1.1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3AA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плана мероприятий по увеличению количества проведенных рентгенэндоваскулярных лечебных процедур пациентам с ОКС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A31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661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DF3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17CCF61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1A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реперфузионной тактики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при  ОКСп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менее 85 %. Доля первичных ЧКВ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при  ОКСп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менее 60 %.</w:t>
            </w:r>
          </w:p>
          <w:p w14:paraId="3A61D1B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ЧКВ после тромболизиса не менее 70 %</w:t>
            </w:r>
          </w:p>
        </w:tc>
      </w:tr>
      <w:tr w:rsidR="0006645B" w:rsidRPr="0057424A" w14:paraId="39F57109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06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8.1.2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910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плана мероприятий по обеспечению применения методики тромболитической терапии при ишемическом инсульте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D9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63C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03D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75D21A1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BD6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5 % пациентам с ишемическим инсультом проведена ТЛТ</w:t>
            </w:r>
          </w:p>
        </w:tc>
      </w:tr>
      <w:tr w:rsidR="0006645B" w:rsidRPr="0057424A" w14:paraId="4A6FA1DC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44D5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5BB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Переоснащение оборудованием РСЦ и ПСО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9DF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18E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E9C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ДЗВО, </w:t>
            </w:r>
          </w:p>
          <w:p w14:paraId="4B04560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54B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Интервал «поступление больного в стационар ОКСп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ЧКВ» не более 60 мин.</w:t>
            </w:r>
          </w:p>
        </w:tc>
      </w:tr>
      <w:tr w:rsidR="0006645B" w:rsidRPr="0057424A" w14:paraId="412E74B2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434D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8.2.1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A2A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Переоснащение оборудованием РСЦ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F8E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996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805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12969DB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Вериковский В.А.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FC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РСЦ переоснащен медицинским оборудованием</w:t>
            </w:r>
          </w:p>
        </w:tc>
      </w:tr>
      <w:tr w:rsidR="0006645B" w:rsidRPr="0057424A" w14:paraId="0D9D7655" w14:textId="77777777" w:rsidTr="0006645B">
        <w:trPr>
          <w:trHeight w:val="104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991F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8.2.2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068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отделения РХМДЛ в БУЗ ВО «ВГКБСМП №10»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B28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A91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3B6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ДЗ ВО; </w:t>
            </w:r>
          </w:p>
          <w:p w14:paraId="7784E82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врач БУЗ ВО </w:t>
            </w:r>
          </w:p>
          <w:p w14:paraId="40CA5B0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«ВГКБСМП № 10»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2E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проведенных рентгенэндоваскулярных лечебных процедур пациентам с ОКС </w:t>
            </w:r>
          </w:p>
        </w:tc>
      </w:tr>
      <w:tr w:rsidR="0006645B" w:rsidRPr="0057424A" w14:paraId="70F6233C" w14:textId="77777777" w:rsidTr="0006645B">
        <w:trPr>
          <w:trHeight w:val="12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4942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8.2.3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538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отделения РХМДЛ в БУЗ ВО «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Борисоглебская РБ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20E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4D5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82A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БУЗ ВО «Борисоглебская РБ»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2E1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проведенных рентгенэндоваскулярных лечебных процедур пациентам с ОКС</w:t>
            </w:r>
          </w:p>
        </w:tc>
      </w:tr>
      <w:tr w:rsidR="0006645B" w:rsidRPr="0057424A" w14:paraId="4F1AF2DE" w14:textId="77777777" w:rsidTr="0006645B">
        <w:trPr>
          <w:trHeight w:val="113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B0CE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8.2.4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99F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отделения РХМДЛ в БУЗ ВО «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Россошанская РБ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FD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32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73E" w14:textId="77777777" w:rsidR="0006645B" w:rsidRPr="0057424A" w:rsidRDefault="0006645B">
            <w:pPr>
              <w:widowControl w:val="0"/>
              <w:tabs>
                <w:tab w:val="left" w:pos="0"/>
              </w:tabs>
              <w:spacing w:line="240" w:lineRule="auto"/>
              <w:ind w:right="2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БУЗ ВО «Россошанская РБ».</w:t>
            </w:r>
          </w:p>
          <w:p w14:paraId="1EFBBA9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EF8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проведенных рентгенэндоваскулярных лечебных процедур пациентам с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</w:tr>
      <w:tr w:rsidR="0006645B" w:rsidRPr="0057424A" w14:paraId="4C8E1E66" w14:textId="77777777" w:rsidTr="0006645B">
        <w:trPr>
          <w:trHeight w:val="1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01AB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8.2.5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0D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маршрутизации пациентов с ОКС и ОНМК в специализированные отделения в период поэтапного закрытия ПСО для переоснащения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DBF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8B9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21.12.2014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F92B" w14:textId="77777777" w:rsidR="0006645B" w:rsidRPr="0057424A" w:rsidRDefault="0006645B">
            <w:pPr>
              <w:widowControl w:val="0"/>
              <w:tabs>
                <w:tab w:val="left" w:pos="0"/>
              </w:tabs>
              <w:spacing w:line="240" w:lineRule="auto"/>
              <w:ind w:right="2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ДЗ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43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Актуализация приказа по маршрутизации на период закрытия ПСО в связи с переоснащением</w:t>
            </w:r>
          </w:p>
        </w:tc>
      </w:tr>
      <w:tr w:rsidR="0006645B" w:rsidRPr="0057424A" w14:paraId="09D68964" w14:textId="77777777" w:rsidTr="0006645B">
        <w:trPr>
          <w:trHeight w:val="15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FAD0" w14:textId="77777777" w:rsidR="0006645B" w:rsidRPr="0057424A" w:rsidRDefault="0006645B">
            <w:pPr>
              <w:spacing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8.2.6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A32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современных методов лечения больных с осложненными формами ОКС (баллонная аортальная контрпульсация, ИВЛ, ЭКМО)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D63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80F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  <w:p w14:paraId="2264A79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C5D2" w14:textId="77777777" w:rsidR="0006645B" w:rsidRPr="0057424A" w:rsidRDefault="0006645B">
            <w:pPr>
              <w:widowControl w:val="0"/>
              <w:tabs>
                <w:tab w:val="left" w:pos="0"/>
              </w:tabs>
              <w:spacing w:line="240" w:lineRule="auto"/>
              <w:ind w:right="2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ДЗ ВО;</w:t>
            </w:r>
          </w:p>
          <w:p w14:paraId="3C77BAF8" w14:textId="77777777" w:rsidR="0006645B" w:rsidRPr="0057424A" w:rsidRDefault="0006645B">
            <w:pPr>
              <w:widowControl w:val="0"/>
              <w:tabs>
                <w:tab w:val="left" w:pos="0"/>
              </w:tabs>
              <w:spacing w:line="240" w:lineRule="auto"/>
              <w:ind w:right="25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7FF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Внедрены современные методы больных с осложненными формами ОКС в РСЦ и всех ПСО</w:t>
            </w:r>
          </w:p>
        </w:tc>
      </w:tr>
      <w:tr w:rsidR="0006645B" w:rsidRPr="0057424A" w14:paraId="667415DB" w14:textId="77777777" w:rsidTr="0006645B">
        <w:trPr>
          <w:trHeight w:val="1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69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Комплекс мер, направленный на совершенствование оказания скорой медицинской помощи при БСК</w:t>
            </w:r>
          </w:p>
        </w:tc>
      </w:tr>
      <w:tr w:rsidR="0006645B" w:rsidRPr="0057424A" w14:paraId="5C314A23" w14:textId="77777777" w:rsidTr="0006645B">
        <w:trPr>
          <w:trHeight w:val="17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60B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B3AF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маршрутизацию пациентов с ОКС в МО Воронежской области с учетом доступности и оснащенности специализированных центров и отделений с целью достижения показателей проекта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EF5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508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B50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55804AF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1F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 приказ о внесении изменений в маршрутизацию пациентов с ОКС</w:t>
            </w:r>
          </w:p>
        </w:tc>
      </w:tr>
      <w:tr w:rsidR="0006645B" w:rsidRPr="0057424A" w14:paraId="2D6A561D" w14:textId="77777777" w:rsidTr="0006645B">
        <w:trPr>
          <w:trHeight w:val="17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FB2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EA3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Формирование медицинских округов с учетом численности, плотности и иных особенностей распределения населения, в соответствии со средней численностью населения не менее 100-230 тыс. человек в каждом округе.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B7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91F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99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37CB49B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БУЗ ВО «ВССМП»;</w:t>
            </w:r>
          </w:p>
          <w:p w14:paraId="0CD7E15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КУЗ ВО «ВОКЦМК»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F47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Сформированы медицинские округа со средней численностью населения до 200 тыс. человек</w:t>
            </w:r>
          </w:p>
        </w:tc>
      </w:tr>
      <w:tr w:rsidR="0006645B" w:rsidRPr="0057424A" w14:paraId="52CF9D25" w14:textId="77777777" w:rsidTr="0006645B">
        <w:trPr>
          <w:cantSplit/>
          <w:trHeight w:val="11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5FD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A12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Обеспечение транспортировки при ОНМК и ОКС с предварительным информированием принимающего стационара; обеспечение обучения диспетчеров и выездного персонала скорой медицинской помощи методикам диагностики инсульта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3E6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30A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C08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2D80BB8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1F9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Интервал «диагноз ОКСп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ЧКВ» не более 120 мин. </w:t>
            </w:r>
          </w:p>
        </w:tc>
      </w:tr>
      <w:tr w:rsidR="0006645B" w:rsidRPr="0057424A" w14:paraId="19AFB037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796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FEB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службы скорой медицинской помощи и центра медицины катастроф на территории Воронежской области, предусматривающее создание единой центральной диспетчерской в Воронежской области с целью достижения показателей проекта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833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180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A6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7F1A983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Воронежской области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926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модель взаимодействия СМП и ВЦМК на базе единого продукта АСУ УССМП путем интеграции </w:t>
            </w:r>
          </w:p>
        </w:tc>
      </w:tr>
      <w:tr w:rsidR="0006645B" w:rsidRPr="0057424A" w14:paraId="45D7C30A" w14:textId="77777777" w:rsidTr="0006645B">
        <w:trPr>
          <w:trHeight w:val="17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F61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939D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Обеспечение укомплектованности бригад СМП, осуществляющих выезд к пациентам с ОКС и ОНМК врачом и фельдшером или двумя фельдшерами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B2A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32A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CB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  <w:r w:rsidRPr="0057424A"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ФГБОУ ВО ВГМУ </w:t>
            </w:r>
          </w:p>
          <w:p w14:paraId="1A9979B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им. Н.Н. Бурденко Минздрава России; </w:t>
            </w:r>
          </w:p>
          <w:p w14:paraId="0CE046E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БУЗ ВО «ВБМК»;</w:t>
            </w:r>
          </w:p>
          <w:p w14:paraId="130C5CA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БУЗ ВО «Острогожский БМК»; БУЗ ВО «Борисоглебский БМК»;</w:t>
            </w:r>
          </w:p>
          <w:p w14:paraId="5C4AC1D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БУЗ ВО «Россошанский БМК»; БУЗ ВО «Бутурлиновский БМК»; </w:t>
            </w:r>
          </w:p>
          <w:p w14:paraId="3AFA3848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внештатный специалист по скорой медицинской помощи ДЗ ВО Рожков С.А. (далее – </w:t>
            </w:r>
          </w:p>
          <w:p w14:paraId="2C4DF55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Рожков С.А.)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5C962D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AD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Укомплектованность бригад СМП, осуществляющих выезд к пациентам с ОКС и ОНМК, врачом и фельдшером или двумя фельдшерами обеспечена. Увеличение доли догоспитального ТЛТ до 50 %</w:t>
            </w:r>
          </w:p>
          <w:p w14:paraId="22377D8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3620453D" w14:textId="77777777" w:rsidTr="0006645B">
        <w:trPr>
          <w:trHeight w:val="6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416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0667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дистанционной расшифровки ЭКГ автомобилей СМП </w:t>
            </w:r>
          </w:p>
          <w:p w14:paraId="4B266C2B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Дополнительная закупка теле-ЭКГ «Кардиометр».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8F4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DF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D02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Рожков С.А.;</w:t>
            </w:r>
          </w:p>
          <w:p w14:paraId="5C19992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главные врачи МО ВО; </w:t>
            </w:r>
          </w:p>
          <w:p w14:paraId="5D15222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A90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Интервал «первый медицинский контакт-регистрация ЭКГ» не более 10 минут</w:t>
            </w:r>
          </w:p>
        </w:tc>
      </w:tr>
      <w:tr w:rsidR="0006645B" w:rsidRPr="0057424A" w14:paraId="600FD9C6" w14:textId="77777777" w:rsidTr="0006645B">
        <w:trPr>
          <w:trHeight w:val="13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0AE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BC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автопарка машин СМП, укомплектованных в соответствии с приказом 388н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93E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4B7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5F6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Рожков С.А.;</w:t>
            </w:r>
          </w:p>
          <w:p w14:paraId="0AF0F08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130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машин СМП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20 минутного доезда бригады СМП при ОНМК и ОКС в 92 % случаев</w:t>
            </w:r>
          </w:p>
        </w:tc>
      </w:tr>
      <w:tr w:rsidR="0006645B" w:rsidRPr="0057424A" w14:paraId="7D8DFEE0" w14:textId="77777777" w:rsidTr="0006645B">
        <w:trPr>
          <w:trHeight w:val="5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6B0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D2C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контроля за соблюдением маршрутизации пациентов при ОКС и ОНМК, утвержденной приказами ДЗ ВО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4D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57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B9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</w:t>
            </w:r>
          </w:p>
          <w:p w14:paraId="0C67601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D700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Ежедневный контроль в режиме видеоконференцсвязи. Доля больных с ОКС и ОНМК, госпитализированных в профильные специализированные отделения, не менее 95%</w:t>
            </w:r>
          </w:p>
        </w:tc>
      </w:tr>
      <w:tr w:rsidR="0006645B" w:rsidRPr="0057424A" w14:paraId="6D06151D" w14:textId="77777777" w:rsidTr="0006645B">
        <w:trPr>
          <w:trHeight w:val="77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DC8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D1F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Обучение бригад СМП проведению догоспитального тромболизиса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40B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28C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B11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0935503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ФГБОУ ВО ВГМУ </w:t>
            </w:r>
          </w:p>
          <w:p w14:paraId="5D5322C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им. Н.Н. Бурденко Минздрава России;</w:t>
            </w:r>
          </w:p>
          <w:p w14:paraId="596ADDA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Рожков С.А.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2414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Интервал «ЭКГ диагноз ОКСп</w:t>
            </w:r>
            <w:r w:rsidRPr="005742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– начало тромболизиса» не более 10 минут </w:t>
            </w:r>
          </w:p>
        </w:tc>
      </w:tr>
      <w:tr w:rsidR="0006645B" w:rsidRPr="0057424A" w14:paraId="648E37E2" w14:textId="77777777" w:rsidTr="0006645B">
        <w:trPr>
          <w:trHeight w:val="5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F17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67A2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Создание ЕДДС, связанной с ГЛОНАСС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8B2B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B7E2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029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ДЗ ВО; </w:t>
            </w:r>
          </w:p>
          <w:p w14:paraId="61640CA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Рожков С.А.;</w:t>
            </w:r>
          </w:p>
          <w:p w14:paraId="5645C49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Азарин О.Г.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E7D2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Создана ЕДДС</w:t>
            </w:r>
          </w:p>
        </w:tc>
      </w:tr>
      <w:tr w:rsidR="0006645B" w:rsidRPr="0057424A" w14:paraId="6601F470" w14:textId="77777777" w:rsidTr="0006645B">
        <w:trPr>
          <w:trHeight w:val="322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5B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 </w:t>
            </w:r>
            <w:r w:rsidRPr="005742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Кадровое обеспечение системы оказания медицинской помощи больным ССЗ</w:t>
            </w:r>
          </w:p>
        </w:tc>
      </w:tr>
      <w:tr w:rsidR="0006645B" w:rsidRPr="0057424A" w14:paraId="6FB199CF" w14:textId="77777777" w:rsidTr="0006645B">
        <w:trPr>
          <w:trHeight w:val="34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470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45B" w:rsidRPr="0057424A" w14:paraId="4C2ED7EE" w14:textId="77777777" w:rsidTr="0006645B">
        <w:trPr>
          <w:trHeight w:val="41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7D2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2599" w14:textId="77777777" w:rsidR="0006645B" w:rsidRPr="0057424A" w:rsidRDefault="0006645B">
            <w:pPr>
              <w:tabs>
                <w:tab w:val="left" w:pos="2602"/>
                <w:tab w:val="left" w:pos="478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Обучение и подготовка в ординатуре квалифицированных врачей-кардиологов, неврологов, терапевтов, анестезиологов-реаниматологов, специалистов по ультразвуковой и функциональной диагностике, рентгенологов, сердечно-сосудистых хирургов,</w:t>
            </w:r>
          </w:p>
          <w:p w14:paraId="3FF8614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специалистов для РХМДЛ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F26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41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31.12.2021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743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ДЗ ВО;</w:t>
            </w:r>
          </w:p>
          <w:p w14:paraId="389852F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департамент образования науки и молодежной политики Воронежской области;</w:t>
            </w:r>
          </w:p>
          <w:p w14:paraId="46B3F100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ФГБОУ ВО ВГМУ </w:t>
            </w:r>
          </w:p>
          <w:p w14:paraId="00315EF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им. Н.Н. Бурденко Минздрава России 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455C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Обучены</w:t>
            </w: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подготовлены в ординатуре 34 врача:</w:t>
            </w:r>
          </w:p>
          <w:p w14:paraId="2812982B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- 9 кардиологов;</w:t>
            </w:r>
          </w:p>
          <w:p w14:paraId="6C645EE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- 6 неврологов;</w:t>
            </w:r>
          </w:p>
          <w:p w14:paraId="6198D82B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- 3 терапевта;</w:t>
            </w:r>
          </w:p>
          <w:p w14:paraId="3FA9E255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- 5 анестезиологов-реаниматологов;</w:t>
            </w:r>
          </w:p>
          <w:p w14:paraId="735CA241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- 9 специалистов по ультразвуковой и функциональной диагностике;</w:t>
            </w:r>
          </w:p>
          <w:p w14:paraId="43C98D7A" w14:textId="77777777" w:rsidR="0006645B" w:rsidRPr="0057424A" w:rsidRDefault="000664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- 1 сердечно-сосудистый хирург;</w:t>
            </w:r>
          </w:p>
          <w:p w14:paraId="2645508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- 1 рентгенолог</w:t>
            </w:r>
          </w:p>
        </w:tc>
      </w:tr>
      <w:tr w:rsidR="0006645B" w:rsidRPr="0057424A" w14:paraId="1AE2D3E2" w14:textId="77777777" w:rsidTr="0006645B">
        <w:trPr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897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8E9B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C3C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595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8944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AD86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7AB70AA0" w14:textId="77777777" w:rsidTr="0006645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55A7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54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BAA7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852A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76B2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6DB9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36EB5BF8" w14:textId="77777777" w:rsidTr="0006645B">
        <w:trPr>
          <w:trHeight w:val="211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93B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830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профильными национальными медицинскими исследовательскими центрами (НМИЦ) и профильными высшими учебными заведениями ФГБОУ ВО ВГМУ им. Н.Н. Бурденко Минздрава России разработка и реализация плана проведения образовательных мероприятий (стажировки на рабочем месте, показательные операции, повышение квалификации, семинары с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использованием дистанционных технологий и др.) с участием профильных медицинских организаций Воронежской области (и/или их структурных подразделений), направленных на повышение профессиональной квалификации медицинских работников, участвующих в оказании медицинской помощи больным с ССЗ, в том числе в рамках системы непрерывного медицинского образования.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BD6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01.07.2019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E1E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FBE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0C85A495" w14:textId="0146B0E6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ФГБУ «НМИЦ кардиологии» Минздрава России;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 образования, науки и молодежной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политики  Воронежской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области;</w:t>
            </w:r>
          </w:p>
          <w:p w14:paraId="7E078E6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ВГМУ им. Н.Н. Бурденко</w:t>
            </w:r>
            <w:r w:rsidRPr="0057424A">
              <w:t xml:space="preserve">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Минздрава России  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1B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Разработан и реализован план проведения образовательных мероприятий</w:t>
            </w:r>
          </w:p>
        </w:tc>
      </w:tr>
      <w:tr w:rsidR="0006645B" w:rsidRPr="0057424A" w14:paraId="6839D21B" w14:textId="77777777" w:rsidTr="0006645B">
        <w:trPr>
          <w:trHeight w:val="3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F9AE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8F1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F0AC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BA5F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97B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4A15" w14:textId="77777777" w:rsidR="0006645B" w:rsidRPr="0057424A" w:rsidRDefault="0006645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3B65EED0" w14:textId="77777777" w:rsidTr="0006645B">
        <w:trPr>
          <w:trHeight w:val="2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44C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082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профильным национальным медицинским исследовательским центром проведение образовательного семинара «Организация медицинской помощи пациентам с ОКС» с привлечением специалистов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МО  Воронежской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96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30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3D48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ДЗ ВО; </w:t>
            </w:r>
          </w:p>
          <w:p w14:paraId="2DF0AC2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ФГБУ «НМИЦ кардиологии» Минздрава России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BB63B04" w14:textId="0D177239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образования, науки и молодежной </w:t>
            </w:r>
            <w:proofErr w:type="gramStart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политики  Воронежской</w:t>
            </w:r>
            <w:proofErr w:type="gramEnd"/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CC57" w14:textId="424F5AB8" w:rsidR="0006645B" w:rsidRPr="0057424A" w:rsidRDefault="0006645B" w:rsidP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Проведены семинары </w:t>
            </w:r>
          </w:p>
        </w:tc>
      </w:tr>
      <w:tr w:rsidR="0006645B" w:rsidRPr="0057424A" w14:paraId="757F73A7" w14:textId="77777777" w:rsidTr="0006645B">
        <w:trPr>
          <w:trHeight w:val="5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66CC" w14:textId="050903AD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11. Обеспечение возможности оказания телемедицинских консультаций для медицинских организаций Воронежской области.</w:t>
            </w:r>
          </w:p>
        </w:tc>
      </w:tr>
      <w:tr w:rsidR="0006645B" w:rsidRPr="0057424A" w14:paraId="2C44978B" w14:textId="77777777" w:rsidTr="0006645B">
        <w:trPr>
          <w:trHeight w:val="18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BBD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F50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работы телемедицинского центра консультаций с целью повышения эффективности оказания медицинской помощи пациентам с ССЗ и улучшение результатов их лечения.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E40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01.07.2019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CBE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FB3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620D02B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F39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Организован и оборудован телемедицинский центр на базе БУЗ ВО «ВОКБ№ 1» </w:t>
            </w:r>
          </w:p>
        </w:tc>
      </w:tr>
      <w:tr w:rsidR="0006645B" w:rsidRPr="0057424A" w14:paraId="7DE3571B" w14:textId="77777777" w:rsidTr="0006645B">
        <w:trPr>
          <w:trHeight w:val="24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6A3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F9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профильными национальными медицинскими исследовательскими центрами разработка и реализация плана проведения консультаций/консилиумов пациентов с ССЗ, в том числе с применением телемедицинских технологий: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36C5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64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A58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ДЗ ВО; </w:t>
            </w:r>
          </w:p>
          <w:p w14:paraId="0B2E9F3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главные врачи МО ВО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71F4" w14:textId="3C27A87D" w:rsidR="0006645B" w:rsidRPr="0057424A" w:rsidRDefault="0057424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06645B"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консультаций/консилиумов пациентов с ССЗ, в том числе с применением телемедицинских технологий не менее 2 в месяц</w:t>
            </w:r>
          </w:p>
        </w:tc>
      </w:tr>
      <w:tr w:rsidR="0006645B" w:rsidRPr="0057424A" w14:paraId="0CDB7C8E" w14:textId="77777777" w:rsidTr="0006645B">
        <w:trPr>
          <w:trHeight w:val="20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B33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7AD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профильным национальным медицинским исследовательским центром провести 20 консультаций пациентов с сердечно-сосудистыми заболеваниями с привлечением специалистов кардиологического профиля МО Воронежской области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1126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B7E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EB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39420F4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ВО;</w:t>
            </w:r>
          </w:p>
          <w:p w14:paraId="3650A68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НМИЦ Кардиологии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86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20 консультаций</w:t>
            </w:r>
          </w:p>
          <w:p w14:paraId="69E0003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74A63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19E90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0D3884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3DCF4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46F2C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645B" w:rsidRPr="0057424A" w14:paraId="29951675" w14:textId="77777777" w:rsidTr="0006645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0E0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bCs/>
                <w:sz w:val="26"/>
                <w:szCs w:val="26"/>
              </w:rPr>
              <w:t>12. Обеспечение взаимодействия с профильными национальными медицинскими исследовательскими центрами</w:t>
            </w:r>
          </w:p>
        </w:tc>
      </w:tr>
      <w:tr w:rsidR="0006645B" w:rsidRPr="0057424A" w14:paraId="6097637B" w14:textId="77777777" w:rsidTr="0006645B">
        <w:trPr>
          <w:trHeight w:val="32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604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01C6" w14:textId="4F4D37FC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ФГБУ «НМИЦ кардиологии»</w:t>
            </w:r>
            <w:r w:rsidR="0057424A"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Минздрава России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разработка и реализация плана проведения научно-практических мероприятий (разборы клинических случаев, показательные операции, конференции и др.) с участием профильных МО Воронежской области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014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01.07.2019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8D1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872D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4F8E83B7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F06E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и стандартизации оказания медицинской помощи пациентам с ССЗ и улучшение результатов их лечения. Будет осуществлено не менее ____ выездов сотрудников профильных национальных медицинских исследовательских центров в МО Воронежской области (и/или их структурные подразделения). Обеспечение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своевременного внедрения в практику новых методов диагностики, лечения и реабилитации пациентов с ССЗ</w:t>
            </w:r>
          </w:p>
        </w:tc>
      </w:tr>
      <w:tr w:rsidR="0006645B" w:rsidRPr="0057424A" w14:paraId="474CC2F2" w14:textId="77777777" w:rsidTr="0006645B">
        <w:trPr>
          <w:trHeight w:val="17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661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81E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новых методов профилактики, диагностики, лечения и реабилитации, которые будут включены в стандарты медицинской помощи больным с ССЗ по результатам клинической апробации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83BD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B70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CA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63B6E28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главные врачи МО ВО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0B7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доступности и эффективности оказания медицинской помощи пациентам с ССЗ и улучшение результатов их лечения</w:t>
            </w:r>
          </w:p>
        </w:tc>
      </w:tr>
      <w:tr w:rsidR="0006645B" w:rsidRPr="0057424A" w14:paraId="29A865FA" w14:textId="77777777" w:rsidTr="0006645B">
        <w:trPr>
          <w:trHeight w:val="5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01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13. Автоматизация деятельности учреждений, оказывающих медицинскую помощь больным с ССЗ</w:t>
            </w:r>
          </w:p>
        </w:tc>
      </w:tr>
      <w:tr w:rsidR="0006645B" w:rsidRPr="0057424A" w14:paraId="30E34D2A" w14:textId="77777777" w:rsidTr="0006645B">
        <w:trPr>
          <w:trHeight w:val="11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FF9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05B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плана мероприятий по внедрению информационных технологий в деятельность учреждений, оказывающих медицинскую помощь больным с ССЗ, при исполнении требований по унификации ведения электронной медицинской документации и справочников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0AA0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863A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1A5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2B5D491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7D9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оперативного получения и анализа данных по маршрутизации пациентов. Мониторинг, планирование и управление потоками пациентов при оказании медицинской помощи населению. Использование локального и регионального архивов медицинских изображений (PACS-архив) </w:t>
            </w: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как основы для телемедицинских консультаций. Проведение эпидемиологического мониторинга заболеваемости, смертности и инвалидизации от ССЗ, планирование объемов оказания медицинской помощи. Внедрение механизмов обратной связи и информирование об их наличии пациентов посредством сайта учреждения, инфоматов. Создание региональной интегрированной электронной медицинской карты с возможностью интеграции различных медицинских информационных систем в единое информационное пространство</w:t>
            </w:r>
          </w:p>
        </w:tc>
      </w:tr>
      <w:tr w:rsidR="0006645B" w:rsidRPr="0057424A" w14:paraId="0542EF1C" w14:textId="77777777" w:rsidTr="0006645B">
        <w:trPr>
          <w:trHeight w:val="15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192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BF49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Применение систем электронной очереди для амбулаторных и стационарных пациентов посредством региональной медицинской системы (РС ЕГИСЗ Воронежской области)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56B7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01.12.2019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ACC8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49B3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47003816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89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 и функционирует модуль управления потоками пациентов</w:t>
            </w:r>
          </w:p>
        </w:tc>
      </w:tr>
      <w:tr w:rsidR="0006645B" w:rsidRPr="0057424A" w14:paraId="3431C462" w14:textId="77777777" w:rsidTr="0006645B">
        <w:trPr>
          <w:trHeight w:val="193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5C3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2A91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Обеспечение медицинским организациям широкополосного доступа в сеть Интернет, создания возможностей безопасной передачи данных, обеспечение рабочих мест врачей и среднего медицинского персонала компьютерной техникой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D8E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537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AB2A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6428527B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2BFF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Создана возможность безопасной передачи данных, рабочие места врачей и среднего медицинского персонала обеспечены компьютерной техникой</w:t>
            </w:r>
          </w:p>
        </w:tc>
      </w:tr>
      <w:tr w:rsidR="0006645B" w14:paraId="32DA88FA" w14:textId="77777777" w:rsidTr="0006645B">
        <w:trPr>
          <w:trHeight w:val="84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A90F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13.4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CE5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Проведение эпидемиологического мониторинга заболеваемости, смертности, распространенности БСК, включая ОНМК, планирование объемов оказания медицинской помощи на основании действующих Порядков оказания медицинской помощи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357C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BF79" w14:textId="77777777" w:rsidR="0006645B" w:rsidRPr="0057424A" w:rsidRDefault="00066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E50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ДЗ ВО;</w:t>
            </w:r>
          </w:p>
          <w:p w14:paraId="2EEE263C" w14:textId="77777777" w:rsidR="0006645B" w:rsidRPr="0057424A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 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971B" w14:textId="77777777" w:rsidR="0006645B" w:rsidRDefault="00066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4A">
              <w:rPr>
                <w:rFonts w:ascii="Times New Roman" w:hAnsi="Times New Roman" w:cs="Times New Roman"/>
                <w:sz w:val="26"/>
                <w:szCs w:val="26"/>
              </w:rPr>
              <w:t>Обеспечена возможность проведения эпидемиологического мониторинга заболеваемости, смертности, распространенности БСК</w:t>
            </w:r>
          </w:p>
        </w:tc>
      </w:tr>
    </w:tbl>
    <w:p w14:paraId="04C5B212" w14:textId="77777777" w:rsidR="0006645B" w:rsidRDefault="0006645B" w:rsidP="0006645B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2BC4B8F3" w14:textId="5A771B36" w:rsidR="009824B7" w:rsidRPr="00036902" w:rsidRDefault="009824B7" w:rsidP="00FF5FB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9824B7" w:rsidRPr="00036902" w:rsidSect="003F6424">
      <w:footerReference w:type="even" r:id="rId14"/>
      <w:footerReference w:type="default" r:id="rId15"/>
      <w:pgSz w:w="15840" w:h="12240" w:orient="landscape"/>
      <w:pgMar w:top="1134" w:right="1440" w:bottom="18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489F" w14:textId="77777777" w:rsidR="003731EA" w:rsidRDefault="003731EA" w:rsidP="00FF3191">
      <w:pPr>
        <w:spacing w:line="240" w:lineRule="auto"/>
      </w:pPr>
      <w:r>
        <w:separator/>
      </w:r>
    </w:p>
  </w:endnote>
  <w:endnote w:type="continuationSeparator" w:id="0">
    <w:p w14:paraId="740C9673" w14:textId="77777777" w:rsidR="003731EA" w:rsidRDefault="003731EA" w:rsidP="00FF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315457"/>
      <w:docPartObj>
        <w:docPartGallery w:val="Page Numbers (Bottom of Page)"/>
        <w:docPartUnique/>
      </w:docPartObj>
    </w:sdtPr>
    <w:sdtContent>
      <w:p w14:paraId="6D604C62" w14:textId="77777777" w:rsidR="003731EA" w:rsidRDefault="003731EA" w:rsidP="000C2A29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225F3D6B" w14:textId="77777777" w:rsidR="003731EA" w:rsidRDefault="003731EA" w:rsidP="000C2A2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CD25" w14:textId="77777777" w:rsidR="003731EA" w:rsidRDefault="003731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E9B8" w14:textId="77777777" w:rsidR="003731EA" w:rsidRDefault="003731EA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79772"/>
      <w:docPartObj>
        <w:docPartGallery w:val="Page Numbers (Bottom of Page)"/>
        <w:docPartUnique/>
      </w:docPartObj>
    </w:sdtPr>
    <w:sdtContent>
      <w:p w14:paraId="479F2A45" w14:textId="77777777" w:rsidR="003731EA" w:rsidRDefault="003731EA" w:rsidP="00F47932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40256E8F" w14:textId="77777777" w:rsidR="003731EA" w:rsidRDefault="003731EA" w:rsidP="001E535F">
    <w:pPr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50F60" w14:textId="0C96F723" w:rsidR="003731EA" w:rsidRDefault="003731EA" w:rsidP="00F47932">
    <w:pPr>
      <w:framePr w:wrap="none" w:vAnchor="text" w:hAnchor="margin" w:xAlign="right" w:y="1"/>
    </w:pPr>
  </w:p>
  <w:p w14:paraId="2E9B8E72" w14:textId="77777777" w:rsidR="003731EA" w:rsidRDefault="003731EA" w:rsidP="001E535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8454" w14:textId="77777777" w:rsidR="003731EA" w:rsidRDefault="003731EA" w:rsidP="00FF3191">
      <w:pPr>
        <w:spacing w:line="240" w:lineRule="auto"/>
      </w:pPr>
      <w:r>
        <w:separator/>
      </w:r>
    </w:p>
  </w:footnote>
  <w:footnote w:type="continuationSeparator" w:id="0">
    <w:p w14:paraId="79288A98" w14:textId="77777777" w:rsidR="003731EA" w:rsidRDefault="003731EA" w:rsidP="00FF3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86EE" w14:textId="77777777" w:rsidR="003731EA" w:rsidRDefault="003731EA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664180"/>
      <w:docPartObj>
        <w:docPartGallery w:val="Page Numbers (Top of Page)"/>
        <w:docPartUnique/>
      </w:docPartObj>
    </w:sdtPr>
    <w:sdtContent>
      <w:p w14:paraId="13AB4E94" w14:textId="42DBD910" w:rsidR="003731EA" w:rsidRDefault="003731EA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D5">
          <w:rPr>
            <w:noProof/>
          </w:rPr>
          <w:t>129</w:t>
        </w:r>
        <w:r>
          <w:fldChar w:fldCharType="end"/>
        </w:r>
      </w:p>
    </w:sdtContent>
  </w:sdt>
  <w:p w14:paraId="4FFBFA73" w14:textId="77777777" w:rsidR="003731EA" w:rsidRDefault="003731EA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3359" w14:textId="77777777" w:rsidR="003731EA" w:rsidRDefault="003731EA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FA0"/>
    <w:multiLevelType w:val="hybridMultilevel"/>
    <w:tmpl w:val="8D1A848A"/>
    <w:lvl w:ilvl="0" w:tplc="E04C796C">
      <w:start w:val="1"/>
      <w:numFmt w:val="decimal"/>
      <w:lvlText w:val="%1."/>
      <w:lvlJc w:val="left"/>
      <w:pPr>
        <w:ind w:left="6881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0C193D46"/>
    <w:multiLevelType w:val="hybridMultilevel"/>
    <w:tmpl w:val="B79EC2E8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E1E387C"/>
    <w:multiLevelType w:val="hybridMultilevel"/>
    <w:tmpl w:val="8C30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83A"/>
    <w:multiLevelType w:val="hybridMultilevel"/>
    <w:tmpl w:val="F0349774"/>
    <w:lvl w:ilvl="0" w:tplc="5F141E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F64929"/>
    <w:multiLevelType w:val="hybridMultilevel"/>
    <w:tmpl w:val="D0F84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9540AC"/>
    <w:multiLevelType w:val="hybridMultilevel"/>
    <w:tmpl w:val="73A618C2"/>
    <w:lvl w:ilvl="0" w:tplc="09B009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A033FD"/>
    <w:multiLevelType w:val="hybridMultilevel"/>
    <w:tmpl w:val="AC84E82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0C33"/>
    <w:multiLevelType w:val="hybridMultilevel"/>
    <w:tmpl w:val="476A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D8C"/>
    <w:multiLevelType w:val="hybridMultilevel"/>
    <w:tmpl w:val="AD32DEC2"/>
    <w:lvl w:ilvl="0" w:tplc="5F141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141E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77A"/>
    <w:multiLevelType w:val="hybridMultilevel"/>
    <w:tmpl w:val="F2C40F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80F"/>
    <w:multiLevelType w:val="multilevel"/>
    <w:tmpl w:val="459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66E16"/>
    <w:multiLevelType w:val="multilevel"/>
    <w:tmpl w:val="ABE6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1ED04B2A"/>
    <w:multiLevelType w:val="hybridMultilevel"/>
    <w:tmpl w:val="AAECA7E6"/>
    <w:lvl w:ilvl="0" w:tplc="5F141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141E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0631"/>
    <w:multiLevelType w:val="hybridMultilevel"/>
    <w:tmpl w:val="55006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7278B"/>
    <w:multiLevelType w:val="hybridMultilevel"/>
    <w:tmpl w:val="98B4B22E"/>
    <w:lvl w:ilvl="0" w:tplc="5F141E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F0575D"/>
    <w:multiLevelType w:val="multilevel"/>
    <w:tmpl w:val="7506D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ascii="Arial" w:hAnsi="Arial" w:cs="Arial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6" w15:restartNumberingAfterBreak="0">
    <w:nsid w:val="304B7D20"/>
    <w:multiLevelType w:val="hybridMultilevel"/>
    <w:tmpl w:val="1F627EC6"/>
    <w:lvl w:ilvl="0" w:tplc="5F141E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CD70FA"/>
    <w:multiLevelType w:val="hybridMultilevel"/>
    <w:tmpl w:val="CA7EF3D4"/>
    <w:lvl w:ilvl="0" w:tplc="5F141E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0FB39AE"/>
    <w:multiLevelType w:val="hybridMultilevel"/>
    <w:tmpl w:val="E15E806E"/>
    <w:lvl w:ilvl="0" w:tplc="31F29F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31C1642D"/>
    <w:multiLevelType w:val="multilevel"/>
    <w:tmpl w:val="9B545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0" w15:restartNumberingAfterBreak="0">
    <w:nsid w:val="3A272204"/>
    <w:multiLevelType w:val="hybridMultilevel"/>
    <w:tmpl w:val="4BFA1058"/>
    <w:lvl w:ilvl="0" w:tplc="969A0044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6F023518">
      <w:start w:val="1"/>
      <w:numFmt w:val="decimal"/>
      <w:lvlText w:val="1.%2."/>
      <w:lvlJc w:val="left"/>
      <w:pPr>
        <w:ind w:left="928" w:hanging="360"/>
      </w:pPr>
      <w:rPr>
        <w:rFonts w:hint="default"/>
        <w:b w:val="0"/>
        <w:i w:val="0"/>
      </w:rPr>
    </w:lvl>
    <w:lvl w:ilvl="2" w:tplc="A4B8BBB8">
      <w:start w:val="1"/>
      <w:numFmt w:val="decimal"/>
      <w:lvlText w:val="1.1.%3."/>
      <w:lvlJc w:val="right"/>
      <w:pPr>
        <w:ind w:left="11335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1335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21" w15:restartNumberingAfterBreak="0">
    <w:nsid w:val="3F1414A4"/>
    <w:multiLevelType w:val="hybridMultilevel"/>
    <w:tmpl w:val="4C7816DA"/>
    <w:lvl w:ilvl="0" w:tplc="EC5629A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33C0C5F"/>
    <w:multiLevelType w:val="hybridMultilevel"/>
    <w:tmpl w:val="A8DEE5CA"/>
    <w:lvl w:ilvl="0" w:tplc="F3F0CF8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  <w:b/>
        <w:i w:val="0"/>
        <w:color w:val="auto"/>
        <w:sz w:val="24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728B7"/>
    <w:multiLevelType w:val="hybridMultilevel"/>
    <w:tmpl w:val="5BDC685A"/>
    <w:lvl w:ilvl="0" w:tplc="5F141E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573665"/>
    <w:multiLevelType w:val="hybridMultilevel"/>
    <w:tmpl w:val="119AA37E"/>
    <w:lvl w:ilvl="0" w:tplc="5F141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96768"/>
    <w:multiLevelType w:val="hybridMultilevel"/>
    <w:tmpl w:val="775C63BA"/>
    <w:lvl w:ilvl="0" w:tplc="5F141E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A405DD"/>
    <w:multiLevelType w:val="hybridMultilevel"/>
    <w:tmpl w:val="2F30923A"/>
    <w:lvl w:ilvl="0" w:tplc="5F141E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BF5333"/>
    <w:multiLevelType w:val="hybridMultilevel"/>
    <w:tmpl w:val="ECECD3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30A62F7"/>
    <w:multiLevelType w:val="hybridMultilevel"/>
    <w:tmpl w:val="ED709BD2"/>
    <w:lvl w:ilvl="0" w:tplc="5F141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141E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A106E"/>
    <w:multiLevelType w:val="hybridMultilevel"/>
    <w:tmpl w:val="0858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B7018"/>
    <w:multiLevelType w:val="hybridMultilevel"/>
    <w:tmpl w:val="25ACA654"/>
    <w:lvl w:ilvl="0" w:tplc="5F141E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7D14068"/>
    <w:multiLevelType w:val="hybridMultilevel"/>
    <w:tmpl w:val="10D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0582"/>
    <w:multiLevelType w:val="hybridMultilevel"/>
    <w:tmpl w:val="FC34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3791A"/>
    <w:multiLevelType w:val="hybridMultilevel"/>
    <w:tmpl w:val="79A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7B20"/>
    <w:multiLevelType w:val="multilevel"/>
    <w:tmpl w:val="C186E3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359" w:hanging="16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9" w:hanging="165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DA2F96"/>
    <w:multiLevelType w:val="hybridMultilevel"/>
    <w:tmpl w:val="99C255A2"/>
    <w:lvl w:ilvl="0" w:tplc="5F141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A2109"/>
    <w:multiLevelType w:val="hybridMultilevel"/>
    <w:tmpl w:val="FCCA994C"/>
    <w:lvl w:ilvl="0" w:tplc="5F141E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6B2DD1"/>
    <w:multiLevelType w:val="hybridMultilevel"/>
    <w:tmpl w:val="B4BC0318"/>
    <w:lvl w:ilvl="0" w:tplc="5F141EA8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BFC7539"/>
    <w:multiLevelType w:val="hybridMultilevel"/>
    <w:tmpl w:val="EB8E240A"/>
    <w:lvl w:ilvl="0" w:tplc="FDF409B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35711"/>
    <w:multiLevelType w:val="multilevel"/>
    <w:tmpl w:val="C1241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E037FF"/>
    <w:multiLevelType w:val="hybridMultilevel"/>
    <w:tmpl w:val="00B432B0"/>
    <w:lvl w:ilvl="0" w:tplc="5F141EA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5600DB"/>
    <w:multiLevelType w:val="hybridMultilevel"/>
    <w:tmpl w:val="11683B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607D9A"/>
    <w:multiLevelType w:val="hybridMultilevel"/>
    <w:tmpl w:val="A1E09940"/>
    <w:lvl w:ilvl="0" w:tplc="5F141E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2165D0"/>
    <w:multiLevelType w:val="hybridMultilevel"/>
    <w:tmpl w:val="4A504FAA"/>
    <w:lvl w:ilvl="0" w:tplc="5F141E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7"/>
  </w:num>
  <w:num w:numId="5">
    <w:abstractNumId w:val="29"/>
  </w:num>
  <w:num w:numId="6">
    <w:abstractNumId w:val="4"/>
  </w:num>
  <w:num w:numId="7">
    <w:abstractNumId w:val="5"/>
  </w:num>
  <w:num w:numId="8">
    <w:abstractNumId w:val="32"/>
  </w:num>
  <w:num w:numId="9">
    <w:abstractNumId w:val="1"/>
  </w:num>
  <w:num w:numId="10">
    <w:abstractNumId w:val="31"/>
  </w:num>
  <w:num w:numId="11">
    <w:abstractNumId w:val="22"/>
  </w:num>
  <w:num w:numId="12">
    <w:abstractNumId w:val="38"/>
  </w:num>
  <w:num w:numId="13">
    <w:abstractNumId w:val="15"/>
  </w:num>
  <w:num w:numId="14">
    <w:abstractNumId w:val="21"/>
  </w:num>
  <w:num w:numId="15">
    <w:abstractNumId w:val="41"/>
  </w:num>
  <w:num w:numId="16">
    <w:abstractNumId w:val="10"/>
  </w:num>
  <w:num w:numId="17">
    <w:abstractNumId w:val="6"/>
  </w:num>
  <w:num w:numId="18">
    <w:abstractNumId w:val="2"/>
  </w:num>
  <w:num w:numId="19">
    <w:abstractNumId w:val="19"/>
  </w:num>
  <w:num w:numId="20">
    <w:abstractNumId w:val="33"/>
  </w:num>
  <w:num w:numId="21">
    <w:abstractNumId w:val="9"/>
  </w:num>
  <w:num w:numId="22">
    <w:abstractNumId w:val="3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34"/>
  </w:num>
  <w:num w:numId="28">
    <w:abstractNumId w:val="26"/>
  </w:num>
  <w:num w:numId="29">
    <w:abstractNumId w:val="14"/>
  </w:num>
  <w:num w:numId="30">
    <w:abstractNumId w:val="37"/>
  </w:num>
  <w:num w:numId="31">
    <w:abstractNumId w:val="43"/>
  </w:num>
  <w:num w:numId="32">
    <w:abstractNumId w:val="25"/>
  </w:num>
  <w:num w:numId="33">
    <w:abstractNumId w:val="3"/>
  </w:num>
  <w:num w:numId="34">
    <w:abstractNumId w:val="40"/>
  </w:num>
  <w:num w:numId="35">
    <w:abstractNumId w:val="30"/>
  </w:num>
  <w:num w:numId="36">
    <w:abstractNumId w:val="8"/>
  </w:num>
  <w:num w:numId="37">
    <w:abstractNumId w:val="16"/>
  </w:num>
  <w:num w:numId="38">
    <w:abstractNumId w:val="23"/>
  </w:num>
  <w:num w:numId="39">
    <w:abstractNumId w:val="17"/>
  </w:num>
  <w:num w:numId="40">
    <w:abstractNumId w:val="24"/>
  </w:num>
  <w:num w:numId="41">
    <w:abstractNumId w:val="28"/>
  </w:num>
  <w:num w:numId="42">
    <w:abstractNumId w:val="35"/>
  </w:num>
  <w:num w:numId="43">
    <w:abstractNumId w:val="12"/>
  </w:num>
  <w:num w:numId="44">
    <w:abstractNumId w:val="36"/>
  </w:num>
  <w:num w:numId="45">
    <w:abstractNumId w:val="42"/>
  </w:num>
  <w:num w:numId="4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7"/>
    <w:rsid w:val="00001AB1"/>
    <w:rsid w:val="00002F51"/>
    <w:rsid w:val="00004FF6"/>
    <w:rsid w:val="00007B53"/>
    <w:rsid w:val="000101BE"/>
    <w:rsid w:val="000117E7"/>
    <w:rsid w:val="00013199"/>
    <w:rsid w:val="0001369A"/>
    <w:rsid w:val="00013703"/>
    <w:rsid w:val="000152A5"/>
    <w:rsid w:val="00015FFD"/>
    <w:rsid w:val="000202F8"/>
    <w:rsid w:val="00020420"/>
    <w:rsid w:val="00020BFE"/>
    <w:rsid w:val="00021073"/>
    <w:rsid w:val="00023D88"/>
    <w:rsid w:val="000261FC"/>
    <w:rsid w:val="00030FD9"/>
    <w:rsid w:val="000339EC"/>
    <w:rsid w:val="00034C02"/>
    <w:rsid w:val="000355DD"/>
    <w:rsid w:val="00036902"/>
    <w:rsid w:val="00036911"/>
    <w:rsid w:val="00037382"/>
    <w:rsid w:val="000409F9"/>
    <w:rsid w:val="0004181B"/>
    <w:rsid w:val="00041D27"/>
    <w:rsid w:val="000432C6"/>
    <w:rsid w:val="00045D64"/>
    <w:rsid w:val="0004610F"/>
    <w:rsid w:val="000501F6"/>
    <w:rsid w:val="00050BD3"/>
    <w:rsid w:val="00051040"/>
    <w:rsid w:val="00053848"/>
    <w:rsid w:val="00053BA6"/>
    <w:rsid w:val="00061B59"/>
    <w:rsid w:val="000636B8"/>
    <w:rsid w:val="00063AC1"/>
    <w:rsid w:val="00066253"/>
    <w:rsid w:val="00066448"/>
    <w:rsid w:val="0006645B"/>
    <w:rsid w:val="0006695F"/>
    <w:rsid w:val="00066B14"/>
    <w:rsid w:val="0007129A"/>
    <w:rsid w:val="000713E4"/>
    <w:rsid w:val="000724A6"/>
    <w:rsid w:val="00072728"/>
    <w:rsid w:val="00075750"/>
    <w:rsid w:val="00077C13"/>
    <w:rsid w:val="0008113E"/>
    <w:rsid w:val="00082F02"/>
    <w:rsid w:val="0008386E"/>
    <w:rsid w:val="00085BBC"/>
    <w:rsid w:val="00086209"/>
    <w:rsid w:val="000903AC"/>
    <w:rsid w:val="00091039"/>
    <w:rsid w:val="0009164F"/>
    <w:rsid w:val="00092810"/>
    <w:rsid w:val="00095195"/>
    <w:rsid w:val="000A448E"/>
    <w:rsid w:val="000A4C1C"/>
    <w:rsid w:val="000A5648"/>
    <w:rsid w:val="000B21EA"/>
    <w:rsid w:val="000B2979"/>
    <w:rsid w:val="000B6DDF"/>
    <w:rsid w:val="000B748B"/>
    <w:rsid w:val="000C2A29"/>
    <w:rsid w:val="000C2B8A"/>
    <w:rsid w:val="000C5393"/>
    <w:rsid w:val="000C7594"/>
    <w:rsid w:val="000C75F7"/>
    <w:rsid w:val="000D13CC"/>
    <w:rsid w:val="000D3836"/>
    <w:rsid w:val="000D61A1"/>
    <w:rsid w:val="000D6256"/>
    <w:rsid w:val="000D7C14"/>
    <w:rsid w:val="000E05B2"/>
    <w:rsid w:val="000E30C5"/>
    <w:rsid w:val="000E3C42"/>
    <w:rsid w:val="000E5D5C"/>
    <w:rsid w:val="000E6205"/>
    <w:rsid w:val="000E7C52"/>
    <w:rsid w:val="000F047E"/>
    <w:rsid w:val="000F0D88"/>
    <w:rsid w:val="000F289B"/>
    <w:rsid w:val="000F2D9F"/>
    <w:rsid w:val="000F5128"/>
    <w:rsid w:val="000F6490"/>
    <w:rsid w:val="000F7D17"/>
    <w:rsid w:val="000F7EF9"/>
    <w:rsid w:val="00101207"/>
    <w:rsid w:val="001014B5"/>
    <w:rsid w:val="0010196D"/>
    <w:rsid w:val="00101C14"/>
    <w:rsid w:val="00102395"/>
    <w:rsid w:val="00103F67"/>
    <w:rsid w:val="0011110A"/>
    <w:rsid w:val="0011322B"/>
    <w:rsid w:val="00113E4C"/>
    <w:rsid w:val="00117207"/>
    <w:rsid w:val="0012019C"/>
    <w:rsid w:val="001202E4"/>
    <w:rsid w:val="00121400"/>
    <w:rsid w:val="00122A40"/>
    <w:rsid w:val="001231B3"/>
    <w:rsid w:val="00123A0D"/>
    <w:rsid w:val="00124719"/>
    <w:rsid w:val="001270F9"/>
    <w:rsid w:val="0013002B"/>
    <w:rsid w:val="0013166C"/>
    <w:rsid w:val="00132EC8"/>
    <w:rsid w:val="0013510B"/>
    <w:rsid w:val="00135C67"/>
    <w:rsid w:val="001360D1"/>
    <w:rsid w:val="0013655D"/>
    <w:rsid w:val="00141029"/>
    <w:rsid w:val="00141FD5"/>
    <w:rsid w:val="0014297A"/>
    <w:rsid w:val="001437EB"/>
    <w:rsid w:val="00143822"/>
    <w:rsid w:val="001453FB"/>
    <w:rsid w:val="001455E7"/>
    <w:rsid w:val="00145689"/>
    <w:rsid w:val="00145D8F"/>
    <w:rsid w:val="001513FC"/>
    <w:rsid w:val="00151F82"/>
    <w:rsid w:val="00155D34"/>
    <w:rsid w:val="0016286B"/>
    <w:rsid w:val="00163ABA"/>
    <w:rsid w:val="0016718A"/>
    <w:rsid w:val="00167683"/>
    <w:rsid w:val="001710C4"/>
    <w:rsid w:val="00175AD0"/>
    <w:rsid w:val="00181F3E"/>
    <w:rsid w:val="001829F8"/>
    <w:rsid w:val="00182C3D"/>
    <w:rsid w:val="00184029"/>
    <w:rsid w:val="00193036"/>
    <w:rsid w:val="00195178"/>
    <w:rsid w:val="00195B32"/>
    <w:rsid w:val="001B0791"/>
    <w:rsid w:val="001B4C08"/>
    <w:rsid w:val="001B4F1E"/>
    <w:rsid w:val="001B7049"/>
    <w:rsid w:val="001B7C9B"/>
    <w:rsid w:val="001C2165"/>
    <w:rsid w:val="001C3901"/>
    <w:rsid w:val="001C5D93"/>
    <w:rsid w:val="001C776E"/>
    <w:rsid w:val="001D480C"/>
    <w:rsid w:val="001D4A7A"/>
    <w:rsid w:val="001D529C"/>
    <w:rsid w:val="001D77CD"/>
    <w:rsid w:val="001E1C46"/>
    <w:rsid w:val="001E535F"/>
    <w:rsid w:val="001F2109"/>
    <w:rsid w:val="001F2936"/>
    <w:rsid w:val="001F570B"/>
    <w:rsid w:val="00200696"/>
    <w:rsid w:val="002012BA"/>
    <w:rsid w:val="0020171B"/>
    <w:rsid w:val="00203A6B"/>
    <w:rsid w:val="00204C94"/>
    <w:rsid w:val="00204F40"/>
    <w:rsid w:val="00207448"/>
    <w:rsid w:val="00207A93"/>
    <w:rsid w:val="00207FF8"/>
    <w:rsid w:val="0021016B"/>
    <w:rsid w:val="00210D9B"/>
    <w:rsid w:val="0021227F"/>
    <w:rsid w:val="00216630"/>
    <w:rsid w:val="002167BC"/>
    <w:rsid w:val="00216C81"/>
    <w:rsid w:val="002267EF"/>
    <w:rsid w:val="00227CE1"/>
    <w:rsid w:val="00232995"/>
    <w:rsid w:val="00233AA2"/>
    <w:rsid w:val="00234807"/>
    <w:rsid w:val="00234918"/>
    <w:rsid w:val="002349D7"/>
    <w:rsid w:val="0023519E"/>
    <w:rsid w:val="0023743C"/>
    <w:rsid w:val="00241344"/>
    <w:rsid w:val="00245DE0"/>
    <w:rsid w:val="00251EE7"/>
    <w:rsid w:val="00251F50"/>
    <w:rsid w:val="0025299F"/>
    <w:rsid w:val="0025689D"/>
    <w:rsid w:val="002601A4"/>
    <w:rsid w:val="00261EC1"/>
    <w:rsid w:val="0026268E"/>
    <w:rsid w:val="00262776"/>
    <w:rsid w:val="00263CFD"/>
    <w:rsid w:val="00264D8C"/>
    <w:rsid w:val="00264DAD"/>
    <w:rsid w:val="00265E94"/>
    <w:rsid w:val="00270055"/>
    <w:rsid w:val="002714A2"/>
    <w:rsid w:val="002761DD"/>
    <w:rsid w:val="00276256"/>
    <w:rsid w:val="002767F7"/>
    <w:rsid w:val="002821D9"/>
    <w:rsid w:val="002826E3"/>
    <w:rsid w:val="00284AE7"/>
    <w:rsid w:val="00286758"/>
    <w:rsid w:val="00286CFE"/>
    <w:rsid w:val="00292530"/>
    <w:rsid w:val="00294087"/>
    <w:rsid w:val="002943A4"/>
    <w:rsid w:val="00297455"/>
    <w:rsid w:val="0029766E"/>
    <w:rsid w:val="002A5668"/>
    <w:rsid w:val="002A6936"/>
    <w:rsid w:val="002A7BAB"/>
    <w:rsid w:val="002B0423"/>
    <w:rsid w:val="002B0A1F"/>
    <w:rsid w:val="002B4070"/>
    <w:rsid w:val="002B501D"/>
    <w:rsid w:val="002B582C"/>
    <w:rsid w:val="002B6BC9"/>
    <w:rsid w:val="002C1453"/>
    <w:rsid w:val="002C1832"/>
    <w:rsid w:val="002C2420"/>
    <w:rsid w:val="002C255E"/>
    <w:rsid w:val="002C4BBD"/>
    <w:rsid w:val="002C6CC5"/>
    <w:rsid w:val="002C6FB9"/>
    <w:rsid w:val="002C793C"/>
    <w:rsid w:val="002D1B9F"/>
    <w:rsid w:val="002D5277"/>
    <w:rsid w:val="002E1B58"/>
    <w:rsid w:val="002E26CE"/>
    <w:rsid w:val="002E2B25"/>
    <w:rsid w:val="002E509F"/>
    <w:rsid w:val="002F1199"/>
    <w:rsid w:val="002F1621"/>
    <w:rsid w:val="002F294B"/>
    <w:rsid w:val="002F3101"/>
    <w:rsid w:val="002F36E7"/>
    <w:rsid w:val="002F4018"/>
    <w:rsid w:val="002F42D3"/>
    <w:rsid w:val="003001DB"/>
    <w:rsid w:val="00300CEA"/>
    <w:rsid w:val="00302B9C"/>
    <w:rsid w:val="003030ED"/>
    <w:rsid w:val="0030330A"/>
    <w:rsid w:val="00305A54"/>
    <w:rsid w:val="003060D4"/>
    <w:rsid w:val="00306F99"/>
    <w:rsid w:val="00311160"/>
    <w:rsid w:val="0031250D"/>
    <w:rsid w:val="0031310B"/>
    <w:rsid w:val="00313B0C"/>
    <w:rsid w:val="00317470"/>
    <w:rsid w:val="00321365"/>
    <w:rsid w:val="00323B1A"/>
    <w:rsid w:val="00326852"/>
    <w:rsid w:val="00327CAF"/>
    <w:rsid w:val="00327F5E"/>
    <w:rsid w:val="00331359"/>
    <w:rsid w:val="00340592"/>
    <w:rsid w:val="00343D16"/>
    <w:rsid w:val="003518FF"/>
    <w:rsid w:val="0035254E"/>
    <w:rsid w:val="00354BDC"/>
    <w:rsid w:val="00355156"/>
    <w:rsid w:val="00355672"/>
    <w:rsid w:val="0035671D"/>
    <w:rsid w:val="003609BF"/>
    <w:rsid w:val="00361A4E"/>
    <w:rsid w:val="00364A3E"/>
    <w:rsid w:val="003657BF"/>
    <w:rsid w:val="003731EA"/>
    <w:rsid w:val="00375941"/>
    <w:rsid w:val="0038099A"/>
    <w:rsid w:val="00381F02"/>
    <w:rsid w:val="00386D54"/>
    <w:rsid w:val="00387C2E"/>
    <w:rsid w:val="00391840"/>
    <w:rsid w:val="0039321F"/>
    <w:rsid w:val="00393833"/>
    <w:rsid w:val="003943AF"/>
    <w:rsid w:val="00394871"/>
    <w:rsid w:val="003955B3"/>
    <w:rsid w:val="0039662D"/>
    <w:rsid w:val="003A0300"/>
    <w:rsid w:val="003A0C31"/>
    <w:rsid w:val="003A0FED"/>
    <w:rsid w:val="003A40B1"/>
    <w:rsid w:val="003A4166"/>
    <w:rsid w:val="003A5F1F"/>
    <w:rsid w:val="003B18FD"/>
    <w:rsid w:val="003B2D8D"/>
    <w:rsid w:val="003B352F"/>
    <w:rsid w:val="003B491A"/>
    <w:rsid w:val="003B4FA9"/>
    <w:rsid w:val="003B55DD"/>
    <w:rsid w:val="003B59E0"/>
    <w:rsid w:val="003B67B9"/>
    <w:rsid w:val="003B6B50"/>
    <w:rsid w:val="003C05B4"/>
    <w:rsid w:val="003C26EC"/>
    <w:rsid w:val="003C3815"/>
    <w:rsid w:val="003D236A"/>
    <w:rsid w:val="003D2D4F"/>
    <w:rsid w:val="003D4C58"/>
    <w:rsid w:val="003D587D"/>
    <w:rsid w:val="003D60F3"/>
    <w:rsid w:val="003D64CA"/>
    <w:rsid w:val="003D64F9"/>
    <w:rsid w:val="003E2324"/>
    <w:rsid w:val="003E29E6"/>
    <w:rsid w:val="003F0393"/>
    <w:rsid w:val="003F18E5"/>
    <w:rsid w:val="003F446D"/>
    <w:rsid w:val="003F44B2"/>
    <w:rsid w:val="003F4C2F"/>
    <w:rsid w:val="003F6424"/>
    <w:rsid w:val="003F74CA"/>
    <w:rsid w:val="004001F6"/>
    <w:rsid w:val="004004FA"/>
    <w:rsid w:val="0040646D"/>
    <w:rsid w:val="00406B4A"/>
    <w:rsid w:val="00410C8A"/>
    <w:rsid w:val="00411F58"/>
    <w:rsid w:val="004169F5"/>
    <w:rsid w:val="00417351"/>
    <w:rsid w:val="00420BEF"/>
    <w:rsid w:val="00421F10"/>
    <w:rsid w:val="0042251D"/>
    <w:rsid w:val="00427441"/>
    <w:rsid w:val="00427916"/>
    <w:rsid w:val="004328DC"/>
    <w:rsid w:val="004335AA"/>
    <w:rsid w:val="004336B0"/>
    <w:rsid w:val="00433BDE"/>
    <w:rsid w:val="00435128"/>
    <w:rsid w:val="004353C7"/>
    <w:rsid w:val="0043636C"/>
    <w:rsid w:val="00441EBC"/>
    <w:rsid w:val="00443906"/>
    <w:rsid w:val="00445D8A"/>
    <w:rsid w:val="0044744A"/>
    <w:rsid w:val="00447600"/>
    <w:rsid w:val="004479CD"/>
    <w:rsid w:val="00450F90"/>
    <w:rsid w:val="00451C23"/>
    <w:rsid w:val="00452164"/>
    <w:rsid w:val="004528C2"/>
    <w:rsid w:val="004533F0"/>
    <w:rsid w:val="004549D1"/>
    <w:rsid w:val="00456025"/>
    <w:rsid w:val="00457804"/>
    <w:rsid w:val="004605C2"/>
    <w:rsid w:val="00463BD1"/>
    <w:rsid w:val="004648AE"/>
    <w:rsid w:val="00464B75"/>
    <w:rsid w:val="00466577"/>
    <w:rsid w:val="00471FDB"/>
    <w:rsid w:val="0047362A"/>
    <w:rsid w:val="0047391A"/>
    <w:rsid w:val="004745A7"/>
    <w:rsid w:val="00475C81"/>
    <w:rsid w:val="00475D4F"/>
    <w:rsid w:val="0047647E"/>
    <w:rsid w:val="0047657A"/>
    <w:rsid w:val="00480492"/>
    <w:rsid w:val="00480A52"/>
    <w:rsid w:val="00491452"/>
    <w:rsid w:val="00492790"/>
    <w:rsid w:val="00494198"/>
    <w:rsid w:val="004954F0"/>
    <w:rsid w:val="004970A6"/>
    <w:rsid w:val="004A0212"/>
    <w:rsid w:val="004A079E"/>
    <w:rsid w:val="004A21C7"/>
    <w:rsid w:val="004A23BA"/>
    <w:rsid w:val="004A2966"/>
    <w:rsid w:val="004A5019"/>
    <w:rsid w:val="004A5D76"/>
    <w:rsid w:val="004B131E"/>
    <w:rsid w:val="004B2C64"/>
    <w:rsid w:val="004B2C9D"/>
    <w:rsid w:val="004B2D4F"/>
    <w:rsid w:val="004B3060"/>
    <w:rsid w:val="004B3149"/>
    <w:rsid w:val="004B37C1"/>
    <w:rsid w:val="004B63DA"/>
    <w:rsid w:val="004B714E"/>
    <w:rsid w:val="004C3FF6"/>
    <w:rsid w:val="004C40C0"/>
    <w:rsid w:val="004C59D7"/>
    <w:rsid w:val="004C6ABD"/>
    <w:rsid w:val="004D227B"/>
    <w:rsid w:val="004D2CEB"/>
    <w:rsid w:val="004D665C"/>
    <w:rsid w:val="004D72AF"/>
    <w:rsid w:val="004D7A28"/>
    <w:rsid w:val="004D7EE0"/>
    <w:rsid w:val="004E0002"/>
    <w:rsid w:val="004E0417"/>
    <w:rsid w:val="004E04E3"/>
    <w:rsid w:val="004E072C"/>
    <w:rsid w:val="004E1718"/>
    <w:rsid w:val="004E2775"/>
    <w:rsid w:val="004E6D75"/>
    <w:rsid w:val="004E77CE"/>
    <w:rsid w:val="004F0444"/>
    <w:rsid w:val="004F4140"/>
    <w:rsid w:val="004F7122"/>
    <w:rsid w:val="00501BD2"/>
    <w:rsid w:val="00503A4E"/>
    <w:rsid w:val="00503B80"/>
    <w:rsid w:val="0050439B"/>
    <w:rsid w:val="005046CA"/>
    <w:rsid w:val="00507F8D"/>
    <w:rsid w:val="005111DF"/>
    <w:rsid w:val="00513713"/>
    <w:rsid w:val="005144F9"/>
    <w:rsid w:val="0051454B"/>
    <w:rsid w:val="005155DD"/>
    <w:rsid w:val="00521229"/>
    <w:rsid w:val="00521FA8"/>
    <w:rsid w:val="00522FE1"/>
    <w:rsid w:val="005306AD"/>
    <w:rsid w:val="005309B4"/>
    <w:rsid w:val="00532F4A"/>
    <w:rsid w:val="00534177"/>
    <w:rsid w:val="00535DA0"/>
    <w:rsid w:val="00536565"/>
    <w:rsid w:val="00536EB3"/>
    <w:rsid w:val="005406E9"/>
    <w:rsid w:val="00540AA1"/>
    <w:rsid w:val="005412CF"/>
    <w:rsid w:val="005446C2"/>
    <w:rsid w:val="005462BA"/>
    <w:rsid w:val="0055068B"/>
    <w:rsid w:val="00551564"/>
    <w:rsid w:val="0055292B"/>
    <w:rsid w:val="00556DFE"/>
    <w:rsid w:val="005605B7"/>
    <w:rsid w:val="00560779"/>
    <w:rsid w:val="00563570"/>
    <w:rsid w:val="005645F3"/>
    <w:rsid w:val="00564B39"/>
    <w:rsid w:val="005670CA"/>
    <w:rsid w:val="005706CE"/>
    <w:rsid w:val="00570708"/>
    <w:rsid w:val="00571464"/>
    <w:rsid w:val="00573C99"/>
    <w:rsid w:val="00573D89"/>
    <w:rsid w:val="0057424A"/>
    <w:rsid w:val="00574C2C"/>
    <w:rsid w:val="0057507C"/>
    <w:rsid w:val="00575394"/>
    <w:rsid w:val="00575879"/>
    <w:rsid w:val="00575B47"/>
    <w:rsid w:val="005762CF"/>
    <w:rsid w:val="005800F4"/>
    <w:rsid w:val="005802A7"/>
    <w:rsid w:val="0058424B"/>
    <w:rsid w:val="00586E0B"/>
    <w:rsid w:val="00590382"/>
    <w:rsid w:val="0059321E"/>
    <w:rsid w:val="00594C34"/>
    <w:rsid w:val="00595579"/>
    <w:rsid w:val="00596445"/>
    <w:rsid w:val="00596775"/>
    <w:rsid w:val="00596E73"/>
    <w:rsid w:val="005A3E5D"/>
    <w:rsid w:val="005A650F"/>
    <w:rsid w:val="005B044B"/>
    <w:rsid w:val="005B11DC"/>
    <w:rsid w:val="005B20E9"/>
    <w:rsid w:val="005B3FA1"/>
    <w:rsid w:val="005B599E"/>
    <w:rsid w:val="005B6C93"/>
    <w:rsid w:val="005C0AA9"/>
    <w:rsid w:val="005C0F81"/>
    <w:rsid w:val="005C44E9"/>
    <w:rsid w:val="005D2C28"/>
    <w:rsid w:val="005D31E8"/>
    <w:rsid w:val="005D3E0D"/>
    <w:rsid w:val="005D43CA"/>
    <w:rsid w:val="005D45EA"/>
    <w:rsid w:val="005D7E9D"/>
    <w:rsid w:val="005E1423"/>
    <w:rsid w:val="005E51FF"/>
    <w:rsid w:val="005E75D4"/>
    <w:rsid w:val="005E7A50"/>
    <w:rsid w:val="005F2FA1"/>
    <w:rsid w:val="005F6A71"/>
    <w:rsid w:val="0060094F"/>
    <w:rsid w:val="00600D0A"/>
    <w:rsid w:val="00601628"/>
    <w:rsid w:val="0061059E"/>
    <w:rsid w:val="006118C0"/>
    <w:rsid w:val="0061540D"/>
    <w:rsid w:val="00620748"/>
    <w:rsid w:val="006212A3"/>
    <w:rsid w:val="00622091"/>
    <w:rsid w:val="00622FA9"/>
    <w:rsid w:val="00623186"/>
    <w:rsid w:val="006240D2"/>
    <w:rsid w:val="00624440"/>
    <w:rsid w:val="006249E4"/>
    <w:rsid w:val="006255B0"/>
    <w:rsid w:val="006265E1"/>
    <w:rsid w:val="006275B8"/>
    <w:rsid w:val="00640B4B"/>
    <w:rsid w:val="00642542"/>
    <w:rsid w:val="00646D57"/>
    <w:rsid w:val="00650A56"/>
    <w:rsid w:val="00650C28"/>
    <w:rsid w:val="00651299"/>
    <w:rsid w:val="0065165F"/>
    <w:rsid w:val="00652CAA"/>
    <w:rsid w:val="006536EF"/>
    <w:rsid w:val="006545FF"/>
    <w:rsid w:val="00654A61"/>
    <w:rsid w:val="00654BEC"/>
    <w:rsid w:val="00654FD4"/>
    <w:rsid w:val="006550B7"/>
    <w:rsid w:val="00655BDA"/>
    <w:rsid w:val="00662ED5"/>
    <w:rsid w:val="00663607"/>
    <w:rsid w:val="00664BCD"/>
    <w:rsid w:val="00665150"/>
    <w:rsid w:val="00665D70"/>
    <w:rsid w:val="00666F25"/>
    <w:rsid w:val="00667F61"/>
    <w:rsid w:val="00670B50"/>
    <w:rsid w:val="0067240B"/>
    <w:rsid w:val="00674F44"/>
    <w:rsid w:val="00675579"/>
    <w:rsid w:val="00685D0D"/>
    <w:rsid w:val="0069044A"/>
    <w:rsid w:val="00690B0C"/>
    <w:rsid w:val="006923B8"/>
    <w:rsid w:val="00692A47"/>
    <w:rsid w:val="00692FB6"/>
    <w:rsid w:val="0069411D"/>
    <w:rsid w:val="00694BEC"/>
    <w:rsid w:val="006976D1"/>
    <w:rsid w:val="006A0A31"/>
    <w:rsid w:val="006A0B57"/>
    <w:rsid w:val="006A198D"/>
    <w:rsid w:val="006A1F50"/>
    <w:rsid w:val="006A33D5"/>
    <w:rsid w:val="006A5232"/>
    <w:rsid w:val="006A7233"/>
    <w:rsid w:val="006A7CF7"/>
    <w:rsid w:val="006B07C8"/>
    <w:rsid w:val="006B2044"/>
    <w:rsid w:val="006B4144"/>
    <w:rsid w:val="006B4B99"/>
    <w:rsid w:val="006B596E"/>
    <w:rsid w:val="006C13B2"/>
    <w:rsid w:val="006C2F1E"/>
    <w:rsid w:val="006C47B4"/>
    <w:rsid w:val="006C5746"/>
    <w:rsid w:val="006C7EEE"/>
    <w:rsid w:val="006D240C"/>
    <w:rsid w:val="006D3BC6"/>
    <w:rsid w:val="006D4C94"/>
    <w:rsid w:val="006D575D"/>
    <w:rsid w:val="006D6029"/>
    <w:rsid w:val="006D6853"/>
    <w:rsid w:val="006D71E9"/>
    <w:rsid w:val="006D771D"/>
    <w:rsid w:val="006D7ED0"/>
    <w:rsid w:val="006E0B58"/>
    <w:rsid w:val="006E0BBB"/>
    <w:rsid w:val="006E0CA1"/>
    <w:rsid w:val="006E2980"/>
    <w:rsid w:val="006E3890"/>
    <w:rsid w:val="006E6A93"/>
    <w:rsid w:val="006F160F"/>
    <w:rsid w:val="006F1E0B"/>
    <w:rsid w:val="006F7152"/>
    <w:rsid w:val="00700308"/>
    <w:rsid w:val="0070122D"/>
    <w:rsid w:val="00704D6F"/>
    <w:rsid w:val="00707060"/>
    <w:rsid w:val="00707437"/>
    <w:rsid w:val="00710A31"/>
    <w:rsid w:val="00712D89"/>
    <w:rsid w:val="00717939"/>
    <w:rsid w:val="007208C1"/>
    <w:rsid w:val="007210BB"/>
    <w:rsid w:val="00724EC0"/>
    <w:rsid w:val="0072649D"/>
    <w:rsid w:val="00726703"/>
    <w:rsid w:val="007300C3"/>
    <w:rsid w:val="00731201"/>
    <w:rsid w:val="00731644"/>
    <w:rsid w:val="00732684"/>
    <w:rsid w:val="00734DCD"/>
    <w:rsid w:val="00745DD6"/>
    <w:rsid w:val="007511BB"/>
    <w:rsid w:val="00754563"/>
    <w:rsid w:val="00755574"/>
    <w:rsid w:val="00757985"/>
    <w:rsid w:val="00760A05"/>
    <w:rsid w:val="00761F94"/>
    <w:rsid w:val="00761FBF"/>
    <w:rsid w:val="0076220B"/>
    <w:rsid w:val="00762538"/>
    <w:rsid w:val="00762957"/>
    <w:rsid w:val="00763AAC"/>
    <w:rsid w:val="00764302"/>
    <w:rsid w:val="00765842"/>
    <w:rsid w:val="00770F4B"/>
    <w:rsid w:val="00775C11"/>
    <w:rsid w:val="00780061"/>
    <w:rsid w:val="00784456"/>
    <w:rsid w:val="007853DE"/>
    <w:rsid w:val="00785B4C"/>
    <w:rsid w:val="00790DEF"/>
    <w:rsid w:val="00794710"/>
    <w:rsid w:val="0079522E"/>
    <w:rsid w:val="007954A2"/>
    <w:rsid w:val="007A157D"/>
    <w:rsid w:val="007A3D0E"/>
    <w:rsid w:val="007A66D8"/>
    <w:rsid w:val="007B0689"/>
    <w:rsid w:val="007B11C1"/>
    <w:rsid w:val="007B17FC"/>
    <w:rsid w:val="007B25A5"/>
    <w:rsid w:val="007B265D"/>
    <w:rsid w:val="007B3AF0"/>
    <w:rsid w:val="007B40E6"/>
    <w:rsid w:val="007B4333"/>
    <w:rsid w:val="007C2DDF"/>
    <w:rsid w:val="007C4B32"/>
    <w:rsid w:val="007D1326"/>
    <w:rsid w:val="007D292D"/>
    <w:rsid w:val="007D3879"/>
    <w:rsid w:val="007D453B"/>
    <w:rsid w:val="007D6011"/>
    <w:rsid w:val="007D627D"/>
    <w:rsid w:val="007D72C4"/>
    <w:rsid w:val="007D759E"/>
    <w:rsid w:val="007D7A70"/>
    <w:rsid w:val="007E20D0"/>
    <w:rsid w:val="007E30A9"/>
    <w:rsid w:val="007E38CE"/>
    <w:rsid w:val="007E4871"/>
    <w:rsid w:val="007E6129"/>
    <w:rsid w:val="007E7CCD"/>
    <w:rsid w:val="007F3ADB"/>
    <w:rsid w:val="007F418E"/>
    <w:rsid w:val="007F44B1"/>
    <w:rsid w:val="007F7D14"/>
    <w:rsid w:val="00800098"/>
    <w:rsid w:val="00800C6B"/>
    <w:rsid w:val="0080100F"/>
    <w:rsid w:val="0080399C"/>
    <w:rsid w:val="008063B8"/>
    <w:rsid w:val="00807148"/>
    <w:rsid w:val="00807F5E"/>
    <w:rsid w:val="00810CE3"/>
    <w:rsid w:val="00810E9D"/>
    <w:rsid w:val="00812137"/>
    <w:rsid w:val="00812A0B"/>
    <w:rsid w:val="008132CD"/>
    <w:rsid w:val="008169C2"/>
    <w:rsid w:val="008217AC"/>
    <w:rsid w:val="00826FFE"/>
    <w:rsid w:val="008278D2"/>
    <w:rsid w:val="00831AA8"/>
    <w:rsid w:val="008332EE"/>
    <w:rsid w:val="00833AB8"/>
    <w:rsid w:val="00835C0E"/>
    <w:rsid w:val="0083764E"/>
    <w:rsid w:val="00841380"/>
    <w:rsid w:val="008414E4"/>
    <w:rsid w:val="00843985"/>
    <w:rsid w:val="00844F63"/>
    <w:rsid w:val="008524B6"/>
    <w:rsid w:val="00854592"/>
    <w:rsid w:val="00856DCE"/>
    <w:rsid w:val="00857C3F"/>
    <w:rsid w:val="008625A3"/>
    <w:rsid w:val="008639F0"/>
    <w:rsid w:val="00864EC7"/>
    <w:rsid w:val="00867E3A"/>
    <w:rsid w:val="00870E2B"/>
    <w:rsid w:val="008722D8"/>
    <w:rsid w:val="0087367E"/>
    <w:rsid w:val="008736D4"/>
    <w:rsid w:val="00875864"/>
    <w:rsid w:val="00877119"/>
    <w:rsid w:val="008778D8"/>
    <w:rsid w:val="008867D5"/>
    <w:rsid w:val="0088758D"/>
    <w:rsid w:val="0089028B"/>
    <w:rsid w:val="00890933"/>
    <w:rsid w:val="00892903"/>
    <w:rsid w:val="008970EB"/>
    <w:rsid w:val="00897664"/>
    <w:rsid w:val="0089775B"/>
    <w:rsid w:val="008A040E"/>
    <w:rsid w:val="008A4BB7"/>
    <w:rsid w:val="008A4DA7"/>
    <w:rsid w:val="008A6D0C"/>
    <w:rsid w:val="008A7BF0"/>
    <w:rsid w:val="008B0114"/>
    <w:rsid w:val="008B2676"/>
    <w:rsid w:val="008B5145"/>
    <w:rsid w:val="008B6C1F"/>
    <w:rsid w:val="008B6C56"/>
    <w:rsid w:val="008B6CDD"/>
    <w:rsid w:val="008C2FA5"/>
    <w:rsid w:val="008C320E"/>
    <w:rsid w:val="008C4609"/>
    <w:rsid w:val="008C51A6"/>
    <w:rsid w:val="008C5929"/>
    <w:rsid w:val="008D1FE6"/>
    <w:rsid w:val="008D4DCE"/>
    <w:rsid w:val="008D5051"/>
    <w:rsid w:val="008E0C0A"/>
    <w:rsid w:val="008E4961"/>
    <w:rsid w:val="008E65A9"/>
    <w:rsid w:val="008F1E2D"/>
    <w:rsid w:val="008F29D6"/>
    <w:rsid w:val="008F5188"/>
    <w:rsid w:val="009018F0"/>
    <w:rsid w:val="00902E86"/>
    <w:rsid w:val="00904A85"/>
    <w:rsid w:val="00907B10"/>
    <w:rsid w:val="00913B6D"/>
    <w:rsid w:val="009148B6"/>
    <w:rsid w:val="00916B74"/>
    <w:rsid w:val="0092093D"/>
    <w:rsid w:val="00922144"/>
    <w:rsid w:val="00922F24"/>
    <w:rsid w:val="0092360D"/>
    <w:rsid w:val="00923883"/>
    <w:rsid w:val="00923FD5"/>
    <w:rsid w:val="0092587E"/>
    <w:rsid w:val="0092621D"/>
    <w:rsid w:val="00930F9D"/>
    <w:rsid w:val="009316D0"/>
    <w:rsid w:val="009341DB"/>
    <w:rsid w:val="00936EB2"/>
    <w:rsid w:val="009410F2"/>
    <w:rsid w:val="009419E8"/>
    <w:rsid w:val="00942FC9"/>
    <w:rsid w:val="00943996"/>
    <w:rsid w:val="00947474"/>
    <w:rsid w:val="009503CF"/>
    <w:rsid w:val="00951835"/>
    <w:rsid w:val="00952642"/>
    <w:rsid w:val="009535E3"/>
    <w:rsid w:val="00953DC3"/>
    <w:rsid w:val="0095651E"/>
    <w:rsid w:val="0095696E"/>
    <w:rsid w:val="0096199D"/>
    <w:rsid w:val="0096289E"/>
    <w:rsid w:val="00965AB7"/>
    <w:rsid w:val="009703A2"/>
    <w:rsid w:val="00972D6C"/>
    <w:rsid w:val="009744CF"/>
    <w:rsid w:val="00976F53"/>
    <w:rsid w:val="00977D47"/>
    <w:rsid w:val="00980241"/>
    <w:rsid w:val="00980654"/>
    <w:rsid w:val="009823FF"/>
    <w:rsid w:val="009824B7"/>
    <w:rsid w:val="009833E0"/>
    <w:rsid w:val="0098432A"/>
    <w:rsid w:val="00985D72"/>
    <w:rsid w:val="00986637"/>
    <w:rsid w:val="00986C38"/>
    <w:rsid w:val="00992C1D"/>
    <w:rsid w:val="00993BC0"/>
    <w:rsid w:val="009A2360"/>
    <w:rsid w:val="009A26CA"/>
    <w:rsid w:val="009A2B36"/>
    <w:rsid w:val="009A421A"/>
    <w:rsid w:val="009A50FE"/>
    <w:rsid w:val="009A5B29"/>
    <w:rsid w:val="009A6386"/>
    <w:rsid w:val="009A6930"/>
    <w:rsid w:val="009B26D0"/>
    <w:rsid w:val="009B2DE5"/>
    <w:rsid w:val="009B3C41"/>
    <w:rsid w:val="009B5B66"/>
    <w:rsid w:val="009B74FB"/>
    <w:rsid w:val="009B7BA0"/>
    <w:rsid w:val="009C04C7"/>
    <w:rsid w:val="009C2BCD"/>
    <w:rsid w:val="009C30FA"/>
    <w:rsid w:val="009C5781"/>
    <w:rsid w:val="009D1565"/>
    <w:rsid w:val="009D2422"/>
    <w:rsid w:val="009D2C5F"/>
    <w:rsid w:val="009D4AD4"/>
    <w:rsid w:val="009D4DA0"/>
    <w:rsid w:val="009D5E5A"/>
    <w:rsid w:val="009D791F"/>
    <w:rsid w:val="009E1EDB"/>
    <w:rsid w:val="009E238F"/>
    <w:rsid w:val="009E4128"/>
    <w:rsid w:val="009E4D96"/>
    <w:rsid w:val="009E6EA0"/>
    <w:rsid w:val="009E793A"/>
    <w:rsid w:val="009F4440"/>
    <w:rsid w:val="009F4533"/>
    <w:rsid w:val="009F7A3D"/>
    <w:rsid w:val="00A00133"/>
    <w:rsid w:val="00A00490"/>
    <w:rsid w:val="00A04473"/>
    <w:rsid w:val="00A044FA"/>
    <w:rsid w:val="00A04715"/>
    <w:rsid w:val="00A10A2F"/>
    <w:rsid w:val="00A112B7"/>
    <w:rsid w:val="00A11CC2"/>
    <w:rsid w:val="00A2018E"/>
    <w:rsid w:val="00A20691"/>
    <w:rsid w:val="00A22E07"/>
    <w:rsid w:val="00A22F3A"/>
    <w:rsid w:val="00A23108"/>
    <w:rsid w:val="00A31E9E"/>
    <w:rsid w:val="00A31EFC"/>
    <w:rsid w:val="00A32550"/>
    <w:rsid w:val="00A3415D"/>
    <w:rsid w:val="00A40905"/>
    <w:rsid w:val="00A43FA6"/>
    <w:rsid w:val="00A4768C"/>
    <w:rsid w:val="00A53594"/>
    <w:rsid w:val="00A55DC2"/>
    <w:rsid w:val="00A56D31"/>
    <w:rsid w:val="00A570B8"/>
    <w:rsid w:val="00A574A1"/>
    <w:rsid w:val="00A614E9"/>
    <w:rsid w:val="00A63A7C"/>
    <w:rsid w:val="00A6591E"/>
    <w:rsid w:val="00A66BD6"/>
    <w:rsid w:val="00A70007"/>
    <w:rsid w:val="00A7068C"/>
    <w:rsid w:val="00A71C71"/>
    <w:rsid w:val="00A7287E"/>
    <w:rsid w:val="00A7404E"/>
    <w:rsid w:val="00A75C2A"/>
    <w:rsid w:val="00A76539"/>
    <w:rsid w:val="00A76D72"/>
    <w:rsid w:val="00A772CA"/>
    <w:rsid w:val="00A82B09"/>
    <w:rsid w:val="00A83A16"/>
    <w:rsid w:val="00A87018"/>
    <w:rsid w:val="00A870C8"/>
    <w:rsid w:val="00A900B8"/>
    <w:rsid w:val="00A9304A"/>
    <w:rsid w:val="00A9473F"/>
    <w:rsid w:val="00A94CD4"/>
    <w:rsid w:val="00A954DA"/>
    <w:rsid w:val="00A96B5F"/>
    <w:rsid w:val="00AA4CFD"/>
    <w:rsid w:val="00AA5EBA"/>
    <w:rsid w:val="00AB039E"/>
    <w:rsid w:val="00AB3065"/>
    <w:rsid w:val="00AB3215"/>
    <w:rsid w:val="00AB39AF"/>
    <w:rsid w:val="00AB705D"/>
    <w:rsid w:val="00AC041F"/>
    <w:rsid w:val="00AC0DC1"/>
    <w:rsid w:val="00AC1FA9"/>
    <w:rsid w:val="00AC2B36"/>
    <w:rsid w:val="00AC389C"/>
    <w:rsid w:val="00AC4A2E"/>
    <w:rsid w:val="00AC619A"/>
    <w:rsid w:val="00AC6F3A"/>
    <w:rsid w:val="00AC751E"/>
    <w:rsid w:val="00AD23E5"/>
    <w:rsid w:val="00AD2E60"/>
    <w:rsid w:val="00AD3016"/>
    <w:rsid w:val="00AD31E0"/>
    <w:rsid w:val="00AD4548"/>
    <w:rsid w:val="00AD4CEC"/>
    <w:rsid w:val="00AD5EC9"/>
    <w:rsid w:val="00AE23CE"/>
    <w:rsid w:val="00AE25F0"/>
    <w:rsid w:val="00AE3293"/>
    <w:rsid w:val="00AE3F8E"/>
    <w:rsid w:val="00AE6373"/>
    <w:rsid w:val="00AF27D5"/>
    <w:rsid w:val="00AF341E"/>
    <w:rsid w:val="00AF3BFA"/>
    <w:rsid w:val="00AF53CC"/>
    <w:rsid w:val="00AF6F65"/>
    <w:rsid w:val="00AF7CA2"/>
    <w:rsid w:val="00B00AAE"/>
    <w:rsid w:val="00B00BC7"/>
    <w:rsid w:val="00B014E9"/>
    <w:rsid w:val="00B056A6"/>
    <w:rsid w:val="00B06458"/>
    <w:rsid w:val="00B100FE"/>
    <w:rsid w:val="00B110B2"/>
    <w:rsid w:val="00B12DB5"/>
    <w:rsid w:val="00B16076"/>
    <w:rsid w:val="00B16D93"/>
    <w:rsid w:val="00B20002"/>
    <w:rsid w:val="00B217A4"/>
    <w:rsid w:val="00B237E6"/>
    <w:rsid w:val="00B26100"/>
    <w:rsid w:val="00B2692F"/>
    <w:rsid w:val="00B26EC1"/>
    <w:rsid w:val="00B31D15"/>
    <w:rsid w:val="00B343B4"/>
    <w:rsid w:val="00B34DAE"/>
    <w:rsid w:val="00B436E4"/>
    <w:rsid w:val="00B4478C"/>
    <w:rsid w:val="00B51B3D"/>
    <w:rsid w:val="00B5693B"/>
    <w:rsid w:val="00B56DA7"/>
    <w:rsid w:val="00B57647"/>
    <w:rsid w:val="00B63048"/>
    <w:rsid w:val="00B64673"/>
    <w:rsid w:val="00B66468"/>
    <w:rsid w:val="00B705B7"/>
    <w:rsid w:val="00B72DE4"/>
    <w:rsid w:val="00B73AE9"/>
    <w:rsid w:val="00B7435E"/>
    <w:rsid w:val="00B74E83"/>
    <w:rsid w:val="00B765DC"/>
    <w:rsid w:val="00B77E45"/>
    <w:rsid w:val="00B83992"/>
    <w:rsid w:val="00B85463"/>
    <w:rsid w:val="00B873E9"/>
    <w:rsid w:val="00B878BF"/>
    <w:rsid w:val="00B909CE"/>
    <w:rsid w:val="00B932B5"/>
    <w:rsid w:val="00B93BB7"/>
    <w:rsid w:val="00B96021"/>
    <w:rsid w:val="00B96FBD"/>
    <w:rsid w:val="00BA098B"/>
    <w:rsid w:val="00BA2343"/>
    <w:rsid w:val="00BA39E6"/>
    <w:rsid w:val="00BA4286"/>
    <w:rsid w:val="00BA581A"/>
    <w:rsid w:val="00BA7536"/>
    <w:rsid w:val="00BB03CF"/>
    <w:rsid w:val="00BB2CAC"/>
    <w:rsid w:val="00BB2EB9"/>
    <w:rsid w:val="00BB3477"/>
    <w:rsid w:val="00BB5033"/>
    <w:rsid w:val="00BB5445"/>
    <w:rsid w:val="00BB6249"/>
    <w:rsid w:val="00BB78B2"/>
    <w:rsid w:val="00BB7EEF"/>
    <w:rsid w:val="00BC1BB0"/>
    <w:rsid w:val="00BC2989"/>
    <w:rsid w:val="00BC5DE4"/>
    <w:rsid w:val="00BC6906"/>
    <w:rsid w:val="00BD030E"/>
    <w:rsid w:val="00BD0F82"/>
    <w:rsid w:val="00BD1C99"/>
    <w:rsid w:val="00BD33D9"/>
    <w:rsid w:val="00BD6B02"/>
    <w:rsid w:val="00BD6ED1"/>
    <w:rsid w:val="00BE0A07"/>
    <w:rsid w:val="00BE0CF7"/>
    <w:rsid w:val="00BE1994"/>
    <w:rsid w:val="00BE199D"/>
    <w:rsid w:val="00BE1BF6"/>
    <w:rsid w:val="00BE44FC"/>
    <w:rsid w:val="00BE682F"/>
    <w:rsid w:val="00BF0E06"/>
    <w:rsid w:val="00BF1274"/>
    <w:rsid w:val="00BF4259"/>
    <w:rsid w:val="00BF5B21"/>
    <w:rsid w:val="00C009CB"/>
    <w:rsid w:val="00C01493"/>
    <w:rsid w:val="00C035C4"/>
    <w:rsid w:val="00C053D5"/>
    <w:rsid w:val="00C05D82"/>
    <w:rsid w:val="00C076CE"/>
    <w:rsid w:val="00C07F68"/>
    <w:rsid w:val="00C10F08"/>
    <w:rsid w:val="00C118E0"/>
    <w:rsid w:val="00C154E9"/>
    <w:rsid w:val="00C157D2"/>
    <w:rsid w:val="00C167B9"/>
    <w:rsid w:val="00C175C7"/>
    <w:rsid w:val="00C24A69"/>
    <w:rsid w:val="00C263D5"/>
    <w:rsid w:val="00C26EE2"/>
    <w:rsid w:val="00C305EB"/>
    <w:rsid w:val="00C3204B"/>
    <w:rsid w:val="00C34172"/>
    <w:rsid w:val="00C348BD"/>
    <w:rsid w:val="00C34C7E"/>
    <w:rsid w:val="00C413FD"/>
    <w:rsid w:val="00C42F62"/>
    <w:rsid w:val="00C45241"/>
    <w:rsid w:val="00C462CC"/>
    <w:rsid w:val="00C4761E"/>
    <w:rsid w:val="00C5403C"/>
    <w:rsid w:val="00C55CB1"/>
    <w:rsid w:val="00C56024"/>
    <w:rsid w:val="00C56162"/>
    <w:rsid w:val="00C60033"/>
    <w:rsid w:val="00C6687C"/>
    <w:rsid w:val="00C66A5B"/>
    <w:rsid w:val="00C718B1"/>
    <w:rsid w:val="00C73FA3"/>
    <w:rsid w:val="00C744E9"/>
    <w:rsid w:val="00C74D65"/>
    <w:rsid w:val="00C74F90"/>
    <w:rsid w:val="00C801C3"/>
    <w:rsid w:val="00C83173"/>
    <w:rsid w:val="00C83A1A"/>
    <w:rsid w:val="00C863F2"/>
    <w:rsid w:val="00C87D9A"/>
    <w:rsid w:val="00C90563"/>
    <w:rsid w:val="00C924C5"/>
    <w:rsid w:val="00C92C88"/>
    <w:rsid w:val="00C9383A"/>
    <w:rsid w:val="00C95B6E"/>
    <w:rsid w:val="00C97983"/>
    <w:rsid w:val="00CA062F"/>
    <w:rsid w:val="00CA1916"/>
    <w:rsid w:val="00CA1E32"/>
    <w:rsid w:val="00CA33D0"/>
    <w:rsid w:val="00CA3425"/>
    <w:rsid w:val="00CA441C"/>
    <w:rsid w:val="00CB15AF"/>
    <w:rsid w:val="00CB52E2"/>
    <w:rsid w:val="00CB6BC4"/>
    <w:rsid w:val="00CC0176"/>
    <w:rsid w:val="00CC2601"/>
    <w:rsid w:val="00CC2DA7"/>
    <w:rsid w:val="00CC4271"/>
    <w:rsid w:val="00CC5576"/>
    <w:rsid w:val="00CC69B3"/>
    <w:rsid w:val="00CD1752"/>
    <w:rsid w:val="00CD183B"/>
    <w:rsid w:val="00CD2E09"/>
    <w:rsid w:val="00CD346A"/>
    <w:rsid w:val="00CD40FE"/>
    <w:rsid w:val="00CD498B"/>
    <w:rsid w:val="00CD4AA2"/>
    <w:rsid w:val="00CD58D5"/>
    <w:rsid w:val="00CD5B5F"/>
    <w:rsid w:val="00CE12AE"/>
    <w:rsid w:val="00CE2344"/>
    <w:rsid w:val="00CE341E"/>
    <w:rsid w:val="00CE49C1"/>
    <w:rsid w:val="00CE5563"/>
    <w:rsid w:val="00CE6EB2"/>
    <w:rsid w:val="00CE7746"/>
    <w:rsid w:val="00CE7A05"/>
    <w:rsid w:val="00CE7EDD"/>
    <w:rsid w:val="00CF183E"/>
    <w:rsid w:val="00CF19C9"/>
    <w:rsid w:val="00CF1AFA"/>
    <w:rsid w:val="00CF4225"/>
    <w:rsid w:val="00CF4D64"/>
    <w:rsid w:val="00CF4DE2"/>
    <w:rsid w:val="00D00D5E"/>
    <w:rsid w:val="00D02D55"/>
    <w:rsid w:val="00D07323"/>
    <w:rsid w:val="00D10474"/>
    <w:rsid w:val="00D1256F"/>
    <w:rsid w:val="00D127E2"/>
    <w:rsid w:val="00D13782"/>
    <w:rsid w:val="00D178C1"/>
    <w:rsid w:val="00D23990"/>
    <w:rsid w:val="00D348FF"/>
    <w:rsid w:val="00D3719F"/>
    <w:rsid w:val="00D41ACA"/>
    <w:rsid w:val="00D43DB6"/>
    <w:rsid w:val="00D43E26"/>
    <w:rsid w:val="00D44C28"/>
    <w:rsid w:val="00D470A4"/>
    <w:rsid w:val="00D503C3"/>
    <w:rsid w:val="00D51D99"/>
    <w:rsid w:val="00D55A05"/>
    <w:rsid w:val="00D57563"/>
    <w:rsid w:val="00D61B8B"/>
    <w:rsid w:val="00D629BB"/>
    <w:rsid w:val="00D721C8"/>
    <w:rsid w:val="00D725A1"/>
    <w:rsid w:val="00D73CCA"/>
    <w:rsid w:val="00D74434"/>
    <w:rsid w:val="00D77E66"/>
    <w:rsid w:val="00D807C9"/>
    <w:rsid w:val="00D81A76"/>
    <w:rsid w:val="00D82E6A"/>
    <w:rsid w:val="00D87095"/>
    <w:rsid w:val="00D914CB"/>
    <w:rsid w:val="00D94618"/>
    <w:rsid w:val="00D946AF"/>
    <w:rsid w:val="00D9607C"/>
    <w:rsid w:val="00D96526"/>
    <w:rsid w:val="00D9683E"/>
    <w:rsid w:val="00D96A55"/>
    <w:rsid w:val="00DA115D"/>
    <w:rsid w:val="00DA2972"/>
    <w:rsid w:val="00DA316A"/>
    <w:rsid w:val="00DA4E52"/>
    <w:rsid w:val="00DB04A0"/>
    <w:rsid w:val="00DB15AC"/>
    <w:rsid w:val="00DB18FC"/>
    <w:rsid w:val="00DB1C4F"/>
    <w:rsid w:val="00DB3CF3"/>
    <w:rsid w:val="00DB49A9"/>
    <w:rsid w:val="00DB5016"/>
    <w:rsid w:val="00DC4721"/>
    <w:rsid w:val="00DD1ABF"/>
    <w:rsid w:val="00DD1BC2"/>
    <w:rsid w:val="00DD32E0"/>
    <w:rsid w:val="00DD49FF"/>
    <w:rsid w:val="00DD4AB6"/>
    <w:rsid w:val="00DD5589"/>
    <w:rsid w:val="00DD66CE"/>
    <w:rsid w:val="00DE0F4E"/>
    <w:rsid w:val="00DE0F5A"/>
    <w:rsid w:val="00DE3229"/>
    <w:rsid w:val="00DE3BFC"/>
    <w:rsid w:val="00DE5C0E"/>
    <w:rsid w:val="00DF16A4"/>
    <w:rsid w:val="00DF1D0C"/>
    <w:rsid w:val="00DF2971"/>
    <w:rsid w:val="00DF5686"/>
    <w:rsid w:val="00DF6DCC"/>
    <w:rsid w:val="00E01891"/>
    <w:rsid w:val="00E07050"/>
    <w:rsid w:val="00E13DA5"/>
    <w:rsid w:val="00E17C6A"/>
    <w:rsid w:val="00E21941"/>
    <w:rsid w:val="00E31908"/>
    <w:rsid w:val="00E31FCA"/>
    <w:rsid w:val="00E325BF"/>
    <w:rsid w:val="00E325E1"/>
    <w:rsid w:val="00E33E22"/>
    <w:rsid w:val="00E3547B"/>
    <w:rsid w:val="00E361A4"/>
    <w:rsid w:val="00E37123"/>
    <w:rsid w:val="00E409CD"/>
    <w:rsid w:val="00E42BA9"/>
    <w:rsid w:val="00E42EAD"/>
    <w:rsid w:val="00E4592F"/>
    <w:rsid w:val="00E45DA1"/>
    <w:rsid w:val="00E50662"/>
    <w:rsid w:val="00E5102A"/>
    <w:rsid w:val="00E531F2"/>
    <w:rsid w:val="00E5370B"/>
    <w:rsid w:val="00E5506D"/>
    <w:rsid w:val="00E56C5C"/>
    <w:rsid w:val="00E56FF9"/>
    <w:rsid w:val="00E610AE"/>
    <w:rsid w:val="00E62BE4"/>
    <w:rsid w:val="00E630A6"/>
    <w:rsid w:val="00E66204"/>
    <w:rsid w:val="00E66305"/>
    <w:rsid w:val="00E66800"/>
    <w:rsid w:val="00E66CF6"/>
    <w:rsid w:val="00E711F9"/>
    <w:rsid w:val="00E71C53"/>
    <w:rsid w:val="00E7630E"/>
    <w:rsid w:val="00E76D89"/>
    <w:rsid w:val="00E77B7B"/>
    <w:rsid w:val="00E817B9"/>
    <w:rsid w:val="00E81A34"/>
    <w:rsid w:val="00E83C34"/>
    <w:rsid w:val="00E8402D"/>
    <w:rsid w:val="00E8470B"/>
    <w:rsid w:val="00E84F3D"/>
    <w:rsid w:val="00E85872"/>
    <w:rsid w:val="00E85ED6"/>
    <w:rsid w:val="00E86150"/>
    <w:rsid w:val="00E86C54"/>
    <w:rsid w:val="00E86CE4"/>
    <w:rsid w:val="00E87E33"/>
    <w:rsid w:val="00E905B3"/>
    <w:rsid w:val="00E91B16"/>
    <w:rsid w:val="00E9306B"/>
    <w:rsid w:val="00E935A4"/>
    <w:rsid w:val="00E9477A"/>
    <w:rsid w:val="00EA08C9"/>
    <w:rsid w:val="00EA0B6C"/>
    <w:rsid w:val="00EA13D6"/>
    <w:rsid w:val="00EA298B"/>
    <w:rsid w:val="00EA3B1B"/>
    <w:rsid w:val="00EA5E4D"/>
    <w:rsid w:val="00EA7E42"/>
    <w:rsid w:val="00EB7ECD"/>
    <w:rsid w:val="00EC0D4F"/>
    <w:rsid w:val="00EC0D91"/>
    <w:rsid w:val="00EC55E6"/>
    <w:rsid w:val="00EC713A"/>
    <w:rsid w:val="00ED321F"/>
    <w:rsid w:val="00ED3C14"/>
    <w:rsid w:val="00ED7305"/>
    <w:rsid w:val="00EE109E"/>
    <w:rsid w:val="00EE1103"/>
    <w:rsid w:val="00EE272E"/>
    <w:rsid w:val="00EE7164"/>
    <w:rsid w:val="00EF62F5"/>
    <w:rsid w:val="00F0021D"/>
    <w:rsid w:val="00F006A6"/>
    <w:rsid w:val="00F11AAD"/>
    <w:rsid w:val="00F13CEA"/>
    <w:rsid w:val="00F14566"/>
    <w:rsid w:val="00F16CA5"/>
    <w:rsid w:val="00F17FAC"/>
    <w:rsid w:val="00F22908"/>
    <w:rsid w:val="00F2402A"/>
    <w:rsid w:val="00F2640A"/>
    <w:rsid w:val="00F26B47"/>
    <w:rsid w:val="00F27EA3"/>
    <w:rsid w:val="00F30BCB"/>
    <w:rsid w:val="00F31511"/>
    <w:rsid w:val="00F32EB8"/>
    <w:rsid w:val="00F33D28"/>
    <w:rsid w:val="00F348F7"/>
    <w:rsid w:val="00F35677"/>
    <w:rsid w:val="00F365F3"/>
    <w:rsid w:val="00F40455"/>
    <w:rsid w:val="00F42E70"/>
    <w:rsid w:val="00F4381C"/>
    <w:rsid w:val="00F44272"/>
    <w:rsid w:val="00F4558F"/>
    <w:rsid w:val="00F45EE9"/>
    <w:rsid w:val="00F47932"/>
    <w:rsid w:val="00F500D0"/>
    <w:rsid w:val="00F60AA5"/>
    <w:rsid w:val="00F60E91"/>
    <w:rsid w:val="00F623AB"/>
    <w:rsid w:val="00F62865"/>
    <w:rsid w:val="00F645C3"/>
    <w:rsid w:val="00F65C6A"/>
    <w:rsid w:val="00F66181"/>
    <w:rsid w:val="00F72F77"/>
    <w:rsid w:val="00F73F0D"/>
    <w:rsid w:val="00F73F3E"/>
    <w:rsid w:val="00F76010"/>
    <w:rsid w:val="00F76391"/>
    <w:rsid w:val="00F76FEF"/>
    <w:rsid w:val="00F77B08"/>
    <w:rsid w:val="00F84BB1"/>
    <w:rsid w:val="00F85208"/>
    <w:rsid w:val="00F85689"/>
    <w:rsid w:val="00F86EAB"/>
    <w:rsid w:val="00F8737C"/>
    <w:rsid w:val="00F9514C"/>
    <w:rsid w:val="00F9715C"/>
    <w:rsid w:val="00FA1CDF"/>
    <w:rsid w:val="00FA36AD"/>
    <w:rsid w:val="00FA47C2"/>
    <w:rsid w:val="00FA681D"/>
    <w:rsid w:val="00FA7199"/>
    <w:rsid w:val="00FB0690"/>
    <w:rsid w:val="00FB06A7"/>
    <w:rsid w:val="00FB34E5"/>
    <w:rsid w:val="00FB4CF1"/>
    <w:rsid w:val="00FB5220"/>
    <w:rsid w:val="00FB61A8"/>
    <w:rsid w:val="00FB7978"/>
    <w:rsid w:val="00FC0023"/>
    <w:rsid w:val="00FC0876"/>
    <w:rsid w:val="00FC4FF8"/>
    <w:rsid w:val="00FC5361"/>
    <w:rsid w:val="00FC6E06"/>
    <w:rsid w:val="00FC78F6"/>
    <w:rsid w:val="00FC7908"/>
    <w:rsid w:val="00FD01CF"/>
    <w:rsid w:val="00FD584A"/>
    <w:rsid w:val="00FD6054"/>
    <w:rsid w:val="00FE05AE"/>
    <w:rsid w:val="00FE2EF5"/>
    <w:rsid w:val="00FE2F5B"/>
    <w:rsid w:val="00FE4307"/>
    <w:rsid w:val="00FE572C"/>
    <w:rsid w:val="00FF0CE1"/>
    <w:rsid w:val="00FF1397"/>
    <w:rsid w:val="00FF156D"/>
    <w:rsid w:val="00FF15F7"/>
    <w:rsid w:val="00FF1B08"/>
    <w:rsid w:val="00FF2908"/>
    <w:rsid w:val="00FF3191"/>
    <w:rsid w:val="00FF4BDF"/>
    <w:rsid w:val="00FF4EF5"/>
    <w:rsid w:val="00FF5FB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40DE36"/>
  <w15:docId w15:val="{2758A4C4-721D-443F-9A50-233FED9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98B"/>
  </w:style>
  <w:style w:type="paragraph" w:styleId="1">
    <w:name w:val="heading 1"/>
    <w:basedOn w:val="a"/>
    <w:next w:val="a"/>
    <w:link w:val="10"/>
    <w:uiPriority w:val="9"/>
    <w:qFormat/>
    <w:rsid w:val="003A0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3A0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A0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C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3A0C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445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5D2C28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5D2C28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D2C28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D2C28"/>
    <w:rPr>
      <w:color w:val="666666"/>
    </w:rPr>
  </w:style>
  <w:style w:type="character" w:customStyle="1" w:styleId="60">
    <w:name w:val="Заголовок 6 Знак"/>
    <w:basedOn w:val="a0"/>
    <w:link w:val="6"/>
    <w:rsid w:val="005D2C28"/>
    <w:rPr>
      <w:i/>
      <w:color w:val="666666"/>
    </w:rPr>
  </w:style>
  <w:style w:type="table" w:customStyle="1" w:styleId="TableNormal">
    <w:name w:val="Table Normal"/>
    <w:rsid w:val="003A0C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A0C31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D2C28"/>
    <w:rPr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A0C3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rsid w:val="005D2C28"/>
    <w:rPr>
      <w:color w:val="666666"/>
      <w:sz w:val="30"/>
      <w:szCs w:val="30"/>
    </w:rPr>
  </w:style>
  <w:style w:type="table" w:customStyle="1" w:styleId="31">
    <w:name w:val="3"/>
    <w:basedOn w:val="TableNormal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063AC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063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Абзац списка Знак"/>
    <w:link w:val="a9"/>
    <w:uiPriority w:val="34"/>
    <w:locked/>
    <w:rsid w:val="0013510B"/>
    <w:rPr>
      <w:rFonts w:asciiTheme="minorHAnsi" w:eastAsiaTheme="minorHAnsi" w:hAnsiTheme="minorHAnsi" w:cstheme="minorBidi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FF3191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19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191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A31E9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E535F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A31E9E"/>
    <w:pPr>
      <w:spacing w:before="120"/>
      <w:ind w:left="220"/>
    </w:pPr>
    <w:rPr>
      <w:rFonts w:asciiTheme="minorHAnsi" w:hAnsi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A31E9E"/>
    <w:pPr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A31E9E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A31E9E"/>
    <w:pPr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A31E9E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31E9E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31E9E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31E9E"/>
    <w:pPr>
      <w:ind w:left="1760"/>
    </w:pPr>
    <w:rPr>
      <w:rFonts w:asciiTheme="minorHAnsi" w:hAnsiTheme="minorHAnsi"/>
      <w:sz w:val="20"/>
      <w:szCs w:val="20"/>
    </w:rPr>
  </w:style>
  <w:style w:type="character" w:styleId="af">
    <w:name w:val="Hyperlink"/>
    <w:basedOn w:val="a0"/>
    <w:uiPriority w:val="99"/>
    <w:unhideWhenUsed/>
    <w:rsid w:val="00A31E9E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1E535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535F"/>
  </w:style>
  <w:style w:type="character" w:styleId="af2">
    <w:name w:val="page number"/>
    <w:basedOn w:val="a0"/>
    <w:uiPriority w:val="99"/>
    <w:semiHidden/>
    <w:unhideWhenUsed/>
    <w:rsid w:val="001E535F"/>
  </w:style>
  <w:style w:type="paragraph" w:styleId="af3">
    <w:name w:val="Balloon Text"/>
    <w:basedOn w:val="a"/>
    <w:link w:val="af4"/>
    <w:uiPriority w:val="99"/>
    <w:semiHidden/>
    <w:unhideWhenUsed/>
    <w:rsid w:val="00667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7F61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C305EB"/>
    <w:pPr>
      <w:spacing w:line="240" w:lineRule="auto"/>
    </w:pPr>
  </w:style>
  <w:style w:type="character" w:styleId="af6">
    <w:name w:val="annotation reference"/>
    <w:basedOn w:val="a0"/>
    <w:uiPriority w:val="99"/>
    <w:semiHidden/>
    <w:unhideWhenUsed/>
    <w:rsid w:val="00305A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5A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5A5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5A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5A54"/>
    <w:rPr>
      <w:b/>
      <w:bCs/>
      <w:sz w:val="20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596445"/>
    <w:pPr>
      <w:spacing w:after="120" w:line="254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596445"/>
    <w:rPr>
      <w:rFonts w:ascii="Calibri" w:eastAsia="Calibri" w:hAnsi="Calibri" w:cs="Times New Roman"/>
      <w:lang w:eastAsia="en-US"/>
    </w:rPr>
  </w:style>
  <w:style w:type="character" w:styleId="afd">
    <w:name w:val="Strong"/>
    <w:basedOn w:val="a0"/>
    <w:uiPriority w:val="22"/>
    <w:qFormat/>
    <w:rsid w:val="00AF53CC"/>
    <w:rPr>
      <w:b/>
      <w:bCs/>
    </w:rPr>
  </w:style>
  <w:style w:type="paragraph" w:styleId="afe">
    <w:name w:val="Body Text"/>
    <w:basedOn w:val="a"/>
    <w:link w:val="aff"/>
    <w:uiPriority w:val="99"/>
    <w:semiHidden/>
    <w:unhideWhenUsed/>
    <w:rsid w:val="00AF53CC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AF53CC"/>
  </w:style>
  <w:style w:type="paragraph" w:customStyle="1" w:styleId="Default">
    <w:name w:val="Default"/>
    <w:uiPriority w:val="99"/>
    <w:rsid w:val="00466577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"/>
    <w:basedOn w:val="a0"/>
    <w:rsid w:val="003B5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873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xl66">
    <w:name w:val="xl66"/>
    <w:basedOn w:val="a"/>
    <w:uiPriority w:val="99"/>
    <w:rsid w:val="007316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aff0">
    <w:name w:val="Обычный.Название подразделения"/>
    <w:uiPriority w:val="99"/>
    <w:rsid w:val="00361A4E"/>
    <w:pPr>
      <w:spacing w:line="240" w:lineRule="auto"/>
    </w:pPr>
    <w:rPr>
      <w:rFonts w:ascii="SchoolBook" w:eastAsia="Times New Roman" w:hAnsi="SchoolBook" w:cs="Times New Roman"/>
      <w:sz w:val="28"/>
      <w:szCs w:val="20"/>
    </w:rPr>
  </w:style>
  <w:style w:type="table" w:customStyle="1" w:styleId="13">
    <w:name w:val="Сетка таблицы1"/>
    <w:basedOn w:val="a1"/>
    <w:next w:val="a7"/>
    <w:uiPriority w:val="39"/>
    <w:rsid w:val="00A55DC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A55DC2"/>
    <w:pPr>
      <w:spacing w:line="240" w:lineRule="auto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510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paragraph" w:styleId="aff1">
    <w:name w:val="header"/>
    <w:basedOn w:val="a"/>
    <w:link w:val="aff2"/>
    <w:uiPriority w:val="99"/>
    <w:unhideWhenUsed/>
    <w:rsid w:val="003001DB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3001DB"/>
  </w:style>
  <w:style w:type="paragraph" w:customStyle="1" w:styleId="Standard">
    <w:name w:val="Standard"/>
    <w:uiPriority w:val="99"/>
    <w:rsid w:val="00E325BF"/>
    <w:pPr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325BF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767E-FBAB-4025-AC00-547B0BCD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151</Pages>
  <Words>27608</Words>
  <Characters>157372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Илья Александрович</dc:creator>
  <cp:lastModifiedBy>Юлия Шарапова</cp:lastModifiedBy>
  <cp:revision>441</cp:revision>
  <cp:lastPrinted>2019-06-25T05:00:00Z</cp:lastPrinted>
  <dcterms:created xsi:type="dcterms:W3CDTF">2019-06-20T08:58:00Z</dcterms:created>
  <dcterms:modified xsi:type="dcterms:W3CDTF">2019-06-28T14:10:00Z</dcterms:modified>
</cp:coreProperties>
</file>