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396A5F" w:rsidRDefault="00A001F9" w:rsidP="00894B41">
      <w:pPr>
        <w:spacing w:before="240" w:line="360" w:lineRule="auto"/>
        <w:jc w:val="center"/>
        <w:rPr>
          <w:b/>
          <w:sz w:val="28"/>
          <w:szCs w:val="28"/>
        </w:rPr>
      </w:pPr>
      <w:r w:rsidRPr="0088204C">
        <w:rPr>
          <w:b/>
          <w:color w:val="FFFFFF" w:themeColor="background1"/>
          <w:spacing w:val="-10"/>
          <w:sz w:val="28"/>
          <w:szCs w:val="28"/>
        </w:rPr>
        <w:t xml:space="preserve">МИНИСТЕРСТВО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8A330D" w:rsidTr="00C4201E">
        <w:tc>
          <w:tcPr>
            <w:tcW w:w="5495" w:type="dxa"/>
          </w:tcPr>
          <w:p w:rsidR="00C359F1" w:rsidRPr="003B149E" w:rsidRDefault="00075A01" w:rsidP="00C4201E">
            <w:pPr>
              <w:pStyle w:val="a3"/>
              <w:spacing w:before="240"/>
              <w:ind w:firstLine="0"/>
              <w:jc w:val="both"/>
            </w:pPr>
            <w:r>
              <w:t>Календулы лекарственной цветков</w:t>
            </w:r>
            <w:r w:rsidR="008F0573">
              <w:t xml:space="preserve"> </w:t>
            </w:r>
            <w:r w:rsidR="00C359F1" w:rsidRPr="003B149E">
              <w:t>экстракт сухой</w:t>
            </w:r>
          </w:p>
        </w:tc>
        <w:tc>
          <w:tcPr>
            <w:tcW w:w="4075" w:type="dxa"/>
          </w:tcPr>
          <w:p w:rsidR="00C359F1" w:rsidRPr="003B149E" w:rsidRDefault="00C359F1" w:rsidP="00D07BAB">
            <w:pPr>
              <w:pStyle w:val="a3"/>
              <w:spacing w:before="240"/>
              <w:ind w:firstLine="1026"/>
            </w:pPr>
            <w:r w:rsidRPr="003B149E">
              <w:t>ФС</w:t>
            </w:r>
          </w:p>
        </w:tc>
      </w:tr>
      <w:tr w:rsidR="00C359F1" w:rsidRPr="008A330D" w:rsidTr="00C4201E">
        <w:tc>
          <w:tcPr>
            <w:tcW w:w="5495" w:type="dxa"/>
          </w:tcPr>
          <w:p w:rsidR="00C359F1" w:rsidRPr="002467D4" w:rsidRDefault="00ED4733" w:rsidP="00C4201E">
            <w:pPr>
              <w:pStyle w:val="a3"/>
              <w:spacing w:before="240"/>
              <w:ind w:firstLine="0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Calendulae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officinalis</w:t>
            </w:r>
            <w:proofErr w:type="spellEnd"/>
            <w:r w:rsidR="00D07BAB">
              <w:rPr>
                <w:i/>
                <w:lang w:val="en-US"/>
              </w:rPr>
              <w:t xml:space="preserve"> </w:t>
            </w:r>
            <w:proofErr w:type="spellStart"/>
            <w:r w:rsidR="00D07BAB">
              <w:rPr>
                <w:i/>
                <w:lang w:val="en-US"/>
              </w:rPr>
              <w:t>florum</w:t>
            </w:r>
            <w:proofErr w:type="spellEnd"/>
            <w:r w:rsidR="008F0573" w:rsidRPr="002467D4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extractum</w:t>
            </w:r>
            <w:proofErr w:type="spellEnd"/>
            <w:r w:rsidR="00C359F1" w:rsidRPr="002467D4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4075" w:type="dxa"/>
          </w:tcPr>
          <w:p w:rsidR="00C359F1" w:rsidRPr="00D07BAB" w:rsidRDefault="00D07BAB" w:rsidP="006F24F4">
            <w:pPr>
              <w:pStyle w:val="a3"/>
              <w:spacing w:before="240"/>
              <w:ind w:firstLine="1026"/>
              <w:jc w:val="center"/>
            </w:pPr>
            <w:r>
              <w:t>Взамен ФС 42-2256-84</w:t>
            </w:r>
          </w:p>
        </w:tc>
      </w:tr>
    </w:tbl>
    <w:p w:rsidR="00C359F1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644831">
        <w:rPr>
          <w:sz w:val="28"/>
          <w:szCs w:val="28"/>
        </w:rPr>
        <w:t xml:space="preserve">Настоящая фармакопейная статья распространяется </w:t>
      </w:r>
      <w:r w:rsidRPr="00D07BAB">
        <w:rPr>
          <w:sz w:val="28"/>
          <w:szCs w:val="28"/>
        </w:rPr>
        <w:t xml:space="preserve">на </w:t>
      </w:r>
      <w:r w:rsidR="00D07BAB" w:rsidRPr="00D07BAB">
        <w:rPr>
          <w:sz w:val="28"/>
          <w:szCs w:val="28"/>
        </w:rPr>
        <w:t>Календулы лекарственной цветков экстракт сухой</w:t>
      </w:r>
      <w:r>
        <w:rPr>
          <w:sz w:val="28"/>
          <w:szCs w:val="28"/>
        </w:rPr>
        <w:t xml:space="preserve">, получаемый </w:t>
      </w:r>
      <w:r w:rsidRPr="007A64B0">
        <w:rPr>
          <w:sz w:val="28"/>
          <w:szCs w:val="28"/>
        </w:rPr>
        <w:t xml:space="preserve">экстракцией </w:t>
      </w:r>
      <w:r w:rsidR="00D07BAB">
        <w:rPr>
          <w:sz w:val="28"/>
          <w:szCs w:val="28"/>
        </w:rPr>
        <w:t>с</w:t>
      </w:r>
      <w:r w:rsidR="00D07BAB" w:rsidRPr="00E1610A">
        <w:rPr>
          <w:sz w:val="28"/>
          <w:szCs w:val="28"/>
        </w:rPr>
        <w:t>обранны</w:t>
      </w:r>
      <w:r w:rsidR="00D07BAB">
        <w:rPr>
          <w:sz w:val="28"/>
          <w:szCs w:val="28"/>
        </w:rPr>
        <w:t>х</w:t>
      </w:r>
      <w:r w:rsidR="00D07BAB" w:rsidRPr="00E1610A">
        <w:rPr>
          <w:sz w:val="28"/>
          <w:szCs w:val="28"/>
        </w:rPr>
        <w:t xml:space="preserve"> в начале распускания трубчатых цветков и высушенны</w:t>
      </w:r>
      <w:r w:rsidR="00D07BAB">
        <w:rPr>
          <w:sz w:val="28"/>
          <w:szCs w:val="28"/>
        </w:rPr>
        <w:t>х</w:t>
      </w:r>
      <w:r w:rsidR="00D07BAB" w:rsidRPr="00E1610A">
        <w:rPr>
          <w:sz w:val="28"/>
          <w:szCs w:val="28"/>
        </w:rPr>
        <w:t xml:space="preserve"> цветочны</w:t>
      </w:r>
      <w:r w:rsidR="00D07BAB">
        <w:rPr>
          <w:sz w:val="28"/>
          <w:szCs w:val="28"/>
        </w:rPr>
        <w:t>х</w:t>
      </w:r>
      <w:r w:rsidR="00D07BAB" w:rsidRPr="00E1610A">
        <w:rPr>
          <w:sz w:val="28"/>
          <w:szCs w:val="28"/>
        </w:rPr>
        <w:t xml:space="preserve"> корзин</w:t>
      </w:r>
      <w:r w:rsidR="00D07BAB">
        <w:rPr>
          <w:sz w:val="28"/>
          <w:szCs w:val="28"/>
        </w:rPr>
        <w:t>ок</w:t>
      </w:r>
      <w:r w:rsidR="00D07BAB" w:rsidRPr="00E1610A">
        <w:rPr>
          <w:sz w:val="28"/>
          <w:szCs w:val="28"/>
        </w:rPr>
        <w:t xml:space="preserve"> культивируемого однолетнего травянистого растения календулы лекарственной</w:t>
      </w:r>
      <w:r w:rsidR="002D66BD">
        <w:rPr>
          <w:sz w:val="28"/>
          <w:szCs w:val="28"/>
        </w:rPr>
        <w:t xml:space="preserve"> </w:t>
      </w:r>
      <w:r w:rsidR="00D07BAB" w:rsidRPr="00E1610A">
        <w:rPr>
          <w:sz w:val="28"/>
          <w:szCs w:val="28"/>
        </w:rPr>
        <w:sym w:font="Symbol" w:char="F02D"/>
      </w:r>
      <w:r w:rsidR="00D07BAB">
        <w:rPr>
          <w:sz w:val="28"/>
          <w:szCs w:val="28"/>
        </w:rPr>
        <w:t xml:space="preserve"> </w:t>
      </w:r>
      <w:proofErr w:type="spellStart"/>
      <w:r w:rsidR="00D07BAB" w:rsidRPr="00E1610A">
        <w:rPr>
          <w:i/>
          <w:sz w:val="28"/>
          <w:szCs w:val="28"/>
        </w:rPr>
        <w:t>Calendula</w:t>
      </w:r>
      <w:proofErr w:type="spellEnd"/>
      <w:r w:rsidR="00D07BAB" w:rsidRPr="00E1610A">
        <w:rPr>
          <w:i/>
          <w:sz w:val="28"/>
          <w:szCs w:val="28"/>
        </w:rPr>
        <w:t xml:space="preserve"> </w:t>
      </w:r>
      <w:proofErr w:type="spellStart"/>
      <w:r w:rsidR="00D07BAB" w:rsidRPr="00E1610A">
        <w:rPr>
          <w:i/>
          <w:sz w:val="28"/>
          <w:szCs w:val="28"/>
        </w:rPr>
        <w:t>officinalis</w:t>
      </w:r>
      <w:proofErr w:type="spellEnd"/>
      <w:r w:rsidR="00D07BAB" w:rsidRPr="00E1610A">
        <w:rPr>
          <w:i/>
          <w:sz w:val="28"/>
          <w:szCs w:val="28"/>
        </w:rPr>
        <w:t xml:space="preserve"> </w:t>
      </w:r>
      <w:r w:rsidR="00D07BAB" w:rsidRPr="00E1610A">
        <w:rPr>
          <w:sz w:val="28"/>
          <w:szCs w:val="28"/>
        </w:rPr>
        <w:t xml:space="preserve">L., </w:t>
      </w:r>
      <w:proofErr w:type="spellStart"/>
      <w:proofErr w:type="gramStart"/>
      <w:r w:rsidR="00D07BAB" w:rsidRPr="00E1610A">
        <w:rPr>
          <w:sz w:val="28"/>
          <w:szCs w:val="28"/>
        </w:rPr>
        <w:t>c</w:t>
      </w:r>
      <w:proofErr w:type="gramEnd"/>
      <w:r w:rsidR="00D07BAB" w:rsidRPr="00E1610A">
        <w:rPr>
          <w:sz w:val="28"/>
          <w:szCs w:val="28"/>
        </w:rPr>
        <w:t>ем</w:t>
      </w:r>
      <w:proofErr w:type="spellEnd"/>
      <w:r w:rsidR="00D07BAB" w:rsidRPr="00E1610A">
        <w:rPr>
          <w:sz w:val="28"/>
          <w:szCs w:val="28"/>
        </w:rPr>
        <w:t xml:space="preserve">. астровых – </w:t>
      </w:r>
      <w:proofErr w:type="spellStart"/>
      <w:r w:rsidR="00D07BAB" w:rsidRPr="00E1610A">
        <w:rPr>
          <w:i/>
          <w:sz w:val="28"/>
          <w:szCs w:val="28"/>
        </w:rPr>
        <w:t>Asteraceae</w:t>
      </w:r>
      <w:proofErr w:type="spellEnd"/>
      <w:r w:rsidRPr="00E9189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подходящим растворителем</w:t>
      </w:r>
      <w:r>
        <w:t>,</w:t>
      </w:r>
      <w:r>
        <w:rPr>
          <w:sz w:val="28"/>
          <w:szCs w:val="28"/>
        </w:rPr>
        <w:t xml:space="preserve"> и применяемый для производства лекарственных средств.</w:t>
      </w:r>
    </w:p>
    <w:p w:rsidR="00736B55" w:rsidRDefault="00736B55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сумму </w:t>
      </w:r>
      <w:proofErr w:type="spellStart"/>
      <w:r w:rsidR="00905CA4">
        <w:rPr>
          <w:sz w:val="28"/>
          <w:szCs w:val="28"/>
        </w:rPr>
        <w:t>флавоноидов</w:t>
      </w:r>
      <w:proofErr w:type="spellEnd"/>
      <w:r>
        <w:rPr>
          <w:sz w:val="28"/>
          <w:szCs w:val="28"/>
        </w:rPr>
        <w:t xml:space="preserve"> в пересчете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905CA4">
        <w:rPr>
          <w:sz w:val="28"/>
          <w:szCs w:val="28"/>
        </w:rPr>
        <w:t>рутин и абсолютно сухую субстанцию</w:t>
      </w:r>
      <w:r>
        <w:rPr>
          <w:sz w:val="28"/>
          <w:szCs w:val="28"/>
        </w:rPr>
        <w:t xml:space="preserve"> не менее </w:t>
      </w:r>
      <w:r w:rsidR="00905CA4">
        <w:rPr>
          <w:sz w:val="28"/>
          <w:szCs w:val="28"/>
        </w:rPr>
        <w:t>22</w:t>
      </w:r>
      <w:r>
        <w:rPr>
          <w:sz w:val="28"/>
          <w:szCs w:val="28"/>
        </w:rPr>
        <w:t> %.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905CA4">
        <w:rPr>
          <w:sz w:val="28"/>
          <w:szCs w:val="28"/>
        </w:rPr>
        <w:t xml:space="preserve">Порошок </w:t>
      </w:r>
      <w:proofErr w:type="gramStart"/>
      <w:r w:rsidR="00905CA4">
        <w:rPr>
          <w:sz w:val="28"/>
          <w:szCs w:val="28"/>
        </w:rPr>
        <w:t>от</w:t>
      </w:r>
      <w:proofErr w:type="gramEnd"/>
      <w:r w:rsidR="00905CA4">
        <w:rPr>
          <w:sz w:val="28"/>
          <w:szCs w:val="28"/>
        </w:rPr>
        <w:t xml:space="preserve"> светло-коричневого до темно-коричневого цвета</w:t>
      </w:r>
      <w:r w:rsidR="006D0255" w:rsidRPr="00280C81">
        <w:rPr>
          <w:sz w:val="28"/>
          <w:szCs w:val="28"/>
        </w:rPr>
        <w:t xml:space="preserve">. Запах </w:t>
      </w:r>
      <w:r w:rsidR="00905CA4">
        <w:rPr>
          <w:sz w:val="28"/>
          <w:szCs w:val="28"/>
        </w:rPr>
        <w:t xml:space="preserve">слабый, </w:t>
      </w:r>
      <w:r w:rsidR="006D0255" w:rsidRPr="00280C81">
        <w:rPr>
          <w:sz w:val="28"/>
          <w:szCs w:val="28"/>
        </w:rPr>
        <w:t>характерный.</w:t>
      </w:r>
      <w:r>
        <w:rPr>
          <w:sz w:val="28"/>
          <w:szCs w:val="28"/>
        </w:rPr>
        <w:t xml:space="preserve"> </w:t>
      </w:r>
    </w:p>
    <w:p w:rsidR="004611DB" w:rsidRPr="004611DB" w:rsidRDefault="004611DB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4611DB">
        <w:rPr>
          <w:b/>
          <w:sz w:val="28"/>
          <w:szCs w:val="28"/>
        </w:rPr>
        <w:t xml:space="preserve">Растворимость. </w:t>
      </w:r>
      <w:r>
        <w:rPr>
          <w:sz w:val="28"/>
          <w:szCs w:val="28"/>
        </w:rPr>
        <w:t xml:space="preserve">Мало растворим в спирте 70 % и 96 %, 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воде, хлороформе и эфире. 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905CA4" w:rsidRPr="00E1610A" w:rsidRDefault="00905CA4" w:rsidP="00580027">
      <w:p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E1610A">
        <w:rPr>
          <w:b/>
          <w:i/>
          <w:sz w:val="28"/>
          <w:szCs w:val="28"/>
        </w:rPr>
        <w:t xml:space="preserve">Тонкослойная хроматография </w:t>
      </w:r>
    </w:p>
    <w:p w:rsidR="00905CA4" w:rsidRPr="00E1610A" w:rsidRDefault="00905CA4" w:rsidP="00905CA4">
      <w:pPr>
        <w:pStyle w:val="2"/>
        <w:tabs>
          <w:tab w:val="left" w:pos="-675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1610A">
        <w:rPr>
          <w:i/>
          <w:sz w:val="28"/>
          <w:szCs w:val="28"/>
        </w:rPr>
        <w:t xml:space="preserve">Приготовление растворов. </w:t>
      </w:r>
    </w:p>
    <w:p w:rsidR="00905CA4" w:rsidRPr="00E1610A" w:rsidRDefault="00905CA4" w:rsidP="00905C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610A">
        <w:rPr>
          <w:i/>
          <w:sz w:val="28"/>
          <w:szCs w:val="28"/>
        </w:rPr>
        <w:t>Раствор стандартного образца (</w:t>
      </w:r>
      <w:proofErr w:type="gramStart"/>
      <w:r w:rsidRPr="00E1610A">
        <w:rPr>
          <w:i/>
          <w:sz w:val="28"/>
          <w:szCs w:val="28"/>
        </w:rPr>
        <w:t>СО</w:t>
      </w:r>
      <w:proofErr w:type="gramEnd"/>
      <w:r w:rsidRPr="00E1610A">
        <w:rPr>
          <w:i/>
          <w:sz w:val="28"/>
          <w:szCs w:val="28"/>
        </w:rPr>
        <w:t xml:space="preserve">) рутина. Около </w:t>
      </w:r>
      <w:r w:rsidRPr="00E1610A">
        <w:rPr>
          <w:sz w:val="28"/>
          <w:szCs w:val="28"/>
        </w:rPr>
        <w:t xml:space="preserve">0,005 г рутина (рутина </w:t>
      </w:r>
      <w:proofErr w:type="spellStart"/>
      <w:r w:rsidRPr="00E1610A">
        <w:rPr>
          <w:sz w:val="28"/>
          <w:szCs w:val="28"/>
        </w:rPr>
        <w:t>тригидрата</w:t>
      </w:r>
      <w:proofErr w:type="spellEnd"/>
      <w:r w:rsidRPr="00E1610A">
        <w:rPr>
          <w:sz w:val="28"/>
          <w:szCs w:val="28"/>
        </w:rPr>
        <w:t xml:space="preserve">) растворяют в 10 мл спирта 96 % и перемешивают. Срок годности раствора не более 3 </w:t>
      </w:r>
      <w:proofErr w:type="spellStart"/>
      <w:proofErr w:type="gramStart"/>
      <w:r w:rsidRPr="00E1610A">
        <w:rPr>
          <w:sz w:val="28"/>
          <w:szCs w:val="28"/>
        </w:rPr>
        <w:t>мес</w:t>
      </w:r>
      <w:proofErr w:type="spellEnd"/>
      <w:proofErr w:type="gramEnd"/>
      <w:r w:rsidRPr="00E1610A">
        <w:rPr>
          <w:snapToGrid w:val="0"/>
          <w:sz w:val="28"/>
          <w:szCs w:val="28"/>
        </w:rPr>
        <w:t xml:space="preserve"> при хранении </w:t>
      </w:r>
      <w:r w:rsidRPr="00E1610A">
        <w:rPr>
          <w:sz w:val="28"/>
          <w:szCs w:val="28"/>
        </w:rPr>
        <w:t>в прохладном, защищенном от света месте.</w:t>
      </w:r>
    </w:p>
    <w:p w:rsidR="00905CA4" w:rsidRPr="00E1610A" w:rsidRDefault="00905CA4" w:rsidP="00905C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610A">
        <w:rPr>
          <w:i/>
          <w:sz w:val="28"/>
          <w:szCs w:val="28"/>
        </w:rPr>
        <w:t xml:space="preserve">Раствор СО </w:t>
      </w:r>
      <w:proofErr w:type="spellStart"/>
      <w:r w:rsidRPr="00E1610A">
        <w:rPr>
          <w:i/>
          <w:sz w:val="28"/>
          <w:szCs w:val="28"/>
        </w:rPr>
        <w:t>хлорогеновой</w:t>
      </w:r>
      <w:proofErr w:type="spellEnd"/>
      <w:r w:rsidRPr="00E1610A">
        <w:rPr>
          <w:i/>
          <w:sz w:val="28"/>
          <w:szCs w:val="28"/>
        </w:rPr>
        <w:t xml:space="preserve"> кислоты.</w:t>
      </w:r>
      <w:r>
        <w:rPr>
          <w:i/>
          <w:sz w:val="28"/>
          <w:szCs w:val="28"/>
        </w:rPr>
        <w:t xml:space="preserve"> </w:t>
      </w:r>
      <w:r w:rsidRPr="00E1610A">
        <w:rPr>
          <w:sz w:val="28"/>
          <w:szCs w:val="28"/>
        </w:rPr>
        <w:t xml:space="preserve">Около 0,001 г </w:t>
      </w:r>
      <w:proofErr w:type="spellStart"/>
      <w:r w:rsidRPr="00E1610A">
        <w:rPr>
          <w:sz w:val="28"/>
          <w:szCs w:val="28"/>
        </w:rPr>
        <w:t>хлорогеновой</w:t>
      </w:r>
      <w:proofErr w:type="spellEnd"/>
      <w:r w:rsidRPr="00E1610A">
        <w:rPr>
          <w:sz w:val="28"/>
          <w:szCs w:val="28"/>
        </w:rPr>
        <w:t xml:space="preserve"> кислоты растворяют в 10 мл спирта 96 % и перемешивают. Срок годности раствора не более 3 </w:t>
      </w:r>
      <w:proofErr w:type="spellStart"/>
      <w:proofErr w:type="gramStart"/>
      <w:r w:rsidRPr="00E1610A">
        <w:rPr>
          <w:sz w:val="28"/>
          <w:szCs w:val="28"/>
        </w:rPr>
        <w:t>мес</w:t>
      </w:r>
      <w:proofErr w:type="spellEnd"/>
      <w:proofErr w:type="gramEnd"/>
      <w:r w:rsidRPr="00E1610A">
        <w:rPr>
          <w:snapToGrid w:val="0"/>
          <w:sz w:val="28"/>
          <w:szCs w:val="28"/>
        </w:rPr>
        <w:t xml:space="preserve"> при хранении </w:t>
      </w:r>
      <w:r w:rsidRPr="00E1610A">
        <w:rPr>
          <w:sz w:val="28"/>
          <w:szCs w:val="28"/>
        </w:rPr>
        <w:t>в прохладном, защищенном от света месте.</w:t>
      </w:r>
    </w:p>
    <w:p w:rsidR="00905CA4" w:rsidRPr="00E1610A" w:rsidRDefault="00905CA4" w:rsidP="00905C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610A">
        <w:rPr>
          <w:i/>
          <w:sz w:val="28"/>
          <w:szCs w:val="28"/>
        </w:rPr>
        <w:t xml:space="preserve">Раствор </w:t>
      </w:r>
      <w:proofErr w:type="gramStart"/>
      <w:r w:rsidRPr="00E1610A">
        <w:rPr>
          <w:i/>
          <w:sz w:val="28"/>
          <w:szCs w:val="28"/>
        </w:rPr>
        <w:t>СО</w:t>
      </w:r>
      <w:proofErr w:type="gramEnd"/>
      <w:r w:rsidRPr="00E1610A">
        <w:rPr>
          <w:i/>
          <w:sz w:val="28"/>
          <w:szCs w:val="28"/>
        </w:rPr>
        <w:t xml:space="preserve"> кофейной кислоты.</w:t>
      </w:r>
      <w:r>
        <w:rPr>
          <w:i/>
          <w:sz w:val="28"/>
          <w:szCs w:val="28"/>
        </w:rPr>
        <w:t xml:space="preserve"> </w:t>
      </w:r>
      <w:r w:rsidRPr="00E1610A">
        <w:rPr>
          <w:sz w:val="28"/>
          <w:szCs w:val="28"/>
        </w:rPr>
        <w:t>Около 0,001 г кофейной кислоты растворяют в 10 мл спирта 96 % и перемешивают. Срок годности раствора не более 3 </w:t>
      </w:r>
      <w:proofErr w:type="spellStart"/>
      <w:proofErr w:type="gramStart"/>
      <w:r w:rsidRPr="00E1610A"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1610A">
        <w:rPr>
          <w:snapToGrid w:val="0"/>
          <w:sz w:val="28"/>
          <w:szCs w:val="28"/>
        </w:rPr>
        <w:t xml:space="preserve">при хранении </w:t>
      </w:r>
      <w:r w:rsidRPr="00E1610A">
        <w:rPr>
          <w:sz w:val="28"/>
          <w:szCs w:val="28"/>
        </w:rPr>
        <w:t>в прохладном, защищенном от света месте.</w:t>
      </w:r>
    </w:p>
    <w:p w:rsidR="00905CA4" w:rsidRPr="00E1610A" w:rsidRDefault="00905CA4" w:rsidP="00905CA4">
      <w:pPr>
        <w:shd w:val="clear" w:color="auto" w:fill="FFFFFF"/>
        <w:ind w:firstLine="708"/>
        <w:jc w:val="both"/>
        <w:rPr>
          <w:sz w:val="28"/>
          <w:szCs w:val="28"/>
        </w:rPr>
      </w:pPr>
      <w:r w:rsidRPr="00E1610A">
        <w:rPr>
          <w:i/>
          <w:sz w:val="28"/>
          <w:szCs w:val="28"/>
        </w:rPr>
        <w:lastRenderedPageBreak/>
        <w:t xml:space="preserve">Раствор СО </w:t>
      </w:r>
      <w:proofErr w:type="gramStart"/>
      <w:r w:rsidRPr="00E1610A">
        <w:rPr>
          <w:i/>
          <w:sz w:val="28"/>
          <w:szCs w:val="28"/>
        </w:rPr>
        <w:t>β-</w:t>
      </w:r>
      <w:proofErr w:type="gramEnd"/>
      <w:r w:rsidRPr="00E1610A">
        <w:rPr>
          <w:i/>
          <w:sz w:val="28"/>
          <w:szCs w:val="28"/>
        </w:rPr>
        <w:t xml:space="preserve">каротина. </w:t>
      </w:r>
      <w:r w:rsidRPr="00E1610A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0,0</w:t>
      </w:r>
      <w:r w:rsidR="002D66BD">
        <w:rPr>
          <w:sz w:val="28"/>
          <w:szCs w:val="28"/>
        </w:rPr>
        <w:t>0</w:t>
      </w:r>
      <w:r w:rsidRPr="00E1610A">
        <w:rPr>
          <w:sz w:val="28"/>
          <w:szCs w:val="28"/>
        </w:rPr>
        <w:t xml:space="preserve">2 г СО </w:t>
      </w:r>
      <w:proofErr w:type="gramStart"/>
      <w:r w:rsidRPr="00E1610A">
        <w:rPr>
          <w:sz w:val="28"/>
          <w:szCs w:val="28"/>
        </w:rPr>
        <w:t>β-</w:t>
      </w:r>
      <w:proofErr w:type="gramEnd"/>
      <w:r w:rsidRPr="00E1610A">
        <w:rPr>
          <w:sz w:val="28"/>
          <w:szCs w:val="28"/>
        </w:rPr>
        <w:t>каротина растворяют в 10</w:t>
      </w:r>
      <w:r w:rsidR="002D66BD">
        <w:rPr>
          <w:sz w:val="28"/>
          <w:szCs w:val="28"/>
        </w:rPr>
        <w:t> </w:t>
      </w:r>
      <w:r w:rsidRPr="00E1610A">
        <w:rPr>
          <w:sz w:val="28"/>
          <w:szCs w:val="28"/>
        </w:rPr>
        <w:t xml:space="preserve">мл хлороформа и перемешивают. Раствор используют </w:t>
      </w:r>
      <w:proofErr w:type="gramStart"/>
      <w:r w:rsidRPr="00E1610A">
        <w:rPr>
          <w:sz w:val="28"/>
          <w:szCs w:val="28"/>
        </w:rPr>
        <w:t>свежеприготовленным</w:t>
      </w:r>
      <w:proofErr w:type="gramEnd"/>
      <w:r w:rsidRPr="00E1610A">
        <w:rPr>
          <w:sz w:val="28"/>
          <w:szCs w:val="28"/>
        </w:rPr>
        <w:t>.</w:t>
      </w:r>
    </w:p>
    <w:p w:rsidR="00905CA4" w:rsidRPr="00E1610A" w:rsidRDefault="00905CA4" w:rsidP="00905C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C4E66" w:rsidRDefault="002D66BD" w:rsidP="00905CA4">
      <w:pPr>
        <w:pStyle w:val="2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Около </w:t>
      </w:r>
      <w:r w:rsidR="006C4E66" w:rsidRPr="002D66BD">
        <w:rPr>
          <w:sz w:val="28"/>
          <w:szCs w:val="28"/>
        </w:rPr>
        <w:t>0,</w:t>
      </w:r>
      <w:r w:rsidRPr="002D66BD">
        <w:rPr>
          <w:sz w:val="28"/>
          <w:szCs w:val="28"/>
        </w:rPr>
        <w:t>0</w:t>
      </w:r>
      <w:r w:rsidR="006C4E66" w:rsidRPr="002D66BD">
        <w:rPr>
          <w:sz w:val="28"/>
          <w:szCs w:val="28"/>
        </w:rPr>
        <w:t>15 г субстанции</w:t>
      </w:r>
      <w:r w:rsidR="006C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10 мл спирта 70 % </w:t>
      </w:r>
      <w:r w:rsidR="006C4E66">
        <w:rPr>
          <w:sz w:val="28"/>
          <w:szCs w:val="28"/>
        </w:rPr>
        <w:t>при нагрева</w:t>
      </w:r>
      <w:r>
        <w:rPr>
          <w:sz w:val="28"/>
          <w:szCs w:val="28"/>
        </w:rPr>
        <w:t>нии</w:t>
      </w:r>
      <w:r w:rsidR="006C4E66">
        <w:rPr>
          <w:sz w:val="28"/>
          <w:szCs w:val="28"/>
        </w:rPr>
        <w:t xml:space="preserve"> на водяной бане (испытуемый раствор)</w:t>
      </w:r>
      <w:r>
        <w:rPr>
          <w:sz w:val="28"/>
          <w:szCs w:val="28"/>
        </w:rPr>
        <w:t>.</w:t>
      </w:r>
    </w:p>
    <w:p w:rsidR="00905CA4" w:rsidRPr="00E1610A" w:rsidRDefault="00905CA4" w:rsidP="00905CA4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На линию старта аналитической </w:t>
      </w:r>
      <w:proofErr w:type="spellStart"/>
      <w:r w:rsidRPr="00E1610A">
        <w:rPr>
          <w:sz w:val="28"/>
          <w:szCs w:val="28"/>
        </w:rPr>
        <w:t>хроматографической</w:t>
      </w:r>
      <w:proofErr w:type="spellEnd"/>
      <w:r w:rsidRPr="00E1610A">
        <w:rPr>
          <w:sz w:val="28"/>
          <w:szCs w:val="28"/>
        </w:rPr>
        <w:t xml:space="preserve"> пластинки со слоем силикагеля наносят 20 мкл испытуемого раствора и параллельно в одну полосу 5 мкл раствора </w:t>
      </w:r>
      <w:proofErr w:type="gramStart"/>
      <w:r w:rsidRPr="00E1610A">
        <w:rPr>
          <w:sz w:val="28"/>
          <w:szCs w:val="28"/>
        </w:rPr>
        <w:t>СО</w:t>
      </w:r>
      <w:proofErr w:type="gramEnd"/>
      <w:r w:rsidRPr="00E1610A">
        <w:rPr>
          <w:sz w:val="28"/>
          <w:szCs w:val="28"/>
        </w:rPr>
        <w:t xml:space="preserve"> рутина и по 10 мкл растворов СО </w:t>
      </w:r>
      <w:proofErr w:type="spellStart"/>
      <w:r w:rsidRPr="00E1610A">
        <w:rPr>
          <w:sz w:val="28"/>
          <w:szCs w:val="28"/>
        </w:rPr>
        <w:t>хлорогеновой</w:t>
      </w:r>
      <w:proofErr w:type="spellEnd"/>
      <w:r w:rsidRPr="00E1610A">
        <w:rPr>
          <w:sz w:val="28"/>
          <w:szCs w:val="28"/>
        </w:rPr>
        <w:t xml:space="preserve"> и кофейной кислот. Пластинку с нанесенными пробами сушат при комнатной температуре в течение 5 мин, помещают в камеру, предварительно насыщенную не менее 30 мин смесью растворителей </w:t>
      </w:r>
      <w:r w:rsidR="009429E5" w:rsidRPr="009429E5">
        <w:rPr>
          <w:sz w:val="28"/>
          <w:szCs w:val="28"/>
        </w:rPr>
        <w:t xml:space="preserve">этилацетат </w:t>
      </w:r>
      <w:r w:rsidR="009429E5" w:rsidRPr="009429E5">
        <w:rPr>
          <w:sz w:val="28"/>
          <w:szCs w:val="28"/>
        </w:rPr>
        <w:noBreakHyphen/>
        <w:t xml:space="preserve"> </w:t>
      </w:r>
      <w:r w:rsidRPr="009429E5">
        <w:rPr>
          <w:sz w:val="28"/>
          <w:szCs w:val="28"/>
        </w:rPr>
        <w:t>муравьиная кислота безводная </w:t>
      </w:r>
      <w:r w:rsidRPr="009429E5">
        <w:rPr>
          <w:sz w:val="28"/>
          <w:szCs w:val="28"/>
        </w:rPr>
        <w:noBreakHyphen/>
        <w:t> вода   (</w:t>
      </w:r>
      <w:r w:rsidR="009429E5" w:rsidRPr="009429E5">
        <w:rPr>
          <w:sz w:val="28"/>
          <w:szCs w:val="28"/>
        </w:rPr>
        <w:t>80:</w:t>
      </w:r>
      <w:r w:rsidRPr="009429E5">
        <w:rPr>
          <w:sz w:val="28"/>
          <w:szCs w:val="28"/>
        </w:rPr>
        <w:t>10:10)</w:t>
      </w:r>
      <w:r w:rsidRPr="00E1610A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выдерживают в сушильном шкафу при температуре 100 – 105</w:t>
      </w:r>
      <w:proofErr w:type="gramStart"/>
      <w:r w:rsidRPr="00E1610A">
        <w:rPr>
          <w:sz w:val="28"/>
          <w:szCs w:val="28"/>
        </w:rPr>
        <w:t xml:space="preserve"> °С</w:t>
      </w:r>
      <w:proofErr w:type="gramEnd"/>
      <w:r w:rsidRPr="00E1610A">
        <w:rPr>
          <w:sz w:val="28"/>
          <w:szCs w:val="28"/>
        </w:rPr>
        <w:t xml:space="preserve"> в течение 2 – 3 мин и еще теплую обрабатывают последовательно </w:t>
      </w:r>
      <w:proofErr w:type="spellStart"/>
      <w:r w:rsidRPr="00E1610A">
        <w:rPr>
          <w:bCs/>
          <w:sz w:val="28"/>
          <w:szCs w:val="28"/>
        </w:rPr>
        <w:t>дифенилборной</w:t>
      </w:r>
      <w:proofErr w:type="spellEnd"/>
      <w:r w:rsidRPr="00E1610A">
        <w:rPr>
          <w:bCs/>
          <w:sz w:val="28"/>
          <w:szCs w:val="28"/>
        </w:rPr>
        <w:t xml:space="preserve"> кислоты </w:t>
      </w:r>
      <w:proofErr w:type="spellStart"/>
      <w:r w:rsidRPr="00E1610A">
        <w:rPr>
          <w:bCs/>
          <w:sz w:val="28"/>
          <w:szCs w:val="28"/>
        </w:rPr>
        <w:t>аминоэтилового</w:t>
      </w:r>
      <w:proofErr w:type="spellEnd"/>
      <w:r w:rsidRPr="00E1610A">
        <w:rPr>
          <w:bCs/>
          <w:sz w:val="28"/>
          <w:szCs w:val="28"/>
        </w:rPr>
        <w:t xml:space="preserve"> эфира раствором 1% в спирте</w:t>
      </w:r>
      <w:r w:rsidR="006E1FB5">
        <w:rPr>
          <w:bCs/>
          <w:sz w:val="28"/>
          <w:szCs w:val="28"/>
        </w:rPr>
        <w:t xml:space="preserve"> </w:t>
      </w:r>
      <w:r w:rsidRPr="00E1610A">
        <w:rPr>
          <w:bCs/>
          <w:sz w:val="28"/>
          <w:szCs w:val="28"/>
        </w:rPr>
        <w:t>96 %</w:t>
      </w:r>
      <w:r w:rsidRPr="00E1610A">
        <w:rPr>
          <w:sz w:val="28"/>
          <w:szCs w:val="28"/>
        </w:rPr>
        <w:t xml:space="preserve"> и </w:t>
      </w:r>
      <w:proofErr w:type="spellStart"/>
      <w:r w:rsidRPr="00E1610A">
        <w:rPr>
          <w:sz w:val="28"/>
          <w:szCs w:val="28"/>
        </w:rPr>
        <w:t>макрогола</w:t>
      </w:r>
      <w:proofErr w:type="spellEnd"/>
      <w:r w:rsidRPr="00E1610A">
        <w:rPr>
          <w:sz w:val="28"/>
          <w:szCs w:val="28"/>
        </w:rPr>
        <w:t xml:space="preserve"> 400 раствором спиртовым 5 %. Через 30 мин после обработки пластинку просматривают в </w:t>
      </w:r>
      <w:proofErr w:type="spellStart"/>
      <w:proofErr w:type="gramStart"/>
      <w:r w:rsidRPr="00E1610A">
        <w:rPr>
          <w:sz w:val="28"/>
          <w:szCs w:val="28"/>
        </w:rPr>
        <w:t>УФ-свете</w:t>
      </w:r>
      <w:proofErr w:type="spellEnd"/>
      <w:proofErr w:type="gramEnd"/>
      <w:r w:rsidRPr="00E1610A">
        <w:rPr>
          <w:sz w:val="28"/>
          <w:szCs w:val="28"/>
        </w:rPr>
        <w:t xml:space="preserve"> при длине волны 365 нм.</w:t>
      </w:r>
    </w:p>
    <w:p w:rsidR="00905CA4" w:rsidRPr="00E1610A" w:rsidRDefault="00905CA4" w:rsidP="00905CA4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На </w:t>
      </w:r>
      <w:proofErr w:type="spellStart"/>
      <w:r w:rsidRPr="00E1610A">
        <w:rPr>
          <w:sz w:val="28"/>
          <w:szCs w:val="28"/>
        </w:rPr>
        <w:t>хроматограмме</w:t>
      </w:r>
      <w:proofErr w:type="spellEnd"/>
      <w:r w:rsidRPr="00E1610A">
        <w:rPr>
          <w:sz w:val="28"/>
          <w:szCs w:val="28"/>
        </w:rPr>
        <w:t xml:space="preserve"> растворов </w:t>
      </w:r>
      <w:proofErr w:type="gramStart"/>
      <w:r w:rsidRPr="00E1610A">
        <w:rPr>
          <w:sz w:val="28"/>
          <w:szCs w:val="28"/>
        </w:rPr>
        <w:t>СО</w:t>
      </w:r>
      <w:proofErr w:type="gramEnd"/>
      <w:r w:rsidRPr="00E1610A">
        <w:rPr>
          <w:sz w:val="28"/>
          <w:szCs w:val="28"/>
        </w:rPr>
        <w:t xml:space="preserve"> рутина, СО </w:t>
      </w:r>
      <w:proofErr w:type="spellStart"/>
      <w:r w:rsidRPr="00E1610A">
        <w:rPr>
          <w:sz w:val="28"/>
          <w:szCs w:val="28"/>
        </w:rPr>
        <w:t>хлорогеновой</w:t>
      </w:r>
      <w:proofErr w:type="spellEnd"/>
      <w:r w:rsidRPr="00E1610A">
        <w:rPr>
          <w:sz w:val="28"/>
          <w:szCs w:val="28"/>
        </w:rPr>
        <w:t xml:space="preserve"> кислоты и СО кофейной кислоты должны обнаруживаться: флуоресцирующая зона адсорбции желтого, желто-оранжевого или оранжевого цвета (рутин) и над ней зона адсорбции с флуоресценцией голубого цвета (</w:t>
      </w:r>
      <w:proofErr w:type="spellStart"/>
      <w:r w:rsidRPr="00E1610A">
        <w:rPr>
          <w:sz w:val="28"/>
          <w:szCs w:val="28"/>
        </w:rPr>
        <w:t>хлорогеновая</w:t>
      </w:r>
      <w:proofErr w:type="spellEnd"/>
      <w:r w:rsidRPr="00E1610A">
        <w:rPr>
          <w:sz w:val="28"/>
          <w:szCs w:val="28"/>
        </w:rPr>
        <w:t xml:space="preserve"> кислота), выше нее зона адсорбции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с флуоресценцией голубого цвета (кофейная кислота).</w:t>
      </w:r>
    </w:p>
    <w:p w:rsidR="00905CA4" w:rsidRPr="00E1610A" w:rsidRDefault="00905CA4" w:rsidP="006E1FB5">
      <w:pPr>
        <w:tabs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На </w:t>
      </w:r>
      <w:proofErr w:type="spellStart"/>
      <w:r w:rsidRPr="00E1610A">
        <w:rPr>
          <w:sz w:val="28"/>
          <w:szCs w:val="28"/>
        </w:rPr>
        <w:t>хроматограмме</w:t>
      </w:r>
      <w:proofErr w:type="spellEnd"/>
      <w:r w:rsidRPr="00E1610A">
        <w:rPr>
          <w:sz w:val="28"/>
          <w:szCs w:val="28"/>
        </w:rPr>
        <w:t xml:space="preserve"> испытуемого раствора должны обнаруживаться:</w:t>
      </w:r>
      <w:r w:rsidR="006E1FB5">
        <w:rPr>
          <w:sz w:val="28"/>
          <w:szCs w:val="28"/>
        </w:rPr>
        <w:t xml:space="preserve"> две </w:t>
      </w:r>
      <w:r w:rsidRPr="00E1610A">
        <w:rPr>
          <w:sz w:val="28"/>
          <w:szCs w:val="28"/>
        </w:rPr>
        <w:t xml:space="preserve"> зоны адсорбции с </w:t>
      </w:r>
      <w:r w:rsidR="002D66BD" w:rsidRPr="00E1610A">
        <w:rPr>
          <w:sz w:val="28"/>
          <w:szCs w:val="28"/>
        </w:rPr>
        <w:t xml:space="preserve">флуоресценцией  </w:t>
      </w:r>
      <w:r w:rsidRPr="00E1610A">
        <w:rPr>
          <w:sz w:val="28"/>
          <w:szCs w:val="28"/>
        </w:rPr>
        <w:t>желто</w:t>
      </w:r>
      <w:r w:rsidR="002D66BD">
        <w:rPr>
          <w:sz w:val="28"/>
          <w:szCs w:val="28"/>
        </w:rPr>
        <w:t>го</w:t>
      </w:r>
      <w:r w:rsidRPr="00E1610A">
        <w:rPr>
          <w:sz w:val="28"/>
          <w:szCs w:val="28"/>
        </w:rPr>
        <w:t>, зелено-желто</w:t>
      </w:r>
      <w:r w:rsidR="002D66BD">
        <w:rPr>
          <w:sz w:val="28"/>
          <w:szCs w:val="28"/>
        </w:rPr>
        <w:t>го</w:t>
      </w:r>
      <w:r w:rsidRPr="00E1610A">
        <w:rPr>
          <w:sz w:val="28"/>
          <w:szCs w:val="28"/>
        </w:rPr>
        <w:t xml:space="preserve"> или коричнево-желто</w:t>
      </w:r>
      <w:r w:rsidR="002D66BD">
        <w:rPr>
          <w:sz w:val="28"/>
          <w:szCs w:val="28"/>
        </w:rPr>
        <w:t>го цвета</w:t>
      </w:r>
      <w:r w:rsidRPr="00E1610A">
        <w:rPr>
          <w:sz w:val="28"/>
          <w:szCs w:val="28"/>
        </w:rPr>
        <w:t xml:space="preserve"> ниже и на уровне зоны адсорбции </w:t>
      </w:r>
      <w:proofErr w:type="gramStart"/>
      <w:r w:rsidRPr="00E1610A">
        <w:rPr>
          <w:sz w:val="28"/>
          <w:szCs w:val="28"/>
        </w:rPr>
        <w:t>СО</w:t>
      </w:r>
      <w:proofErr w:type="gramEnd"/>
      <w:r w:rsidRPr="00E1610A">
        <w:rPr>
          <w:sz w:val="28"/>
          <w:szCs w:val="28"/>
        </w:rPr>
        <w:t xml:space="preserve"> рутина; зоны адсорбции с </w:t>
      </w:r>
      <w:r w:rsidR="002D66BD" w:rsidRPr="00E1610A">
        <w:rPr>
          <w:sz w:val="28"/>
          <w:szCs w:val="28"/>
        </w:rPr>
        <w:t xml:space="preserve">флуоресценцией </w:t>
      </w:r>
      <w:r w:rsidRPr="00E1610A">
        <w:rPr>
          <w:sz w:val="28"/>
          <w:szCs w:val="28"/>
        </w:rPr>
        <w:t>голубо</w:t>
      </w:r>
      <w:r w:rsidR="002D66BD">
        <w:rPr>
          <w:sz w:val="28"/>
          <w:szCs w:val="28"/>
        </w:rPr>
        <w:t>го цвета</w:t>
      </w:r>
      <w:r w:rsidRPr="00E1610A">
        <w:rPr>
          <w:sz w:val="28"/>
          <w:szCs w:val="28"/>
        </w:rPr>
        <w:t xml:space="preserve"> на уровне зоны адсорбции СО </w:t>
      </w:r>
      <w:proofErr w:type="spellStart"/>
      <w:r w:rsidRPr="00E1610A">
        <w:rPr>
          <w:sz w:val="28"/>
          <w:szCs w:val="28"/>
        </w:rPr>
        <w:lastRenderedPageBreak/>
        <w:t>хлорогеновой</w:t>
      </w:r>
      <w:proofErr w:type="spellEnd"/>
      <w:r w:rsidRPr="00E1610A">
        <w:rPr>
          <w:sz w:val="28"/>
          <w:szCs w:val="28"/>
        </w:rPr>
        <w:t xml:space="preserve"> кислоты и на уровне зоны адсорбции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СО кофейной кислоты; допускается обнаружение других зон адсорбции (фенольные соединения).</w:t>
      </w:r>
    </w:p>
    <w:p w:rsidR="00905CA4" w:rsidRPr="00E1610A" w:rsidRDefault="00905CA4" w:rsidP="00905C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б) Около </w:t>
      </w:r>
      <w:r w:rsidR="006E1FB5" w:rsidRPr="002D66BD">
        <w:rPr>
          <w:sz w:val="28"/>
          <w:szCs w:val="28"/>
        </w:rPr>
        <w:t>0,</w:t>
      </w:r>
      <w:r w:rsidR="002D66BD" w:rsidRPr="002D66BD">
        <w:rPr>
          <w:sz w:val="28"/>
          <w:szCs w:val="28"/>
        </w:rPr>
        <w:t>0</w:t>
      </w:r>
      <w:r w:rsidR="006E1FB5" w:rsidRPr="002D66BD">
        <w:rPr>
          <w:sz w:val="28"/>
          <w:szCs w:val="28"/>
        </w:rPr>
        <w:t>15</w:t>
      </w:r>
      <w:r w:rsidRPr="002D66BD">
        <w:rPr>
          <w:sz w:val="28"/>
          <w:szCs w:val="28"/>
        </w:rPr>
        <w:t xml:space="preserve"> г </w:t>
      </w:r>
      <w:r w:rsidR="006E1FB5" w:rsidRPr="002D66BD">
        <w:rPr>
          <w:sz w:val="28"/>
          <w:szCs w:val="28"/>
        </w:rPr>
        <w:t>субстанции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 xml:space="preserve">помещают в колбу вместимостью 50 мл, приливают 10 мл хлороформа, </w:t>
      </w:r>
      <w:r w:rsidR="002D66BD">
        <w:rPr>
          <w:sz w:val="28"/>
          <w:szCs w:val="28"/>
        </w:rPr>
        <w:t>нагревают</w:t>
      </w:r>
      <w:r w:rsidRPr="00E1610A">
        <w:rPr>
          <w:sz w:val="28"/>
          <w:szCs w:val="28"/>
        </w:rPr>
        <w:t xml:space="preserve"> на водяной бане с обратным холодильником в течение 10 мин и охлаждают. Полученный раствор </w:t>
      </w:r>
      <w:proofErr w:type="gramStart"/>
      <w:r w:rsidRPr="00E1610A">
        <w:rPr>
          <w:sz w:val="28"/>
          <w:szCs w:val="28"/>
        </w:rPr>
        <w:t>фильтруют через бумажный фильтр выпаривают</w:t>
      </w:r>
      <w:proofErr w:type="gramEnd"/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водяной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бане досуха, затем растворяют в 1 мл хлороформа (испытуемый раствор).</w:t>
      </w:r>
    </w:p>
    <w:p w:rsidR="00905CA4" w:rsidRPr="00E1610A" w:rsidRDefault="00905CA4" w:rsidP="00905C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На линию старта </w:t>
      </w:r>
      <w:proofErr w:type="spellStart"/>
      <w:r w:rsidRPr="00E1610A">
        <w:rPr>
          <w:sz w:val="28"/>
          <w:szCs w:val="28"/>
        </w:rPr>
        <w:t>хроматографической</w:t>
      </w:r>
      <w:proofErr w:type="spellEnd"/>
      <w:r w:rsidRPr="00E1610A">
        <w:rPr>
          <w:sz w:val="28"/>
          <w:szCs w:val="28"/>
        </w:rPr>
        <w:t xml:space="preserve"> пластинки со слоем силикагеля наносят 30 мкл испытуемого раствора и 20 мкл раствора СО </w:t>
      </w:r>
      <w:proofErr w:type="gramStart"/>
      <w:r w:rsidRPr="00E1610A">
        <w:rPr>
          <w:sz w:val="28"/>
          <w:szCs w:val="28"/>
        </w:rPr>
        <w:t>β-</w:t>
      </w:r>
      <w:proofErr w:type="gramEnd"/>
      <w:r w:rsidRPr="00E1610A">
        <w:rPr>
          <w:sz w:val="28"/>
          <w:szCs w:val="28"/>
        </w:rPr>
        <w:t xml:space="preserve">каротина. Пластинку с нанесенными пробами сушат на воздухе, помещают в хроматографическую камеру, предварительно насыщенную в течение 1 ч смесью растворителей </w:t>
      </w:r>
      <w:proofErr w:type="spellStart"/>
      <w:r w:rsidRPr="00E1610A">
        <w:rPr>
          <w:sz w:val="28"/>
          <w:szCs w:val="28"/>
        </w:rPr>
        <w:t>гексан</w:t>
      </w:r>
      <w:proofErr w:type="spellEnd"/>
      <w:r w:rsidR="002D66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–</w:t>
      </w:r>
      <w:r w:rsidR="002D66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бензол (85:15), и хроматографируют восходящим способом. Когда фронт растворителей пройдет около 80</w:t>
      </w:r>
      <w:r w:rsidR="002D66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–</w:t>
      </w:r>
      <w:r w:rsidR="002D66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90</w:t>
      </w:r>
      <w:r w:rsidR="002D66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% длины пластинки от линии старта, ее вынимают из камеры и сушат до удаления следов растворителей, просматривают при дневном свете.</w:t>
      </w:r>
    </w:p>
    <w:p w:rsidR="00905CA4" w:rsidRPr="00E1610A" w:rsidRDefault="00905CA4" w:rsidP="00905C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1610A">
        <w:rPr>
          <w:sz w:val="28"/>
          <w:szCs w:val="28"/>
        </w:rPr>
        <w:t xml:space="preserve">На </w:t>
      </w:r>
      <w:proofErr w:type="spellStart"/>
      <w:r w:rsidRPr="00E1610A">
        <w:rPr>
          <w:sz w:val="28"/>
          <w:szCs w:val="28"/>
        </w:rPr>
        <w:t>хроматограмме</w:t>
      </w:r>
      <w:proofErr w:type="spellEnd"/>
      <w:r w:rsidRPr="00E1610A">
        <w:rPr>
          <w:sz w:val="28"/>
          <w:szCs w:val="28"/>
        </w:rPr>
        <w:t xml:space="preserve"> раствора СО </w:t>
      </w:r>
      <w:proofErr w:type="gramStart"/>
      <w:r w:rsidRPr="00E1610A">
        <w:rPr>
          <w:sz w:val="28"/>
          <w:szCs w:val="28"/>
        </w:rPr>
        <w:t>β-</w:t>
      </w:r>
      <w:proofErr w:type="gramEnd"/>
      <w:r w:rsidRPr="00E1610A">
        <w:rPr>
          <w:sz w:val="28"/>
          <w:szCs w:val="28"/>
        </w:rPr>
        <w:t>каротина должна обнаруживаться зона адсорбции желто-оранжевого цвета.</w:t>
      </w:r>
    </w:p>
    <w:p w:rsidR="00905CA4" w:rsidRPr="00E1610A" w:rsidRDefault="00905CA4" w:rsidP="006E1FB5">
      <w:pPr>
        <w:tabs>
          <w:tab w:val="left" w:pos="6096"/>
        </w:tabs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На</w:t>
      </w:r>
      <w:r w:rsidR="006E1FB5">
        <w:rPr>
          <w:sz w:val="28"/>
          <w:szCs w:val="28"/>
        </w:rPr>
        <w:t xml:space="preserve"> </w:t>
      </w:r>
      <w:proofErr w:type="spellStart"/>
      <w:r w:rsidRPr="00E1610A">
        <w:rPr>
          <w:sz w:val="28"/>
          <w:szCs w:val="28"/>
        </w:rPr>
        <w:t>хроматограмме</w:t>
      </w:r>
      <w:proofErr w:type="spellEnd"/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испытуемого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раствора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должна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обнаруживаться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зона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адсорбции желтого или желто-оранжевого цвета на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уровне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зоны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адсорбции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СО</w:t>
      </w:r>
      <w:r w:rsidR="006E1FB5">
        <w:rPr>
          <w:sz w:val="28"/>
          <w:szCs w:val="28"/>
        </w:rPr>
        <w:t xml:space="preserve"> </w:t>
      </w:r>
      <w:proofErr w:type="gramStart"/>
      <w:r w:rsidRPr="00E1610A">
        <w:rPr>
          <w:sz w:val="28"/>
          <w:szCs w:val="28"/>
        </w:rPr>
        <w:t>β-</w:t>
      </w:r>
      <w:proofErr w:type="gramEnd"/>
      <w:r w:rsidRPr="00E1610A">
        <w:rPr>
          <w:sz w:val="28"/>
          <w:szCs w:val="28"/>
        </w:rPr>
        <w:t>каротина; допускается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обнаружение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дополнительных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зон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адсорбции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желто-оранжевого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цвета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ниже уровня зоны СО β-каротина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и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зоны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адсорбции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на</w:t>
      </w:r>
      <w:r w:rsidR="006E1FB5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старте; допускается обнаружение других зон адсорбции (</w:t>
      </w:r>
      <w:proofErr w:type="spellStart"/>
      <w:r w:rsidRPr="00E1610A">
        <w:rPr>
          <w:sz w:val="28"/>
          <w:szCs w:val="28"/>
        </w:rPr>
        <w:t>каротиноиды</w:t>
      </w:r>
      <w:proofErr w:type="spellEnd"/>
      <w:r w:rsidRPr="00E1610A">
        <w:rPr>
          <w:sz w:val="28"/>
          <w:szCs w:val="28"/>
        </w:rPr>
        <w:t>).</w:t>
      </w:r>
    </w:p>
    <w:p w:rsidR="00905CA4" w:rsidRPr="00E1610A" w:rsidRDefault="00905CA4" w:rsidP="00580027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E1610A">
        <w:rPr>
          <w:b/>
          <w:i/>
          <w:sz w:val="28"/>
          <w:szCs w:val="28"/>
        </w:rPr>
        <w:t>Качественн</w:t>
      </w:r>
      <w:r w:rsidR="009429E5">
        <w:rPr>
          <w:b/>
          <w:i/>
          <w:sz w:val="28"/>
          <w:szCs w:val="28"/>
        </w:rPr>
        <w:t>ая реакция</w:t>
      </w:r>
    </w:p>
    <w:p w:rsidR="00580027" w:rsidRDefault="00905CA4" w:rsidP="00580027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К 2 мл раствора</w:t>
      </w:r>
      <w:proofErr w:type="gramStart"/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испытуемого раствор</w:t>
      </w:r>
      <w:r w:rsidR="009A3C9E">
        <w:rPr>
          <w:sz w:val="28"/>
          <w:szCs w:val="28"/>
        </w:rPr>
        <w:t>, приготовленного</w:t>
      </w:r>
      <w:r w:rsidRPr="00E1610A">
        <w:rPr>
          <w:sz w:val="28"/>
          <w:szCs w:val="28"/>
        </w:rPr>
        <w:t xml:space="preserve"> </w:t>
      </w:r>
      <w:r w:rsidR="009A3C9E">
        <w:rPr>
          <w:sz w:val="28"/>
          <w:szCs w:val="28"/>
        </w:rPr>
        <w:t>в</w:t>
      </w:r>
      <w:r w:rsidRPr="00E1610A">
        <w:rPr>
          <w:sz w:val="28"/>
          <w:szCs w:val="28"/>
        </w:rPr>
        <w:t xml:space="preserve"> раздел</w:t>
      </w:r>
      <w:r w:rsidR="009A3C9E">
        <w:rPr>
          <w:sz w:val="28"/>
          <w:szCs w:val="28"/>
        </w:rPr>
        <w:t>е</w:t>
      </w:r>
      <w:r w:rsidRPr="00E1610A">
        <w:rPr>
          <w:sz w:val="28"/>
          <w:szCs w:val="28"/>
        </w:rPr>
        <w:t xml:space="preserve"> «Количественное определение»</w:t>
      </w:r>
      <w:r w:rsidR="009A3C9E">
        <w:rPr>
          <w:sz w:val="28"/>
          <w:szCs w:val="28"/>
        </w:rPr>
        <w:t>,</w:t>
      </w:r>
      <w:r w:rsidRPr="00E1610A">
        <w:rPr>
          <w:sz w:val="28"/>
          <w:szCs w:val="28"/>
        </w:rPr>
        <w:t xml:space="preserve"> приливают 1 мл воды, затем осторожно по стенке прибавляют 1 мл ванилина раствора в серной кислоте, на границе слоев должно наблюдаться образование окрашивания красновато-коричневого цвета в виде кольца (</w:t>
      </w:r>
      <w:proofErr w:type="spellStart"/>
      <w:r w:rsidRPr="00E1610A">
        <w:rPr>
          <w:sz w:val="28"/>
          <w:szCs w:val="28"/>
        </w:rPr>
        <w:t>тритерпеновые</w:t>
      </w:r>
      <w:proofErr w:type="spellEnd"/>
      <w:r w:rsidRPr="00E1610A">
        <w:rPr>
          <w:sz w:val="28"/>
          <w:szCs w:val="28"/>
        </w:rPr>
        <w:t xml:space="preserve"> соединения).</w:t>
      </w:r>
    </w:p>
    <w:p w:rsidR="00C359F1" w:rsidRDefault="00C359F1" w:rsidP="00580027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Потеря в массе при высушивании. </w:t>
      </w:r>
      <w:r w:rsidR="00EA7DBE" w:rsidRPr="00EA7DBE">
        <w:rPr>
          <w:bCs/>
          <w:color w:val="000000"/>
          <w:spacing w:val="-3"/>
          <w:sz w:val="28"/>
          <w:szCs w:val="28"/>
        </w:rPr>
        <w:t>Не менее 2,5 % и</w:t>
      </w:r>
      <w:r w:rsidR="00EA7DB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A7DBE">
        <w:rPr>
          <w:bCs/>
          <w:color w:val="000000"/>
          <w:spacing w:val="-3"/>
          <w:sz w:val="28"/>
          <w:szCs w:val="28"/>
        </w:rPr>
        <w:t>н</w:t>
      </w:r>
      <w:r>
        <w:rPr>
          <w:bCs/>
          <w:color w:val="000000"/>
          <w:spacing w:val="-3"/>
          <w:sz w:val="28"/>
          <w:szCs w:val="28"/>
        </w:rPr>
        <w:t xml:space="preserve">е более 5,0 %.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="00AF6385">
        <w:rPr>
          <w:color w:val="000000"/>
          <w:spacing w:val="-3"/>
          <w:sz w:val="28"/>
          <w:szCs w:val="28"/>
        </w:rPr>
        <w:t xml:space="preserve">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 w:rsidR="00AF6385">
          <w:rPr>
            <w:color w:val="000000"/>
            <w:spacing w:val="-3"/>
            <w:sz w:val="28"/>
            <w:szCs w:val="28"/>
          </w:rPr>
          <w:t>0,5 г</w:t>
        </w:r>
      </w:smartTag>
      <w:r w:rsidR="00AF6385">
        <w:rPr>
          <w:color w:val="000000"/>
          <w:spacing w:val="-3"/>
          <w:sz w:val="28"/>
          <w:szCs w:val="28"/>
        </w:rPr>
        <w:t>).</w:t>
      </w:r>
    </w:p>
    <w:p w:rsidR="00556BD0" w:rsidRPr="00556BD0" w:rsidRDefault="00556BD0" w:rsidP="00580027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56BD0">
        <w:rPr>
          <w:b/>
          <w:color w:val="000000"/>
          <w:spacing w:val="-3"/>
          <w:sz w:val="28"/>
          <w:szCs w:val="28"/>
        </w:rPr>
        <w:t>Сульфатная зола.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0503BD" w:rsidRPr="00EA7DBE">
        <w:rPr>
          <w:bCs/>
          <w:color w:val="000000"/>
          <w:spacing w:val="-3"/>
          <w:sz w:val="28"/>
          <w:szCs w:val="28"/>
        </w:rPr>
        <w:t xml:space="preserve">Не </w:t>
      </w:r>
      <w:r w:rsidR="000503BD">
        <w:rPr>
          <w:bCs/>
          <w:color w:val="000000"/>
          <w:spacing w:val="-3"/>
          <w:sz w:val="28"/>
          <w:szCs w:val="28"/>
        </w:rPr>
        <w:t xml:space="preserve">более 1,0 %. </w:t>
      </w:r>
      <w:r w:rsidR="000503BD" w:rsidRPr="0012639C">
        <w:rPr>
          <w:bCs/>
          <w:color w:val="000000"/>
          <w:spacing w:val="-3"/>
          <w:sz w:val="28"/>
          <w:szCs w:val="28"/>
        </w:rPr>
        <w:t xml:space="preserve">В </w:t>
      </w:r>
      <w:r w:rsidR="000503BD"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="000503BD" w:rsidRPr="00BA3BAA">
        <w:rPr>
          <w:color w:val="000000"/>
          <w:spacing w:val="-3"/>
          <w:sz w:val="28"/>
          <w:szCs w:val="28"/>
        </w:rPr>
        <w:t>тре</w:t>
      </w:r>
      <w:r w:rsidR="000503BD"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="000503BD">
        <w:rPr>
          <w:color w:val="000000"/>
          <w:spacing w:val="-3"/>
          <w:sz w:val="28"/>
          <w:szCs w:val="28"/>
        </w:rPr>
        <w:t xml:space="preserve">ОФС «Сульфатная зола» (из навески субстанции </w:t>
      </w:r>
      <w:smartTag w:uri="urn:schemas-microsoft-com:office:smarttags" w:element="metricconverter">
        <w:smartTagPr>
          <w:attr w:name="ProductID" w:val="0,5 г"/>
        </w:smartTagPr>
        <w:r w:rsidR="000503BD">
          <w:rPr>
            <w:color w:val="000000"/>
            <w:spacing w:val="-3"/>
            <w:sz w:val="28"/>
            <w:szCs w:val="28"/>
          </w:rPr>
          <w:t>0,5 г</w:t>
        </w:r>
      </w:smartTag>
      <w:r w:rsidR="000503BD">
        <w:rPr>
          <w:color w:val="000000"/>
          <w:spacing w:val="-3"/>
          <w:sz w:val="28"/>
          <w:szCs w:val="28"/>
        </w:rPr>
        <w:t>).</w:t>
      </w:r>
    </w:p>
    <w:p w:rsidR="00C359F1" w:rsidRDefault="00C359F1" w:rsidP="00556BD0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. Не более 0,0</w:t>
      </w:r>
      <w:r w:rsidR="00AF6385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 xml:space="preserve">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 w:rsidR="00736B55">
        <w:rPr>
          <w:color w:val="000000"/>
          <w:spacing w:val="-3"/>
          <w:sz w:val="28"/>
          <w:szCs w:val="28"/>
        </w:rPr>
        <w:t>», Определение тяжелых металлов в зольном остатке органических лекарственных средств.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b/>
          <w:bCs/>
          <w:color w:val="000000"/>
          <w:spacing w:val="-4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0503BD" w:rsidRPr="00E1610A" w:rsidRDefault="000503BD" w:rsidP="000503B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E1610A">
        <w:rPr>
          <w:i/>
          <w:sz w:val="28"/>
          <w:szCs w:val="28"/>
        </w:rPr>
        <w:t>Приготовление растворов.</w:t>
      </w:r>
    </w:p>
    <w:p w:rsidR="000503BD" w:rsidRDefault="000503BD" w:rsidP="000503BD">
      <w:pPr>
        <w:shd w:val="clear" w:color="auto" w:fill="FFFFFF"/>
        <w:ind w:firstLine="709"/>
        <w:jc w:val="both"/>
        <w:rPr>
          <w:sz w:val="28"/>
          <w:szCs w:val="28"/>
        </w:rPr>
      </w:pPr>
      <w:r w:rsidRPr="00E1610A">
        <w:rPr>
          <w:i/>
          <w:sz w:val="28"/>
          <w:szCs w:val="28"/>
        </w:rPr>
        <w:t xml:space="preserve">Раствор </w:t>
      </w:r>
      <w:proofErr w:type="gramStart"/>
      <w:r w:rsidRPr="00E1610A">
        <w:rPr>
          <w:i/>
          <w:sz w:val="28"/>
          <w:szCs w:val="28"/>
        </w:rPr>
        <w:t>СО</w:t>
      </w:r>
      <w:proofErr w:type="gramEnd"/>
      <w:r w:rsidRPr="00E1610A">
        <w:rPr>
          <w:i/>
          <w:sz w:val="28"/>
          <w:szCs w:val="28"/>
        </w:rPr>
        <w:t xml:space="preserve"> рутина.</w:t>
      </w:r>
      <w:r w:rsidRPr="00E1610A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05 г"/>
        </w:smartTagPr>
        <w:r w:rsidRPr="00E1610A">
          <w:rPr>
            <w:sz w:val="28"/>
            <w:szCs w:val="28"/>
          </w:rPr>
          <w:t>0,05 г</w:t>
        </w:r>
        <w:r w:rsidRPr="00D75BA2">
          <w:rPr>
            <w:sz w:val="28"/>
            <w:szCs w:val="28"/>
          </w:rPr>
          <w:t xml:space="preserve"> </w:t>
        </w:r>
      </w:smartTag>
      <w:r w:rsidRPr="00E1610A">
        <w:rPr>
          <w:spacing w:val="-2"/>
          <w:sz w:val="28"/>
          <w:szCs w:val="28"/>
        </w:rPr>
        <w:t>(точная навеска) рутина</w:t>
      </w:r>
      <w:r>
        <w:rPr>
          <w:spacing w:val="-2"/>
          <w:sz w:val="28"/>
          <w:szCs w:val="28"/>
        </w:rPr>
        <w:t xml:space="preserve"> </w:t>
      </w:r>
      <w:r w:rsidRPr="00E1610A">
        <w:rPr>
          <w:spacing w:val="-1"/>
          <w:sz w:val="28"/>
          <w:szCs w:val="28"/>
        </w:rPr>
        <w:t xml:space="preserve">помещают в мерную колбу вместимостью 100 мл и </w:t>
      </w:r>
      <w:r w:rsidRPr="00E1610A">
        <w:rPr>
          <w:sz w:val="28"/>
          <w:szCs w:val="28"/>
        </w:rPr>
        <w:t xml:space="preserve">растворяют при нагревании на водяной </w:t>
      </w:r>
      <w:r w:rsidRPr="00E1610A">
        <w:rPr>
          <w:spacing w:val="-2"/>
          <w:sz w:val="28"/>
          <w:szCs w:val="28"/>
        </w:rPr>
        <w:t>бане в 85 мл спирта 96 %, охлаждают, доводят объ</w:t>
      </w:r>
      <w:r w:rsidRPr="00E1610A">
        <w:rPr>
          <w:spacing w:val="-1"/>
          <w:sz w:val="28"/>
          <w:szCs w:val="28"/>
        </w:rPr>
        <w:t>ем раствора тем же спиртом до метки и перемеши</w:t>
      </w:r>
      <w:r w:rsidRPr="00E1610A">
        <w:rPr>
          <w:sz w:val="28"/>
          <w:szCs w:val="28"/>
        </w:rPr>
        <w:t>вают</w:t>
      </w:r>
      <w:r w:rsidR="00126078">
        <w:rPr>
          <w:sz w:val="28"/>
          <w:szCs w:val="28"/>
        </w:rPr>
        <w:t xml:space="preserve"> (раствор</w:t>
      </w:r>
      <w:proofErr w:type="gramStart"/>
      <w:r w:rsidR="00126078">
        <w:rPr>
          <w:sz w:val="28"/>
          <w:szCs w:val="28"/>
        </w:rPr>
        <w:t xml:space="preserve"> А</w:t>
      </w:r>
      <w:proofErr w:type="gramEnd"/>
      <w:r w:rsidR="006C6146" w:rsidRPr="006C6146">
        <w:rPr>
          <w:sz w:val="28"/>
          <w:szCs w:val="28"/>
        </w:rPr>
        <w:t xml:space="preserve"> </w:t>
      </w:r>
      <w:r w:rsidR="006C6146" w:rsidRPr="00E1610A">
        <w:rPr>
          <w:sz w:val="28"/>
          <w:szCs w:val="28"/>
        </w:rPr>
        <w:t>СО рутина</w:t>
      </w:r>
      <w:r w:rsidR="00126078">
        <w:rPr>
          <w:sz w:val="28"/>
          <w:szCs w:val="28"/>
        </w:rPr>
        <w:t>).</w:t>
      </w:r>
    </w:p>
    <w:p w:rsidR="00126078" w:rsidRDefault="009429E5" w:rsidP="000503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</w:t>
      </w:r>
      <w:r w:rsidR="00126078" w:rsidRPr="00E1610A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 xml:space="preserve">помещают в мерную колбу вместимостью 25 мл, прибавляют </w:t>
      </w:r>
      <w:r>
        <w:rPr>
          <w:sz w:val="28"/>
          <w:szCs w:val="28"/>
        </w:rPr>
        <w:t>10</w:t>
      </w:r>
      <w:r w:rsidRPr="00E1610A">
        <w:rPr>
          <w:sz w:val="28"/>
          <w:szCs w:val="28"/>
        </w:rPr>
        <w:t xml:space="preserve"> мл спирт</w:t>
      </w:r>
      <w:r>
        <w:rPr>
          <w:sz w:val="28"/>
          <w:szCs w:val="28"/>
        </w:rPr>
        <w:t>а</w:t>
      </w:r>
      <w:r w:rsidRPr="00E1610A">
        <w:rPr>
          <w:sz w:val="28"/>
          <w:szCs w:val="28"/>
        </w:rPr>
        <w:t xml:space="preserve"> 96 %</w:t>
      </w:r>
      <w:r>
        <w:rPr>
          <w:sz w:val="28"/>
          <w:szCs w:val="28"/>
        </w:rPr>
        <w:t xml:space="preserve">, 2 мл </w:t>
      </w:r>
      <w:r w:rsidRPr="00E1610A">
        <w:rPr>
          <w:sz w:val="28"/>
          <w:szCs w:val="28"/>
        </w:rPr>
        <w:t xml:space="preserve">алюминия хлорида спиртового раствора 2 % и </w:t>
      </w:r>
      <w:r w:rsidRPr="00E1610A">
        <w:rPr>
          <w:spacing w:val="-1"/>
          <w:sz w:val="28"/>
          <w:szCs w:val="28"/>
        </w:rPr>
        <w:t>0,1 мл уксусной кислоты</w:t>
      </w:r>
      <w:r w:rsidRPr="00E16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доводят объем раствора спиртом 96 % до метки и перемешивают</w:t>
      </w:r>
      <w:r w:rsidR="00126078" w:rsidRPr="00E1610A">
        <w:rPr>
          <w:sz w:val="28"/>
          <w:szCs w:val="28"/>
        </w:rPr>
        <w:t xml:space="preserve"> (раствор Б СО рутина). </w:t>
      </w:r>
    </w:p>
    <w:p w:rsidR="00126078" w:rsidRPr="00E1610A" w:rsidRDefault="00126078" w:rsidP="000503BD">
      <w:pPr>
        <w:shd w:val="clear" w:color="auto" w:fill="FFFFFF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Срок годности р</w:t>
      </w:r>
      <w:r w:rsidRPr="00E1610A">
        <w:rPr>
          <w:snapToGrid w:val="0"/>
          <w:sz w:val="28"/>
          <w:szCs w:val="28"/>
        </w:rPr>
        <w:t>аствор</w:t>
      </w:r>
      <w:r>
        <w:rPr>
          <w:snapToGrid w:val="0"/>
          <w:sz w:val="28"/>
          <w:szCs w:val="28"/>
        </w:rPr>
        <w:t xml:space="preserve">ов </w:t>
      </w:r>
      <w:r w:rsidRPr="00E1610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 w:rsidRPr="00E1610A">
        <w:rPr>
          <w:snapToGrid w:val="0"/>
          <w:sz w:val="28"/>
          <w:szCs w:val="28"/>
        </w:rPr>
        <w:t xml:space="preserve"> при хранении </w:t>
      </w:r>
      <w:r w:rsidRPr="00E1610A">
        <w:rPr>
          <w:sz w:val="28"/>
          <w:szCs w:val="28"/>
        </w:rPr>
        <w:t>в прохладном, защищенном от света месте.</w:t>
      </w:r>
    </w:p>
    <w:p w:rsidR="000503BD" w:rsidRDefault="000503BD" w:rsidP="000503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03BD" w:rsidRDefault="000503BD" w:rsidP="000503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0,2 г (точная навеска) субстанции помещают в мерную колбу вместимостью 100 мл, прибавляют 80 мл спирта 96 % и растворяют при нагревании на водяной бане в течение 5 мин. После охлаждения доводят объем раствора тем же растворителем до метки (испытуемый раствор А).</w:t>
      </w:r>
    </w:p>
    <w:p w:rsidR="000503BD" w:rsidRPr="00E1610A" w:rsidRDefault="000503BD" w:rsidP="000503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1,0 мл испытуемого раствора</w:t>
      </w:r>
      <w:proofErr w:type="gramStart"/>
      <w:r w:rsidRPr="00E1610A">
        <w:rPr>
          <w:sz w:val="28"/>
          <w:szCs w:val="28"/>
        </w:rPr>
        <w:t xml:space="preserve"> А</w:t>
      </w:r>
      <w:proofErr w:type="gramEnd"/>
      <w:r w:rsidRPr="00E1610A">
        <w:rPr>
          <w:sz w:val="28"/>
          <w:szCs w:val="28"/>
        </w:rPr>
        <w:t xml:space="preserve"> помещают в мерную колбу вместимостью 25 мл, прибавляют </w:t>
      </w:r>
      <w:r>
        <w:rPr>
          <w:sz w:val="28"/>
          <w:szCs w:val="28"/>
        </w:rPr>
        <w:t>10</w:t>
      </w:r>
      <w:r w:rsidRPr="00E1610A">
        <w:rPr>
          <w:sz w:val="28"/>
          <w:szCs w:val="28"/>
        </w:rPr>
        <w:t xml:space="preserve"> мл </w:t>
      </w:r>
      <w:r w:rsidR="006C6146" w:rsidRPr="00E1610A">
        <w:rPr>
          <w:sz w:val="28"/>
          <w:szCs w:val="28"/>
        </w:rPr>
        <w:t>спирт</w:t>
      </w:r>
      <w:r w:rsidR="009429E5">
        <w:rPr>
          <w:sz w:val="28"/>
          <w:szCs w:val="28"/>
        </w:rPr>
        <w:t>а</w:t>
      </w:r>
      <w:r w:rsidR="006C6146" w:rsidRPr="00E1610A">
        <w:rPr>
          <w:sz w:val="28"/>
          <w:szCs w:val="28"/>
        </w:rPr>
        <w:t xml:space="preserve"> 96 %</w:t>
      </w:r>
      <w:r w:rsidR="006C6146">
        <w:rPr>
          <w:sz w:val="28"/>
          <w:szCs w:val="28"/>
        </w:rPr>
        <w:t xml:space="preserve">, 2 мл </w:t>
      </w:r>
      <w:r w:rsidRPr="00E1610A">
        <w:rPr>
          <w:sz w:val="28"/>
          <w:szCs w:val="28"/>
        </w:rPr>
        <w:t xml:space="preserve">алюминия хлорида спиртового раствора 2 % и </w:t>
      </w:r>
      <w:r w:rsidRPr="00E1610A">
        <w:rPr>
          <w:spacing w:val="-1"/>
          <w:sz w:val="28"/>
          <w:szCs w:val="28"/>
        </w:rPr>
        <w:t>0,1 мл уксусной кислоты</w:t>
      </w:r>
      <w:r w:rsidRPr="00E16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доводят объем раствора спиртом 96 % до метки и перемешивают (испытуемый раствор</w:t>
      </w:r>
      <w:r w:rsidRPr="000503BD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Б).</w:t>
      </w:r>
    </w:p>
    <w:p w:rsidR="000503BD" w:rsidRPr="00E1610A" w:rsidRDefault="000503BD" w:rsidP="000503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Оптическую плотность испытуемого раствора</w:t>
      </w:r>
      <w:proofErr w:type="gramStart"/>
      <w:r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Б</w:t>
      </w:r>
      <w:proofErr w:type="gramEnd"/>
      <w:r w:rsidRPr="00E1610A">
        <w:rPr>
          <w:sz w:val="28"/>
          <w:szCs w:val="28"/>
        </w:rPr>
        <w:t xml:space="preserve"> измеряют через 40 мин на спектрофотометре при длине волны </w:t>
      </w:r>
      <w:r w:rsidR="006C6146">
        <w:rPr>
          <w:sz w:val="28"/>
          <w:szCs w:val="28"/>
        </w:rPr>
        <w:t xml:space="preserve">408 </w:t>
      </w:r>
      <w:r w:rsidRPr="00E1610A">
        <w:rPr>
          <w:sz w:val="28"/>
          <w:szCs w:val="28"/>
        </w:rPr>
        <w:t>нм в кювете с толщиной слоя 10</w:t>
      </w:r>
      <w:r w:rsidR="006C6146">
        <w:rPr>
          <w:sz w:val="28"/>
          <w:szCs w:val="28"/>
        </w:rPr>
        <w:t> </w:t>
      </w:r>
      <w:r w:rsidRPr="00E1610A">
        <w:rPr>
          <w:sz w:val="28"/>
          <w:szCs w:val="28"/>
        </w:rPr>
        <w:t>мм. В качестве раствора сравнения используют раствор, состоящий из</w:t>
      </w:r>
      <w:r>
        <w:rPr>
          <w:sz w:val="28"/>
          <w:szCs w:val="28"/>
        </w:rPr>
        <w:t xml:space="preserve"> </w:t>
      </w:r>
      <w:r w:rsidRPr="00E1610A">
        <w:rPr>
          <w:spacing w:val="-1"/>
          <w:sz w:val="28"/>
          <w:szCs w:val="28"/>
        </w:rPr>
        <w:lastRenderedPageBreak/>
        <w:t>1</w:t>
      </w:r>
      <w:r w:rsidR="006C6146">
        <w:rPr>
          <w:spacing w:val="-1"/>
          <w:sz w:val="28"/>
          <w:szCs w:val="28"/>
        </w:rPr>
        <w:t>,0 </w:t>
      </w:r>
      <w:r w:rsidRPr="00E1610A">
        <w:rPr>
          <w:spacing w:val="-1"/>
          <w:sz w:val="28"/>
          <w:szCs w:val="28"/>
        </w:rPr>
        <w:t>мл испытуемого раствора</w:t>
      </w:r>
      <w:proofErr w:type="gramStart"/>
      <w:r w:rsidRPr="000503BD">
        <w:rPr>
          <w:spacing w:val="-1"/>
          <w:sz w:val="28"/>
          <w:szCs w:val="28"/>
        </w:rPr>
        <w:t xml:space="preserve"> </w:t>
      </w:r>
      <w:r w:rsidRPr="00E1610A">
        <w:rPr>
          <w:spacing w:val="-1"/>
          <w:sz w:val="28"/>
          <w:szCs w:val="28"/>
        </w:rPr>
        <w:t>А</w:t>
      </w:r>
      <w:proofErr w:type="gramEnd"/>
      <w:r w:rsidRPr="00E1610A">
        <w:rPr>
          <w:spacing w:val="-1"/>
          <w:sz w:val="28"/>
          <w:szCs w:val="28"/>
        </w:rPr>
        <w:t xml:space="preserve">, 0,1 мл уксусной кислоты, </w:t>
      </w:r>
      <w:r w:rsidRPr="00E1610A">
        <w:rPr>
          <w:sz w:val="28"/>
          <w:szCs w:val="28"/>
        </w:rPr>
        <w:t>доведенный спиртом 96 %</w:t>
      </w:r>
      <w:r w:rsidR="006C6146">
        <w:rPr>
          <w:sz w:val="28"/>
          <w:szCs w:val="28"/>
        </w:rPr>
        <w:t xml:space="preserve"> </w:t>
      </w:r>
      <w:r w:rsidRPr="00E1610A">
        <w:rPr>
          <w:sz w:val="28"/>
          <w:szCs w:val="28"/>
        </w:rPr>
        <w:t>до метки в мерной колбе вместимостью 25 мл.</w:t>
      </w:r>
    </w:p>
    <w:p w:rsidR="000503BD" w:rsidRPr="00126078" w:rsidRDefault="000503BD" w:rsidP="00126078">
      <w:pPr>
        <w:pStyle w:val="ac"/>
        <w:spacing w:line="360" w:lineRule="auto"/>
        <w:ind w:right="-6" w:firstLine="720"/>
        <w:jc w:val="both"/>
        <w:rPr>
          <w:sz w:val="28"/>
          <w:szCs w:val="28"/>
        </w:rPr>
      </w:pPr>
      <w:r w:rsidRPr="00126078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="00126078" w:rsidRPr="00126078">
        <w:rPr>
          <w:sz w:val="28"/>
          <w:szCs w:val="28"/>
        </w:rPr>
        <w:t xml:space="preserve">  Б</w:t>
      </w:r>
      <w:proofErr w:type="gramEnd"/>
      <w:r w:rsidRPr="00126078">
        <w:rPr>
          <w:sz w:val="28"/>
          <w:szCs w:val="28"/>
        </w:rPr>
        <w:t xml:space="preserve"> СО рутина в т</w:t>
      </w:r>
      <w:r w:rsidR="00126078" w:rsidRPr="00126078">
        <w:rPr>
          <w:sz w:val="28"/>
          <w:szCs w:val="28"/>
        </w:rPr>
        <w:t>ех</w:t>
      </w:r>
      <w:r w:rsidRPr="00126078">
        <w:rPr>
          <w:sz w:val="28"/>
          <w:szCs w:val="28"/>
        </w:rPr>
        <w:t xml:space="preserve"> же условиях. В качестве раствора сравнения используют раствор, состоящий из 1,0 мл раствора</w:t>
      </w:r>
      <w:proofErr w:type="gramStart"/>
      <w:r w:rsidRPr="00126078">
        <w:rPr>
          <w:sz w:val="28"/>
          <w:szCs w:val="28"/>
        </w:rPr>
        <w:t xml:space="preserve"> А</w:t>
      </w:r>
      <w:proofErr w:type="gramEnd"/>
      <w:r w:rsidRPr="00126078">
        <w:rPr>
          <w:sz w:val="28"/>
          <w:szCs w:val="28"/>
        </w:rPr>
        <w:t xml:space="preserve"> СО рутина, 0,1 мл уксусной кислоты раствора, доведенный спиртом 96 %</w:t>
      </w:r>
      <w:r w:rsidR="00126078" w:rsidRPr="00126078">
        <w:rPr>
          <w:sz w:val="28"/>
          <w:szCs w:val="28"/>
        </w:rPr>
        <w:t xml:space="preserve"> </w:t>
      </w:r>
      <w:r w:rsidRPr="00126078">
        <w:rPr>
          <w:sz w:val="28"/>
          <w:szCs w:val="28"/>
        </w:rPr>
        <w:t>до метки в мерной колбе вместимостью 25 мл.</w:t>
      </w:r>
    </w:p>
    <w:p w:rsidR="000503BD" w:rsidRPr="00126078" w:rsidRDefault="000503BD" w:rsidP="0012607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26078">
        <w:rPr>
          <w:sz w:val="28"/>
          <w:szCs w:val="28"/>
        </w:rPr>
        <w:t xml:space="preserve">Содержание суммы </w:t>
      </w:r>
      <w:proofErr w:type="spellStart"/>
      <w:r w:rsidRPr="00126078">
        <w:rPr>
          <w:sz w:val="28"/>
          <w:szCs w:val="28"/>
        </w:rPr>
        <w:t>флавоноидов</w:t>
      </w:r>
      <w:proofErr w:type="spellEnd"/>
      <w:r w:rsidRPr="00126078">
        <w:rPr>
          <w:sz w:val="28"/>
          <w:szCs w:val="28"/>
        </w:rPr>
        <w:t xml:space="preserve"> в пересчете </w:t>
      </w:r>
      <w:proofErr w:type="gramStart"/>
      <w:r w:rsidRPr="00126078">
        <w:rPr>
          <w:sz w:val="28"/>
          <w:szCs w:val="28"/>
        </w:rPr>
        <w:t>на</w:t>
      </w:r>
      <w:proofErr w:type="gramEnd"/>
      <w:r w:rsidRPr="00126078">
        <w:rPr>
          <w:sz w:val="28"/>
          <w:szCs w:val="28"/>
        </w:rPr>
        <w:t xml:space="preserve"> </w:t>
      </w:r>
      <w:proofErr w:type="gramStart"/>
      <w:r w:rsidRPr="00126078">
        <w:rPr>
          <w:sz w:val="28"/>
          <w:szCs w:val="28"/>
        </w:rPr>
        <w:t>рутин</w:t>
      </w:r>
      <w:proofErr w:type="gramEnd"/>
      <w:r w:rsidRPr="00126078">
        <w:rPr>
          <w:sz w:val="28"/>
          <w:szCs w:val="28"/>
        </w:rPr>
        <w:t xml:space="preserve"> и абсолютно сух</w:t>
      </w:r>
      <w:r w:rsidR="00126078" w:rsidRPr="00126078">
        <w:rPr>
          <w:sz w:val="28"/>
          <w:szCs w:val="28"/>
        </w:rPr>
        <w:t>ую</w:t>
      </w:r>
      <w:r w:rsidRPr="00126078">
        <w:rPr>
          <w:sz w:val="28"/>
          <w:szCs w:val="28"/>
        </w:rPr>
        <w:t xml:space="preserve"> </w:t>
      </w:r>
      <w:r w:rsidR="00126078" w:rsidRPr="00126078">
        <w:rPr>
          <w:sz w:val="28"/>
          <w:szCs w:val="28"/>
        </w:rPr>
        <w:t>субстанцию</w:t>
      </w:r>
      <w:r w:rsidRPr="00126078">
        <w:rPr>
          <w:sz w:val="28"/>
          <w:szCs w:val="28"/>
        </w:rPr>
        <w:t xml:space="preserve"> в процентах (</w:t>
      </w:r>
      <w:r w:rsidRPr="00126078">
        <w:rPr>
          <w:i/>
          <w:sz w:val="28"/>
          <w:szCs w:val="28"/>
        </w:rPr>
        <w:t>Х</w:t>
      </w:r>
      <w:r w:rsidRPr="00126078">
        <w:rPr>
          <w:sz w:val="28"/>
          <w:szCs w:val="28"/>
        </w:rPr>
        <w:t>) вычисляют по формуле:</w:t>
      </w:r>
    </w:p>
    <w:p w:rsidR="000503BD" w:rsidRPr="00E1610A" w:rsidRDefault="000503BD" w:rsidP="000503BD">
      <w:pPr>
        <w:pStyle w:val="ae"/>
        <w:spacing w:line="360" w:lineRule="auto"/>
        <w:ind w:firstLine="709"/>
      </w:pPr>
    </w:p>
    <w:p w:rsidR="000503BD" w:rsidRPr="00E1610A" w:rsidRDefault="000503BD" w:rsidP="000503B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5337E3" w:rsidRDefault="005337E3" w:rsidP="000503B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567"/>
        <w:gridCol w:w="7620"/>
      </w:tblGrid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E3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5337E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E1610A">
              <w:rPr>
                <w:sz w:val="28"/>
                <w:szCs w:val="28"/>
              </w:rPr>
              <w:t xml:space="preserve"> Б</w:t>
            </w:r>
            <w:proofErr w:type="gramEnd"/>
            <w:r w:rsidRPr="00E1610A">
              <w:rPr>
                <w:sz w:val="28"/>
                <w:szCs w:val="28"/>
              </w:rPr>
              <w:t>;</w:t>
            </w:r>
          </w:p>
        </w:tc>
      </w:tr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337E3">
              <w:rPr>
                <w:sz w:val="28"/>
                <w:szCs w:val="28"/>
              </w:rPr>
              <w:t>А</w:t>
            </w:r>
            <w:r w:rsidRPr="005337E3">
              <w:rPr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67" w:type="dxa"/>
          </w:tcPr>
          <w:p w:rsidR="005337E3" w:rsidRDefault="005337E3">
            <w:r w:rsidRPr="00475EE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E1610A">
              <w:rPr>
                <w:sz w:val="28"/>
                <w:szCs w:val="28"/>
              </w:rPr>
              <w:t xml:space="preserve"> Б</w:t>
            </w:r>
            <w:proofErr w:type="gramEnd"/>
            <w:r w:rsidRPr="00E1610A">
              <w:rPr>
                <w:sz w:val="28"/>
                <w:szCs w:val="28"/>
              </w:rPr>
              <w:t xml:space="preserve"> СО рутина;</w:t>
            </w:r>
          </w:p>
        </w:tc>
      </w:tr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E3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337E3" w:rsidRDefault="005337E3">
            <w:r w:rsidRPr="00475EE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5337E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>навеска</w:t>
            </w:r>
            <w:r>
              <w:rPr>
                <w:sz w:val="28"/>
                <w:szCs w:val="28"/>
              </w:rPr>
              <w:t xml:space="preserve"> субстанции</w:t>
            </w:r>
            <w:r w:rsidRPr="00E161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1610A">
              <w:rPr>
                <w:sz w:val="28"/>
                <w:szCs w:val="28"/>
              </w:rPr>
              <w:t>г</w:t>
            </w:r>
            <w:proofErr w:type="gramEnd"/>
            <w:r w:rsidRPr="00E1610A">
              <w:rPr>
                <w:sz w:val="28"/>
                <w:szCs w:val="28"/>
              </w:rPr>
              <w:t>;</w:t>
            </w:r>
          </w:p>
        </w:tc>
      </w:tr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337E3">
              <w:rPr>
                <w:sz w:val="28"/>
                <w:szCs w:val="28"/>
              </w:rPr>
              <w:t>а</w:t>
            </w:r>
            <w:r w:rsidRPr="005337E3">
              <w:rPr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67" w:type="dxa"/>
          </w:tcPr>
          <w:p w:rsidR="005337E3" w:rsidRDefault="005337E3">
            <w:r w:rsidRPr="00475EE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>навеска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1610A"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1610A">
              <w:rPr>
                <w:sz w:val="28"/>
                <w:szCs w:val="28"/>
              </w:rPr>
              <w:t>рутина,</w:t>
            </w:r>
            <w:r>
              <w:rPr>
                <w:sz w:val="28"/>
                <w:szCs w:val="28"/>
              </w:rPr>
              <w:t xml:space="preserve"> </w:t>
            </w:r>
            <w:r w:rsidRPr="00E1610A">
              <w:rPr>
                <w:sz w:val="28"/>
                <w:szCs w:val="28"/>
              </w:rPr>
              <w:t>г;</w:t>
            </w:r>
          </w:p>
        </w:tc>
      </w:tr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337E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337E3" w:rsidRDefault="005337E3">
            <w:r w:rsidRPr="00475EE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E1610A">
              <w:rPr>
                <w:sz w:val="28"/>
                <w:szCs w:val="28"/>
              </w:rPr>
              <w:t>СО</w:t>
            </w:r>
            <w:proofErr w:type="gramEnd"/>
            <w:r w:rsidRPr="00E1610A">
              <w:rPr>
                <w:sz w:val="28"/>
                <w:szCs w:val="28"/>
              </w:rPr>
              <w:t xml:space="preserve"> рутина, %;</w:t>
            </w:r>
          </w:p>
        </w:tc>
      </w:tr>
      <w:tr w:rsidR="005337E3" w:rsidTr="005337E3">
        <w:tc>
          <w:tcPr>
            <w:tcW w:w="675" w:type="dxa"/>
          </w:tcPr>
          <w:p w:rsid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37E3" w:rsidRPr="005337E3" w:rsidRDefault="005337E3" w:rsidP="000503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E3">
              <w:rPr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5337E3" w:rsidRDefault="005337E3">
            <w:r w:rsidRPr="00475EE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337E3" w:rsidRDefault="005337E3" w:rsidP="005337E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0A">
              <w:rPr>
                <w:sz w:val="28"/>
                <w:szCs w:val="28"/>
              </w:rPr>
              <w:t xml:space="preserve">влажность </w:t>
            </w:r>
            <w:r>
              <w:rPr>
                <w:sz w:val="28"/>
                <w:szCs w:val="28"/>
              </w:rPr>
              <w:t>субстанции</w:t>
            </w:r>
            <w:r w:rsidRPr="00E161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1610A">
              <w:rPr>
                <w:sz w:val="28"/>
                <w:szCs w:val="28"/>
              </w:rPr>
              <w:t>%.</w:t>
            </w:r>
          </w:p>
        </w:tc>
      </w:tr>
    </w:tbl>
    <w:p w:rsidR="000503BD" w:rsidRPr="00E1610A" w:rsidRDefault="000503BD" w:rsidP="000503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1610A">
        <w:rPr>
          <w:sz w:val="28"/>
          <w:szCs w:val="28"/>
        </w:rPr>
        <w:tab/>
      </w: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D1" w:rsidRDefault="00D643D1" w:rsidP="00210E49">
      <w:r>
        <w:separator/>
      </w:r>
    </w:p>
  </w:endnote>
  <w:endnote w:type="continuationSeparator" w:id="0">
    <w:p w:rsidR="00D643D1" w:rsidRDefault="00D643D1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503BD" w:rsidRPr="00894B41" w:rsidRDefault="001A1C6A">
        <w:pPr>
          <w:pStyle w:val="aa"/>
          <w:jc w:val="center"/>
          <w:rPr>
            <w:sz w:val="28"/>
            <w:szCs w:val="28"/>
          </w:rPr>
        </w:pPr>
        <w:r w:rsidRPr="00894B41">
          <w:rPr>
            <w:sz w:val="28"/>
            <w:szCs w:val="28"/>
          </w:rPr>
          <w:fldChar w:fldCharType="begin"/>
        </w:r>
        <w:r w:rsidRPr="00894B41">
          <w:rPr>
            <w:sz w:val="28"/>
            <w:szCs w:val="28"/>
          </w:rPr>
          <w:instrText xml:space="preserve"> PAGE   \* MERGEFORMAT </w:instrText>
        </w:r>
        <w:r w:rsidRPr="00894B41">
          <w:rPr>
            <w:sz w:val="28"/>
            <w:szCs w:val="28"/>
          </w:rPr>
          <w:fldChar w:fldCharType="separate"/>
        </w:r>
        <w:r w:rsidR="00894B41">
          <w:rPr>
            <w:noProof/>
            <w:sz w:val="28"/>
            <w:szCs w:val="28"/>
          </w:rPr>
          <w:t>2</w:t>
        </w:r>
        <w:r w:rsidRPr="00894B41">
          <w:rPr>
            <w:sz w:val="28"/>
            <w:szCs w:val="28"/>
          </w:rPr>
          <w:fldChar w:fldCharType="end"/>
        </w:r>
      </w:p>
    </w:sdtContent>
  </w:sdt>
  <w:p w:rsidR="000503BD" w:rsidRDefault="000503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D1" w:rsidRDefault="00D643D1" w:rsidP="00210E49">
      <w:r>
        <w:separator/>
      </w:r>
    </w:p>
  </w:footnote>
  <w:footnote w:type="continuationSeparator" w:id="0">
    <w:p w:rsidR="00D643D1" w:rsidRDefault="00D643D1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A9A"/>
    <w:multiLevelType w:val="hybridMultilevel"/>
    <w:tmpl w:val="DE9CB9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B63E4"/>
    <w:multiLevelType w:val="hybridMultilevel"/>
    <w:tmpl w:val="CCF433F6"/>
    <w:lvl w:ilvl="0" w:tplc="DAA8D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37C1D"/>
    <w:rsid w:val="000503BD"/>
    <w:rsid w:val="0006303A"/>
    <w:rsid w:val="00065B9F"/>
    <w:rsid w:val="00071557"/>
    <w:rsid w:val="00075A01"/>
    <w:rsid w:val="00085728"/>
    <w:rsid w:val="00092A85"/>
    <w:rsid w:val="00097E11"/>
    <w:rsid w:val="000B37BB"/>
    <w:rsid w:val="000C308D"/>
    <w:rsid w:val="000D2A90"/>
    <w:rsid w:val="00126078"/>
    <w:rsid w:val="0016115A"/>
    <w:rsid w:val="00184E26"/>
    <w:rsid w:val="001A1C6A"/>
    <w:rsid w:val="001F75A4"/>
    <w:rsid w:val="00210E49"/>
    <w:rsid w:val="002467D4"/>
    <w:rsid w:val="002675E9"/>
    <w:rsid w:val="00280C81"/>
    <w:rsid w:val="002D66BD"/>
    <w:rsid w:val="002E6B83"/>
    <w:rsid w:val="00300690"/>
    <w:rsid w:val="003233FD"/>
    <w:rsid w:val="00376817"/>
    <w:rsid w:val="004418B1"/>
    <w:rsid w:val="004524AD"/>
    <w:rsid w:val="004611DB"/>
    <w:rsid w:val="004B32DD"/>
    <w:rsid w:val="004D3EB6"/>
    <w:rsid w:val="004D66EB"/>
    <w:rsid w:val="005337E3"/>
    <w:rsid w:val="00540FE4"/>
    <w:rsid w:val="005531C6"/>
    <w:rsid w:val="00556BD0"/>
    <w:rsid w:val="00573E52"/>
    <w:rsid w:val="00577284"/>
    <w:rsid w:val="00580027"/>
    <w:rsid w:val="00582D2C"/>
    <w:rsid w:val="0058342C"/>
    <w:rsid w:val="005A74D2"/>
    <w:rsid w:val="005A7E21"/>
    <w:rsid w:val="005D2476"/>
    <w:rsid w:val="005D3C71"/>
    <w:rsid w:val="005F19BD"/>
    <w:rsid w:val="00603007"/>
    <w:rsid w:val="00640699"/>
    <w:rsid w:val="006513B4"/>
    <w:rsid w:val="006C4E66"/>
    <w:rsid w:val="006C57B5"/>
    <w:rsid w:val="006C6146"/>
    <w:rsid w:val="006D0255"/>
    <w:rsid w:val="006E1FB5"/>
    <w:rsid w:val="006F24F4"/>
    <w:rsid w:val="006F2D50"/>
    <w:rsid w:val="00715AF2"/>
    <w:rsid w:val="00736B55"/>
    <w:rsid w:val="00764BA7"/>
    <w:rsid w:val="00791C5A"/>
    <w:rsid w:val="007A64B0"/>
    <w:rsid w:val="007C686E"/>
    <w:rsid w:val="00807D7B"/>
    <w:rsid w:val="0083096A"/>
    <w:rsid w:val="0087719E"/>
    <w:rsid w:val="0088204C"/>
    <w:rsid w:val="00894B41"/>
    <w:rsid w:val="008A5F53"/>
    <w:rsid w:val="008F0573"/>
    <w:rsid w:val="009040CF"/>
    <w:rsid w:val="00905CA4"/>
    <w:rsid w:val="00921A98"/>
    <w:rsid w:val="009354EF"/>
    <w:rsid w:val="00935C51"/>
    <w:rsid w:val="00941D3B"/>
    <w:rsid w:val="009429E5"/>
    <w:rsid w:val="009856D5"/>
    <w:rsid w:val="009A3C9E"/>
    <w:rsid w:val="009C0EAE"/>
    <w:rsid w:val="009E2EEC"/>
    <w:rsid w:val="00A001F9"/>
    <w:rsid w:val="00A31635"/>
    <w:rsid w:val="00A4521C"/>
    <w:rsid w:val="00A45367"/>
    <w:rsid w:val="00A548D5"/>
    <w:rsid w:val="00A622B9"/>
    <w:rsid w:val="00A75BC4"/>
    <w:rsid w:val="00A81B06"/>
    <w:rsid w:val="00AF6010"/>
    <w:rsid w:val="00AF6385"/>
    <w:rsid w:val="00B206B8"/>
    <w:rsid w:val="00B2356F"/>
    <w:rsid w:val="00B5328B"/>
    <w:rsid w:val="00B626A4"/>
    <w:rsid w:val="00B879FA"/>
    <w:rsid w:val="00BD2A14"/>
    <w:rsid w:val="00C359F1"/>
    <w:rsid w:val="00C4201E"/>
    <w:rsid w:val="00C50436"/>
    <w:rsid w:val="00C57396"/>
    <w:rsid w:val="00C71843"/>
    <w:rsid w:val="00C72BAC"/>
    <w:rsid w:val="00CC4BD9"/>
    <w:rsid w:val="00CD4341"/>
    <w:rsid w:val="00D07BAB"/>
    <w:rsid w:val="00D222A4"/>
    <w:rsid w:val="00D60748"/>
    <w:rsid w:val="00D643D1"/>
    <w:rsid w:val="00D6701C"/>
    <w:rsid w:val="00D9011D"/>
    <w:rsid w:val="00D91E09"/>
    <w:rsid w:val="00D95CE5"/>
    <w:rsid w:val="00E1316C"/>
    <w:rsid w:val="00E216F7"/>
    <w:rsid w:val="00E31CFC"/>
    <w:rsid w:val="00E609BB"/>
    <w:rsid w:val="00EA7DBE"/>
    <w:rsid w:val="00ED4733"/>
    <w:rsid w:val="00F001A5"/>
    <w:rsid w:val="00F12AF9"/>
    <w:rsid w:val="00F14BB9"/>
    <w:rsid w:val="00F62365"/>
    <w:rsid w:val="00F7564D"/>
    <w:rsid w:val="00F80669"/>
    <w:rsid w:val="00F83CC9"/>
    <w:rsid w:val="00F9637A"/>
    <w:rsid w:val="00FB3676"/>
    <w:rsid w:val="00FB5EE0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5C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5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03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503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503BD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C8D7-6EAE-4B9F-A8E8-830D3D9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sirotina</dc:creator>
  <cp:lastModifiedBy>Razov</cp:lastModifiedBy>
  <cp:revision>32</cp:revision>
  <cp:lastPrinted>2019-05-14T12:37:00Z</cp:lastPrinted>
  <dcterms:created xsi:type="dcterms:W3CDTF">2018-10-10T11:21:00Z</dcterms:created>
  <dcterms:modified xsi:type="dcterms:W3CDTF">2019-05-16T07:55:00Z</dcterms:modified>
</cp:coreProperties>
</file>