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FB0" w:rsidRPr="00F86449" w:rsidRDefault="00F21FB0" w:rsidP="00F21F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449">
        <w:rPr>
          <w:rFonts w:ascii="Times New Roman" w:hAnsi="Times New Roman" w:cs="Times New Roman"/>
          <w:b/>
          <w:sz w:val="28"/>
          <w:szCs w:val="28"/>
          <w:u w:val="single"/>
        </w:rPr>
        <w:t>ВЫСТУПЛЕНИЕ</w:t>
      </w:r>
    </w:p>
    <w:p w:rsidR="00147378" w:rsidRDefault="00B91D4B" w:rsidP="00281A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86449">
        <w:rPr>
          <w:rFonts w:ascii="Times New Roman" w:hAnsi="Times New Roman" w:cs="Times New Roman"/>
          <w:b/>
          <w:sz w:val="28"/>
        </w:rPr>
        <w:t>Министра здравоохранения Российской Федерации</w:t>
      </w:r>
      <w:r w:rsidR="00986C02" w:rsidRPr="00F86449">
        <w:rPr>
          <w:rFonts w:ascii="Times New Roman" w:hAnsi="Times New Roman" w:cs="Times New Roman"/>
          <w:b/>
          <w:sz w:val="28"/>
        </w:rPr>
        <w:t xml:space="preserve"> </w:t>
      </w:r>
      <w:r w:rsidR="00147378">
        <w:rPr>
          <w:rFonts w:ascii="Times New Roman" w:hAnsi="Times New Roman" w:cs="Times New Roman"/>
          <w:b/>
          <w:sz w:val="28"/>
        </w:rPr>
        <w:t>В.И. Скворцовой</w:t>
      </w:r>
      <w:r w:rsidR="00E816CB" w:rsidRPr="00F86449">
        <w:rPr>
          <w:rFonts w:ascii="Times New Roman" w:hAnsi="Times New Roman" w:cs="Times New Roman"/>
          <w:b/>
          <w:sz w:val="28"/>
        </w:rPr>
        <w:t xml:space="preserve"> </w:t>
      </w:r>
    </w:p>
    <w:p w:rsidR="00F21FB0" w:rsidRPr="00281A96" w:rsidRDefault="00B91D4B" w:rsidP="0014737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1A96">
        <w:rPr>
          <w:rFonts w:ascii="Times New Roman" w:hAnsi="Times New Roman" w:cs="Times New Roman"/>
          <w:b/>
          <w:sz w:val="28"/>
        </w:rPr>
        <w:t xml:space="preserve">на </w:t>
      </w:r>
      <w:r w:rsidR="00147378" w:rsidRPr="00281A96">
        <w:rPr>
          <w:rFonts w:ascii="Times New Roman" w:hAnsi="Times New Roman" w:cs="Times New Roman"/>
          <w:b/>
          <w:sz w:val="28"/>
        </w:rPr>
        <w:t>параллельном мероприятии по теме «</w:t>
      </w:r>
      <w:r w:rsidR="00281A96" w:rsidRPr="00281A96">
        <w:rPr>
          <w:rFonts w:ascii="Times New Roman" w:hAnsi="Times New Roman" w:cs="Times New Roman"/>
          <w:b/>
          <w:sz w:val="28"/>
        </w:rPr>
        <w:t>Первичная медико-санитарная помощь в контексте всеобщего охвата услугами здравоохранения и Целей в области устойчивого развития»</w:t>
      </w:r>
      <w:r w:rsidR="00986C02" w:rsidRPr="00281A96">
        <w:rPr>
          <w:rFonts w:ascii="Times New Roman" w:hAnsi="Times New Roman" w:cs="Times New Roman"/>
          <w:b/>
          <w:sz w:val="28"/>
        </w:rPr>
        <w:br/>
      </w:r>
      <w:r w:rsidR="00281A96" w:rsidRPr="00281A96">
        <w:rPr>
          <w:rFonts w:ascii="Times New Roman" w:hAnsi="Times New Roman" w:cs="Times New Roman"/>
          <w:sz w:val="28"/>
        </w:rPr>
        <w:t xml:space="preserve">20 мая 2019 г., </w:t>
      </w:r>
      <w:r w:rsidR="00217A27">
        <w:rPr>
          <w:rFonts w:ascii="Times New Roman" w:hAnsi="Times New Roman" w:cs="Times New Roman"/>
          <w:sz w:val="28"/>
        </w:rPr>
        <w:t>Женева</w:t>
      </w:r>
    </w:p>
    <w:p w:rsidR="00147378" w:rsidRPr="00147378" w:rsidRDefault="00147378" w:rsidP="0014737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179D" w:rsidRPr="00717E5D" w:rsidRDefault="00F21FB0" w:rsidP="000261A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17E5D">
        <w:rPr>
          <w:rFonts w:ascii="Times New Roman" w:hAnsi="Times New Roman" w:cs="Times New Roman"/>
          <w:b/>
          <w:sz w:val="32"/>
          <w:szCs w:val="28"/>
        </w:rPr>
        <w:t>Уважаемые коллеги!</w:t>
      </w:r>
    </w:p>
    <w:p w:rsidR="001B0589" w:rsidRPr="00A5691E" w:rsidRDefault="0076326A" w:rsidP="006715EE">
      <w:pPr>
        <w:ind w:firstLine="720"/>
        <w:jc w:val="both"/>
        <w:rPr>
          <w:rFonts w:ascii="Times New Roman" w:hAnsi="Times New Roman" w:cs="Times New Roman"/>
          <w:sz w:val="32"/>
          <w:szCs w:val="28"/>
        </w:rPr>
      </w:pPr>
      <w:r w:rsidRPr="00A5691E">
        <w:rPr>
          <w:rFonts w:ascii="Times New Roman" w:hAnsi="Times New Roman" w:cs="Times New Roman"/>
          <w:sz w:val="32"/>
          <w:szCs w:val="28"/>
        </w:rPr>
        <w:t xml:space="preserve">В настоящее время </w:t>
      </w:r>
      <w:r w:rsidR="00147378" w:rsidRPr="00A5691E">
        <w:rPr>
          <w:rFonts w:ascii="Times New Roman" w:hAnsi="Times New Roman" w:cs="Times New Roman"/>
          <w:sz w:val="32"/>
          <w:szCs w:val="28"/>
        </w:rPr>
        <w:t>приоритетной задачей глобальной повестки по охране здоровья является обеспечени</w:t>
      </w:r>
      <w:bookmarkStart w:id="0" w:name="_GoBack"/>
      <w:bookmarkEnd w:id="0"/>
      <w:r w:rsidR="00147378" w:rsidRPr="00A5691E">
        <w:rPr>
          <w:rFonts w:ascii="Times New Roman" w:hAnsi="Times New Roman" w:cs="Times New Roman"/>
          <w:sz w:val="32"/>
          <w:szCs w:val="28"/>
        </w:rPr>
        <w:t xml:space="preserve">е всеобщего доступа к услугам здравоохранения для всех и везде. </w:t>
      </w:r>
      <w:r w:rsidR="001B601F" w:rsidRPr="00A5691E">
        <w:rPr>
          <w:rFonts w:ascii="Times New Roman" w:hAnsi="Times New Roman" w:cs="Times New Roman"/>
          <w:sz w:val="32"/>
          <w:szCs w:val="28"/>
        </w:rPr>
        <w:t xml:space="preserve">Как представитель </w:t>
      </w:r>
      <w:r w:rsidR="00717E5D" w:rsidRPr="00A5691E">
        <w:rPr>
          <w:rFonts w:ascii="Times New Roman" w:hAnsi="Times New Roman" w:cs="Times New Roman"/>
          <w:sz w:val="32"/>
          <w:szCs w:val="28"/>
        </w:rPr>
        <w:t>российской</w:t>
      </w:r>
      <w:r w:rsidR="001B601F" w:rsidRPr="00A5691E">
        <w:rPr>
          <w:rFonts w:ascii="Times New Roman" w:hAnsi="Times New Roman" w:cs="Times New Roman"/>
          <w:sz w:val="32"/>
          <w:szCs w:val="28"/>
        </w:rPr>
        <w:t xml:space="preserve"> системы здравоохранения с гордостью отмечаю</w:t>
      </w:r>
      <w:r w:rsidR="00CA4BEE" w:rsidRPr="00A5691E">
        <w:rPr>
          <w:rFonts w:ascii="Times New Roman" w:hAnsi="Times New Roman" w:cs="Times New Roman"/>
          <w:sz w:val="32"/>
          <w:szCs w:val="28"/>
        </w:rPr>
        <w:t>,</w:t>
      </w:r>
      <w:r w:rsidR="001B601F" w:rsidRPr="00A5691E">
        <w:rPr>
          <w:rFonts w:ascii="Times New Roman" w:hAnsi="Times New Roman" w:cs="Times New Roman"/>
          <w:sz w:val="32"/>
          <w:szCs w:val="28"/>
        </w:rPr>
        <w:t xml:space="preserve"> что в</w:t>
      </w:r>
      <w:r w:rsidR="00DD103C" w:rsidRPr="00A5691E">
        <w:rPr>
          <w:rFonts w:ascii="Times New Roman" w:hAnsi="Times New Roman" w:cs="Times New Roman"/>
          <w:sz w:val="32"/>
          <w:szCs w:val="28"/>
        </w:rPr>
        <w:t xml:space="preserve"> Российской Федерации</w:t>
      </w:r>
      <w:r w:rsidR="007631C3" w:rsidRPr="00A5691E">
        <w:rPr>
          <w:rFonts w:ascii="Times New Roman" w:hAnsi="Times New Roman" w:cs="Times New Roman"/>
          <w:sz w:val="32"/>
          <w:szCs w:val="28"/>
        </w:rPr>
        <w:t xml:space="preserve"> прав</w:t>
      </w:r>
      <w:r w:rsidR="00CA4BEE" w:rsidRPr="00A5691E">
        <w:rPr>
          <w:rFonts w:ascii="Times New Roman" w:hAnsi="Times New Roman" w:cs="Times New Roman"/>
          <w:sz w:val="32"/>
          <w:szCs w:val="28"/>
        </w:rPr>
        <w:t>о</w:t>
      </w:r>
      <w:r w:rsidR="007631C3" w:rsidRPr="00A5691E">
        <w:rPr>
          <w:rFonts w:ascii="Times New Roman" w:hAnsi="Times New Roman" w:cs="Times New Roman"/>
          <w:sz w:val="32"/>
          <w:szCs w:val="28"/>
        </w:rPr>
        <w:t xml:space="preserve"> каждого гражданина страны на </w:t>
      </w:r>
      <w:r w:rsidR="00717E5D" w:rsidRPr="00A5691E">
        <w:rPr>
          <w:rFonts w:ascii="Times New Roman" w:hAnsi="Times New Roman" w:cs="Times New Roman"/>
          <w:sz w:val="32"/>
          <w:szCs w:val="28"/>
        </w:rPr>
        <w:t xml:space="preserve">бесплатное </w:t>
      </w:r>
      <w:r w:rsidR="007631C3" w:rsidRPr="00A5691E">
        <w:rPr>
          <w:rFonts w:ascii="Times New Roman" w:hAnsi="Times New Roman" w:cs="Times New Roman"/>
          <w:sz w:val="32"/>
          <w:szCs w:val="28"/>
        </w:rPr>
        <w:t xml:space="preserve">получение </w:t>
      </w:r>
      <w:r w:rsidR="00717E5D" w:rsidRPr="00A5691E">
        <w:rPr>
          <w:rFonts w:ascii="Times New Roman" w:hAnsi="Times New Roman" w:cs="Times New Roman"/>
          <w:sz w:val="32"/>
          <w:szCs w:val="28"/>
        </w:rPr>
        <w:t xml:space="preserve">современной качественной </w:t>
      </w:r>
      <w:r w:rsidR="00986C02" w:rsidRPr="00A5691E">
        <w:rPr>
          <w:rFonts w:ascii="Times New Roman" w:hAnsi="Times New Roman" w:cs="Times New Roman"/>
          <w:sz w:val="32"/>
          <w:szCs w:val="28"/>
        </w:rPr>
        <w:t>медицинской помощи</w:t>
      </w:r>
      <w:r w:rsidR="00717E5D" w:rsidRPr="00A5691E">
        <w:rPr>
          <w:rFonts w:ascii="Times New Roman" w:hAnsi="Times New Roman" w:cs="Times New Roman"/>
          <w:sz w:val="32"/>
          <w:szCs w:val="28"/>
        </w:rPr>
        <w:t>,</w:t>
      </w:r>
      <w:r w:rsidR="001B0589" w:rsidRPr="00A5691E">
        <w:rPr>
          <w:rFonts w:ascii="Times New Roman" w:hAnsi="Times New Roman" w:cs="Times New Roman"/>
          <w:sz w:val="32"/>
          <w:szCs w:val="28"/>
        </w:rPr>
        <w:t xml:space="preserve"> независимо от пола, расы и возраста</w:t>
      </w:r>
      <w:r w:rsidR="00717E5D" w:rsidRPr="00A5691E">
        <w:rPr>
          <w:rFonts w:ascii="Times New Roman" w:hAnsi="Times New Roman" w:cs="Times New Roman"/>
          <w:sz w:val="32"/>
          <w:szCs w:val="28"/>
        </w:rPr>
        <w:t xml:space="preserve"> человека,</w:t>
      </w:r>
      <w:r w:rsidR="00986C02" w:rsidRPr="00A5691E">
        <w:rPr>
          <w:rFonts w:ascii="Times New Roman" w:hAnsi="Times New Roman" w:cs="Times New Roman"/>
          <w:sz w:val="32"/>
          <w:szCs w:val="28"/>
        </w:rPr>
        <w:t xml:space="preserve"> закреплено в Конституции</w:t>
      </w:r>
      <w:r w:rsidR="001B0589" w:rsidRPr="00A5691E">
        <w:rPr>
          <w:rFonts w:ascii="Times New Roman" w:hAnsi="Times New Roman" w:cs="Times New Roman"/>
          <w:sz w:val="32"/>
          <w:szCs w:val="28"/>
        </w:rPr>
        <w:t xml:space="preserve"> Российской Федерации</w:t>
      </w:r>
      <w:r w:rsidR="00717E5D" w:rsidRPr="00A5691E">
        <w:rPr>
          <w:rFonts w:ascii="Times New Roman" w:hAnsi="Times New Roman" w:cs="Times New Roman"/>
          <w:sz w:val="32"/>
          <w:szCs w:val="28"/>
        </w:rPr>
        <w:t>. А</w:t>
      </w:r>
      <w:r w:rsidR="001B601F" w:rsidRPr="00A5691E">
        <w:rPr>
          <w:rFonts w:ascii="Times New Roman" w:hAnsi="Times New Roman" w:cs="Times New Roman"/>
          <w:sz w:val="32"/>
          <w:szCs w:val="28"/>
        </w:rPr>
        <w:t xml:space="preserve"> базовые принципы системы здравоохранения</w:t>
      </w:r>
      <w:r w:rsidR="00CA4BEE" w:rsidRPr="00A5691E">
        <w:rPr>
          <w:rFonts w:ascii="Times New Roman" w:hAnsi="Times New Roman" w:cs="Times New Roman"/>
          <w:sz w:val="32"/>
          <w:szCs w:val="28"/>
        </w:rPr>
        <w:t>,</w:t>
      </w:r>
      <w:r w:rsidR="001B601F" w:rsidRPr="00A5691E">
        <w:rPr>
          <w:rFonts w:ascii="Times New Roman" w:hAnsi="Times New Roman" w:cs="Times New Roman"/>
          <w:sz w:val="32"/>
          <w:szCs w:val="28"/>
        </w:rPr>
        <w:t xml:space="preserve"> </w:t>
      </w:r>
      <w:r w:rsidR="00885075" w:rsidRPr="00A5691E">
        <w:rPr>
          <w:rFonts w:ascii="Times New Roman" w:hAnsi="Times New Roman" w:cs="Times New Roman"/>
          <w:sz w:val="32"/>
          <w:szCs w:val="28"/>
        </w:rPr>
        <w:t>заложенные</w:t>
      </w:r>
      <w:r w:rsidR="001B0589" w:rsidRPr="00A5691E">
        <w:rPr>
          <w:rFonts w:ascii="Times New Roman" w:hAnsi="Times New Roman" w:cs="Times New Roman"/>
          <w:sz w:val="32"/>
          <w:szCs w:val="28"/>
        </w:rPr>
        <w:t xml:space="preserve"> еще</w:t>
      </w:r>
      <w:r w:rsidR="00885075" w:rsidRPr="00A5691E">
        <w:rPr>
          <w:rFonts w:ascii="Times New Roman" w:hAnsi="Times New Roman" w:cs="Times New Roman"/>
          <w:sz w:val="32"/>
          <w:szCs w:val="28"/>
        </w:rPr>
        <w:t xml:space="preserve"> </w:t>
      </w:r>
      <w:r w:rsidR="001B601F" w:rsidRPr="00A5691E">
        <w:rPr>
          <w:rFonts w:ascii="Times New Roman" w:hAnsi="Times New Roman" w:cs="Times New Roman"/>
          <w:sz w:val="32"/>
          <w:szCs w:val="28"/>
        </w:rPr>
        <w:t>систем</w:t>
      </w:r>
      <w:r w:rsidR="00885075" w:rsidRPr="00A5691E">
        <w:rPr>
          <w:rFonts w:ascii="Times New Roman" w:hAnsi="Times New Roman" w:cs="Times New Roman"/>
          <w:sz w:val="32"/>
          <w:szCs w:val="28"/>
        </w:rPr>
        <w:t>ой</w:t>
      </w:r>
      <w:r w:rsidR="001B601F" w:rsidRPr="00A5691E">
        <w:rPr>
          <w:rFonts w:ascii="Times New Roman" w:hAnsi="Times New Roman" w:cs="Times New Roman"/>
          <w:sz w:val="32"/>
          <w:szCs w:val="28"/>
        </w:rPr>
        <w:t xml:space="preserve"> Семашко</w:t>
      </w:r>
      <w:r w:rsidR="00717E5D" w:rsidRPr="00A5691E">
        <w:rPr>
          <w:rFonts w:ascii="Times New Roman" w:hAnsi="Times New Roman" w:cs="Times New Roman"/>
          <w:sz w:val="32"/>
          <w:szCs w:val="28"/>
        </w:rPr>
        <w:t xml:space="preserve"> в 30-е годы прошлого века</w:t>
      </w:r>
      <w:r w:rsidR="00CA4BEE" w:rsidRPr="00A5691E">
        <w:rPr>
          <w:rFonts w:ascii="Times New Roman" w:hAnsi="Times New Roman" w:cs="Times New Roman"/>
          <w:sz w:val="32"/>
          <w:szCs w:val="28"/>
        </w:rPr>
        <w:t xml:space="preserve">, такие, как </w:t>
      </w:r>
      <w:r w:rsidR="00885075" w:rsidRPr="00A5691E">
        <w:rPr>
          <w:rFonts w:ascii="Times New Roman" w:hAnsi="Times New Roman" w:cs="Times New Roman"/>
          <w:sz w:val="32"/>
          <w:szCs w:val="28"/>
        </w:rPr>
        <w:t>комплексный подход к здоровью человека</w:t>
      </w:r>
      <w:r w:rsidR="00CA4BEE" w:rsidRPr="00A5691E">
        <w:rPr>
          <w:rFonts w:ascii="Times New Roman" w:hAnsi="Times New Roman" w:cs="Times New Roman"/>
          <w:sz w:val="32"/>
          <w:szCs w:val="28"/>
        </w:rPr>
        <w:t xml:space="preserve">, </w:t>
      </w:r>
      <w:r w:rsidR="00717E5D" w:rsidRPr="00A5691E">
        <w:rPr>
          <w:rFonts w:ascii="Times New Roman" w:hAnsi="Times New Roman" w:cs="Times New Roman"/>
          <w:sz w:val="32"/>
          <w:szCs w:val="28"/>
        </w:rPr>
        <w:t xml:space="preserve">всеобъемлющая </w:t>
      </w:r>
      <w:r w:rsidR="00885075" w:rsidRPr="00A5691E">
        <w:rPr>
          <w:rFonts w:ascii="Times New Roman" w:hAnsi="Times New Roman" w:cs="Times New Roman"/>
          <w:sz w:val="32"/>
          <w:szCs w:val="28"/>
        </w:rPr>
        <w:t>профилактика, лечение</w:t>
      </w:r>
      <w:r w:rsidR="00717E5D" w:rsidRPr="00A5691E">
        <w:rPr>
          <w:rFonts w:ascii="Times New Roman" w:hAnsi="Times New Roman" w:cs="Times New Roman"/>
          <w:sz w:val="32"/>
          <w:szCs w:val="28"/>
        </w:rPr>
        <w:t xml:space="preserve"> до максимальной </w:t>
      </w:r>
      <w:r w:rsidR="00885075" w:rsidRPr="00A5691E">
        <w:rPr>
          <w:rFonts w:ascii="Times New Roman" w:hAnsi="Times New Roman" w:cs="Times New Roman"/>
          <w:sz w:val="32"/>
          <w:szCs w:val="28"/>
        </w:rPr>
        <w:t>реабилитаци</w:t>
      </w:r>
      <w:r w:rsidR="00717E5D" w:rsidRPr="00A5691E">
        <w:rPr>
          <w:rFonts w:ascii="Times New Roman" w:hAnsi="Times New Roman" w:cs="Times New Roman"/>
          <w:sz w:val="32"/>
          <w:szCs w:val="28"/>
        </w:rPr>
        <w:t>и,</w:t>
      </w:r>
      <w:r w:rsidR="00885075" w:rsidRPr="00A5691E">
        <w:rPr>
          <w:rFonts w:ascii="Times New Roman" w:hAnsi="Times New Roman" w:cs="Times New Roman"/>
          <w:sz w:val="32"/>
          <w:szCs w:val="28"/>
        </w:rPr>
        <w:t xml:space="preserve"> </w:t>
      </w:r>
      <w:r w:rsidR="00073B21" w:rsidRPr="00A5691E">
        <w:rPr>
          <w:rFonts w:ascii="Times New Roman" w:hAnsi="Times New Roman" w:cs="Times New Roman"/>
          <w:sz w:val="32"/>
          <w:szCs w:val="28"/>
        </w:rPr>
        <w:t>изначально</w:t>
      </w:r>
      <w:r w:rsidR="00885075" w:rsidRPr="00A5691E">
        <w:rPr>
          <w:rFonts w:ascii="Times New Roman" w:hAnsi="Times New Roman" w:cs="Times New Roman"/>
          <w:sz w:val="32"/>
          <w:szCs w:val="28"/>
        </w:rPr>
        <w:t xml:space="preserve"> являлись</w:t>
      </w:r>
      <w:r w:rsidR="008C4D83" w:rsidRPr="00A5691E">
        <w:rPr>
          <w:rFonts w:ascii="Times New Roman" w:hAnsi="Times New Roman" w:cs="Times New Roman"/>
          <w:sz w:val="32"/>
          <w:szCs w:val="28"/>
        </w:rPr>
        <w:t xml:space="preserve"> национальными </w:t>
      </w:r>
      <w:r w:rsidR="00717E5D" w:rsidRPr="00A5691E">
        <w:rPr>
          <w:rFonts w:ascii="Times New Roman" w:hAnsi="Times New Roman" w:cs="Times New Roman"/>
          <w:sz w:val="32"/>
          <w:szCs w:val="28"/>
        </w:rPr>
        <w:t>приоритетами</w:t>
      </w:r>
      <w:r w:rsidR="00885075" w:rsidRPr="00A5691E">
        <w:rPr>
          <w:rFonts w:ascii="Times New Roman" w:hAnsi="Times New Roman" w:cs="Times New Roman"/>
          <w:sz w:val="32"/>
          <w:szCs w:val="28"/>
        </w:rPr>
        <w:t>, к которым мировое сообщество</w:t>
      </w:r>
      <w:r w:rsidR="00CA4BEE" w:rsidRPr="00A5691E">
        <w:rPr>
          <w:rFonts w:ascii="Times New Roman" w:hAnsi="Times New Roman" w:cs="Times New Roman"/>
          <w:sz w:val="32"/>
          <w:szCs w:val="28"/>
        </w:rPr>
        <w:t xml:space="preserve"> </w:t>
      </w:r>
      <w:r w:rsidR="00717E5D" w:rsidRPr="00A5691E">
        <w:rPr>
          <w:rFonts w:ascii="Times New Roman" w:hAnsi="Times New Roman" w:cs="Times New Roman"/>
          <w:sz w:val="32"/>
          <w:szCs w:val="28"/>
        </w:rPr>
        <w:t xml:space="preserve">стремится </w:t>
      </w:r>
      <w:r w:rsidR="00CA4BEE" w:rsidRPr="00A5691E">
        <w:rPr>
          <w:rFonts w:ascii="Times New Roman" w:hAnsi="Times New Roman" w:cs="Times New Roman"/>
          <w:sz w:val="32"/>
          <w:szCs w:val="28"/>
        </w:rPr>
        <w:t>сегодня.</w:t>
      </w:r>
    </w:p>
    <w:p w:rsidR="0073179D" w:rsidRPr="00A5691E" w:rsidRDefault="0073179D" w:rsidP="0073179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691E">
        <w:rPr>
          <w:rFonts w:ascii="Times New Roman" w:hAnsi="Times New Roman" w:cs="Times New Roman"/>
          <w:sz w:val="32"/>
          <w:szCs w:val="32"/>
        </w:rPr>
        <w:t>В 1978 году</w:t>
      </w:r>
      <w:r w:rsidR="001B0589" w:rsidRPr="00A5691E">
        <w:rPr>
          <w:rFonts w:ascii="Times New Roman" w:hAnsi="Times New Roman" w:cs="Times New Roman"/>
          <w:sz w:val="32"/>
          <w:szCs w:val="32"/>
        </w:rPr>
        <w:t xml:space="preserve"> в Советском Союзе</w:t>
      </w:r>
      <w:r w:rsidRPr="00A5691E">
        <w:rPr>
          <w:rFonts w:ascii="Times New Roman" w:hAnsi="Times New Roman" w:cs="Times New Roman"/>
          <w:sz w:val="32"/>
          <w:szCs w:val="32"/>
        </w:rPr>
        <w:t xml:space="preserve"> была принята Алма-Атинская декларация, которая стала первым международным документом, заложившим современное всеобъемлющее видение здоровья, базовые принципы и роль первичной медико-санитарной помощи как основного инструмента по достижению здоровья для всех.</w:t>
      </w:r>
    </w:p>
    <w:p w:rsidR="00281A96" w:rsidRPr="00A5691E" w:rsidRDefault="00717E5D" w:rsidP="00281A96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691E">
        <w:rPr>
          <w:rFonts w:ascii="Times New Roman" w:hAnsi="Times New Roman" w:cs="Times New Roman"/>
          <w:sz w:val="32"/>
          <w:szCs w:val="32"/>
        </w:rPr>
        <w:t>С</w:t>
      </w:r>
      <w:r w:rsidR="00281A96" w:rsidRPr="00A5691E">
        <w:rPr>
          <w:rFonts w:ascii="Times New Roman" w:hAnsi="Times New Roman" w:cs="Times New Roman"/>
          <w:sz w:val="32"/>
          <w:szCs w:val="32"/>
        </w:rPr>
        <w:t xml:space="preserve"> удовлетворением отмечаем, что положения исторической </w:t>
      </w:r>
      <w:r w:rsidRPr="00A5691E">
        <w:rPr>
          <w:rFonts w:ascii="Times New Roman" w:hAnsi="Times New Roman" w:cs="Times New Roman"/>
          <w:sz w:val="32"/>
          <w:szCs w:val="32"/>
        </w:rPr>
        <w:t xml:space="preserve">Алма-Атинской </w:t>
      </w:r>
      <w:r w:rsidR="00281A96" w:rsidRPr="00A5691E">
        <w:rPr>
          <w:rFonts w:ascii="Times New Roman" w:hAnsi="Times New Roman" w:cs="Times New Roman"/>
          <w:sz w:val="32"/>
          <w:szCs w:val="32"/>
        </w:rPr>
        <w:t xml:space="preserve">декларации получили свое продолжение и поддержку в </w:t>
      </w:r>
      <w:proofErr w:type="spellStart"/>
      <w:r w:rsidR="00281A96" w:rsidRPr="00A5691E">
        <w:rPr>
          <w:rFonts w:ascii="Times New Roman" w:hAnsi="Times New Roman" w:cs="Times New Roman"/>
          <w:sz w:val="32"/>
          <w:szCs w:val="32"/>
        </w:rPr>
        <w:t>Астанинской</w:t>
      </w:r>
      <w:proofErr w:type="spellEnd"/>
      <w:r w:rsidR="00281A96" w:rsidRPr="00A5691E">
        <w:rPr>
          <w:rFonts w:ascii="Times New Roman" w:hAnsi="Times New Roman" w:cs="Times New Roman"/>
          <w:sz w:val="32"/>
          <w:szCs w:val="32"/>
        </w:rPr>
        <w:t xml:space="preserve"> декларации 2018 год</w:t>
      </w:r>
      <w:r w:rsidRPr="00A5691E">
        <w:rPr>
          <w:rFonts w:ascii="Times New Roman" w:hAnsi="Times New Roman" w:cs="Times New Roman"/>
          <w:sz w:val="32"/>
          <w:szCs w:val="32"/>
        </w:rPr>
        <w:t>а</w:t>
      </w:r>
      <w:r w:rsidR="00281A96" w:rsidRPr="00A5691E">
        <w:rPr>
          <w:rFonts w:ascii="Times New Roman" w:hAnsi="Times New Roman" w:cs="Times New Roman"/>
          <w:sz w:val="32"/>
          <w:szCs w:val="32"/>
        </w:rPr>
        <w:t>, тем самым способствуя решению задачи по укреплению национальных систем здравоохранения и по обеспечению всеобщего охвата услугами здравоохранения.</w:t>
      </w:r>
    </w:p>
    <w:p w:rsidR="00A5691E" w:rsidRDefault="00A5691E" w:rsidP="00717E5D">
      <w:pPr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5691E" w:rsidRDefault="00A5691E" w:rsidP="00717E5D">
      <w:pPr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3179D" w:rsidRPr="00A5691E" w:rsidRDefault="0073179D" w:rsidP="00717E5D">
      <w:pPr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691E">
        <w:rPr>
          <w:rFonts w:ascii="Times New Roman" w:hAnsi="Times New Roman" w:cs="Times New Roman"/>
          <w:sz w:val="32"/>
          <w:szCs w:val="32"/>
        </w:rPr>
        <w:lastRenderedPageBreak/>
        <w:t xml:space="preserve">Уважаемые коллеги! </w:t>
      </w:r>
    </w:p>
    <w:p w:rsidR="00717E5D" w:rsidRPr="00A5691E" w:rsidRDefault="0073179D" w:rsidP="00D062D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691E">
        <w:rPr>
          <w:rFonts w:ascii="Times New Roman" w:hAnsi="Times New Roman" w:cs="Times New Roman"/>
          <w:sz w:val="32"/>
          <w:szCs w:val="32"/>
        </w:rPr>
        <w:t xml:space="preserve">Сегодня мы ясно видим, что выбранный нами сорок лет назад путь был правильным. В современном понимании первичная медико-санитарная помощь не является синонимом «медицинской помощи для малообеспеченных слоев общества». Это комплекс непрерывных </w:t>
      </w:r>
      <w:r w:rsidR="00717E5D" w:rsidRPr="00A5691E">
        <w:rPr>
          <w:rFonts w:ascii="Times New Roman" w:hAnsi="Times New Roman" w:cs="Times New Roman"/>
          <w:sz w:val="32"/>
          <w:szCs w:val="32"/>
        </w:rPr>
        <w:t xml:space="preserve">профилактических и корригирующих лечебных </w:t>
      </w:r>
      <w:r w:rsidRPr="00A5691E">
        <w:rPr>
          <w:rFonts w:ascii="Times New Roman" w:hAnsi="Times New Roman" w:cs="Times New Roman"/>
          <w:sz w:val="32"/>
          <w:szCs w:val="32"/>
        </w:rPr>
        <w:t xml:space="preserve">мер </w:t>
      </w:r>
      <w:r w:rsidR="00717E5D" w:rsidRPr="00A5691E">
        <w:rPr>
          <w:rFonts w:ascii="Times New Roman" w:hAnsi="Times New Roman" w:cs="Times New Roman"/>
          <w:sz w:val="32"/>
          <w:szCs w:val="32"/>
        </w:rPr>
        <w:t>с применением современных цифровых и диагностических</w:t>
      </w:r>
      <w:r w:rsidRPr="00A5691E">
        <w:rPr>
          <w:rFonts w:ascii="Times New Roman" w:hAnsi="Times New Roman" w:cs="Times New Roman"/>
          <w:sz w:val="32"/>
          <w:szCs w:val="32"/>
        </w:rPr>
        <w:t xml:space="preserve"> технологий</w:t>
      </w:r>
      <w:r w:rsidR="00717E5D" w:rsidRPr="00A5691E">
        <w:rPr>
          <w:rFonts w:ascii="Times New Roman" w:hAnsi="Times New Roman" w:cs="Times New Roman"/>
          <w:sz w:val="32"/>
          <w:szCs w:val="32"/>
        </w:rPr>
        <w:t>.</w:t>
      </w:r>
    </w:p>
    <w:p w:rsidR="00717E5D" w:rsidRPr="00D062DE" w:rsidRDefault="00717E5D" w:rsidP="00717E5D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691E">
        <w:rPr>
          <w:rFonts w:ascii="Times New Roman" w:hAnsi="Times New Roman" w:cs="Times New Roman"/>
          <w:sz w:val="32"/>
          <w:szCs w:val="32"/>
        </w:rPr>
        <w:t xml:space="preserve">Безусловно, </w:t>
      </w:r>
      <w:r w:rsidR="00C739A5" w:rsidRPr="00A5691E">
        <w:rPr>
          <w:rFonts w:ascii="Times New Roman" w:hAnsi="Times New Roman" w:cs="Times New Roman"/>
          <w:sz w:val="32"/>
          <w:szCs w:val="32"/>
        </w:rPr>
        <w:t xml:space="preserve">комплекс первичной медико-санитарной помощи    </w:t>
      </w:r>
      <w:r w:rsidRPr="00A5691E">
        <w:rPr>
          <w:rFonts w:ascii="Times New Roman" w:hAnsi="Times New Roman" w:cs="Times New Roman"/>
          <w:sz w:val="32"/>
          <w:szCs w:val="32"/>
        </w:rPr>
        <w:t xml:space="preserve">базируется на информировании </w:t>
      </w:r>
      <w:r w:rsidR="00C739A5" w:rsidRPr="00A5691E">
        <w:rPr>
          <w:rFonts w:ascii="Times New Roman" w:hAnsi="Times New Roman" w:cs="Times New Roman"/>
          <w:sz w:val="32"/>
          <w:szCs w:val="32"/>
        </w:rPr>
        <w:t>каждого человека</w:t>
      </w:r>
      <w:r w:rsidRPr="00A5691E">
        <w:rPr>
          <w:rFonts w:ascii="Times New Roman" w:hAnsi="Times New Roman" w:cs="Times New Roman"/>
          <w:sz w:val="32"/>
          <w:szCs w:val="32"/>
        </w:rPr>
        <w:t xml:space="preserve"> о правилах здорового образа жизни</w:t>
      </w:r>
      <w:r w:rsidR="00C739A5" w:rsidRPr="00A5691E">
        <w:rPr>
          <w:rFonts w:ascii="Times New Roman" w:hAnsi="Times New Roman" w:cs="Times New Roman"/>
          <w:sz w:val="32"/>
          <w:szCs w:val="32"/>
        </w:rPr>
        <w:t xml:space="preserve"> и</w:t>
      </w:r>
      <w:r w:rsidRPr="00A5691E">
        <w:rPr>
          <w:rFonts w:ascii="Times New Roman" w:hAnsi="Times New Roman" w:cs="Times New Roman"/>
          <w:sz w:val="32"/>
          <w:szCs w:val="32"/>
        </w:rPr>
        <w:t xml:space="preserve"> первых признаках </w:t>
      </w:r>
      <w:r w:rsidR="00C739A5" w:rsidRPr="00A5691E">
        <w:rPr>
          <w:rFonts w:ascii="Times New Roman" w:hAnsi="Times New Roman" w:cs="Times New Roman"/>
          <w:sz w:val="32"/>
          <w:szCs w:val="32"/>
        </w:rPr>
        <w:t>функциональных нарушений</w:t>
      </w:r>
      <w:r w:rsidRPr="00A5691E">
        <w:rPr>
          <w:rFonts w:ascii="Times New Roman" w:hAnsi="Times New Roman" w:cs="Times New Roman"/>
          <w:sz w:val="32"/>
          <w:szCs w:val="32"/>
        </w:rPr>
        <w:t xml:space="preserve">, </w:t>
      </w:r>
      <w:r w:rsidR="00C739A5" w:rsidRPr="00A5691E">
        <w:rPr>
          <w:rFonts w:ascii="Times New Roman" w:hAnsi="Times New Roman" w:cs="Times New Roman"/>
          <w:sz w:val="32"/>
          <w:szCs w:val="32"/>
        </w:rPr>
        <w:t xml:space="preserve">а также на направленном формировании мотивации </w:t>
      </w:r>
      <w:r w:rsidRPr="00A5691E">
        <w:rPr>
          <w:rFonts w:ascii="Times New Roman" w:hAnsi="Times New Roman" w:cs="Times New Roman"/>
          <w:sz w:val="32"/>
          <w:szCs w:val="32"/>
        </w:rPr>
        <w:t>к сохранению с</w:t>
      </w:r>
      <w:r w:rsidR="00C739A5" w:rsidRPr="00A5691E">
        <w:rPr>
          <w:rFonts w:ascii="Times New Roman" w:hAnsi="Times New Roman" w:cs="Times New Roman"/>
          <w:sz w:val="32"/>
          <w:szCs w:val="32"/>
        </w:rPr>
        <w:t>воего</w:t>
      </w:r>
      <w:r w:rsidRPr="00A5691E">
        <w:rPr>
          <w:rFonts w:ascii="Times New Roman" w:hAnsi="Times New Roman" w:cs="Times New Roman"/>
          <w:sz w:val="32"/>
          <w:szCs w:val="32"/>
        </w:rPr>
        <w:t xml:space="preserve"> здоровья.</w:t>
      </w:r>
    </w:p>
    <w:p w:rsidR="00C739A5" w:rsidRPr="00A5691E" w:rsidRDefault="00CF4BBB" w:rsidP="00D062D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691E">
        <w:rPr>
          <w:rFonts w:ascii="Times New Roman" w:hAnsi="Times New Roman" w:cs="Times New Roman"/>
          <w:sz w:val="32"/>
          <w:szCs w:val="32"/>
        </w:rPr>
        <w:t>В Росс</w:t>
      </w:r>
      <w:r w:rsidR="00717E5D" w:rsidRPr="00A5691E">
        <w:rPr>
          <w:rFonts w:ascii="Times New Roman" w:hAnsi="Times New Roman" w:cs="Times New Roman"/>
          <w:sz w:val="32"/>
          <w:szCs w:val="32"/>
        </w:rPr>
        <w:t>и</w:t>
      </w:r>
      <w:r w:rsidR="00C739A5" w:rsidRPr="00A5691E">
        <w:rPr>
          <w:rFonts w:ascii="Times New Roman" w:hAnsi="Times New Roman" w:cs="Times New Roman"/>
          <w:sz w:val="32"/>
          <w:szCs w:val="32"/>
        </w:rPr>
        <w:t>и</w:t>
      </w:r>
      <w:r w:rsidR="00717E5D" w:rsidRPr="00A5691E">
        <w:rPr>
          <w:rFonts w:ascii="Times New Roman" w:hAnsi="Times New Roman" w:cs="Times New Roman"/>
          <w:sz w:val="32"/>
          <w:szCs w:val="32"/>
        </w:rPr>
        <w:t xml:space="preserve"> </w:t>
      </w:r>
      <w:r w:rsidRPr="00A5691E">
        <w:rPr>
          <w:rFonts w:ascii="Times New Roman" w:hAnsi="Times New Roman" w:cs="Times New Roman"/>
          <w:sz w:val="32"/>
          <w:szCs w:val="32"/>
        </w:rPr>
        <w:t xml:space="preserve">более 60% </w:t>
      </w:r>
      <w:r w:rsidR="00C739A5" w:rsidRPr="00A5691E">
        <w:rPr>
          <w:rFonts w:ascii="Times New Roman" w:hAnsi="Times New Roman" w:cs="Times New Roman"/>
          <w:sz w:val="32"/>
          <w:szCs w:val="32"/>
        </w:rPr>
        <w:t xml:space="preserve">всего объема </w:t>
      </w:r>
      <w:r w:rsidRPr="00A5691E">
        <w:rPr>
          <w:rFonts w:ascii="Times New Roman" w:hAnsi="Times New Roman" w:cs="Times New Roman"/>
          <w:sz w:val="32"/>
          <w:szCs w:val="32"/>
        </w:rPr>
        <w:t xml:space="preserve">медицинской помощи оказывается в </w:t>
      </w:r>
      <w:r w:rsidR="00C739A5" w:rsidRPr="00A5691E">
        <w:rPr>
          <w:rFonts w:ascii="Times New Roman" w:hAnsi="Times New Roman" w:cs="Times New Roman"/>
          <w:sz w:val="32"/>
          <w:szCs w:val="32"/>
        </w:rPr>
        <w:t>амбулаторных медицинских организациях первичного звена</w:t>
      </w:r>
      <w:r w:rsidRPr="00A5691E">
        <w:rPr>
          <w:rFonts w:ascii="Times New Roman" w:hAnsi="Times New Roman" w:cs="Times New Roman"/>
          <w:sz w:val="32"/>
          <w:szCs w:val="32"/>
        </w:rPr>
        <w:t xml:space="preserve">. </w:t>
      </w:r>
      <w:r w:rsidR="00C739A5" w:rsidRPr="00A5691E">
        <w:rPr>
          <w:rFonts w:ascii="Times New Roman" w:hAnsi="Times New Roman" w:cs="Times New Roman"/>
          <w:sz w:val="32"/>
          <w:szCs w:val="32"/>
        </w:rPr>
        <w:t xml:space="preserve">Нашим достижением является абсолютная </w:t>
      </w:r>
      <w:proofErr w:type="spellStart"/>
      <w:r w:rsidR="00C739A5" w:rsidRPr="00A5691E">
        <w:rPr>
          <w:rFonts w:ascii="Times New Roman" w:hAnsi="Times New Roman" w:cs="Times New Roman"/>
          <w:sz w:val="32"/>
          <w:szCs w:val="32"/>
        </w:rPr>
        <w:t>приорит</w:t>
      </w:r>
      <w:r w:rsidR="00277ACB" w:rsidRPr="00A5691E">
        <w:rPr>
          <w:rFonts w:ascii="Times New Roman" w:hAnsi="Times New Roman" w:cs="Times New Roman"/>
          <w:sz w:val="32"/>
          <w:szCs w:val="32"/>
        </w:rPr>
        <w:t>е</w:t>
      </w:r>
      <w:r w:rsidR="00C739A5" w:rsidRPr="00A5691E">
        <w:rPr>
          <w:rFonts w:ascii="Times New Roman" w:hAnsi="Times New Roman" w:cs="Times New Roman"/>
          <w:sz w:val="32"/>
          <w:szCs w:val="32"/>
        </w:rPr>
        <w:t>зация</w:t>
      </w:r>
      <w:proofErr w:type="spellEnd"/>
      <w:r w:rsidR="00C739A5" w:rsidRPr="00A5691E">
        <w:rPr>
          <w:rFonts w:ascii="Times New Roman" w:hAnsi="Times New Roman" w:cs="Times New Roman"/>
          <w:sz w:val="32"/>
          <w:szCs w:val="32"/>
        </w:rPr>
        <w:t xml:space="preserve"> всех видов профилактики как неинфекционных, так и инфекционных заболеваний.</w:t>
      </w:r>
      <w:r w:rsidR="00D062DE">
        <w:rPr>
          <w:rFonts w:ascii="Times New Roman" w:hAnsi="Times New Roman" w:cs="Times New Roman"/>
          <w:sz w:val="32"/>
          <w:szCs w:val="32"/>
        </w:rPr>
        <w:t xml:space="preserve"> </w:t>
      </w:r>
      <w:r w:rsidR="00C739A5" w:rsidRPr="00A5691E">
        <w:rPr>
          <w:rFonts w:ascii="Times New Roman" w:hAnsi="Times New Roman" w:cs="Times New Roman"/>
          <w:sz w:val="32"/>
          <w:szCs w:val="32"/>
        </w:rPr>
        <w:t>С 2019 года в стране вступил в действие новый Порядок проведения профилактических осмотров и диспансеризации</w:t>
      </w:r>
      <w:r w:rsidR="00262D6A" w:rsidRPr="00A5691E">
        <w:rPr>
          <w:rFonts w:ascii="Times New Roman" w:hAnsi="Times New Roman" w:cs="Times New Roman"/>
          <w:sz w:val="32"/>
          <w:szCs w:val="32"/>
        </w:rPr>
        <w:t>, согласно которому</w:t>
      </w:r>
      <w:r w:rsidR="00C739A5" w:rsidRPr="00A5691E">
        <w:rPr>
          <w:rFonts w:ascii="Times New Roman" w:hAnsi="Times New Roman" w:cs="Times New Roman"/>
          <w:sz w:val="32"/>
          <w:szCs w:val="32"/>
        </w:rPr>
        <w:t xml:space="preserve"> бесплатный профилактический осмотр, включающий комплекс наиболее значимых </w:t>
      </w:r>
      <w:proofErr w:type="spellStart"/>
      <w:r w:rsidR="00C739A5" w:rsidRPr="00A5691E">
        <w:rPr>
          <w:rFonts w:ascii="Times New Roman" w:hAnsi="Times New Roman" w:cs="Times New Roman"/>
          <w:sz w:val="32"/>
          <w:szCs w:val="32"/>
        </w:rPr>
        <w:t>скринингов</w:t>
      </w:r>
      <w:proofErr w:type="spellEnd"/>
      <w:r w:rsidR="00C739A5" w:rsidRPr="00A5691E">
        <w:rPr>
          <w:rFonts w:ascii="Times New Roman" w:hAnsi="Times New Roman" w:cs="Times New Roman"/>
          <w:sz w:val="32"/>
          <w:szCs w:val="32"/>
        </w:rPr>
        <w:t>, ежегодно может пройти каждый гражданин страны. А диспансеризаци</w:t>
      </w:r>
      <w:r w:rsidR="00262D6A" w:rsidRPr="00A5691E">
        <w:rPr>
          <w:rFonts w:ascii="Times New Roman" w:hAnsi="Times New Roman" w:cs="Times New Roman"/>
          <w:sz w:val="32"/>
          <w:szCs w:val="32"/>
        </w:rPr>
        <w:t>я</w:t>
      </w:r>
      <w:r w:rsidR="00C739A5" w:rsidRPr="00A5691E">
        <w:rPr>
          <w:rFonts w:ascii="Times New Roman" w:hAnsi="Times New Roman" w:cs="Times New Roman"/>
          <w:sz w:val="32"/>
          <w:szCs w:val="32"/>
        </w:rPr>
        <w:t xml:space="preserve">, или полное комплексное обследование, проводится взрослым 18 – 40 лет 1 раз в 3 года, а с 40 лет </w:t>
      </w:r>
      <w:r w:rsidR="00262D6A" w:rsidRPr="00A5691E">
        <w:rPr>
          <w:rFonts w:ascii="Times New Roman" w:hAnsi="Times New Roman" w:cs="Times New Roman"/>
          <w:sz w:val="32"/>
          <w:szCs w:val="32"/>
        </w:rPr>
        <w:t xml:space="preserve">– </w:t>
      </w:r>
      <w:r w:rsidR="00C739A5" w:rsidRPr="00A5691E">
        <w:rPr>
          <w:rFonts w:ascii="Times New Roman" w:hAnsi="Times New Roman" w:cs="Times New Roman"/>
          <w:sz w:val="32"/>
          <w:szCs w:val="32"/>
        </w:rPr>
        <w:t xml:space="preserve">ежегодно. </w:t>
      </w:r>
      <w:r w:rsidR="00262D6A" w:rsidRPr="00A5691E">
        <w:rPr>
          <w:rFonts w:ascii="Times New Roman" w:hAnsi="Times New Roman" w:cs="Times New Roman"/>
          <w:sz w:val="32"/>
          <w:szCs w:val="32"/>
        </w:rPr>
        <w:t>Важно отметить, что диспансеризация включает наиболее эффективные</w:t>
      </w:r>
      <w:r w:rsidR="00C739A5" w:rsidRPr="00A569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739A5" w:rsidRPr="00A5691E">
        <w:rPr>
          <w:rFonts w:ascii="Times New Roman" w:hAnsi="Times New Roman" w:cs="Times New Roman"/>
          <w:sz w:val="32"/>
          <w:szCs w:val="32"/>
        </w:rPr>
        <w:t>онко</w:t>
      </w:r>
      <w:r w:rsidR="00262D6A" w:rsidRPr="00A5691E">
        <w:rPr>
          <w:rFonts w:ascii="Times New Roman" w:hAnsi="Times New Roman" w:cs="Times New Roman"/>
          <w:sz w:val="32"/>
          <w:szCs w:val="32"/>
        </w:rPr>
        <w:t>-с</w:t>
      </w:r>
      <w:r w:rsidR="00C739A5" w:rsidRPr="00A5691E">
        <w:rPr>
          <w:rFonts w:ascii="Times New Roman" w:hAnsi="Times New Roman" w:cs="Times New Roman"/>
          <w:sz w:val="32"/>
          <w:szCs w:val="32"/>
        </w:rPr>
        <w:t>крининг</w:t>
      </w:r>
      <w:r w:rsidR="00262D6A" w:rsidRPr="00A5691E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C739A5" w:rsidRPr="00A5691E">
        <w:rPr>
          <w:rFonts w:ascii="Times New Roman" w:hAnsi="Times New Roman" w:cs="Times New Roman"/>
          <w:sz w:val="32"/>
          <w:szCs w:val="32"/>
        </w:rPr>
        <w:t xml:space="preserve"> </w:t>
      </w:r>
      <w:r w:rsidR="00262D6A" w:rsidRPr="00A5691E">
        <w:rPr>
          <w:rFonts w:ascii="Times New Roman" w:hAnsi="Times New Roman" w:cs="Times New Roman"/>
          <w:sz w:val="32"/>
          <w:szCs w:val="32"/>
        </w:rPr>
        <w:t>на 7 наиболее распространенных локализаций онкологических заболеваний. С 2020 года подключается дополнительное обследование граждан старших возрастных групп, направленное на выявление возраст-ассоциированных патологических состояний (</w:t>
      </w:r>
      <w:r w:rsidR="00C739A5" w:rsidRPr="00A5691E">
        <w:rPr>
          <w:rFonts w:ascii="Times New Roman" w:hAnsi="Times New Roman" w:cs="Times New Roman"/>
          <w:sz w:val="32"/>
          <w:szCs w:val="32"/>
        </w:rPr>
        <w:t>гериатрических синдромов</w:t>
      </w:r>
      <w:r w:rsidR="00262D6A" w:rsidRPr="00A5691E">
        <w:rPr>
          <w:rFonts w:ascii="Times New Roman" w:hAnsi="Times New Roman" w:cs="Times New Roman"/>
          <w:sz w:val="32"/>
          <w:szCs w:val="32"/>
        </w:rPr>
        <w:t>)</w:t>
      </w:r>
      <w:r w:rsidR="00C739A5" w:rsidRPr="00A5691E">
        <w:rPr>
          <w:rFonts w:ascii="Times New Roman" w:hAnsi="Times New Roman" w:cs="Times New Roman"/>
          <w:sz w:val="32"/>
          <w:szCs w:val="32"/>
        </w:rPr>
        <w:t>.</w:t>
      </w:r>
    </w:p>
    <w:p w:rsidR="00035401" w:rsidRPr="00A5691E" w:rsidRDefault="00262D6A" w:rsidP="005B08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691E">
        <w:rPr>
          <w:rFonts w:ascii="Times New Roman" w:hAnsi="Times New Roman" w:cs="Times New Roman"/>
          <w:sz w:val="32"/>
          <w:szCs w:val="32"/>
        </w:rPr>
        <w:t>Благодаря такому подходу, в стране резко возросло активное выявление неинфекционных заболеваний на ранних стадиях, что позволило снизить смертность и инвалидность от основных причин.</w:t>
      </w:r>
      <w:r w:rsidR="006715EE">
        <w:rPr>
          <w:rFonts w:ascii="Times New Roman" w:hAnsi="Times New Roman" w:cs="Times New Roman"/>
          <w:sz w:val="32"/>
          <w:szCs w:val="32"/>
        </w:rPr>
        <w:t xml:space="preserve"> При</w:t>
      </w:r>
      <w:r w:rsidR="00035401" w:rsidRPr="00A5691E">
        <w:rPr>
          <w:rFonts w:ascii="Times New Roman" w:hAnsi="Times New Roman" w:cs="Times New Roman"/>
          <w:sz w:val="32"/>
          <w:szCs w:val="32"/>
        </w:rPr>
        <w:t xml:space="preserve"> выявлении у пациентов хронических заболеваний они ставятся на диспансерное наблюдение для проведения вторичной профилактики </w:t>
      </w:r>
      <w:r w:rsidR="00035401" w:rsidRPr="00A5691E">
        <w:rPr>
          <w:rFonts w:ascii="Times New Roman" w:hAnsi="Times New Roman" w:cs="Times New Roman"/>
          <w:sz w:val="32"/>
          <w:szCs w:val="32"/>
        </w:rPr>
        <w:lastRenderedPageBreak/>
        <w:t>прогрессирования. Наша цель – обеспечить постоянным наблюдением не менее 70% пациентов с хроническими заболеваниями, а в старших возрастных группах – не менее 90%.</w:t>
      </w:r>
    </w:p>
    <w:p w:rsidR="00262D6A" w:rsidRPr="00A5691E" w:rsidRDefault="00262D6A" w:rsidP="00CF4BB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691E">
        <w:rPr>
          <w:rFonts w:ascii="Times New Roman" w:hAnsi="Times New Roman" w:cs="Times New Roman"/>
          <w:sz w:val="32"/>
          <w:szCs w:val="32"/>
        </w:rPr>
        <w:t xml:space="preserve">Наряду с этим, первичное звено реализует меры специфической профилактики инфекционных заболеваний с помощью вакцинации. Так, в 2018 году от сезонного гриппа были привиты 50% граждан, а среди лиц из групп риска – 70%. </w:t>
      </w:r>
      <w:r w:rsidR="00035401" w:rsidRPr="00A5691E">
        <w:rPr>
          <w:rFonts w:ascii="Times New Roman" w:hAnsi="Times New Roman" w:cs="Times New Roman"/>
          <w:sz w:val="32"/>
          <w:szCs w:val="32"/>
        </w:rPr>
        <w:t xml:space="preserve">За 10 лет мы снизили заболеваемость гриппом более чем в 13 раз, а смертность – более чем в 20 раз. </w:t>
      </w:r>
      <w:r w:rsidR="00656F7F" w:rsidRPr="00A5691E">
        <w:rPr>
          <w:rFonts w:ascii="Times New Roman" w:hAnsi="Times New Roman" w:cs="Times New Roman"/>
          <w:sz w:val="32"/>
          <w:szCs w:val="32"/>
        </w:rPr>
        <w:t>Р</w:t>
      </w:r>
      <w:r w:rsidR="00035401" w:rsidRPr="00A5691E">
        <w:rPr>
          <w:rFonts w:ascii="Times New Roman" w:hAnsi="Times New Roman" w:cs="Times New Roman"/>
          <w:sz w:val="32"/>
          <w:szCs w:val="32"/>
        </w:rPr>
        <w:t xml:space="preserve">асширяется вакцинация против </w:t>
      </w:r>
      <w:r w:rsidR="00656F7F" w:rsidRPr="00A5691E">
        <w:rPr>
          <w:rFonts w:ascii="Times New Roman" w:hAnsi="Times New Roman" w:cs="Times New Roman"/>
          <w:sz w:val="32"/>
          <w:szCs w:val="32"/>
        </w:rPr>
        <w:t xml:space="preserve">всех основных </w:t>
      </w:r>
      <w:r w:rsidR="00277ACB" w:rsidRPr="00A5691E">
        <w:rPr>
          <w:rFonts w:ascii="Times New Roman" w:hAnsi="Times New Roman" w:cs="Times New Roman"/>
          <w:sz w:val="32"/>
          <w:szCs w:val="32"/>
        </w:rPr>
        <w:t xml:space="preserve"> </w:t>
      </w:r>
      <w:r w:rsidR="00035401" w:rsidRPr="00A5691E">
        <w:rPr>
          <w:rFonts w:ascii="Times New Roman" w:hAnsi="Times New Roman" w:cs="Times New Roman"/>
          <w:sz w:val="32"/>
          <w:szCs w:val="32"/>
        </w:rPr>
        <w:t xml:space="preserve"> социально-значимых инфекций.</w:t>
      </w:r>
    </w:p>
    <w:p w:rsidR="00656F7F" w:rsidRPr="00A5691E" w:rsidRDefault="00656F7F" w:rsidP="00D062D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691E">
        <w:rPr>
          <w:rFonts w:ascii="Times New Roman" w:hAnsi="Times New Roman" w:cs="Times New Roman"/>
          <w:sz w:val="32"/>
          <w:szCs w:val="32"/>
        </w:rPr>
        <w:t xml:space="preserve">Для обеспечения такого широкого охвата профилактическими мероприятиями в Национальные проекты развития России, реализуемые с </w:t>
      </w:r>
      <w:r w:rsidR="00277ACB" w:rsidRPr="00A5691E">
        <w:rPr>
          <w:rFonts w:ascii="Times New Roman" w:hAnsi="Times New Roman" w:cs="Times New Roman"/>
          <w:sz w:val="32"/>
          <w:szCs w:val="32"/>
        </w:rPr>
        <w:t>2019</w:t>
      </w:r>
      <w:r w:rsidRPr="00A5691E">
        <w:rPr>
          <w:rFonts w:ascii="Times New Roman" w:hAnsi="Times New Roman" w:cs="Times New Roman"/>
          <w:sz w:val="32"/>
          <w:szCs w:val="32"/>
        </w:rPr>
        <w:t xml:space="preserve"> года, включены меры по </w:t>
      </w:r>
      <w:r w:rsidR="00277ACB" w:rsidRPr="00A5691E">
        <w:rPr>
          <w:rFonts w:ascii="Times New Roman" w:hAnsi="Times New Roman" w:cs="Times New Roman"/>
          <w:sz w:val="32"/>
          <w:szCs w:val="32"/>
        </w:rPr>
        <w:t xml:space="preserve">расширению </w:t>
      </w:r>
      <w:r w:rsidRPr="00A5691E">
        <w:rPr>
          <w:rFonts w:ascii="Times New Roman" w:hAnsi="Times New Roman" w:cs="Times New Roman"/>
          <w:sz w:val="32"/>
          <w:szCs w:val="32"/>
        </w:rPr>
        <w:t>ресурсно</w:t>
      </w:r>
      <w:r w:rsidR="00277ACB" w:rsidRPr="00A5691E">
        <w:rPr>
          <w:rFonts w:ascii="Times New Roman" w:hAnsi="Times New Roman" w:cs="Times New Roman"/>
          <w:sz w:val="32"/>
          <w:szCs w:val="32"/>
        </w:rPr>
        <w:t>го</w:t>
      </w:r>
      <w:r w:rsidRPr="00A5691E">
        <w:rPr>
          <w:rFonts w:ascii="Times New Roman" w:hAnsi="Times New Roman" w:cs="Times New Roman"/>
          <w:sz w:val="32"/>
          <w:szCs w:val="32"/>
        </w:rPr>
        <w:t xml:space="preserve"> обеспечени</w:t>
      </w:r>
      <w:r w:rsidR="00277ACB" w:rsidRPr="00A5691E">
        <w:rPr>
          <w:rFonts w:ascii="Times New Roman" w:hAnsi="Times New Roman" w:cs="Times New Roman"/>
          <w:sz w:val="32"/>
          <w:szCs w:val="32"/>
        </w:rPr>
        <w:t>я</w:t>
      </w:r>
      <w:r w:rsidRPr="00A5691E">
        <w:rPr>
          <w:rFonts w:ascii="Times New Roman" w:hAnsi="Times New Roman" w:cs="Times New Roman"/>
          <w:sz w:val="32"/>
          <w:szCs w:val="32"/>
        </w:rPr>
        <w:t xml:space="preserve"> первичного звена здравоохранения.</w:t>
      </w:r>
      <w:r w:rsidR="00176076">
        <w:rPr>
          <w:rFonts w:ascii="Times New Roman" w:hAnsi="Times New Roman" w:cs="Times New Roman"/>
          <w:sz w:val="32"/>
          <w:szCs w:val="32"/>
        </w:rPr>
        <w:t xml:space="preserve"> Это</w:t>
      </w:r>
      <w:r w:rsidRPr="00A5691E">
        <w:rPr>
          <w:rFonts w:ascii="Times New Roman" w:hAnsi="Times New Roman" w:cs="Times New Roman"/>
          <w:sz w:val="32"/>
          <w:szCs w:val="32"/>
        </w:rPr>
        <w:t xml:space="preserve"> касается достраивания сети амбулаторных медицинских организаций первичного звена в сельской местности – на основе единой для страны геоинформационной электронной системы территориального планирования. Для оказания первичной медико-санитарной помощи жителям малонаселенных и труднодоступных районов развиваются выездные формы работы с помощью   мобильных медицинских комплексов, укомплектованных диагностическим оборудованием и бригад</w:t>
      </w:r>
      <w:r w:rsidR="00277ACB" w:rsidRPr="00A5691E">
        <w:rPr>
          <w:rFonts w:ascii="Times New Roman" w:hAnsi="Times New Roman" w:cs="Times New Roman"/>
          <w:sz w:val="32"/>
          <w:szCs w:val="32"/>
        </w:rPr>
        <w:t>ами</w:t>
      </w:r>
      <w:r w:rsidRPr="00A5691E">
        <w:rPr>
          <w:rFonts w:ascii="Times New Roman" w:hAnsi="Times New Roman" w:cs="Times New Roman"/>
          <w:sz w:val="32"/>
          <w:szCs w:val="32"/>
        </w:rPr>
        <w:t xml:space="preserve"> специалистов.</w:t>
      </w:r>
    </w:p>
    <w:p w:rsidR="0095269E" w:rsidRPr="00A5691E" w:rsidRDefault="00277ACB" w:rsidP="0017607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691E">
        <w:rPr>
          <w:rFonts w:ascii="Times New Roman" w:hAnsi="Times New Roman" w:cs="Times New Roman"/>
          <w:sz w:val="32"/>
          <w:szCs w:val="32"/>
        </w:rPr>
        <w:t>Специальные м</w:t>
      </w:r>
      <w:r w:rsidR="00656F7F" w:rsidRPr="00A5691E">
        <w:rPr>
          <w:rFonts w:ascii="Times New Roman" w:hAnsi="Times New Roman" w:cs="Times New Roman"/>
          <w:sz w:val="32"/>
          <w:szCs w:val="32"/>
        </w:rPr>
        <w:t xml:space="preserve">еры </w:t>
      </w:r>
      <w:r w:rsidRPr="00A5691E">
        <w:rPr>
          <w:rFonts w:ascii="Times New Roman" w:hAnsi="Times New Roman" w:cs="Times New Roman"/>
          <w:sz w:val="32"/>
          <w:szCs w:val="32"/>
        </w:rPr>
        <w:t xml:space="preserve">социальной поддержки позволили привлечь для работы </w:t>
      </w:r>
      <w:r w:rsidR="00656F7F" w:rsidRPr="00A5691E">
        <w:rPr>
          <w:rFonts w:ascii="Times New Roman" w:hAnsi="Times New Roman" w:cs="Times New Roman"/>
          <w:sz w:val="32"/>
          <w:szCs w:val="32"/>
        </w:rPr>
        <w:t>в сельски</w:t>
      </w:r>
      <w:r w:rsidRPr="00A5691E">
        <w:rPr>
          <w:rFonts w:ascii="Times New Roman" w:hAnsi="Times New Roman" w:cs="Times New Roman"/>
          <w:sz w:val="32"/>
          <w:szCs w:val="32"/>
        </w:rPr>
        <w:t>х</w:t>
      </w:r>
      <w:r w:rsidR="00656F7F" w:rsidRPr="00A5691E">
        <w:rPr>
          <w:rFonts w:ascii="Times New Roman" w:hAnsi="Times New Roman" w:cs="Times New Roman"/>
          <w:sz w:val="32"/>
          <w:szCs w:val="32"/>
        </w:rPr>
        <w:t xml:space="preserve"> территори</w:t>
      </w:r>
      <w:r w:rsidRPr="00A5691E">
        <w:rPr>
          <w:rFonts w:ascii="Times New Roman" w:hAnsi="Times New Roman" w:cs="Times New Roman"/>
          <w:sz w:val="32"/>
          <w:szCs w:val="32"/>
        </w:rPr>
        <w:t>ях</w:t>
      </w:r>
      <w:r w:rsidR="00656F7F" w:rsidRPr="00A5691E">
        <w:rPr>
          <w:rFonts w:ascii="Times New Roman" w:hAnsi="Times New Roman" w:cs="Times New Roman"/>
          <w:sz w:val="32"/>
          <w:szCs w:val="32"/>
        </w:rPr>
        <w:t xml:space="preserve"> </w:t>
      </w:r>
      <w:r w:rsidRPr="00A5691E">
        <w:rPr>
          <w:rFonts w:ascii="Times New Roman" w:hAnsi="Times New Roman" w:cs="Times New Roman"/>
          <w:sz w:val="32"/>
          <w:szCs w:val="32"/>
        </w:rPr>
        <w:t xml:space="preserve">более 32 тысяч врачей и других медицинских специалистов. </w:t>
      </w:r>
      <w:r w:rsidR="00035401" w:rsidRPr="00A5691E">
        <w:rPr>
          <w:rFonts w:ascii="Times New Roman" w:hAnsi="Times New Roman" w:cs="Times New Roman"/>
          <w:sz w:val="32"/>
          <w:szCs w:val="32"/>
        </w:rPr>
        <w:t xml:space="preserve">Важно отметить, что нашим абсолютным приоритетом является качество первичной медицинской помощи, которое гарантируется системой </w:t>
      </w:r>
      <w:proofErr w:type="spellStart"/>
      <w:r w:rsidR="00035401" w:rsidRPr="00A5691E">
        <w:rPr>
          <w:rFonts w:ascii="Times New Roman" w:hAnsi="Times New Roman" w:cs="Times New Roman"/>
          <w:sz w:val="32"/>
          <w:szCs w:val="32"/>
        </w:rPr>
        <w:t>бенчмаркинга</w:t>
      </w:r>
      <w:proofErr w:type="spellEnd"/>
      <w:r w:rsidR="00035401" w:rsidRPr="00A5691E">
        <w:rPr>
          <w:rFonts w:ascii="Times New Roman" w:hAnsi="Times New Roman" w:cs="Times New Roman"/>
          <w:sz w:val="32"/>
          <w:szCs w:val="32"/>
        </w:rPr>
        <w:t xml:space="preserve"> на основе национальных </w:t>
      </w:r>
      <w:r w:rsidR="00CF4BBB" w:rsidRPr="00A5691E">
        <w:rPr>
          <w:rFonts w:ascii="Times New Roman" w:hAnsi="Times New Roman" w:cs="Times New Roman"/>
          <w:sz w:val="32"/>
          <w:szCs w:val="32"/>
        </w:rPr>
        <w:t>клинически</w:t>
      </w:r>
      <w:r w:rsidR="00035401" w:rsidRPr="00A5691E">
        <w:rPr>
          <w:rFonts w:ascii="Times New Roman" w:hAnsi="Times New Roman" w:cs="Times New Roman"/>
          <w:sz w:val="32"/>
          <w:szCs w:val="32"/>
        </w:rPr>
        <w:t xml:space="preserve">х рекомендаций и критериев качества, а также обязательных на всей территории страны порядков </w:t>
      </w:r>
      <w:r w:rsidR="00CF4BBB" w:rsidRPr="00A5691E">
        <w:rPr>
          <w:rFonts w:ascii="Times New Roman" w:hAnsi="Times New Roman" w:cs="Times New Roman"/>
          <w:sz w:val="32"/>
          <w:szCs w:val="32"/>
        </w:rPr>
        <w:t>организации медицинско</w:t>
      </w:r>
      <w:r w:rsidR="00035401" w:rsidRPr="00A5691E">
        <w:rPr>
          <w:rFonts w:ascii="Times New Roman" w:hAnsi="Times New Roman" w:cs="Times New Roman"/>
          <w:sz w:val="32"/>
          <w:szCs w:val="32"/>
        </w:rPr>
        <w:t xml:space="preserve">й помощи по </w:t>
      </w:r>
      <w:r w:rsidR="00CF4BBB" w:rsidRPr="00A5691E">
        <w:rPr>
          <w:rFonts w:ascii="Times New Roman" w:hAnsi="Times New Roman" w:cs="Times New Roman"/>
          <w:sz w:val="32"/>
          <w:szCs w:val="32"/>
        </w:rPr>
        <w:t xml:space="preserve">профилям. </w:t>
      </w:r>
    </w:p>
    <w:p w:rsidR="0095269E" w:rsidRPr="00A5691E" w:rsidRDefault="0095269E" w:rsidP="0003540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691E">
        <w:rPr>
          <w:rFonts w:ascii="Times New Roman" w:hAnsi="Times New Roman" w:cs="Times New Roman"/>
          <w:sz w:val="32"/>
          <w:szCs w:val="32"/>
        </w:rPr>
        <w:t xml:space="preserve">Ведущие национальные медицинские исследовательские центры России курируют регионы страны и контролируют качество и доступность профильной медицинской помощи. </w:t>
      </w:r>
    </w:p>
    <w:p w:rsidR="0095269E" w:rsidRPr="00A5691E" w:rsidRDefault="0095269E" w:rsidP="0003540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691E">
        <w:rPr>
          <w:rFonts w:ascii="Times New Roman" w:hAnsi="Times New Roman" w:cs="Times New Roman"/>
          <w:sz w:val="32"/>
          <w:szCs w:val="32"/>
        </w:rPr>
        <w:lastRenderedPageBreak/>
        <w:t xml:space="preserve">Медицинская помощь должна быть не только доступной, но и эффективной и максимально комфортной для каждого человека. Поэтому с 2017 года мы реализуем особую программу по внедрению </w:t>
      </w:r>
      <w:r w:rsidRPr="00A5691E">
        <w:rPr>
          <w:rFonts w:ascii="Times New Roman" w:hAnsi="Times New Roman" w:cs="Times New Roman"/>
          <w:sz w:val="32"/>
          <w:szCs w:val="32"/>
          <w:lang w:val="en-US"/>
        </w:rPr>
        <w:t>lean</w:t>
      </w:r>
      <w:r w:rsidRPr="00A5691E">
        <w:rPr>
          <w:rFonts w:ascii="Times New Roman" w:hAnsi="Times New Roman" w:cs="Times New Roman"/>
          <w:sz w:val="32"/>
          <w:szCs w:val="32"/>
        </w:rPr>
        <w:t>-технологий в работу поликлиник</w:t>
      </w:r>
      <w:r w:rsidR="00277ACB" w:rsidRPr="00A5691E">
        <w:rPr>
          <w:rFonts w:ascii="Times New Roman" w:hAnsi="Times New Roman" w:cs="Times New Roman"/>
          <w:sz w:val="32"/>
          <w:szCs w:val="32"/>
        </w:rPr>
        <w:t>, что позволяет сделать пребывание в поликлинике более комфортным, уйти от очередей и сократить время ожидания приема врача, развести потоки здоровых и больных пациентов</w:t>
      </w:r>
      <w:r w:rsidRPr="00A5691E">
        <w:rPr>
          <w:rFonts w:ascii="Times New Roman" w:hAnsi="Times New Roman" w:cs="Times New Roman"/>
          <w:sz w:val="32"/>
          <w:szCs w:val="32"/>
        </w:rPr>
        <w:t>. Сейчас этой эффективной новой модели соответствуют уже 2 тысячи поликлиник 82 российских регионов.</w:t>
      </w:r>
    </w:p>
    <w:p w:rsidR="0095269E" w:rsidRPr="00A5691E" w:rsidRDefault="00035401" w:rsidP="0017607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691E">
        <w:rPr>
          <w:rFonts w:ascii="Times New Roman" w:hAnsi="Times New Roman" w:cs="Times New Roman"/>
          <w:sz w:val="32"/>
          <w:szCs w:val="32"/>
        </w:rPr>
        <w:t xml:space="preserve">Мы </w:t>
      </w:r>
      <w:r w:rsidR="0095269E" w:rsidRPr="00A5691E">
        <w:rPr>
          <w:rFonts w:ascii="Times New Roman" w:hAnsi="Times New Roman" w:cs="Times New Roman"/>
          <w:sz w:val="32"/>
          <w:szCs w:val="32"/>
        </w:rPr>
        <w:t xml:space="preserve">в полной мере </w:t>
      </w:r>
      <w:r w:rsidRPr="00A5691E">
        <w:rPr>
          <w:rFonts w:ascii="Times New Roman" w:hAnsi="Times New Roman" w:cs="Times New Roman"/>
          <w:sz w:val="32"/>
          <w:szCs w:val="32"/>
        </w:rPr>
        <w:t>осознаем, что к</w:t>
      </w:r>
      <w:r w:rsidR="00CF4BBB" w:rsidRPr="00A5691E">
        <w:rPr>
          <w:rFonts w:ascii="Times New Roman" w:hAnsi="Times New Roman" w:cs="Times New Roman"/>
          <w:sz w:val="32"/>
          <w:szCs w:val="32"/>
        </w:rPr>
        <w:t>ачество работы первичного звена здравоохранения напрямую определяет демографические показатели страны.</w:t>
      </w:r>
      <w:r w:rsidR="005B08D4">
        <w:rPr>
          <w:rFonts w:ascii="Times New Roman" w:hAnsi="Times New Roman" w:cs="Times New Roman"/>
          <w:sz w:val="32"/>
          <w:szCs w:val="32"/>
        </w:rPr>
        <w:t xml:space="preserve"> Без</w:t>
      </w:r>
      <w:r w:rsidR="0095269E" w:rsidRPr="00A5691E">
        <w:rPr>
          <w:rFonts w:ascii="Times New Roman" w:hAnsi="Times New Roman" w:cs="Times New Roman"/>
          <w:sz w:val="32"/>
          <w:szCs w:val="32"/>
        </w:rPr>
        <w:t xml:space="preserve"> сомнения, мы достигли ощутимого прогресса в реализации концепции Всеобщего охвата услугами здравоохранения. Но мы  также ясно осознаем, что еще многое предстоит сделать для укрепления права человека на здоровье. </w:t>
      </w:r>
    </w:p>
    <w:p w:rsidR="00147378" w:rsidRPr="005B08D4" w:rsidRDefault="00CF4BBB" w:rsidP="005B08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691E">
        <w:rPr>
          <w:rFonts w:ascii="Times New Roman" w:hAnsi="Times New Roman" w:cs="Times New Roman"/>
          <w:sz w:val="32"/>
          <w:szCs w:val="32"/>
        </w:rPr>
        <w:t>Успешно</w:t>
      </w:r>
      <w:r w:rsidR="0095269E" w:rsidRPr="00A5691E">
        <w:rPr>
          <w:rFonts w:ascii="Times New Roman" w:hAnsi="Times New Roman" w:cs="Times New Roman"/>
          <w:sz w:val="32"/>
          <w:szCs w:val="32"/>
        </w:rPr>
        <w:t>му</w:t>
      </w:r>
      <w:r w:rsidRPr="00A5691E">
        <w:rPr>
          <w:rFonts w:ascii="Times New Roman" w:hAnsi="Times New Roman" w:cs="Times New Roman"/>
          <w:sz w:val="32"/>
          <w:szCs w:val="32"/>
        </w:rPr>
        <w:t xml:space="preserve"> развити</w:t>
      </w:r>
      <w:r w:rsidR="0095269E" w:rsidRPr="00A5691E">
        <w:rPr>
          <w:rFonts w:ascii="Times New Roman" w:hAnsi="Times New Roman" w:cs="Times New Roman"/>
          <w:sz w:val="32"/>
          <w:szCs w:val="32"/>
        </w:rPr>
        <w:t>ю</w:t>
      </w:r>
      <w:r w:rsidRPr="00A5691E">
        <w:rPr>
          <w:rFonts w:ascii="Times New Roman" w:hAnsi="Times New Roman" w:cs="Times New Roman"/>
          <w:sz w:val="32"/>
          <w:szCs w:val="32"/>
        </w:rPr>
        <w:t xml:space="preserve"> ПМСП </w:t>
      </w:r>
      <w:r w:rsidR="0095269E" w:rsidRPr="00A5691E">
        <w:rPr>
          <w:rFonts w:ascii="Times New Roman" w:hAnsi="Times New Roman" w:cs="Times New Roman"/>
          <w:sz w:val="32"/>
          <w:szCs w:val="32"/>
        </w:rPr>
        <w:t>должно помочь широкомасштабное внедрение</w:t>
      </w:r>
      <w:r w:rsidR="008C4D83" w:rsidRPr="00A5691E">
        <w:rPr>
          <w:rFonts w:ascii="Times New Roman" w:hAnsi="Times New Roman" w:cs="Times New Roman"/>
          <w:sz w:val="32"/>
          <w:szCs w:val="32"/>
        </w:rPr>
        <w:t xml:space="preserve"> до 2024 года</w:t>
      </w:r>
      <w:r w:rsidRPr="00A5691E">
        <w:rPr>
          <w:rFonts w:ascii="Times New Roman" w:hAnsi="Times New Roman" w:cs="Times New Roman"/>
          <w:sz w:val="32"/>
          <w:szCs w:val="32"/>
        </w:rPr>
        <w:t xml:space="preserve"> цифровых технологий </w:t>
      </w:r>
      <w:r w:rsidR="0095269E" w:rsidRPr="00A5691E">
        <w:rPr>
          <w:rFonts w:ascii="Times New Roman" w:hAnsi="Times New Roman" w:cs="Times New Roman"/>
          <w:sz w:val="32"/>
          <w:szCs w:val="32"/>
        </w:rPr>
        <w:t>в рамках единой государственной информационной системы в сфере здравоохранения на вс</w:t>
      </w:r>
      <w:r w:rsidRPr="00A5691E">
        <w:rPr>
          <w:rFonts w:ascii="Times New Roman" w:hAnsi="Times New Roman" w:cs="Times New Roman"/>
          <w:sz w:val="32"/>
          <w:szCs w:val="32"/>
        </w:rPr>
        <w:t>ей территории Российской Федерации</w:t>
      </w:r>
      <w:r w:rsidR="0095269E" w:rsidRPr="00A5691E">
        <w:rPr>
          <w:rFonts w:ascii="Times New Roman" w:hAnsi="Times New Roman" w:cs="Times New Roman"/>
          <w:sz w:val="32"/>
          <w:szCs w:val="32"/>
        </w:rPr>
        <w:t xml:space="preserve">. </w:t>
      </w:r>
      <w:r w:rsidR="009D77F2" w:rsidRPr="00A5691E">
        <w:rPr>
          <w:rFonts w:ascii="Times New Roman" w:hAnsi="Times New Roman" w:cs="Times New Roman"/>
          <w:sz w:val="32"/>
          <w:szCs w:val="32"/>
        </w:rPr>
        <w:t>Особую значимость имеет и поддержание</w:t>
      </w:r>
      <w:r w:rsidRPr="00A5691E">
        <w:rPr>
          <w:rFonts w:ascii="Times New Roman" w:hAnsi="Times New Roman" w:cs="Times New Roman"/>
          <w:sz w:val="32"/>
          <w:szCs w:val="32"/>
        </w:rPr>
        <w:t xml:space="preserve"> </w:t>
      </w:r>
      <w:r w:rsidR="006C51C9" w:rsidRPr="00A5691E">
        <w:rPr>
          <w:rFonts w:ascii="Times New Roman" w:hAnsi="Times New Roman" w:cs="Times New Roman"/>
          <w:sz w:val="32"/>
          <w:szCs w:val="32"/>
        </w:rPr>
        <w:t xml:space="preserve">в первичном звене </w:t>
      </w:r>
      <w:r w:rsidRPr="00A5691E">
        <w:rPr>
          <w:rFonts w:ascii="Times New Roman" w:hAnsi="Times New Roman" w:cs="Times New Roman"/>
          <w:sz w:val="32"/>
          <w:szCs w:val="32"/>
        </w:rPr>
        <w:t xml:space="preserve"> высококвалифицированны</w:t>
      </w:r>
      <w:r w:rsidR="006C51C9" w:rsidRPr="00A5691E">
        <w:rPr>
          <w:rFonts w:ascii="Times New Roman" w:hAnsi="Times New Roman" w:cs="Times New Roman"/>
          <w:sz w:val="32"/>
          <w:szCs w:val="32"/>
        </w:rPr>
        <w:t>х</w:t>
      </w:r>
      <w:r w:rsidRPr="00A5691E">
        <w:rPr>
          <w:rFonts w:ascii="Times New Roman" w:hAnsi="Times New Roman" w:cs="Times New Roman"/>
          <w:sz w:val="32"/>
          <w:szCs w:val="32"/>
        </w:rPr>
        <w:t xml:space="preserve"> </w:t>
      </w:r>
      <w:r w:rsidR="006C51C9" w:rsidRPr="00A5691E">
        <w:rPr>
          <w:rFonts w:ascii="Times New Roman" w:hAnsi="Times New Roman" w:cs="Times New Roman"/>
          <w:sz w:val="32"/>
          <w:szCs w:val="32"/>
        </w:rPr>
        <w:t xml:space="preserve">медицинских </w:t>
      </w:r>
      <w:r w:rsidRPr="00A5691E">
        <w:rPr>
          <w:rFonts w:ascii="Times New Roman" w:hAnsi="Times New Roman" w:cs="Times New Roman"/>
          <w:sz w:val="32"/>
          <w:szCs w:val="32"/>
        </w:rPr>
        <w:t>кадр</w:t>
      </w:r>
      <w:r w:rsidR="006C51C9" w:rsidRPr="00A5691E">
        <w:rPr>
          <w:rFonts w:ascii="Times New Roman" w:hAnsi="Times New Roman" w:cs="Times New Roman"/>
          <w:sz w:val="32"/>
          <w:szCs w:val="32"/>
        </w:rPr>
        <w:t>ов</w:t>
      </w:r>
      <w:r w:rsidRPr="00A5691E">
        <w:rPr>
          <w:rFonts w:ascii="Times New Roman" w:hAnsi="Times New Roman" w:cs="Times New Roman"/>
          <w:sz w:val="32"/>
          <w:szCs w:val="32"/>
        </w:rPr>
        <w:t xml:space="preserve">. </w:t>
      </w:r>
      <w:r w:rsidR="00C46E0C" w:rsidRPr="00A5691E">
        <w:rPr>
          <w:rFonts w:ascii="Times New Roman" w:hAnsi="Times New Roman" w:cs="Times New Roman"/>
          <w:sz w:val="32"/>
          <w:szCs w:val="32"/>
        </w:rPr>
        <w:t xml:space="preserve">Желаю всем </w:t>
      </w:r>
      <w:r w:rsidR="00310418" w:rsidRPr="00A5691E">
        <w:rPr>
          <w:rFonts w:ascii="Times New Roman" w:hAnsi="Times New Roman" w:cs="Times New Roman"/>
          <w:sz w:val="32"/>
          <w:szCs w:val="32"/>
        </w:rPr>
        <w:t xml:space="preserve">успешной и </w:t>
      </w:r>
      <w:r w:rsidR="00C46E0C" w:rsidRPr="00A5691E">
        <w:rPr>
          <w:rFonts w:ascii="Times New Roman" w:hAnsi="Times New Roman" w:cs="Times New Roman"/>
          <w:sz w:val="32"/>
          <w:szCs w:val="32"/>
        </w:rPr>
        <w:t xml:space="preserve">плодотворной работы </w:t>
      </w:r>
      <w:r w:rsidR="005D4D0D" w:rsidRPr="00A5691E">
        <w:rPr>
          <w:rFonts w:ascii="Times New Roman" w:hAnsi="Times New Roman" w:cs="Times New Roman"/>
          <w:sz w:val="32"/>
          <w:szCs w:val="32"/>
        </w:rPr>
        <w:t>и крепкого здоровья!</w:t>
      </w:r>
      <w:r w:rsidR="00C46E0C" w:rsidRPr="00A5691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6678" w:rsidRPr="00310418" w:rsidRDefault="00E46678" w:rsidP="00310418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sectPr w:rsidR="00E46678" w:rsidRPr="00310418" w:rsidSect="00F21FB0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CA9" w:rsidRDefault="00030CA9" w:rsidP="001B0589">
      <w:pPr>
        <w:spacing w:after="0" w:line="240" w:lineRule="auto"/>
      </w:pPr>
      <w:r>
        <w:separator/>
      </w:r>
    </w:p>
  </w:endnote>
  <w:endnote w:type="continuationSeparator" w:id="0">
    <w:p w:rsidR="00030CA9" w:rsidRDefault="00030CA9" w:rsidP="001B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CA9" w:rsidRDefault="00030CA9" w:rsidP="001B0589">
      <w:pPr>
        <w:spacing w:after="0" w:line="240" w:lineRule="auto"/>
      </w:pPr>
      <w:r>
        <w:separator/>
      </w:r>
    </w:p>
  </w:footnote>
  <w:footnote w:type="continuationSeparator" w:id="0">
    <w:p w:rsidR="00030CA9" w:rsidRDefault="00030CA9" w:rsidP="001B0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B0"/>
    <w:rsid w:val="000261A0"/>
    <w:rsid w:val="00030CA9"/>
    <w:rsid w:val="00035401"/>
    <w:rsid w:val="0006629E"/>
    <w:rsid w:val="00073B21"/>
    <w:rsid w:val="000829ED"/>
    <w:rsid w:val="000C0A63"/>
    <w:rsid w:val="000E62D9"/>
    <w:rsid w:val="00147378"/>
    <w:rsid w:val="00174900"/>
    <w:rsid w:val="00176076"/>
    <w:rsid w:val="001811E9"/>
    <w:rsid w:val="001B0589"/>
    <w:rsid w:val="001B601F"/>
    <w:rsid w:val="0020129F"/>
    <w:rsid w:val="00217A27"/>
    <w:rsid w:val="00234BFC"/>
    <w:rsid w:val="002627FE"/>
    <w:rsid w:val="00262D6A"/>
    <w:rsid w:val="00277ACB"/>
    <w:rsid w:val="00281A96"/>
    <w:rsid w:val="002A3DF0"/>
    <w:rsid w:val="002B2CE2"/>
    <w:rsid w:val="002C73C2"/>
    <w:rsid w:val="002F293A"/>
    <w:rsid w:val="00310418"/>
    <w:rsid w:val="0033460E"/>
    <w:rsid w:val="00355F9A"/>
    <w:rsid w:val="00362539"/>
    <w:rsid w:val="004279D3"/>
    <w:rsid w:val="0043713B"/>
    <w:rsid w:val="0046733A"/>
    <w:rsid w:val="00470E2C"/>
    <w:rsid w:val="00474B0C"/>
    <w:rsid w:val="004B6E3B"/>
    <w:rsid w:val="004C215C"/>
    <w:rsid w:val="004E3DC8"/>
    <w:rsid w:val="00534147"/>
    <w:rsid w:val="005641CF"/>
    <w:rsid w:val="005826A0"/>
    <w:rsid w:val="005B08D4"/>
    <w:rsid w:val="005D4D0D"/>
    <w:rsid w:val="00626819"/>
    <w:rsid w:val="00656F7F"/>
    <w:rsid w:val="006614D2"/>
    <w:rsid w:val="006715EE"/>
    <w:rsid w:val="006B0324"/>
    <w:rsid w:val="006C51C9"/>
    <w:rsid w:val="00714EFA"/>
    <w:rsid w:val="00717E5D"/>
    <w:rsid w:val="00721969"/>
    <w:rsid w:val="007303E9"/>
    <w:rsid w:val="0073179D"/>
    <w:rsid w:val="0075254A"/>
    <w:rsid w:val="007603F9"/>
    <w:rsid w:val="007631C3"/>
    <w:rsid w:val="0076326A"/>
    <w:rsid w:val="00817021"/>
    <w:rsid w:val="00850451"/>
    <w:rsid w:val="00885075"/>
    <w:rsid w:val="008A2749"/>
    <w:rsid w:val="008C4D83"/>
    <w:rsid w:val="009175F3"/>
    <w:rsid w:val="00920FFF"/>
    <w:rsid w:val="0095269E"/>
    <w:rsid w:val="00957586"/>
    <w:rsid w:val="00986C02"/>
    <w:rsid w:val="009D77F2"/>
    <w:rsid w:val="00A5691E"/>
    <w:rsid w:val="00A63CD6"/>
    <w:rsid w:val="00AF12F3"/>
    <w:rsid w:val="00B91D4B"/>
    <w:rsid w:val="00BE0DAA"/>
    <w:rsid w:val="00C329E8"/>
    <w:rsid w:val="00C33F76"/>
    <w:rsid w:val="00C43E69"/>
    <w:rsid w:val="00C46E0C"/>
    <w:rsid w:val="00C54D58"/>
    <w:rsid w:val="00C739A5"/>
    <w:rsid w:val="00C771EC"/>
    <w:rsid w:val="00C77ED9"/>
    <w:rsid w:val="00CA4BEE"/>
    <w:rsid w:val="00CF4BBB"/>
    <w:rsid w:val="00D062DE"/>
    <w:rsid w:val="00D5585F"/>
    <w:rsid w:val="00D80B75"/>
    <w:rsid w:val="00D92FF6"/>
    <w:rsid w:val="00DC29CA"/>
    <w:rsid w:val="00DD103C"/>
    <w:rsid w:val="00E46678"/>
    <w:rsid w:val="00E80023"/>
    <w:rsid w:val="00E816CB"/>
    <w:rsid w:val="00EA0BA4"/>
    <w:rsid w:val="00ED37A6"/>
    <w:rsid w:val="00EF3666"/>
    <w:rsid w:val="00F21FB0"/>
    <w:rsid w:val="00F54E7B"/>
    <w:rsid w:val="00F86449"/>
    <w:rsid w:val="00FD3A59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7771"/>
  <w15:docId w15:val="{EC8C8AA5-6F71-4744-9F43-8E1DA04B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2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B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0589"/>
  </w:style>
  <w:style w:type="paragraph" w:styleId="a7">
    <w:name w:val="footer"/>
    <w:basedOn w:val="a"/>
    <w:link w:val="a8"/>
    <w:uiPriority w:val="99"/>
    <w:semiHidden/>
    <w:unhideWhenUsed/>
    <w:rsid w:val="001B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0589"/>
  </w:style>
  <w:style w:type="paragraph" w:styleId="a9">
    <w:name w:val="Normal (Web)"/>
    <w:basedOn w:val="a"/>
    <w:uiPriority w:val="99"/>
    <w:semiHidden/>
    <w:unhideWhenUsed/>
    <w:rsid w:val="00E4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C1100-8855-354F-A016-3ACE6A5FAF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KirsanovaEV</dc:creator>
  <cp:lastModifiedBy>Max Ra</cp:lastModifiedBy>
  <cp:revision>2</cp:revision>
  <cp:lastPrinted>2019-05-18T13:15:00Z</cp:lastPrinted>
  <dcterms:created xsi:type="dcterms:W3CDTF">2019-05-22T05:02:00Z</dcterms:created>
  <dcterms:modified xsi:type="dcterms:W3CDTF">2019-05-22T05:02:00Z</dcterms:modified>
</cp:coreProperties>
</file>