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9F" w:rsidRPr="002D13AF" w:rsidRDefault="00790B9F" w:rsidP="00790B9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13AF">
        <w:rPr>
          <w:rFonts w:ascii="Times New Roman" w:hAnsi="Times New Roman" w:cs="Times New Roman"/>
          <w:color w:val="FFFFFF" w:themeColor="background1"/>
          <w:sz w:val="28"/>
          <w:szCs w:val="28"/>
        </w:rPr>
        <w:t>СТЕРСТВО ЗДРАВООХРАНЕНИЯ РОССИЙСКОЙ ФЕДЕРАЦИИ</w:t>
      </w:r>
    </w:p>
    <w:p w:rsidR="00790B9F" w:rsidRPr="00287322" w:rsidRDefault="00790B9F" w:rsidP="00790B9F">
      <w:pPr>
        <w:tabs>
          <w:tab w:val="left" w:pos="5040"/>
        </w:tabs>
        <w:rPr>
          <w:rStyle w:val="11pt"/>
          <w:b/>
          <w:color w:val="000000"/>
          <w:spacing w:val="-3"/>
          <w:sz w:val="28"/>
          <w:szCs w:val="28"/>
        </w:rPr>
      </w:pPr>
      <w:r w:rsidRPr="00287322"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790B9F" w:rsidRPr="00287322" w:rsidRDefault="00790B9F" w:rsidP="00790B9F">
      <w:pPr>
        <w:tabs>
          <w:tab w:val="left" w:pos="5550"/>
        </w:tabs>
        <w:rPr>
          <w:rStyle w:val="11pt"/>
          <w:b/>
          <w:color w:val="000000"/>
          <w:spacing w:val="-3"/>
          <w:sz w:val="28"/>
          <w:szCs w:val="28"/>
        </w:rPr>
      </w:pPr>
      <w:r w:rsidRPr="00287322">
        <w:rPr>
          <w:rStyle w:val="11pt"/>
          <w:b/>
          <w:color w:val="000000"/>
          <w:spacing w:val="-3"/>
          <w:sz w:val="28"/>
          <w:szCs w:val="28"/>
        </w:rPr>
        <w:t>Интерферон альфа-2</w:t>
      </w:r>
      <w:r w:rsidRPr="00287322">
        <w:rPr>
          <w:rStyle w:val="11pt"/>
          <w:b/>
          <w:color w:val="000000"/>
          <w:spacing w:val="-3"/>
          <w:sz w:val="28"/>
          <w:szCs w:val="28"/>
          <w:lang w:val="en-US"/>
        </w:rPr>
        <w:t>b</w:t>
      </w:r>
      <w:r w:rsidR="00B16E79" w:rsidRPr="00287322">
        <w:rPr>
          <w:rStyle w:val="11pt"/>
          <w:b/>
          <w:color w:val="000000"/>
          <w:spacing w:val="-3"/>
          <w:sz w:val="28"/>
          <w:szCs w:val="28"/>
        </w:rPr>
        <w:t xml:space="preserve"> + </w:t>
      </w:r>
      <w:proofErr w:type="spellStart"/>
      <w:r w:rsidR="00B16E79" w:rsidRPr="00287322">
        <w:rPr>
          <w:rStyle w:val="11pt"/>
          <w:b/>
          <w:color w:val="000000"/>
          <w:spacing w:val="-3"/>
          <w:sz w:val="28"/>
          <w:szCs w:val="28"/>
        </w:rPr>
        <w:t>лоратадин</w:t>
      </w:r>
      <w:proofErr w:type="spellEnd"/>
      <w:r w:rsidR="00753182" w:rsidRPr="00287322">
        <w:rPr>
          <w:rStyle w:val="11pt"/>
          <w:b/>
          <w:color w:val="000000"/>
          <w:spacing w:val="-3"/>
          <w:sz w:val="28"/>
          <w:szCs w:val="28"/>
        </w:rPr>
        <w:t>,</w:t>
      </w:r>
      <w:r w:rsidRPr="00287322">
        <w:rPr>
          <w:rStyle w:val="11pt"/>
          <w:b/>
          <w:color w:val="000000"/>
          <w:spacing w:val="-3"/>
          <w:sz w:val="28"/>
          <w:szCs w:val="28"/>
        </w:rPr>
        <w:tab/>
      </w:r>
      <w:r w:rsidRPr="00287322">
        <w:rPr>
          <w:rStyle w:val="11pt"/>
          <w:b/>
          <w:color w:val="000000"/>
          <w:spacing w:val="-3"/>
          <w:sz w:val="28"/>
          <w:szCs w:val="28"/>
        </w:rPr>
        <w:tab/>
      </w:r>
      <w:r w:rsidRPr="00287322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B230E7" w:rsidRPr="00287322" w:rsidRDefault="00B16E79" w:rsidP="00790B9F">
      <w:pP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287322">
        <w:rPr>
          <w:rStyle w:val="11pt"/>
          <w:b/>
          <w:color w:val="000000"/>
          <w:spacing w:val="-3"/>
          <w:sz w:val="28"/>
          <w:szCs w:val="28"/>
        </w:rPr>
        <w:t>гель для местного</w:t>
      </w:r>
      <w:r w:rsidR="00B230E7" w:rsidRPr="00287322">
        <w:rPr>
          <w:rStyle w:val="11pt"/>
          <w:b/>
          <w:color w:val="000000"/>
          <w:spacing w:val="-3"/>
          <w:sz w:val="28"/>
          <w:szCs w:val="28"/>
        </w:rPr>
        <w:t xml:space="preserve"> и</w:t>
      </w:r>
    </w:p>
    <w:p w:rsidR="00790B9F" w:rsidRPr="00287322" w:rsidRDefault="00B16E79" w:rsidP="00790B9F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87322">
        <w:rPr>
          <w:rStyle w:val="11pt"/>
          <w:b/>
          <w:color w:val="000000"/>
          <w:spacing w:val="-3"/>
          <w:sz w:val="28"/>
          <w:szCs w:val="28"/>
        </w:rPr>
        <w:t>наружного применения</w:t>
      </w:r>
      <w:proofErr w:type="gramStart"/>
      <w:r w:rsidR="00790B9F" w:rsidRPr="00287322">
        <w:rPr>
          <w:rStyle w:val="11pt"/>
          <w:b/>
          <w:color w:val="000000"/>
          <w:spacing w:val="-3"/>
          <w:sz w:val="28"/>
          <w:szCs w:val="28"/>
        </w:rPr>
        <w:tab/>
      </w:r>
      <w:r w:rsidR="00790B9F" w:rsidRPr="00287322">
        <w:rPr>
          <w:rStyle w:val="11pt"/>
          <w:b/>
          <w:color w:val="000000"/>
          <w:spacing w:val="-3"/>
          <w:sz w:val="28"/>
          <w:szCs w:val="28"/>
        </w:rPr>
        <w:tab/>
      </w:r>
      <w:r w:rsidR="00790B9F" w:rsidRPr="00287322">
        <w:rPr>
          <w:rStyle w:val="11pt"/>
          <w:b/>
          <w:color w:val="000000"/>
          <w:spacing w:val="-3"/>
          <w:sz w:val="28"/>
          <w:szCs w:val="28"/>
        </w:rPr>
        <w:tab/>
        <w:t>В</w:t>
      </w:r>
      <w:proofErr w:type="gramEnd"/>
      <w:r w:rsidR="00402E85" w:rsidRPr="00287322">
        <w:rPr>
          <w:rStyle w:val="11pt"/>
          <w:b/>
          <w:color w:val="000000"/>
          <w:spacing w:val="-3"/>
          <w:sz w:val="28"/>
          <w:szCs w:val="28"/>
        </w:rPr>
        <w:t>водится впервые</w:t>
      </w:r>
    </w:p>
    <w:p w:rsidR="00790B9F" w:rsidRPr="00287322" w:rsidRDefault="00790B9F" w:rsidP="00790B9F">
      <w:pPr>
        <w:spacing w:after="0" w:line="360" w:lineRule="auto"/>
        <w:rPr>
          <w:b/>
          <w:spacing w:val="-1"/>
          <w:sz w:val="28"/>
          <w:szCs w:val="28"/>
          <w:u w:val="single"/>
        </w:rPr>
      </w:pPr>
      <w:r w:rsidRPr="00287322">
        <w:rPr>
          <w:b/>
          <w:spacing w:val="-1"/>
          <w:sz w:val="28"/>
          <w:szCs w:val="28"/>
          <w:u w:val="single"/>
        </w:rPr>
        <w:t>_____________________________________________________________________</w:t>
      </w:r>
    </w:p>
    <w:p w:rsidR="00F801D9" w:rsidRDefault="00790B9F" w:rsidP="00A41EF0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Настоящая фармакопейная стат</w:t>
      </w:r>
      <w:r w:rsidR="00B230E7">
        <w:rPr>
          <w:rStyle w:val="11pt"/>
          <w:color w:val="000000"/>
          <w:spacing w:val="-3"/>
          <w:sz w:val="28"/>
          <w:szCs w:val="28"/>
        </w:rPr>
        <w:t>ья распространяется на комбинированный препарат</w:t>
      </w:r>
      <w:r w:rsidR="00A41EF0" w:rsidRPr="00A41EF0">
        <w:rPr>
          <w:rStyle w:val="11pt"/>
          <w:color w:val="000000"/>
          <w:spacing w:val="-3"/>
          <w:sz w:val="28"/>
          <w:szCs w:val="28"/>
        </w:rPr>
        <w:t xml:space="preserve"> </w:t>
      </w:r>
      <w:r w:rsidR="00CD1673">
        <w:rPr>
          <w:rStyle w:val="11pt"/>
          <w:color w:val="000000"/>
          <w:spacing w:val="-3"/>
          <w:sz w:val="28"/>
          <w:szCs w:val="28"/>
        </w:rPr>
        <w:t>и</w:t>
      </w:r>
      <w:r w:rsidR="00A41EF0">
        <w:rPr>
          <w:rStyle w:val="11pt"/>
          <w:color w:val="000000"/>
          <w:spacing w:val="-3"/>
          <w:sz w:val="28"/>
          <w:szCs w:val="28"/>
        </w:rPr>
        <w:t>нтерферон альфа-2</w:t>
      </w:r>
      <w:r w:rsidR="00A41EF0" w:rsidRPr="00A6191D">
        <w:rPr>
          <w:rStyle w:val="11pt"/>
          <w:i/>
          <w:color w:val="000000"/>
          <w:spacing w:val="-3"/>
          <w:sz w:val="28"/>
          <w:szCs w:val="28"/>
          <w:lang w:val="en-US"/>
        </w:rPr>
        <w:t>b</w:t>
      </w:r>
      <w:r w:rsidR="00A41EF0">
        <w:rPr>
          <w:rStyle w:val="11pt"/>
          <w:color w:val="000000"/>
          <w:spacing w:val="-3"/>
          <w:sz w:val="28"/>
          <w:szCs w:val="28"/>
        </w:rPr>
        <w:t xml:space="preserve"> + </w:t>
      </w:r>
      <w:proofErr w:type="spellStart"/>
      <w:r w:rsidR="00A41EF0">
        <w:rPr>
          <w:rStyle w:val="11pt"/>
          <w:color w:val="000000"/>
          <w:spacing w:val="-3"/>
          <w:sz w:val="28"/>
          <w:szCs w:val="28"/>
        </w:rPr>
        <w:t>лоратадин</w:t>
      </w:r>
      <w:proofErr w:type="spellEnd"/>
      <w:r w:rsidR="00753182">
        <w:rPr>
          <w:rStyle w:val="11pt"/>
          <w:color w:val="000000"/>
          <w:spacing w:val="-3"/>
          <w:sz w:val="28"/>
          <w:szCs w:val="28"/>
        </w:rPr>
        <w:t>,</w:t>
      </w:r>
      <w:r w:rsidR="00A41EF0" w:rsidRPr="00A41EF0">
        <w:rPr>
          <w:rStyle w:val="11pt"/>
          <w:color w:val="000000"/>
          <w:spacing w:val="-3"/>
          <w:sz w:val="28"/>
          <w:szCs w:val="28"/>
        </w:rPr>
        <w:t xml:space="preserve"> </w:t>
      </w:r>
      <w:r w:rsidR="00A41EF0">
        <w:rPr>
          <w:rStyle w:val="11pt"/>
          <w:color w:val="000000"/>
          <w:spacing w:val="-3"/>
          <w:sz w:val="28"/>
          <w:szCs w:val="28"/>
        </w:rPr>
        <w:t xml:space="preserve">гель для </w:t>
      </w:r>
      <w:r w:rsidR="00A6191D">
        <w:rPr>
          <w:rStyle w:val="11pt"/>
          <w:color w:val="000000"/>
          <w:spacing w:val="-3"/>
          <w:sz w:val="28"/>
          <w:szCs w:val="28"/>
        </w:rPr>
        <w:t>наружного и</w:t>
      </w:r>
      <w:r w:rsidR="00A6191D" w:rsidRPr="00A41EF0">
        <w:rPr>
          <w:rStyle w:val="11pt"/>
          <w:color w:val="000000"/>
          <w:spacing w:val="-3"/>
          <w:sz w:val="28"/>
          <w:szCs w:val="28"/>
        </w:rPr>
        <w:t xml:space="preserve"> </w:t>
      </w:r>
      <w:r w:rsidR="00A41EF0">
        <w:rPr>
          <w:rStyle w:val="11pt"/>
          <w:color w:val="000000"/>
          <w:spacing w:val="-3"/>
          <w:sz w:val="28"/>
          <w:szCs w:val="28"/>
        </w:rPr>
        <w:t>местного применения</w:t>
      </w:r>
      <w:r w:rsidR="00B230E7">
        <w:rPr>
          <w:rStyle w:val="11pt"/>
          <w:color w:val="000000"/>
          <w:spacing w:val="-3"/>
          <w:sz w:val="28"/>
          <w:szCs w:val="28"/>
        </w:rPr>
        <w:t>, представляющий</w:t>
      </w:r>
      <w:r>
        <w:rPr>
          <w:rStyle w:val="11pt"/>
          <w:color w:val="000000"/>
          <w:spacing w:val="-3"/>
          <w:sz w:val="28"/>
          <w:szCs w:val="28"/>
        </w:rPr>
        <w:t xml:space="preserve"> собой </w:t>
      </w:r>
      <w:r w:rsidR="00551561">
        <w:rPr>
          <w:rStyle w:val="11pt"/>
          <w:color w:val="000000"/>
          <w:spacing w:val="-3"/>
          <w:sz w:val="28"/>
          <w:szCs w:val="28"/>
        </w:rPr>
        <w:t>интерферон</w:t>
      </w:r>
      <w:r w:rsidR="00F801D9">
        <w:rPr>
          <w:rStyle w:val="11pt"/>
          <w:color w:val="000000"/>
          <w:spacing w:val="-3"/>
          <w:sz w:val="28"/>
          <w:szCs w:val="28"/>
        </w:rPr>
        <w:t xml:space="preserve"> человеческий </w:t>
      </w:r>
      <w:proofErr w:type="spellStart"/>
      <w:r w:rsidR="00F801D9">
        <w:rPr>
          <w:rStyle w:val="11pt"/>
          <w:color w:val="000000"/>
          <w:spacing w:val="-3"/>
          <w:sz w:val="28"/>
          <w:szCs w:val="28"/>
        </w:rPr>
        <w:t>рекомбинантный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альфа-2</w:t>
      </w:r>
      <w:r w:rsidR="00987589" w:rsidRPr="00A6191D">
        <w:rPr>
          <w:rStyle w:val="11pt"/>
          <w:i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типа </w:t>
      </w:r>
      <w:r>
        <w:rPr>
          <w:rFonts w:ascii="Times New Roman" w:hAnsi="Times New Roman"/>
          <w:sz w:val="28"/>
          <w:szCs w:val="28"/>
        </w:rPr>
        <w:t>(</w:t>
      </w:r>
      <w:r>
        <w:rPr>
          <w:rStyle w:val="11pt"/>
          <w:color w:val="000000"/>
          <w:spacing w:val="-3"/>
          <w:sz w:val="28"/>
          <w:szCs w:val="28"/>
        </w:rPr>
        <w:t>ИНФ</w:t>
      </w:r>
      <w:r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A6191D">
        <w:rPr>
          <w:rStyle w:val="11pt"/>
          <w:i/>
          <w:color w:val="000000"/>
          <w:spacing w:val="-3"/>
          <w:sz w:val="28"/>
          <w:szCs w:val="28"/>
        </w:rPr>
        <w:t>α</w:t>
      </w:r>
      <w:r>
        <w:rPr>
          <w:rStyle w:val="11pt"/>
          <w:color w:val="000000"/>
          <w:spacing w:val="-3"/>
          <w:sz w:val="28"/>
          <w:szCs w:val="28"/>
        </w:rPr>
        <w:t>-2</w:t>
      </w:r>
      <w:r w:rsidR="00987589" w:rsidRPr="00A6191D">
        <w:rPr>
          <w:rStyle w:val="11pt"/>
          <w:i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>)</w:t>
      </w:r>
      <w:r w:rsidR="007D1626">
        <w:rPr>
          <w:rStyle w:val="11pt"/>
          <w:color w:val="000000"/>
          <w:spacing w:val="-3"/>
          <w:sz w:val="28"/>
          <w:szCs w:val="28"/>
        </w:rPr>
        <w:t xml:space="preserve"> </w:t>
      </w:r>
      <w:r w:rsidR="00F801D9">
        <w:rPr>
          <w:rStyle w:val="11pt"/>
          <w:color w:val="000000"/>
          <w:spacing w:val="-3"/>
          <w:sz w:val="28"/>
          <w:szCs w:val="28"/>
        </w:rPr>
        <w:t xml:space="preserve">и </w:t>
      </w:r>
      <w:proofErr w:type="spellStart"/>
      <w:r w:rsidR="00F801D9">
        <w:rPr>
          <w:rStyle w:val="11pt"/>
          <w:color w:val="000000"/>
          <w:spacing w:val="-3"/>
          <w:sz w:val="28"/>
          <w:szCs w:val="28"/>
        </w:rPr>
        <w:t>лоратадин</w:t>
      </w:r>
      <w:proofErr w:type="spellEnd"/>
      <w:r w:rsidR="00F801D9">
        <w:rPr>
          <w:rStyle w:val="11pt"/>
          <w:color w:val="000000"/>
          <w:spacing w:val="-3"/>
          <w:sz w:val="28"/>
          <w:szCs w:val="28"/>
        </w:rPr>
        <w:t>, смешанные</w:t>
      </w:r>
      <w:r w:rsidR="007D1626">
        <w:rPr>
          <w:rStyle w:val="11pt"/>
          <w:color w:val="000000"/>
          <w:spacing w:val="-3"/>
          <w:sz w:val="28"/>
          <w:szCs w:val="28"/>
        </w:rPr>
        <w:t xml:space="preserve"> </w:t>
      </w:r>
      <w:r w:rsidR="00180A74">
        <w:rPr>
          <w:rStyle w:val="11pt"/>
          <w:color w:val="000000"/>
          <w:spacing w:val="-3"/>
          <w:sz w:val="28"/>
          <w:szCs w:val="28"/>
        </w:rPr>
        <w:t>с формообразующим индифферентным веществом</w:t>
      </w:r>
      <w:r w:rsidR="00551561">
        <w:rPr>
          <w:rStyle w:val="11pt"/>
          <w:color w:val="000000"/>
          <w:spacing w:val="-3"/>
          <w:sz w:val="28"/>
          <w:szCs w:val="28"/>
        </w:rPr>
        <w:t>.</w:t>
      </w:r>
      <w:r w:rsidR="00180A74" w:rsidRPr="00180A74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180A74" w:rsidRDefault="00180A74" w:rsidP="00180A74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В состав препарата </w:t>
      </w:r>
      <w:r w:rsidR="00CB763F">
        <w:rPr>
          <w:rStyle w:val="11pt"/>
          <w:color w:val="000000"/>
          <w:spacing w:val="-3"/>
          <w:sz w:val="28"/>
          <w:szCs w:val="28"/>
        </w:rPr>
        <w:t>входят вспомогательные вещества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180A74" w:rsidRPr="00180A74" w:rsidRDefault="00180A74" w:rsidP="00180A74">
      <w:pPr>
        <w:spacing w:after="0" w:line="360" w:lineRule="auto"/>
        <w:ind w:firstLine="709"/>
        <w:jc w:val="both"/>
        <w:rPr>
          <w:rStyle w:val="11pt"/>
          <w:rFonts w:cstheme="minorBidi"/>
          <w:spacing w:val="0"/>
          <w:sz w:val="28"/>
          <w:szCs w:val="28"/>
        </w:rPr>
      </w:pPr>
    </w:p>
    <w:p w:rsidR="00551561" w:rsidRDefault="00180A74" w:rsidP="00180A74">
      <w:pPr>
        <w:spacing w:after="0" w:line="360" w:lineRule="auto"/>
        <w:ind w:firstLine="709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003EBB" w:rsidRPr="0017561B" w:rsidRDefault="00003EBB" w:rsidP="00003E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Производство препарата </w:t>
      </w:r>
      <w:r w:rsidR="002B707E">
        <w:rPr>
          <w:rStyle w:val="11pt"/>
          <w:color w:val="000000"/>
          <w:spacing w:val="-3"/>
          <w:sz w:val="28"/>
          <w:szCs w:val="28"/>
        </w:rPr>
        <w:t>должно осуществляться</w:t>
      </w:r>
      <w:r>
        <w:rPr>
          <w:rStyle w:val="11pt"/>
          <w:color w:val="000000"/>
          <w:spacing w:val="-3"/>
          <w:sz w:val="28"/>
          <w:szCs w:val="28"/>
        </w:rPr>
        <w:t xml:space="preserve"> в соответствии с требованиями </w:t>
      </w:r>
      <w:r w:rsidRPr="00EC0632">
        <w:rPr>
          <w:rStyle w:val="11pt"/>
          <w:color w:val="000000"/>
          <w:spacing w:val="-3"/>
          <w:sz w:val="28"/>
          <w:szCs w:val="28"/>
        </w:rPr>
        <w:t>ОФС «</w:t>
      </w:r>
      <w:proofErr w:type="spellStart"/>
      <w:r w:rsidRPr="00EC0632">
        <w:rPr>
          <w:rStyle w:val="11pt"/>
          <w:color w:val="000000"/>
          <w:spacing w:val="-3"/>
          <w:sz w:val="28"/>
          <w:szCs w:val="28"/>
        </w:rPr>
        <w:t>Биотехнологические</w:t>
      </w:r>
      <w:proofErr w:type="spellEnd"/>
      <w:r w:rsidRPr="00EC0632">
        <w:rPr>
          <w:rStyle w:val="11pt"/>
          <w:color w:val="000000"/>
          <w:spacing w:val="-3"/>
          <w:sz w:val="28"/>
          <w:szCs w:val="28"/>
        </w:rPr>
        <w:t xml:space="preserve"> лекарственные препараты»</w:t>
      </w:r>
      <w:r>
        <w:rPr>
          <w:rStyle w:val="11pt"/>
          <w:color w:val="000000"/>
          <w:spacing w:val="-3"/>
          <w:sz w:val="28"/>
          <w:szCs w:val="28"/>
        </w:rPr>
        <w:t xml:space="preserve">, ОФС </w:t>
      </w:r>
      <w:r w:rsidRPr="00EC0632">
        <w:rPr>
          <w:rStyle w:val="11pt"/>
          <w:color w:val="000000"/>
          <w:spacing w:val="-3"/>
          <w:sz w:val="28"/>
          <w:szCs w:val="28"/>
        </w:rPr>
        <w:t xml:space="preserve">«Лекарственные средства, полученные методами </w:t>
      </w:r>
      <w:proofErr w:type="spellStart"/>
      <w:r w:rsidRPr="00EC0632"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 w:rsidRPr="00EC0632">
        <w:rPr>
          <w:rStyle w:val="11pt"/>
          <w:color w:val="000000"/>
          <w:spacing w:val="-3"/>
          <w:sz w:val="28"/>
          <w:szCs w:val="28"/>
        </w:rPr>
        <w:t xml:space="preserve"> ДНК»</w:t>
      </w:r>
      <w:r>
        <w:rPr>
          <w:rStyle w:val="11pt"/>
          <w:color w:val="000000"/>
          <w:spacing w:val="-3"/>
          <w:sz w:val="28"/>
          <w:szCs w:val="28"/>
        </w:rPr>
        <w:t xml:space="preserve">, ОФС «Интерфероны» </w:t>
      </w:r>
      <w:r>
        <w:rPr>
          <w:rFonts w:ascii="Times New Roman" w:eastAsia="Times New Roman" w:hAnsi="Times New Roman" w:cs="Times New Roman"/>
          <w:sz w:val="28"/>
          <w:szCs w:val="28"/>
        </w:rPr>
        <w:t>и ОФС «Мази»</w:t>
      </w:r>
      <w:r w:rsidRPr="005D6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74D" w:rsidRDefault="00D3774D" w:rsidP="00D377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74D" w:rsidRDefault="00A9051A" w:rsidP="00D377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ИСПЫТАНИЯ</w:t>
      </w:r>
    </w:p>
    <w:p w:rsidR="00D3774D" w:rsidRDefault="00AA5F81" w:rsidP="00D37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F81">
        <w:rPr>
          <w:rFonts w:ascii="Times New Roman" w:eastAsia="Times New Roman" w:hAnsi="Times New Roman" w:cs="Times New Roman"/>
          <w:b/>
          <w:sz w:val="28"/>
          <w:szCs w:val="28"/>
        </w:rPr>
        <w:t>Описание.</w:t>
      </w:r>
      <w:r w:rsidRPr="00AA5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Непрозрачная гелеобразная масса белого </w:t>
      </w:r>
      <w:r w:rsidR="00DC3B15">
        <w:rPr>
          <w:rFonts w:ascii="Times New Roman" w:eastAsia="Times New Roman" w:hAnsi="Times New Roman" w:cs="Times New Roman"/>
          <w:sz w:val="28"/>
          <w:szCs w:val="28"/>
        </w:rPr>
        <w:t xml:space="preserve">или белого </w:t>
      </w:r>
      <w:r>
        <w:rPr>
          <w:rFonts w:ascii="Times New Roman" w:eastAsia="Times New Roman" w:hAnsi="Times New Roman" w:cs="Times New Roman"/>
          <w:sz w:val="28"/>
          <w:szCs w:val="28"/>
        </w:rPr>
        <w:t>с сероватым оттенком</w:t>
      </w:r>
      <w:r w:rsidR="00DC3B15">
        <w:rPr>
          <w:rFonts w:ascii="Times New Roman" w:eastAsia="Times New Roman" w:hAnsi="Times New Roman" w:cs="Times New Roman"/>
          <w:sz w:val="28"/>
          <w:szCs w:val="28"/>
        </w:rPr>
        <w:t xml:space="preserve"> цвета со специфическим запахом</w:t>
      </w:r>
      <w:r>
        <w:rPr>
          <w:rFonts w:ascii="Times New Roman" w:eastAsia="Times New Roman" w:hAnsi="Times New Roman" w:cs="Times New Roman"/>
          <w:sz w:val="28"/>
          <w:szCs w:val="28"/>
        </w:rPr>
        <w:t>. Определение проводится визуально.</w:t>
      </w:r>
    </w:p>
    <w:p w:rsidR="00003EBB" w:rsidRDefault="00AA5F81" w:rsidP="00AA5F81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3E35BA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AA5F81">
        <w:rPr>
          <w:rFonts w:ascii="Times New Roman" w:hAnsi="Times New Roman" w:cs="Times New Roman"/>
          <w:sz w:val="28"/>
          <w:szCs w:val="28"/>
        </w:rPr>
        <w:t xml:space="preserve"> </w:t>
      </w:r>
      <w:r w:rsidR="00003EBB">
        <w:rPr>
          <w:rFonts w:ascii="Times New Roman" w:hAnsi="Times New Roman" w:cs="Times New Roman"/>
          <w:sz w:val="28"/>
          <w:szCs w:val="28"/>
        </w:rPr>
        <w:t xml:space="preserve">Определяется по наличию </w:t>
      </w:r>
      <w:r w:rsidR="00A6191D">
        <w:rPr>
          <w:rStyle w:val="11pt"/>
          <w:color w:val="000000"/>
          <w:spacing w:val="-3"/>
          <w:sz w:val="28"/>
          <w:szCs w:val="28"/>
        </w:rPr>
        <w:t>ИНФ</w:t>
      </w:r>
      <w:r w:rsidR="00A6191D"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 w:rsidR="00A6191D" w:rsidRPr="00A6191D">
        <w:rPr>
          <w:rStyle w:val="11pt"/>
          <w:i/>
          <w:color w:val="000000"/>
          <w:spacing w:val="-3"/>
          <w:sz w:val="28"/>
          <w:szCs w:val="28"/>
        </w:rPr>
        <w:t>α</w:t>
      </w:r>
      <w:r w:rsidR="00A6191D">
        <w:rPr>
          <w:rStyle w:val="11pt"/>
          <w:color w:val="000000"/>
          <w:spacing w:val="-3"/>
          <w:sz w:val="28"/>
          <w:szCs w:val="28"/>
        </w:rPr>
        <w:t>-2</w:t>
      </w:r>
      <w:r w:rsidR="00A6191D" w:rsidRPr="00A6191D">
        <w:rPr>
          <w:rStyle w:val="11pt"/>
          <w:i/>
          <w:color w:val="000000"/>
          <w:spacing w:val="-3"/>
          <w:sz w:val="28"/>
          <w:szCs w:val="28"/>
          <w:lang w:val="en-US"/>
        </w:rPr>
        <w:t>b</w:t>
      </w:r>
      <w:r w:rsidR="00A6191D">
        <w:rPr>
          <w:rStyle w:val="11pt"/>
          <w:color w:val="000000"/>
          <w:spacing w:val="-3"/>
          <w:sz w:val="28"/>
          <w:szCs w:val="28"/>
        </w:rPr>
        <w:t xml:space="preserve"> </w:t>
      </w:r>
      <w:r w:rsidR="00003EBB">
        <w:rPr>
          <w:rStyle w:val="11pt"/>
          <w:color w:val="000000"/>
          <w:spacing w:val="-3"/>
          <w:sz w:val="28"/>
          <w:szCs w:val="28"/>
        </w:rPr>
        <w:t xml:space="preserve">и </w:t>
      </w:r>
      <w:proofErr w:type="spellStart"/>
      <w:r w:rsidR="00003EBB">
        <w:rPr>
          <w:rStyle w:val="11pt"/>
          <w:color w:val="000000"/>
          <w:spacing w:val="-3"/>
          <w:sz w:val="28"/>
          <w:szCs w:val="28"/>
        </w:rPr>
        <w:t>лоратадина</w:t>
      </w:r>
      <w:proofErr w:type="spellEnd"/>
      <w:r w:rsidR="00003EBB">
        <w:rPr>
          <w:rStyle w:val="11pt"/>
          <w:color w:val="000000"/>
          <w:spacing w:val="-3"/>
          <w:sz w:val="28"/>
          <w:szCs w:val="28"/>
        </w:rPr>
        <w:t>.</w:t>
      </w:r>
    </w:p>
    <w:p w:rsidR="00003EBB" w:rsidRDefault="00A6191D" w:rsidP="00003E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91D">
        <w:rPr>
          <w:rStyle w:val="11pt"/>
          <w:i/>
          <w:color w:val="000000"/>
          <w:spacing w:val="-3"/>
          <w:sz w:val="28"/>
          <w:szCs w:val="28"/>
        </w:rPr>
        <w:t>ИНФ α-2</w:t>
      </w:r>
      <w:r w:rsidRPr="00A6191D">
        <w:rPr>
          <w:rStyle w:val="11pt"/>
          <w:i/>
          <w:color w:val="000000"/>
          <w:spacing w:val="-3"/>
          <w:sz w:val="28"/>
          <w:szCs w:val="28"/>
          <w:lang w:val="en-US"/>
        </w:rPr>
        <w:t>b</w:t>
      </w:r>
      <w:r w:rsidR="00DC3B15" w:rsidRPr="00A6191D">
        <w:rPr>
          <w:rStyle w:val="11pt"/>
          <w:i/>
          <w:color w:val="000000"/>
          <w:spacing w:val="-3"/>
          <w:sz w:val="28"/>
          <w:szCs w:val="28"/>
        </w:rPr>
        <w:t>.</w:t>
      </w:r>
      <w:r w:rsidR="00DC3B15">
        <w:rPr>
          <w:rFonts w:ascii="Times New Roman" w:hAnsi="Times New Roman" w:cs="Times New Roman"/>
          <w:sz w:val="28"/>
          <w:szCs w:val="28"/>
        </w:rPr>
        <w:t xml:space="preserve"> </w:t>
      </w:r>
      <w:r w:rsidR="00AA5F81">
        <w:rPr>
          <w:rFonts w:ascii="Times New Roman" w:hAnsi="Times New Roman" w:cs="Times New Roman"/>
          <w:sz w:val="28"/>
          <w:szCs w:val="28"/>
        </w:rPr>
        <w:t>Должен представлять собой интерферон альфа-2</w:t>
      </w:r>
      <w:r w:rsidRPr="00A6191D">
        <w:rPr>
          <w:rStyle w:val="11pt"/>
          <w:i/>
          <w:color w:val="000000"/>
          <w:spacing w:val="-3"/>
          <w:sz w:val="28"/>
          <w:szCs w:val="28"/>
          <w:lang w:val="en-US"/>
        </w:rPr>
        <w:t>b</w:t>
      </w:r>
      <w:r w:rsidR="00AA5F81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нейтрализации противовирусной активности препарата анти </w:t>
      </w:r>
      <w:proofErr w:type="spellStart"/>
      <w:r w:rsidR="00AA5F81">
        <w:rPr>
          <w:rFonts w:ascii="Times New Roman" w:hAnsi="Times New Roman" w:cs="Times New Roman"/>
          <w:sz w:val="28"/>
          <w:szCs w:val="28"/>
        </w:rPr>
        <w:t>альфа-интерфероновыми</w:t>
      </w:r>
      <w:proofErr w:type="spellEnd"/>
      <w:r w:rsidR="00AA5F81">
        <w:rPr>
          <w:rFonts w:ascii="Times New Roman" w:hAnsi="Times New Roman" w:cs="Times New Roman"/>
          <w:sz w:val="28"/>
          <w:szCs w:val="28"/>
        </w:rPr>
        <w:t xml:space="preserve"> </w:t>
      </w:r>
      <w:r w:rsidR="0036799F">
        <w:rPr>
          <w:rFonts w:ascii="Times New Roman" w:hAnsi="Times New Roman" w:cs="Times New Roman"/>
          <w:sz w:val="28"/>
          <w:szCs w:val="28"/>
        </w:rPr>
        <w:t xml:space="preserve">антителами </w:t>
      </w:r>
      <w:r w:rsidR="00003EBB">
        <w:rPr>
          <w:rFonts w:ascii="Times New Roman" w:hAnsi="Times New Roman" w:cs="Times New Roman"/>
          <w:sz w:val="28"/>
          <w:szCs w:val="28"/>
        </w:rPr>
        <w:t xml:space="preserve">в соответствии с ОФС </w:t>
      </w:r>
      <w:r w:rsidR="00C94EA4" w:rsidRPr="00956DA8">
        <w:rPr>
          <w:rFonts w:ascii="Times New Roman" w:hAnsi="Times New Roman" w:cs="Times New Roman"/>
          <w:sz w:val="28"/>
          <w:szCs w:val="28"/>
        </w:rPr>
        <w:t>«Биологические методы оценки подлинности и специфической активности лекарственных средств на основе интерферона альфа</w:t>
      </w:r>
      <w:r w:rsidR="00C94EA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003EBB">
        <w:rPr>
          <w:rFonts w:ascii="Times New Roman" w:hAnsi="Times New Roman" w:cs="Times New Roman"/>
          <w:sz w:val="28"/>
          <w:szCs w:val="28"/>
        </w:rPr>
        <w:t xml:space="preserve"> «Подлинность».</w:t>
      </w:r>
      <w:r w:rsidR="00003EBB" w:rsidRPr="00E54A6B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8170AB" w:rsidRPr="00956DA8" w:rsidRDefault="008170AB" w:rsidP="00DA63F5">
      <w:pPr>
        <w:spacing w:after="0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956DA8">
        <w:rPr>
          <w:rStyle w:val="11pt"/>
          <w:color w:val="000000"/>
          <w:spacing w:val="-3"/>
          <w:sz w:val="28"/>
          <w:szCs w:val="28"/>
        </w:rPr>
        <w:lastRenderedPageBreak/>
        <w:t>Испытание проводят при следующих условиях: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4"/>
      </w:tblGrid>
      <w:tr w:rsidR="008170AB" w:rsidRPr="00956DA8" w:rsidTr="00373AF0">
        <w:tc>
          <w:tcPr>
            <w:tcW w:w="3510" w:type="dxa"/>
          </w:tcPr>
          <w:p w:rsidR="008170AB" w:rsidRPr="00956DA8" w:rsidRDefault="008170AB" w:rsidP="00DA63F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культура клеток</w:t>
            </w:r>
          </w:p>
        </w:tc>
        <w:tc>
          <w:tcPr>
            <w:tcW w:w="6344" w:type="dxa"/>
          </w:tcPr>
          <w:p w:rsidR="008170AB" w:rsidRPr="00956DA8" w:rsidRDefault="008170AB" w:rsidP="00DA63F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MDBK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 (клетки почек быка) или другая, в соответствии с </w:t>
            </w:r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ОФС «Биологические методы оценки подлинности и специфической активности лекарственных средств на основе интерферона альфа»</w:t>
            </w:r>
          </w:p>
        </w:tc>
      </w:tr>
      <w:tr w:rsidR="008170AB" w:rsidRPr="00956DA8" w:rsidTr="00373AF0">
        <w:tc>
          <w:tcPr>
            <w:tcW w:w="3510" w:type="dxa"/>
          </w:tcPr>
          <w:p w:rsidR="008170AB" w:rsidRPr="00956DA8" w:rsidRDefault="008170AB" w:rsidP="00DA63F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индикаторный вирус</w:t>
            </w:r>
          </w:p>
        </w:tc>
        <w:tc>
          <w:tcPr>
            <w:tcW w:w="6344" w:type="dxa"/>
          </w:tcPr>
          <w:p w:rsidR="008170AB" w:rsidRPr="00956DA8" w:rsidRDefault="008170AB" w:rsidP="00DA63F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вирус везикулярного стоматита </w:t>
            </w: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VSV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>, штамм «Индиана»</w:t>
            </w:r>
          </w:p>
        </w:tc>
      </w:tr>
      <w:tr w:rsidR="008170AB" w:rsidRPr="00956DA8" w:rsidTr="00373AF0">
        <w:tc>
          <w:tcPr>
            <w:tcW w:w="3510" w:type="dxa"/>
          </w:tcPr>
          <w:p w:rsidR="008170AB" w:rsidRPr="00956DA8" w:rsidRDefault="008170AB" w:rsidP="00DA63F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 xml:space="preserve">стандартный образец 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ИНФ </w:t>
            </w: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</w:rPr>
              <w:t>α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-2 </w:t>
            </w: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b</w:t>
            </w:r>
          </w:p>
        </w:tc>
        <w:tc>
          <w:tcPr>
            <w:tcW w:w="6344" w:type="dxa"/>
          </w:tcPr>
          <w:p w:rsidR="008170AB" w:rsidRPr="00956DA8" w:rsidRDefault="004C57E7" w:rsidP="00DA63F5">
            <w:pPr>
              <w:spacing w:line="276" w:lineRule="auto"/>
              <w:jc w:val="both"/>
              <w:rPr>
                <w:rStyle w:val="11pt"/>
                <w:color w:val="000000"/>
                <w:spacing w:val="-3"/>
                <w:sz w:val="28"/>
                <w:szCs w:val="28"/>
              </w:rPr>
            </w:pPr>
            <w:r>
              <w:rPr>
                <w:rStyle w:val="11pt"/>
                <w:color w:val="000000"/>
                <w:spacing w:val="-3"/>
                <w:sz w:val="28"/>
                <w:szCs w:val="28"/>
              </w:rPr>
              <w:t>7</w:t>
            </w:r>
            <w:r w:rsidR="0050778A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0 </w:t>
            </w:r>
            <w:r w:rsidR="008170AB"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000 МЕ/мл </w:t>
            </w:r>
          </w:p>
        </w:tc>
      </w:tr>
      <w:tr w:rsidR="008170AB" w:rsidRPr="00956DA8" w:rsidTr="00373AF0">
        <w:tc>
          <w:tcPr>
            <w:tcW w:w="3510" w:type="dxa"/>
          </w:tcPr>
          <w:p w:rsidR="008170AB" w:rsidRPr="00956DA8" w:rsidRDefault="008170AB" w:rsidP="00DA63F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нейтрализующие антитела</w:t>
            </w:r>
          </w:p>
        </w:tc>
        <w:tc>
          <w:tcPr>
            <w:tcW w:w="6344" w:type="dxa"/>
          </w:tcPr>
          <w:p w:rsidR="008170AB" w:rsidRPr="00956DA8" w:rsidRDefault="008170AB" w:rsidP="00DA63F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поликлональные</w:t>
            </w:r>
            <w:proofErr w:type="spellEnd"/>
            <w:r w:rsidRPr="00956DA8">
              <w:rPr>
                <w:rFonts w:ascii="Times New Roman" w:hAnsi="Times New Roman" w:cs="Times New Roman"/>
                <w:sz w:val="28"/>
                <w:szCs w:val="28"/>
              </w:rPr>
              <w:t xml:space="preserve"> анти </w:t>
            </w:r>
            <w:proofErr w:type="spellStart"/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альфа-интерфероновые</w:t>
            </w:r>
            <w:proofErr w:type="spellEnd"/>
          </w:p>
        </w:tc>
      </w:tr>
    </w:tbl>
    <w:p w:rsidR="008170AB" w:rsidRPr="00956DA8" w:rsidRDefault="008170AB" w:rsidP="00DA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0AB" w:rsidRPr="00956DA8" w:rsidRDefault="008170AB" w:rsidP="00817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A8">
        <w:rPr>
          <w:rFonts w:ascii="Times New Roman" w:hAnsi="Times New Roman"/>
          <w:sz w:val="28"/>
          <w:szCs w:val="28"/>
        </w:rPr>
        <w:t>Примечание</w:t>
      </w:r>
    </w:p>
    <w:p w:rsidR="00AA5F81" w:rsidRDefault="008170AB" w:rsidP="0081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A8">
        <w:rPr>
          <w:rFonts w:ascii="Times New Roman" w:hAnsi="Times New Roman"/>
          <w:sz w:val="28"/>
          <w:szCs w:val="28"/>
          <w:u w:val="single"/>
        </w:rPr>
        <w:t>Приготовление испытуемого образца</w:t>
      </w:r>
      <w:r w:rsidRPr="00956DA8">
        <w:rPr>
          <w:rFonts w:ascii="Times New Roman" w:hAnsi="Times New Roman"/>
          <w:sz w:val="28"/>
          <w:szCs w:val="28"/>
        </w:rPr>
        <w:t>.</w:t>
      </w:r>
      <w:r w:rsidRPr="0095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серии о</w:t>
      </w:r>
      <w:r w:rsidR="003070E7">
        <w:rPr>
          <w:rFonts w:ascii="Times New Roman" w:hAnsi="Times New Roman" w:cs="Times New Roman"/>
          <w:sz w:val="28"/>
          <w:szCs w:val="28"/>
        </w:rPr>
        <w:t>тбирают 2 тубы</w:t>
      </w:r>
      <w:r w:rsidR="00A9051A">
        <w:rPr>
          <w:rFonts w:ascii="Times New Roman" w:hAnsi="Times New Roman" w:cs="Times New Roman"/>
          <w:sz w:val="28"/>
          <w:szCs w:val="28"/>
        </w:rPr>
        <w:t>, объединяют содержимое</w:t>
      </w:r>
      <w:r w:rsidR="003070E7">
        <w:rPr>
          <w:rFonts w:ascii="Times New Roman" w:hAnsi="Times New Roman" w:cs="Times New Roman"/>
          <w:sz w:val="28"/>
          <w:szCs w:val="28"/>
        </w:rPr>
        <w:t xml:space="preserve"> и из средней пробы препарата</w:t>
      </w:r>
      <w:r w:rsidR="009A3E21">
        <w:rPr>
          <w:rFonts w:ascii="Times New Roman" w:hAnsi="Times New Roman" w:cs="Times New Roman"/>
          <w:sz w:val="28"/>
          <w:szCs w:val="28"/>
        </w:rPr>
        <w:t xml:space="preserve"> берут навеску 2,0 г. В делительную воронку вместимостью 150 мл помещают 68 мл воды для инъекций, в которой растворяют навеску п</w:t>
      </w:r>
      <w:r w:rsidR="00A9051A">
        <w:rPr>
          <w:rFonts w:ascii="Times New Roman" w:hAnsi="Times New Roman" w:cs="Times New Roman"/>
          <w:sz w:val="28"/>
          <w:szCs w:val="28"/>
        </w:rPr>
        <w:t xml:space="preserve">репарата, </w:t>
      </w:r>
      <w:r w:rsidR="009A3E21">
        <w:rPr>
          <w:rFonts w:ascii="Times New Roman" w:hAnsi="Times New Roman" w:cs="Times New Roman"/>
          <w:sz w:val="28"/>
          <w:szCs w:val="28"/>
        </w:rPr>
        <w:t>прибавляют 30 мл эфира, интенсивно встряхивают в течение 10-15 мин. Смесь оставляют при комнатной температуре до разделения фаз.</w:t>
      </w:r>
      <w:proofErr w:type="gramEnd"/>
      <w:r w:rsidR="009A3E21">
        <w:rPr>
          <w:rFonts w:ascii="Times New Roman" w:hAnsi="Times New Roman" w:cs="Times New Roman"/>
          <w:sz w:val="28"/>
          <w:szCs w:val="28"/>
        </w:rPr>
        <w:t xml:space="preserve"> Для анализа отбирают </w:t>
      </w:r>
      <w:proofErr w:type="spellStart"/>
      <w:r w:rsidR="009A3E21">
        <w:rPr>
          <w:rFonts w:ascii="Times New Roman" w:hAnsi="Times New Roman" w:cs="Times New Roman"/>
          <w:sz w:val="28"/>
          <w:szCs w:val="28"/>
        </w:rPr>
        <w:t>аликвоту</w:t>
      </w:r>
      <w:proofErr w:type="spellEnd"/>
      <w:r w:rsidR="009A3E21">
        <w:rPr>
          <w:rFonts w:ascii="Times New Roman" w:hAnsi="Times New Roman" w:cs="Times New Roman"/>
          <w:sz w:val="28"/>
          <w:szCs w:val="28"/>
        </w:rPr>
        <w:t xml:space="preserve"> из нижнего слоя (первичное разведение интерферона в нижнем слое пробы составляет 1:50).</w:t>
      </w:r>
    </w:p>
    <w:p w:rsidR="008170AB" w:rsidRDefault="008170AB" w:rsidP="0081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E21" w:rsidRDefault="009A3E21" w:rsidP="00D37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91D">
        <w:rPr>
          <w:rFonts w:ascii="Times New Roman" w:hAnsi="Times New Roman" w:cs="Times New Roman"/>
          <w:i/>
          <w:sz w:val="28"/>
          <w:szCs w:val="28"/>
        </w:rPr>
        <w:t>Лоратадин</w:t>
      </w:r>
      <w:proofErr w:type="spellEnd"/>
      <w:r w:rsidR="0075635D" w:rsidRPr="00A61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35D" w:rsidRPr="00A6191D">
        <w:rPr>
          <w:rFonts w:ascii="Times New Roman" w:hAnsi="Times New Roman"/>
          <w:i/>
          <w:sz w:val="28"/>
          <w:szCs w:val="28"/>
        </w:rPr>
        <w:t>(С</w:t>
      </w:r>
      <w:r w:rsidR="0075635D" w:rsidRPr="00A6191D">
        <w:rPr>
          <w:rFonts w:ascii="Times New Roman" w:hAnsi="Times New Roman"/>
          <w:i/>
          <w:sz w:val="28"/>
          <w:szCs w:val="28"/>
          <w:vertAlign w:val="subscript"/>
        </w:rPr>
        <w:t>22</w:t>
      </w:r>
      <w:r w:rsidR="0075635D" w:rsidRPr="00A6191D">
        <w:rPr>
          <w:rFonts w:ascii="Times New Roman" w:hAnsi="Times New Roman"/>
          <w:i/>
          <w:sz w:val="28"/>
          <w:szCs w:val="28"/>
        </w:rPr>
        <w:t>Н</w:t>
      </w:r>
      <w:r w:rsidR="0075635D" w:rsidRPr="00A6191D">
        <w:rPr>
          <w:rFonts w:ascii="Times New Roman" w:hAnsi="Times New Roman"/>
          <w:i/>
          <w:sz w:val="28"/>
          <w:szCs w:val="28"/>
          <w:vertAlign w:val="subscript"/>
        </w:rPr>
        <w:t>23</w:t>
      </w:r>
      <w:proofErr w:type="spellStart"/>
      <w:r w:rsidR="0075635D" w:rsidRPr="00A6191D">
        <w:rPr>
          <w:rFonts w:ascii="Times New Roman" w:hAnsi="Times New Roman"/>
          <w:i/>
          <w:sz w:val="28"/>
          <w:szCs w:val="28"/>
          <w:lang w:val="en-US"/>
        </w:rPr>
        <w:t>ClN</w:t>
      </w:r>
      <w:proofErr w:type="spellEnd"/>
      <w:r w:rsidR="0075635D" w:rsidRPr="00A6191D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75635D" w:rsidRPr="00A6191D">
        <w:rPr>
          <w:rFonts w:ascii="Times New Roman" w:hAnsi="Times New Roman"/>
          <w:i/>
          <w:sz w:val="28"/>
          <w:szCs w:val="28"/>
          <w:lang w:val="en-US"/>
        </w:rPr>
        <w:t>O</w:t>
      </w:r>
      <w:r w:rsidR="0075635D" w:rsidRPr="00A6191D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75635D" w:rsidRPr="00A6191D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Время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(СО)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лоратадина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3EB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gramStart"/>
      <w:r w:rsidR="00003EBB">
        <w:rPr>
          <w:rFonts w:ascii="Times New Roman" w:hAnsi="Times New Roman"/>
          <w:sz w:val="28"/>
          <w:szCs w:val="28"/>
        </w:rPr>
        <w:t>высокоэффективной</w:t>
      </w:r>
      <w:proofErr w:type="gramEnd"/>
      <w:r w:rsidR="00003EBB">
        <w:rPr>
          <w:rFonts w:ascii="Times New Roman" w:hAnsi="Times New Roman"/>
          <w:sz w:val="28"/>
          <w:szCs w:val="28"/>
        </w:rPr>
        <w:t xml:space="preserve"> жидкостной хроматографии</w:t>
      </w:r>
      <w:r w:rsidR="00003EBB">
        <w:rPr>
          <w:rFonts w:ascii="Times New Roman" w:hAnsi="Times New Roman" w:cs="Times New Roman"/>
          <w:sz w:val="28"/>
          <w:szCs w:val="28"/>
        </w:rPr>
        <w:t xml:space="preserve"> (ВЭЖХ) </w:t>
      </w:r>
      <w:r w:rsidR="005E5D37">
        <w:rPr>
          <w:rFonts w:ascii="Times New Roman" w:hAnsi="Times New Roman"/>
          <w:sz w:val="28"/>
          <w:szCs w:val="28"/>
        </w:rPr>
        <w:t>по разделу «Количественное определение».</w:t>
      </w:r>
    </w:p>
    <w:p w:rsidR="008E2E39" w:rsidRDefault="008E2E39" w:rsidP="008E2E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6B6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F666B6">
        <w:rPr>
          <w:rFonts w:ascii="Times New Roman" w:hAnsi="Times New Roman" w:cs="Times New Roman"/>
          <w:b/>
          <w:sz w:val="28"/>
          <w:szCs w:val="28"/>
        </w:rPr>
        <w:t>.</w:t>
      </w:r>
      <w:r w:rsidR="002D3A5F">
        <w:rPr>
          <w:rFonts w:ascii="Times New Roman" w:hAnsi="Times New Roman" w:cs="Times New Roman"/>
          <w:sz w:val="28"/>
          <w:szCs w:val="28"/>
        </w:rPr>
        <w:t xml:space="preserve"> От 5,0</w:t>
      </w:r>
      <w:r w:rsidR="00346A28">
        <w:rPr>
          <w:rFonts w:ascii="Times New Roman" w:hAnsi="Times New Roman" w:cs="Times New Roman"/>
          <w:sz w:val="28"/>
          <w:szCs w:val="28"/>
        </w:rPr>
        <w:t xml:space="preserve"> до 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A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Испытание проводят потенциометрическим методом,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46A28">
        <w:rPr>
          <w:rFonts w:ascii="Times New Roman" w:hAnsi="Times New Roman" w:cs="Times New Roman"/>
          <w:sz w:val="28"/>
          <w:szCs w:val="28"/>
        </w:rPr>
        <w:t>. Для испытания к</w:t>
      </w:r>
      <w:r w:rsidR="00662A8C">
        <w:rPr>
          <w:rFonts w:ascii="Times New Roman" w:hAnsi="Times New Roman" w:cs="Times New Roman"/>
          <w:sz w:val="28"/>
          <w:szCs w:val="28"/>
        </w:rPr>
        <w:t xml:space="preserve"> </w:t>
      </w:r>
      <w:r w:rsidR="00346A28">
        <w:rPr>
          <w:rFonts w:ascii="Times New Roman" w:hAnsi="Times New Roman" w:cs="Times New Roman"/>
          <w:sz w:val="28"/>
          <w:szCs w:val="28"/>
        </w:rPr>
        <w:t>1 г препарата доб</w:t>
      </w:r>
      <w:r w:rsidR="00662A8C">
        <w:rPr>
          <w:rFonts w:ascii="Times New Roman" w:hAnsi="Times New Roman" w:cs="Times New Roman"/>
          <w:sz w:val="28"/>
          <w:szCs w:val="28"/>
        </w:rPr>
        <w:t>авляют 20 мл воды и перемешивают.</w:t>
      </w:r>
    </w:p>
    <w:p w:rsidR="00D27845" w:rsidRDefault="00D27845" w:rsidP="008E2E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частиц</w:t>
      </w:r>
      <w:r w:rsidR="008E2E39" w:rsidRPr="008E2E39">
        <w:rPr>
          <w:rFonts w:ascii="Times New Roman" w:hAnsi="Times New Roman" w:cs="Times New Roman"/>
          <w:b/>
          <w:sz w:val="28"/>
          <w:szCs w:val="28"/>
        </w:rPr>
        <w:t>.</w:t>
      </w:r>
      <w:r w:rsidR="008E2E39">
        <w:rPr>
          <w:rFonts w:ascii="Times New Roman" w:hAnsi="Times New Roman" w:cs="Times New Roman"/>
          <w:sz w:val="28"/>
          <w:szCs w:val="28"/>
        </w:rPr>
        <w:t xml:space="preserve"> </w:t>
      </w:r>
      <w:r w:rsidR="00DD387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более 300 мкм.</w:t>
      </w:r>
      <w:r w:rsidR="00DD3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Испытание</w:t>
      </w:r>
      <w:r w:rsidR="00DD3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 методом оптической микроскопии в соответствии с методикой, указанной в ОФС «Мази»</w:t>
      </w:r>
      <w:r w:rsidR="00E947DA">
        <w:rPr>
          <w:rFonts w:ascii="Times New Roman" w:hAnsi="Times New Roman" w:cs="Times New Roman"/>
          <w:sz w:val="28"/>
          <w:szCs w:val="28"/>
        </w:rPr>
        <w:t xml:space="preserve"> без расплавления и окрашивания основы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04D" w:rsidRDefault="00C3504D" w:rsidP="008E2E3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="0059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F438E">
        <w:rPr>
          <w:rFonts w:ascii="Times New Roman" w:hAnsi="Times New Roman"/>
          <w:sz w:val="28"/>
          <w:szCs w:val="28"/>
        </w:rPr>
        <w:t xml:space="preserve">олжен быть стерильным. </w:t>
      </w:r>
      <w:r>
        <w:rPr>
          <w:rFonts w:ascii="Times New Roman" w:hAnsi="Times New Roman"/>
          <w:sz w:val="28"/>
          <w:szCs w:val="28"/>
        </w:rPr>
        <w:t xml:space="preserve">Определение </w:t>
      </w:r>
      <w:r w:rsidRPr="00CF438E">
        <w:rPr>
          <w:rFonts w:ascii="Times New Roman" w:hAnsi="Times New Roman"/>
          <w:sz w:val="28"/>
          <w:szCs w:val="28"/>
        </w:rPr>
        <w:t>проводят в соответствии с ОФС «Стерильность» методом прямого посева</w:t>
      </w:r>
      <w:r>
        <w:rPr>
          <w:rFonts w:ascii="Times New Roman" w:hAnsi="Times New Roman"/>
          <w:sz w:val="28"/>
          <w:szCs w:val="28"/>
        </w:rPr>
        <w:t>.</w:t>
      </w:r>
      <w:r w:rsidRPr="00CF4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испытания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используют препарат без </w:t>
      </w:r>
      <w:proofErr w:type="spellStart"/>
      <w:r>
        <w:rPr>
          <w:rFonts w:ascii="Times New Roman" w:hAnsi="Times New Roman"/>
          <w:sz w:val="28"/>
          <w:szCs w:val="28"/>
        </w:rPr>
        <w:t>пробоподготовки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614D" w:rsidRPr="00A068A5" w:rsidRDefault="00510014" w:rsidP="00A068A5">
      <w:pPr>
        <w:widowControl w:val="0"/>
        <w:spacing w:after="0" w:line="360" w:lineRule="auto"/>
        <w:ind w:firstLine="709"/>
        <w:jc w:val="both"/>
        <w:rPr>
          <w:rStyle w:val="11pt"/>
          <w:spacing w:val="0"/>
          <w:sz w:val="28"/>
          <w:szCs w:val="28"/>
        </w:rPr>
      </w:pPr>
      <w:r w:rsidRPr="00510014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6B">
        <w:rPr>
          <w:rFonts w:ascii="Times New Roman" w:hAnsi="Times New Roman"/>
          <w:sz w:val="28"/>
          <w:szCs w:val="28"/>
        </w:rPr>
        <w:t>Не менее 80</w:t>
      </w:r>
      <w:r w:rsidR="00A068A5">
        <w:rPr>
          <w:rFonts w:ascii="Times New Roman" w:hAnsi="Times New Roman"/>
          <w:sz w:val="28"/>
          <w:szCs w:val="28"/>
        </w:rPr>
        <w:t xml:space="preserve"> и не более 125 % от заявленной активности. </w:t>
      </w:r>
      <w:r w:rsidR="00B77F75" w:rsidRPr="00DF5CD1">
        <w:rPr>
          <w:rStyle w:val="11pt"/>
          <w:spacing w:val="-3"/>
          <w:sz w:val="28"/>
          <w:szCs w:val="28"/>
        </w:rPr>
        <w:t xml:space="preserve">Определение проводят биологическим методом - по способности препарата подавлять </w:t>
      </w:r>
      <w:proofErr w:type="spellStart"/>
      <w:r w:rsidR="00B77F75" w:rsidRPr="00DF5CD1">
        <w:rPr>
          <w:rStyle w:val="11pt"/>
          <w:spacing w:val="-3"/>
          <w:sz w:val="28"/>
          <w:szCs w:val="28"/>
        </w:rPr>
        <w:t>цитопатическое</w:t>
      </w:r>
      <w:proofErr w:type="spellEnd"/>
      <w:r w:rsidR="00B77F75" w:rsidRPr="00DF5CD1">
        <w:rPr>
          <w:rStyle w:val="11pt"/>
          <w:spacing w:val="-3"/>
          <w:sz w:val="28"/>
          <w:szCs w:val="28"/>
        </w:rPr>
        <w:t xml:space="preserve"> действие вируса на культуре клеток, в соответствии с ОФС «Биологические методы оценки подлинности и специфической активности лекарственных средств на основе интерферона альфа». </w:t>
      </w:r>
      <w:proofErr w:type="spellStart"/>
      <w:r w:rsidR="00EF614D" w:rsidRPr="00B55250">
        <w:rPr>
          <w:rStyle w:val="11pt"/>
          <w:color w:val="000000"/>
          <w:spacing w:val="-3"/>
          <w:sz w:val="28"/>
          <w:szCs w:val="28"/>
        </w:rPr>
        <w:t>П</w:t>
      </w:r>
      <w:r w:rsidR="008F41CF">
        <w:rPr>
          <w:rStyle w:val="11pt"/>
          <w:color w:val="000000"/>
          <w:spacing w:val="-3"/>
          <w:sz w:val="28"/>
          <w:szCs w:val="28"/>
        </w:rPr>
        <w:t>робоподготовка</w:t>
      </w:r>
      <w:proofErr w:type="spellEnd"/>
      <w:r w:rsidR="008F41CF">
        <w:rPr>
          <w:rStyle w:val="11pt"/>
          <w:color w:val="000000"/>
          <w:spacing w:val="-3"/>
          <w:sz w:val="28"/>
          <w:szCs w:val="28"/>
        </w:rPr>
        <w:t xml:space="preserve"> и условия </w:t>
      </w:r>
      <w:r w:rsidR="00EF614D">
        <w:rPr>
          <w:rStyle w:val="11pt"/>
          <w:color w:val="000000"/>
          <w:spacing w:val="-3"/>
          <w:sz w:val="28"/>
          <w:szCs w:val="28"/>
        </w:rPr>
        <w:t xml:space="preserve">испытания </w:t>
      </w:r>
      <w:r w:rsidR="008F41CF">
        <w:rPr>
          <w:rStyle w:val="11pt"/>
          <w:color w:val="000000"/>
          <w:spacing w:val="-3"/>
          <w:sz w:val="28"/>
          <w:szCs w:val="28"/>
        </w:rPr>
        <w:t>указа</w:t>
      </w:r>
      <w:r w:rsidR="00B77F75">
        <w:rPr>
          <w:rStyle w:val="11pt"/>
          <w:color w:val="000000"/>
          <w:spacing w:val="-3"/>
          <w:sz w:val="28"/>
          <w:szCs w:val="28"/>
        </w:rPr>
        <w:t>н</w:t>
      </w:r>
      <w:r w:rsidR="008F41CF">
        <w:rPr>
          <w:rStyle w:val="11pt"/>
          <w:color w:val="000000"/>
          <w:spacing w:val="-3"/>
          <w:sz w:val="28"/>
          <w:szCs w:val="28"/>
        </w:rPr>
        <w:t>ы</w:t>
      </w:r>
      <w:r w:rsidR="00EF614D">
        <w:rPr>
          <w:rStyle w:val="11pt"/>
          <w:color w:val="000000"/>
          <w:spacing w:val="-3"/>
          <w:sz w:val="28"/>
          <w:szCs w:val="28"/>
        </w:rPr>
        <w:t xml:space="preserve"> в разделе «Подлинность».</w:t>
      </w:r>
    </w:p>
    <w:p w:rsidR="00EF614D" w:rsidRDefault="00AA58F7" w:rsidP="00E239C4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8E2213">
        <w:rPr>
          <w:rStyle w:val="11pt"/>
          <w:b/>
          <w:color w:val="000000"/>
          <w:spacing w:val="-3"/>
          <w:sz w:val="28"/>
          <w:szCs w:val="28"/>
        </w:rPr>
        <w:t>Количественное определение.</w:t>
      </w:r>
      <w:r w:rsidR="008E2213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437F34" w:rsidRDefault="00EF614D" w:rsidP="00E239C4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FFE">
        <w:rPr>
          <w:rStyle w:val="11pt"/>
          <w:i/>
          <w:color w:val="000000"/>
          <w:spacing w:val="-3"/>
          <w:sz w:val="28"/>
          <w:szCs w:val="28"/>
        </w:rPr>
        <w:t>Л</w:t>
      </w:r>
      <w:r w:rsidR="008E2213" w:rsidRPr="00537FFE">
        <w:rPr>
          <w:rStyle w:val="11pt"/>
          <w:i/>
          <w:color w:val="000000"/>
          <w:spacing w:val="-3"/>
          <w:sz w:val="28"/>
          <w:szCs w:val="28"/>
        </w:rPr>
        <w:t>ора</w:t>
      </w:r>
      <w:r w:rsidRPr="00537FFE">
        <w:rPr>
          <w:rStyle w:val="11pt"/>
          <w:i/>
          <w:color w:val="000000"/>
          <w:spacing w:val="-3"/>
          <w:sz w:val="28"/>
          <w:szCs w:val="28"/>
        </w:rPr>
        <w:t>тадин</w:t>
      </w:r>
      <w:proofErr w:type="spellEnd"/>
      <w:r w:rsidR="0075635D" w:rsidRPr="00537FF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 w:rsidR="0075635D" w:rsidRPr="00537FFE">
        <w:rPr>
          <w:rFonts w:ascii="Times New Roman" w:hAnsi="Times New Roman"/>
          <w:i/>
          <w:sz w:val="28"/>
          <w:szCs w:val="28"/>
        </w:rPr>
        <w:t>(С</w:t>
      </w:r>
      <w:r w:rsidR="0075635D" w:rsidRPr="00537FFE">
        <w:rPr>
          <w:rFonts w:ascii="Times New Roman" w:hAnsi="Times New Roman"/>
          <w:i/>
          <w:sz w:val="28"/>
          <w:szCs w:val="28"/>
          <w:vertAlign w:val="subscript"/>
        </w:rPr>
        <w:t>22</w:t>
      </w:r>
      <w:r w:rsidR="0075635D" w:rsidRPr="00537FFE">
        <w:rPr>
          <w:rFonts w:ascii="Times New Roman" w:hAnsi="Times New Roman"/>
          <w:i/>
          <w:sz w:val="28"/>
          <w:szCs w:val="28"/>
        </w:rPr>
        <w:t>Н</w:t>
      </w:r>
      <w:r w:rsidR="0075635D" w:rsidRPr="00537FFE">
        <w:rPr>
          <w:rFonts w:ascii="Times New Roman" w:hAnsi="Times New Roman"/>
          <w:i/>
          <w:sz w:val="28"/>
          <w:szCs w:val="28"/>
          <w:vertAlign w:val="subscript"/>
        </w:rPr>
        <w:t>23</w:t>
      </w:r>
      <w:proofErr w:type="spellStart"/>
      <w:r w:rsidR="0075635D" w:rsidRPr="00537FFE">
        <w:rPr>
          <w:rFonts w:ascii="Times New Roman" w:hAnsi="Times New Roman"/>
          <w:i/>
          <w:sz w:val="28"/>
          <w:szCs w:val="28"/>
          <w:lang w:val="en-US"/>
        </w:rPr>
        <w:t>ClN</w:t>
      </w:r>
      <w:proofErr w:type="spellEnd"/>
      <w:r w:rsidR="0075635D" w:rsidRPr="00537FF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75635D" w:rsidRPr="00537FFE">
        <w:rPr>
          <w:rFonts w:ascii="Times New Roman" w:hAnsi="Times New Roman"/>
          <w:i/>
          <w:sz w:val="28"/>
          <w:szCs w:val="28"/>
          <w:lang w:val="en-US"/>
        </w:rPr>
        <w:t>O</w:t>
      </w:r>
      <w:r w:rsidR="0075635D" w:rsidRPr="00537FFE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75635D" w:rsidRPr="00537FF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92054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9,0 до 11,0 мг </w:t>
      </w:r>
      <w:r w:rsidR="003C2597">
        <w:rPr>
          <w:rFonts w:ascii="Times New Roman" w:hAnsi="Times New Roman"/>
          <w:sz w:val="28"/>
          <w:szCs w:val="28"/>
        </w:rPr>
        <w:t xml:space="preserve">в 1 г препарата. </w:t>
      </w:r>
    </w:p>
    <w:p w:rsidR="003C2597" w:rsidRDefault="00EF614D" w:rsidP="00E239C4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FFE">
        <w:rPr>
          <w:rFonts w:ascii="Times New Roman" w:hAnsi="Times New Roman"/>
          <w:i/>
          <w:sz w:val="28"/>
          <w:szCs w:val="28"/>
        </w:rPr>
        <w:t>С</w:t>
      </w:r>
      <w:r w:rsidR="00437F34" w:rsidRPr="00537FFE">
        <w:rPr>
          <w:rFonts w:ascii="Times New Roman" w:hAnsi="Times New Roman"/>
          <w:i/>
          <w:sz w:val="28"/>
          <w:szCs w:val="28"/>
        </w:rPr>
        <w:t>орбиновая</w:t>
      </w:r>
      <w:proofErr w:type="spellEnd"/>
      <w:r w:rsidR="00437F34" w:rsidRPr="00537FFE">
        <w:rPr>
          <w:rFonts w:ascii="Times New Roman" w:hAnsi="Times New Roman"/>
          <w:i/>
          <w:sz w:val="28"/>
          <w:szCs w:val="28"/>
        </w:rPr>
        <w:t xml:space="preserve"> кислота</w:t>
      </w:r>
      <w:r w:rsidR="003C2597" w:rsidRPr="00537FFE">
        <w:rPr>
          <w:rFonts w:ascii="Times New Roman" w:hAnsi="Times New Roman"/>
          <w:i/>
          <w:sz w:val="28"/>
          <w:szCs w:val="28"/>
        </w:rPr>
        <w:t xml:space="preserve"> (С</w:t>
      </w:r>
      <w:r w:rsidR="003C2597" w:rsidRPr="00537FFE">
        <w:rPr>
          <w:rFonts w:ascii="Times New Roman" w:hAnsi="Times New Roman"/>
          <w:i/>
          <w:sz w:val="28"/>
          <w:szCs w:val="28"/>
          <w:vertAlign w:val="subscript"/>
        </w:rPr>
        <w:t>6</w:t>
      </w:r>
      <w:r w:rsidR="003C2597" w:rsidRPr="00537FFE">
        <w:rPr>
          <w:rFonts w:ascii="Times New Roman" w:hAnsi="Times New Roman"/>
          <w:i/>
          <w:sz w:val="28"/>
          <w:szCs w:val="28"/>
        </w:rPr>
        <w:t>Н</w:t>
      </w:r>
      <w:r w:rsidR="003C2597" w:rsidRPr="00537FFE">
        <w:rPr>
          <w:rFonts w:ascii="Times New Roman" w:hAnsi="Times New Roman"/>
          <w:i/>
          <w:sz w:val="28"/>
          <w:szCs w:val="28"/>
          <w:vertAlign w:val="subscript"/>
        </w:rPr>
        <w:t>8</w:t>
      </w:r>
      <w:r w:rsidR="003C2597" w:rsidRPr="00537FFE">
        <w:rPr>
          <w:rFonts w:ascii="Times New Roman" w:hAnsi="Times New Roman"/>
          <w:i/>
          <w:sz w:val="28"/>
          <w:szCs w:val="28"/>
        </w:rPr>
        <w:t>О</w:t>
      </w:r>
      <w:r w:rsidR="003C2597" w:rsidRPr="00537FF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3C2597" w:rsidRPr="00537FFE">
        <w:rPr>
          <w:rFonts w:ascii="Times New Roman" w:hAnsi="Times New Roman"/>
          <w:i/>
          <w:sz w:val="28"/>
          <w:szCs w:val="28"/>
        </w:rPr>
        <w:t>)</w:t>
      </w:r>
      <w:r w:rsidR="00437F34">
        <w:rPr>
          <w:rFonts w:ascii="Times New Roman" w:hAnsi="Times New Roman"/>
          <w:sz w:val="28"/>
          <w:szCs w:val="28"/>
        </w:rPr>
        <w:t xml:space="preserve">. </w:t>
      </w:r>
      <w:r w:rsidR="0092054A">
        <w:rPr>
          <w:rFonts w:ascii="Times New Roman" w:hAnsi="Times New Roman"/>
          <w:sz w:val="28"/>
          <w:szCs w:val="28"/>
        </w:rPr>
        <w:t>О</w:t>
      </w:r>
      <w:r w:rsidR="00437F34">
        <w:rPr>
          <w:rFonts w:ascii="Times New Roman" w:hAnsi="Times New Roman"/>
          <w:sz w:val="28"/>
          <w:szCs w:val="28"/>
        </w:rPr>
        <w:t xml:space="preserve">т 1,8 до 2,2 мг </w:t>
      </w:r>
      <w:r w:rsidR="003C2597">
        <w:rPr>
          <w:rFonts w:ascii="Times New Roman" w:hAnsi="Times New Roman"/>
          <w:sz w:val="28"/>
          <w:szCs w:val="28"/>
        </w:rPr>
        <w:t>в 1 г препарата.</w:t>
      </w:r>
    </w:p>
    <w:p w:rsidR="00437F34" w:rsidRDefault="00571F32" w:rsidP="00437F34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sz w:val="28"/>
          <w:szCs w:val="28"/>
        </w:rPr>
        <w:t>лоратадина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сорбиновой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 проводят методом высокоэффективной жидкостной хроматографии одновременно</w:t>
      </w:r>
      <w:r w:rsidR="008F41CF">
        <w:rPr>
          <w:rFonts w:ascii="Times New Roman" w:hAnsi="Times New Roman"/>
          <w:sz w:val="28"/>
          <w:szCs w:val="28"/>
        </w:rPr>
        <w:t>, в соответствии с</w:t>
      </w:r>
      <w:r w:rsidR="00437F34">
        <w:rPr>
          <w:rFonts w:ascii="Times New Roman" w:hAnsi="Times New Roman"/>
          <w:sz w:val="28"/>
          <w:szCs w:val="28"/>
        </w:rPr>
        <w:t xml:space="preserve"> ОФС </w:t>
      </w:r>
      <w:r w:rsidR="00437F34" w:rsidRPr="001F7352">
        <w:rPr>
          <w:rFonts w:ascii="Times New Roman" w:hAnsi="Times New Roman"/>
          <w:sz w:val="28"/>
          <w:szCs w:val="28"/>
        </w:rPr>
        <w:t>«Высокоэффективная жидкостная хроматография»</w:t>
      </w:r>
      <w:r w:rsidR="00437F34">
        <w:rPr>
          <w:rFonts w:ascii="Times New Roman" w:hAnsi="Times New Roman"/>
          <w:sz w:val="28"/>
          <w:szCs w:val="28"/>
        </w:rPr>
        <w:t>.</w:t>
      </w:r>
      <w:r w:rsidR="00437F34" w:rsidRPr="0058266A">
        <w:rPr>
          <w:rFonts w:ascii="Times New Roman" w:hAnsi="Times New Roman"/>
          <w:sz w:val="28"/>
          <w:szCs w:val="28"/>
        </w:rPr>
        <w:t xml:space="preserve"> </w:t>
      </w:r>
    </w:p>
    <w:p w:rsidR="00E13AF4" w:rsidRPr="00710DF8" w:rsidRDefault="00E13AF4" w:rsidP="00E13A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Условия испытания.</w:t>
      </w:r>
    </w:p>
    <w:p w:rsidR="00E13AF4" w:rsidRDefault="00E13AF4" w:rsidP="00E13A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30414F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710DF8">
        <w:rPr>
          <w:rFonts w:ascii="Times New Roman" w:hAnsi="Times New Roman" w:cs="Times New Roman"/>
          <w:i/>
          <w:sz w:val="28"/>
          <w:szCs w:val="28"/>
        </w:rPr>
        <w:t>.</w:t>
      </w:r>
      <w:r w:rsidRPr="00710DF8">
        <w:rPr>
          <w:rFonts w:ascii="Times New Roman" w:hAnsi="Times New Roman" w:cs="Times New Roman"/>
          <w:sz w:val="28"/>
          <w:szCs w:val="28"/>
        </w:rPr>
        <w:t xml:space="preserve"> </w:t>
      </w:r>
      <w:r w:rsidR="005600D6">
        <w:rPr>
          <w:rFonts w:ascii="Times New Roman" w:hAnsi="Times New Roman" w:cs="Times New Roman"/>
          <w:sz w:val="28"/>
          <w:szCs w:val="28"/>
        </w:rPr>
        <w:t>Раствор</w:t>
      </w:r>
      <w:proofErr w:type="gramStart"/>
      <w:r w:rsidR="005600D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600D6">
        <w:rPr>
          <w:rFonts w:ascii="Times New Roman" w:hAnsi="Times New Roman" w:cs="Times New Roman"/>
          <w:sz w:val="28"/>
          <w:szCs w:val="28"/>
        </w:rPr>
        <w:t xml:space="preserve"> -</w:t>
      </w:r>
      <w:r w:rsidR="005600D6" w:rsidRPr="005600D6">
        <w:rPr>
          <w:rFonts w:ascii="Times New Roman" w:hAnsi="Times New Roman" w:cs="Times New Roman"/>
          <w:sz w:val="28"/>
          <w:szCs w:val="28"/>
        </w:rPr>
        <w:t xml:space="preserve"> </w:t>
      </w:r>
      <w:r w:rsidR="005600D6">
        <w:rPr>
          <w:rFonts w:ascii="Times New Roman" w:hAnsi="Times New Roman" w:cs="Times New Roman"/>
          <w:sz w:val="28"/>
          <w:szCs w:val="28"/>
        </w:rPr>
        <w:t>раствор В 34:66</w:t>
      </w:r>
    </w:p>
    <w:p w:rsidR="005600D6" w:rsidRDefault="005600D6" w:rsidP="0056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D6">
        <w:rPr>
          <w:rFonts w:ascii="Times New Roman" w:hAnsi="Times New Roman" w:cs="Times New Roman"/>
          <w:i/>
          <w:sz w:val="28"/>
          <w:szCs w:val="28"/>
        </w:rPr>
        <w:t>Раствор</w:t>
      </w:r>
      <w:proofErr w:type="gramStart"/>
      <w:r w:rsidRPr="005600D6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5600D6">
        <w:rPr>
          <w:rFonts w:ascii="Times New Roman" w:hAnsi="Times New Roman" w:cs="Times New Roman"/>
          <w:sz w:val="28"/>
          <w:szCs w:val="28"/>
        </w:rPr>
        <w:t xml:space="preserve"> </w:t>
      </w:r>
      <w:r w:rsidRPr="005600D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600D6">
        <w:rPr>
          <w:rFonts w:ascii="Times New Roman" w:hAnsi="Times New Roman" w:cs="Times New Roman"/>
          <w:i/>
          <w:sz w:val="28"/>
          <w:szCs w:val="28"/>
        </w:rPr>
        <w:t>pH</w:t>
      </w:r>
      <w:proofErr w:type="spellEnd"/>
      <w:r w:rsidRPr="005600D6">
        <w:rPr>
          <w:rFonts w:ascii="Times New Roman" w:hAnsi="Times New Roman" w:cs="Times New Roman"/>
          <w:i/>
          <w:sz w:val="28"/>
          <w:szCs w:val="28"/>
        </w:rPr>
        <w:t xml:space="preserve"> 2,5-3).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1000 мл </w:t>
      </w:r>
      <w:r>
        <w:rPr>
          <w:rFonts w:ascii="Times New Roman" w:hAnsi="Times New Roman" w:cs="Times New Roman"/>
          <w:sz w:val="28"/>
          <w:szCs w:val="28"/>
        </w:rPr>
        <w:t xml:space="preserve">вносят </w:t>
      </w:r>
      <w:r w:rsidRPr="004A25D2">
        <w:rPr>
          <w:rFonts w:ascii="Times New Roman" w:hAnsi="Times New Roman" w:cs="Times New Roman"/>
          <w:sz w:val="28"/>
          <w:szCs w:val="28"/>
        </w:rPr>
        <w:t xml:space="preserve">0,5 г ортофосфорной кислоты и 0,8 г однозамещенного фосфата натрия, растворяют в 500 мл воды очищенной при перемешивании, и доводят объем </w:t>
      </w:r>
      <w:r>
        <w:rPr>
          <w:rFonts w:ascii="Times New Roman" w:hAnsi="Times New Roman" w:cs="Times New Roman"/>
          <w:sz w:val="28"/>
          <w:szCs w:val="28"/>
        </w:rPr>
        <w:t>раствора</w:t>
      </w:r>
      <w:r w:rsidRPr="004A2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4A25D2">
        <w:rPr>
          <w:rFonts w:ascii="Times New Roman" w:hAnsi="Times New Roman" w:cs="Times New Roman"/>
          <w:sz w:val="28"/>
          <w:szCs w:val="28"/>
        </w:rPr>
        <w:t xml:space="preserve">до метки. </w:t>
      </w:r>
    </w:p>
    <w:p w:rsidR="005600D6" w:rsidRPr="005600D6" w:rsidRDefault="005600D6" w:rsidP="0056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D6">
        <w:rPr>
          <w:rFonts w:ascii="Times New Roman" w:hAnsi="Times New Roman" w:cs="Times New Roman"/>
          <w:i/>
          <w:sz w:val="28"/>
          <w:szCs w:val="28"/>
        </w:rPr>
        <w:t>Раствор В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4A25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танол для жидкостной хроматографии. </w:t>
      </w:r>
      <w:r w:rsidRPr="004A25D2">
        <w:rPr>
          <w:rFonts w:ascii="Times New Roman" w:hAnsi="Times New Roman" w:cs="Times New Roman"/>
          <w:sz w:val="28"/>
          <w:szCs w:val="28"/>
        </w:rPr>
        <w:t>Допускается кор</w:t>
      </w:r>
      <w:r>
        <w:rPr>
          <w:rFonts w:ascii="Times New Roman" w:hAnsi="Times New Roman" w:cs="Times New Roman"/>
          <w:sz w:val="28"/>
          <w:szCs w:val="28"/>
        </w:rPr>
        <w:t>ректировка состава подвижной фазы</w:t>
      </w:r>
      <w:r w:rsidRPr="004A25D2">
        <w:rPr>
          <w:rFonts w:ascii="Times New Roman" w:hAnsi="Times New Roman" w:cs="Times New Roman"/>
          <w:sz w:val="28"/>
          <w:szCs w:val="28"/>
        </w:rPr>
        <w:t>: количество минорного растворителя может быть отрегулировано для выполнения требований теста пригодности системы.</w:t>
      </w:r>
    </w:p>
    <w:p w:rsidR="005600D6" w:rsidRPr="004A25D2" w:rsidRDefault="00E13AF4" w:rsidP="0056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10DF8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5600D6" w:rsidRPr="004A25D2">
        <w:rPr>
          <w:rFonts w:ascii="Times New Roman" w:hAnsi="Times New Roman" w:cs="Times New Roman"/>
          <w:sz w:val="28"/>
          <w:szCs w:val="28"/>
        </w:rPr>
        <w:t>0,5 г (точн</w:t>
      </w:r>
      <w:r w:rsidR="005600D6">
        <w:rPr>
          <w:rFonts w:ascii="Times New Roman" w:hAnsi="Times New Roman" w:cs="Times New Roman"/>
          <w:sz w:val="28"/>
          <w:szCs w:val="28"/>
        </w:rPr>
        <w:t>ая навеска) испытуемого препара</w:t>
      </w:r>
      <w:r w:rsidR="005600D6" w:rsidRPr="004A25D2">
        <w:rPr>
          <w:rFonts w:ascii="Times New Roman" w:hAnsi="Times New Roman" w:cs="Times New Roman"/>
          <w:sz w:val="28"/>
          <w:szCs w:val="28"/>
        </w:rPr>
        <w:t xml:space="preserve">та помещают в мерную колбу вместимостью 50 мл, прибавляют 25 мл </w:t>
      </w:r>
      <w:r w:rsidR="0030414F">
        <w:rPr>
          <w:rFonts w:ascii="Times New Roman" w:hAnsi="Times New Roman" w:cs="Times New Roman"/>
          <w:sz w:val="28"/>
          <w:szCs w:val="28"/>
        </w:rPr>
        <w:t>ПФ</w:t>
      </w:r>
      <w:r w:rsidR="005600D6" w:rsidRPr="004A25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0D6" w:rsidRPr="004A25D2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="005600D6" w:rsidRPr="004A25D2">
        <w:rPr>
          <w:rFonts w:ascii="Times New Roman" w:hAnsi="Times New Roman" w:cs="Times New Roman"/>
          <w:sz w:val="28"/>
          <w:szCs w:val="28"/>
        </w:rPr>
        <w:t xml:space="preserve"> 15</w:t>
      </w:r>
      <w:r w:rsidR="005600D6">
        <w:rPr>
          <w:rFonts w:ascii="Times New Roman" w:hAnsi="Times New Roman" w:cs="Times New Roman"/>
          <w:sz w:val="28"/>
          <w:szCs w:val="28"/>
        </w:rPr>
        <w:t xml:space="preserve"> мин, доводят объем раствора тем же растворителем до</w:t>
      </w:r>
      <w:r w:rsidR="005600D6" w:rsidRPr="004A25D2">
        <w:rPr>
          <w:rFonts w:ascii="Times New Roman" w:hAnsi="Times New Roman" w:cs="Times New Roman"/>
          <w:sz w:val="28"/>
          <w:szCs w:val="28"/>
        </w:rPr>
        <w:t xml:space="preserve"> метки </w:t>
      </w:r>
      <w:r w:rsidR="005600D6">
        <w:rPr>
          <w:rFonts w:ascii="Times New Roman" w:hAnsi="Times New Roman" w:cs="Times New Roman"/>
          <w:sz w:val="28"/>
          <w:szCs w:val="28"/>
        </w:rPr>
        <w:t>и встряхивают еще 5 мин. Полученный раствор цен</w:t>
      </w:r>
      <w:r w:rsidR="005600D6" w:rsidRPr="004A25D2">
        <w:rPr>
          <w:rFonts w:ascii="Times New Roman" w:hAnsi="Times New Roman" w:cs="Times New Roman"/>
          <w:sz w:val="28"/>
          <w:szCs w:val="28"/>
        </w:rPr>
        <w:t>трифуги</w:t>
      </w:r>
      <w:r w:rsidR="005600D6">
        <w:rPr>
          <w:rFonts w:ascii="Times New Roman" w:hAnsi="Times New Roman" w:cs="Times New Roman"/>
          <w:sz w:val="28"/>
          <w:szCs w:val="28"/>
        </w:rPr>
        <w:t xml:space="preserve">руют при 1600 </w:t>
      </w:r>
      <w:proofErr w:type="gramStart"/>
      <w:r w:rsidR="005600D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600D6">
        <w:rPr>
          <w:rFonts w:ascii="Times New Roman" w:hAnsi="Times New Roman" w:cs="Times New Roman"/>
          <w:sz w:val="28"/>
          <w:szCs w:val="28"/>
        </w:rPr>
        <w:t>/мин в течение</w:t>
      </w:r>
      <w:r w:rsidR="005600D6" w:rsidRPr="004A25D2">
        <w:rPr>
          <w:rFonts w:ascii="Times New Roman" w:hAnsi="Times New Roman" w:cs="Times New Roman"/>
          <w:sz w:val="28"/>
          <w:szCs w:val="28"/>
        </w:rPr>
        <w:t xml:space="preserve"> 15 мин. </w:t>
      </w:r>
      <w:r w:rsidR="005600D6">
        <w:rPr>
          <w:rFonts w:ascii="Times New Roman" w:hAnsi="Times New Roman" w:cs="Times New Roman"/>
          <w:sz w:val="28"/>
          <w:szCs w:val="28"/>
        </w:rPr>
        <w:t>Для испытания используют</w:t>
      </w:r>
      <w:r w:rsidR="005600D6" w:rsidRPr="004A2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0D6">
        <w:rPr>
          <w:rFonts w:ascii="Times New Roman" w:hAnsi="Times New Roman" w:cs="Times New Roman"/>
          <w:sz w:val="28"/>
          <w:szCs w:val="28"/>
        </w:rPr>
        <w:t>центрифугат</w:t>
      </w:r>
      <w:proofErr w:type="spellEnd"/>
      <w:r w:rsidR="005600D6" w:rsidRPr="004A25D2">
        <w:rPr>
          <w:rFonts w:ascii="Times New Roman" w:hAnsi="Times New Roman" w:cs="Times New Roman"/>
          <w:sz w:val="28"/>
          <w:szCs w:val="28"/>
        </w:rPr>
        <w:t>.</w:t>
      </w:r>
    </w:p>
    <w:p w:rsidR="005600D6" w:rsidRPr="004A25D2" w:rsidRDefault="005600D6" w:rsidP="0056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lastRenderedPageBreak/>
        <w:t>Р</w:t>
      </w:r>
      <w:r w:rsidR="00E13AF4" w:rsidRPr="00710DF8">
        <w:rPr>
          <w:rStyle w:val="8"/>
          <w:rFonts w:eastAsia="Calibri"/>
          <w:i/>
          <w:sz w:val="28"/>
          <w:szCs w:val="28"/>
        </w:rPr>
        <w:t xml:space="preserve">аствор </w:t>
      </w:r>
      <w:r>
        <w:rPr>
          <w:rStyle w:val="8"/>
          <w:rFonts w:eastAsia="Calibri"/>
          <w:i/>
          <w:sz w:val="28"/>
          <w:szCs w:val="28"/>
        </w:rPr>
        <w:t xml:space="preserve">СО </w:t>
      </w:r>
      <w:proofErr w:type="spellStart"/>
      <w:r>
        <w:rPr>
          <w:rStyle w:val="8"/>
          <w:rFonts w:eastAsia="Calibri"/>
          <w:i/>
          <w:sz w:val="28"/>
          <w:szCs w:val="28"/>
        </w:rPr>
        <w:t>лоратадина</w:t>
      </w:r>
      <w:proofErr w:type="spellEnd"/>
      <w:r w:rsidR="00E13AF4" w:rsidRPr="00710DF8">
        <w:rPr>
          <w:rStyle w:val="8"/>
          <w:rFonts w:eastAsia="Calibri"/>
          <w:i/>
          <w:sz w:val="28"/>
          <w:szCs w:val="28"/>
        </w:rPr>
        <w:t xml:space="preserve">. </w:t>
      </w:r>
      <w:r w:rsidR="00E13AF4" w:rsidRPr="00710DF8">
        <w:rPr>
          <w:rFonts w:ascii="Times New Roman" w:hAnsi="Times New Roman"/>
          <w:sz w:val="28"/>
          <w:szCs w:val="28"/>
        </w:rPr>
        <w:t xml:space="preserve">Около </w:t>
      </w:r>
      <w:r w:rsidRPr="004A25D2">
        <w:rPr>
          <w:rFonts w:ascii="Times New Roman" w:hAnsi="Times New Roman" w:cs="Times New Roman"/>
          <w:sz w:val="28"/>
          <w:szCs w:val="28"/>
        </w:rPr>
        <w:t xml:space="preserve">125 мг (точная навеска) СО </w:t>
      </w:r>
      <w:proofErr w:type="spellStart"/>
      <w:r w:rsidR="0030414F">
        <w:rPr>
          <w:rFonts w:ascii="Times New Roman" w:hAnsi="Times New Roman" w:cs="Times New Roman"/>
          <w:sz w:val="28"/>
          <w:szCs w:val="28"/>
        </w:rPr>
        <w:t>ло</w:t>
      </w:r>
      <w:r w:rsidRPr="004A25D2">
        <w:rPr>
          <w:rFonts w:ascii="Times New Roman" w:hAnsi="Times New Roman" w:cs="Times New Roman"/>
          <w:sz w:val="28"/>
          <w:szCs w:val="28"/>
        </w:rPr>
        <w:t>ратадина</w:t>
      </w:r>
      <w:proofErr w:type="spellEnd"/>
      <w:r w:rsidRPr="004A25D2">
        <w:rPr>
          <w:rFonts w:ascii="Times New Roman" w:hAnsi="Times New Roman" w:cs="Times New Roman"/>
          <w:sz w:val="28"/>
          <w:szCs w:val="28"/>
        </w:rPr>
        <w:t xml:space="preserve"> п</w:t>
      </w:r>
      <w:r w:rsidR="0030414F">
        <w:rPr>
          <w:rFonts w:ascii="Times New Roman" w:hAnsi="Times New Roman" w:cs="Times New Roman"/>
          <w:sz w:val="28"/>
          <w:szCs w:val="28"/>
        </w:rPr>
        <w:t>омещают в мерную колбу вместимо</w:t>
      </w:r>
      <w:r w:rsidRPr="004A25D2">
        <w:rPr>
          <w:rFonts w:ascii="Times New Roman" w:hAnsi="Times New Roman" w:cs="Times New Roman"/>
          <w:sz w:val="28"/>
          <w:szCs w:val="28"/>
        </w:rPr>
        <w:t xml:space="preserve">стью 250 мл, растворяют в 200 мл </w:t>
      </w:r>
      <w:r w:rsidR="0030414F">
        <w:rPr>
          <w:rFonts w:ascii="Times New Roman" w:hAnsi="Times New Roman" w:cs="Times New Roman"/>
          <w:sz w:val="28"/>
          <w:szCs w:val="28"/>
        </w:rPr>
        <w:t xml:space="preserve">ПФ </w:t>
      </w:r>
      <w:r w:rsidRPr="004A25D2">
        <w:rPr>
          <w:rFonts w:ascii="Times New Roman" w:hAnsi="Times New Roman" w:cs="Times New Roman"/>
          <w:sz w:val="28"/>
          <w:szCs w:val="28"/>
        </w:rPr>
        <w:t>и доводят объем</w:t>
      </w:r>
      <w:r w:rsidR="00FF68DC"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FF68DC">
        <w:rPr>
          <w:rFonts w:ascii="Times New Roman" w:hAnsi="Times New Roman" w:cs="Times New Roman"/>
          <w:sz w:val="28"/>
          <w:szCs w:val="28"/>
        </w:rPr>
        <w:t xml:space="preserve"> Полученный раствор </w:t>
      </w:r>
      <w:r w:rsidR="00FF68DC" w:rsidRPr="004A25D2">
        <w:rPr>
          <w:rFonts w:ascii="Times New Roman" w:hAnsi="Times New Roman" w:cs="Times New Roman"/>
          <w:sz w:val="28"/>
          <w:szCs w:val="28"/>
        </w:rPr>
        <w:t>(0,5 мг/мл)</w:t>
      </w:r>
      <w:r w:rsidR="00FF68DC">
        <w:rPr>
          <w:rFonts w:ascii="Times New Roman" w:hAnsi="Times New Roman" w:cs="Times New Roman"/>
          <w:sz w:val="28"/>
          <w:szCs w:val="28"/>
        </w:rPr>
        <w:t>, в объеме 5 мл, поме</w:t>
      </w:r>
      <w:r w:rsidRPr="004A25D2">
        <w:rPr>
          <w:rFonts w:ascii="Times New Roman" w:hAnsi="Times New Roman" w:cs="Times New Roman"/>
          <w:sz w:val="28"/>
          <w:szCs w:val="28"/>
        </w:rPr>
        <w:t>щают в мерную</w:t>
      </w:r>
      <w:r w:rsidR="00FF68DC">
        <w:rPr>
          <w:rFonts w:ascii="Times New Roman" w:hAnsi="Times New Roman" w:cs="Times New Roman"/>
          <w:sz w:val="28"/>
          <w:szCs w:val="28"/>
        </w:rPr>
        <w:t xml:space="preserve"> колбу вместимостью 25 мл, дово</w:t>
      </w:r>
      <w:r w:rsidRPr="004A25D2">
        <w:rPr>
          <w:rFonts w:ascii="Times New Roman" w:hAnsi="Times New Roman" w:cs="Times New Roman"/>
          <w:sz w:val="28"/>
          <w:szCs w:val="28"/>
        </w:rPr>
        <w:t xml:space="preserve">дят объем </w:t>
      </w:r>
      <w:r w:rsidR="00FF68DC">
        <w:rPr>
          <w:rFonts w:ascii="Times New Roman" w:hAnsi="Times New Roman" w:cs="Times New Roman"/>
          <w:sz w:val="28"/>
          <w:szCs w:val="28"/>
        </w:rPr>
        <w:t xml:space="preserve">раствора тем же растворителем </w:t>
      </w:r>
      <w:r w:rsidRPr="004A25D2">
        <w:rPr>
          <w:rFonts w:ascii="Times New Roman" w:hAnsi="Times New Roman" w:cs="Times New Roman"/>
          <w:sz w:val="28"/>
          <w:szCs w:val="28"/>
        </w:rPr>
        <w:t xml:space="preserve">до метки </w:t>
      </w:r>
      <w:r w:rsidR="00FF68DC">
        <w:rPr>
          <w:rFonts w:ascii="Times New Roman" w:hAnsi="Times New Roman" w:cs="Times New Roman"/>
          <w:sz w:val="28"/>
          <w:szCs w:val="28"/>
        </w:rPr>
        <w:t>и перемешивают.</w:t>
      </w:r>
    </w:p>
    <w:p w:rsidR="00FF68DC" w:rsidRDefault="00FF68DC" w:rsidP="00FF6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Р</w:t>
      </w:r>
      <w:r w:rsidRPr="00710DF8">
        <w:rPr>
          <w:rStyle w:val="8"/>
          <w:rFonts w:eastAsia="Calibri"/>
          <w:i/>
          <w:sz w:val="28"/>
          <w:szCs w:val="28"/>
        </w:rPr>
        <w:t xml:space="preserve">аствор </w:t>
      </w:r>
      <w:r>
        <w:rPr>
          <w:rStyle w:val="8"/>
          <w:rFonts w:eastAsia="Calibri"/>
          <w:i/>
          <w:sz w:val="28"/>
          <w:szCs w:val="28"/>
        </w:rPr>
        <w:t xml:space="preserve">СО </w:t>
      </w:r>
      <w:proofErr w:type="spellStart"/>
      <w:r>
        <w:rPr>
          <w:rStyle w:val="8"/>
          <w:rFonts w:eastAsia="Calibri"/>
          <w:i/>
          <w:sz w:val="28"/>
          <w:szCs w:val="28"/>
        </w:rPr>
        <w:t>сорбиновой</w:t>
      </w:r>
      <w:proofErr w:type="spellEnd"/>
      <w:r>
        <w:rPr>
          <w:rStyle w:val="8"/>
          <w:rFonts w:eastAsia="Calibri"/>
          <w:i/>
          <w:sz w:val="28"/>
          <w:szCs w:val="28"/>
        </w:rPr>
        <w:t xml:space="preserve"> кислоты</w:t>
      </w:r>
      <w:r w:rsidR="00E13AF4" w:rsidRPr="00710DF8">
        <w:rPr>
          <w:rStyle w:val="8"/>
          <w:rFonts w:eastAsia="Calibri"/>
          <w:i/>
          <w:sz w:val="28"/>
          <w:szCs w:val="28"/>
        </w:rPr>
        <w:t xml:space="preserve">. </w:t>
      </w:r>
      <w:r w:rsidR="00E13AF4" w:rsidRPr="00710DF8">
        <w:rPr>
          <w:rFonts w:ascii="Times New Roman" w:hAnsi="Times New Roman"/>
          <w:sz w:val="28"/>
          <w:szCs w:val="28"/>
        </w:rPr>
        <w:t xml:space="preserve">Около </w:t>
      </w:r>
      <w:r w:rsidRPr="004A25D2">
        <w:rPr>
          <w:rFonts w:ascii="Times New Roman" w:hAnsi="Times New Roman" w:cs="Times New Roman"/>
          <w:sz w:val="28"/>
          <w:szCs w:val="28"/>
        </w:rPr>
        <w:t xml:space="preserve">25 мг (точная навеска) СО </w:t>
      </w:r>
      <w:proofErr w:type="spellStart"/>
      <w:r w:rsidRPr="004A25D2">
        <w:rPr>
          <w:rFonts w:ascii="Times New Roman" w:hAnsi="Times New Roman" w:cs="Times New Roman"/>
          <w:sz w:val="28"/>
          <w:szCs w:val="28"/>
        </w:rPr>
        <w:t>сорбиновой</w:t>
      </w:r>
      <w:proofErr w:type="spellEnd"/>
      <w:r w:rsidRPr="004A25D2">
        <w:rPr>
          <w:rFonts w:ascii="Times New Roman" w:hAnsi="Times New Roman" w:cs="Times New Roman"/>
          <w:sz w:val="28"/>
          <w:szCs w:val="28"/>
        </w:rPr>
        <w:t xml:space="preserve"> кислоты помещают в мерную колбу вместимостью</w:t>
      </w:r>
      <w:r>
        <w:rPr>
          <w:rFonts w:ascii="Times New Roman" w:hAnsi="Times New Roman" w:cs="Times New Roman"/>
          <w:sz w:val="28"/>
          <w:szCs w:val="28"/>
        </w:rPr>
        <w:t xml:space="preserve"> 250 мл, растворяют в 200 мл ПФ, доводят объем раствора тем же растворителем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 метки </w:t>
      </w:r>
      <w:r>
        <w:rPr>
          <w:rFonts w:ascii="Times New Roman" w:hAnsi="Times New Roman" w:cs="Times New Roman"/>
          <w:sz w:val="28"/>
          <w:szCs w:val="28"/>
        </w:rPr>
        <w:t>и перемешивают. Полученный раствор (0,1 мг/мл), в объеме</w:t>
      </w:r>
      <w:r w:rsidRPr="004A2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мл, </w:t>
      </w:r>
      <w:r w:rsidRPr="004A25D2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25 мл, доводят объем </w:t>
      </w:r>
      <w:r>
        <w:rPr>
          <w:rFonts w:ascii="Times New Roman" w:hAnsi="Times New Roman" w:cs="Times New Roman"/>
          <w:sz w:val="28"/>
          <w:szCs w:val="28"/>
        </w:rPr>
        <w:t>раствора тем же растворителем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 метки и перемешивают.</w:t>
      </w:r>
    </w:p>
    <w:p w:rsidR="00D6330F" w:rsidRDefault="00D6330F" w:rsidP="00FF6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</w:t>
      </w:r>
      <w:r w:rsidRPr="00D6330F">
        <w:rPr>
          <w:rFonts w:ascii="Times New Roman" w:hAnsi="Times New Roman" w:cs="Times New Roman"/>
          <w:sz w:val="28"/>
          <w:szCs w:val="28"/>
        </w:rPr>
        <w:t xml:space="preserve"> </w:t>
      </w:r>
      <w:r w:rsidRPr="004A25D2">
        <w:rPr>
          <w:rFonts w:ascii="Times New Roman" w:hAnsi="Times New Roman" w:cs="Times New Roman"/>
          <w:sz w:val="28"/>
          <w:szCs w:val="28"/>
        </w:rPr>
        <w:t xml:space="preserve">5 мл раствора СО </w:t>
      </w:r>
      <w:proofErr w:type="spellStart"/>
      <w:r w:rsidRPr="004A25D2">
        <w:rPr>
          <w:rFonts w:ascii="Times New Roman" w:hAnsi="Times New Roman" w:cs="Times New Roman"/>
          <w:sz w:val="28"/>
          <w:szCs w:val="28"/>
        </w:rPr>
        <w:t>лоратадина</w:t>
      </w:r>
      <w:proofErr w:type="spellEnd"/>
      <w:r w:rsidRPr="004A25D2">
        <w:rPr>
          <w:rFonts w:ascii="Times New Roman" w:hAnsi="Times New Roman" w:cs="Times New Roman"/>
          <w:sz w:val="28"/>
          <w:szCs w:val="28"/>
        </w:rPr>
        <w:t xml:space="preserve"> с концентрацией 0,5 мг/мл и 5 мл раствора СО </w:t>
      </w:r>
      <w:proofErr w:type="spellStart"/>
      <w:r w:rsidRPr="004A25D2">
        <w:rPr>
          <w:rFonts w:ascii="Times New Roman" w:hAnsi="Times New Roman" w:cs="Times New Roman"/>
          <w:sz w:val="28"/>
          <w:szCs w:val="28"/>
        </w:rPr>
        <w:t>сорбиновой</w:t>
      </w:r>
      <w:proofErr w:type="spellEnd"/>
      <w:r w:rsidRPr="004A25D2">
        <w:rPr>
          <w:rFonts w:ascii="Times New Roman" w:hAnsi="Times New Roman" w:cs="Times New Roman"/>
          <w:sz w:val="28"/>
          <w:szCs w:val="28"/>
        </w:rPr>
        <w:t xml:space="preserve"> кислоты с концентрацией 0,1 мг/мл помещают в мерную колбу вместимостью 25 мл, доводят объем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4A25D2">
        <w:rPr>
          <w:rFonts w:ascii="Times New Roman" w:hAnsi="Times New Roman" w:cs="Times New Roman"/>
          <w:sz w:val="28"/>
          <w:szCs w:val="28"/>
        </w:rPr>
        <w:t>подвижной фазой до метки и перемешивают.</w:t>
      </w:r>
    </w:p>
    <w:p w:rsidR="00BD2F00" w:rsidRPr="004A25D2" w:rsidRDefault="00BD2F00" w:rsidP="00FF6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D2">
        <w:rPr>
          <w:rFonts w:ascii="Times New Roman" w:hAnsi="Times New Roman" w:cs="Times New Roman"/>
          <w:sz w:val="28"/>
          <w:szCs w:val="28"/>
        </w:rPr>
        <w:t>Перед использованием все растворы для ВЭЖХ фильтруют через микрофильтр с размером пор 0,45 мкм и дегазируют любым удобным способом.</w:t>
      </w:r>
    </w:p>
    <w:p w:rsidR="00E13AF4" w:rsidRPr="00710DF8" w:rsidRDefault="00E13AF4" w:rsidP="00E13AF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10DF8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710DF8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322" w:type="dxa"/>
        <w:tblLayout w:type="fixed"/>
        <w:tblLook w:val="0000"/>
      </w:tblPr>
      <w:tblGrid>
        <w:gridCol w:w="2932"/>
        <w:gridCol w:w="6390"/>
      </w:tblGrid>
      <w:tr w:rsidR="00E13AF4" w:rsidRPr="00710DF8" w:rsidTr="00373AF0">
        <w:tc>
          <w:tcPr>
            <w:tcW w:w="2932" w:type="dxa"/>
          </w:tcPr>
          <w:p w:rsidR="00E13AF4" w:rsidRPr="00710DF8" w:rsidRDefault="00E13AF4" w:rsidP="00373AF0">
            <w:pPr>
              <w:pStyle w:val="ad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90" w:type="dxa"/>
          </w:tcPr>
          <w:p w:rsidR="00E13AF4" w:rsidRPr="00710DF8" w:rsidRDefault="00E13AF4" w:rsidP="00373AF0">
            <w:pPr>
              <w:spacing w:after="0"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F8">
              <w:rPr>
                <w:rFonts w:ascii="Times New Roman" w:hAnsi="Times New Roman"/>
                <w:sz w:val="28"/>
                <w:szCs w:val="28"/>
              </w:rPr>
              <w:t xml:space="preserve">4,6 </w:t>
            </w:r>
            <w:r w:rsidRPr="00710DF8">
              <w:rPr>
                <w:rFonts w:ascii="Times New Roman" w:hAnsi="Times New Roman" w:cs="Times New Roman"/>
                <w:sz w:val="28"/>
                <w:szCs w:val="28"/>
              </w:rPr>
              <w:t>× 250</w:t>
            </w:r>
            <w:r w:rsidRPr="00710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</w:t>
            </w:r>
            <w:proofErr w:type="spellStart"/>
            <w:r w:rsidRPr="00710DF8">
              <w:rPr>
                <w:rFonts w:ascii="Times New Roman" w:hAnsi="Times New Roman" w:cs="Times New Roman"/>
                <w:sz w:val="28"/>
                <w:szCs w:val="28"/>
              </w:rPr>
              <w:t>октасилилсиликагель</w:t>
            </w:r>
            <w:proofErr w:type="spellEnd"/>
            <w:r w:rsidRPr="00710DF8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 (С</w:t>
            </w:r>
            <w:r w:rsidRPr="00710D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710DF8">
              <w:rPr>
                <w:rFonts w:ascii="Times New Roman" w:hAnsi="Times New Roman" w:cs="Times New Roman"/>
                <w:sz w:val="28"/>
                <w:szCs w:val="28"/>
              </w:rPr>
              <w:t>), 10 мкм;</w:t>
            </w:r>
          </w:p>
        </w:tc>
      </w:tr>
      <w:tr w:rsidR="00E13AF4" w:rsidRPr="00710DF8" w:rsidTr="00373AF0">
        <w:tc>
          <w:tcPr>
            <w:tcW w:w="2932" w:type="dxa"/>
          </w:tcPr>
          <w:p w:rsidR="00E13AF4" w:rsidRPr="00710DF8" w:rsidRDefault="00E13AF4" w:rsidP="00373AF0">
            <w:pPr>
              <w:pStyle w:val="ad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90" w:type="dxa"/>
          </w:tcPr>
          <w:p w:rsidR="00E13AF4" w:rsidRPr="00710DF8" w:rsidRDefault="000E4645" w:rsidP="00373AF0">
            <w:pPr>
              <w:pStyle w:val="ad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E13AF4" w:rsidRPr="00710DF8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proofErr w:type="gramStart"/>
            <w:r w:rsidR="00E13AF4" w:rsidRPr="00710DF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</w:p>
        </w:tc>
      </w:tr>
      <w:tr w:rsidR="00E13AF4" w:rsidRPr="00710DF8" w:rsidTr="00373AF0">
        <w:tc>
          <w:tcPr>
            <w:tcW w:w="2932" w:type="dxa"/>
          </w:tcPr>
          <w:p w:rsidR="00E13AF4" w:rsidRPr="00710DF8" w:rsidRDefault="00E13AF4" w:rsidP="00373AF0">
            <w:pPr>
              <w:pStyle w:val="ad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90" w:type="dxa"/>
          </w:tcPr>
          <w:p w:rsidR="00E13AF4" w:rsidRPr="00710DF8" w:rsidRDefault="00E13AF4" w:rsidP="00373AF0">
            <w:pPr>
              <w:pStyle w:val="ad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1,0 мл/мин</w:t>
            </w:r>
          </w:p>
        </w:tc>
      </w:tr>
      <w:tr w:rsidR="00E13AF4" w:rsidRPr="00710DF8" w:rsidTr="00373AF0">
        <w:tc>
          <w:tcPr>
            <w:tcW w:w="2932" w:type="dxa"/>
          </w:tcPr>
          <w:p w:rsidR="00E13AF4" w:rsidRPr="00710DF8" w:rsidRDefault="00E13AF4" w:rsidP="00373AF0">
            <w:pPr>
              <w:pStyle w:val="ad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90" w:type="dxa"/>
          </w:tcPr>
          <w:p w:rsidR="00E13AF4" w:rsidRPr="00710DF8" w:rsidRDefault="000E4645" w:rsidP="00373AF0">
            <w:pPr>
              <w:pStyle w:val="ad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246</w:t>
            </w:r>
            <w:r w:rsidR="00E13AF4" w:rsidRPr="00710DF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</w:p>
        </w:tc>
      </w:tr>
      <w:tr w:rsidR="00E13AF4" w:rsidRPr="00710DF8" w:rsidTr="00373AF0">
        <w:tc>
          <w:tcPr>
            <w:tcW w:w="2932" w:type="dxa"/>
          </w:tcPr>
          <w:p w:rsidR="00E13AF4" w:rsidRPr="00710DF8" w:rsidRDefault="00E13AF4" w:rsidP="00373AF0">
            <w:pPr>
              <w:pStyle w:val="ad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90" w:type="dxa"/>
          </w:tcPr>
          <w:p w:rsidR="00E13AF4" w:rsidRPr="00710DF8" w:rsidRDefault="00E13AF4" w:rsidP="00373AF0">
            <w:pPr>
              <w:pStyle w:val="ad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20 мкл</w:t>
            </w:r>
          </w:p>
        </w:tc>
      </w:tr>
    </w:tbl>
    <w:p w:rsidR="00E13AF4" w:rsidRPr="00710DF8" w:rsidRDefault="00E13AF4" w:rsidP="00E13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F4" w:rsidRPr="00710DF8" w:rsidRDefault="00E13AF4" w:rsidP="00E13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DF8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710DF8">
        <w:rPr>
          <w:rFonts w:ascii="Times New Roman" w:hAnsi="Times New Roman" w:cs="Times New Roman"/>
          <w:sz w:val="28"/>
          <w:szCs w:val="28"/>
        </w:rPr>
        <w:t xml:space="preserve"> испытуемые и стандартные растворы.</w:t>
      </w:r>
    </w:p>
    <w:p w:rsidR="000E4645" w:rsidRDefault="00E13AF4" w:rsidP="00E13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 xml:space="preserve">Время удерживания пика </w:t>
      </w:r>
      <w:proofErr w:type="spellStart"/>
      <w:r w:rsidR="000E4645">
        <w:rPr>
          <w:rFonts w:ascii="Times New Roman" w:hAnsi="Times New Roman" w:cs="Times New Roman"/>
          <w:sz w:val="28"/>
          <w:szCs w:val="28"/>
        </w:rPr>
        <w:t>лоратадина</w:t>
      </w:r>
      <w:proofErr w:type="spellEnd"/>
      <w:r w:rsidR="000E4645" w:rsidRPr="004A25D2">
        <w:rPr>
          <w:rFonts w:ascii="Times New Roman" w:hAnsi="Times New Roman" w:cs="Times New Roman"/>
          <w:sz w:val="28"/>
          <w:szCs w:val="28"/>
        </w:rPr>
        <w:t xml:space="preserve"> около 17,0 мин</w:t>
      </w:r>
      <w:r w:rsidRPr="00710DF8">
        <w:rPr>
          <w:rFonts w:ascii="Times New Roman" w:hAnsi="Times New Roman" w:cs="Times New Roman"/>
          <w:sz w:val="28"/>
          <w:szCs w:val="28"/>
        </w:rPr>
        <w:t xml:space="preserve">, время удерживания пика </w:t>
      </w:r>
      <w:proofErr w:type="spellStart"/>
      <w:r w:rsidR="000E4645">
        <w:rPr>
          <w:rFonts w:ascii="Times New Roman" w:hAnsi="Times New Roman" w:cs="Times New Roman"/>
          <w:sz w:val="28"/>
          <w:szCs w:val="28"/>
        </w:rPr>
        <w:t>сорбиновой</w:t>
      </w:r>
      <w:proofErr w:type="spellEnd"/>
      <w:r w:rsidR="000E4645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0E4645" w:rsidRPr="004A25D2">
        <w:rPr>
          <w:rFonts w:ascii="Times New Roman" w:hAnsi="Times New Roman" w:cs="Times New Roman"/>
          <w:sz w:val="28"/>
          <w:szCs w:val="28"/>
        </w:rPr>
        <w:t xml:space="preserve"> около 4,5 мин</w:t>
      </w:r>
      <w:r w:rsidR="000E4645">
        <w:rPr>
          <w:rFonts w:ascii="Times New Roman" w:hAnsi="Times New Roman" w:cs="Times New Roman"/>
          <w:sz w:val="28"/>
          <w:szCs w:val="28"/>
        </w:rPr>
        <w:t>.</w:t>
      </w:r>
    </w:p>
    <w:p w:rsidR="00E13AF4" w:rsidRPr="00710DF8" w:rsidRDefault="00E13AF4" w:rsidP="00E13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Пригодность </w:t>
      </w:r>
      <w:proofErr w:type="spellStart"/>
      <w:r w:rsidRPr="00710DF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710DF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710DF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10DF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710DF8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образца:</w:t>
      </w:r>
    </w:p>
    <w:p w:rsidR="00BD2F00" w:rsidRPr="004A25D2" w:rsidRDefault="00E13AF4" w:rsidP="00BD2F0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- </w:t>
      </w:r>
      <w:r w:rsidRPr="00710DF8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710DF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710DF8">
        <w:rPr>
          <w:rFonts w:ascii="Times New Roman" w:hAnsi="Times New Roman" w:cs="Times New Roman"/>
          <w:i/>
          <w:sz w:val="28"/>
          <w:szCs w:val="28"/>
        </w:rPr>
        <w:t xml:space="preserve"> колонки</w:t>
      </w:r>
      <w:r w:rsidRPr="00710DF8">
        <w:rPr>
          <w:rFonts w:ascii="Times New Roman" w:hAnsi="Times New Roman" w:cs="Times New Roman"/>
          <w:sz w:val="28"/>
          <w:szCs w:val="28"/>
        </w:rPr>
        <w:t xml:space="preserve"> </w:t>
      </w:r>
      <w:r w:rsidR="00BD2F00" w:rsidRPr="004A25D2">
        <w:rPr>
          <w:rFonts w:ascii="Times New Roman" w:hAnsi="Times New Roman" w:cs="Times New Roman"/>
          <w:sz w:val="28"/>
          <w:szCs w:val="28"/>
        </w:rPr>
        <w:t xml:space="preserve">для каждого из анализируемых </w:t>
      </w:r>
      <w:r w:rsidR="00BD2F00">
        <w:rPr>
          <w:rFonts w:ascii="Times New Roman" w:hAnsi="Times New Roman" w:cs="Times New Roman"/>
          <w:sz w:val="28"/>
          <w:szCs w:val="28"/>
        </w:rPr>
        <w:t>веществ</w:t>
      </w:r>
      <w:r w:rsidR="00BD2F00" w:rsidRPr="004A25D2">
        <w:rPr>
          <w:rFonts w:ascii="Times New Roman" w:hAnsi="Times New Roman" w:cs="Times New Roman"/>
          <w:sz w:val="28"/>
          <w:szCs w:val="28"/>
        </w:rPr>
        <w:t xml:space="preserve"> - не менее 4500 теоретических тарелок;</w:t>
      </w:r>
    </w:p>
    <w:p w:rsidR="00E13AF4" w:rsidRPr="00710DF8" w:rsidRDefault="00E13AF4" w:rsidP="00BD2F0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- </w:t>
      </w:r>
      <w:r w:rsidRPr="00710DF8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710DF8">
        <w:rPr>
          <w:rFonts w:ascii="Times New Roman" w:hAnsi="Times New Roman" w:cs="Times New Roman"/>
          <w:sz w:val="28"/>
          <w:szCs w:val="28"/>
        </w:rPr>
        <w:t xml:space="preserve"> </w:t>
      </w:r>
      <w:r w:rsidR="00BD2F00">
        <w:rPr>
          <w:rFonts w:ascii="Times New Roman" w:hAnsi="Times New Roman" w:cs="Times New Roman"/>
          <w:sz w:val="28"/>
          <w:szCs w:val="28"/>
        </w:rPr>
        <w:t>от сред</w:t>
      </w:r>
      <w:r w:rsidR="00BD2F00" w:rsidRPr="004A25D2">
        <w:rPr>
          <w:rFonts w:ascii="Times New Roman" w:hAnsi="Times New Roman" w:cs="Times New Roman"/>
          <w:sz w:val="28"/>
          <w:szCs w:val="28"/>
        </w:rPr>
        <w:t>ней площади пиков</w:t>
      </w:r>
      <w:r w:rsidR="00BD2F00" w:rsidRPr="00710DF8">
        <w:rPr>
          <w:rFonts w:ascii="Times New Roman" w:hAnsi="Times New Roman" w:cs="Times New Roman"/>
          <w:sz w:val="28"/>
          <w:szCs w:val="28"/>
        </w:rPr>
        <w:t xml:space="preserve"> </w:t>
      </w:r>
      <w:r w:rsidRPr="00710DF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10DF8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710DF8">
        <w:rPr>
          <w:rFonts w:ascii="Times New Roman" w:hAnsi="Times New Roman" w:cs="Times New Roman"/>
          <w:sz w:val="28"/>
          <w:szCs w:val="28"/>
        </w:rPr>
        <w:t xml:space="preserve"> растворов стандартных образцов должно быть не более 1,0 % (5 определений);</w:t>
      </w:r>
    </w:p>
    <w:p w:rsidR="00E13AF4" w:rsidRPr="00710DF8" w:rsidRDefault="00E13AF4" w:rsidP="00BD2F0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- </w:t>
      </w:r>
      <w:r w:rsidRPr="00710DF8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710DF8">
        <w:rPr>
          <w:rFonts w:ascii="Times New Roman" w:hAnsi="Times New Roman" w:cs="Times New Roman"/>
          <w:sz w:val="28"/>
          <w:szCs w:val="28"/>
        </w:rPr>
        <w:t xml:space="preserve"> </w:t>
      </w:r>
      <w:r w:rsidR="00BD2F00" w:rsidRPr="004A25D2">
        <w:rPr>
          <w:rFonts w:ascii="Times New Roman" w:hAnsi="Times New Roman" w:cs="Times New Roman"/>
          <w:sz w:val="28"/>
          <w:szCs w:val="28"/>
        </w:rPr>
        <w:t>для каждого из анализируе</w:t>
      </w:r>
      <w:r w:rsidR="00BD2F00">
        <w:rPr>
          <w:rFonts w:ascii="Times New Roman" w:hAnsi="Times New Roman" w:cs="Times New Roman"/>
          <w:sz w:val="28"/>
          <w:szCs w:val="28"/>
        </w:rPr>
        <w:t>мых веществ - не более 1,5</w:t>
      </w:r>
      <w:r w:rsidRPr="00710DF8">
        <w:rPr>
          <w:rFonts w:ascii="Times New Roman" w:hAnsi="Times New Roman" w:cs="Times New Roman"/>
          <w:sz w:val="28"/>
          <w:szCs w:val="28"/>
        </w:rPr>
        <w:t>.</w:t>
      </w:r>
    </w:p>
    <w:p w:rsidR="00E13AF4" w:rsidRDefault="00E13AF4" w:rsidP="00E13AF4">
      <w:pPr>
        <w:widowControl w:val="0"/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710DF8">
        <w:rPr>
          <w:rStyle w:val="8"/>
          <w:rFonts w:eastAsiaTheme="minorEastAsia"/>
          <w:sz w:val="28"/>
          <w:szCs w:val="28"/>
        </w:rPr>
        <w:t xml:space="preserve">Содержание </w:t>
      </w:r>
      <w:proofErr w:type="spellStart"/>
      <w:r w:rsidR="00BD2F00">
        <w:rPr>
          <w:rStyle w:val="8"/>
          <w:rFonts w:eastAsiaTheme="minorEastAsia"/>
          <w:sz w:val="28"/>
          <w:szCs w:val="28"/>
        </w:rPr>
        <w:t>лоратадина</w:t>
      </w:r>
      <w:proofErr w:type="spellEnd"/>
      <w:r w:rsidR="00BD2F00">
        <w:rPr>
          <w:rStyle w:val="8"/>
          <w:rFonts w:eastAsiaTheme="minorEastAsia"/>
          <w:sz w:val="28"/>
          <w:szCs w:val="28"/>
        </w:rPr>
        <w:t xml:space="preserve"> и </w:t>
      </w:r>
      <w:proofErr w:type="spellStart"/>
      <w:r w:rsidR="00BD2F00">
        <w:rPr>
          <w:rStyle w:val="8"/>
          <w:rFonts w:eastAsiaTheme="minorEastAsia"/>
          <w:sz w:val="28"/>
          <w:szCs w:val="28"/>
        </w:rPr>
        <w:t>сорбиновой</w:t>
      </w:r>
      <w:proofErr w:type="spellEnd"/>
      <w:r w:rsidR="00BD2F00">
        <w:rPr>
          <w:rStyle w:val="8"/>
          <w:rFonts w:eastAsiaTheme="minorEastAsia"/>
          <w:sz w:val="28"/>
          <w:szCs w:val="28"/>
        </w:rPr>
        <w:t xml:space="preserve"> кислоты</w:t>
      </w:r>
      <w:r w:rsidRPr="00710DF8">
        <w:rPr>
          <w:rStyle w:val="8"/>
          <w:rFonts w:eastAsiaTheme="minorEastAsia"/>
          <w:sz w:val="28"/>
          <w:szCs w:val="28"/>
        </w:rPr>
        <w:t xml:space="preserve"> в 1 г препарата в мг (</w:t>
      </w:r>
      <w:r w:rsidRPr="00710DF8">
        <w:rPr>
          <w:rStyle w:val="8"/>
          <w:rFonts w:eastAsiaTheme="minorEastAsia"/>
          <w:i/>
          <w:sz w:val="28"/>
          <w:szCs w:val="28"/>
        </w:rPr>
        <w:t>Х</w:t>
      </w:r>
      <w:r w:rsidRPr="00710DF8">
        <w:rPr>
          <w:rStyle w:val="8"/>
          <w:rFonts w:eastAsiaTheme="minorEastAsia"/>
          <w:sz w:val="28"/>
          <w:szCs w:val="28"/>
        </w:rPr>
        <w:t>) вычисляют по формуле:</w:t>
      </w:r>
    </w:p>
    <w:p w:rsidR="00BD2F00" w:rsidRPr="00710DF8" w:rsidRDefault="00BD2F00" w:rsidP="00BD2F00">
      <w:pPr>
        <w:widowControl w:val="0"/>
        <w:spacing w:after="0" w:line="360" w:lineRule="auto"/>
        <w:ind w:firstLine="709"/>
        <w:jc w:val="center"/>
        <w:rPr>
          <w:rStyle w:val="8"/>
          <w:rFonts w:eastAsiaTheme="minorEastAsia"/>
          <w:sz w:val="28"/>
          <w:szCs w:val="28"/>
        </w:rPr>
      </w:pPr>
    </w:p>
    <w:p w:rsidR="00E13AF4" w:rsidRPr="00710DF8" w:rsidRDefault="00E13AF4" w:rsidP="00E13AF4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∙a∙5∙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P∙50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∙250∙25∙b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∙a∙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∙25∙b</m:t>
              </m:r>
            </m:den>
          </m:f>
        </m:oMath>
      </m:oMathPara>
    </w:p>
    <w:p w:rsidR="00E13AF4" w:rsidRPr="00710DF8" w:rsidRDefault="00E13AF4" w:rsidP="00E13AF4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Look w:val="04A0"/>
      </w:tblPr>
      <w:tblGrid>
        <w:gridCol w:w="817"/>
        <w:gridCol w:w="425"/>
        <w:gridCol w:w="7692"/>
      </w:tblGrid>
      <w:tr w:rsidR="00514CA9" w:rsidRPr="00710DF8" w:rsidTr="00514CA9">
        <w:tc>
          <w:tcPr>
            <w:tcW w:w="817" w:type="dxa"/>
          </w:tcPr>
          <w:p w:rsidR="00514CA9" w:rsidRPr="00710DF8" w:rsidRDefault="00514CA9" w:rsidP="00514CA9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10DF8">
              <w:rPr>
                <w:rStyle w:val="8"/>
                <w:rFonts w:eastAsia="Calibri"/>
                <w:sz w:val="28"/>
                <w:szCs w:val="28"/>
              </w:rPr>
              <w:t>где</w:t>
            </w:r>
            <w:r>
              <w:rPr>
                <w:rStyle w:val="8"/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514CA9" w:rsidRPr="00710DF8" w:rsidRDefault="00514CA9" w:rsidP="00373AF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692" w:type="dxa"/>
          </w:tcPr>
          <w:p w:rsidR="00514CA9" w:rsidRPr="00710DF8" w:rsidRDefault="00514CA9" w:rsidP="00BD2F0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</w:tr>
      <w:tr w:rsidR="00514CA9" w:rsidRPr="00710DF8" w:rsidTr="00514CA9">
        <w:tc>
          <w:tcPr>
            <w:tcW w:w="817" w:type="dxa"/>
          </w:tcPr>
          <w:p w:rsidR="00514CA9" w:rsidRPr="00710DF8" w:rsidRDefault="00514CA9" w:rsidP="00372FAF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10D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10DF8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14CA9" w:rsidRPr="00710DF8" w:rsidRDefault="00514CA9" w:rsidP="00372FA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10D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92" w:type="dxa"/>
          </w:tcPr>
          <w:p w:rsidR="00514CA9" w:rsidRPr="00710DF8" w:rsidRDefault="00514CA9" w:rsidP="00372FA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определяемого вещества</w:t>
            </w: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710DF8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514CA9" w:rsidRPr="00710DF8" w:rsidTr="00514CA9">
        <w:tc>
          <w:tcPr>
            <w:tcW w:w="817" w:type="dxa"/>
          </w:tcPr>
          <w:p w:rsidR="00514CA9" w:rsidRPr="00710DF8" w:rsidRDefault="00514CA9" w:rsidP="00373A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10D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10DF8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14CA9" w:rsidRPr="00710DF8" w:rsidRDefault="00514CA9" w:rsidP="00373A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10D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92" w:type="dxa"/>
          </w:tcPr>
          <w:p w:rsidR="00514CA9" w:rsidRPr="00710DF8" w:rsidRDefault="00514CA9" w:rsidP="00373A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определяемого вещества</w:t>
            </w: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710DF8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соответствующего </w:t>
            </w:r>
            <w:r w:rsidRPr="00710DF8">
              <w:rPr>
                <w:rStyle w:val="8"/>
                <w:rFonts w:eastAsia="Calibri"/>
                <w:sz w:val="28"/>
                <w:szCs w:val="28"/>
              </w:rPr>
              <w:t>стандартного раствора;</w:t>
            </w:r>
          </w:p>
        </w:tc>
      </w:tr>
      <w:tr w:rsidR="00514CA9" w:rsidRPr="00710DF8" w:rsidTr="00514CA9">
        <w:tc>
          <w:tcPr>
            <w:tcW w:w="817" w:type="dxa"/>
          </w:tcPr>
          <w:p w:rsidR="00514CA9" w:rsidRPr="00710DF8" w:rsidRDefault="00514CA9" w:rsidP="00373AF0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10D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514CA9" w:rsidRPr="00710DF8" w:rsidRDefault="00514CA9" w:rsidP="00373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D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92" w:type="dxa"/>
          </w:tcPr>
          <w:p w:rsidR="00514CA9" w:rsidRPr="00710DF8" w:rsidRDefault="00514CA9" w:rsidP="00BD2F0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10DF8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определяемого вещества</w:t>
            </w:r>
            <w:r w:rsidRPr="00710DF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14CA9" w:rsidRPr="00710DF8" w:rsidTr="00514CA9">
        <w:tc>
          <w:tcPr>
            <w:tcW w:w="817" w:type="dxa"/>
          </w:tcPr>
          <w:p w:rsidR="00514CA9" w:rsidRPr="00710DF8" w:rsidRDefault="00514CA9" w:rsidP="00373A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710D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514CA9" w:rsidRPr="00710DF8" w:rsidRDefault="00514CA9" w:rsidP="00373A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D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92" w:type="dxa"/>
          </w:tcPr>
          <w:p w:rsidR="00514CA9" w:rsidRPr="00710DF8" w:rsidRDefault="00514CA9" w:rsidP="00373A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навеска препарата, взятого для приготовления испытуемого раствора, </w:t>
            </w:r>
            <w:proofErr w:type="gramStart"/>
            <w:r w:rsidRPr="00710DF8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710DF8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  <w:tr w:rsidR="00514CA9" w:rsidRPr="00710DF8" w:rsidTr="00514CA9">
        <w:tc>
          <w:tcPr>
            <w:tcW w:w="817" w:type="dxa"/>
          </w:tcPr>
          <w:p w:rsidR="00514CA9" w:rsidRPr="00710DF8" w:rsidRDefault="00514CA9" w:rsidP="00373AF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10D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14CA9" w:rsidRPr="00710DF8" w:rsidRDefault="00514CA9" w:rsidP="00373A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D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92" w:type="dxa"/>
          </w:tcPr>
          <w:p w:rsidR="00514CA9" w:rsidRPr="00710DF8" w:rsidRDefault="00514CA9" w:rsidP="00BD2F0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определяемого вещества</w:t>
            </w: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в долях единицы</w:t>
            </w:r>
          </w:p>
        </w:tc>
      </w:tr>
    </w:tbl>
    <w:p w:rsidR="008F41CF" w:rsidRDefault="008F41CF" w:rsidP="00437F34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B80" w:rsidRPr="00281B80" w:rsidRDefault="00281B80" w:rsidP="00281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20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«Масса (объем) содержимого упаковки». </w:t>
      </w:r>
    </w:p>
    <w:p w:rsidR="00C9681B" w:rsidRPr="0055375C" w:rsidRDefault="00C9681B" w:rsidP="00C968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760">
        <w:rPr>
          <w:rFonts w:ascii="Times New Roman" w:hAnsi="Times New Roman"/>
          <w:b/>
          <w:sz w:val="28"/>
          <w:szCs w:val="28"/>
        </w:rPr>
        <w:t>Упако</w:t>
      </w:r>
      <w:r>
        <w:rPr>
          <w:rFonts w:ascii="Times New Roman" w:hAnsi="Times New Roman"/>
          <w:b/>
          <w:sz w:val="28"/>
          <w:szCs w:val="28"/>
        </w:rPr>
        <w:t>вка и м</w:t>
      </w:r>
      <w:r w:rsidRPr="00E16760">
        <w:rPr>
          <w:rFonts w:ascii="Times New Roman" w:hAnsi="Times New Roman"/>
          <w:b/>
          <w:sz w:val="28"/>
          <w:szCs w:val="28"/>
        </w:rPr>
        <w:t>аркировка.</w:t>
      </w:r>
      <w:r w:rsidRPr="00E16760">
        <w:rPr>
          <w:rFonts w:ascii="Times New Roman" w:hAnsi="Times New Roman"/>
          <w:sz w:val="28"/>
          <w:szCs w:val="28"/>
        </w:rPr>
        <w:t xml:space="preserve"> </w:t>
      </w:r>
      <w:r w:rsidRPr="00A753D7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Pr="00F16E30">
        <w:rPr>
          <w:rFonts w:ascii="Times New Roman" w:hAnsi="Times New Roman"/>
          <w:sz w:val="28"/>
          <w:szCs w:val="28"/>
        </w:rPr>
        <w:t>ОФС «</w:t>
      </w:r>
      <w:r w:rsidRPr="006A6C72">
        <w:rPr>
          <w:rFonts w:ascii="Times New Roman" w:hAnsi="Times New Roman"/>
          <w:sz w:val="28"/>
          <w:szCs w:val="28"/>
        </w:rPr>
        <w:t>Упаковка, маркировка и транспортирование лекарственных средств»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16E30">
        <w:rPr>
          <w:rFonts w:ascii="Times New Roman" w:hAnsi="Times New Roman"/>
          <w:sz w:val="28"/>
          <w:szCs w:val="28"/>
        </w:rPr>
        <w:t xml:space="preserve">ОФС </w:t>
      </w:r>
      <w:r w:rsidRPr="00D90B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Лекарственные формы»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9681B" w:rsidRPr="00255DF1" w:rsidRDefault="00C9681B" w:rsidP="00C968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B1D4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Транспортирование и хранение.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0B41">
        <w:rPr>
          <w:rFonts w:ascii="Times New Roman" w:hAnsi="Times New Roman"/>
          <w:sz w:val="28"/>
          <w:szCs w:val="28"/>
        </w:rPr>
        <w:t xml:space="preserve">В </w:t>
      </w:r>
      <w:r w:rsidRPr="00D90B41">
        <w:rPr>
          <w:rFonts w:ascii="Times New Roman" w:hAnsi="Times New Roman"/>
          <w:bCs/>
          <w:iCs/>
          <w:sz w:val="28"/>
          <w:szCs w:val="28"/>
        </w:rPr>
        <w:t xml:space="preserve">соответствии с </w:t>
      </w:r>
      <w:r w:rsidRPr="00D90B41">
        <w:rPr>
          <w:rFonts w:ascii="Times New Roman" w:hAnsi="Times New Roman"/>
          <w:sz w:val="28"/>
          <w:szCs w:val="28"/>
        </w:rPr>
        <w:t>ОФС «Упаковка, маркировка и транспортирование лекарственных средств»</w:t>
      </w:r>
      <w:r>
        <w:rPr>
          <w:rFonts w:ascii="Times New Roman" w:hAnsi="Times New Roman"/>
          <w:sz w:val="28"/>
          <w:szCs w:val="28"/>
        </w:rPr>
        <w:t>,</w:t>
      </w:r>
      <w:r w:rsidRPr="00EB1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37F34">
        <w:rPr>
          <w:rFonts w:ascii="Times New Roman" w:hAnsi="Times New Roman"/>
          <w:sz w:val="28"/>
          <w:szCs w:val="28"/>
        </w:rPr>
        <w:t xml:space="preserve">ОФС </w:t>
      </w:r>
      <w:r>
        <w:rPr>
          <w:rFonts w:ascii="Times New Roman" w:hAnsi="Times New Roman"/>
          <w:sz w:val="28"/>
          <w:szCs w:val="28"/>
        </w:rPr>
        <w:t>«Хранение лекарственных средств»</w:t>
      </w:r>
      <w:r w:rsidRPr="00EB1D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F7002">
        <w:rPr>
          <w:rFonts w:ascii="Times New Roman" w:hAnsi="Times New Roman"/>
          <w:sz w:val="28"/>
          <w:szCs w:val="28"/>
        </w:rPr>
        <w:t>при температуре от 2 до 8 °С</w:t>
      </w:r>
      <w:r>
        <w:rPr>
          <w:rFonts w:ascii="Times New Roman" w:hAnsi="Times New Roman"/>
          <w:sz w:val="28"/>
          <w:szCs w:val="28"/>
        </w:rPr>
        <w:t>.</w:t>
      </w:r>
    </w:p>
    <w:p w:rsidR="008E2E39" w:rsidRPr="00C9681B" w:rsidRDefault="008E2E39" w:rsidP="00D3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2E39" w:rsidRPr="00C9681B" w:rsidSect="008230E8">
      <w:footerReference w:type="default" r:id="rId8"/>
      <w:pgSz w:w="11906" w:h="16838"/>
      <w:pgMar w:top="1134" w:right="567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26" w:rsidRDefault="00515A26" w:rsidP="002D13AF">
      <w:pPr>
        <w:spacing w:after="0" w:line="240" w:lineRule="auto"/>
      </w:pPr>
      <w:r>
        <w:separator/>
      </w:r>
    </w:p>
  </w:endnote>
  <w:endnote w:type="continuationSeparator" w:id="0">
    <w:p w:rsidR="00515A26" w:rsidRDefault="00515A26" w:rsidP="002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156"/>
      <w:docPartObj>
        <w:docPartGallery w:val="Page Numbers (Bottom of Page)"/>
        <w:docPartUnique/>
      </w:docPartObj>
    </w:sdtPr>
    <w:sdtContent>
      <w:p w:rsidR="00287322" w:rsidRDefault="00287322">
        <w:pPr>
          <w:pStyle w:val="a7"/>
          <w:jc w:val="center"/>
        </w:pPr>
        <w:r w:rsidRPr="002873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73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73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873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70A3" w:rsidRDefault="00B070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26" w:rsidRDefault="00515A26" w:rsidP="002D13AF">
      <w:pPr>
        <w:spacing w:after="0" w:line="240" w:lineRule="auto"/>
      </w:pPr>
      <w:r>
        <w:separator/>
      </w:r>
    </w:p>
  </w:footnote>
  <w:footnote w:type="continuationSeparator" w:id="0">
    <w:p w:rsidR="00515A26" w:rsidRDefault="00515A26" w:rsidP="002D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B7A"/>
    <w:multiLevelType w:val="hybridMultilevel"/>
    <w:tmpl w:val="D73A4940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00531"/>
    <w:multiLevelType w:val="hybridMultilevel"/>
    <w:tmpl w:val="B2E21AC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2613C"/>
    <w:multiLevelType w:val="hybridMultilevel"/>
    <w:tmpl w:val="42B68DCC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57EC7"/>
    <w:multiLevelType w:val="hybridMultilevel"/>
    <w:tmpl w:val="FB268DB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B9F"/>
    <w:rsid w:val="00003EBB"/>
    <w:rsid w:val="00021E6D"/>
    <w:rsid w:val="0003150D"/>
    <w:rsid w:val="00037420"/>
    <w:rsid w:val="00064E61"/>
    <w:rsid w:val="00082BCD"/>
    <w:rsid w:val="000C43DB"/>
    <w:rsid w:val="000E4645"/>
    <w:rsid w:val="000F2F07"/>
    <w:rsid w:val="00100FE2"/>
    <w:rsid w:val="00104482"/>
    <w:rsid w:val="00133CB8"/>
    <w:rsid w:val="001556AE"/>
    <w:rsid w:val="00180A74"/>
    <w:rsid w:val="00184E1B"/>
    <w:rsid w:val="00196D45"/>
    <w:rsid w:val="001A0F79"/>
    <w:rsid w:val="001A4D8D"/>
    <w:rsid w:val="001A5BDB"/>
    <w:rsid w:val="001B1CC8"/>
    <w:rsid w:val="001F35A7"/>
    <w:rsid w:val="00237D1D"/>
    <w:rsid w:val="00261952"/>
    <w:rsid w:val="00281B80"/>
    <w:rsid w:val="00282334"/>
    <w:rsid w:val="00287322"/>
    <w:rsid w:val="00296CE3"/>
    <w:rsid w:val="002B3EA9"/>
    <w:rsid w:val="002B707E"/>
    <w:rsid w:val="002D13AF"/>
    <w:rsid w:val="002D3A5F"/>
    <w:rsid w:val="002D483E"/>
    <w:rsid w:val="002E2F3B"/>
    <w:rsid w:val="0030283C"/>
    <w:rsid w:val="0030414F"/>
    <w:rsid w:val="003070E7"/>
    <w:rsid w:val="003355E6"/>
    <w:rsid w:val="003448C5"/>
    <w:rsid w:val="00346A28"/>
    <w:rsid w:val="0036799F"/>
    <w:rsid w:val="003B2D43"/>
    <w:rsid w:val="003C2597"/>
    <w:rsid w:val="003C71B4"/>
    <w:rsid w:val="003E4E58"/>
    <w:rsid w:val="00402E85"/>
    <w:rsid w:val="00420029"/>
    <w:rsid w:val="00425179"/>
    <w:rsid w:val="00437F34"/>
    <w:rsid w:val="00441BA2"/>
    <w:rsid w:val="00445754"/>
    <w:rsid w:val="00465D85"/>
    <w:rsid w:val="004835B3"/>
    <w:rsid w:val="004C4211"/>
    <w:rsid w:val="004C4887"/>
    <w:rsid w:val="004C57E7"/>
    <w:rsid w:val="004E5B85"/>
    <w:rsid w:val="0050778A"/>
    <w:rsid w:val="00510014"/>
    <w:rsid w:val="00514CA9"/>
    <w:rsid w:val="00515A26"/>
    <w:rsid w:val="00537FFE"/>
    <w:rsid w:val="00551561"/>
    <w:rsid w:val="005600D6"/>
    <w:rsid w:val="00571F32"/>
    <w:rsid w:val="0059516E"/>
    <w:rsid w:val="00596776"/>
    <w:rsid w:val="00597C03"/>
    <w:rsid w:val="005D6FEA"/>
    <w:rsid w:val="005E5D37"/>
    <w:rsid w:val="005F3D80"/>
    <w:rsid w:val="006202E9"/>
    <w:rsid w:val="006208E7"/>
    <w:rsid w:val="00662696"/>
    <w:rsid w:val="00662A8C"/>
    <w:rsid w:val="006655A0"/>
    <w:rsid w:val="00671862"/>
    <w:rsid w:val="006A7A99"/>
    <w:rsid w:val="006B02CB"/>
    <w:rsid w:val="006B390D"/>
    <w:rsid w:val="006D3BFC"/>
    <w:rsid w:val="006D726D"/>
    <w:rsid w:val="006F571B"/>
    <w:rsid w:val="007229EB"/>
    <w:rsid w:val="00745DD4"/>
    <w:rsid w:val="00750710"/>
    <w:rsid w:val="00753182"/>
    <w:rsid w:val="0075635D"/>
    <w:rsid w:val="007631A7"/>
    <w:rsid w:val="00777031"/>
    <w:rsid w:val="00790B9F"/>
    <w:rsid w:val="00791F9D"/>
    <w:rsid w:val="007C078B"/>
    <w:rsid w:val="007D1626"/>
    <w:rsid w:val="008170AB"/>
    <w:rsid w:val="008230E8"/>
    <w:rsid w:val="00834DF7"/>
    <w:rsid w:val="00846C70"/>
    <w:rsid w:val="00861006"/>
    <w:rsid w:val="008C5AED"/>
    <w:rsid w:val="008E2213"/>
    <w:rsid w:val="008E2E39"/>
    <w:rsid w:val="008E60BE"/>
    <w:rsid w:val="008F41CF"/>
    <w:rsid w:val="008F7002"/>
    <w:rsid w:val="0092054A"/>
    <w:rsid w:val="0093673F"/>
    <w:rsid w:val="00941E67"/>
    <w:rsid w:val="00942439"/>
    <w:rsid w:val="00953DAC"/>
    <w:rsid w:val="00987589"/>
    <w:rsid w:val="009A3E21"/>
    <w:rsid w:val="009E5C44"/>
    <w:rsid w:val="009E7883"/>
    <w:rsid w:val="009F58E9"/>
    <w:rsid w:val="009F698A"/>
    <w:rsid w:val="00A058A3"/>
    <w:rsid w:val="00A068A5"/>
    <w:rsid w:val="00A227A7"/>
    <w:rsid w:val="00A41EF0"/>
    <w:rsid w:val="00A6191D"/>
    <w:rsid w:val="00A9051A"/>
    <w:rsid w:val="00A97F91"/>
    <w:rsid w:val="00AA16FA"/>
    <w:rsid w:val="00AA58F7"/>
    <w:rsid w:val="00AA5F81"/>
    <w:rsid w:val="00AC571F"/>
    <w:rsid w:val="00AF7C18"/>
    <w:rsid w:val="00B070A3"/>
    <w:rsid w:val="00B16E79"/>
    <w:rsid w:val="00B17649"/>
    <w:rsid w:val="00B230E7"/>
    <w:rsid w:val="00B42765"/>
    <w:rsid w:val="00B468EF"/>
    <w:rsid w:val="00B717F9"/>
    <w:rsid w:val="00B77F75"/>
    <w:rsid w:val="00BB5F1B"/>
    <w:rsid w:val="00BD2F00"/>
    <w:rsid w:val="00BD52D4"/>
    <w:rsid w:val="00C21851"/>
    <w:rsid w:val="00C3504D"/>
    <w:rsid w:val="00C63111"/>
    <w:rsid w:val="00C94EA4"/>
    <w:rsid w:val="00C9681B"/>
    <w:rsid w:val="00CA5974"/>
    <w:rsid w:val="00CB3CA5"/>
    <w:rsid w:val="00CB763F"/>
    <w:rsid w:val="00CD0C4A"/>
    <w:rsid w:val="00CD1673"/>
    <w:rsid w:val="00CE136B"/>
    <w:rsid w:val="00CF754D"/>
    <w:rsid w:val="00D27845"/>
    <w:rsid w:val="00D35171"/>
    <w:rsid w:val="00D3774D"/>
    <w:rsid w:val="00D609FB"/>
    <w:rsid w:val="00D6330F"/>
    <w:rsid w:val="00D932C6"/>
    <w:rsid w:val="00DA63F5"/>
    <w:rsid w:val="00DA6411"/>
    <w:rsid w:val="00DC3B15"/>
    <w:rsid w:val="00DD3877"/>
    <w:rsid w:val="00DD3D14"/>
    <w:rsid w:val="00DE474E"/>
    <w:rsid w:val="00E0198E"/>
    <w:rsid w:val="00E13AF4"/>
    <w:rsid w:val="00E239C4"/>
    <w:rsid w:val="00E316F8"/>
    <w:rsid w:val="00E325F1"/>
    <w:rsid w:val="00E61435"/>
    <w:rsid w:val="00E641EB"/>
    <w:rsid w:val="00E664C4"/>
    <w:rsid w:val="00E947DA"/>
    <w:rsid w:val="00EC0632"/>
    <w:rsid w:val="00ED5BF8"/>
    <w:rsid w:val="00EF555B"/>
    <w:rsid w:val="00EF614D"/>
    <w:rsid w:val="00F2245B"/>
    <w:rsid w:val="00F801D9"/>
    <w:rsid w:val="00FD6AB7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90B9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C063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D13AF"/>
  </w:style>
  <w:style w:type="paragraph" w:styleId="a5">
    <w:name w:val="header"/>
    <w:basedOn w:val="a"/>
    <w:link w:val="a6"/>
    <w:uiPriority w:val="99"/>
    <w:semiHidden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3AF"/>
  </w:style>
  <w:style w:type="paragraph" w:styleId="a7">
    <w:name w:val="footer"/>
    <w:basedOn w:val="a"/>
    <w:link w:val="a8"/>
    <w:uiPriority w:val="99"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3AF"/>
  </w:style>
  <w:style w:type="paragraph" w:styleId="a9">
    <w:name w:val="Balloon Text"/>
    <w:basedOn w:val="a"/>
    <w:link w:val="aa"/>
    <w:uiPriority w:val="99"/>
    <w:semiHidden/>
    <w:unhideWhenUsed/>
    <w:rsid w:val="008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E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96776"/>
    <w:rPr>
      <w:color w:val="808080"/>
    </w:rPr>
  </w:style>
  <w:style w:type="table" w:styleId="ac">
    <w:name w:val="Table Grid"/>
    <w:basedOn w:val="a1"/>
    <w:uiPriority w:val="59"/>
    <w:rsid w:val="00817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E13AF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Body Text"/>
    <w:basedOn w:val="a"/>
    <w:link w:val="ae"/>
    <w:rsid w:val="00E13AF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E13AF4"/>
    <w:rPr>
      <w:rFonts w:ascii="Times New Roman CYR" w:eastAsia="Times New Roman" w:hAnsi="Times New Roman CYR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916A-5768-4334-B54E-A66C386C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74</cp:revision>
  <dcterms:created xsi:type="dcterms:W3CDTF">2018-02-05T06:39:00Z</dcterms:created>
  <dcterms:modified xsi:type="dcterms:W3CDTF">2019-04-22T07:56:00Z</dcterms:modified>
</cp:coreProperties>
</file>