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68" w:rsidRPr="00F604D6" w:rsidRDefault="00A70168" w:rsidP="00A70168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A70168" w:rsidRPr="00856176" w:rsidRDefault="00A70168" w:rsidP="0091027F">
      <w:pPr>
        <w:pStyle w:val="a5"/>
        <w:tabs>
          <w:tab w:val="left" w:pos="5387"/>
        </w:tabs>
        <w:spacing w:before="240" w:line="36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856176">
        <w:rPr>
          <w:rFonts w:ascii="Times New Roman" w:hAnsi="Times New Roman"/>
          <w:b/>
          <w:sz w:val="28"/>
          <w:szCs w:val="28"/>
        </w:rPr>
        <w:t>Метилдоп</w:t>
      </w:r>
      <w:r w:rsidR="00C26A7D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A71434">
        <w:rPr>
          <w:rFonts w:ascii="Times New Roman" w:hAnsi="Times New Roman"/>
          <w:b/>
          <w:color w:val="000000"/>
          <w:sz w:val="28"/>
          <w:szCs w:val="28"/>
        </w:rPr>
        <w:t>, таблетки</w:t>
      </w:r>
      <w:r w:rsidR="00A71434">
        <w:rPr>
          <w:rFonts w:ascii="Times New Roman" w:hAnsi="Times New Roman"/>
          <w:b/>
          <w:color w:val="000000"/>
          <w:sz w:val="28"/>
          <w:szCs w:val="28"/>
        </w:rPr>
        <w:tab/>
      </w:r>
      <w:r w:rsidR="00A71434">
        <w:rPr>
          <w:rFonts w:ascii="Times New Roman" w:hAnsi="Times New Roman"/>
          <w:b/>
          <w:color w:val="000000"/>
          <w:sz w:val="28"/>
          <w:szCs w:val="28"/>
        </w:rPr>
        <w:tab/>
      </w:r>
      <w:r w:rsidRPr="00856176">
        <w:rPr>
          <w:rFonts w:ascii="Times New Roman" w:hAnsi="Times New Roman"/>
          <w:b/>
          <w:color w:val="000000"/>
          <w:sz w:val="28"/>
          <w:szCs w:val="28"/>
        </w:rPr>
        <w:t>ФС</w:t>
      </w:r>
    </w:p>
    <w:p w:rsidR="00A70168" w:rsidRDefault="00A70168" w:rsidP="0091027F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856176">
        <w:rPr>
          <w:rFonts w:ascii="Times New Roman" w:hAnsi="Times New Roman"/>
          <w:b/>
          <w:sz w:val="28"/>
          <w:szCs w:val="28"/>
        </w:rPr>
        <w:t>Метилдопа</w:t>
      </w:r>
      <w:proofErr w:type="spellEnd"/>
      <w:r w:rsidRPr="00856176">
        <w:rPr>
          <w:rFonts w:ascii="Times New Roman" w:hAnsi="Times New Roman"/>
          <w:b/>
          <w:color w:val="000000"/>
          <w:sz w:val="28"/>
          <w:szCs w:val="28"/>
        </w:rPr>
        <w:t>, таблетки</w:t>
      </w:r>
      <w:r w:rsidRPr="00856176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A70168" w:rsidRPr="00856176" w:rsidRDefault="00A70168" w:rsidP="0091027F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856176">
        <w:rPr>
          <w:rFonts w:ascii="Times New Roman" w:hAnsi="Times New Roman"/>
          <w:b/>
          <w:sz w:val="28"/>
          <w:lang w:val="en-US"/>
        </w:rPr>
        <w:t>Methyldopum</w:t>
      </w:r>
      <w:proofErr w:type="spellEnd"/>
      <w:r>
        <w:rPr>
          <w:rFonts w:ascii="Times New Roman" w:hAnsi="Times New Roman"/>
          <w:b/>
          <w:sz w:val="28"/>
        </w:rPr>
        <w:t>,</w:t>
      </w:r>
      <w:r w:rsidRPr="008561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56176">
        <w:rPr>
          <w:rFonts w:ascii="Times New Roman" w:hAnsi="Times New Roman"/>
          <w:b/>
          <w:sz w:val="28"/>
          <w:szCs w:val="28"/>
          <w:lang w:val="en-US"/>
        </w:rPr>
        <w:t>tabulettae</w:t>
      </w:r>
      <w:proofErr w:type="spellEnd"/>
      <w:r w:rsidR="00A71434">
        <w:rPr>
          <w:rFonts w:ascii="Times New Roman" w:hAnsi="Times New Roman"/>
          <w:b/>
          <w:sz w:val="28"/>
          <w:szCs w:val="28"/>
        </w:rPr>
        <w:tab/>
      </w:r>
      <w:r w:rsidR="00A71434">
        <w:rPr>
          <w:rFonts w:ascii="Times New Roman" w:hAnsi="Times New Roman"/>
          <w:b/>
          <w:sz w:val="28"/>
          <w:szCs w:val="28"/>
        </w:rPr>
        <w:tab/>
      </w:r>
      <w:r w:rsidRPr="0085617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водится впервые</w:t>
      </w:r>
    </w:p>
    <w:p w:rsidR="00A70168" w:rsidRPr="00856176" w:rsidRDefault="00A70168" w:rsidP="00A70168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"/>
          <w:szCs w:val="2"/>
        </w:rPr>
      </w:pPr>
      <w:r w:rsidRPr="00856176">
        <w:rPr>
          <w:rFonts w:ascii="Times New Roman" w:hAnsi="Times New Roman"/>
          <w:b/>
          <w:snapToGrid w:val="0"/>
          <w:color w:val="000000"/>
          <w:sz w:val="16"/>
          <w:szCs w:val="16"/>
        </w:rPr>
        <w:tab/>
      </w:r>
    </w:p>
    <w:p w:rsidR="00A70168" w:rsidRPr="00F604D6" w:rsidRDefault="00A70168" w:rsidP="00A71434">
      <w:pPr>
        <w:pStyle w:val="a3"/>
        <w:tabs>
          <w:tab w:val="left" w:pos="4962"/>
        </w:tabs>
        <w:spacing w:before="120"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</w:t>
      </w:r>
      <w:r w:rsidRPr="00823729">
        <w:rPr>
          <w:rFonts w:ascii="Times New Roman" w:hAnsi="Times New Roman"/>
          <w:b w:val="0"/>
          <w:szCs w:val="28"/>
        </w:rPr>
        <w:t xml:space="preserve">препарат </w:t>
      </w:r>
      <w:proofErr w:type="spellStart"/>
      <w:r>
        <w:rPr>
          <w:rFonts w:ascii="Times New Roman" w:hAnsi="Times New Roman"/>
          <w:b w:val="0"/>
          <w:szCs w:val="28"/>
        </w:rPr>
        <w:t>метилдопа</w:t>
      </w:r>
      <w:proofErr w:type="spellEnd"/>
      <w:r>
        <w:rPr>
          <w:rFonts w:ascii="Times New Roman" w:hAnsi="Times New Roman"/>
          <w:b w:val="0"/>
          <w:szCs w:val="28"/>
        </w:rPr>
        <w:t>, таблетки</w:t>
      </w:r>
      <w:r w:rsidRPr="00293653">
        <w:rPr>
          <w:rFonts w:ascii="Times New Roman" w:hAnsi="Times New Roman"/>
          <w:b w:val="0"/>
          <w:szCs w:val="28"/>
        </w:rPr>
        <w:t>. Препарат должен соот</w:t>
      </w:r>
      <w:r w:rsidRPr="00F604D6">
        <w:rPr>
          <w:rFonts w:ascii="Times New Roman" w:hAnsi="Times New Roman"/>
          <w:b w:val="0"/>
          <w:szCs w:val="28"/>
        </w:rPr>
        <w:t>ветствовать требованиям ОФС «Таблетки» и нижеприведенным требованиям.</w:t>
      </w:r>
    </w:p>
    <w:p w:rsidR="00A70168" w:rsidRPr="00F604D6" w:rsidRDefault="00A70168" w:rsidP="002D3874">
      <w:pPr>
        <w:pStyle w:val="a3"/>
        <w:tabs>
          <w:tab w:val="left" w:pos="4962"/>
        </w:tabs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3F3808">
        <w:rPr>
          <w:rFonts w:ascii="Times New Roman" w:hAnsi="Times New Roman"/>
          <w:b w:val="0"/>
          <w:szCs w:val="28"/>
        </w:rPr>
        <w:t xml:space="preserve">Содержит не менее 90,0 % и не более 110,0 % от заявленного количества </w:t>
      </w:r>
      <w:r>
        <w:rPr>
          <w:rFonts w:ascii="Times New Roman" w:hAnsi="Times New Roman"/>
          <w:b w:val="0"/>
          <w:szCs w:val="28"/>
        </w:rPr>
        <w:t xml:space="preserve">метилдопы </w:t>
      </w:r>
      <w:r w:rsidRPr="00856176">
        <w:rPr>
          <w:rFonts w:ascii="Times New Roman" w:hAnsi="Times New Roman"/>
          <w:b w:val="0"/>
        </w:rPr>
        <w:t>C</w:t>
      </w:r>
      <w:r w:rsidRPr="00856176">
        <w:rPr>
          <w:rFonts w:ascii="Times New Roman" w:hAnsi="Times New Roman"/>
          <w:b w:val="0"/>
          <w:vertAlign w:val="subscript"/>
        </w:rPr>
        <w:t>10</w:t>
      </w:r>
      <w:r w:rsidRPr="00856176">
        <w:rPr>
          <w:rFonts w:ascii="Times New Roman" w:hAnsi="Times New Roman"/>
          <w:b w:val="0"/>
        </w:rPr>
        <w:t>H</w:t>
      </w:r>
      <w:r w:rsidRPr="00856176">
        <w:rPr>
          <w:rFonts w:ascii="Times New Roman" w:hAnsi="Times New Roman"/>
          <w:b w:val="0"/>
          <w:vertAlign w:val="subscript"/>
        </w:rPr>
        <w:t>13</w:t>
      </w:r>
      <w:r w:rsidRPr="00856176">
        <w:rPr>
          <w:rFonts w:ascii="Times New Roman" w:hAnsi="Times New Roman"/>
          <w:b w:val="0"/>
        </w:rPr>
        <w:t>NO</w:t>
      </w:r>
      <w:r w:rsidRPr="00856176">
        <w:rPr>
          <w:rFonts w:ascii="Times New Roman" w:hAnsi="Times New Roman"/>
          <w:b w:val="0"/>
          <w:vertAlign w:val="subscript"/>
        </w:rPr>
        <w:t>4</w:t>
      </w:r>
      <w:r w:rsidRPr="00856176">
        <w:rPr>
          <w:rFonts w:ascii="Times New Roman" w:hAnsi="Times New Roman"/>
          <w:b w:val="0"/>
          <w:szCs w:val="28"/>
        </w:rPr>
        <w:t>.</w:t>
      </w:r>
    </w:p>
    <w:p w:rsidR="00A70168" w:rsidRPr="00F604D6" w:rsidRDefault="00A70168" w:rsidP="002D387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A70168" w:rsidRPr="00F604D6" w:rsidRDefault="00A70168" w:rsidP="002D3874">
      <w:pPr>
        <w:pStyle w:val="37"/>
        <w:shd w:val="clear" w:color="auto" w:fill="FFFFFF"/>
        <w:spacing w:before="0" w:line="360" w:lineRule="auto"/>
        <w:ind w:firstLine="709"/>
        <w:contextualSpacing/>
        <w:rPr>
          <w:color w:val="000000"/>
          <w:sz w:val="28"/>
          <w:szCs w:val="28"/>
          <w:lang w:bidi="ru-RU"/>
        </w:rPr>
      </w:pPr>
      <w:r w:rsidRPr="00F604D6">
        <w:rPr>
          <w:rStyle w:val="8"/>
          <w:b/>
          <w:sz w:val="28"/>
          <w:szCs w:val="28"/>
        </w:rPr>
        <w:t>Описание</w:t>
      </w:r>
      <w:r w:rsidRPr="00F604D6">
        <w:rPr>
          <w:rStyle w:val="8"/>
          <w:sz w:val="28"/>
          <w:szCs w:val="28"/>
        </w:rPr>
        <w:t xml:space="preserve">. </w:t>
      </w:r>
      <w:r w:rsidRPr="00F604D6">
        <w:rPr>
          <w:color w:val="000000"/>
          <w:sz w:val="28"/>
          <w:szCs w:val="28"/>
          <w:lang w:bidi="ru-RU"/>
        </w:rPr>
        <w:t>Содержание раздела приводится в соответствии с требованиями ОФС «Таблетки».</w:t>
      </w:r>
    </w:p>
    <w:p w:rsidR="00A70168" w:rsidRDefault="00A70168" w:rsidP="002D3874">
      <w:pPr>
        <w:spacing w:after="0" w:line="360" w:lineRule="auto"/>
        <w:ind w:firstLine="709"/>
        <w:contextualSpacing/>
        <w:jc w:val="both"/>
        <w:rPr>
          <w:rStyle w:val="8"/>
          <w:rFonts w:eastAsia="Calibri"/>
          <w:b/>
          <w:sz w:val="28"/>
          <w:szCs w:val="28"/>
        </w:rPr>
      </w:pPr>
      <w:r w:rsidRPr="004F0C20">
        <w:rPr>
          <w:rStyle w:val="8"/>
          <w:rFonts w:eastAsia="Calibri"/>
          <w:b/>
          <w:sz w:val="28"/>
          <w:szCs w:val="28"/>
        </w:rPr>
        <w:t>Подлинность</w:t>
      </w:r>
    </w:p>
    <w:p w:rsidR="00A70168" w:rsidRPr="00FF0B2A" w:rsidRDefault="00A70168" w:rsidP="002D387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0B2A">
        <w:rPr>
          <w:rFonts w:ascii="Times New Roman" w:hAnsi="Times New Roman"/>
          <w:i/>
          <w:color w:val="000000"/>
          <w:sz w:val="28"/>
          <w:szCs w:val="28"/>
        </w:rPr>
        <w:t>1. ВЭЖХ.</w:t>
      </w:r>
      <w:r w:rsidRPr="00FF0B2A">
        <w:rPr>
          <w:rFonts w:ascii="Times New Roman" w:hAnsi="Times New Roman"/>
          <w:color w:val="000000"/>
          <w:sz w:val="28"/>
          <w:szCs w:val="28"/>
        </w:rPr>
        <w:t xml:space="preserve"> Время удерживания пика </w:t>
      </w:r>
      <w:r w:rsidRPr="00FF0B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основного вещества на хроматограмме испытуемого раствора должно соответствовать времени удерживания </w:t>
      </w:r>
      <w:r w:rsidR="008C1D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пика </w:t>
      </w:r>
      <w:proofErr w:type="spellStart"/>
      <w:r w:rsidRPr="00FF0B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метилдопы</w:t>
      </w:r>
      <w:proofErr w:type="spellEnd"/>
      <w:r w:rsidRPr="00FF0B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F0B2A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FF0B2A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FF0B2A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 метилдопы (раздел </w:t>
      </w:r>
      <w:r>
        <w:rPr>
          <w:rFonts w:ascii="Times New Roman" w:hAnsi="Times New Roman"/>
          <w:color w:val="000000"/>
          <w:sz w:val="28"/>
          <w:szCs w:val="28"/>
        </w:rPr>
        <w:t>«Родственные примеси</w:t>
      </w:r>
      <w:r w:rsidRPr="00FF0B2A">
        <w:rPr>
          <w:rFonts w:ascii="Times New Roman" w:hAnsi="Times New Roman"/>
          <w:color w:val="000000"/>
          <w:sz w:val="28"/>
          <w:szCs w:val="28"/>
        </w:rPr>
        <w:t>»).</w:t>
      </w:r>
    </w:p>
    <w:p w:rsidR="00A70168" w:rsidRPr="00FF0B2A" w:rsidRDefault="00A70168" w:rsidP="002D387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47872">
        <w:rPr>
          <w:rFonts w:ascii="Times New Roman" w:hAnsi="Times New Roman"/>
          <w:i/>
          <w:color w:val="000000"/>
          <w:sz w:val="28"/>
          <w:szCs w:val="28"/>
        </w:rPr>
        <w:t>2. Спектрофотометрия</w:t>
      </w:r>
      <w:r w:rsidRPr="00D47872">
        <w:rPr>
          <w:rFonts w:ascii="Times New Roman" w:hAnsi="Times New Roman"/>
          <w:sz w:val="28"/>
          <w:szCs w:val="28"/>
        </w:rPr>
        <w:t xml:space="preserve">. </w:t>
      </w:r>
      <w:r w:rsidR="002D3874" w:rsidRPr="00E6570C">
        <w:rPr>
          <w:rFonts w:ascii="Times New Roman" w:hAnsi="Times New Roman"/>
          <w:sz w:val="28"/>
          <w:szCs w:val="28"/>
        </w:rPr>
        <w:t xml:space="preserve">Спектр поглощения </w:t>
      </w:r>
      <w:r w:rsidR="002D3874">
        <w:rPr>
          <w:rFonts w:ascii="Times New Roman" w:hAnsi="Times New Roman"/>
          <w:sz w:val="28"/>
          <w:szCs w:val="28"/>
        </w:rPr>
        <w:t>испытуемого раствора</w:t>
      </w:r>
      <w:r w:rsidR="002D3874" w:rsidRPr="00E6570C">
        <w:rPr>
          <w:rFonts w:ascii="Times New Roman" w:hAnsi="Times New Roman"/>
          <w:sz w:val="28"/>
          <w:szCs w:val="28"/>
        </w:rPr>
        <w:t xml:space="preserve"> </w:t>
      </w:r>
      <w:r w:rsidR="002D3874" w:rsidRPr="002156B7">
        <w:rPr>
          <w:rFonts w:ascii="Times New Roman" w:hAnsi="Times New Roman"/>
          <w:sz w:val="28"/>
          <w:szCs w:val="28"/>
        </w:rPr>
        <w:t>в обла</w:t>
      </w:r>
      <w:r w:rsidR="002D3874">
        <w:rPr>
          <w:rFonts w:ascii="Times New Roman" w:hAnsi="Times New Roman"/>
          <w:sz w:val="28"/>
          <w:szCs w:val="28"/>
        </w:rPr>
        <w:t>сти длин волн от 200</w:t>
      </w:r>
      <w:r w:rsidR="002D3874" w:rsidRPr="002156B7">
        <w:rPr>
          <w:rFonts w:ascii="Times New Roman" w:hAnsi="Times New Roman"/>
          <w:sz w:val="28"/>
          <w:szCs w:val="28"/>
        </w:rPr>
        <w:t xml:space="preserve"> до </w:t>
      </w:r>
      <w:r w:rsidR="002D3874">
        <w:rPr>
          <w:rFonts w:ascii="Times New Roman" w:hAnsi="Times New Roman"/>
          <w:sz w:val="28"/>
          <w:szCs w:val="28"/>
        </w:rPr>
        <w:t>400 </w:t>
      </w:r>
      <w:r w:rsidR="002D3874" w:rsidRPr="002156B7">
        <w:rPr>
          <w:rFonts w:ascii="Times New Roman" w:hAnsi="Times New Roman"/>
          <w:sz w:val="28"/>
          <w:szCs w:val="28"/>
        </w:rPr>
        <w:t>нм</w:t>
      </w:r>
      <w:r w:rsidR="002D3874" w:rsidRPr="00E6570C">
        <w:rPr>
          <w:rFonts w:ascii="Times New Roman" w:hAnsi="Times New Roman"/>
          <w:sz w:val="28"/>
          <w:szCs w:val="28"/>
        </w:rPr>
        <w:t xml:space="preserve"> должен соответствовать спектру</w:t>
      </w:r>
      <w:r w:rsidR="002D3874">
        <w:rPr>
          <w:rFonts w:ascii="Times New Roman" w:hAnsi="Times New Roman"/>
          <w:sz w:val="28"/>
          <w:szCs w:val="28"/>
        </w:rPr>
        <w:t xml:space="preserve"> поглощения</w:t>
      </w:r>
      <w:r w:rsidR="002D3874" w:rsidRPr="00E6570C">
        <w:rPr>
          <w:rFonts w:ascii="Times New Roman" w:hAnsi="Times New Roman"/>
          <w:sz w:val="28"/>
          <w:szCs w:val="28"/>
        </w:rPr>
        <w:t xml:space="preserve"> раствора стандартного образца </w:t>
      </w:r>
      <w:r w:rsidR="002D3874">
        <w:rPr>
          <w:rFonts w:ascii="Times New Roman" w:hAnsi="Times New Roman"/>
          <w:sz w:val="28"/>
          <w:szCs w:val="28"/>
        </w:rPr>
        <w:t>метилдопы</w:t>
      </w:r>
      <w:r w:rsidRPr="00D47872">
        <w:rPr>
          <w:rFonts w:ascii="Times New Roman" w:hAnsi="Times New Roman"/>
          <w:color w:val="000000"/>
          <w:sz w:val="28"/>
          <w:szCs w:val="28"/>
        </w:rPr>
        <w:t xml:space="preserve"> (раздел «Количественное определение»). </w:t>
      </w:r>
    </w:p>
    <w:p w:rsidR="00A70168" w:rsidRPr="00AF031D" w:rsidRDefault="00A70168" w:rsidP="002D387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3E77">
        <w:rPr>
          <w:rFonts w:ascii="Times New Roman" w:hAnsi="Times New Roman"/>
          <w:i/>
          <w:color w:val="000000"/>
          <w:sz w:val="28"/>
          <w:szCs w:val="28"/>
        </w:rPr>
        <w:t>3. Качественная реакция.</w:t>
      </w:r>
      <w:r w:rsidR="009102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6B2D">
        <w:rPr>
          <w:rFonts w:ascii="Times New Roman" w:hAnsi="Times New Roman"/>
          <w:color w:val="000000"/>
          <w:sz w:val="28"/>
          <w:szCs w:val="28"/>
        </w:rPr>
        <w:t>К навеске</w:t>
      </w:r>
      <w:r w:rsidRPr="00BC3E77">
        <w:rPr>
          <w:rFonts w:ascii="Times New Roman" w:hAnsi="Times New Roman"/>
          <w:color w:val="000000"/>
          <w:sz w:val="28"/>
          <w:szCs w:val="28"/>
        </w:rPr>
        <w:t xml:space="preserve"> порошка рас</w:t>
      </w:r>
      <w:r w:rsidR="00596B2D">
        <w:rPr>
          <w:rFonts w:ascii="Times New Roman" w:hAnsi="Times New Roman"/>
          <w:color w:val="000000"/>
          <w:sz w:val="28"/>
          <w:szCs w:val="28"/>
        </w:rPr>
        <w:t>тёртых таблеток, соответствующей</w:t>
      </w:r>
      <w:r w:rsidRPr="00BC3E77">
        <w:rPr>
          <w:rFonts w:ascii="Times New Roman" w:hAnsi="Times New Roman"/>
          <w:color w:val="000000"/>
          <w:sz w:val="28"/>
          <w:szCs w:val="28"/>
        </w:rPr>
        <w:t xml:space="preserve"> около 40 мг </w:t>
      </w:r>
      <w:proofErr w:type="spellStart"/>
      <w:r w:rsidRPr="00BC3E77">
        <w:rPr>
          <w:rFonts w:ascii="Times New Roman" w:hAnsi="Times New Roman"/>
          <w:color w:val="000000"/>
          <w:sz w:val="28"/>
          <w:szCs w:val="28"/>
        </w:rPr>
        <w:t>метилдопы</w:t>
      </w:r>
      <w:proofErr w:type="spellEnd"/>
      <w:r w:rsidR="00596B2D">
        <w:rPr>
          <w:rFonts w:ascii="Times New Roman" w:hAnsi="Times New Roman"/>
          <w:color w:val="000000"/>
          <w:sz w:val="28"/>
          <w:szCs w:val="28"/>
        </w:rPr>
        <w:t>,</w:t>
      </w:r>
      <w:r w:rsidRPr="00BC3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6B2D">
        <w:rPr>
          <w:rFonts w:ascii="Times New Roman" w:hAnsi="Times New Roman"/>
          <w:color w:val="000000"/>
          <w:sz w:val="28"/>
          <w:szCs w:val="28"/>
        </w:rPr>
        <w:t>прибавляют</w:t>
      </w:r>
      <w:r w:rsidR="004307EC">
        <w:rPr>
          <w:rFonts w:ascii="Times New Roman" w:hAnsi="Times New Roman"/>
          <w:color w:val="000000"/>
          <w:sz w:val="28"/>
          <w:szCs w:val="28"/>
        </w:rPr>
        <w:t xml:space="preserve"> 10 мл</w:t>
      </w:r>
      <w:r w:rsidRPr="00BC3E77">
        <w:rPr>
          <w:rFonts w:ascii="Times New Roman" w:hAnsi="Times New Roman"/>
          <w:color w:val="000000"/>
          <w:sz w:val="28"/>
          <w:szCs w:val="28"/>
        </w:rPr>
        <w:t xml:space="preserve"> раствора хлористоводородной кислоты</w:t>
      </w:r>
      <w:r>
        <w:rPr>
          <w:rFonts w:ascii="Times New Roman" w:hAnsi="Times New Roman"/>
          <w:color w:val="000000"/>
          <w:sz w:val="28"/>
          <w:szCs w:val="28"/>
        </w:rPr>
        <w:t xml:space="preserve"> 0,1 М</w:t>
      </w:r>
      <w:r w:rsidR="00596B2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BC3E77">
        <w:rPr>
          <w:rFonts w:ascii="Times New Roman" w:hAnsi="Times New Roman"/>
          <w:color w:val="000000"/>
          <w:sz w:val="28"/>
          <w:szCs w:val="28"/>
        </w:rPr>
        <w:t xml:space="preserve">0,2 мл </w:t>
      </w:r>
      <w:r>
        <w:rPr>
          <w:rFonts w:ascii="Times New Roman" w:hAnsi="Times New Roman"/>
          <w:bCs/>
          <w:sz w:val="28"/>
          <w:szCs w:val="28"/>
        </w:rPr>
        <w:t>ж</w:t>
      </w:r>
      <w:r w:rsidRPr="00BC3E77">
        <w:rPr>
          <w:rFonts w:ascii="Times New Roman" w:hAnsi="Times New Roman"/>
          <w:bCs/>
          <w:sz w:val="28"/>
          <w:szCs w:val="28"/>
        </w:rPr>
        <w:t>елеза(III) хлорида раствор</w:t>
      </w:r>
      <w:r>
        <w:rPr>
          <w:rFonts w:ascii="Times New Roman" w:hAnsi="Times New Roman"/>
          <w:bCs/>
          <w:sz w:val="28"/>
          <w:szCs w:val="28"/>
        </w:rPr>
        <w:t>а</w:t>
      </w:r>
      <w:r w:rsidR="00B20D83">
        <w:rPr>
          <w:rFonts w:ascii="Times New Roman" w:hAnsi="Times New Roman"/>
          <w:bCs/>
          <w:sz w:val="28"/>
          <w:szCs w:val="28"/>
        </w:rPr>
        <w:t xml:space="preserve"> 10,5 </w:t>
      </w:r>
      <w:r w:rsidRPr="00BC3E77">
        <w:rPr>
          <w:rFonts w:ascii="Times New Roman" w:hAnsi="Times New Roman"/>
          <w:bCs/>
          <w:sz w:val="28"/>
          <w:szCs w:val="28"/>
        </w:rPr>
        <w:t>%</w:t>
      </w:r>
      <w:r w:rsidRPr="00BC3E77">
        <w:rPr>
          <w:rFonts w:ascii="Times New Roman" w:hAnsi="Times New Roman"/>
          <w:color w:val="000000"/>
          <w:sz w:val="28"/>
          <w:szCs w:val="28"/>
        </w:rPr>
        <w:t xml:space="preserve">; должно появиться зеленое окрашивание. </w:t>
      </w:r>
      <w:r w:rsidR="00596B2D">
        <w:rPr>
          <w:rFonts w:ascii="Times New Roman" w:hAnsi="Times New Roman"/>
          <w:color w:val="000000"/>
          <w:sz w:val="28"/>
          <w:szCs w:val="28"/>
        </w:rPr>
        <w:t>Полученный раствор разделяют на две части</w:t>
      </w:r>
      <w:r w:rsidRPr="00BC3E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96B2D">
        <w:rPr>
          <w:rFonts w:ascii="Times New Roman" w:hAnsi="Times New Roman"/>
          <w:color w:val="000000"/>
          <w:sz w:val="28"/>
          <w:szCs w:val="28"/>
        </w:rPr>
        <w:t>К первой части</w:t>
      </w:r>
      <w:r w:rsidRPr="00BC3E77">
        <w:rPr>
          <w:rFonts w:ascii="Times New Roman" w:hAnsi="Times New Roman"/>
          <w:color w:val="000000"/>
          <w:sz w:val="28"/>
          <w:szCs w:val="28"/>
        </w:rPr>
        <w:t xml:space="preserve"> прибавляют избыток аммиака раствора 6 М; </w:t>
      </w:r>
      <w:r w:rsidRPr="00BC3E77">
        <w:rPr>
          <w:rFonts w:ascii="Times New Roman" w:hAnsi="Times New Roman"/>
          <w:sz w:val="28"/>
          <w:szCs w:val="28"/>
        </w:rPr>
        <w:t xml:space="preserve">окраска должна смениться на </w:t>
      </w:r>
      <w:proofErr w:type="gramStart"/>
      <w:r w:rsidRPr="00BC3E77">
        <w:rPr>
          <w:rFonts w:ascii="Times New Roman" w:hAnsi="Times New Roman"/>
          <w:sz w:val="28"/>
          <w:szCs w:val="28"/>
        </w:rPr>
        <w:t>фиолетовую</w:t>
      </w:r>
      <w:proofErr w:type="gramEnd"/>
      <w:r w:rsidRPr="00BC3E77">
        <w:rPr>
          <w:rFonts w:ascii="Times New Roman" w:hAnsi="Times New Roman"/>
          <w:sz w:val="28"/>
          <w:szCs w:val="28"/>
        </w:rPr>
        <w:t xml:space="preserve">. </w:t>
      </w:r>
      <w:r w:rsidR="00596B2D">
        <w:rPr>
          <w:rFonts w:ascii="Times New Roman" w:hAnsi="Times New Roman"/>
          <w:sz w:val="28"/>
          <w:szCs w:val="28"/>
        </w:rPr>
        <w:t xml:space="preserve">Ко второй </w:t>
      </w:r>
      <w:r w:rsidR="00596B2D">
        <w:rPr>
          <w:rFonts w:ascii="Times New Roman" w:hAnsi="Times New Roman" w:cs="Times New Roman"/>
          <w:sz w:val="28"/>
          <w:szCs w:val="28"/>
        </w:rPr>
        <w:t>‒</w:t>
      </w:r>
      <w:r w:rsidRPr="00BC3E77">
        <w:rPr>
          <w:rFonts w:ascii="Times New Roman" w:hAnsi="Times New Roman"/>
          <w:sz w:val="28"/>
          <w:szCs w:val="28"/>
        </w:rPr>
        <w:t xml:space="preserve"> избыток натрия гидроксида раствора 5 М; окраска должна смениться на </w:t>
      </w:r>
      <w:proofErr w:type="gramStart"/>
      <w:r w:rsidRPr="00BC3E77">
        <w:rPr>
          <w:rFonts w:ascii="Times New Roman" w:hAnsi="Times New Roman"/>
          <w:sz w:val="28"/>
          <w:szCs w:val="28"/>
        </w:rPr>
        <w:t>красную</w:t>
      </w:r>
      <w:proofErr w:type="gramEnd"/>
      <w:r w:rsidRPr="00BC3E77">
        <w:rPr>
          <w:rFonts w:ascii="Times New Roman" w:hAnsi="Times New Roman"/>
          <w:sz w:val="28"/>
          <w:szCs w:val="28"/>
        </w:rPr>
        <w:t xml:space="preserve">. </w:t>
      </w:r>
    </w:p>
    <w:p w:rsidR="00A70168" w:rsidRPr="007556D4" w:rsidRDefault="00A70168" w:rsidP="002D3874">
      <w:pPr>
        <w:tabs>
          <w:tab w:val="left" w:pos="623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556D4">
        <w:rPr>
          <w:rFonts w:ascii="Times New Roman" w:hAnsi="Times New Roman"/>
          <w:b/>
          <w:sz w:val="28"/>
          <w:szCs w:val="28"/>
        </w:rPr>
        <w:lastRenderedPageBreak/>
        <w:t>Растворение.</w:t>
      </w:r>
      <w:r w:rsidRPr="007556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56D4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«Растворение для тв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7556D4">
        <w:rPr>
          <w:rFonts w:ascii="Times New Roman" w:hAnsi="Times New Roman"/>
          <w:color w:val="000000"/>
          <w:sz w:val="28"/>
          <w:szCs w:val="28"/>
        </w:rPr>
        <w:t>рдых дозированных лекарственных форм» методом спектрофотометрии</w:t>
      </w:r>
      <w:r w:rsidR="00495E34">
        <w:rPr>
          <w:rFonts w:ascii="Times New Roman" w:hAnsi="Times New Roman"/>
          <w:color w:val="000000"/>
          <w:sz w:val="28"/>
          <w:szCs w:val="28"/>
        </w:rPr>
        <w:t xml:space="preserve"> (ОФС «Спектрофотометрия в ультрафиолетовой и видимой областях»)</w:t>
      </w:r>
      <w:r w:rsidRPr="007556D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A70168" w:rsidRPr="007556D4" w:rsidRDefault="00A70168" w:rsidP="00A70168">
      <w:pPr>
        <w:spacing w:after="0"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556D4">
        <w:rPr>
          <w:rFonts w:ascii="Times New Roman" w:hAnsi="Times New Roman"/>
          <w:i/>
          <w:color w:val="000000"/>
          <w:sz w:val="28"/>
          <w:szCs w:val="28"/>
        </w:rPr>
        <w:t>Условия испытания</w:t>
      </w:r>
    </w:p>
    <w:tbl>
      <w:tblPr>
        <w:tblW w:w="0" w:type="auto"/>
        <w:tblLayout w:type="fixed"/>
        <w:tblLook w:val="04A0"/>
      </w:tblPr>
      <w:tblGrid>
        <w:gridCol w:w="4002"/>
        <w:gridCol w:w="5462"/>
      </w:tblGrid>
      <w:tr w:rsidR="00A70168" w:rsidRPr="007556D4" w:rsidTr="002D3874">
        <w:tc>
          <w:tcPr>
            <w:tcW w:w="4002" w:type="dxa"/>
          </w:tcPr>
          <w:p w:rsidR="00A70168" w:rsidRPr="007556D4" w:rsidRDefault="00A70168" w:rsidP="002D387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56D4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462" w:type="dxa"/>
          </w:tcPr>
          <w:p w:rsidR="00A70168" w:rsidRPr="007556D4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</w:t>
            </w:r>
            <w:r w:rsidRPr="007556D4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  <w:tr w:rsidR="00A70168" w:rsidRPr="007556D4" w:rsidTr="002D3874">
        <w:tc>
          <w:tcPr>
            <w:tcW w:w="4002" w:type="dxa"/>
          </w:tcPr>
          <w:p w:rsidR="00A70168" w:rsidRPr="007556D4" w:rsidRDefault="00A70168" w:rsidP="002D387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56D4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462" w:type="dxa"/>
          </w:tcPr>
          <w:p w:rsidR="00A70168" w:rsidRPr="007556D4" w:rsidRDefault="00A70168" w:rsidP="00593E3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E77">
              <w:rPr>
                <w:rFonts w:ascii="Times New Roman" w:hAnsi="Times New Roman"/>
                <w:color w:val="000000"/>
                <w:sz w:val="28"/>
                <w:szCs w:val="28"/>
              </w:rPr>
              <w:t>хлористоводородной кислоты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раствор 0,1 М</w:t>
            </w:r>
            <w:r w:rsidRPr="007556D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70168" w:rsidRPr="007556D4" w:rsidTr="002D3874">
        <w:tc>
          <w:tcPr>
            <w:tcW w:w="4002" w:type="dxa"/>
          </w:tcPr>
          <w:p w:rsidR="00A70168" w:rsidRPr="007556D4" w:rsidRDefault="00A70168" w:rsidP="002D387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56D4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5462" w:type="dxa"/>
          </w:tcPr>
          <w:p w:rsidR="00A70168" w:rsidRPr="007556D4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  <w:r w:rsidRPr="007556D4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A70168" w:rsidRPr="007556D4" w:rsidTr="002D3874">
        <w:tc>
          <w:tcPr>
            <w:tcW w:w="4002" w:type="dxa"/>
          </w:tcPr>
          <w:p w:rsidR="00A70168" w:rsidRPr="007556D4" w:rsidRDefault="00A70168" w:rsidP="002D387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56D4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Температура:</w:t>
            </w:r>
          </w:p>
        </w:tc>
        <w:tc>
          <w:tcPr>
            <w:tcW w:w="5462" w:type="dxa"/>
          </w:tcPr>
          <w:p w:rsidR="00A70168" w:rsidRPr="007556D4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56D4">
              <w:rPr>
                <w:rFonts w:ascii="Times New Roman" w:hAnsi="Times New Roman"/>
                <w:color w:val="000000"/>
                <w:sz w:val="28"/>
                <w:szCs w:val="28"/>
              </w:rPr>
              <w:t>37 ± 0,5</w:t>
            </w:r>
            <w:proofErr w:type="gramStart"/>
            <w:r w:rsidRPr="007556D4">
              <w:rPr>
                <w:rFonts w:ascii="Times New Roman" w:hAnsi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7556D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70168" w:rsidRPr="007556D4" w:rsidTr="002D3874">
        <w:tc>
          <w:tcPr>
            <w:tcW w:w="4002" w:type="dxa"/>
          </w:tcPr>
          <w:p w:rsidR="00A70168" w:rsidRPr="007556D4" w:rsidRDefault="00A70168" w:rsidP="002D387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56D4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 корзинки:</w:t>
            </w:r>
          </w:p>
        </w:tc>
        <w:tc>
          <w:tcPr>
            <w:tcW w:w="5462" w:type="dxa"/>
          </w:tcPr>
          <w:p w:rsidR="00A70168" w:rsidRPr="007556D4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7556D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7556D4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7556D4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A70168" w:rsidRPr="007556D4" w:rsidTr="002D3874">
        <w:tc>
          <w:tcPr>
            <w:tcW w:w="4002" w:type="dxa"/>
          </w:tcPr>
          <w:p w:rsidR="00A70168" w:rsidRPr="009B1A7A" w:rsidRDefault="00A70168" w:rsidP="002D387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1A7A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462" w:type="dxa"/>
          </w:tcPr>
          <w:p w:rsidR="00A70168" w:rsidRPr="009B1A7A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1A7A">
              <w:rPr>
                <w:rFonts w:ascii="Times New Roman" w:hAnsi="Times New Roman"/>
                <w:color w:val="000000"/>
                <w:sz w:val="28"/>
                <w:szCs w:val="28"/>
              </w:rPr>
              <w:t>45 мин.</w:t>
            </w:r>
          </w:p>
        </w:tc>
      </w:tr>
    </w:tbl>
    <w:p w:rsidR="00A70168" w:rsidRPr="00083ABE" w:rsidRDefault="00A70168" w:rsidP="00A70168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56D4">
        <w:rPr>
          <w:rFonts w:ascii="Times New Roman" w:hAnsi="Times New Roman"/>
          <w:i/>
          <w:sz w:val="28"/>
          <w:szCs w:val="28"/>
        </w:rPr>
        <w:t>Испытуемый раствор</w:t>
      </w:r>
      <w:r w:rsidRPr="007556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7854">
        <w:rPr>
          <w:rFonts w:ascii="Times New Roman" w:hAnsi="Times New Roman"/>
          <w:sz w:val="28"/>
          <w:szCs w:val="28"/>
        </w:rPr>
        <w:t>В каждый сосуд для растворения с предварительно нагретой средой растворения помещают одну таблетку.</w:t>
      </w:r>
      <w:r w:rsidRPr="007556D4">
        <w:rPr>
          <w:rFonts w:ascii="Times New Roman" w:hAnsi="Times New Roman"/>
          <w:sz w:val="28"/>
          <w:szCs w:val="28"/>
        </w:rPr>
        <w:t xml:space="preserve"> Через </w:t>
      </w:r>
      <w:r>
        <w:rPr>
          <w:rFonts w:ascii="Times New Roman" w:hAnsi="Times New Roman"/>
          <w:sz w:val="28"/>
          <w:szCs w:val="28"/>
        </w:rPr>
        <w:t>45</w:t>
      </w:r>
      <w:r w:rsidRPr="007556D4">
        <w:rPr>
          <w:rFonts w:ascii="Times New Roman" w:hAnsi="Times New Roman"/>
          <w:sz w:val="28"/>
          <w:szCs w:val="28"/>
        </w:rPr>
        <w:t> мин отбирают пробу раствора и фильтруют, отбр</w:t>
      </w:r>
      <w:r>
        <w:rPr>
          <w:rFonts w:ascii="Times New Roman" w:hAnsi="Times New Roman"/>
          <w:sz w:val="28"/>
          <w:szCs w:val="28"/>
        </w:rPr>
        <w:t>асывая первые порции фильтрата.</w:t>
      </w:r>
      <w:r w:rsidRPr="007242FB">
        <w:rPr>
          <w:rFonts w:ascii="Times New Roman" w:hAnsi="Times New Roman"/>
          <w:sz w:val="20"/>
          <w:szCs w:val="20"/>
        </w:rPr>
        <w:t xml:space="preserve"> </w:t>
      </w:r>
      <w:r w:rsidRPr="007242FB">
        <w:rPr>
          <w:rFonts w:ascii="Times New Roman" w:hAnsi="Times New Roman"/>
          <w:sz w:val="28"/>
          <w:szCs w:val="28"/>
        </w:rPr>
        <w:t xml:space="preserve">При необходимости полученный раствор дополнительно разводят средой растворения до концентрации </w:t>
      </w:r>
      <w:r w:rsidR="00593E3D">
        <w:rPr>
          <w:rFonts w:ascii="Times New Roman" w:hAnsi="Times New Roman"/>
          <w:sz w:val="28"/>
          <w:szCs w:val="28"/>
        </w:rPr>
        <w:t xml:space="preserve">метилдопы около </w:t>
      </w:r>
      <w:r>
        <w:rPr>
          <w:rFonts w:ascii="Times New Roman" w:hAnsi="Times New Roman"/>
          <w:sz w:val="28"/>
          <w:szCs w:val="28"/>
        </w:rPr>
        <w:t>28</w:t>
      </w:r>
      <w:r w:rsidRPr="007242FB">
        <w:rPr>
          <w:rFonts w:ascii="Times New Roman" w:hAnsi="Times New Roman"/>
          <w:sz w:val="28"/>
          <w:szCs w:val="28"/>
        </w:rPr>
        <w:t> м</w:t>
      </w:r>
      <w:r w:rsidR="00593E3D">
        <w:rPr>
          <w:rFonts w:ascii="Times New Roman" w:hAnsi="Times New Roman"/>
          <w:sz w:val="28"/>
          <w:szCs w:val="28"/>
        </w:rPr>
        <w:t>к</w:t>
      </w:r>
      <w:r w:rsidRPr="007242FB">
        <w:rPr>
          <w:rFonts w:ascii="Times New Roman" w:hAnsi="Times New Roman"/>
          <w:sz w:val="28"/>
          <w:szCs w:val="28"/>
        </w:rPr>
        <w:t>г/мл.</w:t>
      </w:r>
    </w:p>
    <w:p w:rsidR="00A70168" w:rsidRPr="007556D4" w:rsidRDefault="00A70168" w:rsidP="00A70168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Раствор стандартного образца метилдопы</w:t>
      </w:r>
      <w:r w:rsidRPr="007556D4">
        <w:rPr>
          <w:rFonts w:ascii="Times New Roman" w:eastAsia="Times New Roman" w:hAnsi="Times New Roman"/>
          <w:sz w:val="28"/>
          <w:szCs w:val="28"/>
        </w:rPr>
        <w:t xml:space="preserve">. </w:t>
      </w:r>
      <w:r w:rsidR="00533FCD">
        <w:rPr>
          <w:rFonts w:ascii="Times New Roman" w:eastAsia="Times New Roman" w:hAnsi="Times New Roman"/>
          <w:sz w:val="28"/>
          <w:szCs w:val="28"/>
        </w:rPr>
        <w:t>Около 32</w:t>
      </w:r>
      <w:r w:rsidRPr="00637854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637854"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 xml:space="preserve"> (точная навеска) стандартного образца метилдопы помещают в мерную колбу вместимостью 50 мл, растворяют в среде растворения и доводят объём раствора этим же растворителем до метки. В мерную колбу вместимостью 200 мл помещают 10,0 мл полученного раствора и доводят объем раствора средой растворения до метки.</w:t>
      </w:r>
    </w:p>
    <w:p w:rsidR="00A70168" w:rsidRPr="007556D4" w:rsidRDefault="00A70168" w:rsidP="00A70168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6D4">
        <w:rPr>
          <w:rFonts w:ascii="Times New Roman" w:hAnsi="Times New Roman"/>
          <w:i/>
          <w:sz w:val="28"/>
          <w:szCs w:val="28"/>
        </w:rPr>
        <w:t>Раствор сравнения</w:t>
      </w:r>
      <w:r w:rsidRPr="007556D4">
        <w:rPr>
          <w:rFonts w:ascii="Times New Roman" w:hAnsi="Times New Roman"/>
          <w:sz w:val="28"/>
          <w:szCs w:val="28"/>
        </w:rPr>
        <w:t>. Среда растворения.</w:t>
      </w:r>
    </w:p>
    <w:p w:rsidR="00A70168" w:rsidRPr="007556D4" w:rsidRDefault="00A70168" w:rsidP="00A70168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6D4">
        <w:rPr>
          <w:rFonts w:ascii="Times New Roman" w:hAnsi="Times New Roman"/>
          <w:sz w:val="28"/>
          <w:szCs w:val="28"/>
        </w:rPr>
        <w:t>Измеряют оптическую плотность испытуемого</w:t>
      </w:r>
      <w:r>
        <w:rPr>
          <w:rFonts w:ascii="Times New Roman" w:hAnsi="Times New Roman"/>
          <w:sz w:val="28"/>
          <w:szCs w:val="28"/>
        </w:rPr>
        <w:t xml:space="preserve"> раствора</w:t>
      </w:r>
      <w:r w:rsidRPr="007556D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раствора стандартного образца метилдопы</w:t>
      </w:r>
      <w:r w:rsidRPr="007556D4">
        <w:rPr>
          <w:rFonts w:ascii="Times New Roman" w:hAnsi="Times New Roman"/>
          <w:sz w:val="28"/>
          <w:szCs w:val="28"/>
        </w:rPr>
        <w:t xml:space="preserve"> на спектрофотометре в максимуме поглощения при длине волны </w:t>
      </w:r>
      <w:r>
        <w:rPr>
          <w:rFonts w:ascii="Times New Roman" w:hAnsi="Times New Roman"/>
          <w:sz w:val="28"/>
          <w:szCs w:val="28"/>
        </w:rPr>
        <w:t>280 нм в кювете с толщиной слоя 1 с</w:t>
      </w:r>
      <w:r w:rsidRPr="007556D4">
        <w:rPr>
          <w:rFonts w:ascii="Times New Roman" w:hAnsi="Times New Roman"/>
          <w:sz w:val="28"/>
          <w:szCs w:val="28"/>
        </w:rPr>
        <w:t>м.</w:t>
      </w:r>
    </w:p>
    <w:p w:rsidR="00A70168" w:rsidRPr="007556D4" w:rsidRDefault="00A70168" w:rsidP="00A70168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6D4">
        <w:rPr>
          <w:rFonts w:ascii="Times New Roman" w:hAnsi="Times New Roman"/>
          <w:sz w:val="28"/>
          <w:szCs w:val="28"/>
        </w:rPr>
        <w:t xml:space="preserve">Количество </w:t>
      </w:r>
      <w:r>
        <w:rPr>
          <w:rFonts w:ascii="Times New Roman" w:hAnsi="Times New Roman"/>
          <w:sz w:val="28"/>
          <w:szCs w:val="28"/>
        </w:rPr>
        <w:t>метилдопы</w:t>
      </w:r>
      <w:r w:rsidRPr="007556D4">
        <w:rPr>
          <w:rFonts w:ascii="Times New Roman" w:hAnsi="Times New Roman"/>
          <w:sz w:val="28"/>
          <w:szCs w:val="28"/>
        </w:rPr>
        <w:t>, перешедшее в раствор, в процентах (</w:t>
      </w:r>
      <w:r w:rsidRPr="007556D4">
        <w:rPr>
          <w:rFonts w:ascii="Times New Roman" w:hAnsi="Times New Roman"/>
          <w:i/>
          <w:sz w:val="28"/>
          <w:szCs w:val="28"/>
        </w:rPr>
        <w:t>Х</w:t>
      </w:r>
      <w:r w:rsidRPr="007556D4">
        <w:rPr>
          <w:rFonts w:ascii="Times New Roman" w:hAnsi="Times New Roman"/>
          <w:sz w:val="28"/>
          <w:szCs w:val="28"/>
        </w:rPr>
        <w:t>) вычисляют по формуле:</w:t>
      </w:r>
    </w:p>
    <w:p w:rsidR="00A70168" w:rsidRPr="009702FC" w:rsidRDefault="00EC511F" w:rsidP="00A70168">
      <w:pPr>
        <w:spacing w:after="0" w:line="360" w:lineRule="auto"/>
        <w:ind w:right="-1"/>
        <w:jc w:val="center"/>
        <w:rPr>
          <w:rFonts w:ascii="Times New Roman" w:hAnsi="Times New Roman"/>
          <w:i/>
          <w:position w:val="-28"/>
          <w:sz w:val="28"/>
          <w:szCs w:val="28"/>
        </w:rPr>
      </w:pPr>
      <w:r w:rsidRPr="009702FC">
        <w:rPr>
          <w:rFonts w:ascii="Times New Roman" w:hAnsi="Times New Roman"/>
          <w:i/>
          <w:position w:val="-30"/>
          <w:sz w:val="28"/>
          <w:szCs w:val="28"/>
          <w:lang w:val="en-US"/>
        </w:rPr>
        <w:object w:dxaOrig="41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25pt;height:52.5pt" o:ole="">
            <v:imagedata r:id="rId7" o:title=""/>
          </v:shape>
          <o:OLEObject Type="Embed" ProgID="Equation.3" ShapeID="_x0000_i1025" DrawAspect="Content" ObjectID="_1617178088" r:id="rId8"/>
        </w:object>
      </w:r>
    </w:p>
    <w:tbl>
      <w:tblPr>
        <w:tblW w:w="0" w:type="auto"/>
        <w:tblInd w:w="108" w:type="dxa"/>
        <w:tblLayout w:type="fixed"/>
        <w:tblLook w:val="04A0"/>
      </w:tblPr>
      <w:tblGrid>
        <w:gridCol w:w="709"/>
        <w:gridCol w:w="567"/>
        <w:gridCol w:w="425"/>
        <w:gridCol w:w="7762"/>
      </w:tblGrid>
      <w:tr w:rsidR="00A70168" w:rsidRPr="007556D4" w:rsidTr="002D3874">
        <w:tc>
          <w:tcPr>
            <w:tcW w:w="709" w:type="dxa"/>
          </w:tcPr>
          <w:p w:rsidR="00A70168" w:rsidRPr="007556D4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556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где</w:t>
            </w:r>
          </w:p>
        </w:tc>
        <w:tc>
          <w:tcPr>
            <w:tcW w:w="567" w:type="dxa"/>
          </w:tcPr>
          <w:p w:rsidR="00A70168" w:rsidRPr="007556D4" w:rsidRDefault="00A70168" w:rsidP="002D3874">
            <w:pPr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bidi="ru-RU"/>
              </w:rPr>
            </w:pPr>
            <w:r w:rsidRPr="007556D4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A</w:t>
            </w:r>
            <w:r w:rsidRPr="007556D4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425" w:type="dxa"/>
          </w:tcPr>
          <w:p w:rsidR="00A70168" w:rsidRPr="007556D4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556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A70168" w:rsidRPr="007556D4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556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оптическая плотность испытуемого раствора;</w:t>
            </w:r>
          </w:p>
        </w:tc>
      </w:tr>
      <w:tr w:rsidR="00A70168" w:rsidRPr="007556D4" w:rsidTr="002D3874">
        <w:tc>
          <w:tcPr>
            <w:tcW w:w="709" w:type="dxa"/>
          </w:tcPr>
          <w:p w:rsidR="00A70168" w:rsidRPr="007556D4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A70168" w:rsidRPr="007556D4" w:rsidRDefault="00A70168" w:rsidP="002D3874">
            <w:pPr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</w:pPr>
            <w:r w:rsidRPr="007556D4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A</w:t>
            </w:r>
            <w:r w:rsidRPr="007556D4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 w:bidi="ru-RU"/>
              </w:rPr>
              <w:t>0</w:t>
            </w:r>
          </w:p>
        </w:tc>
        <w:tc>
          <w:tcPr>
            <w:tcW w:w="425" w:type="dxa"/>
          </w:tcPr>
          <w:p w:rsidR="00A70168" w:rsidRPr="007556D4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556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A70168" w:rsidRPr="007556D4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556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оптическая плотность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раствора</w:t>
            </w:r>
            <w:r w:rsidRPr="007556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стандартного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образца метилдопы</w:t>
            </w:r>
            <w:r w:rsidRPr="007556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A70168" w:rsidRPr="007556D4" w:rsidTr="002D3874">
        <w:tc>
          <w:tcPr>
            <w:tcW w:w="709" w:type="dxa"/>
          </w:tcPr>
          <w:p w:rsidR="00A70168" w:rsidRPr="007556D4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A70168" w:rsidRPr="007556D4" w:rsidRDefault="00A70168" w:rsidP="002D3874">
            <w:pPr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7556D4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a</w:t>
            </w:r>
            <w:r w:rsidRPr="007556D4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 w:bidi="ru-RU"/>
              </w:rPr>
              <w:t>0</w:t>
            </w:r>
          </w:p>
        </w:tc>
        <w:tc>
          <w:tcPr>
            <w:tcW w:w="425" w:type="dxa"/>
          </w:tcPr>
          <w:p w:rsidR="00A70168" w:rsidRPr="007556D4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556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A70168" w:rsidRPr="007556D4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556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метилдопы</w:t>
            </w:r>
            <w:r w:rsidRPr="007556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A70168" w:rsidRPr="007556D4" w:rsidTr="002D3874">
        <w:tc>
          <w:tcPr>
            <w:tcW w:w="709" w:type="dxa"/>
          </w:tcPr>
          <w:p w:rsidR="00A70168" w:rsidRPr="007556D4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A70168" w:rsidRPr="007556D4" w:rsidRDefault="00A70168" w:rsidP="002D3874">
            <w:pPr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</w:pPr>
            <w:r w:rsidRPr="007556D4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L</w:t>
            </w:r>
          </w:p>
        </w:tc>
        <w:tc>
          <w:tcPr>
            <w:tcW w:w="425" w:type="dxa"/>
          </w:tcPr>
          <w:p w:rsidR="00A70168" w:rsidRPr="007556D4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556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A70168" w:rsidRPr="007556D4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556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метилдопы в одной таблетке</w:t>
            </w:r>
            <w:r w:rsidRPr="007556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A70168" w:rsidRPr="007556D4" w:rsidTr="002D3874">
        <w:tc>
          <w:tcPr>
            <w:tcW w:w="709" w:type="dxa"/>
          </w:tcPr>
          <w:p w:rsidR="00A70168" w:rsidRPr="007556D4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A70168" w:rsidRPr="00072F47" w:rsidRDefault="00A70168" w:rsidP="002D3874">
            <w:pPr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</w:pPr>
            <w:r w:rsidRPr="00072F47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P</w:t>
            </w:r>
          </w:p>
        </w:tc>
        <w:tc>
          <w:tcPr>
            <w:tcW w:w="425" w:type="dxa"/>
          </w:tcPr>
          <w:p w:rsidR="00A70168" w:rsidRPr="00072F47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F4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A70168" w:rsidRPr="00072F47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72F4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содержание метилдопы в стандартном образце метилдопы</w:t>
            </w:r>
            <w:proofErr w:type="gramStart"/>
            <w:r w:rsidRPr="00072F4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%;</w:t>
            </w:r>
            <w:proofErr w:type="gramEnd"/>
          </w:p>
        </w:tc>
      </w:tr>
      <w:tr w:rsidR="00A70168" w:rsidRPr="007556D4" w:rsidTr="002D3874">
        <w:tc>
          <w:tcPr>
            <w:tcW w:w="709" w:type="dxa"/>
          </w:tcPr>
          <w:p w:rsidR="00A70168" w:rsidRPr="007556D4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A70168" w:rsidRPr="00072F47" w:rsidRDefault="00A70168" w:rsidP="002D3874">
            <w:pPr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072F47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F</w:t>
            </w:r>
          </w:p>
        </w:tc>
        <w:tc>
          <w:tcPr>
            <w:tcW w:w="425" w:type="dxa"/>
          </w:tcPr>
          <w:p w:rsidR="00A70168" w:rsidRPr="00072F47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F4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A70168" w:rsidRPr="00072F47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72F4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фактор дополнительного разведения испытуемого раствора. </w:t>
            </w:r>
          </w:p>
        </w:tc>
      </w:tr>
    </w:tbl>
    <w:p w:rsidR="00A70168" w:rsidRPr="0006373B" w:rsidRDefault="00A70168" w:rsidP="00A70168">
      <w:pPr>
        <w:pStyle w:val="a3"/>
        <w:tabs>
          <w:tab w:val="left" w:pos="4962"/>
        </w:tabs>
        <w:spacing w:after="120"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495E34">
        <w:rPr>
          <w:rFonts w:ascii="Times New Roman" w:hAnsi="Times New Roman"/>
          <w:b w:val="0"/>
          <w:color w:val="000000"/>
          <w:szCs w:val="28"/>
          <w:lang w:bidi="ru-RU"/>
        </w:rPr>
        <w:t>Через 45 мин в раствор должно перейти не менее 75 % (</w:t>
      </w:r>
      <w:r w:rsidRPr="00495E34">
        <w:rPr>
          <w:rFonts w:ascii="Times New Roman" w:hAnsi="Times New Roman"/>
          <w:b w:val="0"/>
          <w:color w:val="000000"/>
          <w:szCs w:val="28"/>
          <w:lang w:val="en-US" w:bidi="ru-RU"/>
        </w:rPr>
        <w:t>Q</w:t>
      </w:r>
      <w:r w:rsidRPr="00495E34">
        <w:rPr>
          <w:rFonts w:ascii="Times New Roman" w:hAnsi="Times New Roman"/>
          <w:b w:val="0"/>
          <w:color w:val="000000"/>
          <w:szCs w:val="28"/>
          <w:lang w:bidi="ru-RU"/>
        </w:rPr>
        <w:t xml:space="preserve">) метилдопы  </w:t>
      </w:r>
      <w:r w:rsidRPr="00495E34">
        <w:rPr>
          <w:rFonts w:ascii="Times New Roman" w:hAnsi="Times New Roman"/>
          <w:b w:val="0"/>
        </w:rPr>
        <w:t>C</w:t>
      </w:r>
      <w:r w:rsidRPr="00495E34">
        <w:rPr>
          <w:rFonts w:ascii="Times New Roman" w:hAnsi="Times New Roman"/>
          <w:b w:val="0"/>
          <w:vertAlign w:val="subscript"/>
        </w:rPr>
        <w:t>10</w:t>
      </w:r>
      <w:r w:rsidRPr="00495E34">
        <w:rPr>
          <w:rFonts w:ascii="Times New Roman" w:hAnsi="Times New Roman"/>
          <w:b w:val="0"/>
        </w:rPr>
        <w:t>H</w:t>
      </w:r>
      <w:r w:rsidRPr="00495E34">
        <w:rPr>
          <w:rFonts w:ascii="Times New Roman" w:hAnsi="Times New Roman"/>
          <w:b w:val="0"/>
          <w:vertAlign w:val="subscript"/>
        </w:rPr>
        <w:t>13</w:t>
      </w:r>
      <w:r w:rsidRPr="00495E34">
        <w:rPr>
          <w:rFonts w:ascii="Times New Roman" w:hAnsi="Times New Roman"/>
          <w:b w:val="0"/>
        </w:rPr>
        <w:t>NO</w:t>
      </w:r>
      <w:r w:rsidRPr="00495E34">
        <w:rPr>
          <w:rFonts w:ascii="Times New Roman" w:hAnsi="Times New Roman"/>
          <w:b w:val="0"/>
          <w:vertAlign w:val="subscript"/>
        </w:rPr>
        <w:t>4</w:t>
      </w:r>
      <w:r w:rsidRPr="00495E34">
        <w:rPr>
          <w:rFonts w:ascii="Times New Roman" w:hAnsi="Times New Roman"/>
          <w:b w:val="0"/>
          <w:szCs w:val="28"/>
        </w:rPr>
        <w:t>.</w:t>
      </w:r>
    </w:p>
    <w:p w:rsidR="00A70168" w:rsidRPr="001868CB" w:rsidRDefault="00A70168" w:rsidP="00EC511F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1868CB">
        <w:rPr>
          <w:rFonts w:ascii="Times New Roman" w:hAnsi="Times New Roman"/>
          <w:color w:val="000000"/>
          <w:szCs w:val="28"/>
        </w:rPr>
        <w:t>Родственные примеси</w:t>
      </w:r>
      <w:r w:rsidRPr="001868CB">
        <w:rPr>
          <w:rFonts w:ascii="Times New Roman" w:hAnsi="Times New Roman"/>
          <w:szCs w:val="28"/>
        </w:rPr>
        <w:t>.</w:t>
      </w:r>
      <w:r w:rsidRPr="001868CB">
        <w:rPr>
          <w:rFonts w:ascii="Times New Roman" w:hAnsi="Times New Roman"/>
          <w:b w:val="0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A70168" w:rsidRDefault="00A70168" w:rsidP="00EC51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868CB">
        <w:rPr>
          <w:rFonts w:ascii="Times New Roman" w:hAnsi="Times New Roman"/>
          <w:i/>
          <w:color w:val="000000"/>
          <w:sz w:val="28"/>
          <w:szCs w:val="28"/>
        </w:rPr>
        <w:t xml:space="preserve">Подвижная фаза. </w:t>
      </w:r>
      <w:r w:rsidR="00EC511F">
        <w:rPr>
          <w:rFonts w:ascii="Times New Roman" w:hAnsi="Times New Roman"/>
          <w:color w:val="000000"/>
          <w:sz w:val="28"/>
          <w:szCs w:val="28"/>
        </w:rPr>
        <w:t>Метанол—</w:t>
      </w:r>
      <w:r w:rsidRPr="001868CB">
        <w:rPr>
          <w:rFonts w:ascii="Times New Roman" w:hAnsi="Times New Roman"/>
          <w:color w:val="000000"/>
          <w:sz w:val="28"/>
          <w:szCs w:val="28"/>
        </w:rPr>
        <w:t xml:space="preserve">0,1 М фосфатный буферный раствор </w:t>
      </w:r>
      <w:r w:rsidRPr="001868CB">
        <w:rPr>
          <w:rFonts w:ascii="Times New Roman" w:hAnsi="Times New Roman"/>
          <w:color w:val="000000"/>
          <w:sz w:val="28"/>
          <w:szCs w:val="28"/>
          <w:lang w:val="en-US"/>
        </w:rPr>
        <w:t>pH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868CB">
        <w:rPr>
          <w:rFonts w:ascii="Times New Roman" w:hAnsi="Times New Roman"/>
          <w:color w:val="000000"/>
          <w:sz w:val="28"/>
          <w:szCs w:val="28"/>
        </w:rPr>
        <w:t>3,0 15</w:t>
      </w:r>
      <w:r w:rsidR="006F1489">
        <w:rPr>
          <w:rFonts w:ascii="Times New Roman" w:hAnsi="Times New Roman"/>
          <w:color w:val="000000"/>
          <w:sz w:val="28"/>
          <w:szCs w:val="28"/>
        </w:rPr>
        <w:t>0</w:t>
      </w:r>
      <w:r w:rsidRPr="001868CB">
        <w:rPr>
          <w:rFonts w:ascii="Times New Roman" w:hAnsi="Times New Roman"/>
          <w:color w:val="000000"/>
          <w:sz w:val="28"/>
          <w:szCs w:val="28"/>
        </w:rPr>
        <w:t>:85</w:t>
      </w:r>
      <w:r w:rsidR="006F1489">
        <w:rPr>
          <w:rFonts w:ascii="Times New Roman" w:hAnsi="Times New Roman"/>
          <w:color w:val="000000"/>
          <w:sz w:val="28"/>
          <w:szCs w:val="28"/>
        </w:rPr>
        <w:t>0</w:t>
      </w:r>
      <w:r w:rsidRPr="001868CB">
        <w:rPr>
          <w:rFonts w:ascii="Times New Roman" w:hAnsi="Times New Roman"/>
          <w:color w:val="000000"/>
          <w:sz w:val="28"/>
          <w:szCs w:val="28"/>
        </w:rPr>
        <w:t>.</w:t>
      </w:r>
    </w:p>
    <w:p w:rsidR="00BD0536" w:rsidRPr="00BD0536" w:rsidRDefault="00BD0536" w:rsidP="00EC51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0536">
        <w:rPr>
          <w:rFonts w:ascii="Times New Roman" w:hAnsi="Times New Roman"/>
          <w:i/>
          <w:color w:val="000000"/>
          <w:sz w:val="28"/>
          <w:szCs w:val="28"/>
        </w:rPr>
        <w:t xml:space="preserve">Растворитель. </w:t>
      </w:r>
      <w:r>
        <w:rPr>
          <w:rFonts w:ascii="Times New Roman" w:hAnsi="Times New Roman"/>
          <w:color w:val="000000"/>
          <w:sz w:val="28"/>
          <w:szCs w:val="28"/>
        </w:rPr>
        <w:t>Хлористоводородной</w:t>
      </w:r>
      <w:r w:rsidRPr="00BC3E77">
        <w:rPr>
          <w:rFonts w:ascii="Times New Roman" w:hAnsi="Times New Roman"/>
          <w:color w:val="000000"/>
          <w:sz w:val="28"/>
          <w:szCs w:val="28"/>
        </w:rPr>
        <w:t xml:space="preserve"> кислоты</w:t>
      </w:r>
      <w:r>
        <w:rPr>
          <w:rFonts w:ascii="Times New Roman" w:hAnsi="Times New Roman"/>
          <w:color w:val="000000"/>
          <w:sz w:val="28"/>
          <w:szCs w:val="28"/>
        </w:rPr>
        <w:t xml:space="preserve"> раствор 0,1 М.</w:t>
      </w:r>
    </w:p>
    <w:p w:rsidR="00A70168" w:rsidRPr="001868CB" w:rsidRDefault="00A70168" w:rsidP="00A70168">
      <w:pPr>
        <w:autoSpaceDE w:val="0"/>
        <w:autoSpaceDN w:val="0"/>
        <w:adjustRightInd w:val="0"/>
        <w:spacing w:after="12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868CB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1868C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355F0">
        <w:rPr>
          <w:rFonts w:ascii="Times New Roman" w:hAnsi="Times New Roman"/>
          <w:color w:val="000000"/>
          <w:sz w:val="28"/>
          <w:szCs w:val="28"/>
        </w:rPr>
        <w:t>Н</w:t>
      </w:r>
      <w:r w:rsidRPr="00BC3E77">
        <w:rPr>
          <w:rFonts w:ascii="Times New Roman" w:hAnsi="Times New Roman"/>
          <w:color w:val="000000"/>
          <w:sz w:val="28"/>
          <w:szCs w:val="28"/>
        </w:rPr>
        <w:t>авеску порошка растёртых та</w:t>
      </w:r>
      <w:r>
        <w:rPr>
          <w:rFonts w:ascii="Times New Roman" w:hAnsi="Times New Roman"/>
          <w:color w:val="000000"/>
          <w:sz w:val="28"/>
          <w:szCs w:val="28"/>
        </w:rPr>
        <w:t>блеток, соответствующую около 0,1 </w:t>
      </w:r>
      <w:r w:rsidRPr="00BC3E77">
        <w:rPr>
          <w:rFonts w:ascii="Times New Roman" w:hAnsi="Times New Roman"/>
          <w:color w:val="000000"/>
          <w:sz w:val="28"/>
          <w:szCs w:val="28"/>
        </w:rPr>
        <w:t>г метилдопы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C3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68CB">
        <w:rPr>
          <w:rFonts w:ascii="Times New Roman" w:hAnsi="Times New Roman"/>
          <w:color w:val="000000"/>
          <w:sz w:val="28"/>
          <w:szCs w:val="28"/>
        </w:rPr>
        <w:t>помещают в мерную колбу в</w:t>
      </w:r>
      <w:r>
        <w:rPr>
          <w:rFonts w:ascii="Times New Roman" w:hAnsi="Times New Roman"/>
          <w:color w:val="000000"/>
          <w:sz w:val="28"/>
          <w:szCs w:val="28"/>
        </w:rPr>
        <w:t xml:space="preserve">местимостью 25 мл, </w:t>
      </w:r>
      <w:r w:rsidR="001355F0">
        <w:rPr>
          <w:rFonts w:ascii="Times New Roman" w:hAnsi="Times New Roman"/>
          <w:color w:val="000000"/>
          <w:sz w:val="28"/>
          <w:szCs w:val="28"/>
        </w:rPr>
        <w:t>прибавляют 15 мл растворителя, обрабатывают ультразвуком в течение 10 мин, охлаждают до комнатной температуры,</w:t>
      </w:r>
      <w:r>
        <w:rPr>
          <w:rFonts w:ascii="Times New Roman" w:hAnsi="Times New Roman"/>
          <w:color w:val="000000"/>
          <w:sz w:val="28"/>
          <w:szCs w:val="28"/>
        </w:rPr>
        <w:t xml:space="preserve"> доводят объё</w:t>
      </w:r>
      <w:r w:rsidR="00BD0536">
        <w:rPr>
          <w:rFonts w:ascii="Times New Roman" w:hAnsi="Times New Roman"/>
          <w:color w:val="000000"/>
          <w:sz w:val="28"/>
          <w:szCs w:val="28"/>
        </w:rPr>
        <w:t>м раствора</w:t>
      </w:r>
      <w:r w:rsidRPr="001868CB">
        <w:rPr>
          <w:rFonts w:ascii="Times New Roman" w:hAnsi="Times New Roman"/>
          <w:color w:val="000000"/>
          <w:sz w:val="28"/>
          <w:szCs w:val="28"/>
        </w:rPr>
        <w:t xml:space="preserve"> растворителем до метки</w:t>
      </w:r>
      <w:r w:rsidR="001355F0">
        <w:rPr>
          <w:rFonts w:ascii="Times New Roman" w:hAnsi="Times New Roman"/>
          <w:color w:val="000000"/>
          <w:sz w:val="28"/>
          <w:szCs w:val="28"/>
        </w:rPr>
        <w:t xml:space="preserve"> и фильтруют</w:t>
      </w:r>
      <w:r w:rsidRPr="001868CB">
        <w:rPr>
          <w:rFonts w:ascii="Times New Roman" w:hAnsi="Times New Roman"/>
          <w:color w:val="000000"/>
          <w:sz w:val="28"/>
          <w:szCs w:val="28"/>
        </w:rPr>
        <w:t>.</w:t>
      </w:r>
    </w:p>
    <w:p w:rsidR="00A70168" w:rsidRPr="001868CB" w:rsidRDefault="00A70168" w:rsidP="00A70168">
      <w:pPr>
        <w:autoSpaceDE w:val="0"/>
        <w:autoSpaceDN w:val="0"/>
        <w:adjustRightInd w:val="0"/>
        <w:spacing w:after="12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868CB">
        <w:rPr>
          <w:rFonts w:ascii="Times New Roman" w:hAnsi="Times New Roman"/>
          <w:i/>
          <w:color w:val="000000"/>
          <w:sz w:val="28"/>
          <w:szCs w:val="28"/>
        </w:rPr>
        <w:t>Раствор сравнения</w:t>
      </w:r>
      <w:r w:rsidRPr="001868C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50 мл помещают</w:t>
      </w:r>
      <w:r w:rsidRPr="001868CB">
        <w:rPr>
          <w:rFonts w:ascii="Times New Roman" w:hAnsi="Times New Roman"/>
          <w:color w:val="000000"/>
          <w:sz w:val="28"/>
          <w:szCs w:val="28"/>
        </w:rPr>
        <w:t xml:space="preserve"> 1,0 мл испытуемого раствора </w:t>
      </w:r>
      <w:r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BD0536">
        <w:rPr>
          <w:rFonts w:ascii="Times New Roman" w:hAnsi="Times New Roman"/>
          <w:color w:val="000000"/>
          <w:sz w:val="28"/>
          <w:szCs w:val="28"/>
        </w:rPr>
        <w:t>растворителем</w:t>
      </w:r>
      <w:r>
        <w:rPr>
          <w:rFonts w:ascii="Times New Roman" w:hAnsi="Times New Roman"/>
          <w:color w:val="000000"/>
          <w:sz w:val="28"/>
          <w:szCs w:val="28"/>
        </w:rPr>
        <w:t xml:space="preserve"> до метки. В мерную колбу вместимостью 100 мл помещают 5,0 мл полученного раствора и доводят объём раствора </w:t>
      </w:r>
      <w:r w:rsidR="00BD0536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Pr="001868CB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70168" w:rsidRPr="003439E0" w:rsidRDefault="00A70168" w:rsidP="00A70168">
      <w:pPr>
        <w:autoSpaceDE w:val="0"/>
        <w:autoSpaceDN w:val="0"/>
        <w:adjustRightInd w:val="0"/>
        <w:spacing w:after="12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39E0">
        <w:rPr>
          <w:rFonts w:ascii="Times New Roman" w:hAnsi="Times New Roman"/>
          <w:i/>
          <w:color w:val="000000"/>
          <w:sz w:val="28"/>
          <w:szCs w:val="28"/>
        </w:rPr>
        <w:t>Раствор для проверки пригодности хроматографической системы</w:t>
      </w:r>
      <w:r w:rsidRPr="003439E0">
        <w:rPr>
          <w:rFonts w:ascii="Times New Roman" w:hAnsi="Times New Roman"/>
          <w:color w:val="000000"/>
          <w:sz w:val="28"/>
          <w:szCs w:val="28"/>
        </w:rPr>
        <w:t xml:space="preserve">. Содержимое флакона стандартного образца метилдопы для проверки пригодности хроматографической системы растворяют в 1,0 мл </w:t>
      </w:r>
      <w:r w:rsidR="00211B51">
        <w:rPr>
          <w:rFonts w:ascii="Times New Roman" w:hAnsi="Times New Roman"/>
          <w:color w:val="000000"/>
          <w:sz w:val="28"/>
          <w:szCs w:val="28"/>
        </w:rPr>
        <w:t>растворителя</w:t>
      </w:r>
      <w:r w:rsidRPr="003439E0">
        <w:rPr>
          <w:rFonts w:ascii="Times New Roman" w:hAnsi="Times New Roman"/>
          <w:color w:val="000000"/>
          <w:sz w:val="28"/>
          <w:szCs w:val="28"/>
        </w:rPr>
        <w:t>.</w:t>
      </w:r>
    </w:p>
    <w:p w:rsidR="00A70168" w:rsidRPr="009F582E" w:rsidRDefault="00A70168" w:rsidP="00A70168">
      <w:pPr>
        <w:autoSpaceDE w:val="0"/>
        <w:autoSpaceDN w:val="0"/>
        <w:adjustRightInd w:val="0"/>
        <w:spacing w:after="12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82E">
        <w:rPr>
          <w:rFonts w:ascii="Times New Roman" w:hAnsi="Times New Roman"/>
          <w:i/>
          <w:color w:val="000000"/>
          <w:sz w:val="28"/>
          <w:szCs w:val="28"/>
        </w:rPr>
        <w:lastRenderedPageBreak/>
        <w:t>Раствор для проверки чувствительности.</w:t>
      </w:r>
      <w:r w:rsidRPr="009F582E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 мл помещают 3,0 мл раствора сравнения и доводят объём раствора </w:t>
      </w:r>
      <w:r w:rsidR="00211B51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Pr="009F582E">
        <w:rPr>
          <w:rFonts w:ascii="Times New Roman" w:hAnsi="Times New Roman"/>
          <w:color w:val="000000"/>
          <w:sz w:val="28"/>
          <w:szCs w:val="28"/>
        </w:rPr>
        <w:t xml:space="preserve"> до метки. </w:t>
      </w:r>
    </w:p>
    <w:p w:rsidR="00A70168" w:rsidRPr="00A124C0" w:rsidRDefault="00A70168" w:rsidP="00A70168">
      <w:pPr>
        <w:tabs>
          <w:tab w:val="left" w:pos="709"/>
          <w:tab w:val="left" w:pos="1668"/>
          <w:tab w:val="left" w:pos="3510"/>
        </w:tabs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24C0">
        <w:rPr>
          <w:rFonts w:ascii="Times New Roman" w:hAnsi="Times New Roman"/>
          <w:sz w:val="28"/>
          <w:szCs w:val="28"/>
        </w:rPr>
        <w:t>Примечание.</w:t>
      </w:r>
    </w:p>
    <w:p w:rsidR="00A70168" w:rsidRPr="00A124C0" w:rsidRDefault="00A70168" w:rsidP="00EC511F">
      <w:pPr>
        <w:tabs>
          <w:tab w:val="left" w:pos="709"/>
          <w:tab w:val="left" w:pos="1668"/>
          <w:tab w:val="left" w:pos="3510"/>
        </w:tabs>
        <w:spacing w:after="12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A124C0">
        <w:rPr>
          <w:rFonts w:ascii="Times New Roman" w:hAnsi="Times New Roman"/>
          <w:sz w:val="28"/>
          <w:szCs w:val="28"/>
        </w:rPr>
        <w:t>Прим</w:t>
      </w:r>
      <w:r>
        <w:rPr>
          <w:rFonts w:ascii="Times New Roman" w:hAnsi="Times New Roman"/>
          <w:sz w:val="28"/>
          <w:szCs w:val="28"/>
        </w:rPr>
        <w:t>есь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A124C0">
        <w:rPr>
          <w:rFonts w:ascii="Times New Roman" w:hAnsi="Times New Roman"/>
          <w:sz w:val="28"/>
          <w:szCs w:val="28"/>
        </w:rPr>
        <w:t>А</w:t>
      </w:r>
      <w:proofErr w:type="gramEnd"/>
      <w:r w:rsidRPr="00A124C0">
        <w:rPr>
          <w:rFonts w:ascii="Times New Roman" w:hAnsi="Times New Roman"/>
          <w:sz w:val="28"/>
          <w:szCs w:val="28"/>
        </w:rPr>
        <w:t>: (2</w:t>
      </w:r>
      <w:r w:rsidRPr="00A124C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A124C0">
        <w:rPr>
          <w:rFonts w:ascii="Times New Roman" w:hAnsi="Times New Roman"/>
          <w:sz w:val="28"/>
          <w:szCs w:val="28"/>
        </w:rPr>
        <w:t xml:space="preserve">)-2-Амино-3-(4-гидрокси-3-метоксифенил)-2-метилпропановая кислота, </w:t>
      </w:r>
      <w:r w:rsidRPr="00A124C0">
        <w:rPr>
          <w:rFonts w:ascii="Times New Roman" w:hAnsi="Times New Roman"/>
          <w:sz w:val="28"/>
          <w:szCs w:val="28"/>
          <w:lang w:val="en-US"/>
        </w:rPr>
        <w:t>CAS</w:t>
      </w:r>
      <w:r w:rsidRPr="00A124C0">
        <w:rPr>
          <w:rFonts w:ascii="Times New Roman" w:hAnsi="Times New Roman"/>
          <w:sz w:val="28"/>
          <w:szCs w:val="28"/>
        </w:rPr>
        <w:t xml:space="preserve"> 6739-31-7;</w:t>
      </w:r>
    </w:p>
    <w:p w:rsidR="00A70168" w:rsidRPr="00A124C0" w:rsidRDefault="00A70168" w:rsidP="00EC511F">
      <w:pPr>
        <w:tabs>
          <w:tab w:val="left" w:pos="709"/>
          <w:tab w:val="left" w:pos="1668"/>
          <w:tab w:val="left" w:pos="3510"/>
        </w:tabs>
        <w:spacing w:after="12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A124C0">
        <w:rPr>
          <w:rFonts w:ascii="Times New Roman" w:hAnsi="Times New Roman"/>
          <w:sz w:val="28"/>
          <w:szCs w:val="28"/>
        </w:rPr>
        <w:t xml:space="preserve">примесь </w:t>
      </w:r>
      <w:r w:rsidRPr="00A124C0">
        <w:rPr>
          <w:rFonts w:ascii="Times New Roman" w:hAnsi="Times New Roman"/>
          <w:sz w:val="28"/>
          <w:szCs w:val="28"/>
          <w:lang w:val="en-US"/>
        </w:rPr>
        <w:t>B</w:t>
      </w:r>
      <w:r w:rsidRPr="00A124C0">
        <w:rPr>
          <w:rFonts w:ascii="Times New Roman" w:hAnsi="Times New Roman"/>
          <w:sz w:val="28"/>
          <w:szCs w:val="28"/>
        </w:rPr>
        <w:t>: (2</w:t>
      </w:r>
      <w:r w:rsidRPr="00A124C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A124C0">
        <w:rPr>
          <w:rFonts w:ascii="Times New Roman" w:hAnsi="Times New Roman"/>
          <w:sz w:val="28"/>
          <w:szCs w:val="28"/>
        </w:rPr>
        <w:t xml:space="preserve">)-2-Амино-3-(4-метоксифенил)-2-метилпропановая кислота, </w:t>
      </w:r>
      <w:r w:rsidRPr="00A124C0">
        <w:rPr>
          <w:rFonts w:ascii="Times New Roman" w:hAnsi="Times New Roman"/>
          <w:sz w:val="28"/>
          <w:szCs w:val="28"/>
          <w:lang w:val="en-US"/>
        </w:rPr>
        <w:t>CAS</w:t>
      </w:r>
      <w:r w:rsidRPr="00A124C0">
        <w:rPr>
          <w:rFonts w:ascii="Times New Roman" w:hAnsi="Times New Roman"/>
          <w:sz w:val="28"/>
          <w:szCs w:val="28"/>
        </w:rPr>
        <w:t xml:space="preserve"> 65555-88-6;</w:t>
      </w:r>
    </w:p>
    <w:p w:rsidR="00A70168" w:rsidRPr="00A124C0" w:rsidRDefault="00A70168" w:rsidP="00EC511F">
      <w:pPr>
        <w:tabs>
          <w:tab w:val="left" w:pos="709"/>
          <w:tab w:val="left" w:pos="1668"/>
          <w:tab w:val="left" w:pos="3510"/>
        </w:tabs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A124C0">
        <w:rPr>
          <w:rFonts w:ascii="Times New Roman" w:hAnsi="Times New Roman"/>
          <w:sz w:val="28"/>
          <w:szCs w:val="28"/>
        </w:rPr>
        <w:t xml:space="preserve">примесь </w:t>
      </w:r>
      <w:r w:rsidRPr="00A124C0">
        <w:rPr>
          <w:rFonts w:ascii="Times New Roman" w:hAnsi="Times New Roman"/>
          <w:sz w:val="28"/>
          <w:szCs w:val="28"/>
          <w:lang w:val="en-US"/>
        </w:rPr>
        <w:t>C</w:t>
      </w:r>
      <w:r w:rsidRPr="00A124C0">
        <w:rPr>
          <w:rFonts w:ascii="Times New Roman" w:hAnsi="Times New Roman"/>
          <w:sz w:val="28"/>
          <w:szCs w:val="28"/>
        </w:rPr>
        <w:t>: (2</w:t>
      </w:r>
      <w:r w:rsidRPr="00A124C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A124C0">
        <w:rPr>
          <w:rFonts w:ascii="Times New Roman" w:hAnsi="Times New Roman"/>
          <w:sz w:val="28"/>
          <w:szCs w:val="28"/>
        </w:rPr>
        <w:t xml:space="preserve">)-2-Амино-3-(3,4-диметоксифенил)-2-метилпропановая кислота, </w:t>
      </w:r>
      <w:r w:rsidRPr="00A124C0">
        <w:rPr>
          <w:rFonts w:ascii="Times New Roman" w:hAnsi="Times New Roman"/>
          <w:sz w:val="28"/>
          <w:szCs w:val="28"/>
          <w:lang w:val="en-US"/>
        </w:rPr>
        <w:t>CAS</w:t>
      </w:r>
      <w:r w:rsidRPr="00A124C0">
        <w:rPr>
          <w:rFonts w:ascii="Times New Roman" w:hAnsi="Times New Roman"/>
          <w:sz w:val="28"/>
          <w:szCs w:val="28"/>
        </w:rPr>
        <w:t xml:space="preserve"> 39948-18-0.</w:t>
      </w:r>
    </w:p>
    <w:p w:rsidR="00A70168" w:rsidRPr="001868CB" w:rsidRDefault="00A70168" w:rsidP="001355F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124C0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652"/>
        <w:gridCol w:w="5812"/>
      </w:tblGrid>
      <w:tr w:rsidR="00A70168" w:rsidRPr="001868CB" w:rsidTr="002D3874">
        <w:tc>
          <w:tcPr>
            <w:tcW w:w="3652" w:type="dxa"/>
          </w:tcPr>
          <w:p w:rsidR="00A70168" w:rsidRPr="001868CB" w:rsidRDefault="00A70168" w:rsidP="001355F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CB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A70168" w:rsidRPr="001868CB" w:rsidRDefault="00A70168" w:rsidP="001355F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CB">
              <w:rPr>
                <w:rFonts w:ascii="Times New Roman" w:hAnsi="Times New Roman"/>
                <w:sz w:val="28"/>
                <w:szCs w:val="28"/>
              </w:rPr>
              <w:t>25</w:t>
            </w:r>
            <w:r w:rsidR="001355F0">
              <w:rPr>
                <w:rFonts w:ascii="Times New Roman" w:hAnsi="Times New Roman"/>
                <w:sz w:val="28"/>
                <w:szCs w:val="28"/>
              </w:rPr>
              <w:t xml:space="preserve">0 × </w:t>
            </w:r>
            <w:r w:rsidRPr="001868CB">
              <w:rPr>
                <w:rFonts w:ascii="Times New Roman" w:hAnsi="Times New Roman"/>
                <w:sz w:val="28"/>
                <w:szCs w:val="28"/>
              </w:rPr>
              <w:t>4</w:t>
            </w:r>
            <w:r w:rsidR="001355F0">
              <w:rPr>
                <w:rFonts w:ascii="Times New Roman" w:hAnsi="Times New Roman"/>
                <w:sz w:val="28"/>
                <w:szCs w:val="28"/>
              </w:rPr>
              <w:t>,6 м</w:t>
            </w:r>
            <w:r w:rsidRPr="001868CB">
              <w:rPr>
                <w:rFonts w:ascii="Times New Roman" w:hAnsi="Times New Roman"/>
                <w:sz w:val="28"/>
                <w:szCs w:val="28"/>
              </w:rPr>
              <w:t xml:space="preserve">м, силикагель </w:t>
            </w:r>
            <w:proofErr w:type="spellStart"/>
            <w:r w:rsidRPr="001868CB">
              <w:rPr>
                <w:rFonts w:ascii="Times New Roman" w:hAnsi="Times New Roman"/>
                <w:sz w:val="28"/>
                <w:szCs w:val="28"/>
              </w:rPr>
              <w:t>октадецилс</w:t>
            </w:r>
            <w:r w:rsidR="00CE7E5C">
              <w:rPr>
                <w:rFonts w:ascii="Times New Roman" w:hAnsi="Times New Roman"/>
                <w:sz w:val="28"/>
                <w:szCs w:val="28"/>
              </w:rPr>
              <w:t>илильный</w:t>
            </w:r>
            <w:proofErr w:type="spellEnd"/>
            <w:r w:rsidR="00CE7E5C">
              <w:rPr>
                <w:rFonts w:ascii="Times New Roman" w:hAnsi="Times New Roman"/>
                <w:sz w:val="28"/>
                <w:szCs w:val="28"/>
              </w:rPr>
              <w:t xml:space="preserve"> для хроматографии</w:t>
            </w:r>
            <w:r w:rsidRPr="001868CB">
              <w:rPr>
                <w:rFonts w:ascii="Times New Roman" w:hAnsi="Times New Roman"/>
                <w:sz w:val="28"/>
                <w:szCs w:val="28"/>
              </w:rPr>
              <w:t>, 5 мкм;</w:t>
            </w:r>
          </w:p>
        </w:tc>
      </w:tr>
      <w:tr w:rsidR="00A70168" w:rsidRPr="001868CB" w:rsidTr="002D3874">
        <w:tc>
          <w:tcPr>
            <w:tcW w:w="3652" w:type="dxa"/>
          </w:tcPr>
          <w:p w:rsidR="00A70168" w:rsidRPr="001868CB" w:rsidRDefault="00A70168" w:rsidP="001355F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CB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A70168" w:rsidRPr="001868CB" w:rsidRDefault="00A70168" w:rsidP="001355F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CB">
              <w:rPr>
                <w:rFonts w:ascii="Times New Roman" w:hAnsi="Times New Roman"/>
                <w:sz w:val="28"/>
                <w:szCs w:val="28"/>
              </w:rPr>
              <w:t>25</w:t>
            </w:r>
            <w:proofErr w:type="gramStart"/>
            <w:r w:rsidRPr="001868CB">
              <w:rPr>
                <w:rFonts w:ascii="Times New Roman" w:hAnsi="Times New Roman"/>
                <w:sz w:val="28"/>
                <w:szCs w:val="28"/>
              </w:rPr>
              <w:t xml:space="preserve"> °С</w:t>
            </w:r>
            <w:proofErr w:type="gramEnd"/>
            <w:r w:rsidRPr="001868C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70168" w:rsidRPr="001868CB" w:rsidTr="002D3874">
        <w:tc>
          <w:tcPr>
            <w:tcW w:w="3652" w:type="dxa"/>
          </w:tcPr>
          <w:p w:rsidR="00A70168" w:rsidRPr="001868CB" w:rsidRDefault="00A70168" w:rsidP="001355F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CB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A70168" w:rsidRPr="001868CB" w:rsidRDefault="00A70168" w:rsidP="001355F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CB">
              <w:rPr>
                <w:rFonts w:ascii="Times New Roman" w:hAnsi="Times New Roman"/>
                <w:sz w:val="28"/>
                <w:szCs w:val="28"/>
              </w:rPr>
              <w:t>1,0 мл/мин;</w:t>
            </w:r>
          </w:p>
        </w:tc>
      </w:tr>
      <w:tr w:rsidR="00A70168" w:rsidRPr="001868CB" w:rsidTr="002D3874">
        <w:tc>
          <w:tcPr>
            <w:tcW w:w="3652" w:type="dxa"/>
          </w:tcPr>
          <w:p w:rsidR="00A70168" w:rsidRPr="001868CB" w:rsidRDefault="00A70168" w:rsidP="001355F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CB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A70168" w:rsidRPr="001868CB" w:rsidRDefault="00A70168" w:rsidP="001355F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CB">
              <w:rPr>
                <w:rFonts w:ascii="Times New Roman" w:hAnsi="Times New Roman"/>
                <w:sz w:val="28"/>
                <w:szCs w:val="28"/>
              </w:rPr>
              <w:t>спектрофотометрический, 280 нм;</w:t>
            </w:r>
          </w:p>
        </w:tc>
      </w:tr>
      <w:tr w:rsidR="00A70168" w:rsidRPr="001868CB" w:rsidTr="002D3874">
        <w:tc>
          <w:tcPr>
            <w:tcW w:w="3652" w:type="dxa"/>
          </w:tcPr>
          <w:p w:rsidR="00A70168" w:rsidRPr="001868CB" w:rsidRDefault="00A70168" w:rsidP="001355F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CB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A70168" w:rsidRPr="001868CB" w:rsidRDefault="00A70168" w:rsidP="001355F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CB">
              <w:rPr>
                <w:rFonts w:ascii="Times New Roman" w:hAnsi="Times New Roman"/>
                <w:sz w:val="28"/>
                <w:szCs w:val="28"/>
              </w:rPr>
              <w:t>20 мкл;</w:t>
            </w:r>
          </w:p>
        </w:tc>
      </w:tr>
      <w:tr w:rsidR="00A70168" w:rsidRPr="001868CB" w:rsidTr="002D3874">
        <w:tc>
          <w:tcPr>
            <w:tcW w:w="3652" w:type="dxa"/>
          </w:tcPr>
          <w:p w:rsidR="00A70168" w:rsidRPr="001868CB" w:rsidRDefault="00A70168" w:rsidP="001355F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CB">
              <w:rPr>
                <w:rFonts w:ascii="Times New Roman" w:hAnsi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812" w:type="dxa"/>
          </w:tcPr>
          <w:p w:rsidR="00A70168" w:rsidRPr="001868CB" w:rsidRDefault="00EC511F" w:rsidP="00CE7E5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</w:t>
            </w:r>
            <w:r w:rsidR="00A70168" w:rsidRPr="001868CB">
              <w:rPr>
                <w:rFonts w:ascii="Times New Roman" w:hAnsi="Times New Roman"/>
                <w:sz w:val="28"/>
                <w:szCs w:val="28"/>
              </w:rPr>
              <w:t>кратное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времени</w:t>
            </w:r>
            <w:r w:rsidR="00A70168" w:rsidRPr="001868CB">
              <w:rPr>
                <w:rFonts w:ascii="Times New Roman" w:hAnsi="Times New Roman"/>
                <w:sz w:val="28"/>
                <w:szCs w:val="28"/>
              </w:rPr>
              <w:t xml:space="preserve"> удерживания</w:t>
            </w:r>
            <w:r w:rsidR="00CE7E5C">
              <w:rPr>
                <w:rFonts w:ascii="Times New Roman" w:hAnsi="Times New Roman"/>
                <w:sz w:val="28"/>
                <w:szCs w:val="28"/>
              </w:rPr>
              <w:t xml:space="preserve"> пика </w:t>
            </w:r>
            <w:proofErr w:type="spellStart"/>
            <w:r w:rsidR="00A70168" w:rsidRPr="001868CB">
              <w:rPr>
                <w:rFonts w:ascii="Times New Roman" w:hAnsi="Times New Roman"/>
                <w:sz w:val="28"/>
                <w:szCs w:val="28"/>
              </w:rPr>
              <w:t>метилдопы</w:t>
            </w:r>
            <w:proofErr w:type="spellEnd"/>
            <w:r w:rsidR="00A70168" w:rsidRPr="001868C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:rsidR="00A70168" w:rsidRPr="001868CB" w:rsidRDefault="00A70168" w:rsidP="001355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Хроматографируют</w:t>
      </w:r>
      <w:r w:rsidRPr="001868CB">
        <w:rPr>
          <w:rFonts w:ascii="Times New Roman" w:hAnsi="Times New Roman"/>
          <w:sz w:val="28"/>
          <w:szCs w:val="28"/>
        </w:rPr>
        <w:t xml:space="preserve"> раствор для проверки пригодности хроматографической системы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868CB">
        <w:rPr>
          <w:rFonts w:ascii="Times New Roman" w:hAnsi="Times New Roman"/>
          <w:sz w:val="28"/>
          <w:szCs w:val="28"/>
        </w:rPr>
        <w:t>раствор для проверки чувствительности хроматографической системы</w:t>
      </w:r>
      <w:r>
        <w:rPr>
          <w:rFonts w:ascii="Times New Roman" w:hAnsi="Times New Roman"/>
          <w:sz w:val="28"/>
          <w:szCs w:val="28"/>
        </w:rPr>
        <w:t>, испытуемый раствор и</w:t>
      </w:r>
      <w:r w:rsidRPr="001868CB">
        <w:rPr>
          <w:rFonts w:ascii="Times New Roman" w:hAnsi="Times New Roman"/>
          <w:sz w:val="28"/>
          <w:szCs w:val="28"/>
        </w:rPr>
        <w:t xml:space="preserve"> раствор</w:t>
      </w:r>
      <w:r>
        <w:rPr>
          <w:rFonts w:ascii="Times New Roman" w:hAnsi="Times New Roman"/>
          <w:sz w:val="28"/>
          <w:szCs w:val="28"/>
        </w:rPr>
        <w:t xml:space="preserve"> сравнения</w:t>
      </w:r>
      <w:r w:rsidRPr="001868CB">
        <w:rPr>
          <w:rFonts w:ascii="Times New Roman" w:hAnsi="Times New Roman"/>
          <w:sz w:val="28"/>
          <w:szCs w:val="28"/>
        </w:rPr>
        <w:t>.</w:t>
      </w:r>
    </w:p>
    <w:p w:rsidR="001355F0" w:rsidRDefault="00A70168" w:rsidP="001355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3C01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A70168" w:rsidRPr="00823C01" w:rsidRDefault="00A70168" w:rsidP="001355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C01">
        <w:rPr>
          <w:rFonts w:ascii="Times New Roman" w:hAnsi="Times New Roman"/>
          <w:sz w:val="28"/>
          <w:szCs w:val="28"/>
        </w:rPr>
        <w:t>На хроматограмме раствора для проверки пригодности хроматографической системы:</w:t>
      </w:r>
    </w:p>
    <w:p w:rsidR="00A70168" w:rsidRPr="00823C01" w:rsidRDefault="00A70168" w:rsidP="001355F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3C01">
        <w:rPr>
          <w:rFonts w:ascii="Times New Roman" w:hAnsi="Times New Roman"/>
          <w:sz w:val="28"/>
          <w:szCs w:val="28"/>
        </w:rPr>
        <w:t>–</w:t>
      </w:r>
      <w:r w:rsidRPr="00823C01">
        <w:rPr>
          <w:rFonts w:ascii="Times New Roman" w:eastAsia="TimesNewRomanPSMT" w:hAnsi="Times New Roman"/>
          <w:sz w:val="28"/>
          <w:szCs w:val="28"/>
        </w:rPr>
        <w:t> </w:t>
      </w:r>
      <w:r w:rsidRPr="00823C01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Pr="00823C01">
        <w:rPr>
          <w:rFonts w:ascii="Times New Roman" w:hAnsi="Times New Roman"/>
          <w:sz w:val="28"/>
          <w:szCs w:val="28"/>
        </w:rPr>
        <w:t>(</w:t>
      </w:r>
      <w:r w:rsidRPr="00823C01">
        <w:rPr>
          <w:rFonts w:ascii="Times New Roman" w:hAnsi="Times New Roman"/>
          <w:i/>
          <w:sz w:val="28"/>
          <w:szCs w:val="28"/>
          <w:lang w:val="en-US"/>
        </w:rPr>
        <w:t>R</w:t>
      </w:r>
      <w:r w:rsidR="008C1D82" w:rsidRPr="008C1D82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823C01">
        <w:rPr>
          <w:rFonts w:ascii="Times New Roman" w:hAnsi="Times New Roman"/>
          <w:sz w:val="28"/>
          <w:szCs w:val="28"/>
        </w:rPr>
        <w:t xml:space="preserve">) между пиками примеси </w:t>
      </w:r>
      <w:r w:rsidRPr="00823C01">
        <w:rPr>
          <w:rFonts w:ascii="Times New Roman" w:hAnsi="Times New Roman"/>
          <w:sz w:val="28"/>
          <w:szCs w:val="28"/>
          <w:lang w:val="en-US"/>
        </w:rPr>
        <w:t>B</w:t>
      </w:r>
      <w:r w:rsidRPr="00823C01">
        <w:rPr>
          <w:rFonts w:ascii="Times New Roman" w:hAnsi="Times New Roman"/>
          <w:sz w:val="28"/>
          <w:szCs w:val="28"/>
        </w:rPr>
        <w:t xml:space="preserve"> и примеси </w:t>
      </w:r>
      <w:r w:rsidRPr="00823C01">
        <w:rPr>
          <w:rFonts w:ascii="Times New Roman" w:hAnsi="Times New Roman"/>
          <w:sz w:val="28"/>
          <w:szCs w:val="28"/>
          <w:lang w:val="en-US"/>
        </w:rPr>
        <w:t>C</w:t>
      </w:r>
      <w:r w:rsidRPr="00823C01">
        <w:rPr>
          <w:rFonts w:ascii="Times New Roman" w:hAnsi="Times New Roman"/>
          <w:sz w:val="28"/>
          <w:szCs w:val="28"/>
        </w:rPr>
        <w:t xml:space="preserve"> должно быть не менее 2,0;</w:t>
      </w:r>
    </w:p>
    <w:p w:rsidR="00A70168" w:rsidRDefault="00A70168" w:rsidP="00A70168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3C01">
        <w:rPr>
          <w:rFonts w:ascii="Times New Roman" w:hAnsi="Times New Roman"/>
          <w:sz w:val="28"/>
          <w:szCs w:val="28"/>
        </w:rPr>
        <w:t>– </w:t>
      </w:r>
      <w:r w:rsidRPr="00823C01">
        <w:rPr>
          <w:rFonts w:ascii="Times New Roman" w:hAnsi="Times New Roman"/>
          <w:i/>
          <w:sz w:val="28"/>
          <w:szCs w:val="28"/>
        </w:rPr>
        <w:t xml:space="preserve">эффективность хроматографической колонки </w:t>
      </w:r>
      <w:r w:rsidRPr="00823C01">
        <w:rPr>
          <w:rFonts w:ascii="Times New Roman" w:hAnsi="Times New Roman"/>
          <w:sz w:val="28"/>
          <w:szCs w:val="28"/>
        </w:rPr>
        <w:t>(</w:t>
      </w:r>
      <w:r w:rsidRPr="00823C01">
        <w:rPr>
          <w:rFonts w:ascii="Times New Roman" w:hAnsi="Times New Roman"/>
          <w:i/>
          <w:sz w:val="28"/>
          <w:szCs w:val="28"/>
        </w:rPr>
        <w:t>N</w:t>
      </w:r>
      <w:r w:rsidRPr="00823C01">
        <w:rPr>
          <w:rFonts w:ascii="Times New Roman" w:hAnsi="Times New Roman"/>
          <w:sz w:val="28"/>
          <w:szCs w:val="28"/>
        </w:rPr>
        <w:t>), рассчитанная по пику метилдоп</w:t>
      </w:r>
      <w:r>
        <w:rPr>
          <w:rFonts w:ascii="Times New Roman" w:hAnsi="Times New Roman"/>
          <w:sz w:val="28"/>
          <w:szCs w:val="28"/>
        </w:rPr>
        <w:t>ы, должна составлять не менее 7</w:t>
      </w:r>
      <w:r w:rsidRPr="00823C01">
        <w:rPr>
          <w:rFonts w:ascii="Times New Roman" w:hAnsi="Times New Roman"/>
          <w:sz w:val="28"/>
          <w:szCs w:val="28"/>
        </w:rPr>
        <w:t>000 теоретических тарелок.</w:t>
      </w:r>
    </w:p>
    <w:p w:rsidR="001355F0" w:rsidRDefault="00CE7E5C" w:rsidP="00A70168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3C01">
        <w:rPr>
          <w:rFonts w:ascii="Times New Roman" w:hAnsi="Times New Roman"/>
          <w:sz w:val="28"/>
          <w:szCs w:val="28"/>
        </w:rPr>
        <w:t>На хроматограмме раствора</w:t>
      </w:r>
      <w:r>
        <w:rPr>
          <w:rFonts w:ascii="Times New Roman" w:hAnsi="Times New Roman"/>
          <w:sz w:val="28"/>
          <w:szCs w:val="28"/>
        </w:rPr>
        <w:t xml:space="preserve"> сравнения:</w:t>
      </w:r>
    </w:p>
    <w:p w:rsidR="00CE7E5C" w:rsidRPr="00823C01" w:rsidRDefault="00CE7E5C" w:rsidP="00CE7E5C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3C01">
        <w:rPr>
          <w:rFonts w:ascii="Times New Roman" w:hAnsi="Times New Roman"/>
          <w:sz w:val="28"/>
          <w:szCs w:val="28"/>
        </w:rPr>
        <w:t>–</w:t>
      </w:r>
      <w:r w:rsidRPr="00823C01">
        <w:rPr>
          <w:rFonts w:ascii="Times New Roman" w:eastAsia="TimesNewRomanPSMT" w:hAnsi="Times New Roman"/>
          <w:sz w:val="28"/>
          <w:szCs w:val="28"/>
        </w:rPr>
        <w:t> </w:t>
      </w:r>
      <w:r w:rsidRPr="00823C01">
        <w:rPr>
          <w:rFonts w:ascii="Times New Roman" w:hAnsi="Times New Roman"/>
          <w:i/>
          <w:sz w:val="28"/>
          <w:szCs w:val="28"/>
        </w:rPr>
        <w:t>фактор асимметрии</w:t>
      </w:r>
      <w:r w:rsidRPr="00823C01">
        <w:rPr>
          <w:rFonts w:ascii="Times New Roman" w:hAnsi="Times New Roman"/>
          <w:sz w:val="28"/>
          <w:szCs w:val="28"/>
        </w:rPr>
        <w:t xml:space="preserve"> пика (</w:t>
      </w:r>
      <w:r w:rsidRPr="00823C01">
        <w:rPr>
          <w:rFonts w:ascii="Times New Roman" w:hAnsi="Times New Roman"/>
          <w:i/>
          <w:sz w:val="28"/>
          <w:szCs w:val="28"/>
          <w:lang w:val="en-US"/>
        </w:rPr>
        <w:t>A</w:t>
      </w:r>
      <w:r w:rsidRPr="00823C01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823C01"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метилдопы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должен быть не более 2,0</w:t>
      </w:r>
      <w:r w:rsidRPr="00823C01">
        <w:rPr>
          <w:rFonts w:ascii="Times New Roman" w:hAnsi="Times New Roman"/>
          <w:sz w:val="28"/>
          <w:szCs w:val="28"/>
        </w:rPr>
        <w:t>;</w:t>
      </w:r>
    </w:p>
    <w:p w:rsidR="00CE7E5C" w:rsidRPr="006F1489" w:rsidRDefault="006F1489" w:rsidP="006F1489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‒ </w:t>
      </w:r>
      <w:r w:rsidRPr="00F423A3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 </w:t>
      </w:r>
      <w:proofErr w:type="spellStart"/>
      <w:r>
        <w:rPr>
          <w:rFonts w:ascii="Times New Roman" w:hAnsi="Times New Roman"/>
          <w:sz w:val="28"/>
          <w:szCs w:val="28"/>
        </w:rPr>
        <w:t>метилдопы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должно быть не более 3</w:t>
      </w:r>
      <w:r w:rsidRPr="00433DDE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Pr="00433DDE">
        <w:rPr>
          <w:rStyle w:val="8"/>
          <w:rFonts w:eastAsiaTheme="minorHAnsi"/>
          <w:color w:val="000000" w:themeColor="text1"/>
          <w:sz w:val="28"/>
          <w:szCs w:val="28"/>
        </w:rPr>
        <w:t> %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(6 определений).</w:t>
      </w:r>
    </w:p>
    <w:p w:rsidR="00211B51" w:rsidRPr="00211B51" w:rsidRDefault="00211B51" w:rsidP="00211B51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1B51">
        <w:rPr>
          <w:rFonts w:ascii="Times New Roman" w:hAnsi="Times New Roman"/>
          <w:iCs/>
          <w:sz w:val="28"/>
          <w:szCs w:val="28"/>
        </w:rPr>
        <w:lastRenderedPageBreak/>
        <w:t xml:space="preserve">На хроматограмме </w:t>
      </w:r>
      <w:r w:rsidRPr="00211B51">
        <w:rPr>
          <w:rFonts w:ascii="Times New Roman" w:hAnsi="Times New Roman"/>
          <w:bCs/>
          <w:sz w:val="28"/>
          <w:szCs w:val="28"/>
        </w:rPr>
        <w:t>раствора для проверки чувствительности хроматографической системы</w:t>
      </w:r>
      <w:r w:rsidRPr="00211B51">
        <w:rPr>
          <w:rFonts w:ascii="Times New Roman" w:hAnsi="Times New Roman"/>
          <w:i/>
          <w:sz w:val="28"/>
          <w:szCs w:val="28"/>
        </w:rPr>
        <w:t xml:space="preserve"> отношение сигнал/шум (</w:t>
      </w:r>
      <w:r w:rsidRPr="00211B5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211B51">
        <w:rPr>
          <w:rFonts w:ascii="Times New Roman" w:hAnsi="Times New Roman"/>
          <w:i/>
          <w:sz w:val="28"/>
          <w:szCs w:val="28"/>
        </w:rPr>
        <w:t>/</w:t>
      </w:r>
      <w:r w:rsidRPr="00211B5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211B51">
        <w:rPr>
          <w:rFonts w:ascii="Times New Roman" w:hAnsi="Times New Roman"/>
          <w:i/>
          <w:sz w:val="28"/>
          <w:szCs w:val="28"/>
        </w:rPr>
        <w:t xml:space="preserve">) </w:t>
      </w:r>
      <w:r w:rsidRPr="00211B51">
        <w:rPr>
          <w:rFonts w:ascii="Times New Roman" w:hAnsi="Times New Roman"/>
          <w:sz w:val="28"/>
          <w:szCs w:val="28"/>
        </w:rPr>
        <w:t xml:space="preserve">для пика </w:t>
      </w:r>
      <w:r>
        <w:rPr>
          <w:rFonts w:ascii="Times New Roman" w:hAnsi="Times New Roman"/>
          <w:bCs/>
          <w:sz w:val="28"/>
          <w:szCs w:val="28"/>
        </w:rPr>
        <w:t>метилдопы</w:t>
      </w:r>
      <w:r w:rsidRPr="00211B51">
        <w:rPr>
          <w:rFonts w:ascii="Times New Roman" w:hAnsi="Times New Roman"/>
          <w:bCs/>
          <w:sz w:val="28"/>
          <w:szCs w:val="28"/>
        </w:rPr>
        <w:t xml:space="preserve"> </w:t>
      </w:r>
      <w:r w:rsidRPr="00211B51">
        <w:rPr>
          <w:rFonts w:ascii="Times New Roman" w:hAnsi="Times New Roman"/>
          <w:sz w:val="28"/>
          <w:szCs w:val="28"/>
        </w:rPr>
        <w:t>должно быть не менее 10.</w:t>
      </w:r>
    </w:p>
    <w:p w:rsidR="00A70168" w:rsidRPr="001868CB" w:rsidRDefault="00A70168" w:rsidP="00211B5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868CB">
        <w:rPr>
          <w:rFonts w:ascii="Times New Roman" w:hAnsi="Times New Roman"/>
          <w:i/>
          <w:color w:val="000000"/>
          <w:sz w:val="28"/>
          <w:szCs w:val="28"/>
        </w:rPr>
        <w:t xml:space="preserve">Относительные времена удерживания. </w:t>
      </w:r>
      <w:proofErr w:type="spellStart"/>
      <w:r w:rsidRPr="001868CB">
        <w:rPr>
          <w:rFonts w:ascii="Times New Roman" w:hAnsi="Times New Roman"/>
          <w:color w:val="000000"/>
          <w:sz w:val="28"/>
          <w:szCs w:val="28"/>
        </w:rPr>
        <w:t>Метилдопа</w:t>
      </w:r>
      <w:proofErr w:type="spellEnd"/>
      <w:r w:rsidRPr="001868CB">
        <w:rPr>
          <w:rFonts w:ascii="Times New Roman" w:hAnsi="Times New Roman"/>
          <w:color w:val="000000"/>
          <w:sz w:val="28"/>
          <w:szCs w:val="28"/>
        </w:rPr>
        <w:t xml:space="preserve"> – 1 (около 5 мин); примесь</w:t>
      </w:r>
      <w:proofErr w:type="gramStart"/>
      <w:r w:rsidRPr="001868CB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1868CB">
        <w:rPr>
          <w:rFonts w:ascii="Times New Roman" w:hAnsi="Times New Roman"/>
          <w:color w:val="000000"/>
          <w:sz w:val="28"/>
          <w:szCs w:val="28"/>
        </w:rPr>
        <w:t xml:space="preserve"> – около 1,9; примесь </w:t>
      </w:r>
      <w:r w:rsidRPr="001868CB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1868CB">
        <w:rPr>
          <w:rFonts w:ascii="Times New Roman" w:hAnsi="Times New Roman"/>
          <w:color w:val="000000"/>
          <w:sz w:val="28"/>
          <w:szCs w:val="28"/>
        </w:rPr>
        <w:t xml:space="preserve"> – около 4,3; примесь </w:t>
      </w:r>
      <w:r w:rsidRPr="001868CB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1868CB">
        <w:rPr>
          <w:rFonts w:ascii="Times New Roman" w:hAnsi="Times New Roman"/>
          <w:color w:val="000000"/>
          <w:sz w:val="28"/>
          <w:szCs w:val="28"/>
        </w:rPr>
        <w:t xml:space="preserve"> – около 4,9.</w:t>
      </w:r>
    </w:p>
    <w:p w:rsidR="00A70168" w:rsidRPr="001868CB" w:rsidRDefault="00A70168" w:rsidP="00F8009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68CB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коэффициенты.</w:t>
      </w:r>
      <w:r w:rsidRPr="001868CB">
        <w:rPr>
          <w:rFonts w:ascii="Times New Roman" w:hAnsi="Times New Roman"/>
          <w:sz w:val="28"/>
          <w:szCs w:val="28"/>
        </w:rPr>
        <w:t xml:space="preserve"> Для расчета содержания примесей, площадь пика каждой примеси умножается на соответствующий ей поправочный коэффициент: примесь B – 2,6; примесь C – 1,3.</w:t>
      </w:r>
    </w:p>
    <w:p w:rsidR="00A70168" w:rsidRPr="001868CB" w:rsidRDefault="00A70168" w:rsidP="00A70168">
      <w:pPr>
        <w:pStyle w:val="a3"/>
        <w:spacing w:after="120"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1868CB">
        <w:rPr>
          <w:rFonts w:ascii="Times New Roman" w:hAnsi="Times New Roman"/>
          <w:b w:val="0"/>
          <w:i/>
          <w:szCs w:val="28"/>
        </w:rPr>
        <w:t xml:space="preserve">Допустимое содержание примесей. </w:t>
      </w:r>
      <w:r w:rsidRPr="001868CB">
        <w:rPr>
          <w:rFonts w:ascii="Times New Roman" w:hAnsi="Times New Roman"/>
          <w:b w:val="0"/>
          <w:szCs w:val="28"/>
        </w:rPr>
        <w:t>На хроматограмме испытуемого раствора:</w:t>
      </w:r>
    </w:p>
    <w:p w:rsidR="00A70168" w:rsidRPr="001868CB" w:rsidRDefault="00A70168" w:rsidP="00A70168">
      <w:pPr>
        <w:pStyle w:val="a3"/>
        <w:spacing w:after="120"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F60108">
        <w:rPr>
          <w:rFonts w:ascii="Times New Roman" w:hAnsi="Times New Roman"/>
          <w:b w:val="0"/>
          <w:szCs w:val="28"/>
        </w:rPr>
        <w:t>–</w:t>
      </w:r>
      <w:r w:rsidRPr="00F60108">
        <w:rPr>
          <w:rFonts w:ascii="Times New Roman" w:hAnsi="Times New Roman"/>
          <w:b w:val="0"/>
          <w:szCs w:val="28"/>
          <w:lang w:val="en-US"/>
        </w:rPr>
        <w:t> </w:t>
      </w:r>
      <w:r w:rsidRPr="00F60108">
        <w:rPr>
          <w:rFonts w:ascii="Times New Roman" w:hAnsi="Times New Roman"/>
          <w:b w:val="0"/>
          <w:szCs w:val="28"/>
        </w:rPr>
        <w:t>площадь пиков каждой из примесей</w:t>
      </w:r>
      <w:r>
        <w:rPr>
          <w:rFonts w:ascii="Times New Roman" w:hAnsi="Times New Roman"/>
          <w:b w:val="0"/>
          <w:szCs w:val="28"/>
        </w:rPr>
        <w:t> A, B и</w:t>
      </w:r>
      <w:r w:rsidRPr="00F60108">
        <w:rPr>
          <w:rFonts w:ascii="Times New Roman" w:hAnsi="Times New Roman"/>
          <w:b w:val="0"/>
          <w:szCs w:val="28"/>
        </w:rPr>
        <w:t xml:space="preserve"> C </w:t>
      </w:r>
      <w:r w:rsidRPr="00F60108">
        <w:rPr>
          <w:rFonts w:ascii="Times New Roman" w:hAnsi="Times New Roman"/>
          <w:b w:val="0"/>
          <w:color w:val="000000"/>
          <w:szCs w:val="28"/>
        </w:rPr>
        <w:t>не должны более чем в два раза превышать площадь основного пика на хроматограмме</w:t>
      </w:r>
      <w:r w:rsidRPr="00F60108">
        <w:rPr>
          <w:rFonts w:ascii="Times New Roman" w:hAnsi="Times New Roman"/>
          <w:b w:val="0"/>
          <w:szCs w:val="28"/>
        </w:rPr>
        <w:t xml:space="preserve"> раствора</w:t>
      </w:r>
      <w:r>
        <w:rPr>
          <w:rFonts w:ascii="Times New Roman" w:hAnsi="Times New Roman"/>
          <w:b w:val="0"/>
          <w:szCs w:val="28"/>
        </w:rPr>
        <w:t xml:space="preserve"> сравнения (не более 0,2</w:t>
      </w:r>
      <w:r w:rsidRPr="001868CB">
        <w:rPr>
          <w:rFonts w:ascii="Times New Roman" w:hAnsi="Times New Roman"/>
          <w:b w:val="0"/>
          <w:szCs w:val="28"/>
        </w:rPr>
        <w:t> %);</w:t>
      </w:r>
    </w:p>
    <w:p w:rsidR="00A70168" w:rsidRPr="001868CB" w:rsidRDefault="00A70168" w:rsidP="00211B51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1868CB">
        <w:rPr>
          <w:rFonts w:ascii="Times New Roman" w:hAnsi="Times New Roman"/>
          <w:b w:val="0"/>
          <w:szCs w:val="28"/>
        </w:rPr>
        <w:t>– площадь</w:t>
      </w:r>
      <w:r w:rsidR="00211B51">
        <w:rPr>
          <w:rFonts w:ascii="Times New Roman" w:hAnsi="Times New Roman"/>
          <w:b w:val="0"/>
          <w:szCs w:val="28"/>
        </w:rPr>
        <w:t xml:space="preserve"> пика</w:t>
      </w:r>
      <w:r w:rsidRPr="001868CB">
        <w:rPr>
          <w:rFonts w:ascii="Times New Roman" w:hAnsi="Times New Roman"/>
          <w:b w:val="0"/>
          <w:szCs w:val="28"/>
        </w:rPr>
        <w:t xml:space="preserve"> любой неидентифицированной прим</w:t>
      </w:r>
      <w:r>
        <w:rPr>
          <w:rFonts w:ascii="Times New Roman" w:hAnsi="Times New Roman"/>
          <w:b w:val="0"/>
          <w:szCs w:val="28"/>
        </w:rPr>
        <w:t>еси не должна превышать площадь</w:t>
      </w:r>
      <w:r w:rsidRPr="001868CB">
        <w:rPr>
          <w:rFonts w:ascii="Times New Roman" w:hAnsi="Times New Roman"/>
          <w:b w:val="0"/>
          <w:szCs w:val="28"/>
        </w:rPr>
        <w:t xml:space="preserve"> основного пика на хроматограмме р</w:t>
      </w:r>
      <w:r>
        <w:rPr>
          <w:rFonts w:ascii="Times New Roman" w:hAnsi="Times New Roman"/>
          <w:b w:val="0"/>
          <w:szCs w:val="28"/>
        </w:rPr>
        <w:t>аствора сравнения (не более 0,1</w:t>
      </w:r>
      <w:r w:rsidRPr="001868CB">
        <w:rPr>
          <w:rFonts w:ascii="Times New Roman" w:hAnsi="Times New Roman"/>
          <w:b w:val="0"/>
          <w:szCs w:val="28"/>
        </w:rPr>
        <w:t> %);</w:t>
      </w:r>
    </w:p>
    <w:p w:rsidR="00A70168" w:rsidRDefault="00A70168" w:rsidP="00A70168">
      <w:pPr>
        <w:autoSpaceDE w:val="0"/>
        <w:autoSpaceDN w:val="0"/>
        <w:adjustRightInd w:val="0"/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68CB">
        <w:rPr>
          <w:rFonts w:ascii="Times New Roman" w:hAnsi="Times New Roman"/>
          <w:sz w:val="28"/>
          <w:szCs w:val="28"/>
        </w:rPr>
        <w:t>– суммарная площадь пиков всех п</w:t>
      </w:r>
      <w:r>
        <w:rPr>
          <w:rFonts w:ascii="Times New Roman" w:hAnsi="Times New Roman"/>
          <w:sz w:val="28"/>
          <w:szCs w:val="28"/>
        </w:rPr>
        <w:t>римесей не должна превышать десяти</w:t>
      </w:r>
      <w:r w:rsidRPr="001868CB">
        <w:rPr>
          <w:rFonts w:ascii="Times New Roman" w:hAnsi="Times New Roman"/>
          <w:sz w:val="28"/>
          <w:szCs w:val="28"/>
        </w:rPr>
        <w:t xml:space="preserve">кратную площадь основного пика на хроматограмме </w:t>
      </w:r>
      <w:r>
        <w:rPr>
          <w:rFonts w:ascii="Times New Roman" w:hAnsi="Times New Roman"/>
          <w:sz w:val="28"/>
          <w:szCs w:val="28"/>
        </w:rPr>
        <w:t>раствора сравнения (не более 1,0</w:t>
      </w:r>
      <w:r w:rsidRPr="001868CB">
        <w:rPr>
          <w:rFonts w:ascii="Times New Roman" w:hAnsi="Times New Roman"/>
          <w:sz w:val="28"/>
          <w:szCs w:val="28"/>
        </w:rPr>
        <w:t> %)</w:t>
      </w:r>
      <w:r>
        <w:rPr>
          <w:rFonts w:ascii="Times New Roman" w:hAnsi="Times New Roman"/>
          <w:sz w:val="28"/>
          <w:szCs w:val="28"/>
        </w:rPr>
        <w:t>.</w:t>
      </w:r>
    </w:p>
    <w:p w:rsidR="00A70168" w:rsidRDefault="00A70168" w:rsidP="00A70168">
      <w:pPr>
        <w:autoSpaceDE w:val="0"/>
        <w:autoSpaceDN w:val="0"/>
        <w:adjustRightInd w:val="0"/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76B8">
        <w:rPr>
          <w:rFonts w:ascii="Times New Roman" w:hAnsi="Times New Roman"/>
          <w:color w:val="000000"/>
          <w:sz w:val="28"/>
          <w:szCs w:val="28"/>
        </w:rPr>
        <w:t xml:space="preserve">Не учитывают пики, площадь которых </w:t>
      </w:r>
      <w:r w:rsidR="00AB5622">
        <w:rPr>
          <w:rFonts w:ascii="Times New Roman" w:hAnsi="Times New Roman"/>
          <w:color w:val="000000"/>
          <w:sz w:val="28"/>
          <w:szCs w:val="28"/>
        </w:rPr>
        <w:t>менее</w:t>
      </w:r>
      <w:r w:rsidRPr="00E576B8">
        <w:rPr>
          <w:rFonts w:ascii="Times New Roman" w:hAnsi="Times New Roman"/>
          <w:color w:val="000000"/>
          <w:sz w:val="28"/>
          <w:szCs w:val="28"/>
        </w:rPr>
        <w:t xml:space="preserve"> площади основного пика на хроматограмме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5622" w:rsidRPr="001868CB">
        <w:rPr>
          <w:rFonts w:ascii="Times New Roman" w:hAnsi="Times New Roman"/>
          <w:sz w:val="28"/>
          <w:szCs w:val="28"/>
        </w:rPr>
        <w:t>для проверки чувствительности хроматографической системы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(менее 0,03 </w:t>
      </w:r>
      <w:r w:rsidRPr="00E576B8">
        <w:rPr>
          <w:rFonts w:ascii="Times New Roman" w:hAnsi="Times New Roman"/>
          <w:color w:val="000000"/>
          <w:sz w:val="28"/>
          <w:szCs w:val="28"/>
        </w:rPr>
        <w:t>%).</w:t>
      </w:r>
    </w:p>
    <w:p w:rsidR="00935BB7" w:rsidRDefault="00A70168" w:rsidP="00A7016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000C3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дозирования.</w:t>
      </w:r>
      <w:r w:rsidRPr="000000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7BCD">
        <w:rPr>
          <w:rFonts w:ascii="Times New Roman" w:hAnsi="Times New Roman"/>
          <w:color w:val="000000"/>
          <w:sz w:val="28"/>
          <w:szCs w:val="28"/>
          <w:lang w:bidi="ru-RU"/>
        </w:rPr>
        <w:t xml:space="preserve">В соответствии с ОФС «Однородность дозирования». </w:t>
      </w:r>
    </w:p>
    <w:p w:rsidR="00A70168" w:rsidRPr="00A67BCD" w:rsidRDefault="00A70168" w:rsidP="00A70168">
      <w:pPr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A67BCD">
        <w:rPr>
          <w:rStyle w:val="8"/>
          <w:rFonts w:eastAsia="Calibri"/>
          <w:b/>
          <w:sz w:val="28"/>
          <w:szCs w:val="28"/>
        </w:rPr>
        <w:t>Микробиологическая чистота.</w:t>
      </w:r>
      <w:r w:rsidRPr="00BB74F9">
        <w:rPr>
          <w:rStyle w:val="8"/>
          <w:rFonts w:eastAsia="Calibri"/>
          <w:b/>
          <w:sz w:val="28"/>
          <w:szCs w:val="28"/>
        </w:rPr>
        <w:t xml:space="preserve"> </w:t>
      </w:r>
      <w:r w:rsidRPr="00A67BCD">
        <w:rPr>
          <w:rStyle w:val="8"/>
          <w:rFonts w:eastAsia="Calibri"/>
          <w:sz w:val="28"/>
          <w:szCs w:val="28"/>
        </w:rPr>
        <w:t>В соответствии с ОФС «Микробиологическая чистота».</w:t>
      </w:r>
    </w:p>
    <w:p w:rsidR="00A70168" w:rsidRPr="0027391F" w:rsidRDefault="00A70168" w:rsidP="00A701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B189C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7B189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7391F">
        <w:rPr>
          <w:rFonts w:ascii="Times New Roman" w:hAnsi="Times New Roman"/>
          <w:sz w:val="28"/>
          <w:szCs w:val="28"/>
          <w:lang w:bidi="ru-RU"/>
        </w:rPr>
        <w:t>Определение проводят методом спек</w:t>
      </w:r>
      <w:r>
        <w:rPr>
          <w:rFonts w:ascii="Times New Roman" w:hAnsi="Times New Roman"/>
          <w:sz w:val="28"/>
          <w:szCs w:val="28"/>
          <w:lang w:bidi="ru-RU"/>
        </w:rPr>
        <w:t xml:space="preserve">трофотометрии </w:t>
      </w:r>
      <w:r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70168" w:rsidRDefault="00A70168" w:rsidP="00A701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91F">
        <w:rPr>
          <w:rFonts w:ascii="Times New Roman" w:hAnsi="Times New Roman"/>
          <w:i/>
          <w:sz w:val="28"/>
          <w:szCs w:val="28"/>
        </w:rPr>
        <w:lastRenderedPageBreak/>
        <w:t>Испытуемый раствор</w:t>
      </w:r>
      <w:r w:rsidRPr="0027391F">
        <w:rPr>
          <w:rFonts w:ascii="Times New Roman" w:hAnsi="Times New Roman"/>
          <w:sz w:val="28"/>
          <w:szCs w:val="28"/>
        </w:rPr>
        <w:t>. Точную навеску порошка растёр</w:t>
      </w:r>
      <w:r>
        <w:rPr>
          <w:rFonts w:ascii="Times New Roman" w:hAnsi="Times New Roman"/>
          <w:sz w:val="28"/>
          <w:szCs w:val="28"/>
        </w:rPr>
        <w:t>ты</w:t>
      </w:r>
      <w:r w:rsidR="00593E3D">
        <w:rPr>
          <w:rFonts w:ascii="Times New Roman" w:hAnsi="Times New Roman"/>
          <w:sz w:val="28"/>
          <w:szCs w:val="28"/>
        </w:rPr>
        <w:t>х таблеток, содержащую около 62</w:t>
      </w:r>
      <w:r w:rsidR="00F8009A">
        <w:rPr>
          <w:rFonts w:ascii="Times New Roman" w:hAnsi="Times New Roman"/>
          <w:sz w:val="28"/>
          <w:szCs w:val="28"/>
        </w:rPr>
        <w:t> </w:t>
      </w:r>
      <w:r w:rsidRPr="0027391F">
        <w:rPr>
          <w:rFonts w:ascii="Times New Roman" w:hAnsi="Times New Roman"/>
          <w:sz w:val="28"/>
          <w:szCs w:val="28"/>
        </w:rPr>
        <w:t xml:space="preserve">мг </w:t>
      </w:r>
      <w:r>
        <w:rPr>
          <w:rFonts w:ascii="Times New Roman" w:hAnsi="Times New Roman"/>
          <w:sz w:val="28"/>
          <w:szCs w:val="28"/>
        </w:rPr>
        <w:t>метилдопы</w:t>
      </w:r>
      <w:r w:rsidRPr="0027391F">
        <w:rPr>
          <w:rFonts w:ascii="Times New Roman" w:hAnsi="Times New Roman"/>
          <w:sz w:val="28"/>
          <w:szCs w:val="28"/>
        </w:rPr>
        <w:t>, помеща</w:t>
      </w:r>
      <w:r>
        <w:rPr>
          <w:rFonts w:ascii="Times New Roman" w:hAnsi="Times New Roman"/>
          <w:sz w:val="28"/>
          <w:szCs w:val="28"/>
        </w:rPr>
        <w:t xml:space="preserve">ют в мерную колбу вместимостью 100 мл, </w:t>
      </w:r>
      <w:r w:rsidRPr="00F8009A">
        <w:rPr>
          <w:rFonts w:ascii="Times New Roman" w:hAnsi="Times New Roman"/>
          <w:sz w:val="28"/>
          <w:szCs w:val="28"/>
        </w:rPr>
        <w:t>прибавляют 20 мл</w:t>
      </w:r>
      <w:r w:rsidRPr="00F8009A">
        <w:rPr>
          <w:rFonts w:ascii="Times New Roman" w:hAnsi="Times New Roman"/>
          <w:color w:val="000000"/>
          <w:sz w:val="28"/>
          <w:szCs w:val="28"/>
        </w:rPr>
        <w:t xml:space="preserve"> хлористоводородной кислоты раствора 0,5 М</w:t>
      </w:r>
      <w:r w:rsidR="007574A6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нагревают н</w:t>
      </w:r>
      <w:r w:rsidR="007574A6">
        <w:rPr>
          <w:rFonts w:ascii="Times New Roman" w:hAnsi="Times New Roman"/>
          <w:sz w:val="28"/>
          <w:szCs w:val="28"/>
        </w:rPr>
        <w:t>а водяной бане в течение 15 мин, охлаждают до комнатной температуры, д</w:t>
      </w:r>
      <w:r>
        <w:rPr>
          <w:rFonts w:ascii="Times New Roman" w:hAnsi="Times New Roman"/>
          <w:sz w:val="28"/>
          <w:szCs w:val="28"/>
        </w:rPr>
        <w:t xml:space="preserve">оводят объём раствора водой </w:t>
      </w:r>
      <w:r w:rsidRPr="0027391F">
        <w:rPr>
          <w:rFonts w:ascii="Times New Roman" w:hAnsi="Times New Roman"/>
          <w:sz w:val="28"/>
          <w:szCs w:val="28"/>
        </w:rPr>
        <w:t>до метки и фильтруют.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5,0 мл полученного фильтрата и доводят объём раствора хлористоводородной кислоты раствором 0,1 М до метки. </w:t>
      </w:r>
    </w:p>
    <w:p w:rsidR="00A70168" w:rsidRDefault="00A70168" w:rsidP="00A701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057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метилдопы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7574A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коло 70 мг (точная навеска) стандартного образца метилдопы</w:t>
      </w:r>
      <w:r w:rsidR="007574A6" w:rsidRPr="007574A6">
        <w:rPr>
          <w:rFonts w:ascii="Times New Roman" w:hAnsi="Times New Roman"/>
          <w:sz w:val="28"/>
          <w:szCs w:val="28"/>
        </w:rPr>
        <w:t xml:space="preserve"> </w:t>
      </w:r>
      <w:r w:rsidR="007574A6">
        <w:rPr>
          <w:rFonts w:ascii="Times New Roman" w:hAnsi="Times New Roman"/>
          <w:sz w:val="28"/>
          <w:szCs w:val="28"/>
        </w:rPr>
        <w:t>помещают в мерную колбу вместимостью 100 мл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574A6">
        <w:rPr>
          <w:rFonts w:ascii="Times New Roman" w:hAnsi="Times New Roman"/>
          <w:sz w:val="28"/>
          <w:szCs w:val="28"/>
        </w:rPr>
        <w:t>прибавляют 20 мл</w:t>
      </w:r>
      <w:r w:rsidRPr="007574A6">
        <w:rPr>
          <w:rFonts w:ascii="Times New Roman" w:hAnsi="Times New Roman"/>
          <w:color w:val="000000"/>
          <w:sz w:val="28"/>
          <w:szCs w:val="28"/>
        </w:rPr>
        <w:t xml:space="preserve"> хлористоводородной кислоты раствора 0,5 М, </w:t>
      </w:r>
      <w:r w:rsidRPr="007574A6">
        <w:rPr>
          <w:rFonts w:ascii="Times New Roman" w:hAnsi="Times New Roman"/>
          <w:sz w:val="28"/>
          <w:szCs w:val="28"/>
        </w:rPr>
        <w:t xml:space="preserve"> наг</w:t>
      </w:r>
      <w:r>
        <w:rPr>
          <w:rFonts w:ascii="Times New Roman" w:hAnsi="Times New Roman"/>
          <w:sz w:val="28"/>
          <w:szCs w:val="28"/>
        </w:rPr>
        <w:t>ревают на водяной бане в течение 15 мин</w:t>
      </w:r>
      <w:r w:rsidR="007574A6">
        <w:rPr>
          <w:rFonts w:ascii="Times New Roman" w:hAnsi="Times New Roman"/>
          <w:sz w:val="28"/>
          <w:szCs w:val="28"/>
        </w:rPr>
        <w:t>, охлаждают до комнатной температуры</w:t>
      </w:r>
      <w:r>
        <w:rPr>
          <w:rFonts w:ascii="Times New Roman" w:hAnsi="Times New Roman"/>
          <w:sz w:val="28"/>
          <w:szCs w:val="28"/>
        </w:rPr>
        <w:t xml:space="preserve"> и доводят объём раствора водой </w:t>
      </w:r>
      <w:r w:rsidRPr="0027391F">
        <w:rPr>
          <w:rFonts w:ascii="Times New Roman" w:hAnsi="Times New Roman"/>
          <w:sz w:val="28"/>
          <w:szCs w:val="28"/>
        </w:rPr>
        <w:t>до метки.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5,0 мл полученного раствора и доводят объём раствора хлористоводородной кислоты раствором 0,1 М до метки. </w:t>
      </w:r>
    </w:p>
    <w:p w:rsidR="00A70168" w:rsidRDefault="00A70168" w:rsidP="00A7016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2057">
        <w:rPr>
          <w:rFonts w:ascii="Times New Roman" w:hAnsi="Times New Roman"/>
          <w:i/>
          <w:color w:val="000000"/>
          <w:sz w:val="28"/>
          <w:szCs w:val="28"/>
        </w:rPr>
        <w:t>Раствор сравнения</w:t>
      </w:r>
      <w:r w:rsidRPr="003B205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Хлористоводородной кислоты раствор 0,1 М.</w:t>
      </w:r>
    </w:p>
    <w:p w:rsidR="00A70168" w:rsidRPr="003B2057" w:rsidRDefault="00A70168" w:rsidP="00A7016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3E2D">
        <w:rPr>
          <w:rFonts w:ascii="Times New Roman" w:hAnsi="Times New Roman"/>
          <w:color w:val="000000"/>
          <w:sz w:val="28"/>
          <w:szCs w:val="28"/>
        </w:rPr>
        <w:t>Измеряют оптическую плотность испытуемого раствора и раствора стандартного образца</w:t>
      </w:r>
      <w:r>
        <w:rPr>
          <w:rFonts w:ascii="Times New Roman" w:hAnsi="Times New Roman"/>
          <w:color w:val="000000"/>
          <w:sz w:val="28"/>
          <w:szCs w:val="28"/>
        </w:rPr>
        <w:t xml:space="preserve"> метилдопы </w:t>
      </w:r>
      <w:r w:rsidRPr="00153E2D">
        <w:rPr>
          <w:rFonts w:ascii="Times New Roman" w:hAnsi="Times New Roman"/>
          <w:color w:val="000000"/>
          <w:sz w:val="28"/>
          <w:szCs w:val="28"/>
        </w:rPr>
        <w:t xml:space="preserve">на спектрофотометре в максимуме поглощения при длине волны </w:t>
      </w:r>
      <w:r>
        <w:rPr>
          <w:rFonts w:ascii="Times New Roman" w:hAnsi="Times New Roman"/>
          <w:color w:val="000000"/>
          <w:sz w:val="28"/>
          <w:szCs w:val="28"/>
        </w:rPr>
        <w:t>280</w:t>
      </w:r>
      <w:r w:rsidRPr="00153E2D">
        <w:rPr>
          <w:rFonts w:ascii="Times New Roman" w:hAnsi="Times New Roman"/>
          <w:color w:val="000000"/>
          <w:sz w:val="28"/>
          <w:szCs w:val="28"/>
        </w:rPr>
        <w:t> н</w:t>
      </w:r>
      <w:r>
        <w:rPr>
          <w:rFonts w:ascii="Times New Roman" w:hAnsi="Times New Roman"/>
          <w:color w:val="000000"/>
          <w:sz w:val="28"/>
          <w:szCs w:val="28"/>
        </w:rPr>
        <w:t>м в кювете с толщиной слоя 1 с</w:t>
      </w:r>
      <w:r w:rsidRPr="00153E2D">
        <w:rPr>
          <w:rFonts w:ascii="Times New Roman" w:hAnsi="Times New Roman"/>
          <w:color w:val="000000"/>
          <w:sz w:val="28"/>
          <w:szCs w:val="28"/>
        </w:rPr>
        <w:t>м.</w:t>
      </w:r>
    </w:p>
    <w:p w:rsidR="00DB105F" w:rsidRDefault="00A70168" w:rsidP="00DB10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7391F">
        <w:rPr>
          <w:rFonts w:ascii="Times New Roman" w:hAnsi="Times New Roman"/>
          <w:sz w:val="28"/>
          <w:szCs w:val="28"/>
          <w:lang w:bidi="ru-RU"/>
        </w:rPr>
        <w:t xml:space="preserve">Содержание </w:t>
      </w:r>
      <w:r w:rsidRPr="00A56A94">
        <w:rPr>
          <w:rFonts w:ascii="Times New Roman" w:hAnsi="Times New Roman"/>
          <w:sz w:val="28"/>
          <w:szCs w:val="28"/>
        </w:rPr>
        <w:t>метилдопы C</w:t>
      </w:r>
      <w:r w:rsidRPr="00A56A94">
        <w:rPr>
          <w:rFonts w:ascii="Times New Roman" w:hAnsi="Times New Roman"/>
          <w:sz w:val="28"/>
          <w:szCs w:val="28"/>
          <w:vertAlign w:val="subscript"/>
        </w:rPr>
        <w:t>10</w:t>
      </w:r>
      <w:r w:rsidRPr="00A56A94">
        <w:rPr>
          <w:rFonts w:ascii="Times New Roman" w:hAnsi="Times New Roman"/>
          <w:sz w:val="28"/>
          <w:szCs w:val="28"/>
        </w:rPr>
        <w:t>H</w:t>
      </w:r>
      <w:r w:rsidRPr="00A56A94">
        <w:rPr>
          <w:rFonts w:ascii="Times New Roman" w:hAnsi="Times New Roman"/>
          <w:sz w:val="28"/>
          <w:szCs w:val="28"/>
          <w:vertAlign w:val="subscript"/>
        </w:rPr>
        <w:t>13</w:t>
      </w:r>
      <w:r w:rsidRPr="00A56A94">
        <w:rPr>
          <w:rFonts w:ascii="Times New Roman" w:hAnsi="Times New Roman"/>
          <w:sz w:val="28"/>
          <w:szCs w:val="28"/>
        </w:rPr>
        <w:t>NO</w:t>
      </w:r>
      <w:r w:rsidRPr="00A56A94">
        <w:rPr>
          <w:rFonts w:ascii="Times New Roman" w:hAnsi="Times New Roman"/>
          <w:sz w:val="28"/>
          <w:szCs w:val="28"/>
          <w:vertAlign w:val="subscript"/>
        </w:rPr>
        <w:t>4</w:t>
      </w:r>
      <w:r w:rsidRPr="00755D3B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в одной таблетке</w:t>
      </w:r>
      <w:r w:rsidRPr="0027391F">
        <w:rPr>
          <w:rFonts w:ascii="Times New Roman" w:hAnsi="Times New Roman"/>
          <w:sz w:val="28"/>
          <w:szCs w:val="28"/>
          <w:lang w:bidi="ru-RU"/>
        </w:rPr>
        <w:t xml:space="preserve"> в процентах от заявленного количества (</w:t>
      </w:r>
      <w:r w:rsidRPr="0027391F">
        <w:rPr>
          <w:rFonts w:ascii="Times New Roman" w:hAnsi="Times New Roman"/>
          <w:i/>
          <w:sz w:val="28"/>
          <w:szCs w:val="28"/>
          <w:lang w:bidi="ru-RU"/>
        </w:rPr>
        <w:t>Х</w:t>
      </w:r>
      <w:r w:rsidRPr="0027391F">
        <w:rPr>
          <w:rFonts w:ascii="Times New Roman" w:hAnsi="Times New Roman"/>
          <w:sz w:val="28"/>
          <w:szCs w:val="28"/>
          <w:lang w:bidi="ru-RU"/>
        </w:rPr>
        <w:t>) вычисляют по формуле:</w:t>
      </w:r>
    </w:p>
    <w:p w:rsidR="00A70168" w:rsidRPr="00153E2D" w:rsidRDefault="001373F3" w:rsidP="00A7016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bidi="ru-RU"/>
        </w:rPr>
      </w:pPr>
      <w:r w:rsidRPr="00853C03">
        <w:rPr>
          <w:rFonts w:ascii="Times New Roman" w:hAnsi="Times New Roman"/>
          <w:position w:val="-30"/>
          <w:sz w:val="28"/>
          <w:szCs w:val="28"/>
          <w:lang w:val="en-US"/>
        </w:rPr>
        <w:object w:dxaOrig="3940" w:dyaOrig="680">
          <v:shape id="_x0000_i1026" type="#_x0000_t75" style="width:303.75pt;height:51pt" o:ole="">
            <v:imagedata r:id="rId9" o:title=""/>
          </v:shape>
          <o:OLEObject Type="Embed" ProgID="Equation.3" ShapeID="_x0000_i1026" DrawAspect="Content" ObjectID="_1617178089" r:id="rId10"/>
        </w:object>
      </w:r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A70168" w:rsidRPr="00156ED4" w:rsidTr="002D3874">
        <w:tc>
          <w:tcPr>
            <w:tcW w:w="637" w:type="dxa"/>
          </w:tcPr>
          <w:p w:rsidR="00A70168" w:rsidRPr="00156ED4" w:rsidRDefault="00A70168" w:rsidP="002D3874">
            <w:pPr>
              <w:spacing w:before="120"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56ED4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A70168" w:rsidRPr="00156ED4" w:rsidRDefault="00A70168" w:rsidP="002D3874">
            <w:pPr>
              <w:spacing w:before="120"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56ED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156ED4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A70168" w:rsidRPr="00156ED4" w:rsidRDefault="00A70168" w:rsidP="002D3874">
            <w:pPr>
              <w:spacing w:before="120"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56E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A70168" w:rsidRPr="00156ED4" w:rsidRDefault="00A70168" w:rsidP="002D3874">
            <w:pPr>
              <w:spacing w:before="120"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56ED4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A70168" w:rsidRPr="00156ED4" w:rsidTr="002D3874">
        <w:tc>
          <w:tcPr>
            <w:tcW w:w="637" w:type="dxa"/>
          </w:tcPr>
          <w:p w:rsidR="00A70168" w:rsidRPr="00156ED4" w:rsidRDefault="00A70168" w:rsidP="002D3874">
            <w:pPr>
              <w:spacing w:before="120"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A70168" w:rsidRPr="00156ED4" w:rsidRDefault="00A70168" w:rsidP="002D3874">
            <w:pPr>
              <w:spacing w:before="120"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56ED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156ED4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</w:tcPr>
          <w:p w:rsidR="00A70168" w:rsidRPr="00156ED4" w:rsidRDefault="00A70168" w:rsidP="002D3874">
            <w:pPr>
              <w:spacing w:before="120"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56E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A70168" w:rsidRPr="00156ED4" w:rsidRDefault="00A70168" w:rsidP="002D3874">
            <w:pPr>
              <w:spacing w:before="120"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56ED4">
              <w:rPr>
                <w:rStyle w:val="8"/>
                <w:rFonts w:eastAsia="Calibri"/>
                <w:sz w:val="28"/>
                <w:szCs w:val="28"/>
              </w:rPr>
              <w:t>оптическая плотность раствора с</w:t>
            </w:r>
            <w:r>
              <w:rPr>
                <w:rStyle w:val="8"/>
                <w:rFonts w:eastAsia="Calibri"/>
                <w:sz w:val="28"/>
                <w:szCs w:val="28"/>
              </w:rPr>
              <w:t>тандартного образца метилдопы</w:t>
            </w:r>
            <w:r w:rsidRPr="00156ED4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A70168" w:rsidRPr="00156ED4" w:rsidTr="002D3874">
        <w:tc>
          <w:tcPr>
            <w:tcW w:w="637" w:type="dxa"/>
          </w:tcPr>
          <w:p w:rsidR="00A70168" w:rsidRPr="00156ED4" w:rsidRDefault="00A70168" w:rsidP="002D3874">
            <w:pPr>
              <w:spacing w:before="120"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A70168" w:rsidRPr="00156ED4" w:rsidRDefault="00A70168" w:rsidP="002D3874">
            <w:pPr>
              <w:spacing w:before="120"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56ED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156ED4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A70168" w:rsidRPr="00156ED4" w:rsidRDefault="00A70168" w:rsidP="002D3874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6E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A70168" w:rsidRPr="00156ED4" w:rsidRDefault="00A70168" w:rsidP="002D3874">
            <w:pPr>
              <w:spacing w:before="120"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56ED4">
              <w:rPr>
                <w:rStyle w:val="8"/>
                <w:rFonts w:eastAsia="Calibri"/>
                <w:sz w:val="28"/>
                <w:szCs w:val="28"/>
              </w:rPr>
              <w:t>навеска порошка растертых таблеток, мг;</w:t>
            </w:r>
          </w:p>
        </w:tc>
      </w:tr>
      <w:tr w:rsidR="00A70168" w:rsidRPr="00156ED4" w:rsidTr="002D3874">
        <w:tc>
          <w:tcPr>
            <w:tcW w:w="637" w:type="dxa"/>
          </w:tcPr>
          <w:p w:rsidR="00A70168" w:rsidRPr="00156ED4" w:rsidRDefault="00A70168" w:rsidP="002D3874">
            <w:pPr>
              <w:spacing w:before="120"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A70168" w:rsidRPr="00156ED4" w:rsidRDefault="00A70168" w:rsidP="002D3874">
            <w:pPr>
              <w:spacing w:before="120"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156ED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156ED4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A70168" w:rsidRPr="00156ED4" w:rsidRDefault="00A70168" w:rsidP="002D3874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6E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A70168" w:rsidRPr="00156ED4" w:rsidRDefault="00A70168" w:rsidP="002D3874">
            <w:pPr>
              <w:spacing w:before="120"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56ED4">
              <w:rPr>
                <w:rStyle w:val="8"/>
                <w:rFonts w:eastAsia="Calibri"/>
                <w:sz w:val="28"/>
                <w:szCs w:val="28"/>
              </w:rPr>
              <w:t>навеска с</w:t>
            </w:r>
            <w:r>
              <w:rPr>
                <w:rStyle w:val="8"/>
                <w:rFonts w:eastAsia="Calibri"/>
                <w:sz w:val="28"/>
                <w:szCs w:val="28"/>
              </w:rPr>
              <w:t>тандартного образца метилдопы</w:t>
            </w:r>
            <w:r w:rsidRPr="00156ED4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A70168" w:rsidRPr="00156ED4" w:rsidTr="002D3874">
        <w:tc>
          <w:tcPr>
            <w:tcW w:w="637" w:type="dxa"/>
          </w:tcPr>
          <w:p w:rsidR="00A70168" w:rsidRPr="00156ED4" w:rsidRDefault="00A70168" w:rsidP="002D3874">
            <w:pPr>
              <w:spacing w:before="120"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A70168" w:rsidRPr="00156ED4" w:rsidRDefault="00A70168" w:rsidP="002D3874">
            <w:pPr>
              <w:spacing w:before="120"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56ED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A70168" w:rsidRPr="00156ED4" w:rsidRDefault="00A70168" w:rsidP="002D3874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6E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A70168" w:rsidRPr="00156ED4" w:rsidRDefault="00A70168" w:rsidP="002D3874">
            <w:pPr>
              <w:spacing w:before="120"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содержание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метилдопы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156E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>
              <w:rPr>
                <w:rStyle w:val="8"/>
                <w:rFonts w:eastAsia="Calibri"/>
                <w:sz w:val="28"/>
                <w:szCs w:val="28"/>
              </w:rPr>
              <w:t>метилдопы</w:t>
            </w:r>
            <w:proofErr w:type="gramStart"/>
            <w:r w:rsidRPr="00156E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 %</w:t>
            </w:r>
            <w:r w:rsidRPr="00156ED4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A70168" w:rsidRPr="00156ED4" w:rsidTr="002D3874">
        <w:tc>
          <w:tcPr>
            <w:tcW w:w="637" w:type="dxa"/>
          </w:tcPr>
          <w:p w:rsidR="00A70168" w:rsidRPr="00156ED4" w:rsidRDefault="00A70168" w:rsidP="002D3874">
            <w:pPr>
              <w:spacing w:before="120"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A70168" w:rsidRPr="00853C03" w:rsidRDefault="00A70168" w:rsidP="002D3874">
            <w:pPr>
              <w:spacing w:before="120"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53C0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4" w:type="dxa"/>
          </w:tcPr>
          <w:p w:rsidR="00A70168" w:rsidRPr="00853C03" w:rsidRDefault="00A70168" w:rsidP="002D3874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3C0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A70168" w:rsidRPr="00853C03" w:rsidRDefault="00A70168" w:rsidP="002D3874">
            <w:pPr>
              <w:spacing w:before="120"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53C03">
              <w:rPr>
                <w:rStyle w:val="8"/>
                <w:rFonts w:eastAsia="Calibri"/>
                <w:sz w:val="28"/>
                <w:szCs w:val="28"/>
              </w:rPr>
              <w:t>средняя масса одной таблетки, мг;</w:t>
            </w:r>
          </w:p>
        </w:tc>
      </w:tr>
      <w:tr w:rsidR="00A70168" w:rsidRPr="00F87B85" w:rsidTr="002D3874">
        <w:tc>
          <w:tcPr>
            <w:tcW w:w="637" w:type="dxa"/>
          </w:tcPr>
          <w:p w:rsidR="00A70168" w:rsidRPr="00156ED4" w:rsidRDefault="00A70168" w:rsidP="002D3874">
            <w:pPr>
              <w:spacing w:before="120"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A70168" w:rsidRPr="00156ED4" w:rsidRDefault="00A70168" w:rsidP="002D3874">
            <w:pPr>
              <w:spacing w:before="120"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56ED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A70168" w:rsidRPr="00156ED4" w:rsidRDefault="00A70168" w:rsidP="002D3874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6E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A70168" w:rsidRPr="00F87B85" w:rsidRDefault="00A70168" w:rsidP="002D3874">
            <w:pPr>
              <w:spacing w:before="120"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56ED4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>
              <w:rPr>
                <w:rStyle w:val="8"/>
                <w:rFonts w:eastAsia="Calibri"/>
                <w:sz w:val="28"/>
                <w:szCs w:val="28"/>
              </w:rPr>
              <w:t>метилдопы</w:t>
            </w:r>
            <w:r w:rsidRPr="00156ED4"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B6123D" w:rsidRPr="008C1D82" w:rsidRDefault="00A70168" w:rsidP="008C1D82">
      <w:pPr>
        <w:spacing w:before="240"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174FC5">
        <w:rPr>
          <w:rStyle w:val="8"/>
          <w:rFonts w:eastAsia="Calibri"/>
          <w:b/>
          <w:sz w:val="28"/>
          <w:szCs w:val="28"/>
        </w:rPr>
        <w:t>Хранение</w:t>
      </w:r>
      <w:r w:rsidRPr="00174FC5">
        <w:rPr>
          <w:rStyle w:val="8"/>
          <w:rFonts w:eastAsia="Calibri"/>
          <w:sz w:val="28"/>
          <w:szCs w:val="28"/>
        </w:rPr>
        <w:t>. В защищенном от света месте.</w:t>
      </w:r>
    </w:p>
    <w:sectPr w:rsidR="00B6123D" w:rsidRPr="008C1D82" w:rsidSect="002D3874">
      <w:footerReference w:type="default" r:id="rId11"/>
      <w:head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7EC" w:rsidRDefault="004307EC" w:rsidP="00B6123D">
      <w:pPr>
        <w:spacing w:after="0" w:line="240" w:lineRule="auto"/>
      </w:pPr>
      <w:r>
        <w:separator/>
      </w:r>
    </w:p>
  </w:endnote>
  <w:endnote w:type="continuationSeparator" w:id="0">
    <w:p w:rsidR="004307EC" w:rsidRDefault="004307EC" w:rsidP="00B6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EC" w:rsidRDefault="0074394E" w:rsidP="002D3874">
    <w:pPr>
      <w:pStyle w:val="aa"/>
      <w:jc w:val="center"/>
    </w:pPr>
    <w:r w:rsidRPr="002B0CAB">
      <w:rPr>
        <w:rFonts w:ascii="Times New Roman" w:hAnsi="Times New Roman"/>
        <w:sz w:val="28"/>
        <w:szCs w:val="28"/>
      </w:rPr>
      <w:fldChar w:fldCharType="begin"/>
    </w:r>
    <w:r w:rsidR="004307EC" w:rsidRPr="002B0CAB">
      <w:rPr>
        <w:rFonts w:ascii="Times New Roman" w:hAnsi="Times New Roman"/>
        <w:sz w:val="28"/>
        <w:szCs w:val="28"/>
      </w:rPr>
      <w:instrText xml:space="preserve"> PAGE   \* MERGEFORMAT </w:instrText>
    </w:r>
    <w:r w:rsidRPr="002B0CAB">
      <w:rPr>
        <w:rFonts w:ascii="Times New Roman" w:hAnsi="Times New Roman"/>
        <w:sz w:val="28"/>
        <w:szCs w:val="28"/>
      </w:rPr>
      <w:fldChar w:fldCharType="separate"/>
    </w:r>
    <w:r w:rsidR="00986CF1">
      <w:rPr>
        <w:rFonts w:ascii="Times New Roman" w:hAnsi="Times New Roman"/>
        <w:noProof/>
        <w:sz w:val="28"/>
        <w:szCs w:val="28"/>
      </w:rPr>
      <w:t>2</w:t>
    </w:r>
    <w:r w:rsidRPr="002B0CAB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7EC" w:rsidRDefault="004307EC" w:rsidP="00B6123D">
      <w:pPr>
        <w:spacing w:after="0" w:line="240" w:lineRule="auto"/>
      </w:pPr>
      <w:r>
        <w:separator/>
      </w:r>
    </w:p>
  </w:footnote>
  <w:footnote w:type="continuationSeparator" w:id="0">
    <w:p w:rsidR="004307EC" w:rsidRDefault="004307EC" w:rsidP="00B61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EC" w:rsidRDefault="004307EC" w:rsidP="002D3874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0168"/>
    <w:rsid w:val="001355F0"/>
    <w:rsid w:val="001373F3"/>
    <w:rsid w:val="00211B51"/>
    <w:rsid w:val="00263874"/>
    <w:rsid w:val="002D3874"/>
    <w:rsid w:val="004307EC"/>
    <w:rsid w:val="00463A79"/>
    <w:rsid w:val="00495E34"/>
    <w:rsid w:val="00533FCD"/>
    <w:rsid w:val="00593E3D"/>
    <w:rsid w:val="00596B2D"/>
    <w:rsid w:val="00680B6F"/>
    <w:rsid w:val="006F1489"/>
    <w:rsid w:val="0074394E"/>
    <w:rsid w:val="007574A6"/>
    <w:rsid w:val="008C1D82"/>
    <w:rsid w:val="0091027F"/>
    <w:rsid w:val="00935BB7"/>
    <w:rsid w:val="00986CF1"/>
    <w:rsid w:val="00A70168"/>
    <w:rsid w:val="00A71434"/>
    <w:rsid w:val="00AB5622"/>
    <w:rsid w:val="00B2017C"/>
    <w:rsid w:val="00B20D83"/>
    <w:rsid w:val="00B6123D"/>
    <w:rsid w:val="00BD0536"/>
    <w:rsid w:val="00C23DA5"/>
    <w:rsid w:val="00C26A7D"/>
    <w:rsid w:val="00CE7E5C"/>
    <w:rsid w:val="00D06213"/>
    <w:rsid w:val="00D70200"/>
    <w:rsid w:val="00DB105F"/>
    <w:rsid w:val="00E15721"/>
    <w:rsid w:val="00EC511F"/>
    <w:rsid w:val="00F8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0168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70168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A701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A70168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A70168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A7016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A70168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7"/>
    <w:rsid w:val="00A7016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unhideWhenUsed/>
    <w:rsid w:val="00A701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70168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A701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70168"/>
    <w:rPr>
      <w:rFonts w:ascii="Calibri" w:eastAsia="Calibri" w:hAnsi="Calibri" w:cs="Times New Roman"/>
      <w:lang w:eastAsia="en-US"/>
    </w:rPr>
  </w:style>
  <w:style w:type="character" w:styleId="ac">
    <w:name w:val="annotation reference"/>
    <w:basedOn w:val="a0"/>
    <w:uiPriority w:val="99"/>
    <w:semiHidden/>
    <w:unhideWhenUsed/>
    <w:rsid w:val="00A7016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701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70168"/>
    <w:rPr>
      <w:rFonts w:ascii="Calibri" w:eastAsia="Calibri" w:hAnsi="Calibri" w:cs="Times New Roman"/>
      <w:sz w:val="20"/>
      <w:szCs w:val="20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7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0168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2D3874"/>
    <w:pPr>
      <w:spacing w:line="240" w:lineRule="auto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2D38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B022A-6227-46C8-BA86-B7681871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gromakov</dc:creator>
  <cp:keywords/>
  <dc:description/>
  <cp:lastModifiedBy>Razov</cp:lastModifiedBy>
  <cp:revision>12</cp:revision>
  <dcterms:created xsi:type="dcterms:W3CDTF">2018-10-08T10:01:00Z</dcterms:created>
  <dcterms:modified xsi:type="dcterms:W3CDTF">2019-04-19T08:21:00Z</dcterms:modified>
</cp:coreProperties>
</file>