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93" w:rsidRPr="00242EBA" w:rsidRDefault="00D47C93" w:rsidP="00D47C93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D47C93" w:rsidRPr="00D8159D" w:rsidRDefault="00DF6669" w:rsidP="00D47C93">
      <w:pPr>
        <w:pStyle w:val="a5"/>
        <w:tabs>
          <w:tab w:val="left" w:pos="5670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Фторурацил</w:t>
      </w:r>
      <w:proofErr w:type="spellEnd"/>
      <w:r w:rsidR="00D47C93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D47C93" w:rsidRPr="00CD5736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D47C93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DF6669" w:rsidRDefault="00DF6669" w:rsidP="00D47C93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F666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раствор для </w:t>
      </w:r>
      <w:r w:rsidR="00BC089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инъекций, </w:t>
      </w:r>
      <w:proofErr w:type="spellStart"/>
      <w:r w:rsidR="00BC0897">
        <w:rPr>
          <w:rFonts w:ascii="Times New Roman" w:hAnsi="Times New Roman"/>
          <w:b/>
          <w:color w:val="000000" w:themeColor="text1"/>
          <w:sz w:val="28"/>
          <w:szCs w:val="28"/>
        </w:rPr>
        <w:t>инфузий</w:t>
      </w:r>
      <w:proofErr w:type="spellEnd"/>
      <w:r w:rsidRPr="00DF666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DF6669" w:rsidRDefault="00DF6669" w:rsidP="00D47C93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F666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внутриполостного введения </w:t>
      </w:r>
    </w:p>
    <w:p w:rsidR="00D47C93" w:rsidRDefault="00DF6669" w:rsidP="00DF6669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Фторурацил</w:t>
      </w:r>
      <w:proofErr w:type="spellEnd"/>
      <w:r w:rsidR="00D47C93" w:rsidRPr="00443360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</w:p>
    <w:p w:rsidR="00DF6669" w:rsidRDefault="00DF6669" w:rsidP="00DF6669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F666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раствор для </w:t>
      </w:r>
      <w:r w:rsidR="00BC089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инъекций, </w:t>
      </w:r>
      <w:proofErr w:type="spellStart"/>
      <w:r w:rsidR="00BC0897">
        <w:rPr>
          <w:rFonts w:ascii="Times New Roman" w:hAnsi="Times New Roman"/>
          <w:b/>
          <w:color w:val="000000" w:themeColor="text1"/>
          <w:sz w:val="28"/>
          <w:szCs w:val="28"/>
        </w:rPr>
        <w:t>инфузий</w:t>
      </w:r>
      <w:proofErr w:type="spellEnd"/>
      <w:r w:rsidRPr="00DF666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DF6669" w:rsidRPr="00D61DF8" w:rsidRDefault="00DF6669" w:rsidP="00DF6669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 w:rsidRPr="00DF6669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Pr="00D61DF8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DF6669">
        <w:rPr>
          <w:rFonts w:ascii="Times New Roman" w:hAnsi="Times New Roman"/>
          <w:b/>
          <w:color w:val="000000" w:themeColor="text1"/>
          <w:sz w:val="28"/>
          <w:szCs w:val="28"/>
        </w:rPr>
        <w:t>внутриполостного</w:t>
      </w:r>
      <w:r w:rsidRPr="00D61DF8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DF6669">
        <w:rPr>
          <w:rFonts w:ascii="Times New Roman" w:hAnsi="Times New Roman"/>
          <w:b/>
          <w:color w:val="000000" w:themeColor="text1"/>
          <w:sz w:val="28"/>
          <w:szCs w:val="28"/>
        </w:rPr>
        <w:t>введения</w:t>
      </w:r>
      <w:r w:rsidRPr="00D61DF8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</w:p>
    <w:p w:rsidR="00D47C93" w:rsidRPr="00DA5164" w:rsidRDefault="00DA5164" w:rsidP="00DF6669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proofErr w:type="spellStart"/>
      <w:r w:rsidRPr="00012036">
        <w:rPr>
          <w:rFonts w:ascii="Times New Roman" w:hAnsi="Times New Roman"/>
          <w:b/>
          <w:sz w:val="28"/>
          <w:szCs w:val="28"/>
          <w:lang w:val="en-US"/>
        </w:rPr>
        <w:t>Fluorouracilum</w:t>
      </w:r>
      <w:proofErr w:type="spellEnd"/>
      <w:r w:rsidR="00D47C93" w:rsidRPr="00DA5164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, </w:t>
      </w:r>
      <w:r w:rsidR="00D47C93" w:rsidRPr="00DA5164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</w:p>
    <w:p w:rsidR="00294ACC" w:rsidRPr="00D61DF8" w:rsidRDefault="00294ACC" w:rsidP="00294ACC">
      <w:pPr>
        <w:pStyle w:val="ac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294ACC">
        <w:rPr>
          <w:rFonts w:ascii="Times New Roman" w:hAnsi="Times New Roman" w:cs="Times New Roman"/>
          <w:b/>
          <w:sz w:val="28"/>
          <w:szCs w:val="28"/>
          <w:lang w:val="en-US"/>
        </w:rPr>
        <w:t>iniectio</w:t>
      </w:r>
      <w:proofErr w:type="spellEnd"/>
      <w:proofErr w:type="gramEnd"/>
      <w:r w:rsidRPr="00294A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294ACC">
        <w:rPr>
          <w:rFonts w:ascii="Times New Roman" w:hAnsi="Times New Roman" w:cs="Times New Roman"/>
          <w:b/>
          <w:sz w:val="28"/>
          <w:szCs w:val="28"/>
          <w:lang w:val="en-US"/>
        </w:rPr>
        <w:t>infusione</w:t>
      </w:r>
      <w:proofErr w:type="spellEnd"/>
      <w:r w:rsidRPr="00294A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47C93" w:rsidRPr="00D87B48" w:rsidRDefault="00294ACC" w:rsidP="00294ACC">
      <w:pPr>
        <w:pStyle w:val="ac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294ACC">
        <w:rPr>
          <w:rFonts w:ascii="Times New Roman" w:hAnsi="Times New Roman" w:cs="Times New Roman"/>
          <w:b/>
          <w:sz w:val="28"/>
          <w:szCs w:val="28"/>
          <w:lang w:val="en-US"/>
        </w:rPr>
        <w:t>et</w:t>
      </w:r>
      <w:proofErr w:type="gramEnd"/>
      <w:r w:rsidRPr="00294A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4ACC">
        <w:rPr>
          <w:rFonts w:ascii="Times New Roman" w:hAnsi="Times New Roman" w:cs="Times New Roman"/>
          <w:b/>
          <w:sz w:val="28"/>
          <w:szCs w:val="28"/>
          <w:lang w:val="en-US"/>
        </w:rPr>
        <w:t>administrationis</w:t>
      </w:r>
      <w:proofErr w:type="spellEnd"/>
      <w:r w:rsidRPr="00294A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4ACC">
        <w:rPr>
          <w:rFonts w:ascii="Times New Roman" w:hAnsi="Times New Roman" w:cs="Times New Roman"/>
          <w:b/>
          <w:sz w:val="28"/>
          <w:szCs w:val="28"/>
          <w:lang w:val="en-US"/>
        </w:rPr>
        <w:t>intracavitary</w:t>
      </w:r>
      <w:proofErr w:type="spellEnd"/>
      <w:r w:rsidR="00D47C93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D47C93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D47C93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DA5164">
        <w:rPr>
          <w:rFonts w:ascii="Times New Roman" w:hAnsi="Times New Roman" w:cs="Times New Roman"/>
          <w:b/>
          <w:sz w:val="28"/>
          <w:szCs w:val="28"/>
        </w:rPr>
        <w:t>Взамен</w:t>
      </w:r>
      <w:r w:rsidR="00DA5164" w:rsidRPr="00DA516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A5164">
        <w:rPr>
          <w:rFonts w:ascii="Times New Roman" w:hAnsi="Times New Roman" w:cs="Times New Roman"/>
          <w:b/>
          <w:sz w:val="28"/>
          <w:szCs w:val="28"/>
        </w:rPr>
        <w:t>ФС</w:t>
      </w:r>
      <w:r w:rsidR="00DA5164" w:rsidRPr="00DA516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42-1803-</w:t>
      </w:r>
      <w:r w:rsidR="009E62AD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DA5164" w:rsidRPr="00DA5164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D47C93" w:rsidRPr="00D87B48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D47C93" w:rsidRPr="00D87B48" w:rsidRDefault="00D47C93" w:rsidP="00D47C93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16"/>
          <w:szCs w:val="16"/>
          <w:lang w:val="en-US"/>
        </w:rPr>
      </w:pPr>
      <w:r w:rsidRPr="00D87B48">
        <w:rPr>
          <w:rFonts w:ascii="Times New Roman" w:hAnsi="Times New Roman"/>
          <w:b/>
          <w:snapToGrid w:val="0"/>
          <w:color w:val="000000" w:themeColor="text1"/>
          <w:sz w:val="16"/>
          <w:szCs w:val="16"/>
          <w:lang w:val="en-US"/>
        </w:rPr>
        <w:tab/>
      </w:r>
    </w:p>
    <w:p w:rsidR="00D47C93" w:rsidRPr="002D32B7" w:rsidRDefault="00D47C93" w:rsidP="00DA5164">
      <w:pPr>
        <w:pStyle w:val="a3"/>
        <w:tabs>
          <w:tab w:val="left" w:pos="0"/>
        </w:tabs>
        <w:spacing w:before="120" w:line="360" w:lineRule="auto"/>
        <w:jc w:val="both"/>
        <w:rPr>
          <w:rFonts w:ascii="Times New Roman" w:hAnsi="Times New Roman"/>
          <w:b w:val="0"/>
          <w:szCs w:val="28"/>
        </w:rPr>
      </w:pPr>
      <w:r w:rsidRPr="00D87B48">
        <w:rPr>
          <w:rFonts w:ascii="Times New Roman" w:hAnsi="Times New Roman"/>
          <w:b w:val="0"/>
          <w:szCs w:val="28"/>
          <w:lang w:val="en-US"/>
        </w:rPr>
        <w:tab/>
      </w:r>
      <w:r w:rsidRPr="002D32B7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="00DA5164">
        <w:rPr>
          <w:rFonts w:ascii="Times New Roman" w:hAnsi="Times New Roman"/>
          <w:b w:val="0"/>
          <w:szCs w:val="28"/>
        </w:rPr>
        <w:t>фторурацил</w:t>
      </w:r>
      <w:proofErr w:type="spellEnd"/>
      <w:r w:rsidRPr="002D32B7">
        <w:rPr>
          <w:rFonts w:ascii="Times New Roman" w:hAnsi="Times New Roman"/>
          <w:b w:val="0"/>
          <w:szCs w:val="28"/>
        </w:rPr>
        <w:t xml:space="preserve">, </w:t>
      </w:r>
      <w:r w:rsidR="00DA5164" w:rsidRPr="00DA5164">
        <w:rPr>
          <w:rFonts w:ascii="Times New Roman" w:hAnsi="Times New Roman"/>
          <w:b w:val="0"/>
          <w:szCs w:val="28"/>
        </w:rPr>
        <w:t xml:space="preserve">раствор для </w:t>
      </w:r>
      <w:r w:rsidR="00BC0897">
        <w:rPr>
          <w:rFonts w:ascii="Times New Roman" w:hAnsi="Times New Roman"/>
          <w:b w:val="0"/>
          <w:szCs w:val="28"/>
        </w:rPr>
        <w:t xml:space="preserve">инъекций, </w:t>
      </w:r>
      <w:proofErr w:type="spellStart"/>
      <w:r w:rsidR="00BC0897">
        <w:rPr>
          <w:rFonts w:ascii="Times New Roman" w:hAnsi="Times New Roman"/>
          <w:b w:val="0"/>
          <w:szCs w:val="28"/>
        </w:rPr>
        <w:t>инфузий</w:t>
      </w:r>
      <w:proofErr w:type="spellEnd"/>
      <w:r w:rsidR="00BC0897">
        <w:rPr>
          <w:rFonts w:ascii="Times New Roman" w:hAnsi="Times New Roman"/>
          <w:b w:val="0"/>
          <w:szCs w:val="28"/>
        </w:rPr>
        <w:t xml:space="preserve"> и </w:t>
      </w:r>
      <w:r w:rsidR="00DA5164" w:rsidRPr="00DA5164">
        <w:rPr>
          <w:rFonts w:ascii="Times New Roman" w:hAnsi="Times New Roman"/>
          <w:b w:val="0"/>
          <w:szCs w:val="28"/>
        </w:rPr>
        <w:t>внутриполостного введения</w:t>
      </w:r>
      <w:r w:rsidRPr="002D32B7">
        <w:rPr>
          <w:rFonts w:ascii="Times New Roman" w:hAnsi="Times New Roman"/>
          <w:b w:val="0"/>
          <w:szCs w:val="28"/>
        </w:rPr>
        <w:t>. Препарат должен соответствовать требованиям ОФС «Лекарственные формы для паре</w:t>
      </w:r>
      <w:r w:rsidR="0082457D">
        <w:rPr>
          <w:rFonts w:ascii="Times New Roman" w:hAnsi="Times New Roman"/>
          <w:b w:val="0"/>
          <w:szCs w:val="28"/>
        </w:rPr>
        <w:t>нтерального применения», и ниже</w:t>
      </w:r>
      <w:r w:rsidRPr="002D32B7">
        <w:rPr>
          <w:rFonts w:ascii="Times New Roman" w:hAnsi="Times New Roman"/>
          <w:b w:val="0"/>
          <w:szCs w:val="28"/>
        </w:rPr>
        <w:t>приведенным требованиям.</w:t>
      </w:r>
    </w:p>
    <w:p w:rsidR="00D47C93" w:rsidRPr="00DA5164" w:rsidRDefault="00D47C93" w:rsidP="00DA516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Pr="009F3510">
        <w:rPr>
          <w:rFonts w:ascii="Times New Roman" w:hAnsi="Times New Roman"/>
          <w:b w:val="0"/>
          <w:szCs w:val="28"/>
        </w:rPr>
        <w:t xml:space="preserve">одержит не менее </w:t>
      </w:r>
      <w:r w:rsidRPr="00CD3BCC">
        <w:rPr>
          <w:rFonts w:ascii="Times New Roman" w:hAnsi="Times New Roman"/>
          <w:b w:val="0"/>
          <w:szCs w:val="28"/>
        </w:rPr>
        <w:t>9</w:t>
      </w:r>
      <w:r w:rsidR="00DA5164">
        <w:rPr>
          <w:rFonts w:ascii="Times New Roman" w:hAnsi="Times New Roman"/>
          <w:b w:val="0"/>
          <w:szCs w:val="28"/>
        </w:rPr>
        <w:t>0</w:t>
      </w:r>
      <w:r w:rsidRPr="00CD3BCC">
        <w:rPr>
          <w:rFonts w:ascii="Times New Roman" w:hAnsi="Times New Roman"/>
          <w:b w:val="0"/>
          <w:szCs w:val="28"/>
        </w:rPr>
        <w:t>,0 % и не более 110,0 %</w:t>
      </w:r>
      <w:r w:rsidRPr="009F3510">
        <w:rPr>
          <w:rFonts w:ascii="Times New Roman" w:hAnsi="Times New Roman"/>
          <w:b w:val="0"/>
          <w:szCs w:val="28"/>
        </w:rPr>
        <w:t xml:space="preserve"> от заявленного </w:t>
      </w:r>
      <w:r w:rsidRPr="00D52B8A">
        <w:rPr>
          <w:rFonts w:ascii="Times New Roman" w:hAnsi="Times New Roman"/>
          <w:b w:val="0"/>
          <w:szCs w:val="28"/>
        </w:rPr>
        <w:t xml:space="preserve">количества </w:t>
      </w:r>
      <w:r w:rsidR="00DA5164">
        <w:rPr>
          <w:rFonts w:ascii="Times New Roman" w:hAnsi="Times New Roman"/>
          <w:b w:val="0"/>
          <w:szCs w:val="28"/>
        </w:rPr>
        <w:t>фторурацила</w:t>
      </w:r>
      <w:r>
        <w:rPr>
          <w:rFonts w:ascii="Times New Roman" w:hAnsi="Times New Roman"/>
          <w:b w:val="0"/>
          <w:szCs w:val="28"/>
        </w:rPr>
        <w:t xml:space="preserve"> </w:t>
      </w:r>
      <w:r w:rsidR="00DA5164" w:rsidRPr="00DA5164">
        <w:rPr>
          <w:rFonts w:ascii="Times New Roman" w:hAnsi="Times New Roman"/>
          <w:b w:val="0"/>
          <w:szCs w:val="28"/>
          <w:lang w:val="en-US"/>
        </w:rPr>
        <w:t>C</w:t>
      </w:r>
      <w:r w:rsidR="00DA5164" w:rsidRPr="00DA5164">
        <w:rPr>
          <w:rFonts w:ascii="Times New Roman" w:hAnsi="Times New Roman"/>
          <w:b w:val="0"/>
          <w:szCs w:val="28"/>
          <w:vertAlign w:val="subscript"/>
        </w:rPr>
        <w:t>4</w:t>
      </w:r>
      <w:r w:rsidR="00DA5164" w:rsidRPr="00DA5164">
        <w:rPr>
          <w:rFonts w:ascii="Times New Roman" w:hAnsi="Times New Roman"/>
          <w:b w:val="0"/>
          <w:szCs w:val="28"/>
          <w:lang w:val="en-US"/>
        </w:rPr>
        <w:t>H</w:t>
      </w:r>
      <w:r w:rsidR="00DA5164" w:rsidRPr="00DA5164">
        <w:rPr>
          <w:rFonts w:ascii="Times New Roman" w:hAnsi="Times New Roman"/>
          <w:b w:val="0"/>
          <w:szCs w:val="28"/>
          <w:vertAlign w:val="subscript"/>
        </w:rPr>
        <w:t>3</w:t>
      </w:r>
      <w:r w:rsidR="00DA5164" w:rsidRPr="00DA5164">
        <w:rPr>
          <w:rFonts w:ascii="Times New Roman" w:hAnsi="Times New Roman"/>
          <w:b w:val="0"/>
          <w:szCs w:val="28"/>
          <w:lang w:val="en-US"/>
        </w:rPr>
        <w:t>FN</w:t>
      </w:r>
      <w:r w:rsidR="00DA5164" w:rsidRPr="00DA5164">
        <w:rPr>
          <w:rFonts w:ascii="Times New Roman" w:hAnsi="Times New Roman"/>
          <w:b w:val="0"/>
          <w:szCs w:val="28"/>
          <w:vertAlign w:val="subscript"/>
        </w:rPr>
        <w:t>2</w:t>
      </w:r>
      <w:r w:rsidR="00DA5164" w:rsidRPr="00DA5164">
        <w:rPr>
          <w:rFonts w:ascii="Times New Roman" w:hAnsi="Times New Roman"/>
          <w:b w:val="0"/>
          <w:szCs w:val="28"/>
          <w:lang w:val="en-US"/>
        </w:rPr>
        <w:t>O</w:t>
      </w:r>
      <w:r w:rsidR="00DA5164" w:rsidRPr="00DA5164">
        <w:rPr>
          <w:rFonts w:ascii="Times New Roman" w:hAnsi="Times New Roman"/>
          <w:b w:val="0"/>
          <w:szCs w:val="28"/>
          <w:vertAlign w:val="subscript"/>
        </w:rPr>
        <w:t>2</w:t>
      </w:r>
      <w:r w:rsidRPr="00DA5164">
        <w:rPr>
          <w:rFonts w:ascii="Times New Roman" w:hAnsi="Times New Roman"/>
          <w:b w:val="0"/>
          <w:color w:val="000000"/>
          <w:szCs w:val="28"/>
        </w:rPr>
        <w:t>.</w:t>
      </w:r>
    </w:p>
    <w:p w:rsidR="00D47C93" w:rsidRDefault="00D47C93" w:rsidP="00D47C9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D47C93" w:rsidRPr="00FD634D" w:rsidRDefault="00D47C93" w:rsidP="00D47C93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rFonts w:eastAsiaTheme="minorHAnsi"/>
          <w:color w:val="000000" w:themeColor="text1"/>
          <w:sz w:val="28"/>
          <w:szCs w:val="28"/>
        </w:rPr>
      </w:pPr>
      <w:r w:rsidRPr="00FD634D">
        <w:rPr>
          <w:rStyle w:val="8"/>
          <w:b/>
          <w:color w:val="000000" w:themeColor="text1"/>
          <w:sz w:val="28"/>
          <w:szCs w:val="28"/>
        </w:rPr>
        <w:t>Описание</w:t>
      </w:r>
      <w:r w:rsidRPr="00FD634D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FD634D" w:rsidRPr="00FD634D">
        <w:rPr>
          <w:sz w:val="28"/>
          <w:szCs w:val="28"/>
        </w:rPr>
        <w:t>Прозрачная бесцветная или слегка окрашенная жидкость</w:t>
      </w:r>
      <w:r w:rsidR="00FD634D">
        <w:rPr>
          <w:sz w:val="28"/>
          <w:szCs w:val="28"/>
        </w:rPr>
        <w:t>.</w:t>
      </w:r>
    </w:p>
    <w:p w:rsidR="00D47C93" w:rsidRDefault="00D47C93" w:rsidP="00D47C93">
      <w:pPr>
        <w:spacing w:after="0" w:line="360" w:lineRule="auto"/>
        <w:ind w:right="-1"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D52B87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0121BB" w:rsidRDefault="00D47C93" w:rsidP="000121BB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5A455B">
        <w:rPr>
          <w:rStyle w:val="8"/>
          <w:rFonts w:eastAsiaTheme="minorHAnsi"/>
          <w:i/>
          <w:sz w:val="28"/>
          <w:szCs w:val="28"/>
        </w:rPr>
        <w:t>1.</w:t>
      </w:r>
      <w:r>
        <w:rPr>
          <w:rStyle w:val="8"/>
          <w:rFonts w:eastAsiaTheme="minorHAnsi"/>
          <w:b/>
          <w:sz w:val="28"/>
          <w:szCs w:val="28"/>
        </w:rPr>
        <w:t> </w:t>
      </w:r>
      <w:r w:rsidR="000121BB" w:rsidRPr="000B24A2">
        <w:rPr>
          <w:rFonts w:ascii="Times New Roman" w:hAnsi="Times New Roman"/>
          <w:i/>
          <w:sz w:val="28"/>
          <w:szCs w:val="28"/>
        </w:rPr>
        <w:t>ВЭЖХ.</w:t>
      </w:r>
      <w:r w:rsidR="000121BB" w:rsidRPr="000B24A2">
        <w:rPr>
          <w:rFonts w:ascii="Times New Roman" w:hAnsi="Times New Roman"/>
          <w:color w:val="000000"/>
          <w:sz w:val="28"/>
          <w:szCs w:val="28"/>
        </w:rPr>
        <w:t xml:space="preserve"> Время удерживания</w:t>
      </w:r>
      <w:r w:rsidR="000121BB">
        <w:rPr>
          <w:rFonts w:ascii="Times New Roman" w:hAnsi="Times New Roman"/>
          <w:color w:val="000000"/>
          <w:sz w:val="28"/>
          <w:szCs w:val="28"/>
        </w:rPr>
        <w:t xml:space="preserve"> пика</w:t>
      </w:r>
      <w:r w:rsidR="000121BB" w:rsidRPr="000B24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21BB">
        <w:rPr>
          <w:rFonts w:ascii="Times New Roman" w:hAnsi="Times New Roman"/>
          <w:color w:val="000000"/>
          <w:sz w:val="28"/>
          <w:szCs w:val="28"/>
          <w:lang w:eastAsia="ru-RU" w:bidi="ru-RU"/>
        </w:rPr>
        <w:t>основного вещества</w:t>
      </w:r>
      <w:r w:rsidR="000121BB" w:rsidRPr="00A5315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0121BB" w:rsidRPr="000B24A2"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 должно соответствовать времени удерживания</w:t>
      </w:r>
      <w:r w:rsidR="005E563C">
        <w:rPr>
          <w:rFonts w:ascii="Times New Roman" w:hAnsi="Times New Roman"/>
          <w:color w:val="000000"/>
          <w:sz w:val="28"/>
          <w:szCs w:val="28"/>
        </w:rPr>
        <w:t xml:space="preserve"> пика</w:t>
      </w:r>
      <w:r w:rsidR="000121BB" w:rsidRPr="000B24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121BB">
        <w:rPr>
          <w:rFonts w:ascii="Times New Roman" w:hAnsi="Times New Roman"/>
          <w:color w:val="000000"/>
          <w:sz w:val="28"/>
          <w:szCs w:val="28"/>
        </w:rPr>
        <w:t>фторурацила</w:t>
      </w:r>
      <w:proofErr w:type="spellEnd"/>
      <w:r w:rsidR="000121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21BB" w:rsidRPr="000B24A2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="000121BB" w:rsidRPr="000B24A2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="000121BB" w:rsidRPr="000B24A2">
        <w:rPr>
          <w:rFonts w:ascii="Times New Roman" w:hAnsi="Times New Roman"/>
          <w:color w:val="000000"/>
          <w:sz w:val="28"/>
          <w:szCs w:val="28"/>
        </w:rPr>
        <w:t xml:space="preserve"> раствора стандартного образца</w:t>
      </w:r>
      <w:r w:rsidR="000121BB">
        <w:rPr>
          <w:rFonts w:ascii="Times New Roman" w:hAnsi="Times New Roman"/>
          <w:color w:val="000000"/>
          <w:sz w:val="28"/>
          <w:szCs w:val="28"/>
        </w:rPr>
        <w:t xml:space="preserve"> фторурацила</w:t>
      </w:r>
      <w:r w:rsidR="000121BB" w:rsidRPr="000B24A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0121BB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="000121BB" w:rsidRPr="000B24A2">
        <w:rPr>
          <w:rFonts w:ascii="Times New Roman" w:hAnsi="Times New Roman"/>
          <w:color w:val="000000"/>
          <w:sz w:val="28"/>
          <w:szCs w:val="28"/>
        </w:rPr>
        <w:t>«</w:t>
      </w:r>
      <w:r w:rsidR="000121BB">
        <w:rPr>
          <w:rFonts w:ascii="Times New Roman" w:hAnsi="Times New Roman"/>
          <w:color w:val="000000"/>
          <w:sz w:val="28"/>
          <w:szCs w:val="28"/>
        </w:rPr>
        <w:t>Родственные примеси</w:t>
      </w:r>
      <w:r w:rsidR="000121BB" w:rsidRPr="000B24A2">
        <w:rPr>
          <w:rFonts w:ascii="Times New Roman" w:hAnsi="Times New Roman"/>
          <w:color w:val="000000"/>
          <w:sz w:val="28"/>
          <w:szCs w:val="28"/>
        </w:rPr>
        <w:t>»)</w:t>
      </w:r>
      <w:r w:rsidR="000121BB" w:rsidRPr="001238E9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BA39BA" w:rsidRDefault="00D47C93" w:rsidP="00BA39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9BA">
        <w:rPr>
          <w:rFonts w:ascii="Times New Roman" w:hAnsi="Times New Roman"/>
          <w:i/>
          <w:color w:val="000000"/>
          <w:sz w:val="28"/>
          <w:szCs w:val="28"/>
        </w:rPr>
        <w:t>2. </w:t>
      </w:r>
      <w:proofErr w:type="gramStart"/>
      <w:r w:rsidR="00BA39BA" w:rsidRPr="00BA39BA">
        <w:rPr>
          <w:rFonts w:ascii="Times New Roman" w:hAnsi="Times New Roman"/>
          <w:i/>
          <w:sz w:val="28"/>
          <w:szCs w:val="28"/>
        </w:rPr>
        <w:t>Спектрофотометрия</w:t>
      </w:r>
      <w:r w:rsidR="00BA39BA">
        <w:rPr>
          <w:rFonts w:ascii="Times New Roman" w:hAnsi="Times New Roman"/>
          <w:i/>
          <w:sz w:val="28"/>
          <w:szCs w:val="28"/>
        </w:rPr>
        <w:t xml:space="preserve"> </w:t>
      </w:r>
      <w:r w:rsidR="00BA39BA" w:rsidRPr="00BA39BA">
        <w:rPr>
          <w:rFonts w:ascii="Times New Roman" w:hAnsi="Times New Roman"/>
          <w:sz w:val="28"/>
          <w:szCs w:val="28"/>
        </w:rPr>
        <w:t>(</w:t>
      </w:r>
      <w:r w:rsidR="00BA39BA">
        <w:rPr>
          <w:rFonts w:ascii="Times New Roman" w:hAnsi="Times New Roman"/>
          <w:sz w:val="28"/>
          <w:szCs w:val="28"/>
        </w:rPr>
        <w:t>ОФС «Спектрофотометрия в ультрафиолетовой и видимой областях спектра»)</w:t>
      </w:r>
      <w:r>
        <w:rPr>
          <w:rFonts w:ascii="Times New Roman" w:hAnsi="Times New Roman"/>
          <w:i/>
          <w:sz w:val="28"/>
          <w:szCs w:val="28"/>
        </w:rPr>
        <w:t>.</w:t>
      </w:r>
      <w:proofErr w:type="gramEnd"/>
      <w:r w:rsidR="00BC0897">
        <w:rPr>
          <w:rFonts w:ascii="Times New Roman" w:hAnsi="Times New Roman"/>
          <w:i/>
          <w:sz w:val="28"/>
          <w:szCs w:val="28"/>
        </w:rPr>
        <w:t xml:space="preserve"> </w:t>
      </w:r>
      <w:r w:rsidR="00BA39BA">
        <w:rPr>
          <w:rFonts w:ascii="Times New Roman" w:hAnsi="Times New Roman"/>
          <w:sz w:val="28"/>
          <w:szCs w:val="28"/>
        </w:rPr>
        <w:t xml:space="preserve">Спектры поглощения испытуемого раствора и раствора стандартного образца </w:t>
      </w:r>
      <w:proofErr w:type="spellStart"/>
      <w:r w:rsidR="00BA39BA">
        <w:rPr>
          <w:rFonts w:ascii="Times New Roman" w:hAnsi="Times New Roman"/>
          <w:sz w:val="28"/>
          <w:szCs w:val="28"/>
        </w:rPr>
        <w:t>фторурацила</w:t>
      </w:r>
      <w:proofErr w:type="spellEnd"/>
      <w:r w:rsidR="00BA39BA">
        <w:rPr>
          <w:rFonts w:ascii="Times New Roman" w:hAnsi="Times New Roman"/>
          <w:sz w:val="28"/>
          <w:szCs w:val="28"/>
        </w:rPr>
        <w:t xml:space="preserve"> в области длин волн от 230 до 350 нм дол</w:t>
      </w:r>
      <w:r w:rsidR="000E4636">
        <w:rPr>
          <w:rFonts w:ascii="Times New Roman" w:hAnsi="Times New Roman"/>
          <w:sz w:val="28"/>
          <w:szCs w:val="28"/>
        </w:rPr>
        <w:t>жны иметь максимум и минимум при одних и тех же длинах волн.</w:t>
      </w:r>
    </w:p>
    <w:p w:rsidR="000E4636" w:rsidRDefault="000E4636" w:rsidP="00BA39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636">
        <w:rPr>
          <w:rFonts w:ascii="Times New Roman" w:hAnsi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250 мл помещают объём препарата, соответствующий около 50 мг </w:t>
      </w:r>
      <w:proofErr w:type="spellStart"/>
      <w:r>
        <w:rPr>
          <w:rFonts w:ascii="Times New Roman" w:hAnsi="Times New Roman"/>
          <w:sz w:val="28"/>
          <w:szCs w:val="28"/>
        </w:rPr>
        <w:t>фторурацила</w:t>
      </w:r>
      <w:proofErr w:type="spellEnd"/>
      <w:r>
        <w:rPr>
          <w:rFonts w:ascii="Times New Roman" w:hAnsi="Times New Roman"/>
          <w:sz w:val="28"/>
          <w:szCs w:val="28"/>
        </w:rPr>
        <w:t xml:space="preserve"> и доводят объём раствора хлористоводородной кислоты раствором 0,1 М до </w:t>
      </w:r>
      <w:r>
        <w:rPr>
          <w:rFonts w:ascii="Times New Roman" w:hAnsi="Times New Roman"/>
          <w:sz w:val="28"/>
          <w:szCs w:val="28"/>
        </w:rPr>
        <w:lastRenderedPageBreak/>
        <w:t>метки. В мерную колбу вместимостью 10 мл помещают 1,0 мл полученного раствора и доводят объём раствора хлористоводородной кислоты раствором 0,1 М до метки.</w:t>
      </w:r>
    </w:p>
    <w:p w:rsidR="00BC0897" w:rsidRDefault="000E4636" w:rsidP="00D47C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B3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895CB3">
        <w:rPr>
          <w:rFonts w:ascii="Times New Roman" w:hAnsi="Times New Roman"/>
          <w:i/>
          <w:sz w:val="28"/>
          <w:szCs w:val="28"/>
        </w:rPr>
        <w:t>фторурацила</w:t>
      </w:r>
      <w:proofErr w:type="spellEnd"/>
      <w:r>
        <w:rPr>
          <w:rFonts w:ascii="Times New Roman" w:hAnsi="Times New Roman"/>
          <w:sz w:val="28"/>
          <w:szCs w:val="28"/>
        </w:rPr>
        <w:t xml:space="preserve">. В мерную колбу вместимостью 100 мл помещают около 20 мг 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фторурацила</w:t>
      </w:r>
      <w:proofErr w:type="spellEnd"/>
      <w:r>
        <w:rPr>
          <w:rFonts w:ascii="Times New Roman" w:hAnsi="Times New Roman"/>
          <w:sz w:val="28"/>
          <w:szCs w:val="28"/>
        </w:rPr>
        <w:t xml:space="preserve">, растворяют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хлористоводородной</w:t>
      </w:r>
      <w:proofErr w:type="gramEnd"/>
      <w:r>
        <w:rPr>
          <w:rFonts w:ascii="Times New Roman" w:hAnsi="Times New Roman"/>
          <w:sz w:val="28"/>
          <w:szCs w:val="28"/>
        </w:rPr>
        <w:t xml:space="preserve"> кислоты растворе 0,1 М и доводят объём раствора </w:t>
      </w:r>
      <w:r w:rsidR="00895CB3">
        <w:rPr>
          <w:rFonts w:ascii="Times New Roman" w:hAnsi="Times New Roman"/>
          <w:sz w:val="28"/>
          <w:szCs w:val="28"/>
        </w:rPr>
        <w:t>этим же растворителем до метки. В мерную колбу вместимостью 10 мл помещают 1,0 мл полученного раствора и доводят объём раствора хлористоводородной кислоты раствором 0,1 М до метки.</w:t>
      </w:r>
    </w:p>
    <w:p w:rsidR="00895CB3" w:rsidRDefault="00895CB3" w:rsidP="00D47C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B3">
        <w:rPr>
          <w:rFonts w:ascii="Times New Roman" w:hAnsi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/>
          <w:sz w:val="28"/>
          <w:szCs w:val="28"/>
        </w:rPr>
        <w:t xml:space="preserve"> Хлористоводородной кислоты раствор 0,1 М.</w:t>
      </w:r>
    </w:p>
    <w:p w:rsidR="00F42AF4" w:rsidRPr="00BC0897" w:rsidRDefault="00BA39BA" w:rsidP="00D47C9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</w:t>
      </w:r>
      <w:r w:rsidR="00F42AF4" w:rsidRPr="00F42AF4">
        <w:rPr>
          <w:rFonts w:ascii="Times New Roman" w:hAnsi="Times New Roman"/>
          <w:i/>
          <w:sz w:val="28"/>
          <w:szCs w:val="28"/>
        </w:rPr>
        <w:t>. Качественная реакция на натрий</w:t>
      </w:r>
      <w:r w:rsidR="00F42AF4">
        <w:rPr>
          <w:rFonts w:ascii="Times New Roman" w:hAnsi="Times New Roman"/>
          <w:sz w:val="28"/>
          <w:szCs w:val="28"/>
        </w:rPr>
        <w:t>. Препарат должен давать характерную реакцию</w:t>
      </w:r>
      <w:proofErr w:type="gramStart"/>
      <w:r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="00F42AF4">
        <w:rPr>
          <w:rFonts w:ascii="Times New Roman" w:hAnsi="Times New Roman"/>
          <w:sz w:val="28"/>
          <w:szCs w:val="28"/>
        </w:rPr>
        <w:t xml:space="preserve"> на натрий (ОФС «Общие реакции на подлинность»).</w:t>
      </w:r>
    </w:p>
    <w:p w:rsidR="00D47C93" w:rsidRDefault="00D47C93" w:rsidP="00D47C93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776EFA">
        <w:rPr>
          <w:rStyle w:val="8"/>
          <w:b/>
          <w:color w:val="000000" w:themeColor="text1"/>
          <w:sz w:val="28"/>
          <w:szCs w:val="28"/>
        </w:rPr>
        <w:t>Прозрачность</w:t>
      </w:r>
      <w:r>
        <w:rPr>
          <w:rStyle w:val="8"/>
          <w:color w:val="000000" w:themeColor="text1"/>
          <w:sz w:val="28"/>
          <w:szCs w:val="28"/>
        </w:rPr>
        <w:t>. Препарат должен быть прозрачным (ОФС «Прозрачность и степень мутности жидкостей»).</w:t>
      </w:r>
    </w:p>
    <w:p w:rsidR="00137D75" w:rsidRPr="00137D75" w:rsidRDefault="00137D75" w:rsidP="00D47C93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95582C">
        <w:rPr>
          <w:rStyle w:val="8"/>
          <w:b/>
          <w:color w:val="000000" w:themeColor="text1"/>
          <w:sz w:val="28"/>
          <w:szCs w:val="28"/>
        </w:rPr>
        <w:t>Цветность.</w:t>
      </w:r>
      <w:r>
        <w:rPr>
          <w:rStyle w:val="8"/>
          <w:color w:val="000000" w:themeColor="text1"/>
          <w:sz w:val="28"/>
          <w:szCs w:val="28"/>
        </w:rPr>
        <w:t xml:space="preserve"> Препарат должен выдерживать сравнение с эталоном </w:t>
      </w:r>
      <w:r w:rsidRPr="00137D75">
        <w:rPr>
          <w:sz w:val="28"/>
          <w:szCs w:val="28"/>
          <w:lang w:val="en-US"/>
        </w:rPr>
        <w:t>Y</w:t>
      </w:r>
      <w:r w:rsidRPr="00137D75"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(ОФС «Степень окраски жидкостей», метод 2).</w:t>
      </w:r>
    </w:p>
    <w:p w:rsidR="00D47C93" w:rsidRDefault="00D47C93" w:rsidP="00D47C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pH</w:t>
      </w:r>
      <w:proofErr w:type="gramEnd"/>
      <w:r>
        <w:rPr>
          <w:rFonts w:ascii="Times New Roman" w:hAnsi="Times New Roman"/>
          <w:sz w:val="28"/>
          <w:szCs w:val="28"/>
        </w:rPr>
        <w:t xml:space="preserve">. От </w:t>
      </w:r>
      <w:r w:rsidR="00137D75">
        <w:rPr>
          <w:rFonts w:ascii="Times New Roman" w:hAnsi="Times New Roman"/>
          <w:sz w:val="28"/>
          <w:szCs w:val="28"/>
        </w:rPr>
        <w:t>8,6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95582C">
        <w:rPr>
          <w:rFonts w:ascii="Times New Roman" w:hAnsi="Times New Roman"/>
          <w:sz w:val="28"/>
          <w:szCs w:val="28"/>
        </w:rPr>
        <w:t>9,4</w:t>
      </w:r>
      <w:r>
        <w:rPr>
          <w:rFonts w:ascii="Times New Roman" w:hAnsi="Times New Roman"/>
          <w:sz w:val="28"/>
          <w:szCs w:val="28"/>
        </w:rPr>
        <w:t xml:space="preserve"> (ОФС «</w:t>
      </w:r>
      <w:proofErr w:type="spellStart"/>
      <w:r>
        <w:rPr>
          <w:rFonts w:ascii="Times New Roman" w:hAnsi="Times New Roman"/>
          <w:sz w:val="28"/>
          <w:szCs w:val="28"/>
        </w:rPr>
        <w:t>Ионометрия</w:t>
      </w:r>
      <w:proofErr w:type="spellEnd"/>
      <w:r>
        <w:rPr>
          <w:rFonts w:ascii="Times New Roman" w:hAnsi="Times New Roman"/>
          <w:sz w:val="28"/>
          <w:szCs w:val="28"/>
        </w:rPr>
        <w:t>», метод 3).</w:t>
      </w:r>
    </w:p>
    <w:p w:rsidR="00D47C93" w:rsidRDefault="00D47C93" w:rsidP="00D47C9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Механические включения</w:t>
      </w:r>
      <w:r w:rsidRPr="00797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6A43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Видимые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D237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ОФС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«Видимые механические включения в лекарственных формах для парентерального применения и глазных лекарственных формах».</w:t>
      </w:r>
    </w:p>
    <w:p w:rsidR="00D47C93" w:rsidRDefault="00D47C93" w:rsidP="00D47C9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30E">
        <w:rPr>
          <w:rFonts w:ascii="Times New Roman" w:hAnsi="Times New Roman" w:cs="Times New Roman"/>
          <w:i/>
          <w:color w:val="000000"/>
          <w:sz w:val="28"/>
          <w:szCs w:val="28"/>
        </w:rPr>
        <w:t>Невидимые</w:t>
      </w:r>
      <w:r>
        <w:rPr>
          <w:rFonts w:ascii="Times New Roman" w:hAnsi="Times New Roman" w:cs="Times New Roman"/>
          <w:color w:val="000000"/>
          <w:sz w:val="28"/>
          <w:szCs w:val="28"/>
        </w:rPr>
        <w:t>. В</w:t>
      </w:r>
      <w:r w:rsidRPr="007D237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ОФС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«Невидимые механические включения в лекарственных формах для парентерального применения».</w:t>
      </w:r>
    </w:p>
    <w:p w:rsidR="006C276A" w:rsidRPr="00A70BD2" w:rsidRDefault="00D47C93" w:rsidP="00D47C9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BD2">
        <w:rPr>
          <w:rFonts w:ascii="Times New Roman" w:hAnsi="Times New Roman"/>
          <w:b/>
          <w:color w:val="000000"/>
          <w:sz w:val="28"/>
          <w:szCs w:val="28"/>
        </w:rPr>
        <w:t>Родственные примеси</w:t>
      </w:r>
      <w:r w:rsidRPr="00A70BD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02FB9" w:rsidRPr="00B23A7A" w:rsidRDefault="006C276A" w:rsidP="00002FB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3A7A">
        <w:rPr>
          <w:rFonts w:ascii="Times New Roman" w:hAnsi="Times New Roman" w:cs="Times New Roman"/>
          <w:b/>
          <w:i/>
          <w:color w:val="000000"/>
          <w:sz w:val="28"/>
          <w:szCs w:val="28"/>
        </w:rPr>
        <w:t>Мочевина.</w:t>
      </w:r>
      <w:r w:rsidRPr="00B23A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23A7A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методом ТСХ (ОФС «</w:t>
      </w:r>
      <w:r w:rsidR="00AC6734" w:rsidRPr="00B23A7A">
        <w:rPr>
          <w:rFonts w:ascii="Times New Roman" w:hAnsi="Times New Roman" w:cs="Times New Roman"/>
          <w:color w:val="000000"/>
          <w:sz w:val="28"/>
          <w:szCs w:val="28"/>
        </w:rPr>
        <w:t>Тонкослойная хроматография»).</w:t>
      </w:r>
      <w:r w:rsidR="00B52DD9" w:rsidRPr="00B23A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2FB9" w:rsidRPr="00B23A7A">
        <w:rPr>
          <w:rFonts w:ascii="Times New Roman" w:hAnsi="Times New Roman"/>
          <w:color w:val="000000"/>
          <w:sz w:val="28"/>
          <w:szCs w:val="28"/>
        </w:rPr>
        <w:t xml:space="preserve">Все растворы защищают от света и используют </w:t>
      </w:r>
      <w:proofErr w:type="gramStart"/>
      <w:r w:rsidR="00002FB9" w:rsidRPr="00B23A7A">
        <w:rPr>
          <w:rFonts w:ascii="Times New Roman" w:hAnsi="Times New Roman"/>
          <w:color w:val="000000"/>
          <w:sz w:val="28"/>
          <w:szCs w:val="28"/>
        </w:rPr>
        <w:t>свежеприготовленными</w:t>
      </w:r>
      <w:proofErr w:type="gramEnd"/>
      <w:r w:rsidR="00002FB9" w:rsidRPr="00B23A7A">
        <w:rPr>
          <w:rFonts w:ascii="Times New Roman" w:hAnsi="Times New Roman"/>
          <w:color w:val="000000"/>
          <w:sz w:val="28"/>
          <w:szCs w:val="28"/>
        </w:rPr>
        <w:t>.</w:t>
      </w:r>
    </w:p>
    <w:p w:rsidR="00AC6734" w:rsidRPr="00B23A7A" w:rsidRDefault="00AC6734" w:rsidP="006C276A">
      <w:pPr>
        <w:spacing w:after="0" w:line="360" w:lineRule="auto"/>
        <w:ind w:right="-1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B23A7A">
        <w:rPr>
          <w:rFonts w:ascii="Times New Roman" w:hAnsi="Times New Roman" w:cs="Times New Roman"/>
          <w:i/>
          <w:color w:val="000000"/>
          <w:sz w:val="28"/>
          <w:szCs w:val="28"/>
        </w:rPr>
        <w:t>Пластинка</w:t>
      </w:r>
      <w:r w:rsidRPr="00B23A7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23A7A">
        <w:rPr>
          <w:rFonts w:ascii="Times New Roman" w:eastAsia="Calibri" w:hAnsi="Times New Roman"/>
          <w:color w:val="000000"/>
          <w:sz w:val="28"/>
          <w:szCs w:val="28"/>
        </w:rPr>
        <w:t xml:space="preserve">ТСХ пластинка со слоем силикагеля </w:t>
      </w:r>
      <w:r w:rsidRPr="00B23A7A">
        <w:rPr>
          <w:rFonts w:ascii="Times New Roman" w:eastAsia="Calibri" w:hAnsi="Times New Roman"/>
          <w:color w:val="000000"/>
          <w:sz w:val="28"/>
          <w:szCs w:val="28"/>
          <w:lang w:val="en-US"/>
        </w:rPr>
        <w:t>F</w:t>
      </w:r>
      <w:r w:rsidRPr="00B23A7A">
        <w:rPr>
          <w:rFonts w:ascii="Times New Roman" w:eastAsia="Calibri" w:hAnsi="Times New Roman"/>
          <w:color w:val="000000"/>
          <w:sz w:val="28"/>
          <w:szCs w:val="28"/>
          <w:vertAlign w:val="subscript"/>
        </w:rPr>
        <w:t>254</w:t>
      </w:r>
      <w:r w:rsidRPr="00B23A7A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AC6734" w:rsidRPr="00B23A7A" w:rsidRDefault="00AC6734" w:rsidP="006C276A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A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Подвижная фаза (ПФ). </w:t>
      </w:r>
      <w:r w:rsidR="00B23A7A" w:rsidRPr="00B23A7A">
        <w:rPr>
          <w:rFonts w:ascii="Times New Roman" w:hAnsi="Times New Roman" w:cs="Times New Roman"/>
          <w:color w:val="000000"/>
          <w:sz w:val="28"/>
          <w:szCs w:val="28"/>
        </w:rPr>
        <w:t>Вода</w:t>
      </w:r>
      <w:r w:rsidRPr="00B23A7A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B52DD9" w:rsidRPr="00B23A7A">
        <w:rPr>
          <w:rFonts w:ascii="Times New Roman" w:hAnsi="Times New Roman" w:cs="Times New Roman"/>
          <w:color w:val="000000"/>
          <w:sz w:val="28"/>
          <w:szCs w:val="28"/>
        </w:rPr>
        <w:t>метанол</w:t>
      </w:r>
      <w:r w:rsidRPr="00B23A7A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D342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34234">
        <w:rPr>
          <w:rFonts w:ascii="Times New Roman" w:hAnsi="Times New Roman" w:cs="Times New Roman"/>
          <w:color w:val="000000"/>
          <w:sz w:val="28"/>
          <w:szCs w:val="28"/>
        </w:rPr>
        <w:t>эт</w:t>
      </w:r>
      <w:proofErr w:type="gramEnd"/>
      <w:r w:rsidR="00D34234">
        <w:rPr>
          <w:rFonts w:ascii="Times New Roman" w:hAnsi="Times New Roman" w:cs="Times New Roman"/>
          <w:color w:val="000000"/>
          <w:sz w:val="28"/>
          <w:szCs w:val="28"/>
        </w:rPr>
        <w:t>илацетат 1</w:t>
      </w:r>
      <w:r w:rsidR="0095582C" w:rsidRPr="00B23A7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3423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23A7A" w:rsidRPr="00B23A7A">
        <w:rPr>
          <w:rFonts w:ascii="Times New Roman" w:hAnsi="Times New Roman" w:cs="Times New Roman"/>
          <w:color w:val="000000"/>
          <w:sz w:val="28"/>
          <w:szCs w:val="28"/>
        </w:rPr>
        <w:t>:7</w:t>
      </w:r>
      <w:r w:rsidRPr="00B23A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6734" w:rsidRPr="00B23A7A" w:rsidRDefault="00AC6734" w:rsidP="00B52D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A7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Испытуемый раствор.</w:t>
      </w:r>
      <w:r w:rsidRPr="00B23A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2DD9" w:rsidRPr="00B23A7A">
        <w:rPr>
          <w:rFonts w:ascii="Times New Roman" w:hAnsi="Times New Roman" w:cs="Times New Roman"/>
          <w:color w:val="000000"/>
          <w:sz w:val="28"/>
          <w:szCs w:val="28"/>
        </w:rPr>
        <w:t>В мерную колбу вместимостью 50 мл помещают объём препарата, соответствующий около 0,25 г фторурацила и доводят объём раствора водой до метки.</w:t>
      </w:r>
    </w:p>
    <w:p w:rsidR="00B52DD9" w:rsidRPr="008D6327" w:rsidRDefault="00FD634D" w:rsidP="00B52D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Раствор сравнения</w:t>
      </w:r>
      <w:r w:rsidR="00B52DD9" w:rsidRPr="008D6327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B52DD9" w:rsidRPr="008D6327">
        <w:rPr>
          <w:rFonts w:ascii="Times New Roman" w:hAnsi="Times New Roman" w:cs="Times New Roman"/>
          <w:color w:val="000000"/>
          <w:sz w:val="28"/>
          <w:szCs w:val="28"/>
        </w:rPr>
        <w:t xml:space="preserve"> В мерную колбу вместимостью 100 мл помещают около 20 мг (точная навеска) стандартного образца мочевины, растворяют в воде и доводят объём раствора водой до метки.</w:t>
      </w:r>
    </w:p>
    <w:p w:rsidR="00AD61C9" w:rsidRPr="00A07B64" w:rsidRDefault="00B52DD9" w:rsidP="00B52DD9">
      <w:pPr>
        <w:spacing w:after="0" w:line="360" w:lineRule="auto"/>
        <w:ind w:firstLine="720"/>
        <w:jc w:val="both"/>
        <w:rPr>
          <w:rStyle w:val="8"/>
          <w:rFonts w:eastAsiaTheme="minorHAnsi"/>
          <w:sz w:val="28"/>
          <w:szCs w:val="28"/>
          <w:highlight w:val="yellow"/>
        </w:rPr>
      </w:pPr>
      <w:r w:rsidRPr="008D6327">
        <w:rPr>
          <w:rStyle w:val="8"/>
          <w:rFonts w:eastAsiaTheme="minorHAnsi"/>
          <w:sz w:val="28"/>
          <w:szCs w:val="28"/>
        </w:rPr>
        <w:t>На линию старта пластинки, наносят по 20 мкл</w:t>
      </w:r>
      <w:r w:rsidR="00DC13F0" w:rsidRPr="008D6327">
        <w:rPr>
          <w:rStyle w:val="8"/>
          <w:rFonts w:eastAsiaTheme="minorHAnsi"/>
          <w:sz w:val="28"/>
          <w:szCs w:val="28"/>
        </w:rPr>
        <w:t xml:space="preserve"> </w:t>
      </w:r>
      <w:r w:rsidRPr="008D6327">
        <w:rPr>
          <w:rStyle w:val="8"/>
          <w:rFonts w:eastAsiaTheme="minorHAnsi"/>
          <w:sz w:val="28"/>
          <w:szCs w:val="28"/>
        </w:rPr>
        <w:t>испытуемого раствор</w:t>
      </w:r>
      <w:r w:rsidR="00DC13F0" w:rsidRPr="008D6327">
        <w:rPr>
          <w:rStyle w:val="8"/>
          <w:rFonts w:eastAsiaTheme="minorHAnsi"/>
          <w:sz w:val="28"/>
          <w:szCs w:val="28"/>
        </w:rPr>
        <w:t>а</w:t>
      </w:r>
      <w:r w:rsidR="00D34234" w:rsidRPr="008D6327">
        <w:rPr>
          <w:rStyle w:val="8"/>
          <w:rFonts w:eastAsiaTheme="minorHAnsi"/>
          <w:sz w:val="28"/>
          <w:szCs w:val="28"/>
        </w:rPr>
        <w:t xml:space="preserve"> </w:t>
      </w:r>
      <w:r w:rsidR="00DC13F0" w:rsidRPr="008D6327">
        <w:rPr>
          <w:rStyle w:val="8"/>
          <w:rFonts w:eastAsiaTheme="minorHAnsi"/>
          <w:sz w:val="28"/>
          <w:szCs w:val="28"/>
        </w:rPr>
        <w:t xml:space="preserve">(100 мкг), раствора сравнения (4 мкг) и </w:t>
      </w:r>
      <w:r w:rsidR="00D34234" w:rsidRPr="008D6327">
        <w:rPr>
          <w:rStyle w:val="8"/>
          <w:rFonts w:eastAsiaTheme="minorHAnsi"/>
          <w:sz w:val="28"/>
          <w:szCs w:val="28"/>
        </w:rPr>
        <w:t xml:space="preserve">10 мкл (2 мкг) </w:t>
      </w:r>
      <w:r w:rsidR="00DC13F0" w:rsidRPr="008D6327">
        <w:rPr>
          <w:rStyle w:val="8"/>
          <w:rFonts w:eastAsiaTheme="minorHAnsi"/>
          <w:sz w:val="28"/>
          <w:szCs w:val="28"/>
        </w:rPr>
        <w:t>раствора сравнения</w:t>
      </w:r>
      <w:r w:rsidR="00D34234" w:rsidRPr="008D6327">
        <w:rPr>
          <w:rStyle w:val="8"/>
          <w:rFonts w:eastAsiaTheme="minorHAnsi"/>
          <w:sz w:val="28"/>
          <w:szCs w:val="28"/>
        </w:rPr>
        <w:t xml:space="preserve"> </w:t>
      </w:r>
      <w:r w:rsidR="008D6327" w:rsidRPr="008D6327">
        <w:rPr>
          <w:rStyle w:val="8"/>
          <w:rFonts w:eastAsiaTheme="minorHAnsi"/>
          <w:sz w:val="28"/>
          <w:szCs w:val="28"/>
        </w:rPr>
        <w:t>(для пригодности хроматографической системы)</w:t>
      </w:r>
      <w:r w:rsidRPr="008D6327">
        <w:rPr>
          <w:rStyle w:val="8"/>
          <w:rFonts w:eastAsiaTheme="minorHAnsi"/>
          <w:sz w:val="28"/>
          <w:szCs w:val="28"/>
        </w:rPr>
        <w:t xml:space="preserve">. </w:t>
      </w:r>
      <w:r w:rsidRPr="00D34234">
        <w:rPr>
          <w:rStyle w:val="8"/>
          <w:rFonts w:eastAsiaTheme="minorHAnsi"/>
          <w:sz w:val="28"/>
          <w:szCs w:val="28"/>
        </w:rPr>
        <w:t>Пластинку с нанесенными пробами высушивают на воздухе, помещают в камеру с ПФ и хроматографируют восходящим способом. Когда фронт ПФ пройдет около 80–90 % длины пластинки от линии старта, её вынимают из камеры</w:t>
      </w:r>
      <w:r w:rsidR="00DC13F0" w:rsidRPr="00D34234">
        <w:rPr>
          <w:rStyle w:val="8"/>
          <w:rFonts w:eastAsiaTheme="minorHAnsi"/>
          <w:sz w:val="28"/>
          <w:szCs w:val="28"/>
        </w:rPr>
        <w:t xml:space="preserve"> и</w:t>
      </w:r>
      <w:r w:rsidRPr="00D34234">
        <w:rPr>
          <w:rStyle w:val="8"/>
          <w:rFonts w:eastAsiaTheme="minorHAnsi"/>
          <w:sz w:val="28"/>
          <w:szCs w:val="28"/>
        </w:rPr>
        <w:t xml:space="preserve"> сушат до удаления следов растворителей</w:t>
      </w:r>
      <w:r w:rsidR="00D34234" w:rsidRPr="00D34234">
        <w:rPr>
          <w:rStyle w:val="8"/>
          <w:rFonts w:eastAsiaTheme="minorHAnsi"/>
          <w:sz w:val="28"/>
          <w:szCs w:val="28"/>
        </w:rPr>
        <w:t xml:space="preserve">, опрыскивают </w:t>
      </w:r>
      <w:proofErr w:type="spellStart"/>
      <w:r w:rsidR="00D34234" w:rsidRPr="008D6327">
        <w:rPr>
          <w:rFonts w:ascii="Times New Roman" w:hAnsi="Times New Roman" w:cs="Times New Roman"/>
          <w:color w:val="000000"/>
          <w:sz w:val="28"/>
          <w:szCs w:val="28"/>
        </w:rPr>
        <w:t>диметиаминобензальдегида</w:t>
      </w:r>
      <w:proofErr w:type="spellEnd"/>
      <w:r w:rsidR="008D632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D6327" w:rsidRPr="00D34234">
        <w:rPr>
          <w:rFonts w:ascii="Times New Roman" w:hAnsi="Times New Roman" w:cs="Times New Roman"/>
          <w:color w:val="000000"/>
          <w:sz w:val="28"/>
          <w:szCs w:val="28"/>
        </w:rPr>
        <w:t>спиртовым раствором</w:t>
      </w:r>
      <w:r w:rsidR="00DC13F0" w:rsidRPr="00D34234">
        <w:rPr>
          <w:rStyle w:val="8"/>
          <w:rFonts w:eastAsiaTheme="minorHAnsi"/>
          <w:sz w:val="28"/>
          <w:szCs w:val="28"/>
        </w:rPr>
        <w:t xml:space="preserve">. </w:t>
      </w:r>
      <w:r w:rsidR="00D34234" w:rsidRPr="00D34234">
        <w:rPr>
          <w:rStyle w:val="8"/>
          <w:rFonts w:eastAsiaTheme="minorHAnsi"/>
          <w:sz w:val="28"/>
          <w:szCs w:val="28"/>
        </w:rPr>
        <w:t>Пластинку</w:t>
      </w:r>
      <w:r w:rsidR="00DC13F0" w:rsidRPr="00D34234">
        <w:rPr>
          <w:rStyle w:val="8"/>
          <w:rFonts w:eastAsiaTheme="minorHAnsi"/>
          <w:sz w:val="28"/>
          <w:szCs w:val="28"/>
        </w:rPr>
        <w:t xml:space="preserve"> выдерживают в сушильном шкафу при температуре 100–105</w:t>
      </w:r>
      <w:proofErr w:type="gramStart"/>
      <w:r w:rsidR="00DC13F0" w:rsidRPr="00D34234">
        <w:rPr>
          <w:rStyle w:val="8"/>
          <w:rFonts w:eastAsiaTheme="minorHAnsi"/>
          <w:sz w:val="28"/>
          <w:szCs w:val="28"/>
        </w:rPr>
        <w:t>ºС</w:t>
      </w:r>
      <w:proofErr w:type="gramEnd"/>
      <w:r w:rsidR="00DC13F0" w:rsidRPr="00D34234">
        <w:rPr>
          <w:rStyle w:val="8"/>
          <w:rFonts w:eastAsiaTheme="minorHAnsi"/>
          <w:sz w:val="28"/>
          <w:szCs w:val="28"/>
        </w:rPr>
        <w:t xml:space="preserve"> </w:t>
      </w:r>
      <w:r w:rsidR="00AD61C9" w:rsidRPr="00D34234">
        <w:rPr>
          <w:rStyle w:val="8"/>
          <w:rFonts w:eastAsiaTheme="minorHAnsi"/>
          <w:sz w:val="28"/>
          <w:szCs w:val="28"/>
        </w:rPr>
        <w:t>в течение 3 мин.</w:t>
      </w:r>
    </w:p>
    <w:p w:rsidR="00B52DD9" w:rsidRPr="008D6327" w:rsidRDefault="00B52DD9" w:rsidP="00AD61C9">
      <w:pPr>
        <w:spacing w:after="0" w:line="36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D6327">
        <w:rPr>
          <w:rFonts w:ascii="Times New Roman" w:eastAsia="Calibri" w:hAnsi="Times New Roman"/>
          <w:i/>
          <w:color w:val="000000"/>
          <w:sz w:val="28"/>
          <w:szCs w:val="28"/>
        </w:rPr>
        <w:t>Пригодность хроматографической системы.</w:t>
      </w:r>
      <w:r w:rsidRPr="008D6327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AD61C9" w:rsidRPr="008D6327">
        <w:rPr>
          <w:rFonts w:ascii="Times New Roman" w:eastAsia="Calibri" w:hAnsi="Times New Roman"/>
          <w:color w:val="000000"/>
          <w:sz w:val="28"/>
          <w:szCs w:val="28"/>
        </w:rPr>
        <w:t xml:space="preserve">На хроматограмме раствора сравнения </w:t>
      </w:r>
      <w:r w:rsidR="008D6327" w:rsidRPr="008D6327">
        <w:rPr>
          <w:rFonts w:ascii="Times New Roman" w:eastAsia="Calibri" w:hAnsi="Times New Roman"/>
          <w:color w:val="000000"/>
          <w:sz w:val="28"/>
          <w:szCs w:val="28"/>
        </w:rPr>
        <w:t xml:space="preserve">при нанесении 10 мкл </w:t>
      </w:r>
      <w:r w:rsidR="00AD61C9" w:rsidRPr="008D6327">
        <w:rPr>
          <w:rFonts w:ascii="Times New Roman" w:eastAsia="Calibri" w:hAnsi="Times New Roman"/>
          <w:color w:val="000000"/>
          <w:sz w:val="28"/>
          <w:szCs w:val="28"/>
        </w:rPr>
        <w:t>чётко видна зона адсорбции.</w:t>
      </w:r>
    </w:p>
    <w:p w:rsidR="00B52DD9" w:rsidRDefault="00B52DD9" w:rsidP="006A5FE4">
      <w:pPr>
        <w:spacing w:after="0" w:line="36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34234">
        <w:rPr>
          <w:rFonts w:ascii="Times New Roman" w:eastAsia="Calibri" w:hAnsi="Times New Roman"/>
          <w:color w:val="000000"/>
          <w:sz w:val="28"/>
          <w:szCs w:val="28"/>
        </w:rPr>
        <w:t>Основная зона адсорбции на хроматограмме испытуемого раствора по величине</w:t>
      </w:r>
      <w:r w:rsidR="00D34234" w:rsidRPr="00D34234">
        <w:rPr>
          <w:rFonts w:ascii="Times New Roman" w:eastAsia="Calibri" w:hAnsi="Times New Roman"/>
          <w:color w:val="000000"/>
          <w:sz w:val="28"/>
          <w:szCs w:val="28"/>
        </w:rPr>
        <w:t xml:space="preserve"> и интенсивности окраски</w:t>
      </w:r>
      <w:r w:rsidR="005E563C">
        <w:rPr>
          <w:rFonts w:ascii="Times New Roman" w:eastAsia="Calibri" w:hAnsi="Times New Roman"/>
          <w:color w:val="000000"/>
          <w:sz w:val="28"/>
          <w:szCs w:val="28"/>
        </w:rPr>
        <w:t xml:space="preserve"> не</w:t>
      </w:r>
      <w:r w:rsidR="00D34234" w:rsidRPr="00D34234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D34234">
        <w:rPr>
          <w:rFonts w:ascii="Times New Roman" w:eastAsia="Calibri" w:hAnsi="Times New Roman"/>
          <w:color w:val="000000"/>
          <w:sz w:val="28"/>
          <w:szCs w:val="28"/>
        </w:rPr>
        <w:t xml:space="preserve">должна </w:t>
      </w:r>
      <w:r w:rsidR="005E563C">
        <w:rPr>
          <w:rFonts w:ascii="Times New Roman" w:eastAsia="Calibri" w:hAnsi="Times New Roman"/>
          <w:color w:val="000000"/>
          <w:sz w:val="28"/>
          <w:szCs w:val="28"/>
        </w:rPr>
        <w:t>превышать основную зону адсорбции на х</w:t>
      </w:r>
      <w:r w:rsidRPr="00D34234">
        <w:rPr>
          <w:rFonts w:ascii="Times New Roman" w:eastAsia="Calibri" w:hAnsi="Times New Roman"/>
          <w:color w:val="000000"/>
          <w:sz w:val="28"/>
          <w:szCs w:val="28"/>
        </w:rPr>
        <w:t xml:space="preserve">роматограмме раствора </w:t>
      </w:r>
      <w:r w:rsidR="006A5FE4" w:rsidRPr="00D34234">
        <w:rPr>
          <w:rFonts w:ascii="Times New Roman" w:eastAsia="Calibri" w:hAnsi="Times New Roman"/>
          <w:color w:val="000000"/>
          <w:sz w:val="28"/>
          <w:szCs w:val="28"/>
        </w:rPr>
        <w:t>сравнени</w:t>
      </w:r>
      <w:r w:rsidR="006A5FE4" w:rsidRPr="008D6327">
        <w:rPr>
          <w:rFonts w:ascii="Times New Roman" w:eastAsia="Calibri" w:hAnsi="Times New Roman"/>
          <w:color w:val="000000"/>
          <w:sz w:val="28"/>
          <w:szCs w:val="28"/>
        </w:rPr>
        <w:t>я</w:t>
      </w:r>
      <w:r w:rsidR="005E563C">
        <w:rPr>
          <w:rFonts w:ascii="Times New Roman" w:eastAsia="Calibri" w:hAnsi="Times New Roman"/>
          <w:color w:val="000000"/>
          <w:sz w:val="28"/>
          <w:szCs w:val="28"/>
        </w:rPr>
        <w:t xml:space="preserve"> (не более 4,0 %)</w:t>
      </w:r>
      <w:r w:rsidR="006A5FE4" w:rsidRPr="008D6327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13125F" w:rsidRPr="00D253B8" w:rsidRDefault="0013125F" w:rsidP="00FD63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53B8">
        <w:rPr>
          <w:rFonts w:ascii="Times New Roman" w:hAnsi="Times New Roman" w:cs="Times New Roman"/>
          <w:b/>
          <w:i/>
          <w:color w:val="000000"/>
          <w:sz w:val="28"/>
          <w:szCs w:val="28"/>
        </w:rPr>
        <w:t>Другие</w:t>
      </w:r>
      <w:r w:rsidR="006A5FE4" w:rsidRPr="00D253B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примеси.</w:t>
      </w:r>
      <w:r w:rsidR="006A5FE4" w:rsidRPr="00D253B8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  <w:r w:rsidRPr="00D253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3B8">
        <w:rPr>
          <w:rFonts w:ascii="Times New Roman" w:hAnsi="Times New Roman"/>
          <w:color w:val="000000"/>
          <w:sz w:val="28"/>
          <w:szCs w:val="28"/>
        </w:rPr>
        <w:t xml:space="preserve">Все растворы защищают от света и используют </w:t>
      </w:r>
      <w:proofErr w:type="gramStart"/>
      <w:r w:rsidRPr="00D253B8">
        <w:rPr>
          <w:rFonts w:ascii="Times New Roman" w:hAnsi="Times New Roman"/>
          <w:color w:val="000000"/>
          <w:sz w:val="28"/>
          <w:szCs w:val="28"/>
        </w:rPr>
        <w:t>свежеприготовленными</w:t>
      </w:r>
      <w:proofErr w:type="gramEnd"/>
      <w:r w:rsidRPr="00D253B8">
        <w:rPr>
          <w:rFonts w:ascii="Times New Roman" w:hAnsi="Times New Roman"/>
          <w:color w:val="000000"/>
          <w:sz w:val="28"/>
          <w:szCs w:val="28"/>
        </w:rPr>
        <w:t>.</w:t>
      </w:r>
    </w:p>
    <w:p w:rsidR="0013125F" w:rsidRPr="00080C61" w:rsidRDefault="0013125F" w:rsidP="00FD634D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080C61">
        <w:rPr>
          <w:rFonts w:ascii="Times New Roman" w:hAnsi="Times New Roman"/>
          <w:i/>
          <w:color w:val="000000"/>
          <w:sz w:val="28"/>
          <w:szCs w:val="28"/>
        </w:rPr>
        <w:t>Подвижная фаза (ПФ)</w:t>
      </w:r>
      <w:r w:rsidRPr="00080C61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="00080C61" w:rsidRPr="00080C61">
        <w:rPr>
          <w:rFonts w:ascii="Times New Roman" w:hAnsi="Times New Roman"/>
          <w:iCs/>
          <w:color w:val="000000"/>
          <w:sz w:val="28"/>
          <w:szCs w:val="28"/>
        </w:rPr>
        <w:t xml:space="preserve">Калия </w:t>
      </w:r>
      <w:proofErr w:type="spellStart"/>
      <w:r w:rsidRPr="00080C61">
        <w:rPr>
          <w:rFonts w:ascii="Times New Roman" w:hAnsi="Times New Roman"/>
          <w:iCs/>
          <w:color w:val="000000"/>
          <w:sz w:val="28"/>
          <w:szCs w:val="28"/>
        </w:rPr>
        <w:t>дигидрофосфата</w:t>
      </w:r>
      <w:proofErr w:type="spellEnd"/>
      <w:r w:rsidR="00080C61" w:rsidRPr="00080C61">
        <w:rPr>
          <w:rFonts w:ascii="Times New Roman" w:hAnsi="Times New Roman"/>
          <w:iCs/>
          <w:color w:val="000000"/>
          <w:sz w:val="28"/>
          <w:szCs w:val="28"/>
        </w:rPr>
        <w:t xml:space="preserve"> раствор 0,05</w:t>
      </w:r>
      <w:r w:rsidR="005A02C5">
        <w:rPr>
          <w:rFonts w:ascii="Times New Roman" w:hAnsi="Times New Roman"/>
          <w:iCs/>
          <w:color w:val="000000"/>
          <w:sz w:val="28"/>
          <w:szCs w:val="28"/>
        </w:rPr>
        <w:t> </w:t>
      </w:r>
      <w:r w:rsidR="00080C61" w:rsidRPr="00080C61">
        <w:rPr>
          <w:rFonts w:ascii="Times New Roman" w:hAnsi="Times New Roman"/>
          <w:iCs/>
          <w:color w:val="000000"/>
          <w:sz w:val="28"/>
          <w:szCs w:val="28"/>
        </w:rPr>
        <w:t>М</w:t>
      </w:r>
      <w:r w:rsidRPr="00080C61">
        <w:rPr>
          <w:rFonts w:ascii="Times New Roman" w:hAnsi="Times New Roman"/>
          <w:iCs/>
          <w:color w:val="000000"/>
          <w:sz w:val="28"/>
          <w:szCs w:val="28"/>
        </w:rPr>
        <w:t xml:space="preserve">, доведённого до </w:t>
      </w:r>
      <w:r w:rsidRPr="00080C61">
        <w:rPr>
          <w:rFonts w:ascii="Times New Roman" w:hAnsi="Times New Roman"/>
          <w:iCs/>
          <w:color w:val="000000"/>
          <w:sz w:val="28"/>
          <w:szCs w:val="28"/>
          <w:lang w:val="en-US"/>
        </w:rPr>
        <w:t>pH</w:t>
      </w:r>
      <w:r w:rsidRPr="00080C61">
        <w:rPr>
          <w:rFonts w:ascii="Times New Roman" w:hAnsi="Times New Roman"/>
          <w:iCs/>
          <w:color w:val="000000"/>
          <w:sz w:val="28"/>
          <w:szCs w:val="28"/>
        </w:rPr>
        <w:t xml:space="preserve"> 5,7±0,1 </w:t>
      </w:r>
      <w:r w:rsidR="00080C61" w:rsidRPr="00080C61">
        <w:rPr>
          <w:rFonts w:ascii="Times New Roman" w:hAnsi="Times New Roman"/>
          <w:iCs/>
          <w:color w:val="000000"/>
          <w:sz w:val="28"/>
          <w:szCs w:val="28"/>
        </w:rPr>
        <w:t xml:space="preserve">калия </w:t>
      </w:r>
      <w:proofErr w:type="spellStart"/>
      <w:r w:rsidRPr="00080C61">
        <w:rPr>
          <w:rFonts w:ascii="Times New Roman" w:hAnsi="Times New Roman"/>
          <w:iCs/>
          <w:color w:val="000000"/>
          <w:sz w:val="28"/>
          <w:szCs w:val="28"/>
        </w:rPr>
        <w:t>гидроксида</w:t>
      </w:r>
      <w:proofErr w:type="spellEnd"/>
      <w:r w:rsidR="00080C61" w:rsidRPr="00080C61">
        <w:rPr>
          <w:rFonts w:ascii="Times New Roman" w:hAnsi="Times New Roman"/>
          <w:iCs/>
          <w:color w:val="000000"/>
          <w:sz w:val="28"/>
          <w:szCs w:val="28"/>
        </w:rPr>
        <w:t xml:space="preserve"> раствором 5 М</w:t>
      </w:r>
      <w:r w:rsidRPr="00080C61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B52DD9" w:rsidRPr="00D461F5" w:rsidRDefault="0013125F" w:rsidP="00AC673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3B8">
        <w:rPr>
          <w:rFonts w:ascii="Times New Roman" w:hAnsi="Times New Roman" w:cs="Times New Roman"/>
          <w:i/>
          <w:color w:val="000000"/>
          <w:sz w:val="28"/>
          <w:szCs w:val="28"/>
        </w:rPr>
        <w:t>Испытуемый раствор.</w:t>
      </w:r>
      <w:r w:rsidRPr="00D253B8">
        <w:rPr>
          <w:rFonts w:ascii="Times New Roman" w:hAnsi="Times New Roman" w:cs="Times New Roman"/>
          <w:color w:val="000000"/>
          <w:sz w:val="28"/>
          <w:szCs w:val="28"/>
        </w:rPr>
        <w:t xml:space="preserve"> В мерную колбу вместимостью 50 мл помещают объём раствора, соответствующий около 50 мг фторурацила и доводят объём раствора ПФ до метки</w:t>
      </w:r>
      <w:r w:rsidRPr="00D461F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D6C80" w:rsidRPr="00D461F5">
        <w:rPr>
          <w:rFonts w:ascii="Times New Roman" w:hAnsi="Times New Roman" w:cs="Times New Roman"/>
          <w:color w:val="000000"/>
          <w:sz w:val="28"/>
          <w:szCs w:val="28"/>
        </w:rPr>
        <w:t xml:space="preserve"> В мерную колбу вместимостью 50 мл помещают 5,0 мл полученного раствора и доводят объём раствора ПФ до метки.</w:t>
      </w:r>
    </w:p>
    <w:p w:rsidR="003D6C80" w:rsidRPr="00D461F5" w:rsidRDefault="003D6C80" w:rsidP="00AC673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1F5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Раствор стандартного образца фторурацила.</w:t>
      </w:r>
      <w:r w:rsidRPr="00D461F5">
        <w:rPr>
          <w:rFonts w:ascii="Times New Roman" w:hAnsi="Times New Roman" w:cs="Times New Roman"/>
          <w:color w:val="000000"/>
          <w:sz w:val="28"/>
          <w:szCs w:val="28"/>
        </w:rPr>
        <w:t xml:space="preserve"> В мерную колбу вместимостью 10 мл помещают около 10,0 мг (точная навеска) </w:t>
      </w:r>
      <w:r w:rsidR="00880E8C">
        <w:rPr>
          <w:rFonts w:ascii="Times New Roman" w:hAnsi="Times New Roman" w:cs="Times New Roman"/>
          <w:color w:val="000000"/>
          <w:sz w:val="28"/>
          <w:szCs w:val="28"/>
        </w:rPr>
        <w:t xml:space="preserve">стандартного образца </w:t>
      </w:r>
      <w:proofErr w:type="spellStart"/>
      <w:r w:rsidRPr="00D461F5">
        <w:rPr>
          <w:rFonts w:ascii="Times New Roman" w:hAnsi="Times New Roman" w:cs="Times New Roman"/>
          <w:color w:val="000000"/>
          <w:sz w:val="28"/>
          <w:szCs w:val="28"/>
        </w:rPr>
        <w:t>фторурацила</w:t>
      </w:r>
      <w:proofErr w:type="spellEnd"/>
      <w:r w:rsidRPr="00D461F5">
        <w:rPr>
          <w:rFonts w:ascii="Times New Roman" w:hAnsi="Times New Roman" w:cs="Times New Roman"/>
          <w:color w:val="000000"/>
          <w:sz w:val="28"/>
          <w:szCs w:val="28"/>
        </w:rPr>
        <w:t>, растворяют в ПФ и доводят объём раствора этим же растворителем до метки. В мерную колбу вместимостью 10 мл помещают 1,0 мл полученного раствора и доводят объём раствора ПФ до метки</w:t>
      </w:r>
      <w:r w:rsidR="00002FB9" w:rsidRPr="00D461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195B" w:rsidRPr="005D195B" w:rsidRDefault="005D195B" w:rsidP="00AC673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195B">
        <w:rPr>
          <w:rFonts w:ascii="Times New Roman" w:hAnsi="Times New Roman" w:cs="Times New Roman"/>
          <w:i/>
          <w:color w:val="000000"/>
          <w:sz w:val="28"/>
          <w:szCs w:val="28"/>
        </w:rPr>
        <w:t>Раствор стандартного образца примеси</w:t>
      </w:r>
      <w:proofErr w:type="gramStart"/>
      <w:r w:rsidRPr="005D195B">
        <w:rPr>
          <w:rFonts w:ascii="Times New Roman" w:hAnsi="Times New Roman" w:cs="Times New Roman"/>
          <w:i/>
          <w:color w:val="000000"/>
          <w:sz w:val="28"/>
          <w:szCs w:val="28"/>
        </w:rPr>
        <w:t> С</w:t>
      </w:r>
      <w:proofErr w:type="gramEnd"/>
      <w:r w:rsidRPr="005D195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D195B">
        <w:rPr>
          <w:rFonts w:ascii="Times New Roman" w:hAnsi="Times New Roman" w:cs="Times New Roman"/>
          <w:color w:val="000000"/>
          <w:sz w:val="28"/>
          <w:szCs w:val="28"/>
        </w:rPr>
        <w:t xml:space="preserve">(А). </w:t>
      </w:r>
      <w:r w:rsidR="00002FB9" w:rsidRPr="005D195B">
        <w:rPr>
          <w:rFonts w:ascii="Times New Roman" w:hAnsi="Times New Roman" w:cs="Times New Roman"/>
          <w:color w:val="000000"/>
          <w:sz w:val="28"/>
          <w:szCs w:val="28"/>
        </w:rPr>
        <w:t>В мерную колбу вместимостью 50 мл помещают около 5,0 мг (точная навеска) стандартного образца примеси</w:t>
      </w:r>
      <w:proofErr w:type="gramStart"/>
      <w:r w:rsidR="00002FB9" w:rsidRPr="005D195B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="00880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80E8C">
        <w:rPr>
          <w:rFonts w:ascii="Times New Roman" w:hAnsi="Times New Roman" w:cs="Times New Roman"/>
          <w:color w:val="000000"/>
          <w:sz w:val="28"/>
          <w:szCs w:val="28"/>
        </w:rPr>
        <w:t>фторурацила</w:t>
      </w:r>
      <w:proofErr w:type="spellEnd"/>
      <w:r w:rsidR="00002FB9" w:rsidRPr="005D195B">
        <w:rPr>
          <w:rFonts w:ascii="Times New Roman" w:hAnsi="Times New Roman" w:cs="Times New Roman"/>
          <w:color w:val="000000"/>
          <w:sz w:val="28"/>
          <w:szCs w:val="28"/>
        </w:rPr>
        <w:t>, растворяют в ПФ и доводят объём раствора этим же растворителем до метки</w:t>
      </w:r>
      <w:r w:rsidRPr="005D19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A5FE4" w:rsidRPr="005D195B" w:rsidRDefault="005D195B" w:rsidP="00AC673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195B">
        <w:rPr>
          <w:rFonts w:ascii="Times New Roman" w:hAnsi="Times New Roman" w:cs="Times New Roman"/>
          <w:i/>
          <w:color w:val="000000"/>
          <w:sz w:val="28"/>
          <w:szCs w:val="28"/>
        </w:rPr>
        <w:t>Раствор стандартного образца примеси</w:t>
      </w:r>
      <w:proofErr w:type="gramStart"/>
      <w:r w:rsidRPr="005D195B">
        <w:rPr>
          <w:rFonts w:ascii="Times New Roman" w:hAnsi="Times New Roman" w:cs="Times New Roman"/>
          <w:i/>
          <w:color w:val="000000"/>
          <w:sz w:val="28"/>
          <w:szCs w:val="28"/>
        </w:rPr>
        <w:t> С</w:t>
      </w:r>
      <w:proofErr w:type="gramEnd"/>
      <w:r w:rsidRPr="005D195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D195B">
        <w:rPr>
          <w:rFonts w:ascii="Times New Roman" w:hAnsi="Times New Roman" w:cs="Times New Roman"/>
          <w:color w:val="000000"/>
          <w:sz w:val="28"/>
          <w:szCs w:val="28"/>
        </w:rPr>
        <w:t xml:space="preserve">(Б). </w:t>
      </w:r>
      <w:r w:rsidR="00002FB9" w:rsidRPr="005D195B">
        <w:rPr>
          <w:rFonts w:ascii="Times New Roman" w:hAnsi="Times New Roman" w:cs="Times New Roman"/>
          <w:color w:val="000000"/>
          <w:sz w:val="28"/>
          <w:szCs w:val="28"/>
        </w:rPr>
        <w:t xml:space="preserve">В мерную колбу вместимостью 100 мл помещают 2,5 мл </w:t>
      </w:r>
      <w:r w:rsidRPr="005D195B">
        <w:rPr>
          <w:rFonts w:ascii="Times New Roman" w:hAnsi="Times New Roman" w:cs="Times New Roman"/>
          <w:color w:val="000000"/>
          <w:sz w:val="28"/>
          <w:szCs w:val="28"/>
        </w:rPr>
        <w:t>раствора стандартного образца примеси</w:t>
      </w:r>
      <w:proofErr w:type="gramStart"/>
      <w:r w:rsidRPr="005D195B">
        <w:rPr>
          <w:rFonts w:ascii="Times New Roman" w:hAnsi="Times New Roman" w:cs="Times New Roman"/>
          <w:color w:val="000000"/>
          <w:sz w:val="28"/>
          <w:szCs w:val="28"/>
        </w:rPr>
        <w:t> С</w:t>
      </w:r>
      <w:proofErr w:type="gramEnd"/>
      <w:r w:rsidRPr="005D195B">
        <w:rPr>
          <w:rFonts w:ascii="Times New Roman" w:hAnsi="Times New Roman" w:cs="Times New Roman"/>
          <w:color w:val="000000"/>
          <w:sz w:val="28"/>
          <w:szCs w:val="28"/>
        </w:rPr>
        <w:t xml:space="preserve"> (А) </w:t>
      </w:r>
      <w:r w:rsidR="00002FB9" w:rsidRPr="005D195B">
        <w:rPr>
          <w:rFonts w:ascii="Times New Roman" w:hAnsi="Times New Roman" w:cs="Times New Roman"/>
          <w:color w:val="000000"/>
          <w:sz w:val="28"/>
          <w:szCs w:val="28"/>
        </w:rPr>
        <w:t>и доводят объём раствора ПФ до метки. В мерную колбу вместимостью 10 мл помещают 1,0 мл полученного раствора и доводят объём раствора ПФ до метки.</w:t>
      </w:r>
    </w:p>
    <w:p w:rsidR="00002FB9" w:rsidRPr="005D195B" w:rsidRDefault="00002FB9" w:rsidP="00AC673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195B">
        <w:rPr>
          <w:rFonts w:ascii="Times New Roman" w:hAnsi="Times New Roman" w:cs="Times New Roman"/>
          <w:i/>
          <w:color w:val="000000"/>
          <w:sz w:val="28"/>
          <w:szCs w:val="28"/>
        </w:rPr>
        <w:t>Раствор сравнения</w:t>
      </w:r>
      <w:r w:rsidRPr="005D195B">
        <w:rPr>
          <w:rFonts w:ascii="Times New Roman" w:hAnsi="Times New Roman" w:cs="Times New Roman"/>
          <w:color w:val="000000"/>
          <w:sz w:val="28"/>
          <w:szCs w:val="28"/>
        </w:rPr>
        <w:t xml:space="preserve">. В мерную колбу вместимостью 100 мл помещают 2,5 мл испытуемого раствора и доводят объём раствора </w:t>
      </w:r>
      <w:r w:rsidR="00DA1715" w:rsidRPr="005D195B">
        <w:rPr>
          <w:rFonts w:ascii="Times New Roman" w:hAnsi="Times New Roman" w:cs="Times New Roman"/>
          <w:color w:val="000000"/>
          <w:sz w:val="28"/>
          <w:szCs w:val="28"/>
        </w:rPr>
        <w:t>ПФ до метки. В мерную колбу вместимостью 10 мл помещают 1,0 мл полученного раствора и доводят объём раствора ПФ до метки.</w:t>
      </w:r>
    </w:p>
    <w:p w:rsidR="00DA1715" w:rsidRPr="005D195B" w:rsidRDefault="00DA1715" w:rsidP="00AC673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195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Раствор для проверки </w:t>
      </w:r>
      <w:r w:rsidR="00880E8C">
        <w:rPr>
          <w:rFonts w:ascii="Times New Roman" w:hAnsi="Times New Roman" w:cs="Times New Roman"/>
          <w:i/>
          <w:color w:val="000000"/>
          <w:sz w:val="28"/>
          <w:szCs w:val="28"/>
        </w:rPr>
        <w:t>разделительной способности</w:t>
      </w:r>
      <w:r w:rsidRPr="005D195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хроматографической системы. </w:t>
      </w:r>
      <w:r w:rsidRPr="005D195B">
        <w:rPr>
          <w:rFonts w:ascii="Times New Roman" w:hAnsi="Times New Roman" w:cs="Times New Roman"/>
          <w:color w:val="000000"/>
          <w:sz w:val="28"/>
          <w:szCs w:val="28"/>
        </w:rPr>
        <w:t xml:space="preserve">В мерную колбу вместимостью 10 мл помещают 1,0 мл раствора стандартного образца </w:t>
      </w:r>
      <w:proofErr w:type="spellStart"/>
      <w:r w:rsidRPr="005D195B">
        <w:rPr>
          <w:rFonts w:ascii="Times New Roman" w:hAnsi="Times New Roman" w:cs="Times New Roman"/>
          <w:color w:val="000000"/>
          <w:sz w:val="28"/>
          <w:szCs w:val="28"/>
        </w:rPr>
        <w:t>фторурацила</w:t>
      </w:r>
      <w:proofErr w:type="spellEnd"/>
      <w:r w:rsidRPr="005D195B">
        <w:rPr>
          <w:rFonts w:ascii="Times New Roman" w:hAnsi="Times New Roman" w:cs="Times New Roman"/>
          <w:color w:val="000000"/>
          <w:sz w:val="28"/>
          <w:szCs w:val="28"/>
        </w:rPr>
        <w:t xml:space="preserve">, добавляют 1,0 мл </w:t>
      </w:r>
      <w:r w:rsidR="005D195B" w:rsidRPr="005D195B">
        <w:rPr>
          <w:rFonts w:ascii="Times New Roman" w:hAnsi="Times New Roman" w:cs="Times New Roman"/>
          <w:color w:val="000000"/>
          <w:sz w:val="28"/>
          <w:szCs w:val="28"/>
        </w:rPr>
        <w:t>раствора стандартного образца примеси</w:t>
      </w:r>
      <w:proofErr w:type="gramStart"/>
      <w:r w:rsidR="005D195B" w:rsidRPr="005D195B">
        <w:rPr>
          <w:rFonts w:ascii="Times New Roman" w:hAnsi="Times New Roman" w:cs="Times New Roman"/>
          <w:color w:val="000000"/>
          <w:sz w:val="28"/>
          <w:szCs w:val="28"/>
        </w:rPr>
        <w:t> С</w:t>
      </w:r>
      <w:proofErr w:type="gramEnd"/>
      <w:r w:rsidR="005D195B" w:rsidRPr="005D195B">
        <w:rPr>
          <w:rFonts w:ascii="Times New Roman" w:hAnsi="Times New Roman" w:cs="Times New Roman"/>
          <w:color w:val="000000"/>
          <w:sz w:val="28"/>
          <w:szCs w:val="28"/>
        </w:rPr>
        <w:t xml:space="preserve"> (А) </w:t>
      </w:r>
      <w:r w:rsidRPr="005D195B">
        <w:rPr>
          <w:rFonts w:ascii="Times New Roman" w:hAnsi="Times New Roman" w:cs="Times New Roman"/>
          <w:color w:val="000000"/>
          <w:sz w:val="28"/>
          <w:szCs w:val="28"/>
        </w:rPr>
        <w:t xml:space="preserve"> и доводят объём раствора ПФ до метки.</w:t>
      </w:r>
    </w:p>
    <w:p w:rsidR="00DA1715" w:rsidRPr="00A752C0" w:rsidRDefault="00DA1715" w:rsidP="00AC673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2C0">
        <w:rPr>
          <w:rFonts w:ascii="Times New Roman" w:hAnsi="Times New Roman" w:cs="Times New Roman"/>
          <w:i/>
          <w:color w:val="000000"/>
          <w:sz w:val="28"/>
          <w:szCs w:val="28"/>
        </w:rPr>
        <w:t>Раствор для проверки чувствительности хроматографической системы.</w:t>
      </w:r>
      <w:r w:rsidRPr="00A752C0">
        <w:rPr>
          <w:rFonts w:ascii="Times New Roman" w:hAnsi="Times New Roman" w:cs="Times New Roman"/>
          <w:color w:val="000000"/>
          <w:sz w:val="28"/>
          <w:szCs w:val="28"/>
        </w:rPr>
        <w:t xml:space="preserve"> В мерную колбу вместимостью 20 мл помещают 4,0 мл раствора сравнения и доводят объём раствора ПФ до метки.</w:t>
      </w:r>
    </w:p>
    <w:p w:rsidR="00D47C93" w:rsidRPr="00A752C0" w:rsidRDefault="00D47C93" w:rsidP="00D47C93">
      <w:pPr>
        <w:tabs>
          <w:tab w:val="left" w:pos="1418"/>
          <w:tab w:val="left" w:pos="3119"/>
          <w:tab w:val="left" w:pos="5103"/>
        </w:tabs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A752C0">
        <w:rPr>
          <w:rFonts w:ascii="Times New Roman" w:hAnsi="Times New Roman"/>
          <w:color w:val="000000"/>
          <w:sz w:val="28"/>
          <w:szCs w:val="28"/>
          <w:lang w:eastAsia="ru-RU" w:bidi="ru-RU"/>
        </w:rPr>
        <w:t>Примечание.</w:t>
      </w:r>
    </w:p>
    <w:p w:rsidR="00D47C93" w:rsidRPr="00A752C0" w:rsidRDefault="00D47C93" w:rsidP="00D47C93">
      <w:pPr>
        <w:tabs>
          <w:tab w:val="left" w:pos="1418"/>
          <w:tab w:val="left" w:pos="3119"/>
          <w:tab w:val="left" w:pos="5103"/>
        </w:tabs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A752C0">
        <w:rPr>
          <w:rFonts w:ascii="Times New Roman" w:hAnsi="Times New Roman"/>
          <w:color w:val="000000"/>
          <w:sz w:val="28"/>
          <w:szCs w:val="28"/>
          <w:lang w:eastAsia="ru-RU" w:bidi="ru-RU"/>
        </w:rPr>
        <w:t>Примесь</w:t>
      </w:r>
      <w:proofErr w:type="gramStart"/>
      <w:r w:rsidR="00D22581" w:rsidRPr="00A752C0">
        <w:rPr>
          <w:rFonts w:ascii="Times New Roman" w:hAnsi="Times New Roman"/>
          <w:color w:val="000000"/>
          <w:sz w:val="28"/>
          <w:szCs w:val="28"/>
          <w:lang w:eastAsia="ru-RU" w:bidi="ru-RU"/>
        </w:rPr>
        <w:t> С</w:t>
      </w:r>
      <w:proofErr w:type="gramEnd"/>
      <w:r w:rsidR="006D45C1" w:rsidRPr="00A752C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(</w:t>
      </w:r>
      <w:proofErr w:type="spellStart"/>
      <w:r w:rsidR="00D61DF8" w:rsidRPr="00A752C0">
        <w:rPr>
          <w:rFonts w:ascii="Times New Roman" w:hAnsi="Times New Roman"/>
          <w:color w:val="000000"/>
          <w:sz w:val="28"/>
          <w:szCs w:val="28"/>
          <w:lang w:eastAsia="ru-RU" w:bidi="ru-RU"/>
        </w:rPr>
        <w:t>урацил</w:t>
      </w:r>
      <w:proofErr w:type="spellEnd"/>
      <w:r w:rsidR="006D45C1" w:rsidRPr="00A752C0">
        <w:rPr>
          <w:rFonts w:ascii="Times New Roman" w:hAnsi="Times New Roman"/>
          <w:color w:val="000000"/>
          <w:sz w:val="28"/>
          <w:szCs w:val="28"/>
          <w:lang w:eastAsia="ru-RU" w:bidi="ru-RU"/>
        </w:rPr>
        <w:t>)</w:t>
      </w:r>
      <w:r w:rsidR="00B61F3C" w:rsidRPr="00A752C0">
        <w:rPr>
          <w:rFonts w:ascii="Times New Roman" w:hAnsi="Times New Roman"/>
          <w:color w:val="000000"/>
          <w:sz w:val="28"/>
          <w:szCs w:val="28"/>
          <w:lang w:eastAsia="ru-RU" w:bidi="ru-RU"/>
        </w:rPr>
        <w:t>: пиримидин</w:t>
      </w:r>
      <w:r w:rsidR="00D22581" w:rsidRPr="00A752C0">
        <w:rPr>
          <w:rFonts w:ascii="Times New Roman" w:hAnsi="Times New Roman"/>
          <w:color w:val="000000"/>
          <w:sz w:val="28"/>
          <w:szCs w:val="28"/>
          <w:lang w:eastAsia="ru-RU" w:bidi="ru-RU"/>
        </w:rPr>
        <w:t>-2,4(1</w:t>
      </w:r>
      <w:r w:rsidR="00D22581" w:rsidRPr="00A752C0">
        <w:rPr>
          <w:rFonts w:ascii="Times New Roman" w:hAnsi="Times New Roman"/>
          <w:i/>
          <w:color w:val="000000"/>
          <w:sz w:val="28"/>
          <w:szCs w:val="28"/>
          <w:lang w:eastAsia="ru-RU" w:bidi="ru-RU"/>
        </w:rPr>
        <w:t>H</w:t>
      </w:r>
      <w:r w:rsidR="00D22581" w:rsidRPr="00A752C0">
        <w:rPr>
          <w:rFonts w:ascii="Times New Roman" w:hAnsi="Times New Roman"/>
          <w:color w:val="000000"/>
          <w:sz w:val="28"/>
          <w:szCs w:val="28"/>
          <w:lang w:eastAsia="ru-RU" w:bidi="ru-RU"/>
        </w:rPr>
        <w:t>,3</w:t>
      </w:r>
      <w:r w:rsidR="00D22581" w:rsidRPr="00A752C0">
        <w:rPr>
          <w:rFonts w:ascii="Times New Roman" w:hAnsi="Times New Roman"/>
          <w:i/>
          <w:color w:val="000000"/>
          <w:sz w:val="28"/>
          <w:szCs w:val="28"/>
          <w:lang w:eastAsia="ru-RU" w:bidi="ru-RU"/>
        </w:rPr>
        <w:t>H</w:t>
      </w:r>
      <w:r w:rsidR="00D22581" w:rsidRPr="00A752C0">
        <w:rPr>
          <w:rFonts w:ascii="Times New Roman" w:hAnsi="Times New Roman"/>
          <w:color w:val="000000"/>
          <w:sz w:val="28"/>
          <w:szCs w:val="28"/>
          <w:lang w:eastAsia="ru-RU" w:bidi="ru-RU"/>
        </w:rPr>
        <w:t>)-</w:t>
      </w:r>
      <w:proofErr w:type="spellStart"/>
      <w:r w:rsidR="00D22581" w:rsidRPr="00A752C0">
        <w:rPr>
          <w:rFonts w:ascii="Times New Roman" w:hAnsi="Times New Roman"/>
          <w:color w:val="000000"/>
          <w:sz w:val="28"/>
          <w:szCs w:val="28"/>
          <w:lang w:eastAsia="ru-RU" w:bidi="ru-RU"/>
        </w:rPr>
        <w:t>дион</w:t>
      </w:r>
      <w:proofErr w:type="spellEnd"/>
      <w:r w:rsidR="00880E8C"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  <w:r w:rsidRPr="00A752C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D22581" w:rsidRPr="00A752C0">
        <w:rPr>
          <w:rFonts w:ascii="Times New Roman" w:hAnsi="Times New Roman"/>
          <w:color w:val="000000"/>
          <w:sz w:val="28"/>
          <w:szCs w:val="28"/>
          <w:lang w:eastAsia="ru-RU" w:bidi="ru-RU"/>
        </w:rPr>
        <w:t>CAS 66-22-8</w:t>
      </w:r>
      <w:r w:rsidRPr="00A752C0">
        <w:rPr>
          <w:rFonts w:ascii="Times New Roman" w:hAnsi="Times New Roman"/>
          <w:color w:val="000000"/>
          <w:sz w:val="28"/>
          <w:szCs w:val="28"/>
          <w:lang w:eastAsia="ru-RU" w:bidi="ru-RU"/>
        </w:rPr>
        <w:t>.</w:t>
      </w:r>
    </w:p>
    <w:p w:rsidR="00D47C93" w:rsidRPr="00A752C0" w:rsidRDefault="00D47C93" w:rsidP="00D47C93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752C0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3794"/>
        <w:gridCol w:w="5812"/>
      </w:tblGrid>
      <w:tr w:rsidR="00D47C93" w:rsidRPr="00A752C0" w:rsidTr="00DF6669">
        <w:tc>
          <w:tcPr>
            <w:tcW w:w="3794" w:type="dxa"/>
          </w:tcPr>
          <w:p w:rsidR="00D47C93" w:rsidRPr="00A752C0" w:rsidRDefault="00D47C93" w:rsidP="00DF666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52C0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812" w:type="dxa"/>
          </w:tcPr>
          <w:p w:rsidR="00D47C93" w:rsidRPr="00A752C0" w:rsidRDefault="00D47C93" w:rsidP="00DF6669">
            <w:pPr>
              <w:pStyle w:val="a3"/>
              <w:spacing w:after="120"/>
              <w:rPr>
                <w:rFonts w:ascii="Times New Roman" w:hAnsi="Times New Roman"/>
                <w:b w:val="0"/>
              </w:rPr>
            </w:pPr>
            <w:r w:rsidRPr="00A752C0">
              <w:rPr>
                <w:rFonts w:ascii="Times New Roman" w:hAnsi="Times New Roman"/>
                <w:b w:val="0"/>
              </w:rPr>
              <w:t xml:space="preserve">25 × 0,46 см, силикагель октадецилсилильный </w:t>
            </w:r>
            <w:r w:rsidRPr="00A752C0">
              <w:rPr>
                <w:rFonts w:ascii="Times New Roman" w:hAnsi="Times New Roman"/>
                <w:b w:val="0"/>
              </w:rPr>
              <w:lastRenderedPageBreak/>
              <w:t>для хроматографии (С18), 5 мкм;</w:t>
            </w:r>
          </w:p>
        </w:tc>
      </w:tr>
      <w:tr w:rsidR="00D47C93" w:rsidRPr="00A07B64" w:rsidTr="00DF6669">
        <w:tc>
          <w:tcPr>
            <w:tcW w:w="3794" w:type="dxa"/>
          </w:tcPr>
          <w:p w:rsidR="00D47C93" w:rsidRPr="00A752C0" w:rsidRDefault="00D47C93" w:rsidP="00DF666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52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Температура колонки</w:t>
            </w:r>
          </w:p>
        </w:tc>
        <w:tc>
          <w:tcPr>
            <w:tcW w:w="5812" w:type="dxa"/>
          </w:tcPr>
          <w:p w:rsidR="00D47C93" w:rsidRPr="00A752C0" w:rsidRDefault="00D47C93" w:rsidP="00DF666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52C0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proofErr w:type="gramStart"/>
            <w:r w:rsidRPr="00A752C0">
              <w:rPr>
                <w:rFonts w:ascii="Times New Roman" w:hAnsi="Times New Roman"/>
                <w:color w:val="000000"/>
                <w:sz w:val="28"/>
                <w:szCs w:val="28"/>
              </w:rPr>
              <w:t> °С</w:t>
            </w:r>
            <w:proofErr w:type="gramEnd"/>
            <w:r w:rsidRPr="00A752C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D47C93" w:rsidRPr="00A07B64" w:rsidTr="00DF6669">
        <w:tc>
          <w:tcPr>
            <w:tcW w:w="3794" w:type="dxa"/>
          </w:tcPr>
          <w:p w:rsidR="00D47C93" w:rsidRPr="00A752C0" w:rsidRDefault="00D47C93" w:rsidP="00DF666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52C0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812" w:type="dxa"/>
          </w:tcPr>
          <w:p w:rsidR="00D47C93" w:rsidRPr="00A752C0" w:rsidRDefault="00D47C93" w:rsidP="00DF666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52C0">
              <w:rPr>
                <w:rFonts w:ascii="Times New Roman" w:hAnsi="Times New Roman"/>
                <w:color w:val="000000"/>
                <w:sz w:val="28"/>
                <w:szCs w:val="28"/>
              </w:rPr>
              <w:t>1,0 мл/мин;</w:t>
            </w:r>
          </w:p>
        </w:tc>
      </w:tr>
      <w:tr w:rsidR="00D47C93" w:rsidRPr="00A07B64" w:rsidTr="00DF6669">
        <w:tc>
          <w:tcPr>
            <w:tcW w:w="3794" w:type="dxa"/>
          </w:tcPr>
          <w:p w:rsidR="00D47C93" w:rsidRPr="00A752C0" w:rsidRDefault="00D47C93" w:rsidP="00DF666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52C0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812" w:type="dxa"/>
          </w:tcPr>
          <w:p w:rsidR="00D47C93" w:rsidRPr="00A752C0" w:rsidRDefault="00D47C93" w:rsidP="00DA1715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52C0"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</w:t>
            </w:r>
            <w:r w:rsidR="00DA1715" w:rsidRPr="00A752C0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  <w:r w:rsidRPr="00A752C0">
              <w:rPr>
                <w:rFonts w:ascii="Times New Roman" w:hAnsi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D47C93" w:rsidRPr="00A07B64" w:rsidTr="00DF6669">
        <w:tc>
          <w:tcPr>
            <w:tcW w:w="3794" w:type="dxa"/>
          </w:tcPr>
          <w:p w:rsidR="00D47C93" w:rsidRPr="00A752C0" w:rsidRDefault="00D47C93" w:rsidP="00DF666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52C0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812" w:type="dxa"/>
          </w:tcPr>
          <w:p w:rsidR="00D47C93" w:rsidRPr="00A752C0" w:rsidRDefault="00DA1715" w:rsidP="00DF666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52C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D47C93" w:rsidRPr="00A752C0">
              <w:rPr>
                <w:rFonts w:ascii="Times New Roman" w:hAnsi="Times New Roman"/>
                <w:color w:val="000000"/>
                <w:sz w:val="28"/>
                <w:szCs w:val="28"/>
              </w:rPr>
              <w:t>0 мкл;</w:t>
            </w:r>
          </w:p>
        </w:tc>
      </w:tr>
      <w:tr w:rsidR="00D47C93" w:rsidRPr="00A07B64" w:rsidTr="00DF6669">
        <w:tc>
          <w:tcPr>
            <w:tcW w:w="3794" w:type="dxa"/>
          </w:tcPr>
          <w:p w:rsidR="00D47C93" w:rsidRPr="00A752C0" w:rsidRDefault="00D47C93" w:rsidP="00DF666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52C0"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812" w:type="dxa"/>
          </w:tcPr>
          <w:p w:rsidR="00D47C93" w:rsidRPr="00A752C0" w:rsidRDefault="00D47C93" w:rsidP="00DF666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52C0">
              <w:rPr>
                <w:rFonts w:ascii="Times New Roman" w:hAnsi="Times New Roman"/>
                <w:color w:val="000000"/>
                <w:sz w:val="28"/>
                <w:szCs w:val="28"/>
              </w:rPr>
              <w:t>3,5-кратное от времени удерживания основного вещества.</w:t>
            </w:r>
          </w:p>
        </w:tc>
      </w:tr>
    </w:tbl>
    <w:p w:rsidR="00D47C93" w:rsidRPr="005D195B" w:rsidRDefault="00D47C93" w:rsidP="00D47C93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195B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="00A23600" w:rsidRPr="005D195B">
        <w:rPr>
          <w:rFonts w:ascii="Times New Roman" w:hAnsi="Times New Roman"/>
          <w:color w:val="000000"/>
          <w:sz w:val="28"/>
          <w:szCs w:val="28"/>
        </w:rPr>
        <w:t>раствор стандартного образца примеси</w:t>
      </w:r>
      <w:proofErr w:type="gramStart"/>
      <w:r w:rsidR="00A23600" w:rsidRPr="005D195B"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 w:rsidR="005D195B" w:rsidRPr="005D195B">
        <w:rPr>
          <w:rFonts w:ascii="Times New Roman" w:hAnsi="Times New Roman"/>
          <w:color w:val="000000"/>
          <w:sz w:val="28"/>
          <w:szCs w:val="28"/>
        </w:rPr>
        <w:t xml:space="preserve"> (Б)</w:t>
      </w:r>
      <w:r w:rsidR="00A23600" w:rsidRPr="005D195B">
        <w:rPr>
          <w:rFonts w:ascii="Times New Roman" w:hAnsi="Times New Roman"/>
          <w:color w:val="000000"/>
          <w:sz w:val="28"/>
          <w:szCs w:val="28"/>
        </w:rPr>
        <w:t>, раствор сравнения</w:t>
      </w:r>
      <w:r w:rsidR="004A1005">
        <w:rPr>
          <w:rFonts w:ascii="Times New Roman" w:hAnsi="Times New Roman"/>
          <w:color w:val="000000"/>
          <w:sz w:val="28"/>
          <w:szCs w:val="28"/>
        </w:rPr>
        <w:t xml:space="preserve">, раствор стандартного образца </w:t>
      </w:r>
      <w:proofErr w:type="spellStart"/>
      <w:r w:rsidR="004A1005">
        <w:rPr>
          <w:rFonts w:ascii="Times New Roman" w:hAnsi="Times New Roman"/>
          <w:color w:val="000000"/>
          <w:sz w:val="28"/>
          <w:szCs w:val="28"/>
        </w:rPr>
        <w:t>фторурацила</w:t>
      </w:r>
      <w:proofErr w:type="spellEnd"/>
      <w:r w:rsidR="00880E8C">
        <w:rPr>
          <w:rFonts w:ascii="Times New Roman" w:hAnsi="Times New Roman"/>
          <w:color w:val="000000"/>
          <w:sz w:val="28"/>
          <w:szCs w:val="28"/>
        </w:rPr>
        <w:t>, раствор для проверки разделительной способности хроматографической системы, раствор для проверки чувствительности хроматографической системы</w:t>
      </w:r>
      <w:r w:rsidR="00A23600" w:rsidRPr="005D195B">
        <w:rPr>
          <w:rFonts w:ascii="Times New Roman" w:hAnsi="Times New Roman"/>
          <w:color w:val="000000"/>
          <w:sz w:val="28"/>
          <w:szCs w:val="28"/>
        </w:rPr>
        <w:t xml:space="preserve"> и испытуемый раствор</w:t>
      </w:r>
      <w:r w:rsidRPr="005D195B">
        <w:rPr>
          <w:rFonts w:ascii="Times New Roman" w:hAnsi="Times New Roman"/>
          <w:color w:val="000000"/>
          <w:sz w:val="28"/>
          <w:szCs w:val="28"/>
        </w:rPr>
        <w:t>.</w:t>
      </w:r>
    </w:p>
    <w:p w:rsidR="00D47C93" w:rsidRPr="00A752C0" w:rsidRDefault="00D47C93" w:rsidP="00D47C9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2C0">
        <w:rPr>
          <w:rFonts w:ascii="Times New Roman" w:hAnsi="Times New Roman"/>
          <w:i/>
          <w:color w:val="000000"/>
          <w:sz w:val="28"/>
          <w:szCs w:val="28"/>
        </w:rPr>
        <w:t>Относительное время удерживания соединений.</w:t>
      </w:r>
      <w:r w:rsidRPr="00A752C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23600" w:rsidRPr="00A752C0">
        <w:rPr>
          <w:rFonts w:ascii="Times New Roman" w:hAnsi="Times New Roman"/>
          <w:color w:val="000000"/>
          <w:sz w:val="28"/>
          <w:szCs w:val="28"/>
        </w:rPr>
        <w:t>Фторурацил</w:t>
      </w:r>
      <w:proofErr w:type="spellEnd"/>
      <w:r w:rsidR="00A23600" w:rsidRPr="00A752C0">
        <w:rPr>
          <w:rFonts w:ascii="Times New Roman" w:hAnsi="Times New Roman"/>
          <w:color w:val="000000"/>
          <w:sz w:val="28"/>
          <w:szCs w:val="28"/>
        </w:rPr>
        <w:t xml:space="preserve"> – 1 (около 6</w:t>
      </w:r>
      <w:r w:rsidRPr="00A752C0">
        <w:rPr>
          <w:rFonts w:ascii="Times New Roman" w:hAnsi="Times New Roman"/>
          <w:color w:val="000000"/>
          <w:sz w:val="28"/>
          <w:szCs w:val="28"/>
        </w:rPr>
        <w:t xml:space="preserve"> мин); </w:t>
      </w:r>
      <w:r w:rsidR="00A23600" w:rsidRPr="00A752C0">
        <w:rPr>
          <w:rFonts w:ascii="Times New Roman" w:hAnsi="Times New Roman"/>
          <w:color w:val="000000"/>
          <w:sz w:val="28"/>
          <w:szCs w:val="28"/>
        </w:rPr>
        <w:t>примесь</w:t>
      </w:r>
      <w:proofErr w:type="gramStart"/>
      <w:r w:rsidR="00A23600" w:rsidRPr="00A752C0">
        <w:rPr>
          <w:rFonts w:ascii="Times New Roman" w:hAnsi="Times New Roman"/>
          <w:color w:val="000000"/>
          <w:sz w:val="28"/>
          <w:szCs w:val="28"/>
        </w:rPr>
        <w:t> С</w:t>
      </w:r>
      <w:proofErr w:type="gramEnd"/>
      <w:r w:rsidR="00A23600" w:rsidRPr="00A752C0">
        <w:rPr>
          <w:rFonts w:ascii="Times New Roman" w:hAnsi="Times New Roman"/>
          <w:color w:val="000000"/>
          <w:sz w:val="28"/>
          <w:szCs w:val="28"/>
        </w:rPr>
        <w:t xml:space="preserve"> – около 0,8</w:t>
      </w:r>
      <w:r w:rsidRPr="00A752C0">
        <w:rPr>
          <w:rFonts w:ascii="Times New Roman" w:hAnsi="Times New Roman"/>
          <w:color w:val="000000"/>
          <w:sz w:val="28"/>
          <w:szCs w:val="28"/>
        </w:rPr>
        <w:t>.</w:t>
      </w:r>
    </w:p>
    <w:p w:rsidR="00D47C93" w:rsidRPr="00A752C0" w:rsidRDefault="00D47C93" w:rsidP="00D47C9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2C0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D47C93" w:rsidRPr="00A752C0" w:rsidRDefault="00D47C93" w:rsidP="00D47C9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2C0">
        <w:rPr>
          <w:rFonts w:ascii="Times New Roman" w:hAnsi="Times New Roman"/>
          <w:color w:val="000000"/>
          <w:sz w:val="28"/>
          <w:szCs w:val="28"/>
        </w:rPr>
        <w:t xml:space="preserve">На хроматограмме </w:t>
      </w:r>
      <w:r w:rsidR="00D22581" w:rsidRPr="00A752C0">
        <w:rPr>
          <w:rFonts w:ascii="Times New Roman" w:hAnsi="Times New Roman"/>
          <w:color w:val="000000"/>
          <w:sz w:val="28"/>
          <w:szCs w:val="28"/>
        </w:rPr>
        <w:t xml:space="preserve">раствора для </w:t>
      </w:r>
      <w:r w:rsidR="00880E8C">
        <w:rPr>
          <w:rFonts w:ascii="Times New Roman" w:hAnsi="Times New Roman"/>
          <w:color w:val="000000"/>
          <w:sz w:val="28"/>
          <w:szCs w:val="28"/>
        </w:rPr>
        <w:t>проверки разделительной способности</w:t>
      </w:r>
      <w:r w:rsidR="00D22581" w:rsidRPr="00A752C0">
        <w:rPr>
          <w:rFonts w:ascii="Times New Roman" w:hAnsi="Times New Roman"/>
          <w:color w:val="000000"/>
          <w:sz w:val="28"/>
          <w:szCs w:val="28"/>
        </w:rPr>
        <w:t xml:space="preserve"> хроматографической системы</w:t>
      </w:r>
      <w:r w:rsidRPr="00A752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52C0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A752C0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A752C0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A752C0">
        <w:rPr>
          <w:rFonts w:ascii="Times New Roman" w:hAnsi="Times New Roman"/>
          <w:color w:val="000000"/>
          <w:sz w:val="28"/>
          <w:szCs w:val="28"/>
        </w:rPr>
        <w:t xml:space="preserve">между пиками </w:t>
      </w:r>
      <w:r w:rsidR="00D22581" w:rsidRPr="00A752C0">
        <w:rPr>
          <w:rFonts w:ascii="Times New Roman" w:hAnsi="Times New Roman"/>
          <w:color w:val="000000"/>
          <w:sz w:val="28"/>
          <w:szCs w:val="28"/>
        </w:rPr>
        <w:t>примеси</w:t>
      </w:r>
      <w:proofErr w:type="gramStart"/>
      <w:r w:rsidR="00D22581" w:rsidRPr="00A752C0"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 w:rsidR="00D22581" w:rsidRPr="00A752C0">
        <w:rPr>
          <w:rFonts w:ascii="Times New Roman" w:hAnsi="Times New Roman"/>
          <w:color w:val="000000"/>
          <w:sz w:val="28"/>
          <w:szCs w:val="28"/>
        </w:rPr>
        <w:t xml:space="preserve"> и фторурацила должно быть не менее 2,5</w:t>
      </w:r>
      <w:r w:rsidRPr="00A752C0">
        <w:rPr>
          <w:rFonts w:ascii="Times New Roman" w:hAnsi="Times New Roman"/>
          <w:color w:val="000000"/>
          <w:sz w:val="28"/>
          <w:szCs w:val="28"/>
        </w:rPr>
        <w:t>.</w:t>
      </w:r>
    </w:p>
    <w:p w:rsidR="00D22581" w:rsidRPr="00A752C0" w:rsidRDefault="00D22581" w:rsidP="00D47C9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2C0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A752C0">
        <w:rPr>
          <w:rFonts w:ascii="Times New Roman" w:hAnsi="Times New Roman"/>
          <w:i/>
          <w:color w:val="000000"/>
          <w:sz w:val="28"/>
          <w:szCs w:val="28"/>
        </w:rPr>
        <w:t>отношение сигнал/шум</w:t>
      </w:r>
      <w:r w:rsidRPr="00A752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52C0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A752C0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A752C0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A752C0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A752C0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A752C0">
        <w:rPr>
          <w:rFonts w:ascii="Times New Roman" w:hAnsi="Times New Roman"/>
          <w:color w:val="000000"/>
          <w:sz w:val="28"/>
          <w:szCs w:val="28"/>
        </w:rPr>
        <w:t xml:space="preserve"> для пика примеси</w:t>
      </w:r>
      <w:proofErr w:type="gramStart"/>
      <w:r w:rsidRPr="00A752C0">
        <w:rPr>
          <w:rFonts w:ascii="Times New Roman" w:hAnsi="Times New Roman"/>
          <w:color w:val="000000"/>
          <w:sz w:val="28"/>
          <w:szCs w:val="28"/>
        </w:rPr>
        <w:t> С</w:t>
      </w:r>
      <w:proofErr w:type="gramEnd"/>
      <w:r w:rsidRPr="00A752C0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10.</w:t>
      </w:r>
    </w:p>
    <w:p w:rsidR="00D22581" w:rsidRPr="00A752C0" w:rsidRDefault="00D22581" w:rsidP="00D47C9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2C0">
        <w:rPr>
          <w:rFonts w:ascii="Times New Roman" w:hAnsi="Times New Roman"/>
          <w:color w:val="000000"/>
          <w:sz w:val="28"/>
          <w:szCs w:val="28"/>
        </w:rPr>
        <w:t>На хроматограмме раствора стандартного образца примеси</w:t>
      </w:r>
      <w:proofErr w:type="gramStart"/>
      <w:r w:rsidRPr="00A752C0"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 w:rsidR="00880E8C">
        <w:rPr>
          <w:rFonts w:ascii="Times New Roman" w:hAnsi="Times New Roman"/>
          <w:color w:val="000000"/>
          <w:sz w:val="28"/>
          <w:szCs w:val="28"/>
        </w:rPr>
        <w:t xml:space="preserve"> (Б)</w:t>
      </w:r>
      <w:r w:rsidRPr="00A752C0">
        <w:rPr>
          <w:rFonts w:ascii="Times New Roman" w:hAnsi="Times New Roman"/>
          <w:color w:val="000000"/>
          <w:sz w:val="28"/>
          <w:szCs w:val="28"/>
        </w:rPr>
        <w:t>:</w:t>
      </w:r>
    </w:p>
    <w:p w:rsidR="00D22581" w:rsidRPr="00A752C0" w:rsidRDefault="00A027A9" w:rsidP="00D47C9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2C0">
        <w:rPr>
          <w:rFonts w:ascii="Times New Roman" w:hAnsi="Times New Roman"/>
          <w:i/>
          <w:color w:val="000000"/>
          <w:sz w:val="28"/>
          <w:szCs w:val="28"/>
        </w:rPr>
        <w:t>–</w:t>
      </w:r>
      <w:r w:rsidR="00D22581" w:rsidRPr="00A752C0">
        <w:rPr>
          <w:rFonts w:ascii="Times New Roman" w:hAnsi="Times New Roman"/>
          <w:i/>
          <w:color w:val="000000"/>
          <w:sz w:val="28"/>
          <w:szCs w:val="28"/>
        </w:rPr>
        <w:t> фактор асимметрии пика (</w:t>
      </w:r>
      <w:r w:rsidR="00D22581" w:rsidRPr="00A752C0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D22581" w:rsidRPr="00A752C0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D22581" w:rsidRPr="00A752C0">
        <w:rPr>
          <w:rFonts w:ascii="Times New Roman" w:hAnsi="Times New Roman"/>
          <w:i/>
          <w:color w:val="000000"/>
          <w:sz w:val="28"/>
          <w:szCs w:val="28"/>
        </w:rPr>
        <w:t>)</w:t>
      </w:r>
      <w:r w:rsidR="00D22581" w:rsidRPr="00A752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CF3" w:rsidRPr="00A752C0">
        <w:rPr>
          <w:rFonts w:ascii="Times New Roman" w:hAnsi="Times New Roman"/>
          <w:color w:val="000000"/>
          <w:sz w:val="28"/>
          <w:szCs w:val="28"/>
        </w:rPr>
        <w:t>пика примеси</w:t>
      </w:r>
      <w:proofErr w:type="gramStart"/>
      <w:r w:rsidR="005A6CF3" w:rsidRPr="00A752C0"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 w:rsidR="005A6CF3" w:rsidRPr="00A752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2581" w:rsidRPr="00A752C0">
        <w:rPr>
          <w:rFonts w:ascii="Times New Roman" w:hAnsi="Times New Roman"/>
          <w:color w:val="000000"/>
          <w:sz w:val="28"/>
          <w:szCs w:val="28"/>
        </w:rPr>
        <w:t>должен быть не более 2,0;</w:t>
      </w:r>
    </w:p>
    <w:p w:rsidR="00D22581" w:rsidRPr="00A752C0" w:rsidRDefault="00A027A9" w:rsidP="00D47C9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2C0">
        <w:rPr>
          <w:rFonts w:ascii="Times New Roman" w:hAnsi="Times New Roman"/>
          <w:i/>
          <w:color w:val="000000"/>
          <w:sz w:val="28"/>
          <w:szCs w:val="28"/>
        </w:rPr>
        <w:t>–</w:t>
      </w:r>
      <w:r w:rsidR="00D22581" w:rsidRPr="00A752C0">
        <w:rPr>
          <w:rFonts w:ascii="Times New Roman" w:hAnsi="Times New Roman"/>
          <w:i/>
          <w:color w:val="000000"/>
          <w:sz w:val="28"/>
          <w:szCs w:val="28"/>
        </w:rPr>
        <w:t> относительное стандартное отклонение</w:t>
      </w:r>
      <w:r w:rsidR="00D22581" w:rsidRPr="00A752C0">
        <w:rPr>
          <w:rFonts w:ascii="Times New Roman" w:hAnsi="Times New Roman"/>
          <w:color w:val="000000"/>
          <w:sz w:val="28"/>
          <w:szCs w:val="28"/>
        </w:rPr>
        <w:t xml:space="preserve"> площади пика примеси</w:t>
      </w:r>
      <w:proofErr w:type="gramStart"/>
      <w:r w:rsidR="00D22581" w:rsidRPr="00A752C0"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 w:rsidR="00D22581" w:rsidRPr="00A752C0">
        <w:rPr>
          <w:rFonts w:ascii="Times New Roman" w:hAnsi="Times New Roman"/>
          <w:color w:val="000000"/>
          <w:sz w:val="28"/>
          <w:szCs w:val="28"/>
        </w:rPr>
        <w:t xml:space="preserve"> должно быть не более 5,0 % (6 определений);</w:t>
      </w:r>
    </w:p>
    <w:p w:rsidR="00D22581" w:rsidRPr="00A07B64" w:rsidRDefault="00A027A9" w:rsidP="00D47C9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A752C0">
        <w:rPr>
          <w:rFonts w:ascii="Times New Roman" w:hAnsi="Times New Roman"/>
          <w:i/>
          <w:color w:val="000000"/>
          <w:sz w:val="28"/>
          <w:szCs w:val="28"/>
        </w:rPr>
        <w:t>–</w:t>
      </w:r>
      <w:r w:rsidR="00D22581" w:rsidRPr="00A752C0">
        <w:rPr>
          <w:rFonts w:ascii="Times New Roman" w:hAnsi="Times New Roman"/>
          <w:i/>
          <w:color w:val="000000"/>
          <w:sz w:val="28"/>
          <w:szCs w:val="28"/>
        </w:rPr>
        <w:t> эффективность хроматографической колонки (</w:t>
      </w:r>
      <w:r w:rsidR="00D22581" w:rsidRPr="00A752C0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D22581" w:rsidRPr="00A752C0">
        <w:rPr>
          <w:rFonts w:ascii="Times New Roman" w:hAnsi="Times New Roman"/>
          <w:i/>
          <w:color w:val="000000"/>
          <w:sz w:val="28"/>
          <w:szCs w:val="28"/>
        </w:rPr>
        <w:t>)</w:t>
      </w:r>
      <w:r w:rsidR="00D22581" w:rsidRPr="00A752C0">
        <w:rPr>
          <w:rFonts w:ascii="Times New Roman" w:hAnsi="Times New Roman"/>
          <w:color w:val="000000"/>
          <w:sz w:val="28"/>
          <w:szCs w:val="28"/>
        </w:rPr>
        <w:t>, рассчитанная по пику примеси</w:t>
      </w:r>
      <w:proofErr w:type="gramStart"/>
      <w:r w:rsidR="00D22581" w:rsidRPr="00A752C0"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 w:rsidR="00D22581" w:rsidRPr="00A752C0">
        <w:rPr>
          <w:rFonts w:ascii="Times New Roman" w:hAnsi="Times New Roman"/>
          <w:color w:val="000000"/>
          <w:sz w:val="28"/>
          <w:szCs w:val="28"/>
        </w:rPr>
        <w:t xml:space="preserve"> должна составлять не менее 2500 теоретических тарелок.</w:t>
      </w:r>
    </w:p>
    <w:p w:rsidR="00D22581" w:rsidRPr="00A752C0" w:rsidRDefault="005A6CF3" w:rsidP="00D47C9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2C0">
        <w:rPr>
          <w:rFonts w:ascii="Times New Roman" w:hAnsi="Times New Roman"/>
          <w:color w:val="000000"/>
          <w:sz w:val="28"/>
          <w:szCs w:val="28"/>
        </w:rPr>
        <w:t>На хроматограмме раствора стандартного образца фторурацила:</w:t>
      </w:r>
    </w:p>
    <w:p w:rsidR="005A6CF3" w:rsidRPr="00A752C0" w:rsidRDefault="00A027A9" w:rsidP="005A6CF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2C0">
        <w:rPr>
          <w:rFonts w:ascii="Times New Roman" w:hAnsi="Times New Roman"/>
          <w:i/>
          <w:color w:val="000000"/>
          <w:sz w:val="28"/>
          <w:szCs w:val="28"/>
        </w:rPr>
        <w:t>–</w:t>
      </w:r>
      <w:r w:rsidR="005A6CF3" w:rsidRPr="00A752C0">
        <w:rPr>
          <w:rFonts w:ascii="Times New Roman" w:hAnsi="Times New Roman"/>
          <w:i/>
          <w:color w:val="000000"/>
          <w:sz w:val="28"/>
          <w:szCs w:val="28"/>
        </w:rPr>
        <w:t> фактор асимметрии пика (</w:t>
      </w:r>
      <w:r w:rsidR="005A6CF3" w:rsidRPr="00A752C0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5A6CF3" w:rsidRPr="00A752C0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5A6CF3" w:rsidRPr="00A752C0">
        <w:rPr>
          <w:rFonts w:ascii="Times New Roman" w:hAnsi="Times New Roman"/>
          <w:i/>
          <w:color w:val="000000"/>
          <w:sz w:val="28"/>
          <w:szCs w:val="28"/>
        </w:rPr>
        <w:t>)</w:t>
      </w:r>
      <w:r w:rsidR="005A6CF3" w:rsidRPr="00A752C0">
        <w:rPr>
          <w:rFonts w:ascii="Times New Roman" w:hAnsi="Times New Roman"/>
          <w:color w:val="000000"/>
          <w:sz w:val="28"/>
          <w:szCs w:val="28"/>
        </w:rPr>
        <w:t xml:space="preserve"> пика фторурацила должен быть не более 2,0;</w:t>
      </w:r>
    </w:p>
    <w:p w:rsidR="005A6CF3" w:rsidRPr="00A752C0" w:rsidRDefault="00A027A9" w:rsidP="005A6CF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2C0">
        <w:rPr>
          <w:rFonts w:ascii="Times New Roman" w:hAnsi="Times New Roman"/>
          <w:i/>
          <w:color w:val="000000"/>
          <w:sz w:val="28"/>
          <w:szCs w:val="28"/>
        </w:rPr>
        <w:lastRenderedPageBreak/>
        <w:t>–</w:t>
      </w:r>
      <w:r w:rsidR="005A6CF3" w:rsidRPr="00A752C0">
        <w:rPr>
          <w:rFonts w:ascii="Times New Roman" w:hAnsi="Times New Roman"/>
          <w:i/>
          <w:color w:val="000000"/>
          <w:sz w:val="28"/>
          <w:szCs w:val="28"/>
        </w:rPr>
        <w:t> относительное стандартное отклонение</w:t>
      </w:r>
      <w:r w:rsidR="005A6CF3" w:rsidRPr="00A752C0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 w:rsidR="00880E8C">
        <w:rPr>
          <w:rFonts w:ascii="Times New Roman" w:hAnsi="Times New Roman"/>
          <w:color w:val="000000"/>
          <w:sz w:val="28"/>
          <w:szCs w:val="28"/>
        </w:rPr>
        <w:t>фторурацила</w:t>
      </w:r>
      <w:proofErr w:type="spellEnd"/>
      <w:r w:rsidR="005A6CF3" w:rsidRPr="00A752C0">
        <w:rPr>
          <w:rFonts w:ascii="Times New Roman" w:hAnsi="Times New Roman"/>
          <w:color w:val="000000"/>
          <w:sz w:val="28"/>
          <w:szCs w:val="28"/>
        </w:rPr>
        <w:t xml:space="preserve"> должно быть не более 2,0 % (6 определений);</w:t>
      </w:r>
    </w:p>
    <w:p w:rsidR="005A6CF3" w:rsidRPr="00A752C0" w:rsidRDefault="00A027A9" w:rsidP="005A6CF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2C0">
        <w:rPr>
          <w:rFonts w:ascii="Times New Roman" w:hAnsi="Times New Roman"/>
          <w:i/>
          <w:color w:val="000000"/>
          <w:sz w:val="28"/>
          <w:szCs w:val="28"/>
        </w:rPr>
        <w:t>–</w:t>
      </w:r>
      <w:r w:rsidR="005A6CF3" w:rsidRPr="00A752C0">
        <w:rPr>
          <w:rFonts w:ascii="Times New Roman" w:hAnsi="Times New Roman"/>
          <w:i/>
          <w:color w:val="000000"/>
          <w:sz w:val="28"/>
          <w:szCs w:val="28"/>
        </w:rPr>
        <w:t> эффективность хроматографической колонки (</w:t>
      </w:r>
      <w:r w:rsidR="005A6CF3" w:rsidRPr="00A752C0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5A6CF3" w:rsidRPr="00A752C0">
        <w:rPr>
          <w:rFonts w:ascii="Times New Roman" w:hAnsi="Times New Roman"/>
          <w:i/>
          <w:color w:val="000000"/>
          <w:sz w:val="28"/>
          <w:szCs w:val="28"/>
        </w:rPr>
        <w:t>)</w:t>
      </w:r>
      <w:r w:rsidR="005A6CF3" w:rsidRPr="00A752C0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proofErr w:type="spellStart"/>
      <w:r w:rsidR="00880E8C">
        <w:rPr>
          <w:rFonts w:ascii="Times New Roman" w:hAnsi="Times New Roman"/>
          <w:color w:val="000000"/>
          <w:sz w:val="28"/>
          <w:szCs w:val="28"/>
        </w:rPr>
        <w:t>фторурацила</w:t>
      </w:r>
      <w:proofErr w:type="spellEnd"/>
      <w:r w:rsidR="005A6CF3" w:rsidRPr="00A752C0">
        <w:rPr>
          <w:rFonts w:ascii="Times New Roman" w:hAnsi="Times New Roman"/>
          <w:color w:val="000000"/>
          <w:sz w:val="28"/>
          <w:szCs w:val="28"/>
        </w:rPr>
        <w:t xml:space="preserve"> должна составлять не менее 5000 теоретических тарелок.</w:t>
      </w:r>
    </w:p>
    <w:p w:rsidR="007924B9" w:rsidRPr="00A752C0" w:rsidRDefault="007924B9" w:rsidP="007924B9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2C0">
        <w:rPr>
          <w:rFonts w:ascii="Times New Roman" w:hAnsi="Times New Roman"/>
          <w:color w:val="000000"/>
          <w:sz w:val="28"/>
          <w:szCs w:val="28"/>
        </w:rPr>
        <w:t>Содержание примеси</w:t>
      </w:r>
      <w:proofErr w:type="gramStart"/>
      <w:r w:rsidRPr="00A752C0"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 w:rsidRPr="00A752C0">
        <w:rPr>
          <w:rFonts w:ascii="Times New Roman" w:hAnsi="Times New Roman"/>
          <w:color w:val="000000"/>
          <w:sz w:val="28"/>
          <w:szCs w:val="28"/>
        </w:rPr>
        <w:t xml:space="preserve"> в процентах (</w:t>
      </w:r>
      <w:r w:rsidRPr="00A752C0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A752C0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7924B9" w:rsidRPr="004A3833" w:rsidRDefault="007924B9" w:rsidP="007924B9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∙2,5∙1∙P∙50∙50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∙50∙10∙100∙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∙40</m:t>
              </m:r>
            </m:den>
          </m:f>
        </m:oMath>
      </m:oMathPara>
    </w:p>
    <w:tbl>
      <w:tblPr>
        <w:tblW w:w="9606" w:type="dxa"/>
        <w:tblLayout w:type="fixed"/>
        <w:tblLook w:val="04A0"/>
      </w:tblPr>
      <w:tblGrid>
        <w:gridCol w:w="674"/>
        <w:gridCol w:w="567"/>
        <w:gridCol w:w="426"/>
        <w:gridCol w:w="7939"/>
      </w:tblGrid>
      <w:tr w:rsidR="00561EB7" w:rsidRPr="004A3833" w:rsidTr="00561EB7">
        <w:tc>
          <w:tcPr>
            <w:tcW w:w="674" w:type="dxa"/>
            <w:hideMark/>
          </w:tcPr>
          <w:p w:rsidR="00561EB7" w:rsidRPr="004A3833" w:rsidRDefault="00561EB7" w:rsidP="00561EB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3833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567" w:type="dxa"/>
            <w:hideMark/>
          </w:tcPr>
          <w:p w:rsidR="00561EB7" w:rsidRPr="004A3833" w:rsidRDefault="00A01B02" w:rsidP="00561EB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26" w:type="dxa"/>
            <w:hideMark/>
          </w:tcPr>
          <w:p w:rsidR="00561EB7" w:rsidRPr="004A3833" w:rsidRDefault="00561EB7" w:rsidP="00561EB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3833">
              <w:rPr>
                <w:rFonts w:ascii="Times New Roman" w:hAnsi="Times New Roman"/>
                <w:sz w:val="28"/>
                <w:szCs w:val="28"/>
              </w:rPr>
              <w:sym w:font="Symbol" w:char="002D"/>
            </w:r>
          </w:p>
        </w:tc>
        <w:tc>
          <w:tcPr>
            <w:tcW w:w="7939" w:type="dxa"/>
            <w:hideMark/>
          </w:tcPr>
          <w:p w:rsidR="00561EB7" w:rsidRPr="004A3833" w:rsidRDefault="00561EB7" w:rsidP="00561EB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3833">
              <w:rPr>
                <w:rFonts w:ascii="Times New Roman" w:hAnsi="Times New Roman"/>
                <w:sz w:val="28"/>
                <w:szCs w:val="28"/>
              </w:rPr>
              <w:t>площадь пика примеси</w:t>
            </w:r>
            <w:proofErr w:type="gramStart"/>
            <w:r w:rsidRPr="004A3833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4A3833">
              <w:rPr>
                <w:rFonts w:ascii="Times New Roman" w:hAnsi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561EB7" w:rsidRPr="004A3833" w:rsidTr="00561EB7">
        <w:tc>
          <w:tcPr>
            <w:tcW w:w="674" w:type="dxa"/>
          </w:tcPr>
          <w:p w:rsidR="00561EB7" w:rsidRPr="004A3833" w:rsidRDefault="00561EB7" w:rsidP="00561EB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561EB7" w:rsidRPr="004A3833" w:rsidRDefault="00561EB7" w:rsidP="00561EB7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4A383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4A383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  <w:hideMark/>
          </w:tcPr>
          <w:p w:rsidR="00561EB7" w:rsidRPr="004A3833" w:rsidRDefault="00561EB7" w:rsidP="00561EB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3833">
              <w:rPr>
                <w:rFonts w:ascii="Times New Roman" w:hAnsi="Times New Roman"/>
                <w:sz w:val="28"/>
                <w:szCs w:val="28"/>
              </w:rPr>
              <w:sym w:font="Symbol" w:char="002D"/>
            </w:r>
          </w:p>
        </w:tc>
        <w:tc>
          <w:tcPr>
            <w:tcW w:w="7939" w:type="dxa"/>
            <w:hideMark/>
          </w:tcPr>
          <w:p w:rsidR="00561EB7" w:rsidRPr="004A3833" w:rsidRDefault="00561EB7" w:rsidP="00561EB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3833">
              <w:rPr>
                <w:rFonts w:ascii="Times New Roman" w:hAnsi="Times New Roman"/>
                <w:sz w:val="28"/>
                <w:szCs w:val="28"/>
              </w:rPr>
              <w:t>площадь пика примеси</w:t>
            </w:r>
            <w:proofErr w:type="gramStart"/>
            <w:r w:rsidRPr="004A3833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4A3833">
              <w:rPr>
                <w:rFonts w:ascii="Times New Roman" w:hAnsi="Times New Roman"/>
                <w:sz w:val="28"/>
                <w:szCs w:val="28"/>
              </w:rPr>
              <w:t xml:space="preserve"> на хроматограмме раствора стандартного образца примеси С</w:t>
            </w:r>
            <w:r w:rsidR="000078F1" w:rsidRPr="004A3833">
              <w:rPr>
                <w:rFonts w:ascii="Times New Roman" w:hAnsi="Times New Roman"/>
                <w:sz w:val="28"/>
                <w:szCs w:val="28"/>
              </w:rPr>
              <w:t xml:space="preserve"> (Б)</w:t>
            </w:r>
            <w:r w:rsidRPr="004A383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61EB7" w:rsidRPr="004A3833" w:rsidTr="00561EB7">
        <w:tc>
          <w:tcPr>
            <w:tcW w:w="674" w:type="dxa"/>
          </w:tcPr>
          <w:p w:rsidR="00561EB7" w:rsidRPr="004A3833" w:rsidRDefault="00561EB7" w:rsidP="00561EB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561EB7" w:rsidRPr="004A3833" w:rsidRDefault="00561EB7" w:rsidP="00561EB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A383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4A383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  <w:hideMark/>
          </w:tcPr>
          <w:p w:rsidR="00561EB7" w:rsidRPr="004A3833" w:rsidRDefault="00561EB7" w:rsidP="00561EB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3833">
              <w:rPr>
                <w:rFonts w:ascii="Times New Roman" w:hAnsi="Times New Roman"/>
                <w:sz w:val="28"/>
                <w:szCs w:val="28"/>
              </w:rPr>
              <w:sym w:font="Symbol" w:char="002D"/>
            </w:r>
          </w:p>
        </w:tc>
        <w:tc>
          <w:tcPr>
            <w:tcW w:w="7939" w:type="dxa"/>
            <w:hideMark/>
          </w:tcPr>
          <w:p w:rsidR="00561EB7" w:rsidRPr="004A3833" w:rsidRDefault="00561EB7" w:rsidP="00561EB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3833">
              <w:rPr>
                <w:rFonts w:ascii="Times New Roman" w:hAnsi="Times New Roman"/>
                <w:sz w:val="28"/>
                <w:szCs w:val="28"/>
              </w:rPr>
              <w:t>навеска стандартного образца примеси</w:t>
            </w:r>
            <w:proofErr w:type="gramStart"/>
            <w:r w:rsidRPr="004A3833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4A3833">
              <w:rPr>
                <w:rFonts w:ascii="Times New Roman" w:hAnsi="Times New Roman"/>
                <w:sz w:val="28"/>
                <w:szCs w:val="28"/>
              </w:rPr>
              <w:t>, мг;</w:t>
            </w:r>
          </w:p>
        </w:tc>
      </w:tr>
      <w:tr w:rsidR="00561EB7" w:rsidRPr="004A3833" w:rsidTr="00561EB7">
        <w:tc>
          <w:tcPr>
            <w:tcW w:w="674" w:type="dxa"/>
          </w:tcPr>
          <w:p w:rsidR="00561EB7" w:rsidRPr="004A3833" w:rsidRDefault="00561EB7" w:rsidP="00561EB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561EB7" w:rsidRPr="004A3833" w:rsidRDefault="00561EB7" w:rsidP="00561EB7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4A383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V</w:t>
            </w:r>
            <w:r w:rsidRPr="004A3833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  <w:hideMark/>
          </w:tcPr>
          <w:p w:rsidR="00561EB7" w:rsidRPr="004A3833" w:rsidRDefault="00561EB7" w:rsidP="00561EB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3833">
              <w:rPr>
                <w:rFonts w:ascii="Times New Roman" w:hAnsi="Times New Roman"/>
                <w:sz w:val="28"/>
                <w:szCs w:val="28"/>
              </w:rPr>
              <w:sym w:font="Symbol" w:char="002D"/>
            </w:r>
          </w:p>
        </w:tc>
        <w:tc>
          <w:tcPr>
            <w:tcW w:w="7939" w:type="dxa"/>
            <w:hideMark/>
          </w:tcPr>
          <w:p w:rsidR="00561EB7" w:rsidRPr="004A3833" w:rsidRDefault="00561EB7" w:rsidP="00561EB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3833">
              <w:rPr>
                <w:rFonts w:ascii="Times New Roman" w:hAnsi="Times New Roman"/>
                <w:sz w:val="28"/>
                <w:szCs w:val="28"/>
              </w:rPr>
              <w:t>объём препарата, взятый для приготовления испытуемого раствора, мл</w:t>
            </w:r>
          </w:p>
        </w:tc>
      </w:tr>
      <w:tr w:rsidR="00561EB7" w:rsidRPr="004A3833" w:rsidTr="00561EB7">
        <w:tc>
          <w:tcPr>
            <w:tcW w:w="674" w:type="dxa"/>
          </w:tcPr>
          <w:p w:rsidR="00561EB7" w:rsidRPr="004A3833" w:rsidRDefault="00561EB7" w:rsidP="00561EB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561EB7" w:rsidRPr="004A3833" w:rsidRDefault="00561EB7" w:rsidP="00561EB7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4A383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  <w:hideMark/>
          </w:tcPr>
          <w:p w:rsidR="00561EB7" w:rsidRPr="004A3833" w:rsidRDefault="00561EB7" w:rsidP="00561EB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A3833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002D"/>
            </w:r>
          </w:p>
        </w:tc>
        <w:tc>
          <w:tcPr>
            <w:tcW w:w="7939" w:type="dxa"/>
            <w:hideMark/>
          </w:tcPr>
          <w:p w:rsidR="00561EB7" w:rsidRPr="004A3833" w:rsidRDefault="00561EB7" w:rsidP="00561EB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3833">
              <w:rPr>
                <w:rFonts w:ascii="Times New Roman" w:hAnsi="Times New Roman"/>
                <w:sz w:val="28"/>
                <w:szCs w:val="28"/>
              </w:rPr>
              <w:t xml:space="preserve">содержание примеси С в стандартном образце примеси </w:t>
            </w:r>
            <w:proofErr w:type="gramStart"/>
            <w:r w:rsidRPr="004A383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4A3833">
              <w:rPr>
                <w:rFonts w:ascii="Times New Roman" w:hAnsi="Times New Roman"/>
                <w:sz w:val="28"/>
                <w:szCs w:val="28"/>
              </w:rPr>
              <w:t>, %;</w:t>
            </w:r>
          </w:p>
        </w:tc>
      </w:tr>
      <w:tr w:rsidR="00561EB7" w:rsidRPr="004A3833" w:rsidTr="00561EB7">
        <w:tc>
          <w:tcPr>
            <w:tcW w:w="674" w:type="dxa"/>
          </w:tcPr>
          <w:p w:rsidR="00561EB7" w:rsidRPr="004A3833" w:rsidRDefault="00561EB7" w:rsidP="00561EB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561EB7" w:rsidRPr="004A3833" w:rsidRDefault="00561EB7" w:rsidP="00561EB7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A383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  <w:hideMark/>
          </w:tcPr>
          <w:p w:rsidR="00561EB7" w:rsidRPr="004A3833" w:rsidRDefault="00561EB7" w:rsidP="00561EB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383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39" w:type="dxa"/>
            <w:hideMark/>
          </w:tcPr>
          <w:p w:rsidR="00561EB7" w:rsidRPr="004A3833" w:rsidRDefault="00561EB7" w:rsidP="00880E8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3833">
              <w:rPr>
                <w:rFonts w:ascii="Times New Roman" w:hAnsi="Times New Roman"/>
                <w:sz w:val="28"/>
                <w:szCs w:val="28"/>
              </w:rPr>
              <w:t xml:space="preserve">заявленное содержание </w:t>
            </w:r>
            <w:proofErr w:type="spellStart"/>
            <w:r w:rsidR="00880E8C">
              <w:rPr>
                <w:rFonts w:ascii="Times New Roman" w:hAnsi="Times New Roman"/>
                <w:sz w:val="28"/>
                <w:szCs w:val="28"/>
              </w:rPr>
              <w:t>фторурацила</w:t>
            </w:r>
            <w:proofErr w:type="spellEnd"/>
            <w:r w:rsidRPr="004A3833">
              <w:rPr>
                <w:rFonts w:ascii="Times New Roman" w:hAnsi="Times New Roman"/>
                <w:sz w:val="28"/>
                <w:szCs w:val="28"/>
              </w:rPr>
              <w:t xml:space="preserve"> в одном флаконе, мг</w:t>
            </w:r>
            <w:r w:rsidR="00880E8C">
              <w:rPr>
                <w:rFonts w:ascii="Times New Roman" w:hAnsi="Times New Roman"/>
                <w:sz w:val="28"/>
                <w:szCs w:val="28"/>
              </w:rPr>
              <w:t>/мл</w:t>
            </w:r>
            <w:r w:rsidRPr="004A383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1029B" w:rsidRPr="00B1029B" w:rsidRDefault="00B1029B" w:rsidP="00B1029B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029B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примесей:</w:t>
      </w:r>
    </w:p>
    <w:p w:rsidR="00B1029B" w:rsidRDefault="00B1029B" w:rsidP="00B1029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 площадь пика любой другой примеси, кроме примеси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не должна превышать </w:t>
      </w:r>
      <w:r w:rsidR="00C50B38">
        <w:rPr>
          <w:rFonts w:ascii="Times New Roman" w:hAnsi="Times New Roman"/>
          <w:color w:val="000000"/>
          <w:sz w:val="28"/>
          <w:szCs w:val="28"/>
        </w:rPr>
        <w:t>двукратную</w:t>
      </w:r>
      <w:r>
        <w:rPr>
          <w:rFonts w:ascii="Times New Roman" w:hAnsi="Times New Roman"/>
          <w:color w:val="000000"/>
          <w:sz w:val="28"/>
          <w:szCs w:val="28"/>
        </w:rPr>
        <w:t xml:space="preserve"> площадь </w:t>
      </w:r>
      <w:r w:rsidR="009D148B">
        <w:rPr>
          <w:rFonts w:ascii="Times New Roman" w:hAnsi="Times New Roman"/>
          <w:color w:val="000000"/>
          <w:sz w:val="28"/>
          <w:szCs w:val="28"/>
        </w:rPr>
        <w:t xml:space="preserve">пика </w:t>
      </w:r>
      <w:proofErr w:type="spellStart"/>
      <w:r w:rsidR="009D148B">
        <w:rPr>
          <w:rFonts w:ascii="Times New Roman" w:hAnsi="Times New Roman"/>
          <w:color w:val="000000"/>
          <w:sz w:val="28"/>
          <w:szCs w:val="28"/>
        </w:rPr>
        <w:t>фторурацила</w:t>
      </w:r>
      <w:proofErr w:type="spellEnd"/>
      <w:r w:rsidR="009D148B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="009D148B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="009D148B">
        <w:rPr>
          <w:rFonts w:ascii="Times New Roman" w:hAnsi="Times New Roman"/>
          <w:color w:val="000000"/>
          <w:sz w:val="28"/>
          <w:szCs w:val="28"/>
        </w:rPr>
        <w:t xml:space="preserve"> раствора сравнения (не более 0,5 %);</w:t>
      </w:r>
    </w:p>
    <w:p w:rsidR="00992BEE" w:rsidRDefault="00294ACC" w:rsidP="00D47C9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примесь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– не более 0,25 %;</w:t>
      </w:r>
    </w:p>
    <w:p w:rsidR="00294ACC" w:rsidRDefault="00294ACC" w:rsidP="00294AC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сумма примесей – не более 1 %.</w:t>
      </w:r>
    </w:p>
    <w:p w:rsidR="009D148B" w:rsidRDefault="009D148B" w:rsidP="009D148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1005">
        <w:rPr>
          <w:rFonts w:ascii="Times New Roman" w:hAnsi="Times New Roman"/>
          <w:color w:val="000000"/>
          <w:sz w:val="28"/>
          <w:szCs w:val="28"/>
        </w:rPr>
        <w:t xml:space="preserve">Не учитывают пики, площадь которых менее площади пика фторурацила на хроматограмме раствора </w:t>
      </w:r>
      <w:r w:rsidR="00C50B38">
        <w:rPr>
          <w:rFonts w:ascii="Times New Roman" w:hAnsi="Times New Roman"/>
          <w:color w:val="000000"/>
          <w:sz w:val="28"/>
          <w:szCs w:val="28"/>
        </w:rPr>
        <w:t>для проверки чувствительности хроматографической системы</w:t>
      </w:r>
      <w:r w:rsidRPr="004A1005">
        <w:rPr>
          <w:rFonts w:ascii="Times New Roman" w:hAnsi="Times New Roman"/>
          <w:sz w:val="28"/>
        </w:rPr>
        <w:t xml:space="preserve"> </w:t>
      </w:r>
      <w:r w:rsidRPr="004A1005">
        <w:rPr>
          <w:rFonts w:ascii="Times New Roman" w:hAnsi="Times New Roman"/>
          <w:sz w:val="28"/>
          <w:szCs w:val="28"/>
          <w:lang w:eastAsia="ru-RU"/>
        </w:rPr>
        <w:t>(менее 0,05 %).</w:t>
      </w:r>
    </w:p>
    <w:p w:rsidR="00D47C93" w:rsidRPr="004A1005" w:rsidRDefault="00D47C93" w:rsidP="00294ACC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4A1005">
        <w:rPr>
          <w:rStyle w:val="8"/>
          <w:rFonts w:eastAsiaTheme="minorHAnsi"/>
          <w:b/>
          <w:color w:val="000000" w:themeColor="text1"/>
          <w:sz w:val="28"/>
          <w:szCs w:val="28"/>
        </w:rPr>
        <w:t>Извлекаемый объём</w:t>
      </w:r>
      <w:r w:rsidRPr="004A1005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proofErr w:type="gramStart"/>
      <w:r w:rsidRPr="004A1005">
        <w:rPr>
          <w:rStyle w:val="8"/>
          <w:rFonts w:eastAsiaTheme="minorHAnsi"/>
          <w:color w:val="000000" w:themeColor="text1"/>
          <w:sz w:val="28"/>
          <w:szCs w:val="28"/>
        </w:rPr>
        <w:t>Не менее номинального (ОФС «Извлекаемый объем лекарственных форм для парентерального применения»).</w:t>
      </w:r>
      <w:proofErr w:type="gramEnd"/>
    </w:p>
    <w:p w:rsidR="00D47C93" w:rsidRPr="004A1005" w:rsidRDefault="00D47C93" w:rsidP="00D47C93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4A1005">
        <w:rPr>
          <w:rStyle w:val="8"/>
          <w:rFonts w:eastAsiaTheme="minorHAnsi"/>
          <w:b/>
          <w:color w:val="000000" w:themeColor="text1"/>
          <w:sz w:val="28"/>
          <w:szCs w:val="28"/>
        </w:rPr>
        <w:t>Бактериальные эндотоксины</w:t>
      </w:r>
      <w:r w:rsidRPr="004A1005">
        <w:rPr>
          <w:rStyle w:val="8"/>
          <w:rFonts w:eastAsiaTheme="minorHAnsi"/>
          <w:color w:val="000000" w:themeColor="text1"/>
          <w:sz w:val="28"/>
          <w:szCs w:val="28"/>
        </w:rPr>
        <w:t xml:space="preserve">. Не более </w:t>
      </w:r>
      <w:r w:rsidR="009C4694" w:rsidRPr="004A1005">
        <w:rPr>
          <w:rStyle w:val="8"/>
          <w:rFonts w:eastAsiaTheme="minorHAnsi"/>
          <w:color w:val="000000" w:themeColor="text1"/>
          <w:sz w:val="28"/>
          <w:szCs w:val="28"/>
        </w:rPr>
        <w:t>0,</w:t>
      </w:r>
      <w:r w:rsidR="00D61DF8">
        <w:rPr>
          <w:rStyle w:val="8"/>
          <w:rFonts w:eastAsiaTheme="minorHAnsi"/>
          <w:color w:val="000000" w:themeColor="text1"/>
          <w:sz w:val="28"/>
          <w:szCs w:val="28"/>
        </w:rPr>
        <w:t>17</w:t>
      </w:r>
      <w:r w:rsidRPr="004A1005">
        <w:rPr>
          <w:rStyle w:val="8"/>
          <w:rFonts w:eastAsiaTheme="minorHAnsi"/>
          <w:color w:val="000000" w:themeColor="text1"/>
          <w:sz w:val="28"/>
          <w:szCs w:val="28"/>
        </w:rPr>
        <w:t xml:space="preserve"> ЕЭ </w:t>
      </w:r>
      <w:r w:rsidR="009C4694" w:rsidRPr="004A1005">
        <w:rPr>
          <w:rStyle w:val="8"/>
          <w:rFonts w:eastAsiaTheme="minorHAnsi"/>
          <w:color w:val="000000" w:themeColor="text1"/>
          <w:sz w:val="28"/>
          <w:szCs w:val="28"/>
        </w:rPr>
        <w:t>на</w:t>
      </w:r>
      <w:r w:rsidRPr="004A1005">
        <w:rPr>
          <w:rStyle w:val="8"/>
          <w:rFonts w:eastAsiaTheme="minorHAnsi"/>
          <w:color w:val="000000" w:themeColor="text1"/>
          <w:sz w:val="28"/>
          <w:szCs w:val="28"/>
        </w:rPr>
        <w:t xml:space="preserve"> 1 </w:t>
      </w:r>
      <w:r w:rsidR="009C4694" w:rsidRPr="004A1005">
        <w:rPr>
          <w:rStyle w:val="8"/>
          <w:rFonts w:eastAsiaTheme="minorHAnsi"/>
          <w:color w:val="000000" w:themeColor="text1"/>
          <w:sz w:val="28"/>
          <w:szCs w:val="28"/>
        </w:rPr>
        <w:t xml:space="preserve">мг </w:t>
      </w:r>
      <w:proofErr w:type="spellStart"/>
      <w:r w:rsidR="009C4694" w:rsidRPr="004A1005">
        <w:rPr>
          <w:rStyle w:val="8"/>
          <w:rFonts w:eastAsiaTheme="minorHAnsi"/>
          <w:color w:val="000000" w:themeColor="text1"/>
          <w:sz w:val="28"/>
          <w:szCs w:val="28"/>
        </w:rPr>
        <w:t>фторурацила</w:t>
      </w:r>
      <w:proofErr w:type="spellEnd"/>
      <w:r w:rsidRPr="004A1005">
        <w:rPr>
          <w:rStyle w:val="8"/>
          <w:rFonts w:eastAsiaTheme="minorHAnsi"/>
          <w:color w:val="000000" w:themeColor="text1"/>
          <w:sz w:val="28"/>
          <w:szCs w:val="28"/>
        </w:rPr>
        <w:t xml:space="preserve"> (ОФС «Бактериальные эндотоксины»).</w:t>
      </w:r>
    </w:p>
    <w:p w:rsidR="00D47C93" w:rsidRPr="00992BEE" w:rsidRDefault="00D47C93" w:rsidP="00D47C93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992BEE">
        <w:rPr>
          <w:rStyle w:val="8"/>
          <w:rFonts w:eastAsiaTheme="minorHAnsi"/>
          <w:b/>
          <w:color w:val="000000" w:themeColor="text1"/>
          <w:sz w:val="28"/>
          <w:szCs w:val="28"/>
        </w:rPr>
        <w:t>Стерильность</w:t>
      </w:r>
      <w:r w:rsidRPr="00992BEE">
        <w:rPr>
          <w:rStyle w:val="8"/>
          <w:rFonts w:eastAsiaTheme="minorHAnsi"/>
          <w:color w:val="000000" w:themeColor="text1"/>
          <w:sz w:val="28"/>
          <w:szCs w:val="28"/>
        </w:rPr>
        <w:t>. Препарат должен быть стерильным (ОФС «Стерильность»).</w:t>
      </w:r>
    </w:p>
    <w:p w:rsidR="00D47C93" w:rsidRPr="004A5C76" w:rsidRDefault="00D47C93" w:rsidP="00D47C9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A5C76">
        <w:rPr>
          <w:rStyle w:val="8"/>
          <w:rFonts w:eastAsiaTheme="minorHAnsi"/>
          <w:b/>
          <w:color w:val="000000" w:themeColor="text1"/>
          <w:sz w:val="28"/>
          <w:szCs w:val="28"/>
        </w:rPr>
        <w:lastRenderedPageBreak/>
        <w:t>Количественное определение</w:t>
      </w:r>
      <w:r w:rsidRPr="004A5C76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Pr="004A5C76">
        <w:rPr>
          <w:rFonts w:ascii="Times New Roman" w:hAnsi="Times New Roman"/>
          <w:sz w:val="28"/>
        </w:rPr>
        <w:t>Определение проводят методом ВЭЖХ в условиях испытания «Родственные примеси</w:t>
      </w:r>
      <w:r w:rsidR="009C4694" w:rsidRPr="004A5C76">
        <w:rPr>
          <w:rFonts w:ascii="Times New Roman" w:hAnsi="Times New Roman"/>
          <w:sz w:val="28"/>
        </w:rPr>
        <w:t>. Другие примеси</w:t>
      </w:r>
      <w:r w:rsidRPr="004A5C76">
        <w:rPr>
          <w:rFonts w:ascii="Times New Roman" w:hAnsi="Times New Roman"/>
          <w:sz w:val="28"/>
        </w:rPr>
        <w:t>» со следующими изменениями.</w:t>
      </w:r>
    </w:p>
    <w:p w:rsidR="00D47C93" w:rsidRPr="004A5C76" w:rsidRDefault="00D47C93" w:rsidP="00D47C93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A5C76">
        <w:rPr>
          <w:rFonts w:ascii="Times New Roman" w:hAnsi="Times New Roman"/>
          <w:color w:val="000000"/>
          <w:sz w:val="28"/>
          <w:szCs w:val="28"/>
        </w:rPr>
        <w:t xml:space="preserve">Хроматографируют испытуемый раствор и раствор стандартного образца </w:t>
      </w:r>
      <w:r w:rsidR="009C4694" w:rsidRPr="004A5C76">
        <w:rPr>
          <w:rFonts w:ascii="Times New Roman" w:hAnsi="Times New Roman"/>
          <w:color w:val="000000"/>
          <w:sz w:val="28"/>
          <w:szCs w:val="28"/>
        </w:rPr>
        <w:t>фторурацила</w:t>
      </w:r>
      <w:r w:rsidRPr="004A5C76">
        <w:rPr>
          <w:rFonts w:ascii="Times New Roman" w:hAnsi="Times New Roman"/>
          <w:color w:val="000000"/>
          <w:sz w:val="28"/>
          <w:szCs w:val="28"/>
        </w:rPr>
        <w:t>.</w:t>
      </w:r>
    </w:p>
    <w:p w:rsidR="00D47C93" w:rsidRPr="004A5C76" w:rsidRDefault="00D47C93" w:rsidP="00D47C9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A5C76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Содержание </w:t>
      </w:r>
      <w:r w:rsidR="009C4694" w:rsidRPr="004A5C76">
        <w:rPr>
          <w:rFonts w:ascii="Times New Roman" w:hAnsi="Times New Roman"/>
          <w:color w:val="000000"/>
          <w:sz w:val="28"/>
          <w:szCs w:val="28"/>
          <w:lang w:bidi="ru-RU"/>
        </w:rPr>
        <w:t>фторурацила</w:t>
      </w:r>
      <w:r w:rsidRPr="004A5C76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9C4694" w:rsidRPr="004A5C76">
        <w:rPr>
          <w:rFonts w:ascii="Times New Roman" w:hAnsi="Times New Roman"/>
          <w:sz w:val="28"/>
          <w:szCs w:val="28"/>
          <w:lang w:val="en-US"/>
        </w:rPr>
        <w:t>C</w:t>
      </w:r>
      <w:r w:rsidR="009C4694" w:rsidRPr="004A5C76">
        <w:rPr>
          <w:rFonts w:ascii="Times New Roman" w:hAnsi="Times New Roman"/>
          <w:sz w:val="28"/>
          <w:szCs w:val="28"/>
          <w:vertAlign w:val="subscript"/>
        </w:rPr>
        <w:t>4</w:t>
      </w:r>
      <w:r w:rsidR="009C4694" w:rsidRPr="004A5C76">
        <w:rPr>
          <w:rFonts w:ascii="Times New Roman" w:hAnsi="Times New Roman"/>
          <w:sz w:val="28"/>
          <w:szCs w:val="28"/>
          <w:lang w:val="en-US"/>
        </w:rPr>
        <w:t>H</w:t>
      </w:r>
      <w:r w:rsidR="009C4694" w:rsidRPr="004A5C76">
        <w:rPr>
          <w:rFonts w:ascii="Times New Roman" w:hAnsi="Times New Roman"/>
          <w:sz w:val="28"/>
          <w:szCs w:val="28"/>
          <w:vertAlign w:val="subscript"/>
        </w:rPr>
        <w:t>3</w:t>
      </w:r>
      <w:r w:rsidR="009C4694" w:rsidRPr="004A5C76">
        <w:rPr>
          <w:rFonts w:ascii="Times New Roman" w:hAnsi="Times New Roman"/>
          <w:sz w:val="28"/>
          <w:szCs w:val="28"/>
          <w:lang w:val="en-US"/>
        </w:rPr>
        <w:t>FN</w:t>
      </w:r>
      <w:r w:rsidR="009C4694" w:rsidRPr="004A5C76">
        <w:rPr>
          <w:rFonts w:ascii="Times New Roman" w:hAnsi="Times New Roman"/>
          <w:sz w:val="28"/>
          <w:szCs w:val="28"/>
          <w:vertAlign w:val="subscript"/>
        </w:rPr>
        <w:t>2</w:t>
      </w:r>
      <w:r w:rsidR="009C4694" w:rsidRPr="004A5C76">
        <w:rPr>
          <w:rFonts w:ascii="Times New Roman" w:hAnsi="Times New Roman"/>
          <w:sz w:val="28"/>
          <w:szCs w:val="28"/>
          <w:lang w:val="en-US"/>
        </w:rPr>
        <w:t>O</w:t>
      </w:r>
      <w:r w:rsidR="009C4694" w:rsidRPr="004A5C76">
        <w:rPr>
          <w:rFonts w:ascii="Times New Roman" w:hAnsi="Times New Roman"/>
          <w:sz w:val="28"/>
          <w:szCs w:val="28"/>
          <w:vertAlign w:val="subscript"/>
        </w:rPr>
        <w:t>2</w:t>
      </w:r>
      <w:r w:rsidRPr="004A5C76">
        <w:rPr>
          <w:rFonts w:ascii="Times New Roman" w:hAnsi="Times New Roman"/>
          <w:color w:val="000000"/>
          <w:sz w:val="28"/>
          <w:szCs w:val="28"/>
          <w:lang w:bidi="ru-RU"/>
        </w:rPr>
        <w:t xml:space="preserve"> в</w:t>
      </w:r>
      <w:r w:rsidR="00CA1569" w:rsidRPr="004A5C76">
        <w:rPr>
          <w:rFonts w:ascii="Times New Roman" w:hAnsi="Times New Roman"/>
          <w:color w:val="000000"/>
          <w:sz w:val="28"/>
          <w:szCs w:val="28"/>
          <w:lang w:bidi="ru-RU"/>
        </w:rPr>
        <w:t>о</w:t>
      </w:r>
      <w:r w:rsidRPr="004A5C76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CA1569" w:rsidRPr="004A5C76">
        <w:rPr>
          <w:rFonts w:ascii="Times New Roman" w:hAnsi="Times New Roman"/>
          <w:color w:val="000000"/>
          <w:sz w:val="28"/>
          <w:szCs w:val="28"/>
          <w:lang w:bidi="ru-RU"/>
        </w:rPr>
        <w:t>флаконе</w:t>
      </w:r>
      <w:r w:rsidRPr="004A5C76">
        <w:rPr>
          <w:rFonts w:ascii="Times New Roman" w:hAnsi="Times New Roman"/>
          <w:color w:val="000000"/>
          <w:sz w:val="28"/>
          <w:szCs w:val="28"/>
          <w:lang w:bidi="ru-RU"/>
        </w:rPr>
        <w:t xml:space="preserve"> в процентах (</w:t>
      </w:r>
      <w:r w:rsidRPr="004A5C76">
        <w:rPr>
          <w:rFonts w:ascii="Times New Roman" w:hAnsi="Times New Roman"/>
          <w:i/>
          <w:color w:val="000000"/>
          <w:sz w:val="28"/>
          <w:szCs w:val="28"/>
          <w:lang w:bidi="ru-RU"/>
        </w:rPr>
        <w:t>Х</w:t>
      </w:r>
      <w:r w:rsidRPr="004A5C76">
        <w:rPr>
          <w:rFonts w:ascii="Times New Roman" w:hAnsi="Times New Roman"/>
          <w:color w:val="000000"/>
          <w:sz w:val="28"/>
          <w:szCs w:val="28"/>
          <w:lang w:bidi="ru-RU"/>
        </w:rPr>
        <w:t xml:space="preserve">) от </w:t>
      </w:r>
      <w:proofErr w:type="gramStart"/>
      <w:r w:rsidRPr="004A5C76">
        <w:rPr>
          <w:rFonts w:ascii="Times New Roman" w:hAnsi="Times New Roman"/>
          <w:color w:val="000000"/>
          <w:sz w:val="28"/>
          <w:szCs w:val="28"/>
          <w:lang w:bidi="ru-RU"/>
        </w:rPr>
        <w:t>заявленного</w:t>
      </w:r>
      <w:proofErr w:type="gramEnd"/>
      <w:r w:rsidR="00CA1569" w:rsidRPr="004A5C76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Pr="004A5C76">
        <w:rPr>
          <w:rFonts w:ascii="Times New Roman" w:hAnsi="Times New Roman"/>
          <w:color w:val="000000"/>
          <w:sz w:val="28"/>
          <w:szCs w:val="28"/>
          <w:lang w:bidi="ru-RU"/>
        </w:rPr>
        <w:t xml:space="preserve"> вычисляют по формуле:</w:t>
      </w:r>
    </w:p>
    <w:p w:rsidR="00D47C93" w:rsidRPr="004A5C76" w:rsidRDefault="00D47C93" w:rsidP="00D47C93">
      <w:pPr>
        <w:pStyle w:val="1"/>
        <w:keepNext/>
        <w:tabs>
          <w:tab w:val="left" w:pos="6237"/>
        </w:tabs>
        <w:spacing w:line="360" w:lineRule="auto"/>
        <w:ind w:firstLine="720"/>
        <w:rPr>
          <w:rFonts w:ascii="Times New Roman" w:hAnsi="Times New Roman"/>
          <w:i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∙1∙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∙50∙50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sz w:val="28"/>
                  <w:szCs w:val="28"/>
                </w:rPr>
                <m:t>∙10∙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∙5∙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P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5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L</m:t>
              </m:r>
            </m:den>
          </m:f>
        </m:oMath>
      </m:oMathPara>
    </w:p>
    <w:tbl>
      <w:tblPr>
        <w:tblW w:w="9215" w:type="dxa"/>
        <w:tblLayout w:type="fixed"/>
        <w:tblLook w:val="0000"/>
      </w:tblPr>
      <w:tblGrid>
        <w:gridCol w:w="675"/>
        <w:gridCol w:w="567"/>
        <w:gridCol w:w="426"/>
        <w:gridCol w:w="7547"/>
      </w:tblGrid>
      <w:tr w:rsidR="00D47C93" w:rsidRPr="004A5C76" w:rsidTr="00DF6669">
        <w:tc>
          <w:tcPr>
            <w:tcW w:w="675" w:type="dxa"/>
          </w:tcPr>
          <w:p w:rsidR="00D47C93" w:rsidRPr="004A5C76" w:rsidRDefault="00D47C93" w:rsidP="00DF666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C76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D47C93" w:rsidRPr="004A5C76" w:rsidRDefault="00A01B02" w:rsidP="00DF666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26" w:type="dxa"/>
          </w:tcPr>
          <w:p w:rsidR="00D47C93" w:rsidRPr="004A5C76" w:rsidRDefault="00D47C93" w:rsidP="00DF666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C76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D47C93" w:rsidRPr="004A5C76" w:rsidRDefault="00D47C93" w:rsidP="00CA156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C76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CA1569" w:rsidRPr="004A5C76">
              <w:rPr>
                <w:rFonts w:ascii="Times New Roman" w:hAnsi="Times New Roman"/>
                <w:sz w:val="28"/>
                <w:szCs w:val="28"/>
              </w:rPr>
              <w:t>фторурацила</w:t>
            </w:r>
            <w:r w:rsidRPr="004A5C76">
              <w:rPr>
                <w:rFonts w:ascii="Times New Roman" w:hAnsi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D47C93" w:rsidRPr="004A5C76" w:rsidTr="00DF6669">
        <w:tc>
          <w:tcPr>
            <w:tcW w:w="675" w:type="dxa"/>
          </w:tcPr>
          <w:p w:rsidR="00D47C93" w:rsidRPr="004A5C76" w:rsidRDefault="00D47C93" w:rsidP="00DF666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7C93" w:rsidRPr="004A5C76" w:rsidRDefault="00D47C93" w:rsidP="00DF6669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4A5C7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4A5C76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D47C93" w:rsidRPr="004A5C76" w:rsidRDefault="00D47C93" w:rsidP="00DF666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C76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D47C93" w:rsidRPr="004A5C76" w:rsidRDefault="00D47C93" w:rsidP="00CA156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C76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CA1569" w:rsidRPr="004A5C76">
              <w:rPr>
                <w:rFonts w:ascii="Times New Roman" w:hAnsi="Times New Roman"/>
                <w:sz w:val="28"/>
                <w:szCs w:val="28"/>
              </w:rPr>
              <w:t>фторурацила</w:t>
            </w:r>
            <w:r w:rsidRPr="004A5C76">
              <w:rPr>
                <w:rFonts w:ascii="Times New Roman" w:hAnsi="Times New Roman"/>
                <w:sz w:val="28"/>
                <w:szCs w:val="28"/>
              </w:rPr>
              <w:t xml:space="preserve"> на хроматограмме раствора стандартного образца </w:t>
            </w:r>
            <w:r w:rsidR="00CA1569" w:rsidRPr="004A5C76">
              <w:rPr>
                <w:rFonts w:ascii="Times New Roman" w:hAnsi="Times New Roman"/>
                <w:sz w:val="28"/>
                <w:szCs w:val="28"/>
              </w:rPr>
              <w:t>фторурацила</w:t>
            </w:r>
            <w:r w:rsidRPr="004A5C7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47C93" w:rsidRPr="004A5C76" w:rsidTr="00DF6669">
        <w:tc>
          <w:tcPr>
            <w:tcW w:w="675" w:type="dxa"/>
          </w:tcPr>
          <w:p w:rsidR="00D47C93" w:rsidRPr="004A5C76" w:rsidRDefault="00D47C93" w:rsidP="00DF666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7C93" w:rsidRPr="004A5C76" w:rsidRDefault="00D47C93" w:rsidP="00DF666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A5C7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4A5C76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D47C93" w:rsidRPr="004A5C76" w:rsidRDefault="00D47C93" w:rsidP="00DF666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C76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D47C93" w:rsidRPr="004A5C76" w:rsidRDefault="00D47C93" w:rsidP="00CA156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C76">
              <w:rPr>
                <w:rFonts w:ascii="Times New Roman" w:hAnsi="Times New Roman"/>
                <w:sz w:val="28"/>
                <w:szCs w:val="28"/>
              </w:rPr>
              <w:t xml:space="preserve">навеска стандартного образца </w:t>
            </w:r>
            <w:r w:rsidR="00CA1569" w:rsidRPr="004A5C76">
              <w:rPr>
                <w:rFonts w:ascii="Times New Roman" w:hAnsi="Times New Roman"/>
                <w:sz w:val="28"/>
                <w:szCs w:val="28"/>
              </w:rPr>
              <w:t>фторурацила</w:t>
            </w:r>
            <w:r w:rsidRPr="004A5C76">
              <w:rPr>
                <w:rFonts w:ascii="Times New Roman" w:hAnsi="Times New Roman"/>
                <w:sz w:val="28"/>
                <w:szCs w:val="28"/>
              </w:rPr>
              <w:t>, мг;</w:t>
            </w:r>
          </w:p>
        </w:tc>
      </w:tr>
      <w:tr w:rsidR="00D47C93" w:rsidRPr="004A5C76" w:rsidTr="00DF6669">
        <w:tc>
          <w:tcPr>
            <w:tcW w:w="675" w:type="dxa"/>
          </w:tcPr>
          <w:p w:rsidR="00D47C93" w:rsidRPr="004A5C76" w:rsidRDefault="00D47C93" w:rsidP="00DF666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7C93" w:rsidRPr="004A5C76" w:rsidRDefault="00D47C93" w:rsidP="00DF6669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4A5C7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D47C93" w:rsidRPr="004A5C76" w:rsidRDefault="00D47C93" w:rsidP="00DF666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A5C76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547" w:type="dxa"/>
          </w:tcPr>
          <w:p w:rsidR="00D47C93" w:rsidRPr="004A5C76" w:rsidRDefault="00D47C93" w:rsidP="00CA156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C76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 w:rsidR="00CA1569" w:rsidRPr="004A5C76">
              <w:rPr>
                <w:rFonts w:ascii="Times New Roman" w:hAnsi="Times New Roman"/>
                <w:sz w:val="28"/>
                <w:szCs w:val="28"/>
              </w:rPr>
              <w:t>фторурацила</w:t>
            </w:r>
            <w:r w:rsidRPr="004A5C76">
              <w:rPr>
                <w:rFonts w:ascii="Times New Roman" w:hAnsi="Times New Roman"/>
                <w:sz w:val="28"/>
                <w:szCs w:val="28"/>
              </w:rPr>
              <w:t xml:space="preserve"> в стандартном образце </w:t>
            </w:r>
            <w:r w:rsidR="00CA1569" w:rsidRPr="004A5C76">
              <w:rPr>
                <w:rFonts w:ascii="Times New Roman" w:hAnsi="Times New Roman"/>
                <w:sz w:val="28"/>
                <w:szCs w:val="28"/>
              </w:rPr>
              <w:t>фторурацила</w:t>
            </w:r>
            <w:proofErr w:type="gramStart"/>
            <w:r w:rsidRPr="004A5C76">
              <w:rPr>
                <w:rFonts w:ascii="Times New Roman" w:hAnsi="Times New Roman"/>
                <w:sz w:val="28"/>
                <w:szCs w:val="28"/>
              </w:rPr>
              <w:t>, %;</w:t>
            </w:r>
            <w:proofErr w:type="gramEnd"/>
          </w:p>
        </w:tc>
      </w:tr>
      <w:tr w:rsidR="00D47C93" w:rsidRPr="004A5C76" w:rsidTr="00DF6669">
        <w:tc>
          <w:tcPr>
            <w:tcW w:w="675" w:type="dxa"/>
          </w:tcPr>
          <w:p w:rsidR="00D47C93" w:rsidRPr="004A5C76" w:rsidRDefault="00D47C93" w:rsidP="00DF666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7C93" w:rsidRPr="004A5C76" w:rsidRDefault="00D47C93" w:rsidP="00DF6669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lang w:bidi="ru-RU"/>
              </w:rPr>
            </w:pPr>
            <w:r w:rsidRPr="004A5C7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V</w:t>
            </w:r>
            <w:r w:rsidRPr="004A5C76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D47C93" w:rsidRPr="004A5C76" w:rsidRDefault="00D47C93" w:rsidP="00DF666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C7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47" w:type="dxa"/>
          </w:tcPr>
          <w:p w:rsidR="00D47C93" w:rsidRPr="004A5C76" w:rsidRDefault="00D47C93" w:rsidP="00DF666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A5C76">
              <w:rPr>
                <w:rFonts w:ascii="Times New Roman" w:hAnsi="Times New Roman"/>
                <w:sz w:val="28"/>
                <w:szCs w:val="28"/>
              </w:rPr>
              <w:t>объём препарата, взятый для приготовления испытуемого раствора, мл</w:t>
            </w:r>
            <w:r w:rsidRPr="004A5C76">
              <w:rPr>
                <w:rFonts w:ascii="Times New Roman" w:hAnsi="Times New Roman"/>
                <w:sz w:val="28"/>
                <w:szCs w:val="28"/>
                <w:lang w:bidi="ru-RU"/>
              </w:rPr>
              <w:t>;</w:t>
            </w:r>
          </w:p>
        </w:tc>
      </w:tr>
      <w:tr w:rsidR="00D47C93" w:rsidRPr="004A5C76" w:rsidTr="00DF6669">
        <w:tc>
          <w:tcPr>
            <w:tcW w:w="675" w:type="dxa"/>
          </w:tcPr>
          <w:p w:rsidR="00D47C93" w:rsidRPr="004A5C76" w:rsidRDefault="00D47C93" w:rsidP="00DF666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7C93" w:rsidRPr="004A5C76" w:rsidRDefault="00D47C93" w:rsidP="00DF6669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A5C7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</w:tcPr>
          <w:p w:rsidR="00D47C93" w:rsidRPr="004A5C76" w:rsidRDefault="00D47C93" w:rsidP="00DF666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C7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47" w:type="dxa"/>
          </w:tcPr>
          <w:p w:rsidR="00D47C93" w:rsidRPr="004A5C76" w:rsidRDefault="00D47C93" w:rsidP="00CA156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C76">
              <w:rPr>
                <w:rFonts w:ascii="Times New Roman" w:hAnsi="Times New Roman"/>
                <w:sz w:val="28"/>
                <w:szCs w:val="28"/>
              </w:rPr>
              <w:t xml:space="preserve">заявленное содержание </w:t>
            </w:r>
            <w:r w:rsidR="00CA1569" w:rsidRPr="004A5C76">
              <w:rPr>
                <w:rFonts w:ascii="Times New Roman" w:hAnsi="Times New Roman"/>
                <w:sz w:val="28"/>
                <w:szCs w:val="28"/>
              </w:rPr>
              <w:t>фторурацила</w:t>
            </w:r>
            <w:r w:rsidRPr="004A5C76">
              <w:rPr>
                <w:rFonts w:ascii="Times New Roman" w:hAnsi="Times New Roman"/>
                <w:sz w:val="28"/>
                <w:szCs w:val="28"/>
              </w:rPr>
              <w:t xml:space="preserve"> в одн</w:t>
            </w:r>
            <w:r w:rsidR="00CA1569" w:rsidRPr="004A5C76">
              <w:rPr>
                <w:rFonts w:ascii="Times New Roman" w:hAnsi="Times New Roman"/>
                <w:sz w:val="28"/>
                <w:szCs w:val="28"/>
              </w:rPr>
              <w:t>ом</w:t>
            </w:r>
            <w:r w:rsidRPr="004A5C76">
              <w:rPr>
                <w:rFonts w:ascii="Times New Roman" w:hAnsi="Times New Roman"/>
                <w:sz w:val="28"/>
                <w:szCs w:val="28"/>
              </w:rPr>
              <w:t xml:space="preserve"> флаконе, мг</w:t>
            </w:r>
            <w:r w:rsidR="00021609">
              <w:rPr>
                <w:rFonts w:ascii="Times New Roman" w:hAnsi="Times New Roman"/>
                <w:sz w:val="28"/>
                <w:szCs w:val="28"/>
              </w:rPr>
              <w:t>/мл</w:t>
            </w:r>
            <w:r w:rsidRPr="004A5C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47C93" w:rsidRPr="00051AC3" w:rsidRDefault="00D47C93" w:rsidP="00D47C93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right="-1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A5C76">
        <w:rPr>
          <w:rFonts w:ascii="Times New Roman" w:hAnsi="Times New Roman" w:cs="Times New Roman"/>
          <w:b/>
          <w:sz w:val="28"/>
        </w:rPr>
        <w:t>Хранение.</w:t>
      </w:r>
      <w:r w:rsidRPr="004A5C76">
        <w:rPr>
          <w:rFonts w:ascii="Times New Roman" w:hAnsi="Times New Roman" w:cs="Times New Roman"/>
          <w:sz w:val="28"/>
        </w:rPr>
        <w:t xml:space="preserve"> В защищённом от света месте</w:t>
      </w:r>
      <w:r w:rsidR="00CA1569" w:rsidRPr="004A5C76">
        <w:rPr>
          <w:rFonts w:ascii="Times New Roman" w:hAnsi="Times New Roman" w:cs="Times New Roman"/>
          <w:sz w:val="28"/>
        </w:rPr>
        <w:t>.</w:t>
      </w:r>
      <w:r w:rsidR="0054574D">
        <w:rPr>
          <w:rFonts w:ascii="Times New Roman" w:hAnsi="Times New Roman" w:cs="Times New Roman"/>
          <w:sz w:val="28"/>
        </w:rPr>
        <w:t xml:space="preserve"> </w:t>
      </w:r>
    </w:p>
    <w:p w:rsidR="00D47C93" w:rsidRDefault="00D47C93" w:rsidP="00D47C93"/>
    <w:p w:rsidR="00DF6669" w:rsidRDefault="00DF6669"/>
    <w:sectPr w:rsidR="00DF6669" w:rsidSect="00DF6669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48B" w:rsidRDefault="009D148B" w:rsidP="00D47C93">
      <w:pPr>
        <w:spacing w:after="0" w:line="240" w:lineRule="auto"/>
      </w:pPr>
      <w:r>
        <w:separator/>
      </w:r>
    </w:p>
  </w:endnote>
  <w:endnote w:type="continuationSeparator" w:id="0">
    <w:p w:rsidR="009D148B" w:rsidRDefault="009D148B" w:rsidP="00D47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9D148B" w:rsidRDefault="00A01B02" w:rsidP="00DF6669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D148B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454F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48B" w:rsidRDefault="009D148B" w:rsidP="00D47C93">
      <w:pPr>
        <w:spacing w:after="0" w:line="240" w:lineRule="auto"/>
      </w:pPr>
      <w:r>
        <w:separator/>
      </w:r>
    </w:p>
  </w:footnote>
  <w:footnote w:type="continuationSeparator" w:id="0">
    <w:p w:rsidR="009D148B" w:rsidRDefault="009D148B" w:rsidP="00D47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48B" w:rsidRPr="00D9767D" w:rsidRDefault="009D148B" w:rsidP="00DF6669">
    <w:pPr>
      <w:pStyle w:val="a8"/>
      <w:jc w:val="right"/>
      <w:rPr>
        <w:rFonts w:ascii="Times New Roman" w:hAnsi="Times New Roman" w:cs="Times New Roman"/>
        <w:color w:val="FFFFFF" w:themeColor="background1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53FF"/>
    <w:multiLevelType w:val="hybridMultilevel"/>
    <w:tmpl w:val="5C6043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C93"/>
    <w:rsid w:val="00002FB9"/>
    <w:rsid w:val="000078F1"/>
    <w:rsid w:val="000121BB"/>
    <w:rsid w:val="00021609"/>
    <w:rsid w:val="00034660"/>
    <w:rsid w:val="00080C61"/>
    <w:rsid w:val="000E4636"/>
    <w:rsid w:val="000E6E86"/>
    <w:rsid w:val="000F0004"/>
    <w:rsid w:val="00105D27"/>
    <w:rsid w:val="001168C7"/>
    <w:rsid w:val="0013125F"/>
    <w:rsid w:val="00137D75"/>
    <w:rsid w:val="00157D08"/>
    <w:rsid w:val="001A03B4"/>
    <w:rsid w:val="001B7A12"/>
    <w:rsid w:val="00243A00"/>
    <w:rsid w:val="00294ACC"/>
    <w:rsid w:val="00330792"/>
    <w:rsid w:val="0039419C"/>
    <w:rsid w:val="00395521"/>
    <w:rsid w:val="003D3C01"/>
    <w:rsid w:val="003D6C80"/>
    <w:rsid w:val="003F2965"/>
    <w:rsid w:val="00455438"/>
    <w:rsid w:val="004A1005"/>
    <w:rsid w:val="004A3833"/>
    <w:rsid w:val="004A5C76"/>
    <w:rsid w:val="005307D9"/>
    <w:rsid w:val="00540B4B"/>
    <w:rsid w:val="0054574D"/>
    <w:rsid w:val="0055260F"/>
    <w:rsid w:val="00561EB7"/>
    <w:rsid w:val="005713C0"/>
    <w:rsid w:val="005A02C5"/>
    <w:rsid w:val="005A6CF3"/>
    <w:rsid w:val="005C3B7A"/>
    <w:rsid w:val="005D195B"/>
    <w:rsid w:val="005E563C"/>
    <w:rsid w:val="00666A9A"/>
    <w:rsid w:val="006A5FE4"/>
    <w:rsid w:val="006C276A"/>
    <w:rsid w:val="006D45C1"/>
    <w:rsid w:val="0072395B"/>
    <w:rsid w:val="00782762"/>
    <w:rsid w:val="007924B9"/>
    <w:rsid w:val="007A7277"/>
    <w:rsid w:val="0082457D"/>
    <w:rsid w:val="00880E8C"/>
    <w:rsid w:val="00895CB3"/>
    <w:rsid w:val="008A0DC9"/>
    <w:rsid w:val="008D6327"/>
    <w:rsid w:val="0095582C"/>
    <w:rsid w:val="0098333B"/>
    <w:rsid w:val="00992BEE"/>
    <w:rsid w:val="009C4694"/>
    <w:rsid w:val="009D148B"/>
    <w:rsid w:val="009E62AD"/>
    <w:rsid w:val="009E6C24"/>
    <w:rsid w:val="00A01B02"/>
    <w:rsid w:val="00A027A9"/>
    <w:rsid w:val="00A07B64"/>
    <w:rsid w:val="00A23600"/>
    <w:rsid w:val="00A454FE"/>
    <w:rsid w:val="00A65403"/>
    <w:rsid w:val="00A70BD2"/>
    <w:rsid w:val="00A752C0"/>
    <w:rsid w:val="00AB3D01"/>
    <w:rsid w:val="00AC6734"/>
    <w:rsid w:val="00AD61C9"/>
    <w:rsid w:val="00B1029B"/>
    <w:rsid w:val="00B23A7A"/>
    <w:rsid w:val="00B4602C"/>
    <w:rsid w:val="00B52DD9"/>
    <w:rsid w:val="00B61F3C"/>
    <w:rsid w:val="00BA39BA"/>
    <w:rsid w:val="00BC0897"/>
    <w:rsid w:val="00BE766E"/>
    <w:rsid w:val="00C40C1D"/>
    <w:rsid w:val="00C50B38"/>
    <w:rsid w:val="00C517FD"/>
    <w:rsid w:val="00CA1569"/>
    <w:rsid w:val="00D16EBA"/>
    <w:rsid w:val="00D22581"/>
    <w:rsid w:val="00D253B8"/>
    <w:rsid w:val="00D34234"/>
    <w:rsid w:val="00D461F5"/>
    <w:rsid w:val="00D47C93"/>
    <w:rsid w:val="00D61DF8"/>
    <w:rsid w:val="00DA1715"/>
    <w:rsid w:val="00DA5164"/>
    <w:rsid w:val="00DA5D26"/>
    <w:rsid w:val="00DB5A2D"/>
    <w:rsid w:val="00DC13F0"/>
    <w:rsid w:val="00DE694F"/>
    <w:rsid w:val="00DF6669"/>
    <w:rsid w:val="00E223AF"/>
    <w:rsid w:val="00E2565B"/>
    <w:rsid w:val="00EC6333"/>
    <w:rsid w:val="00EE2599"/>
    <w:rsid w:val="00EE2B0E"/>
    <w:rsid w:val="00F42AF4"/>
    <w:rsid w:val="00FB3AA6"/>
    <w:rsid w:val="00FD634D"/>
    <w:rsid w:val="00FE591A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93"/>
    <w:pPr>
      <w:spacing w:after="200"/>
      <w:jc w:val="left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7C93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47C93"/>
    <w:rPr>
      <w:rFonts w:ascii="Times New Roman CYR" w:eastAsia="Times New Roman" w:hAnsi="Times New Roman CYR" w:cs="Times New Roman"/>
      <w:b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D47C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D47C9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D47C93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D47C9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D47C93"/>
    <w:rPr>
      <w:rFonts w:eastAsia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D47C9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47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7C93"/>
    <w:rPr>
      <w:rFonts w:asciiTheme="minorHAnsi" w:hAnsiTheme="minorHAns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D47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7C93"/>
    <w:rPr>
      <w:rFonts w:asciiTheme="minorHAnsi" w:hAnsiTheme="minorHAnsi"/>
      <w:sz w:val="22"/>
      <w:szCs w:val="22"/>
    </w:rPr>
  </w:style>
  <w:style w:type="paragraph" w:customStyle="1" w:styleId="1">
    <w:name w:val="Обычный1"/>
    <w:rsid w:val="00D47C93"/>
    <w:pPr>
      <w:spacing w:line="240" w:lineRule="auto"/>
      <w:jc w:val="left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ac">
    <w:name w:val="annotation text"/>
    <w:basedOn w:val="a"/>
    <w:link w:val="ad"/>
    <w:uiPriority w:val="99"/>
    <w:unhideWhenUsed/>
    <w:rsid w:val="00D47C9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D47C93"/>
    <w:rPr>
      <w:rFonts w:asciiTheme="minorHAnsi" w:hAnsiTheme="minorHAnsi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47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7C9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0F0004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7924B9"/>
    <w:rPr>
      <w:color w:val="808080"/>
    </w:rPr>
  </w:style>
  <w:style w:type="character" w:styleId="af2">
    <w:name w:val="annotation reference"/>
    <w:basedOn w:val="a0"/>
    <w:uiPriority w:val="99"/>
    <w:semiHidden/>
    <w:unhideWhenUsed/>
    <w:rsid w:val="00C40C1D"/>
    <w:rPr>
      <w:sz w:val="16"/>
      <w:szCs w:val="16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C40C1D"/>
    <w:rPr>
      <w:b/>
      <w:bCs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C40C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4CD8E-E360-497E-9E4D-86BA899A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4</cp:revision>
  <cp:lastPrinted>2019-03-22T12:13:00Z</cp:lastPrinted>
  <dcterms:created xsi:type="dcterms:W3CDTF">2019-03-18T09:07:00Z</dcterms:created>
  <dcterms:modified xsi:type="dcterms:W3CDTF">2019-04-19T08:29:00Z</dcterms:modified>
</cp:coreProperties>
</file>