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B4" w:rsidRPr="001E5DB5" w:rsidRDefault="00BF05B4" w:rsidP="00BF05B4">
      <w:pPr>
        <w:pStyle w:val="110"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32"/>
        </w:rPr>
      </w:pPr>
    </w:p>
    <w:p w:rsidR="00BF05B4" w:rsidRPr="00074A86" w:rsidRDefault="00D669A6" w:rsidP="00BF05B4">
      <w:pPr>
        <w:pBdr>
          <w:bottom w:val="single" w:sz="4" w:space="1" w:color="auto"/>
        </w:pBdr>
        <w:tabs>
          <w:tab w:val="left" w:pos="496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Глибенкламид</w:t>
      </w:r>
      <w:proofErr w:type="spellEnd"/>
      <w:r w:rsidR="00BF05B4" w:rsidRPr="00BF05B4">
        <w:rPr>
          <w:rFonts w:ascii="Times New Roman" w:hAnsi="Times New Roman"/>
          <w:b/>
          <w:sz w:val="28"/>
          <w:szCs w:val="28"/>
        </w:rPr>
        <w:tab/>
        <w:t>ФС</w:t>
      </w:r>
    </w:p>
    <w:p w:rsidR="00BF05B4" w:rsidRPr="00BF05B4" w:rsidRDefault="00D669A6" w:rsidP="00BF05B4">
      <w:pPr>
        <w:pBdr>
          <w:bottom w:val="single" w:sz="4" w:space="1" w:color="auto"/>
        </w:pBdr>
        <w:tabs>
          <w:tab w:val="left" w:pos="496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Глибенкламид</w:t>
      </w:r>
      <w:proofErr w:type="spellEnd"/>
    </w:p>
    <w:p w:rsidR="00BF05B4" w:rsidRPr="00BF05B4" w:rsidRDefault="00D669A6" w:rsidP="00BF05B4">
      <w:pPr>
        <w:pBdr>
          <w:bottom w:val="single" w:sz="4" w:space="1" w:color="auto"/>
        </w:pBdr>
        <w:tabs>
          <w:tab w:val="left" w:pos="496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Glibenclamid</w:t>
      </w:r>
      <w:proofErr w:type="spellEnd"/>
      <w:proofErr w:type="gramStart"/>
      <w:r w:rsidR="00BF05B4" w:rsidRPr="00BF05B4">
        <w:rPr>
          <w:rFonts w:ascii="Times New Roman" w:hAnsi="Times New Roman"/>
          <w:b/>
          <w:sz w:val="28"/>
          <w:szCs w:val="28"/>
        </w:rPr>
        <w:tab/>
        <w:t>В</w:t>
      </w:r>
      <w:proofErr w:type="gramEnd"/>
      <w:r w:rsidR="00130390">
        <w:rPr>
          <w:rFonts w:ascii="Times New Roman" w:hAnsi="Times New Roman"/>
          <w:b/>
          <w:sz w:val="28"/>
          <w:szCs w:val="28"/>
        </w:rPr>
        <w:t>замен ВФС 42-2510-95</w:t>
      </w:r>
    </w:p>
    <w:p w:rsidR="004B6A75" w:rsidRPr="008E68F5" w:rsidRDefault="00BF05B4" w:rsidP="005B4CFF">
      <w:pPr>
        <w:pStyle w:val="12"/>
        <w:spacing w:before="0"/>
        <w:ind w:left="0"/>
        <w:rPr>
          <w:sz w:val="28"/>
        </w:rPr>
      </w:pPr>
      <w:r w:rsidRPr="00E765E4">
        <w:rPr>
          <w:sz w:val="28"/>
          <w:szCs w:val="28"/>
        </w:rPr>
        <w:tab/>
      </w:r>
    </w:p>
    <w:p w:rsidR="004B6A75" w:rsidRPr="00C30598" w:rsidRDefault="00FD0D7A">
      <w:pPr>
        <w:jc w:val="left"/>
        <w:rPr>
          <w:rFonts w:ascii="Times New Roman" w:hAnsi="Times New Roman"/>
          <w:sz w:val="28"/>
          <w:highlight w:val="yellow"/>
        </w:rPr>
      </w:pPr>
      <w:r w:rsidRPr="00FD0D7A">
        <w:rPr>
          <w:sz w:val="28"/>
        </w:rPr>
        <w:t>2-</w:t>
      </w:r>
      <w:r w:rsidRPr="0031288F">
        <w:rPr>
          <w:sz w:val="28"/>
        </w:rPr>
        <w:t>Метокси</w:t>
      </w:r>
      <w:r w:rsidRPr="00FD0D7A">
        <w:rPr>
          <w:sz w:val="28"/>
        </w:rPr>
        <w:t>-5-</w:t>
      </w:r>
      <w:r w:rsidRPr="0031288F">
        <w:rPr>
          <w:sz w:val="28"/>
        </w:rPr>
        <w:t>хлор</w:t>
      </w:r>
      <w:r w:rsidRPr="00FD0D7A">
        <w:rPr>
          <w:sz w:val="28"/>
        </w:rPr>
        <w:t>-</w:t>
      </w:r>
      <w:r>
        <w:rPr>
          <w:i/>
          <w:sz w:val="28"/>
          <w:lang w:val="en-US"/>
        </w:rPr>
        <w:t>N</w:t>
      </w:r>
      <w:r w:rsidRPr="00FD0D7A">
        <w:rPr>
          <w:sz w:val="28"/>
        </w:rPr>
        <w:t>-[2-(4-{[(</w:t>
      </w:r>
      <w:r w:rsidRPr="0031288F">
        <w:rPr>
          <w:sz w:val="28"/>
        </w:rPr>
        <w:t>циклогексилкарб</w:t>
      </w:r>
      <w:r w:rsidRPr="00FD0D7A">
        <w:rPr>
          <w:sz w:val="28"/>
        </w:rPr>
        <w:t>амоил)</w:t>
      </w:r>
      <w:r w:rsidRPr="0031288F">
        <w:rPr>
          <w:sz w:val="28"/>
        </w:rPr>
        <w:t>амино</w:t>
      </w:r>
      <w:r w:rsidRPr="00FD0D7A">
        <w:rPr>
          <w:sz w:val="28"/>
        </w:rPr>
        <w:t>]</w:t>
      </w:r>
      <w:r w:rsidRPr="0031288F">
        <w:rPr>
          <w:sz w:val="28"/>
        </w:rPr>
        <w:t>сульфонил</w:t>
      </w:r>
      <w:r w:rsidRPr="00FD0D7A">
        <w:rPr>
          <w:sz w:val="28"/>
        </w:rPr>
        <w:t>}</w:t>
      </w:r>
      <w:r w:rsidRPr="0031288F">
        <w:rPr>
          <w:sz w:val="28"/>
        </w:rPr>
        <w:t>фенил</w:t>
      </w:r>
      <w:r w:rsidRPr="00FD0D7A">
        <w:rPr>
          <w:sz w:val="28"/>
        </w:rPr>
        <w:t>)</w:t>
      </w:r>
      <w:r>
        <w:rPr>
          <w:sz w:val="28"/>
        </w:rPr>
        <w:t>этил</w:t>
      </w:r>
      <w:r w:rsidRPr="00FD0D7A">
        <w:rPr>
          <w:sz w:val="28"/>
        </w:rPr>
        <w:t>]</w:t>
      </w:r>
      <w:r w:rsidRPr="0031288F">
        <w:rPr>
          <w:sz w:val="28"/>
        </w:rPr>
        <w:t>бензамид</w:t>
      </w:r>
    </w:p>
    <w:p w:rsidR="004B6A75" w:rsidRPr="00C30598" w:rsidRDefault="004B6A75">
      <w:pPr>
        <w:jc w:val="left"/>
        <w:rPr>
          <w:rFonts w:ascii="Times New Roman" w:hAnsi="Times New Roman"/>
          <w:sz w:val="28"/>
          <w:highlight w:val="yellow"/>
        </w:rPr>
      </w:pPr>
    </w:p>
    <w:bookmarkStart w:id="0" w:name="OLE_LINK1"/>
    <w:p w:rsidR="004B6A75" w:rsidRPr="00C30598" w:rsidRDefault="00FD0D7A">
      <w:pPr>
        <w:jc w:val="center"/>
        <w:rPr>
          <w:rFonts w:ascii="Times New Roman" w:hAnsi="Times New Roman"/>
          <w:sz w:val="28"/>
          <w:highlight w:val="yellow"/>
        </w:rPr>
      </w:pPr>
      <w:r>
        <w:object w:dxaOrig="5976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65pt;height:108.3pt" o:ole="">
            <v:imagedata r:id="rId9" o:title=""/>
          </v:shape>
          <o:OLEObject Type="Embed" ProgID="ChemWindow.Document" ShapeID="_x0000_i1025" DrawAspect="Content" ObjectID="_1615959142" r:id="rId10"/>
        </w:object>
      </w:r>
      <w:bookmarkEnd w:id="0"/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CF1755" w:rsidRPr="00130390" w:rsidTr="0058001D">
        <w:tc>
          <w:tcPr>
            <w:tcW w:w="4961" w:type="dxa"/>
          </w:tcPr>
          <w:p w:rsidR="00CF1755" w:rsidRPr="00130390" w:rsidRDefault="00CF1755" w:rsidP="00130390">
            <w:pPr>
              <w:jc w:val="left"/>
              <w:rPr>
                <w:rFonts w:ascii="Times New Roman" w:hAnsi="Times New Roman"/>
                <w:sz w:val="28"/>
              </w:rPr>
            </w:pPr>
            <w:r w:rsidRPr="00130390">
              <w:rPr>
                <w:rFonts w:ascii="Times New Roman" w:hAnsi="Times New Roman"/>
                <w:sz w:val="28"/>
                <w:lang w:val="en-US"/>
              </w:rPr>
              <w:t>C</w:t>
            </w:r>
            <w:r w:rsidR="00130390" w:rsidRPr="00130390">
              <w:rPr>
                <w:rFonts w:ascii="Times New Roman" w:hAnsi="Times New Roman"/>
                <w:sz w:val="28"/>
                <w:vertAlign w:val="subscript"/>
              </w:rPr>
              <w:t>23</w:t>
            </w:r>
            <w:r w:rsidRPr="00130390">
              <w:rPr>
                <w:rFonts w:ascii="Times New Roman" w:hAnsi="Times New Roman"/>
                <w:sz w:val="28"/>
                <w:lang w:val="en-US"/>
              </w:rPr>
              <w:t>H</w:t>
            </w:r>
            <w:r w:rsidR="00130390" w:rsidRPr="00130390">
              <w:rPr>
                <w:rFonts w:ascii="Times New Roman" w:hAnsi="Times New Roman"/>
                <w:sz w:val="28"/>
                <w:vertAlign w:val="subscript"/>
              </w:rPr>
              <w:t>28</w:t>
            </w:r>
            <w:r w:rsidR="00C30598" w:rsidRPr="00130390">
              <w:rPr>
                <w:rFonts w:ascii="Times New Roman" w:hAnsi="Times New Roman"/>
                <w:sz w:val="28"/>
                <w:lang w:val="en-US"/>
              </w:rPr>
              <w:t>ClN</w:t>
            </w:r>
            <w:r w:rsidR="00130390" w:rsidRPr="00130390">
              <w:rPr>
                <w:rFonts w:ascii="Times New Roman" w:hAnsi="Times New Roman"/>
                <w:sz w:val="28"/>
                <w:vertAlign w:val="subscript"/>
              </w:rPr>
              <w:t>3</w:t>
            </w:r>
            <w:r w:rsidR="00130390" w:rsidRPr="00130390">
              <w:rPr>
                <w:rFonts w:ascii="Times New Roman" w:hAnsi="Times New Roman"/>
                <w:sz w:val="28"/>
                <w:lang w:val="en-US"/>
              </w:rPr>
              <w:t>O</w:t>
            </w:r>
            <w:r w:rsidR="00130390" w:rsidRPr="00130390">
              <w:rPr>
                <w:rFonts w:ascii="Times New Roman" w:hAnsi="Times New Roman"/>
                <w:sz w:val="28"/>
                <w:vertAlign w:val="subscript"/>
              </w:rPr>
              <w:t>5</w:t>
            </w:r>
            <w:r w:rsidR="00C30598" w:rsidRPr="00130390">
              <w:rPr>
                <w:rFonts w:ascii="Times New Roman" w:hAnsi="Times New Roman"/>
                <w:sz w:val="28"/>
                <w:lang w:val="en-US"/>
              </w:rPr>
              <w:t>S</w:t>
            </w:r>
          </w:p>
        </w:tc>
        <w:tc>
          <w:tcPr>
            <w:tcW w:w="4395" w:type="dxa"/>
          </w:tcPr>
          <w:p w:rsidR="00CF1755" w:rsidRPr="00130390" w:rsidRDefault="00CF1755" w:rsidP="00130390">
            <w:pPr>
              <w:ind w:left="1310"/>
              <w:jc w:val="right"/>
              <w:rPr>
                <w:rFonts w:ascii="Times New Roman" w:hAnsi="Times New Roman"/>
                <w:sz w:val="28"/>
              </w:rPr>
            </w:pPr>
            <w:r w:rsidRPr="00130390">
              <w:rPr>
                <w:rFonts w:ascii="Times New Roman" w:hAnsi="Times New Roman"/>
                <w:sz w:val="28"/>
              </w:rPr>
              <w:t>М.м.</w:t>
            </w:r>
            <w:r w:rsidR="00130390" w:rsidRPr="00130390">
              <w:rPr>
                <w:rFonts w:ascii="Times New Roman" w:hAnsi="Times New Roman"/>
                <w:sz w:val="28"/>
              </w:rPr>
              <w:t>494</w:t>
            </w:r>
            <w:r w:rsidR="00C30598" w:rsidRPr="00130390">
              <w:rPr>
                <w:rFonts w:ascii="Times New Roman" w:hAnsi="Times New Roman"/>
                <w:sz w:val="28"/>
              </w:rPr>
              <w:t>,</w:t>
            </w:r>
            <w:r w:rsidR="00130390" w:rsidRPr="00130390">
              <w:rPr>
                <w:rFonts w:ascii="Times New Roman" w:hAnsi="Times New Roman"/>
                <w:sz w:val="28"/>
              </w:rPr>
              <w:t>0</w:t>
            </w:r>
            <w:r w:rsidRPr="00130390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4B6A75" w:rsidRPr="00D669A6" w:rsidRDefault="004B6A75">
      <w:pPr>
        <w:jc w:val="center"/>
        <w:rPr>
          <w:rFonts w:ascii="Times New Roman" w:hAnsi="Times New Roman"/>
          <w:sz w:val="28"/>
          <w:highlight w:val="yellow"/>
        </w:rPr>
      </w:pPr>
    </w:p>
    <w:p w:rsidR="004B6A75" w:rsidRPr="00D669A6" w:rsidRDefault="004B6A75">
      <w:pPr>
        <w:ind w:firstLine="709"/>
        <w:jc w:val="left"/>
        <w:rPr>
          <w:rFonts w:ascii="Times New Roman" w:hAnsi="Times New Roman"/>
          <w:sz w:val="28"/>
          <w:highlight w:val="yellow"/>
        </w:rPr>
      </w:pPr>
    </w:p>
    <w:p w:rsidR="004B6A75" w:rsidRPr="00130390" w:rsidRDefault="000A5505" w:rsidP="0032011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130390">
        <w:rPr>
          <w:rFonts w:ascii="Times New Roman" w:hAnsi="Times New Roman"/>
          <w:sz w:val="28"/>
          <w:lang w:val="en-US"/>
        </w:rPr>
        <w:t>C</w:t>
      </w:r>
      <w:r w:rsidR="001B76DD" w:rsidRPr="00130390">
        <w:rPr>
          <w:rFonts w:ascii="Times New Roman" w:hAnsi="Times New Roman"/>
          <w:sz w:val="28"/>
        </w:rPr>
        <w:t>одержит не менее 9</w:t>
      </w:r>
      <w:r w:rsidR="00130390" w:rsidRPr="00130390">
        <w:rPr>
          <w:rFonts w:ascii="Times New Roman" w:hAnsi="Times New Roman"/>
          <w:sz w:val="28"/>
        </w:rPr>
        <w:t>9</w:t>
      </w:r>
      <w:proofErr w:type="gramStart"/>
      <w:r w:rsidR="004D00F8" w:rsidRPr="00130390">
        <w:rPr>
          <w:rFonts w:ascii="Times New Roman" w:hAnsi="Times New Roman"/>
          <w:sz w:val="28"/>
        </w:rPr>
        <w:t>,0</w:t>
      </w:r>
      <w:proofErr w:type="gramEnd"/>
      <w:r w:rsidR="004D00F8" w:rsidRPr="00130390">
        <w:rPr>
          <w:rFonts w:ascii="Times New Roman" w:hAnsi="Times New Roman"/>
          <w:sz w:val="28"/>
        </w:rPr>
        <w:t> % и не более 10</w:t>
      </w:r>
      <w:r w:rsidR="00130390" w:rsidRPr="00130390">
        <w:rPr>
          <w:rFonts w:ascii="Times New Roman" w:hAnsi="Times New Roman"/>
          <w:sz w:val="28"/>
        </w:rPr>
        <w:t>1</w:t>
      </w:r>
      <w:r w:rsidR="004D00F8" w:rsidRPr="00130390">
        <w:rPr>
          <w:rFonts w:ascii="Times New Roman" w:hAnsi="Times New Roman"/>
          <w:sz w:val="28"/>
        </w:rPr>
        <w:t>,0 </w:t>
      </w:r>
      <w:r w:rsidR="004B6A75" w:rsidRPr="00130390">
        <w:rPr>
          <w:rFonts w:ascii="Times New Roman" w:hAnsi="Times New Roman"/>
          <w:sz w:val="28"/>
        </w:rPr>
        <w:t xml:space="preserve">% </w:t>
      </w:r>
      <w:proofErr w:type="spellStart"/>
      <w:r w:rsidR="00130390" w:rsidRPr="00130390">
        <w:rPr>
          <w:rFonts w:ascii="Times New Roman" w:hAnsi="Times New Roman"/>
          <w:sz w:val="28"/>
        </w:rPr>
        <w:t>глибенкламида</w:t>
      </w:r>
      <w:proofErr w:type="spellEnd"/>
      <w:r w:rsidR="001F2C20" w:rsidRPr="00130390">
        <w:rPr>
          <w:rFonts w:ascii="Times New Roman" w:hAnsi="Times New Roman"/>
          <w:sz w:val="28"/>
        </w:rPr>
        <w:t xml:space="preserve"> </w:t>
      </w:r>
      <w:r w:rsidR="004B6A75" w:rsidRPr="00130390">
        <w:rPr>
          <w:rFonts w:ascii="Times New Roman" w:hAnsi="Times New Roman"/>
          <w:sz w:val="28"/>
        </w:rPr>
        <w:t>С</w:t>
      </w:r>
      <w:r w:rsidR="00130390" w:rsidRPr="00130390">
        <w:rPr>
          <w:rFonts w:ascii="Times New Roman" w:hAnsi="Times New Roman"/>
          <w:sz w:val="28"/>
          <w:vertAlign w:val="subscript"/>
        </w:rPr>
        <w:t>23</w:t>
      </w:r>
      <w:r w:rsidR="004B6A75" w:rsidRPr="00130390">
        <w:rPr>
          <w:rFonts w:ascii="Times New Roman" w:hAnsi="Times New Roman"/>
          <w:sz w:val="28"/>
          <w:lang w:val="en-US"/>
        </w:rPr>
        <w:t>H</w:t>
      </w:r>
      <w:r w:rsidR="00130390" w:rsidRPr="00130390">
        <w:rPr>
          <w:rFonts w:ascii="Times New Roman" w:hAnsi="Times New Roman"/>
          <w:sz w:val="28"/>
          <w:vertAlign w:val="subscript"/>
        </w:rPr>
        <w:t>28</w:t>
      </w:r>
      <w:r w:rsidR="00C30598" w:rsidRPr="00130390">
        <w:rPr>
          <w:rFonts w:ascii="Times New Roman" w:hAnsi="Times New Roman"/>
          <w:sz w:val="28"/>
          <w:lang w:val="en-US"/>
        </w:rPr>
        <w:t>Cl</w:t>
      </w:r>
      <w:r w:rsidR="004B6A75" w:rsidRPr="00130390">
        <w:rPr>
          <w:rFonts w:ascii="Times New Roman" w:hAnsi="Times New Roman"/>
          <w:sz w:val="28"/>
          <w:lang w:val="en-US"/>
        </w:rPr>
        <w:t>N</w:t>
      </w:r>
      <w:r w:rsidR="00130390" w:rsidRPr="00130390">
        <w:rPr>
          <w:rFonts w:ascii="Times New Roman" w:hAnsi="Times New Roman"/>
          <w:sz w:val="28"/>
          <w:vertAlign w:val="subscript"/>
        </w:rPr>
        <w:t>3</w:t>
      </w:r>
      <w:r w:rsidR="00130390" w:rsidRPr="00130390">
        <w:rPr>
          <w:rFonts w:ascii="Times New Roman" w:hAnsi="Times New Roman"/>
          <w:sz w:val="28"/>
          <w:lang w:val="en-US"/>
        </w:rPr>
        <w:t>O</w:t>
      </w:r>
      <w:r w:rsidR="00130390" w:rsidRPr="00130390">
        <w:rPr>
          <w:rFonts w:ascii="Times New Roman" w:hAnsi="Times New Roman"/>
          <w:sz w:val="28"/>
          <w:vertAlign w:val="subscript"/>
        </w:rPr>
        <w:t>5</w:t>
      </w:r>
      <w:r w:rsidR="00C30598" w:rsidRPr="00130390">
        <w:rPr>
          <w:rFonts w:ascii="Times New Roman" w:hAnsi="Times New Roman"/>
          <w:sz w:val="28"/>
          <w:lang w:val="en-US"/>
        </w:rPr>
        <w:t>S</w:t>
      </w:r>
      <w:r w:rsidR="004B6A75" w:rsidRPr="00130390">
        <w:rPr>
          <w:rFonts w:ascii="Times New Roman" w:hAnsi="Times New Roman"/>
          <w:sz w:val="28"/>
        </w:rPr>
        <w:t xml:space="preserve"> в пересчете на </w:t>
      </w:r>
      <w:r w:rsidR="00786C18" w:rsidRPr="00130390">
        <w:rPr>
          <w:rFonts w:ascii="Times New Roman" w:hAnsi="Times New Roman"/>
          <w:sz w:val="28"/>
        </w:rPr>
        <w:t xml:space="preserve">сухое </w:t>
      </w:r>
      <w:r w:rsidR="00320115" w:rsidRPr="00130390">
        <w:rPr>
          <w:rFonts w:ascii="Times New Roman" w:hAnsi="Times New Roman"/>
          <w:sz w:val="28"/>
        </w:rPr>
        <w:t>вещество</w:t>
      </w:r>
      <w:r w:rsidR="004B6A75" w:rsidRPr="00130390">
        <w:rPr>
          <w:rFonts w:ascii="Times New Roman" w:hAnsi="Times New Roman"/>
          <w:sz w:val="28"/>
        </w:rPr>
        <w:t>.</w:t>
      </w:r>
    </w:p>
    <w:p w:rsidR="00092DA5" w:rsidRPr="00D669A6" w:rsidRDefault="00092DA5" w:rsidP="00320115">
      <w:pPr>
        <w:spacing w:line="360" w:lineRule="auto"/>
        <w:ind w:firstLine="709"/>
        <w:rPr>
          <w:rFonts w:ascii="Times New Roman" w:hAnsi="Times New Roman"/>
          <w:sz w:val="28"/>
          <w:highlight w:val="yellow"/>
        </w:rPr>
      </w:pPr>
    </w:p>
    <w:p w:rsidR="004B6A75" w:rsidRPr="000D779C" w:rsidRDefault="004B6A75">
      <w:pPr>
        <w:pStyle w:val="a9"/>
        <w:tabs>
          <w:tab w:val="left" w:pos="4962"/>
        </w:tabs>
        <w:spacing w:line="360" w:lineRule="auto"/>
        <w:ind w:firstLine="709"/>
        <w:rPr>
          <w:b/>
          <w:szCs w:val="28"/>
        </w:rPr>
      </w:pPr>
      <w:r w:rsidRPr="000D779C">
        <w:rPr>
          <w:b/>
          <w:szCs w:val="28"/>
        </w:rPr>
        <w:t>Опи</w:t>
      </w:r>
      <w:r w:rsidRPr="000B587A">
        <w:rPr>
          <w:b/>
          <w:szCs w:val="28"/>
        </w:rPr>
        <w:t>сание</w:t>
      </w:r>
      <w:r w:rsidRPr="000B587A">
        <w:rPr>
          <w:szCs w:val="28"/>
        </w:rPr>
        <w:t>.</w:t>
      </w:r>
      <w:r w:rsidRPr="000B587A">
        <w:rPr>
          <w:b/>
          <w:szCs w:val="28"/>
        </w:rPr>
        <w:t xml:space="preserve"> </w:t>
      </w:r>
      <w:r w:rsidR="00BC343F" w:rsidRPr="000B587A">
        <w:rPr>
          <w:color w:val="000000"/>
          <w:szCs w:val="28"/>
        </w:rPr>
        <w:t>Белый или почти белый кристаллический порошок.</w:t>
      </w:r>
      <w:r w:rsidR="000B587A">
        <w:rPr>
          <w:color w:val="000000"/>
          <w:szCs w:val="28"/>
        </w:rPr>
        <w:t xml:space="preserve"> </w:t>
      </w:r>
      <w:r w:rsidR="0099024B">
        <w:rPr>
          <w:color w:val="000000"/>
          <w:szCs w:val="28"/>
        </w:rPr>
        <w:t>*</w:t>
      </w:r>
      <w:r w:rsidR="000B587A" w:rsidRPr="000B587A">
        <w:rPr>
          <w:color w:val="000000"/>
          <w:szCs w:val="28"/>
        </w:rPr>
        <w:t>Проявляет полиморфизм.</w:t>
      </w:r>
    </w:p>
    <w:p w:rsidR="00EE309A" w:rsidRDefault="004B6A75" w:rsidP="00EE309A">
      <w:pPr>
        <w:spacing w:line="360" w:lineRule="auto"/>
        <w:ind w:firstLine="720"/>
        <w:rPr>
          <w:rFonts w:ascii="Times New Roman" w:hAnsi="Times New Roman"/>
          <w:snapToGrid w:val="0"/>
          <w:sz w:val="28"/>
        </w:rPr>
      </w:pPr>
      <w:r w:rsidRPr="000D779C">
        <w:rPr>
          <w:rFonts w:ascii="Times New Roman" w:hAnsi="Times New Roman"/>
          <w:b/>
          <w:sz w:val="28"/>
        </w:rPr>
        <w:t>Растворимость</w:t>
      </w:r>
      <w:r w:rsidRPr="000D779C">
        <w:rPr>
          <w:rFonts w:ascii="Times New Roman" w:hAnsi="Times New Roman"/>
          <w:sz w:val="28"/>
        </w:rPr>
        <w:t xml:space="preserve">. </w:t>
      </w:r>
      <w:r w:rsidR="00BC343F" w:rsidRPr="000D779C">
        <w:rPr>
          <w:rFonts w:ascii="Times New Roman" w:hAnsi="Times New Roman"/>
          <w:snapToGrid w:val="0"/>
          <w:sz w:val="28"/>
        </w:rPr>
        <w:t xml:space="preserve">Умеренно растворим в </w:t>
      </w:r>
      <w:proofErr w:type="spellStart"/>
      <w:r w:rsidR="000D779C" w:rsidRPr="000D779C">
        <w:rPr>
          <w:rFonts w:ascii="Times New Roman" w:hAnsi="Times New Roman"/>
          <w:snapToGrid w:val="0"/>
          <w:sz w:val="28"/>
        </w:rPr>
        <w:t>метиленхлориде</w:t>
      </w:r>
      <w:proofErr w:type="spellEnd"/>
      <w:r w:rsidR="00BC343F" w:rsidRPr="000D779C">
        <w:rPr>
          <w:rFonts w:ascii="Times New Roman" w:hAnsi="Times New Roman"/>
          <w:snapToGrid w:val="0"/>
          <w:sz w:val="28"/>
        </w:rPr>
        <w:t xml:space="preserve">, мало растворим в </w:t>
      </w:r>
      <w:r w:rsidR="000D779C" w:rsidRPr="000D779C">
        <w:rPr>
          <w:rFonts w:ascii="Times New Roman" w:hAnsi="Times New Roman"/>
          <w:snapToGrid w:val="0"/>
          <w:sz w:val="28"/>
        </w:rPr>
        <w:t>спирте, метаноле</w:t>
      </w:r>
      <w:r w:rsidR="00BC343F" w:rsidRPr="000D779C">
        <w:rPr>
          <w:rFonts w:ascii="Times New Roman" w:hAnsi="Times New Roman"/>
          <w:snapToGrid w:val="0"/>
          <w:sz w:val="28"/>
        </w:rPr>
        <w:t xml:space="preserve">, практически </w:t>
      </w:r>
      <w:proofErr w:type="gramStart"/>
      <w:r w:rsidR="00BC343F" w:rsidRPr="000D779C">
        <w:rPr>
          <w:rFonts w:ascii="Times New Roman" w:hAnsi="Times New Roman"/>
          <w:snapToGrid w:val="0"/>
          <w:sz w:val="28"/>
        </w:rPr>
        <w:t>нерастворим</w:t>
      </w:r>
      <w:proofErr w:type="gramEnd"/>
      <w:r w:rsidR="00BC343F" w:rsidRPr="000D779C">
        <w:rPr>
          <w:rFonts w:ascii="Times New Roman" w:hAnsi="Times New Roman"/>
          <w:snapToGrid w:val="0"/>
          <w:sz w:val="28"/>
        </w:rPr>
        <w:t xml:space="preserve"> в воде.</w:t>
      </w:r>
    </w:p>
    <w:p w:rsidR="00EE309A" w:rsidRDefault="004B6A75" w:rsidP="00EE309A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871BD2">
        <w:rPr>
          <w:rFonts w:ascii="Times New Roman" w:hAnsi="Times New Roman"/>
          <w:b/>
          <w:sz w:val="28"/>
          <w:szCs w:val="28"/>
        </w:rPr>
        <w:t>Подлинность</w:t>
      </w:r>
      <w:r w:rsidRPr="00871BD2">
        <w:rPr>
          <w:rFonts w:ascii="Times New Roman" w:hAnsi="Times New Roman"/>
          <w:sz w:val="28"/>
          <w:szCs w:val="28"/>
        </w:rPr>
        <w:t>.</w:t>
      </w:r>
      <w:r w:rsidR="00BC343F" w:rsidRPr="00871BD2">
        <w:rPr>
          <w:rFonts w:ascii="Times New Roman" w:hAnsi="Times New Roman" w:hint="eastAsia"/>
          <w:i/>
          <w:sz w:val="28"/>
          <w:szCs w:val="28"/>
        </w:rPr>
        <w:t xml:space="preserve"> </w:t>
      </w:r>
    </w:p>
    <w:p w:rsidR="00EE309A" w:rsidRDefault="000D779C" w:rsidP="00EE309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71BD2">
        <w:rPr>
          <w:rFonts w:ascii="Times New Roman" w:hAnsi="Times New Roman"/>
          <w:i/>
          <w:sz w:val="28"/>
          <w:szCs w:val="28"/>
        </w:rPr>
        <w:t xml:space="preserve">1. </w:t>
      </w:r>
      <w:r w:rsidR="00500583" w:rsidRPr="00871BD2">
        <w:rPr>
          <w:rFonts w:ascii="Times New Roman" w:hAnsi="Times New Roman" w:hint="eastAsia"/>
          <w:i/>
          <w:sz w:val="28"/>
          <w:szCs w:val="28"/>
        </w:rPr>
        <w:t>ИК</w:t>
      </w:r>
      <w:r w:rsidR="00500583" w:rsidRPr="00871BD2">
        <w:rPr>
          <w:rFonts w:ascii="Times New Roman" w:hAnsi="Times New Roman"/>
          <w:i/>
          <w:sz w:val="28"/>
          <w:szCs w:val="28"/>
        </w:rPr>
        <w:t>-</w:t>
      </w:r>
      <w:r w:rsidR="00500583" w:rsidRPr="00871BD2">
        <w:rPr>
          <w:rFonts w:ascii="Times New Roman" w:hAnsi="Times New Roman" w:hint="eastAsia"/>
          <w:i/>
          <w:sz w:val="28"/>
          <w:szCs w:val="28"/>
        </w:rPr>
        <w:t>спектр</w:t>
      </w:r>
      <w:r w:rsidR="00626572" w:rsidRPr="00871BD2">
        <w:rPr>
          <w:rFonts w:ascii="Times New Roman" w:hAnsi="Times New Roman"/>
          <w:i/>
          <w:sz w:val="28"/>
          <w:szCs w:val="28"/>
        </w:rPr>
        <w:t>ометрия</w:t>
      </w:r>
      <w:r w:rsidR="00BC343F" w:rsidRPr="00871BD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C343F" w:rsidRPr="0099024B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</w:t>
      </w:r>
      <w:r w:rsidR="00500583" w:rsidRPr="0099024B">
        <w:rPr>
          <w:rFonts w:ascii="Times New Roman" w:hAnsi="Times New Roman"/>
          <w:sz w:val="28"/>
          <w:szCs w:val="28"/>
        </w:rPr>
        <w:t>.</w:t>
      </w:r>
      <w:r w:rsidR="0000668A" w:rsidRPr="0099024B">
        <w:rPr>
          <w:rFonts w:ascii="Times New Roman" w:hAnsi="Times New Roman"/>
          <w:sz w:val="28"/>
          <w:szCs w:val="28"/>
        </w:rPr>
        <w:t xml:space="preserve"> </w:t>
      </w:r>
    </w:p>
    <w:p w:rsidR="004B6A75" w:rsidRPr="00EE309A" w:rsidRDefault="004B6A75" w:rsidP="00EE309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71BD2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0A5505" w:rsidRPr="00871BD2">
        <w:rPr>
          <w:rFonts w:ascii="Times New Roman" w:hAnsi="Times New Roman"/>
          <w:sz w:val="28"/>
          <w:szCs w:val="28"/>
        </w:rPr>
        <w:t>субстанции</w:t>
      </w:r>
      <w:r w:rsidRPr="00871BD2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CC7300" w:rsidRPr="00871BD2">
        <w:rPr>
          <w:rFonts w:ascii="Times New Roman" w:hAnsi="Times New Roman" w:hint="eastAsia"/>
          <w:sz w:val="28"/>
          <w:szCs w:val="28"/>
        </w:rPr>
        <w:t>в</w:t>
      </w:r>
      <w:r w:rsidR="00CC7300" w:rsidRPr="00871BD2">
        <w:rPr>
          <w:rFonts w:ascii="Times New Roman" w:hAnsi="Times New Roman"/>
          <w:sz w:val="28"/>
          <w:szCs w:val="28"/>
        </w:rPr>
        <w:t xml:space="preserve"> </w:t>
      </w:r>
      <w:r w:rsidR="00CC7300" w:rsidRPr="00871BD2">
        <w:rPr>
          <w:rFonts w:ascii="Times New Roman" w:hAnsi="Times New Roman" w:hint="eastAsia"/>
          <w:sz w:val="28"/>
          <w:szCs w:val="28"/>
        </w:rPr>
        <w:t>области</w:t>
      </w:r>
      <w:r w:rsidR="00CC7300" w:rsidRPr="00871BD2">
        <w:rPr>
          <w:rFonts w:ascii="Times New Roman" w:hAnsi="Times New Roman"/>
          <w:sz w:val="28"/>
          <w:szCs w:val="28"/>
        </w:rPr>
        <w:t xml:space="preserve"> </w:t>
      </w:r>
      <w:r w:rsidR="00CC7300" w:rsidRPr="00871BD2">
        <w:rPr>
          <w:rFonts w:ascii="Times New Roman" w:hAnsi="Times New Roman" w:hint="eastAsia"/>
          <w:sz w:val="28"/>
          <w:szCs w:val="28"/>
        </w:rPr>
        <w:t>от</w:t>
      </w:r>
      <w:r w:rsidR="00CC7300" w:rsidRPr="00871BD2">
        <w:rPr>
          <w:rFonts w:ascii="Times New Roman" w:hAnsi="Times New Roman"/>
          <w:sz w:val="28"/>
          <w:szCs w:val="28"/>
        </w:rPr>
        <w:t xml:space="preserve"> 4000 </w:t>
      </w:r>
      <w:r w:rsidR="00CC7300" w:rsidRPr="00871BD2">
        <w:rPr>
          <w:rFonts w:ascii="Times New Roman" w:hAnsi="Times New Roman" w:hint="eastAsia"/>
          <w:sz w:val="28"/>
          <w:szCs w:val="28"/>
        </w:rPr>
        <w:t>до</w:t>
      </w:r>
      <w:r w:rsidR="00CC7300" w:rsidRPr="00871BD2">
        <w:rPr>
          <w:rFonts w:ascii="Times New Roman" w:hAnsi="Times New Roman"/>
          <w:sz w:val="28"/>
          <w:szCs w:val="28"/>
        </w:rPr>
        <w:t xml:space="preserve"> 400 </w:t>
      </w:r>
      <w:r w:rsidR="00CC7300" w:rsidRPr="00871BD2">
        <w:rPr>
          <w:rFonts w:ascii="Times New Roman" w:hAnsi="Times New Roman" w:hint="eastAsia"/>
          <w:sz w:val="28"/>
          <w:szCs w:val="28"/>
        </w:rPr>
        <w:t>см</w:t>
      </w:r>
      <w:r w:rsidR="00CC7300" w:rsidRPr="00871BD2">
        <w:rPr>
          <w:rFonts w:ascii="Times New Roman" w:hAnsi="Times New Roman"/>
          <w:sz w:val="28"/>
          <w:szCs w:val="28"/>
          <w:vertAlign w:val="superscript"/>
        </w:rPr>
        <w:t>-1</w:t>
      </w:r>
      <w:r w:rsidR="00CC7300" w:rsidRPr="00871BD2">
        <w:rPr>
          <w:rFonts w:ascii="Times New Roman" w:hAnsi="Times New Roman"/>
          <w:sz w:val="28"/>
          <w:szCs w:val="28"/>
        </w:rPr>
        <w:t xml:space="preserve"> </w:t>
      </w:r>
      <w:r w:rsidRPr="00871BD2">
        <w:rPr>
          <w:rFonts w:ascii="Times New Roman" w:hAnsi="Times New Roman"/>
          <w:sz w:val="28"/>
          <w:szCs w:val="28"/>
        </w:rPr>
        <w:t>по полож</w:t>
      </w:r>
      <w:r w:rsidR="00CF1755" w:rsidRPr="00871BD2">
        <w:rPr>
          <w:rFonts w:ascii="Times New Roman" w:hAnsi="Times New Roman"/>
          <w:sz w:val="28"/>
          <w:szCs w:val="28"/>
        </w:rPr>
        <w:t>ению полос поглощения соответст</w:t>
      </w:r>
      <w:r w:rsidRPr="00871BD2">
        <w:rPr>
          <w:rFonts w:ascii="Times New Roman" w:hAnsi="Times New Roman"/>
          <w:sz w:val="28"/>
          <w:szCs w:val="28"/>
        </w:rPr>
        <w:t>в</w:t>
      </w:r>
      <w:r w:rsidR="0000668A" w:rsidRPr="00871BD2">
        <w:rPr>
          <w:rFonts w:ascii="Times New Roman" w:hAnsi="Times New Roman"/>
          <w:sz w:val="28"/>
          <w:szCs w:val="28"/>
        </w:rPr>
        <w:t>ует</w:t>
      </w:r>
      <w:r w:rsidRPr="00871BD2">
        <w:rPr>
          <w:rFonts w:ascii="Times New Roman" w:hAnsi="Times New Roman"/>
          <w:sz w:val="28"/>
          <w:szCs w:val="28"/>
        </w:rPr>
        <w:t xml:space="preserve"> спектру стандартного образца</w:t>
      </w:r>
      <w:r w:rsidRPr="00871BD2">
        <w:rPr>
          <w:sz w:val="28"/>
          <w:szCs w:val="28"/>
        </w:rPr>
        <w:t xml:space="preserve"> </w:t>
      </w:r>
      <w:proofErr w:type="spellStart"/>
      <w:r w:rsidR="00871BD2" w:rsidRPr="00871BD2">
        <w:rPr>
          <w:rFonts w:ascii="Times New Roman" w:hAnsi="Times New Roman"/>
          <w:sz w:val="28"/>
          <w:szCs w:val="28"/>
        </w:rPr>
        <w:t>глибенкламида</w:t>
      </w:r>
      <w:proofErr w:type="spellEnd"/>
      <w:r w:rsidRPr="00871BD2">
        <w:rPr>
          <w:rFonts w:ascii="Times New Roman" w:hAnsi="Times New Roman"/>
          <w:sz w:val="28"/>
          <w:szCs w:val="28"/>
        </w:rPr>
        <w:t>.</w:t>
      </w:r>
    </w:p>
    <w:p w:rsidR="00871BD2" w:rsidRPr="00871BD2" w:rsidRDefault="00871BD2" w:rsidP="00871BD2">
      <w:pPr>
        <w:pStyle w:val="a9"/>
        <w:spacing w:line="360" w:lineRule="auto"/>
        <w:ind w:firstLine="709"/>
        <w:jc w:val="both"/>
        <w:rPr>
          <w:b/>
          <w:color w:val="000000"/>
          <w:szCs w:val="28"/>
        </w:rPr>
      </w:pPr>
      <w:r w:rsidRPr="00871BD2">
        <w:rPr>
          <w:color w:val="000000"/>
          <w:szCs w:val="28"/>
        </w:rPr>
        <w:t>Если спектры различаются, испытуемую субстанцию и стандартный образец по отдельности растворяют в минимальных объёмах метанола, выпаривают досуха и записывают спектры сухих остатков.</w:t>
      </w:r>
    </w:p>
    <w:p w:rsidR="000D779C" w:rsidRPr="003809C0" w:rsidRDefault="000D779C" w:rsidP="000D779C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09C0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2. </w:t>
      </w:r>
      <w:proofErr w:type="gramStart"/>
      <w:r w:rsidRPr="003809C0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Pr="003809C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09C0">
        <w:rPr>
          <w:rFonts w:ascii="Times New Roman" w:hAnsi="Times New Roman"/>
          <w:color w:val="000000"/>
          <w:sz w:val="28"/>
          <w:szCs w:val="28"/>
        </w:rPr>
        <w:t xml:space="preserve">(ОФС «Спектрофотометрия в ультрафиолетовой и видимой областях»). </w:t>
      </w:r>
      <w:proofErr w:type="gramEnd"/>
    </w:p>
    <w:p w:rsidR="00657FC0" w:rsidRPr="003809C0" w:rsidRDefault="00B07ABC" w:rsidP="000D779C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09C0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3809C0">
        <w:rPr>
          <w:rFonts w:ascii="Times New Roman" w:hAnsi="Times New Roman"/>
          <w:color w:val="000000"/>
          <w:sz w:val="28"/>
          <w:szCs w:val="28"/>
        </w:rPr>
        <w:t>Около 50 мг (точная навеска) субстанции помещают в мерную колбу вместимостью 50 мл, растворяют в 30 мл метанола и доводят объём раствора тем же растворителем до метки.</w:t>
      </w:r>
      <w:r w:rsidR="009902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FC0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10 мл полученного раствора, прибавляют </w:t>
      </w:r>
      <w:r w:rsidR="00657FC0" w:rsidRPr="003809C0">
        <w:rPr>
          <w:rFonts w:ascii="Times New Roman" w:hAnsi="Times New Roman"/>
          <w:color w:val="000000"/>
          <w:sz w:val="28"/>
          <w:szCs w:val="28"/>
        </w:rPr>
        <w:t>1 мл хлористоводородной кислоты раствора 1 М</w:t>
      </w:r>
      <w:r w:rsidR="00657FC0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метанолом до метки.</w:t>
      </w:r>
    </w:p>
    <w:p w:rsidR="003809C0" w:rsidRDefault="00B07ABC" w:rsidP="003809C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09C0">
        <w:rPr>
          <w:rFonts w:ascii="Times New Roman" w:hAnsi="Times New Roman"/>
          <w:i/>
          <w:color w:val="000000"/>
          <w:sz w:val="28"/>
          <w:szCs w:val="28"/>
        </w:rPr>
        <w:t>Раствор сравнения.</w:t>
      </w:r>
      <w:r w:rsidRPr="003809C0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 мл хлористоводородной кислоты раствора 1 М и доводят объём раствора </w:t>
      </w:r>
      <w:r w:rsidR="00657FC0">
        <w:rPr>
          <w:rFonts w:ascii="Times New Roman" w:hAnsi="Times New Roman"/>
          <w:color w:val="000000"/>
          <w:sz w:val="28"/>
          <w:szCs w:val="28"/>
        </w:rPr>
        <w:t>метанолом</w:t>
      </w:r>
      <w:r w:rsidRPr="003809C0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7ABC" w:rsidRPr="003809C0" w:rsidRDefault="003809C0" w:rsidP="003809C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Theme="minorHAnsi" w:hAnsiTheme="minorHAnsi"/>
          <w:b/>
          <w:color w:val="000000"/>
          <w:sz w:val="28"/>
          <w:szCs w:val="28"/>
        </w:rPr>
      </w:pPr>
      <w:r w:rsidRPr="003809C0">
        <w:rPr>
          <w:rFonts w:ascii="Times New Roman" w:hAnsi="Times New Roman"/>
          <w:color w:val="000000"/>
          <w:sz w:val="28"/>
          <w:szCs w:val="28"/>
        </w:rPr>
        <w:t xml:space="preserve">Спектр поглощения испытуемого раствора в области длин волн от 230 до 350 нм должен иметь максимумы при 300 нм и 275 нм с удельным показателем поглощения от 61 до 65 при длине волны 300 нм и </w:t>
      </w:r>
      <w:proofErr w:type="gramStart"/>
      <w:r w:rsidRPr="003809C0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3809C0">
        <w:rPr>
          <w:rFonts w:ascii="Times New Roman" w:hAnsi="Times New Roman"/>
          <w:color w:val="000000"/>
          <w:sz w:val="28"/>
          <w:szCs w:val="28"/>
        </w:rPr>
        <w:t xml:space="preserve"> 27 </w:t>
      </w:r>
      <w:proofErr w:type="gramStart"/>
      <w:r w:rsidRPr="003809C0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3809C0">
        <w:rPr>
          <w:rFonts w:ascii="Times New Roman" w:hAnsi="Times New Roman"/>
          <w:color w:val="000000"/>
          <w:sz w:val="28"/>
          <w:szCs w:val="28"/>
        </w:rPr>
        <w:t xml:space="preserve"> 32 при длине волны 275 нм. </w:t>
      </w:r>
    </w:p>
    <w:p w:rsidR="003809C0" w:rsidRPr="007F5FCC" w:rsidRDefault="00522DD4" w:rsidP="000D779C">
      <w:pPr>
        <w:shd w:val="clear" w:color="auto" w:fill="FFFFFF"/>
        <w:spacing w:line="36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3. Тонкослойная хроматография </w:t>
      </w:r>
      <w:r w:rsidRPr="00522DD4">
        <w:rPr>
          <w:rFonts w:ascii="Times New Roman" w:hAnsi="Times New Roman"/>
          <w:color w:val="000000"/>
          <w:sz w:val="28"/>
          <w:szCs w:val="28"/>
        </w:rPr>
        <w:t>(ОФС «Тонкослойная хроматография»).</w:t>
      </w:r>
      <w:r w:rsidR="000D779C" w:rsidRPr="00522DD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779C" w:rsidRPr="007F5FCC" w:rsidRDefault="000D779C" w:rsidP="000D779C">
      <w:pPr>
        <w:shd w:val="clear" w:color="auto" w:fill="FFFFFF"/>
        <w:spacing w:line="36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F5FCC">
        <w:rPr>
          <w:rFonts w:ascii="Times New Roman" w:hAnsi="Times New Roman"/>
          <w:i/>
          <w:color w:val="000000"/>
          <w:sz w:val="28"/>
          <w:szCs w:val="28"/>
        </w:rPr>
        <w:t>Пластинка.</w:t>
      </w:r>
      <w:r w:rsidR="007F5FCC" w:rsidRPr="007F5FCC">
        <w:rPr>
          <w:rFonts w:ascii="Times New Roman" w:hAnsi="Times New Roman"/>
          <w:sz w:val="28"/>
          <w:szCs w:val="28"/>
        </w:rPr>
        <w:t xml:space="preserve"> ТСХ пластинка со слоем силикагеля </w:t>
      </w:r>
      <w:r w:rsidR="007F5FCC" w:rsidRPr="007F5FCC">
        <w:rPr>
          <w:rFonts w:ascii="Times New Roman" w:hAnsi="Times New Roman"/>
          <w:sz w:val="28"/>
          <w:szCs w:val="28"/>
          <w:lang w:val="en-US"/>
        </w:rPr>
        <w:t>F</w:t>
      </w:r>
      <w:r w:rsidR="007F5FCC" w:rsidRPr="007F5FCC">
        <w:rPr>
          <w:rFonts w:ascii="Times New Roman" w:hAnsi="Times New Roman"/>
          <w:sz w:val="28"/>
          <w:szCs w:val="28"/>
          <w:vertAlign w:val="subscript"/>
        </w:rPr>
        <w:t>254</w:t>
      </w:r>
      <w:r w:rsidR="007F5FCC">
        <w:rPr>
          <w:rFonts w:ascii="Times New Roman" w:hAnsi="Times New Roman"/>
          <w:sz w:val="28"/>
          <w:szCs w:val="28"/>
        </w:rPr>
        <w:t>.</w:t>
      </w:r>
    </w:p>
    <w:p w:rsidR="000D779C" w:rsidRPr="007F5FCC" w:rsidRDefault="000D779C" w:rsidP="000D779C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5FCC">
        <w:rPr>
          <w:rFonts w:ascii="Times New Roman" w:hAnsi="Times New Roman"/>
          <w:i/>
          <w:color w:val="000000"/>
          <w:sz w:val="28"/>
          <w:szCs w:val="28"/>
        </w:rPr>
        <w:t>Подвижная фаза (ПФ</w:t>
      </w:r>
      <w:r w:rsidRPr="007F5FCC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7F5FCC" w:rsidRPr="007F5FCC">
        <w:rPr>
          <w:rFonts w:ascii="Times New Roman" w:hAnsi="Times New Roman"/>
          <w:color w:val="000000"/>
          <w:sz w:val="28"/>
          <w:szCs w:val="28"/>
        </w:rPr>
        <w:t>Спирт этиловый 96 %</w:t>
      </w:r>
      <w:r w:rsidRPr="007F5FCC">
        <w:rPr>
          <w:rFonts w:ascii="Times New Roman" w:hAnsi="Times New Roman"/>
          <w:color w:val="000000"/>
          <w:sz w:val="28"/>
          <w:szCs w:val="28"/>
        </w:rPr>
        <w:t>—</w:t>
      </w:r>
      <w:r w:rsidR="007F5FCC" w:rsidRPr="007F5FCC">
        <w:rPr>
          <w:rFonts w:ascii="Times New Roman" w:hAnsi="Times New Roman"/>
          <w:color w:val="000000"/>
          <w:sz w:val="28"/>
          <w:szCs w:val="28"/>
        </w:rPr>
        <w:t>уксусная кислота ледяная</w:t>
      </w:r>
      <w:r w:rsidRPr="007F5FCC">
        <w:rPr>
          <w:rFonts w:ascii="Times New Roman" w:hAnsi="Times New Roman"/>
          <w:color w:val="000000"/>
          <w:sz w:val="28"/>
          <w:szCs w:val="28"/>
        </w:rPr>
        <w:t>—</w:t>
      </w:r>
      <w:proofErr w:type="spellStart"/>
      <w:r w:rsidR="007F5FCC" w:rsidRPr="007F5FCC">
        <w:rPr>
          <w:rFonts w:ascii="Times New Roman" w:hAnsi="Times New Roman"/>
          <w:color w:val="000000"/>
          <w:sz w:val="28"/>
          <w:szCs w:val="28"/>
        </w:rPr>
        <w:t>метиленхлорид</w:t>
      </w:r>
      <w:proofErr w:type="spellEnd"/>
      <w:r w:rsidR="007F5FCC" w:rsidRPr="007F5FCC">
        <w:rPr>
          <w:rFonts w:ascii="Times New Roman" w:hAnsi="Times New Roman"/>
          <w:color w:val="000000"/>
          <w:sz w:val="28"/>
          <w:szCs w:val="28"/>
        </w:rPr>
        <w:t>—циклогексан</w:t>
      </w:r>
      <w:r w:rsidRPr="007F5F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FCC" w:rsidRPr="007F5FCC">
        <w:rPr>
          <w:rFonts w:ascii="Times New Roman" w:hAnsi="Times New Roman"/>
          <w:color w:val="000000"/>
          <w:sz w:val="28"/>
          <w:szCs w:val="28"/>
        </w:rPr>
        <w:t>5</w:t>
      </w:r>
      <w:r w:rsidRPr="007F5FCC">
        <w:rPr>
          <w:rFonts w:ascii="Times New Roman" w:hAnsi="Times New Roman"/>
          <w:color w:val="000000"/>
          <w:sz w:val="28"/>
          <w:szCs w:val="28"/>
        </w:rPr>
        <w:t>:</w:t>
      </w:r>
      <w:r w:rsidR="007F5FCC" w:rsidRPr="007F5FCC">
        <w:rPr>
          <w:rFonts w:ascii="Times New Roman" w:hAnsi="Times New Roman"/>
          <w:color w:val="000000"/>
          <w:sz w:val="28"/>
          <w:szCs w:val="28"/>
        </w:rPr>
        <w:t>5</w:t>
      </w:r>
      <w:r w:rsidRPr="007F5FCC">
        <w:rPr>
          <w:rFonts w:ascii="Times New Roman" w:hAnsi="Times New Roman"/>
          <w:color w:val="000000"/>
          <w:sz w:val="28"/>
          <w:szCs w:val="28"/>
        </w:rPr>
        <w:t>:</w:t>
      </w:r>
      <w:r w:rsidR="007F5FCC" w:rsidRPr="007F5FCC">
        <w:rPr>
          <w:rFonts w:ascii="Times New Roman" w:hAnsi="Times New Roman"/>
          <w:color w:val="000000"/>
          <w:sz w:val="28"/>
          <w:szCs w:val="28"/>
        </w:rPr>
        <w:t>45</w:t>
      </w:r>
      <w:r w:rsidRPr="007F5FCC">
        <w:rPr>
          <w:rFonts w:ascii="Times New Roman" w:hAnsi="Times New Roman"/>
          <w:color w:val="000000"/>
          <w:sz w:val="28"/>
          <w:szCs w:val="28"/>
        </w:rPr>
        <w:t>:</w:t>
      </w:r>
      <w:r w:rsidR="007F5FCC" w:rsidRPr="007F5FCC">
        <w:rPr>
          <w:rFonts w:ascii="Times New Roman" w:hAnsi="Times New Roman"/>
          <w:color w:val="000000"/>
          <w:sz w:val="28"/>
          <w:szCs w:val="28"/>
        </w:rPr>
        <w:t>45</w:t>
      </w:r>
      <w:r w:rsidRPr="007F5FCC">
        <w:rPr>
          <w:rFonts w:ascii="Times New Roman" w:hAnsi="Times New Roman"/>
          <w:color w:val="000000"/>
          <w:sz w:val="28"/>
          <w:szCs w:val="28"/>
        </w:rPr>
        <w:t>.</w:t>
      </w:r>
    </w:p>
    <w:p w:rsidR="0047130C" w:rsidRDefault="000D779C" w:rsidP="000D779C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25FE9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725FE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25FE9" w:rsidRPr="00725FE9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10 мг субстанции, </w:t>
      </w:r>
      <w:r w:rsidRPr="00725FE9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 w:rsidR="00725FE9" w:rsidRPr="00725FE9">
        <w:rPr>
          <w:rFonts w:ascii="Times New Roman" w:hAnsi="Times New Roman"/>
          <w:color w:val="000000"/>
          <w:sz w:val="28"/>
          <w:szCs w:val="28"/>
        </w:rPr>
        <w:t xml:space="preserve">смеси равных объёмов метанола и </w:t>
      </w:r>
      <w:proofErr w:type="spellStart"/>
      <w:r w:rsidR="00725FE9" w:rsidRPr="00725FE9">
        <w:rPr>
          <w:rFonts w:ascii="Times New Roman" w:hAnsi="Times New Roman"/>
          <w:color w:val="000000"/>
          <w:sz w:val="28"/>
          <w:szCs w:val="28"/>
        </w:rPr>
        <w:t>метиленхлорида</w:t>
      </w:r>
      <w:proofErr w:type="spellEnd"/>
      <w:r w:rsidR="00725FE9" w:rsidRPr="00725FE9">
        <w:rPr>
          <w:rFonts w:ascii="Times New Roman" w:hAnsi="Times New Roman"/>
          <w:color w:val="000000"/>
          <w:sz w:val="28"/>
          <w:szCs w:val="28"/>
        </w:rPr>
        <w:t xml:space="preserve"> и доводят объём тем же растворителем до метки.</w:t>
      </w:r>
      <w:r w:rsidR="004713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779C" w:rsidRPr="0098222C" w:rsidRDefault="000D779C" w:rsidP="000D779C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8222C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</w:t>
      </w:r>
      <w:r w:rsidR="00A30347" w:rsidRPr="0098222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A30347" w:rsidRPr="0098222C">
        <w:rPr>
          <w:rFonts w:ascii="Times New Roman" w:hAnsi="Times New Roman"/>
          <w:i/>
          <w:color w:val="000000"/>
          <w:sz w:val="28"/>
          <w:szCs w:val="28"/>
        </w:rPr>
        <w:t>глибенкламида</w:t>
      </w:r>
      <w:proofErr w:type="spellEnd"/>
      <w:r w:rsidRPr="0098222C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A30347" w:rsidRPr="0098222C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10 мг стандартного образца </w:t>
      </w:r>
      <w:proofErr w:type="spellStart"/>
      <w:r w:rsidR="00A30347" w:rsidRPr="0098222C">
        <w:rPr>
          <w:rFonts w:ascii="Times New Roman" w:hAnsi="Times New Roman"/>
          <w:color w:val="000000"/>
          <w:sz w:val="28"/>
          <w:szCs w:val="28"/>
        </w:rPr>
        <w:t>глибенкламида</w:t>
      </w:r>
      <w:proofErr w:type="spellEnd"/>
      <w:r w:rsidR="00A30347" w:rsidRPr="0098222C">
        <w:rPr>
          <w:rFonts w:ascii="Times New Roman" w:hAnsi="Times New Roman"/>
          <w:color w:val="000000"/>
          <w:sz w:val="28"/>
          <w:szCs w:val="28"/>
        </w:rPr>
        <w:t xml:space="preserve">, растворяют в смеси равных объёмов метанола и </w:t>
      </w:r>
      <w:proofErr w:type="spellStart"/>
      <w:r w:rsidR="00A30347" w:rsidRPr="0098222C">
        <w:rPr>
          <w:rFonts w:ascii="Times New Roman" w:hAnsi="Times New Roman"/>
          <w:color w:val="000000"/>
          <w:sz w:val="28"/>
          <w:szCs w:val="28"/>
        </w:rPr>
        <w:t>метиленхлорида</w:t>
      </w:r>
      <w:proofErr w:type="spellEnd"/>
      <w:r w:rsidR="00A30347" w:rsidRPr="0098222C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 же растворителем до метки.</w:t>
      </w:r>
      <w:r w:rsidR="004713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779C" w:rsidRPr="0098222C" w:rsidRDefault="000D779C" w:rsidP="000D779C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8222C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по </w:t>
      </w:r>
      <w:r w:rsidR="0098222C" w:rsidRPr="0098222C">
        <w:rPr>
          <w:rFonts w:ascii="Times New Roman" w:hAnsi="Times New Roman"/>
          <w:color w:val="000000"/>
          <w:sz w:val="28"/>
          <w:szCs w:val="28"/>
        </w:rPr>
        <w:t>10</w:t>
      </w:r>
      <w:r w:rsidRPr="0098222C">
        <w:rPr>
          <w:rFonts w:ascii="Times New Roman" w:hAnsi="Times New Roman"/>
          <w:color w:val="000000"/>
          <w:sz w:val="28"/>
          <w:szCs w:val="28"/>
        </w:rPr>
        <w:t xml:space="preserve"> мкл</w:t>
      </w:r>
      <w:r w:rsidR="004111C4">
        <w:rPr>
          <w:rFonts w:ascii="Times New Roman" w:hAnsi="Times New Roman"/>
          <w:color w:val="000000"/>
          <w:sz w:val="28"/>
          <w:szCs w:val="28"/>
        </w:rPr>
        <w:t xml:space="preserve"> (по 10 мкг)</w:t>
      </w:r>
      <w:r w:rsidRPr="0098222C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раствора, </w:t>
      </w:r>
      <w:r w:rsidR="0098222C" w:rsidRPr="0098222C">
        <w:rPr>
          <w:rFonts w:ascii="Times New Roman" w:hAnsi="Times New Roman"/>
          <w:color w:val="000000"/>
          <w:sz w:val="28"/>
          <w:szCs w:val="28"/>
        </w:rPr>
        <w:t xml:space="preserve">раствора стандартного образца </w:t>
      </w:r>
      <w:proofErr w:type="spellStart"/>
      <w:r w:rsidR="0098222C" w:rsidRPr="0098222C">
        <w:rPr>
          <w:rFonts w:ascii="Times New Roman" w:hAnsi="Times New Roman"/>
          <w:color w:val="000000"/>
          <w:sz w:val="28"/>
          <w:szCs w:val="28"/>
        </w:rPr>
        <w:t>глибенкламида</w:t>
      </w:r>
      <w:proofErr w:type="spellEnd"/>
      <w:r w:rsidR="0098222C" w:rsidRPr="0098222C">
        <w:rPr>
          <w:rFonts w:ascii="Times New Roman" w:hAnsi="Times New Roman"/>
          <w:color w:val="000000"/>
          <w:sz w:val="28"/>
          <w:szCs w:val="28"/>
        </w:rPr>
        <w:t>.</w:t>
      </w:r>
      <w:r w:rsidRPr="0098222C">
        <w:rPr>
          <w:rFonts w:ascii="Times New Roman" w:hAnsi="Times New Roman"/>
          <w:color w:val="000000"/>
          <w:sz w:val="28"/>
          <w:szCs w:val="28"/>
        </w:rPr>
        <w:t xml:space="preserve"> Пластинку с </w:t>
      </w:r>
      <w:r w:rsidRPr="0098222C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нанесёнными пробами сушат на воздухе, помещают в камеру с ПФ и </w:t>
      </w:r>
      <w:proofErr w:type="spellStart"/>
      <w:r w:rsidRPr="0098222C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98222C">
        <w:rPr>
          <w:rFonts w:ascii="Times New Roman" w:hAnsi="Times New Roman"/>
          <w:color w:val="000000"/>
          <w:sz w:val="28"/>
          <w:szCs w:val="28"/>
        </w:rPr>
        <w:t xml:space="preserve"> восходящим способом. Когда фронт ПФ пройдет около 80–90 % длины пластинки от линии старта, её вынимают из камеры, сушат до удаления следов растворителей</w:t>
      </w:r>
      <w:r w:rsidR="0098222C" w:rsidRPr="009822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222C">
        <w:rPr>
          <w:rFonts w:ascii="Times New Roman" w:hAnsi="Times New Roman"/>
          <w:color w:val="000000"/>
          <w:sz w:val="28"/>
          <w:szCs w:val="28"/>
        </w:rPr>
        <w:t xml:space="preserve">и  просматривают в </w:t>
      </w:r>
      <w:proofErr w:type="spellStart"/>
      <w:proofErr w:type="gramStart"/>
      <w:r w:rsidRPr="0098222C">
        <w:rPr>
          <w:rFonts w:ascii="Times New Roman" w:hAnsi="Times New Roman"/>
          <w:color w:val="000000"/>
          <w:sz w:val="28"/>
          <w:szCs w:val="28"/>
        </w:rPr>
        <w:t>УФ-свете</w:t>
      </w:r>
      <w:proofErr w:type="spellEnd"/>
      <w:proofErr w:type="gramEnd"/>
      <w:r w:rsidRPr="0098222C">
        <w:rPr>
          <w:rFonts w:ascii="Times New Roman" w:hAnsi="Times New Roman"/>
          <w:color w:val="000000"/>
          <w:sz w:val="28"/>
          <w:szCs w:val="28"/>
        </w:rPr>
        <w:t xml:space="preserve"> при длине волны  </w:t>
      </w:r>
      <w:r w:rsidR="0098222C" w:rsidRPr="0098222C">
        <w:rPr>
          <w:rFonts w:ascii="Times New Roman" w:hAnsi="Times New Roman"/>
          <w:color w:val="000000"/>
          <w:sz w:val="28"/>
          <w:szCs w:val="28"/>
        </w:rPr>
        <w:t>254 нм</w:t>
      </w:r>
      <w:r w:rsidRPr="0098222C">
        <w:rPr>
          <w:rFonts w:ascii="Times New Roman" w:hAnsi="Times New Roman"/>
          <w:color w:val="000000"/>
          <w:sz w:val="28"/>
          <w:szCs w:val="28"/>
        </w:rPr>
        <w:t>.</w:t>
      </w:r>
    </w:p>
    <w:p w:rsidR="000D779C" w:rsidRPr="0098222C" w:rsidRDefault="000D779C" w:rsidP="000D779C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222C">
        <w:rPr>
          <w:rFonts w:ascii="Times New Roman" w:hAnsi="Times New Roman"/>
          <w:color w:val="000000"/>
          <w:sz w:val="28"/>
          <w:szCs w:val="28"/>
        </w:rPr>
        <w:t xml:space="preserve">Основная зона адсорбции на </w:t>
      </w:r>
      <w:proofErr w:type="spellStart"/>
      <w:r w:rsidRPr="0098222C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98222C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 по положению, интенсивности поглощения и величине должна соответствовать основной зоне адсорбции на </w:t>
      </w:r>
      <w:proofErr w:type="spellStart"/>
      <w:r w:rsidRPr="0098222C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98222C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98222C" w:rsidRPr="0098222C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98222C" w:rsidRPr="0098222C">
        <w:rPr>
          <w:rFonts w:ascii="Times New Roman" w:hAnsi="Times New Roman"/>
          <w:color w:val="000000"/>
          <w:sz w:val="28"/>
          <w:szCs w:val="28"/>
        </w:rPr>
        <w:t>глибенкламида</w:t>
      </w:r>
      <w:proofErr w:type="spellEnd"/>
      <w:r w:rsidR="0098222C" w:rsidRPr="0098222C">
        <w:rPr>
          <w:rFonts w:ascii="Times New Roman" w:hAnsi="Times New Roman"/>
          <w:color w:val="000000"/>
          <w:sz w:val="28"/>
          <w:szCs w:val="28"/>
        </w:rPr>
        <w:t>.</w:t>
      </w:r>
    </w:p>
    <w:p w:rsidR="000D779C" w:rsidRPr="00F269CE" w:rsidRDefault="000D779C" w:rsidP="000D779C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269CE">
        <w:rPr>
          <w:rFonts w:ascii="Times New Roman" w:hAnsi="Times New Roman"/>
          <w:i/>
          <w:color w:val="000000"/>
          <w:sz w:val="28"/>
          <w:szCs w:val="28"/>
        </w:rPr>
        <w:t xml:space="preserve">4. Качественная реакция. </w:t>
      </w:r>
      <w:r w:rsidR="00114932" w:rsidRPr="00F269CE">
        <w:rPr>
          <w:rFonts w:ascii="Times New Roman" w:hAnsi="Times New Roman"/>
          <w:color w:val="000000"/>
          <w:sz w:val="28"/>
          <w:szCs w:val="28"/>
        </w:rPr>
        <w:t>20</w:t>
      </w:r>
      <w:r w:rsidRPr="00F269CE">
        <w:rPr>
          <w:rFonts w:ascii="Times New Roman" w:hAnsi="Times New Roman"/>
          <w:color w:val="000000"/>
          <w:sz w:val="28"/>
          <w:szCs w:val="28"/>
        </w:rPr>
        <w:t xml:space="preserve"> г субстанции растворяют в </w:t>
      </w:r>
      <w:r w:rsidR="00114932" w:rsidRPr="00F269CE">
        <w:rPr>
          <w:rFonts w:ascii="Times New Roman" w:hAnsi="Times New Roman"/>
          <w:color w:val="000000"/>
          <w:sz w:val="28"/>
          <w:szCs w:val="28"/>
        </w:rPr>
        <w:t>2</w:t>
      </w:r>
      <w:r w:rsidRPr="00F269CE">
        <w:rPr>
          <w:rFonts w:ascii="Times New Roman" w:hAnsi="Times New Roman"/>
          <w:color w:val="000000"/>
          <w:sz w:val="28"/>
          <w:szCs w:val="28"/>
        </w:rPr>
        <w:t xml:space="preserve"> мл </w:t>
      </w:r>
      <w:r w:rsidR="00114932" w:rsidRPr="00F269CE">
        <w:rPr>
          <w:rFonts w:ascii="Times New Roman" w:hAnsi="Times New Roman"/>
          <w:color w:val="000000"/>
          <w:sz w:val="28"/>
          <w:szCs w:val="28"/>
        </w:rPr>
        <w:t>серной кислоты концентрированной. Раствор должен иметь</w:t>
      </w:r>
      <w:r w:rsidR="00B65E0A" w:rsidRPr="00F269CE">
        <w:rPr>
          <w:rFonts w:ascii="Times New Roman" w:hAnsi="Times New Roman"/>
          <w:color w:val="000000"/>
          <w:sz w:val="28"/>
          <w:szCs w:val="28"/>
        </w:rPr>
        <w:t xml:space="preserve"> голубую флуо</w:t>
      </w:r>
      <w:r w:rsidR="00866BD0">
        <w:rPr>
          <w:rFonts w:ascii="Times New Roman" w:hAnsi="Times New Roman"/>
          <w:color w:val="000000"/>
          <w:sz w:val="28"/>
          <w:szCs w:val="28"/>
        </w:rPr>
        <w:t>ресценцию в УФ свете с дли</w:t>
      </w:r>
      <w:r w:rsidR="00B65E0A" w:rsidRPr="00F269CE">
        <w:rPr>
          <w:rFonts w:ascii="Times New Roman" w:hAnsi="Times New Roman"/>
          <w:color w:val="000000"/>
          <w:sz w:val="28"/>
          <w:szCs w:val="28"/>
        </w:rPr>
        <w:t xml:space="preserve">ной волны 365 нм. </w:t>
      </w:r>
      <w:r w:rsidRPr="00F269CE">
        <w:rPr>
          <w:rFonts w:ascii="Times New Roman" w:hAnsi="Times New Roman"/>
          <w:color w:val="000000"/>
          <w:sz w:val="28"/>
          <w:szCs w:val="28"/>
        </w:rPr>
        <w:t xml:space="preserve">После прибавления </w:t>
      </w:r>
      <w:r w:rsidR="00B65E0A" w:rsidRPr="00F269CE">
        <w:rPr>
          <w:rFonts w:ascii="Times New Roman" w:hAnsi="Times New Roman"/>
          <w:color w:val="000000"/>
          <w:sz w:val="28"/>
          <w:szCs w:val="28"/>
        </w:rPr>
        <w:t>0,1 г хлоралгидрата</w:t>
      </w:r>
      <w:r w:rsidR="00F269CE" w:rsidRPr="00F269CE">
        <w:rPr>
          <w:rFonts w:ascii="Times New Roman" w:hAnsi="Times New Roman"/>
          <w:color w:val="000000"/>
          <w:sz w:val="28"/>
          <w:szCs w:val="28"/>
        </w:rPr>
        <w:t xml:space="preserve"> в течение 5 мин возникает темно-желтая окраска, приблизительно через 20 мин раствор приобретает коричневатый оттенок. </w:t>
      </w:r>
    </w:p>
    <w:p w:rsidR="00F269CE" w:rsidRPr="00F269CE" w:rsidRDefault="00F269CE" w:rsidP="008A5FE3">
      <w:pPr>
        <w:pStyle w:val="a9"/>
        <w:tabs>
          <w:tab w:val="left" w:pos="6237"/>
        </w:tabs>
        <w:spacing w:line="360" w:lineRule="auto"/>
        <w:ind w:firstLine="720"/>
        <w:jc w:val="both"/>
        <w:rPr>
          <w:color w:val="000000"/>
          <w:szCs w:val="28"/>
        </w:rPr>
      </w:pPr>
      <w:r w:rsidRPr="00F269CE">
        <w:rPr>
          <w:b/>
          <w:szCs w:val="28"/>
        </w:rPr>
        <w:t xml:space="preserve">Температура плавления. </w:t>
      </w:r>
      <w:r w:rsidRPr="00F269CE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169</w:t>
      </w:r>
      <w:r w:rsidRPr="00F269CE">
        <w:rPr>
          <w:color w:val="000000"/>
          <w:szCs w:val="28"/>
        </w:rPr>
        <w:t xml:space="preserve"> до </w:t>
      </w:r>
      <w:r>
        <w:rPr>
          <w:color w:val="000000"/>
          <w:szCs w:val="28"/>
        </w:rPr>
        <w:t>174</w:t>
      </w:r>
      <w:proofErr w:type="gramStart"/>
      <w:r w:rsidRPr="00F269CE">
        <w:rPr>
          <w:color w:val="000000"/>
          <w:szCs w:val="28"/>
        </w:rPr>
        <w:t xml:space="preserve"> °С</w:t>
      </w:r>
      <w:proofErr w:type="gramEnd"/>
      <w:r w:rsidRPr="00F269CE">
        <w:rPr>
          <w:color w:val="000000"/>
          <w:szCs w:val="28"/>
        </w:rPr>
        <w:t xml:space="preserve"> (ОФС «Температура плавления», метод 1).</w:t>
      </w:r>
    </w:p>
    <w:p w:rsidR="00E717E2" w:rsidRDefault="00465231" w:rsidP="00B265BA">
      <w:pPr>
        <w:pStyle w:val="a9"/>
        <w:tabs>
          <w:tab w:val="left" w:pos="6237"/>
        </w:tabs>
        <w:spacing w:line="360" w:lineRule="auto"/>
        <w:ind w:firstLine="709"/>
        <w:jc w:val="both"/>
        <w:rPr>
          <w:color w:val="000000"/>
          <w:szCs w:val="28"/>
        </w:rPr>
      </w:pPr>
      <w:r w:rsidRPr="00136D62">
        <w:rPr>
          <w:b/>
          <w:szCs w:val="28"/>
        </w:rPr>
        <w:t>Родственные примеси</w:t>
      </w:r>
      <w:r w:rsidR="003D3869" w:rsidRPr="00136D62">
        <w:rPr>
          <w:b/>
          <w:szCs w:val="28"/>
        </w:rPr>
        <w:t>.</w:t>
      </w:r>
      <w:r w:rsidR="00B265BA" w:rsidRPr="00136D62">
        <w:rPr>
          <w:color w:val="000000"/>
          <w:szCs w:val="28"/>
        </w:rPr>
        <w:t xml:space="preserve"> Определение проводят</w:t>
      </w:r>
      <w:r w:rsidR="00B265BA" w:rsidRPr="00B265BA">
        <w:rPr>
          <w:color w:val="000000"/>
          <w:szCs w:val="28"/>
        </w:rPr>
        <w:t xml:space="preserve"> методом ВЭЖХ (ОФС «Высокоэффективная жидкостная хроматография»). </w:t>
      </w:r>
    </w:p>
    <w:p w:rsidR="00415B72" w:rsidRPr="00B265BA" w:rsidRDefault="00B265BA" w:rsidP="00B265BA">
      <w:pPr>
        <w:pStyle w:val="a9"/>
        <w:tabs>
          <w:tab w:val="left" w:pos="6237"/>
        </w:tabs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Растворы </w:t>
      </w:r>
      <w:r w:rsidR="00E717E2">
        <w:rPr>
          <w:color w:val="000000"/>
          <w:szCs w:val="28"/>
        </w:rPr>
        <w:t>готовят непосредственно перед применением</w:t>
      </w:r>
      <w:r>
        <w:rPr>
          <w:color w:val="000000"/>
          <w:szCs w:val="28"/>
        </w:rPr>
        <w:t xml:space="preserve"> </w:t>
      </w:r>
      <w:r w:rsidRPr="00B265BA">
        <w:rPr>
          <w:color w:val="000000"/>
          <w:szCs w:val="28"/>
        </w:rPr>
        <w:t xml:space="preserve">или хранят при </w:t>
      </w:r>
      <w:r>
        <w:rPr>
          <w:color w:val="000000"/>
          <w:szCs w:val="28"/>
        </w:rPr>
        <w:t xml:space="preserve">температуре </w:t>
      </w:r>
      <w:r w:rsidR="004111C4">
        <w:rPr>
          <w:color w:val="000000"/>
          <w:szCs w:val="28"/>
        </w:rPr>
        <w:t>5</w:t>
      </w:r>
      <w:proofErr w:type="gramStart"/>
      <w:r>
        <w:rPr>
          <w:color w:val="000000"/>
          <w:szCs w:val="28"/>
        </w:rPr>
        <w:t> °С</w:t>
      </w:r>
      <w:proofErr w:type="gramEnd"/>
      <w:r>
        <w:rPr>
          <w:color w:val="000000"/>
          <w:szCs w:val="28"/>
        </w:rPr>
        <w:t xml:space="preserve"> не более </w:t>
      </w:r>
      <w:r w:rsidR="004111C4">
        <w:rPr>
          <w:color w:val="000000"/>
          <w:szCs w:val="28"/>
        </w:rPr>
        <w:t>40 часов</w:t>
      </w:r>
      <w:r w:rsidRPr="00B265BA">
        <w:rPr>
          <w:color w:val="000000"/>
          <w:szCs w:val="28"/>
        </w:rPr>
        <w:t>.</w:t>
      </w:r>
    </w:p>
    <w:p w:rsidR="00B265BA" w:rsidRPr="00B265BA" w:rsidRDefault="00B265BA" w:rsidP="00B265BA">
      <w:pPr>
        <w:pStyle w:val="a9"/>
        <w:tabs>
          <w:tab w:val="left" w:pos="6237"/>
        </w:tabs>
        <w:spacing w:line="360" w:lineRule="auto"/>
        <w:ind w:firstLine="709"/>
        <w:jc w:val="both"/>
        <w:rPr>
          <w:szCs w:val="28"/>
        </w:rPr>
      </w:pPr>
      <w:r w:rsidRPr="00B265BA">
        <w:rPr>
          <w:i/>
          <w:szCs w:val="28"/>
        </w:rPr>
        <w:t>Буферный раствор.</w:t>
      </w:r>
      <w:r w:rsidRPr="00B265BA">
        <w:rPr>
          <w:szCs w:val="28"/>
        </w:rPr>
        <w:t xml:space="preserve"> </w:t>
      </w:r>
      <w:r w:rsidR="00FB1728">
        <w:rPr>
          <w:szCs w:val="28"/>
        </w:rPr>
        <w:t xml:space="preserve">В мерную </w:t>
      </w:r>
      <w:r w:rsidR="004111C4">
        <w:rPr>
          <w:szCs w:val="28"/>
        </w:rPr>
        <w:t xml:space="preserve">колбу </w:t>
      </w:r>
      <w:r w:rsidR="00FB1728">
        <w:rPr>
          <w:szCs w:val="28"/>
        </w:rPr>
        <w:t xml:space="preserve">вместимостью 100 мл помещают 5 г </w:t>
      </w:r>
      <w:proofErr w:type="spellStart"/>
      <w:r w:rsidR="00FB1728">
        <w:rPr>
          <w:szCs w:val="28"/>
        </w:rPr>
        <w:t>триэтиламина</w:t>
      </w:r>
      <w:proofErr w:type="spellEnd"/>
      <w:r w:rsidR="00FB1728">
        <w:rPr>
          <w:szCs w:val="28"/>
        </w:rPr>
        <w:t xml:space="preserve">, </w:t>
      </w:r>
      <w:r w:rsidRPr="00B265BA">
        <w:rPr>
          <w:bCs/>
          <w:szCs w:val="28"/>
        </w:rPr>
        <w:t xml:space="preserve">прибавляют </w:t>
      </w:r>
      <w:r w:rsidR="00FB1728">
        <w:rPr>
          <w:bCs/>
          <w:szCs w:val="28"/>
        </w:rPr>
        <w:t>80</w:t>
      </w:r>
      <w:r w:rsidRPr="00B265BA">
        <w:rPr>
          <w:bCs/>
          <w:szCs w:val="28"/>
        </w:rPr>
        <w:t xml:space="preserve"> мл </w:t>
      </w:r>
      <w:r w:rsidR="00FB1728">
        <w:rPr>
          <w:bCs/>
          <w:szCs w:val="28"/>
        </w:rPr>
        <w:t>воды</w:t>
      </w:r>
      <w:r w:rsidR="004111C4">
        <w:rPr>
          <w:bCs/>
          <w:szCs w:val="28"/>
        </w:rPr>
        <w:t>,</w:t>
      </w:r>
      <w:r w:rsidRPr="00B265BA">
        <w:rPr>
          <w:bCs/>
          <w:szCs w:val="28"/>
        </w:rPr>
        <w:t xml:space="preserve"> доводят </w:t>
      </w:r>
      <w:proofErr w:type="spellStart"/>
      <w:r w:rsidRPr="00B265BA">
        <w:rPr>
          <w:bCs/>
          <w:szCs w:val="28"/>
        </w:rPr>
        <w:t>рН</w:t>
      </w:r>
      <w:proofErr w:type="spellEnd"/>
      <w:r w:rsidRPr="00B265BA">
        <w:rPr>
          <w:bCs/>
          <w:szCs w:val="28"/>
        </w:rPr>
        <w:t xml:space="preserve"> раствора </w:t>
      </w:r>
      <w:r w:rsidR="00FB1728">
        <w:rPr>
          <w:bCs/>
          <w:szCs w:val="28"/>
        </w:rPr>
        <w:t xml:space="preserve">фосфорной кислотой </w:t>
      </w:r>
      <w:r w:rsidRPr="00B265BA">
        <w:rPr>
          <w:bCs/>
          <w:szCs w:val="28"/>
        </w:rPr>
        <w:t xml:space="preserve">до </w:t>
      </w:r>
      <w:r w:rsidR="00FB1728">
        <w:rPr>
          <w:bCs/>
          <w:szCs w:val="28"/>
        </w:rPr>
        <w:t>3,0</w:t>
      </w:r>
      <w:r w:rsidR="00762743">
        <w:rPr>
          <w:bCs/>
          <w:szCs w:val="28"/>
        </w:rPr>
        <w:t xml:space="preserve">±0,05 </w:t>
      </w:r>
      <w:r w:rsidRPr="00B265BA">
        <w:rPr>
          <w:bCs/>
          <w:szCs w:val="28"/>
        </w:rPr>
        <w:t>и доводят объём раствора водой до метки</w:t>
      </w:r>
      <w:r w:rsidRPr="00B265BA">
        <w:rPr>
          <w:szCs w:val="28"/>
        </w:rPr>
        <w:t>.</w:t>
      </w:r>
    </w:p>
    <w:p w:rsidR="00762743" w:rsidRDefault="00762743" w:rsidP="00B265BA">
      <w:pPr>
        <w:pStyle w:val="a9"/>
        <w:tabs>
          <w:tab w:val="left" w:pos="6237"/>
        </w:tabs>
        <w:spacing w:line="360" w:lineRule="auto"/>
        <w:ind w:firstLine="709"/>
        <w:jc w:val="both"/>
        <w:rPr>
          <w:color w:val="000000"/>
          <w:szCs w:val="28"/>
        </w:rPr>
      </w:pPr>
      <w:r w:rsidRPr="00762743">
        <w:rPr>
          <w:i/>
          <w:color w:val="000000"/>
          <w:szCs w:val="28"/>
        </w:rPr>
        <w:t>Подвижная фаза</w:t>
      </w:r>
      <w:proofErr w:type="gramStart"/>
      <w:r w:rsidRPr="00762743">
        <w:rPr>
          <w:i/>
          <w:color w:val="000000"/>
          <w:szCs w:val="28"/>
        </w:rPr>
        <w:t xml:space="preserve"> А</w:t>
      </w:r>
      <w:proofErr w:type="gramEnd"/>
      <w:r w:rsidRPr="00762743">
        <w:rPr>
          <w:i/>
          <w:color w:val="000000"/>
          <w:szCs w:val="28"/>
        </w:rPr>
        <w:t xml:space="preserve"> (ПФА).</w:t>
      </w:r>
      <w:r>
        <w:rPr>
          <w:color w:val="000000"/>
          <w:szCs w:val="28"/>
        </w:rPr>
        <w:t xml:space="preserve"> Буферный раствор—</w:t>
      </w:r>
      <w:proofErr w:type="spellStart"/>
      <w:r>
        <w:rPr>
          <w:color w:val="000000"/>
          <w:szCs w:val="28"/>
        </w:rPr>
        <w:t>ацетонитрил</w:t>
      </w:r>
      <w:proofErr w:type="spellEnd"/>
      <w:r>
        <w:rPr>
          <w:color w:val="000000"/>
          <w:szCs w:val="28"/>
        </w:rPr>
        <w:t>—вода 20:50:930.</w:t>
      </w:r>
    </w:p>
    <w:p w:rsidR="00762743" w:rsidRPr="00B265BA" w:rsidRDefault="00762743" w:rsidP="00B265BA">
      <w:pPr>
        <w:pStyle w:val="a9"/>
        <w:tabs>
          <w:tab w:val="left" w:pos="6237"/>
        </w:tabs>
        <w:spacing w:line="360" w:lineRule="auto"/>
        <w:ind w:firstLine="709"/>
        <w:jc w:val="both"/>
        <w:rPr>
          <w:color w:val="000000"/>
          <w:szCs w:val="28"/>
        </w:rPr>
      </w:pPr>
      <w:r w:rsidRPr="00762743">
        <w:rPr>
          <w:i/>
          <w:color w:val="000000"/>
          <w:szCs w:val="28"/>
        </w:rPr>
        <w:t>Подвижная фаза</w:t>
      </w:r>
      <w:proofErr w:type="gramStart"/>
      <w:r w:rsidRPr="00762743">
        <w:rPr>
          <w:i/>
          <w:color w:val="000000"/>
          <w:szCs w:val="28"/>
        </w:rPr>
        <w:t xml:space="preserve"> Б</w:t>
      </w:r>
      <w:proofErr w:type="gramEnd"/>
      <w:r w:rsidRPr="00762743">
        <w:rPr>
          <w:i/>
          <w:color w:val="000000"/>
          <w:szCs w:val="28"/>
        </w:rPr>
        <w:t xml:space="preserve"> (ПФБ).</w:t>
      </w:r>
      <w:r>
        <w:rPr>
          <w:color w:val="000000"/>
          <w:szCs w:val="28"/>
        </w:rPr>
        <w:t xml:space="preserve"> ПФА—вода—</w:t>
      </w:r>
      <w:proofErr w:type="spellStart"/>
      <w:r>
        <w:rPr>
          <w:color w:val="000000"/>
          <w:szCs w:val="28"/>
        </w:rPr>
        <w:t>ацетонитрил</w:t>
      </w:r>
      <w:proofErr w:type="spellEnd"/>
      <w:r>
        <w:rPr>
          <w:color w:val="000000"/>
          <w:szCs w:val="28"/>
        </w:rPr>
        <w:t xml:space="preserve"> 20:65:915. </w:t>
      </w:r>
    </w:p>
    <w:p w:rsidR="00C449D0" w:rsidRDefault="00B265BA" w:rsidP="00B265B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265BA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B265BA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762743">
        <w:rPr>
          <w:rFonts w:ascii="Times New Roman" w:hAnsi="Times New Roman"/>
          <w:color w:val="000000"/>
          <w:sz w:val="28"/>
          <w:szCs w:val="28"/>
        </w:rPr>
        <w:t>25</w:t>
      </w:r>
      <w:r w:rsidRPr="00B265BA">
        <w:rPr>
          <w:rFonts w:ascii="Times New Roman" w:hAnsi="Times New Roman"/>
          <w:color w:val="000000"/>
          <w:sz w:val="28"/>
          <w:szCs w:val="28"/>
        </w:rPr>
        <w:t xml:space="preserve"> мг (точная навеска) субстанции помещают в мерную колбу вместимостью </w:t>
      </w:r>
      <w:r w:rsidR="00762743">
        <w:rPr>
          <w:rFonts w:ascii="Times New Roman" w:hAnsi="Times New Roman"/>
          <w:color w:val="000000"/>
          <w:sz w:val="28"/>
          <w:szCs w:val="28"/>
        </w:rPr>
        <w:t>10</w:t>
      </w:r>
      <w:r w:rsidRPr="00B265BA">
        <w:rPr>
          <w:rFonts w:ascii="Times New Roman" w:hAnsi="Times New Roman"/>
          <w:color w:val="000000"/>
          <w:sz w:val="28"/>
          <w:szCs w:val="28"/>
        </w:rPr>
        <w:t xml:space="preserve"> мл, растворяют в </w:t>
      </w:r>
      <w:r w:rsidR="00C449D0">
        <w:rPr>
          <w:rFonts w:ascii="Times New Roman" w:hAnsi="Times New Roman"/>
          <w:color w:val="000000"/>
          <w:sz w:val="28"/>
          <w:szCs w:val="28"/>
        </w:rPr>
        <w:t>5</w:t>
      </w:r>
      <w:r w:rsidRPr="00B265BA">
        <w:rPr>
          <w:rFonts w:ascii="Times New Roman" w:hAnsi="Times New Roman"/>
          <w:color w:val="000000"/>
          <w:sz w:val="28"/>
          <w:szCs w:val="28"/>
        </w:rPr>
        <w:t xml:space="preserve"> мл </w:t>
      </w:r>
      <w:r w:rsidR="00C449D0">
        <w:rPr>
          <w:rFonts w:ascii="Times New Roman" w:hAnsi="Times New Roman"/>
          <w:color w:val="000000"/>
          <w:sz w:val="28"/>
          <w:szCs w:val="28"/>
        </w:rPr>
        <w:t>метанола</w:t>
      </w:r>
      <w:r w:rsidRPr="00B265BA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C449D0">
        <w:rPr>
          <w:rFonts w:ascii="Times New Roman" w:hAnsi="Times New Roman"/>
          <w:color w:val="000000"/>
          <w:sz w:val="28"/>
          <w:szCs w:val="28"/>
        </w:rPr>
        <w:t xml:space="preserve">тем же растворителем </w:t>
      </w:r>
      <w:r w:rsidRPr="00B265BA">
        <w:rPr>
          <w:rFonts w:ascii="Times New Roman" w:hAnsi="Times New Roman"/>
          <w:color w:val="000000"/>
          <w:sz w:val="28"/>
          <w:szCs w:val="28"/>
        </w:rPr>
        <w:t xml:space="preserve">до метки. </w:t>
      </w:r>
    </w:p>
    <w:p w:rsidR="006844E6" w:rsidRDefault="006844E6" w:rsidP="006844E6">
      <w:pPr>
        <w:pStyle w:val="a9"/>
        <w:tabs>
          <w:tab w:val="left" w:pos="6237"/>
        </w:tabs>
        <w:spacing w:line="360" w:lineRule="auto"/>
        <w:ind w:firstLine="720"/>
        <w:jc w:val="both"/>
        <w:rPr>
          <w:color w:val="000000"/>
          <w:szCs w:val="28"/>
        </w:rPr>
      </w:pPr>
      <w:r w:rsidRPr="00485F32">
        <w:rPr>
          <w:i/>
          <w:color w:val="000000"/>
          <w:szCs w:val="28"/>
        </w:rPr>
        <w:lastRenderedPageBreak/>
        <w:t>Стандартный раствор.</w:t>
      </w:r>
      <w:r>
        <w:rPr>
          <w:color w:val="000000"/>
          <w:szCs w:val="28"/>
        </w:rPr>
        <w:t xml:space="preserve"> В мерную колбу вместимостью 100 мл помещают 3 мг (точная навеска) стандартного образца примеси</w:t>
      </w:r>
      <w:proofErr w:type="gramStart"/>
      <w:r>
        <w:rPr>
          <w:color w:val="000000"/>
          <w:szCs w:val="28"/>
        </w:rPr>
        <w:t xml:space="preserve"> А</w:t>
      </w:r>
      <w:proofErr w:type="gramEnd"/>
      <w:r>
        <w:rPr>
          <w:color w:val="000000"/>
          <w:szCs w:val="28"/>
        </w:rPr>
        <w:t xml:space="preserve"> и 3 мг (точная навеска) стандартного образца примеси В, растворяют в метаноле и доводят объём раствора </w:t>
      </w:r>
      <w:r w:rsidR="0047130C">
        <w:rPr>
          <w:color w:val="000000"/>
          <w:szCs w:val="28"/>
        </w:rPr>
        <w:t xml:space="preserve">тем же растворителем до метки. </w:t>
      </w:r>
    </w:p>
    <w:p w:rsidR="006844E6" w:rsidRDefault="006844E6" w:rsidP="006844E6">
      <w:pPr>
        <w:pStyle w:val="a9"/>
        <w:tabs>
          <w:tab w:val="left" w:pos="6237"/>
        </w:tabs>
        <w:spacing w:line="360" w:lineRule="auto"/>
        <w:ind w:firstLine="720"/>
        <w:jc w:val="both"/>
        <w:rPr>
          <w:color w:val="000000"/>
          <w:szCs w:val="28"/>
        </w:rPr>
      </w:pPr>
      <w:r w:rsidRPr="00C449D0">
        <w:rPr>
          <w:color w:val="000000"/>
          <w:szCs w:val="28"/>
        </w:rPr>
        <w:t xml:space="preserve">В мерную колбу вместимостью </w:t>
      </w:r>
      <w:r>
        <w:rPr>
          <w:color w:val="000000"/>
          <w:szCs w:val="28"/>
        </w:rPr>
        <w:t>2</w:t>
      </w:r>
      <w:r w:rsidRPr="00C449D0">
        <w:rPr>
          <w:color w:val="000000"/>
          <w:szCs w:val="28"/>
        </w:rPr>
        <w:t xml:space="preserve">0 мл помещают </w:t>
      </w:r>
      <w:r>
        <w:rPr>
          <w:color w:val="000000"/>
          <w:szCs w:val="28"/>
        </w:rPr>
        <w:t>5</w:t>
      </w:r>
      <w:r w:rsidRPr="00C449D0">
        <w:rPr>
          <w:color w:val="000000"/>
          <w:szCs w:val="28"/>
        </w:rPr>
        <w:t> мл полученного раствора и доводят объём раствора метанолом до метки.</w:t>
      </w:r>
      <w:r w:rsidR="0047130C" w:rsidRPr="0047130C">
        <w:rPr>
          <w:color w:val="000000"/>
          <w:szCs w:val="28"/>
          <w:highlight w:val="yellow"/>
        </w:rPr>
        <w:t xml:space="preserve"> </w:t>
      </w:r>
    </w:p>
    <w:p w:rsidR="00B265BA" w:rsidRPr="00C449D0" w:rsidRDefault="00C449D0" w:rsidP="00B265BA">
      <w:pPr>
        <w:pStyle w:val="a9"/>
        <w:tabs>
          <w:tab w:val="left" w:pos="6237"/>
        </w:tabs>
        <w:spacing w:line="360" w:lineRule="auto"/>
        <w:ind w:firstLine="720"/>
        <w:jc w:val="both"/>
        <w:rPr>
          <w:color w:val="000000"/>
          <w:szCs w:val="28"/>
        </w:rPr>
      </w:pPr>
      <w:r w:rsidRPr="00C449D0">
        <w:rPr>
          <w:i/>
          <w:color w:val="000000"/>
          <w:szCs w:val="28"/>
        </w:rPr>
        <w:t>Раствор сравнения.</w:t>
      </w:r>
      <w:r w:rsidRPr="00C449D0">
        <w:rPr>
          <w:color w:val="000000"/>
          <w:szCs w:val="28"/>
        </w:rPr>
        <w:t xml:space="preserve"> В мерную колбу вместимостью 100 мл помещают </w:t>
      </w:r>
      <w:r w:rsidR="00DF6484">
        <w:rPr>
          <w:color w:val="000000"/>
          <w:szCs w:val="28"/>
        </w:rPr>
        <w:t>1</w:t>
      </w:r>
      <w:r w:rsidRPr="00C449D0">
        <w:rPr>
          <w:color w:val="000000"/>
          <w:szCs w:val="28"/>
        </w:rPr>
        <w:t> мл испытуемого раствора и доводят объём раствора метанолом до метки.</w:t>
      </w:r>
    </w:p>
    <w:p w:rsidR="00C449D0" w:rsidRDefault="00C449D0" w:rsidP="00B265BA">
      <w:pPr>
        <w:pStyle w:val="a9"/>
        <w:tabs>
          <w:tab w:val="left" w:pos="6237"/>
        </w:tabs>
        <w:spacing w:line="360" w:lineRule="auto"/>
        <w:ind w:firstLine="720"/>
        <w:jc w:val="both"/>
        <w:rPr>
          <w:color w:val="000000"/>
          <w:szCs w:val="28"/>
        </w:rPr>
      </w:pPr>
      <w:r w:rsidRPr="00C449D0">
        <w:rPr>
          <w:color w:val="000000"/>
          <w:szCs w:val="28"/>
        </w:rPr>
        <w:t xml:space="preserve">В мерную колбу вместимостью </w:t>
      </w:r>
      <w:r w:rsidR="00DF6484">
        <w:rPr>
          <w:color w:val="000000"/>
          <w:szCs w:val="28"/>
        </w:rPr>
        <w:t>1</w:t>
      </w:r>
      <w:r w:rsidRPr="00C449D0">
        <w:rPr>
          <w:color w:val="000000"/>
          <w:szCs w:val="28"/>
        </w:rPr>
        <w:t>0 мл помещают 1 мл полученного раствора и доводят объём раствора метанолом до метки.</w:t>
      </w:r>
      <w:r w:rsidR="0047130C">
        <w:rPr>
          <w:color w:val="000000"/>
          <w:szCs w:val="28"/>
        </w:rPr>
        <w:t xml:space="preserve"> </w:t>
      </w:r>
    </w:p>
    <w:p w:rsidR="00085279" w:rsidRDefault="00A14528" w:rsidP="00B265BA">
      <w:pPr>
        <w:pStyle w:val="a9"/>
        <w:tabs>
          <w:tab w:val="left" w:pos="6237"/>
        </w:tabs>
        <w:spacing w:line="360" w:lineRule="auto"/>
        <w:ind w:firstLine="720"/>
        <w:jc w:val="both"/>
        <w:rPr>
          <w:color w:val="000000"/>
          <w:szCs w:val="28"/>
        </w:rPr>
      </w:pPr>
      <w:r w:rsidRPr="00485F32">
        <w:rPr>
          <w:i/>
          <w:color w:val="000000"/>
          <w:szCs w:val="28"/>
        </w:rPr>
        <w:t xml:space="preserve">Раствор для </w:t>
      </w:r>
      <w:r w:rsidR="00670C30" w:rsidRPr="00485F32">
        <w:rPr>
          <w:i/>
          <w:color w:val="000000"/>
          <w:szCs w:val="28"/>
        </w:rPr>
        <w:t>идентификации пиков</w:t>
      </w:r>
      <w:r w:rsidRPr="00485F32">
        <w:rPr>
          <w:i/>
          <w:color w:val="000000"/>
          <w:szCs w:val="28"/>
        </w:rPr>
        <w:t xml:space="preserve">. </w:t>
      </w:r>
      <w:r w:rsidRPr="00485F32">
        <w:rPr>
          <w:color w:val="000000"/>
          <w:szCs w:val="28"/>
        </w:rPr>
        <w:t>В</w:t>
      </w:r>
      <w:r w:rsidRPr="00C449D0">
        <w:rPr>
          <w:color w:val="000000"/>
          <w:szCs w:val="28"/>
        </w:rPr>
        <w:t xml:space="preserve"> мерную колбу вместимостью </w:t>
      </w:r>
      <w:r>
        <w:rPr>
          <w:color w:val="000000"/>
          <w:szCs w:val="28"/>
        </w:rPr>
        <w:t>5</w:t>
      </w:r>
      <w:r w:rsidRPr="00C449D0">
        <w:rPr>
          <w:color w:val="000000"/>
          <w:szCs w:val="28"/>
        </w:rPr>
        <w:t xml:space="preserve"> мл помещают </w:t>
      </w:r>
      <w:r>
        <w:rPr>
          <w:color w:val="000000"/>
          <w:szCs w:val="28"/>
        </w:rPr>
        <w:t>12,5</w:t>
      </w:r>
      <w:r w:rsidRPr="00C449D0">
        <w:rPr>
          <w:color w:val="000000"/>
          <w:szCs w:val="28"/>
        </w:rPr>
        <w:t> </w:t>
      </w:r>
      <w:r>
        <w:rPr>
          <w:color w:val="000000"/>
          <w:szCs w:val="28"/>
        </w:rPr>
        <w:t>мг</w:t>
      </w:r>
      <w:r w:rsidRPr="00C449D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стандартного образца </w:t>
      </w:r>
      <w:proofErr w:type="spellStart"/>
      <w:r>
        <w:rPr>
          <w:color w:val="000000"/>
          <w:szCs w:val="28"/>
        </w:rPr>
        <w:t>глибенкламида</w:t>
      </w:r>
      <w:proofErr w:type="spellEnd"/>
      <w:r>
        <w:rPr>
          <w:color w:val="000000"/>
          <w:szCs w:val="28"/>
        </w:rPr>
        <w:t xml:space="preserve"> для идентификации пиков</w:t>
      </w:r>
      <w:r w:rsidR="000B4032">
        <w:rPr>
          <w:color w:val="000000"/>
          <w:szCs w:val="28"/>
        </w:rPr>
        <w:t xml:space="preserve"> (содержит примесь С)</w:t>
      </w:r>
      <w:r w:rsidR="00670C30">
        <w:rPr>
          <w:color w:val="000000"/>
          <w:szCs w:val="28"/>
        </w:rPr>
        <w:t xml:space="preserve"> </w:t>
      </w:r>
      <w:r w:rsidRPr="00C449D0">
        <w:rPr>
          <w:color w:val="000000"/>
          <w:szCs w:val="28"/>
        </w:rPr>
        <w:t>и доводят объём раствора метанолом до метки.</w:t>
      </w:r>
    </w:p>
    <w:p w:rsidR="00EB1458" w:rsidRPr="009D55C3" w:rsidRDefault="00EB1458" w:rsidP="009D55C3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D55C3">
        <w:rPr>
          <w:rFonts w:ascii="Times New Roman" w:hAnsi="Times New Roman"/>
          <w:color w:val="000000"/>
          <w:sz w:val="28"/>
          <w:szCs w:val="28"/>
        </w:rPr>
        <w:t xml:space="preserve">Примечание </w:t>
      </w:r>
    </w:p>
    <w:p w:rsidR="00EB1458" w:rsidRPr="009D55C3" w:rsidRDefault="009D55C3" w:rsidP="009D55C3">
      <w:pPr>
        <w:spacing w:line="276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9D55C3">
        <w:rPr>
          <w:rFonts w:ascii="Times New Roman" w:hAnsi="Times New Roman"/>
          <w:color w:val="000000"/>
          <w:sz w:val="28"/>
          <w:szCs w:val="28"/>
        </w:rPr>
        <w:t>п</w:t>
      </w:r>
      <w:r w:rsidR="00EB1458" w:rsidRPr="009D55C3">
        <w:rPr>
          <w:rFonts w:ascii="Times New Roman" w:hAnsi="Times New Roman"/>
          <w:color w:val="000000"/>
          <w:sz w:val="28"/>
          <w:szCs w:val="28"/>
        </w:rPr>
        <w:t>римесь А:</w:t>
      </w:r>
      <w:r w:rsidR="00EB1458" w:rsidRPr="009D55C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D55C3">
        <w:rPr>
          <w:rFonts w:ascii="Times New Roman" w:hAnsi="Times New Roman"/>
          <w:sz w:val="28"/>
          <w:szCs w:val="28"/>
        </w:rPr>
        <w:t>2-метокси-</w:t>
      </w:r>
      <w:r w:rsidRPr="009D55C3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D55C3">
        <w:rPr>
          <w:rFonts w:ascii="Times New Roman" w:hAnsi="Times New Roman"/>
          <w:sz w:val="28"/>
          <w:szCs w:val="28"/>
        </w:rPr>
        <w:t>-[2-(4-(</w:t>
      </w:r>
      <w:proofErr w:type="spellStart"/>
      <w:r w:rsidRPr="009D55C3">
        <w:rPr>
          <w:rFonts w:ascii="Times New Roman" w:hAnsi="Times New Roman"/>
          <w:sz w:val="28"/>
          <w:szCs w:val="28"/>
        </w:rPr>
        <w:t>сульфамоилфенил</w:t>
      </w:r>
      <w:proofErr w:type="spellEnd"/>
      <w:proofErr w:type="gramStart"/>
      <w:r w:rsidRPr="009D55C3">
        <w:rPr>
          <w:rFonts w:ascii="Times New Roman" w:hAnsi="Times New Roman"/>
          <w:sz w:val="28"/>
          <w:szCs w:val="28"/>
        </w:rPr>
        <w:t>)э</w:t>
      </w:r>
      <w:proofErr w:type="gramEnd"/>
      <w:r w:rsidRPr="009D55C3">
        <w:rPr>
          <w:rFonts w:ascii="Times New Roman" w:hAnsi="Times New Roman"/>
          <w:sz w:val="28"/>
          <w:szCs w:val="28"/>
        </w:rPr>
        <w:t>тил]-5-хлорбензамид</w:t>
      </w:r>
      <w:r w:rsidR="00EB1458" w:rsidRPr="009D55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B1458" w:rsidRPr="009D55C3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="00EB1458" w:rsidRPr="009D55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55C3">
        <w:rPr>
          <w:rFonts w:ascii="Times New Roman" w:hAnsi="Times New Roman"/>
          <w:color w:val="000000"/>
          <w:sz w:val="28"/>
          <w:szCs w:val="28"/>
        </w:rPr>
        <w:t>16673-34-0</w:t>
      </w:r>
      <w:r w:rsidR="00EB1458" w:rsidRPr="009D55C3">
        <w:rPr>
          <w:rFonts w:ascii="Times New Roman" w:hAnsi="Times New Roman"/>
          <w:color w:val="000000"/>
          <w:sz w:val="28"/>
          <w:szCs w:val="28"/>
        </w:rPr>
        <w:t>;</w:t>
      </w:r>
    </w:p>
    <w:p w:rsidR="00EB1458" w:rsidRPr="009D55C3" w:rsidRDefault="00EB1458" w:rsidP="009D55C3">
      <w:pPr>
        <w:spacing w:line="276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9D55C3">
        <w:rPr>
          <w:rFonts w:ascii="Times New Roman" w:hAnsi="Times New Roman"/>
          <w:color w:val="000000"/>
          <w:sz w:val="28"/>
          <w:szCs w:val="28"/>
        </w:rPr>
        <w:t xml:space="preserve">примесь В: </w:t>
      </w:r>
      <w:r w:rsidR="009D55C3" w:rsidRPr="009D55C3">
        <w:rPr>
          <w:rFonts w:ascii="Times New Roman" w:hAnsi="Times New Roman"/>
          <w:sz w:val="28"/>
          <w:szCs w:val="28"/>
        </w:rPr>
        <w:t>метил[</w:t>
      </w:r>
      <w:r w:rsidR="009D55C3" w:rsidRPr="009D55C3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="009D55C3" w:rsidRPr="009D55C3">
        <w:rPr>
          <w:rFonts w:ascii="Times New Roman" w:hAnsi="Times New Roman"/>
          <w:sz w:val="28"/>
          <w:szCs w:val="28"/>
        </w:rPr>
        <w:t>-({4-[2-(2-метокси-5-хлорбензамидо</w:t>
      </w:r>
      <w:proofErr w:type="gramStart"/>
      <w:r w:rsidR="009D55C3" w:rsidRPr="009D55C3">
        <w:rPr>
          <w:rFonts w:ascii="Times New Roman" w:hAnsi="Times New Roman"/>
          <w:sz w:val="28"/>
          <w:szCs w:val="28"/>
        </w:rPr>
        <w:t>)э</w:t>
      </w:r>
      <w:proofErr w:type="gramEnd"/>
      <w:r w:rsidR="009D55C3" w:rsidRPr="009D55C3">
        <w:rPr>
          <w:rFonts w:ascii="Times New Roman" w:hAnsi="Times New Roman"/>
          <w:sz w:val="28"/>
          <w:szCs w:val="28"/>
        </w:rPr>
        <w:t>тил]фенил}сульфонил)карбамат]</w:t>
      </w:r>
      <w:r w:rsidRPr="009D55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D55C3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Pr="009D55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5C3" w:rsidRPr="009D55C3">
        <w:rPr>
          <w:rFonts w:ascii="Times New Roman" w:hAnsi="Times New Roman"/>
          <w:sz w:val="28"/>
          <w:szCs w:val="28"/>
          <w:lang w:val="es-ES"/>
        </w:rPr>
        <w:t>21165-77-5</w:t>
      </w:r>
      <w:r w:rsidRPr="009D55C3">
        <w:rPr>
          <w:rFonts w:ascii="Times New Roman" w:hAnsi="Times New Roman"/>
          <w:color w:val="000000"/>
          <w:sz w:val="28"/>
          <w:szCs w:val="28"/>
        </w:rPr>
        <w:t>;</w:t>
      </w:r>
    </w:p>
    <w:p w:rsidR="00485F32" w:rsidRPr="009D55C3" w:rsidRDefault="00EB1458" w:rsidP="009D55C3">
      <w:pPr>
        <w:pStyle w:val="a9"/>
        <w:tabs>
          <w:tab w:val="left" w:pos="6237"/>
        </w:tabs>
        <w:spacing w:line="276" w:lineRule="auto"/>
        <w:ind w:firstLine="709"/>
        <w:rPr>
          <w:color w:val="000000"/>
          <w:szCs w:val="28"/>
        </w:rPr>
      </w:pPr>
      <w:r w:rsidRPr="009D55C3">
        <w:rPr>
          <w:color w:val="000000"/>
          <w:szCs w:val="28"/>
        </w:rPr>
        <w:t xml:space="preserve">примесь С: </w:t>
      </w:r>
      <w:r w:rsidR="009D55C3" w:rsidRPr="009D55C3">
        <w:rPr>
          <w:iCs/>
          <w:szCs w:val="28"/>
        </w:rPr>
        <w:t>1-циклогексил-3-[(</w:t>
      </w:r>
      <w:r w:rsidR="009D55C3" w:rsidRPr="009D55C3">
        <w:rPr>
          <w:szCs w:val="28"/>
        </w:rPr>
        <w:t>{2-[(циклогексилкарбамоил</w:t>
      </w:r>
      <w:proofErr w:type="gramStart"/>
      <w:r w:rsidR="009D55C3" w:rsidRPr="009D55C3">
        <w:rPr>
          <w:szCs w:val="28"/>
        </w:rPr>
        <w:t>)а</w:t>
      </w:r>
      <w:proofErr w:type="gramEnd"/>
      <w:r w:rsidR="009D55C3" w:rsidRPr="009D55C3">
        <w:rPr>
          <w:szCs w:val="28"/>
        </w:rPr>
        <w:t>мино]этил}фенил)сульфонил]мочевина</w:t>
      </w:r>
      <w:r w:rsidRPr="009D55C3">
        <w:rPr>
          <w:color w:val="000000"/>
          <w:szCs w:val="28"/>
        </w:rPr>
        <w:t xml:space="preserve">, </w:t>
      </w:r>
      <w:r w:rsidRPr="009D55C3">
        <w:rPr>
          <w:color w:val="000000"/>
          <w:szCs w:val="28"/>
          <w:lang w:val="en-US"/>
        </w:rPr>
        <w:t>CAS</w:t>
      </w:r>
      <w:r w:rsidR="009D55C3" w:rsidRPr="009D55C3">
        <w:rPr>
          <w:color w:val="000000"/>
          <w:szCs w:val="28"/>
        </w:rPr>
        <w:t xml:space="preserve"> 10079-35-3</w:t>
      </w:r>
      <w:r w:rsidRPr="009D55C3">
        <w:rPr>
          <w:color w:val="000000"/>
          <w:szCs w:val="28"/>
        </w:rPr>
        <w:t>.</w:t>
      </w:r>
    </w:p>
    <w:p w:rsidR="00EB1458" w:rsidRPr="002A4328" w:rsidRDefault="00EB1458" w:rsidP="00EB1458">
      <w:pPr>
        <w:pStyle w:val="a9"/>
        <w:tabs>
          <w:tab w:val="left" w:pos="6237"/>
        </w:tabs>
        <w:spacing w:line="360" w:lineRule="auto"/>
        <w:ind w:firstLine="720"/>
        <w:jc w:val="both"/>
        <w:rPr>
          <w:i/>
          <w:color w:val="000000"/>
          <w:szCs w:val="28"/>
        </w:rPr>
      </w:pPr>
      <w:proofErr w:type="spellStart"/>
      <w:r w:rsidRPr="002A4328">
        <w:rPr>
          <w:i/>
          <w:color w:val="000000"/>
          <w:szCs w:val="28"/>
        </w:rPr>
        <w:t>Хроматографические</w:t>
      </w:r>
      <w:proofErr w:type="spellEnd"/>
      <w:r w:rsidRPr="002A4328">
        <w:rPr>
          <w:i/>
          <w:color w:val="000000"/>
          <w:szCs w:val="28"/>
        </w:rPr>
        <w:t xml:space="preserve"> условия</w:t>
      </w:r>
    </w:p>
    <w:tbl>
      <w:tblPr>
        <w:tblW w:w="9350" w:type="dxa"/>
        <w:tblLayout w:type="fixed"/>
        <w:tblLook w:val="0000"/>
      </w:tblPr>
      <w:tblGrid>
        <w:gridCol w:w="2943"/>
        <w:gridCol w:w="6407"/>
      </w:tblGrid>
      <w:tr w:rsidR="00EB1458" w:rsidRPr="00F83D6A" w:rsidTr="009D55C3">
        <w:trPr>
          <w:trHeight w:val="653"/>
        </w:trPr>
        <w:tc>
          <w:tcPr>
            <w:tcW w:w="2943" w:type="dxa"/>
          </w:tcPr>
          <w:p w:rsidR="00EB1458" w:rsidRPr="00F83D6A" w:rsidRDefault="00EB1458" w:rsidP="002A4328">
            <w:pPr>
              <w:pStyle w:val="a9"/>
              <w:spacing w:line="240" w:lineRule="auto"/>
              <w:rPr>
                <w:color w:val="000000"/>
                <w:szCs w:val="28"/>
              </w:rPr>
            </w:pPr>
            <w:r w:rsidRPr="00F83D6A">
              <w:rPr>
                <w:color w:val="000000"/>
                <w:szCs w:val="28"/>
              </w:rPr>
              <w:t>Колонка</w:t>
            </w:r>
          </w:p>
        </w:tc>
        <w:tc>
          <w:tcPr>
            <w:tcW w:w="6407" w:type="dxa"/>
          </w:tcPr>
          <w:p w:rsidR="00EB1458" w:rsidRPr="00F83D6A" w:rsidRDefault="006844E6" w:rsidP="006844E6">
            <w:pPr>
              <w:pStyle w:val="a9"/>
              <w:spacing w:line="240" w:lineRule="auto"/>
              <w:jc w:val="both"/>
              <w:rPr>
                <w:color w:val="000000"/>
                <w:szCs w:val="28"/>
              </w:rPr>
            </w:pPr>
            <w:r w:rsidRPr="00F83D6A">
              <w:rPr>
                <w:color w:val="000000"/>
                <w:szCs w:val="28"/>
              </w:rPr>
              <w:t>10</w:t>
            </w:r>
            <w:r w:rsidR="00EB1458" w:rsidRPr="00F83D6A">
              <w:rPr>
                <w:color w:val="000000"/>
                <w:szCs w:val="28"/>
              </w:rPr>
              <w:t xml:space="preserve">0×4,6 мм, силикагель </w:t>
            </w:r>
            <w:proofErr w:type="spellStart"/>
            <w:r w:rsidR="00EB1458" w:rsidRPr="00F83D6A">
              <w:rPr>
                <w:color w:val="000000"/>
                <w:szCs w:val="28"/>
              </w:rPr>
              <w:t>октадецилсилильный</w:t>
            </w:r>
            <w:proofErr w:type="spellEnd"/>
            <w:r w:rsidRPr="00F83D6A">
              <w:rPr>
                <w:color w:val="000000"/>
                <w:szCs w:val="28"/>
              </w:rPr>
              <w:t>,</w:t>
            </w:r>
            <w:r w:rsidR="00EB1458" w:rsidRPr="00F83D6A">
              <w:rPr>
                <w:color w:val="000000"/>
                <w:szCs w:val="28"/>
              </w:rPr>
              <w:t xml:space="preserve"> </w:t>
            </w:r>
            <w:r w:rsidRPr="00F83D6A">
              <w:t xml:space="preserve">деактивированный по отношению к основаниям, </w:t>
            </w:r>
            <w:proofErr w:type="spellStart"/>
            <w:r w:rsidRPr="00F83D6A">
              <w:t>эндкепированный</w:t>
            </w:r>
            <w:proofErr w:type="spellEnd"/>
            <w:r w:rsidRPr="00F83D6A">
              <w:t xml:space="preserve"> для хроматографии</w:t>
            </w:r>
            <w:r w:rsidRPr="00F83D6A">
              <w:rPr>
                <w:color w:val="000000"/>
                <w:szCs w:val="28"/>
              </w:rPr>
              <w:t xml:space="preserve">, </w:t>
            </w:r>
            <w:r w:rsidR="002A4328" w:rsidRPr="00F83D6A">
              <w:rPr>
                <w:color w:val="000000"/>
                <w:szCs w:val="28"/>
              </w:rPr>
              <w:t>3</w:t>
            </w:r>
            <w:r w:rsidR="00EB1458" w:rsidRPr="00F83D6A">
              <w:rPr>
                <w:color w:val="000000"/>
                <w:szCs w:val="28"/>
              </w:rPr>
              <w:t xml:space="preserve"> мкм </w:t>
            </w:r>
          </w:p>
        </w:tc>
      </w:tr>
      <w:tr w:rsidR="00EB1458" w:rsidRPr="00F83D6A" w:rsidTr="009D55C3">
        <w:trPr>
          <w:trHeight w:val="407"/>
        </w:trPr>
        <w:tc>
          <w:tcPr>
            <w:tcW w:w="2943" w:type="dxa"/>
          </w:tcPr>
          <w:p w:rsidR="00EB1458" w:rsidRPr="00F83D6A" w:rsidRDefault="00EB1458" w:rsidP="002A4328">
            <w:pPr>
              <w:pStyle w:val="a9"/>
              <w:spacing w:line="240" w:lineRule="auto"/>
              <w:rPr>
                <w:color w:val="000000"/>
                <w:szCs w:val="28"/>
              </w:rPr>
            </w:pPr>
            <w:r w:rsidRPr="00F83D6A">
              <w:rPr>
                <w:color w:val="000000"/>
                <w:szCs w:val="28"/>
              </w:rPr>
              <w:t>Температура колонки</w:t>
            </w:r>
          </w:p>
        </w:tc>
        <w:tc>
          <w:tcPr>
            <w:tcW w:w="6407" w:type="dxa"/>
          </w:tcPr>
          <w:p w:rsidR="00EB1458" w:rsidRPr="00F83D6A" w:rsidRDefault="002A4328" w:rsidP="002A4328">
            <w:pPr>
              <w:pStyle w:val="a9"/>
              <w:spacing w:line="240" w:lineRule="auto"/>
              <w:jc w:val="both"/>
              <w:rPr>
                <w:color w:val="000000"/>
                <w:szCs w:val="28"/>
              </w:rPr>
            </w:pPr>
            <w:r w:rsidRPr="00F83D6A">
              <w:rPr>
                <w:color w:val="000000"/>
                <w:szCs w:val="28"/>
              </w:rPr>
              <w:t>35</w:t>
            </w:r>
            <w:proofErr w:type="gramStart"/>
            <w:r w:rsidR="00EB1458" w:rsidRPr="00F83D6A">
              <w:rPr>
                <w:color w:val="000000"/>
                <w:szCs w:val="28"/>
              </w:rPr>
              <w:t xml:space="preserve"> °С</w:t>
            </w:r>
            <w:proofErr w:type="gramEnd"/>
          </w:p>
        </w:tc>
      </w:tr>
      <w:tr w:rsidR="00EB1458" w:rsidRPr="00F83D6A" w:rsidTr="009D55C3">
        <w:trPr>
          <w:trHeight w:val="412"/>
        </w:trPr>
        <w:tc>
          <w:tcPr>
            <w:tcW w:w="2943" w:type="dxa"/>
          </w:tcPr>
          <w:p w:rsidR="00EB1458" w:rsidRPr="00F83D6A" w:rsidRDefault="00EB1458" w:rsidP="002A4328">
            <w:pPr>
              <w:pStyle w:val="a9"/>
              <w:spacing w:line="240" w:lineRule="auto"/>
              <w:rPr>
                <w:color w:val="000000"/>
                <w:szCs w:val="28"/>
              </w:rPr>
            </w:pPr>
            <w:r w:rsidRPr="00F83D6A">
              <w:rPr>
                <w:color w:val="000000"/>
                <w:szCs w:val="28"/>
              </w:rPr>
              <w:t>Скорость потока</w:t>
            </w:r>
          </w:p>
        </w:tc>
        <w:tc>
          <w:tcPr>
            <w:tcW w:w="6407" w:type="dxa"/>
          </w:tcPr>
          <w:p w:rsidR="00EB1458" w:rsidRPr="00F83D6A" w:rsidRDefault="002A4328" w:rsidP="002A4328">
            <w:pPr>
              <w:pStyle w:val="a9"/>
              <w:spacing w:line="240" w:lineRule="auto"/>
              <w:jc w:val="both"/>
              <w:rPr>
                <w:color w:val="000000"/>
                <w:szCs w:val="28"/>
              </w:rPr>
            </w:pPr>
            <w:r w:rsidRPr="00F83D6A">
              <w:rPr>
                <w:color w:val="000000"/>
                <w:szCs w:val="28"/>
              </w:rPr>
              <w:t>0,8</w:t>
            </w:r>
            <w:r w:rsidR="00EB1458" w:rsidRPr="00F83D6A">
              <w:rPr>
                <w:color w:val="000000"/>
                <w:szCs w:val="28"/>
              </w:rPr>
              <w:t xml:space="preserve"> мл/мин</w:t>
            </w:r>
          </w:p>
        </w:tc>
      </w:tr>
      <w:tr w:rsidR="00EB1458" w:rsidRPr="00F83D6A" w:rsidTr="009D55C3">
        <w:trPr>
          <w:trHeight w:val="277"/>
        </w:trPr>
        <w:tc>
          <w:tcPr>
            <w:tcW w:w="2943" w:type="dxa"/>
          </w:tcPr>
          <w:p w:rsidR="00EB1458" w:rsidRPr="00F83D6A" w:rsidRDefault="00EB1458" w:rsidP="002A4328">
            <w:pPr>
              <w:pStyle w:val="a9"/>
              <w:spacing w:line="240" w:lineRule="auto"/>
              <w:rPr>
                <w:color w:val="000000"/>
                <w:szCs w:val="28"/>
              </w:rPr>
            </w:pPr>
            <w:r w:rsidRPr="00F83D6A">
              <w:rPr>
                <w:color w:val="000000"/>
                <w:szCs w:val="28"/>
              </w:rPr>
              <w:t>Детектор</w:t>
            </w:r>
          </w:p>
        </w:tc>
        <w:tc>
          <w:tcPr>
            <w:tcW w:w="6407" w:type="dxa"/>
          </w:tcPr>
          <w:p w:rsidR="00EB1458" w:rsidRPr="00F83D6A" w:rsidRDefault="00EB1458" w:rsidP="002A4328">
            <w:pPr>
              <w:pStyle w:val="a9"/>
              <w:spacing w:line="240" w:lineRule="auto"/>
              <w:jc w:val="both"/>
              <w:rPr>
                <w:color w:val="000000"/>
                <w:szCs w:val="28"/>
              </w:rPr>
            </w:pPr>
            <w:r w:rsidRPr="00F83D6A">
              <w:rPr>
                <w:color w:val="000000"/>
                <w:szCs w:val="28"/>
              </w:rPr>
              <w:t xml:space="preserve">спектрофотометрический, </w:t>
            </w:r>
            <w:r w:rsidR="002A4328" w:rsidRPr="00F83D6A">
              <w:rPr>
                <w:color w:val="000000"/>
                <w:szCs w:val="28"/>
              </w:rPr>
              <w:t>230</w:t>
            </w:r>
            <w:r w:rsidRPr="00F83D6A">
              <w:rPr>
                <w:color w:val="000000"/>
                <w:szCs w:val="28"/>
              </w:rPr>
              <w:t xml:space="preserve"> нм</w:t>
            </w:r>
          </w:p>
        </w:tc>
      </w:tr>
      <w:tr w:rsidR="00EB1458" w:rsidRPr="00F83D6A" w:rsidTr="009D55C3">
        <w:trPr>
          <w:trHeight w:val="381"/>
        </w:trPr>
        <w:tc>
          <w:tcPr>
            <w:tcW w:w="2943" w:type="dxa"/>
          </w:tcPr>
          <w:p w:rsidR="00EB1458" w:rsidRPr="00F83D6A" w:rsidRDefault="00EB1458" w:rsidP="002A4328">
            <w:pPr>
              <w:pStyle w:val="a9"/>
              <w:spacing w:line="240" w:lineRule="auto"/>
              <w:rPr>
                <w:color w:val="000000"/>
                <w:szCs w:val="28"/>
              </w:rPr>
            </w:pPr>
            <w:r w:rsidRPr="00F83D6A">
              <w:rPr>
                <w:color w:val="000000"/>
                <w:szCs w:val="28"/>
              </w:rPr>
              <w:t>Объём пробы</w:t>
            </w:r>
          </w:p>
        </w:tc>
        <w:tc>
          <w:tcPr>
            <w:tcW w:w="6407" w:type="dxa"/>
          </w:tcPr>
          <w:p w:rsidR="00EB1458" w:rsidRPr="00F83D6A" w:rsidRDefault="002A4328" w:rsidP="002A4328">
            <w:pPr>
              <w:pStyle w:val="a9"/>
              <w:spacing w:line="240" w:lineRule="auto"/>
              <w:jc w:val="both"/>
              <w:rPr>
                <w:color w:val="000000"/>
                <w:szCs w:val="28"/>
              </w:rPr>
            </w:pPr>
            <w:r w:rsidRPr="00F83D6A">
              <w:rPr>
                <w:color w:val="000000"/>
                <w:szCs w:val="28"/>
              </w:rPr>
              <w:t>10</w:t>
            </w:r>
            <w:r w:rsidR="00EB1458" w:rsidRPr="00F83D6A">
              <w:rPr>
                <w:color w:val="000000"/>
                <w:szCs w:val="28"/>
              </w:rPr>
              <w:t xml:space="preserve"> мкл</w:t>
            </w:r>
          </w:p>
        </w:tc>
      </w:tr>
    </w:tbl>
    <w:p w:rsidR="00EB1458" w:rsidRDefault="00EB1458" w:rsidP="002A4328">
      <w:pPr>
        <w:pStyle w:val="a9"/>
        <w:tabs>
          <w:tab w:val="left" w:pos="6237"/>
        </w:tabs>
        <w:spacing w:line="360" w:lineRule="auto"/>
        <w:jc w:val="both"/>
        <w:rPr>
          <w:color w:val="000000"/>
          <w:szCs w:val="28"/>
        </w:rPr>
      </w:pPr>
    </w:p>
    <w:p w:rsidR="002A4328" w:rsidRPr="002A4328" w:rsidRDefault="002A4328" w:rsidP="00DB30D2">
      <w:pPr>
        <w:pStyle w:val="a9"/>
        <w:keepNext/>
        <w:spacing w:line="360" w:lineRule="auto"/>
        <w:ind w:firstLine="709"/>
        <w:jc w:val="both"/>
        <w:rPr>
          <w:i/>
          <w:color w:val="000000"/>
          <w:szCs w:val="28"/>
        </w:rPr>
      </w:pPr>
      <w:r w:rsidRPr="002A4328">
        <w:rPr>
          <w:i/>
          <w:color w:val="000000"/>
          <w:szCs w:val="28"/>
        </w:rPr>
        <w:lastRenderedPageBreak/>
        <w:t xml:space="preserve">Режим </w:t>
      </w:r>
      <w:proofErr w:type="spellStart"/>
      <w:r w:rsidRPr="002A4328">
        <w:rPr>
          <w:i/>
          <w:color w:val="000000"/>
          <w:szCs w:val="28"/>
        </w:rPr>
        <w:t>хроматографирования</w:t>
      </w:r>
      <w:proofErr w:type="spellEnd"/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3506"/>
        <w:gridCol w:w="3468"/>
      </w:tblGrid>
      <w:tr w:rsidR="002A4328" w:rsidRPr="002A4328" w:rsidTr="004A1E6B">
        <w:trPr>
          <w:trHeight w:val="20"/>
        </w:trPr>
        <w:tc>
          <w:tcPr>
            <w:tcW w:w="2375" w:type="dxa"/>
          </w:tcPr>
          <w:p w:rsidR="002A4328" w:rsidRPr="002A4328" w:rsidRDefault="002A4328" w:rsidP="00DB30D2">
            <w:pPr>
              <w:pStyle w:val="a9"/>
              <w:keepNext/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2A4328">
              <w:rPr>
                <w:color w:val="000000"/>
                <w:szCs w:val="28"/>
              </w:rPr>
              <w:t>Время, мин</w:t>
            </w:r>
          </w:p>
        </w:tc>
        <w:tc>
          <w:tcPr>
            <w:tcW w:w="3506" w:type="dxa"/>
          </w:tcPr>
          <w:p w:rsidR="002A4328" w:rsidRPr="002A4328" w:rsidRDefault="002A4328" w:rsidP="00DB30D2">
            <w:pPr>
              <w:pStyle w:val="a9"/>
              <w:keepNext/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2A4328">
              <w:rPr>
                <w:color w:val="000000"/>
                <w:szCs w:val="28"/>
              </w:rPr>
              <w:t>ПФА, %</w:t>
            </w:r>
          </w:p>
        </w:tc>
        <w:tc>
          <w:tcPr>
            <w:tcW w:w="3468" w:type="dxa"/>
          </w:tcPr>
          <w:p w:rsidR="002A4328" w:rsidRPr="002A4328" w:rsidRDefault="002A4328" w:rsidP="00DB30D2">
            <w:pPr>
              <w:pStyle w:val="a9"/>
              <w:keepNext/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2A4328">
              <w:rPr>
                <w:color w:val="000000"/>
                <w:szCs w:val="28"/>
              </w:rPr>
              <w:t>ПФБ, %</w:t>
            </w:r>
          </w:p>
        </w:tc>
      </w:tr>
      <w:tr w:rsidR="002A4328" w:rsidRPr="002A4328" w:rsidTr="004A1E6B">
        <w:trPr>
          <w:trHeight w:val="20"/>
        </w:trPr>
        <w:tc>
          <w:tcPr>
            <w:tcW w:w="2375" w:type="dxa"/>
          </w:tcPr>
          <w:p w:rsidR="002A4328" w:rsidRPr="002A4328" w:rsidRDefault="002A4328" w:rsidP="004A1E6B">
            <w:pPr>
              <w:pStyle w:val="a9"/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2A4328">
              <w:rPr>
                <w:color w:val="000000"/>
                <w:szCs w:val="28"/>
              </w:rPr>
              <w:t>0–</w:t>
            </w: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3506" w:type="dxa"/>
          </w:tcPr>
          <w:p w:rsidR="002A4328" w:rsidRPr="002A4328" w:rsidRDefault="002A4328" w:rsidP="00DB30D2">
            <w:pPr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468" w:type="dxa"/>
          </w:tcPr>
          <w:p w:rsidR="002A4328" w:rsidRPr="002A4328" w:rsidRDefault="002A4328" w:rsidP="00DB30D2">
            <w:pPr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2A4328" w:rsidRPr="002A4328" w:rsidTr="004A1E6B">
        <w:trPr>
          <w:trHeight w:val="20"/>
        </w:trPr>
        <w:tc>
          <w:tcPr>
            <w:tcW w:w="2375" w:type="dxa"/>
          </w:tcPr>
          <w:p w:rsidR="002A4328" w:rsidRPr="002A4328" w:rsidRDefault="002A4328" w:rsidP="004A1E6B">
            <w:pPr>
              <w:pStyle w:val="a9"/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  <w:r w:rsidRPr="002A4328"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</w:rPr>
              <w:t>3</w:t>
            </w:r>
            <w:r w:rsidRPr="002A4328">
              <w:rPr>
                <w:color w:val="000000"/>
                <w:szCs w:val="28"/>
              </w:rPr>
              <w:t>0</w:t>
            </w:r>
          </w:p>
        </w:tc>
        <w:tc>
          <w:tcPr>
            <w:tcW w:w="3506" w:type="dxa"/>
          </w:tcPr>
          <w:p w:rsidR="002A4328" w:rsidRPr="002A4328" w:rsidRDefault="002A4328" w:rsidP="00DB30D2">
            <w:pPr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2A4328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6844E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68" w:type="dxa"/>
          </w:tcPr>
          <w:p w:rsidR="002A4328" w:rsidRPr="002A4328" w:rsidRDefault="002A4328" w:rsidP="00DB30D2">
            <w:pPr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32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844E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844E6" w:rsidRPr="002A4328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6844E6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</w:tr>
      <w:tr w:rsidR="002A4328" w:rsidRPr="002A4328" w:rsidTr="004A1E6B">
        <w:trPr>
          <w:trHeight w:val="20"/>
        </w:trPr>
        <w:tc>
          <w:tcPr>
            <w:tcW w:w="2375" w:type="dxa"/>
          </w:tcPr>
          <w:p w:rsidR="002A4328" w:rsidRPr="002A4328" w:rsidRDefault="006844E6" w:rsidP="004A1E6B">
            <w:pPr>
              <w:pStyle w:val="a9"/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2A4328" w:rsidRPr="002A4328">
              <w:rPr>
                <w:color w:val="000000"/>
                <w:szCs w:val="28"/>
              </w:rPr>
              <w:t>0–</w:t>
            </w:r>
            <w:r>
              <w:rPr>
                <w:color w:val="000000"/>
                <w:szCs w:val="28"/>
              </w:rPr>
              <w:t>4</w:t>
            </w:r>
            <w:r w:rsidR="002A4328" w:rsidRPr="002A4328">
              <w:rPr>
                <w:color w:val="000000"/>
                <w:szCs w:val="28"/>
              </w:rPr>
              <w:t>0</w:t>
            </w:r>
          </w:p>
        </w:tc>
        <w:tc>
          <w:tcPr>
            <w:tcW w:w="3506" w:type="dxa"/>
          </w:tcPr>
          <w:p w:rsidR="002A4328" w:rsidRPr="002A4328" w:rsidRDefault="002A4328" w:rsidP="00DB30D2">
            <w:pPr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32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68" w:type="dxa"/>
          </w:tcPr>
          <w:p w:rsidR="002A4328" w:rsidRPr="002A4328" w:rsidRDefault="006844E6" w:rsidP="00DB30D2">
            <w:pPr>
              <w:widowControl w:val="0"/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</w:tr>
    </w:tbl>
    <w:p w:rsidR="00085279" w:rsidRPr="00C449D0" w:rsidRDefault="00085279" w:rsidP="00B265BA">
      <w:pPr>
        <w:pStyle w:val="a9"/>
        <w:tabs>
          <w:tab w:val="left" w:pos="6237"/>
        </w:tabs>
        <w:spacing w:line="360" w:lineRule="auto"/>
        <w:ind w:firstLine="720"/>
        <w:jc w:val="both"/>
        <w:rPr>
          <w:color w:val="000000"/>
          <w:szCs w:val="28"/>
        </w:rPr>
      </w:pPr>
    </w:p>
    <w:p w:rsidR="006844E6" w:rsidRPr="000B4032" w:rsidRDefault="006844E6" w:rsidP="006844E6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844E6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6844E6">
        <w:rPr>
          <w:rFonts w:ascii="Times New Roman" w:hAnsi="Times New Roman"/>
          <w:color w:val="000000"/>
          <w:sz w:val="28"/>
          <w:szCs w:val="28"/>
        </w:rPr>
        <w:t xml:space="preserve"> испытуемый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раствор, </w:t>
      </w:r>
      <w:r w:rsidR="00EC2472">
        <w:rPr>
          <w:rFonts w:ascii="Times New Roman" w:hAnsi="Times New Roman"/>
          <w:color w:val="000000"/>
          <w:sz w:val="28"/>
          <w:szCs w:val="28"/>
        </w:rPr>
        <w:t xml:space="preserve">стандартный раствор, </w:t>
      </w:r>
      <w:r>
        <w:rPr>
          <w:rFonts w:ascii="Times New Roman" w:hAnsi="Times New Roman"/>
          <w:color w:val="000000"/>
          <w:sz w:val="28"/>
          <w:szCs w:val="28"/>
        </w:rPr>
        <w:t>раствор</w:t>
      </w:r>
      <w:r w:rsidRPr="006844E6"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="0099024B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0B4032">
        <w:rPr>
          <w:rFonts w:ascii="Times New Roman" w:hAnsi="Times New Roman"/>
          <w:color w:val="000000"/>
          <w:sz w:val="28"/>
          <w:szCs w:val="28"/>
        </w:rPr>
        <w:t xml:space="preserve"> раствор для идентификации пиков.</w:t>
      </w:r>
    </w:p>
    <w:p w:rsidR="000B4032" w:rsidRPr="000B4032" w:rsidRDefault="006844E6" w:rsidP="000B4032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B4032">
        <w:rPr>
          <w:rFonts w:ascii="Times New Roman" w:hAnsi="Times New Roman"/>
          <w:i/>
          <w:color w:val="000000"/>
          <w:sz w:val="28"/>
          <w:szCs w:val="28"/>
        </w:rPr>
        <w:t>Идентификация примесей.</w:t>
      </w:r>
      <w:r w:rsidRPr="000B4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4032" w:rsidRPr="000B4032">
        <w:rPr>
          <w:rFonts w:ascii="Times New Roman" w:hAnsi="Times New Roman"/>
          <w:color w:val="000000"/>
          <w:sz w:val="28"/>
          <w:szCs w:val="28"/>
        </w:rPr>
        <w:t>Для идентификации пик</w:t>
      </w:r>
      <w:r w:rsidR="0099024B">
        <w:rPr>
          <w:rFonts w:ascii="Times New Roman" w:hAnsi="Times New Roman"/>
          <w:color w:val="000000"/>
          <w:sz w:val="28"/>
          <w:szCs w:val="28"/>
        </w:rPr>
        <w:t>ов</w:t>
      </w:r>
      <w:r w:rsidR="000B4032" w:rsidRPr="000B4032">
        <w:rPr>
          <w:rFonts w:ascii="Times New Roman" w:hAnsi="Times New Roman"/>
          <w:color w:val="000000"/>
          <w:sz w:val="28"/>
          <w:szCs w:val="28"/>
        </w:rPr>
        <w:t xml:space="preserve"> примесей</w:t>
      </w:r>
      <w:proofErr w:type="gramStart"/>
      <w:r w:rsidR="000B4032" w:rsidRPr="000B4032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0B4032" w:rsidRPr="000B4032">
        <w:rPr>
          <w:rFonts w:ascii="Times New Roman" w:hAnsi="Times New Roman"/>
          <w:color w:val="000000"/>
          <w:sz w:val="28"/>
          <w:szCs w:val="28"/>
        </w:rPr>
        <w:t xml:space="preserve"> и В  использу</w:t>
      </w:r>
      <w:r w:rsidR="00AB7754">
        <w:rPr>
          <w:rFonts w:ascii="Times New Roman" w:hAnsi="Times New Roman"/>
          <w:color w:val="000000"/>
          <w:sz w:val="28"/>
          <w:szCs w:val="28"/>
        </w:rPr>
        <w:t>ю</w:t>
      </w:r>
      <w:r w:rsidR="000B4032" w:rsidRPr="000B4032">
        <w:rPr>
          <w:rFonts w:ascii="Times New Roman" w:hAnsi="Times New Roman"/>
          <w:color w:val="000000"/>
          <w:sz w:val="28"/>
          <w:szCs w:val="28"/>
        </w:rPr>
        <w:t xml:space="preserve">т </w:t>
      </w:r>
      <w:proofErr w:type="spellStart"/>
      <w:r w:rsidR="000B4032" w:rsidRPr="000B4032">
        <w:rPr>
          <w:rFonts w:ascii="Times New Roman" w:hAnsi="Times New Roman"/>
          <w:color w:val="000000"/>
          <w:sz w:val="28"/>
          <w:szCs w:val="28"/>
        </w:rPr>
        <w:t>хроматограмм</w:t>
      </w:r>
      <w:r w:rsidR="00AB7754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="000B4032" w:rsidRPr="000B4032">
        <w:rPr>
          <w:rFonts w:ascii="Times New Roman" w:hAnsi="Times New Roman"/>
          <w:color w:val="000000"/>
          <w:sz w:val="28"/>
          <w:szCs w:val="28"/>
        </w:rPr>
        <w:t xml:space="preserve"> стандартного раствора, для идентификации пика примеси С использу</w:t>
      </w:r>
      <w:r w:rsidR="00AB7754">
        <w:rPr>
          <w:rFonts w:ascii="Times New Roman" w:hAnsi="Times New Roman"/>
          <w:color w:val="000000"/>
          <w:sz w:val="28"/>
          <w:szCs w:val="28"/>
        </w:rPr>
        <w:t>ю</w:t>
      </w:r>
      <w:r w:rsidR="000B4032" w:rsidRPr="000B4032">
        <w:rPr>
          <w:rFonts w:ascii="Times New Roman" w:hAnsi="Times New Roman"/>
          <w:color w:val="000000"/>
          <w:sz w:val="28"/>
          <w:szCs w:val="28"/>
        </w:rPr>
        <w:t xml:space="preserve">т </w:t>
      </w:r>
      <w:proofErr w:type="spellStart"/>
      <w:r w:rsidR="000B4032" w:rsidRPr="000B4032">
        <w:rPr>
          <w:rFonts w:ascii="Times New Roman" w:hAnsi="Times New Roman"/>
          <w:color w:val="000000"/>
          <w:sz w:val="28"/>
          <w:szCs w:val="28"/>
        </w:rPr>
        <w:t>хроматограмм</w:t>
      </w:r>
      <w:r w:rsidR="00AB7754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="000B4032" w:rsidRPr="000B4032">
        <w:rPr>
          <w:rFonts w:ascii="Times New Roman" w:hAnsi="Times New Roman"/>
          <w:color w:val="000000"/>
          <w:sz w:val="28"/>
          <w:szCs w:val="28"/>
        </w:rPr>
        <w:t xml:space="preserve"> раствора для идентификации пиков.</w:t>
      </w:r>
    </w:p>
    <w:p w:rsidR="006844E6" w:rsidRPr="006844E6" w:rsidRDefault="006844E6" w:rsidP="006844E6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844E6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="00F83D6A">
        <w:rPr>
          <w:rFonts w:ascii="Times New Roman" w:hAnsi="Times New Roman"/>
          <w:color w:val="000000"/>
          <w:sz w:val="28"/>
          <w:szCs w:val="28"/>
        </w:rPr>
        <w:t>Глибенкламид</w:t>
      </w:r>
      <w:proofErr w:type="spellEnd"/>
      <w:r w:rsidRPr="006844E6">
        <w:rPr>
          <w:rFonts w:ascii="Times New Roman" w:hAnsi="Times New Roman"/>
          <w:color w:val="000000"/>
          <w:sz w:val="28"/>
          <w:szCs w:val="28"/>
        </w:rPr>
        <w:t xml:space="preserve"> – 1 (около </w:t>
      </w:r>
      <w:r w:rsidR="00F83D6A">
        <w:rPr>
          <w:rFonts w:ascii="Times New Roman" w:hAnsi="Times New Roman"/>
          <w:color w:val="000000"/>
          <w:sz w:val="28"/>
          <w:szCs w:val="28"/>
        </w:rPr>
        <w:t>5</w:t>
      </w:r>
      <w:r w:rsidRPr="006844E6">
        <w:rPr>
          <w:rFonts w:ascii="Times New Roman" w:hAnsi="Times New Roman"/>
          <w:color w:val="000000"/>
          <w:sz w:val="28"/>
          <w:szCs w:val="28"/>
        </w:rPr>
        <w:t> мин); примесь</w:t>
      </w:r>
      <w:proofErr w:type="gramStart"/>
      <w:r w:rsidRPr="00684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D6A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6844E6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 w:rsidR="00F83D6A">
        <w:rPr>
          <w:rFonts w:ascii="Times New Roman" w:hAnsi="Times New Roman"/>
          <w:color w:val="000000"/>
          <w:sz w:val="28"/>
          <w:szCs w:val="28"/>
        </w:rPr>
        <w:t>0,5</w:t>
      </w:r>
      <w:r w:rsidRPr="006844E6"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 w:rsidR="00F83D6A">
        <w:rPr>
          <w:rFonts w:ascii="Times New Roman" w:hAnsi="Times New Roman"/>
          <w:color w:val="000000"/>
          <w:sz w:val="28"/>
          <w:szCs w:val="28"/>
        </w:rPr>
        <w:t>В</w:t>
      </w:r>
      <w:r w:rsidRPr="006844E6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 w:rsidR="00F83D6A">
        <w:rPr>
          <w:rFonts w:ascii="Times New Roman" w:hAnsi="Times New Roman"/>
          <w:color w:val="000000"/>
          <w:sz w:val="28"/>
          <w:szCs w:val="28"/>
        </w:rPr>
        <w:t>0,6</w:t>
      </w:r>
      <w:r w:rsidRPr="006844E6"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 w:rsidR="00F83D6A">
        <w:rPr>
          <w:rFonts w:ascii="Times New Roman" w:hAnsi="Times New Roman"/>
          <w:color w:val="000000"/>
          <w:sz w:val="28"/>
          <w:szCs w:val="28"/>
        </w:rPr>
        <w:t>С</w:t>
      </w:r>
      <w:r w:rsidRPr="006844E6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 w:rsidR="00F83D6A">
        <w:rPr>
          <w:rFonts w:ascii="Times New Roman" w:hAnsi="Times New Roman"/>
          <w:color w:val="000000"/>
          <w:sz w:val="28"/>
          <w:szCs w:val="28"/>
        </w:rPr>
        <w:t xml:space="preserve">0,7. </w:t>
      </w:r>
    </w:p>
    <w:p w:rsidR="006844E6" w:rsidRDefault="006844E6" w:rsidP="00F83D6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844E6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6844E6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6844E6">
        <w:rPr>
          <w:rFonts w:ascii="Times New Roman" w:hAnsi="Times New Roman"/>
          <w:i/>
          <w:color w:val="000000"/>
          <w:sz w:val="28"/>
          <w:szCs w:val="28"/>
        </w:rPr>
        <w:t xml:space="preserve"> системы. </w:t>
      </w:r>
      <w:r w:rsidRPr="006844E6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6844E6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684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D6A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6844E6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6844E6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6844E6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844E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844E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844E6">
        <w:rPr>
          <w:rFonts w:ascii="Times New Roman" w:hAnsi="Times New Roman"/>
          <w:color w:val="000000"/>
          <w:sz w:val="28"/>
          <w:szCs w:val="28"/>
        </w:rPr>
        <w:t xml:space="preserve"> между пиками</w:t>
      </w:r>
      <w:proofErr w:type="gramStart"/>
      <w:r w:rsidRPr="00684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D6A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F83D6A" w:rsidRPr="006844E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83D6A">
        <w:rPr>
          <w:rFonts w:ascii="Times New Roman" w:hAnsi="Times New Roman"/>
          <w:color w:val="000000"/>
          <w:sz w:val="28"/>
          <w:szCs w:val="28"/>
        </w:rPr>
        <w:t>В</w:t>
      </w:r>
      <w:r w:rsidR="00F83D6A" w:rsidRPr="00684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44E6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F83D6A">
        <w:rPr>
          <w:rFonts w:ascii="Times New Roman" w:hAnsi="Times New Roman"/>
          <w:color w:val="000000"/>
          <w:sz w:val="28"/>
          <w:szCs w:val="28"/>
        </w:rPr>
        <w:t xml:space="preserve">2,0. </w:t>
      </w:r>
    </w:p>
    <w:p w:rsidR="00120169" w:rsidRDefault="00120169" w:rsidP="00F83D6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20169">
        <w:rPr>
          <w:rFonts w:ascii="Times New Roman" w:hAnsi="Times New Roman"/>
          <w:i/>
          <w:color w:val="000000"/>
          <w:sz w:val="28"/>
          <w:szCs w:val="28"/>
        </w:rPr>
        <w:t>Поправочны</w:t>
      </w:r>
      <w:r>
        <w:rPr>
          <w:rFonts w:ascii="Times New Roman" w:hAnsi="Times New Roman"/>
          <w:i/>
          <w:color w:val="000000"/>
          <w:sz w:val="28"/>
          <w:szCs w:val="28"/>
        </w:rPr>
        <w:t>й коэффициент</w:t>
      </w:r>
      <w:r w:rsidRPr="00120169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120169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 площадь пика примеси</w:t>
      </w:r>
      <w:proofErr w:type="gramStart"/>
      <w:r w:rsidRPr="00120169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120169">
        <w:rPr>
          <w:rFonts w:ascii="Times New Roman" w:hAnsi="Times New Roman"/>
          <w:color w:val="000000"/>
          <w:sz w:val="28"/>
          <w:szCs w:val="28"/>
        </w:rPr>
        <w:t xml:space="preserve"> умножа</w:t>
      </w:r>
      <w:r w:rsidR="000B4032">
        <w:rPr>
          <w:rFonts w:ascii="Times New Roman" w:hAnsi="Times New Roman"/>
          <w:color w:val="000000"/>
          <w:sz w:val="28"/>
          <w:szCs w:val="28"/>
        </w:rPr>
        <w:t xml:space="preserve">ют </w:t>
      </w:r>
      <w:r w:rsidRPr="00120169">
        <w:rPr>
          <w:rFonts w:ascii="Times New Roman" w:hAnsi="Times New Roman"/>
          <w:color w:val="000000"/>
          <w:sz w:val="28"/>
          <w:szCs w:val="28"/>
        </w:rPr>
        <w:t>на 1,8.</w:t>
      </w:r>
    </w:p>
    <w:p w:rsidR="00120169" w:rsidRPr="00120169" w:rsidRDefault="00120169" w:rsidP="0099024B">
      <w:pPr>
        <w:keepNext/>
        <w:spacing w:line="36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20169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примесей.</w:t>
      </w:r>
    </w:p>
    <w:p w:rsidR="00120169" w:rsidRPr="00120169" w:rsidRDefault="00120169" w:rsidP="00120169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20169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120169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120169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раствора:</w:t>
      </w:r>
    </w:p>
    <w:p w:rsidR="00120169" w:rsidRDefault="000B4032" w:rsidP="00120169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120169" w:rsidRPr="00120169">
        <w:rPr>
          <w:rFonts w:ascii="Times New Roman" w:hAnsi="Times New Roman"/>
          <w:color w:val="000000"/>
          <w:sz w:val="28"/>
          <w:szCs w:val="28"/>
        </w:rPr>
        <w:t xml:space="preserve"> площадь пика примеси </w:t>
      </w:r>
      <w:r w:rsidR="00120169">
        <w:rPr>
          <w:rFonts w:ascii="Times New Roman" w:hAnsi="Times New Roman"/>
          <w:color w:val="000000"/>
          <w:sz w:val="28"/>
          <w:szCs w:val="28"/>
        </w:rPr>
        <w:t>А</w:t>
      </w:r>
      <w:r w:rsidR="00120169" w:rsidRPr="00120169">
        <w:rPr>
          <w:rFonts w:ascii="Times New Roman" w:hAnsi="Times New Roman"/>
          <w:color w:val="000000"/>
          <w:sz w:val="28"/>
          <w:szCs w:val="28"/>
        </w:rPr>
        <w:t xml:space="preserve"> не должна превышать</w:t>
      </w:r>
      <w:r w:rsidR="00136D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0169" w:rsidRPr="00120169">
        <w:rPr>
          <w:rFonts w:ascii="Times New Roman" w:hAnsi="Times New Roman"/>
          <w:color w:val="000000"/>
          <w:sz w:val="28"/>
          <w:szCs w:val="28"/>
        </w:rPr>
        <w:t xml:space="preserve">площадь основного пика на </w:t>
      </w:r>
      <w:proofErr w:type="spellStart"/>
      <w:r w:rsidR="00120169" w:rsidRPr="00120169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120169" w:rsidRPr="00120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D62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="00120169" w:rsidRPr="00120169">
        <w:rPr>
          <w:rFonts w:ascii="Times New Roman" w:hAnsi="Times New Roman"/>
          <w:color w:val="000000"/>
          <w:sz w:val="28"/>
          <w:szCs w:val="28"/>
        </w:rPr>
        <w:t xml:space="preserve">раствора (не более </w:t>
      </w:r>
      <w:r w:rsidR="00136D62">
        <w:rPr>
          <w:rFonts w:ascii="Times New Roman" w:hAnsi="Times New Roman"/>
          <w:color w:val="000000"/>
          <w:sz w:val="28"/>
          <w:szCs w:val="28"/>
        </w:rPr>
        <w:t>0,3 %</w:t>
      </w:r>
      <w:proofErr w:type="gramStart"/>
      <w:r w:rsidR="00120169" w:rsidRPr="00120169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="00120169" w:rsidRPr="0012016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36D62" w:rsidRPr="00120169" w:rsidRDefault="000B4032" w:rsidP="00136D62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136D62" w:rsidRPr="00120169">
        <w:rPr>
          <w:rFonts w:ascii="Times New Roman" w:hAnsi="Times New Roman"/>
          <w:color w:val="000000"/>
          <w:sz w:val="28"/>
          <w:szCs w:val="28"/>
        </w:rPr>
        <w:t> площадь пика примеси</w:t>
      </w:r>
      <w:proofErr w:type="gramStart"/>
      <w:r w:rsidR="00136D62" w:rsidRPr="00120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D6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136D62" w:rsidRPr="00120169">
        <w:rPr>
          <w:rFonts w:ascii="Times New Roman" w:hAnsi="Times New Roman"/>
          <w:color w:val="000000"/>
          <w:sz w:val="28"/>
          <w:szCs w:val="28"/>
        </w:rPr>
        <w:t xml:space="preserve"> не должна превышать</w:t>
      </w:r>
      <w:r w:rsidR="00136D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9024B">
        <w:rPr>
          <w:rFonts w:ascii="Times New Roman" w:hAnsi="Times New Roman"/>
          <w:color w:val="000000"/>
          <w:sz w:val="28"/>
          <w:szCs w:val="28"/>
        </w:rPr>
        <w:t>полутора</w:t>
      </w:r>
      <w:r w:rsidR="00136D62">
        <w:rPr>
          <w:rFonts w:ascii="Times New Roman" w:hAnsi="Times New Roman"/>
          <w:color w:val="000000"/>
          <w:sz w:val="28"/>
          <w:szCs w:val="28"/>
        </w:rPr>
        <w:t>кратную</w:t>
      </w:r>
      <w:proofErr w:type="spellEnd"/>
      <w:r w:rsidR="00136D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D62" w:rsidRPr="00120169">
        <w:rPr>
          <w:rFonts w:ascii="Times New Roman" w:hAnsi="Times New Roman"/>
          <w:color w:val="000000"/>
          <w:sz w:val="28"/>
          <w:szCs w:val="28"/>
        </w:rPr>
        <w:t xml:space="preserve">площадь основного пика на </w:t>
      </w:r>
      <w:proofErr w:type="spellStart"/>
      <w:r w:rsidR="00136D62" w:rsidRPr="00120169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136D62" w:rsidRPr="00120169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="00136D62"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="00136D62" w:rsidRPr="00120169">
        <w:rPr>
          <w:rFonts w:ascii="Times New Roman" w:hAnsi="Times New Roman"/>
          <w:color w:val="000000"/>
          <w:sz w:val="28"/>
          <w:szCs w:val="28"/>
        </w:rPr>
        <w:t xml:space="preserve"> (не более </w:t>
      </w:r>
      <w:r w:rsidR="00136D62">
        <w:rPr>
          <w:rFonts w:ascii="Times New Roman" w:hAnsi="Times New Roman"/>
          <w:color w:val="000000"/>
          <w:sz w:val="28"/>
          <w:szCs w:val="28"/>
        </w:rPr>
        <w:t>0,15 %</w:t>
      </w:r>
      <w:r w:rsidR="00136D62" w:rsidRPr="00120169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120169" w:rsidRPr="00120169" w:rsidRDefault="000B4032" w:rsidP="00120169">
      <w:pPr>
        <w:pStyle w:val="a9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>–</w:t>
      </w:r>
      <w:r w:rsidR="00120169" w:rsidRPr="00120169">
        <w:rPr>
          <w:color w:val="000000"/>
          <w:szCs w:val="28"/>
        </w:rPr>
        <w:t xml:space="preserve"> площадь пика любой </w:t>
      </w:r>
      <w:proofErr w:type="spellStart"/>
      <w:r w:rsidR="00136D62">
        <w:rPr>
          <w:color w:val="000000"/>
          <w:szCs w:val="28"/>
        </w:rPr>
        <w:t>неидентифицированной</w:t>
      </w:r>
      <w:proofErr w:type="spellEnd"/>
      <w:r w:rsidR="00120169" w:rsidRPr="00120169">
        <w:rPr>
          <w:color w:val="000000"/>
          <w:szCs w:val="28"/>
        </w:rPr>
        <w:t xml:space="preserve"> примеси не должна превышать площадь пика </w:t>
      </w:r>
      <w:proofErr w:type="spellStart"/>
      <w:r w:rsidR="00136D62">
        <w:rPr>
          <w:color w:val="000000"/>
          <w:szCs w:val="28"/>
        </w:rPr>
        <w:t>глибенкламида</w:t>
      </w:r>
      <w:proofErr w:type="spellEnd"/>
      <w:r w:rsidR="00120169" w:rsidRPr="00120169">
        <w:rPr>
          <w:color w:val="000000"/>
          <w:szCs w:val="28"/>
        </w:rPr>
        <w:t xml:space="preserve"> на </w:t>
      </w:r>
      <w:proofErr w:type="spellStart"/>
      <w:r w:rsidR="00120169" w:rsidRPr="00120169">
        <w:rPr>
          <w:color w:val="000000"/>
          <w:szCs w:val="28"/>
        </w:rPr>
        <w:t>хроматограмме</w:t>
      </w:r>
      <w:proofErr w:type="spellEnd"/>
      <w:r w:rsidR="00120169" w:rsidRPr="00120169">
        <w:rPr>
          <w:color w:val="000000"/>
          <w:szCs w:val="28"/>
        </w:rPr>
        <w:t xml:space="preserve"> раствора </w:t>
      </w:r>
      <w:r w:rsidR="00136D62">
        <w:rPr>
          <w:i/>
          <w:color w:val="000000"/>
          <w:szCs w:val="28"/>
        </w:rPr>
        <w:t>сравнения</w:t>
      </w:r>
      <w:r w:rsidR="00120169" w:rsidRPr="00120169">
        <w:rPr>
          <w:color w:val="000000"/>
          <w:szCs w:val="28"/>
        </w:rPr>
        <w:t xml:space="preserve"> (не более </w:t>
      </w:r>
      <w:r w:rsidR="00136D62">
        <w:rPr>
          <w:color w:val="000000"/>
          <w:szCs w:val="28"/>
        </w:rPr>
        <w:t>0,1 %</w:t>
      </w:r>
      <w:r w:rsidR="00120169" w:rsidRPr="00120169">
        <w:rPr>
          <w:color w:val="000000"/>
          <w:szCs w:val="28"/>
        </w:rPr>
        <w:t>);</w:t>
      </w:r>
    </w:p>
    <w:p w:rsidR="00120169" w:rsidRPr="00120169" w:rsidRDefault="000B4032" w:rsidP="00120169">
      <w:pPr>
        <w:pStyle w:val="a9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lastRenderedPageBreak/>
        <w:t>–</w:t>
      </w:r>
      <w:r w:rsidR="00120169" w:rsidRPr="00120169">
        <w:rPr>
          <w:color w:val="000000"/>
          <w:szCs w:val="28"/>
        </w:rPr>
        <w:t xml:space="preserve"> суммарная площадь пиков всех примесей не должна превышать </w:t>
      </w:r>
      <w:r w:rsidR="00136D62">
        <w:rPr>
          <w:color w:val="000000"/>
          <w:szCs w:val="28"/>
        </w:rPr>
        <w:t>восьмикратную</w:t>
      </w:r>
      <w:r w:rsidR="00120169" w:rsidRPr="00120169">
        <w:rPr>
          <w:color w:val="000000"/>
          <w:szCs w:val="28"/>
        </w:rPr>
        <w:t xml:space="preserve"> площадь основного пика на </w:t>
      </w:r>
      <w:proofErr w:type="spellStart"/>
      <w:r w:rsidR="00120169" w:rsidRPr="00120169">
        <w:rPr>
          <w:color w:val="000000"/>
          <w:szCs w:val="28"/>
        </w:rPr>
        <w:t>хроматограмме</w:t>
      </w:r>
      <w:proofErr w:type="spellEnd"/>
      <w:r w:rsidR="00120169" w:rsidRPr="00120169">
        <w:rPr>
          <w:color w:val="000000"/>
          <w:szCs w:val="28"/>
        </w:rPr>
        <w:t xml:space="preserve"> раствора</w:t>
      </w:r>
      <w:r w:rsidR="00136D62">
        <w:rPr>
          <w:color w:val="000000"/>
          <w:szCs w:val="28"/>
        </w:rPr>
        <w:t xml:space="preserve"> сравнения</w:t>
      </w:r>
      <w:r w:rsidR="00120169" w:rsidRPr="00120169">
        <w:rPr>
          <w:color w:val="000000"/>
          <w:szCs w:val="28"/>
        </w:rPr>
        <w:t xml:space="preserve"> (не более </w:t>
      </w:r>
      <w:r w:rsidR="00136D62">
        <w:rPr>
          <w:color w:val="000000"/>
          <w:szCs w:val="28"/>
        </w:rPr>
        <w:t>0,8 %</w:t>
      </w:r>
      <w:proofErr w:type="gramStart"/>
      <w:r w:rsidR="00136D62">
        <w:rPr>
          <w:color w:val="000000"/>
          <w:szCs w:val="28"/>
        </w:rPr>
        <w:t xml:space="preserve"> )</w:t>
      </w:r>
      <w:proofErr w:type="gramEnd"/>
      <w:r w:rsidR="00120169" w:rsidRPr="00120169">
        <w:rPr>
          <w:color w:val="000000"/>
          <w:szCs w:val="28"/>
        </w:rPr>
        <w:t>.</w:t>
      </w:r>
    </w:p>
    <w:p w:rsidR="00120169" w:rsidRPr="00136D62" w:rsidRDefault="00120169" w:rsidP="00136D62">
      <w:pPr>
        <w:pStyle w:val="a9"/>
        <w:spacing w:line="360" w:lineRule="auto"/>
        <w:ind w:firstLine="709"/>
        <w:jc w:val="both"/>
        <w:rPr>
          <w:b/>
          <w:color w:val="000000"/>
          <w:szCs w:val="28"/>
        </w:rPr>
      </w:pPr>
      <w:r w:rsidRPr="00120169">
        <w:rPr>
          <w:color w:val="000000"/>
          <w:szCs w:val="28"/>
        </w:rPr>
        <w:t xml:space="preserve">Не учитывают пики, площадь которых составляет менее </w:t>
      </w:r>
      <w:r w:rsidR="0099024B">
        <w:rPr>
          <w:color w:val="000000"/>
          <w:szCs w:val="28"/>
        </w:rPr>
        <w:t>половины</w:t>
      </w:r>
      <w:r w:rsidRPr="00120169">
        <w:rPr>
          <w:color w:val="000000"/>
          <w:szCs w:val="28"/>
        </w:rPr>
        <w:t xml:space="preserve"> площади основного пика на </w:t>
      </w:r>
      <w:proofErr w:type="spellStart"/>
      <w:r w:rsidRPr="00120169">
        <w:rPr>
          <w:color w:val="000000"/>
          <w:szCs w:val="28"/>
        </w:rPr>
        <w:t>хроматограмме</w:t>
      </w:r>
      <w:proofErr w:type="spellEnd"/>
      <w:r w:rsidRPr="00120169">
        <w:rPr>
          <w:color w:val="000000"/>
          <w:szCs w:val="28"/>
        </w:rPr>
        <w:t xml:space="preserve"> </w:t>
      </w:r>
      <w:r w:rsidRPr="00136D62">
        <w:rPr>
          <w:color w:val="000000"/>
          <w:szCs w:val="28"/>
        </w:rPr>
        <w:t xml:space="preserve">раствора </w:t>
      </w:r>
      <w:r w:rsidR="00136D62" w:rsidRPr="00136D62">
        <w:rPr>
          <w:color w:val="000000"/>
          <w:szCs w:val="28"/>
        </w:rPr>
        <w:t xml:space="preserve">сравнения </w:t>
      </w:r>
      <w:r w:rsidRPr="00136D62">
        <w:rPr>
          <w:color w:val="000000"/>
          <w:szCs w:val="28"/>
        </w:rPr>
        <w:t>(</w:t>
      </w:r>
      <w:r w:rsidRPr="00120169">
        <w:rPr>
          <w:color w:val="000000"/>
          <w:szCs w:val="28"/>
        </w:rPr>
        <w:t xml:space="preserve">менее </w:t>
      </w:r>
      <w:r w:rsidR="00136D62">
        <w:rPr>
          <w:color w:val="000000"/>
          <w:szCs w:val="28"/>
        </w:rPr>
        <w:t>0,05</w:t>
      </w:r>
      <w:r w:rsidR="0099024B">
        <w:rPr>
          <w:color w:val="000000"/>
          <w:szCs w:val="28"/>
        </w:rPr>
        <w:t> </w:t>
      </w:r>
      <w:r w:rsidRPr="00120169">
        <w:rPr>
          <w:color w:val="000000"/>
          <w:szCs w:val="28"/>
        </w:rPr>
        <w:t>%).</w:t>
      </w:r>
    </w:p>
    <w:p w:rsidR="005E5D36" w:rsidRPr="00F35B4C" w:rsidRDefault="005E5D36" w:rsidP="008A5FE3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5B4C">
        <w:rPr>
          <w:rFonts w:ascii="Times New Roman" w:hAnsi="Times New Roman"/>
          <w:b/>
          <w:color w:val="000000"/>
          <w:sz w:val="28"/>
          <w:szCs w:val="28"/>
        </w:rPr>
        <w:t xml:space="preserve">Потеря в массе при высушивании. </w:t>
      </w:r>
      <w:r w:rsidRPr="00F35B4C">
        <w:rPr>
          <w:rFonts w:ascii="Times New Roman" w:hAnsi="Times New Roman"/>
          <w:sz w:val="28"/>
          <w:szCs w:val="28"/>
        </w:rPr>
        <w:t xml:space="preserve">Не более </w:t>
      </w:r>
      <w:r w:rsidR="008A5FE3" w:rsidRPr="00F35B4C">
        <w:rPr>
          <w:rFonts w:ascii="Times New Roman" w:hAnsi="Times New Roman"/>
          <w:sz w:val="28"/>
          <w:szCs w:val="28"/>
        </w:rPr>
        <w:t>1,0</w:t>
      </w:r>
      <w:r w:rsidR="004D00F8" w:rsidRPr="00F35B4C">
        <w:rPr>
          <w:rFonts w:ascii="Times New Roman" w:hAnsi="Times New Roman"/>
          <w:sz w:val="28"/>
          <w:szCs w:val="28"/>
        </w:rPr>
        <w:t> </w:t>
      </w:r>
      <w:r w:rsidRPr="00F35B4C">
        <w:rPr>
          <w:rFonts w:ascii="Times New Roman" w:hAnsi="Times New Roman"/>
          <w:sz w:val="28"/>
          <w:szCs w:val="28"/>
        </w:rPr>
        <w:t xml:space="preserve">% (ОФС «Потеря в массе при высушивании», способ </w:t>
      </w:r>
      <w:r w:rsidR="003560A6" w:rsidRPr="00F35B4C">
        <w:rPr>
          <w:rFonts w:ascii="Times New Roman" w:hAnsi="Times New Roman"/>
          <w:sz w:val="28"/>
          <w:szCs w:val="28"/>
        </w:rPr>
        <w:t>2</w:t>
      </w:r>
      <w:r w:rsidRPr="00F35B4C">
        <w:rPr>
          <w:rFonts w:ascii="Times New Roman" w:hAnsi="Times New Roman"/>
          <w:sz w:val="28"/>
          <w:szCs w:val="28"/>
        </w:rPr>
        <w:t xml:space="preserve">). Около </w:t>
      </w:r>
      <w:r w:rsidR="008A5FE3" w:rsidRPr="00F35B4C">
        <w:rPr>
          <w:rFonts w:ascii="Times New Roman" w:hAnsi="Times New Roman"/>
          <w:sz w:val="28"/>
          <w:szCs w:val="28"/>
        </w:rPr>
        <w:t>1,0</w:t>
      </w:r>
      <w:r w:rsidR="004D00F8" w:rsidRPr="00F35B4C">
        <w:rPr>
          <w:rFonts w:ascii="Times New Roman" w:hAnsi="Times New Roman"/>
          <w:sz w:val="28"/>
          <w:szCs w:val="28"/>
        </w:rPr>
        <w:t> </w:t>
      </w:r>
      <w:r w:rsidRPr="00F35B4C">
        <w:rPr>
          <w:rFonts w:ascii="Times New Roman" w:hAnsi="Times New Roman"/>
          <w:sz w:val="28"/>
          <w:szCs w:val="28"/>
        </w:rPr>
        <w:t xml:space="preserve">г (точная </w:t>
      </w:r>
      <w:r w:rsidR="008A5FE3" w:rsidRPr="00F35B4C">
        <w:rPr>
          <w:rFonts w:ascii="Times New Roman" w:hAnsi="Times New Roman"/>
          <w:sz w:val="28"/>
          <w:szCs w:val="28"/>
        </w:rPr>
        <w:t xml:space="preserve">навеска) субстанции высушивают </w:t>
      </w:r>
      <w:r w:rsidRPr="00F35B4C">
        <w:rPr>
          <w:rFonts w:ascii="Times New Roman" w:hAnsi="Times New Roman"/>
          <w:sz w:val="28"/>
          <w:szCs w:val="28"/>
        </w:rPr>
        <w:t xml:space="preserve">до постоянной массы при температуре </w:t>
      </w:r>
      <w:r w:rsidR="00F35B4C">
        <w:rPr>
          <w:rFonts w:ascii="Times New Roman" w:hAnsi="Times New Roman"/>
          <w:sz w:val="28"/>
          <w:szCs w:val="28"/>
        </w:rPr>
        <w:t>105</w:t>
      </w:r>
      <w:r w:rsidR="004D00F8" w:rsidRPr="00F35B4C">
        <w:rPr>
          <w:rFonts w:ascii="Times New Roman" w:hAnsi="Times New Roman"/>
          <w:sz w:val="28"/>
          <w:szCs w:val="28"/>
        </w:rPr>
        <w:t> </w:t>
      </w:r>
      <w:r w:rsidRPr="00F35B4C">
        <w:rPr>
          <w:rFonts w:ascii="Times New Roman" w:hAnsi="Times New Roman"/>
          <w:sz w:val="28"/>
          <w:szCs w:val="28"/>
        </w:rPr>
        <w:t>°С</w:t>
      </w:r>
      <w:r w:rsidR="008A5FE3" w:rsidRPr="00F35B4C">
        <w:rPr>
          <w:rFonts w:ascii="Times New Roman" w:hAnsi="Times New Roman"/>
          <w:sz w:val="28"/>
          <w:szCs w:val="28"/>
        </w:rPr>
        <w:t>.</w:t>
      </w:r>
    </w:p>
    <w:p w:rsidR="004D542C" w:rsidRDefault="004D542C" w:rsidP="004D542C">
      <w:pPr>
        <w:spacing w:line="360" w:lineRule="auto"/>
        <w:ind w:firstLine="720"/>
        <w:rPr>
          <w:rFonts w:ascii="Times New Roman" w:hAnsi="Times New Roman"/>
          <w:sz w:val="28"/>
        </w:rPr>
      </w:pPr>
      <w:r w:rsidRPr="00F35B4C">
        <w:rPr>
          <w:rFonts w:ascii="Times New Roman" w:hAnsi="Times New Roman"/>
          <w:b/>
          <w:sz w:val="28"/>
        </w:rPr>
        <w:t>Сульфатная зола</w:t>
      </w:r>
      <w:r w:rsidRPr="00F35B4C">
        <w:rPr>
          <w:rFonts w:ascii="Times New Roman" w:hAnsi="Times New Roman"/>
          <w:sz w:val="28"/>
        </w:rPr>
        <w:t>. Не более 0,</w:t>
      </w:r>
      <w:r w:rsidR="005E5D36" w:rsidRPr="00F35B4C">
        <w:rPr>
          <w:rFonts w:ascii="Times New Roman" w:hAnsi="Times New Roman"/>
          <w:sz w:val="28"/>
        </w:rPr>
        <w:t>1</w:t>
      </w:r>
      <w:r w:rsidR="004D00F8" w:rsidRPr="00F35B4C">
        <w:rPr>
          <w:rFonts w:ascii="Times New Roman" w:hAnsi="Times New Roman"/>
          <w:sz w:val="28"/>
        </w:rPr>
        <w:t> </w:t>
      </w:r>
      <w:r w:rsidRPr="00F35B4C">
        <w:rPr>
          <w:rFonts w:ascii="Times New Roman" w:hAnsi="Times New Roman"/>
          <w:sz w:val="28"/>
        </w:rPr>
        <w:t>% (ОФС «Сульфатная зола»). Для о</w:t>
      </w:r>
      <w:r w:rsidR="004D00F8" w:rsidRPr="00F35B4C">
        <w:rPr>
          <w:rFonts w:ascii="Times New Roman" w:hAnsi="Times New Roman"/>
          <w:sz w:val="28"/>
        </w:rPr>
        <w:t>пределения используют около 1,0 </w:t>
      </w:r>
      <w:r w:rsidRPr="00F35B4C">
        <w:rPr>
          <w:rFonts w:ascii="Times New Roman" w:hAnsi="Times New Roman"/>
          <w:sz w:val="28"/>
        </w:rPr>
        <w:t xml:space="preserve">г (точная навеска) субстанции. </w:t>
      </w:r>
    </w:p>
    <w:p w:rsidR="008F43E6" w:rsidRPr="008F43E6" w:rsidRDefault="008F43E6" w:rsidP="008F43E6">
      <w:pPr>
        <w:pStyle w:val="a9"/>
        <w:spacing w:line="360" w:lineRule="auto"/>
        <w:ind w:firstLine="709"/>
        <w:jc w:val="both"/>
        <w:rPr>
          <w:b/>
          <w:color w:val="000000"/>
          <w:szCs w:val="28"/>
        </w:rPr>
      </w:pPr>
      <w:r w:rsidRPr="008F43E6">
        <w:rPr>
          <w:b/>
          <w:szCs w:val="28"/>
        </w:rPr>
        <w:t>Тяжелые металлы.</w:t>
      </w:r>
      <w:r w:rsidRPr="008F43E6">
        <w:rPr>
          <w:color w:val="000000"/>
          <w:szCs w:val="28"/>
        </w:rPr>
        <w:t xml:space="preserve"> Не более </w:t>
      </w:r>
      <w:r w:rsidR="003D3869">
        <w:rPr>
          <w:color w:val="000000"/>
          <w:szCs w:val="28"/>
        </w:rPr>
        <w:t>0,002 </w:t>
      </w:r>
      <w:r w:rsidRPr="008F43E6">
        <w:rPr>
          <w:color w:val="000000"/>
          <w:szCs w:val="28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DA6D70">
        <w:rPr>
          <w:color w:val="000000"/>
          <w:szCs w:val="28"/>
        </w:rPr>
        <w:t>1</w:t>
      </w:r>
      <w:r w:rsidR="003D3869">
        <w:rPr>
          <w:color w:val="000000"/>
          <w:szCs w:val="28"/>
        </w:rPr>
        <w:t> г</w:t>
      </w:r>
      <w:r w:rsidRPr="008F43E6">
        <w:rPr>
          <w:color w:val="000000"/>
          <w:szCs w:val="28"/>
        </w:rPr>
        <w:t xml:space="preserve"> субстанции, с использованием эталонного раствора </w:t>
      </w:r>
      <w:r w:rsidR="00DA6D70">
        <w:rPr>
          <w:color w:val="000000"/>
          <w:szCs w:val="28"/>
        </w:rPr>
        <w:t>1</w:t>
      </w:r>
      <w:r w:rsidR="003D3869">
        <w:rPr>
          <w:color w:val="000000"/>
          <w:szCs w:val="28"/>
        </w:rPr>
        <w:t>.</w:t>
      </w:r>
      <w:r w:rsidRPr="008F43E6">
        <w:rPr>
          <w:color w:val="000000"/>
          <w:szCs w:val="28"/>
        </w:rPr>
        <w:t xml:space="preserve"> </w:t>
      </w:r>
    </w:p>
    <w:p w:rsidR="00A51C6D" w:rsidRPr="00F35B4C" w:rsidRDefault="00A51C6D" w:rsidP="00226B26">
      <w:pPr>
        <w:pStyle w:val="a9"/>
        <w:spacing w:line="360" w:lineRule="auto"/>
        <w:ind w:firstLine="720"/>
        <w:jc w:val="both"/>
        <w:rPr>
          <w:szCs w:val="28"/>
        </w:rPr>
      </w:pPr>
      <w:r w:rsidRPr="00F35B4C">
        <w:rPr>
          <w:b/>
          <w:color w:val="000000"/>
          <w:szCs w:val="28"/>
        </w:rPr>
        <w:t>Микробиологическая чистота</w:t>
      </w:r>
      <w:r w:rsidRPr="00F35B4C">
        <w:rPr>
          <w:color w:val="000000"/>
          <w:szCs w:val="28"/>
        </w:rPr>
        <w:t xml:space="preserve">. </w:t>
      </w:r>
      <w:r w:rsidRPr="00F35B4C">
        <w:rPr>
          <w:rFonts w:hint="eastAsia"/>
          <w:color w:val="000000"/>
          <w:szCs w:val="28"/>
        </w:rPr>
        <w:t>В</w:t>
      </w:r>
      <w:r w:rsidRPr="00F35B4C">
        <w:rPr>
          <w:color w:val="000000"/>
          <w:szCs w:val="28"/>
        </w:rPr>
        <w:t xml:space="preserve"> </w:t>
      </w:r>
      <w:r w:rsidRPr="00F35B4C">
        <w:rPr>
          <w:rFonts w:hint="eastAsia"/>
          <w:color w:val="000000"/>
          <w:szCs w:val="28"/>
        </w:rPr>
        <w:t>соответствии</w:t>
      </w:r>
      <w:r w:rsidRPr="00F35B4C">
        <w:rPr>
          <w:color w:val="000000"/>
          <w:szCs w:val="28"/>
        </w:rPr>
        <w:t xml:space="preserve"> </w:t>
      </w:r>
      <w:r w:rsidRPr="00F35B4C">
        <w:rPr>
          <w:rFonts w:hint="eastAsia"/>
          <w:color w:val="000000"/>
          <w:szCs w:val="28"/>
        </w:rPr>
        <w:t>с</w:t>
      </w:r>
      <w:r w:rsidRPr="00F35B4C">
        <w:rPr>
          <w:color w:val="000000"/>
          <w:szCs w:val="28"/>
        </w:rPr>
        <w:t xml:space="preserve"> </w:t>
      </w:r>
      <w:r w:rsidRPr="00F35B4C">
        <w:rPr>
          <w:rFonts w:hint="eastAsia"/>
          <w:color w:val="000000"/>
          <w:szCs w:val="28"/>
        </w:rPr>
        <w:t>ОФС</w:t>
      </w:r>
      <w:r w:rsidRPr="00F35B4C">
        <w:rPr>
          <w:color w:val="000000"/>
          <w:szCs w:val="28"/>
        </w:rPr>
        <w:t xml:space="preserve"> «</w:t>
      </w:r>
      <w:r w:rsidRPr="00F35B4C">
        <w:rPr>
          <w:rFonts w:hint="eastAsia"/>
          <w:color w:val="000000"/>
          <w:szCs w:val="28"/>
        </w:rPr>
        <w:t>Микробиологическая</w:t>
      </w:r>
      <w:r w:rsidRPr="00F35B4C">
        <w:rPr>
          <w:color w:val="000000"/>
          <w:szCs w:val="28"/>
        </w:rPr>
        <w:t xml:space="preserve"> </w:t>
      </w:r>
      <w:r w:rsidRPr="00F35B4C">
        <w:rPr>
          <w:rFonts w:hint="eastAsia"/>
          <w:color w:val="000000"/>
          <w:szCs w:val="28"/>
        </w:rPr>
        <w:t>чистота»</w:t>
      </w:r>
      <w:r w:rsidRPr="00F35B4C">
        <w:rPr>
          <w:color w:val="000000"/>
          <w:szCs w:val="28"/>
        </w:rPr>
        <w:t>.</w:t>
      </w:r>
    </w:p>
    <w:p w:rsidR="008C3785" w:rsidRPr="008F43E6" w:rsidRDefault="004B6A75" w:rsidP="008C378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F43E6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8F43E6">
        <w:rPr>
          <w:rFonts w:ascii="Times New Roman" w:hAnsi="Times New Roman"/>
          <w:sz w:val="28"/>
          <w:szCs w:val="28"/>
        </w:rPr>
        <w:t xml:space="preserve">. </w:t>
      </w:r>
      <w:r w:rsidR="008C3785" w:rsidRPr="008F43E6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</w:t>
      </w:r>
      <w:proofErr w:type="spellStart"/>
      <w:r w:rsidR="008C3785" w:rsidRPr="008F43E6">
        <w:rPr>
          <w:rFonts w:ascii="Times New Roman" w:hAnsi="Times New Roman"/>
          <w:color w:val="000000"/>
          <w:sz w:val="28"/>
          <w:szCs w:val="28"/>
        </w:rPr>
        <w:t>титриметрии</w:t>
      </w:r>
      <w:proofErr w:type="spellEnd"/>
      <w:r w:rsidR="008C3785" w:rsidRPr="008F43E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C3785" w:rsidRPr="008F43E6" w:rsidRDefault="008C3785" w:rsidP="008C378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F43E6">
        <w:rPr>
          <w:rFonts w:ascii="Times New Roman" w:hAnsi="Times New Roman"/>
          <w:color w:val="000000"/>
          <w:sz w:val="28"/>
          <w:szCs w:val="28"/>
        </w:rPr>
        <w:t xml:space="preserve">Около 0,4 г (точная навеска) субстанции растворяют при нагревании в 100 мл спирте 96 % и титруют 0,1 М раствором натрия </w:t>
      </w:r>
      <w:proofErr w:type="spellStart"/>
      <w:r w:rsidRPr="008F43E6">
        <w:rPr>
          <w:rFonts w:ascii="Times New Roman" w:hAnsi="Times New Roman"/>
          <w:color w:val="000000"/>
          <w:sz w:val="28"/>
          <w:szCs w:val="28"/>
        </w:rPr>
        <w:t>гидроксида</w:t>
      </w:r>
      <w:proofErr w:type="spellEnd"/>
      <w:r w:rsidRPr="008F43E6">
        <w:rPr>
          <w:rFonts w:ascii="Times New Roman" w:hAnsi="Times New Roman"/>
          <w:color w:val="000000"/>
          <w:sz w:val="28"/>
          <w:szCs w:val="28"/>
        </w:rPr>
        <w:t xml:space="preserve">. Конечную точку титрования определяют </w:t>
      </w:r>
      <w:proofErr w:type="spellStart"/>
      <w:r w:rsidRPr="008F43E6">
        <w:rPr>
          <w:rFonts w:ascii="Times New Roman" w:hAnsi="Times New Roman"/>
          <w:color w:val="000000"/>
          <w:sz w:val="28"/>
          <w:szCs w:val="28"/>
        </w:rPr>
        <w:t>потенциометрически</w:t>
      </w:r>
      <w:proofErr w:type="spellEnd"/>
      <w:r w:rsidRPr="008F43E6">
        <w:rPr>
          <w:rFonts w:ascii="Times New Roman" w:hAnsi="Times New Roman"/>
          <w:color w:val="000000"/>
          <w:sz w:val="28"/>
          <w:szCs w:val="28"/>
        </w:rPr>
        <w:t xml:space="preserve"> (ОФС «Потенциометрическое титрование») или с индикатором (</w:t>
      </w:r>
      <w:r w:rsidR="008F43E6" w:rsidRPr="008F43E6">
        <w:rPr>
          <w:rFonts w:ascii="Times New Roman" w:hAnsi="Times New Roman"/>
          <w:color w:val="000000"/>
          <w:sz w:val="28"/>
          <w:szCs w:val="28"/>
        </w:rPr>
        <w:t>1</w:t>
      </w:r>
      <w:r w:rsidR="00332A4F">
        <w:rPr>
          <w:rFonts w:ascii="Times New Roman" w:hAnsi="Times New Roman"/>
          <w:color w:val="000000"/>
          <w:sz w:val="28"/>
          <w:szCs w:val="28"/>
        </w:rPr>
        <w:t> </w:t>
      </w:r>
      <w:r w:rsidRPr="008F43E6">
        <w:rPr>
          <w:rFonts w:ascii="Times New Roman" w:hAnsi="Times New Roman"/>
          <w:color w:val="000000"/>
          <w:sz w:val="28"/>
          <w:szCs w:val="28"/>
        </w:rPr>
        <w:t>мл</w:t>
      </w:r>
      <w:r w:rsidR="008F43E6" w:rsidRPr="008F43E6">
        <w:rPr>
          <w:rFonts w:ascii="Times New Roman" w:hAnsi="Times New Roman"/>
          <w:color w:val="000000"/>
          <w:sz w:val="28"/>
          <w:szCs w:val="28"/>
        </w:rPr>
        <w:t xml:space="preserve"> фенолфталеина</w:t>
      </w:r>
      <w:r w:rsidR="00AB7754" w:rsidRPr="00AB77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754" w:rsidRPr="008F43E6">
        <w:rPr>
          <w:rFonts w:ascii="Times New Roman" w:hAnsi="Times New Roman"/>
          <w:color w:val="000000"/>
          <w:sz w:val="28"/>
          <w:szCs w:val="28"/>
        </w:rPr>
        <w:t>раствора</w:t>
      </w:r>
      <w:r w:rsidR="00AB7754">
        <w:rPr>
          <w:rFonts w:ascii="Times New Roman" w:hAnsi="Times New Roman"/>
          <w:color w:val="000000"/>
          <w:sz w:val="28"/>
          <w:szCs w:val="28"/>
        </w:rPr>
        <w:t xml:space="preserve"> 1 %</w:t>
      </w:r>
      <w:r w:rsidRPr="008F43E6">
        <w:rPr>
          <w:rFonts w:ascii="Times New Roman" w:hAnsi="Times New Roman"/>
          <w:color w:val="000000"/>
          <w:sz w:val="28"/>
          <w:szCs w:val="28"/>
        </w:rPr>
        <w:t>) до</w:t>
      </w:r>
      <w:r w:rsidR="000B4032">
        <w:rPr>
          <w:rFonts w:ascii="Times New Roman" w:hAnsi="Times New Roman"/>
          <w:color w:val="000000"/>
          <w:sz w:val="28"/>
          <w:szCs w:val="28"/>
        </w:rPr>
        <w:t xml:space="preserve"> появления розовой окраски.</w:t>
      </w:r>
      <w:r w:rsidRPr="008F43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3785" w:rsidRPr="008F43E6" w:rsidRDefault="008C3785" w:rsidP="008C378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F43E6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8C3785" w:rsidRPr="008F43E6" w:rsidRDefault="008C3785" w:rsidP="008C3785">
      <w:pPr>
        <w:pStyle w:val="af1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8F43E6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="008F43E6" w:rsidRPr="008F43E6">
        <w:rPr>
          <w:rFonts w:ascii="Times New Roman" w:hAnsi="Times New Roman"/>
          <w:color w:val="000000"/>
          <w:sz w:val="28"/>
          <w:szCs w:val="28"/>
        </w:rPr>
        <w:t>0,1</w:t>
      </w:r>
      <w:r w:rsidRPr="008F43E6">
        <w:rPr>
          <w:rFonts w:ascii="Times New Roman" w:hAnsi="Times New Roman"/>
          <w:color w:val="000000"/>
          <w:sz w:val="28"/>
          <w:szCs w:val="28"/>
        </w:rPr>
        <w:t xml:space="preserve"> М раствора </w:t>
      </w:r>
      <w:r w:rsidR="008F43E6" w:rsidRPr="008F43E6">
        <w:rPr>
          <w:rFonts w:ascii="Times New Roman" w:hAnsi="Times New Roman"/>
          <w:color w:val="000000"/>
          <w:sz w:val="28"/>
          <w:szCs w:val="28"/>
        </w:rPr>
        <w:t xml:space="preserve">натрия </w:t>
      </w:r>
      <w:proofErr w:type="spellStart"/>
      <w:r w:rsidR="008F43E6" w:rsidRPr="008F43E6">
        <w:rPr>
          <w:rFonts w:ascii="Times New Roman" w:hAnsi="Times New Roman"/>
          <w:color w:val="000000"/>
          <w:sz w:val="28"/>
          <w:szCs w:val="28"/>
        </w:rPr>
        <w:t>гидроксида</w:t>
      </w:r>
      <w:proofErr w:type="spellEnd"/>
      <w:r w:rsidRPr="008F43E6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 w:rsidR="008F43E6" w:rsidRPr="008F43E6">
        <w:rPr>
          <w:rFonts w:ascii="Times New Roman" w:hAnsi="Times New Roman"/>
          <w:color w:val="000000"/>
          <w:sz w:val="28"/>
          <w:szCs w:val="28"/>
        </w:rPr>
        <w:t>49,40</w:t>
      </w:r>
      <w:r w:rsidRPr="008F43E6">
        <w:rPr>
          <w:rFonts w:ascii="Times New Roman" w:hAnsi="Times New Roman"/>
          <w:color w:val="000000"/>
          <w:sz w:val="28"/>
          <w:szCs w:val="28"/>
        </w:rPr>
        <w:t xml:space="preserve"> мг</w:t>
      </w:r>
      <w:r w:rsidR="008F43E6" w:rsidRPr="008F43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F43E6" w:rsidRPr="008F43E6">
        <w:rPr>
          <w:rFonts w:ascii="Times New Roman" w:hAnsi="Times New Roman"/>
          <w:color w:val="000000"/>
          <w:sz w:val="28"/>
          <w:szCs w:val="28"/>
        </w:rPr>
        <w:t>глибенкламида</w:t>
      </w:r>
      <w:proofErr w:type="spellEnd"/>
      <w:r w:rsidRPr="008F43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3E6" w:rsidRPr="008F43E6">
        <w:rPr>
          <w:rFonts w:ascii="Times New Roman" w:hAnsi="Times New Roman"/>
          <w:sz w:val="28"/>
        </w:rPr>
        <w:t>С</w:t>
      </w:r>
      <w:r w:rsidR="008F43E6" w:rsidRPr="008F43E6">
        <w:rPr>
          <w:rFonts w:ascii="Times New Roman" w:hAnsi="Times New Roman"/>
          <w:sz w:val="28"/>
          <w:vertAlign w:val="subscript"/>
        </w:rPr>
        <w:t>23</w:t>
      </w:r>
      <w:r w:rsidR="008F43E6" w:rsidRPr="008F43E6">
        <w:rPr>
          <w:rFonts w:ascii="Times New Roman" w:hAnsi="Times New Roman"/>
          <w:sz w:val="28"/>
          <w:lang w:val="en-US"/>
        </w:rPr>
        <w:t>H</w:t>
      </w:r>
      <w:r w:rsidR="008F43E6" w:rsidRPr="008F43E6">
        <w:rPr>
          <w:rFonts w:ascii="Times New Roman" w:hAnsi="Times New Roman"/>
          <w:sz w:val="28"/>
          <w:vertAlign w:val="subscript"/>
        </w:rPr>
        <w:t>28</w:t>
      </w:r>
      <w:r w:rsidR="008F43E6" w:rsidRPr="008F43E6">
        <w:rPr>
          <w:rFonts w:ascii="Times New Roman" w:hAnsi="Times New Roman"/>
          <w:sz w:val="28"/>
          <w:lang w:val="en-US"/>
        </w:rPr>
        <w:t>ClN</w:t>
      </w:r>
      <w:r w:rsidR="008F43E6" w:rsidRPr="008F43E6">
        <w:rPr>
          <w:rFonts w:ascii="Times New Roman" w:hAnsi="Times New Roman"/>
          <w:sz w:val="28"/>
          <w:vertAlign w:val="subscript"/>
        </w:rPr>
        <w:t>3</w:t>
      </w:r>
      <w:r w:rsidR="008F43E6" w:rsidRPr="008F43E6">
        <w:rPr>
          <w:rFonts w:ascii="Times New Roman" w:hAnsi="Times New Roman"/>
          <w:sz w:val="28"/>
          <w:lang w:val="en-US"/>
        </w:rPr>
        <w:t>O</w:t>
      </w:r>
      <w:r w:rsidR="008F43E6" w:rsidRPr="008F43E6">
        <w:rPr>
          <w:rFonts w:ascii="Times New Roman" w:hAnsi="Times New Roman"/>
          <w:sz w:val="28"/>
          <w:vertAlign w:val="subscript"/>
        </w:rPr>
        <w:t>5</w:t>
      </w:r>
      <w:r w:rsidR="008F43E6" w:rsidRPr="008F43E6">
        <w:rPr>
          <w:rFonts w:ascii="Times New Roman" w:hAnsi="Times New Roman"/>
          <w:sz w:val="28"/>
          <w:lang w:val="en-US"/>
        </w:rPr>
        <w:t>S</w:t>
      </w:r>
      <w:r w:rsidR="008F43E6" w:rsidRPr="008F43E6">
        <w:rPr>
          <w:rFonts w:ascii="Times New Roman" w:hAnsi="Times New Roman"/>
          <w:sz w:val="28"/>
        </w:rPr>
        <w:t>.</w:t>
      </w:r>
    </w:p>
    <w:p w:rsidR="007238DB" w:rsidRDefault="004B6A75" w:rsidP="00F35B4C">
      <w:pPr>
        <w:pStyle w:val="a9"/>
        <w:spacing w:line="360" w:lineRule="auto"/>
        <w:ind w:firstLine="720"/>
        <w:jc w:val="both"/>
      </w:pPr>
      <w:r w:rsidRPr="00F35B4C">
        <w:rPr>
          <w:b/>
        </w:rPr>
        <w:t>Хранение.</w:t>
      </w:r>
      <w:r w:rsidRPr="00F35B4C">
        <w:t xml:space="preserve"> </w:t>
      </w:r>
      <w:r w:rsidR="00604E6F" w:rsidRPr="00F35B4C">
        <w:rPr>
          <w:rFonts w:hint="eastAsia"/>
        </w:rPr>
        <w:t>В</w:t>
      </w:r>
      <w:r w:rsidR="00604E6F" w:rsidRPr="00F35B4C">
        <w:t xml:space="preserve"> </w:t>
      </w:r>
      <w:r w:rsidR="00604E6F" w:rsidRPr="00F35B4C">
        <w:rPr>
          <w:rFonts w:hint="eastAsia"/>
        </w:rPr>
        <w:t>защищённом</w:t>
      </w:r>
      <w:r w:rsidR="00604E6F" w:rsidRPr="00F35B4C">
        <w:t xml:space="preserve"> </w:t>
      </w:r>
      <w:r w:rsidR="00604E6F" w:rsidRPr="00F35B4C">
        <w:rPr>
          <w:rFonts w:hint="eastAsia"/>
        </w:rPr>
        <w:t>от</w:t>
      </w:r>
      <w:r w:rsidR="00604E6F" w:rsidRPr="00F35B4C">
        <w:t xml:space="preserve"> </w:t>
      </w:r>
      <w:r w:rsidR="00604E6F" w:rsidRPr="00F35B4C">
        <w:rPr>
          <w:rFonts w:hint="eastAsia"/>
        </w:rPr>
        <w:t>света</w:t>
      </w:r>
      <w:r w:rsidR="00604E6F" w:rsidRPr="00F35B4C">
        <w:t xml:space="preserve"> </w:t>
      </w:r>
      <w:r w:rsidR="00604E6F" w:rsidRPr="00F35B4C">
        <w:rPr>
          <w:rFonts w:hint="eastAsia"/>
        </w:rPr>
        <w:t>месте</w:t>
      </w:r>
      <w:r w:rsidR="005E2126" w:rsidRPr="00F35B4C">
        <w:t>.</w:t>
      </w:r>
    </w:p>
    <w:p w:rsidR="0099024B" w:rsidRPr="007238DB" w:rsidRDefault="0099024B" w:rsidP="00F35B4C">
      <w:pPr>
        <w:pStyle w:val="a9"/>
        <w:spacing w:line="360" w:lineRule="auto"/>
        <w:ind w:firstLine="720"/>
        <w:jc w:val="both"/>
      </w:pPr>
      <w:r>
        <w:t>*Приводится для информации.</w:t>
      </w:r>
    </w:p>
    <w:sectPr w:rsidR="0099024B" w:rsidRPr="007238DB" w:rsidSect="00A90AF8">
      <w:headerReference w:type="default" r:id="rId11"/>
      <w:footerReference w:type="default" r:id="rId12"/>
      <w:headerReference w:type="first" r:id="rId13"/>
      <w:pgSz w:w="11907" w:h="16840" w:code="9"/>
      <w:pgMar w:top="1418" w:right="851" w:bottom="1418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9A" w:rsidRDefault="00EE309A">
      <w:r>
        <w:separator/>
      </w:r>
    </w:p>
  </w:endnote>
  <w:endnote w:type="continuationSeparator" w:id="0">
    <w:p w:rsidR="00EE309A" w:rsidRDefault="00EE3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9A" w:rsidRPr="000B2FC8" w:rsidRDefault="00921F2F">
    <w:pPr>
      <w:pStyle w:val="a5"/>
      <w:jc w:val="center"/>
      <w:rPr>
        <w:sz w:val="28"/>
        <w:szCs w:val="28"/>
      </w:rPr>
    </w:pPr>
    <w:r w:rsidRPr="000B2FC8">
      <w:rPr>
        <w:sz w:val="28"/>
        <w:szCs w:val="28"/>
      </w:rPr>
      <w:fldChar w:fldCharType="begin"/>
    </w:r>
    <w:r w:rsidR="00EE309A" w:rsidRPr="000B2FC8">
      <w:rPr>
        <w:sz w:val="28"/>
        <w:szCs w:val="28"/>
      </w:rPr>
      <w:instrText xml:space="preserve"> PAGE   \* MERGEFORMAT </w:instrText>
    </w:r>
    <w:r w:rsidRPr="000B2FC8">
      <w:rPr>
        <w:sz w:val="28"/>
        <w:szCs w:val="28"/>
      </w:rPr>
      <w:fldChar w:fldCharType="separate"/>
    </w:r>
    <w:r w:rsidR="00BE1A51">
      <w:rPr>
        <w:noProof/>
        <w:sz w:val="28"/>
        <w:szCs w:val="28"/>
      </w:rPr>
      <w:t>6</w:t>
    </w:r>
    <w:r w:rsidRPr="000B2FC8">
      <w:rPr>
        <w:sz w:val="28"/>
        <w:szCs w:val="28"/>
      </w:rPr>
      <w:fldChar w:fldCharType="end"/>
    </w:r>
  </w:p>
  <w:p w:rsidR="00EE309A" w:rsidRDefault="00EE309A">
    <w:pPr>
      <w:pStyle w:val="a5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9A" w:rsidRDefault="00EE309A">
      <w:r>
        <w:separator/>
      </w:r>
    </w:p>
  </w:footnote>
  <w:footnote w:type="continuationSeparator" w:id="0">
    <w:p w:rsidR="00EE309A" w:rsidRDefault="00EE3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9A" w:rsidRDefault="00EE309A">
    <w:pPr>
      <w:pStyle w:val="a4"/>
      <w:jc w:val="right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9A" w:rsidRPr="00784976" w:rsidRDefault="00EE309A" w:rsidP="003D09C2">
    <w:pPr>
      <w:pStyle w:val="a4"/>
      <w:jc w:val="right"/>
      <w:rPr>
        <w:color w:val="FFFFFF"/>
        <w:sz w:val="28"/>
      </w:rPr>
    </w:pPr>
    <w:r>
      <w:rPr>
        <w:color w:val="FFFFFF"/>
        <w:sz w:val="28"/>
      </w:rPr>
      <w:t>06.0</w:t>
    </w:r>
    <w:r w:rsidRPr="00784976">
      <w:rPr>
        <w:color w:val="FFFFFF"/>
        <w:sz w:val="28"/>
        <w:lang w:val="en-US"/>
      </w:rPr>
      <w:t>22</w:t>
    </w:r>
    <w:r>
      <w:rPr>
        <w:color w:val="FFFFFF"/>
        <w:sz w:val="28"/>
      </w:rPr>
      <w:t>02</w:t>
    </w:r>
    <w:r w:rsidRPr="00784976">
      <w:rPr>
        <w:color w:val="FFFFFF"/>
        <w:sz w:val="28"/>
      </w:rPr>
      <w:t>.</w:t>
    </w:r>
    <w:r>
      <w:rPr>
        <w:color w:val="FFFFFF"/>
        <w:sz w:val="28"/>
      </w:rPr>
      <w:t>02</w:t>
    </w:r>
    <w:r w:rsidRPr="00784976">
      <w:rPr>
        <w:color w:val="FFFFFF"/>
        <w:sz w:val="28"/>
      </w:rPr>
      <w:t>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1E61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E2593"/>
    <w:multiLevelType w:val="multilevel"/>
    <w:tmpl w:val="ACA81B52"/>
    <w:lvl w:ilvl="0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ED01C4"/>
    <w:multiLevelType w:val="multilevel"/>
    <w:tmpl w:val="F86AC024"/>
    <w:lvl w:ilvl="0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0AE80989"/>
    <w:multiLevelType w:val="multilevel"/>
    <w:tmpl w:val="F1E0BE26"/>
    <w:lvl w:ilvl="0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DB214DC"/>
    <w:multiLevelType w:val="multilevel"/>
    <w:tmpl w:val="F81AC74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D6754C"/>
    <w:multiLevelType w:val="multilevel"/>
    <w:tmpl w:val="9A564312"/>
    <w:lvl w:ilvl="0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6">
    <w:nsid w:val="0DED7D5E"/>
    <w:multiLevelType w:val="singleLevel"/>
    <w:tmpl w:val="4F70CACA"/>
    <w:lvl w:ilvl="0">
      <w:start w:val="1"/>
      <w:numFmt w:val="decimal"/>
      <w:pStyle w:val="2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5A1683E"/>
    <w:multiLevelType w:val="multilevel"/>
    <w:tmpl w:val="D22430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A36E8D"/>
    <w:multiLevelType w:val="multilevel"/>
    <w:tmpl w:val="DB74806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9">
    <w:nsid w:val="1B7A4C78"/>
    <w:multiLevelType w:val="multilevel"/>
    <w:tmpl w:val="C8FCEE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C5D5882"/>
    <w:multiLevelType w:val="multilevel"/>
    <w:tmpl w:val="80FA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32205A"/>
    <w:multiLevelType w:val="multilevel"/>
    <w:tmpl w:val="B29A6F8C"/>
    <w:lvl w:ilvl="0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13">
    <w:nsid w:val="30D63976"/>
    <w:multiLevelType w:val="multilevel"/>
    <w:tmpl w:val="810641BC"/>
    <w:lvl w:ilvl="0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263C64"/>
    <w:multiLevelType w:val="multilevel"/>
    <w:tmpl w:val="FEF47F96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5C3B0ECD"/>
    <w:multiLevelType w:val="multilevel"/>
    <w:tmpl w:val="AA9A51EA"/>
    <w:lvl w:ilvl="0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60155E08"/>
    <w:multiLevelType w:val="multilevel"/>
    <w:tmpl w:val="4E2660DA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3394A51"/>
    <w:multiLevelType w:val="hybridMultilevel"/>
    <w:tmpl w:val="C45A391C"/>
    <w:lvl w:ilvl="0" w:tplc="56240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BD4B46"/>
    <w:multiLevelType w:val="multilevel"/>
    <w:tmpl w:val="1E2E53C4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0D1DB2"/>
    <w:multiLevelType w:val="multilevel"/>
    <w:tmpl w:val="DC5EA652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18"/>
  </w:num>
  <w:num w:numId="10">
    <w:abstractNumId w:val="17"/>
  </w:num>
  <w:num w:numId="11">
    <w:abstractNumId w:val="3"/>
  </w:num>
  <w:num w:numId="12">
    <w:abstractNumId w:val="10"/>
  </w:num>
  <w:num w:numId="13">
    <w:abstractNumId w:val="7"/>
  </w:num>
  <w:num w:numId="14">
    <w:abstractNumId w:val="20"/>
  </w:num>
  <w:num w:numId="15">
    <w:abstractNumId w:val="21"/>
  </w:num>
  <w:num w:numId="16">
    <w:abstractNumId w:val="9"/>
  </w:num>
  <w:num w:numId="17">
    <w:abstractNumId w:val="0"/>
  </w:num>
  <w:num w:numId="18">
    <w:abstractNumId w:val="1"/>
  </w:num>
  <w:num w:numId="19">
    <w:abstractNumId w:val="13"/>
  </w:num>
  <w:num w:numId="20">
    <w:abstractNumId w:val="2"/>
  </w:num>
  <w:num w:numId="21">
    <w:abstractNumId w:val="15"/>
  </w:num>
  <w:num w:numId="22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8A9"/>
    <w:rsid w:val="0000090C"/>
    <w:rsid w:val="00000C70"/>
    <w:rsid w:val="00003911"/>
    <w:rsid w:val="0000668A"/>
    <w:rsid w:val="000077A6"/>
    <w:rsid w:val="0001373D"/>
    <w:rsid w:val="000202C2"/>
    <w:rsid w:val="00026270"/>
    <w:rsid w:val="0003746F"/>
    <w:rsid w:val="00037679"/>
    <w:rsid w:val="00044084"/>
    <w:rsid w:val="0004516E"/>
    <w:rsid w:val="00051A8A"/>
    <w:rsid w:val="00056E2D"/>
    <w:rsid w:val="000601F3"/>
    <w:rsid w:val="0006301A"/>
    <w:rsid w:val="00066B62"/>
    <w:rsid w:val="00074A86"/>
    <w:rsid w:val="00077799"/>
    <w:rsid w:val="0008064D"/>
    <w:rsid w:val="00085279"/>
    <w:rsid w:val="000904FD"/>
    <w:rsid w:val="00090BFB"/>
    <w:rsid w:val="00091562"/>
    <w:rsid w:val="00092DA5"/>
    <w:rsid w:val="00096AC0"/>
    <w:rsid w:val="000A5505"/>
    <w:rsid w:val="000B2FC8"/>
    <w:rsid w:val="000B4032"/>
    <w:rsid w:val="000B587A"/>
    <w:rsid w:val="000B61E0"/>
    <w:rsid w:val="000C5E34"/>
    <w:rsid w:val="000C6D2C"/>
    <w:rsid w:val="000C72A1"/>
    <w:rsid w:val="000D0B60"/>
    <w:rsid w:val="000D10E8"/>
    <w:rsid w:val="000D31E1"/>
    <w:rsid w:val="000D779C"/>
    <w:rsid w:val="000E09C8"/>
    <w:rsid w:val="000E18CC"/>
    <w:rsid w:val="000F2238"/>
    <w:rsid w:val="000F2DA2"/>
    <w:rsid w:val="000F2F3C"/>
    <w:rsid w:val="000F3F23"/>
    <w:rsid w:val="000F7F52"/>
    <w:rsid w:val="0010096F"/>
    <w:rsid w:val="00111E33"/>
    <w:rsid w:val="00114932"/>
    <w:rsid w:val="00120169"/>
    <w:rsid w:val="001229E4"/>
    <w:rsid w:val="00123299"/>
    <w:rsid w:val="00130390"/>
    <w:rsid w:val="00133641"/>
    <w:rsid w:val="00136D62"/>
    <w:rsid w:val="0013758F"/>
    <w:rsid w:val="0014386B"/>
    <w:rsid w:val="00154A34"/>
    <w:rsid w:val="0016004A"/>
    <w:rsid w:val="00190273"/>
    <w:rsid w:val="001B4BEF"/>
    <w:rsid w:val="001B76DD"/>
    <w:rsid w:val="001C7474"/>
    <w:rsid w:val="001D093E"/>
    <w:rsid w:val="001D39E6"/>
    <w:rsid w:val="001E583E"/>
    <w:rsid w:val="001E5DB5"/>
    <w:rsid w:val="001F2216"/>
    <w:rsid w:val="001F2C20"/>
    <w:rsid w:val="001F779E"/>
    <w:rsid w:val="001F7B34"/>
    <w:rsid w:val="00200596"/>
    <w:rsid w:val="00212FA0"/>
    <w:rsid w:val="00215508"/>
    <w:rsid w:val="00226B26"/>
    <w:rsid w:val="00230255"/>
    <w:rsid w:val="00243892"/>
    <w:rsid w:val="0024771C"/>
    <w:rsid w:val="00257006"/>
    <w:rsid w:val="00267CAB"/>
    <w:rsid w:val="00273A55"/>
    <w:rsid w:val="00274A7E"/>
    <w:rsid w:val="00281206"/>
    <w:rsid w:val="00285F00"/>
    <w:rsid w:val="00290CBE"/>
    <w:rsid w:val="002927C0"/>
    <w:rsid w:val="0029372E"/>
    <w:rsid w:val="00295A55"/>
    <w:rsid w:val="002A4328"/>
    <w:rsid w:val="002B51FF"/>
    <w:rsid w:val="002C25AF"/>
    <w:rsid w:val="002C2A4E"/>
    <w:rsid w:val="002C47DF"/>
    <w:rsid w:val="002D004A"/>
    <w:rsid w:val="002D38A9"/>
    <w:rsid w:val="002D7C21"/>
    <w:rsid w:val="002E1973"/>
    <w:rsid w:val="002E2DDE"/>
    <w:rsid w:val="002E5981"/>
    <w:rsid w:val="002F03A6"/>
    <w:rsid w:val="00316378"/>
    <w:rsid w:val="00320115"/>
    <w:rsid w:val="003223BE"/>
    <w:rsid w:val="00322C35"/>
    <w:rsid w:val="00327E11"/>
    <w:rsid w:val="0033063E"/>
    <w:rsid w:val="00332A4F"/>
    <w:rsid w:val="00334620"/>
    <w:rsid w:val="003560A6"/>
    <w:rsid w:val="00360F51"/>
    <w:rsid w:val="003611E1"/>
    <w:rsid w:val="00366095"/>
    <w:rsid w:val="003809C0"/>
    <w:rsid w:val="0038405E"/>
    <w:rsid w:val="003862E0"/>
    <w:rsid w:val="003907B7"/>
    <w:rsid w:val="003B0ED5"/>
    <w:rsid w:val="003B4A05"/>
    <w:rsid w:val="003B7189"/>
    <w:rsid w:val="003C33DA"/>
    <w:rsid w:val="003C59F9"/>
    <w:rsid w:val="003D09C2"/>
    <w:rsid w:val="003D3869"/>
    <w:rsid w:val="003E04C1"/>
    <w:rsid w:val="003E2ED5"/>
    <w:rsid w:val="003F1887"/>
    <w:rsid w:val="003F261C"/>
    <w:rsid w:val="003F7C3B"/>
    <w:rsid w:val="00403199"/>
    <w:rsid w:val="004035DA"/>
    <w:rsid w:val="00406CEF"/>
    <w:rsid w:val="004111C4"/>
    <w:rsid w:val="00415B72"/>
    <w:rsid w:val="00433A1C"/>
    <w:rsid w:val="004629CE"/>
    <w:rsid w:val="00465231"/>
    <w:rsid w:val="0047130C"/>
    <w:rsid w:val="00476F70"/>
    <w:rsid w:val="00485F32"/>
    <w:rsid w:val="00485FF0"/>
    <w:rsid w:val="00490AF4"/>
    <w:rsid w:val="00492FE1"/>
    <w:rsid w:val="00493926"/>
    <w:rsid w:val="004A000A"/>
    <w:rsid w:val="004A0236"/>
    <w:rsid w:val="004A1E6B"/>
    <w:rsid w:val="004B6A75"/>
    <w:rsid w:val="004C05A1"/>
    <w:rsid w:val="004C2C47"/>
    <w:rsid w:val="004D00F8"/>
    <w:rsid w:val="004D542C"/>
    <w:rsid w:val="004D60E5"/>
    <w:rsid w:val="004E0010"/>
    <w:rsid w:val="004E18E6"/>
    <w:rsid w:val="004E25F0"/>
    <w:rsid w:val="004E2FB1"/>
    <w:rsid w:val="004E5848"/>
    <w:rsid w:val="004F2FA1"/>
    <w:rsid w:val="004F70B1"/>
    <w:rsid w:val="00500583"/>
    <w:rsid w:val="005030CE"/>
    <w:rsid w:val="00504458"/>
    <w:rsid w:val="00504AC5"/>
    <w:rsid w:val="00505DB9"/>
    <w:rsid w:val="005067EA"/>
    <w:rsid w:val="00511BB5"/>
    <w:rsid w:val="005134F6"/>
    <w:rsid w:val="005224E3"/>
    <w:rsid w:val="00522DD4"/>
    <w:rsid w:val="005316EE"/>
    <w:rsid w:val="0053399D"/>
    <w:rsid w:val="0055031E"/>
    <w:rsid w:val="00566E2D"/>
    <w:rsid w:val="00567572"/>
    <w:rsid w:val="0057327F"/>
    <w:rsid w:val="0058001D"/>
    <w:rsid w:val="00581134"/>
    <w:rsid w:val="0058239A"/>
    <w:rsid w:val="00585DB2"/>
    <w:rsid w:val="00591146"/>
    <w:rsid w:val="005A5F98"/>
    <w:rsid w:val="005B4CFF"/>
    <w:rsid w:val="005B5023"/>
    <w:rsid w:val="005C1CC5"/>
    <w:rsid w:val="005C4B60"/>
    <w:rsid w:val="005C5CB6"/>
    <w:rsid w:val="005C6D01"/>
    <w:rsid w:val="005D0710"/>
    <w:rsid w:val="005E2126"/>
    <w:rsid w:val="005E373A"/>
    <w:rsid w:val="005E4D44"/>
    <w:rsid w:val="005E5D36"/>
    <w:rsid w:val="005E5F01"/>
    <w:rsid w:val="00604589"/>
    <w:rsid w:val="00604E6F"/>
    <w:rsid w:val="006055F7"/>
    <w:rsid w:val="00624A07"/>
    <w:rsid w:val="00626572"/>
    <w:rsid w:val="00635279"/>
    <w:rsid w:val="0064152B"/>
    <w:rsid w:val="00641BB5"/>
    <w:rsid w:val="00642E53"/>
    <w:rsid w:val="00654543"/>
    <w:rsid w:val="00657451"/>
    <w:rsid w:val="00657FC0"/>
    <w:rsid w:val="00670C30"/>
    <w:rsid w:val="00673D15"/>
    <w:rsid w:val="00674701"/>
    <w:rsid w:val="00680BE7"/>
    <w:rsid w:val="00681E54"/>
    <w:rsid w:val="006827DC"/>
    <w:rsid w:val="006844E6"/>
    <w:rsid w:val="00687FE6"/>
    <w:rsid w:val="006A6C06"/>
    <w:rsid w:val="006B2218"/>
    <w:rsid w:val="006B57D9"/>
    <w:rsid w:val="006C1BF4"/>
    <w:rsid w:val="006D21F3"/>
    <w:rsid w:val="006D5C91"/>
    <w:rsid w:val="006E212C"/>
    <w:rsid w:val="006E5876"/>
    <w:rsid w:val="006E5E35"/>
    <w:rsid w:val="006E7416"/>
    <w:rsid w:val="00703E85"/>
    <w:rsid w:val="007060AF"/>
    <w:rsid w:val="00711FAB"/>
    <w:rsid w:val="00712DF5"/>
    <w:rsid w:val="007238DB"/>
    <w:rsid w:val="00725FE9"/>
    <w:rsid w:val="00734749"/>
    <w:rsid w:val="007379A4"/>
    <w:rsid w:val="00741B7B"/>
    <w:rsid w:val="00761569"/>
    <w:rsid w:val="00762743"/>
    <w:rsid w:val="007636B0"/>
    <w:rsid w:val="00773914"/>
    <w:rsid w:val="00773DA7"/>
    <w:rsid w:val="0077661E"/>
    <w:rsid w:val="00777433"/>
    <w:rsid w:val="00782239"/>
    <w:rsid w:val="00782E04"/>
    <w:rsid w:val="00784976"/>
    <w:rsid w:val="00784CD7"/>
    <w:rsid w:val="00786C18"/>
    <w:rsid w:val="007943C4"/>
    <w:rsid w:val="00795BCD"/>
    <w:rsid w:val="007B36B3"/>
    <w:rsid w:val="007B7DAA"/>
    <w:rsid w:val="007D2361"/>
    <w:rsid w:val="007D24CC"/>
    <w:rsid w:val="007D3DC9"/>
    <w:rsid w:val="007F3BBB"/>
    <w:rsid w:val="007F5FCC"/>
    <w:rsid w:val="00804484"/>
    <w:rsid w:val="0080457A"/>
    <w:rsid w:val="008173D0"/>
    <w:rsid w:val="0082551C"/>
    <w:rsid w:val="00827DB3"/>
    <w:rsid w:val="008470BA"/>
    <w:rsid w:val="00855D88"/>
    <w:rsid w:val="00863E11"/>
    <w:rsid w:val="00866BD0"/>
    <w:rsid w:val="00870750"/>
    <w:rsid w:val="00871BD2"/>
    <w:rsid w:val="00875313"/>
    <w:rsid w:val="00891C25"/>
    <w:rsid w:val="008943BB"/>
    <w:rsid w:val="008A19A6"/>
    <w:rsid w:val="008A5FE3"/>
    <w:rsid w:val="008B1F19"/>
    <w:rsid w:val="008C3785"/>
    <w:rsid w:val="008C74F6"/>
    <w:rsid w:val="008D5A1A"/>
    <w:rsid w:val="008E2BC4"/>
    <w:rsid w:val="008E68F5"/>
    <w:rsid w:val="008F43E6"/>
    <w:rsid w:val="009003C5"/>
    <w:rsid w:val="00903FFB"/>
    <w:rsid w:val="00906617"/>
    <w:rsid w:val="00914AA6"/>
    <w:rsid w:val="00921F2F"/>
    <w:rsid w:val="00922499"/>
    <w:rsid w:val="00926D45"/>
    <w:rsid w:val="009273E3"/>
    <w:rsid w:val="00937E80"/>
    <w:rsid w:val="009518C1"/>
    <w:rsid w:val="00981421"/>
    <w:rsid w:val="0098222C"/>
    <w:rsid w:val="0099024B"/>
    <w:rsid w:val="0099589D"/>
    <w:rsid w:val="009A032B"/>
    <w:rsid w:val="009A67E1"/>
    <w:rsid w:val="009B2E63"/>
    <w:rsid w:val="009C357C"/>
    <w:rsid w:val="009C4AC7"/>
    <w:rsid w:val="009C4B02"/>
    <w:rsid w:val="009D55C3"/>
    <w:rsid w:val="009E7060"/>
    <w:rsid w:val="009F5414"/>
    <w:rsid w:val="00A055E6"/>
    <w:rsid w:val="00A07017"/>
    <w:rsid w:val="00A1013F"/>
    <w:rsid w:val="00A14528"/>
    <w:rsid w:val="00A22ED7"/>
    <w:rsid w:val="00A23702"/>
    <w:rsid w:val="00A2556F"/>
    <w:rsid w:val="00A30347"/>
    <w:rsid w:val="00A37980"/>
    <w:rsid w:val="00A46900"/>
    <w:rsid w:val="00A50962"/>
    <w:rsid w:val="00A51832"/>
    <w:rsid w:val="00A51C6D"/>
    <w:rsid w:val="00A74989"/>
    <w:rsid w:val="00A902EF"/>
    <w:rsid w:val="00A90AF8"/>
    <w:rsid w:val="00A96326"/>
    <w:rsid w:val="00AA7123"/>
    <w:rsid w:val="00AB7754"/>
    <w:rsid w:val="00AC7167"/>
    <w:rsid w:val="00AD47D8"/>
    <w:rsid w:val="00AE710D"/>
    <w:rsid w:val="00AF0A42"/>
    <w:rsid w:val="00AF6E94"/>
    <w:rsid w:val="00B01923"/>
    <w:rsid w:val="00B03054"/>
    <w:rsid w:val="00B07ABC"/>
    <w:rsid w:val="00B100CF"/>
    <w:rsid w:val="00B16195"/>
    <w:rsid w:val="00B265BA"/>
    <w:rsid w:val="00B27BD6"/>
    <w:rsid w:val="00B348E4"/>
    <w:rsid w:val="00B47882"/>
    <w:rsid w:val="00B53A17"/>
    <w:rsid w:val="00B57EAD"/>
    <w:rsid w:val="00B62973"/>
    <w:rsid w:val="00B65E0A"/>
    <w:rsid w:val="00B73E95"/>
    <w:rsid w:val="00B77043"/>
    <w:rsid w:val="00B77DFD"/>
    <w:rsid w:val="00BA0301"/>
    <w:rsid w:val="00BA74E0"/>
    <w:rsid w:val="00BB456F"/>
    <w:rsid w:val="00BC02C0"/>
    <w:rsid w:val="00BC343F"/>
    <w:rsid w:val="00BC6C82"/>
    <w:rsid w:val="00BE078E"/>
    <w:rsid w:val="00BE1A51"/>
    <w:rsid w:val="00BE3BCF"/>
    <w:rsid w:val="00BE4DEC"/>
    <w:rsid w:val="00BE67EE"/>
    <w:rsid w:val="00BF05B4"/>
    <w:rsid w:val="00C031C7"/>
    <w:rsid w:val="00C16B87"/>
    <w:rsid w:val="00C27E1D"/>
    <w:rsid w:val="00C30598"/>
    <w:rsid w:val="00C34582"/>
    <w:rsid w:val="00C425EE"/>
    <w:rsid w:val="00C449D0"/>
    <w:rsid w:val="00C44CB0"/>
    <w:rsid w:val="00C533D5"/>
    <w:rsid w:val="00C5512E"/>
    <w:rsid w:val="00C63308"/>
    <w:rsid w:val="00C655BC"/>
    <w:rsid w:val="00C6598E"/>
    <w:rsid w:val="00C67F6D"/>
    <w:rsid w:val="00C8495D"/>
    <w:rsid w:val="00C91AD3"/>
    <w:rsid w:val="00C958DC"/>
    <w:rsid w:val="00C96F8D"/>
    <w:rsid w:val="00CA1CF4"/>
    <w:rsid w:val="00CA602A"/>
    <w:rsid w:val="00CB42FE"/>
    <w:rsid w:val="00CB432C"/>
    <w:rsid w:val="00CB4B36"/>
    <w:rsid w:val="00CC0597"/>
    <w:rsid w:val="00CC235D"/>
    <w:rsid w:val="00CC7300"/>
    <w:rsid w:val="00CD27D3"/>
    <w:rsid w:val="00CD410F"/>
    <w:rsid w:val="00CD6FA3"/>
    <w:rsid w:val="00CE065F"/>
    <w:rsid w:val="00CE5F89"/>
    <w:rsid w:val="00CF1755"/>
    <w:rsid w:val="00CF5ADE"/>
    <w:rsid w:val="00CF7FE7"/>
    <w:rsid w:val="00D0400A"/>
    <w:rsid w:val="00D2063F"/>
    <w:rsid w:val="00D2268C"/>
    <w:rsid w:val="00D328EB"/>
    <w:rsid w:val="00D40CB8"/>
    <w:rsid w:val="00D507A9"/>
    <w:rsid w:val="00D52794"/>
    <w:rsid w:val="00D52EA5"/>
    <w:rsid w:val="00D557AF"/>
    <w:rsid w:val="00D669A6"/>
    <w:rsid w:val="00D7071D"/>
    <w:rsid w:val="00D85D40"/>
    <w:rsid w:val="00D931BC"/>
    <w:rsid w:val="00D951CA"/>
    <w:rsid w:val="00D97286"/>
    <w:rsid w:val="00DA417C"/>
    <w:rsid w:val="00DA67F3"/>
    <w:rsid w:val="00DA6D70"/>
    <w:rsid w:val="00DB2B72"/>
    <w:rsid w:val="00DB30D2"/>
    <w:rsid w:val="00DB3172"/>
    <w:rsid w:val="00DB5166"/>
    <w:rsid w:val="00DC0134"/>
    <w:rsid w:val="00DC0467"/>
    <w:rsid w:val="00DC34A3"/>
    <w:rsid w:val="00DC5458"/>
    <w:rsid w:val="00DD3D0F"/>
    <w:rsid w:val="00DD5B74"/>
    <w:rsid w:val="00DE7219"/>
    <w:rsid w:val="00DF3522"/>
    <w:rsid w:val="00DF6484"/>
    <w:rsid w:val="00E06953"/>
    <w:rsid w:val="00E172D1"/>
    <w:rsid w:val="00E27726"/>
    <w:rsid w:val="00E31783"/>
    <w:rsid w:val="00E5178D"/>
    <w:rsid w:val="00E544C4"/>
    <w:rsid w:val="00E54B05"/>
    <w:rsid w:val="00E614F4"/>
    <w:rsid w:val="00E70168"/>
    <w:rsid w:val="00E717E2"/>
    <w:rsid w:val="00E72E12"/>
    <w:rsid w:val="00E77ABC"/>
    <w:rsid w:val="00E83037"/>
    <w:rsid w:val="00E83DCD"/>
    <w:rsid w:val="00E94A82"/>
    <w:rsid w:val="00EA7903"/>
    <w:rsid w:val="00EB1458"/>
    <w:rsid w:val="00EB2FE4"/>
    <w:rsid w:val="00EB6116"/>
    <w:rsid w:val="00EC2472"/>
    <w:rsid w:val="00EC58F0"/>
    <w:rsid w:val="00EC6421"/>
    <w:rsid w:val="00ED06DF"/>
    <w:rsid w:val="00ED6B14"/>
    <w:rsid w:val="00EE2E14"/>
    <w:rsid w:val="00EE309A"/>
    <w:rsid w:val="00EE7038"/>
    <w:rsid w:val="00EF19EE"/>
    <w:rsid w:val="00EF40CB"/>
    <w:rsid w:val="00EF56D0"/>
    <w:rsid w:val="00EF65CD"/>
    <w:rsid w:val="00F0352F"/>
    <w:rsid w:val="00F04917"/>
    <w:rsid w:val="00F269CE"/>
    <w:rsid w:val="00F27FC3"/>
    <w:rsid w:val="00F35B4C"/>
    <w:rsid w:val="00F35E65"/>
    <w:rsid w:val="00F37933"/>
    <w:rsid w:val="00F4431C"/>
    <w:rsid w:val="00F60C98"/>
    <w:rsid w:val="00F61305"/>
    <w:rsid w:val="00F700C8"/>
    <w:rsid w:val="00F807B4"/>
    <w:rsid w:val="00F83D6A"/>
    <w:rsid w:val="00F86F5E"/>
    <w:rsid w:val="00F917B5"/>
    <w:rsid w:val="00F976A9"/>
    <w:rsid w:val="00FB1728"/>
    <w:rsid w:val="00FB50E5"/>
    <w:rsid w:val="00FC0BF6"/>
    <w:rsid w:val="00FD0D7A"/>
    <w:rsid w:val="00FD2110"/>
    <w:rsid w:val="00FD4C1B"/>
    <w:rsid w:val="00FD53E1"/>
    <w:rsid w:val="00FE0A87"/>
    <w:rsid w:val="00FE3BE3"/>
    <w:rsid w:val="00FE4F82"/>
    <w:rsid w:val="00FF3277"/>
    <w:rsid w:val="00FF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A42"/>
    <w:pPr>
      <w:jc w:val="both"/>
    </w:pPr>
    <w:rPr>
      <w:rFonts w:ascii="TimesET" w:hAnsi="TimesET"/>
      <w:sz w:val="24"/>
    </w:rPr>
  </w:style>
  <w:style w:type="paragraph" w:styleId="1">
    <w:name w:val="heading 1"/>
    <w:basedOn w:val="a"/>
    <w:next w:val="a"/>
    <w:qFormat/>
    <w:rsid w:val="00AF0A42"/>
    <w:pPr>
      <w:keepNext/>
      <w:spacing w:line="360" w:lineRule="auto"/>
      <w:outlineLvl w:val="0"/>
    </w:pPr>
    <w:rPr>
      <w:b/>
      <w:sz w:val="28"/>
    </w:rPr>
  </w:style>
  <w:style w:type="paragraph" w:styleId="20">
    <w:name w:val="heading 2"/>
    <w:basedOn w:val="a"/>
    <w:next w:val="a"/>
    <w:qFormat/>
    <w:rsid w:val="00AF0A42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qFormat/>
    <w:rsid w:val="00AF0A42"/>
    <w:pPr>
      <w:keepNext/>
      <w:spacing w:line="360" w:lineRule="auto"/>
      <w:ind w:firstLine="709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AF0A42"/>
    <w:pPr>
      <w:keepNext/>
      <w:ind w:left="4820"/>
      <w:jc w:val="left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AF0A42"/>
    <w:pPr>
      <w:keepNext/>
      <w:spacing w:line="360" w:lineRule="auto"/>
      <w:ind w:left="709"/>
      <w:jc w:val="center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qFormat/>
    <w:rsid w:val="00AF0A42"/>
    <w:pPr>
      <w:keepNext/>
      <w:pBdr>
        <w:bottom w:val="single" w:sz="6" w:space="1" w:color="auto"/>
      </w:pBdr>
      <w:jc w:val="center"/>
      <w:outlineLvl w:val="5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qFormat/>
    <w:rsid w:val="00AF0A42"/>
    <w:pPr>
      <w:keepNext/>
      <w:tabs>
        <w:tab w:val="left" w:pos="6237"/>
      </w:tabs>
      <w:spacing w:line="360" w:lineRule="auto"/>
      <w:jc w:val="center"/>
      <w:outlineLvl w:val="6"/>
    </w:pPr>
    <w:rPr>
      <w:rFonts w:ascii="Times New Roman" w:hAnsi="Times New Roman"/>
      <w:b/>
    </w:rPr>
  </w:style>
  <w:style w:type="paragraph" w:styleId="8">
    <w:name w:val="heading 8"/>
    <w:basedOn w:val="a"/>
    <w:next w:val="a"/>
    <w:qFormat/>
    <w:rsid w:val="00AF0A42"/>
    <w:pPr>
      <w:keepNext/>
      <w:jc w:val="center"/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qFormat/>
    <w:rsid w:val="00AF0A42"/>
    <w:pPr>
      <w:keepNext/>
      <w:spacing w:before="240"/>
      <w:jc w:val="left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A42"/>
  </w:style>
  <w:style w:type="paragraph" w:styleId="a4">
    <w:name w:val="header"/>
    <w:basedOn w:val="a"/>
    <w:rsid w:val="00AF0A42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AF0A42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7">
    <w:name w:val="Block Text"/>
    <w:basedOn w:val="a"/>
    <w:rsid w:val="00AF0A42"/>
    <w:pPr>
      <w:ind w:left="4690" w:right="567"/>
      <w:jc w:val="left"/>
    </w:pPr>
    <w:rPr>
      <w:rFonts w:ascii="Times New Roman" w:hAnsi="Times New Roman"/>
      <w:b/>
      <w:sz w:val="28"/>
    </w:rPr>
  </w:style>
  <w:style w:type="paragraph" w:customStyle="1" w:styleId="10">
    <w:name w:val="Обычный1"/>
    <w:rsid w:val="00AF0A42"/>
    <w:rPr>
      <w:sz w:val="24"/>
    </w:rPr>
  </w:style>
  <w:style w:type="paragraph" w:styleId="a8">
    <w:name w:val="Body Text Indent"/>
    <w:basedOn w:val="a"/>
    <w:rsid w:val="00AF0A42"/>
    <w:pPr>
      <w:pBdr>
        <w:bottom w:val="single" w:sz="6" w:space="2" w:color="auto"/>
      </w:pBdr>
      <w:spacing w:line="360" w:lineRule="auto"/>
      <w:ind w:firstLine="709"/>
    </w:pPr>
    <w:rPr>
      <w:rFonts w:ascii="Times New Roman" w:hAnsi="Times New Roman"/>
      <w:sz w:val="28"/>
    </w:rPr>
  </w:style>
  <w:style w:type="paragraph" w:styleId="21">
    <w:name w:val="Body Text Indent 2"/>
    <w:basedOn w:val="a"/>
    <w:rsid w:val="00AF0A42"/>
    <w:pPr>
      <w:spacing w:line="360" w:lineRule="auto"/>
      <w:ind w:left="3969"/>
      <w:jc w:val="left"/>
    </w:pPr>
    <w:rPr>
      <w:rFonts w:ascii="Times New Roman" w:hAnsi="Times New Roman"/>
      <w:sz w:val="28"/>
    </w:rPr>
  </w:style>
  <w:style w:type="paragraph" w:styleId="30">
    <w:name w:val="Body Text Indent 3"/>
    <w:basedOn w:val="a"/>
    <w:rsid w:val="00AF0A42"/>
    <w:pPr>
      <w:spacing w:line="360" w:lineRule="auto"/>
      <w:ind w:left="3119"/>
      <w:jc w:val="left"/>
    </w:pPr>
    <w:rPr>
      <w:rFonts w:ascii="Times New Roman" w:hAnsi="Times New Roman"/>
      <w:sz w:val="28"/>
    </w:rPr>
  </w:style>
  <w:style w:type="paragraph" w:styleId="a9">
    <w:name w:val="Body Text"/>
    <w:basedOn w:val="a"/>
    <w:link w:val="aa"/>
    <w:rsid w:val="00AF0A42"/>
    <w:pPr>
      <w:spacing w:line="480" w:lineRule="auto"/>
      <w:jc w:val="left"/>
    </w:pPr>
    <w:rPr>
      <w:rFonts w:ascii="Times New Roman" w:hAnsi="Times New Roman"/>
      <w:sz w:val="28"/>
    </w:rPr>
  </w:style>
  <w:style w:type="paragraph" w:styleId="ab">
    <w:name w:val="caption"/>
    <w:basedOn w:val="a"/>
    <w:next w:val="a"/>
    <w:qFormat/>
    <w:rsid w:val="00AF0A42"/>
    <w:pPr>
      <w:spacing w:line="360" w:lineRule="auto"/>
      <w:jc w:val="right"/>
    </w:pPr>
    <w:rPr>
      <w:sz w:val="28"/>
    </w:rPr>
  </w:style>
  <w:style w:type="paragraph" w:customStyle="1" w:styleId="ac">
    <w:name w:val="Краткий обратный адрес"/>
    <w:basedOn w:val="a"/>
    <w:rsid w:val="00AF0A42"/>
    <w:pPr>
      <w:jc w:val="left"/>
    </w:pPr>
    <w:rPr>
      <w:rFonts w:ascii="Times New Roman" w:hAnsi="Times New Roman"/>
      <w:sz w:val="28"/>
    </w:rPr>
  </w:style>
  <w:style w:type="paragraph" w:styleId="ad">
    <w:name w:val="Plain Text"/>
    <w:aliases w:val="Plain Text Char"/>
    <w:basedOn w:val="a"/>
    <w:link w:val="ae"/>
    <w:rsid w:val="00AF0A42"/>
    <w:pPr>
      <w:jc w:val="left"/>
    </w:pPr>
    <w:rPr>
      <w:rFonts w:ascii="Courier New" w:hAnsi="Courier New"/>
      <w:sz w:val="20"/>
    </w:rPr>
  </w:style>
  <w:style w:type="paragraph" w:styleId="af">
    <w:name w:val="Subtitle"/>
    <w:basedOn w:val="a"/>
    <w:qFormat/>
    <w:rsid w:val="00AF0A42"/>
    <w:pPr>
      <w:spacing w:line="360" w:lineRule="auto"/>
      <w:ind w:firstLine="851"/>
      <w:jc w:val="center"/>
    </w:pPr>
    <w:rPr>
      <w:rFonts w:ascii="Times New Roman" w:hAnsi="Times New Roman"/>
      <w:b/>
      <w:sz w:val="28"/>
    </w:rPr>
  </w:style>
  <w:style w:type="paragraph" w:styleId="af0">
    <w:name w:val="Normal Indent"/>
    <w:basedOn w:val="a"/>
    <w:rsid w:val="00AF0A42"/>
    <w:pPr>
      <w:ind w:left="720"/>
      <w:jc w:val="left"/>
    </w:pPr>
    <w:rPr>
      <w:rFonts w:ascii="Times New Roman" w:hAnsi="Times New Roman"/>
      <w:sz w:val="28"/>
    </w:rPr>
  </w:style>
  <w:style w:type="paragraph" w:styleId="2">
    <w:name w:val="List Bullet 2"/>
    <w:basedOn w:val="a"/>
    <w:autoRedefine/>
    <w:rsid w:val="00AF0A42"/>
    <w:pPr>
      <w:numPr>
        <w:numId w:val="2"/>
      </w:numPr>
      <w:ind w:left="5125"/>
      <w:jc w:val="left"/>
    </w:pPr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rsid w:val="00AF0A42"/>
    <w:pPr>
      <w:spacing w:after="120"/>
      <w:jc w:val="left"/>
    </w:pPr>
    <w:rPr>
      <w:rFonts w:ascii="NTHarmonica" w:hAnsi="NTHarmonica"/>
    </w:rPr>
  </w:style>
  <w:style w:type="paragraph" w:styleId="af1">
    <w:name w:val="List"/>
    <w:basedOn w:val="a"/>
    <w:rsid w:val="00AF0A42"/>
    <w:pPr>
      <w:widowControl w:val="0"/>
      <w:ind w:left="283" w:hanging="283"/>
      <w:jc w:val="left"/>
    </w:pPr>
    <w:rPr>
      <w:rFonts w:ascii="Arial" w:hAnsi="Arial"/>
      <w:sz w:val="20"/>
    </w:rPr>
  </w:style>
  <w:style w:type="paragraph" w:styleId="af2">
    <w:name w:val="Title"/>
    <w:basedOn w:val="a"/>
    <w:qFormat/>
    <w:rsid w:val="006E212C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styleId="af3">
    <w:name w:val="line number"/>
    <w:basedOn w:val="a0"/>
    <w:rsid w:val="0029372E"/>
  </w:style>
  <w:style w:type="character" w:customStyle="1" w:styleId="aa">
    <w:name w:val="Основной текст Знак"/>
    <w:link w:val="a9"/>
    <w:rsid w:val="00B62973"/>
    <w:rPr>
      <w:sz w:val="28"/>
    </w:rPr>
  </w:style>
  <w:style w:type="table" w:styleId="af4">
    <w:name w:val="Table Grid"/>
    <w:basedOn w:val="a1"/>
    <w:rsid w:val="00C96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uiPriority w:val="99"/>
    <w:rsid w:val="00BF05B4"/>
    <w:pPr>
      <w:spacing w:after="120"/>
      <w:jc w:val="left"/>
    </w:pPr>
    <w:rPr>
      <w:rFonts w:ascii="NTHarmonica" w:hAnsi="NTHarmonica"/>
    </w:rPr>
  </w:style>
  <w:style w:type="paragraph" w:customStyle="1" w:styleId="110">
    <w:name w:val="Основной текст11"/>
    <w:basedOn w:val="a"/>
    <w:rsid w:val="00BF05B4"/>
    <w:pPr>
      <w:spacing w:after="120"/>
      <w:jc w:val="left"/>
    </w:pPr>
    <w:rPr>
      <w:rFonts w:ascii="NTHarmonica" w:hAnsi="NTHarmonica"/>
    </w:rPr>
  </w:style>
  <w:style w:type="paragraph" w:customStyle="1" w:styleId="210">
    <w:name w:val="Основной текст с отступом 21"/>
    <w:basedOn w:val="a"/>
    <w:rsid w:val="00BF05B4"/>
    <w:pPr>
      <w:ind w:left="4536"/>
    </w:pPr>
    <w:rPr>
      <w:rFonts w:ascii="Arial" w:hAnsi="Arial"/>
    </w:rPr>
  </w:style>
  <w:style w:type="paragraph" w:styleId="af5">
    <w:name w:val="Revision"/>
    <w:hidden/>
    <w:uiPriority w:val="99"/>
    <w:semiHidden/>
    <w:rsid w:val="009518C1"/>
    <w:rPr>
      <w:rFonts w:ascii="TimesET" w:hAnsi="TimesET"/>
      <w:sz w:val="24"/>
    </w:rPr>
  </w:style>
  <w:style w:type="paragraph" w:styleId="af6">
    <w:name w:val="Balloon Text"/>
    <w:basedOn w:val="a"/>
    <w:link w:val="af7"/>
    <w:uiPriority w:val="99"/>
    <w:rsid w:val="009518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9518C1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rsid w:val="009518C1"/>
    <w:rPr>
      <w:sz w:val="16"/>
      <w:szCs w:val="16"/>
    </w:rPr>
  </w:style>
  <w:style w:type="paragraph" w:styleId="af9">
    <w:name w:val="annotation text"/>
    <w:basedOn w:val="a"/>
    <w:link w:val="afa"/>
    <w:rsid w:val="009518C1"/>
    <w:rPr>
      <w:sz w:val="20"/>
    </w:rPr>
  </w:style>
  <w:style w:type="character" w:customStyle="1" w:styleId="afa">
    <w:name w:val="Текст примечания Знак"/>
    <w:basedOn w:val="a0"/>
    <w:link w:val="af9"/>
    <w:rsid w:val="009518C1"/>
    <w:rPr>
      <w:rFonts w:ascii="TimesET" w:hAnsi="TimesET"/>
    </w:rPr>
  </w:style>
  <w:style w:type="paragraph" w:styleId="afb">
    <w:name w:val="annotation subject"/>
    <w:basedOn w:val="af9"/>
    <w:next w:val="af9"/>
    <w:link w:val="afc"/>
    <w:rsid w:val="009518C1"/>
    <w:rPr>
      <w:b/>
      <w:bCs/>
    </w:rPr>
  </w:style>
  <w:style w:type="character" w:customStyle="1" w:styleId="afc">
    <w:name w:val="Тема примечания Знак"/>
    <w:basedOn w:val="afa"/>
    <w:link w:val="afb"/>
    <w:rsid w:val="009518C1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0B2FC8"/>
    <w:rPr>
      <w:sz w:val="24"/>
    </w:rPr>
  </w:style>
  <w:style w:type="character" w:customStyle="1" w:styleId="ae">
    <w:name w:val="Текст Знак"/>
    <w:aliases w:val="Plain Text Char Знак"/>
    <w:basedOn w:val="a0"/>
    <w:link w:val="ad"/>
    <w:rsid w:val="00D328EB"/>
    <w:rPr>
      <w:rFonts w:ascii="Courier New" w:hAnsi="Courier New"/>
    </w:rPr>
  </w:style>
  <w:style w:type="paragraph" w:customStyle="1" w:styleId="ConsPlusNormal">
    <w:name w:val="ConsPlusNormal"/>
    <w:rsid w:val="00D32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1"/>
    <w:basedOn w:val="a"/>
    <w:next w:val="af2"/>
    <w:qFormat/>
    <w:rsid w:val="005B4CFF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paragraph" w:styleId="afd">
    <w:name w:val="List Paragraph"/>
    <w:basedOn w:val="a"/>
    <w:uiPriority w:val="34"/>
    <w:qFormat/>
    <w:rsid w:val="000D779C"/>
    <w:pPr>
      <w:ind w:left="720"/>
      <w:contextualSpacing/>
    </w:pPr>
  </w:style>
  <w:style w:type="character" w:customStyle="1" w:styleId="afe">
    <w:name w:val="Основной текст_"/>
    <w:basedOn w:val="a0"/>
    <w:link w:val="37"/>
    <w:rsid w:val="008C3785"/>
  </w:style>
  <w:style w:type="character" w:customStyle="1" w:styleId="aff">
    <w:name w:val="Основной текст + Курсив"/>
    <w:basedOn w:val="afe"/>
    <w:rsid w:val="008C3785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e"/>
    <w:rsid w:val="008C3785"/>
    <w:pPr>
      <w:widowControl w:val="0"/>
      <w:spacing w:before="360" w:line="211" w:lineRule="exact"/>
      <w:ind w:hanging="3300"/>
    </w:pPr>
    <w:rPr>
      <w:rFonts w:ascii="Times New Roman" w:hAnsi="Times New Roman"/>
      <w:sz w:val="20"/>
    </w:rPr>
  </w:style>
  <w:style w:type="character" w:customStyle="1" w:styleId="19">
    <w:name w:val="Основной текст19"/>
    <w:basedOn w:val="afe"/>
    <w:rsid w:val="008C378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e"/>
    <w:rsid w:val="008C378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Normal1">
    <w:name w:val="Normal1"/>
    <w:rsid w:val="008C3785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6526-2677-4720-81A7-4AE38DEBFC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D0BE2-58BC-4991-BB05-C144B55F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1115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Фармакопейного</vt:lpstr>
    </vt:vector>
  </TitlesOfParts>
  <Company>Elcom Ltd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Фармакопейного</dc:title>
  <dc:creator>Моисеева Т.А.</dc:creator>
  <cp:lastModifiedBy>Razov</cp:lastModifiedBy>
  <cp:revision>10</cp:revision>
  <cp:lastPrinted>2016-02-02T13:21:00Z</cp:lastPrinted>
  <dcterms:created xsi:type="dcterms:W3CDTF">2019-03-14T06:48:00Z</dcterms:created>
  <dcterms:modified xsi:type="dcterms:W3CDTF">2019-04-05T05:46:00Z</dcterms:modified>
</cp:coreProperties>
</file>