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447068" w:rsidP="009B52E5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Гиперикум</w:t>
      </w:r>
      <w:proofErr w:type="spellEnd"/>
      <w:r w:rsidR="00C74521">
        <w:rPr>
          <w:b/>
          <w:bCs/>
          <w:color w:val="333333"/>
          <w:sz w:val="28"/>
          <w:szCs w:val="28"/>
          <w:shd w:val="clear" w:color="auto" w:fill="FFFFFF"/>
        </w:rPr>
        <w:t xml:space="preserve"> С6</w:t>
      </w:r>
      <w:r w:rsidR="007B4C17">
        <w:rPr>
          <w:b/>
          <w:bCs/>
          <w:color w:val="333333"/>
          <w:sz w:val="28"/>
          <w:szCs w:val="28"/>
          <w:shd w:val="clear" w:color="auto" w:fill="FFFFFF"/>
        </w:rPr>
        <w:t xml:space="preserve">, </w:t>
      </w:r>
      <w:r w:rsidR="00F04BF4">
        <w:rPr>
          <w:b/>
          <w:bCs/>
          <w:color w:val="333333"/>
          <w:sz w:val="28"/>
          <w:szCs w:val="28"/>
          <w:shd w:val="clear" w:color="auto" w:fill="FFFFFF"/>
        </w:rPr>
        <w:t>оподельдок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177664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9B52E5" w:rsidRPr="00245ED3" w:rsidRDefault="00F04BF4" w:rsidP="009B52E5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гомеопатический</w:t>
      </w:r>
      <w:proofErr w:type="gramStart"/>
      <w:r w:rsidR="00DD4B22">
        <w:rPr>
          <w:b/>
          <w:sz w:val="28"/>
          <w:szCs w:val="28"/>
        </w:rPr>
        <w:tab/>
      </w:r>
      <w:r w:rsidR="00DD4B22">
        <w:rPr>
          <w:b/>
          <w:sz w:val="28"/>
          <w:szCs w:val="28"/>
        </w:rPr>
        <w:tab/>
      </w:r>
      <w:r w:rsidR="00DD4B22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В</w:t>
      </w:r>
      <w:proofErr w:type="gramEnd"/>
      <w:r w:rsidR="009B52E5"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proofErr w:type="spellStart"/>
      <w:r w:rsidR="00447068">
        <w:rPr>
          <w:bCs/>
          <w:sz w:val="28"/>
          <w:szCs w:val="28"/>
          <w:shd w:val="clear" w:color="auto" w:fill="FFFFFF"/>
        </w:rPr>
        <w:t>Гиперикум</w:t>
      </w:r>
      <w:proofErr w:type="spellEnd"/>
      <w:r w:rsidR="00C74521">
        <w:rPr>
          <w:bCs/>
          <w:sz w:val="28"/>
          <w:szCs w:val="28"/>
          <w:shd w:val="clear" w:color="auto" w:fill="FFFFFF"/>
        </w:rPr>
        <w:t xml:space="preserve"> С</w:t>
      </w:r>
      <w:proofErr w:type="gramStart"/>
      <w:r w:rsidR="00C74521">
        <w:rPr>
          <w:bCs/>
          <w:sz w:val="28"/>
          <w:szCs w:val="28"/>
          <w:shd w:val="clear" w:color="auto" w:fill="FFFFFF"/>
        </w:rPr>
        <w:t>6</w:t>
      </w:r>
      <w:proofErr w:type="gramEnd"/>
      <w:r w:rsidR="00AC1155" w:rsidRPr="00DD4B22">
        <w:rPr>
          <w:i/>
          <w:sz w:val="28"/>
          <w:szCs w:val="28"/>
        </w:rPr>
        <w:t>,</w:t>
      </w:r>
      <w:r w:rsidRPr="0029184E">
        <w:rPr>
          <w:sz w:val="28"/>
          <w:szCs w:val="28"/>
        </w:rPr>
        <w:t xml:space="preserve"> </w:t>
      </w:r>
      <w:r w:rsidR="00F04BF4">
        <w:rPr>
          <w:sz w:val="28"/>
          <w:szCs w:val="28"/>
        </w:rPr>
        <w:t>оподельдок</w:t>
      </w:r>
      <w:r w:rsidRPr="0029184E">
        <w:rPr>
          <w:sz w:val="28"/>
          <w:szCs w:val="28"/>
        </w:rPr>
        <w:t xml:space="preserve"> гомеопатическ</w:t>
      </w:r>
      <w:r w:rsidR="00DD4B22">
        <w:rPr>
          <w:sz w:val="28"/>
          <w:szCs w:val="28"/>
        </w:rPr>
        <w:t>и</w:t>
      </w:r>
      <w:r w:rsidR="00F04BF4">
        <w:rPr>
          <w:sz w:val="28"/>
          <w:szCs w:val="28"/>
        </w:rPr>
        <w:t>й</w:t>
      </w:r>
      <w:r w:rsidR="007B4C17">
        <w:rPr>
          <w:sz w:val="28"/>
          <w:szCs w:val="28"/>
        </w:rPr>
        <w:t>.</w:t>
      </w:r>
      <w:r w:rsidRPr="0029184E">
        <w:rPr>
          <w:sz w:val="28"/>
          <w:szCs w:val="28"/>
        </w:rPr>
        <w:t xml:space="preserve"> </w:t>
      </w:r>
      <w:r w:rsidR="00C769A3">
        <w:rPr>
          <w:sz w:val="28"/>
          <w:szCs w:val="28"/>
        </w:rPr>
        <w:t>Лекарственный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 должен соответствовать требованиям ОФС «</w:t>
      </w:r>
      <w:r w:rsidR="001B2FE4">
        <w:rPr>
          <w:sz w:val="28"/>
          <w:szCs w:val="28"/>
        </w:rPr>
        <w:t>Мази</w:t>
      </w:r>
      <w:r w:rsidR="007B4C17">
        <w:rPr>
          <w:sz w:val="28"/>
          <w:szCs w:val="28"/>
        </w:rPr>
        <w:t xml:space="preserve">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Pr="00F57434" w:rsidRDefault="009B52E5" w:rsidP="009B52E5">
      <w:pPr>
        <w:rPr>
          <w:sz w:val="28"/>
          <w:szCs w:val="28"/>
        </w:rPr>
      </w:pPr>
    </w:p>
    <w:p w:rsidR="009B52E5" w:rsidRDefault="00DD4B22" w:rsidP="00E74D99">
      <w:pPr>
        <w:pStyle w:val="11"/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Состав на 100</w:t>
      </w:r>
      <w:r w:rsidR="00623790">
        <w:rPr>
          <w:b/>
          <w:sz w:val="28"/>
        </w:rPr>
        <w:t> </w:t>
      </w:r>
      <w:r>
        <w:rPr>
          <w:b/>
          <w:sz w:val="28"/>
        </w:rPr>
        <w:t>г:</w:t>
      </w:r>
    </w:p>
    <w:tbl>
      <w:tblPr>
        <w:tblW w:w="9285" w:type="dxa"/>
        <w:tblLayout w:type="fixed"/>
        <w:tblLook w:val="04A0"/>
      </w:tblPr>
      <w:tblGrid>
        <w:gridCol w:w="5070"/>
        <w:gridCol w:w="4215"/>
      </w:tblGrid>
      <w:tr w:rsidR="009B52E5" w:rsidTr="00CB25F5">
        <w:tc>
          <w:tcPr>
            <w:tcW w:w="5070" w:type="dxa"/>
          </w:tcPr>
          <w:p w:rsidR="009B52E5" w:rsidRPr="009A5783" w:rsidRDefault="00D31816" w:rsidP="00381788">
            <w:pPr>
              <w:widowControl w:val="0"/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7B4C17">
              <w:rPr>
                <w:i/>
                <w:sz w:val="28"/>
                <w:szCs w:val="28"/>
              </w:rPr>
              <w:t>а</w:t>
            </w:r>
            <w:r w:rsidR="00C951FD" w:rsidRPr="007B4C17">
              <w:rPr>
                <w:i/>
                <w:sz w:val="28"/>
                <w:szCs w:val="28"/>
              </w:rPr>
              <w:t>ктивный</w:t>
            </w:r>
            <w:r w:rsidR="00C951FD" w:rsidRPr="009A5783">
              <w:rPr>
                <w:i/>
                <w:sz w:val="28"/>
                <w:szCs w:val="28"/>
                <w:lang w:val="en-US"/>
              </w:rPr>
              <w:t xml:space="preserve"> </w:t>
            </w:r>
            <w:r w:rsidR="00C951FD" w:rsidRPr="007B4C17">
              <w:rPr>
                <w:i/>
                <w:sz w:val="28"/>
                <w:szCs w:val="28"/>
              </w:rPr>
              <w:t>компонент</w:t>
            </w:r>
            <w:r w:rsidR="00C951FD" w:rsidRPr="009A5783">
              <w:rPr>
                <w:sz w:val="28"/>
                <w:szCs w:val="28"/>
                <w:lang w:val="en-US"/>
              </w:rPr>
              <w:t xml:space="preserve">: </w:t>
            </w:r>
          </w:p>
          <w:p w:rsidR="00C951FD" w:rsidRPr="009A5783" w:rsidRDefault="00447068" w:rsidP="00CB25F5">
            <w:pPr>
              <w:spacing w:after="120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Hypericum</w:t>
            </w:r>
            <w:proofErr w:type="spellEnd"/>
            <w:r w:rsidRPr="009A578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perforatum</w:t>
            </w:r>
            <w:proofErr w:type="spellEnd"/>
            <w:r w:rsidRPr="009A5783">
              <w:rPr>
                <w:sz w:val="28"/>
                <w:szCs w:val="28"/>
                <w:lang w:val="en-US"/>
              </w:rPr>
              <w:t xml:space="preserve"> </w:t>
            </w:r>
            <w:r w:rsidR="00CB25F5">
              <w:rPr>
                <w:sz w:val="28"/>
                <w:szCs w:val="28"/>
              </w:rPr>
              <w:t>(</w:t>
            </w:r>
            <w:proofErr w:type="spellStart"/>
            <w:r w:rsidR="00CB25F5">
              <w:rPr>
                <w:sz w:val="28"/>
                <w:szCs w:val="28"/>
                <w:lang w:val="en-US"/>
              </w:rPr>
              <w:t>Hypericum</w:t>
            </w:r>
            <w:proofErr w:type="spellEnd"/>
            <w:r w:rsidR="00CB25F5">
              <w:rPr>
                <w:sz w:val="28"/>
                <w:szCs w:val="28"/>
              </w:rPr>
              <w:t>)</w:t>
            </w:r>
            <w:r w:rsidR="00CB25F5" w:rsidRPr="009A5783">
              <w:rPr>
                <w:sz w:val="28"/>
                <w:szCs w:val="28"/>
                <w:lang w:val="en-US"/>
              </w:rPr>
              <w:t xml:space="preserve"> </w:t>
            </w:r>
            <w:r w:rsidR="00464A56">
              <w:rPr>
                <w:sz w:val="28"/>
                <w:szCs w:val="28"/>
              </w:rPr>
              <w:t>С</w:t>
            </w:r>
            <w:r w:rsidR="00464A56" w:rsidRPr="009A578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215" w:type="dxa"/>
            <w:hideMark/>
          </w:tcPr>
          <w:p w:rsidR="009B52E5" w:rsidRPr="00A35297" w:rsidRDefault="009B52E5" w:rsidP="00381788">
            <w:pPr>
              <w:pStyle w:val="8"/>
              <w:tabs>
                <w:tab w:val="left" w:pos="-532"/>
              </w:tabs>
              <w:spacing w:line="240" w:lineRule="auto"/>
              <w:ind w:left="-107" w:firstLine="426"/>
              <w:jc w:val="left"/>
            </w:pPr>
            <w:r>
              <w:t>1</w:t>
            </w:r>
            <w:r w:rsidR="00464A56">
              <w:t>0</w:t>
            </w:r>
            <w:r w:rsidR="00D31816">
              <w:t>,</w:t>
            </w:r>
            <w:r>
              <w:t>0 </w:t>
            </w:r>
            <w:r w:rsidRPr="00A35297">
              <w:t>г</w:t>
            </w:r>
          </w:p>
        </w:tc>
      </w:tr>
      <w:tr w:rsidR="009B52E5" w:rsidTr="00CB25F5">
        <w:tc>
          <w:tcPr>
            <w:tcW w:w="5070" w:type="dxa"/>
            <w:hideMark/>
          </w:tcPr>
          <w:p w:rsidR="00D31816" w:rsidRDefault="00D31816" w:rsidP="00381788">
            <w:pPr>
              <w:spacing w:after="120"/>
              <w:rPr>
                <w:sz w:val="28"/>
                <w:szCs w:val="28"/>
              </w:rPr>
            </w:pPr>
            <w:r w:rsidRPr="007B4C17">
              <w:rPr>
                <w:i/>
                <w:sz w:val="28"/>
                <w:szCs w:val="28"/>
              </w:rPr>
              <w:t>вспомогательны</w:t>
            </w:r>
            <w:r w:rsidR="007B4C17">
              <w:rPr>
                <w:i/>
                <w:sz w:val="28"/>
                <w:szCs w:val="28"/>
              </w:rPr>
              <w:t>е</w:t>
            </w:r>
            <w:r w:rsidRPr="007B4C17">
              <w:rPr>
                <w:i/>
                <w:sz w:val="28"/>
                <w:szCs w:val="28"/>
              </w:rPr>
              <w:t xml:space="preserve"> компонент</w:t>
            </w:r>
            <w:r w:rsidR="007B4C17">
              <w:rPr>
                <w:i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:</w:t>
            </w:r>
          </w:p>
          <w:p w:rsidR="00381788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мыльный</w:t>
            </w:r>
          </w:p>
          <w:p w:rsidR="00381788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 (спирт этиловый) 96 %</w:t>
            </w:r>
          </w:p>
          <w:p w:rsidR="00464A56" w:rsidRPr="0029184E" w:rsidRDefault="00381788" w:rsidP="00381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 </w:t>
            </w:r>
            <w:r w:rsidR="00464A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5" w:type="dxa"/>
            <w:hideMark/>
          </w:tcPr>
          <w:p w:rsidR="00464A56" w:rsidRDefault="00464A56" w:rsidP="00381788">
            <w:pPr>
              <w:pStyle w:val="8"/>
              <w:tabs>
                <w:tab w:val="left" w:pos="35"/>
              </w:tabs>
              <w:spacing w:after="120" w:line="240" w:lineRule="auto"/>
              <w:ind w:left="176" w:firstLine="0"/>
            </w:pPr>
          </w:p>
          <w:p w:rsidR="009B52E5" w:rsidRDefault="00381788" w:rsidP="00381788">
            <w:pPr>
              <w:pStyle w:val="8"/>
              <w:tabs>
                <w:tab w:val="left" w:pos="35"/>
              </w:tabs>
              <w:spacing w:line="240" w:lineRule="auto"/>
              <w:ind w:left="177" w:firstLine="0"/>
            </w:pPr>
            <w:r>
              <w:t>45</w:t>
            </w:r>
            <w:r w:rsidR="00464A56">
              <w:t>,</w:t>
            </w:r>
            <w:r>
              <w:t>0</w:t>
            </w:r>
            <w:r w:rsidR="00D31816">
              <w:t> г</w:t>
            </w:r>
          </w:p>
          <w:p w:rsidR="00464A56" w:rsidRDefault="00381788" w:rsidP="0038178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64A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464A56">
              <w:rPr>
                <w:sz w:val="28"/>
                <w:szCs w:val="28"/>
              </w:rPr>
              <w:t> г</w:t>
            </w:r>
          </w:p>
          <w:p w:rsidR="00464A56" w:rsidRPr="00464A56" w:rsidRDefault="00464A56" w:rsidP="00381788">
            <w:pPr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7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38178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г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AA20A7" w:rsidP="009B52E5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Прозрачная ж</w:t>
      </w:r>
      <w:r w:rsidR="009B52E5" w:rsidRPr="005B03C0">
        <w:rPr>
          <w:sz w:val="28"/>
          <w:szCs w:val="28"/>
        </w:rPr>
        <w:t xml:space="preserve">идкость </w:t>
      </w:r>
      <w:r w:rsidR="00E74D99">
        <w:rPr>
          <w:sz w:val="28"/>
          <w:szCs w:val="28"/>
        </w:rPr>
        <w:t>желто</w:t>
      </w:r>
      <w:r w:rsidR="00C769A3">
        <w:rPr>
          <w:sz w:val="28"/>
          <w:szCs w:val="28"/>
        </w:rPr>
        <w:t>вато</w:t>
      </w:r>
      <w:r w:rsidR="00196FC5">
        <w:rPr>
          <w:sz w:val="28"/>
          <w:szCs w:val="28"/>
        </w:rPr>
        <w:t xml:space="preserve">го </w:t>
      </w:r>
      <w:r w:rsidR="00E74D99">
        <w:rPr>
          <w:sz w:val="28"/>
          <w:szCs w:val="28"/>
        </w:rPr>
        <w:t>цвета</w:t>
      </w:r>
      <w:r w:rsidR="0073464E">
        <w:rPr>
          <w:sz w:val="28"/>
          <w:szCs w:val="28"/>
        </w:rPr>
        <w:t>, с характерным запахом,</w:t>
      </w:r>
      <w:r w:rsidR="00C769A3">
        <w:rPr>
          <w:sz w:val="28"/>
          <w:szCs w:val="28"/>
        </w:rPr>
        <w:t xml:space="preserve"> </w:t>
      </w:r>
      <w:r w:rsidR="0073464E">
        <w:rPr>
          <w:sz w:val="28"/>
          <w:szCs w:val="28"/>
        </w:rPr>
        <w:t>д</w:t>
      </w:r>
      <w:r w:rsidR="00C769A3">
        <w:rPr>
          <w:sz w:val="28"/>
          <w:szCs w:val="28"/>
        </w:rPr>
        <w:t>опускается наличие осадка.</w:t>
      </w: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381788" w:rsidRPr="00381788" w:rsidRDefault="00381788" w:rsidP="000B7F3A">
      <w:pPr>
        <w:spacing w:line="360" w:lineRule="auto"/>
        <w:ind w:firstLine="720"/>
        <w:rPr>
          <w:b/>
          <w:i/>
          <w:sz w:val="28"/>
          <w:szCs w:val="28"/>
        </w:rPr>
      </w:pPr>
      <w:r w:rsidRPr="00381788">
        <w:rPr>
          <w:b/>
          <w:i/>
          <w:sz w:val="28"/>
          <w:szCs w:val="28"/>
        </w:rPr>
        <w:t>Качественные реакции</w:t>
      </w:r>
    </w:p>
    <w:p w:rsidR="00556C11" w:rsidRPr="00556C11" w:rsidRDefault="00381788" w:rsidP="000B7F3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6C11" w:rsidRPr="00556C11">
        <w:rPr>
          <w:sz w:val="28"/>
          <w:szCs w:val="28"/>
        </w:rPr>
        <w:t>2</w:t>
      </w:r>
      <w:r w:rsidR="00556C11">
        <w:rPr>
          <w:sz w:val="28"/>
          <w:szCs w:val="28"/>
        </w:rPr>
        <w:t> мл препарата дают характерную реакцию</w:t>
      </w:r>
      <w:proofErr w:type="gramStart"/>
      <w:r w:rsidR="00556C11">
        <w:rPr>
          <w:sz w:val="28"/>
          <w:szCs w:val="28"/>
        </w:rPr>
        <w:t xml:space="preserve"> Б</w:t>
      </w:r>
      <w:proofErr w:type="gramEnd"/>
      <w:r w:rsidR="00556C11">
        <w:rPr>
          <w:sz w:val="28"/>
          <w:szCs w:val="28"/>
        </w:rPr>
        <w:t xml:space="preserve"> на калий</w:t>
      </w:r>
      <w:r>
        <w:rPr>
          <w:sz w:val="28"/>
          <w:szCs w:val="28"/>
        </w:rPr>
        <w:t xml:space="preserve"> (</w:t>
      </w:r>
      <w:r w:rsidR="00556C11">
        <w:rPr>
          <w:sz w:val="28"/>
          <w:szCs w:val="28"/>
        </w:rPr>
        <w:t>ОФС «Общие реакции на подлинность»</w:t>
      </w:r>
      <w:r>
        <w:rPr>
          <w:sz w:val="28"/>
          <w:szCs w:val="28"/>
        </w:rPr>
        <w:t>)</w:t>
      </w:r>
      <w:r w:rsidR="00556C11">
        <w:rPr>
          <w:sz w:val="28"/>
          <w:szCs w:val="28"/>
        </w:rPr>
        <w:t>.</w:t>
      </w:r>
    </w:p>
    <w:p w:rsidR="00556C11" w:rsidRDefault="00381788" w:rsidP="003817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56C11">
        <w:rPr>
          <w:sz w:val="28"/>
          <w:szCs w:val="28"/>
        </w:rPr>
        <w:t xml:space="preserve">К 2 мл препарата прибавляют 5 мл </w:t>
      </w:r>
      <w:r>
        <w:rPr>
          <w:sz w:val="28"/>
          <w:szCs w:val="28"/>
        </w:rPr>
        <w:t>н</w:t>
      </w:r>
      <w:r w:rsidRPr="00381788">
        <w:rPr>
          <w:sz w:val="28"/>
          <w:szCs w:val="28"/>
        </w:rPr>
        <w:t>атрия хлорида насыщенн</w:t>
      </w:r>
      <w:r>
        <w:rPr>
          <w:sz w:val="28"/>
          <w:szCs w:val="28"/>
        </w:rPr>
        <w:t>ого</w:t>
      </w:r>
      <w:r w:rsidRPr="00381788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="00556C11">
        <w:rPr>
          <w:sz w:val="28"/>
          <w:szCs w:val="28"/>
        </w:rPr>
        <w:t xml:space="preserve">. Должен </w:t>
      </w:r>
      <w:r>
        <w:rPr>
          <w:sz w:val="28"/>
          <w:szCs w:val="28"/>
        </w:rPr>
        <w:t>образоваться хлопьевидный осадок коричневато</w:t>
      </w:r>
      <w:r w:rsidR="00556C11">
        <w:rPr>
          <w:sz w:val="28"/>
          <w:szCs w:val="28"/>
        </w:rPr>
        <w:t>-желтого</w:t>
      </w:r>
      <w:r>
        <w:rPr>
          <w:sz w:val="28"/>
          <w:szCs w:val="28"/>
        </w:rPr>
        <w:t xml:space="preserve"> или коричневато</w:t>
      </w:r>
      <w:r w:rsidR="00556C11">
        <w:rPr>
          <w:sz w:val="28"/>
          <w:szCs w:val="28"/>
        </w:rPr>
        <w:t>-зеленого цвета (жирные кислоты).</w:t>
      </w:r>
    </w:p>
    <w:p w:rsidR="00556C11" w:rsidRPr="00556C11" w:rsidRDefault="00381788" w:rsidP="000B7F3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6C11">
        <w:rPr>
          <w:sz w:val="28"/>
          <w:szCs w:val="28"/>
        </w:rPr>
        <w:t xml:space="preserve">К 2 мл препарата прибавляют 0,5 мл кислоты уксусной ледяной, 1 мл </w:t>
      </w:r>
      <w:r>
        <w:rPr>
          <w:sz w:val="28"/>
          <w:szCs w:val="28"/>
        </w:rPr>
        <w:t xml:space="preserve">серной </w:t>
      </w:r>
      <w:r w:rsidR="00556C11">
        <w:rPr>
          <w:sz w:val="28"/>
          <w:szCs w:val="28"/>
        </w:rPr>
        <w:t>кислоты концентрированной</w:t>
      </w:r>
      <w:r w:rsidR="00924F50">
        <w:rPr>
          <w:sz w:val="28"/>
          <w:szCs w:val="28"/>
        </w:rPr>
        <w:t xml:space="preserve"> и </w:t>
      </w:r>
      <w:r w:rsidR="00924F50" w:rsidRPr="00381788">
        <w:rPr>
          <w:sz w:val="28"/>
          <w:szCs w:val="28"/>
        </w:rPr>
        <w:t>нагревают до кипения</w:t>
      </w:r>
      <w:r w:rsidR="00924F50">
        <w:rPr>
          <w:sz w:val="28"/>
          <w:szCs w:val="28"/>
        </w:rPr>
        <w:t xml:space="preserve">. </w:t>
      </w:r>
      <w:r>
        <w:rPr>
          <w:sz w:val="28"/>
          <w:szCs w:val="28"/>
        </w:rPr>
        <w:t>Должен о</w:t>
      </w:r>
      <w:r w:rsidR="00924F50">
        <w:rPr>
          <w:sz w:val="28"/>
          <w:szCs w:val="28"/>
        </w:rPr>
        <w:t>щуща</w:t>
      </w:r>
      <w:r>
        <w:rPr>
          <w:sz w:val="28"/>
          <w:szCs w:val="28"/>
        </w:rPr>
        <w:t>ться</w:t>
      </w:r>
      <w:r w:rsidR="00924F50">
        <w:rPr>
          <w:sz w:val="28"/>
          <w:szCs w:val="28"/>
        </w:rPr>
        <w:t xml:space="preserve"> характерный запах этилацетата (спирт этиловый).</w:t>
      </w:r>
    </w:p>
    <w:p w:rsidR="00556C11" w:rsidRDefault="00924F50" w:rsidP="00381788">
      <w:pPr>
        <w:spacing w:line="360" w:lineRule="auto"/>
        <w:ind w:firstLine="720"/>
        <w:jc w:val="both"/>
        <w:rPr>
          <w:sz w:val="28"/>
          <w:szCs w:val="28"/>
        </w:rPr>
      </w:pPr>
      <w:r w:rsidRPr="00924F50">
        <w:rPr>
          <w:b/>
          <w:sz w:val="28"/>
          <w:szCs w:val="28"/>
        </w:rPr>
        <w:lastRenderedPageBreak/>
        <w:t xml:space="preserve">Плотность. </w:t>
      </w:r>
      <w:r w:rsidRPr="00924F50">
        <w:rPr>
          <w:sz w:val="28"/>
          <w:szCs w:val="28"/>
        </w:rPr>
        <w:t xml:space="preserve">От </w:t>
      </w:r>
      <w:r>
        <w:rPr>
          <w:sz w:val="28"/>
          <w:szCs w:val="28"/>
        </w:rPr>
        <w:t>0,950 до 0,980</w:t>
      </w:r>
      <w:r w:rsidR="00AF62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F6255" w:rsidRPr="00EF4339">
        <w:rPr>
          <w:noProof/>
          <w:sz w:val="28"/>
          <w:szCs w:val="28"/>
        </w:rPr>
        <w:t>В соответствии с требованиями</w:t>
      </w:r>
      <w:r w:rsidR="00AF6255">
        <w:rPr>
          <w:sz w:val="28"/>
          <w:szCs w:val="28"/>
        </w:rPr>
        <w:t xml:space="preserve"> ОФС </w:t>
      </w:r>
      <w:r>
        <w:rPr>
          <w:sz w:val="28"/>
          <w:szCs w:val="28"/>
        </w:rPr>
        <w:t>«Плотность».</w:t>
      </w:r>
    </w:p>
    <w:p w:rsidR="00924F50" w:rsidRPr="00924F50" w:rsidRDefault="00104084" w:rsidP="00381788">
      <w:pPr>
        <w:spacing w:line="360" w:lineRule="auto"/>
        <w:ind w:firstLine="720"/>
        <w:jc w:val="both"/>
        <w:rPr>
          <w:sz w:val="28"/>
          <w:szCs w:val="28"/>
        </w:rPr>
      </w:pPr>
      <w:r w:rsidRPr="00104084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Не менее 10 %. </w:t>
      </w:r>
      <w:r w:rsidR="00AF6255" w:rsidRPr="00EF4339">
        <w:rPr>
          <w:noProof/>
          <w:sz w:val="28"/>
          <w:szCs w:val="28"/>
        </w:rPr>
        <w:t>В соответствии с требованиями</w:t>
      </w:r>
      <w:r w:rsidR="00AF6255">
        <w:rPr>
          <w:sz w:val="28"/>
          <w:szCs w:val="28"/>
        </w:rPr>
        <w:t xml:space="preserve"> ОФС «Мази гомеопатические».</w:t>
      </w:r>
    </w:p>
    <w:p w:rsidR="00556C11" w:rsidRDefault="00AF6255" w:rsidP="0038178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F6255">
        <w:rPr>
          <w:b/>
          <w:sz w:val="28"/>
          <w:szCs w:val="28"/>
          <w:lang w:val="en-US"/>
        </w:rPr>
        <w:t>pH</w:t>
      </w:r>
      <w:proofErr w:type="gramEnd"/>
      <w:r w:rsidRPr="00AF6255">
        <w:rPr>
          <w:b/>
          <w:sz w:val="28"/>
          <w:szCs w:val="28"/>
        </w:rPr>
        <w:t>.</w:t>
      </w:r>
      <w:r w:rsidRPr="00AF6255">
        <w:rPr>
          <w:sz w:val="28"/>
          <w:szCs w:val="28"/>
        </w:rPr>
        <w:t xml:space="preserve"> </w:t>
      </w:r>
      <w:r>
        <w:rPr>
          <w:sz w:val="28"/>
          <w:szCs w:val="28"/>
        </w:rPr>
        <w:t>От 9,0 до 10,8</w:t>
      </w:r>
      <w:r w:rsidR="00623790">
        <w:rPr>
          <w:sz w:val="28"/>
          <w:szCs w:val="28"/>
        </w:rPr>
        <w:t> </w:t>
      </w:r>
      <w:r w:rsidR="00C01C34">
        <w:rPr>
          <w:sz w:val="28"/>
          <w:szCs w:val="28"/>
        </w:rPr>
        <w:t xml:space="preserve">%. </w:t>
      </w:r>
      <w:r w:rsidR="00C01C34" w:rsidRPr="00EF4339">
        <w:rPr>
          <w:noProof/>
          <w:sz w:val="28"/>
          <w:szCs w:val="28"/>
        </w:rPr>
        <w:t>В соответствии с требованиями</w:t>
      </w:r>
      <w:r w:rsidR="00C01C34">
        <w:rPr>
          <w:sz w:val="28"/>
          <w:szCs w:val="28"/>
        </w:rPr>
        <w:t xml:space="preserve"> ОФС «</w:t>
      </w:r>
      <w:proofErr w:type="spellStart"/>
      <w:r w:rsidR="00C01C34">
        <w:rPr>
          <w:sz w:val="28"/>
          <w:szCs w:val="28"/>
        </w:rPr>
        <w:t>Ионометрия</w:t>
      </w:r>
      <w:proofErr w:type="spellEnd"/>
      <w:r w:rsidR="00C01C34">
        <w:rPr>
          <w:sz w:val="28"/>
          <w:szCs w:val="28"/>
        </w:rPr>
        <w:t>» (потенциометрический метод).</w:t>
      </w:r>
    </w:p>
    <w:p w:rsidR="00C01C34" w:rsidRPr="00F821B3" w:rsidRDefault="0035694B" w:rsidP="000B7F3A">
      <w:pPr>
        <w:spacing w:line="360" w:lineRule="auto"/>
        <w:ind w:firstLine="720"/>
        <w:rPr>
          <w:sz w:val="28"/>
          <w:szCs w:val="28"/>
        </w:rPr>
      </w:pPr>
      <w:r w:rsidRPr="0035694B">
        <w:rPr>
          <w:b/>
          <w:sz w:val="28"/>
          <w:szCs w:val="28"/>
        </w:rPr>
        <w:t xml:space="preserve">Объем содержимого упаковки. </w:t>
      </w:r>
      <w:r w:rsidR="00F821B3" w:rsidRPr="00EF4339">
        <w:rPr>
          <w:noProof/>
          <w:sz w:val="28"/>
          <w:szCs w:val="28"/>
        </w:rPr>
        <w:t>В соответствии с требованиями</w:t>
      </w:r>
      <w:r w:rsidR="00F821B3">
        <w:rPr>
          <w:sz w:val="28"/>
          <w:szCs w:val="28"/>
        </w:rPr>
        <w:t xml:space="preserve"> ОФС «Масса (объем) содержимого упаковки». 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F821B3">
        <w:rPr>
          <w:sz w:val="28"/>
          <w:szCs w:val="28"/>
        </w:rPr>
        <w:t>Мази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9C" w:rsidRDefault="00AC749C" w:rsidP="00B9128B">
      <w:r>
        <w:separator/>
      </w:r>
    </w:p>
  </w:endnote>
  <w:endnote w:type="continuationSeparator" w:id="0">
    <w:p w:rsidR="00AC749C" w:rsidRDefault="00AC749C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35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801F9" w:rsidRPr="0061666F" w:rsidRDefault="004C5B49">
        <w:pPr>
          <w:pStyle w:val="aa"/>
          <w:jc w:val="center"/>
          <w:rPr>
            <w:sz w:val="28"/>
            <w:szCs w:val="28"/>
          </w:rPr>
        </w:pPr>
        <w:r w:rsidRPr="0061666F">
          <w:rPr>
            <w:sz w:val="28"/>
            <w:szCs w:val="28"/>
          </w:rPr>
          <w:fldChar w:fldCharType="begin"/>
        </w:r>
        <w:r w:rsidR="00552518" w:rsidRPr="0061666F">
          <w:rPr>
            <w:sz w:val="28"/>
            <w:szCs w:val="28"/>
          </w:rPr>
          <w:instrText xml:space="preserve"> PAGE   \* MERGEFORMAT </w:instrText>
        </w:r>
        <w:r w:rsidRPr="0061666F">
          <w:rPr>
            <w:sz w:val="28"/>
            <w:szCs w:val="28"/>
          </w:rPr>
          <w:fldChar w:fldCharType="separate"/>
        </w:r>
        <w:r w:rsidR="00177664">
          <w:rPr>
            <w:noProof/>
            <w:sz w:val="28"/>
            <w:szCs w:val="28"/>
          </w:rPr>
          <w:t>2</w:t>
        </w:r>
        <w:r w:rsidRPr="0061666F">
          <w:rPr>
            <w:sz w:val="28"/>
            <w:szCs w:val="28"/>
          </w:rPr>
          <w:fldChar w:fldCharType="end"/>
        </w:r>
      </w:p>
    </w:sdtContent>
  </w:sdt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9C" w:rsidRDefault="00AC749C" w:rsidP="00B9128B">
      <w:r>
        <w:separator/>
      </w:r>
    </w:p>
  </w:footnote>
  <w:footnote w:type="continuationSeparator" w:id="0">
    <w:p w:rsidR="00AC749C" w:rsidRDefault="00AC749C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56AC4"/>
    <w:rsid w:val="000815E6"/>
    <w:rsid w:val="00084A78"/>
    <w:rsid w:val="00091338"/>
    <w:rsid w:val="0009295D"/>
    <w:rsid w:val="000B5261"/>
    <w:rsid w:val="000B7F3A"/>
    <w:rsid w:val="000C07E3"/>
    <w:rsid w:val="000D256E"/>
    <w:rsid w:val="000F6E94"/>
    <w:rsid w:val="000F771A"/>
    <w:rsid w:val="00104084"/>
    <w:rsid w:val="001121C3"/>
    <w:rsid w:val="001359F7"/>
    <w:rsid w:val="0014106B"/>
    <w:rsid w:val="0015373C"/>
    <w:rsid w:val="00154DD8"/>
    <w:rsid w:val="00160323"/>
    <w:rsid w:val="00161208"/>
    <w:rsid w:val="00165BC0"/>
    <w:rsid w:val="001671B9"/>
    <w:rsid w:val="00177664"/>
    <w:rsid w:val="001808B1"/>
    <w:rsid w:val="00194DFA"/>
    <w:rsid w:val="00196D8E"/>
    <w:rsid w:val="00196FC5"/>
    <w:rsid w:val="001A1180"/>
    <w:rsid w:val="001A278D"/>
    <w:rsid w:val="001B1DB1"/>
    <w:rsid w:val="001B2FE4"/>
    <w:rsid w:val="001C67A9"/>
    <w:rsid w:val="0020035F"/>
    <w:rsid w:val="002019B9"/>
    <w:rsid w:val="00217A2F"/>
    <w:rsid w:val="00232DF8"/>
    <w:rsid w:val="00246138"/>
    <w:rsid w:val="00275ED2"/>
    <w:rsid w:val="0029184E"/>
    <w:rsid w:val="00292748"/>
    <w:rsid w:val="002C7799"/>
    <w:rsid w:val="002D2BF1"/>
    <w:rsid w:val="002D46A0"/>
    <w:rsid w:val="002E020E"/>
    <w:rsid w:val="00300A9F"/>
    <w:rsid w:val="003059E0"/>
    <w:rsid w:val="00310B7F"/>
    <w:rsid w:val="00313C7A"/>
    <w:rsid w:val="00323414"/>
    <w:rsid w:val="00332D86"/>
    <w:rsid w:val="0034652A"/>
    <w:rsid w:val="003563E6"/>
    <w:rsid w:val="0035694B"/>
    <w:rsid w:val="00360A6B"/>
    <w:rsid w:val="00361BF5"/>
    <w:rsid w:val="00370FE3"/>
    <w:rsid w:val="00372FD4"/>
    <w:rsid w:val="00381788"/>
    <w:rsid w:val="00390587"/>
    <w:rsid w:val="00395DFE"/>
    <w:rsid w:val="003A78FA"/>
    <w:rsid w:val="003D37CD"/>
    <w:rsid w:val="003E2855"/>
    <w:rsid w:val="0041171B"/>
    <w:rsid w:val="004155C9"/>
    <w:rsid w:val="00447068"/>
    <w:rsid w:val="00450D8A"/>
    <w:rsid w:val="00453D01"/>
    <w:rsid w:val="00464A56"/>
    <w:rsid w:val="00497F47"/>
    <w:rsid w:val="004A4A6F"/>
    <w:rsid w:val="004C5B49"/>
    <w:rsid w:val="004C6AB4"/>
    <w:rsid w:val="004F26D0"/>
    <w:rsid w:val="004F33DF"/>
    <w:rsid w:val="005017FF"/>
    <w:rsid w:val="00521A9C"/>
    <w:rsid w:val="00521C78"/>
    <w:rsid w:val="00522AC0"/>
    <w:rsid w:val="0053537C"/>
    <w:rsid w:val="0054731C"/>
    <w:rsid w:val="00552518"/>
    <w:rsid w:val="00556C11"/>
    <w:rsid w:val="005711BB"/>
    <w:rsid w:val="005715BC"/>
    <w:rsid w:val="0057274D"/>
    <w:rsid w:val="0057535C"/>
    <w:rsid w:val="005926D1"/>
    <w:rsid w:val="00592E41"/>
    <w:rsid w:val="0059685D"/>
    <w:rsid w:val="005E5502"/>
    <w:rsid w:val="005F673C"/>
    <w:rsid w:val="00603C6A"/>
    <w:rsid w:val="00605629"/>
    <w:rsid w:val="006143EB"/>
    <w:rsid w:val="0061666F"/>
    <w:rsid w:val="006229B0"/>
    <w:rsid w:val="00623790"/>
    <w:rsid w:val="006320AF"/>
    <w:rsid w:val="00632D3B"/>
    <w:rsid w:val="00633716"/>
    <w:rsid w:val="006469F3"/>
    <w:rsid w:val="00664C98"/>
    <w:rsid w:val="00676FA2"/>
    <w:rsid w:val="006909BE"/>
    <w:rsid w:val="006961BF"/>
    <w:rsid w:val="006A16DA"/>
    <w:rsid w:val="006A2B35"/>
    <w:rsid w:val="006B0FC8"/>
    <w:rsid w:val="006B4B5C"/>
    <w:rsid w:val="006D1077"/>
    <w:rsid w:val="00706DEB"/>
    <w:rsid w:val="00711A21"/>
    <w:rsid w:val="00714DB9"/>
    <w:rsid w:val="0073193E"/>
    <w:rsid w:val="0073464E"/>
    <w:rsid w:val="00746EFC"/>
    <w:rsid w:val="007473BC"/>
    <w:rsid w:val="00761EDA"/>
    <w:rsid w:val="00762820"/>
    <w:rsid w:val="00767FAF"/>
    <w:rsid w:val="007874D7"/>
    <w:rsid w:val="00792D2E"/>
    <w:rsid w:val="007A1009"/>
    <w:rsid w:val="007B34D2"/>
    <w:rsid w:val="007B4C17"/>
    <w:rsid w:val="007B5968"/>
    <w:rsid w:val="007E5B51"/>
    <w:rsid w:val="00826F7B"/>
    <w:rsid w:val="00854BE4"/>
    <w:rsid w:val="00861019"/>
    <w:rsid w:val="00871B2C"/>
    <w:rsid w:val="008801F9"/>
    <w:rsid w:val="00883B37"/>
    <w:rsid w:val="008C590C"/>
    <w:rsid w:val="009073D4"/>
    <w:rsid w:val="009214F9"/>
    <w:rsid w:val="00922AC3"/>
    <w:rsid w:val="00924F50"/>
    <w:rsid w:val="00936102"/>
    <w:rsid w:val="00944D5C"/>
    <w:rsid w:val="009611F3"/>
    <w:rsid w:val="009874C1"/>
    <w:rsid w:val="009A5783"/>
    <w:rsid w:val="009B52E5"/>
    <w:rsid w:val="009B77ED"/>
    <w:rsid w:val="009C43D1"/>
    <w:rsid w:val="009D57BB"/>
    <w:rsid w:val="009F336D"/>
    <w:rsid w:val="00A1440B"/>
    <w:rsid w:val="00A3512E"/>
    <w:rsid w:val="00A42981"/>
    <w:rsid w:val="00A522E6"/>
    <w:rsid w:val="00A61232"/>
    <w:rsid w:val="00A623D6"/>
    <w:rsid w:val="00A64E36"/>
    <w:rsid w:val="00A80A73"/>
    <w:rsid w:val="00A848B3"/>
    <w:rsid w:val="00A96201"/>
    <w:rsid w:val="00AA20A7"/>
    <w:rsid w:val="00AB3802"/>
    <w:rsid w:val="00AB42D3"/>
    <w:rsid w:val="00AB4CF9"/>
    <w:rsid w:val="00AC1155"/>
    <w:rsid w:val="00AC14F6"/>
    <w:rsid w:val="00AC749C"/>
    <w:rsid w:val="00AD61E0"/>
    <w:rsid w:val="00AF3B88"/>
    <w:rsid w:val="00AF6255"/>
    <w:rsid w:val="00AF648A"/>
    <w:rsid w:val="00AF73AA"/>
    <w:rsid w:val="00B20B0A"/>
    <w:rsid w:val="00B60A64"/>
    <w:rsid w:val="00B60BAD"/>
    <w:rsid w:val="00B749F1"/>
    <w:rsid w:val="00B838D3"/>
    <w:rsid w:val="00B908F3"/>
    <w:rsid w:val="00B9128B"/>
    <w:rsid w:val="00BC2D94"/>
    <w:rsid w:val="00BD68BE"/>
    <w:rsid w:val="00BF0CDC"/>
    <w:rsid w:val="00BF7BFE"/>
    <w:rsid w:val="00C01C34"/>
    <w:rsid w:val="00C020FA"/>
    <w:rsid w:val="00C06156"/>
    <w:rsid w:val="00C16389"/>
    <w:rsid w:val="00C207EE"/>
    <w:rsid w:val="00C34192"/>
    <w:rsid w:val="00C34370"/>
    <w:rsid w:val="00C40CCC"/>
    <w:rsid w:val="00C4175C"/>
    <w:rsid w:val="00C45037"/>
    <w:rsid w:val="00C562CE"/>
    <w:rsid w:val="00C64238"/>
    <w:rsid w:val="00C74521"/>
    <w:rsid w:val="00C769A3"/>
    <w:rsid w:val="00C813CE"/>
    <w:rsid w:val="00C931CE"/>
    <w:rsid w:val="00C94732"/>
    <w:rsid w:val="00C95093"/>
    <w:rsid w:val="00C951FD"/>
    <w:rsid w:val="00C9774E"/>
    <w:rsid w:val="00CA2CAF"/>
    <w:rsid w:val="00CB1DA4"/>
    <w:rsid w:val="00CB25F5"/>
    <w:rsid w:val="00CD7555"/>
    <w:rsid w:val="00CE3214"/>
    <w:rsid w:val="00D24C63"/>
    <w:rsid w:val="00D31816"/>
    <w:rsid w:val="00D44D1B"/>
    <w:rsid w:val="00D53E36"/>
    <w:rsid w:val="00D65D75"/>
    <w:rsid w:val="00D710EB"/>
    <w:rsid w:val="00D74151"/>
    <w:rsid w:val="00D95B19"/>
    <w:rsid w:val="00D96716"/>
    <w:rsid w:val="00DA3388"/>
    <w:rsid w:val="00DC2E8D"/>
    <w:rsid w:val="00DC4A36"/>
    <w:rsid w:val="00DD054B"/>
    <w:rsid w:val="00DD4B22"/>
    <w:rsid w:val="00DE1194"/>
    <w:rsid w:val="00E26511"/>
    <w:rsid w:val="00E62722"/>
    <w:rsid w:val="00E6723A"/>
    <w:rsid w:val="00E73683"/>
    <w:rsid w:val="00E74D99"/>
    <w:rsid w:val="00EA4A82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4BF4"/>
    <w:rsid w:val="00F1504D"/>
    <w:rsid w:val="00F26068"/>
    <w:rsid w:val="00F357E5"/>
    <w:rsid w:val="00F44D86"/>
    <w:rsid w:val="00F574A1"/>
    <w:rsid w:val="00F66711"/>
    <w:rsid w:val="00F72B83"/>
    <w:rsid w:val="00F821B3"/>
    <w:rsid w:val="00F932D5"/>
    <w:rsid w:val="00FB2525"/>
    <w:rsid w:val="00FD0C5B"/>
    <w:rsid w:val="00FD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6</cp:revision>
  <cp:lastPrinted>2018-11-06T10:08:00Z</cp:lastPrinted>
  <dcterms:created xsi:type="dcterms:W3CDTF">2019-03-11T11:29:00Z</dcterms:created>
  <dcterms:modified xsi:type="dcterms:W3CDTF">2019-04-05T10:39:00Z</dcterms:modified>
</cp:coreProperties>
</file>