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3D28FB" w:rsidRDefault="003D28FB" w:rsidP="003D28FB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3D28FB">
        <w:rPr>
          <w:b/>
          <w:bCs/>
          <w:color w:val="333333"/>
          <w:sz w:val="28"/>
          <w:szCs w:val="28"/>
          <w:shd w:val="clear" w:color="auto" w:fill="FFFFFF"/>
        </w:rPr>
        <w:t>Пилокарпус</w:t>
      </w:r>
      <w:r w:rsidR="000C620E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0C620E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0C620E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0C620E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0C620E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0C620E"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0C620E">
        <w:rPr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b/>
          <w:bCs/>
          <w:color w:val="333333"/>
          <w:sz w:val="28"/>
          <w:szCs w:val="28"/>
          <w:shd w:val="clear" w:color="auto" w:fill="FFFFFF"/>
        </w:rPr>
        <w:t>ФС</w:t>
      </w:r>
    </w:p>
    <w:p w:rsidR="003D28FB" w:rsidRPr="003D28FB" w:rsidRDefault="003D28FB" w:rsidP="003D28FB">
      <w:pPr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3D28FB">
        <w:rPr>
          <w:b/>
          <w:bCs/>
          <w:color w:val="333333"/>
          <w:sz w:val="24"/>
          <w:szCs w:val="24"/>
          <w:shd w:val="clear" w:color="auto" w:fill="FFFFFF"/>
        </w:rPr>
        <w:t>Яборанди</w:t>
      </w:r>
      <w:proofErr w:type="spellEnd"/>
    </w:p>
    <w:p w:rsidR="003D28FB" w:rsidRDefault="003D28FB" w:rsidP="003D28FB">
      <w:pPr>
        <w:spacing w:before="24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3D28FB">
        <w:rPr>
          <w:b/>
          <w:bCs/>
          <w:color w:val="333333"/>
          <w:sz w:val="28"/>
          <w:szCs w:val="28"/>
          <w:shd w:val="clear" w:color="auto" w:fill="FFFFFF"/>
        </w:rPr>
        <w:t>Pilocarpus</w:t>
      </w:r>
      <w:proofErr w:type="spellEnd"/>
    </w:p>
    <w:p w:rsidR="009B52E5" w:rsidRPr="003D28FB" w:rsidRDefault="003D28FB" w:rsidP="003D28FB">
      <w:pPr>
        <w:jc w:val="both"/>
        <w:rPr>
          <w:b/>
          <w:sz w:val="24"/>
          <w:szCs w:val="24"/>
        </w:rPr>
      </w:pPr>
      <w:proofErr w:type="spellStart"/>
      <w:r w:rsidRPr="003D28FB">
        <w:rPr>
          <w:b/>
          <w:bCs/>
          <w:color w:val="333333"/>
          <w:sz w:val="24"/>
          <w:szCs w:val="24"/>
          <w:shd w:val="clear" w:color="auto" w:fill="FFFFFF"/>
        </w:rPr>
        <w:t>Jaborandi</w:t>
      </w:r>
      <w:proofErr w:type="spellEnd"/>
    </w:p>
    <w:p w:rsidR="009B52E5" w:rsidRPr="00245ED3" w:rsidRDefault="009B52E5" w:rsidP="003D28FB">
      <w:pPr>
        <w:pBdr>
          <w:bottom w:val="single" w:sz="4" w:space="1" w:color="auto"/>
        </w:pBdr>
        <w:spacing w:before="240"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6F017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3D28FB" w:rsidRPr="003D28FB">
        <w:rPr>
          <w:bCs/>
          <w:color w:val="333333"/>
          <w:sz w:val="28"/>
          <w:szCs w:val="28"/>
          <w:shd w:val="clear" w:color="auto" w:fill="FFFFFF"/>
        </w:rPr>
        <w:t>Пилокарпус (</w:t>
      </w:r>
      <w:proofErr w:type="spellStart"/>
      <w:r w:rsidR="003D28FB" w:rsidRPr="003D28FB">
        <w:rPr>
          <w:bCs/>
          <w:color w:val="333333"/>
          <w:sz w:val="28"/>
          <w:szCs w:val="28"/>
          <w:shd w:val="clear" w:color="auto" w:fill="FFFFFF"/>
        </w:rPr>
        <w:t>Яборанди</w:t>
      </w:r>
      <w:proofErr w:type="spellEnd"/>
      <w:r w:rsidR="003D28FB" w:rsidRPr="003D28FB">
        <w:rPr>
          <w:bCs/>
          <w:color w:val="333333"/>
          <w:sz w:val="28"/>
          <w:szCs w:val="28"/>
          <w:shd w:val="clear" w:color="auto" w:fill="FFFFFF"/>
        </w:rPr>
        <w:t xml:space="preserve">) - </w:t>
      </w:r>
      <w:proofErr w:type="spellStart"/>
      <w:r w:rsidR="003D28FB" w:rsidRPr="003D28FB">
        <w:rPr>
          <w:bCs/>
          <w:color w:val="333333"/>
          <w:sz w:val="28"/>
          <w:szCs w:val="28"/>
          <w:shd w:val="clear" w:color="auto" w:fill="FFFFFF"/>
        </w:rPr>
        <w:t>Pilocarpus</w:t>
      </w:r>
      <w:proofErr w:type="spellEnd"/>
      <w:r w:rsidR="003D28FB" w:rsidRPr="003D28FB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3D28FB" w:rsidRPr="003D28FB">
        <w:rPr>
          <w:bCs/>
          <w:color w:val="333333"/>
          <w:sz w:val="28"/>
          <w:szCs w:val="28"/>
          <w:shd w:val="clear" w:color="auto" w:fill="FFFFFF"/>
        </w:rPr>
        <w:t>Jaborandi</w:t>
      </w:r>
      <w:proofErr w:type="spellEnd"/>
      <w:r w:rsidR="003D28FB" w:rsidRPr="003D28FB">
        <w:rPr>
          <w:bCs/>
          <w:color w:val="333333"/>
          <w:sz w:val="28"/>
          <w:szCs w:val="28"/>
          <w:shd w:val="clear" w:color="auto" w:fill="FFFFFF"/>
        </w:rPr>
        <w:t>)</w:t>
      </w:r>
      <w:r w:rsidR="00AC1155" w:rsidRPr="00891812">
        <w:rPr>
          <w:sz w:val="28"/>
          <w:szCs w:val="28"/>
        </w:rPr>
        <w:t>,</w:t>
      </w:r>
      <w:r w:rsidRPr="00891812">
        <w:rPr>
          <w:sz w:val="28"/>
          <w:szCs w:val="28"/>
        </w:rPr>
        <w:t xml:space="preserve"> настойку гомеопатическую матричную, получаемую </w:t>
      </w:r>
      <w:r w:rsidRPr="0084797A">
        <w:rPr>
          <w:sz w:val="28"/>
          <w:szCs w:val="28"/>
        </w:rPr>
        <w:t xml:space="preserve">из </w:t>
      </w:r>
      <w:r w:rsidR="00450E80">
        <w:rPr>
          <w:sz w:val="28"/>
          <w:szCs w:val="28"/>
        </w:rPr>
        <w:t xml:space="preserve">высушенных </w:t>
      </w:r>
      <w:r w:rsidR="003D28FB">
        <w:rPr>
          <w:sz w:val="28"/>
          <w:szCs w:val="28"/>
        </w:rPr>
        <w:t xml:space="preserve">листьев </w:t>
      </w:r>
      <w:r w:rsidR="003D28FB" w:rsidRPr="003D28FB">
        <w:rPr>
          <w:color w:val="010101"/>
          <w:sz w:val="28"/>
          <w:szCs w:val="28"/>
          <w:shd w:val="clear" w:color="auto" w:fill="FFFFFF"/>
        </w:rPr>
        <w:t>древовидных кустарников</w:t>
      </w:r>
      <w:r w:rsidR="003D28FB">
        <w:rPr>
          <w:color w:val="010101"/>
          <w:sz w:val="28"/>
          <w:szCs w:val="28"/>
          <w:shd w:val="clear" w:color="auto" w:fill="FFFFFF"/>
        </w:rPr>
        <w:t xml:space="preserve"> </w:t>
      </w:r>
      <w:r w:rsidR="00955309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>пилокарпус</w:t>
      </w:r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а </w:t>
      </w:r>
      <w:proofErr w:type="spellStart"/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>яборанди</w:t>
      </w:r>
      <w:proofErr w:type="spellEnd"/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- </w:t>
      </w:r>
      <w:proofErr w:type="spellStart"/>
      <w:r w:rsidR="003D28FB" w:rsidRPr="003D28FB">
        <w:rPr>
          <w:i/>
          <w:color w:val="010101"/>
          <w:sz w:val="28"/>
          <w:szCs w:val="28"/>
          <w:shd w:val="clear" w:color="auto" w:fill="FFFFFF"/>
        </w:rPr>
        <w:t>Pilocarpus</w:t>
      </w:r>
      <w:proofErr w:type="spellEnd"/>
      <w:r w:rsidR="003D28FB" w:rsidRPr="003D28FB">
        <w:rPr>
          <w:i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="003D28FB" w:rsidRPr="003D28FB">
        <w:rPr>
          <w:i/>
          <w:color w:val="010101"/>
          <w:sz w:val="28"/>
          <w:szCs w:val="28"/>
          <w:shd w:val="clear" w:color="auto" w:fill="FFFFFF"/>
        </w:rPr>
        <w:t>jaborandi</w:t>
      </w:r>
      <w:proofErr w:type="spellEnd"/>
      <w:r w:rsidR="003D28FB" w:rsidRPr="003D28FB">
        <w:rPr>
          <w:color w:val="010101"/>
          <w:sz w:val="28"/>
          <w:szCs w:val="28"/>
          <w:shd w:val="clear" w:color="auto" w:fill="FFFFFF"/>
        </w:rPr>
        <w:t xml:space="preserve"> </w:t>
      </w:r>
      <w:r w:rsidR="003D28FB" w:rsidRPr="003D28FB">
        <w:rPr>
          <w:color w:val="010101"/>
          <w:sz w:val="28"/>
          <w:szCs w:val="28"/>
          <w:shd w:val="clear" w:color="auto" w:fill="FFFFFF"/>
          <w:lang w:val="en-US"/>
        </w:rPr>
        <w:t>Holmes</w:t>
      </w:r>
      <w:r w:rsidR="003D28FB" w:rsidRPr="003D28FB">
        <w:rPr>
          <w:color w:val="010101"/>
          <w:sz w:val="28"/>
          <w:szCs w:val="28"/>
          <w:shd w:val="clear" w:color="auto" w:fill="FFFFFF"/>
        </w:rPr>
        <w:t xml:space="preserve">, </w:t>
      </w:r>
      <w:r w:rsidR="003D28FB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>пилокарпус</w:t>
      </w:r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>а</w:t>
      </w:r>
      <w:r w:rsidR="003D28FB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мелколистн</w:t>
      </w:r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>ого</w:t>
      </w:r>
      <w:r w:rsidR="003D28FB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</w:t>
      </w:r>
      <w:r w:rsid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- </w:t>
      </w:r>
      <w:proofErr w:type="spellStart"/>
      <w:r w:rsidR="003D28FB" w:rsidRPr="00955309">
        <w:rPr>
          <w:rFonts w:ascii="Open Sans" w:hAnsi="Open Sans"/>
          <w:i/>
          <w:color w:val="010101"/>
          <w:sz w:val="28"/>
          <w:szCs w:val="28"/>
          <w:shd w:val="clear" w:color="auto" w:fill="FFFFFF"/>
        </w:rPr>
        <w:t>Pilocarpus</w:t>
      </w:r>
      <w:proofErr w:type="spellEnd"/>
      <w:r w:rsidR="003D28FB" w:rsidRPr="00955309">
        <w:rPr>
          <w:rFonts w:ascii="Open Sans" w:hAnsi="Open Sans"/>
          <w:i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="003D28FB" w:rsidRPr="00955309">
        <w:rPr>
          <w:rFonts w:ascii="Open Sans" w:hAnsi="Open Sans"/>
          <w:i/>
          <w:color w:val="010101"/>
          <w:sz w:val="28"/>
          <w:szCs w:val="28"/>
          <w:shd w:val="clear" w:color="auto" w:fill="FFFFFF"/>
        </w:rPr>
        <w:t>microphyllus</w:t>
      </w:r>
      <w:proofErr w:type="spellEnd"/>
      <w:r w:rsid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="003D28FB">
        <w:rPr>
          <w:rFonts w:ascii="Open Sans" w:hAnsi="Open Sans"/>
          <w:color w:val="010101"/>
          <w:sz w:val="28"/>
          <w:szCs w:val="28"/>
          <w:shd w:val="clear" w:color="auto" w:fill="FFFFFF"/>
          <w:lang w:val="en-US"/>
        </w:rPr>
        <w:t>Stapf</w:t>
      </w:r>
      <w:proofErr w:type="spellEnd"/>
      <w:r w:rsidR="003D28FB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и пилокарпус</w:t>
      </w:r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>а</w:t>
      </w:r>
      <w:r w:rsidR="003D28FB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перистолистн</w:t>
      </w:r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>ого</w:t>
      </w:r>
      <w:r w:rsidR="003D28FB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 - </w:t>
      </w:r>
      <w:proofErr w:type="spellStart"/>
      <w:r w:rsidR="003D28FB" w:rsidRPr="00955309">
        <w:rPr>
          <w:rFonts w:ascii="Open Sans" w:hAnsi="Open Sans"/>
          <w:i/>
          <w:color w:val="010101"/>
          <w:sz w:val="28"/>
          <w:szCs w:val="28"/>
          <w:shd w:val="clear" w:color="auto" w:fill="FFFFFF"/>
        </w:rPr>
        <w:t>Pilocarpus</w:t>
      </w:r>
      <w:proofErr w:type="spellEnd"/>
      <w:r w:rsidR="003D28FB" w:rsidRPr="00955309">
        <w:rPr>
          <w:rFonts w:ascii="Open Sans" w:hAnsi="Open Sans"/>
          <w:i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="003D28FB" w:rsidRPr="00955309">
        <w:rPr>
          <w:rFonts w:ascii="Open Sans" w:hAnsi="Open Sans"/>
          <w:i/>
          <w:color w:val="010101"/>
          <w:sz w:val="28"/>
          <w:szCs w:val="28"/>
          <w:shd w:val="clear" w:color="auto" w:fill="FFFFFF"/>
        </w:rPr>
        <w:t>pennatifolius</w:t>
      </w:r>
      <w:proofErr w:type="spellEnd"/>
      <w:r w:rsidR="003D28FB" w:rsidRPr="00955309">
        <w:rPr>
          <w:rFonts w:ascii="Open Sans" w:hAnsi="Open Sans"/>
          <w:i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="003D28FB">
        <w:rPr>
          <w:rFonts w:ascii="Open Sans" w:hAnsi="Open Sans"/>
          <w:color w:val="010101"/>
          <w:sz w:val="28"/>
          <w:szCs w:val="28"/>
          <w:shd w:val="clear" w:color="auto" w:fill="FFFFFF"/>
          <w:lang w:val="en-US"/>
        </w:rPr>
        <w:t>Lem</w:t>
      </w:r>
      <w:proofErr w:type="spellEnd"/>
      <w:r w:rsidR="003D28FB" w:rsidRPr="003D28FB">
        <w:rPr>
          <w:rFonts w:ascii="Open Sans" w:hAnsi="Open Sans"/>
          <w:color w:val="010101"/>
          <w:sz w:val="28"/>
          <w:szCs w:val="28"/>
          <w:shd w:val="clear" w:color="auto" w:fill="FFFFFF"/>
        </w:rPr>
        <w:t>.</w:t>
      </w:r>
      <w:r w:rsidR="00955309">
        <w:rPr>
          <w:rFonts w:ascii="Open Sans" w:hAnsi="Open Sans"/>
          <w:color w:val="010101"/>
          <w:sz w:val="28"/>
          <w:szCs w:val="28"/>
          <w:shd w:val="clear" w:color="auto" w:fill="FFFFFF"/>
        </w:rPr>
        <w:t xml:space="preserve">, </w:t>
      </w:r>
      <w:r w:rsidR="003D28FB" w:rsidRPr="003D28FB">
        <w:rPr>
          <w:color w:val="010101"/>
          <w:sz w:val="28"/>
          <w:szCs w:val="28"/>
          <w:shd w:val="clear" w:color="auto" w:fill="FFFFFF"/>
        </w:rPr>
        <w:t>сем</w:t>
      </w:r>
      <w:proofErr w:type="gramStart"/>
      <w:r w:rsidR="003D28FB" w:rsidRPr="003D28FB">
        <w:rPr>
          <w:color w:val="010101"/>
          <w:sz w:val="28"/>
          <w:szCs w:val="28"/>
          <w:shd w:val="clear" w:color="auto" w:fill="FFFFFF"/>
        </w:rPr>
        <w:t>.</w:t>
      </w:r>
      <w:proofErr w:type="gramEnd"/>
      <w:r w:rsidR="003D28FB" w:rsidRPr="003D28FB">
        <w:rPr>
          <w:color w:val="010101"/>
          <w:sz w:val="28"/>
          <w:szCs w:val="28"/>
          <w:shd w:val="clear" w:color="auto" w:fill="FFFFFF"/>
        </w:rPr>
        <w:t xml:space="preserve"> </w:t>
      </w:r>
      <w:proofErr w:type="gramStart"/>
      <w:r w:rsidR="003D28FB" w:rsidRPr="003D28FB">
        <w:rPr>
          <w:color w:val="010101"/>
          <w:sz w:val="28"/>
          <w:szCs w:val="28"/>
          <w:shd w:val="clear" w:color="auto" w:fill="FFFFFF"/>
        </w:rPr>
        <w:t>р</w:t>
      </w:r>
      <w:proofErr w:type="gramEnd"/>
      <w:r w:rsidR="003D28FB">
        <w:rPr>
          <w:color w:val="010101"/>
          <w:sz w:val="28"/>
          <w:szCs w:val="28"/>
          <w:shd w:val="clear" w:color="auto" w:fill="FFFFFF"/>
        </w:rPr>
        <w:t>утовых</w:t>
      </w:r>
      <w:r w:rsidR="003D28FB" w:rsidRPr="003D28FB">
        <w:rPr>
          <w:color w:val="010101"/>
          <w:sz w:val="28"/>
          <w:szCs w:val="28"/>
          <w:shd w:val="clear" w:color="auto" w:fill="FFFFFF"/>
        </w:rPr>
        <w:t xml:space="preserve"> </w:t>
      </w:r>
      <w:r w:rsidR="00955309">
        <w:rPr>
          <w:color w:val="010101"/>
          <w:sz w:val="28"/>
          <w:szCs w:val="28"/>
          <w:shd w:val="clear" w:color="auto" w:fill="FFFFFF"/>
        </w:rPr>
        <w:t>–</w:t>
      </w:r>
      <w:r w:rsidR="003D28FB" w:rsidRPr="003D28FB">
        <w:rPr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="003D28FB" w:rsidRPr="003D28FB">
        <w:rPr>
          <w:i/>
          <w:color w:val="010101"/>
          <w:sz w:val="28"/>
          <w:szCs w:val="28"/>
          <w:shd w:val="clear" w:color="auto" w:fill="FFFFFF"/>
        </w:rPr>
        <w:t>Rutaceae</w:t>
      </w:r>
      <w:proofErr w:type="spellEnd"/>
      <w:r w:rsidR="00955309">
        <w:rPr>
          <w:i/>
          <w:color w:val="010101"/>
          <w:sz w:val="28"/>
          <w:szCs w:val="28"/>
          <w:shd w:val="clear" w:color="auto" w:fill="FFFFFF"/>
        </w:rPr>
        <w:t xml:space="preserve">, </w:t>
      </w:r>
      <w:r w:rsidR="00955309" w:rsidRPr="00955309">
        <w:rPr>
          <w:color w:val="010101"/>
          <w:sz w:val="28"/>
          <w:szCs w:val="28"/>
          <w:shd w:val="clear" w:color="auto" w:fill="FFFFFF"/>
        </w:rPr>
        <w:t>отдельны</w:t>
      </w:r>
      <w:r w:rsidR="00955309">
        <w:rPr>
          <w:color w:val="010101"/>
          <w:sz w:val="28"/>
          <w:szCs w:val="28"/>
          <w:shd w:val="clear" w:color="auto" w:fill="FFFFFF"/>
        </w:rPr>
        <w:t>х</w:t>
      </w:r>
      <w:r w:rsidR="00955309" w:rsidRPr="00955309">
        <w:rPr>
          <w:color w:val="010101"/>
          <w:sz w:val="28"/>
          <w:szCs w:val="28"/>
          <w:shd w:val="clear" w:color="auto" w:fill="FFFFFF"/>
        </w:rPr>
        <w:t xml:space="preserve"> вид</w:t>
      </w:r>
      <w:r w:rsidR="00955309">
        <w:rPr>
          <w:color w:val="010101"/>
          <w:sz w:val="28"/>
          <w:szCs w:val="28"/>
          <w:shd w:val="clear" w:color="auto" w:fill="FFFFFF"/>
        </w:rPr>
        <w:t>ов</w:t>
      </w:r>
      <w:r w:rsidR="00955309" w:rsidRPr="00955309">
        <w:rPr>
          <w:color w:val="010101"/>
          <w:sz w:val="28"/>
          <w:szCs w:val="28"/>
          <w:shd w:val="clear" w:color="auto" w:fill="FFFFFF"/>
        </w:rPr>
        <w:t xml:space="preserve"> или их смеси</w:t>
      </w:r>
      <w:r w:rsidR="00955309">
        <w:rPr>
          <w:color w:val="010101"/>
          <w:sz w:val="28"/>
          <w:szCs w:val="28"/>
          <w:shd w:val="clear" w:color="auto" w:fill="FFFFFF"/>
        </w:rPr>
        <w:t xml:space="preserve">,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955309" w:rsidP="00955309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пилокарпуса листьев высушенных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D36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</w:t>
            </w:r>
            <w:r w:rsidRPr="0029184E">
              <w:rPr>
                <w:sz w:val="28"/>
                <w:szCs w:val="28"/>
              </w:rPr>
              <w:t xml:space="preserve"> % (м/м) или </w:t>
            </w:r>
            <w:r>
              <w:rPr>
                <w:sz w:val="28"/>
                <w:szCs w:val="28"/>
              </w:rPr>
              <w:t>7</w:t>
            </w:r>
            <w:r w:rsidRPr="0029184E">
              <w:rPr>
                <w:sz w:val="28"/>
                <w:szCs w:val="28"/>
              </w:rPr>
              <w:t>0 %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A51C91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D36665">
        <w:rPr>
          <w:sz w:val="28"/>
        </w:rPr>
        <w:t>4</w:t>
      </w:r>
      <w:r w:rsidR="00AE269C">
        <w:rPr>
          <w:sz w:val="28"/>
        </w:rPr>
        <w:t>,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955309">
        <w:rPr>
          <w:sz w:val="28"/>
        </w:rPr>
        <w:t>желтовато-</w:t>
      </w:r>
      <w:r w:rsidR="001167F6" w:rsidRPr="00443383">
        <w:rPr>
          <w:sz w:val="28"/>
        </w:rPr>
        <w:t>коричнев</w:t>
      </w:r>
      <w:r w:rsidR="00443383" w:rsidRPr="00443383">
        <w:rPr>
          <w:sz w:val="28"/>
        </w:rPr>
        <w:t>ого</w:t>
      </w:r>
      <w:r w:rsidR="00E74D99" w:rsidRPr="00443383">
        <w:rPr>
          <w:sz w:val="28"/>
          <w:szCs w:val="28"/>
        </w:rPr>
        <w:t xml:space="preserve"> цвета</w:t>
      </w:r>
      <w:r w:rsidR="00A07CA6">
        <w:rPr>
          <w:sz w:val="28"/>
          <w:szCs w:val="28"/>
        </w:rPr>
        <w:t xml:space="preserve"> с характерным запахом.</w:t>
      </w:r>
    </w:p>
    <w:p w:rsidR="00A07CA6" w:rsidRDefault="00A07CA6" w:rsidP="009B52E5">
      <w:pPr>
        <w:spacing w:line="360" w:lineRule="auto"/>
        <w:ind w:firstLine="720"/>
        <w:jc w:val="both"/>
        <w:rPr>
          <w:sz w:val="28"/>
          <w:szCs w:val="28"/>
        </w:rPr>
      </w:pP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471679" w:rsidRDefault="000B7F3A" w:rsidP="00361BF5">
      <w:pPr>
        <w:ind w:firstLine="709"/>
        <w:jc w:val="both"/>
        <w:rPr>
          <w:i/>
          <w:sz w:val="28"/>
        </w:rPr>
      </w:pPr>
      <w:r w:rsidRPr="00471679">
        <w:rPr>
          <w:i/>
          <w:sz w:val="28"/>
        </w:rPr>
        <w:t>Приготовление растворов</w:t>
      </w:r>
    </w:p>
    <w:p w:rsidR="00521C78" w:rsidRPr="004E5D5E" w:rsidRDefault="00D919D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4E5D5E">
        <w:rPr>
          <w:i/>
          <w:sz w:val="28"/>
          <w:szCs w:val="28"/>
        </w:rPr>
        <w:t>Р</w:t>
      </w:r>
      <w:r w:rsidR="00521C78" w:rsidRPr="004E5D5E">
        <w:rPr>
          <w:i/>
          <w:sz w:val="28"/>
          <w:szCs w:val="28"/>
        </w:rPr>
        <w:t xml:space="preserve">аствор </w:t>
      </w:r>
      <w:r w:rsidR="00944B6C" w:rsidRPr="004E5D5E">
        <w:rPr>
          <w:i/>
          <w:sz w:val="28"/>
          <w:szCs w:val="28"/>
        </w:rPr>
        <w:t>сравнения</w:t>
      </w:r>
      <w:r w:rsidR="00361BF5" w:rsidRPr="004E5D5E">
        <w:rPr>
          <w:i/>
          <w:sz w:val="28"/>
          <w:szCs w:val="28"/>
        </w:rPr>
        <w:t xml:space="preserve">. </w:t>
      </w:r>
      <w:r w:rsidR="00361BF5" w:rsidRPr="004E5D5E">
        <w:rPr>
          <w:sz w:val="28"/>
          <w:szCs w:val="28"/>
        </w:rPr>
        <w:t xml:space="preserve">Около </w:t>
      </w:r>
      <w:r w:rsidR="00FF5D57">
        <w:rPr>
          <w:sz w:val="28"/>
          <w:szCs w:val="28"/>
        </w:rPr>
        <w:t>5</w:t>
      </w:r>
      <w:r w:rsidR="00361BF5" w:rsidRPr="004E5D5E">
        <w:rPr>
          <w:sz w:val="28"/>
          <w:szCs w:val="28"/>
        </w:rPr>
        <w:t xml:space="preserve"> мг </w:t>
      </w:r>
      <w:proofErr w:type="gramStart"/>
      <w:r w:rsidR="0029184E" w:rsidRPr="004E5D5E">
        <w:rPr>
          <w:sz w:val="28"/>
          <w:szCs w:val="28"/>
        </w:rPr>
        <w:t>СО</w:t>
      </w:r>
      <w:proofErr w:type="gramEnd"/>
      <w:r w:rsidR="0029184E" w:rsidRPr="004E5D5E">
        <w:rPr>
          <w:sz w:val="28"/>
          <w:szCs w:val="28"/>
        </w:rPr>
        <w:t xml:space="preserve"> </w:t>
      </w:r>
      <w:r w:rsidR="00FF5D57">
        <w:rPr>
          <w:sz w:val="28"/>
          <w:szCs w:val="28"/>
        </w:rPr>
        <w:t>пилокарпина гидрохлорида</w:t>
      </w:r>
      <w:r w:rsidR="004E5D5E">
        <w:rPr>
          <w:sz w:val="28"/>
          <w:szCs w:val="28"/>
        </w:rPr>
        <w:t xml:space="preserve"> и около </w:t>
      </w:r>
      <w:r w:rsidR="00FF5D57">
        <w:rPr>
          <w:sz w:val="28"/>
          <w:szCs w:val="28"/>
        </w:rPr>
        <w:t>5</w:t>
      </w:r>
      <w:r w:rsidR="00AE269C" w:rsidRPr="004E5D5E">
        <w:rPr>
          <w:sz w:val="28"/>
          <w:szCs w:val="28"/>
        </w:rPr>
        <w:t> </w:t>
      </w:r>
      <w:r w:rsidR="004A15AE" w:rsidRPr="004E5D5E">
        <w:rPr>
          <w:sz w:val="28"/>
          <w:szCs w:val="28"/>
        </w:rPr>
        <w:t xml:space="preserve">мг </w:t>
      </w:r>
      <w:r w:rsidR="00FF5D57">
        <w:rPr>
          <w:sz w:val="28"/>
          <w:szCs w:val="28"/>
        </w:rPr>
        <w:t>папаверина</w:t>
      </w:r>
      <w:r w:rsidR="004A15AE" w:rsidRPr="004E5D5E">
        <w:rPr>
          <w:sz w:val="28"/>
          <w:szCs w:val="28"/>
        </w:rPr>
        <w:t xml:space="preserve"> </w:t>
      </w:r>
      <w:r w:rsidR="00361BF5" w:rsidRPr="004E5D5E">
        <w:rPr>
          <w:sz w:val="28"/>
          <w:szCs w:val="28"/>
        </w:rPr>
        <w:t xml:space="preserve">растворяют в 10 мл </w:t>
      </w:r>
      <w:r w:rsidR="00FF5D57">
        <w:rPr>
          <w:sz w:val="28"/>
          <w:szCs w:val="28"/>
        </w:rPr>
        <w:t>этанола 96 %</w:t>
      </w:r>
      <w:r w:rsidR="00361BF5" w:rsidRPr="004E5D5E">
        <w:rPr>
          <w:sz w:val="28"/>
          <w:szCs w:val="28"/>
        </w:rPr>
        <w:t>.</w:t>
      </w:r>
    </w:p>
    <w:p w:rsidR="004E5D5E" w:rsidRPr="00084FC9" w:rsidRDefault="00A718E7" w:rsidP="004E5D5E">
      <w:pPr>
        <w:widowControl w:val="0"/>
        <w:spacing w:line="360" w:lineRule="auto"/>
        <w:ind w:firstLine="709"/>
        <w:jc w:val="both"/>
        <w:rPr>
          <w:sz w:val="28"/>
        </w:rPr>
      </w:pPr>
      <w:r w:rsidRPr="004E5D5E">
        <w:rPr>
          <w:sz w:val="28"/>
        </w:rPr>
        <w:lastRenderedPageBreak/>
        <w:t xml:space="preserve">На линию старта аналитической </w:t>
      </w:r>
      <w:proofErr w:type="spellStart"/>
      <w:r w:rsidRPr="004E5D5E">
        <w:rPr>
          <w:sz w:val="28"/>
        </w:rPr>
        <w:t>хроматографической</w:t>
      </w:r>
      <w:proofErr w:type="spellEnd"/>
      <w:r w:rsidRPr="004E5D5E">
        <w:rPr>
          <w:sz w:val="28"/>
        </w:rPr>
        <w:t xml:space="preserve"> пластинки со слоем силикагеля наносят раздельно </w:t>
      </w:r>
      <w:r w:rsidR="00FF5D57">
        <w:rPr>
          <w:sz w:val="28"/>
        </w:rPr>
        <w:t>по 4</w:t>
      </w:r>
      <w:r w:rsidR="00361BF5" w:rsidRPr="004E5D5E">
        <w:rPr>
          <w:noProof/>
          <w:sz w:val="28"/>
        </w:rPr>
        <w:t>0 </w:t>
      </w:r>
      <w:r w:rsidR="00361BF5" w:rsidRPr="004E5D5E">
        <w:rPr>
          <w:sz w:val="28"/>
        </w:rPr>
        <w:t xml:space="preserve">мкл </w:t>
      </w:r>
      <w:r w:rsidR="00FF5D57">
        <w:rPr>
          <w:sz w:val="28"/>
        </w:rPr>
        <w:t>настойки</w:t>
      </w:r>
      <w:r w:rsidR="00361BF5" w:rsidRPr="004E5D5E">
        <w:rPr>
          <w:sz w:val="28"/>
        </w:rPr>
        <w:t xml:space="preserve"> и</w:t>
      </w:r>
      <w:r w:rsidR="00361BF5" w:rsidRPr="004E5D5E">
        <w:rPr>
          <w:noProof/>
          <w:sz w:val="28"/>
        </w:rPr>
        <w:t xml:space="preserve"> </w:t>
      </w:r>
      <w:r w:rsidR="00361BF5" w:rsidRPr="004E5D5E">
        <w:rPr>
          <w:sz w:val="28"/>
        </w:rPr>
        <w:t>раствор</w:t>
      </w:r>
      <w:r w:rsidR="001A318F" w:rsidRPr="004E5D5E">
        <w:rPr>
          <w:sz w:val="28"/>
        </w:rPr>
        <w:t>а</w:t>
      </w:r>
      <w:r w:rsidR="00361BF5" w:rsidRPr="004E5D5E">
        <w:rPr>
          <w:sz w:val="28"/>
        </w:rPr>
        <w:t xml:space="preserve"> </w:t>
      </w:r>
      <w:r w:rsidR="001A318F" w:rsidRPr="004E5D5E">
        <w:rPr>
          <w:sz w:val="28"/>
          <w:szCs w:val="28"/>
        </w:rPr>
        <w:t>сравнения</w:t>
      </w:r>
      <w:r w:rsidR="0054731C" w:rsidRPr="004E5D5E">
        <w:rPr>
          <w:sz w:val="28"/>
          <w:szCs w:val="28"/>
        </w:rPr>
        <w:t>.</w:t>
      </w:r>
      <w:r w:rsidR="0029184E" w:rsidRPr="004E5D5E">
        <w:rPr>
          <w:sz w:val="28"/>
          <w:szCs w:val="28"/>
        </w:rPr>
        <w:t xml:space="preserve"> </w:t>
      </w:r>
      <w:r w:rsidR="0054731C" w:rsidRPr="004E5D5E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4E5D5E">
        <w:rPr>
          <w:sz w:val="28"/>
          <w:szCs w:val="28"/>
        </w:rPr>
        <w:t>2</w:t>
      </w:r>
      <w:r w:rsidR="004A15AE" w:rsidRPr="004E5D5E">
        <w:rPr>
          <w:sz w:val="28"/>
          <w:szCs w:val="28"/>
        </w:rPr>
        <w:t>0</w:t>
      </w:r>
      <w:r w:rsidR="0054731C" w:rsidRPr="004E5D5E">
        <w:rPr>
          <w:sz w:val="28"/>
          <w:szCs w:val="28"/>
        </w:rPr>
        <w:t> </w:t>
      </w:r>
      <w:r w:rsidR="004A15AE" w:rsidRPr="004E5D5E">
        <w:rPr>
          <w:sz w:val="28"/>
          <w:szCs w:val="28"/>
        </w:rPr>
        <w:t>мин</w:t>
      </w:r>
      <w:r w:rsidR="0054731C" w:rsidRPr="004E5D5E">
        <w:rPr>
          <w:sz w:val="28"/>
          <w:szCs w:val="28"/>
        </w:rPr>
        <w:t xml:space="preserve"> смесью растворителей </w:t>
      </w:r>
      <w:r w:rsidR="00FF5D57">
        <w:rPr>
          <w:sz w:val="28"/>
          <w:szCs w:val="28"/>
        </w:rPr>
        <w:t>аммиака раствор концентрированный 25</w:t>
      </w:r>
      <w:r w:rsidR="004F1FBF">
        <w:rPr>
          <w:sz w:val="28"/>
          <w:szCs w:val="28"/>
        </w:rPr>
        <w:t> </w:t>
      </w:r>
      <w:r w:rsidR="00FF5D57">
        <w:rPr>
          <w:sz w:val="28"/>
          <w:szCs w:val="28"/>
        </w:rPr>
        <w:t>%</w:t>
      </w:r>
      <w:r w:rsidR="004E5D5E" w:rsidRPr="004E5D5E">
        <w:rPr>
          <w:sz w:val="28"/>
          <w:szCs w:val="28"/>
        </w:rPr>
        <w:t xml:space="preserve"> </w:t>
      </w:r>
      <w:r w:rsidR="00DA0424" w:rsidRPr="004E5D5E">
        <w:rPr>
          <w:sz w:val="28"/>
          <w:szCs w:val="28"/>
        </w:rPr>
        <w:t xml:space="preserve">– </w:t>
      </w:r>
      <w:r w:rsidR="00FF5D57">
        <w:rPr>
          <w:sz w:val="28"/>
          <w:szCs w:val="28"/>
        </w:rPr>
        <w:t xml:space="preserve">ацетон - </w:t>
      </w:r>
      <w:proofErr w:type="spellStart"/>
      <w:r w:rsidR="00FF5D57">
        <w:rPr>
          <w:sz w:val="28"/>
          <w:szCs w:val="28"/>
        </w:rPr>
        <w:t>метиленхлорид</w:t>
      </w:r>
      <w:proofErr w:type="spellEnd"/>
      <w:r w:rsidR="00DA0424" w:rsidRPr="004E5D5E">
        <w:rPr>
          <w:sz w:val="28"/>
          <w:szCs w:val="28"/>
        </w:rPr>
        <w:t xml:space="preserve"> </w:t>
      </w:r>
      <w:r w:rsidR="0054731C" w:rsidRPr="004E5D5E">
        <w:rPr>
          <w:sz w:val="28"/>
          <w:szCs w:val="28"/>
        </w:rPr>
        <w:t>(</w:t>
      </w:r>
      <w:r w:rsidR="00FF5D57">
        <w:rPr>
          <w:sz w:val="28"/>
          <w:szCs w:val="28"/>
        </w:rPr>
        <w:t>2</w:t>
      </w:r>
      <w:proofErr w:type="gramStart"/>
      <w:r w:rsidR="00DA0424" w:rsidRPr="004E5D5E">
        <w:rPr>
          <w:sz w:val="28"/>
          <w:szCs w:val="28"/>
        </w:rPr>
        <w:t> :</w:t>
      </w:r>
      <w:proofErr w:type="gramEnd"/>
      <w:r w:rsidR="00DA0424" w:rsidRPr="004E5D5E">
        <w:rPr>
          <w:sz w:val="28"/>
          <w:szCs w:val="28"/>
        </w:rPr>
        <w:t> </w:t>
      </w:r>
      <w:r w:rsidR="00FF5D57">
        <w:rPr>
          <w:sz w:val="28"/>
          <w:szCs w:val="28"/>
        </w:rPr>
        <w:t>48 : 50</w:t>
      </w:r>
      <w:r w:rsidR="0054731C" w:rsidRPr="004E5D5E">
        <w:rPr>
          <w:sz w:val="28"/>
          <w:szCs w:val="28"/>
        </w:rPr>
        <w:t>)</w:t>
      </w:r>
      <w:r w:rsidR="00AE269C" w:rsidRPr="004E5D5E">
        <w:rPr>
          <w:sz w:val="28"/>
          <w:szCs w:val="28"/>
        </w:rPr>
        <w:t>,</w:t>
      </w:r>
      <w:r w:rsidR="0054731C" w:rsidRPr="004E5D5E">
        <w:rPr>
          <w:sz w:val="28"/>
          <w:szCs w:val="28"/>
        </w:rPr>
        <w:t xml:space="preserve"> и </w:t>
      </w:r>
      <w:proofErr w:type="spellStart"/>
      <w:r w:rsidR="0054731C" w:rsidRPr="004E5D5E">
        <w:rPr>
          <w:sz w:val="28"/>
          <w:szCs w:val="28"/>
        </w:rPr>
        <w:t>хроматографируют</w:t>
      </w:r>
      <w:proofErr w:type="spellEnd"/>
      <w:r w:rsidR="0054731C" w:rsidRPr="004E5D5E">
        <w:rPr>
          <w:sz w:val="28"/>
          <w:szCs w:val="28"/>
        </w:rPr>
        <w:t xml:space="preserve"> восходящим способом. Когда фронт растворителей пройдет около 80 -</w:t>
      </w:r>
      <w:r w:rsidR="00A80A73" w:rsidRPr="004E5D5E">
        <w:rPr>
          <w:sz w:val="28"/>
          <w:szCs w:val="28"/>
        </w:rPr>
        <w:t> </w:t>
      </w:r>
      <w:r w:rsidR="0054731C" w:rsidRPr="004E5D5E">
        <w:rPr>
          <w:sz w:val="28"/>
          <w:szCs w:val="28"/>
        </w:rPr>
        <w:t>90 % длины пластинки от линии старта, ее вынимают из камеры</w:t>
      </w:r>
      <w:r w:rsidR="00A1440B" w:rsidRPr="004E5D5E">
        <w:rPr>
          <w:sz w:val="28"/>
          <w:szCs w:val="28"/>
        </w:rPr>
        <w:t xml:space="preserve">, </w:t>
      </w:r>
      <w:r w:rsidRPr="004E5D5E">
        <w:rPr>
          <w:sz w:val="28"/>
          <w:szCs w:val="28"/>
        </w:rPr>
        <w:t>сушат до удаления следов растворителей</w:t>
      </w:r>
      <w:r w:rsidR="004E5D5E">
        <w:rPr>
          <w:sz w:val="28"/>
          <w:szCs w:val="28"/>
        </w:rPr>
        <w:t xml:space="preserve"> и </w:t>
      </w:r>
      <w:r w:rsidR="004E5D5E" w:rsidRPr="00084FC9">
        <w:rPr>
          <w:sz w:val="28"/>
        </w:rPr>
        <w:t xml:space="preserve">просматривают </w:t>
      </w:r>
      <w:r w:rsidR="0084487A">
        <w:rPr>
          <w:sz w:val="28"/>
        </w:rPr>
        <w:t>в УФ-свете при длине волны 365 нм</w:t>
      </w:r>
      <w:r w:rsidR="004E5D5E" w:rsidRPr="00084FC9">
        <w:rPr>
          <w:sz w:val="28"/>
        </w:rPr>
        <w:t>.</w:t>
      </w:r>
    </w:p>
    <w:p w:rsidR="007F10B1" w:rsidRPr="0084487A" w:rsidRDefault="00EB3152" w:rsidP="005E5C8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E5D5E">
        <w:rPr>
          <w:sz w:val="28"/>
        </w:rPr>
        <w:t xml:space="preserve">На хроматограмме раствора </w:t>
      </w:r>
      <w:r w:rsidR="00A70CF1" w:rsidRPr="004E5D5E">
        <w:rPr>
          <w:sz w:val="28"/>
        </w:rPr>
        <w:t>сравнения</w:t>
      </w:r>
      <w:r w:rsidRPr="004E5D5E">
        <w:rPr>
          <w:sz w:val="28"/>
        </w:rPr>
        <w:t xml:space="preserve"> </w:t>
      </w:r>
      <w:r w:rsidR="00A70CF1" w:rsidRPr="004E5D5E">
        <w:rPr>
          <w:sz w:val="28"/>
        </w:rPr>
        <w:t>должн</w:t>
      </w:r>
      <w:r w:rsidR="0084487A">
        <w:rPr>
          <w:sz w:val="28"/>
        </w:rPr>
        <w:t>а</w:t>
      </w:r>
      <w:r w:rsidR="00A70CF1" w:rsidRPr="004E5D5E">
        <w:rPr>
          <w:sz w:val="28"/>
        </w:rPr>
        <w:t xml:space="preserve"> обнаруживаться </w:t>
      </w:r>
      <w:r w:rsidR="007F10B1" w:rsidRPr="004E5D5E">
        <w:rPr>
          <w:sz w:val="28"/>
        </w:rPr>
        <w:t xml:space="preserve">в </w:t>
      </w:r>
      <w:r w:rsidR="0084487A">
        <w:rPr>
          <w:sz w:val="28"/>
        </w:rPr>
        <w:t>средней</w:t>
      </w:r>
      <w:r w:rsidR="007F10B1" w:rsidRPr="004E5D5E">
        <w:rPr>
          <w:sz w:val="28"/>
        </w:rPr>
        <w:t xml:space="preserve"> трети зона адсорбции </w:t>
      </w:r>
      <w:proofErr w:type="gramStart"/>
      <w:r w:rsidR="00AE269C" w:rsidRPr="004E5D5E">
        <w:rPr>
          <w:sz w:val="28"/>
        </w:rPr>
        <w:t>СО</w:t>
      </w:r>
      <w:proofErr w:type="gramEnd"/>
      <w:r w:rsidR="00AE269C" w:rsidRPr="004E5D5E">
        <w:rPr>
          <w:sz w:val="28"/>
        </w:rPr>
        <w:t xml:space="preserve"> </w:t>
      </w:r>
      <w:r w:rsidR="0084487A">
        <w:rPr>
          <w:sz w:val="28"/>
        </w:rPr>
        <w:t>папаверина</w:t>
      </w:r>
      <w:r w:rsidR="00B55979" w:rsidRPr="00B55979">
        <w:rPr>
          <w:sz w:val="28"/>
        </w:rPr>
        <w:t xml:space="preserve"> </w:t>
      </w:r>
      <w:r w:rsidR="0084487A">
        <w:rPr>
          <w:sz w:val="28"/>
          <w:szCs w:val="28"/>
        </w:rPr>
        <w:t>светло</w:t>
      </w:r>
      <w:r w:rsidR="00B55979" w:rsidRPr="0084487A">
        <w:rPr>
          <w:sz w:val="28"/>
          <w:szCs w:val="28"/>
        </w:rPr>
        <w:t>-</w:t>
      </w:r>
      <w:r w:rsidR="0084487A">
        <w:rPr>
          <w:sz w:val="28"/>
          <w:szCs w:val="28"/>
        </w:rPr>
        <w:t>желтого</w:t>
      </w:r>
      <w:r w:rsidR="00B55979" w:rsidRPr="0084487A">
        <w:rPr>
          <w:sz w:val="28"/>
          <w:szCs w:val="28"/>
        </w:rPr>
        <w:t xml:space="preserve"> цвета</w:t>
      </w:r>
      <w:r w:rsidR="0084487A">
        <w:rPr>
          <w:sz w:val="28"/>
          <w:szCs w:val="28"/>
        </w:rPr>
        <w:t>.</w:t>
      </w:r>
    </w:p>
    <w:p w:rsidR="00860BD2" w:rsidRDefault="00EB3152" w:rsidP="00EB3152">
      <w:pPr>
        <w:spacing w:line="360" w:lineRule="auto"/>
        <w:ind w:firstLine="720"/>
        <w:jc w:val="both"/>
        <w:rPr>
          <w:sz w:val="28"/>
        </w:rPr>
      </w:pPr>
      <w:r w:rsidRPr="004265B5">
        <w:rPr>
          <w:sz w:val="28"/>
        </w:rPr>
        <w:t xml:space="preserve">На хроматограмме </w:t>
      </w:r>
      <w:r w:rsidR="0084487A">
        <w:rPr>
          <w:sz w:val="28"/>
        </w:rPr>
        <w:t>настойки</w:t>
      </w:r>
      <w:r w:rsidR="004265B5" w:rsidRPr="004265B5">
        <w:rPr>
          <w:sz w:val="28"/>
        </w:rPr>
        <w:t xml:space="preserve"> </w:t>
      </w:r>
      <w:r w:rsidR="007E5B51" w:rsidRPr="004265B5">
        <w:rPr>
          <w:sz w:val="28"/>
        </w:rPr>
        <w:t>должн</w:t>
      </w:r>
      <w:r w:rsidR="00A80A73" w:rsidRPr="004265B5">
        <w:rPr>
          <w:sz w:val="28"/>
        </w:rPr>
        <w:t>ы</w:t>
      </w:r>
      <w:r w:rsidRPr="004265B5">
        <w:rPr>
          <w:sz w:val="28"/>
        </w:rPr>
        <w:t xml:space="preserve"> обнаруживаться </w:t>
      </w:r>
      <w:r w:rsidR="0084487A">
        <w:rPr>
          <w:sz w:val="28"/>
        </w:rPr>
        <w:t xml:space="preserve">от линии старта до уровня зоны </w:t>
      </w:r>
      <w:proofErr w:type="gramStart"/>
      <w:r w:rsidR="0084487A">
        <w:rPr>
          <w:sz w:val="28"/>
        </w:rPr>
        <w:t>СО</w:t>
      </w:r>
      <w:proofErr w:type="gramEnd"/>
      <w:r w:rsidR="0084487A">
        <w:rPr>
          <w:sz w:val="28"/>
        </w:rPr>
        <w:t xml:space="preserve"> папаверина зона </w:t>
      </w:r>
      <w:r w:rsidR="00DA2281">
        <w:rPr>
          <w:sz w:val="28"/>
        </w:rPr>
        <w:t xml:space="preserve">адсорбции </w:t>
      </w:r>
      <w:r w:rsidR="0084487A">
        <w:rPr>
          <w:sz w:val="28"/>
        </w:rPr>
        <w:t>голубого цвета, выше зона адсорбц</w:t>
      </w:r>
      <w:r w:rsidR="003C7856">
        <w:rPr>
          <w:sz w:val="28"/>
        </w:rPr>
        <w:t>ии</w:t>
      </w:r>
      <w:r w:rsidR="0084487A">
        <w:rPr>
          <w:sz w:val="28"/>
        </w:rPr>
        <w:t xml:space="preserve"> голубовато-зеленого цвета</w:t>
      </w:r>
      <w:r w:rsidR="003C7856">
        <w:rPr>
          <w:sz w:val="28"/>
        </w:rPr>
        <w:t>,</w:t>
      </w:r>
      <w:r w:rsidR="0084487A">
        <w:rPr>
          <w:sz w:val="28"/>
        </w:rPr>
        <w:t xml:space="preserve"> на уровне зоны СО папаверина зона адсорбции голубого цвета</w:t>
      </w:r>
      <w:r w:rsidR="003C7856">
        <w:rPr>
          <w:sz w:val="28"/>
        </w:rPr>
        <w:t xml:space="preserve"> и выше зоны СО папаверина зона адсорбции голубого цвета</w:t>
      </w:r>
      <w:r w:rsidR="00860BD2">
        <w:rPr>
          <w:sz w:val="28"/>
        </w:rPr>
        <w:t xml:space="preserve">; </w:t>
      </w:r>
      <w:r w:rsidR="003C7856">
        <w:rPr>
          <w:sz w:val="28"/>
        </w:rPr>
        <w:t>могут</w:t>
      </w:r>
      <w:r w:rsidR="00CF1D08" w:rsidRPr="00860BD2">
        <w:rPr>
          <w:sz w:val="28"/>
        </w:rPr>
        <w:t xml:space="preserve"> обнаруживаться</w:t>
      </w:r>
      <w:r w:rsidR="003C7856">
        <w:rPr>
          <w:sz w:val="28"/>
        </w:rPr>
        <w:t xml:space="preserve"> дополнительные зоны адсорбции</w:t>
      </w:r>
      <w:r w:rsidR="00860BD2" w:rsidRPr="00860BD2">
        <w:rPr>
          <w:sz w:val="28"/>
        </w:rPr>
        <w:t>.</w:t>
      </w:r>
    </w:p>
    <w:p w:rsidR="003C7856" w:rsidRPr="00AF4C2A" w:rsidRDefault="003C7856" w:rsidP="003C785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Затем обрабатывают пластинку калия</w:t>
      </w:r>
      <w:r w:rsidRPr="0023427E">
        <w:rPr>
          <w:sz w:val="28"/>
        </w:rPr>
        <w:t xml:space="preserve"> </w:t>
      </w:r>
      <w:proofErr w:type="spellStart"/>
      <w:r w:rsidRPr="0023427E">
        <w:rPr>
          <w:sz w:val="28"/>
        </w:rPr>
        <w:t>йодовисмутата</w:t>
      </w:r>
      <w:proofErr w:type="spellEnd"/>
      <w:r w:rsidRPr="0023427E">
        <w:rPr>
          <w:sz w:val="28"/>
        </w:rPr>
        <w:t xml:space="preserve"> раствором</w:t>
      </w:r>
      <w:r>
        <w:rPr>
          <w:sz w:val="28"/>
        </w:rPr>
        <w:t xml:space="preserve"> и просматривают при дневном свете.</w:t>
      </w:r>
    </w:p>
    <w:p w:rsidR="003C7856" w:rsidRPr="0084487A" w:rsidRDefault="003C7856" w:rsidP="003C785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E5D5E">
        <w:rPr>
          <w:sz w:val="28"/>
        </w:rPr>
        <w:t>На хроматограмме раствора сравнения должн</w:t>
      </w:r>
      <w:r>
        <w:rPr>
          <w:sz w:val="28"/>
        </w:rPr>
        <w:t>а</w:t>
      </w:r>
      <w:r w:rsidRPr="004E5D5E">
        <w:rPr>
          <w:sz w:val="28"/>
        </w:rPr>
        <w:t xml:space="preserve"> обнаруживаться в </w:t>
      </w:r>
      <w:r>
        <w:rPr>
          <w:sz w:val="28"/>
        </w:rPr>
        <w:t>средней</w:t>
      </w:r>
      <w:r w:rsidRPr="004E5D5E">
        <w:rPr>
          <w:sz w:val="28"/>
        </w:rPr>
        <w:t xml:space="preserve"> трети зона адсорбции </w:t>
      </w:r>
      <w:proofErr w:type="gramStart"/>
      <w:r w:rsidRPr="004E5D5E">
        <w:rPr>
          <w:sz w:val="28"/>
        </w:rPr>
        <w:t>СО</w:t>
      </w:r>
      <w:proofErr w:type="gramEnd"/>
      <w:r w:rsidRPr="004E5D5E">
        <w:rPr>
          <w:sz w:val="28"/>
        </w:rPr>
        <w:t xml:space="preserve"> </w:t>
      </w:r>
      <w:r>
        <w:rPr>
          <w:sz w:val="28"/>
        </w:rPr>
        <w:t>папаверина</w:t>
      </w:r>
      <w:r w:rsidRPr="00B55979">
        <w:rPr>
          <w:sz w:val="28"/>
        </w:rPr>
        <w:t xml:space="preserve"> </w:t>
      </w:r>
      <w:r>
        <w:rPr>
          <w:sz w:val="28"/>
          <w:szCs w:val="28"/>
        </w:rPr>
        <w:t>оранжевого</w:t>
      </w:r>
      <w:r w:rsidRPr="0084487A">
        <w:rPr>
          <w:sz w:val="28"/>
          <w:szCs w:val="28"/>
        </w:rPr>
        <w:t xml:space="preserve"> цвета</w:t>
      </w:r>
      <w:r>
        <w:rPr>
          <w:sz w:val="28"/>
          <w:szCs w:val="28"/>
        </w:rPr>
        <w:t>, ниже зона адсо</w:t>
      </w:r>
      <w:r w:rsidR="00DA2281">
        <w:rPr>
          <w:sz w:val="28"/>
          <w:szCs w:val="28"/>
        </w:rPr>
        <w:t>р</w:t>
      </w:r>
      <w:r>
        <w:rPr>
          <w:sz w:val="28"/>
          <w:szCs w:val="28"/>
        </w:rPr>
        <w:t>бции СО пилокарпина гидрохлорида оранжевого</w:t>
      </w:r>
      <w:r w:rsidRPr="0084487A">
        <w:rPr>
          <w:sz w:val="28"/>
          <w:szCs w:val="28"/>
        </w:rPr>
        <w:t xml:space="preserve"> цвета</w:t>
      </w:r>
      <w:r>
        <w:rPr>
          <w:sz w:val="28"/>
          <w:szCs w:val="28"/>
        </w:rPr>
        <w:t>.</w:t>
      </w:r>
    </w:p>
    <w:p w:rsidR="00DD2260" w:rsidRDefault="00DD2260" w:rsidP="00DD2260">
      <w:pPr>
        <w:spacing w:line="360" w:lineRule="auto"/>
        <w:ind w:firstLine="720"/>
        <w:jc w:val="both"/>
        <w:rPr>
          <w:sz w:val="28"/>
        </w:rPr>
      </w:pPr>
      <w:r w:rsidRPr="004265B5">
        <w:rPr>
          <w:sz w:val="28"/>
        </w:rPr>
        <w:t xml:space="preserve">На хроматограмме </w:t>
      </w:r>
      <w:r>
        <w:rPr>
          <w:sz w:val="28"/>
        </w:rPr>
        <w:t>настойки</w:t>
      </w:r>
      <w:r w:rsidRPr="004265B5">
        <w:rPr>
          <w:sz w:val="28"/>
        </w:rPr>
        <w:t xml:space="preserve"> должны обнаруживаться </w:t>
      </w:r>
      <w:r>
        <w:rPr>
          <w:sz w:val="28"/>
        </w:rPr>
        <w:t xml:space="preserve">на уровне зоны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пилокарпина зона адсорбции </w:t>
      </w:r>
      <w:r>
        <w:rPr>
          <w:sz w:val="28"/>
          <w:szCs w:val="28"/>
        </w:rPr>
        <w:t>оранжевого</w:t>
      </w:r>
      <w:r w:rsidRPr="0084487A">
        <w:rPr>
          <w:sz w:val="28"/>
          <w:szCs w:val="28"/>
        </w:rPr>
        <w:t xml:space="preserve"> </w:t>
      </w:r>
      <w:r>
        <w:rPr>
          <w:sz w:val="28"/>
        </w:rPr>
        <w:t>цвета, выше уровня зоны СО папаверина зона адсорбции оранжевого цвета; могут</w:t>
      </w:r>
      <w:r w:rsidRPr="00860BD2">
        <w:rPr>
          <w:sz w:val="28"/>
        </w:rPr>
        <w:t xml:space="preserve"> обнаруживаться</w:t>
      </w:r>
      <w:r>
        <w:rPr>
          <w:sz w:val="28"/>
        </w:rPr>
        <w:t xml:space="preserve"> дополнительные зоны адсорбции</w:t>
      </w:r>
      <w:r w:rsidRPr="00860BD2">
        <w:rPr>
          <w:sz w:val="28"/>
        </w:rPr>
        <w:t>.</w:t>
      </w:r>
    </w:p>
    <w:p w:rsidR="00DD1A90" w:rsidRPr="00955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955309">
        <w:rPr>
          <w:b/>
          <w:sz w:val="28"/>
        </w:rPr>
        <w:t>Относительная плотность</w:t>
      </w:r>
      <w:r w:rsidRPr="00955309">
        <w:rPr>
          <w:sz w:val="28"/>
        </w:rPr>
        <w:t xml:space="preserve">. От </w:t>
      </w:r>
      <w:r w:rsidR="00D4519B" w:rsidRPr="00955309">
        <w:rPr>
          <w:sz w:val="28"/>
        </w:rPr>
        <w:t>0,</w:t>
      </w:r>
      <w:r w:rsidR="00E75DB3" w:rsidRPr="00955309">
        <w:rPr>
          <w:sz w:val="28"/>
        </w:rPr>
        <w:t>8</w:t>
      </w:r>
      <w:r w:rsidR="00955309" w:rsidRPr="00955309">
        <w:rPr>
          <w:sz w:val="28"/>
        </w:rPr>
        <w:t>85</w:t>
      </w:r>
      <w:r w:rsidR="008F4CA8" w:rsidRPr="00955309">
        <w:rPr>
          <w:sz w:val="28"/>
        </w:rPr>
        <w:t xml:space="preserve"> до 0,</w:t>
      </w:r>
      <w:r w:rsidR="00D4519B" w:rsidRPr="00955309">
        <w:rPr>
          <w:sz w:val="28"/>
        </w:rPr>
        <w:t>9</w:t>
      </w:r>
      <w:r w:rsidR="00E75DB3" w:rsidRPr="00955309">
        <w:rPr>
          <w:sz w:val="28"/>
        </w:rPr>
        <w:t>0</w:t>
      </w:r>
      <w:r w:rsidR="00955309" w:rsidRPr="00955309">
        <w:rPr>
          <w:sz w:val="28"/>
        </w:rPr>
        <w:t>5</w:t>
      </w:r>
      <w:r w:rsidR="00B7233D" w:rsidRPr="00955309">
        <w:rPr>
          <w:sz w:val="28"/>
        </w:rPr>
        <w:t>. В соответствии с требованиями</w:t>
      </w:r>
      <w:r w:rsidR="008F4CA8" w:rsidRPr="00955309">
        <w:rPr>
          <w:sz w:val="28"/>
          <w:szCs w:val="28"/>
        </w:rPr>
        <w:t xml:space="preserve"> </w:t>
      </w:r>
      <w:r w:rsidR="00B7233D" w:rsidRPr="00955309">
        <w:rPr>
          <w:sz w:val="28"/>
          <w:szCs w:val="28"/>
        </w:rPr>
        <w:t>ОФС «Плотность»</w:t>
      </w:r>
      <w:r w:rsidRPr="00955309">
        <w:rPr>
          <w:sz w:val="28"/>
          <w:szCs w:val="28"/>
        </w:rPr>
        <w:t>.</w:t>
      </w:r>
    </w:p>
    <w:p w:rsidR="00B7233D" w:rsidRPr="00936DCD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936DCD">
        <w:rPr>
          <w:b/>
          <w:sz w:val="28"/>
        </w:rPr>
        <w:t>Сухой остаток</w:t>
      </w:r>
      <w:r w:rsidRPr="00936DCD">
        <w:rPr>
          <w:sz w:val="28"/>
        </w:rPr>
        <w:t>. Не мене</w:t>
      </w:r>
      <w:r w:rsidR="00706DEB" w:rsidRPr="00936DCD">
        <w:rPr>
          <w:sz w:val="28"/>
        </w:rPr>
        <w:t xml:space="preserve">е </w:t>
      </w:r>
      <w:r w:rsidR="00E75DB3" w:rsidRPr="00936DCD">
        <w:rPr>
          <w:sz w:val="28"/>
        </w:rPr>
        <w:t>1,</w:t>
      </w:r>
      <w:r w:rsidR="00955309" w:rsidRPr="00936DCD">
        <w:rPr>
          <w:sz w:val="28"/>
        </w:rPr>
        <w:t>2</w:t>
      </w:r>
      <w:r w:rsidR="003059E0" w:rsidRPr="00936DCD">
        <w:rPr>
          <w:sz w:val="28"/>
        </w:rPr>
        <w:t> </w:t>
      </w:r>
      <w:r w:rsidR="00D4519B" w:rsidRPr="00936DCD">
        <w:rPr>
          <w:sz w:val="28"/>
        </w:rPr>
        <w:t>%</w:t>
      </w:r>
      <w:r w:rsidR="00955309" w:rsidRPr="00936DCD">
        <w:rPr>
          <w:sz w:val="28"/>
        </w:rPr>
        <w:t xml:space="preserve"> и не </w:t>
      </w:r>
      <w:r w:rsidR="00936DCD" w:rsidRPr="00936DCD">
        <w:rPr>
          <w:sz w:val="28"/>
        </w:rPr>
        <w:t>более 2,2 %</w:t>
      </w:r>
      <w:r w:rsidR="00D4519B" w:rsidRPr="00936DCD">
        <w:rPr>
          <w:sz w:val="28"/>
        </w:rPr>
        <w:t>.</w:t>
      </w:r>
      <w:r w:rsidR="008F4CA8" w:rsidRPr="00936DCD">
        <w:rPr>
          <w:sz w:val="28"/>
        </w:rPr>
        <w:t xml:space="preserve"> </w:t>
      </w:r>
      <w:r w:rsidR="00B7233D" w:rsidRPr="00936DCD">
        <w:rPr>
          <w:noProof/>
          <w:sz w:val="28"/>
          <w:szCs w:val="28"/>
        </w:rPr>
        <w:t xml:space="preserve">В соответствии с требованиями </w:t>
      </w:r>
      <w:r w:rsidR="00B7233D" w:rsidRPr="00936DCD">
        <w:rPr>
          <w:color w:val="000000"/>
          <w:sz w:val="28"/>
          <w:szCs w:val="28"/>
        </w:rPr>
        <w:t>ОФС «Настойки».</w:t>
      </w:r>
    </w:p>
    <w:p w:rsidR="00B7233D" w:rsidRPr="0095530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955309">
        <w:rPr>
          <w:b/>
          <w:sz w:val="28"/>
          <w:szCs w:val="28"/>
        </w:rPr>
        <w:lastRenderedPageBreak/>
        <w:t>Тяжелые металлы.</w:t>
      </w:r>
      <w:r w:rsidRPr="00955309">
        <w:rPr>
          <w:sz w:val="28"/>
          <w:szCs w:val="28"/>
        </w:rPr>
        <w:t xml:space="preserve"> </w:t>
      </w:r>
      <w:r w:rsidRPr="00955309">
        <w:rPr>
          <w:sz w:val="28"/>
        </w:rPr>
        <w:t>Не более</w:t>
      </w:r>
      <w:r w:rsidRPr="00955309">
        <w:rPr>
          <w:noProof/>
          <w:sz w:val="28"/>
        </w:rPr>
        <w:t xml:space="preserve"> 0,001 %</w:t>
      </w:r>
      <w:r w:rsidR="00B7233D" w:rsidRPr="00955309">
        <w:rPr>
          <w:noProof/>
          <w:sz w:val="28"/>
        </w:rPr>
        <w:t>.</w:t>
      </w:r>
      <w:r w:rsidRPr="00955309">
        <w:rPr>
          <w:noProof/>
          <w:sz w:val="28"/>
        </w:rPr>
        <w:t xml:space="preserve"> </w:t>
      </w:r>
      <w:r w:rsidR="00B7233D" w:rsidRPr="00955309">
        <w:rPr>
          <w:noProof/>
          <w:sz w:val="28"/>
          <w:szCs w:val="28"/>
        </w:rPr>
        <w:t xml:space="preserve">В соответствии с требованиями </w:t>
      </w:r>
      <w:r w:rsidR="00B7233D" w:rsidRPr="00955309">
        <w:rPr>
          <w:color w:val="000000"/>
          <w:sz w:val="28"/>
          <w:szCs w:val="28"/>
        </w:rPr>
        <w:t>ОФС «Настойки».</w:t>
      </w:r>
    </w:p>
    <w:p w:rsidR="00632D3B" w:rsidRPr="0095530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955309">
        <w:rPr>
          <w:b/>
          <w:sz w:val="28"/>
          <w:szCs w:val="28"/>
        </w:rPr>
        <w:t>*Метанол и 2-пропанол.</w:t>
      </w:r>
      <w:r w:rsidRPr="0095530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95530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955309">
        <w:rPr>
          <w:b/>
          <w:sz w:val="28"/>
          <w:szCs w:val="28"/>
        </w:rPr>
        <w:t>Микробиологическая чистота.</w:t>
      </w:r>
      <w:r w:rsidRPr="00955309">
        <w:rPr>
          <w:sz w:val="24"/>
          <w:szCs w:val="24"/>
        </w:rPr>
        <w:t xml:space="preserve"> </w:t>
      </w:r>
      <w:r w:rsidRPr="0095530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"/>
        <w:spacing w:line="360" w:lineRule="auto"/>
        <w:ind w:firstLine="720"/>
        <w:jc w:val="both"/>
        <w:rPr>
          <w:color w:val="010101"/>
          <w:sz w:val="28"/>
          <w:szCs w:val="28"/>
          <w:shd w:val="clear" w:color="auto" w:fill="FFFFFF"/>
        </w:rPr>
      </w:pPr>
      <w:r w:rsidRPr="00CA73FB">
        <w:rPr>
          <w:b/>
          <w:sz w:val="28"/>
          <w:szCs w:val="28"/>
        </w:rPr>
        <w:t xml:space="preserve">Количественное определение. </w:t>
      </w:r>
      <w:r w:rsidR="00E75DB3" w:rsidRPr="00CA73FB">
        <w:rPr>
          <w:sz w:val="28"/>
        </w:rPr>
        <w:t xml:space="preserve">Содержание </w:t>
      </w:r>
      <w:r w:rsidR="00CA73FB" w:rsidRPr="00CA73FB">
        <w:rPr>
          <w:color w:val="010101"/>
          <w:sz w:val="28"/>
          <w:szCs w:val="28"/>
          <w:shd w:val="clear" w:color="auto" w:fill="FFFFFF"/>
        </w:rPr>
        <w:t>суммы алкалоидов</w:t>
      </w:r>
      <w:r w:rsidR="00CA73FB" w:rsidRPr="00CA73FB">
        <w:rPr>
          <w:sz w:val="28"/>
        </w:rPr>
        <w:t xml:space="preserve"> в настойке</w:t>
      </w:r>
      <w:r w:rsidR="00CA73FB" w:rsidRPr="00CA73FB">
        <w:rPr>
          <w:color w:val="010101"/>
          <w:sz w:val="28"/>
          <w:szCs w:val="28"/>
          <w:shd w:val="clear" w:color="auto" w:fill="FFFFFF"/>
        </w:rPr>
        <w:t xml:space="preserve"> в пересчете на пилокарпин (</w:t>
      </w:r>
      <w:r w:rsidR="00CA73FB" w:rsidRPr="00CA73FB">
        <w:rPr>
          <w:color w:val="010101"/>
          <w:sz w:val="28"/>
          <w:szCs w:val="28"/>
          <w:shd w:val="clear" w:color="auto" w:fill="FFFFFF"/>
          <w:lang w:val="en-US"/>
        </w:rPr>
        <w:t>C</w:t>
      </w:r>
      <w:r w:rsidR="00CA73FB" w:rsidRPr="00CA73FB">
        <w:rPr>
          <w:color w:val="010101"/>
          <w:sz w:val="28"/>
          <w:szCs w:val="28"/>
          <w:shd w:val="clear" w:color="auto" w:fill="FFFFFF"/>
          <w:vertAlign w:val="subscript"/>
        </w:rPr>
        <w:t>17</w:t>
      </w:r>
      <w:r w:rsidR="00CA73FB" w:rsidRPr="00CA73FB">
        <w:rPr>
          <w:color w:val="010101"/>
          <w:sz w:val="28"/>
          <w:szCs w:val="28"/>
          <w:shd w:val="clear" w:color="auto" w:fill="FFFFFF"/>
          <w:lang w:val="en-US"/>
        </w:rPr>
        <w:t>H</w:t>
      </w:r>
      <w:r w:rsidR="00CA73FB" w:rsidRPr="00CA73FB">
        <w:rPr>
          <w:color w:val="010101"/>
          <w:sz w:val="28"/>
          <w:szCs w:val="28"/>
          <w:shd w:val="clear" w:color="auto" w:fill="FFFFFF"/>
          <w:vertAlign w:val="subscript"/>
        </w:rPr>
        <w:t>16</w:t>
      </w:r>
      <w:r w:rsidR="00CA73FB" w:rsidRPr="00CA73FB">
        <w:rPr>
          <w:color w:val="010101"/>
          <w:sz w:val="28"/>
          <w:szCs w:val="28"/>
          <w:shd w:val="clear" w:color="auto" w:fill="FFFFFF"/>
          <w:lang w:val="en-US"/>
        </w:rPr>
        <w:t>N</w:t>
      </w:r>
      <w:r w:rsidR="00CA73FB" w:rsidRPr="00CA73FB">
        <w:rPr>
          <w:color w:val="010101"/>
          <w:sz w:val="28"/>
          <w:szCs w:val="28"/>
          <w:shd w:val="clear" w:color="auto" w:fill="FFFFFF"/>
          <w:vertAlign w:val="subscript"/>
        </w:rPr>
        <w:t>2</w:t>
      </w:r>
      <w:r w:rsidR="00CA73FB" w:rsidRPr="00CA73FB">
        <w:rPr>
          <w:color w:val="010101"/>
          <w:sz w:val="28"/>
          <w:szCs w:val="28"/>
          <w:shd w:val="clear" w:color="auto" w:fill="FFFFFF"/>
          <w:lang w:val="en-US"/>
        </w:rPr>
        <w:t>O</w:t>
      </w:r>
      <w:r w:rsidR="00CA73FB" w:rsidRPr="00CA73FB">
        <w:rPr>
          <w:color w:val="010101"/>
          <w:sz w:val="28"/>
          <w:szCs w:val="28"/>
          <w:shd w:val="clear" w:color="auto" w:fill="FFFFFF"/>
          <w:vertAlign w:val="subscript"/>
        </w:rPr>
        <w:t>3</w:t>
      </w:r>
      <w:r w:rsidR="00CA73FB" w:rsidRPr="00CA73FB">
        <w:rPr>
          <w:color w:val="010101"/>
          <w:sz w:val="28"/>
          <w:szCs w:val="28"/>
          <w:shd w:val="clear" w:color="auto" w:fill="FFFFFF"/>
        </w:rPr>
        <w:t xml:space="preserve">; М.м. 208,3) </w:t>
      </w:r>
      <w:r w:rsidR="008E131B" w:rsidRPr="00CA73FB">
        <w:rPr>
          <w:sz w:val="28"/>
        </w:rPr>
        <w:t>д</w:t>
      </w:r>
      <w:r w:rsidR="00BF453E" w:rsidRPr="00CA73FB">
        <w:rPr>
          <w:sz w:val="28"/>
        </w:rPr>
        <w:t xml:space="preserve">олжно быть </w:t>
      </w:r>
      <w:r w:rsidR="00CA73FB" w:rsidRPr="00CA73FB">
        <w:rPr>
          <w:color w:val="010101"/>
          <w:sz w:val="28"/>
          <w:szCs w:val="28"/>
          <w:shd w:val="clear" w:color="auto" w:fill="FFFFFF"/>
        </w:rPr>
        <w:t>не менее 0,02 % и не более 0,06 %.</w:t>
      </w:r>
    </w:p>
    <w:p w:rsidR="000E163B" w:rsidRDefault="00066A9F" w:rsidP="00CC228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CA73FB">
        <w:rPr>
          <w:sz w:val="28"/>
          <w:szCs w:val="28"/>
        </w:rPr>
        <w:t>Около 1</w:t>
      </w:r>
      <w:r w:rsidR="00FD2348" w:rsidRPr="00CA73FB">
        <w:rPr>
          <w:sz w:val="28"/>
          <w:szCs w:val="28"/>
        </w:rPr>
        <w:t>0</w:t>
      </w:r>
      <w:r w:rsidR="00CA73FB" w:rsidRPr="00CA73FB">
        <w:rPr>
          <w:sz w:val="28"/>
          <w:szCs w:val="28"/>
        </w:rPr>
        <w:t>0</w:t>
      </w:r>
      <w:r w:rsidR="00FD2348" w:rsidRPr="00CA73FB">
        <w:rPr>
          <w:sz w:val="28"/>
          <w:szCs w:val="28"/>
        </w:rPr>
        <w:t> </w:t>
      </w:r>
      <w:r w:rsidR="003B074B" w:rsidRPr="00CA73FB">
        <w:rPr>
          <w:sz w:val="28"/>
          <w:szCs w:val="28"/>
        </w:rPr>
        <w:t>г</w:t>
      </w:r>
      <w:r w:rsidRPr="00CA73FB">
        <w:rPr>
          <w:sz w:val="28"/>
          <w:szCs w:val="28"/>
        </w:rPr>
        <w:t xml:space="preserve"> </w:t>
      </w:r>
      <w:r w:rsidR="00C36F47" w:rsidRPr="00CA73FB">
        <w:rPr>
          <w:sz w:val="28"/>
          <w:szCs w:val="28"/>
        </w:rPr>
        <w:t xml:space="preserve">(точная </w:t>
      </w:r>
      <w:r w:rsidR="003B074B" w:rsidRPr="00CA73FB">
        <w:rPr>
          <w:sz w:val="28"/>
          <w:szCs w:val="28"/>
        </w:rPr>
        <w:t>навеска</w:t>
      </w:r>
      <w:r w:rsidR="00C36F47" w:rsidRPr="00CA73FB">
        <w:rPr>
          <w:sz w:val="28"/>
          <w:szCs w:val="28"/>
        </w:rPr>
        <w:t xml:space="preserve">) </w:t>
      </w:r>
      <w:r w:rsidR="00F84841" w:rsidRPr="00CA73FB">
        <w:rPr>
          <w:sz w:val="28"/>
          <w:szCs w:val="28"/>
        </w:rPr>
        <w:t>настойки</w:t>
      </w:r>
      <w:r w:rsidR="00FD2348" w:rsidRPr="00CA73FB">
        <w:rPr>
          <w:sz w:val="28"/>
          <w:szCs w:val="28"/>
        </w:rPr>
        <w:t xml:space="preserve"> </w:t>
      </w:r>
      <w:r w:rsidR="00CA73FB" w:rsidRPr="00CA73FB">
        <w:rPr>
          <w:sz w:val="28"/>
          <w:szCs w:val="28"/>
        </w:rPr>
        <w:t xml:space="preserve">упаривают на роторном испарителе до получения </w:t>
      </w:r>
      <w:r w:rsidR="00722F3F">
        <w:rPr>
          <w:sz w:val="28"/>
          <w:szCs w:val="28"/>
        </w:rPr>
        <w:t xml:space="preserve">остатка </w:t>
      </w:r>
      <w:r w:rsidR="00CA73FB" w:rsidRPr="00CA73FB">
        <w:rPr>
          <w:sz w:val="28"/>
          <w:szCs w:val="28"/>
        </w:rPr>
        <w:t>около 20 г.</w:t>
      </w:r>
      <w:r w:rsidR="00CA73FB">
        <w:rPr>
          <w:sz w:val="28"/>
          <w:szCs w:val="28"/>
        </w:rPr>
        <w:t xml:space="preserve"> </w:t>
      </w:r>
      <w:r w:rsidR="00B94D5A">
        <w:rPr>
          <w:sz w:val="28"/>
          <w:szCs w:val="28"/>
        </w:rPr>
        <w:t xml:space="preserve">Остаток </w:t>
      </w:r>
      <w:r w:rsidR="00B94D5A" w:rsidRPr="00CA73FB">
        <w:rPr>
          <w:sz w:val="28"/>
          <w:szCs w:val="28"/>
        </w:rPr>
        <w:t xml:space="preserve">количественно </w:t>
      </w:r>
      <w:r w:rsidR="00B94D5A">
        <w:rPr>
          <w:sz w:val="28"/>
          <w:szCs w:val="28"/>
        </w:rPr>
        <w:t>п</w:t>
      </w:r>
      <w:r w:rsidR="00CA73FB" w:rsidRPr="00CA73FB">
        <w:rPr>
          <w:sz w:val="28"/>
          <w:szCs w:val="28"/>
        </w:rPr>
        <w:t>еренос</w:t>
      </w:r>
      <w:r w:rsidR="00B94D5A">
        <w:rPr>
          <w:sz w:val="28"/>
          <w:szCs w:val="28"/>
        </w:rPr>
        <w:t>ят</w:t>
      </w:r>
      <w:r w:rsidR="00CA73FB" w:rsidRPr="00CA73FB">
        <w:rPr>
          <w:sz w:val="28"/>
          <w:szCs w:val="28"/>
        </w:rPr>
        <w:t xml:space="preserve"> в </w:t>
      </w:r>
      <w:r w:rsidR="00B94D5A">
        <w:rPr>
          <w:sz w:val="28"/>
          <w:szCs w:val="28"/>
        </w:rPr>
        <w:t xml:space="preserve">делительную воронку вместимостью </w:t>
      </w:r>
      <w:r w:rsidR="00826775">
        <w:rPr>
          <w:sz w:val="28"/>
          <w:szCs w:val="28"/>
        </w:rPr>
        <w:t>2</w:t>
      </w:r>
      <w:r w:rsidR="00B94D5A">
        <w:rPr>
          <w:sz w:val="28"/>
          <w:szCs w:val="28"/>
        </w:rPr>
        <w:t>50 мл</w:t>
      </w:r>
      <w:r w:rsidR="00CA73FB" w:rsidRPr="00CA73FB">
        <w:rPr>
          <w:sz w:val="28"/>
          <w:szCs w:val="28"/>
        </w:rPr>
        <w:t>, используя несколько миллилитров воды</w:t>
      </w:r>
      <w:r w:rsidR="00B94D5A">
        <w:rPr>
          <w:sz w:val="28"/>
          <w:szCs w:val="28"/>
        </w:rPr>
        <w:t xml:space="preserve">. Прибавляют 10 мл аммиака раствора разведенного 3,4 %, </w:t>
      </w:r>
      <w:r w:rsidR="00B94D5A" w:rsidRPr="00B94D5A">
        <w:rPr>
          <w:sz w:val="28"/>
          <w:szCs w:val="28"/>
        </w:rPr>
        <w:t>20</w:t>
      </w:r>
      <w:r w:rsidR="00784A45">
        <w:rPr>
          <w:sz w:val="28"/>
          <w:szCs w:val="28"/>
        </w:rPr>
        <w:t> </w:t>
      </w:r>
      <w:r w:rsidR="00B94D5A" w:rsidRPr="00B94D5A">
        <w:rPr>
          <w:sz w:val="28"/>
          <w:szCs w:val="28"/>
        </w:rPr>
        <w:t xml:space="preserve">мл </w:t>
      </w:r>
      <w:proofErr w:type="spellStart"/>
      <w:r w:rsidR="00784A45">
        <w:rPr>
          <w:sz w:val="28"/>
          <w:szCs w:val="28"/>
        </w:rPr>
        <w:t>метилен</w:t>
      </w:r>
      <w:r w:rsidR="00B94D5A" w:rsidRPr="00B94D5A">
        <w:rPr>
          <w:sz w:val="28"/>
          <w:szCs w:val="28"/>
        </w:rPr>
        <w:t>хлорида</w:t>
      </w:r>
      <w:proofErr w:type="spellEnd"/>
      <w:r w:rsidR="00B94D5A" w:rsidRPr="00B94D5A">
        <w:rPr>
          <w:sz w:val="28"/>
          <w:szCs w:val="28"/>
        </w:rPr>
        <w:t xml:space="preserve"> </w:t>
      </w:r>
      <w:r w:rsidR="00A51C91">
        <w:rPr>
          <w:sz w:val="28"/>
          <w:szCs w:val="28"/>
        </w:rPr>
        <w:t xml:space="preserve">и встряхивают в течение 5 мин. Отделяют органический слой в колбу вместимостью 100 мл. </w:t>
      </w:r>
      <w:r w:rsidR="00A51C91" w:rsidRPr="000E163B">
        <w:rPr>
          <w:sz w:val="28"/>
          <w:szCs w:val="28"/>
        </w:rPr>
        <w:t xml:space="preserve">Экстракцию проводят </w:t>
      </w:r>
      <w:r w:rsidR="00826775">
        <w:rPr>
          <w:sz w:val="28"/>
          <w:szCs w:val="28"/>
        </w:rPr>
        <w:t xml:space="preserve">еще два раза </w:t>
      </w:r>
      <w:r w:rsidR="00A51C91" w:rsidRPr="000E163B">
        <w:rPr>
          <w:sz w:val="28"/>
          <w:szCs w:val="28"/>
        </w:rPr>
        <w:t xml:space="preserve">с таким же количеством </w:t>
      </w:r>
      <w:proofErr w:type="spellStart"/>
      <w:r w:rsidR="000E163B" w:rsidRPr="000E163B">
        <w:rPr>
          <w:sz w:val="28"/>
          <w:szCs w:val="28"/>
        </w:rPr>
        <w:t>метиленхлорида</w:t>
      </w:r>
      <w:proofErr w:type="spellEnd"/>
      <w:r w:rsidR="000E163B">
        <w:rPr>
          <w:sz w:val="28"/>
          <w:szCs w:val="28"/>
        </w:rPr>
        <w:t xml:space="preserve">. Объединенные органические фазы помещают в делительную воронку вместимостью </w:t>
      </w:r>
      <w:r w:rsidR="00826775">
        <w:rPr>
          <w:sz w:val="28"/>
          <w:szCs w:val="28"/>
        </w:rPr>
        <w:t>2</w:t>
      </w:r>
      <w:r w:rsidR="000E163B">
        <w:rPr>
          <w:sz w:val="28"/>
          <w:szCs w:val="28"/>
        </w:rPr>
        <w:t xml:space="preserve">50 мл и экстрагируют </w:t>
      </w:r>
      <w:r w:rsidR="00826775">
        <w:rPr>
          <w:sz w:val="28"/>
          <w:szCs w:val="28"/>
        </w:rPr>
        <w:t>тремя</w:t>
      </w:r>
      <w:r w:rsidR="000E163B">
        <w:rPr>
          <w:sz w:val="28"/>
          <w:szCs w:val="28"/>
        </w:rPr>
        <w:t xml:space="preserve"> порциями по </w:t>
      </w:r>
      <w:r w:rsidR="00BF60A3">
        <w:rPr>
          <w:sz w:val="28"/>
          <w:szCs w:val="28"/>
        </w:rPr>
        <w:t>10 мл</w:t>
      </w:r>
      <w:r w:rsidR="00C60E6B">
        <w:rPr>
          <w:sz w:val="28"/>
          <w:szCs w:val="28"/>
        </w:rPr>
        <w:t xml:space="preserve"> с</w:t>
      </w:r>
      <w:r w:rsidR="00C60E6B" w:rsidRPr="00C60E6B">
        <w:rPr>
          <w:sz w:val="28"/>
          <w:szCs w:val="28"/>
        </w:rPr>
        <w:t>ерной кислоты раствора 0,05 М</w:t>
      </w:r>
      <w:r w:rsidR="00C60E6B">
        <w:rPr>
          <w:sz w:val="28"/>
          <w:szCs w:val="28"/>
        </w:rPr>
        <w:t>. Объединяют водные фазы</w:t>
      </w:r>
      <w:r w:rsidR="00826775">
        <w:rPr>
          <w:sz w:val="28"/>
          <w:szCs w:val="28"/>
        </w:rPr>
        <w:t xml:space="preserve"> и</w:t>
      </w:r>
      <w:r w:rsidR="00C60E6B">
        <w:rPr>
          <w:sz w:val="28"/>
          <w:szCs w:val="28"/>
        </w:rPr>
        <w:t xml:space="preserve"> помещают в делительную воронку вместимостью </w:t>
      </w:r>
      <w:r w:rsidR="00826775">
        <w:rPr>
          <w:sz w:val="28"/>
          <w:szCs w:val="28"/>
        </w:rPr>
        <w:t>2</w:t>
      </w:r>
      <w:r w:rsidR="00C60E6B">
        <w:rPr>
          <w:sz w:val="28"/>
          <w:szCs w:val="28"/>
        </w:rPr>
        <w:t xml:space="preserve">50 мл, прибавляют аммиака </w:t>
      </w:r>
      <w:proofErr w:type="gramStart"/>
      <w:r w:rsidR="00C60E6B">
        <w:rPr>
          <w:sz w:val="28"/>
          <w:szCs w:val="28"/>
        </w:rPr>
        <w:t>раствор</w:t>
      </w:r>
      <w:proofErr w:type="gramEnd"/>
      <w:r w:rsidR="00C60E6B">
        <w:rPr>
          <w:sz w:val="28"/>
          <w:szCs w:val="28"/>
        </w:rPr>
        <w:t xml:space="preserve"> разведенный 3,4 % до получения </w:t>
      </w:r>
      <w:proofErr w:type="spellStart"/>
      <w:r w:rsidR="00C60E6B">
        <w:rPr>
          <w:sz w:val="28"/>
          <w:szCs w:val="28"/>
        </w:rPr>
        <w:t>рН</w:t>
      </w:r>
      <w:proofErr w:type="spellEnd"/>
      <w:r w:rsidR="00C60E6B">
        <w:rPr>
          <w:sz w:val="28"/>
          <w:szCs w:val="28"/>
        </w:rPr>
        <w:t xml:space="preserve"> 9, </w:t>
      </w:r>
      <w:r w:rsidR="00826775">
        <w:rPr>
          <w:sz w:val="28"/>
          <w:szCs w:val="28"/>
        </w:rPr>
        <w:t xml:space="preserve">затем </w:t>
      </w:r>
      <w:r w:rsidR="00A40DA9" w:rsidRPr="00B94D5A">
        <w:rPr>
          <w:sz w:val="28"/>
          <w:szCs w:val="28"/>
        </w:rPr>
        <w:t>20</w:t>
      </w:r>
      <w:r w:rsidR="00A40DA9">
        <w:rPr>
          <w:sz w:val="28"/>
          <w:szCs w:val="28"/>
        </w:rPr>
        <w:t> </w:t>
      </w:r>
      <w:r w:rsidR="00A40DA9" w:rsidRPr="00B94D5A">
        <w:rPr>
          <w:sz w:val="28"/>
          <w:szCs w:val="28"/>
        </w:rPr>
        <w:t xml:space="preserve">мл </w:t>
      </w:r>
      <w:proofErr w:type="spellStart"/>
      <w:r w:rsidR="00A40DA9">
        <w:rPr>
          <w:sz w:val="28"/>
          <w:szCs w:val="28"/>
        </w:rPr>
        <w:t>метилен</w:t>
      </w:r>
      <w:r w:rsidR="00A40DA9" w:rsidRPr="00B94D5A">
        <w:rPr>
          <w:sz w:val="28"/>
          <w:szCs w:val="28"/>
        </w:rPr>
        <w:t>хлорида</w:t>
      </w:r>
      <w:proofErr w:type="spellEnd"/>
      <w:r w:rsidR="00A40DA9" w:rsidRPr="00B94D5A">
        <w:rPr>
          <w:sz w:val="28"/>
          <w:szCs w:val="28"/>
        </w:rPr>
        <w:t xml:space="preserve"> </w:t>
      </w:r>
      <w:r w:rsidR="00A40DA9">
        <w:rPr>
          <w:sz w:val="28"/>
          <w:szCs w:val="28"/>
        </w:rPr>
        <w:t xml:space="preserve">и встряхивают в течение 5 мин. Отделяют органический слой в колбу вместимостью 100 мл. </w:t>
      </w:r>
      <w:r w:rsidR="00A40DA9" w:rsidRPr="000E163B">
        <w:rPr>
          <w:sz w:val="28"/>
          <w:szCs w:val="28"/>
        </w:rPr>
        <w:t xml:space="preserve">Экстракцию проводят </w:t>
      </w:r>
      <w:r w:rsidR="00826775">
        <w:rPr>
          <w:sz w:val="28"/>
          <w:szCs w:val="28"/>
        </w:rPr>
        <w:t>еще два раза</w:t>
      </w:r>
      <w:r w:rsidR="00A40DA9" w:rsidRPr="000E163B">
        <w:rPr>
          <w:sz w:val="28"/>
          <w:szCs w:val="28"/>
        </w:rPr>
        <w:t xml:space="preserve"> с таким же количеством </w:t>
      </w:r>
      <w:proofErr w:type="spellStart"/>
      <w:r w:rsidR="00A40DA9" w:rsidRPr="000E163B">
        <w:rPr>
          <w:sz w:val="28"/>
          <w:szCs w:val="28"/>
        </w:rPr>
        <w:t>метиленхлорида</w:t>
      </w:r>
      <w:proofErr w:type="spellEnd"/>
      <w:r w:rsidR="00A40DA9">
        <w:rPr>
          <w:sz w:val="28"/>
          <w:szCs w:val="28"/>
        </w:rPr>
        <w:t xml:space="preserve">. Объединенные органические фазы помещают в </w:t>
      </w:r>
      <w:r w:rsidR="00826775">
        <w:rPr>
          <w:sz w:val="28"/>
          <w:szCs w:val="28"/>
        </w:rPr>
        <w:t>делительную воронку</w:t>
      </w:r>
      <w:r w:rsidR="00A40DA9">
        <w:rPr>
          <w:sz w:val="28"/>
          <w:szCs w:val="28"/>
        </w:rPr>
        <w:t xml:space="preserve"> вместимостью </w:t>
      </w:r>
      <w:r w:rsidR="00CC2281">
        <w:rPr>
          <w:sz w:val="28"/>
          <w:szCs w:val="28"/>
        </w:rPr>
        <w:t>2</w:t>
      </w:r>
      <w:r w:rsidR="00A40DA9">
        <w:rPr>
          <w:sz w:val="28"/>
          <w:szCs w:val="28"/>
        </w:rPr>
        <w:t xml:space="preserve">50 мл, </w:t>
      </w:r>
      <w:r w:rsidR="00CC2281">
        <w:rPr>
          <w:sz w:val="28"/>
          <w:szCs w:val="28"/>
        </w:rPr>
        <w:t xml:space="preserve">прибавляют 20 мл воды и </w:t>
      </w:r>
      <w:r w:rsidR="00A40DA9">
        <w:rPr>
          <w:sz w:val="28"/>
          <w:szCs w:val="28"/>
        </w:rPr>
        <w:t>встряхивают</w:t>
      </w:r>
      <w:r w:rsidR="00EB7CB4">
        <w:rPr>
          <w:sz w:val="28"/>
          <w:szCs w:val="28"/>
        </w:rPr>
        <w:t xml:space="preserve">. Органическую фазу </w:t>
      </w:r>
      <w:r w:rsidR="00CC2281">
        <w:rPr>
          <w:sz w:val="28"/>
          <w:szCs w:val="28"/>
        </w:rPr>
        <w:t xml:space="preserve">помещают в </w:t>
      </w:r>
      <w:r w:rsidR="00722F3F">
        <w:rPr>
          <w:sz w:val="28"/>
          <w:szCs w:val="28"/>
        </w:rPr>
        <w:t xml:space="preserve">круглодонную </w:t>
      </w:r>
      <w:r w:rsidR="00CC2281">
        <w:rPr>
          <w:sz w:val="28"/>
          <w:szCs w:val="28"/>
        </w:rPr>
        <w:t xml:space="preserve">колбу вместимостью </w:t>
      </w:r>
      <w:r w:rsidR="00722F3F">
        <w:rPr>
          <w:sz w:val="28"/>
          <w:szCs w:val="28"/>
        </w:rPr>
        <w:t>2</w:t>
      </w:r>
      <w:r w:rsidR="00CC2281">
        <w:rPr>
          <w:sz w:val="28"/>
          <w:szCs w:val="28"/>
        </w:rPr>
        <w:t xml:space="preserve">00 мл </w:t>
      </w:r>
      <w:r w:rsidR="00EB7CB4">
        <w:rPr>
          <w:sz w:val="28"/>
          <w:szCs w:val="28"/>
        </w:rPr>
        <w:t xml:space="preserve">и упаривают досуха </w:t>
      </w:r>
      <w:proofErr w:type="gramStart"/>
      <w:r w:rsidR="00CC2281">
        <w:rPr>
          <w:sz w:val="28"/>
          <w:szCs w:val="28"/>
        </w:rPr>
        <w:t>на</w:t>
      </w:r>
      <w:proofErr w:type="gramEnd"/>
      <w:r w:rsidR="00CC2281">
        <w:rPr>
          <w:sz w:val="28"/>
          <w:szCs w:val="28"/>
        </w:rPr>
        <w:t xml:space="preserve"> </w:t>
      </w:r>
      <w:r w:rsidR="00722F3F">
        <w:rPr>
          <w:sz w:val="28"/>
          <w:szCs w:val="28"/>
        </w:rPr>
        <w:t xml:space="preserve">роторном </w:t>
      </w:r>
      <w:proofErr w:type="spellStart"/>
      <w:r w:rsidR="00722F3F">
        <w:rPr>
          <w:sz w:val="28"/>
          <w:szCs w:val="28"/>
        </w:rPr>
        <w:t>испрателе</w:t>
      </w:r>
      <w:proofErr w:type="spellEnd"/>
      <w:r w:rsidR="00EB7CB4">
        <w:rPr>
          <w:sz w:val="28"/>
          <w:szCs w:val="28"/>
        </w:rPr>
        <w:t xml:space="preserve">. Сухой остаток растворяют в 10 мл </w:t>
      </w:r>
      <w:proofErr w:type="spellStart"/>
      <w:r w:rsidR="00EB7CB4">
        <w:rPr>
          <w:sz w:val="28"/>
          <w:szCs w:val="28"/>
        </w:rPr>
        <w:t>метиленхлорида</w:t>
      </w:r>
      <w:proofErr w:type="spellEnd"/>
      <w:r w:rsidR="00EB7CB4">
        <w:rPr>
          <w:sz w:val="28"/>
          <w:szCs w:val="28"/>
        </w:rPr>
        <w:t xml:space="preserve">, прибавляют 20,0 мл </w:t>
      </w:r>
      <w:r w:rsidR="00CC2281" w:rsidRPr="00CC2281">
        <w:rPr>
          <w:sz w:val="28"/>
          <w:szCs w:val="28"/>
        </w:rPr>
        <w:t xml:space="preserve">0,02 М </w:t>
      </w:r>
      <w:r w:rsidR="00CC2281" w:rsidRPr="00CC2281">
        <w:rPr>
          <w:sz w:val="28"/>
          <w:szCs w:val="28"/>
        </w:rPr>
        <w:lastRenderedPageBreak/>
        <w:t>раствора хлористоводородной кислоты</w:t>
      </w:r>
      <w:r w:rsidR="00CC2281">
        <w:rPr>
          <w:sz w:val="28"/>
          <w:szCs w:val="28"/>
        </w:rPr>
        <w:t xml:space="preserve">, 0,1 мл </w:t>
      </w:r>
      <w:r w:rsidR="00BF4007">
        <w:rPr>
          <w:sz w:val="28"/>
          <w:szCs w:val="28"/>
        </w:rPr>
        <w:t>м</w:t>
      </w:r>
      <w:r w:rsidR="00BF4007" w:rsidRPr="00BF4007">
        <w:rPr>
          <w:sz w:val="28"/>
          <w:szCs w:val="28"/>
        </w:rPr>
        <w:t>етилового красного смешанн</w:t>
      </w:r>
      <w:r w:rsidR="00BF4007">
        <w:rPr>
          <w:sz w:val="28"/>
          <w:szCs w:val="28"/>
        </w:rPr>
        <w:t>ого</w:t>
      </w:r>
      <w:r w:rsidR="00BF4007" w:rsidRPr="00BF4007">
        <w:rPr>
          <w:sz w:val="28"/>
          <w:szCs w:val="28"/>
        </w:rPr>
        <w:t xml:space="preserve"> раствор</w:t>
      </w:r>
      <w:r w:rsidR="00BF4007">
        <w:rPr>
          <w:sz w:val="28"/>
          <w:szCs w:val="28"/>
        </w:rPr>
        <w:t xml:space="preserve">а и титруют 0,02 М раствором натрия гидроксида до изменения окраски с фиолетовой на </w:t>
      </w:r>
      <w:proofErr w:type="gramStart"/>
      <w:r w:rsidR="00BF4007">
        <w:rPr>
          <w:sz w:val="28"/>
          <w:szCs w:val="28"/>
        </w:rPr>
        <w:t>зеленую</w:t>
      </w:r>
      <w:proofErr w:type="gramEnd"/>
      <w:r w:rsidR="00BF4007">
        <w:rPr>
          <w:sz w:val="28"/>
          <w:szCs w:val="28"/>
        </w:rPr>
        <w:t>.</w:t>
      </w:r>
    </w:p>
    <w:p w:rsidR="009F5842" w:rsidRPr="001C2B68" w:rsidRDefault="009F5842" w:rsidP="00CC228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Pr="00CC2281">
        <w:rPr>
          <w:sz w:val="28"/>
          <w:szCs w:val="28"/>
        </w:rPr>
        <w:t>0,02 М раствора хлористоводородной кислоты</w:t>
      </w:r>
      <w:r>
        <w:rPr>
          <w:sz w:val="28"/>
          <w:szCs w:val="28"/>
        </w:rPr>
        <w:t xml:space="preserve"> соответствует 4,1</w:t>
      </w:r>
      <w:r w:rsidR="001C2B68">
        <w:rPr>
          <w:sz w:val="28"/>
          <w:szCs w:val="28"/>
        </w:rPr>
        <w:t xml:space="preserve">66 мг алкалоидов в пересчете на </w:t>
      </w:r>
      <w:r w:rsidR="001C2B68" w:rsidRPr="00CA73FB">
        <w:rPr>
          <w:color w:val="010101"/>
          <w:sz w:val="28"/>
          <w:szCs w:val="28"/>
          <w:shd w:val="clear" w:color="auto" w:fill="FFFFFF"/>
          <w:lang w:val="en-US"/>
        </w:rPr>
        <w:t>C</w:t>
      </w:r>
      <w:r w:rsidR="001C2B68" w:rsidRPr="00CA73FB">
        <w:rPr>
          <w:color w:val="010101"/>
          <w:sz w:val="28"/>
          <w:szCs w:val="28"/>
          <w:shd w:val="clear" w:color="auto" w:fill="FFFFFF"/>
          <w:vertAlign w:val="subscript"/>
        </w:rPr>
        <w:t>17</w:t>
      </w:r>
      <w:r w:rsidR="001C2B68" w:rsidRPr="00CA73FB">
        <w:rPr>
          <w:color w:val="010101"/>
          <w:sz w:val="28"/>
          <w:szCs w:val="28"/>
          <w:shd w:val="clear" w:color="auto" w:fill="FFFFFF"/>
          <w:lang w:val="en-US"/>
        </w:rPr>
        <w:t>H</w:t>
      </w:r>
      <w:r w:rsidR="001C2B68" w:rsidRPr="00CA73FB">
        <w:rPr>
          <w:color w:val="010101"/>
          <w:sz w:val="28"/>
          <w:szCs w:val="28"/>
          <w:shd w:val="clear" w:color="auto" w:fill="FFFFFF"/>
          <w:vertAlign w:val="subscript"/>
        </w:rPr>
        <w:t>16</w:t>
      </w:r>
      <w:r w:rsidR="001C2B68" w:rsidRPr="00CA73FB">
        <w:rPr>
          <w:color w:val="010101"/>
          <w:sz w:val="28"/>
          <w:szCs w:val="28"/>
          <w:shd w:val="clear" w:color="auto" w:fill="FFFFFF"/>
          <w:lang w:val="en-US"/>
        </w:rPr>
        <w:t>N</w:t>
      </w:r>
      <w:r w:rsidR="001C2B68" w:rsidRPr="00CA73FB">
        <w:rPr>
          <w:color w:val="010101"/>
          <w:sz w:val="28"/>
          <w:szCs w:val="28"/>
          <w:shd w:val="clear" w:color="auto" w:fill="FFFFFF"/>
          <w:vertAlign w:val="subscript"/>
        </w:rPr>
        <w:t>2</w:t>
      </w:r>
      <w:r w:rsidR="001C2B68" w:rsidRPr="00CA73FB">
        <w:rPr>
          <w:color w:val="010101"/>
          <w:sz w:val="28"/>
          <w:szCs w:val="28"/>
          <w:shd w:val="clear" w:color="auto" w:fill="FFFFFF"/>
          <w:lang w:val="en-US"/>
        </w:rPr>
        <w:t>O</w:t>
      </w:r>
      <w:r w:rsidR="001C2B68" w:rsidRPr="00CA73FB">
        <w:rPr>
          <w:color w:val="010101"/>
          <w:sz w:val="28"/>
          <w:szCs w:val="28"/>
          <w:shd w:val="clear" w:color="auto" w:fill="FFFFFF"/>
          <w:vertAlign w:val="subscript"/>
        </w:rPr>
        <w:t>3</w:t>
      </w:r>
      <w:r w:rsidR="001C2B68">
        <w:rPr>
          <w:color w:val="010101"/>
          <w:sz w:val="28"/>
          <w:szCs w:val="28"/>
          <w:shd w:val="clear" w:color="auto" w:fill="FFFFFF"/>
        </w:rPr>
        <w:t>.</w:t>
      </w:r>
    </w:p>
    <w:p w:rsidR="009F5842" w:rsidRDefault="009F5842" w:rsidP="009F58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алкалоидов в пересчете на пилокарпин в % (</w:t>
      </w:r>
      <w:r w:rsidRPr="00194DFA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9F5842" w:rsidRPr="00A756DA" w:rsidRDefault="009F5842" w:rsidP="009F584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20 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BE"/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V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∙4,166∙100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a ∙1000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20 </m:t>
                  </m:r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BE"/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V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∙0,4166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a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9F5842" w:rsidRDefault="009F5842" w:rsidP="009F5842">
      <w:pPr>
        <w:jc w:val="both"/>
        <w:rPr>
          <w:sz w:val="28"/>
        </w:rPr>
      </w:pPr>
      <w:r>
        <w:rPr>
          <w:sz w:val="28"/>
          <w:szCs w:val="28"/>
        </w:rPr>
        <w:t xml:space="preserve">где: </w:t>
      </w:r>
      <w:r>
        <w:rPr>
          <w:sz w:val="28"/>
        </w:rPr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9F5842" w:rsidRDefault="009F5842" w:rsidP="009F5842">
      <w:pPr>
        <w:ind w:firstLine="567"/>
        <w:jc w:val="both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объем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0,02 М раствора натрия гидроксида</w:t>
      </w:r>
      <w:r>
        <w:rPr>
          <w:sz w:val="28"/>
        </w:rPr>
        <w:t>, мл.</w:t>
      </w:r>
    </w:p>
    <w:p w:rsidR="00310B7F" w:rsidRDefault="00706DEB" w:rsidP="00402B1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55309">
        <w:rPr>
          <w:b/>
          <w:sz w:val="28"/>
          <w:szCs w:val="28"/>
        </w:rPr>
        <w:t xml:space="preserve">Хранение. </w:t>
      </w:r>
      <w:r w:rsidRPr="00955309">
        <w:rPr>
          <w:sz w:val="28"/>
          <w:szCs w:val="28"/>
        </w:rPr>
        <w:t>В соответствии с требованиями ОФС «Настойки</w:t>
      </w:r>
      <w:r w:rsidRPr="00AE7CBB">
        <w:rPr>
          <w:sz w:val="28"/>
          <w:szCs w:val="28"/>
        </w:rPr>
        <w:t xml:space="preserve"> гомеопатические матричные».</w:t>
      </w:r>
    </w:p>
    <w:p w:rsidR="00AE3545" w:rsidRDefault="00AE3545" w:rsidP="00AE3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предосторожностью.</w:t>
      </w:r>
    </w:p>
    <w:sectPr w:rsidR="00AE3545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08" w:rsidRDefault="00E97F08" w:rsidP="00B9128B">
      <w:r>
        <w:separator/>
      </w:r>
    </w:p>
  </w:endnote>
  <w:endnote w:type="continuationSeparator" w:id="0">
    <w:p w:rsidR="00E97F08" w:rsidRDefault="00E97F08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C2281" w:rsidRPr="000C620E" w:rsidRDefault="00ED2F7E">
        <w:pPr>
          <w:pStyle w:val="aa"/>
          <w:jc w:val="center"/>
          <w:rPr>
            <w:sz w:val="28"/>
            <w:szCs w:val="28"/>
          </w:rPr>
        </w:pPr>
        <w:r w:rsidRPr="000C620E">
          <w:rPr>
            <w:sz w:val="28"/>
            <w:szCs w:val="28"/>
          </w:rPr>
          <w:fldChar w:fldCharType="begin"/>
        </w:r>
        <w:r w:rsidRPr="000C620E">
          <w:rPr>
            <w:sz w:val="28"/>
            <w:szCs w:val="28"/>
          </w:rPr>
          <w:instrText xml:space="preserve"> PAGE   \* MERGEFORMAT </w:instrText>
        </w:r>
        <w:r w:rsidRPr="000C620E">
          <w:rPr>
            <w:sz w:val="28"/>
            <w:szCs w:val="28"/>
          </w:rPr>
          <w:fldChar w:fldCharType="separate"/>
        </w:r>
        <w:r w:rsidR="000C620E">
          <w:rPr>
            <w:noProof/>
            <w:sz w:val="28"/>
            <w:szCs w:val="28"/>
          </w:rPr>
          <w:t>4</w:t>
        </w:r>
        <w:r w:rsidRPr="000C620E">
          <w:rPr>
            <w:sz w:val="28"/>
            <w:szCs w:val="28"/>
          </w:rPr>
          <w:fldChar w:fldCharType="end"/>
        </w:r>
      </w:p>
    </w:sdtContent>
  </w:sdt>
  <w:p w:rsidR="00CC2281" w:rsidRDefault="00CC22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08" w:rsidRDefault="00E97F08" w:rsidP="00B9128B">
      <w:r>
        <w:separator/>
      </w:r>
    </w:p>
  </w:footnote>
  <w:footnote w:type="continuationSeparator" w:id="0">
    <w:p w:rsidR="00E97F08" w:rsidRDefault="00E97F08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3F98"/>
    <w:rsid w:val="00036BFE"/>
    <w:rsid w:val="00042154"/>
    <w:rsid w:val="00047755"/>
    <w:rsid w:val="00056AC4"/>
    <w:rsid w:val="00066A9F"/>
    <w:rsid w:val="00077A9B"/>
    <w:rsid w:val="000815E6"/>
    <w:rsid w:val="000822F5"/>
    <w:rsid w:val="00084A78"/>
    <w:rsid w:val="0009295D"/>
    <w:rsid w:val="0009374E"/>
    <w:rsid w:val="00093762"/>
    <w:rsid w:val="00093C03"/>
    <w:rsid w:val="00096AF5"/>
    <w:rsid w:val="000A1322"/>
    <w:rsid w:val="000B6DC6"/>
    <w:rsid w:val="000B7F3A"/>
    <w:rsid w:val="000C07E3"/>
    <w:rsid w:val="000C620E"/>
    <w:rsid w:val="000D566A"/>
    <w:rsid w:val="000E00D3"/>
    <w:rsid w:val="000E163B"/>
    <w:rsid w:val="000F2592"/>
    <w:rsid w:val="000F6E94"/>
    <w:rsid w:val="000F771A"/>
    <w:rsid w:val="001121C3"/>
    <w:rsid w:val="001123D6"/>
    <w:rsid w:val="001167F6"/>
    <w:rsid w:val="0012154B"/>
    <w:rsid w:val="001359F7"/>
    <w:rsid w:val="0014547C"/>
    <w:rsid w:val="0014628C"/>
    <w:rsid w:val="001808B1"/>
    <w:rsid w:val="0019182D"/>
    <w:rsid w:val="00194AF3"/>
    <w:rsid w:val="00194DFA"/>
    <w:rsid w:val="001A278D"/>
    <w:rsid w:val="001A318F"/>
    <w:rsid w:val="001B1B43"/>
    <w:rsid w:val="001C2B68"/>
    <w:rsid w:val="001D61F4"/>
    <w:rsid w:val="001D639A"/>
    <w:rsid w:val="001E48A6"/>
    <w:rsid w:val="001F37AC"/>
    <w:rsid w:val="0020035F"/>
    <w:rsid w:val="002019B9"/>
    <w:rsid w:val="00217A2F"/>
    <w:rsid w:val="00225A50"/>
    <w:rsid w:val="00245249"/>
    <w:rsid w:val="00246138"/>
    <w:rsid w:val="00254A32"/>
    <w:rsid w:val="002742E5"/>
    <w:rsid w:val="00275ED2"/>
    <w:rsid w:val="0029184E"/>
    <w:rsid w:val="00296C32"/>
    <w:rsid w:val="002C3A0B"/>
    <w:rsid w:val="002C7799"/>
    <w:rsid w:val="002D1343"/>
    <w:rsid w:val="002D234A"/>
    <w:rsid w:val="002D29AD"/>
    <w:rsid w:val="002D7FA0"/>
    <w:rsid w:val="002E020E"/>
    <w:rsid w:val="002F2E28"/>
    <w:rsid w:val="002F5AB8"/>
    <w:rsid w:val="00305688"/>
    <w:rsid w:val="003059E0"/>
    <w:rsid w:val="00310B7F"/>
    <w:rsid w:val="00310F4D"/>
    <w:rsid w:val="00313C7A"/>
    <w:rsid w:val="003178B9"/>
    <w:rsid w:val="00323414"/>
    <w:rsid w:val="003261D9"/>
    <w:rsid w:val="00332D86"/>
    <w:rsid w:val="003563E6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3EB1"/>
    <w:rsid w:val="003A78FA"/>
    <w:rsid w:val="003B074B"/>
    <w:rsid w:val="003C7856"/>
    <w:rsid w:val="003D28FB"/>
    <w:rsid w:val="003D7251"/>
    <w:rsid w:val="003E2855"/>
    <w:rsid w:val="003E4557"/>
    <w:rsid w:val="003F1E25"/>
    <w:rsid w:val="003F3937"/>
    <w:rsid w:val="00402B1D"/>
    <w:rsid w:val="00406CF9"/>
    <w:rsid w:val="0040760D"/>
    <w:rsid w:val="004105B5"/>
    <w:rsid w:val="0041171B"/>
    <w:rsid w:val="004155C9"/>
    <w:rsid w:val="00423679"/>
    <w:rsid w:val="00423B69"/>
    <w:rsid w:val="004265B5"/>
    <w:rsid w:val="00433938"/>
    <w:rsid w:val="00443383"/>
    <w:rsid w:val="00450D8A"/>
    <w:rsid w:val="00450E80"/>
    <w:rsid w:val="00470867"/>
    <w:rsid w:val="00471679"/>
    <w:rsid w:val="00491851"/>
    <w:rsid w:val="004A15AE"/>
    <w:rsid w:val="004A2F5C"/>
    <w:rsid w:val="004A4A6F"/>
    <w:rsid w:val="004C0CE2"/>
    <w:rsid w:val="004C6AB4"/>
    <w:rsid w:val="004C6C45"/>
    <w:rsid w:val="004E48C8"/>
    <w:rsid w:val="004E5D5E"/>
    <w:rsid w:val="004E651F"/>
    <w:rsid w:val="004F1FBF"/>
    <w:rsid w:val="004F26D0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3F9"/>
    <w:rsid w:val="00570AB0"/>
    <w:rsid w:val="005715BC"/>
    <w:rsid w:val="0057274D"/>
    <w:rsid w:val="005728E9"/>
    <w:rsid w:val="00572E56"/>
    <w:rsid w:val="00582818"/>
    <w:rsid w:val="00592E41"/>
    <w:rsid w:val="00593D86"/>
    <w:rsid w:val="005956BB"/>
    <w:rsid w:val="005A4CF5"/>
    <w:rsid w:val="005A61DC"/>
    <w:rsid w:val="005C4F2A"/>
    <w:rsid w:val="005D7266"/>
    <w:rsid w:val="005E181D"/>
    <w:rsid w:val="005E335A"/>
    <w:rsid w:val="005E4075"/>
    <w:rsid w:val="005E4809"/>
    <w:rsid w:val="005E5C8C"/>
    <w:rsid w:val="005F673C"/>
    <w:rsid w:val="00603C6A"/>
    <w:rsid w:val="00605629"/>
    <w:rsid w:val="006056E9"/>
    <w:rsid w:val="006143EB"/>
    <w:rsid w:val="006229B0"/>
    <w:rsid w:val="006265A5"/>
    <w:rsid w:val="00632D3B"/>
    <w:rsid w:val="00633716"/>
    <w:rsid w:val="006469F3"/>
    <w:rsid w:val="006474A6"/>
    <w:rsid w:val="00671AF7"/>
    <w:rsid w:val="0067238E"/>
    <w:rsid w:val="0068546F"/>
    <w:rsid w:val="006909BE"/>
    <w:rsid w:val="00696B3F"/>
    <w:rsid w:val="006A16DA"/>
    <w:rsid w:val="006A291B"/>
    <w:rsid w:val="006D1077"/>
    <w:rsid w:val="006D2DA4"/>
    <w:rsid w:val="006F0172"/>
    <w:rsid w:val="006F0CC8"/>
    <w:rsid w:val="006F281F"/>
    <w:rsid w:val="006F6761"/>
    <w:rsid w:val="0070130F"/>
    <w:rsid w:val="00704578"/>
    <w:rsid w:val="00706DEB"/>
    <w:rsid w:val="00711A21"/>
    <w:rsid w:val="00714DB9"/>
    <w:rsid w:val="00722F3F"/>
    <w:rsid w:val="0073193E"/>
    <w:rsid w:val="00731D2E"/>
    <w:rsid w:val="007473BC"/>
    <w:rsid w:val="00752F91"/>
    <w:rsid w:val="00761EDA"/>
    <w:rsid w:val="00762820"/>
    <w:rsid w:val="00783371"/>
    <w:rsid w:val="00784A45"/>
    <w:rsid w:val="00787E09"/>
    <w:rsid w:val="00792D2E"/>
    <w:rsid w:val="007A1009"/>
    <w:rsid w:val="007B34D2"/>
    <w:rsid w:val="007B5968"/>
    <w:rsid w:val="007B60BB"/>
    <w:rsid w:val="007C4077"/>
    <w:rsid w:val="007E5B51"/>
    <w:rsid w:val="007E5DDF"/>
    <w:rsid w:val="007F10B1"/>
    <w:rsid w:val="007F55FB"/>
    <w:rsid w:val="007F593F"/>
    <w:rsid w:val="00802907"/>
    <w:rsid w:val="008077EE"/>
    <w:rsid w:val="00814619"/>
    <w:rsid w:val="00817261"/>
    <w:rsid w:val="00826775"/>
    <w:rsid w:val="00834730"/>
    <w:rsid w:val="0084487A"/>
    <w:rsid w:val="0084797A"/>
    <w:rsid w:val="00850EB9"/>
    <w:rsid w:val="00860BD2"/>
    <w:rsid w:val="00867168"/>
    <w:rsid w:val="00871B2C"/>
    <w:rsid w:val="00874F6B"/>
    <w:rsid w:val="00883B37"/>
    <w:rsid w:val="0088433D"/>
    <w:rsid w:val="00887500"/>
    <w:rsid w:val="00891812"/>
    <w:rsid w:val="008960B3"/>
    <w:rsid w:val="008A147F"/>
    <w:rsid w:val="008D7806"/>
    <w:rsid w:val="008E131B"/>
    <w:rsid w:val="008F4CA8"/>
    <w:rsid w:val="009019EE"/>
    <w:rsid w:val="00902013"/>
    <w:rsid w:val="00904689"/>
    <w:rsid w:val="009073D4"/>
    <w:rsid w:val="009110AD"/>
    <w:rsid w:val="00931EAA"/>
    <w:rsid w:val="00935A36"/>
    <w:rsid w:val="00936102"/>
    <w:rsid w:val="0093620B"/>
    <w:rsid w:val="00936DCD"/>
    <w:rsid w:val="00937E11"/>
    <w:rsid w:val="00944B6C"/>
    <w:rsid w:val="00945667"/>
    <w:rsid w:val="0095518D"/>
    <w:rsid w:val="00955309"/>
    <w:rsid w:val="0096149A"/>
    <w:rsid w:val="009637F9"/>
    <w:rsid w:val="009716A3"/>
    <w:rsid w:val="009775B7"/>
    <w:rsid w:val="0099062B"/>
    <w:rsid w:val="00992666"/>
    <w:rsid w:val="009968E0"/>
    <w:rsid w:val="009B52E5"/>
    <w:rsid w:val="009B77ED"/>
    <w:rsid w:val="009D57BB"/>
    <w:rsid w:val="009D68FF"/>
    <w:rsid w:val="009E3440"/>
    <w:rsid w:val="009E730B"/>
    <w:rsid w:val="009F336D"/>
    <w:rsid w:val="009F5842"/>
    <w:rsid w:val="009F7C2B"/>
    <w:rsid w:val="00A02496"/>
    <w:rsid w:val="00A07CA6"/>
    <w:rsid w:val="00A1440B"/>
    <w:rsid w:val="00A33399"/>
    <w:rsid w:val="00A3512E"/>
    <w:rsid w:val="00A376CF"/>
    <w:rsid w:val="00A379B9"/>
    <w:rsid w:val="00A40DA9"/>
    <w:rsid w:val="00A42981"/>
    <w:rsid w:val="00A44AEA"/>
    <w:rsid w:val="00A51C91"/>
    <w:rsid w:val="00A61232"/>
    <w:rsid w:val="00A64E36"/>
    <w:rsid w:val="00A70CF1"/>
    <w:rsid w:val="00A718E7"/>
    <w:rsid w:val="00A72893"/>
    <w:rsid w:val="00A80A73"/>
    <w:rsid w:val="00A84708"/>
    <w:rsid w:val="00A85294"/>
    <w:rsid w:val="00A92774"/>
    <w:rsid w:val="00A93F07"/>
    <w:rsid w:val="00A96201"/>
    <w:rsid w:val="00AB3802"/>
    <w:rsid w:val="00AB42D3"/>
    <w:rsid w:val="00AB4C7D"/>
    <w:rsid w:val="00AB4CF9"/>
    <w:rsid w:val="00AB56E8"/>
    <w:rsid w:val="00AC1155"/>
    <w:rsid w:val="00AC14F6"/>
    <w:rsid w:val="00AD0FD5"/>
    <w:rsid w:val="00AE269C"/>
    <w:rsid w:val="00AE3545"/>
    <w:rsid w:val="00AE3F66"/>
    <w:rsid w:val="00AF3CD1"/>
    <w:rsid w:val="00AF73AA"/>
    <w:rsid w:val="00B21512"/>
    <w:rsid w:val="00B22BBA"/>
    <w:rsid w:val="00B2746F"/>
    <w:rsid w:val="00B37052"/>
    <w:rsid w:val="00B46EE3"/>
    <w:rsid w:val="00B55979"/>
    <w:rsid w:val="00B57BDC"/>
    <w:rsid w:val="00B60BAD"/>
    <w:rsid w:val="00B7233D"/>
    <w:rsid w:val="00B72919"/>
    <w:rsid w:val="00B838D3"/>
    <w:rsid w:val="00B908F3"/>
    <w:rsid w:val="00B9128B"/>
    <w:rsid w:val="00B94D5A"/>
    <w:rsid w:val="00B964D8"/>
    <w:rsid w:val="00BA52BB"/>
    <w:rsid w:val="00BA64FC"/>
    <w:rsid w:val="00BB3AFB"/>
    <w:rsid w:val="00BB7541"/>
    <w:rsid w:val="00BC2D94"/>
    <w:rsid w:val="00BE66FC"/>
    <w:rsid w:val="00BF0CDC"/>
    <w:rsid w:val="00BF4007"/>
    <w:rsid w:val="00BF453E"/>
    <w:rsid w:val="00BF60A3"/>
    <w:rsid w:val="00C03254"/>
    <w:rsid w:val="00C0615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46BF6"/>
    <w:rsid w:val="00C55C90"/>
    <w:rsid w:val="00C60E6B"/>
    <w:rsid w:val="00C613EA"/>
    <w:rsid w:val="00C64045"/>
    <w:rsid w:val="00C65A03"/>
    <w:rsid w:val="00C73AAB"/>
    <w:rsid w:val="00C77EDE"/>
    <w:rsid w:val="00C813CE"/>
    <w:rsid w:val="00C91C90"/>
    <w:rsid w:val="00C931CE"/>
    <w:rsid w:val="00C94732"/>
    <w:rsid w:val="00CA0B24"/>
    <w:rsid w:val="00CA2CAF"/>
    <w:rsid w:val="00CA6AB7"/>
    <w:rsid w:val="00CA73FB"/>
    <w:rsid w:val="00CB1DA4"/>
    <w:rsid w:val="00CB3936"/>
    <w:rsid w:val="00CC1D60"/>
    <w:rsid w:val="00CC2281"/>
    <w:rsid w:val="00CC3D11"/>
    <w:rsid w:val="00CD7555"/>
    <w:rsid w:val="00CD7B0D"/>
    <w:rsid w:val="00CF07F8"/>
    <w:rsid w:val="00CF1D08"/>
    <w:rsid w:val="00CF2DF6"/>
    <w:rsid w:val="00CF6285"/>
    <w:rsid w:val="00D243CC"/>
    <w:rsid w:val="00D24C63"/>
    <w:rsid w:val="00D321BD"/>
    <w:rsid w:val="00D36665"/>
    <w:rsid w:val="00D3785F"/>
    <w:rsid w:val="00D41EF3"/>
    <w:rsid w:val="00D4267C"/>
    <w:rsid w:val="00D438C8"/>
    <w:rsid w:val="00D44D1B"/>
    <w:rsid w:val="00D4519B"/>
    <w:rsid w:val="00D50F98"/>
    <w:rsid w:val="00D53E36"/>
    <w:rsid w:val="00D701CB"/>
    <w:rsid w:val="00D74A38"/>
    <w:rsid w:val="00D77FD0"/>
    <w:rsid w:val="00D919D8"/>
    <w:rsid w:val="00DA0424"/>
    <w:rsid w:val="00DA2281"/>
    <w:rsid w:val="00DA3388"/>
    <w:rsid w:val="00DB200A"/>
    <w:rsid w:val="00DC4A36"/>
    <w:rsid w:val="00DD054B"/>
    <w:rsid w:val="00DD1A90"/>
    <w:rsid w:val="00DD2260"/>
    <w:rsid w:val="00DE064A"/>
    <w:rsid w:val="00DE1194"/>
    <w:rsid w:val="00DF6AE9"/>
    <w:rsid w:val="00E15A4C"/>
    <w:rsid w:val="00E210F6"/>
    <w:rsid w:val="00E22B1A"/>
    <w:rsid w:val="00E26511"/>
    <w:rsid w:val="00E31AB1"/>
    <w:rsid w:val="00E41E9A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97F08"/>
    <w:rsid w:val="00EA0ED5"/>
    <w:rsid w:val="00EB3152"/>
    <w:rsid w:val="00EB3EBF"/>
    <w:rsid w:val="00EB3FAF"/>
    <w:rsid w:val="00EB7CB4"/>
    <w:rsid w:val="00ED10EA"/>
    <w:rsid w:val="00ED22FF"/>
    <w:rsid w:val="00ED2F7E"/>
    <w:rsid w:val="00ED7718"/>
    <w:rsid w:val="00EE4893"/>
    <w:rsid w:val="00EE5BC7"/>
    <w:rsid w:val="00F00419"/>
    <w:rsid w:val="00F02352"/>
    <w:rsid w:val="00F10EA9"/>
    <w:rsid w:val="00F129B5"/>
    <w:rsid w:val="00F1504D"/>
    <w:rsid w:val="00F26068"/>
    <w:rsid w:val="00F32C9B"/>
    <w:rsid w:val="00F338E3"/>
    <w:rsid w:val="00F357E5"/>
    <w:rsid w:val="00F44D86"/>
    <w:rsid w:val="00F47943"/>
    <w:rsid w:val="00F56C46"/>
    <w:rsid w:val="00F574A1"/>
    <w:rsid w:val="00F61FEC"/>
    <w:rsid w:val="00F66711"/>
    <w:rsid w:val="00F72B83"/>
    <w:rsid w:val="00F84841"/>
    <w:rsid w:val="00F873F8"/>
    <w:rsid w:val="00F87EEC"/>
    <w:rsid w:val="00F942D3"/>
    <w:rsid w:val="00F94ACA"/>
    <w:rsid w:val="00FA723E"/>
    <w:rsid w:val="00FC0B71"/>
    <w:rsid w:val="00FC1C8C"/>
    <w:rsid w:val="00FD0C5B"/>
    <w:rsid w:val="00FD2348"/>
    <w:rsid w:val="00FD4B1B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B5B64-8222-4F1B-8275-3202775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2018-12-05T12:33:00Z</cp:lastPrinted>
  <dcterms:created xsi:type="dcterms:W3CDTF">2019-02-20T06:42:00Z</dcterms:created>
  <dcterms:modified xsi:type="dcterms:W3CDTF">2019-03-13T08:40:00Z</dcterms:modified>
</cp:coreProperties>
</file>