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C" w:rsidRDefault="005557EC" w:rsidP="0055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5557EC" w:rsidRDefault="005557EC" w:rsidP="0055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5557EC" w:rsidRDefault="005557EC" w:rsidP="005557EC">
      <w:pPr>
        <w:jc w:val="center"/>
        <w:rPr>
          <w:b/>
          <w:sz w:val="28"/>
          <w:szCs w:val="28"/>
        </w:rPr>
      </w:pPr>
    </w:p>
    <w:p w:rsidR="005557EC" w:rsidRDefault="005557EC" w:rsidP="005557EC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5557EC" w:rsidRDefault="005557EC" w:rsidP="00555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5557EC" w:rsidRDefault="005557EC" w:rsidP="00555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5557EC" w:rsidRDefault="005557EC" w:rsidP="00555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5557EC" w:rsidRDefault="005557EC" w:rsidP="005557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5557EC" w:rsidRDefault="005557EC" w:rsidP="005557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5557EC" w:rsidRDefault="005557EC" w:rsidP="005557EC">
      <w:pPr>
        <w:jc w:val="center"/>
        <w:rPr>
          <w:sz w:val="28"/>
          <w:szCs w:val="28"/>
        </w:rPr>
      </w:pPr>
    </w:p>
    <w:p w:rsidR="005557EC" w:rsidRDefault="005557EC" w:rsidP="005557E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8 февраля 2019 г.                                                                                          </w:t>
      </w:r>
      <w:r w:rsidR="00976F5C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№</w:t>
      </w:r>
      <w:r w:rsidR="00976F5C">
        <w:rPr>
          <w:b w:val="0"/>
          <w:sz w:val="28"/>
          <w:szCs w:val="28"/>
        </w:rPr>
        <w:t xml:space="preserve"> 7</w:t>
      </w:r>
    </w:p>
    <w:p w:rsidR="005557EC" w:rsidRDefault="005557EC" w:rsidP="005557EC">
      <w:pPr>
        <w:pStyle w:val="ConsPlusTitle"/>
        <w:rPr>
          <w:b w:val="0"/>
          <w:sz w:val="28"/>
          <w:szCs w:val="28"/>
        </w:rPr>
      </w:pPr>
    </w:p>
    <w:p w:rsidR="005557EC" w:rsidRDefault="005557EC" w:rsidP="005557EC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93241B" w:rsidRDefault="0093241B" w:rsidP="00976F5C">
      <w:pPr>
        <w:rPr>
          <w:b/>
          <w:sz w:val="28"/>
          <w:szCs w:val="28"/>
        </w:rPr>
      </w:pPr>
    </w:p>
    <w:p w:rsidR="005557EC" w:rsidRDefault="005557EC" w:rsidP="005557EC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5557EC" w:rsidRDefault="005557EC" w:rsidP="005557E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 w:rsidR="008B69EC">
        <w:rPr>
          <w:b/>
          <w:sz w:val="28"/>
          <w:szCs w:val="28"/>
        </w:rPr>
        <w:t>Смоленский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5557EC" w:rsidRDefault="005557EC" w:rsidP="005557E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5557EC" w:rsidRPr="005D7E5E" w:rsidRDefault="005557EC" w:rsidP="008B69E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>В Минздрав России поступил</w:t>
      </w:r>
      <w:r w:rsidR="008B69EC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на рассмотрени</w:t>
      </w:r>
      <w:r w:rsidR="008B69E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обращени</w:t>
      </w:r>
      <w:r w:rsidR="008B69EC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8B69EC">
        <w:rPr>
          <w:b w:val="0"/>
          <w:sz w:val="28"/>
          <w:szCs w:val="28"/>
        </w:rPr>
        <w:t>Смоленский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  от </w:t>
      </w:r>
      <w:r w:rsidR="008B69EC">
        <w:rPr>
          <w:b w:val="0"/>
          <w:sz w:val="28"/>
          <w:szCs w:val="28"/>
        </w:rPr>
        <w:t>28.12.2018 № 01-33-711, № 01-33-710</w:t>
      </w:r>
      <w:r>
        <w:rPr>
          <w:b w:val="0"/>
          <w:sz w:val="28"/>
          <w:szCs w:val="28"/>
        </w:rPr>
        <w:t>, содержащ</w:t>
      </w:r>
      <w:r w:rsidR="008B69EC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предложения о передаче </w:t>
      </w:r>
      <w:r w:rsidR="008B69EC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</w:t>
      </w:r>
      <w:r w:rsidR="008B69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</w:t>
      </w:r>
      <w:r w:rsidR="008B69EC">
        <w:rPr>
          <w:b w:val="0"/>
          <w:sz w:val="28"/>
          <w:szCs w:val="28"/>
        </w:rPr>
        <w:t xml:space="preserve">                   </w:t>
      </w:r>
      <w:r w:rsidRPr="00E3333E">
        <w:rPr>
          <w:b w:val="0"/>
          <w:sz w:val="28"/>
          <w:szCs w:val="28"/>
        </w:rPr>
        <w:t>от 06.09.2018 № 600 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</w:t>
      </w:r>
      <w:r w:rsidR="008B69EC">
        <w:rPr>
          <w:b w:val="0"/>
          <w:sz w:val="28"/>
          <w:szCs w:val="28"/>
        </w:rPr>
        <w:t xml:space="preserve">                  </w:t>
      </w:r>
      <w:r w:rsidRPr="00E3333E">
        <w:rPr>
          <w:b w:val="0"/>
          <w:sz w:val="28"/>
          <w:szCs w:val="28"/>
        </w:rPr>
        <w:t>о заключении федеральной государственной организацией</w:t>
      </w:r>
      <w:proofErr w:type="gramEnd"/>
      <w:r w:rsidRPr="00E3333E">
        <w:rPr>
          <w:b w:val="0"/>
          <w:sz w:val="28"/>
          <w:szCs w:val="28"/>
        </w:rPr>
        <w:t xml:space="preserve">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</w:t>
      </w:r>
      <w:r w:rsidR="008B69EC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(далее – Приказ от </w:t>
      </w:r>
      <w:r w:rsidRPr="00E3333E">
        <w:rPr>
          <w:b w:val="0"/>
          <w:sz w:val="28"/>
          <w:szCs w:val="28"/>
        </w:rPr>
        <w:t>06.09.2018 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5557EC" w:rsidRDefault="005557EC" w:rsidP="008B69E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2. Комиссия рассмотрела обращени</w:t>
      </w:r>
      <w:r w:rsidR="008B69EC">
        <w:rPr>
          <w:b w:val="0"/>
          <w:sz w:val="28"/>
          <w:szCs w:val="28"/>
        </w:rPr>
        <w:t>я</w:t>
      </w:r>
      <w:r w:rsidRPr="00183C5C">
        <w:rPr>
          <w:b w:val="0"/>
          <w:sz w:val="28"/>
          <w:szCs w:val="28"/>
        </w:rPr>
        <w:t xml:space="preserve"> ФГБОУ ВО «</w:t>
      </w:r>
      <w:r w:rsidR="008B69EC">
        <w:rPr>
          <w:b w:val="0"/>
          <w:sz w:val="28"/>
          <w:szCs w:val="28"/>
        </w:rPr>
        <w:t xml:space="preserve">Смоленский </w:t>
      </w:r>
      <w:r w:rsidRPr="00183C5C">
        <w:rPr>
          <w:b w:val="0"/>
          <w:sz w:val="28"/>
          <w:szCs w:val="28"/>
        </w:rPr>
        <w:t xml:space="preserve">государственный медицинский университет» Минздрава России и прилагаемые               к </w:t>
      </w:r>
      <w:r w:rsidR="008B69EC">
        <w:rPr>
          <w:b w:val="0"/>
          <w:sz w:val="28"/>
          <w:szCs w:val="28"/>
        </w:rPr>
        <w:t>ним</w:t>
      </w:r>
      <w:r w:rsidRPr="00183C5C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8B69EC">
        <w:rPr>
          <w:b w:val="0"/>
          <w:sz w:val="28"/>
          <w:szCs w:val="28"/>
        </w:rPr>
        <w:t>35,9</w:t>
      </w:r>
      <w:r w:rsidRPr="00183C5C">
        <w:rPr>
          <w:b w:val="0"/>
          <w:sz w:val="28"/>
          <w:szCs w:val="28"/>
        </w:rPr>
        <w:t xml:space="preserve"> кв. м в </w:t>
      </w:r>
      <w:proofErr w:type="gramStart"/>
      <w:r w:rsidRPr="00183C5C">
        <w:rPr>
          <w:b w:val="0"/>
          <w:sz w:val="28"/>
          <w:szCs w:val="28"/>
        </w:rPr>
        <w:t>составе</w:t>
      </w:r>
      <w:proofErr w:type="gramEnd"/>
      <w:r w:rsidRPr="00183C5C">
        <w:rPr>
          <w:b w:val="0"/>
          <w:sz w:val="28"/>
          <w:szCs w:val="28"/>
        </w:rPr>
        <w:t xml:space="preserve"> следующих объектов:</w:t>
      </w:r>
    </w:p>
    <w:p w:rsidR="008B69EC" w:rsidRPr="00986A8B" w:rsidRDefault="008B69EC" w:rsidP="008B69E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986A8B">
        <w:rPr>
          <w:szCs w:val="28"/>
        </w:rPr>
        <w:t>-</w:t>
      </w:r>
      <w:r>
        <w:rPr>
          <w:szCs w:val="28"/>
        </w:rPr>
        <w:t> </w:t>
      </w:r>
      <w:r w:rsidRPr="00986A8B">
        <w:rPr>
          <w:color w:val="000000"/>
          <w:szCs w:val="28"/>
        </w:rPr>
        <w:t>нежилое помещение № 150 (основное) на 1 этаже в здании административно-учебного корпуса, литер</w:t>
      </w:r>
      <w:proofErr w:type="gramStart"/>
      <w:r w:rsidRPr="00986A8B">
        <w:rPr>
          <w:color w:val="000000"/>
          <w:szCs w:val="28"/>
        </w:rPr>
        <w:t xml:space="preserve"> А</w:t>
      </w:r>
      <w:proofErr w:type="gramEnd"/>
      <w:r w:rsidRPr="00986A8B">
        <w:rPr>
          <w:color w:val="000000"/>
          <w:szCs w:val="28"/>
        </w:rPr>
        <w:t>, расположенном по адресу: г. Смоленск, ул. Крупской, д. 28 (РНФИ П12670002457), общей площадью</w:t>
      </w:r>
      <w:r>
        <w:rPr>
          <w:color w:val="000000"/>
          <w:szCs w:val="28"/>
        </w:rPr>
        <w:t xml:space="preserve"> </w:t>
      </w:r>
      <w:r w:rsidRPr="00986A8B">
        <w:rPr>
          <w:color w:val="000000"/>
          <w:szCs w:val="28"/>
        </w:rPr>
        <w:t xml:space="preserve">16,2 кв. м для использования </w:t>
      </w:r>
      <w:r>
        <w:rPr>
          <w:color w:val="000000"/>
          <w:szCs w:val="28"/>
        </w:rPr>
        <w:t xml:space="preserve">                 </w:t>
      </w:r>
      <w:r w:rsidRPr="00986A8B">
        <w:rPr>
          <w:color w:val="000000"/>
          <w:szCs w:val="28"/>
        </w:rPr>
        <w:t>под размещение торгово-выставочного павильона медицинской одежды;</w:t>
      </w:r>
    </w:p>
    <w:p w:rsidR="008B69EC" w:rsidRPr="00986A8B" w:rsidRDefault="008B69EC" w:rsidP="008B69E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986A8B">
        <w:rPr>
          <w:color w:val="000000"/>
          <w:szCs w:val="28"/>
        </w:rPr>
        <w:lastRenderedPageBreak/>
        <w:t>-</w:t>
      </w:r>
      <w:r>
        <w:rPr>
          <w:color w:val="000000"/>
          <w:szCs w:val="28"/>
        </w:rPr>
        <w:t> </w:t>
      </w:r>
      <w:r w:rsidRPr="00986A8B">
        <w:rPr>
          <w:color w:val="000000"/>
          <w:szCs w:val="28"/>
        </w:rPr>
        <w:t>нежилое помещение № 3 (часть вестибюля) на 1 этаже в здании административно-учебного корпуса, литер</w:t>
      </w:r>
      <w:proofErr w:type="gramStart"/>
      <w:r w:rsidRPr="00986A8B">
        <w:rPr>
          <w:color w:val="000000"/>
          <w:szCs w:val="28"/>
        </w:rPr>
        <w:t xml:space="preserve"> А</w:t>
      </w:r>
      <w:proofErr w:type="gramEnd"/>
      <w:r w:rsidRPr="00986A8B">
        <w:rPr>
          <w:color w:val="000000"/>
          <w:szCs w:val="28"/>
        </w:rPr>
        <w:t xml:space="preserve">, расположенном по адресу: </w:t>
      </w:r>
      <w:r>
        <w:rPr>
          <w:color w:val="000000"/>
          <w:szCs w:val="28"/>
        </w:rPr>
        <w:t xml:space="preserve">                        </w:t>
      </w:r>
      <w:r w:rsidRPr="00986A8B">
        <w:rPr>
          <w:color w:val="000000"/>
          <w:szCs w:val="28"/>
        </w:rPr>
        <w:t xml:space="preserve">г. Смоленск, ул. Крупской, д. 28 (РНФИ П12670002457), общей площадью </w:t>
      </w:r>
      <w:r>
        <w:rPr>
          <w:color w:val="000000"/>
          <w:szCs w:val="28"/>
        </w:rPr>
        <w:t xml:space="preserve">                       </w:t>
      </w:r>
      <w:r w:rsidRPr="00986A8B">
        <w:rPr>
          <w:color w:val="000000"/>
          <w:szCs w:val="28"/>
        </w:rPr>
        <w:t>1,0 кв. м для использования под размещение платежного терминала;</w:t>
      </w:r>
    </w:p>
    <w:p w:rsidR="008B69EC" w:rsidRPr="008B69EC" w:rsidRDefault="008B69EC" w:rsidP="008B69E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szCs w:val="28"/>
        </w:rPr>
      </w:pPr>
      <w:r w:rsidRPr="00986A8B">
        <w:rPr>
          <w:color w:val="000000"/>
          <w:szCs w:val="28"/>
        </w:rPr>
        <w:t xml:space="preserve">- нежилое помещение № 7 (подсобное) на 1 этаже в здании общежития </w:t>
      </w:r>
      <w:r>
        <w:rPr>
          <w:color w:val="000000"/>
          <w:szCs w:val="28"/>
        </w:rPr>
        <w:t xml:space="preserve">               </w:t>
      </w:r>
      <w:r w:rsidRPr="00986A8B">
        <w:rPr>
          <w:color w:val="000000"/>
          <w:szCs w:val="28"/>
        </w:rPr>
        <w:t>№ 1, литер</w:t>
      </w:r>
      <w:proofErr w:type="gramStart"/>
      <w:r w:rsidRPr="00986A8B">
        <w:rPr>
          <w:color w:val="000000"/>
          <w:szCs w:val="28"/>
        </w:rPr>
        <w:t xml:space="preserve"> А</w:t>
      </w:r>
      <w:proofErr w:type="gramEnd"/>
      <w:r w:rsidRPr="00986A8B">
        <w:rPr>
          <w:color w:val="000000"/>
          <w:szCs w:val="28"/>
        </w:rPr>
        <w:t>, расположенном по адресу: г. Смоленс</w:t>
      </w:r>
      <w:r>
        <w:rPr>
          <w:color w:val="000000"/>
          <w:szCs w:val="28"/>
        </w:rPr>
        <w:t>к, ул. Крупской, д. 38а              (РНФИ П</w:t>
      </w:r>
      <w:r w:rsidRPr="00986A8B">
        <w:rPr>
          <w:color w:val="000000"/>
          <w:szCs w:val="28"/>
        </w:rPr>
        <w:t>12670002453), общей площадью 18,7 кв.</w:t>
      </w:r>
      <w:r>
        <w:rPr>
          <w:color w:val="000000"/>
          <w:szCs w:val="28"/>
        </w:rPr>
        <w:t> </w:t>
      </w:r>
      <w:r w:rsidRPr="00986A8B">
        <w:rPr>
          <w:color w:val="000000"/>
          <w:szCs w:val="28"/>
        </w:rPr>
        <w:t xml:space="preserve">м для использования </w:t>
      </w:r>
      <w:r>
        <w:rPr>
          <w:color w:val="000000"/>
          <w:szCs w:val="28"/>
        </w:rPr>
        <w:t xml:space="preserve">                            </w:t>
      </w:r>
      <w:r w:rsidRPr="00986A8B">
        <w:rPr>
          <w:color w:val="000000"/>
          <w:szCs w:val="28"/>
        </w:rPr>
        <w:t xml:space="preserve">под организацию деятельности прачечной самообслуживания.  </w:t>
      </w:r>
    </w:p>
    <w:p w:rsidR="005557EC" w:rsidRPr="00183C5C" w:rsidRDefault="005557EC" w:rsidP="008B69EC">
      <w:pPr>
        <w:pStyle w:val="ConsPlusTitle"/>
        <w:spacing w:line="264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</w:t>
      </w:r>
      <w:r w:rsidR="008B69EC">
        <w:rPr>
          <w:b w:val="0"/>
          <w:color w:val="000000"/>
          <w:sz w:val="28"/>
          <w:szCs w:val="28"/>
        </w:rPr>
        <w:t>4 (четыре) года</w:t>
      </w:r>
      <w:r w:rsidRPr="00183C5C">
        <w:rPr>
          <w:b w:val="0"/>
          <w:color w:val="000000"/>
          <w:sz w:val="28"/>
          <w:szCs w:val="28"/>
        </w:rPr>
        <w:t xml:space="preserve">.  </w:t>
      </w:r>
      <w:r w:rsidRPr="00183C5C">
        <w:rPr>
          <w:b w:val="0"/>
          <w:sz w:val="28"/>
          <w:szCs w:val="28"/>
        </w:rPr>
        <w:t xml:space="preserve"> </w:t>
      </w:r>
    </w:p>
    <w:p w:rsidR="005557EC" w:rsidRDefault="005557EC" w:rsidP="008B69E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3. </w:t>
      </w:r>
      <w:proofErr w:type="gramStart"/>
      <w:r w:rsidRPr="00183C5C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8B69EC">
        <w:rPr>
          <w:b w:val="0"/>
          <w:sz w:val="28"/>
          <w:szCs w:val="28"/>
        </w:rPr>
        <w:t>Смоленский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</w:t>
      </w:r>
      <w:r>
        <w:rPr>
          <w:b w:val="0"/>
          <w:sz w:val="28"/>
          <w:szCs w:val="28"/>
        </w:rPr>
        <w:t xml:space="preserve">                       </w:t>
      </w:r>
      <w:r w:rsidRPr="009B3F8A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5557EC" w:rsidRDefault="005557EC" w:rsidP="005557EC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5557E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C" w:rsidRPr="00A8438D" w:rsidRDefault="005557E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C" w:rsidRPr="00A8438D" w:rsidRDefault="005557E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5557E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EC" w:rsidRPr="00A8438D" w:rsidRDefault="005557EC" w:rsidP="00C75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EC" w:rsidRPr="00A8438D" w:rsidRDefault="005557E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5557EC" w:rsidRPr="00A8438D" w:rsidRDefault="005557E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5557E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EC" w:rsidRPr="00A8438D" w:rsidRDefault="005557EC" w:rsidP="00C75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EC" w:rsidRPr="00A8438D" w:rsidRDefault="005557E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5557EC" w:rsidRPr="00A8438D" w:rsidRDefault="005557E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5557EC" w:rsidRPr="006015C5" w:rsidRDefault="005557EC" w:rsidP="005557E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5557EC" w:rsidRDefault="005557EC" w:rsidP="008B69E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8B69EC">
        <w:rPr>
          <w:b w:val="0"/>
          <w:sz w:val="28"/>
          <w:szCs w:val="28"/>
        </w:rPr>
        <w:t>й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8B69EC">
        <w:rPr>
          <w:b w:val="0"/>
          <w:sz w:val="28"/>
          <w:szCs w:val="28"/>
        </w:rPr>
        <w:t>Смоленский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 w:rsidR="008B69EC">
        <w:rPr>
          <w:b w:val="0"/>
          <w:sz w:val="28"/>
          <w:szCs w:val="28"/>
        </w:rPr>
        <w:t xml:space="preserve">им </w:t>
      </w:r>
      <w:r w:rsidRPr="005D7E5E">
        <w:rPr>
          <w:b w:val="0"/>
          <w:sz w:val="28"/>
          <w:szCs w:val="28"/>
        </w:rPr>
        <w:t>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lastRenderedPageBreak/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        </w:t>
      </w:r>
      <w:r w:rsidR="008B69EC">
        <w:rPr>
          <w:b w:val="0"/>
          <w:sz w:val="28"/>
          <w:szCs w:val="28"/>
        </w:rPr>
        <w:t>35,9</w:t>
      </w:r>
      <w:r w:rsidRPr="00872379">
        <w:rPr>
          <w:b w:val="0"/>
          <w:sz w:val="28"/>
          <w:szCs w:val="28"/>
        </w:rPr>
        <w:t xml:space="preserve"> кв. м, принадлежащего на праве оперативного</w:t>
      </w:r>
      <w:proofErr w:type="gramEnd"/>
      <w:r w:rsidRPr="00872379">
        <w:rPr>
          <w:b w:val="0"/>
          <w:sz w:val="28"/>
          <w:szCs w:val="28"/>
        </w:rPr>
        <w:t xml:space="preserve"> управления ФГБОУ ВО «</w:t>
      </w:r>
      <w:r w:rsidR="008B69EC">
        <w:rPr>
          <w:b w:val="0"/>
          <w:sz w:val="28"/>
          <w:szCs w:val="28"/>
        </w:rPr>
        <w:t>Смоленский</w:t>
      </w:r>
      <w:r w:rsidRPr="00872379">
        <w:rPr>
          <w:b w:val="0"/>
          <w:sz w:val="28"/>
          <w:szCs w:val="28"/>
        </w:rPr>
        <w:t xml:space="preserve"> государственный медицинский университет» Минздрава России,                  со сроком заключения договоров аренды на </w:t>
      </w:r>
      <w:r w:rsidR="008B69EC">
        <w:rPr>
          <w:b w:val="0"/>
          <w:sz w:val="28"/>
          <w:szCs w:val="28"/>
        </w:rPr>
        <w:t>4 (четыре) года</w:t>
      </w:r>
      <w:r w:rsidRPr="00872379">
        <w:rPr>
          <w:b w:val="0"/>
          <w:sz w:val="28"/>
          <w:szCs w:val="28"/>
        </w:rPr>
        <w:t xml:space="preserve"> в порядке, установленном законодательством Российской Федерации, согласно перечню:</w:t>
      </w:r>
    </w:p>
    <w:p w:rsidR="00E614FA" w:rsidRPr="00986A8B" w:rsidRDefault="008B69EC" w:rsidP="00976F5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986A8B">
        <w:rPr>
          <w:szCs w:val="28"/>
        </w:rPr>
        <w:t>-</w:t>
      </w:r>
      <w:r>
        <w:rPr>
          <w:szCs w:val="28"/>
        </w:rPr>
        <w:t> </w:t>
      </w:r>
      <w:r w:rsidRPr="00986A8B">
        <w:rPr>
          <w:color w:val="000000"/>
          <w:szCs w:val="28"/>
        </w:rPr>
        <w:t>нежилое помещение № 150 (основное) на 1 этаже в здании административно-учебного корпуса, литер</w:t>
      </w:r>
      <w:proofErr w:type="gramStart"/>
      <w:r w:rsidRPr="00986A8B">
        <w:rPr>
          <w:color w:val="000000"/>
          <w:szCs w:val="28"/>
        </w:rPr>
        <w:t xml:space="preserve"> А</w:t>
      </w:r>
      <w:proofErr w:type="gramEnd"/>
      <w:r w:rsidRPr="00986A8B">
        <w:rPr>
          <w:color w:val="000000"/>
          <w:szCs w:val="28"/>
        </w:rPr>
        <w:t>, расположенном по адресу: г. Смоленск, ул. Крупской, д. 28 (РНФИ П12670002457), общей площадью</w:t>
      </w:r>
      <w:r>
        <w:rPr>
          <w:color w:val="000000"/>
          <w:szCs w:val="28"/>
        </w:rPr>
        <w:t xml:space="preserve"> </w:t>
      </w:r>
      <w:r w:rsidRPr="00986A8B">
        <w:rPr>
          <w:color w:val="000000"/>
          <w:szCs w:val="28"/>
        </w:rPr>
        <w:t xml:space="preserve">16,2 кв. м для использования </w:t>
      </w:r>
      <w:r>
        <w:rPr>
          <w:color w:val="000000"/>
          <w:szCs w:val="28"/>
        </w:rPr>
        <w:t xml:space="preserve">                 </w:t>
      </w:r>
      <w:r w:rsidRPr="00986A8B">
        <w:rPr>
          <w:color w:val="000000"/>
          <w:szCs w:val="28"/>
        </w:rPr>
        <w:t>под размещение торгово-выставочного павильона медицинской одежды;</w:t>
      </w:r>
    </w:p>
    <w:p w:rsidR="008B69EC" w:rsidRPr="00986A8B" w:rsidRDefault="008B69EC" w:rsidP="008B69E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986A8B">
        <w:rPr>
          <w:color w:val="000000"/>
          <w:szCs w:val="28"/>
        </w:rPr>
        <w:t>-</w:t>
      </w:r>
      <w:r>
        <w:rPr>
          <w:color w:val="000000"/>
          <w:szCs w:val="28"/>
        </w:rPr>
        <w:t> </w:t>
      </w:r>
      <w:r w:rsidRPr="00986A8B">
        <w:rPr>
          <w:color w:val="000000"/>
          <w:szCs w:val="28"/>
        </w:rPr>
        <w:t>нежилое помещение № 3 (часть вестибюля) на 1 этаже в здании административно-учебного корпуса, литер</w:t>
      </w:r>
      <w:proofErr w:type="gramStart"/>
      <w:r w:rsidRPr="00986A8B">
        <w:rPr>
          <w:color w:val="000000"/>
          <w:szCs w:val="28"/>
        </w:rPr>
        <w:t xml:space="preserve"> А</w:t>
      </w:r>
      <w:proofErr w:type="gramEnd"/>
      <w:r w:rsidRPr="00986A8B">
        <w:rPr>
          <w:color w:val="000000"/>
          <w:szCs w:val="28"/>
        </w:rPr>
        <w:t xml:space="preserve">, расположенном по адресу: </w:t>
      </w:r>
      <w:r>
        <w:rPr>
          <w:color w:val="000000"/>
          <w:szCs w:val="28"/>
        </w:rPr>
        <w:t xml:space="preserve">                        </w:t>
      </w:r>
      <w:r w:rsidRPr="00986A8B">
        <w:rPr>
          <w:color w:val="000000"/>
          <w:szCs w:val="28"/>
        </w:rPr>
        <w:t xml:space="preserve">г. Смоленск, ул. Крупской, д. 28 (РНФИ П12670002457), общей площадью </w:t>
      </w:r>
      <w:r>
        <w:rPr>
          <w:color w:val="000000"/>
          <w:szCs w:val="28"/>
        </w:rPr>
        <w:t xml:space="preserve">                       </w:t>
      </w:r>
      <w:r w:rsidRPr="00986A8B">
        <w:rPr>
          <w:color w:val="000000"/>
          <w:szCs w:val="28"/>
        </w:rPr>
        <w:t>1,0 кв. м для использования под размещение платежного терминала;</w:t>
      </w:r>
    </w:p>
    <w:p w:rsidR="008B69EC" w:rsidRPr="008B69EC" w:rsidRDefault="008B69EC" w:rsidP="008B69E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szCs w:val="28"/>
        </w:rPr>
      </w:pPr>
      <w:r w:rsidRPr="00986A8B">
        <w:rPr>
          <w:color w:val="000000"/>
          <w:szCs w:val="28"/>
        </w:rPr>
        <w:t xml:space="preserve">- нежилое помещение № 7 (подсобное) на 1 этаже в здании общежития </w:t>
      </w:r>
      <w:r>
        <w:rPr>
          <w:color w:val="000000"/>
          <w:szCs w:val="28"/>
        </w:rPr>
        <w:t xml:space="preserve">               </w:t>
      </w:r>
      <w:r w:rsidRPr="00986A8B">
        <w:rPr>
          <w:color w:val="000000"/>
          <w:szCs w:val="28"/>
        </w:rPr>
        <w:t>№ 1, литер</w:t>
      </w:r>
      <w:proofErr w:type="gramStart"/>
      <w:r w:rsidRPr="00986A8B">
        <w:rPr>
          <w:color w:val="000000"/>
          <w:szCs w:val="28"/>
        </w:rPr>
        <w:t xml:space="preserve"> А</w:t>
      </w:r>
      <w:proofErr w:type="gramEnd"/>
      <w:r w:rsidRPr="00986A8B">
        <w:rPr>
          <w:color w:val="000000"/>
          <w:szCs w:val="28"/>
        </w:rPr>
        <w:t>, расположенном по адресу: г. Смоленс</w:t>
      </w:r>
      <w:r>
        <w:rPr>
          <w:color w:val="000000"/>
          <w:szCs w:val="28"/>
        </w:rPr>
        <w:t>к, ул. Крупской, д. 38а              (РНФИ П</w:t>
      </w:r>
      <w:r w:rsidRPr="00986A8B">
        <w:rPr>
          <w:color w:val="000000"/>
          <w:szCs w:val="28"/>
        </w:rPr>
        <w:t>12670002453), общей площадью 18,7 кв.</w:t>
      </w:r>
      <w:r>
        <w:rPr>
          <w:color w:val="000000"/>
          <w:szCs w:val="28"/>
        </w:rPr>
        <w:t> </w:t>
      </w:r>
      <w:r w:rsidRPr="00986A8B">
        <w:rPr>
          <w:color w:val="000000"/>
          <w:szCs w:val="28"/>
        </w:rPr>
        <w:t xml:space="preserve">м для использования </w:t>
      </w:r>
      <w:r>
        <w:rPr>
          <w:color w:val="000000"/>
          <w:szCs w:val="28"/>
        </w:rPr>
        <w:t xml:space="preserve">                            </w:t>
      </w:r>
      <w:r w:rsidRPr="00986A8B">
        <w:rPr>
          <w:color w:val="000000"/>
          <w:szCs w:val="28"/>
        </w:rPr>
        <w:t xml:space="preserve">под организацию деятельности прачечной самообслуживания.  </w:t>
      </w:r>
    </w:p>
    <w:p w:rsidR="008B69EC" w:rsidRDefault="008B69EC" w:rsidP="005557E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</w:p>
    <w:p w:rsidR="005557EC" w:rsidRPr="00872379" w:rsidRDefault="005557EC" w:rsidP="005557EC">
      <w:pPr>
        <w:pStyle w:val="ConsPlusTitle"/>
        <w:spacing w:line="264" w:lineRule="auto"/>
        <w:jc w:val="both"/>
        <w:outlineLvl w:val="0"/>
        <w:rPr>
          <w:b w:val="0"/>
          <w:sz w:val="28"/>
          <w:szCs w:val="28"/>
        </w:rPr>
      </w:pPr>
    </w:p>
    <w:p w:rsidR="005557EC" w:rsidRDefault="005557EC" w:rsidP="005557E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sectPr w:rsidR="005557EC" w:rsidSect="0093241B">
      <w:headerReference w:type="even" r:id="rId6"/>
      <w:headerReference w:type="default" r:id="rId7"/>
      <w:pgSz w:w="11906" w:h="16838"/>
      <w:pgMar w:top="1135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D9" w:rsidRDefault="009F66D9" w:rsidP="00C859EA">
      <w:r>
        <w:separator/>
      </w:r>
    </w:p>
  </w:endnote>
  <w:endnote w:type="continuationSeparator" w:id="0">
    <w:p w:rsidR="009F66D9" w:rsidRDefault="009F66D9" w:rsidP="00C85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D9" w:rsidRDefault="009F66D9" w:rsidP="00C859EA">
      <w:r>
        <w:separator/>
      </w:r>
    </w:p>
  </w:footnote>
  <w:footnote w:type="continuationSeparator" w:id="0">
    <w:p w:rsidR="009F66D9" w:rsidRDefault="009F66D9" w:rsidP="00C85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8707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14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F6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8707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14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6F5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F66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EC"/>
    <w:rsid w:val="0008707D"/>
    <w:rsid w:val="00185C86"/>
    <w:rsid w:val="001B5E86"/>
    <w:rsid w:val="005557EC"/>
    <w:rsid w:val="008B69EC"/>
    <w:rsid w:val="0093241B"/>
    <w:rsid w:val="00976F5C"/>
    <w:rsid w:val="009F66D9"/>
    <w:rsid w:val="00C859EA"/>
    <w:rsid w:val="00E6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557EC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5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57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5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557EC"/>
  </w:style>
  <w:style w:type="character" w:styleId="a8">
    <w:name w:val="Hyperlink"/>
    <w:semiHidden/>
    <w:rsid w:val="005557EC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55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5</cp:revision>
  <cp:lastPrinted>2019-02-28T08:55:00Z</cp:lastPrinted>
  <dcterms:created xsi:type="dcterms:W3CDTF">2019-02-07T17:32:00Z</dcterms:created>
  <dcterms:modified xsi:type="dcterms:W3CDTF">2019-02-28T08:55:00Z</dcterms:modified>
</cp:coreProperties>
</file>