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F45740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F45740" w:rsidTr="00F45740">
        <w:tc>
          <w:tcPr>
            <w:tcW w:w="6204" w:type="dxa"/>
          </w:tcPr>
          <w:p w:rsidR="00F45740" w:rsidRPr="00F45740" w:rsidRDefault="00F45740" w:rsidP="00F4574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45740">
              <w:rPr>
                <w:b/>
                <w:color w:val="000000"/>
                <w:sz w:val="28"/>
                <w:szCs w:val="28"/>
              </w:rPr>
              <w:t>Гамамелис виргиниана (Гамамелис)</w:t>
            </w:r>
            <w:r w:rsidRPr="00F45740">
              <w:rPr>
                <w:b/>
                <w:sz w:val="28"/>
                <w:szCs w:val="28"/>
              </w:rPr>
              <w:t xml:space="preserve"> </w:t>
            </w:r>
            <w:r w:rsidRPr="00D3294F">
              <w:rPr>
                <w:b/>
                <w:sz w:val="28"/>
                <w:szCs w:val="28"/>
                <w:lang w:val="en-US"/>
              </w:rPr>
              <w:t>D</w:t>
            </w:r>
            <w:r w:rsidRPr="00D3294F">
              <w:rPr>
                <w:b/>
                <w:sz w:val="28"/>
                <w:szCs w:val="28"/>
              </w:rPr>
              <w:t>3</w:t>
            </w:r>
            <w:r w:rsidRPr="00D3294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капли гомеопатические</w:t>
            </w:r>
          </w:p>
        </w:tc>
        <w:tc>
          <w:tcPr>
            <w:tcW w:w="3367" w:type="dxa"/>
          </w:tcPr>
          <w:p w:rsidR="00F45740" w:rsidRDefault="00F45740" w:rsidP="00F45740">
            <w:pPr>
              <w:widowControl w:val="0"/>
              <w:spacing w:line="360" w:lineRule="auto"/>
              <w:rPr>
                <w:sz w:val="32"/>
                <w:szCs w:val="28"/>
              </w:rPr>
            </w:pPr>
            <w:r w:rsidRPr="00245ED3">
              <w:rPr>
                <w:b/>
                <w:sz w:val="28"/>
                <w:szCs w:val="28"/>
              </w:rPr>
              <w:t>ФС</w:t>
            </w:r>
          </w:p>
        </w:tc>
      </w:tr>
      <w:tr w:rsidR="00F45740" w:rsidTr="00F45740">
        <w:tc>
          <w:tcPr>
            <w:tcW w:w="6204" w:type="dxa"/>
          </w:tcPr>
          <w:p w:rsidR="00F45740" w:rsidRDefault="00F45740" w:rsidP="00F45740">
            <w:pPr>
              <w:widowControl w:val="0"/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3367" w:type="dxa"/>
          </w:tcPr>
          <w:p w:rsidR="00F45740" w:rsidRDefault="00F45740" w:rsidP="00F45740">
            <w:pPr>
              <w:widowControl w:val="0"/>
              <w:spacing w:line="360" w:lineRule="auto"/>
              <w:rPr>
                <w:sz w:val="32"/>
                <w:szCs w:val="28"/>
              </w:rPr>
            </w:pPr>
            <w:r w:rsidRPr="00245ED3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5740" w:rsidRPr="003578E5" w:rsidRDefault="00F45740" w:rsidP="00F45740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r w:rsidR="00F45740" w:rsidRPr="00F45740">
        <w:rPr>
          <w:color w:val="000000"/>
          <w:sz w:val="28"/>
          <w:szCs w:val="28"/>
        </w:rPr>
        <w:t>Гамамелис виргиниана (Гамамелис)</w:t>
      </w:r>
      <w:r w:rsidR="00F45740" w:rsidRPr="00F45740">
        <w:rPr>
          <w:b/>
          <w:sz w:val="28"/>
          <w:szCs w:val="28"/>
        </w:rPr>
        <w:t xml:space="preserve"> </w:t>
      </w:r>
      <w:r w:rsidR="00D3294F" w:rsidRPr="00C34370">
        <w:rPr>
          <w:sz w:val="28"/>
          <w:szCs w:val="28"/>
          <w:lang w:val="en-US"/>
        </w:rPr>
        <w:t>D</w:t>
      </w:r>
      <w:r w:rsidR="00D3294F" w:rsidRPr="0053537C">
        <w:rPr>
          <w:sz w:val="28"/>
          <w:szCs w:val="28"/>
        </w:rPr>
        <w:t>3</w:t>
      </w:r>
      <w:r w:rsidR="00AC1155" w:rsidRPr="00DD4B22">
        <w:rPr>
          <w:i/>
          <w:sz w:val="28"/>
          <w:szCs w:val="28"/>
        </w:rPr>
        <w:t>,</w:t>
      </w:r>
      <w:r w:rsidRPr="0029184E">
        <w:rPr>
          <w:sz w:val="28"/>
          <w:szCs w:val="28"/>
        </w:rPr>
        <w:t xml:space="preserve"> </w:t>
      </w:r>
      <w:r w:rsidR="00DD4B22">
        <w:rPr>
          <w:sz w:val="28"/>
          <w:szCs w:val="28"/>
        </w:rPr>
        <w:t>капли</w:t>
      </w:r>
      <w:r w:rsidRPr="0029184E">
        <w:rPr>
          <w:sz w:val="28"/>
          <w:szCs w:val="28"/>
        </w:rPr>
        <w:t xml:space="preserve"> гомеопатическ</w:t>
      </w:r>
      <w:r w:rsidR="00DD4B22">
        <w:rPr>
          <w:sz w:val="28"/>
          <w:szCs w:val="28"/>
        </w:rPr>
        <w:t>ие</w:t>
      </w:r>
      <w:r w:rsidR="007B4C17">
        <w:rPr>
          <w:sz w:val="28"/>
          <w:szCs w:val="28"/>
        </w:rPr>
        <w:t>.</w:t>
      </w:r>
      <w:r w:rsidRPr="0029184E">
        <w:rPr>
          <w:sz w:val="28"/>
          <w:szCs w:val="28"/>
        </w:rPr>
        <w:t xml:space="preserve"> </w:t>
      </w:r>
      <w:r w:rsidR="00D3294F">
        <w:rPr>
          <w:sz w:val="28"/>
          <w:szCs w:val="28"/>
        </w:rPr>
        <w:t>Лекарственный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 должен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DD4B22" w:rsidP="00E74D99">
      <w:pPr>
        <w:pStyle w:val="11"/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Состав на 100 г: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F45740" w:rsidRDefault="00D31816" w:rsidP="0029184E">
            <w:pPr>
              <w:widowControl w:val="0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7B4C17">
              <w:rPr>
                <w:i/>
                <w:sz w:val="28"/>
                <w:szCs w:val="28"/>
              </w:rPr>
              <w:t>а</w:t>
            </w:r>
            <w:r w:rsidR="00C951FD" w:rsidRPr="007B4C17">
              <w:rPr>
                <w:i/>
                <w:sz w:val="28"/>
                <w:szCs w:val="28"/>
              </w:rPr>
              <w:t>ктивный</w:t>
            </w:r>
            <w:r w:rsidR="00C951FD" w:rsidRPr="00F45740">
              <w:rPr>
                <w:i/>
                <w:sz w:val="28"/>
                <w:szCs w:val="28"/>
                <w:lang w:val="en-US"/>
              </w:rPr>
              <w:t xml:space="preserve"> </w:t>
            </w:r>
            <w:r w:rsidR="00C951FD" w:rsidRPr="007B4C17">
              <w:rPr>
                <w:i/>
                <w:sz w:val="28"/>
                <w:szCs w:val="28"/>
              </w:rPr>
              <w:t>компонент</w:t>
            </w:r>
            <w:r w:rsidR="00C951FD" w:rsidRPr="00F45740">
              <w:rPr>
                <w:sz w:val="28"/>
                <w:szCs w:val="28"/>
                <w:lang w:val="en-US"/>
              </w:rPr>
              <w:t xml:space="preserve">: </w:t>
            </w:r>
          </w:p>
          <w:p w:rsidR="00C951FD" w:rsidRPr="00F45740" w:rsidRDefault="00F45740" w:rsidP="00C34370">
            <w:pPr>
              <w:spacing w:after="240"/>
              <w:rPr>
                <w:sz w:val="28"/>
                <w:lang w:val="en-US"/>
              </w:rPr>
            </w:pPr>
            <w:r w:rsidRPr="00F145FB">
              <w:rPr>
                <w:sz w:val="28"/>
                <w:lang w:val="en-US"/>
              </w:rPr>
              <w:t>Hamamelis</w:t>
            </w:r>
            <w:r w:rsidRPr="00F45740">
              <w:rPr>
                <w:sz w:val="28"/>
                <w:lang w:val="en-US"/>
              </w:rPr>
              <w:t xml:space="preserve"> </w:t>
            </w:r>
            <w:r w:rsidRPr="00F145FB">
              <w:rPr>
                <w:sz w:val="28"/>
                <w:lang w:val="en-US"/>
              </w:rPr>
              <w:t>virginiana</w:t>
            </w:r>
            <w:r w:rsidRPr="00F45740">
              <w:rPr>
                <w:b/>
                <w:i/>
                <w:sz w:val="28"/>
                <w:lang w:val="en-US"/>
              </w:rPr>
              <w:t xml:space="preserve"> </w:t>
            </w:r>
            <w:r w:rsidRPr="00F45740">
              <w:rPr>
                <w:sz w:val="28"/>
                <w:lang w:val="en-US"/>
              </w:rPr>
              <w:t>(</w:t>
            </w:r>
            <w:r w:rsidRPr="00067E55">
              <w:rPr>
                <w:sz w:val="28"/>
                <w:lang w:val="en-US"/>
              </w:rPr>
              <w:t>Hamamelis</w:t>
            </w:r>
            <w:r w:rsidRPr="00F45740">
              <w:rPr>
                <w:sz w:val="28"/>
                <w:szCs w:val="28"/>
                <w:lang w:val="en-US"/>
              </w:rPr>
              <w:t xml:space="preserve">) </w:t>
            </w:r>
            <w:r w:rsidR="00C34370" w:rsidRPr="00C34370">
              <w:rPr>
                <w:sz w:val="28"/>
                <w:szCs w:val="28"/>
                <w:lang w:val="en-US"/>
              </w:rPr>
              <w:t>D</w:t>
            </w:r>
            <w:r w:rsidR="00C34370" w:rsidRPr="00F4574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08" w:type="dxa"/>
            <w:hideMark/>
          </w:tcPr>
          <w:p w:rsidR="009B52E5" w:rsidRPr="00A35297" w:rsidRDefault="009B52E5" w:rsidP="00D31816">
            <w:pPr>
              <w:pStyle w:val="8"/>
              <w:tabs>
                <w:tab w:val="left" w:pos="-532"/>
              </w:tabs>
              <w:ind w:left="-107" w:firstLine="426"/>
              <w:jc w:val="left"/>
            </w:pPr>
            <w:r w:rsidRPr="00A35297">
              <w:t xml:space="preserve">- </w:t>
            </w:r>
            <w:r>
              <w:t>1</w:t>
            </w:r>
            <w:r w:rsidR="00D31816">
              <w:t>,</w:t>
            </w:r>
            <w:r>
              <w:t>0 </w:t>
            </w:r>
            <w:r w:rsidRPr="00A35297">
              <w:t>г</w:t>
            </w:r>
          </w:p>
        </w:tc>
      </w:tr>
      <w:tr w:rsidR="009B52E5" w:rsidTr="00936102">
        <w:tc>
          <w:tcPr>
            <w:tcW w:w="5777" w:type="dxa"/>
            <w:hideMark/>
          </w:tcPr>
          <w:p w:rsidR="00D31816" w:rsidRDefault="00D31816" w:rsidP="00C34370">
            <w:pPr>
              <w:spacing w:line="360" w:lineRule="auto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вспомогательны</w:t>
            </w:r>
            <w:r w:rsidR="007B4C17">
              <w:rPr>
                <w:i/>
                <w:sz w:val="28"/>
                <w:szCs w:val="28"/>
              </w:rPr>
              <w:t>е</w:t>
            </w:r>
            <w:r w:rsidRPr="007B4C17">
              <w:rPr>
                <w:i/>
                <w:sz w:val="28"/>
                <w:szCs w:val="28"/>
              </w:rPr>
              <w:t xml:space="preserve"> компонент</w:t>
            </w:r>
            <w:r w:rsidR="007B4C17">
              <w:rPr>
                <w:i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9B52E5" w:rsidRPr="0029184E" w:rsidRDefault="00DD500A" w:rsidP="00C34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</w:t>
            </w:r>
            <w:r w:rsidR="00D31816">
              <w:rPr>
                <w:sz w:val="28"/>
                <w:szCs w:val="28"/>
              </w:rPr>
              <w:t>с</w:t>
            </w:r>
            <w:r w:rsidR="009B52E5"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="009B52E5" w:rsidRPr="0029184E">
              <w:rPr>
                <w:sz w:val="28"/>
                <w:szCs w:val="28"/>
              </w:rPr>
              <w:t xml:space="preserve"> </w:t>
            </w:r>
            <w:r w:rsidR="00D31816">
              <w:rPr>
                <w:sz w:val="28"/>
                <w:szCs w:val="28"/>
              </w:rPr>
              <w:t>около 36 %</w:t>
            </w:r>
            <w:r w:rsidR="00C34370" w:rsidRPr="00C34370">
              <w:rPr>
                <w:sz w:val="28"/>
                <w:szCs w:val="28"/>
              </w:rPr>
              <w:t xml:space="preserve"> </w:t>
            </w:r>
            <w:r w:rsidR="009B52E5" w:rsidRPr="0029184E">
              <w:rPr>
                <w:sz w:val="28"/>
                <w:szCs w:val="28"/>
              </w:rPr>
              <w:t>(о/о)</w:t>
            </w:r>
          </w:p>
        </w:tc>
        <w:tc>
          <w:tcPr>
            <w:tcW w:w="3508" w:type="dxa"/>
            <w:hideMark/>
          </w:tcPr>
          <w:p w:rsidR="009B52E5" w:rsidRPr="00A35297" w:rsidRDefault="009B52E5" w:rsidP="00D31816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 w:rsidRPr="00A35297">
              <w:t xml:space="preserve">- </w:t>
            </w:r>
            <w:r w:rsidR="00D31816">
              <w:t>до 100</w:t>
            </w:r>
            <w:r w:rsidR="00D96716">
              <w:t>,0</w:t>
            </w:r>
            <w:r w:rsidR="00D31816">
              <w:t> г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9B52E5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Ж</w:t>
      </w:r>
      <w:r w:rsidRPr="005B03C0">
        <w:rPr>
          <w:sz w:val="28"/>
          <w:szCs w:val="28"/>
        </w:rPr>
        <w:t xml:space="preserve">идкость </w:t>
      </w:r>
      <w:r w:rsidR="00E936FD">
        <w:rPr>
          <w:sz w:val="28"/>
          <w:szCs w:val="28"/>
        </w:rPr>
        <w:t xml:space="preserve">прозрачная, </w:t>
      </w:r>
      <w:r w:rsidR="00F45740">
        <w:rPr>
          <w:sz w:val="28"/>
          <w:szCs w:val="28"/>
        </w:rPr>
        <w:t>от бесцветной до светло</w:t>
      </w:r>
      <w:r w:rsidR="00196FC5">
        <w:rPr>
          <w:sz w:val="28"/>
          <w:szCs w:val="28"/>
        </w:rPr>
        <w:t>-</w:t>
      </w:r>
      <w:r w:rsidR="00E74D99">
        <w:rPr>
          <w:sz w:val="28"/>
          <w:szCs w:val="28"/>
        </w:rPr>
        <w:t>желто</w:t>
      </w:r>
      <w:r w:rsidR="00196FC5">
        <w:rPr>
          <w:sz w:val="28"/>
          <w:szCs w:val="28"/>
        </w:rPr>
        <w:t xml:space="preserve">го </w:t>
      </w:r>
      <w:r w:rsidR="00E74D99">
        <w:rPr>
          <w:sz w:val="28"/>
          <w:szCs w:val="28"/>
        </w:rPr>
        <w:t>цвета</w:t>
      </w:r>
      <w:r w:rsidR="00E936FD">
        <w:rPr>
          <w:sz w:val="28"/>
          <w:szCs w:val="28"/>
        </w:rPr>
        <w:t>,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Pr="009611F3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611F3">
        <w:rPr>
          <w:b/>
          <w:i/>
          <w:sz w:val="28"/>
          <w:szCs w:val="28"/>
        </w:rPr>
        <w:t>Тонкослойная хроматография</w:t>
      </w:r>
    </w:p>
    <w:p w:rsidR="00444F9C" w:rsidRPr="00042E4F" w:rsidRDefault="00444F9C" w:rsidP="00444F9C">
      <w:pPr>
        <w:ind w:firstLine="708"/>
        <w:jc w:val="both"/>
        <w:rPr>
          <w:i/>
          <w:sz w:val="28"/>
          <w:szCs w:val="28"/>
        </w:rPr>
      </w:pPr>
      <w:r w:rsidRPr="00042E4F">
        <w:rPr>
          <w:i/>
          <w:sz w:val="28"/>
          <w:szCs w:val="28"/>
        </w:rPr>
        <w:t>Приготовление растворов</w:t>
      </w:r>
    </w:p>
    <w:p w:rsidR="00444F9C" w:rsidRDefault="00444F9C" w:rsidP="00444F9C">
      <w:pPr>
        <w:pStyle w:val="a3"/>
        <w:spacing w:after="0"/>
        <w:ind w:firstLine="708"/>
        <w:jc w:val="both"/>
        <w:rPr>
          <w:sz w:val="28"/>
          <w:szCs w:val="28"/>
        </w:rPr>
      </w:pPr>
      <w:r w:rsidRPr="00042E4F">
        <w:rPr>
          <w:i/>
          <w:sz w:val="28"/>
          <w:szCs w:val="28"/>
        </w:rPr>
        <w:t>Раствор с</w:t>
      </w:r>
      <w:r>
        <w:rPr>
          <w:i/>
          <w:sz w:val="28"/>
          <w:szCs w:val="28"/>
        </w:rPr>
        <w:t>равнения</w:t>
      </w:r>
      <w:r w:rsidRPr="00042E4F">
        <w:rPr>
          <w:sz w:val="28"/>
          <w:szCs w:val="28"/>
        </w:rPr>
        <w:t xml:space="preserve">. </w:t>
      </w:r>
      <w:r>
        <w:rPr>
          <w:sz w:val="28"/>
          <w:szCs w:val="28"/>
        </w:rPr>
        <w:t>10 м</w:t>
      </w:r>
      <w:r w:rsidRPr="00042E4F">
        <w:rPr>
          <w:sz w:val="28"/>
          <w:szCs w:val="28"/>
        </w:rPr>
        <w:t xml:space="preserve">г СО </w:t>
      </w:r>
      <w:r>
        <w:rPr>
          <w:sz w:val="28"/>
          <w:szCs w:val="28"/>
        </w:rPr>
        <w:t>рутина, 25 мг СО арбутина, 30 мг СО галловой кислоты и 30 мг</w:t>
      </w:r>
      <w:r w:rsidRPr="00042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танина </w:t>
      </w:r>
      <w:r w:rsidRPr="00042E4F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10 </w:t>
      </w:r>
      <w:r w:rsidRPr="00042E4F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метанола </w:t>
      </w:r>
      <w:r w:rsidRPr="00042E4F">
        <w:rPr>
          <w:sz w:val="28"/>
          <w:szCs w:val="28"/>
        </w:rPr>
        <w:t>и перемешивают. Раствор используют свежеприготовленным.</w:t>
      </w:r>
    </w:p>
    <w:p w:rsidR="00F45740" w:rsidRDefault="00F45740" w:rsidP="009B77ED">
      <w:pPr>
        <w:ind w:firstLine="709"/>
        <w:jc w:val="both"/>
        <w:rPr>
          <w:sz w:val="28"/>
          <w:szCs w:val="28"/>
        </w:rPr>
      </w:pPr>
    </w:p>
    <w:p w:rsidR="000B5261" w:rsidRPr="000B5261" w:rsidRDefault="00BD68BE" w:rsidP="006B4B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 мл препарата помещают в </w:t>
      </w:r>
      <w:r w:rsidR="00553CA0">
        <w:rPr>
          <w:sz w:val="28"/>
          <w:szCs w:val="28"/>
        </w:rPr>
        <w:t>фарфоровую</w:t>
      </w:r>
      <w:r w:rsidR="006B0FC8">
        <w:rPr>
          <w:sz w:val="28"/>
          <w:szCs w:val="28"/>
        </w:rPr>
        <w:t xml:space="preserve"> чашку и</w:t>
      </w:r>
      <w:r w:rsidR="001B1DB1">
        <w:rPr>
          <w:sz w:val="28"/>
          <w:szCs w:val="28"/>
        </w:rPr>
        <w:t xml:space="preserve"> упаривают раствор на водяной </w:t>
      </w:r>
      <w:r w:rsidR="005E5502">
        <w:rPr>
          <w:sz w:val="28"/>
          <w:szCs w:val="28"/>
        </w:rPr>
        <w:t xml:space="preserve">бане </w:t>
      </w:r>
      <w:r w:rsidR="001B1DB1">
        <w:rPr>
          <w:sz w:val="28"/>
          <w:szCs w:val="28"/>
        </w:rPr>
        <w:t xml:space="preserve">до </w:t>
      </w:r>
      <w:r w:rsidR="00161208">
        <w:rPr>
          <w:sz w:val="28"/>
          <w:szCs w:val="28"/>
        </w:rPr>
        <w:t xml:space="preserve">объема </w:t>
      </w:r>
      <w:r w:rsidR="006B4B5C">
        <w:rPr>
          <w:sz w:val="28"/>
          <w:szCs w:val="28"/>
        </w:rPr>
        <w:t xml:space="preserve">около </w:t>
      </w:r>
      <w:r w:rsidR="001B1DB1">
        <w:rPr>
          <w:sz w:val="28"/>
          <w:szCs w:val="28"/>
        </w:rPr>
        <w:t>0,5 мл</w:t>
      </w:r>
      <w:r w:rsidR="005E5502">
        <w:rPr>
          <w:sz w:val="28"/>
          <w:szCs w:val="28"/>
        </w:rPr>
        <w:t xml:space="preserve"> (испытуемый раствор).</w:t>
      </w:r>
    </w:p>
    <w:p w:rsidR="00444F9C" w:rsidRPr="00814678" w:rsidRDefault="00521C78" w:rsidP="00444F9C">
      <w:pPr>
        <w:pStyle w:val="a3"/>
        <w:spacing w:after="0" w:line="360" w:lineRule="auto"/>
        <w:ind w:firstLine="851"/>
        <w:jc w:val="both"/>
        <w:rPr>
          <w:noProof/>
          <w:sz w:val="28"/>
        </w:rPr>
      </w:pPr>
      <w:r w:rsidRPr="000B5261">
        <w:rPr>
          <w:sz w:val="28"/>
        </w:rPr>
        <w:t>На линию старта аналитической хроматографической пластинки со слоем силикагеля</w:t>
      </w:r>
      <w:r w:rsidR="00361BF5" w:rsidRPr="000B5261">
        <w:rPr>
          <w:sz w:val="28"/>
        </w:rPr>
        <w:t xml:space="preserve"> </w:t>
      </w:r>
      <w:r w:rsidR="00444F9C" w:rsidRPr="00814678">
        <w:rPr>
          <w:sz w:val="28"/>
        </w:rPr>
        <w:t xml:space="preserve">с флуоресцентным индикатором </w:t>
      </w:r>
      <w:r w:rsidR="00361BF5" w:rsidRPr="000B5261">
        <w:rPr>
          <w:sz w:val="28"/>
        </w:rPr>
        <w:t xml:space="preserve">наносят раздельно </w:t>
      </w:r>
      <w:r w:rsidR="000B5261" w:rsidRPr="000B5261">
        <w:rPr>
          <w:sz w:val="28"/>
        </w:rPr>
        <w:t>полосами длиной 10</w:t>
      </w:r>
      <w:r w:rsidR="000B5261">
        <w:rPr>
          <w:sz w:val="28"/>
        </w:rPr>
        <w:t> </w:t>
      </w:r>
      <w:r w:rsidR="000B5261" w:rsidRPr="000B5261">
        <w:rPr>
          <w:sz w:val="28"/>
        </w:rPr>
        <w:t xml:space="preserve">мм </w:t>
      </w:r>
      <w:r w:rsidR="00553CA0">
        <w:rPr>
          <w:sz w:val="28"/>
        </w:rPr>
        <w:t xml:space="preserve">и шириной не более 2 мм </w:t>
      </w:r>
      <w:r w:rsidR="000B5261" w:rsidRPr="000B5261">
        <w:rPr>
          <w:sz w:val="28"/>
        </w:rPr>
        <w:t>10</w:t>
      </w:r>
      <w:r w:rsidR="00361BF5" w:rsidRPr="000B5261">
        <w:rPr>
          <w:noProof/>
          <w:sz w:val="28"/>
        </w:rPr>
        <w:t>0 </w:t>
      </w:r>
      <w:r w:rsidR="00361BF5" w:rsidRPr="000B5261">
        <w:rPr>
          <w:sz w:val="28"/>
        </w:rPr>
        <w:t xml:space="preserve">мкл </w:t>
      </w:r>
      <w:r w:rsidR="000B5261" w:rsidRPr="000B5261">
        <w:rPr>
          <w:sz w:val="28"/>
        </w:rPr>
        <w:t xml:space="preserve">испытуемого </w:t>
      </w:r>
      <w:r w:rsidR="000B5261" w:rsidRPr="000B5261">
        <w:rPr>
          <w:sz w:val="28"/>
        </w:rPr>
        <w:lastRenderedPageBreak/>
        <w:t>раствора</w:t>
      </w:r>
      <w:r w:rsidR="00361BF5" w:rsidRPr="000B5261">
        <w:rPr>
          <w:noProof/>
          <w:sz w:val="28"/>
        </w:rPr>
        <w:t xml:space="preserve"> </w:t>
      </w:r>
      <w:r w:rsidR="000B5261">
        <w:rPr>
          <w:noProof/>
          <w:sz w:val="28"/>
        </w:rPr>
        <w:t xml:space="preserve">и </w:t>
      </w:r>
      <w:r w:rsidR="00444F9C">
        <w:rPr>
          <w:noProof/>
          <w:sz w:val="28"/>
        </w:rPr>
        <w:t>2</w:t>
      </w:r>
      <w:r w:rsidR="00361BF5" w:rsidRPr="000B5261">
        <w:rPr>
          <w:noProof/>
          <w:sz w:val="28"/>
        </w:rPr>
        <w:t>0 </w:t>
      </w:r>
      <w:r w:rsidR="00361BF5" w:rsidRPr="000B5261">
        <w:rPr>
          <w:sz w:val="28"/>
        </w:rPr>
        <w:t>мкл раствор</w:t>
      </w:r>
      <w:r w:rsidR="00161208">
        <w:rPr>
          <w:sz w:val="28"/>
        </w:rPr>
        <w:t>а</w:t>
      </w:r>
      <w:r w:rsidR="00361BF5" w:rsidRPr="000B5261">
        <w:rPr>
          <w:sz w:val="28"/>
        </w:rPr>
        <w:t xml:space="preserve"> </w:t>
      </w:r>
      <w:r w:rsidR="00444F9C" w:rsidRPr="00814678">
        <w:rPr>
          <w:sz w:val="28"/>
        </w:rPr>
        <w:t>сравнения.</w:t>
      </w:r>
      <w:r w:rsidR="00444F9C">
        <w:rPr>
          <w:sz w:val="28"/>
        </w:rPr>
        <w:t xml:space="preserve"> </w:t>
      </w:r>
      <w:r w:rsidR="00444F9C" w:rsidRPr="00814678">
        <w:rPr>
          <w:sz w:val="28"/>
        </w:rPr>
        <w:t>Пластинку с нанесенными пробами помещают в камеру, предварительно насыщенную в течение не менее 1 ч смесью растворителей муравьиная кислота безводная – вода - этилацетат - (10:10:80)</w:t>
      </w:r>
      <w:r w:rsidR="00444F9C" w:rsidRPr="00814678">
        <w:rPr>
          <w:noProof/>
          <w:sz w:val="28"/>
        </w:rPr>
        <w:t xml:space="preserve">, </w:t>
      </w:r>
      <w:r w:rsidR="00444F9C" w:rsidRPr="00814678">
        <w:rPr>
          <w:color w:val="000000"/>
          <w:sz w:val="28"/>
          <w:szCs w:val="28"/>
        </w:rPr>
        <w:t>и хроматографируют восходящим способом</w:t>
      </w:r>
      <w:r w:rsidR="00444F9C" w:rsidRPr="00814678">
        <w:rPr>
          <w:noProof/>
          <w:sz w:val="28"/>
        </w:rPr>
        <w:t xml:space="preserve">. </w:t>
      </w:r>
      <w:r w:rsidR="00444F9C" w:rsidRPr="00814678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="00444F9C" w:rsidRPr="00814678">
        <w:rPr>
          <w:noProof/>
          <w:sz w:val="28"/>
          <w:szCs w:val="28"/>
        </w:rPr>
        <w:t>сушат</w:t>
      </w:r>
      <w:r w:rsidR="00444F9C" w:rsidRPr="00814678">
        <w:rPr>
          <w:noProof/>
          <w:sz w:val="28"/>
        </w:rPr>
        <w:t xml:space="preserve"> до удаления следов растворителей</w:t>
      </w:r>
      <w:r w:rsidR="00444F9C">
        <w:rPr>
          <w:noProof/>
          <w:sz w:val="28"/>
        </w:rPr>
        <w:t xml:space="preserve"> и </w:t>
      </w:r>
      <w:r w:rsidR="00444F9C" w:rsidRPr="00A46C5D">
        <w:rPr>
          <w:sz w:val="28"/>
          <w:szCs w:val="28"/>
        </w:rPr>
        <w:t>просматривают в УФ-свете при 254 нм</w:t>
      </w:r>
      <w:r w:rsidR="00444F9C">
        <w:rPr>
          <w:sz w:val="28"/>
          <w:szCs w:val="28"/>
        </w:rPr>
        <w:t>.</w:t>
      </w:r>
    </w:p>
    <w:p w:rsidR="00444F9C" w:rsidRDefault="00444F9C" w:rsidP="00444F9C">
      <w:pPr>
        <w:pStyle w:val="a3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На х</w:t>
      </w:r>
      <w:r w:rsidRPr="00A46C5D">
        <w:rPr>
          <w:sz w:val="28"/>
        </w:rPr>
        <w:t>роматограмм</w:t>
      </w:r>
      <w:r>
        <w:rPr>
          <w:sz w:val="28"/>
        </w:rPr>
        <w:t>е</w:t>
      </w:r>
      <w:r w:rsidRPr="00A46C5D">
        <w:rPr>
          <w:sz w:val="28"/>
        </w:rPr>
        <w:t xml:space="preserve"> раствора сравнения </w:t>
      </w:r>
      <w:r w:rsidRPr="00A46C5D">
        <w:rPr>
          <w:sz w:val="28"/>
          <w:szCs w:val="28"/>
        </w:rPr>
        <w:t xml:space="preserve">в </w:t>
      </w:r>
      <w:r>
        <w:rPr>
          <w:sz w:val="28"/>
        </w:rPr>
        <w:t>средней</w:t>
      </w:r>
      <w:r w:rsidRPr="00A46C5D">
        <w:rPr>
          <w:sz w:val="28"/>
        </w:rPr>
        <w:t xml:space="preserve"> трети должна обнаруживаться темная зона адсорбции арбутина</w:t>
      </w:r>
      <w:r>
        <w:rPr>
          <w:sz w:val="28"/>
        </w:rPr>
        <w:t>.</w:t>
      </w:r>
    </w:p>
    <w:p w:rsidR="00444F9C" w:rsidRPr="001A5E24" w:rsidRDefault="00444F9C" w:rsidP="00444F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Обрабатывают пластинку </w:t>
      </w:r>
      <w:r>
        <w:rPr>
          <w:sz w:val="28"/>
          <w:szCs w:val="28"/>
        </w:rPr>
        <w:t>д</w:t>
      </w:r>
      <w:r w:rsidRPr="001A5E24">
        <w:rPr>
          <w:sz w:val="28"/>
          <w:szCs w:val="28"/>
        </w:rPr>
        <w:t>ифенилборной кислоты аминоэтилового эфира раствором 1 % в спирте 96 %</w:t>
      </w:r>
      <w:r>
        <w:rPr>
          <w:sz w:val="28"/>
          <w:szCs w:val="28"/>
        </w:rPr>
        <w:t>, затем м</w:t>
      </w:r>
      <w:r w:rsidRPr="001A5E24">
        <w:rPr>
          <w:sz w:val="28"/>
          <w:szCs w:val="28"/>
        </w:rPr>
        <w:t>акрогола 400 раствор</w:t>
      </w:r>
      <w:r>
        <w:rPr>
          <w:sz w:val="28"/>
          <w:szCs w:val="28"/>
        </w:rPr>
        <w:t>ом</w:t>
      </w:r>
      <w:r w:rsidRPr="001A5E24">
        <w:rPr>
          <w:sz w:val="28"/>
          <w:szCs w:val="28"/>
        </w:rPr>
        <w:t xml:space="preserve"> спиртов</w:t>
      </w:r>
      <w:r>
        <w:rPr>
          <w:sz w:val="28"/>
          <w:szCs w:val="28"/>
        </w:rPr>
        <w:t>ым</w:t>
      </w:r>
      <w:r w:rsidRPr="001A5E24">
        <w:rPr>
          <w:sz w:val="28"/>
          <w:szCs w:val="28"/>
        </w:rPr>
        <w:t xml:space="preserve"> 5</w:t>
      </w:r>
      <w:r w:rsidRPr="001A5E2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%, оставляют на 30 мин и просматривают в УФ-свете при 365 нм.</w:t>
      </w:r>
    </w:p>
    <w:p w:rsidR="00444F9C" w:rsidRPr="00400946" w:rsidRDefault="00444F9C" w:rsidP="00444F9C">
      <w:pPr>
        <w:pStyle w:val="a3"/>
        <w:spacing w:after="0" w:line="360" w:lineRule="auto"/>
        <w:ind w:firstLine="851"/>
        <w:jc w:val="both"/>
        <w:rPr>
          <w:sz w:val="28"/>
        </w:rPr>
      </w:pPr>
      <w:r w:rsidRPr="00400946">
        <w:rPr>
          <w:sz w:val="28"/>
        </w:rPr>
        <w:t xml:space="preserve">На хроматограмме раствора сравнения должны обнаруживаться в </w:t>
      </w:r>
      <w:r>
        <w:rPr>
          <w:sz w:val="28"/>
        </w:rPr>
        <w:t>нижней</w:t>
      </w:r>
      <w:r w:rsidRPr="00400946">
        <w:rPr>
          <w:sz w:val="28"/>
        </w:rPr>
        <w:t xml:space="preserve"> трети зона адсорбции </w:t>
      </w:r>
      <w:r>
        <w:rPr>
          <w:sz w:val="28"/>
        </w:rPr>
        <w:t xml:space="preserve">СО </w:t>
      </w:r>
      <w:r w:rsidRPr="00400946">
        <w:rPr>
          <w:sz w:val="28"/>
        </w:rPr>
        <w:t>рутина оранжевого цвета, в верхней части средней трети до трех близко расположенных друг к другу</w:t>
      </w:r>
      <w:r>
        <w:rPr>
          <w:sz w:val="28"/>
        </w:rPr>
        <w:t xml:space="preserve"> зон адсорбции СО танина синего цвета и в верхней трети зона адсорбции СО галловой кислоты синего цвета.</w:t>
      </w:r>
    </w:p>
    <w:p w:rsidR="00444F9C" w:rsidRDefault="00444F9C" w:rsidP="00444F9C">
      <w:pPr>
        <w:pStyle w:val="a3"/>
        <w:spacing w:after="0" w:line="360" w:lineRule="auto"/>
        <w:ind w:firstLine="709"/>
        <w:jc w:val="both"/>
        <w:rPr>
          <w:sz w:val="28"/>
        </w:rPr>
      </w:pPr>
      <w:r w:rsidRPr="00400946">
        <w:rPr>
          <w:sz w:val="28"/>
        </w:rPr>
        <w:t xml:space="preserve">На хроматограмме </w:t>
      </w:r>
      <w:r>
        <w:rPr>
          <w:sz w:val="28"/>
        </w:rPr>
        <w:t>испытуемого раствора</w:t>
      </w:r>
      <w:r w:rsidRPr="00400946">
        <w:rPr>
          <w:sz w:val="28"/>
        </w:rPr>
        <w:t xml:space="preserve"> должны обнаруживаться примерно на уровне зоны </w:t>
      </w:r>
      <w:r>
        <w:rPr>
          <w:sz w:val="28"/>
        </w:rPr>
        <w:t xml:space="preserve">СО </w:t>
      </w:r>
      <w:r w:rsidRPr="00400946">
        <w:rPr>
          <w:sz w:val="28"/>
        </w:rPr>
        <w:t>рутина две слабые</w:t>
      </w:r>
      <w:r>
        <w:rPr>
          <w:sz w:val="28"/>
        </w:rPr>
        <w:t xml:space="preserve"> зоны адсорбции фиолетового цвета, между зонами СО рутина и СО арбутина интенсивная фиолетовая зона, чуть выше зоны СО арбутина слабая зона адсорбции фиолетового цвета, </w:t>
      </w:r>
      <w:r w:rsidRPr="00C17C48">
        <w:rPr>
          <w:sz w:val="28"/>
        </w:rPr>
        <w:t>три едва разделенные фиолетовые зоны, лежащие близко друг к другу</w:t>
      </w:r>
      <w:r>
        <w:rPr>
          <w:sz w:val="28"/>
        </w:rPr>
        <w:t xml:space="preserve"> чуть ниже, на уровне и чуть выше СО танина, на уровне СО галловой кислоты и чуть выше по одной зоне адсорбции серо-коричневого или фиолетового цвета; допускается обнаружение других зон адсорбции.</w:t>
      </w:r>
    </w:p>
    <w:p w:rsidR="00632D3B" w:rsidRDefault="00F932D5" w:rsidP="00444F9C">
      <w:pPr>
        <w:spacing w:after="120" w:line="360" w:lineRule="auto"/>
        <w:ind w:firstLine="720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632D3B" w:rsidRPr="00EE6783">
        <w:rPr>
          <w:sz w:val="28"/>
          <w:szCs w:val="28"/>
        </w:rPr>
        <w:t xml:space="preserve"> От </w:t>
      </w:r>
      <w:r w:rsidRPr="00EE6783">
        <w:rPr>
          <w:sz w:val="28"/>
          <w:szCs w:val="28"/>
        </w:rPr>
        <w:t>34 %</w:t>
      </w:r>
      <w:r w:rsidR="00632D3B" w:rsidRPr="00EE6783">
        <w:rPr>
          <w:sz w:val="28"/>
          <w:szCs w:val="28"/>
        </w:rPr>
        <w:t xml:space="preserve"> до </w:t>
      </w:r>
      <w:r w:rsidRPr="00EE6783">
        <w:rPr>
          <w:sz w:val="28"/>
          <w:szCs w:val="28"/>
        </w:rPr>
        <w:t>38 %</w:t>
      </w:r>
      <w:r w:rsidR="006B4B5C">
        <w:rPr>
          <w:sz w:val="28"/>
          <w:szCs w:val="28"/>
        </w:rPr>
        <w:t>. В</w:t>
      </w:r>
      <w:r w:rsidR="00EE6783">
        <w:rPr>
          <w:sz w:val="28"/>
          <w:szCs w:val="28"/>
        </w:rPr>
        <w:t xml:space="preserve"> соответствии с требованиями </w:t>
      </w:r>
      <w:r w:rsidR="00632D3B" w:rsidRPr="00EE6783">
        <w:rPr>
          <w:sz w:val="28"/>
          <w:szCs w:val="28"/>
        </w:rPr>
        <w:t>ОФС «</w:t>
      </w:r>
      <w:r w:rsidR="00EE6783" w:rsidRPr="00EE6783">
        <w:rPr>
          <w:sz w:val="28"/>
          <w:szCs w:val="28"/>
        </w:rPr>
        <w:t xml:space="preserve">Определение спирта этилового в </w:t>
      </w:r>
      <w:r w:rsidR="00EE6783">
        <w:rPr>
          <w:sz w:val="28"/>
          <w:szCs w:val="28"/>
        </w:rPr>
        <w:t>лекарственных средствах</w:t>
      </w:r>
      <w:r w:rsidR="006B4B5C">
        <w:rPr>
          <w:sz w:val="28"/>
          <w:szCs w:val="28"/>
        </w:rPr>
        <w:t>»</w:t>
      </w:r>
      <w:r w:rsidR="00632D3B" w:rsidRPr="00F932D5">
        <w:rPr>
          <w:sz w:val="28"/>
          <w:szCs w:val="28"/>
        </w:rPr>
        <w:t>.</w:t>
      </w:r>
    </w:p>
    <w:p w:rsidR="00E936FD" w:rsidRDefault="00E936FD" w:rsidP="00444F9C">
      <w:pPr>
        <w:spacing w:after="120" w:line="360" w:lineRule="auto"/>
        <w:ind w:firstLine="720"/>
        <w:jc w:val="both"/>
        <w:rPr>
          <w:sz w:val="28"/>
          <w:szCs w:val="28"/>
        </w:rPr>
      </w:pPr>
      <w:r w:rsidRPr="008D2E35">
        <w:rPr>
          <w:b/>
          <w:sz w:val="28"/>
          <w:szCs w:val="28"/>
        </w:rPr>
        <w:lastRenderedPageBreak/>
        <w:t>Объем содержимого упаковки</w:t>
      </w:r>
      <w:r w:rsidR="008D2E35">
        <w:rPr>
          <w:sz w:val="28"/>
          <w:szCs w:val="28"/>
        </w:rPr>
        <w:t>. В соответствии с требованиями 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CB" w:rsidRDefault="00FC5ACB" w:rsidP="00B9128B">
      <w:r>
        <w:separator/>
      </w:r>
    </w:p>
  </w:endnote>
  <w:endnote w:type="continuationSeparator" w:id="0">
    <w:p w:rsidR="00FC5ACB" w:rsidRDefault="00FC5ACB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FD" w:rsidRDefault="00540A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01F9" w:rsidRPr="00540AFD" w:rsidRDefault="000E3312">
        <w:pPr>
          <w:pStyle w:val="aa"/>
          <w:jc w:val="center"/>
          <w:rPr>
            <w:sz w:val="28"/>
            <w:szCs w:val="28"/>
          </w:rPr>
        </w:pPr>
        <w:r w:rsidRPr="00540AFD">
          <w:rPr>
            <w:sz w:val="28"/>
            <w:szCs w:val="28"/>
          </w:rPr>
          <w:fldChar w:fldCharType="begin"/>
        </w:r>
        <w:r w:rsidRPr="00540AFD">
          <w:rPr>
            <w:sz w:val="28"/>
            <w:szCs w:val="28"/>
          </w:rPr>
          <w:instrText xml:space="preserve"> PAGE   \* MERGEFORMAT </w:instrText>
        </w:r>
        <w:r w:rsidRPr="00540AFD">
          <w:rPr>
            <w:sz w:val="28"/>
            <w:szCs w:val="28"/>
          </w:rPr>
          <w:fldChar w:fldCharType="separate"/>
        </w:r>
        <w:r w:rsidR="00540AFD">
          <w:rPr>
            <w:noProof/>
            <w:sz w:val="28"/>
            <w:szCs w:val="28"/>
          </w:rPr>
          <w:t>2</w:t>
        </w:r>
        <w:r w:rsidRPr="00540AFD">
          <w:rPr>
            <w:sz w:val="28"/>
            <w:szCs w:val="28"/>
          </w:rPr>
          <w:fldChar w:fldCharType="end"/>
        </w:r>
      </w:p>
    </w:sdtContent>
  </w:sdt>
  <w:p w:rsidR="008801F9" w:rsidRDefault="008801F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FD" w:rsidRDefault="00540A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CB" w:rsidRDefault="00FC5ACB" w:rsidP="00B9128B">
      <w:r>
        <w:separator/>
      </w:r>
    </w:p>
  </w:footnote>
  <w:footnote w:type="continuationSeparator" w:id="0">
    <w:p w:rsidR="00FC5ACB" w:rsidRDefault="00FC5ACB" w:rsidP="00B9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FD" w:rsidRDefault="00540A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FD" w:rsidRDefault="00540AF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FD" w:rsidRDefault="00540AF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56AC4"/>
    <w:rsid w:val="000815E6"/>
    <w:rsid w:val="00084A78"/>
    <w:rsid w:val="0009295D"/>
    <w:rsid w:val="000B5261"/>
    <w:rsid w:val="000B7F3A"/>
    <w:rsid w:val="000C07E3"/>
    <w:rsid w:val="000D256E"/>
    <w:rsid w:val="000E3312"/>
    <w:rsid w:val="000F6E94"/>
    <w:rsid w:val="000F771A"/>
    <w:rsid w:val="001121C3"/>
    <w:rsid w:val="001359F7"/>
    <w:rsid w:val="0014106B"/>
    <w:rsid w:val="00146827"/>
    <w:rsid w:val="0015373C"/>
    <w:rsid w:val="00160323"/>
    <w:rsid w:val="00161208"/>
    <w:rsid w:val="00165BC0"/>
    <w:rsid w:val="001671B9"/>
    <w:rsid w:val="001808B1"/>
    <w:rsid w:val="00194DFA"/>
    <w:rsid w:val="00196D8E"/>
    <w:rsid w:val="00196FC5"/>
    <w:rsid w:val="001A1180"/>
    <w:rsid w:val="001A278D"/>
    <w:rsid w:val="001B1DB1"/>
    <w:rsid w:val="0020035F"/>
    <w:rsid w:val="002019B9"/>
    <w:rsid w:val="00217A2F"/>
    <w:rsid w:val="00232DF8"/>
    <w:rsid w:val="002357C0"/>
    <w:rsid w:val="00246138"/>
    <w:rsid w:val="00275ED2"/>
    <w:rsid w:val="0029184E"/>
    <w:rsid w:val="00292748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4652A"/>
    <w:rsid w:val="003563E6"/>
    <w:rsid w:val="00360A6B"/>
    <w:rsid w:val="00361BF5"/>
    <w:rsid w:val="0036411A"/>
    <w:rsid w:val="00370FE3"/>
    <w:rsid w:val="00372FD4"/>
    <w:rsid w:val="00390587"/>
    <w:rsid w:val="00395DFE"/>
    <w:rsid w:val="003A78FA"/>
    <w:rsid w:val="003C4B27"/>
    <w:rsid w:val="003D37CD"/>
    <w:rsid w:val="003E2855"/>
    <w:rsid w:val="0041171B"/>
    <w:rsid w:val="004155C9"/>
    <w:rsid w:val="00444F9C"/>
    <w:rsid w:val="00450D8A"/>
    <w:rsid w:val="00453D01"/>
    <w:rsid w:val="004A4A6F"/>
    <w:rsid w:val="004C5965"/>
    <w:rsid w:val="004C6AB4"/>
    <w:rsid w:val="004C721E"/>
    <w:rsid w:val="004F26D0"/>
    <w:rsid w:val="004F33DF"/>
    <w:rsid w:val="005017FF"/>
    <w:rsid w:val="00521A9C"/>
    <w:rsid w:val="00521C78"/>
    <w:rsid w:val="00522AC0"/>
    <w:rsid w:val="0053537C"/>
    <w:rsid w:val="00540AFD"/>
    <w:rsid w:val="0054731C"/>
    <w:rsid w:val="00553CA0"/>
    <w:rsid w:val="005711BB"/>
    <w:rsid w:val="005715BC"/>
    <w:rsid w:val="0057274D"/>
    <w:rsid w:val="0057535C"/>
    <w:rsid w:val="00592E41"/>
    <w:rsid w:val="005E5502"/>
    <w:rsid w:val="005F673C"/>
    <w:rsid w:val="00603C6A"/>
    <w:rsid w:val="00605629"/>
    <w:rsid w:val="006143EB"/>
    <w:rsid w:val="006229B0"/>
    <w:rsid w:val="00632D3B"/>
    <w:rsid w:val="00633716"/>
    <w:rsid w:val="006469F3"/>
    <w:rsid w:val="00664C98"/>
    <w:rsid w:val="006909BE"/>
    <w:rsid w:val="006961BF"/>
    <w:rsid w:val="006A16DA"/>
    <w:rsid w:val="006A2B35"/>
    <w:rsid w:val="006B0FC8"/>
    <w:rsid w:val="006B4B5C"/>
    <w:rsid w:val="006D1077"/>
    <w:rsid w:val="00706DEB"/>
    <w:rsid w:val="00711A21"/>
    <w:rsid w:val="00714DB9"/>
    <w:rsid w:val="0073193E"/>
    <w:rsid w:val="00746EFC"/>
    <w:rsid w:val="007473BC"/>
    <w:rsid w:val="00761EDA"/>
    <w:rsid w:val="00762820"/>
    <w:rsid w:val="00767FAF"/>
    <w:rsid w:val="00792D2E"/>
    <w:rsid w:val="007A1009"/>
    <w:rsid w:val="007A21ED"/>
    <w:rsid w:val="007B34D2"/>
    <w:rsid w:val="007B4C17"/>
    <w:rsid w:val="007B5968"/>
    <w:rsid w:val="007E5B51"/>
    <w:rsid w:val="00826F7B"/>
    <w:rsid w:val="00854BE4"/>
    <w:rsid w:val="00871B2C"/>
    <w:rsid w:val="008801F9"/>
    <w:rsid w:val="00883B37"/>
    <w:rsid w:val="00884163"/>
    <w:rsid w:val="008C590C"/>
    <w:rsid w:val="008D2E35"/>
    <w:rsid w:val="009073D4"/>
    <w:rsid w:val="009214F9"/>
    <w:rsid w:val="00922AC3"/>
    <w:rsid w:val="00936102"/>
    <w:rsid w:val="00944D5C"/>
    <w:rsid w:val="009611F3"/>
    <w:rsid w:val="009874C1"/>
    <w:rsid w:val="009B52E5"/>
    <w:rsid w:val="009B77ED"/>
    <w:rsid w:val="009C43D1"/>
    <w:rsid w:val="009D57BB"/>
    <w:rsid w:val="009F336D"/>
    <w:rsid w:val="00A1440B"/>
    <w:rsid w:val="00A3512E"/>
    <w:rsid w:val="00A42981"/>
    <w:rsid w:val="00A522E6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F3B88"/>
    <w:rsid w:val="00AF648A"/>
    <w:rsid w:val="00AF73AA"/>
    <w:rsid w:val="00B20B0A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6156"/>
    <w:rsid w:val="00C16389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7555"/>
    <w:rsid w:val="00CE3214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C2E8D"/>
    <w:rsid w:val="00DC4A36"/>
    <w:rsid w:val="00DD054B"/>
    <w:rsid w:val="00DD4B22"/>
    <w:rsid w:val="00DD500A"/>
    <w:rsid w:val="00DE1194"/>
    <w:rsid w:val="00E211A0"/>
    <w:rsid w:val="00E26511"/>
    <w:rsid w:val="00E6723A"/>
    <w:rsid w:val="00E73683"/>
    <w:rsid w:val="00E74D99"/>
    <w:rsid w:val="00E936FD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1504D"/>
    <w:rsid w:val="00F26068"/>
    <w:rsid w:val="00F357E5"/>
    <w:rsid w:val="00F44D86"/>
    <w:rsid w:val="00F45740"/>
    <w:rsid w:val="00F574A1"/>
    <w:rsid w:val="00F66711"/>
    <w:rsid w:val="00F72B83"/>
    <w:rsid w:val="00F932D5"/>
    <w:rsid w:val="00FB2525"/>
    <w:rsid w:val="00FB3E57"/>
    <w:rsid w:val="00FC5ACB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uiPriority w:val="59"/>
    <w:rsid w:val="00F4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2018-11-06T10:08:00Z</cp:lastPrinted>
  <dcterms:created xsi:type="dcterms:W3CDTF">2019-02-04T12:57:00Z</dcterms:created>
  <dcterms:modified xsi:type="dcterms:W3CDTF">2019-03-06T10:57:00Z</dcterms:modified>
</cp:coreProperties>
</file>