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5D15" w:rsidRPr="00B5511F" w:rsidRDefault="00817542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</w:t>
      </w:r>
      <w:r w:rsidR="00E7348F">
        <w:rPr>
          <w:rFonts w:ascii="Times New Roman" w:hAnsi="Times New Roman"/>
          <w:b/>
          <w:sz w:val="28"/>
          <w:szCs w:val="28"/>
        </w:rPr>
        <w:t>карбазин</w:t>
      </w:r>
      <w:proofErr w:type="spellEnd"/>
      <w:r w:rsidR="00761D2B" w:rsidRPr="00B5511F">
        <w:rPr>
          <w:rFonts w:ascii="Times New Roman" w:hAnsi="Times New Roman"/>
          <w:b/>
          <w:sz w:val="28"/>
          <w:szCs w:val="28"/>
        </w:rPr>
        <w:tab/>
      </w:r>
      <w:r w:rsidR="00535D15" w:rsidRPr="00B5511F">
        <w:rPr>
          <w:rFonts w:ascii="Times New Roman" w:hAnsi="Times New Roman"/>
          <w:b/>
          <w:sz w:val="28"/>
          <w:szCs w:val="28"/>
        </w:rPr>
        <w:t>ФС</w:t>
      </w:r>
    </w:p>
    <w:p w:rsidR="000748C1" w:rsidRDefault="00817542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Да</w:t>
      </w:r>
      <w:r w:rsidR="00E7348F">
        <w:rPr>
          <w:rFonts w:ascii="Times New Roman" w:hAnsi="Times New Roman"/>
          <w:b/>
          <w:sz w:val="28"/>
          <w:szCs w:val="28"/>
        </w:rPr>
        <w:t>карбазин</w:t>
      </w:r>
      <w:proofErr w:type="spellEnd"/>
    </w:p>
    <w:p w:rsidR="00535D15" w:rsidRPr="00B5511F" w:rsidRDefault="00E7348F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A42541">
        <w:rPr>
          <w:rFonts w:ascii="Times New Roman" w:hAnsi="Times New Roman"/>
          <w:b/>
          <w:sz w:val="28"/>
          <w:szCs w:val="28"/>
        </w:rPr>
        <w:t>Dacarbazinum</w:t>
      </w:r>
      <w:proofErr w:type="spellEnd"/>
      <w:proofErr w:type="gramStart"/>
      <w:r w:rsidR="00851211" w:rsidRPr="00B5511F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 w:rsidRPr="00B5511F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761D2B" w:rsidRPr="00B5511F">
        <w:rPr>
          <w:rFonts w:ascii="Times New Roman" w:hAnsi="Times New Roman"/>
          <w:b/>
          <w:sz w:val="28"/>
          <w:szCs w:val="28"/>
        </w:rPr>
        <w:t>водится впервые</w:t>
      </w:r>
    </w:p>
    <w:p w:rsidR="00E46BB5" w:rsidRDefault="00A42541" w:rsidP="00E46BB5">
      <w:pPr>
        <w:spacing w:before="240" w:line="360" w:lineRule="auto"/>
        <w:rPr>
          <w:sz w:val="28"/>
        </w:rPr>
      </w:pPr>
      <w:r>
        <w:rPr>
          <w:sz w:val="28"/>
        </w:rPr>
        <w:t>5-(</w:t>
      </w:r>
      <w:r w:rsidRPr="00505A84">
        <w:rPr>
          <w:sz w:val="28"/>
        </w:rPr>
        <w:t>1</w:t>
      </w:r>
      <w:r>
        <w:rPr>
          <w:sz w:val="28"/>
        </w:rPr>
        <w:t>,</w:t>
      </w:r>
      <w:r w:rsidRPr="00505A84">
        <w:rPr>
          <w:sz w:val="28"/>
        </w:rPr>
        <w:t>1</w:t>
      </w:r>
      <w:r>
        <w:rPr>
          <w:sz w:val="28"/>
        </w:rPr>
        <w:t>-Диметилтриаз</w:t>
      </w:r>
      <w:r w:rsidRPr="00505A84">
        <w:rPr>
          <w:sz w:val="28"/>
        </w:rPr>
        <w:t>-2-ен-3-ил</w:t>
      </w:r>
      <w:r>
        <w:rPr>
          <w:sz w:val="28"/>
        </w:rPr>
        <w:t>)-1</w:t>
      </w:r>
      <w:r>
        <w:rPr>
          <w:i/>
          <w:sz w:val="28"/>
        </w:rPr>
        <w:t>H</w:t>
      </w:r>
      <w:r>
        <w:rPr>
          <w:sz w:val="28"/>
        </w:rPr>
        <w:t>-имидазол-4-карбоксамид</w:t>
      </w:r>
    </w:p>
    <w:bookmarkStart w:id="0" w:name="OLE_LINK15"/>
    <w:bookmarkStart w:id="1" w:name="OLE_LINK16"/>
    <w:p w:rsidR="000748C1" w:rsidRPr="00E7348F" w:rsidRDefault="00A42541" w:rsidP="000748C1">
      <w:pPr>
        <w:spacing w:line="360" w:lineRule="auto"/>
        <w:jc w:val="center"/>
        <w:rPr>
          <w:sz w:val="28"/>
          <w:szCs w:val="28"/>
          <w:highlight w:val="yellow"/>
        </w:rPr>
      </w:pPr>
      <w:r w:rsidRPr="00C53F8A">
        <w:rPr>
          <w:sz w:val="28"/>
        </w:rPr>
        <w:object w:dxaOrig="247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15pt;height:101.25pt" o:ole="" fillcolor="window">
            <v:imagedata r:id="rId8" o:title=""/>
          </v:shape>
          <o:OLEObject Type="Embed" ProgID="ChemWindow.Document" ShapeID="_x0000_i1025" DrawAspect="Content" ObjectID="_1613387267" r:id="rId9"/>
        </w:object>
      </w:r>
      <w:bookmarkEnd w:id="0"/>
      <w:bookmarkEnd w:id="1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E7348F" w:rsidRDefault="00A42541" w:rsidP="009B37A8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10</w:t>
            </w:r>
            <w:r>
              <w:rPr>
                <w:sz w:val="28"/>
              </w:rPr>
              <w:t>N</w:t>
            </w:r>
            <w:r>
              <w:rPr>
                <w:sz w:val="28"/>
                <w:vertAlign w:val="subscript"/>
              </w:rPr>
              <w:t>6</w:t>
            </w:r>
            <w:r>
              <w:rPr>
                <w:sz w:val="28"/>
              </w:rPr>
              <w:t>O</w:t>
            </w:r>
          </w:p>
        </w:tc>
        <w:tc>
          <w:tcPr>
            <w:tcW w:w="4395" w:type="dxa"/>
          </w:tcPr>
          <w:p w:rsidR="00535D15" w:rsidRPr="00724764" w:rsidRDefault="00535D15" w:rsidP="00724764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42541">
              <w:rPr>
                <w:sz w:val="28"/>
                <w:szCs w:val="28"/>
              </w:rPr>
              <w:t>М.м.</w:t>
            </w:r>
            <w:r w:rsidRPr="00A42541">
              <w:rPr>
                <w:sz w:val="28"/>
                <w:szCs w:val="28"/>
                <w:lang w:val="en-US"/>
              </w:rPr>
              <w:t xml:space="preserve"> </w:t>
            </w:r>
            <w:r w:rsidR="00A42541" w:rsidRPr="00A42541">
              <w:rPr>
                <w:sz w:val="28"/>
                <w:szCs w:val="28"/>
              </w:rPr>
              <w:t>182,18</w:t>
            </w:r>
          </w:p>
        </w:tc>
      </w:tr>
    </w:tbl>
    <w:p w:rsidR="00E46BB5" w:rsidRDefault="00306C8E" w:rsidP="00E46BB5">
      <w:pPr>
        <w:pStyle w:val="31"/>
        <w:widowControl/>
        <w:spacing w:before="12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6A30EC">
        <w:rPr>
          <w:rFonts w:ascii="Times New Roman" w:hAnsi="Times New Roman"/>
          <w:sz w:val="28"/>
          <w:szCs w:val="28"/>
        </w:rPr>
        <w:t>8</w:t>
      </w:r>
      <w:proofErr w:type="gramStart"/>
      <w:r w:rsidR="000C4044">
        <w:rPr>
          <w:rFonts w:ascii="Times New Roman" w:hAnsi="Times New Roman"/>
          <w:sz w:val="28"/>
          <w:szCs w:val="28"/>
        </w:rPr>
        <w:t>,</w:t>
      </w:r>
      <w:r w:rsidR="00E7348F">
        <w:rPr>
          <w:rFonts w:ascii="Times New Roman" w:hAnsi="Times New Roman"/>
          <w:sz w:val="28"/>
          <w:szCs w:val="28"/>
        </w:rPr>
        <w:t>5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E7348F">
        <w:rPr>
          <w:rFonts w:ascii="Times New Roman" w:hAnsi="Times New Roman"/>
          <w:sz w:val="28"/>
          <w:szCs w:val="28"/>
        </w:rPr>
        <w:t>1</w:t>
      </w:r>
      <w:r w:rsidR="00307017">
        <w:rPr>
          <w:rFonts w:ascii="Times New Roman" w:hAnsi="Times New Roman"/>
          <w:sz w:val="28"/>
          <w:szCs w:val="28"/>
        </w:rPr>
        <w:t>,</w:t>
      </w:r>
      <w:r w:rsidR="000748C1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proofErr w:type="spellStart"/>
      <w:r w:rsidR="00817542">
        <w:rPr>
          <w:rFonts w:ascii="Times New Roman" w:hAnsi="Times New Roman"/>
          <w:sz w:val="28"/>
          <w:szCs w:val="28"/>
        </w:rPr>
        <w:t>да</w:t>
      </w:r>
      <w:r w:rsidR="00E7348F">
        <w:rPr>
          <w:rFonts w:ascii="Times New Roman" w:hAnsi="Times New Roman"/>
          <w:sz w:val="28"/>
          <w:szCs w:val="28"/>
        </w:rPr>
        <w:t>карбазина</w:t>
      </w:r>
      <w:proofErr w:type="spellEnd"/>
      <w:r w:rsidR="00647F23" w:rsidRPr="00271FFD">
        <w:rPr>
          <w:rFonts w:ascii="Times New Roman" w:hAnsi="Times New Roman"/>
          <w:sz w:val="28"/>
          <w:szCs w:val="28"/>
        </w:rPr>
        <w:t xml:space="preserve"> </w:t>
      </w:r>
      <w:r w:rsidR="00A42541" w:rsidRPr="00A42541">
        <w:rPr>
          <w:rFonts w:ascii="Times New Roman" w:hAnsi="Times New Roman"/>
          <w:sz w:val="28"/>
        </w:rPr>
        <w:t>C</w:t>
      </w:r>
      <w:r w:rsidR="00A42541" w:rsidRPr="00A42541">
        <w:rPr>
          <w:rFonts w:ascii="Times New Roman" w:hAnsi="Times New Roman"/>
          <w:sz w:val="28"/>
          <w:vertAlign w:val="subscript"/>
        </w:rPr>
        <w:t>6</w:t>
      </w:r>
      <w:r w:rsidR="00A42541" w:rsidRPr="00A42541">
        <w:rPr>
          <w:rFonts w:ascii="Times New Roman" w:hAnsi="Times New Roman"/>
          <w:sz w:val="28"/>
        </w:rPr>
        <w:t>H</w:t>
      </w:r>
      <w:r w:rsidR="00A42541" w:rsidRPr="00A42541">
        <w:rPr>
          <w:rFonts w:ascii="Times New Roman" w:hAnsi="Times New Roman"/>
          <w:sz w:val="28"/>
          <w:vertAlign w:val="subscript"/>
        </w:rPr>
        <w:t>10</w:t>
      </w:r>
      <w:r w:rsidR="00A42541" w:rsidRPr="00A42541">
        <w:rPr>
          <w:rFonts w:ascii="Times New Roman" w:hAnsi="Times New Roman"/>
          <w:sz w:val="28"/>
        </w:rPr>
        <w:t>N</w:t>
      </w:r>
      <w:r w:rsidR="00A42541" w:rsidRPr="00A42541">
        <w:rPr>
          <w:rFonts w:ascii="Times New Roman" w:hAnsi="Times New Roman"/>
          <w:sz w:val="28"/>
          <w:vertAlign w:val="subscript"/>
        </w:rPr>
        <w:t>6</w:t>
      </w:r>
      <w:r w:rsidR="00A42541" w:rsidRPr="00A42541">
        <w:rPr>
          <w:rFonts w:ascii="Times New Roman" w:hAnsi="Times New Roman"/>
          <w:sz w:val="28"/>
        </w:rPr>
        <w:t>O</w:t>
      </w:r>
      <w:r w:rsidR="00563A94" w:rsidRPr="00A42541">
        <w:rPr>
          <w:rFonts w:ascii="Times New Roman" w:hAnsi="Times New Roman"/>
          <w:vertAlign w:val="subscript"/>
        </w:rPr>
        <w:t xml:space="preserve"> </w:t>
      </w:r>
      <w:r w:rsidR="007B6D78" w:rsidRPr="00A42541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A5B18">
        <w:rPr>
          <w:rFonts w:ascii="Times New Roman" w:hAnsi="Times New Roman"/>
          <w:sz w:val="28"/>
          <w:szCs w:val="28"/>
        </w:rPr>
        <w:t xml:space="preserve">безводное </w:t>
      </w:r>
      <w:r w:rsidR="000D1D98" w:rsidRPr="000D1D98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44B">
        <w:rPr>
          <w:rFonts w:ascii="Times New Roman" w:hAnsi="Times New Roman"/>
          <w:sz w:val="28"/>
          <w:szCs w:val="28"/>
          <w:lang w:val="ru-RU"/>
        </w:rPr>
        <w:t xml:space="preserve">Белый или </w:t>
      </w:r>
      <w:r w:rsidR="00E7348F">
        <w:rPr>
          <w:rFonts w:ascii="Times New Roman" w:hAnsi="Times New Roman"/>
          <w:sz w:val="28"/>
          <w:szCs w:val="28"/>
          <w:lang w:val="ru-RU"/>
        </w:rPr>
        <w:t>слегка желтоватый</w:t>
      </w:r>
      <w:r w:rsidR="006A30EC">
        <w:rPr>
          <w:rFonts w:ascii="Times New Roman" w:hAnsi="Times New Roman"/>
          <w:sz w:val="28"/>
          <w:szCs w:val="28"/>
          <w:lang w:val="ru-RU"/>
        </w:rPr>
        <w:t xml:space="preserve"> кристаллический</w:t>
      </w:r>
      <w:r w:rsidR="009934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F32">
        <w:rPr>
          <w:rFonts w:ascii="Times New Roman" w:hAnsi="Times New Roman"/>
          <w:sz w:val="28"/>
          <w:szCs w:val="28"/>
          <w:lang w:val="ru-RU"/>
        </w:rPr>
        <w:t>порошок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E7348F">
        <w:rPr>
          <w:rFonts w:ascii="Times New Roman" w:hAnsi="Times New Roman"/>
          <w:szCs w:val="28"/>
        </w:rPr>
        <w:t>Мало</w:t>
      </w:r>
      <w:r w:rsidR="0099344B">
        <w:rPr>
          <w:rFonts w:ascii="Times New Roman" w:hAnsi="Times New Roman"/>
          <w:szCs w:val="28"/>
        </w:rPr>
        <w:t xml:space="preserve"> р</w:t>
      </w:r>
      <w:r w:rsidR="00E56AC3">
        <w:rPr>
          <w:rFonts w:ascii="Times New Roman" w:hAnsi="Times New Roman"/>
          <w:szCs w:val="28"/>
        </w:rPr>
        <w:t xml:space="preserve">астворим </w:t>
      </w:r>
      <w:r w:rsidR="009C2EE8">
        <w:rPr>
          <w:rFonts w:ascii="Times New Roman" w:hAnsi="Times New Roman"/>
          <w:szCs w:val="28"/>
        </w:rPr>
        <w:t xml:space="preserve">в </w:t>
      </w:r>
      <w:r w:rsidR="00E7348F">
        <w:rPr>
          <w:rFonts w:ascii="Times New Roman" w:hAnsi="Times New Roman"/>
          <w:szCs w:val="28"/>
        </w:rPr>
        <w:t xml:space="preserve">воде и спирте 96 %, практически </w:t>
      </w:r>
      <w:proofErr w:type="gramStart"/>
      <w:r w:rsidR="00E7348F">
        <w:rPr>
          <w:rFonts w:ascii="Times New Roman" w:hAnsi="Times New Roman"/>
          <w:szCs w:val="28"/>
        </w:rPr>
        <w:t>нерастворим</w:t>
      </w:r>
      <w:proofErr w:type="gramEnd"/>
      <w:r w:rsidR="006A30EC">
        <w:rPr>
          <w:rFonts w:ascii="Times New Roman" w:hAnsi="Times New Roman"/>
          <w:szCs w:val="28"/>
        </w:rPr>
        <w:t xml:space="preserve"> </w:t>
      </w:r>
      <w:r w:rsidR="00E7348F">
        <w:rPr>
          <w:rFonts w:ascii="Times New Roman" w:hAnsi="Times New Roman"/>
          <w:szCs w:val="28"/>
        </w:rPr>
        <w:t xml:space="preserve">в </w:t>
      </w:r>
      <w:proofErr w:type="spellStart"/>
      <w:r w:rsidR="00E7348F">
        <w:rPr>
          <w:rFonts w:ascii="Times New Roman" w:hAnsi="Times New Roman"/>
          <w:szCs w:val="28"/>
        </w:rPr>
        <w:t>метиленхлориде</w:t>
      </w:r>
      <w:proofErr w:type="spellEnd"/>
      <w:r w:rsidR="00E7348F">
        <w:rPr>
          <w:rFonts w:ascii="Times New Roman" w:hAnsi="Times New Roman"/>
          <w:szCs w:val="28"/>
        </w:rPr>
        <w:t>.</w:t>
      </w:r>
    </w:p>
    <w:p w:rsidR="002156B7" w:rsidRDefault="00BC423C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Подлинность</w:t>
      </w:r>
    </w:p>
    <w:p w:rsidR="00B23671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>1.</w:t>
      </w:r>
      <w:r w:rsidR="00A95104">
        <w:rPr>
          <w:rFonts w:ascii="Times New Roman" w:hAnsi="Times New Roman"/>
          <w:b/>
          <w:sz w:val="28"/>
          <w:szCs w:val="28"/>
          <w:lang w:val="en-US"/>
        </w:rPr>
        <w:t> </w:t>
      </w:r>
      <w:r w:rsidR="00BC423C" w:rsidRPr="00BC423C">
        <w:rPr>
          <w:rFonts w:ascii="Times New Roman" w:hAnsi="Times New Roman"/>
          <w:i/>
          <w:sz w:val="28"/>
          <w:szCs w:val="28"/>
        </w:rPr>
        <w:t>ИК-спектрометрия</w:t>
      </w:r>
      <w:r w:rsidR="00271FFD" w:rsidRPr="007F122F">
        <w:rPr>
          <w:rFonts w:ascii="Times New Roman" w:hAnsi="Times New Roman"/>
          <w:sz w:val="28"/>
          <w:szCs w:val="28"/>
        </w:rPr>
        <w:t xml:space="preserve"> </w:t>
      </w:r>
      <w:r w:rsidR="00BC423C">
        <w:rPr>
          <w:rFonts w:ascii="Times New Roman" w:hAnsi="Times New Roman"/>
          <w:color w:val="000000"/>
          <w:sz w:val="28"/>
          <w:szCs w:val="28"/>
        </w:rPr>
        <w:t>(ОФС «</w:t>
      </w:r>
      <w:proofErr w:type="spellStart"/>
      <w:r w:rsidR="00BC423C">
        <w:rPr>
          <w:rFonts w:ascii="Times New Roman" w:hAnsi="Times New Roman"/>
          <w:color w:val="000000"/>
          <w:sz w:val="28"/>
          <w:szCs w:val="28"/>
        </w:rPr>
        <w:t>Спектрофотометрия</w:t>
      </w:r>
      <w:proofErr w:type="spellEnd"/>
      <w:r w:rsidR="00BC423C">
        <w:rPr>
          <w:rFonts w:ascii="Times New Roman" w:hAnsi="Times New Roman"/>
          <w:color w:val="000000"/>
          <w:sz w:val="28"/>
          <w:szCs w:val="28"/>
        </w:rPr>
        <w:t xml:space="preserve"> в инфракрасной области»).</w:t>
      </w:r>
      <w:r w:rsidR="00BC423C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7F122F">
        <w:rPr>
          <w:rFonts w:ascii="Times New Roman" w:hAnsi="Times New Roman"/>
          <w:sz w:val="28"/>
          <w:szCs w:val="28"/>
        </w:rPr>
        <w:t>субстанции</w:t>
      </w:r>
      <w:r w:rsidR="00A42D50" w:rsidRPr="007F122F">
        <w:rPr>
          <w:rFonts w:ascii="Times New Roman" w:hAnsi="Times New Roman"/>
          <w:sz w:val="28"/>
          <w:szCs w:val="28"/>
        </w:rPr>
        <w:t xml:space="preserve">, снятый в диске с калия </w:t>
      </w:r>
      <w:r w:rsidR="00AA6E7F">
        <w:rPr>
          <w:rFonts w:ascii="Times New Roman" w:hAnsi="Times New Roman"/>
          <w:sz w:val="28"/>
          <w:szCs w:val="28"/>
        </w:rPr>
        <w:t>бромидом</w:t>
      </w:r>
      <w:r w:rsidR="003C5964">
        <w:rPr>
          <w:rFonts w:ascii="Times New Roman" w:hAnsi="Times New Roman"/>
          <w:sz w:val="28"/>
          <w:szCs w:val="28"/>
        </w:rPr>
        <w:t>,</w:t>
      </w:r>
      <w:r w:rsidR="00A42D50" w:rsidRPr="007F122F">
        <w:rPr>
          <w:rFonts w:ascii="Times New Roman" w:hAnsi="Times New Roman"/>
          <w:sz w:val="28"/>
          <w:szCs w:val="28"/>
        </w:rPr>
        <w:t xml:space="preserve"> </w:t>
      </w:r>
      <w:r w:rsidR="00347BA8" w:rsidRPr="007F122F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7F122F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7F122F">
        <w:rPr>
          <w:rFonts w:ascii="Times New Roman" w:hAnsi="Times New Roman"/>
          <w:sz w:val="28"/>
          <w:szCs w:val="28"/>
        </w:rPr>
        <w:t xml:space="preserve"> </w:t>
      </w:r>
      <w:r w:rsidR="00A42D50" w:rsidRPr="007F122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7F122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7F122F">
        <w:rPr>
          <w:rFonts w:ascii="Times New Roman" w:hAnsi="Times New Roman"/>
          <w:sz w:val="28"/>
          <w:szCs w:val="28"/>
        </w:rPr>
        <w:t>соответст</w:t>
      </w:r>
      <w:r w:rsidR="00D92C1D" w:rsidRPr="007F122F">
        <w:rPr>
          <w:rFonts w:ascii="Times New Roman" w:hAnsi="Times New Roman"/>
          <w:sz w:val="28"/>
          <w:szCs w:val="28"/>
        </w:rPr>
        <w:t>вовать</w:t>
      </w:r>
      <w:r w:rsidR="00EB1332" w:rsidRPr="007F122F">
        <w:rPr>
          <w:rFonts w:ascii="Times New Roman" w:hAnsi="Times New Roman"/>
          <w:sz w:val="28"/>
          <w:szCs w:val="28"/>
        </w:rPr>
        <w:t xml:space="preserve"> </w:t>
      </w:r>
      <w:r w:rsidR="007F122F" w:rsidRPr="007F122F">
        <w:rPr>
          <w:rFonts w:ascii="Times New Roman" w:hAnsi="Times New Roman"/>
          <w:sz w:val="28"/>
          <w:szCs w:val="28"/>
        </w:rPr>
        <w:t>спектру</w:t>
      </w:r>
      <w:r w:rsidR="008C35E4" w:rsidRPr="007F122F">
        <w:rPr>
          <w:rFonts w:ascii="Times New Roman" w:hAnsi="Times New Roman"/>
          <w:sz w:val="28"/>
          <w:szCs w:val="28"/>
        </w:rPr>
        <w:t xml:space="preserve"> </w:t>
      </w:r>
      <w:r w:rsidR="00FD05D1" w:rsidRPr="007F122F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817542"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C264D0" w:rsidRPr="007F122F">
        <w:rPr>
          <w:rFonts w:ascii="Times New Roman" w:hAnsi="Times New Roman"/>
          <w:sz w:val="28"/>
          <w:szCs w:val="28"/>
        </w:rPr>
        <w:t>.</w:t>
      </w:r>
    </w:p>
    <w:p w:rsidR="00F421C3" w:rsidRPr="00F421C3" w:rsidRDefault="00B04B9C" w:rsidP="00F421C3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DC4BD4">
        <w:rPr>
          <w:i/>
          <w:sz w:val="28"/>
          <w:szCs w:val="28"/>
        </w:rPr>
        <w:t>2</w:t>
      </w:r>
      <w:r w:rsidR="00096AF5" w:rsidRPr="00DC4BD4">
        <w:rPr>
          <w:i/>
          <w:sz w:val="28"/>
          <w:szCs w:val="28"/>
        </w:rPr>
        <w:t>.</w:t>
      </w:r>
      <w:r w:rsidR="006F73AE">
        <w:rPr>
          <w:i/>
          <w:sz w:val="28"/>
          <w:szCs w:val="28"/>
        </w:rPr>
        <w:t> </w:t>
      </w:r>
      <w:proofErr w:type="spellStart"/>
      <w:proofErr w:type="gramStart"/>
      <w:r w:rsidR="00A74D8B" w:rsidRPr="00A74D8B">
        <w:rPr>
          <w:i/>
          <w:color w:val="000000"/>
          <w:sz w:val="28"/>
          <w:szCs w:val="28"/>
        </w:rPr>
        <w:t>Спектрофотометрия</w:t>
      </w:r>
      <w:proofErr w:type="spellEnd"/>
      <w:r w:rsidR="00A74D8B">
        <w:rPr>
          <w:i/>
          <w:color w:val="000000"/>
          <w:sz w:val="28"/>
          <w:szCs w:val="28"/>
        </w:rPr>
        <w:t xml:space="preserve"> </w:t>
      </w:r>
      <w:r w:rsidR="00A74D8B">
        <w:rPr>
          <w:color w:val="000000"/>
          <w:sz w:val="28"/>
          <w:szCs w:val="28"/>
        </w:rPr>
        <w:t>(ОФС «</w:t>
      </w:r>
      <w:proofErr w:type="spellStart"/>
      <w:r w:rsidR="00A74D8B" w:rsidRPr="00A74D8B">
        <w:rPr>
          <w:color w:val="000000"/>
          <w:sz w:val="28"/>
          <w:szCs w:val="28"/>
        </w:rPr>
        <w:t>Спектрофотометрия</w:t>
      </w:r>
      <w:proofErr w:type="spellEnd"/>
      <w:r w:rsidR="00A74D8B" w:rsidRPr="00A74D8B">
        <w:rPr>
          <w:color w:val="000000"/>
          <w:sz w:val="28"/>
          <w:szCs w:val="28"/>
        </w:rPr>
        <w:t xml:space="preserve"> в ультрафиолетовой и видимой областях</w:t>
      </w:r>
      <w:r w:rsidR="00A74D8B">
        <w:rPr>
          <w:color w:val="000000"/>
          <w:sz w:val="28"/>
          <w:szCs w:val="28"/>
        </w:rPr>
        <w:t>»)</w:t>
      </w:r>
      <w:r w:rsidR="00A74D8B">
        <w:rPr>
          <w:i/>
          <w:color w:val="000000"/>
          <w:sz w:val="28"/>
          <w:szCs w:val="28"/>
        </w:rPr>
        <w:t>.</w:t>
      </w:r>
      <w:proofErr w:type="gramEnd"/>
      <w:r w:rsidR="00A74D8B">
        <w:rPr>
          <w:i/>
          <w:color w:val="000000"/>
          <w:sz w:val="28"/>
          <w:szCs w:val="28"/>
        </w:rPr>
        <w:t xml:space="preserve"> </w:t>
      </w:r>
      <w:r w:rsidR="00F421C3" w:rsidRPr="00F421C3">
        <w:rPr>
          <w:color w:val="000000"/>
          <w:sz w:val="28"/>
          <w:szCs w:val="28"/>
        </w:rPr>
        <w:t>С</w:t>
      </w:r>
      <w:r w:rsidR="00F421C3">
        <w:rPr>
          <w:color w:val="000000"/>
          <w:sz w:val="28"/>
          <w:szCs w:val="28"/>
        </w:rPr>
        <w:t>пектр поглощения 0,75 </w:t>
      </w:r>
      <w:r w:rsidR="00F421C3" w:rsidRPr="00F421C3">
        <w:rPr>
          <w:color w:val="000000"/>
          <w:sz w:val="28"/>
          <w:szCs w:val="28"/>
        </w:rPr>
        <w:t xml:space="preserve">% раствора субстанции в </w:t>
      </w:r>
      <w:r w:rsidR="00F421C3">
        <w:rPr>
          <w:color w:val="000000"/>
          <w:sz w:val="28"/>
          <w:szCs w:val="28"/>
        </w:rPr>
        <w:t>хлористоводородной кислоты растворе 0,1 М</w:t>
      </w:r>
      <w:r w:rsidR="00F421C3" w:rsidRPr="00F421C3">
        <w:rPr>
          <w:color w:val="000000"/>
          <w:sz w:val="28"/>
          <w:szCs w:val="28"/>
        </w:rPr>
        <w:t xml:space="preserve"> в области длин волн от </w:t>
      </w:r>
      <w:r w:rsidR="00F421C3">
        <w:rPr>
          <w:color w:val="000000"/>
          <w:sz w:val="28"/>
          <w:szCs w:val="28"/>
        </w:rPr>
        <w:t>200</w:t>
      </w:r>
      <w:r w:rsidR="00F421C3" w:rsidRPr="00F421C3">
        <w:rPr>
          <w:color w:val="000000"/>
          <w:sz w:val="28"/>
          <w:szCs w:val="28"/>
        </w:rPr>
        <w:t xml:space="preserve"> до </w:t>
      </w:r>
      <w:r w:rsidR="00F421C3">
        <w:rPr>
          <w:color w:val="000000"/>
          <w:sz w:val="28"/>
          <w:szCs w:val="28"/>
        </w:rPr>
        <w:t>400 </w:t>
      </w:r>
      <w:r w:rsidR="00F421C3" w:rsidRPr="00F421C3">
        <w:rPr>
          <w:color w:val="000000"/>
          <w:sz w:val="28"/>
          <w:szCs w:val="28"/>
        </w:rPr>
        <w:t xml:space="preserve">нм должен иметь максимум при </w:t>
      </w:r>
      <w:r w:rsidR="00F421C3">
        <w:rPr>
          <w:color w:val="000000"/>
          <w:sz w:val="28"/>
          <w:szCs w:val="28"/>
        </w:rPr>
        <w:t>323 </w:t>
      </w:r>
      <w:r w:rsidR="00F421C3" w:rsidRPr="00F421C3">
        <w:rPr>
          <w:color w:val="000000"/>
          <w:sz w:val="28"/>
          <w:szCs w:val="28"/>
        </w:rPr>
        <w:t xml:space="preserve">нм и </w:t>
      </w:r>
      <w:r w:rsidR="00F421C3">
        <w:rPr>
          <w:color w:val="000000"/>
          <w:sz w:val="28"/>
          <w:szCs w:val="28"/>
        </w:rPr>
        <w:t>плеч</w:t>
      </w:r>
      <w:r w:rsidR="00E16691">
        <w:rPr>
          <w:color w:val="000000"/>
          <w:sz w:val="28"/>
          <w:szCs w:val="28"/>
        </w:rPr>
        <w:t>о</w:t>
      </w:r>
      <w:r w:rsidR="00F421C3">
        <w:rPr>
          <w:color w:val="000000"/>
          <w:sz w:val="28"/>
          <w:szCs w:val="28"/>
        </w:rPr>
        <w:t xml:space="preserve"> при 275 нм </w:t>
      </w:r>
      <w:r w:rsidR="00F421C3" w:rsidRPr="00F421C3">
        <w:rPr>
          <w:color w:val="000000"/>
          <w:sz w:val="28"/>
          <w:szCs w:val="28"/>
        </w:rPr>
        <w:t xml:space="preserve">с удельным показателем поглощения от </w:t>
      </w:r>
      <w:r w:rsidR="00F421C3">
        <w:rPr>
          <w:color w:val="000000"/>
          <w:sz w:val="28"/>
          <w:szCs w:val="28"/>
        </w:rPr>
        <w:t>1024</w:t>
      </w:r>
      <w:r w:rsidR="00F421C3" w:rsidRPr="00F421C3">
        <w:rPr>
          <w:color w:val="000000"/>
          <w:sz w:val="28"/>
          <w:szCs w:val="28"/>
        </w:rPr>
        <w:t xml:space="preserve"> </w:t>
      </w:r>
      <w:proofErr w:type="gramStart"/>
      <w:r w:rsidR="00F421C3" w:rsidRPr="00F421C3">
        <w:rPr>
          <w:color w:val="000000"/>
          <w:sz w:val="28"/>
          <w:szCs w:val="28"/>
        </w:rPr>
        <w:t>до</w:t>
      </w:r>
      <w:proofErr w:type="gramEnd"/>
      <w:r w:rsidR="00F421C3" w:rsidRPr="00F421C3">
        <w:rPr>
          <w:color w:val="000000"/>
          <w:sz w:val="28"/>
          <w:szCs w:val="28"/>
        </w:rPr>
        <w:t xml:space="preserve"> </w:t>
      </w:r>
      <w:r w:rsidR="00F421C3">
        <w:rPr>
          <w:color w:val="000000"/>
          <w:sz w:val="28"/>
          <w:szCs w:val="28"/>
        </w:rPr>
        <w:t>1131.</w:t>
      </w:r>
      <w:r w:rsidR="00F421C3" w:rsidRPr="00F421C3">
        <w:rPr>
          <w:color w:val="000000"/>
          <w:sz w:val="28"/>
          <w:szCs w:val="28"/>
        </w:rPr>
        <w:t xml:space="preserve"> В качестве раствора сравнения используют </w:t>
      </w:r>
      <w:r w:rsidR="008D4C48">
        <w:rPr>
          <w:color w:val="000000"/>
          <w:sz w:val="28"/>
          <w:szCs w:val="28"/>
        </w:rPr>
        <w:t>хлористоводородной кислоты раствор 0,1 М</w:t>
      </w:r>
      <w:r w:rsidR="00F421C3">
        <w:rPr>
          <w:color w:val="000000"/>
          <w:sz w:val="28"/>
          <w:szCs w:val="28"/>
        </w:rPr>
        <w:t>.</w:t>
      </w:r>
    </w:p>
    <w:p w:rsidR="00F421C3" w:rsidRPr="00F421C3" w:rsidRDefault="00F421C3" w:rsidP="00A354C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Прозрачность раствора.</w:t>
      </w:r>
      <w:r w:rsidRPr="00F421C3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Раствор 0,25 </w:t>
      </w:r>
      <w:r w:rsidRPr="00F421C3">
        <w:rPr>
          <w:color w:val="000000"/>
          <w:sz w:val="28"/>
          <w:szCs w:val="28"/>
        </w:rPr>
        <w:t xml:space="preserve">г субстанции в </w:t>
      </w:r>
      <w:r>
        <w:rPr>
          <w:color w:val="000000"/>
          <w:sz w:val="28"/>
          <w:szCs w:val="28"/>
        </w:rPr>
        <w:t>25 </w:t>
      </w:r>
      <w:r w:rsidRPr="00F421C3">
        <w:rPr>
          <w:color w:val="000000"/>
          <w:sz w:val="28"/>
          <w:szCs w:val="28"/>
        </w:rPr>
        <w:t xml:space="preserve">мл </w:t>
      </w:r>
      <w:r w:rsidR="00A95104" w:rsidRPr="0099752A">
        <w:rPr>
          <w:color w:val="000000"/>
          <w:sz w:val="28"/>
          <w:szCs w:val="28"/>
        </w:rPr>
        <w:t>лимонной кислоты раствор</w:t>
      </w:r>
      <w:r w:rsidR="00441CE7">
        <w:rPr>
          <w:color w:val="000000"/>
          <w:sz w:val="28"/>
          <w:szCs w:val="28"/>
        </w:rPr>
        <w:t>а</w:t>
      </w:r>
      <w:r w:rsidR="00A95104" w:rsidRPr="0099752A">
        <w:rPr>
          <w:color w:val="000000"/>
          <w:sz w:val="28"/>
          <w:szCs w:val="28"/>
        </w:rPr>
        <w:t xml:space="preserve"> 1 М</w:t>
      </w:r>
      <w:r w:rsidRPr="00F421C3">
        <w:rPr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F421C3" w:rsidRPr="00A95104" w:rsidRDefault="00F421C3" w:rsidP="00A354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Цветность раствора. </w:t>
      </w:r>
      <w:r w:rsidR="00A95104" w:rsidRPr="00A95104">
        <w:rPr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A95104">
        <w:rPr>
          <w:sz w:val="28"/>
          <w:szCs w:val="28"/>
          <w:lang w:val="en-US"/>
        </w:rPr>
        <w:t>BY</w:t>
      </w:r>
      <w:r w:rsidR="00A95104" w:rsidRPr="00A95104">
        <w:rPr>
          <w:sz w:val="28"/>
          <w:szCs w:val="28"/>
          <w:vertAlign w:val="subscript"/>
        </w:rPr>
        <w:t>6</w:t>
      </w:r>
      <w:r w:rsidR="00A95104" w:rsidRPr="00A95104">
        <w:rPr>
          <w:sz w:val="28"/>
          <w:szCs w:val="28"/>
        </w:rPr>
        <w:t xml:space="preserve"> (ОФС «Степень окраски жидкостей», метод 2).</w:t>
      </w:r>
    </w:p>
    <w:p w:rsidR="005E1FFB" w:rsidRPr="00A42541" w:rsidRDefault="00D92C1D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="00D909A7" w:rsidRPr="00530AFC">
        <w:rPr>
          <w:sz w:val="28"/>
          <w:szCs w:val="28"/>
        </w:rPr>
        <w:t xml:space="preserve"> </w:t>
      </w:r>
    </w:p>
    <w:p w:rsidR="007E4111" w:rsidRDefault="005E1FFB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7E4111">
        <w:rPr>
          <w:b/>
          <w:i/>
          <w:sz w:val="28"/>
          <w:szCs w:val="28"/>
        </w:rPr>
        <w:t>Примесь </w:t>
      </w:r>
      <w:r w:rsidRPr="007E4111">
        <w:rPr>
          <w:b/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</w:p>
    <w:p w:rsidR="00DC4BD4" w:rsidRDefault="00A354CA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sz w:val="28"/>
          <w:szCs w:val="28"/>
        </w:rPr>
        <w:t>Определение проводят методом</w:t>
      </w:r>
      <w:r w:rsidR="004641DC">
        <w:rPr>
          <w:sz w:val="28"/>
          <w:szCs w:val="28"/>
        </w:rPr>
        <w:t xml:space="preserve"> </w:t>
      </w:r>
      <w:proofErr w:type="spellStart"/>
      <w:r w:rsidR="004641DC">
        <w:rPr>
          <w:sz w:val="28"/>
          <w:szCs w:val="28"/>
        </w:rPr>
        <w:t>парофазной</w:t>
      </w:r>
      <w:proofErr w:type="spellEnd"/>
      <w:r w:rsidRPr="00530AFC">
        <w:rPr>
          <w:sz w:val="28"/>
          <w:szCs w:val="28"/>
        </w:rPr>
        <w:t xml:space="preserve"> </w:t>
      </w:r>
      <w:r w:rsidR="005E1FFB">
        <w:rPr>
          <w:sz w:val="28"/>
          <w:szCs w:val="28"/>
        </w:rPr>
        <w:t>ГХ</w:t>
      </w:r>
      <w:r w:rsidRPr="00530AFC">
        <w:rPr>
          <w:sz w:val="28"/>
          <w:szCs w:val="28"/>
        </w:rPr>
        <w:t xml:space="preserve"> (</w:t>
      </w:r>
      <w:r w:rsidR="00A23B16">
        <w:rPr>
          <w:sz w:val="28"/>
          <w:szCs w:val="28"/>
        </w:rPr>
        <w:t xml:space="preserve">ОФС </w:t>
      </w:r>
      <w:r w:rsidRPr="00530AFC">
        <w:rPr>
          <w:sz w:val="28"/>
          <w:szCs w:val="28"/>
        </w:rPr>
        <w:t>«</w:t>
      </w:r>
      <w:r w:rsidR="005E1FFB">
        <w:rPr>
          <w:sz w:val="28"/>
          <w:szCs w:val="28"/>
        </w:rPr>
        <w:t>Газовая хроматография</w:t>
      </w:r>
      <w:r w:rsidRPr="00530AFC">
        <w:rPr>
          <w:sz w:val="28"/>
          <w:szCs w:val="28"/>
        </w:rPr>
        <w:t xml:space="preserve">»). </w:t>
      </w:r>
    </w:p>
    <w:p w:rsidR="00BD4847" w:rsidRPr="009B77C9" w:rsidRDefault="00BD4847" w:rsidP="00BD484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триэтиламина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10 мл помещают 0,1 г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триэтиламина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растворяют в воде и доводят объём раствора водой до метки.</w:t>
      </w:r>
    </w:p>
    <w:p w:rsidR="004641DC" w:rsidRPr="002855ED" w:rsidRDefault="004641DC" w:rsidP="004641DC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855ED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Испытуемый раствор. </w:t>
      </w:r>
      <w:r w:rsidRPr="002855ED">
        <w:rPr>
          <w:rFonts w:ascii="Times New Roman" w:hAnsi="Times New Roman"/>
          <w:color w:val="000000"/>
          <w:sz w:val="28"/>
          <w:szCs w:val="28"/>
          <w:lang w:val="ru-RU"/>
        </w:rPr>
        <w:t>Около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0,20 г </w:t>
      </w:r>
      <w:r w:rsidRPr="002855ED">
        <w:rPr>
          <w:rFonts w:ascii="Times New Roman" w:hAnsi="Times New Roman"/>
          <w:color w:val="000000"/>
          <w:sz w:val="28"/>
          <w:szCs w:val="28"/>
          <w:lang w:val="ru-RU"/>
        </w:rPr>
        <w:t xml:space="preserve">субстанции помещают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виалу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вместимостью 20 мл</w:t>
      </w:r>
      <w:r w:rsidRPr="002855E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завальцовывают</w:t>
      </w:r>
      <w:proofErr w:type="spellEnd"/>
      <w:r w:rsidRPr="002855E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185BC3">
        <w:rPr>
          <w:rFonts w:ascii="Times New Roman" w:hAnsi="Times New Roman"/>
          <w:color w:val="000000"/>
          <w:sz w:val="28"/>
          <w:szCs w:val="28"/>
          <w:lang w:val="ru-RU"/>
        </w:rPr>
        <w:t xml:space="preserve"> К субстанции прибавляют 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мкл воды.</w:t>
      </w:r>
    </w:p>
    <w:p w:rsidR="006F73AE" w:rsidRPr="00FC60B7" w:rsidRDefault="006F73AE" w:rsidP="006F73AE">
      <w:pPr>
        <w:pStyle w:val="a3"/>
        <w:spacing w:after="0" w:line="360" w:lineRule="auto"/>
        <w:ind w:firstLine="720"/>
        <w:jc w:val="both"/>
        <w:rPr>
          <w:rFonts w:asciiTheme="minorHAnsi" w:hAnsiTheme="minorHAnsi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Раствор примеси </w:t>
      </w:r>
      <w:r w:rsidRPr="00FC60B7"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Theme="minorHAnsi" w:hAnsiTheme="minorHAnsi"/>
          <w:sz w:val="28"/>
          <w:szCs w:val="28"/>
          <w:lang w:val="ru-RU"/>
        </w:rPr>
        <w:t>.</w:t>
      </w:r>
      <w:r w:rsidRPr="00FC60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1CE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мерную колбу вместимостью 100 мл помещают 2,5 мл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B7327D">
        <w:rPr>
          <w:rFonts w:ascii="Times New Roman" w:hAnsi="Times New Roman"/>
          <w:color w:val="000000"/>
          <w:sz w:val="28"/>
          <w:szCs w:val="28"/>
          <w:lang w:val="ru-RU"/>
        </w:rPr>
        <w:t>иметиламина</w:t>
      </w:r>
      <w:proofErr w:type="spellEnd"/>
      <w:r w:rsidRPr="00B7327D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 концентрированного</w:t>
      </w:r>
      <w:r w:rsidR="001367E3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(примесь </w:t>
      </w:r>
      <w:r w:rsidR="001367E3" w:rsidRPr="006F73AE">
        <w:rPr>
          <w:rFonts w:ascii="Times New Roman" w:hAnsi="Times New Roman"/>
          <w:color w:val="000000"/>
          <w:sz w:val="28"/>
          <w:szCs w:val="28"/>
          <w:lang w:val="ru-RU"/>
        </w:rPr>
        <w:t>D</w:t>
      </w:r>
      <w:r w:rsidR="001367E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B7327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 доводят объём раствора водой до метки.</w:t>
      </w:r>
    </w:p>
    <w:p w:rsidR="00BD4847" w:rsidRDefault="00BD4847" w:rsidP="00BD4847">
      <w:pPr>
        <w:pStyle w:val="a3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5F95">
        <w:rPr>
          <w:rFonts w:ascii="Times New Roman" w:hAnsi="Times New Roman"/>
          <w:i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аствор сравнения</w:t>
      </w:r>
      <w:r w:rsidRPr="00C15F95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завальцованную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виалу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вводят 10 мкл раствора примеси </w:t>
      </w:r>
      <w:r w:rsidRPr="006F73AE">
        <w:rPr>
          <w:rFonts w:ascii="Times New Roman" w:hAnsi="Times New Roman"/>
          <w:color w:val="000000"/>
          <w:sz w:val="28"/>
          <w:szCs w:val="28"/>
          <w:lang w:val="ru-RU"/>
        </w:rPr>
        <w:t>D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855ED" w:rsidRPr="009B77C9" w:rsidRDefault="00185BC3" w:rsidP="00D83B70">
      <w:pPr>
        <w:pStyle w:val="a3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Раствор для проверки разделительной способности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>хроматографической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системы</w:t>
      </w:r>
      <w:r w:rsidR="002855ED" w:rsidRPr="002855ED">
        <w:rPr>
          <w:rFonts w:ascii="Times New Roman" w:hAnsi="Times New Roman"/>
          <w:i/>
          <w:color w:val="000000"/>
          <w:sz w:val="28"/>
          <w:szCs w:val="28"/>
          <w:lang w:val="ru-RU"/>
        </w:rPr>
        <w:t>.</w:t>
      </w:r>
      <w:r w:rsidR="009B77C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9B77C9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="009B77C9">
        <w:rPr>
          <w:rFonts w:ascii="Times New Roman" w:hAnsi="Times New Roman"/>
          <w:color w:val="000000"/>
          <w:sz w:val="28"/>
          <w:szCs w:val="28"/>
          <w:lang w:val="ru-RU"/>
        </w:rPr>
        <w:t>завальцованную</w:t>
      </w:r>
      <w:proofErr w:type="spellEnd"/>
      <w:r w:rsidR="009B77C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B77C9">
        <w:rPr>
          <w:rFonts w:ascii="Times New Roman" w:hAnsi="Times New Roman"/>
          <w:color w:val="000000"/>
          <w:sz w:val="28"/>
          <w:szCs w:val="28"/>
          <w:lang w:val="ru-RU"/>
        </w:rPr>
        <w:t>виалу</w:t>
      </w:r>
      <w:proofErr w:type="spellEnd"/>
      <w:r w:rsidR="009B77C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помещают 10 мкл раствора </w:t>
      </w:r>
      <w:r w:rsidR="006F73AE">
        <w:rPr>
          <w:rFonts w:ascii="Times New Roman" w:hAnsi="Times New Roman"/>
          <w:color w:val="000000"/>
          <w:sz w:val="28"/>
          <w:szCs w:val="28"/>
          <w:lang w:val="ru-RU"/>
        </w:rPr>
        <w:t>примеси </w:t>
      </w:r>
      <w:r w:rsidR="006F73AE" w:rsidRPr="006F73AE">
        <w:rPr>
          <w:rFonts w:ascii="Times New Roman" w:hAnsi="Times New Roman"/>
          <w:color w:val="000000"/>
          <w:sz w:val="28"/>
          <w:szCs w:val="28"/>
          <w:lang w:val="ru-RU"/>
        </w:rPr>
        <w:t>D</w:t>
      </w:r>
      <w:r w:rsidR="008D4C48">
        <w:rPr>
          <w:rFonts w:ascii="Times New Roman" w:hAnsi="Times New Roman"/>
          <w:color w:val="000000"/>
          <w:sz w:val="28"/>
          <w:szCs w:val="28"/>
          <w:lang w:val="ru-RU"/>
        </w:rPr>
        <w:t xml:space="preserve"> и 10 мкл </w:t>
      </w:r>
      <w:r w:rsidR="00C15F95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раствора </w:t>
      </w:r>
      <w:proofErr w:type="spellStart"/>
      <w:r w:rsidR="00BD4847">
        <w:rPr>
          <w:rFonts w:ascii="Times New Roman" w:hAnsi="Times New Roman"/>
          <w:color w:val="000000"/>
          <w:sz w:val="28"/>
          <w:szCs w:val="28"/>
          <w:lang w:val="ru-RU"/>
        </w:rPr>
        <w:t>триэтиламина</w:t>
      </w:r>
      <w:proofErr w:type="spellEnd"/>
      <w:r w:rsidR="00C15F9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42541" w:rsidRPr="00A42541" w:rsidRDefault="00A42541" w:rsidP="00A42541">
      <w:pPr>
        <w:pStyle w:val="af"/>
        <w:keepNext/>
        <w:ind w:firstLine="720"/>
        <w:rPr>
          <w:rFonts w:ascii="Times New Roman" w:hAnsi="Times New Roman"/>
          <w:sz w:val="28"/>
          <w:szCs w:val="28"/>
        </w:rPr>
      </w:pPr>
      <w:r w:rsidRPr="00A42541">
        <w:rPr>
          <w:rFonts w:ascii="Times New Roman" w:hAnsi="Times New Roman"/>
          <w:sz w:val="28"/>
          <w:szCs w:val="28"/>
        </w:rPr>
        <w:t>Примечание.</w:t>
      </w:r>
    </w:p>
    <w:p w:rsidR="00A42541" w:rsidRDefault="00A42541" w:rsidP="00A42541">
      <w:pPr>
        <w:ind w:firstLine="720"/>
        <w:rPr>
          <w:sz w:val="28"/>
          <w:szCs w:val="28"/>
        </w:rPr>
      </w:pPr>
      <w:r w:rsidRPr="00A42541">
        <w:rPr>
          <w:sz w:val="28"/>
          <w:szCs w:val="28"/>
        </w:rPr>
        <w:t>Примесь </w:t>
      </w:r>
      <w:r w:rsidR="00FC60B7">
        <w:rPr>
          <w:sz w:val="28"/>
          <w:szCs w:val="28"/>
          <w:lang w:val="en-US"/>
        </w:rPr>
        <w:t>D</w:t>
      </w:r>
      <w:r w:rsidR="004641DC">
        <w:rPr>
          <w:sz w:val="28"/>
          <w:szCs w:val="28"/>
        </w:rPr>
        <w:t xml:space="preserve"> (</w:t>
      </w:r>
      <w:proofErr w:type="spellStart"/>
      <w:r w:rsidR="004641DC">
        <w:rPr>
          <w:sz w:val="28"/>
          <w:szCs w:val="28"/>
        </w:rPr>
        <w:t>диметиламин</w:t>
      </w:r>
      <w:proofErr w:type="spellEnd"/>
      <w:r w:rsidR="004641DC">
        <w:rPr>
          <w:sz w:val="28"/>
          <w:szCs w:val="28"/>
        </w:rPr>
        <w:t>)</w:t>
      </w:r>
      <w:r w:rsidRPr="00A42541">
        <w:rPr>
          <w:sz w:val="28"/>
          <w:szCs w:val="28"/>
        </w:rPr>
        <w:t xml:space="preserve">: </w:t>
      </w:r>
      <w:proofErr w:type="gramStart"/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Метилметанамин</w:t>
      </w:r>
      <w:proofErr w:type="spellEnd"/>
      <w:r w:rsidRPr="00A42541">
        <w:rPr>
          <w:sz w:val="28"/>
          <w:szCs w:val="28"/>
        </w:rPr>
        <w:t>, CAS 124-40-3</w:t>
      </w:r>
      <w:r>
        <w:rPr>
          <w:sz w:val="28"/>
          <w:szCs w:val="28"/>
        </w:rPr>
        <w:t>.</w:t>
      </w:r>
      <w:proofErr w:type="gramEnd"/>
    </w:p>
    <w:p w:rsidR="002855ED" w:rsidRPr="002855ED" w:rsidRDefault="002855ED" w:rsidP="00673CBE">
      <w:pPr>
        <w:pStyle w:val="af"/>
        <w:keepNext/>
        <w:spacing w:before="24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855ED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2855ED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606" w:type="dxa"/>
        <w:tblLayout w:type="fixed"/>
        <w:tblLook w:val="0000"/>
      </w:tblPr>
      <w:tblGrid>
        <w:gridCol w:w="3369"/>
        <w:gridCol w:w="425"/>
        <w:gridCol w:w="1559"/>
        <w:gridCol w:w="2055"/>
        <w:gridCol w:w="2198"/>
      </w:tblGrid>
      <w:tr w:rsidR="002855ED" w:rsidRPr="002855ED" w:rsidTr="002855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keepNext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keepNext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C15F95" w:rsidP="006F73AE">
            <w:pPr>
              <w:pStyle w:val="af"/>
              <w:keepNext/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капиллярная</w:t>
            </w:r>
            <w:proofErr w:type="gramEnd"/>
            <w:r w:rsidR="004641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 м × 0,53</w:t>
            </w:r>
            <w:r w:rsidR="002855ED" w:rsidRPr="002855ED">
              <w:rPr>
                <w:rFonts w:ascii="Times New Roman" w:hAnsi="Times New Roman"/>
                <w:sz w:val="28"/>
                <w:szCs w:val="28"/>
              </w:rPr>
              <w:t xml:space="preserve"> мм;</w:t>
            </w:r>
          </w:p>
        </w:tc>
      </w:tr>
      <w:tr w:rsidR="002855ED" w:rsidRPr="002855ED" w:rsidTr="002855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Неподвижная фаза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B7327D" w:rsidP="006F73AE">
            <w:pPr>
              <w:pStyle w:val="af"/>
              <w:spacing w:after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7327D">
              <w:rPr>
                <w:rFonts w:ascii="Times New Roman" w:hAnsi="Times New Roman"/>
                <w:sz w:val="28"/>
                <w:szCs w:val="28"/>
              </w:rPr>
              <w:t>олиэтиленгликоль</w:t>
            </w:r>
            <w:proofErr w:type="spellEnd"/>
            <w:r w:rsidRPr="00B7327D">
              <w:rPr>
                <w:rFonts w:ascii="Times New Roman" w:hAnsi="Times New Roman"/>
                <w:sz w:val="28"/>
                <w:szCs w:val="28"/>
              </w:rPr>
              <w:t>, дезактивированный по отношению к основаниям</w:t>
            </w:r>
            <w:r w:rsidR="004641DC">
              <w:rPr>
                <w:rFonts w:ascii="Times New Roman" w:hAnsi="Times New Roman"/>
                <w:sz w:val="28"/>
                <w:szCs w:val="28"/>
              </w:rPr>
              <w:t>, толщина слоя  1 мкм</w:t>
            </w:r>
            <w:r w:rsidR="00441CE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55ED" w:rsidRPr="002855ED" w:rsidTr="002855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Детектор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пламенно-ионизационный;</w:t>
            </w:r>
          </w:p>
        </w:tc>
      </w:tr>
      <w:tr w:rsidR="002855ED" w:rsidRPr="002855ED" w:rsidTr="002855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Газ носитель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BB2C9A" w:rsidP="006F73AE">
            <w:pPr>
              <w:pStyle w:val="af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гелий</w:t>
            </w:r>
            <w:r w:rsidR="002855ED" w:rsidRPr="002855E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55ED" w:rsidRPr="002855ED" w:rsidTr="002855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Линейная скорость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BB2C9A" w:rsidP="006F73AE">
            <w:pPr>
              <w:pStyle w:val="af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C1C14">
              <w:rPr>
                <w:rFonts w:ascii="Times New Roman" w:hAnsi="Times New Roman"/>
                <w:sz w:val="28"/>
                <w:szCs w:val="28"/>
              </w:rPr>
              <w:t> </w:t>
            </w:r>
            <w:r w:rsidR="002855ED" w:rsidRPr="002855ED">
              <w:rPr>
                <w:rFonts w:ascii="Times New Roman" w:hAnsi="Times New Roman"/>
                <w:sz w:val="28"/>
                <w:szCs w:val="28"/>
              </w:rPr>
              <w:t>мл/мин;</w:t>
            </w:r>
          </w:p>
        </w:tc>
      </w:tr>
      <w:tr w:rsidR="004641DC" w:rsidRPr="002855ED" w:rsidTr="002855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641DC" w:rsidRPr="002855ED" w:rsidRDefault="004641DC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потока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641DC" w:rsidRPr="002855ED" w:rsidRDefault="004641DC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41DC" w:rsidRDefault="004641DC" w:rsidP="006F73AE">
            <w:pPr>
              <w:pStyle w:val="af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1:1</w:t>
            </w:r>
            <w:r w:rsidR="00441CE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55ED" w:rsidRPr="002855ED" w:rsidTr="002855E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Объем пробы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ED" w:rsidRPr="002855ED" w:rsidRDefault="002855ED" w:rsidP="006F73AE">
            <w:pPr>
              <w:pStyle w:val="af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1 мл;</w:t>
            </w:r>
          </w:p>
        </w:tc>
      </w:tr>
      <w:tr w:rsidR="006C0A64" w:rsidRPr="002855ED" w:rsidTr="006C0A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Температура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</w:tcPr>
          <w:p w:rsidR="006C0A64" w:rsidRPr="002855ED" w:rsidRDefault="006C0A64" w:rsidP="006F73AE">
            <w:pPr>
              <w:pStyle w:val="af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 мин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:rsidR="006C0A64" w:rsidRPr="002855ED" w:rsidRDefault="006C0A64" w:rsidP="006F73AE">
            <w:pPr>
              <w:pStyle w:val="af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0A64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</w:p>
        </w:tc>
      </w:tr>
      <w:tr w:rsidR="006C0A64" w:rsidRPr="002855ED" w:rsidTr="006C0A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nil"/>
              <w:right w:val="nil"/>
            </w:tcBorders>
          </w:tcPr>
          <w:p w:rsidR="006C0A64" w:rsidRPr="002855ED" w:rsidRDefault="006C0A64" w:rsidP="006F73AE">
            <w:pPr>
              <w:pStyle w:val="af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3-11 мин</w:t>
            </w: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6C0A64" w:rsidRPr="002855ED" w:rsidRDefault="006C0A64" w:rsidP="006F73AE">
            <w:pPr>
              <w:pStyle w:val="af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6C0A64">
              <w:rPr>
                <w:rFonts w:ascii="Times New Roman" w:hAnsi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</w:rPr>
              <w:t>165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C0A64">
              <w:rPr>
                <w:rFonts w:ascii="Times New Roman" w:hAnsi="Times New Roman"/>
                <w:sz w:val="28"/>
                <w:szCs w:val="28"/>
              </w:rPr>
              <w:t>°С</w:t>
            </w:r>
            <w:proofErr w:type="gramEnd"/>
          </w:p>
        </w:tc>
      </w:tr>
      <w:tr w:rsidR="006C0A64" w:rsidRPr="002855ED" w:rsidTr="006C0A64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spacing w:after="1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C0A64" w:rsidRPr="002855ED" w:rsidRDefault="006C0A64" w:rsidP="005C1D4F">
            <w:pPr>
              <w:pStyle w:val="af"/>
              <w:tabs>
                <w:tab w:val="left" w:pos="289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855ED">
              <w:rPr>
                <w:rFonts w:ascii="Times New Roman" w:hAnsi="Times New Roman"/>
                <w:sz w:val="28"/>
                <w:szCs w:val="28"/>
              </w:rPr>
              <w:t>Инжектор Детектор</w:t>
            </w: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</w:tcPr>
          <w:p w:rsidR="006C0A64" w:rsidRDefault="006C0A64" w:rsidP="005C1D4F">
            <w:pPr>
              <w:pStyle w:val="af"/>
              <w:tabs>
                <w:tab w:val="left" w:pos="289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855E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855ED">
              <w:rPr>
                <w:rFonts w:ascii="Times New Roman" w:hAnsi="Times New Roman"/>
                <w:sz w:val="28"/>
                <w:szCs w:val="28"/>
              </w:rPr>
              <w:t xml:space="preserve">°C; </w:t>
            </w:r>
          </w:p>
          <w:p w:rsidR="006C0A64" w:rsidRPr="002855ED" w:rsidRDefault="006C0A64" w:rsidP="005C1D4F">
            <w:pPr>
              <w:pStyle w:val="af"/>
              <w:tabs>
                <w:tab w:val="left" w:pos="2892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220 </w:t>
            </w:r>
            <w:r w:rsidRPr="002855ED">
              <w:rPr>
                <w:rFonts w:ascii="Times New Roman" w:hAnsi="Times New Roman"/>
                <w:sz w:val="28"/>
                <w:szCs w:val="28"/>
              </w:rPr>
              <w:t>°C.</w:t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:rsidR="006C0A64" w:rsidRPr="002855ED" w:rsidRDefault="006C0A64" w:rsidP="006F73AE">
            <w:pPr>
              <w:pStyle w:val="af"/>
              <w:tabs>
                <w:tab w:val="left" w:pos="289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5ED" w:rsidRDefault="002855ED" w:rsidP="007C1C14">
      <w:pPr>
        <w:pStyle w:val="a8"/>
        <w:spacing w:before="240" w:line="360" w:lineRule="auto"/>
        <w:ind w:firstLine="709"/>
        <w:jc w:val="both"/>
        <w:rPr>
          <w:sz w:val="28"/>
          <w:szCs w:val="28"/>
        </w:rPr>
      </w:pPr>
      <w:proofErr w:type="spellStart"/>
      <w:r w:rsidRPr="002855ED">
        <w:rPr>
          <w:sz w:val="28"/>
          <w:szCs w:val="28"/>
        </w:rPr>
        <w:t>Хроматографируют</w:t>
      </w:r>
      <w:proofErr w:type="spellEnd"/>
      <w:r w:rsidR="007C1C14">
        <w:rPr>
          <w:sz w:val="28"/>
          <w:szCs w:val="28"/>
        </w:rPr>
        <w:t xml:space="preserve"> раствор</w:t>
      </w:r>
      <w:r w:rsidR="00185BC3">
        <w:rPr>
          <w:sz w:val="28"/>
          <w:szCs w:val="28"/>
        </w:rPr>
        <w:t xml:space="preserve"> </w:t>
      </w:r>
      <w:r w:rsidR="00185BC3" w:rsidRPr="00185BC3">
        <w:rPr>
          <w:sz w:val="28"/>
          <w:szCs w:val="28"/>
        </w:rPr>
        <w:t xml:space="preserve">для проверки разделительной способности </w:t>
      </w:r>
      <w:proofErr w:type="spellStart"/>
      <w:r w:rsidR="00185BC3" w:rsidRPr="00185BC3">
        <w:rPr>
          <w:sz w:val="28"/>
          <w:szCs w:val="28"/>
        </w:rPr>
        <w:t>хроматографической</w:t>
      </w:r>
      <w:proofErr w:type="spellEnd"/>
      <w:r w:rsidR="00185BC3" w:rsidRPr="00185BC3">
        <w:rPr>
          <w:sz w:val="28"/>
          <w:szCs w:val="28"/>
        </w:rPr>
        <w:t xml:space="preserve"> системы</w:t>
      </w:r>
      <w:r w:rsidR="007C1C14">
        <w:rPr>
          <w:sz w:val="28"/>
          <w:szCs w:val="28"/>
        </w:rPr>
        <w:t>,</w:t>
      </w:r>
      <w:r w:rsidRPr="002855ED">
        <w:rPr>
          <w:sz w:val="28"/>
          <w:szCs w:val="28"/>
        </w:rPr>
        <w:t xml:space="preserve"> </w:t>
      </w:r>
      <w:r w:rsidR="007C1C14">
        <w:rPr>
          <w:sz w:val="28"/>
          <w:szCs w:val="28"/>
        </w:rPr>
        <w:t xml:space="preserve">раствор </w:t>
      </w:r>
      <w:r w:rsidRPr="002855ED">
        <w:rPr>
          <w:sz w:val="28"/>
          <w:szCs w:val="28"/>
        </w:rPr>
        <w:t>сравнения</w:t>
      </w:r>
      <w:r w:rsidR="00C207B7">
        <w:rPr>
          <w:sz w:val="28"/>
          <w:szCs w:val="28"/>
        </w:rPr>
        <w:t xml:space="preserve"> и</w:t>
      </w:r>
      <w:r w:rsidR="007C1C14" w:rsidRPr="007C1C14">
        <w:rPr>
          <w:sz w:val="28"/>
          <w:szCs w:val="28"/>
        </w:rPr>
        <w:t xml:space="preserve"> </w:t>
      </w:r>
      <w:r w:rsidR="007C1C14" w:rsidRPr="002855ED">
        <w:rPr>
          <w:sz w:val="28"/>
          <w:szCs w:val="28"/>
        </w:rPr>
        <w:t>испытуемый раствор</w:t>
      </w:r>
      <w:r w:rsidR="007C1C14">
        <w:rPr>
          <w:sz w:val="28"/>
          <w:szCs w:val="28"/>
        </w:rPr>
        <w:t>.</w:t>
      </w:r>
    </w:p>
    <w:p w:rsidR="007C1C14" w:rsidRPr="007C1C14" w:rsidRDefault="007C1C14" w:rsidP="007C1C14">
      <w:pPr>
        <w:pStyle w:val="310"/>
        <w:spacing w:line="360" w:lineRule="auto"/>
        <w:ind w:left="20" w:right="20" w:firstLine="689"/>
        <w:rPr>
          <w:rFonts w:ascii="Times New Roman" w:hAnsi="Times New Roman"/>
          <w:i w:val="0"/>
          <w:color w:val="000000"/>
          <w:sz w:val="28"/>
          <w:szCs w:val="28"/>
        </w:rPr>
      </w:pPr>
      <w:r w:rsidRPr="008D053E">
        <w:rPr>
          <w:rStyle w:val="35"/>
          <w:rFonts w:ascii="Times New Roman" w:hAnsi="Times New Roman"/>
          <w:i/>
          <w:color w:val="000000"/>
          <w:sz w:val="28"/>
          <w:szCs w:val="28"/>
        </w:rPr>
        <w:t xml:space="preserve">Пригодность </w:t>
      </w:r>
      <w:proofErr w:type="spellStart"/>
      <w:r w:rsidRPr="008D053E">
        <w:rPr>
          <w:rStyle w:val="35"/>
          <w:rFonts w:ascii="Times New Roman" w:hAnsi="Times New Roman"/>
          <w:i/>
          <w:color w:val="000000"/>
          <w:sz w:val="28"/>
          <w:szCs w:val="28"/>
        </w:rPr>
        <w:t>хроматографической</w:t>
      </w:r>
      <w:proofErr w:type="spellEnd"/>
      <w:r w:rsidRPr="008D053E">
        <w:rPr>
          <w:rStyle w:val="35"/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 w:rsidRPr="007C1C14">
        <w:rPr>
          <w:rStyle w:val="35"/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C1C14">
        <w:rPr>
          <w:rStyle w:val="35"/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7C1C14">
        <w:rPr>
          <w:rStyle w:val="35"/>
          <w:rFonts w:ascii="Times New Roman" w:hAnsi="Times New Roman"/>
          <w:color w:val="000000"/>
          <w:sz w:val="28"/>
          <w:szCs w:val="28"/>
        </w:rPr>
        <w:t xml:space="preserve"> </w:t>
      </w:r>
      <w:r w:rsidR="008D4C48" w:rsidRPr="008D4C48">
        <w:rPr>
          <w:rStyle w:val="35"/>
          <w:rFonts w:ascii="Times New Roman" w:hAnsi="Times New Roman"/>
          <w:color w:val="000000"/>
          <w:sz w:val="28"/>
          <w:szCs w:val="28"/>
        </w:rPr>
        <w:t>раствор</w:t>
      </w:r>
      <w:r w:rsidR="008D4C48">
        <w:rPr>
          <w:rStyle w:val="35"/>
          <w:rFonts w:ascii="Times New Roman" w:hAnsi="Times New Roman"/>
          <w:color w:val="000000"/>
          <w:sz w:val="28"/>
          <w:szCs w:val="28"/>
        </w:rPr>
        <w:t>а</w:t>
      </w:r>
      <w:r w:rsidR="00BD4847">
        <w:rPr>
          <w:rStyle w:val="35"/>
          <w:rFonts w:ascii="Times New Roman" w:hAnsi="Times New Roman"/>
          <w:color w:val="000000"/>
          <w:sz w:val="28"/>
          <w:szCs w:val="28"/>
        </w:rPr>
        <w:t xml:space="preserve"> </w:t>
      </w:r>
      <w:r w:rsidR="001367E3" w:rsidRPr="001367E3">
        <w:rPr>
          <w:rStyle w:val="35"/>
          <w:rFonts w:ascii="Times New Roman" w:hAnsi="Times New Roman"/>
          <w:color w:val="000000"/>
          <w:sz w:val="28"/>
          <w:szCs w:val="28"/>
        </w:rPr>
        <w:t xml:space="preserve">для проверки разделительной способности </w:t>
      </w:r>
      <w:proofErr w:type="spellStart"/>
      <w:r w:rsidR="001367E3" w:rsidRPr="001367E3">
        <w:rPr>
          <w:rStyle w:val="35"/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1367E3" w:rsidRPr="001367E3">
        <w:rPr>
          <w:rStyle w:val="35"/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8D4C48" w:rsidRPr="008D4C48">
        <w:rPr>
          <w:rStyle w:val="35"/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D4C48">
        <w:rPr>
          <w:rStyle w:val="afa"/>
          <w:rFonts w:eastAsia="Calibri"/>
          <w:i/>
          <w:sz w:val="28"/>
          <w:szCs w:val="28"/>
        </w:rPr>
        <w:t>разрешение</w:t>
      </w:r>
      <w:r w:rsidR="008D4C48">
        <w:rPr>
          <w:rStyle w:val="afa"/>
          <w:rFonts w:eastAsia="Calibri"/>
          <w:sz w:val="28"/>
          <w:szCs w:val="28"/>
        </w:rPr>
        <w:t xml:space="preserve"> (</w:t>
      </w:r>
      <w:r w:rsidR="008D4C48" w:rsidRPr="008D4C48">
        <w:rPr>
          <w:rStyle w:val="afa"/>
          <w:rFonts w:eastAsia="Calibri"/>
          <w:i/>
          <w:sz w:val="28"/>
          <w:szCs w:val="28"/>
          <w:lang w:val="en-US"/>
        </w:rPr>
        <w:t>R</w:t>
      </w:r>
      <w:r w:rsidR="008D4C48" w:rsidRPr="008D4C48">
        <w:rPr>
          <w:rStyle w:val="afa"/>
          <w:rFonts w:eastAsia="Calibri"/>
          <w:i/>
          <w:sz w:val="28"/>
          <w:szCs w:val="28"/>
          <w:vertAlign w:val="subscript"/>
          <w:lang w:val="en-US"/>
        </w:rPr>
        <w:t>S</w:t>
      </w:r>
      <w:r w:rsidR="008D4C48" w:rsidRPr="008D4C48">
        <w:rPr>
          <w:rStyle w:val="afa"/>
          <w:rFonts w:eastAsia="Calibri"/>
          <w:sz w:val="28"/>
          <w:szCs w:val="28"/>
        </w:rPr>
        <w:t>)</w:t>
      </w:r>
      <w:r w:rsidRPr="007C1C14">
        <w:rPr>
          <w:rStyle w:val="afa"/>
          <w:rFonts w:eastAsia="Calibri"/>
          <w:sz w:val="28"/>
          <w:szCs w:val="28"/>
        </w:rPr>
        <w:t xml:space="preserve"> между пиками </w:t>
      </w:r>
      <w:r w:rsidR="004641DC">
        <w:rPr>
          <w:rStyle w:val="afa"/>
          <w:rFonts w:eastAsia="Calibri"/>
          <w:sz w:val="28"/>
          <w:szCs w:val="28"/>
        </w:rPr>
        <w:t>примеси </w:t>
      </w:r>
      <w:r w:rsidR="004641DC" w:rsidRPr="004641DC">
        <w:rPr>
          <w:rStyle w:val="afa"/>
          <w:rFonts w:eastAsia="Calibri"/>
          <w:sz w:val="28"/>
          <w:szCs w:val="28"/>
        </w:rPr>
        <w:t>D</w:t>
      </w:r>
      <w:r w:rsidRPr="007C1C14">
        <w:rPr>
          <w:rFonts w:ascii="Times New Roman" w:hAnsi="Times New Roman"/>
          <w:i w:val="0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 w:val="0"/>
          <w:color w:val="000000"/>
          <w:sz w:val="28"/>
          <w:szCs w:val="28"/>
        </w:rPr>
        <w:t>триэтиламина</w:t>
      </w:r>
      <w:proofErr w:type="spellEnd"/>
      <w:r w:rsidRPr="007C1C14">
        <w:rPr>
          <w:rFonts w:ascii="Times New Roman" w:hAnsi="Times New Roman"/>
          <w:i w:val="0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i w:val="0"/>
          <w:color w:val="000000"/>
          <w:sz w:val="28"/>
          <w:szCs w:val="28"/>
        </w:rPr>
        <w:t>2,5</w:t>
      </w:r>
      <w:r w:rsidR="004641DC"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7C1C14" w:rsidRPr="00904E92" w:rsidRDefault="007C1C14" w:rsidP="007E4111">
      <w:pPr>
        <w:pStyle w:val="a8"/>
        <w:tabs>
          <w:tab w:val="center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C1C14">
        <w:rPr>
          <w:sz w:val="28"/>
          <w:szCs w:val="28"/>
        </w:rPr>
        <w:tab/>
      </w:r>
      <w:r w:rsidRPr="007C1C14">
        <w:rPr>
          <w:rStyle w:val="35"/>
          <w:rFonts w:ascii="Times New Roman" w:hAnsi="Times New Roman" w:cs="Times New Roman"/>
          <w:color w:val="000000"/>
          <w:sz w:val="28"/>
          <w:szCs w:val="28"/>
        </w:rPr>
        <w:t>Допустимое содержание примес</w:t>
      </w:r>
      <w:r w:rsidR="007E4111">
        <w:rPr>
          <w:rStyle w:val="35"/>
          <w:rFonts w:ascii="Times New Roman" w:hAnsi="Times New Roman" w:cs="Times New Roman"/>
          <w:color w:val="000000"/>
          <w:sz w:val="28"/>
          <w:szCs w:val="28"/>
        </w:rPr>
        <w:t>и </w:t>
      </w:r>
      <w:r w:rsidR="007E4111" w:rsidRPr="007E4111">
        <w:rPr>
          <w:i/>
          <w:sz w:val="28"/>
          <w:szCs w:val="28"/>
          <w:lang w:val="en-US"/>
        </w:rPr>
        <w:t>D</w:t>
      </w:r>
      <w:r w:rsidRPr="007C1C14">
        <w:rPr>
          <w:rStyle w:val="35"/>
          <w:rFonts w:ascii="Times New Roman" w:hAnsi="Times New Roman" w:cs="Times New Roman"/>
          <w:color w:val="000000"/>
          <w:sz w:val="28"/>
          <w:szCs w:val="28"/>
        </w:rPr>
        <w:t>.</w:t>
      </w:r>
      <w:r w:rsidRPr="007C1C14">
        <w:rPr>
          <w:color w:val="000000"/>
          <w:sz w:val="28"/>
          <w:szCs w:val="28"/>
        </w:rPr>
        <w:t xml:space="preserve"> На </w:t>
      </w:r>
      <w:proofErr w:type="spellStart"/>
      <w:r w:rsidRPr="007C1C14">
        <w:rPr>
          <w:color w:val="000000"/>
          <w:sz w:val="28"/>
          <w:szCs w:val="28"/>
        </w:rPr>
        <w:t>хроматограмме</w:t>
      </w:r>
      <w:proofErr w:type="spellEnd"/>
      <w:r w:rsidRPr="007C1C14">
        <w:rPr>
          <w:color w:val="000000"/>
          <w:sz w:val="28"/>
          <w:szCs w:val="28"/>
        </w:rPr>
        <w:t xml:space="preserve"> испытуемого раствора</w:t>
      </w:r>
      <w:r w:rsidR="007E4111">
        <w:rPr>
          <w:color w:val="000000"/>
          <w:sz w:val="28"/>
          <w:szCs w:val="28"/>
        </w:rPr>
        <w:t xml:space="preserve"> </w:t>
      </w:r>
      <w:r w:rsidRPr="00904E92">
        <w:rPr>
          <w:sz w:val="28"/>
          <w:szCs w:val="28"/>
        </w:rPr>
        <w:t xml:space="preserve">площадь пика </w:t>
      </w:r>
      <w:r>
        <w:rPr>
          <w:sz w:val="28"/>
          <w:szCs w:val="28"/>
        </w:rPr>
        <w:t>примеси 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не должна превышать </w:t>
      </w:r>
      <w:r w:rsidRPr="00904E92">
        <w:rPr>
          <w:sz w:val="28"/>
          <w:szCs w:val="28"/>
        </w:rPr>
        <w:t xml:space="preserve">площадь пика </w:t>
      </w:r>
      <w:r w:rsidR="00BD4847">
        <w:rPr>
          <w:sz w:val="28"/>
          <w:szCs w:val="28"/>
        </w:rPr>
        <w:t>примеси </w:t>
      </w:r>
      <w:r w:rsidR="00BD4847">
        <w:rPr>
          <w:sz w:val="28"/>
          <w:szCs w:val="28"/>
          <w:lang w:val="en-US"/>
        </w:rPr>
        <w:t>D</w:t>
      </w:r>
      <w:r w:rsidR="00BD4847" w:rsidRPr="00904E92">
        <w:rPr>
          <w:sz w:val="28"/>
          <w:szCs w:val="28"/>
        </w:rPr>
        <w:t xml:space="preserve"> </w:t>
      </w:r>
      <w:r w:rsidRPr="00904E92">
        <w:rPr>
          <w:sz w:val="28"/>
          <w:szCs w:val="28"/>
        </w:rPr>
        <w:t xml:space="preserve">на </w:t>
      </w:r>
      <w:proofErr w:type="spellStart"/>
      <w:r w:rsidRPr="00904E92">
        <w:rPr>
          <w:sz w:val="28"/>
          <w:szCs w:val="28"/>
        </w:rPr>
        <w:t>хроматограмме</w:t>
      </w:r>
      <w:proofErr w:type="spellEnd"/>
      <w:r w:rsidRPr="00904E92">
        <w:rPr>
          <w:sz w:val="28"/>
          <w:szCs w:val="28"/>
        </w:rPr>
        <w:t xml:space="preserve"> раствора </w:t>
      </w:r>
      <w:r>
        <w:rPr>
          <w:bCs/>
          <w:color w:val="000000"/>
          <w:sz w:val="28"/>
          <w:szCs w:val="28"/>
        </w:rPr>
        <w:t xml:space="preserve">сравнения </w:t>
      </w:r>
      <w:r w:rsidRPr="00904E92">
        <w:rPr>
          <w:sz w:val="28"/>
          <w:szCs w:val="28"/>
        </w:rPr>
        <w:t>(не бол</w:t>
      </w:r>
      <w:r>
        <w:rPr>
          <w:sz w:val="28"/>
          <w:szCs w:val="28"/>
        </w:rPr>
        <w:t>ее 0,05 </w:t>
      </w:r>
      <w:r w:rsidRPr="00904E92">
        <w:rPr>
          <w:sz w:val="28"/>
          <w:szCs w:val="28"/>
        </w:rPr>
        <w:t>%)</w:t>
      </w:r>
      <w:r w:rsidR="007E4111">
        <w:rPr>
          <w:sz w:val="28"/>
          <w:szCs w:val="28"/>
        </w:rPr>
        <w:t>.</w:t>
      </w:r>
    </w:p>
    <w:p w:rsidR="0084606C" w:rsidRPr="00FC60B7" w:rsidRDefault="007E4111" w:rsidP="007E4111">
      <w:pPr>
        <w:spacing w:line="360" w:lineRule="auto"/>
        <w:ind w:firstLine="720"/>
        <w:jc w:val="both"/>
        <w:rPr>
          <w:sz w:val="28"/>
          <w:szCs w:val="28"/>
        </w:rPr>
      </w:pPr>
      <w:r w:rsidRPr="007E4111">
        <w:rPr>
          <w:b/>
          <w:i/>
          <w:sz w:val="28"/>
          <w:szCs w:val="28"/>
        </w:rPr>
        <w:t xml:space="preserve">Другие примеси. </w:t>
      </w:r>
      <w:r w:rsidR="001A5DFA">
        <w:rPr>
          <w:sz w:val="28"/>
          <w:szCs w:val="28"/>
        </w:rPr>
        <w:t xml:space="preserve">Определение проводят методом ВЭЖХ </w:t>
      </w:r>
      <w:r w:rsidR="001A5DFA" w:rsidRPr="001A5DFA">
        <w:rPr>
          <w:sz w:val="28"/>
          <w:szCs w:val="28"/>
        </w:rPr>
        <w:t>(ОФС «Высокоэффективная жидкостная хроматография»)</w:t>
      </w:r>
      <w:r w:rsidR="001A5DFA">
        <w:rPr>
          <w:sz w:val="28"/>
          <w:szCs w:val="28"/>
        </w:rPr>
        <w:t>, п</w:t>
      </w:r>
      <w:r w:rsidR="00FC60B7" w:rsidRPr="00FC60B7">
        <w:rPr>
          <w:sz w:val="28"/>
          <w:szCs w:val="28"/>
        </w:rPr>
        <w:t>оследовательно пр</w:t>
      </w:r>
      <w:r w:rsidR="001A5DFA">
        <w:rPr>
          <w:sz w:val="28"/>
          <w:szCs w:val="28"/>
        </w:rPr>
        <w:t xml:space="preserve">именяя </w:t>
      </w:r>
      <w:r w:rsidR="00771F9D">
        <w:rPr>
          <w:sz w:val="28"/>
          <w:szCs w:val="28"/>
        </w:rPr>
        <w:t>метод 1 и метод 2.</w:t>
      </w:r>
    </w:p>
    <w:p w:rsidR="007E4111" w:rsidRPr="007E4111" w:rsidRDefault="001A5DFA" w:rsidP="007E4111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 1</w:t>
      </w:r>
    </w:p>
    <w:p w:rsidR="002855ED" w:rsidRDefault="007E4111" w:rsidP="00A354C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 растворы защищают от света и используют </w:t>
      </w:r>
      <w:proofErr w:type="gramStart"/>
      <w:r>
        <w:rPr>
          <w:color w:val="000000"/>
          <w:sz w:val="28"/>
          <w:szCs w:val="28"/>
        </w:rPr>
        <w:t>свежеприготовленными</w:t>
      </w:r>
      <w:proofErr w:type="gramEnd"/>
      <w:r>
        <w:rPr>
          <w:color w:val="000000"/>
          <w:sz w:val="28"/>
          <w:szCs w:val="28"/>
        </w:rPr>
        <w:t>.</w:t>
      </w:r>
      <w:r w:rsidR="00C207B7">
        <w:rPr>
          <w:sz w:val="28"/>
          <w:szCs w:val="28"/>
        </w:rPr>
        <w:t xml:space="preserve"> </w:t>
      </w:r>
      <w:r w:rsidR="00C207B7" w:rsidRPr="00C207B7">
        <w:rPr>
          <w:sz w:val="28"/>
          <w:szCs w:val="28"/>
        </w:rPr>
        <w:t>После завершения анализа колонку не менее 2 ч</w:t>
      </w:r>
      <w:r w:rsidR="00C207B7" w:rsidRPr="00C207B7" w:rsidDel="00C207B7">
        <w:rPr>
          <w:sz w:val="28"/>
          <w:szCs w:val="28"/>
        </w:rPr>
        <w:t xml:space="preserve"> </w:t>
      </w:r>
      <w:r w:rsidR="00C207B7" w:rsidRPr="00C207B7">
        <w:rPr>
          <w:sz w:val="28"/>
          <w:szCs w:val="28"/>
        </w:rPr>
        <w:t>промывают смесью метанол—вода 1:1</w:t>
      </w:r>
      <w:r w:rsidR="00320808">
        <w:rPr>
          <w:sz w:val="28"/>
          <w:szCs w:val="28"/>
        </w:rPr>
        <w:t>.</w:t>
      </w:r>
    </w:p>
    <w:p w:rsidR="00E7693E" w:rsidRDefault="00E7693E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Буферный раствор</w:t>
      </w:r>
      <w:r w:rsidR="00673CBE">
        <w:rPr>
          <w:i/>
          <w:sz w:val="28"/>
          <w:szCs w:val="28"/>
        </w:rPr>
        <w:t>.</w:t>
      </w:r>
      <w:r w:rsidR="00FC60B7">
        <w:rPr>
          <w:i/>
          <w:sz w:val="28"/>
          <w:szCs w:val="28"/>
        </w:rPr>
        <w:t xml:space="preserve"> </w:t>
      </w:r>
      <w:r w:rsidR="00136C9E">
        <w:rPr>
          <w:sz w:val="28"/>
          <w:szCs w:val="28"/>
        </w:rPr>
        <w:t>В мерную колбу вместимостью 1 л помещают 500 мл воды, прибавляют 15</w:t>
      </w:r>
      <w:r w:rsidR="00136C9E" w:rsidRPr="00136C9E">
        <w:rPr>
          <w:sz w:val="28"/>
          <w:szCs w:val="28"/>
        </w:rPr>
        <w:t>,63 г</w:t>
      </w:r>
      <w:r w:rsidR="00136C9E">
        <w:rPr>
          <w:sz w:val="28"/>
          <w:szCs w:val="28"/>
        </w:rPr>
        <w:t xml:space="preserve"> уксусной кислоты ледяной, перемешивают, прибавляют 2,33 г </w:t>
      </w:r>
      <w:r w:rsidR="007116DE">
        <w:rPr>
          <w:sz w:val="28"/>
          <w:szCs w:val="28"/>
        </w:rPr>
        <w:t xml:space="preserve">натрия </w:t>
      </w:r>
      <w:proofErr w:type="spellStart"/>
      <w:r w:rsidR="007116DE">
        <w:rPr>
          <w:sz w:val="28"/>
          <w:szCs w:val="28"/>
        </w:rPr>
        <w:t>докузата</w:t>
      </w:r>
      <w:proofErr w:type="spellEnd"/>
      <w:r w:rsidR="007116DE">
        <w:rPr>
          <w:sz w:val="28"/>
          <w:szCs w:val="28"/>
        </w:rPr>
        <w:t xml:space="preserve"> и доводят объ</w:t>
      </w:r>
      <w:r w:rsidR="00C207B7">
        <w:rPr>
          <w:sz w:val="28"/>
          <w:szCs w:val="28"/>
        </w:rPr>
        <w:t>ё</w:t>
      </w:r>
      <w:r w:rsidR="007116DE">
        <w:rPr>
          <w:sz w:val="28"/>
          <w:szCs w:val="28"/>
        </w:rPr>
        <w:t>м раствора водой до метки.</w:t>
      </w:r>
    </w:p>
    <w:p w:rsidR="00DD50FC" w:rsidRDefault="00E7693E" w:rsidP="00271F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</w:t>
      </w:r>
      <w:r w:rsidRPr="00CC0BB2">
        <w:rPr>
          <w:i/>
          <w:sz w:val="28"/>
          <w:szCs w:val="28"/>
        </w:rPr>
        <w:t>).</w:t>
      </w:r>
      <w:r w:rsidR="007116DE">
        <w:rPr>
          <w:sz w:val="28"/>
          <w:szCs w:val="28"/>
        </w:rPr>
        <w:t xml:space="preserve"> </w:t>
      </w:r>
      <w:r>
        <w:rPr>
          <w:sz w:val="28"/>
          <w:szCs w:val="28"/>
        </w:rPr>
        <w:t>Буферный раствор.</w:t>
      </w:r>
    </w:p>
    <w:p w:rsidR="00B60B7A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="00DD50FC">
        <w:rPr>
          <w:rFonts w:ascii="Times New Roman" w:hAnsi="Times New Roman"/>
          <w:sz w:val="28"/>
          <w:szCs w:val="28"/>
        </w:rPr>
        <w:t xml:space="preserve">Около </w:t>
      </w:r>
      <w:r w:rsidR="007116DE">
        <w:rPr>
          <w:rFonts w:ascii="Times New Roman" w:hAnsi="Times New Roman"/>
          <w:sz w:val="28"/>
          <w:szCs w:val="28"/>
        </w:rPr>
        <w:t>5</w:t>
      </w:r>
      <w:r w:rsidR="003E2DD4">
        <w:rPr>
          <w:rFonts w:ascii="Times New Roman" w:hAnsi="Times New Roman"/>
          <w:sz w:val="28"/>
          <w:szCs w:val="28"/>
        </w:rPr>
        <w:t>0</w:t>
      </w:r>
      <w:r w:rsidR="007116DE">
        <w:rPr>
          <w:rFonts w:ascii="Times New Roman" w:hAnsi="Times New Roman"/>
          <w:sz w:val="28"/>
          <w:szCs w:val="28"/>
        </w:rPr>
        <w:t> мг</w:t>
      </w:r>
      <w:r w:rsidR="00DD50FC">
        <w:rPr>
          <w:rFonts w:ascii="Times New Roman" w:hAnsi="Times New Roman"/>
          <w:sz w:val="28"/>
          <w:szCs w:val="28"/>
        </w:rPr>
        <w:t xml:space="preserve"> субстанции</w:t>
      </w:r>
      <w:r w:rsidR="00AC33DD">
        <w:rPr>
          <w:rFonts w:ascii="Times New Roman" w:hAnsi="Times New Roman"/>
          <w:sz w:val="28"/>
          <w:szCs w:val="28"/>
        </w:rPr>
        <w:t xml:space="preserve"> и 75 мг лимонной кислоты</w:t>
      </w:r>
      <w:r w:rsidR="00DD50FC">
        <w:rPr>
          <w:rFonts w:ascii="Times New Roman" w:hAnsi="Times New Roman"/>
          <w:sz w:val="28"/>
          <w:szCs w:val="28"/>
        </w:rPr>
        <w:t xml:space="preserve"> помеща</w:t>
      </w:r>
      <w:r w:rsidR="0019730A">
        <w:rPr>
          <w:rFonts w:ascii="Times New Roman" w:hAnsi="Times New Roman"/>
          <w:sz w:val="28"/>
          <w:szCs w:val="28"/>
        </w:rPr>
        <w:t>ю</w:t>
      </w:r>
      <w:r w:rsidR="00F61BEE">
        <w:rPr>
          <w:rFonts w:ascii="Times New Roman" w:hAnsi="Times New Roman"/>
          <w:sz w:val="28"/>
          <w:szCs w:val="28"/>
        </w:rPr>
        <w:t>т в мерну</w:t>
      </w:r>
      <w:r w:rsidR="00AC33DD">
        <w:rPr>
          <w:rFonts w:ascii="Times New Roman" w:hAnsi="Times New Roman"/>
          <w:sz w:val="28"/>
          <w:szCs w:val="28"/>
        </w:rPr>
        <w:t>ю колбу вместимостью 5</w:t>
      </w:r>
      <w:r w:rsidR="00DD50FC">
        <w:rPr>
          <w:rFonts w:ascii="Times New Roman" w:hAnsi="Times New Roman"/>
          <w:sz w:val="28"/>
          <w:szCs w:val="28"/>
        </w:rPr>
        <w:t xml:space="preserve"> мл, </w:t>
      </w:r>
      <w:r w:rsidR="00AC33DD">
        <w:rPr>
          <w:rFonts w:ascii="Times New Roman" w:hAnsi="Times New Roman"/>
          <w:sz w:val="28"/>
          <w:szCs w:val="28"/>
        </w:rPr>
        <w:t>растворяют в воде и доводят объ</w:t>
      </w:r>
      <w:r w:rsidR="004A58DE">
        <w:rPr>
          <w:rFonts w:ascii="Times New Roman" w:hAnsi="Times New Roman"/>
          <w:sz w:val="28"/>
          <w:szCs w:val="28"/>
        </w:rPr>
        <w:t>ё</w:t>
      </w:r>
      <w:r w:rsidR="00AC33DD">
        <w:rPr>
          <w:rFonts w:ascii="Times New Roman" w:hAnsi="Times New Roman"/>
          <w:sz w:val="28"/>
          <w:szCs w:val="28"/>
        </w:rPr>
        <w:t>м раствора водой до метки</w:t>
      </w:r>
      <w:r w:rsidR="00994AB0">
        <w:rPr>
          <w:rFonts w:ascii="Times New Roman" w:hAnsi="Times New Roman"/>
          <w:sz w:val="28"/>
          <w:szCs w:val="28"/>
        </w:rPr>
        <w:t>.</w:t>
      </w:r>
    </w:p>
    <w:p w:rsidR="00F61BEE" w:rsidRDefault="00F61BEE" w:rsidP="00C779D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380F07">
        <w:rPr>
          <w:rFonts w:ascii="Times New Roman" w:hAnsi="Times New Roman"/>
          <w:i/>
          <w:sz w:val="28"/>
          <w:szCs w:val="28"/>
        </w:rPr>
        <w:t xml:space="preserve"> примес</w:t>
      </w:r>
      <w:r w:rsidR="002301E2">
        <w:rPr>
          <w:rFonts w:ascii="Times New Roman" w:hAnsi="Times New Roman"/>
          <w:i/>
          <w:sz w:val="28"/>
          <w:szCs w:val="28"/>
        </w:rPr>
        <w:t>и</w:t>
      </w:r>
      <w:r w:rsidR="00380F07">
        <w:rPr>
          <w:rFonts w:ascii="Times New Roman" w:hAnsi="Times New Roman"/>
          <w:i/>
          <w:sz w:val="28"/>
          <w:szCs w:val="28"/>
        </w:rPr>
        <w:t> 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380F07">
        <w:rPr>
          <w:rFonts w:ascii="Times New Roman" w:hAnsi="Times New Roman"/>
          <w:sz w:val="28"/>
          <w:szCs w:val="28"/>
        </w:rPr>
        <w:t>Около 5</w:t>
      </w:r>
      <w:r w:rsidRPr="00F61BEE">
        <w:rPr>
          <w:rFonts w:ascii="Times New Roman" w:hAnsi="Times New Roman"/>
          <w:sz w:val="28"/>
          <w:szCs w:val="28"/>
        </w:rPr>
        <w:t> мг</w:t>
      </w:r>
      <w:r w:rsidR="00380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380F07">
        <w:rPr>
          <w:rFonts w:ascii="Times New Roman" w:hAnsi="Times New Roman"/>
          <w:sz w:val="28"/>
          <w:szCs w:val="28"/>
        </w:rPr>
        <w:t>примеси А</w:t>
      </w:r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50 мл, </w:t>
      </w:r>
      <w:r w:rsidR="00380F07">
        <w:rPr>
          <w:rFonts w:ascii="Times New Roman" w:hAnsi="Times New Roman"/>
          <w:sz w:val="28"/>
          <w:szCs w:val="28"/>
        </w:rPr>
        <w:t>растворяют в воде</w:t>
      </w:r>
      <w:r w:rsidR="0054568E">
        <w:rPr>
          <w:rFonts w:ascii="Times New Roman" w:hAnsi="Times New Roman"/>
          <w:sz w:val="28"/>
          <w:szCs w:val="28"/>
        </w:rPr>
        <w:t xml:space="preserve"> и доводят объ</w:t>
      </w:r>
      <w:r w:rsidR="00C207B7">
        <w:rPr>
          <w:rFonts w:ascii="Times New Roman" w:hAnsi="Times New Roman"/>
          <w:sz w:val="28"/>
          <w:szCs w:val="28"/>
        </w:rPr>
        <w:t>ё</w:t>
      </w:r>
      <w:r w:rsidR="0054568E">
        <w:rPr>
          <w:rFonts w:ascii="Times New Roman" w:hAnsi="Times New Roman"/>
          <w:sz w:val="28"/>
          <w:szCs w:val="28"/>
        </w:rPr>
        <w:t xml:space="preserve">м раствора </w:t>
      </w:r>
      <w:r w:rsidR="00380F07">
        <w:rPr>
          <w:rFonts w:ascii="Times New Roman" w:hAnsi="Times New Roman"/>
          <w:sz w:val="28"/>
          <w:szCs w:val="28"/>
        </w:rPr>
        <w:t>водой</w:t>
      </w:r>
      <w:r w:rsidR="0054568E">
        <w:rPr>
          <w:rFonts w:ascii="Times New Roman" w:hAnsi="Times New Roman"/>
          <w:sz w:val="28"/>
          <w:szCs w:val="28"/>
        </w:rPr>
        <w:t xml:space="preserve"> до метки.</w:t>
      </w:r>
      <w:r w:rsidR="00380F07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5,0 мл полученного раствора и доводят объ</w:t>
      </w:r>
      <w:r w:rsidR="00C207B7">
        <w:rPr>
          <w:rFonts w:ascii="Times New Roman" w:hAnsi="Times New Roman"/>
          <w:sz w:val="28"/>
          <w:szCs w:val="28"/>
        </w:rPr>
        <w:t>ё</w:t>
      </w:r>
      <w:r w:rsidR="00380F07">
        <w:rPr>
          <w:rFonts w:ascii="Times New Roman" w:hAnsi="Times New Roman"/>
          <w:sz w:val="28"/>
          <w:szCs w:val="28"/>
        </w:rPr>
        <w:t>м раствора водой до метки.</w:t>
      </w:r>
    </w:p>
    <w:p w:rsidR="0090241E" w:rsidRPr="00A42541" w:rsidRDefault="0090241E" w:rsidP="00710E7B">
      <w:pPr>
        <w:pStyle w:val="af"/>
        <w:spacing w:before="120"/>
        <w:ind w:firstLine="720"/>
        <w:rPr>
          <w:rFonts w:ascii="Times New Roman" w:hAnsi="Times New Roman"/>
          <w:sz w:val="28"/>
          <w:szCs w:val="28"/>
        </w:rPr>
      </w:pPr>
      <w:r w:rsidRPr="00A42541">
        <w:rPr>
          <w:rFonts w:ascii="Times New Roman" w:hAnsi="Times New Roman"/>
          <w:sz w:val="28"/>
          <w:szCs w:val="28"/>
        </w:rPr>
        <w:t>Примечание.</w:t>
      </w:r>
    </w:p>
    <w:p w:rsidR="0090241E" w:rsidRDefault="00FE1780" w:rsidP="00ED11E7">
      <w:pPr>
        <w:ind w:firstLine="720"/>
        <w:rPr>
          <w:sz w:val="28"/>
          <w:szCs w:val="28"/>
        </w:rPr>
      </w:pPr>
      <w:r w:rsidRPr="00A42541">
        <w:rPr>
          <w:sz w:val="28"/>
          <w:szCs w:val="28"/>
        </w:rPr>
        <w:t>Примесь</w:t>
      </w:r>
      <w:proofErr w:type="gramStart"/>
      <w:r w:rsidRPr="00A42541">
        <w:rPr>
          <w:sz w:val="28"/>
          <w:szCs w:val="28"/>
        </w:rPr>
        <w:t> </w:t>
      </w:r>
      <w:r w:rsidR="005514C2" w:rsidRPr="00A42541">
        <w:rPr>
          <w:sz w:val="28"/>
          <w:szCs w:val="28"/>
        </w:rPr>
        <w:t>А</w:t>
      </w:r>
      <w:proofErr w:type="gramEnd"/>
      <w:r w:rsidR="0090241E" w:rsidRPr="00A42541">
        <w:rPr>
          <w:sz w:val="28"/>
          <w:szCs w:val="28"/>
        </w:rPr>
        <w:t>:</w:t>
      </w:r>
      <w:r w:rsidR="00ED11E7" w:rsidRPr="00A42541">
        <w:rPr>
          <w:sz w:val="28"/>
          <w:szCs w:val="28"/>
        </w:rPr>
        <w:t xml:space="preserve"> </w:t>
      </w:r>
      <w:r w:rsidR="00A42541" w:rsidRPr="00A42541">
        <w:rPr>
          <w:sz w:val="28"/>
          <w:szCs w:val="28"/>
        </w:rPr>
        <w:t>3,7-Дигидро-4</w:t>
      </w:r>
      <w:r w:rsidR="00A42541" w:rsidRPr="00A42541">
        <w:rPr>
          <w:i/>
          <w:sz w:val="28"/>
          <w:szCs w:val="28"/>
          <w:lang w:val="en-US"/>
        </w:rPr>
        <w:t>H</w:t>
      </w:r>
      <w:r w:rsidR="00A42541" w:rsidRPr="00A42541">
        <w:rPr>
          <w:sz w:val="28"/>
          <w:szCs w:val="28"/>
        </w:rPr>
        <w:t>-</w:t>
      </w:r>
      <w:proofErr w:type="spellStart"/>
      <w:r w:rsidR="00A42541" w:rsidRPr="00A42541">
        <w:rPr>
          <w:sz w:val="28"/>
          <w:szCs w:val="28"/>
        </w:rPr>
        <w:t>имидазо</w:t>
      </w:r>
      <w:proofErr w:type="spellEnd"/>
      <w:r w:rsidR="00A42541" w:rsidRPr="00A42541">
        <w:rPr>
          <w:sz w:val="28"/>
          <w:szCs w:val="28"/>
        </w:rPr>
        <w:t>[4,5-</w:t>
      </w:r>
      <w:r w:rsidR="00A42541" w:rsidRPr="00A42541">
        <w:rPr>
          <w:i/>
          <w:sz w:val="28"/>
          <w:szCs w:val="28"/>
          <w:lang w:val="en-US"/>
        </w:rPr>
        <w:t>d</w:t>
      </w:r>
      <w:r w:rsidR="00A42541" w:rsidRPr="00A42541">
        <w:rPr>
          <w:sz w:val="28"/>
          <w:szCs w:val="28"/>
        </w:rPr>
        <w:t>][1,2,3]триазин-4-он</w:t>
      </w:r>
      <w:r w:rsidR="0090241E" w:rsidRPr="00A42541">
        <w:rPr>
          <w:sz w:val="28"/>
          <w:szCs w:val="28"/>
        </w:rPr>
        <w:t>,</w:t>
      </w:r>
      <w:r w:rsidR="00ED11E7" w:rsidRPr="00A42541">
        <w:rPr>
          <w:sz w:val="28"/>
          <w:szCs w:val="28"/>
        </w:rPr>
        <w:t xml:space="preserve"> CAS </w:t>
      </w:r>
      <w:r w:rsidR="00A42541" w:rsidRPr="00A42541">
        <w:rPr>
          <w:sz w:val="28"/>
          <w:szCs w:val="28"/>
        </w:rPr>
        <w:t>4656-86-4;</w:t>
      </w:r>
    </w:p>
    <w:p w:rsidR="00AD2398" w:rsidRPr="00A95462" w:rsidRDefault="00AD2398" w:rsidP="00A23B16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732CBB" w:rsidRPr="00DE7FE3" w:rsidTr="00C207B7">
        <w:tc>
          <w:tcPr>
            <w:tcW w:w="3828" w:type="dxa"/>
          </w:tcPr>
          <w:p w:rsidR="00732CBB" w:rsidRPr="00DE7FE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732CBB" w:rsidRPr="00DE7FE3" w:rsidRDefault="00C07238" w:rsidP="00FC60B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FC60B7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530AFC">
              <w:rPr>
                <w:bCs/>
                <w:color w:val="000000"/>
                <w:sz w:val="28"/>
                <w:szCs w:val="28"/>
              </w:rPr>
              <w:t>4</w:t>
            </w:r>
            <w:r w:rsidR="00FC60B7">
              <w:rPr>
                <w:bCs/>
                <w:color w:val="000000"/>
                <w:sz w:val="28"/>
                <w:szCs w:val="28"/>
              </w:rPr>
              <w:t>,</w:t>
            </w:r>
            <w:r w:rsidR="005514C2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FC60B7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proofErr w:type="spellStart"/>
            <w:r w:rsidR="00FB780C" w:rsidRPr="00055B2B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5514C2">
              <w:rPr>
                <w:bCs/>
                <w:color w:val="000000"/>
                <w:sz w:val="28"/>
                <w:szCs w:val="28"/>
              </w:rPr>
              <w:t>,</w:t>
            </w:r>
            <w:r w:rsidR="005514C2">
              <w:t xml:space="preserve"> </w:t>
            </w:r>
            <w:r w:rsidR="005514C2" w:rsidRPr="005514C2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BD72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514C2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C207B7">
        <w:tc>
          <w:tcPr>
            <w:tcW w:w="3828" w:type="dxa"/>
          </w:tcPr>
          <w:p w:rsidR="00732CBB" w:rsidRPr="00DE7FE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732CBB" w:rsidRPr="00DE7FE3" w:rsidRDefault="00C07238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DE7FE3" w:rsidTr="00C207B7">
        <w:tc>
          <w:tcPr>
            <w:tcW w:w="3828" w:type="dxa"/>
          </w:tcPr>
          <w:p w:rsidR="00732CBB" w:rsidRPr="00DE7FE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732CBB" w:rsidRPr="00DE7FE3" w:rsidRDefault="00C07238" w:rsidP="00C0723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C207B7">
        <w:tc>
          <w:tcPr>
            <w:tcW w:w="3828" w:type="dxa"/>
          </w:tcPr>
          <w:p w:rsidR="00732CBB" w:rsidRPr="00DE7FE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732CBB" w:rsidRPr="00DE7FE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535752">
              <w:rPr>
                <w:bCs/>
                <w:color w:val="000000"/>
                <w:sz w:val="28"/>
                <w:szCs w:val="28"/>
              </w:rPr>
              <w:t>254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DE7FE3" w:rsidTr="00C207B7">
        <w:tc>
          <w:tcPr>
            <w:tcW w:w="3828" w:type="dxa"/>
          </w:tcPr>
          <w:p w:rsidR="00732CBB" w:rsidRPr="00DE7FE3" w:rsidRDefault="00732CBB" w:rsidP="00977DDD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732CBB" w:rsidRPr="00DE7FE3" w:rsidRDefault="00C07238" w:rsidP="00E7693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7693E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A80A17">
              <w:rPr>
                <w:bCs/>
                <w:color w:val="000000"/>
                <w:sz w:val="28"/>
                <w:szCs w:val="28"/>
              </w:rPr>
              <w:t>мкл</w:t>
            </w:r>
            <w:r w:rsidR="00C207B7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C07238" w:rsidRPr="00DE7FE3" w:rsidTr="00C207B7">
        <w:tc>
          <w:tcPr>
            <w:tcW w:w="3828" w:type="dxa"/>
          </w:tcPr>
          <w:p w:rsidR="00C07238" w:rsidRPr="00DE7FE3" w:rsidRDefault="00C07238" w:rsidP="00C0723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</w:tcPr>
          <w:p w:rsidR="00C07238" w:rsidRDefault="00E7693E" w:rsidP="006F73AE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E7693E">
              <w:rPr>
                <w:bCs/>
                <w:color w:val="000000"/>
                <w:sz w:val="28"/>
                <w:szCs w:val="28"/>
              </w:rPr>
              <w:t xml:space="preserve">3-кратное от времени удерживания </w:t>
            </w:r>
            <w:r>
              <w:rPr>
                <w:bCs/>
                <w:color w:val="000000"/>
                <w:sz w:val="28"/>
                <w:szCs w:val="28"/>
              </w:rPr>
              <w:t>пика примеси А</w:t>
            </w:r>
            <w:r w:rsidR="00C207B7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Pr="003D4DAF" w:rsidRDefault="009B007A" w:rsidP="001F791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proofErr w:type="spellStart"/>
      <w:r w:rsidRPr="003D4DAF">
        <w:rPr>
          <w:bCs/>
          <w:color w:val="000000"/>
          <w:sz w:val="28"/>
          <w:szCs w:val="28"/>
        </w:rPr>
        <w:t>Хроматографируют</w:t>
      </w:r>
      <w:proofErr w:type="spellEnd"/>
      <w:r w:rsidR="005514C2">
        <w:rPr>
          <w:bCs/>
          <w:color w:val="000000"/>
          <w:sz w:val="28"/>
          <w:szCs w:val="28"/>
        </w:rPr>
        <w:t xml:space="preserve"> </w:t>
      </w:r>
      <w:r w:rsidR="003D4DAF" w:rsidRPr="003D4DAF">
        <w:rPr>
          <w:bCs/>
          <w:color w:val="000000"/>
          <w:sz w:val="28"/>
          <w:szCs w:val="28"/>
        </w:rPr>
        <w:t xml:space="preserve">раствор </w:t>
      </w:r>
      <w:r w:rsidR="00710E7B">
        <w:rPr>
          <w:bCs/>
          <w:color w:val="000000"/>
          <w:sz w:val="28"/>
          <w:szCs w:val="28"/>
        </w:rPr>
        <w:t>стандартного образца примеси</w:t>
      </w:r>
      <w:proofErr w:type="gramStart"/>
      <w:r w:rsidR="00710E7B">
        <w:rPr>
          <w:bCs/>
          <w:color w:val="000000"/>
          <w:sz w:val="28"/>
          <w:szCs w:val="28"/>
        </w:rPr>
        <w:t> А</w:t>
      </w:r>
      <w:proofErr w:type="gramEnd"/>
      <w:r w:rsidR="003D4DAF" w:rsidRPr="003D4DAF">
        <w:rPr>
          <w:bCs/>
          <w:color w:val="000000"/>
          <w:sz w:val="28"/>
          <w:szCs w:val="28"/>
        </w:rPr>
        <w:t xml:space="preserve"> и</w:t>
      </w:r>
      <w:r w:rsidR="00542A0D" w:rsidRPr="003D4DAF">
        <w:rPr>
          <w:bCs/>
          <w:color w:val="000000"/>
          <w:sz w:val="28"/>
          <w:szCs w:val="28"/>
        </w:rPr>
        <w:t xml:space="preserve"> испытуемый раствор</w:t>
      </w:r>
      <w:r w:rsidRPr="003D4DAF">
        <w:rPr>
          <w:bCs/>
          <w:color w:val="000000"/>
          <w:sz w:val="28"/>
          <w:szCs w:val="28"/>
        </w:rPr>
        <w:t>.</w:t>
      </w:r>
    </w:p>
    <w:p w:rsidR="001A5DFA" w:rsidRPr="001A5DFA" w:rsidRDefault="001A5DFA" w:rsidP="00721CC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1A5DFA">
        <w:rPr>
          <w:sz w:val="28"/>
          <w:szCs w:val="28"/>
        </w:rPr>
        <w:t>Время удерживания примеси</w:t>
      </w:r>
      <w:proofErr w:type="gramStart"/>
      <w:r w:rsidRPr="001A5DFA">
        <w:rPr>
          <w:sz w:val="28"/>
          <w:szCs w:val="28"/>
        </w:rPr>
        <w:t xml:space="preserve"> А</w:t>
      </w:r>
      <w:proofErr w:type="gramEnd"/>
      <w:r w:rsidRPr="001A5DFA">
        <w:rPr>
          <w:sz w:val="28"/>
          <w:szCs w:val="28"/>
        </w:rPr>
        <w:t xml:space="preserve"> – около 3 мин.</w:t>
      </w:r>
    </w:p>
    <w:p w:rsidR="00E414E9" w:rsidRDefault="00E414E9" w:rsidP="00721CC2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</w:t>
      </w:r>
      <w:r>
        <w:rPr>
          <w:i/>
          <w:sz w:val="28"/>
          <w:szCs w:val="28"/>
        </w:rPr>
        <w:t>:</w:t>
      </w:r>
    </w:p>
    <w:p w:rsidR="00820285" w:rsidRDefault="00E91BF6" w:rsidP="00904E92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="00820285" w:rsidRPr="00820285">
        <w:rPr>
          <w:sz w:val="28"/>
          <w:szCs w:val="28"/>
        </w:rPr>
        <w:t>пло</w:t>
      </w:r>
      <w:r w:rsidR="00820285">
        <w:rPr>
          <w:sz w:val="28"/>
          <w:szCs w:val="28"/>
        </w:rPr>
        <w:t>щад</w:t>
      </w:r>
      <w:r w:rsidR="00721CC2">
        <w:rPr>
          <w:sz w:val="28"/>
          <w:szCs w:val="28"/>
        </w:rPr>
        <w:t>ь пика примеси </w:t>
      </w:r>
      <w:r w:rsidR="00820285">
        <w:rPr>
          <w:sz w:val="28"/>
          <w:szCs w:val="28"/>
        </w:rPr>
        <w:t xml:space="preserve">A </w:t>
      </w:r>
      <w:r w:rsidR="00721CC2">
        <w:rPr>
          <w:sz w:val="28"/>
          <w:szCs w:val="28"/>
        </w:rPr>
        <w:t>не должна</w:t>
      </w:r>
      <w:r w:rsidR="00820285">
        <w:rPr>
          <w:sz w:val="28"/>
          <w:szCs w:val="28"/>
        </w:rPr>
        <w:t xml:space="preserve"> </w:t>
      </w:r>
      <w:r w:rsidR="00820285" w:rsidRPr="00820285">
        <w:rPr>
          <w:sz w:val="28"/>
          <w:szCs w:val="28"/>
        </w:rPr>
        <w:t xml:space="preserve">превышать площадь основного пика на </w:t>
      </w:r>
      <w:proofErr w:type="spellStart"/>
      <w:r w:rsidR="00820285" w:rsidRPr="00820285">
        <w:rPr>
          <w:sz w:val="28"/>
          <w:szCs w:val="28"/>
        </w:rPr>
        <w:t>хроматограмме</w:t>
      </w:r>
      <w:proofErr w:type="spellEnd"/>
      <w:r w:rsidR="00820285" w:rsidRPr="00820285">
        <w:rPr>
          <w:sz w:val="28"/>
          <w:szCs w:val="28"/>
        </w:rPr>
        <w:t xml:space="preserve"> раствора </w:t>
      </w:r>
      <w:r w:rsidR="00721CC2" w:rsidRPr="00721CC2">
        <w:rPr>
          <w:sz w:val="28"/>
          <w:szCs w:val="28"/>
        </w:rPr>
        <w:t>стандартного образца примес</w:t>
      </w:r>
      <w:r w:rsidR="002301E2">
        <w:rPr>
          <w:sz w:val="28"/>
          <w:szCs w:val="28"/>
        </w:rPr>
        <w:t>и</w:t>
      </w:r>
      <w:proofErr w:type="gramStart"/>
      <w:r w:rsidR="00721CC2">
        <w:rPr>
          <w:sz w:val="28"/>
          <w:szCs w:val="28"/>
        </w:rPr>
        <w:t> </w:t>
      </w:r>
      <w:r w:rsidR="00721CC2" w:rsidRPr="00721CC2">
        <w:rPr>
          <w:sz w:val="28"/>
          <w:szCs w:val="28"/>
        </w:rPr>
        <w:t>А</w:t>
      </w:r>
      <w:proofErr w:type="gramEnd"/>
      <w:r w:rsidR="00721CC2" w:rsidRPr="00721CC2">
        <w:rPr>
          <w:sz w:val="28"/>
          <w:szCs w:val="28"/>
        </w:rPr>
        <w:t xml:space="preserve"> </w:t>
      </w:r>
      <w:r w:rsidR="00820285">
        <w:rPr>
          <w:sz w:val="28"/>
          <w:szCs w:val="28"/>
        </w:rPr>
        <w:t>(не более 0,</w:t>
      </w:r>
      <w:r w:rsidR="00721CC2">
        <w:rPr>
          <w:sz w:val="28"/>
          <w:szCs w:val="28"/>
        </w:rPr>
        <w:t>2</w:t>
      </w:r>
      <w:r w:rsidR="00820285">
        <w:rPr>
          <w:sz w:val="28"/>
          <w:szCs w:val="28"/>
        </w:rPr>
        <w:t> </w:t>
      </w:r>
      <w:r w:rsidR="00820285" w:rsidRPr="00820285">
        <w:rPr>
          <w:sz w:val="28"/>
          <w:szCs w:val="28"/>
        </w:rPr>
        <w:t>%);</w:t>
      </w:r>
    </w:p>
    <w:p w:rsidR="00904E92" w:rsidRPr="00904E92" w:rsidRDefault="00820285" w:rsidP="00904E92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="00904E92" w:rsidRPr="00904E92">
        <w:rPr>
          <w:sz w:val="28"/>
          <w:szCs w:val="28"/>
        </w:rPr>
        <w:t>площадь пика любой</w:t>
      </w:r>
      <w:r w:rsidR="00486E67">
        <w:rPr>
          <w:sz w:val="28"/>
          <w:szCs w:val="28"/>
        </w:rPr>
        <w:t xml:space="preserve"> другой</w:t>
      </w:r>
      <w:r w:rsidR="00904E92" w:rsidRPr="00904E92">
        <w:rPr>
          <w:sz w:val="28"/>
          <w:szCs w:val="28"/>
        </w:rPr>
        <w:t xml:space="preserve"> </w:t>
      </w:r>
      <w:r w:rsidR="00E91BF6">
        <w:rPr>
          <w:sz w:val="28"/>
          <w:szCs w:val="28"/>
        </w:rPr>
        <w:t>примеси</w:t>
      </w:r>
      <w:r w:rsidR="00721CC2">
        <w:rPr>
          <w:sz w:val="28"/>
          <w:szCs w:val="28"/>
        </w:rPr>
        <w:t xml:space="preserve">, </w:t>
      </w:r>
      <w:proofErr w:type="spellStart"/>
      <w:r w:rsidR="008149E1">
        <w:rPr>
          <w:sz w:val="28"/>
          <w:szCs w:val="28"/>
        </w:rPr>
        <w:t>элюируемой</w:t>
      </w:r>
      <w:proofErr w:type="spellEnd"/>
      <w:r w:rsidR="00721CC2">
        <w:rPr>
          <w:sz w:val="28"/>
          <w:szCs w:val="28"/>
        </w:rPr>
        <w:t xml:space="preserve"> после примеси</w:t>
      </w:r>
      <w:proofErr w:type="gramStart"/>
      <w:r w:rsidR="00721CC2">
        <w:rPr>
          <w:sz w:val="28"/>
          <w:szCs w:val="28"/>
        </w:rPr>
        <w:t> А</w:t>
      </w:r>
      <w:proofErr w:type="gramEnd"/>
      <w:r w:rsidR="00721CC2">
        <w:rPr>
          <w:sz w:val="28"/>
          <w:szCs w:val="28"/>
        </w:rPr>
        <w:t>,</w:t>
      </w:r>
      <w:r w:rsidR="00E91BF6">
        <w:rPr>
          <w:sz w:val="28"/>
          <w:szCs w:val="28"/>
        </w:rPr>
        <w:t xml:space="preserve"> не должна превышать</w:t>
      </w:r>
      <w:r w:rsidR="00FC60B7">
        <w:rPr>
          <w:sz w:val="28"/>
          <w:szCs w:val="28"/>
        </w:rPr>
        <w:t xml:space="preserve"> 0,5</w:t>
      </w:r>
      <w:r w:rsidR="00E91BF6">
        <w:rPr>
          <w:sz w:val="28"/>
          <w:szCs w:val="28"/>
        </w:rPr>
        <w:t xml:space="preserve"> </w:t>
      </w:r>
      <w:r w:rsidR="00904E92" w:rsidRPr="00904E92">
        <w:rPr>
          <w:sz w:val="28"/>
          <w:szCs w:val="28"/>
        </w:rPr>
        <w:t>площад</w:t>
      </w:r>
      <w:r w:rsidR="00FC60B7">
        <w:rPr>
          <w:sz w:val="28"/>
          <w:szCs w:val="28"/>
        </w:rPr>
        <w:t>и</w:t>
      </w:r>
      <w:r w:rsidR="00721CC2">
        <w:rPr>
          <w:sz w:val="28"/>
          <w:szCs w:val="28"/>
        </w:rPr>
        <w:t xml:space="preserve"> основного</w:t>
      </w:r>
      <w:r w:rsidR="00904E92" w:rsidRPr="00904E92">
        <w:rPr>
          <w:sz w:val="28"/>
          <w:szCs w:val="28"/>
        </w:rPr>
        <w:t xml:space="preserve"> пика на </w:t>
      </w:r>
      <w:proofErr w:type="spellStart"/>
      <w:r w:rsidR="00904E92" w:rsidRPr="00904E92">
        <w:rPr>
          <w:sz w:val="28"/>
          <w:szCs w:val="28"/>
        </w:rPr>
        <w:t>хроматограмме</w:t>
      </w:r>
      <w:proofErr w:type="spellEnd"/>
      <w:r w:rsidR="00904E92" w:rsidRPr="00904E92">
        <w:rPr>
          <w:sz w:val="28"/>
          <w:szCs w:val="28"/>
        </w:rPr>
        <w:t xml:space="preserve"> раствора </w:t>
      </w:r>
      <w:r w:rsidR="00721CC2" w:rsidRPr="00721CC2">
        <w:rPr>
          <w:sz w:val="28"/>
          <w:szCs w:val="28"/>
        </w:rPr>
        <w:t>стандартного образца примес</w:t>
      </w:r>
      <w:r w:rsidR="002301E2">
        <w:rPr>
          <w:sz w:val="28"/>
          <w:szCs w:val="28"/>
        </w:rPr>
        <w:t>и</w:t>
      </w:r>
      <w:r w:rsidR="00721CC2">
        <w:rPr>
          <w:sz w:val="28"/>
          <w:szCs w:val="28"/>
        </w:rPr>
        <w:t> </w:t>
      </w:r>
      <w:r w:rsidR="00721CC2" w:rsidRPr="00721CC2">
        <w:rPr>
          <w:sz w:val="28"/>
          <w:szCs w:val="28"/>
        </w:rPr>
        <w:t>А</w:t>
      </w:r>
      <w:r w:rsidR="00721CC2" w:rsidRPr="00904E92">
        <w:rPr>
          <w:sz w:val="28"/>
          <w:szCs w:val="28"/>
        </w:rPr>
        <w:t xml:space="preserve"> </w:t>
      </w:r>
      <w:r w:rsidR="00904E92" w:rsidRPr="00904E92">
        <w:rPr>
          <w:sz w:val="28"/>
          <w:szCs w:val="28"/>
        </w:rPr>
        <w:t>(не бол</w:t>
      </w:r>
      <w:r>
        <w:rPr>
          <w:sz w:val="28"/>
          <w:szCs w:val="28"/>
        </w:rPr>
        <w:t>ее 0</w:t>
      </w:r>
      <w:r w:rsidR="00721CC2">
        <w:rPr>
          <w:sz w:val="28"/>
          <w:szCs w:val="28"/>
        </w:rPr>
        <w:t>,1</w:t>
      </w:r>
      <w:r w:rsidR="00E91BF6">
        <w:rPr>
          <w:sz w:val="28"/>
          <w:szCs w:val="28"/>
        </w:rPr>
        <w:t> </w:t>
      </w:r>
      <w:r w:rsidR="00721CC2">
        <w:rPr>
          <w:sz w:val="28"/>
          <w:szCs w:val="28"/>
        </w:rPr>
        <w:t>%).</w:t>
      </w:r>
    </w:p>
    <w:p w:rsidR="00721CC2" w:rsidRDefault="00721CC2" w:rsidP="006F73AE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E4111">
        <w:rPr>
          <w:b/>
          <w:i/>
          <w:sz w:val="28"/>
          <w:szCs w:val="28"/>
        </w:rPr>
        <w:lastRenderedPageBreak/>
        <w:t xml:space="preserve">Метод </w:t>
      </w:r>
      <w:r>
        <w:rPr>
          <w:b/>
          <w:i/>
          <w:sz w:val="28"/>
          <w:szCs w:val="28"/>
        </w:rPr>
        <w:t>2</w:t>
      </w:r>
    </w:p>
    <w:p w:rsidR="00710E7B" w:rsidRDefault="00710E7B" w:rsidP="00710E7B">
      <w:pPr>
        <w:spacing w:line="360" w:lineRule="auto"/>
        <w:ind w:firstLine="720"/>
        <w:jc w:val="both"/>
        <w:rPr>
          <w:sz w:val="28"/>
          <w:szCs w:val="28"/>
        </w:rPr>
      </w:pPr>
      <w:r w:rsidRPr="00EC1D0A">
        <w:rPr>
          <w:color w:val="000000"/>
          <w:sz w:val="28"/>
          <w:szCs w:val="28"/>
        </w:rPr>
        <w:t xml:space="preserve">Определение проводят </w:t>
      </w:r>
      <w:r>
        <w:rPr>
          <w:color w:val="000000"/>
          <w:sz w:val="28"/>
          <w:szCs w:val="28"/>
        </w:rPr>
        <w:t xml:space="preserve">в условиях </w:t>
      </w:r>
      <w:r w:rsidR="001A5DFA">
        <w:rPr>
          <w:color w:val="000000"/>
          <w:sz w:val="28"/>
          <w:szCs w:val="28"/>
        </w:rPr>
        <w:t xml:space="preserve">метода 1 </w:t>
      </w:r>
      <w:r>
        <w:rPr>
          <w:color w:val="000000"/>
          <w:sz w:val="28"/>
          <w:szCs w:val="28"/>
        </w:rPr>
        <w:t>со следующими изменениями</w:t>
      </w:r>
      <w:r w:rsidR="001A5DFA">
        <w:rPr>
          <w:color w:val="000000"/>
          <w:sz w:val="28"/>
          <w:szCs w:val="28"/>
        </w:rPr>
        <w:t>.</w:t>
      </w:r>
    </w:p>
    <w:p w:rsidR="00710E7B" w:rsidRDefault="00710E7B" w:rsidP="00710E7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Подвижная фаза (ПФ</w:t>
      </w:r>
      <w:r w:rsidRPr="00CC0BB2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Буферный раствор—метанол 45:55.</w:t>
      </w:r>
    </w:p>
    <w:p w:rsidR="00710E7B" w:rsidRDefault="00710E7B" w:rsidP="00710E7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системы. </w:t>
      </w:r>
      <w:r>
        <w:rPr>
          <w:rFonts w:ascii="Times New Roman" w:hAnsi="Times New Roman"/>
          <w:sz w:val="28"/>
          <w:szCs w:val="28"/>
        </w:rPr>
        <w:t>Около 5</w:t>
      </w:r>
      <w:r w:rsidRPr="00F61BEE">
        <w:rPr>
          <w:rFonts w:ascii="Times New Roman" w:hAnsi="Times New Roman"/>
          <w:sz w:val="28"/>
          <w:szCs w:val="28"/>
        </w:rPr>
        <w:t> мг</w:t>
      </w:r>
      <w:r>
        <w:rPr>
          <w:rFonts w:ascii="Times New Roman" w:hAnsi="Times New Roman"/>
          <w:sz w:val="28"/>
          <w:szCs w:val="28"/>
        </w:rPr>
        <w:t xml:space="preserve">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помещают в мерную колбу вместимостью 10 мл, прибавляют 0,5 мл испытуемого раствора, растворяют в воде и доводят объ</w:t>
      </w:r>
      <w:r w:rsidR="001A5DF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водой до метки. В мерную колбу вместимостью 50 мл помещают 1,0 мл полученного раствора и доводят объ</w:t>
      </w:r>
      <w:r w:rsidR="001A5DF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раствора водой до метки.</w:t>
      </w:r>
    </w:p>
    <w:p w:rsidR="00731E2B" w:rsidRPr="00A42541" w:rsidRDefault="00731E2B" w:rsidP="00731E2B">
      <w:pPr>
        <w:pStyle w:val="af"/>
        <w:spacing w:before="120"/>
        <w:ind w:firstLine="720"/>
        <w:rPr>
          <w:rFonts w:ascii="Times New Roman" w:hAnsi="Times New Roman"/>
          <w:sz w:val="28"/>
          <w:szCs w:val="28"/>
        </w:rPr>
      </w:pPr>
      <w:r w:rsidRPr="00A42541">
        <w:rPr>
          <w:rFonts w:ascii="Times New Roman" w:hAnsi="Times New Roman"/>
          <w:sz w:val="28"/>
          <w:szCs w:val="28"/>
        </w:rPr>
        <w:t>Примечание.</w:t>
      </w:r>
    </w:p>
    <w:p w:rsidR="00731E2B" w:rsidRPr="00A42541" w:rsidRDefault="00731E2B" w:rsidP="00731E2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примесь</w:t>
      </w:r>
      <w:proofErr w:type="gramStart"/>
      <w:r>
        <w:rPr>
          <w:sz w:val="28"/>
          <w:szCs w:val="28"/>
        </w:rPr>
        <w:t> В</w:t>
      </w:r>
      <w:proofErr w:type="gramEnd"/>
      <w:r>
        <w:rPr>
          <w:sz w:val="28"/>
          <w:szCs w:val="28"/>
        </w:rPr>
        <w:t>: 5-Амино-1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-имидазол-4-карбоксамид, </w:t>
      </w:r>
      <w:r w:rsidRPr="00A42541">
        <w:rPr>
          <w:sz w:val="28"/>
          <w:szCs w:val="28"/>
        </w:rPr>
        <w:t>CAS 360-97-4</w:t>
      </w:r>
      <w:r>
        <w:rPr>
          <w:sz w:val="28"/>
          <w:szCs w:val="28"/>
        </w:rPr>
        <w:t>.</w:t>
      </w:r>
    </w:p>
    <w:p w:rsidR="00710E7B" w:rsidRPr="00A95462" w:rsidRDefault="00710E7B" w:rsidP="00710E7B">
      <w:pPr>
        <w:pStyle w:val="a8"/>
        <w:keepNext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proofErr w:type="spellStart"/>
      <w:r w:rsidRPr="00A95462">
        <w:rPr>
          <w:i/>
          <w:sz w:val="28"/>
          <w:szCs w:val="28"/>
        </w:rPr>
        <w:t>Хроматографические</w:t>
      </w:r>
      <w:proofErr w:type="spellEnd"/>
      <w:r w:rsidRPr="00A95462">
        <w:rPr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710E7B" w:rsidRPr="00DE7FE3" w:rsidTr="008149E1">
        <w:tc>
          <w:tcPr>
            <w:tcW w:w="3828" w:type="dxa"/>
          </w:tcPr>
          <w:p w:rsidR="00710E7B" w:rsidRPr="00DE7FE3" w:rsidRDefault="00710E7B" w:rsidP="00710E7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710E7B" w:rsidRPr="00DE7FE3" w:rsidRDefault="00710E7B" w:rsidP="00710E7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мкл</w:t>
            </w:r>
            <w:r w:rsidR="008149E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10E7B" w:rsidRPr="00DE7FE3" w:rsidTr="008149E1">
        <w:tc>
          <w:tcPr>
            <w:tcW w:w="3828" w:type="dxa"/>
          </w:tcPr>
          <w:p w:rsidR="00710E7B" w:rsidRPr="00DE7FE3" w:rsidRDefault="00710E7B" w:rsidP="00710E7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</w:tcPr>
          <w:p w:rsidR="00710E7B" w:rsidRDefault="00E7693E" w:rsidP="001A5DFA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E7693E">
              <w:rPr>
                <w:bCs/>
                <w:color w:val="000000"/>
                <w:sz w:val="28"/>
                <w:szCs w:val="28"/>
              </w:rPr>
              <w:t xml:space="preserve">-кратное от времени удерживания </w:t>
            </w:r>
            <w:r>
              <w:rPr>
                <w:bCs/>
                <w:color w:val="000000"/>
                <w:sz w:val="28"/>
                <w:szCs w:val="28"/>
              </w:rPr>
              <w:t xml:space="preserve">пика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дакарбази</w:t>
            </w:r>
            <w:r w:rsidR="001A5DFA">
              <w:rPr>
                <w:bCs/>
                <w:color w:val="000000"/>
                <w:sz w:val="28"/>
                <w:szCs w:val="28"/>
              </w:rPr>
              <w:t>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  <w:proofErr w:type="spellEnd"/>
            <w:r w:rsidR="008149E1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330FCB" w:rsidRDefault="00710E7B">
      <w:pPr>
        <w:spacing w:before="120"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Хроматографируют</w:t>
      </w:r>
      <w:proofErr w:type="spellEnd"/>
      <w:r>
        <w:rPr>
          <w:sz w:val="28"/>
          <w:szCs w:val="28"/>
        </w:rPr>
        <w:t xml:space="preserve"> испытуемый раствор и раствор для проверки разделительной способности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системы.</w:t>
      </w:r>
    </w:p>
    <w:p w:rsidR="00731E2B" w:rsidRPr="00721CC2" w:rsidRDefault="00731E2B" w:rsidP="00710E7B">
      <w:pPr>
        <w:spacing w:line="360" w:lineRule="auto"/>
        <w:ind w:firstLine="720"/>
        <w:jc w:val="both"/>
        <w:rPr>
          <w:sz w:val="28"/>
          <w:szCs w:val="28"/>
        </w:rPr>
      </w:pPr>
      <w:r w:rsidRPr="00D86D9B">
        <w:rPr>
          <w:bCs/>
          <w:i/>
          <w:color w:val="000000"/>
          <w:sz w:val="28"/>
          <w:szCs w:val="28"/>
        </w:rPr>
        <w:t>Относительное время удерживания соединений.</w:t>
      </w:r>
      <w:r w:rsidRPr="00D86D9B">
        <w:rPr>
          <w:bCs/>
          <w:color w:val="000000"/>
          <w:sz w:val="28"/>
          <w:szCs w:val="28"/>
        </w:rPr>
        <w:t xml:space="preserve"> </w:t>
      </w:r>
      <w:proofErr w:type="spellStart"/>
      <w:r w:rsidRPr="00D86D9B">
        <w:rPr>
          <w:bCs/>
          <w:color w:val="000000"/>
          <w:sz w:val="28"/>
          <w:szCs w:val="28"/>
        </w:rPr>
        <w:t>Дакарбазин</w:t>
      </w:r>
      <w:proofErr w:type="spellEnd"/>
      <w:r w:rsidRPr="00D86D9B">
        <w:rPr>
          <w:bCs/>
          <w:color w:val="000000"/>
          <w:sz w:val="28"/>
          <w:szCs w:val="28"/>
        </w:rPr>
        <w:t xml:space="preserve"> </w:t>
      </w:r>
      <w:r w:rsidR="00D86D9B" w:rsidRPr="00D86D9B">
        <w:rPr>
          <w:sz w:val="28"/>
          <w:szCs w:val="28"/>
        </w:rPr>
        <w:t>˗ 1 (около 12</w:t>
      </w:r>
      <w:r w:rsidRPr="00D86D9B">
        <w:rPr>
          <w:sz w:val="28"/>
          <w:szCs w:val="28"/>
        </w:rPr>
        <w:t> мин);</w:t>
      </w:r>
      <w:r w:rsidR="00D86D9B" w:rsidRPr="00D86D9B">
        <w:rPr>
          <w:sz w:val="28"/>
          <w:szCs w:val="28"/>
        </w:rPr>
        <w:t xml:space="preserve"> примесь</w:t>
      </w:r>
      <w:proofErr w:type="gramStart"/>
      <w:r w:rsidR="00D86D9B" w:rsidRPr="00D86D9B">
        <w:rPr>
          <w:sz w:val="28"/>
          <w:szCs w:val="28"/>
        </w:rPr>
        <w:t> В</w:t>
      </w:r>
      <w:proofErr w:type="gramEnd"/>
      <w:r w:rsidR="00D86D9B" w:rsidRPr="00D86D9B">
        <w:rPr>
          <w:sz w:val="28"/>
          <w:szCs w:val="28"/>
        </w:rPr>
        <w:t xml:space="preserve"> ˗ 0,7</w:t>
      </w:r>
      <w:r w:rsidR="006742C3">
        <w:rPr>
          <w:sz w:val="28"/>
          <w:szCs w:val="28"/>
        </w:rPr>
        <w:t>.</w:t>
      </w:r>
    </w:p>
    <w:p w:rsidR="00D86D9B" w:rsidRDefault="00CA4917" w:rsidP="00EB7A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4917">
        <w:rPr>
          <w:i/>
          <w:sz w:val="28"/>
          <w:szCs w:val="28"/>
        </w:rPr>
        <w:t xml:space="preserve">Пригодность </w:t>
      </w:r>
      <w:proofErr w:type="spellStart"/>
      <w:r w:rsidRPr="00CA4917">
        <w:rPr>
          <w:i/>
          <w:sz w:val="28"/>
          <w:szCs w:val="28"/>
        </w:rPr>
        <w:t>хроматографической</w:t>
      </w:r>
      <w:proofErr w:type="spellEnd"/>
      <w:r w:rsidRPr="00CA4917">
        <w:rPr>
          <w:i/>
          <w:sz w:val="28"/>
          <w:szCs w:val="28"/>
        </w:rPr>
        <w:t xml:space="preserve"> системы.</w:t>
      </w:r>
      <w:r w:rsidR="008149E1">
        <w:rPr>
          <w:i/>
          <w:sz w:val="28"/>
          <w:szCs w:val="28"/>
        </w:rPr>
        <w:t xml:space="preserve"> </w:t>
      </w:r>
      <w:r w:rsidR="00D86D9B">
        <w:rPr>
          <w:sz w:val="28"/>
          <w:szCs w:val="28"/>
        </w:rPr>
        <w:t xml:space="preserve">На </w:t>
      </w:r>
      <w:proofErr w:type="spellStart"/>
      <w:r w:rsidR="00D86D9B">
        <w:rPr>
          <w:sz w:val="28"/>
          <w:szCs w:val="28"/>
        </w:rPr>
        <w:t>хроматограмме</w:t>
      </w:r>
      <w:proofErr w:type="spellEnd"/>
      <w:r w:rsidR="00D86D9B">
        <w:rPr>
          <w:sz w:val="28"/>
          <w:szCs w:val="28"/>
        </w:rPr>
        <w:t xml:space="preserve"> раствора для проверки разделительной способности </w:t>
      </w:r>
      <w:proofErr w:type="spellStart"/>
      <w:r w:rsidR="00D86D9B">
        <w:rPr>
          <w:sz w:val="28"/>
          <w:szCs w:val="28"/>
        </w:rPr>
        <w:t>хроматографической</w:t>
      </w:r>
      <w:proofErr w:type="spellEnd"/>
      <w:r w:rsidR="00D86D9B">
        <w:rPr>
          <w:sz w:val="28"/>
          <w:szCs w:val="28"/>
        </w:rPr>
        <w:t xml:space="preserve"> </w:t>
      </w:r>
      <w:r w:rsidR="00D86D9B" w:rsidRPr="00D86D9B">
        <w:rPr>
          <w:sz w:val="28"/>
          <w:szCs w:val="28"/>
        </w:rPr>
        <w:t xml:space="preserve">системы </w:t>
      </w:r>
      <w:r w:rsidR="00E7693E">
        <w:rPr>
          <w:i/>
          <w:color w:val="000000"/>
          <w:sz w:val="28"/>
          <w:szCs w:val="28"/>
        </w:rPr>
        <w:t>разрешение </w:t>
      </w:r>
      <w:r w:rsidR="00D86D9B" w:rsidRPr="00D86D9B">
        <w:rPr>
          <w:i/>
          <w:color w:val="000000"/>
          <w:sz w:val="28"/>
          <w:szCs w:val="28"/>
        </w:rPr>
        <w:t>(</w:t>
      </w:r>
      <w:r w:rsidR="00D86D9B" w:rsidRPr="00D86D9B">
        <w:rPr>
          <w:i/>
          <w:color w:val="000000"/>
          <w:sz w:val="28"/>
          <w:szCs w:val="28"/>
          <w:lang w:val="en-US"/>
        </w:rPr>
        <w:t>R</w:t>
      </w:r>
      <w:r w:rsidR="008D4C48" w:rsidRPr="008D4C48">
        <w:rPr>
          <w:rStyle w:val="afa"/>
          <w:rFonts w:eastAsia="Calibri"/>
          <w:i w:val="0"/>
          <w:sz w:val="28"/>
          <w:szCs w:val="28"/>
          <w:vertAlign w:val="subscript"/>
          <w:lang w:val="en-US"/>
        </w:rPr>
        <w:t>S</w:t>
      </w:r>
      <w:r w:rsidR="00D86D9B" w:rsidRPr="00D86D9B">
        <w:rPr>
          <w:i/>
          <w:color w:val="000000"/>
          <w:sz w:val="28"/>
          <w:szCs w:val="28"/>
        </w:rPr>
        <w:t>)</w:t>
      </w:r>
      <w:r w:rsidR="00D86D9B" w:rsidRPr="00D86D9B">
        <w:rPr>
          <w:color w:val="000000"/>
          <w:sz w:val="28"/>
          <w:szCs w:val="28"/>
        </w:rPr>
        <w:t xml:space="preserve"> между пиками </w:t>
      </w:r>
      <w:proofErr w:type="spellStart"/>
      <w:r w:rsidR="00D86D9B">
        <w:rPr>
          <w:color w:val="000000"/>
          <w:sz w:val="28"/>
          <w:szCs w:val="28"/>
        </w:rPr>
        <w:t>дакарбазина</w:t>
      </w:r>
      <w:proofErr w:type="spellEnd"/>
      <w:r w:rsidR="00D86D9B">
        <w:rPr>
          <w:color w:val="000000"/>
          <w:sz w:val="28"/>
          <w:szCs w:val="28"/>
        </w:rPr>
        <w:t xml:space="preserve"> и примес</w:t>
      </w:r>
      <w:r w:rsidR="001A5DFA">
        <w:rPr>
          <w:color w:val="000000"/>
          <w:sz w:val="28"/>
          <w:szCs w:val="28"/>
        </w:rPr>
        <w:t>и</w:t>
      </w:r>
      <w:proofErr w:type="gramStart"/>
      <w:r w:rsidR="001A5DFA">
        <w:rPr>
          <w:color w:val="000000"/>
          <w:sz w:val="28"/>
          <w:szCs w:val="28"/>
        </w:rPr>
        <w:t xml:space="preserve"> </w:t>
      </w:r>
      <w:r w:rsidR="00D86D9B">
        <w:rPr>
          <w:color w:val="000000"/>
          <w:sz w:val="28"/>
          <w:szCs w:val="28"/>
        </w:rPr>
        <w:t>В</w:t>
      </w:r>
      <w:proofErr w:type="gramEnd"/>
      <w:r w:rsidR="00D86D9B" w:rsidRPr="00D86D9B">
        <w:rPr>
          <w:color w:val="000000"/>
          <w:sz w:val="28"/>
          <w:szCs w:val="28"/>
        </w:rPr>
        <w:t xml:space="preserve"> должно быть не менее </w:t>
      </w:r>
      <w:r w:rsidR="00D86D9B">
        <w:rPr>
          <w:color w:val="000000"/>
          <w:sz w:val="28"/>
          <w:szCs w:val="28"/>
        </w:rPr>
        <w:t>1,5.</w:t>
      </w:r>
    </w:p>
    <w:p w:rsidR="00D86D9B" w:rsidRDefault="00D86D9B" w:rsidP="00D86D9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</w:t>
      </w:r>
      <w:r w:rsidR="001A5DFA">
        <w:rPr>
          <w:sz w:val="28"/>
          <w:szCs w:val="28"/>
        </w:rPr>
        <w:t xml:space="preserve">. На </w:t>
      </w:r>
      <w:proofErr w:type="spellStart"/>
      <w:r w:rsidR="001A5DFA">
        <w:rPr>
          <w:sz w:val="28"/>
          <w:szCs w:val="28"/>
        </w:rPr>
        <w:t>хроматограмме</w:t>
      </w:r>
      <w:proofErr w:type="spellEnd"/>
      <w:r w:rsidR="001A5DFA">
        <w:rPr>
          <w:sz w:val="28"/>
          <w:szCs w:val="28"/>
        </w:rPr>
        <w:t xml:space="preserve"> испытуемого раствора:</w:t>
      </w:r>
    </w:p>
    <w:p w:rsidR="00D86D9B" w:rsidRDefault="00D86D9B" w:rsidP="00D86D9B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820285">
        <w:rPr>
          <w:sz w:val="28"/>
          <w:szCs w:val="28"/>
        </w:rPr>
        <w:t>пло</w:t>
      </w:r>
      <w:r>
        <w:rPr>
          <w:sz w:val="28"/>
          <w:szCs w:val="28"/>
        </w:rPr>
        <w:t xml:space="preserve">щадь </w:t>
      </w:r>
      <w:r w:rsidR="00161199">
        <w:rPr>
          <w:sz w:val="28"/>
          <w:szCs w:val="28"/>
        </w:rPr>
        <w:t>пика примеси</w:t>
      </w:r>
      <w:proofErr w:type="gramStart"/>
      <w:r w:rsidR="00161199">
        <w:rPr>
          <w:sz w:val="28"/>
          <w:szCs w:val="28"/>
        </w:rPr>
        <w:t> В</w:t>
      </w:r>
      <w:proofErr w:type="gramEnd"/>
      <w:r w:rsidR="00161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должна </w:t>
      </w:r>
      <w:r w:rsidRPr="00820285">
        <w:rPr>
          <w:sz w:val="28"/>
          <w:szCs w:val="28"/>
        </w:rPr>
        <w:t xml:space="preserve">превышать площадь </w:t>
      </w:r>
      <w:r w:rsidR="00297B99">
        <w:rPr>
          <w:sz w:val="28"/>
          <w:szCs w:val="28"/>
        </w:rPr>
        <w:t>соответствующего</w:t>
      </w:r>
      <w:r w:rsidRPr="00820285">
        <w:rPr>
          <w:sz w:val="28"/>
          <w:szCs w:val="28"/>
        </w:rPr>
        <w:t xml:space="preserve"> пика на </w:t>
      </w:r>
      <w:proofErr w:type="spellStart"/>
      <w:r w:rsidRPr="00820285">
        <w:rPr>
          <w:sz w:val="28"/>
          <w:szCs w:val="28"/>
        </w:rPr>
        <w:t>хроматограмме</w:t>
      </w:r>
      <w:proofErr w:type="spellEnd"/>
      <w:r w:rsidRPr="00820285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 xml:space="preserve">для проверки разделительной способности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</w:t>
      </w:r>
      <w:r w:rsidRPr="00D86D9B">
        <w:rPr>
          <w:sz w:val="28"/>
          <w:szCs w:val="28"/>
        </w:rPr>
        <w:t>системы</w:t>
      </w:r>
      <w:r w:rsidRPr="00721CC2">
        <w:rPr>
          <w:sz w:val="28"/>
          <w:szCs w:val="28"/>
        </w:rPr>
        <w:t xml:space="preserve"> </w:t>
      </w:r>
      <w:r>
        <w:rPr>
          <w:sz w:val="28"/>
          <w:szCs w:val="28"/>
        </w:rPr>
        <w:t>(не более 0,1 </w:t>
      </w:r>
      <w:r w:rsidRPr="00820285">
        <w:rPr>
          <w:sz w:val="28"/>
          <w:szCs w:val="28"/>
        </w:rPr>
        <w:t>%);</w:t>
      </w:r>
    </w:p>
    <w:p w:rsidR="00D86D9B" w:rsidRDefault="00D86D9B" w:rsidP="00D86D9B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904E92">
        <w:rPr>
          <w:sz w:val="28"/>
          <w:szCs w:val="28"/>
        </w:rPr>
        <w:t>площадь пика любой</w:t>
      </w:r>
      <w:r>
        <w:rPr>
          <w:sz w:val="28"/>
          <w:szCs w:val="28"/>
        </w:rPr>
        <w:t xml:space="preserve"> другой</w:t>
      </w:r>
      <w:r w:rsidRPr="00904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примеси не должна превышать </w:t>
      </w:r>
      <w:r w:rsidRPr="00904E92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основного</w:t>
      </w:r>
      <w:r w:rsidRPr="00904E92">
        <w:rPr>
          <w:sz w:val="28"/>
          <w:szCs w:val="28"/>
        </w:rPr>
        <w:t xml:space="preserve"> пика на </w:t>
      </w:r>
      <w:proofErr w:type="spellStart"/>
      <w:r w:rsidRPr="00904E92">
        <w:rPr>
          <w:sz w:val="28"/>
          <w:szCs w:val="28"/>
        </w:rPr>
        <w:t>хроматограмме</w:t>
      </w:r>
      <w:proofErr w:type="spellEnd"/>
      <w:r w:rsidRPr="00904E92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 xml:space="preserve">для проверки разделительной способности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</w:t>
      </w:r>
      <w:r w:rsidRPr="00D86D9B">
        <w:rPr>
          <w:sz w:val="28"/>
          <w:szCs w:val="28"/>
        </w:rPr>
        <w:t>системы</w:t>
      </w:r>
      <w:r w:rsidRPr="00904E92">
        <w:rPr>
          <w:sz w:val="28"/>
          <w:szCs w:val="28"/>
        </w:rPr>
        <w:t xml:space="preserve"> (не бол</w:t>
      </w:r>
      <w:r w:rsidR="00E7693E">
        <w:rPr>
          <w:sz w:val="28"/>
          <w:szCs w:val="28"/>
        </w:rPr>
        <w:t>ее 0,1 %);</w:t>
      </w:r>
    </w:p>
    <w:p w:rsidR="00D86D9B" w:rsidRPr="00904E92" w:rsidRDefault="00D86D9B" w:rsidP="00D86D9B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D86D9B">
        <w:rPr>
          <w:sz w:val="28"/>
          <w:szCs w:val="28"/>
        </w:rPr>
        <w:t>суммарн</w:t>
      </w:r>
      <w:r>
        <w:rPr>
          <w:sz w:val="28"/>
          <w:szCs w:val="28"/>
        </w:rPr>
        <w:t>ая площадь пиков всех примесей не должна превышать пятикратную</w:t>
      </w:r>
      <w:r w:rsidRPr="00D86D9B">
        <w:rPr>
          <w:sz w:val="28"/>
          <w:szCs w:val="28"/>
        </w:rPr>
        <w:t xml:space="preserve"> площадь основного пика на </w:t>
      </w:r>
      <w:proofErr w:type="spellStart"/>
      <w:r w:rsidRPr="00D86D9B">
        <w:rPr>
          <w:sz w:val="28"/>
          <w:szCs w:val="28"/>
        </w:rPr>
        <w:t>хроматограмме</w:t>
      </w:r>
      <w:proofErr w:type="spellEnd"/>
      <w:r w:rsidRPr="00D86D9B">
        <w:rPr>
          <w:sz w:val="28"/>
          <w:szCs w:val="28"/>
        </w:rPr>
        <w:t xml:space="preserve"> раствора</w:t>
      </w:r>
      <w:r>
        <w:rPr>
          <w:sz w:val="28"/>
          <w:szCs w:val="28"/>
        </w:rPr>
        <w:t xml:space="preserve"> для проверки разделительной способности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</w:t>
      </w:r>
      <w:r w:rsidRPr="00D86D9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(не более 0,5 %</w:t>
      </w:r>
      <w:r w:rsidR="00E7693E">
        <w:rPr>
          <w:sz w:val="28"/>
          <w:szCs w:val="28"/>
        </w:rPr>
        <w:t>).</w:t>
      </w:r>
    </w:p>
    <w:p w:rsidR="00D86D9B" w:rsidRPr="00D86D9B" w:rsidRDefault="00D86D9B" w:rsidP="00EB7AC1">
      <w:pPr>
        <w:spacing w:line="360" w:lineRule="auto"/>
        <w:ind w:firstLine="709"/>
        <w:jc w:val="both"/>
        <w:rPr>
          <w:sz w:val="28"/>
          <w:szCs w:val="28"/>
        </w:rPr>
      </w:pPr>
      <w:r w:rsidRPr="00D86D9B">
        <w:rPr>
          <w:sz w:val="28"/>
          <w:szCs w:val="28"/>
        </w:rPr>
        <w:t>Не учитывают пики, пл</w:t>
      </w:r>
      <w:r>
        <w:rPr>
          <w:sz w:val="28"/>
          <w:szCs w:val="28"/>
        </w:rPr>
        <w:t>ощадь которых составляет менее 0,5</w:t>
      </w:r>
      <w:r w:rsidRPr="00D86D9B">
        <w:rPr>
          <w:sz w:val="28"/>
          <w:szCs w:val="28"/>
        </w:rPr>
        <w:t xml:space="preserve"> площади основного пика на </w:t>
      </w:r>
      <w:proofErr w:type="spellStart"/>
      <w:r w:rsidRPr="00D86D9B">
        <w:rPr>
          <w:sz w:val="28"/>
          <w:szCs w:val="28"/>
        </w:rPr>
        <w:t>хроматограмме</w:t>
      </w:r>
      <w:proofErr w:type="spellEnd"/>
      <w:r w:rsidRPr="00D86D9B">
        <w:rPr>
          <w:sz w:val="28"/>
          <w:szCs w:val="28"/>
        </w:rPr>
        <w:t xml:space="preserve"> раствора </w:t>
      </w:r>
      <w:r>
        <w:rPr>
          <w:sz w:val="28"/>
          <w:szCs w:val="28"/>
        </w:rPr>
        <w:t xml:space="preserve">для проверки разделительной способности </w:t>
      </w:r>
      <w:proofErr w:type="spellStart"/>
      <w:r>
        <w:rPr>
          <w:sz w:val="28"/>
          <w:szCs w:val="28"/>
        </w:rPr>
        <w:t>хроматографической</w:t>
      </w:r>
      <w:proofErr w:type="spellEnd"/>
      <w:r>
        <w:rPr>
          <w:sz w:val="28"/>
          <w:szCs w:val="28"/>
        </w:rPr>
        <w:t xml:space="preserve"> </w:t>
      </w:r>
      <w:r w:rsidRPr="00D86D9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(менее 0,05 </w:t>
      </w:r>
      <w:r w:rsidRPr="00D86D9B">
        <w:rPr>
          <w:sz w:val="28"/>
          <w:szCs w:val="28"/>
        </w:rPr>
        <w:t>%).</w:t>
      </w:r>
    </w:p>
    <w:p w:rsidR="00E8362F" w:rsidRPr="000A0CB4" w:rsidRDefault="00E8362F" w:rsidP="00E8362F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Вода</w:t>
      </w:r>
      <w:r w:rsidRPr="000A0CB4">
        <w:rPr>
          <w:b/>
          <w:sz w:val="28"/>
          <w:szCs w:val="28"/>
        </w:rPr>
        <w:t xml:space="preserve">. </w:t>
      </w:r>
      <w:r w:rsidR="00964215">
        <w:rPr>
          <w:color w:val="000000"/>
          <w:sz w:val="28"/>
          <w:szCs w:val="28"/>
        </w:rPr>
        <w:t>Не более 0</w:t>
      </w:r>
      <w:r>
        <w:rPr>
          <w:color w:val="000000"/>
          <w:sz w:val="28"/>
          <w:szCs w:val="28"/>
        </w:rPr>
        <w:t>,</w:t>
      </w:r>
      <w:r w:rsidR="00D86D9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Pr="00CB0AA8">
        <w:rPr>
          <w:color w:val="000000"/>
          <w:sz w:val="28"/>
          <w:szCs w:val="28"/>
        </w:rPr>
        <w:t>% (ОФС «Определение воды», метод</w:t>
      </w:r>
      <w:r w:rsidR="00B72C9B">
        <w:rPr>
          <w:color w:val="000000"/>
          <w:sz w:val="28"/>
          <w:szCs w:val="28"/>
        </w:rPr>
        <w:t xml:space="preserve"> 1</w:t>
      </w:r>
      <w:r w:rsidRPr="00CB0AA8">
        <w:rPr>
          <w:color w:val="000000"/>
          <w:sz w:val="28"/>
          <w:szCs w:val="28"/>
        </w:rPr>
        <w:t xml:space="preserve">). Для определения используют около </w:t>
      </w:r>
      <w:r w:rsidR="00B72C9B">
        <w:rPr>
          <w:color w:val="000000"/>
          <w:sz w:val="28"/>
          <w:szCs w:val="28"/>
        </w:rPr>
        <w:t>1,0</w:t>
      </w:r>
      <w:r>
        <w:rPr>
          <w:color w:val="000000"/>
          <w:sz w:val="28"/>
          <w:szCs w:val="28"/>
        </w:rPr>
        <w:t> </w:t>
      </w:r>
      <w:r w:rsidRPr="00CB0AA8">
        <w:rPr>
          <w:color w:val="000000"/>
          <w:sz w:val="28"/>
          <w:szCs w:val="28"/>
        </w:rPr>
        <w:t>г (точная навеска) субстанции</w:t>
      </w:r>
      <w:r w:rsidRPr="00B44DA3">
        <w:rPr>
          <w:color w:val="000000"/>
          <w:sz w:val="28"/>
          <w:szCs w:val="28"/>
        </w:rPr>
        <w:t>.</w:t>
      </w:r>
    </w:p>
    <w:p w:rsidR="00964215" w:rsidRPr="00820285" w:rsidRDefault="00964215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Сульфатная зола. </w:t>
      </w:r>
      <w:r w:rsidR="00E61FB1">
        <w:rPr>
          <w:rFonts w:ascii="Times New Roman" w:hAnsi="Times New Roman"/>
          <w:sz w:val="28"/>
          <w:szCs w:val="28"/>
        </w:rPr>
        <w:t>Не более 0,1 </w:t>
      </w:r>
      <w:r w:rsidR="00820285" w:rsidRPr="00820285">
        <w:rPr>
          <w:rFonts w:ascii="Times New Roman" w:hAnsi="Times New Roman"/>
          <w:sz w:val="28"/>
          <w:szCs w:val="28"/>
        </w:rPr>
        <w:t>% (ОФС «Сульфатная зола»). Дл</w:t>
      </w:r>
      <w:r w:rsidR="00820285">
        <w:rPr>
          <w:rFonts w:ascii="Times New Roman" w:hAnsi="Times New Roman"/>
          <w:sz w:val="28"/>
          <w:szCs w:val="28"/>
        </w:rPr>
        <w:t>я определения используют около 1</w:t>
      </w:r>
      <w:r w:rsidR="00B72C9B">
        <w:rPr>
          <w:rFonts w:ascii="Times New Roman" w:hAnsi="Times New Roman"/>
          <w:sz w:val="28"/>
          <w:szCs w:val="28"/>
        </w:rPr>
        <w:t>,0</w:t>
      </w:r>
      <w:r w:rsidR="00820285">
        <w:rPr>
          <w:rFonts w:ascii="Times New Roman" w:hAnsi="Times New Roman"/>
          <w:sz w:val="28"/>
          <w:szCs w:val="28"/>
        </w:rPr>
        <w:t> </w:t>
      </w:r>
      <w:r w:rsidR="00E61FB1">
        <w:rPr>
          <w:rFonts w:ascii="Times New Roman" w:hAnsi="Times New Roman"/>
          <w:sz w:val="28"/>
          <w:szCs w:val="28"/>
        </w:rPr>
        <w:t>г (точная навеска) субстанции</w:t>
      </w:r>
      <w:r w:rsidR="00820285" w:rsidRPr="00820285">
        <w:rPr>
          <w:rFonts w:ascii="Times New Roman" w:hAnsi="Times New Roman"/>
          <w:sz w:val="28"/>
          <w:szCs w:val="28"/>
        </w:rPr>
        <w:t>.</w:t>
      </w:r>
    </w:p>
    <w:p w:rsidR="00964215" w:rsidRDefault="00964215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Тяж</w:t>
      </w:r>
      <w:r w:rsidR="008149E1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лые металлы.</w:t>
      </w:r>
      <w:r w:rsidR="00E61FB1" w:rsidRPr="00E61FB1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E61FB1">
        <w:rPr>
          <w:rFonts w:ascii="Times New Roman" w:hAnsi="Times New Roman"/>
          <w:color w:val="000000"/>
          <w:sz w:val="28"/>
          <w:szCs w:val="28"/>
        </w:rPr>
        <w:t>0,002 </w:t>
      </w:r>
      <w:r w:rsidR="00E61FB1" w:rsidRPr="00E61FB1">
        <w:rPr>
          <w:rFonts w:ascii="Times New Roman" w:hAnsi="Times New Roman"/>
          <w:color w:val="000000"/>
          <w:sz w:val="28"/>
          <w:szCs w:val="28"/>
        </w:rPr>
        <w:t>%. Определение проводят в соответствии с ОФС «</w:t>
      </w:r>
      <w:r w:rsidR="00D86D9B">
        <w:rPr>
          <w:rFonts w:ascii="Times New Roman" w:hAnsi="Times New Roman"/>
          <w:color w:val="000000"/>
          <w:sz w:val="28"/>
          <w:szCs w:val="28"/>
        </w:rPr>
        <w:t>Тяжёлые металлы», метод 1</w:t>
      </w:r>
      <w:r w:rsidR="00E61FB1" w:rsidRPr="00962042">
        <w:rPr>
          <w:rFonts w:ascii="Times New Roman" w:hAnsi="Times New Roman"/>
          <w:color w:val="000000"/>
          <w:sz w:val="28"/>
          <w:szCs w:val="28"/>
        </w:rPr>
        <w:t>, в зольном остатке, полученном посл</w:t>
      </w:r>
      <w:r w:rsidR="00FF447A">
        <w:rPr>
          <w:rFonts w:ascii="Times New Roman" w:hAnsi="Times New Roman"/>
          <w:color w:val="000000"/>
          <w:sz w:val="28"/>
          <w:szCs w:val="28"/>
        </w:rPr>
        <w:t>е сжигания 1,0</w:t>
      </w:r>
      <w:r w:rsidR="00E61FB1" w:rsidRPr="00962042">
        <w:rPr>
          <w:rFonts w:ascii="Times New Roman" w:hAnsi="Times New Roman"/>
          <w:color w:val="000000"/>
          <w:sz w:val="28"/>
          <w:szCs w:val="28"/>
        </w:rPr>
        <w:t> г субстанции, с испо</w:t>
      </w:r>
      <w:r w:rsidR="00FF447A">
        <w:rPr>
          <w:rFonts w:ascii="Times New Roman" w:hAnsi="Times New Roman"/>
          <w:color w:val="000000"/>
          <w:sz w:val="28"/>
          <w:szCs w:val="28"/>
        </w:rPr>
        <w:t>льзованием эталонного раствора 2</w:t>
      </w:r>
      <w:r w:rsidR="00E61FB1" w:rsidRPr="00962042">
        <w:rPr>
          <w:rFonts w:ascii="Times New Roman" w:hAnsi="Times New Roman"/>
          <w:color w:val="000000"/>
          <w:sz w:val="28"/>
          <w:szCs w:val="28"/>
        </w:rPr>
        <w:t>.</w:t>
      </w:r>
    </w:p>
    <w:p w:rsidR="00DE0163" w:rsidRDefault="00DE0163" w:rsidP="009D3FCC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0A0CB4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327613" w:rsidRPr="00327613" w:rsidRDefault="00327613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27613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</w:t>
      </w:r>
      <w:r w:rsidRPr="00327613">
        <w:rPr>
          <w:rFonts w:ascii="Times New Roman" w:hAnsi="Times New Roman"/>
          <w:b/>
          <w:sz w:val="28"/>
          <w:szCs w:val="28"/>
        </w:rPr>
        <w:t>.</w:t>
      </w:r>
      <w:r w:rsidRPr="00327613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>
        <w:rPr>
          <w:rFonts w:ascii="Times New Roman" w:hAnsi="Times New Roman"/>
          <w:color w:val="000000"/>
          <w:sz w:val="28"/>
          <w:szCs w:val="28"/>
        </w:rPr>
        <w:t xml:space="preserve">0,2 ЕЭ на 1 мг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дакарбазина</w:t>
      </w:r>
      <w:proofErr w:type="spellEnd"/>
      <w:r w:rsidRPr="00327613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0A0CB4" w:rsidRDefault="00A42D50" w:rsidP="00947ABD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C36F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2C36F2">
        <w:rPr>
          <w:rFonts w:ascii="Times New Roman" w:hAnsi="Times New Roman"/>
          <w:sz w:val="28"/>
          <w:szCs w:val="28"/>
        </w:rPr>
        <w:t>.</w:t>
      </w:r>
      <w:r w:rsidR="00D33039" w:rsidRPr="000A0CB4">
        <w:rPr>
          <w:rFonts w:ascii="Times New Roman" w:hAnsi="Times New Roman"/>
          <w:sz w:val="28"/>
          <w:szCs w:val="28"/>
        </w:rPr>
        <w:t xml:space="preserve"> </w:t>
      </w:r>
      <w:r w:rsidR="00EC1D0A" w:rsidRPr="00EC1D0A">
        <w:rPr>
          <w:rFonts w:ascii="Times New Roman" w:hAnsi="Times New Roman"/>
          <w:color w:val="000000"/>
          <w:sz w:val="28"/>
          <w:szCs w:val="28"/>
        </w:rPr>
        <w:t>Определение проводят методом</w:t>
      </w:r>
      <w:r w:rsidR="005771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77117">
        <w:rPr>
          <w:rFonts w:ascii="Times New Roman" w:hAnsi="Times New Roman"/>
          <w:color w:val="000000"/>
          <w:sz w:val="28"/>
          <w:szCs w:val="28"/>
        </w:rPr>
        <w:t>титриметрии</w:t>
      </w:r>
      <w:proofErr w:type="spellEnd"/>
      <w:r w:rsidR="00962042">
        <w:rPr>
          <w:rFonts w:ascii="Times New Roman" w:hAnsi="Times New Roman"/>
          <w:color w:val="000000"/>
          <w:sz w:val="28"/>
          <w:szCs w:val="28"/>
        </w:rPr>
        <w:t>.</w:t>
      </w:r>
    </w:p>
    <w:p w:rsidR="00577117" w:rsidRPr="00577117" w:rsidRDefault="00577117" w:rsidP="0057711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0</w:t>
      </w:r>
      <w:r w:rsidR="006F73AE">
        <w:rPr>
          <w:rFonts w:ascii="Times New Roman" w:hAnsi="Times New Roman"/>
          <w:sz w:val="28"/>
          <w:szCs w:val="28"/>
        </w:rPr>
        <w:t>,15</w:t>
      </w:r>
      <w:r>
        <w:rPr>
          <w:rFonts w:ascii="Times New Roman" w:hAnsi="Times New Roman"/>
          <w:sz w:val="28"/>
          <w:szCs w:val="28"/>
        </w:rPr>
        <w:t> </w:t>
      </w:r>
      <w:r w:rsidRPr="00577117">
        <w:rPr>
          <w:rFonts w:ascii="Times New Roman" w:hAnsi="Times New Roman"/>
          <w:sz w:val="28"/>
          <w:szCs w:val="28"/>
        </w:rPr>
        <w:t xml:space="preserve">г (точная </w:t>
      </w:r>
      <w:r>
        <w:rPr>
          <w:rFonts w:ascii="Times New Roman" w:hAnsi="Times New Roman"/>
          <w:sz w:val="28"/>
          <w:szCs w:val="28"/>
        </w:rPr>
        <w:t>навеска) субстанции растворяют в 30 </w:t>
      </w:r>
      <w:r w:rsidRPr="00577117">
        <w:rPr>
          <w:rFonts w:ascii="Times New Roman" w:hAnsi="Times New Roman"/>
          <w:sz w:val="28"/>
          <w:szCs w:val="28"/>
        </w:rPr>
        <w:t xml:space="preserve">мл </w:t>
      </w:r>
      <w:r>
        <w:rPr>
          <w:rFonts w:ascii="Times New Roman" w:hAnsi="Times New Roman"/>
          <w:sz w:val="28"/>
          <w:szCs w:val="28"/>
        </w:rPr>
        <w:t>уксусной кислот</w:t>
      </w:r>
      <w:r w:rsidR="008149E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безводной</w:t>
      </w:r>
      <w:r w:rsidRPr="00577117">
        <w:rPr>
          <w:rFonts w:ascii="Times New Roman" w:hAnsi="Times New Roman"/>
          <w:sz w:val="28"/>
          <w:szCs w:val="28"/>
        </w:rPr>
        <w:t xml:space="preserve"> и титруют </w:t>
      </w:r>
      <w:r>
        <w:rPr>
          <w:rFonts w:ascii="Times New Roman" w:hAnsi="Times New Roman"/>
          <w:sz w:val="28"/>
          <w:szCs w:val="28"/>
        </w:rPr>
        <w:t>0,1 </w:t>
      </w:r>
      <w:r w:rsidRPr="00577117">
        <w:rPr>
          <w:rFonts w:ascii="Times New Roman" w:hAnsi="Times New Roman"/>
          <w:sz w:val="28"/>
          <w:szCs w:val="28"/>
        </w:rPr>
        <w:t xml:space="preserve">М раствором </w:t>
      </w:r>
      <w:r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577117">
        <w:rPr>
          <w:rFonts w:ascii="Times New Roman" w:hAnsi="Times New Roman"/>
          <w:sz w:val="28"/>
          <w:szCs w:val="28"/>
        </w:rPr>
        <w:t xml:space="preserve">. Конечную точку титрования определяют </w:t>
      </w:r>
      <w:proofErr w:type="spellStart"/>
      <w:r w:rsidRPr="00577117">
        <w:rPr>
          <w:rFonts w:ascii="Times New Roman" w:hAnsi="Times New Roman"/>
          <w:sz w:val="28"/>
          <w:szCs w:val="28"/>
        </w:rPr>
        <w:t>потенциометрически</w:t>
      </w:r>
      <w:proofErr w:type="spellEnd"/>
      <w:r w:rsidRPr="00577117">
        <w:rPr>
          <w:rFonts w:ascii="Times New Roman" w:hAnsi="Times New Roman"/>
          <w:sz w:val="28"/>
          <w:szCs w:val="28"/>
        </w:rPr>
        <w:t xml:space="preserve"> (ОФС «П</w:t>
      </w:r>
      <w:r>
        <w:rPr>
          <w:rFonts w:ascii="Times New Roman" w:hAnsi="Times New Roman"/>
          <w:sz w:val="28"/>
          <w:szCs w:val="28"/>
        </w:rPr>
        <w:t>отенциометрическое титрование»).</w:t>
      </w:r>
    </w:p>
    <w:p w:rsidR="00577117" w:rsidRPr="00577117" w:rsidRDefault="00577117" w:rsidP="00577117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77117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577117" w:rsidRPr="00577117" w:rsidRDefault="008D2B37" w:rsidP="0071482E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</w:t>
      </w:r>
      <w:r w:rsidR="00577117">
        <w:rPr>
          <w:rFonts w:ascii="Times New Roman" w:hAnsi="Times New Roman"/>
          <w:sz w:val="28"/>
          <w:szCs w:val="28"/>
        </w:rPr>
        <w:t>мл 0,1 </w:t>
      </w:r>
      <w:r w:rsidR="00577117" w:rsidRPr="00577117">
        <w:rPr>
          <w:rFonts w:ascii="Times New Roman" w:hAnsi="Times New Roman"/>
          <w:sz w:val="28"/>
          <w:szCs w:val="28"/>
        </w:rPr>
        <w:t xml:space="preserve">М раствора </w:t>
      </w:r>
      <w:r w:rsidR="00577117">
        <w:rPr>
          <w:rFonts w:ascii="Times New Roman" w:hAnsi="Times New Roman"/>
          <w:sz w:val="28"/>
          <w:szCs w:val="28"/>
        </w:rPr>
        <w:t xml:space="preserve">хлорной кислоты соответствует 18,22 мг </w:t>
      </w:r>
      <w:proofErr w:type="spellStart"/>
      <w:r w:rsidR="00577117">
        <w:rPr>
          <w:rFonts w:ascii="Times New Roman" w:hAnsi="Times New Roman"/>
          <w:sz w:val="28"/>
          <w:szCs w:val="28"/>
        </w:rPr>
        <w:t>дакарбазина</w:t>
      </w:r>
      <w:proofErr w:type="spellEnd"/>
      <w:r w:rsidR="00577117">
        <w:rPr>
          <w:rFonts w:ascii="Times New Roman" w:hAnsi="Times New Roman"/>
          <w:sz w:val="28"/>
          <w:szCs w:val="28"/>
        </w:rPr>
        <w:t xml:space="preserve"> </w:t>
      </w:r>
      <w:r w:rsidR="00577117" w:rsidRPr="00577117">
        <w:rPr>
          <w:rFonts w:ascii="Times New Roman" w:hAnsi="Times New Roman"/>
          <w:sz w:val="28"/>
        </w:rPr>
        <w:t>C</w:t>
      </w:r>
      <w:r w:rsidR="00577117" w:rsidRPr="00577117">
        <w:rPr>
          <w:rFonts w:ascii="Times New Roman" w:hAnsi="Times New Roman"/>
          <w:sz w:val="28"/>
          <w:vertAlign w:val="subscript"/>
        </w:rPr>
        <w:t>6</w:t>
      </w:r>
      <w:r w:rsidR="00577117" w:rsidRPr="00577117">
        <w:rPr>
          <w:rFonts w:ascii="Times New Roman" w:hAnsi="Times New Roman"/>
          <w:sz w:val="28"/>
        </w:rPr>
        <w:t>H</w:t>
      </w:r>
      <w:r w:rsidR="00577117" w:rsidRPr="00577117">
        <w:rPr>
          <w:rFonts w:ascii="Times New Roman" w:hAnsi="Times New Roman"/>
          <w:sz w:val="28"/>
          <w:vertAlign w:val="subscript"/>
        </w:rPr>
        <w:t>10</w:t>
      </w:r>
      <w:r w:rsidR="00577117" w:rsidRPr="00577117">
        <w:rPr>
          <w:rFonts w:ascii="Times New Roman" w:hAnsi="Times New Roman"/>
          <w:sz w:val="28"/>
        </w:rPr>
        <w:t>N</w:t>
      </w:r>
      <w:r w:rsidR="00577117" w:rsidRPr="00577117">
        <w:rPr>
          <w:rFonts w:ascii="Times New Roman" w:hAnsi="Times New Roman"/>
          <w:sz w:val="28"/>
          <w:vertAlign w:val="subscript"/>
        </w:rPr>
        <w:t>6</w:t>
      </w:r>
      <w:r w:rsidR="00577117" w:rsidRPr="00577117">
        <w:rPr>
          <w:rFonts w:ascii="Times New Roman" w:hAnsi="Times New Roman"/>
          <w:sz w:val="28"/>
        </w:rPr>
        <w:t>O</w:t>
      </w:r>
      <w:r w:rsidR="00577117">
        <w:rPr>
          <w:rFonts w:ascii="Times New Roman" w:hAnsi="Times New Roman"/>
          <w:sz w:val="28"/>
        </w:rPr>
        <w:t>.</w:t>
      </w:r>
    </w:p>
    <w:p w:rsidR="00CA4917" w:rsidRDefault="00947ABD" w:rsidP="00CA4917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700C1E">
        <w:rPr>
          <w:b/>
          <w:spacing w:val="-6"/>
          <w:sz w:val="28"/>
          <w:szCs w:val="28"/>
        </w:rPr>
        <w:lastRenderedPageBreak/>
        <w:t>Хранение</w:t>
      </w:r>
      <w:r w:rsidR="00DA2FFE">
        <w:rPr>
          <w:spacing w:val="-6"/>
          <w:sz w:val="28"/>
          <w:szCs w:val="28"/>
        </w:rPr>
        <w:t>. В</w:t>
      </w:r>
      <w:r w:rsidR="00977DDD">
        <w:rPr>
          <w:spacing w:val="-6"/>
          <w:sz w:val="28"/>
          <w:szCs w:val="28"/>
        </w:rPr>
        <w:t xml:space="preserve"> </w:t>
      </w:r>
      <w:r w:rsidRPr="00700C1E">
        <w:rPr>
          <w:spacing w:val="-6"/>
          <w:sz w:val="28"/>
          <w:szCs w:val="28"/>
        </w:rPr>
        <w:t>защищ</w:t>
      </w:r>
      <w:r w:rsidR="008149E1">
        <w:rPr>
          <w:spacing w:val="-6"/>
          <w:sz w:val="28"/>
          <w:szCs w:val="28"/>
        </w:rPr>
        <w:t>ё</w:t>
      </w:r>
      <w:r w:rsidRPr="00700C1E">
        <w:rPr>
          <w:spacing w:val="-6"/>
          <w:sz w:val="28"/>
          <w:szCs w:val="28"/>
        </w:rPr>
        <w:t>нном от света месте</w:t>
      </w:r>
      <w:r w:rsidR="00577117">
        <w:rPr>
          <w:spacing w:val="-6"/>
          <w:sz w:val="28"/>
          <w:szCs w:val="28"/>
        </w:rPr>
        <w:t xml:space="preserve"> при температуре от 2 до 8 °С</w:t>
      </w:r>
      <w:r w:rsidRPr="00700C1E">
        <w:rPr>
          <w:spacing w:val="-6"/>
          <w:sz w:val="28"/>
          <w:szCs w:val="28"/>
        </w:rPr>
        <w:t>.</w:t>
      </w:r>
    </w:p>
    <w:sectPr w:rsidR="00CA4917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0D" w:rsidRDefault="002D180D">
      <w:r>
        <w:separator/>
      </w:r>
    </w:p>
  </w:endnote>
  <w:endnote w:type="continuationSeparator" w:id="0">
    <w:p w:rsidR="002D180D" w:rsidRDefault="002D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ED2909" w:rsidRDefault="007B3295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ED2909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F93027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ED2909" w:rsidRDefault="00ED2909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0D" w:rsidRDefault="002D180D">
      <w:r>
        <w:separator/>
      </w:r>
    </w:p>
  </w:footnote>
  <w:footnote w:type="continuationSeparator" w:id="0">
    <w:p w:rsidR="002D180D" w:rsidRDefault="002D1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09" w:rsidRPr="00803FFE" w:rsidRDefault="00ED2909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2FD7"/>
    <w:rsid w:val="00006726"/>
    <w:rsid w:val="00006AF4"/>
    <w:rsid w:val="000130A3"/>
    <w:rsid w:val="000156A9"/>
    <w:rsid w:val="00015B09"/>
    <w:rsid w:val="000258B3"/>
    <w:rsid w:val="0002618D"/>
    <w:rsid w:val="00035EF6"/>
    <w:rsid w:val="0003675E"/>
    <w:rsid w:val="000410D9"/>
    <w:rsid w:val="0004164B"/>
    <w:rsid w:val="00045750"/>
    <w:rsid w:val="00045767"/>
    <w:rsid w:val="00046ACF"/>
    <w:rsid w:val="00047803"/>
    <w:rsid w:val="00047ADF"/>
    <w:rsid w:val="00050970"/>
    <w:rsid w:val="000509AE"/>
    <w:rsid w:val="00052C5E"/>
    <w:rsid w:val="00054865"/>
    <w:rsid w:val="00055B2B"/>
    <w:rsid w:val="000610AD"/>
    <w:rsid w:val="00061A5C"/>
    <w:rsid w:val="00063443"/>
    <w:rsid w:val="00067815"/>
    <w:rsid w:val="00072BB7"/>
    <w:rsid w:val="000748C1"/>
    <w:rsid w:val="00076FD5"/>
    <w:rsid w:val="000811A2"/>
    <w:rsid w:val="0009181E"/>
    <w:rsid w:val="00096AF5"/>
    <w:rsid w:val="00096F99"/>
    <w:rsid w:val="000A0CB4"/>
    <w:rsid w:val="000A665A"/>
    <w:rsid w:val="000A769C"/>
    <w:rsid w:val="000B1EAF"/>
    <w:rsid w:val="000B2E37"/>
    <w:rsid w:val="000B5C6B"/>
    <w:rsid w:val="000C4044"/>
    <w:rsid w:val="000C795A"/>
    <w:rsid w:val="000D1D98"/>
    <w:rsid w:val="000E04FD"/>
    <w:rsid w:val="000E0DDB"/>
    <w:rsid w:val="000E32B1"/>
    <w:rsid w:val="000F0C18"/>
    <w:rsid w:val="000F132F"/>
    <w:rsid w:val="000F4574"/>
    <w:rsid w:val="000F6B59"/>
    <w:rsid w:val="00100FE8"/>
    <w:rsid w:val="00105A83"/>
    <w:rsid w:val="0011070C"/>
    <w:rsid w:val="001109AD"/>
    <w:rsid w:val="00110A8C"/>
    <w:rsid w:val="00110DE1"/>
    <w:rsid w:val="00110FD2"/>
    <w:rsid w:val="00112EC0"/>
    <w:rsid w:val="00114D11"/>
    <w:rsid w:val="00117D46"/>
    <w:rsid w:val="00120596"/>
    <w:rsid w:val="0012129C"/>
    <w:rsid w:val="001212CA"/>
    <w:rsid w:val="00122AEF"/>
    <w:rsid w:val="00122F50"/>
    <w:rsid w:val="00127119"/>
    <w:rsid w:val="0013183C"/>
    <w:rsid w:val="001343D2"/>
    <w:rsid w:val="001367E3"/>
    <w:rsid w:val="00136C9E"/>
    <w:rsid w:val="00140978"/>
    <w:rsid w:val="00146AB8"/>
    <w:rsid w:val="0015130E"/>
    <w:rsid w:val="00161199"/>
    <w:rsid w:val="001658DC"/>
    <w:rsid w:val="00171D9A"/>
    <w:rsid w:val="00172448"/>
    <w:rsid w:val="00172AD9"/>
    <w:rsid w:val="00180752"/>
    <w:rsid w:val="001824C0"/>
    <w:rsid w:val="00184494"/>
    <w:rsid w:val="00184EFD"/>
    <w:rsid w:val="00185BC3"/>
    <w:rsid w:val="00186CDF"/>
    <w:rsid w:val="00190FEF"/>
    <w:rsid w:val="00194F4E"/>
    <w:rsid w:val="00195064"/>
    <w:rsid w:val="001962A0"/>
    <w:rsid w:val="00197102"/>
    <w:rsid w:val="0019730A"/>
    <w:rsid w:val="001A05F6"/>
    <w:rsid w:val="001A23BA"/>
    <w:rsid w:val="001A5DFA"/>
    <w:rsid w:val="001B4363"/>
    <w:rsid w:val="001B7D15"/>
    <w:rsid w:val="001D1805"/>
    <w:rsid w:val="001D22BC"/>
    <w:rsid w:val="001D7D7B"/>
    <w:rsid w:val="001E1678"/>
    <w:rsid w:val="001E46C5"/>
    <w:rsid w:val="001E68A5"/>
    <w:rsid w:val="001E7074"/>
    <w:rsid w:val="001F1DD4"/>
    <w:rsid w:val="001F2053"/>
    <w:rsid w:val="001F260D"/>
    <w:rsid w:val="001F26B7"/>
    <w:rsid w:val="001F3002"/>
    <w:rsid w:val="001F5A3F"/>
    <w:rsid w:val="001F5F40"/>
    <w:rsid w:val="001F7910"/>
    <w:rsid w:val="0020117F"/>
    <w:rsid w:val="00204349"/>
    <w:rsid w:val="0021051F"/>
    <w:rsid w:val="00213C62"/>
    <w:rsid w:val="00214F6F"/>
    <w:rsid w:val="0021547A"/>
    <w:rsid w:val="002156B7"/>
    <w:rsid w:val="00220205"/>
    <w:rsid w:val="002222B3"/>
    <w:rsid w:val="002301E2"/>
    <w:rsid w:val="0023438E"/>
    <w:rsid w:val="00247F1C"/>
    <w:rsid w:val="002553C8"/>
    <w:rsid w:val="00263A18"/>
    <w:rsid w:val="00264DD4"/>
    <w:rsid w:val="00270C05"/>
    <w:rsid w:val="00271FFD"/>
    <w:rsid w:val="00273A22"/>
    <w:rsid w:val="00275958"/>
    <w:rsid w:val="00276597"/>
    <w:rsid w:val="00276C42"/>
    <w:rsid w:val="00282569"/>
    <w:rsid w:val="00284FA9"/>
    <w:rsid w:val="002855ED"/>
    <w:rsid w:val="00287132"/>
    <w:rsid w:val="00293614"/>
    <w:rsid w:val="00297B99"/>
    <w:rsid w:val="002A2F94"/>
    <w:rsid w:val="002B663D"/>
    <w:rsid w:val="002C3547"/>
    <w:rsid w:val="002C36F2"/>
    <w:rsid w:val="002C4629"/>
    <w:rsid w:val="002C55EB"/>
    <w:rsid w:val="002C65B5"/>
    <w:rsid w:val="002D180D"/>
    <w:rsid w:val="002D2748"/>
    <w:rsid w:val="002D4F75"/>
    <w:rsid w:val="002F195C"/>
    <w:rsid w:val="002F2CB3"/>
    <w:rsid w:val="002F3540"/>
    <w:rsid w:val="002F3B15"/>
    <w:rsid w:val="002F44CE"/>
    <w:rsid w:val="002F69BF"/>
    <w:rsid w:val="002F6FE6"/>
    <w:rsid w:val="00304E45"/>
    <w:rsid w:val="00305C75"/>
    <w:rsid w:val="00306C8E"/>
    <w:rsid w:val="00307017"/>
    <w:rsid w:val="00313F3E"/>
    <w:rsid w:val="003162A6"/>
    <w:rsid w:val="00320808"/>
    <w:rsid w:val="00325A63"/>
    <w:rsid w:val="00327613"/>
    <w:rsid w:val="00330FCB"/>
    <w:rsid w:val="003413D0"/>
    <w:rsid w:val="003436DB"/>
    <w:rsid w:val="00347BA8"/>
    <w:rsid w:val="00351770"/>
    <w:rsid w:val="00351B58"/>
    <w:rsid w:val="003536F3"/>
    <w:rsid w:val="003559B0"/>
    <w:rsid w:val="003560FF"/>
    <w:rsid w:val="00360AF5"/>
    <w:rsid w:val="00364ADE"/>
    <w:rsid w:val="00375D0F"/>
    <w:rsid w:val="003764F6"/>
    <w:rsid w:val="0038015B"/>
    <w:rsid w:val="00380F07"/>
    <w:rsid w:val="003812FC"/>
    <w:rsid w:val="00386841"/>
    <w:rsid w:val="003A3343"/>
    <w:rsid w:val="003A3A52"/>
    <w:rsid w:val="003A72C9"/>
    <w:rsid w:val="003A7633"/>
    <w:rsid w:val="003B4A67"/>
    <w:rsid w:val="003B736B"/>
    <w:rsid w:val="003C37CC"/>
    <w:rsid w:val="003C5964"/>
    <w:rsid w:val="003D13F1"/>
    <w:rsid w:val="003D3293"/>
    <w:rsid w:val="003D374D"/>
    <w:rsid w:val="003D4DAF"/>
    <w:rsid w:val="003D7D9B"/>
    <w:rsid w:val="003E1D92"/>
    <w:rsid w:val="003E2DD4"/>
    <w:rsid w:val="003E4D9B"/>
    <w:rsid w:val="003E623E"/>
    <w:rsid w:val="003F23E3"/>
    <w:rsid w:val="003F2F9C"/>
    <w:rsid w:val="003F4C09"/>
    <w:rsid w:val="003F5A40"/>
    <w:rsid w:val="00400570"/>
    <w:rsid w:val="00401053"/>
    <w:rsid w:val="00406D2E"/>
    <w:rsid w:val="004113EA"/>
    <w:rsid w:val="0041282B"/>
    <w:rsid w:val="00415730"/>
    <w:rsid w:val="00415D7A"/>
    <w:rsid w:val="00416BD0"/>
    <w:rsid w:val="004174E9"/>
    <w:rsid w:val="004174FB"/>
    <w:rsid w:val="0042082D"/>
    <w:rsid w:val="00420B6F"/>
    <w:rsid w:val="004242D1"/>
    <w:rsid w:val="00435CCC"/>
    <w:rsid w:val="00436110"/>
    <w:rsid w:val="00440E2F"/>
    <w:rsid w:val="00441B1D"/>
    <w:rsid w:val="00441CE7"/>
    <w:rsid w:val="00443BBB"/>
    <w:rsid w:val="00444B36"/>
    <w:rsid w:val="00445656"/>
    <w:rsid w:val="00446142"/>
    <w:rsid w:val="00446ADA"/>
    <w:rsid w:val="00455119"/>
    <w:rsid w:val="004575F0"/>
    <w:rsid w:val="00460592"/>
    <w:rsid w:val="00460B27"/>
    <w:rsid w:val="00463161"/>
    <w:rsid w:val="004641DC"/>
    <w:rsid w:val="004644CD"/>
    <w:rsid w:val="00465AF5"/>
    <w:rsid w:val="004744E8"/>
    <w:rsid w:val="00476C96"/>
    <w:rsid w:val="0047773A"/>
    <w:rsid w:val="00477D26"/>
    <w:rsid w:val="0048008C"/>
    <w:rsid w:val="00486E67"/>
    <w:rsid w:val="0049077C"/>
    <w:rsid w:val="00491304"/>
    <w:rsid w:val="004A50A0"/>
    <w:rsid w:val="004A5194"/>
    <w:rsid w:val="004A58DE"/>
    <w:rsid w:val="004A5A30"/>
    <w:rsid w:val="004A5FA4"/>
    <w:rsid w:val="004A6B81"/>
    <w:rsid w:val="004B4BEA"/>
    <w:rsid w:val="004C0B4D"/>
    <w:rsid w:val="004C0F8F"/>
    <w:rsid w:val="004C1776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0E74"/>
    <w:rsid w:val="004F41CD"/>
    <w:rsid w:val="004F4981"/>
    <w:rsid w:val="004F7531"/>
    <w:rsid w:val="004F76D1"/>
    <w:rsid w:val="005035F9"/>
    <w:rsid w:val="00504C99"/>
    <w:rsid w:val="00505C07"/>
    <w:rsid w:val="00506C7E"/>
    <w:rsid w:val="00511729"/>
    <w:rsid w:val="00512293"/>
    <w:rsid w:val="0051339C"/>
    <w:rsid w:val="005133AB"/>
    <w:rsid w:val="00527225"/>
    <w:rsid w:val="00530AFC"/>
    <w:rsid w:val="00532E40"/>
    <w:rsid w:val="00534163"/>
    <w:rsid w:val="0053530D"/>
    <w:rsid w:val="00535752"/>
    <w:rsid w:val="00535D15"/>
    <w:rsid w:val="0053700A"/>
    <w:rsid w:val="005400B6"/>
    <w:rsid w:val="0054235E"/>
    <w:rsid w:val="00542A0D"/>
    <w:rsid w:val="0054568E"/>
    <w:rsid w:val="005477F4"/>
    <w:rsid w:val="005514C2"/>
    <w:rsid w:val="00552A65"/>
    <w:rsid w:val="0055305F"/>
    <w:rsid w:val="00553097"/>
    <w:rsid w:val="00563A58"/>
    <w:rsid w:val="00563A94"/>
    <w:rsid w:val="0056480B"/>
    <w:rsid w:val="00566A97"/>
    <w:rsid w:val="00571BF5"/>
    <w:rsid w:val="00572809"/>
    <w:rsid w:val="005741A5"/>
    <w:rsid w:val="00574312"/>
    <w:rsid w:val="00576C13"/>
    <w:rsid w:val="00577117"/>
    <w:rsid w:val="005806C6"/>
    <w:rsid w:val="00586647"/>
    <w:rsid w:val="00590B95"/>
    <w:rsid w:val="00591206"/>
    <w:rsid w:val="005918E8"/>
    <w:rsid w:val="0059467D"/>
    <w:rsid w:val="005972E1"/>
    <w:rsid w:val="005A1AEB"/>
    <w:rsid w:val="005A2A18"/>
    <w:rsid w:val="005A5B18"/>
    <w:rsid w:val="005A6F38"/>
    <w:rsid w:val="005B1819"/>
    <w:rsid w:val="005B2A8F"/>
    <w:rsid w:val="005B3666"/>
    <w:rsid w:val="005B4CBC"/>
    <w:rsid w:val="005B6E34"/>
    <w:rsid w:val="005C076D"/>
    <w:rsid w:val="005C0833"/>
    <w:rsid w:val="005C1D4F"/>
    <w:rsid w:val="005C4315"/>
    <w:rsid w:val="005C6409"/>
    <w:rsid w:val="005D1DE0"/>
    <w:rsid w:val="005D2E11"/>
    <w:rsid w:val="005E1CA3"/>
    <w:rsid w:val="005E1FFB"/>
    <w:rsid w:val="005E461A"/>
    <w:rsid w:val="005E63DD"/>
    <w:rsid w:val="005E7791"/>
    <w:rsid w:val="005F00C4"/>
    <w:rsid w:val="005F083C"/>
    <w:rsid w:val="005F0DA8"/>
    <w:rsid w:val="005F3F57"/>
    <w:rsid w:val="005F4815"/>
    <w:rsid w:val="005F637D"/>
    <w:rsid w:val="00602B1C"/>
    <w:rsid w:val="00611DAF"/>
    <w:rsid w:val="006201BF"/>
    <w:rsid w:val="006204AB"/>
    <w:rsid w:val="0062094C"/>
    <w:rsid w:val="00622127"/>
    <w:rsid w:val="006232BD"/>
    <w:rsid w:val="006267B0"/>
    <w:rsid w:val="006273DF"/>
    <w:rsid w:val="00630215"/>
    <w:rsid w:val="00631864"/>
    <w:rsid w:val="006329EE"/>
    <w:rsid w:val="00643978"/>
    <w:rsid w:val="0064698B"/>
    <w:rsid w:val="006469A3"/>
    <w:rsid w:val="00647F23"/>
    <w:rsid w:val="00653231"/>
    <w:rsid w:val="006548C5"/>
    <w:rsid w:val="006551CF"/>
    <w:rsid w:val="00655564"/>
    <w:rsid w:val="00661279"/>
    <w:rsid w:val="00663095"/>
    <w:rsid w:val="0066352A"/>
    <w:rsid w:val="00664CD5"/>
    <w:rsid w:val="00664FAE"/>
    <w:rsid w:val="006731EC"/>
    <w:rsid w:val="00673CBE"/>
    <w:rsid w:val="006742C3"/>
    <w:rsid w:val="00676917"/>
    <w:rsid w:val="00676D12"/>
    <w:rsid w:val="00687154"/>
    <w:rsid w:val="0069066C"/>
    <w:rsid w:val="00693162"/>
    <w:rsid w:val="006933BB"/>
    <w:rsid w:val="006960AB"/>
    <w:rsid w:val="006A00C6"/>
    <w:rsid w:val="006A30EC"/>
    <w:rsid w:val="006A6D70"/>
    <w:rsid w:val="006A72C6"/>
    <w:rsid w:val="006A7437"/>
    <w:rsid w:val="006A7931"/>
    <w:rsid w:val="006B3846"/>
    <w:rsid w:val="006B681B"/>
    <w:rsid w:val="006B7BE2"/>
    <w:rsid w:val="006C0A64"/>
    <w:rsid w:val="006C2A4A"/>
    <w:rsid w:val="006D13E2"/>
    <w:rsid w:val="006D165B"/>
    <w:rsid w:val="006D2A94"/>
    <w:rsid w:val="006D3656"/>
    <w:rsid w:val="006E47CA"/>
    <w:rsid w:val="006E5018"/>
    <w:rsid w:val="006F0AB3"/>
    <w:rsid w:val="006F352D"/>
    <w:rsid w:val="006F735F"/>
    <w:rsid w:val="006F73AE"/>
    <w:rsid w:val="006F7CF6"/>
    <w:rsid w:val="00700C1E"/>
    <w:rsid w:val="00710E7B"/>
    <w:rsid w:val="007116DE"/>
    <w:rsid w:val="0071482E"/>
    <w:rsid w:val="00715D68"/>
    <w:rsid w:val="00715FC2"/>
    <w:rsid w:val="00721CC2"/>
    <w:rsid w:val="00724764"/>
    <w:rsid w:val="00724DE3"/>
    <w:rsid w:val="00731E2B"/>
    <w:rsid w:val="00732CBB"/>
    <w:rsid w:val="00743BAF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571D"/>
    <w:rsid w:val="00767ABF"/>
    <w:rsid w:val="00770B0C"/>
    <w:rsid w:val="007714FA"/>
    <w:rsid w:val="00771F9D"/>
    <w:rsid w:val="00780A76"/>
    <w:rsid w:val="00781EE2"/>
    <w:rsid w:val="00785BF5"/>
    <w:rsid w:val="00786139"/>
    <w:rsid w:val="00787307"/>
    <w:rsid w:val="0079255C"/>
    <w:rsid w:val="00796B8C"/>
    <w:rsid w:val="007A30F6"/>
    <w:rsid w:val="007A3B99"/>
    <w:rsid w:val="007B065E"/>
    <w:rsid w:val="007B3295"/>
    <w:rsid w:val="007B6D78"/>
    <w:rsid w:val="007C13E8"/>
    <w:rsid w:val="007C1C14"/>
    <w:rsid w:val="007D0C3F"/>
    <w:rsid w:val="007D1210"/>
    <w:rsid w:val="007D14C2"/>
    <w:rsid w:val="007D42BF"/>
    <w:rsid w:val="007D59A3"/>
    <w:rsid w:val="007E118E"/>
    <w:rsid w:val="007E32A9"/>
    <w:rsid w:val="007E34BE"/>
    <w:rsid w:val="007E4111"/>
    <w:rsid w:val="007E6F1F"/>
    <w:rsid w:val="007E7D27"/>
    <w:rsid w:val="007F122F"/>
    <w:rsid w:val="007F584D"/>
    <w:rsid w:val="00803FFE"/>
    <w:rsid w:val="008149E1"/>
    <w:rsid w:val="00817542"/>
    <w:rsid w:val="00817930"/>
    <w:rsid w:val="00820285"/>
    <w:rsid w:val="00821EC0"/>
    <w:rsid w:val="00830344"/>
    <w:rsid w:val="008308FD"/>
    <w:rsid w:val="00840582"/>
    <w:rsid w:val="00840FCD"/>
    <w:rsid w:val="00843191"/>
    <w:rsid w:val="00845BF4"/>
    <w:rsid w:val="0084606C"/>
    <w:rsid w:val="00851211"/>
    <w:rsid w:val="00855E5F"/>
    <w:rsid w:val="00857750"/>
    <w:rsid w:val="008602A6"/>
    <w:rsid w:val="00861CBF"/>
    <w:rsid w:val="00865DFD"/>
    <w:rsid w:val="00867AF7"/>
    <w:rsid w:val="00876921"/>
    <w:rsid w:val="00876C4D"/>
    <w:rsid w:val="00880459"/>
    <w:rsid w:val="00880A1F"/>
    <w:rsid w:val="00882B45"/>
    <w:rsid w:val="008844CB"/>
    <w:rsid w:val="00885004"/>
    <w:rsid w:val="008934BF"/>
    <w:rsid w:val="008938F6"/>
    <w:rsid w:val="00893F37"/>
    <w:rsid w:val="00897398"/>
    <w:rsid w:val="008B5A59"/>
    <w:rsid w:val="008C147B"/>
    <w:rsid w:val="008C2286"/>
    <w:rsid w:val="008C33FA"/>
    <w:rsid w:val="008C35E4"/>
    <w:rsid w:val="008C5D40"/>
    <w:rsid w:val="008C72D2"/>
    <w:rsid w:val="008D01A6"/>
    <w:rsid w:val="008D0515"/>
    <w:rsid w:val="008D053E"/>
    <w:rsid w:val="008D2B37"/>
    <w:rsid w:val="008D367F"/>
    <w:rsid w:val="008D36D6"/>
    <w:rsid w:val="008D4C48"/>
    <w:rsid w:val="008D647E"/>
    <w:rsid w:val="008D7F11"/>
    <w:rsid w:val="008E734B"/>
    <w:rsid w:val="008F45FB"/>
    <w:rsid w:val="0090090A"/>
    <w:rsid w:val="0090241E"/>
    <w:rsid w:val="009025E1"/>
    <w:rsid w:val="00904E92"/>
    <w:rsid w:val="00906C71"/>
    <w:rsid w:val="00910FEC"/>
    <w:rsid w:val="009114E2"/>
    <w:rsid w:val="0091659B"/>
    <w:rsid w:val="0092012D"/>
    <w:rsid w:val="00920244"/>
    <w:rsid w:val="0092044A"/>
    <w:rsid w:val="009255F2"/>
    <w:rsid w:val="009270E5"/>
    <w:rsid w:val="00931B81"/>
    <w:rsid w:val="00932316"/>
    <w:rsid w:val="00934CB2"/>
    <w:rsid w:val="00943073"/>
    <w:rsid w:val="009431B8"/>
    <w:rsid w:val="00943F32"/>
    <w:rsid w:val="00944EAF"/>
    <w:rsid w:val="009458C6"/>
    <w:rsid w:val="00947537"/>
    <w:rsid w:val="00947ABD"/>
    <w:rsid w:val="00950972"/>
    <w:rsid w:val="009512EC"/>
    <w:rsid w:val="00953561"/>
    <w:rsid w:val="00954A6F"/>
    <w:rsid w:val="009569DE"/>
    <w:rsid w:val="00962042"/>
    <w:rsid w:val="00963B80"/>
    <w:rsid w:val="00964215"/>
    <w:rsid w:val="00965A09"/>
    <w:rsid w:val="00966E05"/>
    <w:rsid w:val="009740A8"/>
    <w:rsid w:val="009744AE"/>
    <w:rsid w:val="00976CDD"/>
    <w:rsid w:val="00977DDD"/>
    <w:rsid w:val="009805D1"/>
    <w:rsid w:val="0098397C"/>
    <w:rsid w:val="00986FDE"/>
    <w:rsid w:val="00987636"/>
    <w:rsid w:val="00991563"/>
    <w:rsid w:val="0099344B"/>
    <w:rsid w:val="00993D8A"/>
    <w:rsid w:val="00994AB0"/>
    <w:rsid w:val="0099752A"/>
    <w:rsid w:val="009A0494"/>
    <w:rsid w:val="009B007A"/>
    <w:rsid w:val="009B1707"/>
    <w:rsid w:val="009B37A8"/>
    <w:rsid w:val="009B6A0B"/>
    <w:rsid w:val="009B75A7"/>
    <w:rsid w:val="009B77C9"/>
    <w:rsid w:val="009C2EE8"/>
    <w:rsid w:val="009C38C2"/>
    <w:rsid w:val="009D02C1"/>
    <w:rsid w:val="009D212A"/>
    <w:rsid w:val="009D2D8C"/>
    <w:rsid w:val="009D3FCC"/>
    <w:rsid w:val="009D4414"/>
    <w:rsid w:val="009D5F73"/>
    <w:rsid w:val="009E0D08"/>
    <w:rsid w:val="009E450F"/>
    <w:rsid w:val="009E6247"/>
    <w:rsid w:val="009F1665"/>
    <w:rsid w:val="00A01194"/>
    <w:rsid w:val="00A02EBC"/>
    <w:rsid w:val="00A11D87"/>
    <w:rsid w:val="00A13275"/>
    <w:rsid w:val="00A1492D"/>
    <w:rsid w:val="00A22F71"/>
    <w:rsid w:val="00A230E7"/>
    <w:rsid w:val="00A2320A"/>
    <w:rsid w:val="00A23B16"/>
    <w:rsid w:val="00A23D0A"/>
    <w:rsid w:val="00A24D5E"/>
    <w:rsid w:val="00A354CA"/>
    <w:rsid w:val="00A4000F"/>
    <w:rsid w:val="00A42541"/>
    <w:rsid w:val="00A42D50"/>
    <w:rsid w:val="00A46AA6"/>
    <w:rsid w:val="00A47C7C"/>
    <w:rsid w:val="00A516FF"/>
    <w:rsid w:val="00A523D4"/>
    <w:rsid w:val="00A5479E"/>
    <w:rsid w:val="00A633E7"/>
    <w:rsid w:val="00A67BB9"/>
    <w:rsid w:val="00A748CD"/>
    <w:rsid w:val="00A74D8B"/>
    <w:rsid w:val="00A7604C"/>
    <w:rsid w:val="00A80A17"/>
    <w:rsid w:val="00A91D30"/>
    <w:rsid w:val="00A95104"/>
    <w:rsid w:val="00A95462"/>
    <w:rsid w:val="00A96820"/>
    <w:rsid w:val="00A971B8"/>
    <w:rsid w:val="00AA1088"/>
    <w:rsid w:val="00AA62CB"/>
    <w:rsid w:val="00AA6E7F"/>
    <w:rsid w:val="00AA7247"/>
    <w:rsid w:val="00AB4A29"/>
    <w:rsid w:val="00AC199D"/>
    <w:rsid w:val="00AC33DD"/>
    <w:rsid w:val="00AC4DE7"/>
    <w:rsid w:val="00AD00C7"/>
    <w:rsid w:val="00AD17A8"/>
    <w:rsid w:val="00AD1C13"/>
    <w:rsid w:val="00AD2398"/>
    <w:rsid w:val="00AD499F"/>
    <w:rsid w:val="00AE3F8E"/>
    <w:rsid w:val="00AE5863"/>
    <w:rsid w:val="00AF444E"/>
    <w:rsid w:val="00AF640F"/>
    <w:rsid w:val="00AF6CB4"/>
    <w:rsid w:val="00B009AF"/>
    <w:rsid w:val="00B0106A"/>
    <w:rsid w:val="00B01C1B"/>
    <w:rsid w:val="00B04256"/>
    <w:rsid w:val="00B04B9C"/>
    <w:rsid w:val="00B050B3"/>
    <w:rsid w:val="00B16DD9"/>
    <w:rsid w:val="00B17F97"/>
    <w:rsid w:val="00B2170D"/>
    <w:rsid w:val="00B22309"/>
    <w:rsid w:val="00B23671"/>
    <w:rsid w:val="00B2544B"/>
    <w:rsid w:val="00B25E6B"/>
    <w:rsid w:val="00B273CC"/>
    <w:rsid w:val="00B44DA3"/>
    <w:rsid w:val="00B4638B"/>
    <w:rsid w:val="00B467A9"/>
    <w:rsid w:val="00B5120E"/>
    <w:rsid w:val="00B52C55"/>
    <w:rsid w:val="00B53BD6"/>
    <w:rsid w:val="00B5511F"/>
    <w:rsid w:val="00B57742"/>
    <w:rsid w:val="00B60B7A"/>
    <w:rsid w:val="00B72C9B"/>
    <w:rsid w:val="00B7327D"/>
    <w:rsid w:val="00B75B01"/>
    <w:rsid w:val="00B8463F"/>
    <w:rsid w:val="00B8629C"/>
    <w:rsid w:val="00B917E1"/>
    <w:rsid w:val="00B91BF2"/>
    <w:rsid w:val="00B97C9F"/>
    <w:rsid w:val="00BA1E53"/>
    <w:rsid w:val="00BA25E8"/>
    <w:rsid w:val="00BA776E"/>
    <w:rsid w:val="00BB2C9A"/>
    <w:rsid w:val="00BB3A06"/>
    <w:rsid w:val="00BB4CBC"/>
    <w:rsid w:val="00BB7FB8"/>
    <w:rsid w:val="00BC423C"/>
    <w:rsid w:val="00BC68EA"/>
    <w:rsid w:val="00BC77FE"/>
    <w:rsid w:val="00BD2E3E"/>
    <w:rsid w:val="00BD4847"/>
    <w:rsid w:val="00BD4E09"/>
    <w:rsid w:val="00BD72EA"/>
    <w:rsid w:val="00BE1041"/>
    <w:rsid w:val="00BE451D"/>
    <w:rsid w:val="00BE5643"/>
    <w:rsid w:val="00BF0268"/>
    <w:rsid w:val="00BF23D6"/>
    <w:rsid w:val="00C04927"/>
    <w:rsid w:val="00C04A72"/>
    <w:rsid w:val="00C07238"/>
    <w:rsid w:val="00C12655"/>
    <w:rsid w:val="00C133AA"/>
    <w:rsid w:val="00C15B56"/>
    <w:rsid w:val="00C15F95"/>
    <w:rsid w:val="00C207B7"/>
    <w:rsid w:val="00C20D47"/>
    <w:rsid w:val="00C224C5"/>
    <w:rsid w:val="00C2594C"/>
    <w:rsid w:val="00C264D0"/>
    <w:rsid w:val="00C32C8C"/>
    <w:rsid w:val="00C34A98"/>
    <w:rsid w:val="00C462BF"/>
    <w:rsid w:val="00C52981"/>
    <w:rsid w:val="00C53F8A"/>
    <w:rsid w:val="00C61900"/>
    <w:rsid w:val="00C641F3"/>
    <w:rsid w:val="00C708BF"/>
    <w:rsid w:val="00C76602"/>
    <w:rsid w:val="00C779DF"/>
    <w:rsid w:val="00C8140E"/>
    <w:rsid w:val="00C822F1"/>
    <w:rsid w:val="00C830A2"/>
    <w:rsid w:val="00C91550"/>
    <w:rsid w:val="00CA0DBB"/>
    <w:rsid w:val="00CA4917"/>
    <w:rsid w:val="00CA4B7B"/>
    <w:rsid w:val="00CA587C"/>
    <w:rsid w:val="00CA5B82"/>
    <w:rsid w:val="00CA6410"/>
    <w:rsid w:val="00CB0A80"/>
    <w:rsid w:val="00CB0AA8"/>
    <w:rsid w:val="00CB1F43"/>
    <w:rsid w:val="00CC0ABF"/>
    <w:rsid w:val="00CC0BB2"/>
    <w:rsid w:val="00CC0D5A"/>
    <w:rsid w:val="00CE324A"/>
    <w:rsid w:val="00CE430B"/>
    <w:rsid w:val="00CE5C32"/>
    <w:rsid w:val="00CE7C48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509"/>
    <w:rsid w:val="00D3117B"/>
    <w:rsid w:val="00D31DBC"/>
    <w:rsid w:val="00D31EF7"/>
    <w:rsid w:val="00D3267B"/>
    <w:rsid w:val="00D33039"/>
    <w:rsid w:val="00D40C2A"/>
    <w:rsid w:val="00D44CBE"/>
    <w:rsid w:val="00D472CE"/>
    <w:rsid w:val="00D535E4"/>
    <w:rsid w:val="00D56F66"/>
    <w:rsid w:val="00D6057C"/>
    <w:rsid w:val="00D61920"/>
    <w:rsid w:val="00D6415B"/>
    <w:rsid w:val="00D66606"/>
    <w:rsid w:val="00D709CA"/>
    <w:rsid w:val="00D74DEF"/>
    <w:rsid w:val="00D83B70"/>
    <w:rsid w:val="00D8459D"/>
    <w:rsid w:val="00D84E68"/>
    <w:rsid w:val="00D86D9B"/>
    <w:rsid w:val="00D87330"/>
    <w:rsid w:val="00D909A7"/>
    <w:rsid w:val="00D92BCA"/>
    <w:rsid w:val="00D92C1D"/>
    <w:rsid w:val="00D9339F"/>
    <w:rsid w:val="00D937D2"/>
    <w:rsid w:val="00D96917"/>
    <w:rsid w:val="00D97C1B"/>
    <w:rsid w:val="00DA1EAD"/>
    <w:rsid w:val="00DA2FFE"/>
    <w:rsid w:val="00DA39DB"/>
    <w:rsid w:val="00DA407C"/>
    <w:rsid w:val="00DA4EC8"/>
    <w:rsid w:val="00DA6093"/>
    <w:rsid w:val="00DA6CD7"/>
    <w:rsid w:val="00DA6E5A"/>
    <w:rsid w:val="00DB236C"/>
    <w:rsid w:val="00DB6381"/>
    <w:rsid w:val="00DB7854"/>
    <w:rsid w:val="00DC0AD7"/>
    <w:rsid w:val="00DC42F1"/>
    <w:rsid w:val="00DC4BD4"/>
    <w:rsid w:val="00DD11EC"/>
    <w:rsid w:val="00DD50FC"/>
    <w:rsid w:val="00DE0163"/>
    <w:rsid w:val="00DE2A91"/>
    <w:rsid w:val="00DE79C8"/>
    <w:rsid w:val="00DE7A6F"/>
    <w:rsid w:val="00E04852"/>
    <w:rsid w:val="00E04A36"/>
    <w:rsid w:val="00E05DEB"/>
    <w:rsid w:val="00E14F29"/>
    <w:rsid w:val="00E16691"/>
    <w:rsid w:val="00E17FFB"/>
    <w:rsid w:val="00E32255"/>
    <w:rsid w:val="00E336A5"/>
    <w:rsid w:val="00E345D8"/>
    <w:rsid w:val="00E37C4C"/>
    <w:rsid w:val="00E40028"/>
    <w:rsid w:val="00E414E9"/>
    <w:rsid w:val="00E46358"/>
    <w:rsid w:val="00E46BB5"/>
    <w:rsid w:val="00E50F31"/>
    <w:rsid w:val="00E56AC3"/>
    <w:rsid w:val="00E56C7E"/>
    <w:rsid w:val="00E61FB1"/>
    <w:rsid w:val="00E62497"/>
    <w:rsid w:val="00E637B6"/>
    <w:rsid w:val="00E648FF"/>
    <w:rsid w:val="00E6503A"/>
    <w:rsid w:val="00E651E0"/>
    <w:rsid w:val="00E6570C"/>
    <w:rsid w:val="00E7348F"/>
    <w:rsid w:val="00E7693E"/>
    <w:rsid w:val="00E8362F"/>
    <w:rsid w:val="00E8458E"/>
    <w:rsid w:val="00E91BF6"/>
    <w:rsid w:val="00E93480"/>
    <w:rsid w:val="00E947A2"/>
    <w:rsid w:val="00E9545D"/>
    <w:rsid w:val="00E963B5"/>
    <w:rsid w:val="00E9695D"/>
    <w:rsid w:val="00EA3B85"/>
    <w:rsid w:val="00EB1332"/>
    <w:rsid w:val="00EB137F"/>
    <w:rsid w:val="00EB38CD"/>
    <w:rsid w:val="00EB5A8F"/>
    <w:rsid w:val="00EB79C2"/>
    <w:rsid w:val="00EB7AC1"/>
    <w:rsid w:val="00EC03CF"/>
    <w:rsid w:val="00EC1D0A"/>
    <w:rsid w:val="00EC251A"/>
    <w:rsid w:val="00EC3218"/>
    <w:rsid w:val="00EC50E9"/>
    <w:rsid w:val="00ED11E7"/>
    <w:rsid w:val="00ED2909"/>
    <w:rsid w:val="00ED2DDF"/>
    <w:rsid w:val="00ED4086"/>
    <w:rsid w:val="00EE473E"/>
    <w:rsid w:val="00EE7609"/>
    <w:rsid w:val="00EF0930"/>
    <w:rsid w:val="00EF396A"/>
    <w:rsid w:val="00EF3B77"/>
    <w:rsid w:val="00EF4E0C"/>
    <w:rsid w:val="00EF662E"/>
    <w:rsid w:val="00EF75B5"/>
    <w:rsid w:val="00F01060"/>
    <w:rsid w:val="00F0129B"/>
    <w:rsid w:val="00F10013"/>
    <w:rsid w:val="00F10E1B"/>
    <w:rsid w:val="00F1529A"/>
    <w:rsid w:val="00F23DA0"/>
    <w:rsid w:val="00F30FA8"/>
    <w:rsid w:val="00F32EF7"/>
    <w:rsid w:val="00F35497"/>
    <w:rsid w:val="00F421C3"/>
    <w:rsid w:val="00F47A3F"/>
    <w:rsid w:val="00F500E0"/>
    <w:rsid w:val="00F51DE9"/>
    <w:rsid w:val="00F52F3C"/>
    <w:rsid w:val="00F5311C"/>
    <w:rsid w:val="00F61BEE"/>
    <w:rsid w:val="00F73621"/>
    <w:rsid w:val="00F77A78"/>
    <w:rsid w:val="00F77B83"/>
    <w:rsid w:val="00F77C0C"/>
    <w:rsid w:val="00F93027"/>
    <w:rsid w:val="00FA2C9E"/>
    <w:rsid w:val="00FA4F7E"/>
    <w:rsid w:val="00FB351E"/>
    <w:rsid w:val="00FB3E8C"/>
    <w:rsid w:val="00FB780C"/>
    <w:rsid w:val="00FC1E37"/>
    <w:rsid w:val="00FC60B7"/>
    <w:rsid w:val="00FC7D42"/>
    <w:rsid w:val="00FD05D1"/>
    <w:rsid w:val="00FD0FD4"/>
    <w:rsid w:val="00FD35EF"/>
    <w:rsid w:val="00FD5B26"/>
    <w:rsid w:val="00FD78E5"/>
    <w:rsid w:val="00FE1780"/>
    <w:rsid w:val="00FF1438"/>
    <w:rsid w:val="00FF15E5"/>
    <w:rsid w:val="00FF2AF1"/>
    <w:rsid w:val="00FF447A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uiPriority w:val="99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uiPriority w:val="99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7D59A3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7D59A3"/>
    <w:rPr>
      <w:b/>
      <w:bCs/>
    </w:rPr>
  </w:style>
  <w:style w:type="character" w:customStyle="1" w:styleId="afa">
    <w:name w:val="Основной текст + Курсив"/>
    <w:basedOn w:val="a0"/>
    <w:rsid w:val="007C1C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4">
    <w:name w:val="Основной текст (3)_"/>
    <w:basedOn w:val="a0"/>
    <w:link w:val="310"/>
    <w:uiPriority w:val="99"/>
    <w:rsid w:val="007C1C14"/>
    <w:rPr>
      <w:rFonts w:ascii="Arial" w:hAnsi="Arial" w:cs="Arial"/>
      <w:i/>
      <w:iCs/>
      <w:sz w:val="18"/>
      <w:szCs w:val="18"/>
    </w:rPr>
  </w:style>
  <w:style w:type="character" w:customStyle="1" w:styleId="35">
    <w:name w:val="Основной текст (3)"/>
    <w:basedOn w:val="34"/>
    <w:uiPriority w:val="99"/>
    <w:rsid w:val="007C1C14"/>
  </w:style>
  <w:style w:type="paragraph" w:customStyle="1" w:styleId="310">
    <w:name w:val="Основной текст (3)1"/>
    <w:basedOn w:val="a"/>
    <w:link w:val="34"/>
    <w:uiPriority w:val="99"/>
    <w:rsid w:val="007C1C14"/>
    <w:pPr>
      <w:spacing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D655-0D44-4E67-AF22-20A8796B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1088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8</cp:revision>
  <cp:lastPrinted>2019-02-21T08:30:00Z</cp:lastPrinted>
  <dcterms:created xsi:type="dcterms:W3CDTF">2019-02-21T08:24:00Z</dcterms:created>
  <dcterms:modified xsi:type="dcterms:W3CDTF">2019-03-06T11:21:00Z</dcterms:modified>
</cp:coreProperties>
</file>