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7D" w:rsidRPr="00B30985" w:rsidRDefault="00867E7D" w:rsidP="00645A15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7E7D" w:rsidRPr="00B30985" w:rsidRDefault="00D16ACF" w:rsidP="005D2384">
      <w:pPr>
        <w:pStyle w:val="a6"/>
        <w:tabs>
          <w:tab w:val="left" w:pos="5387"/>
        </w:tabs>
        <w:spacing w:before="12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D16ACF">
        <w:rPr>
          <w:rFonts w:ascii="Times New Roman" w:hAnsi="Times New Roman"/>
          <w:b/>
          <w:sz w:val="28"/>
          <w:szCs w:val="28"/>
        </w:rPr>
        <w:t>Глимепирид</w:t>
      </w:r>
      <w:proofErr w:type="spellEnd"/>
      <w:r w:rsidR="00B21FD3" w:rsidRPr="00B30985">
        <w:rPr>
          <w:rFonts w:ascii="Times New Roman" w:hAnsi="Times New Roman"/>
          <w:b/>
          <w:sz w:val="28"/>
          <w:szCs w:val="28"/>
        </w:rPr>
        <w:tab/>
        <w:t>ФС</w:t>
      </w:r>
    </w:p>
    <w:p w:rsidR="00867E7D" w:rsidRPr="00B30985" w:rsidRDefault="00D16ACF" w:rsidP="00645A15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D16ACF">
        <w:rPr>
          <w:rFonts w:ascii="Times New Roman" w:hAnsi="Times New Roman"/>
          <w:b/>
          <w:sz w:val="28"/>
          <w:szCs w:val="28"/>
        </w:rPr>
        <w:t>Глимепирид</w:t>
      </w:r>
      <w:proofErr w:type="spellEnd"/>
      <w:r w:rsidR="00867E7D" w:rsidRPr="00B30985">
        <w:rPr>
          <w:rFonts w:ascii="Times New Roman" w:hAnsi="Times New Roman"/>
          <w:b/>
          <w:sz w:val="28"/>
          <w:szCs w:val="28"/>
        </w:rPr>
        <w:tab/>
      </w:r>
    </w:p>
    <w:p w:rsidR="00867E7D" w:rsidRPr="00B45C9C" w:rsidRDefault="00D16ACF" w:rsidP="00D16ACF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proofErr w:type="spellStart"/>
      <w:r w:rsidRPr="00D1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limepirid</w:t>
      </w:r>
      <w:proofErr w:type="spellEnd"/>
      <w:r w:rsidR="00B45C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um</w:t>
      </w:r>
      <w:r w:rsidRPr="00D1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1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1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1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1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4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67E7D" w:rsidRPr="00B30985">
        <w:rPr>
          <w:rFonts w:ascii="Times New Roman" w:hAnsi="Times New Roman"/>
          <w:b/>
          <w:sz w:val="28"/>
          <w:szCs w:val="28"/>
        </w:rPr>
        <w:t>Вводится впервые</w:t>
      </w:r>
      <w:r w:rsidR="0016067D" w:rsidRPr="008E171E">
        <w:rPr>
          <w:rFonts w:ascii="Times New Roman" w:hAnsi="Times New Roman"/>
          <w:b/>
          <w:sz w:val="28"/>
          <w:szCs w:val="28"/>
        </w:rPr>
        <w:t xml:space="preserve"> </w:t>
      </w:r>
    </w:p>
    <w:p w:rsidR="00C417BD" w:rsidRPr="00B45C9C" w:rsidRDefault="00C417BD" w:rsidP="00C417BD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Pr="00C41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</w:t>
      </w:r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5C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>-{2-[4-({[(1</w:t>
      </w:r>
      <w:r w:rsidRPr="00B45C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B45C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>)-4-</w:t>
      </w:r>
      <w:r w:rsidRPr="00C41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метилциклогексил</w:t>
      </w:r>
      <w:proofErr w:type="gramStart"/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spellStart"/>
      <w:r w:rsidRPr="00C417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417B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арбамоил</w:t>
      </w:r>
      <w:proofErr w:type="spellEnd"/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  <w:proofErr w:type="spellStart"/>
      <w:r w:rsidRPr="00C417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сульфамоил</w:t>
      </w:r>
      <w:proofErr w:type="spellEnd"/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417B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</w:t>
      </w:r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45C9C"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7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</w:t>
      </w:r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>}-</w:t>
      </w:r>
      <w:r w:rsidR="00B45C9C"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C41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</w:t>
      </w:r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>-3-</w:t>
      </w:r>
      <w:r w:rsidRPr="00C417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</w:t>
      </w:r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>-2,5-</w:t>
      </w:r>
      <w:r w:rsidRPr="00C41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дигидро</w:t>
      </w:r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B45C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1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пиррол</w:t>
      </w:r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>-1-</w:t>
      </w:r>
      <w:r w:rsidRPr="00C41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карбоксамид</w:t>
      </w:r>
    </w:p>
    <w:p w:rsidR="00C417BD" w:rsidRPr="00C417BD" w:rsidRDefault="00C417BD" w:rsidP="00C417BD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5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OLE_LINK1"/>
      <w:bookmarkStart w:id="1" w:name="OLE_LINK5"/>
      <w:bookmarkStart w:id="2" w:name="OLE_LINK6"/>
      <w:r w:rsidRPr="0065333C">
        <w:rPr>
          <w:sz w:val="28"/>
          <w:szCs w:val="28"/>
        </w:rPr>
        <w:object w:dxaOrig="7176" w:dyaOrig="2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05pt;height:120.6pt" o:ole="">
            <v:imagedata r:id="rId8" o:title=""/>
          </v:shape>
          <o:OLEObject Type="Embed" ProgID="ChemWindow.Document" ShapeID="_x0000_i1025" DrawAspect="Content" ObjectID="_1613387102" r:id="rId9"/>
        </w:object>
      </w:r>
      <w:bookmarkEnd w:id="0"/>
      <w:bookmarkEnd w:id="1"/>
      <w:bookmarkEnd w:id="2"/>
    </w:p>
    <w:p w:rsidR="00C417BD" w:rsidRPr="00C417BD" w:rsidRDefault="00C417BD" w:rsidP="00D16AC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C417BD" w:rsidRPr="00C417BD" w:rsidRDefault="00C417BD" w:rsidP="00D16ACF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C44CC" w:rsidRPr="00C417BD" w:rsidRDefault="00DC44CC" w:rsidP="005D238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61"/>
        <w:gridCol w:w="4820"/>
      </w:tblGrid>
      <w:tr w:rsidR="00DC44CC" w:rsidRPr="00E54D0B" w:rsidTr="005D2384">
        <w:tc>
          <w:tcPr>
            <w:tcW w:w="4961" w:type="dxa"/>
          </w:tcPr>
          <w:p w:rsidR="00DC44CC" w:rsidRPr="00D16ACF" w:rsidRDefault="00DC44CC" w:rsidP="00D16AC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D0B">
              <w:rPr>
                <w:rFonts w:ascii="Times New Roman" w:hAnsi="Times New Roman"/>
                <w:sz w:val="28"/>
                <w:szCs w:val="28"/>
              </w:rPr>
              <w:t>C</w:t>
            </w:r>
            <w:r w:rsidRPr="00E54D0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D16AC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E54D0B">
              <w:rPr>
                <w:rFonts w:ascii="Times New Roman" w:hAnsi="Times New Roman"/>
                <w:sz w:val="28"/>
                <w:szCs w:val="28"/>
              </w:rPr>
              <w:t>H</w:t>
            </w:r>
            <w:r w:rsidRPr="00E54D0B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D16AC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E54D0B">
              <w:rPr>
                <w:rFonts w:ascii="Times New Roman" w:hAnsi="Times New Roman"/>
                <w:sz w:val="28"/>
                <w:szCs w:val="28"/>
              </w:rPr>
              <w:t>N</w:t>
            </w:r>
            <w:r w:rsidR="00D16ACF" w:rsidRPr="00D16AC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E54D0B">
              <w:rPr>
                <w:rFonts w:ascii="Times New Roman" w:hAnsi="Times New Roman"/>
                <w:sz w:val="28"/>
                <w:szCs w:val="28"/>
              </w:rPr>
              <w:t>O</w:t>
            </w:r>
            <w:r w:rsidR="00D16AC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5 </w:t>
            </w:r>
            <w:r w:rsidR="00D16AC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820" w:type="dxa"/>
          </w:tcPr>
          <w:p w:rsidR="00DC44CC" w:rsidRPr="00D16ACF" w:rsidRDefault="00DC44CC" w:rsidP="00D16ACF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D0B">
              <w:rPr>
                <w:rFonts w:ascii="Times New Roman" w:hAnsi="Times New Roman"/>
                <w:sz w:val="28"/>
                <w:szCs w:val="28"/>
              </w:rPr>
              <w:t>М.м. 4</w:t>
            </w:r>
            <w:r w:rsidR="00D16ACF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Pr="00E54D0B">
              <w:rPr>
                <w:rFonts w:ascii="Times New Roman" w:hAnsi="Times New Roman"/>
                <w:sz w:val="28"/>
                <w:szCs w:val="28"/>
              </w:rPr>
              <w:t>,</w:t>
            </w:r>
            <w:r w:rsidR="00D16AC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DC44CC" w:rsidRDefault="00DC44CC" w:rsidP="00DC44C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30985">
        <w:rPr>
          <w:rFonts w:ascii="Times New Roman" w:hAnsi="Times New Roman"/>
          <w:b w:val="0"/>
          <w:szCs w:val="28"/>
          <w:lang w:val="en-US"/>
        </w:rPr>
        <w:t>C</w:t>
      </w:r>
      <w:r w:rsidR="00D16ACF">
        <w:rPr>
          <w:rFonts w:ascii="Times New Roman" w:hAnsi="Times New Roman"/>
          <w:b w:val="0"/>
          <w:szCs w:val="28"/>
        </w:rPr>
        <w:t>одержит не менее 9</w:t>
      </w:r>
      <w:r w:rsidR="00D16ACF" w:rsidRPr="00D16ACF">
        <w:rPr>
          <w:rFonts w:ascii="Times New Roman" w:hAnsi="Times New Roman"/>
          <w:b w:val="0"/>
          <w:szCs w:val="28"/>
        </w:rPr>
        <w:t>7</w:t>
      </w:r>
      <w:proofErr w:type="gramStart"/>
      <w:r w:rsidRPr="00B30985">
        <w:rPr>
          <w:rFonts w:ascii="Times New Roman" w:hAnsi="Times New Roman"/>
          <w:b w:val="0"/>
          <w:szCs w:val="28"/>
        </w:rPr>
        <w:t>,0</w:t>
      </w:r>
      <w:proofErr w:type="gramEnd"/>
      <w:r w:rsidRPr="00B30985">
        <w:rPr>
          <w:rFonts w:ascii="Times New Roman" w:hAnsi="Times New Roman"/>
          <w:b w:val="0"/>
          <w:szCs w:val="28"/>
        </w:rPr>
        <w:t xml:space="preserve"> % и не более 102,0 % </w:t>
      </w:r>
      <w:proofErr w:type="spellStart"/>
      <w:r w:rsidR="00D16ACF">
        <w:rPr>
          <w:rFonts w:ascii="Times New Roman" w:hAnsi="Times New Roman"/>
          <w:b w:val="0"/>
          <w:szCs w:val="28"/>
        </w:rPr>
        <w:t>глимепирид</w:t>
      </w:r>
      <w:r w:rsidR="009A726D">
        <w:rPr>
          <w:rFonts w:ascii="Times New Roman" w:hAnsi="Times New Roman"/>
          <w:b w:val="0"/>
          <w:szCs w:val="28"/>
        </w:rPr>
        <w:t>а</w:t>
      </w:r>
      <w:proofErr w:type="spellEnd"/>
      <w:r w:rsidR="009A726D">
        <w:rPr>
          <w:rFonts w:ascii="Times New Roman" w:hAnsi="Times New Roman"/>
          <w:b w:val="0"/>
          <w:szCs w:val="28"/>
        </w:rPr>
        <w:t xml:space="preserve"> </w:t>
      </w:r>
      <w:r w:rsidRPr="00B30985">
        <w:rPr>
          <w:rFonts w:ascii="Times New Roman" w:hAnsi="Times New Roman"/>
          <w:b w:val="0"/>
          <w:szCs w:val="28"/>
        </w:rPr>
        <w:t>в пересч</w:t>
      </w:r>
      <w:r w:rsidR="005D2384">
        <w:rPr>
          <w:rFonts w:ascii="Times New Roman" w:hAnsi="Times New Roman"/>
          <w:b w:val="0"/>
          <w:szCs w:val="28"/>
        </w:rPr>
        <w:t>ё</w:t>
      </w:r>
      <w:r w:rsidRPr="00B30985">
        <w:rPr>
          <w:rFonts w:ascii="Times New Roman" w:hAnsi="Times New Roman"/>
          <w:b w:val="0"/>
          <w:szCs w:val="28"/>
        </w:rPr>
        <w:t xml:space="preserve">те на </w:t>
      </w:r>
      <w:r w:rsidR="00D16ACF">
        <w:rPr>
          <w:rFonts w:ascii="Times New Roman" w:hAnsi="Times New Roman"/>
          <w:b w:val="0"/>
          <w:szCs w:val="28"/>
        </w:rPr>
        <w:t>безводное и свободное от остаточных органических растворителей</w:t>
      </w:r>
      <w:r>
        <w:rPr>
          <w:rFonts w:ascii="Times New Roman" w:hAnsi="Times New Roman"/>
          <w:b w:val="0"/>
          <w:szCs w:val="28"/>
        </w:rPr>
        <w:t xml:space="preserve"> вещество.</w:t>
      </w:r>
    </w:p>
    <w:p w:rsidR="005D2384" w:rsidRPr="00B30985" w:rsidRDefault="005D2384" w:rsidP="00DC44C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C44CC" w:rsidRPr="00B30985" w:rsidRDefault="00DC44CC" w:rsidP="00DC44CC">
      <w:pPr>
        <w:spacing w:after="0" w:line="360" w:lineRule="auto"/>
        <w:ind w:firstLine="708"/>
        <w:rPr>
          <w:rFonts w:ascii="Times New Roman" w:hAnsi="Times New Roman"/>
          <w:b/>
          <w:spacing w:val="-10"/>
          <w:sz w:val="28"/>
          <w:szCs w:val="28"/>
        </w:rPr>
      </w:pPr>
      <w:r w:rsidRPr="00B30985">
        <w:rPr>
          <w:rFonts w:ascii="Times New Roman" w:hAnsi="Times New Roman"/>
          <w:b/>
          <w:sz w:val="28"/>
          <w:szCs w:val="28"/>
        </w:rPr>
        <w:t>Описание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54D0B">
        <w:rPr>
          <w:rFonts w:ascii="Times New Roman" w:eastAsia="Times New Roman" w:hAnsi="Times New Roman"/>
          <w:sz w:val="28"/>
          <w:szCs w:val="28"/>
          <w:lang w:eastAsia="ru-RU"/>
        </w:rPr>
        <w:t>елый или почти белый кристаллический порошок.</w:t>
      </w:r>
    </w:p>
    <w:p w:rsidR="00DC44CC" w:rsidRPr="00B82C2A" w:rsidRDefault="00DC44CC" w:rsidP="00DC44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2C2A">
        <w:rPr>
          <w:rFonts w:ascii="Times New Roman" w:hAnsi="Times New Roman"/>
          <w:b/>
          <w:sz w:val="28"/>
          <w:szCs w:val="28"/>
        </w:rPr>
        <w:t>Растворимость</w:t>
      </w:r>
      <w:r w:rsidRPr="00B82C2A">
        <w:rPr>
          <w:rFonts w:ascii="Times New Roman" w:hAnsi="Times New Roman"/>
          <w:sz w:val="28"/>
          <w:szCs w:val="28"/>
        </w:rPr>
        <w:t xml:space="preserve">. </w:t>
      </w:r>
      <w:r w:rsidR="00D16ACF" w:rsidRPr="00B82C2A">
        <w:rPr>
          <w:rFonts w:ascii="Times New Roman" w:hAnsi="Times New Roman"/>
          <w:sz w:val="28"/>
          <w:szCs w:val="28"/>
        </w:rPr>
        <w:t xml:space="preserve">Растворим в </w:t>
      </w:r>
      <w:proofErr w:type="spellStart"/>
      <w:r w:rsidR="00D16ACF" w:rsidRPr="00B82C2A">
        <w:rPr>
          <w:rFonts w:ascii="Times New Roman" w:hAnsi="Times New Roman"/>
          <w:sz w:val="28"/>
          <w:szCs w:val="28"/>
        </w:rPr>
        <w:t>диметилформамиде</w:t>
      </w:r>
      <w:proofErr w:type="spellEnd"/>
      <w:r w:rsidRPr="00B82C2A">
        <w:rPr>
          <w:rFonts w:ascii="Times New Roman" w:hAnsi="Times New Roman"/>
          <w:sz w:val="28"/>
          <w:szCs w:val="28"/>
        </w:rPr>
        <w:t xml:space="preserve">, мало растворим в </w:t>
      </w:r>
      <w:proofErr w:type="spellStart"/>
      <w:r w:rsidR="00D16ACF" w:rsidRPr="00B82C2A">
        <w:rPr>
          <w:rFonts w:ascii="Times New Roman" w:hAnsi="Times New Roman"/>
          <w:sz w:val="28"/>
          <w:szCs w:val="28"/>
        </w:rPr>
        <w:t>метиленхлориде</w:t>
      </w:r>
      <w:proofErr w:type="spellEnd"/>
      <w:r w:rsidR="00D16ACF" w:rsidRPr="00B82C2A">
        <w:rPr>
          <w:rFonts w:ascii="Times New Roman" w:hAnsi="Times New Roman"/>
          <w:sz w:val="28"/>
          <w:szCs w:val="28"/>
        </w:rPr>
        <w:t xml:space="preserve">, очень мало растворим в метаноле, </w:t>
      </w:r>
      <w:r w:rsidRPr="00B82C2A">
        <w:rPr>
          <w:rFonts w:ascii="Times New Roman" w:hAnsi="Times New Roman"/>
          <w:sz w:val="28"/>
          <w:szCs w:val="28"/>
        </w:rPr>
        <w:t xml:space="preserve">практически </w:t>
      </w:r>
      <w:proofErr w:type="gramStart"/>
      <w:r w:rsidRPr="00B82C2A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Pr="00B82C2A">
        <w:rPr>
          <w:rFonts w:ascii="Times New Roman" w:hAnsi="Times New Roman"/>
          <w:sz w:val="28"/>
          <w:szCs w:val="28"/>
        </w:rPr>
        <w:t xml:space="preserve"> в воде. </w:t>
      </w:r>
    </w:p>
    <w:p w:rsidR="00DC44CC" w:rsidRPr="00164E7F" w:rsidRDefault="00DC44CC" w:rsidP="00DC44C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4E7F">
        <w:rPr>
          <w:rFonts w:ascii="Times New Roman" w:hAnsi="Times New Roman"/>
          <w:b/>
          <w:sz w:val="28"/>
          <w:szCs w:val="28"/>
        </w:rPr>
        <w:t>Подлинность</w:t>
      </w:r>
    </w:p>
    <w:p w:rsidR="00DC44CC" w:rsidRPr="00164E7F" w:rsidRDefault="00DC44CC" w:rsidP="00DC44C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4E7F">
        <w:rPr>
          <w:rFonts w:ascii="Times New Roman" w:hAnsi="Times New Roman"/>
          <w:i/>
          <w:sz w:val="28"/>
          <w:szCs w:val="28"/>
        </w:rPr>
        <w:t xml:space="preserve"> ИК-спектрометрия</w:t>
      </w:r>
      <w:r w:rsidR="00BC22BD" w:rsidRPr="00164E7F">
        <w:rPr>
          <w:rFonts w:ascii="Times New Roman" w:hAnsi="Times New Roman"/>
          <w:i/>
          <w:sz w:val="28"/>
          <w:szCs w:val="28"/>
        </w:rPr>
        <w:t xml:space="preserve"> (</w:t>
      </w:r>
      <w:r w:rsidR="00F57433" w:rsidRPr="00164E7F">
        <w:rPr>
          <w:rFonts w:ascii="Times New Roman" w:hAnsi="Times New Roman"/>
          <w:i/>
          <w:sz w:val="28"/>
          <w:szCs w:val="28"/>
        </w:rPr>
        <w:t>ОФС «Спектрометрия в инфракрасной области»</w:t>
      </w:r>
      <w:r w:rsidR="00BC22BD" w:rsidRPr="00164E7F">
        <w:rPr>
          <w:rFonts w:ascii="Times New Roman" w:hAnsi="Times New Roman"/>
          <w:i/>
          <w:sz w:val="28"/>
          <w:szCs w:val="28"/>
        </w:rPr>
        <w:t>)</w:t>
      </w:r>
      <w:r w:rsidRPr="00164E7F">
        <w:rPr>
          <w:rFonts w:ascii="Times New Roman" w:hAnsi="Times New Roman"/>
          <w:i/>
          <w:sz w:val="28"/>
          <w:szCs w:val="28"/>
        </w:rPr>
        <w:t xml:space="preserve">. </w:t>
      </w:r>
      <w:r w:rsidRPr="00164E7F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бромидом, в области частот от 4000 до 400 см</w:t>
      </w:r>
      <w:r w:rsidRPr="00164E7F">
        <w:rPr>
          <w:rFonts w:ascii="Times New Roman" w:hAnsi="Times New Roman"/>
          <w:sz w:val="28"/>
          <w:szCs w:val="28"/>
          <w:vertAlign w:val="superscript"/>
        </w:rPr>
        <w:t>-1</w:t>
      </w:r>
      <w:r w:rsidRPr="00164E7F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</w:t>
      </w:r>
      <w:r w:rsidR="009B2EE4" w:rsidRPr="00164E7F">
        <w:rPr>
          <w:rFonts w:ascii="Times New Roman" w:hAnsi="Times New Roman"/>
          <w:sz w:val="28"/>
          <w:szCs w:val="28"/>
        </w:rPr>
        <w:t xml:space="preserve">ндартного образца </w:t>
      </w:r>
      <w:proofErr w:type="spellStart"/>
      <w:r w:rsidR="00D16ACF" w:rsidRPr="00164E7F">
        <w:rPr>
          <w:rFonts w:ascii="Times New Roman" w:hAnsi="Times New Roman"/>
          <w:sz w:val="28"/>
          <w:szCs w:val="28"/>
        </w:rPr>
        <w:t>глимепирида</w:t>
      </w:r>
      <w:proofErr w:type="spellEnd"/>
      <w:r w:rsidRPr="00164E7F">
        <w:rPr>
          <w:rFonts w:ascii="Times New Roman" w:hAnsi="Times New Roman"/>
          <w:sz w:val="28"/>
          <w:szCs w:val="28"/>
        </w:rPr>
        <w:t>.</w:t>
      </w:r>
    </w:p>
    <w:p w:rsidR="00DC44CC" w:rsidRPr="00751D4E" w:rsidRDefault="00DC44CC" w:rsidP="00DC44C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164E7F">
        <w:rPr>
          <w:rFonts w:ascii="Times New Roman" w:hAnsi="Times New Roman"/>
          <w:szCs w:val="28"/>
        </w:rPr>
        <w:lastRenderedPageBreak/>
        <w:t>Родственные примеси.</w:t>
      </w:r>
      <w:r w:rsidRPr="00164E7F">
        <w:rPr>
          <w:rFonts w:ascii="Times New Roman" w:hAnsi="Times New Roman"/>
          <w:b w:val="0"/>
          <w:szCs w:val="28"/>
        </w:rPr>
        <w:t xml:space="preserve"> Определение проводят методом ВЭЖХ (ОФС «Высокоэффективная жидкостная хроматография»).</w:t>
      </w:r>
      <w:r w:rsidR="005D2384" w:rsidRPr="00164E7F">
        <w:rPr>
          <w:rFonts w:ascii="Times New Roman" w:hAnsi="Times New Roman"/>
          <w:b w:val="0"/>
          <w:szCs w:val="28"/>
        </w:rPr>
        <w:t xml:space="preserve"> </w:t>
      </w:r>
      <w:r w:rsidRPr="00164E7F">
        <w:rPr>
          <w:rFonts w:ascii="Times New Roman" w:hAnsi="Times New Roman"/>
          <w:b w:val="0"/>
          <w:szCs w:val="28"/>
        </w:rPr>
        <w:t xml:space="preserve">Растворы </w:t>
      </w:r>
      <w:proofErr w:type="spellStart"/>
      <w:r w:rsidR="00D16ACF" w:rsidRPr="00164E7F">
        <w:rPr>
          <w:rFonts w:ascii="Times New Roman" w:hAnsi="Times New Roman"/>
          <w:b w:val="0"/>
          <w:szCs w:val="28"/>
        </w:rPr>
        <w:t>глимепирида</w:t>
      </w:r>
      <w:proofErr w:type="spellEnd"/>
      <w:r w:rsidR="00D16ACF" w:rsidRPr="00164E7F">
        <w:rPr>
          <w:rFonts w:ascii="Times New Roman" w:hAnsi="Times New Roman"/>
          <w:b w:val="0"/>
          <w:szCs w:val="28"/>
        </w:rPr>
        <w:t xml:space="preserve">  хранят при температуре не выше 12</w:t>
      </w:r>
      <w:r w:rsidR="00D16ACF" w:rsidRPr="00164E7F">
        <w:rPr>
          <w:rFonts w:ascii="Times New Roman" w:hAnsi="Times New Roman"/>
          <w:b w:val="0"/>
          <w:szCs w:val="28"/>
          <w:vertAlign w:val="superscript"/>
        </w:rPr>
        <w:t>0</w:t>
      </w:r>
      <w:r w:rsidR="00D16ACF" w:rsidRPr="00164E7F">
        <w:rPr>
          <w:rFonts w:ascii="Times New Roman" w:hAnsi="Times New Roman"/>
          <w:b w:val="0"/>
          <w:szCs w:val="28"/>
        </w:rPr>
        <w:t>С и не более 15ч.</w:t>
      </w:r>
    </w:p>
    <w:p w:rsidR="000711BB" w:rsidRPr="000711BB" w:rsidRDefault="000711BB" w:rsidP="000711BB">
      <w:pPr>
        <w:pStyle w:val="a4"/>
        <w:numPr>
          <w:ilvl w:val="0"/>
          <w:numId w:val="2"/>
        </w:numPr>
        <w:spacing w:line="360" w:lineRule="auto"/>
        <w:ind w:left="142" w:firstLine="708"/>
        <w:jc w:val="both"/>
        <w:rPr>
          <w:rFonts w:ascii="Times New Roman" w:hAnsi="Times New Roman"/>
          <w:b w:val="0"/>
          <w:i/>
          <w:szCs w:val="28"/>
        </w:rPr>
      </w:pPr>
      <w:r w:rsidRPr="000711BB">
        <w:rPr>
          <w:rFonts w:ascii="Times New Roman" w:hAnsi="Times New Roman"/>
          <w:i/>
          <w:szCs w:val="28"/>
        </w:rPr>
        <w:t xml:space="preserve">Примесь А. </w:t>
      </w:r>
    </w:p>
    <w:p w:rsidR="000711BB" w:rsidRPr="000711BB" w:rsidRDefault="000711BB" w:rsidP="000711BB">
      <w:pPr>
        <w:pStyle w:val="a4"/>
        <w:spacing w:line="360" w:lineRule="auto"/>
        <w:ind w:left="142" w:firstLine="567"/>
        <w:jc w:val="both"/>
        <w:rPr>
          <w:rFonts w:ascii="Times New Roman" w:hAnsi="Times New Roman"/>
          <w:b w:val="0"/>
          <w:szCs w:val="28"/>
        </w:rPr>
      </w:pPr>
      <w:r w:rsidRPr="000711BB">
        <w:rPr>
          <w:rFonts w:ascii="Times New Roman" w:hAnsi="Times New Roman"/>
          <w:b w:val="0"/>
          <w:i/>
          <w:szCs w:val="28"/>
        </w:rPr>
        <w:t>Подвижная фаза (ПФ)</w:t>
      </w:r>
      <w:r w:rsidRPr="000711BB">
        <w:rPr>
          <w:rFonts w:ascii="Times New Roman" w:hAnsi="Times New Roman"/>
          <w:b w:val="0"/>
          <w:szCs w:val="28"/>
        </w:rPr>
        <w:t>. Уксусная кислота ледяная—</w:t>
      </w:r>
      <w:proofErr w:type="spellStart"/>
      <w:r w:rsidRPr="000711BB">
        <w:rPr>
          <w:rFonts w:ascii="Times New Roman" w:hAnsi="Times New Roman"/>
          <w:b w:val="0"/>
          <w:szCs w:val="28"/>
        </w:rPr>
        <w:t>из</w:t>
      </w:r>
      <w:r>
        <w:rPr>
          <w:rFonts w:ascii="Times New Roman" w:hAnsi="Times New Roman"/>
          <w:b w:val="0"/>
          <w:szCs w:val="28"/>
        </w:rPr>
        <w:t>о</w:t>
      </w:r>
      <w:r w:rsidRPr="000711BB">
        <w:rPr>
          <w:rFonts w:ascii="Times New Roman" w:hAnsi="Times New Roman"/>
          <w:b w:val="0"/>
          <w:szCs w:val="28"/>
        </w:rPr>
        <w:t>ропанол</w:t>
      </w:r>
      <w:proofErr w:type="spellEnd"/>
      <w:r w:rsidRPr="000711BB">
        <w:rPr>
          <w:rFonts w:ascii="Times New Roman" w:hAnsi="Times New Roman"/>
          <w:b w:val="0"/>
          <w:szCs w:val="28"/>
        </w:rPr>
        <w:t>—гептан 1:100:899.</w:t>
      </w:r>
    </w:p>
    <w:p w:rsidR="000711BB" w:rsidRPr="008B3604" w:rsidRDefault="000711BB" w:rsidP="000711BB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8B3604">
        <w:rPr>
          <w:rFonts w:ascii="Times New Roman" w:hAnsi="Times New Roman"/>
          <w:b w:val="0"/>
          <w:szCs w:val="28"/>
        </w:rPr>
        <w:t xml:space="preserve"> </w:t>
      </w:r>
      <w:r w:rsidRPr="008B3604">
        <w:rPr>
          <w:rFonts w:ascii="Times New Roman" w:hAnsi="Times New Roman"/>
          <w:b w:val="0"/>
          <w:i/>
          <w:szCs w:val="28"/>
        </w:rPr>
        <w:t>Испытуемый раствор.</w:t>
      </w:r>
      <w:r w:rsidRPr="008B3604">
        <w:rPr>
          <w:rFonts w:ascii="Times New Roman" w:hAnsi="Times New Roman"/>
          <w:i/>
          <w:szCs w:val="28"/>
        </w:rPr>
        <w:t xml:space="preserve"> </w:t>
      </w:r>
      <w:r w:rsidRPr="008B3604">
        <w:rPr>
          <w:rFonts w:ascii="Times New Roman" w:hAnsi="Times New Roman"/>
          <w:b w:val="0"/>
          <w:szCs w:val="28"/>
        </w:rPr>
        <w:t xml:space="preserve">Около 10 мг (точная навеска) субстанции помещают в мерную колбу вместимостью 20 мл, растворяют в 5 мл </w:t>
      </w:r>
      <w:proofErr w:type="spellStart"/>
      <w:r w:rsidRPr="008B3604">
        <w:rPr>
          <w:rFonts w:ascii="Times New Roman" w:hAnsi="Times New Roman"/>
          <w:b w:val="0"/>
          <w:szCs w:val="28"/>
        </w:rPr>
        <w:t>метиленхлориде</w:t>
      </w:r>
      <w:proofErr w:type="spellEnd"/>
      <w:r w:rsidRPr="008B3604">
        <w:rPr>
          <w:rFonts w:ascii="Times New Roman" w:hAnsi="Times New Roman"/>
          <w:b w:val="0"/>
          <w:szCs w:val="28"/>
        </w:rPr>
        <w:t xml:space="preserve"> и доводят объём раствора ПФ до метки.</w:t>
      </w:r>
    </w:p>
    <w:p w:rsidR="000711BB" w:rsidRPr="008B3604" w:rsidRDefault="000711BB" w:rsidP="000711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604">
        <w:rPr>
          <w:rFonts w:ascii="Times New Roman" w:hAnsi="Times New Roman"/>
          <w:i/>
          <w:sz w:val="28"/>
          <w:szCs w:val="28"/>
        </w:rPr>
        <w:t>Раствор сравнения.</w:t>
      </w:r>
      <w:r w:rsidRPr="008B3604">
        <w:rPr>
          <w:rFonts w:ascii="Times New Roman" w:hAnsi="Times New Roman"/>
          <w:sz w:val="28"/>
          <w:szCs w:val="28"/>
        </w:rPr>
        <w:t xml:space="preserve"> В мерную колбу вместимостью 100 мл помещают    0,8 мл испытуемого</w:t>
      </w:r>
      <w:r w:rsidRPr="008B3604">
        <w:rPr>
          <w:rFonts w:ascii="Times New Roman" w:hAnsi="Times New Roman"/>
          <w:i/>
          <w:sz w:val="28"/>
          <w:szCs w:val="28"/>
        </w:rPr>
        <w:t xml:space="preserve"> </w:t>
      </w:r>
      <w:r w:rsidRPr="008B3604">
        <w:rPr>
          <w:rFonts w:ascii="Times New Roman" w:hAnsi="Times New Roman"/>
          <w:sz w:val="28"/>
          <w:szCs w:val="28"/>
        </w:rPr>
        <w:t>раствора, доводят объем раствора ПФ до метки.</w:t>
      </w:r>
    </w:p>
    <w:p w:rsidR="000711BB" w:rsidRPr="00EB01C8" w:rsidRDefault="000711BB" w:rsidP="000711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C6B">
        <w:rPr>
          <w:rFonts w:ascii="Times New Roman" w:hAnsi="Times New Roman"/>
          <w:i/>
          <w:sz w:val="28"/>
          <w:szCs w:val="28"/>
        </w:rPr>
        <w:t>Раствор стандартного образца.</w:t>
      </w:r>
      <w:r w:rsidRPr="00EB01C8">
        <w:rPr>
          <w:rFonts w:ascii="Times New Roman" w:hAnsi="Times New Roman"/>
          <w:i/>
          <w:sz w:val="28"/>
          <w:szCs w:val="28"/>
        </w:rPr>
        <w:t xml:space="preserve"> </w:t>
      </w:r>
      <w:r w:rsidRPr="00EB01C8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BD7D6A" w:rsidRPr="00BD7D6A">
        <w:rPr>
          <w:rFonts w:ascii="Times New Roman" w:hAnsi="Times New Roman"/>
          <w:sz w:val="28"/>
          <w:szCs w:val="28"/>
        </w:rPr>
        <w:t>4</w:t>
      </w:r>
      <w:r w:rsidRPr="00EB01C8">
        <w:rPr>
          <w:rFonts w:ascii="Times New Roman" w:hAnsi="Times New Roman"/>
          <w:sz w:val="28"/>
          <w:szCs w:val="28"/>
        </w:rPr>
        <w:t xml:space="preserve"> мл помещают около 2,0 мг стандартного образца </w:t>
      </w:r>
      <w:proofErr w:type="spellStart"/>
      <w:r w:rsidRPr="00EB01C8">
        <w:rPr>
          <w:rFonts w:ascii="Times New Roman" w:hAnsi="Times New Roman"/>
          <w:sz w:val="28"/>
          <w:szCs w:val="28"/>
        </w:rPr>
        <w:t>глимерида</w:t>
      </w:r>
      <w:proofErr w:type="spellEnd"/>
      <w:r w:rsidRPr="00EB01C8">
        <w:rPr>
          <w:rFonts w:ascii="Times New Roman" w:hAnsi="Times New Roman"/>
          <w:sz w:val="28"/>
          <w:szCs w:val="28"/>
        </w:rPr>
        <w:t xml:space="preserve"> для идентификации примеси</w:t>
      </w:r>
      <w:proofErr w:type="gramStart"/>
      <w:r w:rsidRPr="00EB01C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B01C8">
        <w:rPr>
          <w:rFonts w:ascii="Times New Roman" w:hAnsi="Times New Roman"/>
          <w:sz w:val="28"/>
          <w:szCs w:val="28"/>
        </w:rPr>
        <w:t xml:space="preserve">, прибавляют 1 мл </w:t>
      </w:r>
      <w:proofErr w:type="spellStart"/>
      <w:r w:rsidRPr="00EB01C8">
        <w:rPr>
          <w:rFonts w:ascii="Times New Roman" w:hAnsi="Times New Roman"/>
          <w:sz w:val="28"/>
          <w:szCs w:val="28"/>
        </w:rPr>
        <w:t>метиленхлоридара</w:t>
      </w:r>
      <w:proofErr w:type="spellEnd"/>
      <w:r w:rsidRPr="00EB01C8">
        <w:rPr>
          <w:rFonts w:ascii="Times New Roman" w:hAnsi="Times New Roman"/>
          <w:sz w:val="28"/>
          <w:szCs w:val="28"/>
        </w:rPr>
        <w:t xml:space="preserve"> и доводят объ</w:t>
      </w:r>
      <w:r w:rsidR="00BD7D6A">
        <w:rPr>
          <w:rFonts w:ascii="Times New Roman" w:hAnsi="Times New Roman"/>
          <w:sz w:val="28"/>
          <w:szCs w:val="28"/>
        </w:rPr>
        <w:t>ё</w:t>
      </w:r>
      <w:r w:rsidRPr="00EB01C8">
        <w:rPr>
          <w:rFonts w:ascii="Times New Roman" w:hAnsi="Times New Roman"/>
          <w:sz w:val="28"/>
          <w:szCs w:val="28"/>
        </w:rPr>
        <w:t xml:space="preserve">м раствора ПФ до метки.  </w:t>
      </w:r>
    </w:p>
    <w:p w:rsidR="000711BB" w:rsidRPr="00EB01C8" w:rsidRDefault="000711BB" w:rsidP="000711BB">
      <w:pPr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EB01C8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EB01C8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936"/>
        <w:gridCol w:w="5953"/>
      </w:tblGrid>
      <w:tr w:rsidR="000711BB" w:rsidRPr="009159F1" w:rsidTr="00C04299">
        <w:tc>
          <w:tcPr>
            <w:tcW w:w="3936" w:type="dxa"/>
          </w:tcPr>
          <w:p w:rsidR="000711BB" w:rsidRPr="00EB01C8" w:rsidRDefault="000711BB" w:rsidP="00C04299">
            <w:pPr>
              <w:pStyle w:val="a4"/>
              <w:keepNext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EB01C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953" w:type="dxa"/>
          </w:tcPr>
          <w:p w:rsidR="000711BB" w:rsidRPr="00EB01C8" w:rsidRDefault="00992EC6" w:rsidP="00C04299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150 × 3 м</w:t>
            </w:r>
            <w:r w:rsidR="000711BB" w:rsidRPr="00EB01C8">
              <w:rPr>
                <w:rFonts w:ascii="Times New Roman" w:hAnsi="Times New Roman"/>
                <w:b w:val="0"/>
                <w:szCs w:val="28"/>
              </w:rPr>
              <w:t xml:space="preserve">м силикагель </w:t>
            </w:r>
            <w:proofErr w:type="spellStart"/>
            <w:r w:rsidR="000711BB" w:rsidRPr="00EB01C8">
              <w:rPr>
                <w:rFonts w:ascii="Times New Roman" w:hAnsi="Times New Roman"/>
                <w:b w:val="0"/>
                <w:szCs w:val="28"/>
              </w:rPr>
              <w:t>октадецилсилил</w:t>
            </w:r>
            <w:proofErr w:type="spellEnd"/>
            <w:r w:rsidR="000711BB" w:rsidRPr="00EB01C8">
              <w:rPr>
                <w:rFonts w:ascii="Times New Roman" w:hAnsi="Times New Roman"/>
                <w:b w:val="0"/>
                <w:szCs w:val="28"/>
              </w:rPr>
              <w:t xml:space="preserve"> силикагель для хроматографии (С18), 5,0 мкм;</w:t>
            </w:r>
          </w:p>
        </w:tc>
      </w:tr>
      <w:tr w:rsidR="000711BB" w:rsidRPr="009159F1" w:rsidTr="00C04299">
        <w:tc>
          <w:tcPr>
            <w:tcW w:w="3936" w:type="dxa"/>
          </w:tcPr>
          <w:p w:rsidR="000711BB" w:rsidRPr="00EB01C8" w:rsidRDefault="000711BB" w:rsidP="00C04299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EB01C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953" w:type="dxa"/>
          </w:tcPr>
          <w:p w:rsidR="000711BB" w:rsidRPr="00EB01C8" w:rsidRDefault="000711BB" w:rsidP="00C04299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EB01C8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EB01C8">
              <w:rPr>
                <w:rFonts w:ascii="Times New Roman" w:hAnsi="Times New Roman"/>
                <w:b w:val="0"/>
                <w:szCs w:val="28"/>
              </w:rPr>
              <w:t xml:space="preserve"> °С</w:t>
            </w:r>
            <w:proofErr w:type="gramEnd"/>
            <w:r w:rsidRPr="00EB01C8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711BB" w:rsidRPr="009159F1" w:rsidTr="00C04299">
        <w:tc>
          <w:tcPr>
            <w:tcW w:w="3936" w:type="dxa"/>
          </w:tcPr>
          <w:p w:rsidR="000711BB" w:rsidRPr="00EB01C8" w:rsidRDefault="000711BB" w:rsidP="00C04299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EB01C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953" w:type="dxa"/>
          </w:tcPr>
          <w:p w:rsidR="000711BB" w:rsidRPr="00EB01C8" w:rsidRDefault="000711BB" w:rsidP="00C04299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EB01C8">
              <w:rPr>
                <w:rFonts w:ascii="Times New Roman" w:hAnsi="Times New Roman"/>
                <w:b w:val="0"/>
                <w:szCs w:val="28"/>
              </w:rPr>
              <w:t>0,5 мл/мин;</w:t>
            </w:r>
          </w:p>
        </w:tc>
      </w:tr>
      <w:tr w:rsidR="000711BB" w:rsidRPr="009159F1" w:rsidTr="00C04299">
        <w:tc>
          <w:tcPr>
            <w:tcW w:w="3936" w:type="dxa"/>
          </w:tcPr>
          <w:p w:rsidR="000711BB" w:rsidRPr="00EB01C8" w:rsidRDefault="000711BB" w:rsidP="00C04299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EB01C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953" w:type="dxa"/>
          </w:tcPr>
          <w:p w:rsidR="000711BB" w:rsidRPr="00EB01C8" w:rsidRDefault="000711BB" w:rsidP="00C04299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EB01C8">
              <w:rPr>
                <w:rFonts w:ascii="Times New Roman" w:hAnsi="Times New Roman"/>
                <w:b w:val="0"/>
                <w:szCs w:val="28"/>
              </w:rPr>
              <w:t>спектрофотометрический, 228 нм;</w:t>
            </w:r>
          </w:p>
        </w:tc>
      </w:tr>
      <w:tr w:rsidR="000711BB" w:rsidRPr="009159F1" w:rsidTr="00C04299">
        <w:tc>
          <w:tcPr>
            <w:tcW w:w="3936" w:type="dxa"/>
          </w:tcPr>
          <w:p w:rsidR="000711BB" w:rsidRPr="00EB01C8" w:rsidRDefault="000711BB" w:rsidP="00C04299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EB01C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953" w:type="dxa"/>
          </w:tcPr>
          <w:p w:rsidR="000711BB" w:rsidRPr="00EB01C8" w:rsidRDefault="000711BB" w:rsidP="00C04299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EB01C8">
              <w:rPr>
                <w:rFonts w:ascii="Times New Roman" w:hAnsi="Times New Roman"/>
                <w:b w:val="0"/>
                <w:szCs w:val="28"/>
              </w:rPr>
              <w:t>10 мкл;</w:t>
            </w:r>
          </w:p>
        </w:tc>
      </w:tr>
      <w:tr w:rsidR="000711BB" w:rsidRPr="009159F1" w:rsidTr="00C04299">
        <w:tc>
          <w:tcPr>
            <w:tcW w:w="3936" w:type="dxa"/>
          </w:tcPr>
          <w:p w:rsidR="000711BB" w:rsidRPr="00EB01C8" w:rsidRDefault="000711BB" w:rsidP="00C04299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EB01C8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EB01C8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953" w:type="dxa"/>
          </w:tcPr>
          <w:p w:rsidR="000711BB" w:rsidRPr="00EB01C8" w:rsidRDefault="000711BB" w:rsidP="00C04299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EB01C8">
              <w:rPr>
                <w:rFonts w:ascii="Times New Roman" w:hAnsi="Times New Roman"/>
                <w:b w:val="0"/>
                <w:szCs w:val="28"/>
              </w:rPr>
              <w:t xml:space="preserve"> не менее</w:t>
            </w:r>
            <w:proofErr w:type="gramStart"/>
            <w:r w:rsidRPr="00EB01C8">
              <w:rPr>
                <w:rFonts w:ascii="Times New Roman" w:hAnsi="Times New Roman"/>
                <w:b w:val="0"/>
                <w:szCs w:val="28"/>
              </w:rPr>
              <w:t>,</w:t>
            </w:r>
            <w:proofErr w:type="gramEnd"/>
            <w:r w:rsidRPr="00EB01C8">
              <w:rPr>
                <w:rFonts w:ascii="Times New Roman" w:hAnsi="Times New Roman"/>
                <w:b w:val="0"/>
                <w:szCs w:val="28"/>
              </w:rPr>
              <w:t xml:space="preserve"> чем в 1,5 раза превышать кратное от времени удерживания основного пика.</w:t>
            </w:r>
          </w:p>
        </w:tc>
      </w:tr>
    </w:tbl>
    <w:p w:rsidR="000711BB" w:rsidRPr="009159F1" w:rsidRDefault="000711BB" w:rsidP="000711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711BB" w:rsidRPr="00B32C6B" w:rsidRDefault="000711BB" w:rsidP="000711BB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2C6B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B32C6B">
        <w:rPr>
          <w:rFonts w:ascii="Times New Roman" w:hAnsi="Times New Roman"/>
          <w:sz w:val="28"/>
          <w:szCs w:val="28"/>
        </w:rPr>
        <w:t xml:space="preserve"> испытуемый раствор,</w:t>
      </w:r>
      <w:r w:rsidRPr="00B32C6B">
        <w:rPr>
          <w:rFonts w:ascii="Times New Roman" w:eastAsia="TimesNewRomanPSMT" w:hAnsi="Times New Roman"/>
          <w:sz w:val="28"/>
          <w:szCs w:val="28"/>
        </w:rPr>
        <w:t xml:space="preserve"> раствора </w:t>
      </w:r>
      <w:r w:rsidRPr="00B32C6B">
        <w:rPr>
          <w:rFonts w:ascii="Times New Roman" w:hAnsi="Times New Roman"/>
          <w:sz w:val="28"/>
          <w:szCs w:val="28"/>
        </w:rPr>
        <w:t>стандартного образца, раствор сравнения.</w:t>
      </w:r>
    </w:p>
    <w:p w:rsidR="000711BB" w:rsidRPr="00164E7F" w:rsidRDefault="000711BB" w:rsidP="000711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1C8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EB01C8">
        <w:rPr>
          <w:rFonts w:ascii="Times New Roman" w:hAnsi="Times New Roman"/>
          <w:sz w:val="28"/>
          <w:szCs w:val="28"/>
        </w:rPr>
        <w:t>Глимепирид</w:t>
      </w:r>
      <w:proofErr w:type="spellEnd"/>
      <w:r w:rsidRPr="00EB01C8">
        <w:rPr>
          <w:rFonts w:ascii="Times New Roman" w:hAnsi="Times New Roman"/>
          <w:i/>
          <w:sz w:val="28"/>
          <w:szCs w:val="28"/>
        </w:rPr>
        <w:t xml:space="preserve">  </w:t>
      </w:r>
      <w:r w:rsidRPr="00EB01C8">
        <w:rPr>
          <w:rFonts w:ascii="Times New Roman" w:hAnsi="Times New Roman"/>
          <w:sz w:val="28"/>
          <w:szCs w:val="28"/>
        </w:rPr>
        <w:t>(около 14 мин);</w:t>
      </w:r>
      <w:r w:rsidRPr="00EB01C8">
        <w:rPr>
          <w:rFonts w:ascii="Times New Roman" w:hAnsi="Times New Roman"/>
          <w:sz w:val="28"/>
          <w:szCs w:val="28"/>
          <w:lang w:val="en-US"/>
        </w:rPr>
        <w:t> </w:t>
      </w:r>
      <w:r w:rsidRPr="00EB01C8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EB01C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B01C8">
        <w:rPr>
          <w:rFonts w:ascii="Times New Roman" w:hAnsi="Times New Roman"/>
          <w:sz w:val="28"/>
          <w:szCs w:val="28"/>
        </w:rPr>
        <w:t xml:space="preserve"> – 0,9.</w:t>
      </w:r>
    </w:p>
    <w:p w:rsidR="000711BB" w:rsidRPr="000B1AC2" w:rsidRDefault="000711BB" w:rsidP="000711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AC2">
        <w:rPr>
          <w:rFonts w:ascii="Times New Roman" w:hAnsi="Times New Roman"/>
          <w:i/>
          <w:sz w:val="28"/>
          <w:szCs w:val="28"/>
        </w:rPr>
        <w:lastRenderedPageBreak/>
        <w:t xml:space="preserve">Пригодность </w:t>
      </w:r>
      <w:proofErr w:type="spellStart"/>
      <w:r w:rsidRPr="000B1AC2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0B1AC2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0B1AC2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0B1AC2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0B1AC2">
        <w:rPr>
          <w:rFonts w:ascii="Times New Roman" w:hAnsi="Times New Roman"/>
          <w:sz w:val="28"/>
          <w:szCs w:val="28"/>
        </w:rPr>
        <w:t xml:space="preserve"> </w:t>
      </w:r>
      <w:r w:rsidRPr="000B1AC2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0B1AC2">
        <w:rPr>
          <w:rFonts w:ascii="Times New Roman" w:hAnsi="Times New Roman"/>
          <w:sz w:val="28"/>
          <w:szCs w:val="28"/>
        </w:rPr>
        <w:t>стандартного образца:</w:t>
      </w:r>
    </w:p>
    <w:p w:rsidR="000711BB" w:rsidRPr="000B1AC2" w:rsidRDefault="000711BB" w:rsidP="000711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AC2">
        <w:rPr>
          <w:rFonts w:ascii="Times New Roman" w:hAnsi="Times New Roman"/>
          <w:sz w:val="28"/>
          <w:szCs w:val="28"/>
        </w:rPr>
        <w:t xml:space="preserve">- относительное стандартное отклонение площади пика </w:t>
      </w:r>
      <w:proofErr w:type="spellStart"/>
      <w:r w:rsidRPr="000B1AC2">
        <w:rPr>
          <w:rFonts w:ascii="Times New Roman" w:hAnsi="Times New Roman"/>
          <w:sz w:val="28"/>
          <w:szCs w:val="28"/>
        </w:rPr>
        <w:t>глимепирида</w:t>
      </w:r>
      <w:proofErr w:type="spellEnd"/>
      <w:r w:rsidRPr="000B1AC2">
        <w:rPr>
          <w:rFonts w:ascii="Times New Roman" w:hAnsi="Times New Roman"/>
          <w:sz w:val="28"/>
          <w:szCs w:val="28"/>
        </w:rPr>
        <w:t xml:space="preserve"> не должно превышать 5,0 % (6 определений); </w:t>
      </w:r>
    </w:p>
    <w:p w:rsidR="000711BB" w:rsidRPr="000B1AC2" w:rsidRDefault="000711BB" w:rsidP="000711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AC2">
        <w:rPr>
          <w:rFonts w:ascii="Times New Roman" w:hAnsi="Times New Roman"/>
          <w:sz w:val="28"/>
          <w:szCs w:val="28"/>
        </w:rPr>
        <w:t xml:space="preserve">  - эффективность </w:t>
      </w:r>
      <w:proofErr w:type="spellStart"/>
      <w:r w:rsidRPr="000B1AC2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0B1AC2">
        <w:rPr>
          <w:rFonts w:ascii="Times New Roman" w:hAnsi="Times New Roman"/>
          <w:sz w:val="28"/>
          <w:szCs w:val="28"/>
        </w:rPr>
        <w:t xml:space="preserve"> колонки (N), рассчитанная по пику </w:t>
      </w:r>
      <w:proofErr w:type="spellStart"/>
      <w:r w:rsidRPr="000B1AC2">
        <w:rPr>
          <w:rFonts w:ascii="Times New Roman" w:hAnsi="Times New Roman"/>
          <w:sz w:val="28"/>
          <w:szCs w:val="28"/>
        </w:rPr>
        <w:t>глимепирида</w:t>
      </w:r>
      <w:proofErr w:type="spellEnd"/>
      <w:r w:rsidRPr="000B1AC2">
        <w:rPr>
          <w:rFonts w:ascii="Times New Roman" w:hAnsi="Times New Roman"/>
          <w:sz w:val="28"/>
          <w:szCs w:val="28"/>
        </w:rPr>
        <w:t>, должна составлять не менее 1000 теоретических тарелок.</w:t>
      </w:r>
    </w:p>
    <w:p w:rsidR="000711BB" w:rsidRPr="000B1AC2" w:rsidRDefault="000711BB" w:rsidP="000711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AC2">
        <w:rPr>
          <w:rFonts w:ascii="Times New Roman" w:hAnsi="Times New Roman"/>
          <w:sz w:val="28"/>
          <w:szCs w:val="28"/>
        </w:rPr>
        <w:t xml:space="preserve">- фактор асимметрии пика </w:t>
      </w:r>
      <w:proofErr w:type="spellStart"/>
      <w:r w:rsidRPr="000B1AC2">
        <w:rPr>
          <w:rFonts w:ascii="Times New Roman" w:hAnsi="Times New Roman"/>
          <w:sz w:val="28"/>
          <w:szCs w:val="28"/>
        </w:rPr>
        <w:t>глимепирида</w:t>
      </w:r>
      <w:proofErr w:type="spellEnd"/>
      <w:r w:rsidRPr="000B1AC2">
        <w:rPr>
          <w:rFonts w:ascii="Times New Roman" w:hAnsi="Times New Roman"/>
          <w:sz w:val="28"/>
          <w:szCs w:val="28"/>
        </w:rPr>
        <w:t xml:space="preserve"> должен быть не более 2,0.</w:t>
      </w:r>
    </w:p>
    <w:p w:rsidR="000711BB" w:rsidRPr="000B1AC2" w:rsidRDefault="000711BB" w:rsidP="000711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AC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B1AC2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0B1AC2">
        <w:rPr>
          <w:rFonts w:ascii="Times New Roman" w:hAnsi="Times New Roman"/>
          <w:sz w:val="28"/>
          <w:szCs w:val="28"/>
        </w:rPr>
        <w:t xml:space="preserve"> испытуемого раствора:</w:t>
      </w:r>
    </w:p>
    <w:p w:rsidR="000711BB" w:rsidRPr="000B1AC2" w:rsidRDefault="000711BB" w:rsidP="000711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AC2">
        <w:rPr>
          <w:rFonts w:ascii="Times New Roman" w:hAnsi="Times New Roman"/>
          <w:sz w:val="28"/>
          <w:szCs w:val="28"/>
        </w:rPr>
        <w:t>- площадь пика примеси</w:t>
      </w:r>
      <w:proofErr w:type="gramStart"/>
      <w:r w:rsidRPr="000B1AC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B1AC2">
        <w:rPr>
          <w:rFonts w:ascii="Times New Roman" w:hAnsi="Times New Roman"/>
          <w:sz w:val="28"/>
          <w:szCs w:val="28"/>
        </w:rPr>
        <w:t xml:space="preserve"> должна быть не более площади основного пика на </w:t>
      </w:r>
      <w:proofErr w:type="spellStart"/>
      <w:r w:rsidRPr="000B1AC2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0B1AC2">
        <w:rPr>
          <w:rFonts w:ascii="Times New Roman" w:hAnsi="Times New Roman"/>
          <w:sz w:val="28"/>
          <w:szCs w:val="28"/>
        </w:rPr>
        <w:t xml:space="preserve"> раствора сравнения (не более 0,8%); </w:t>
      </w:r>
    </w:p>
    <w:p w:rsidR="000711BB" w:rsidRPr="000711BB" w:rsidRDefault="000711BB" w:rsidP="00DC44CC">
      <w:pPr>
        <w:pStyle w:val="a4"/>
        <w:spacing w:line="360" w:lineRule="auto"/>
        <w:ind w:firstLine="708"/>
        <w:jc w:val="both"/>
        <w:rPr>
          <w:rFonts w:ascii="Times New Roman" w:hAnsi="Times New Roman"/>
          <w:i/>
          <w:szCs w:val="28"/>
        </w:rPr>
      </w:pPr>
      <w:r w:rsidRPr="000711BB">
        <w:rPr>
          <w:rFonts w:ascii="Times New Roman" w:hAnsi="Times New Roman"/>
          <w:i/>
          <w:szCs w:val="28"/>
        </w:rPr>
        <w:t>2. Другие примеси.</w:t>
      </w:r>
    </w:p>
    <w:p w:rsidR="00965813" w:rsidRPr="00751D4E" w:rsidRDefault="00751D4E" w:rsidP="00DC44CC">
      <w:pPr>
        <w:pStyle w:val="a4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751D4E">
        <w:rPr>
          <w:rFonts w:ascii="Times New Roman" w:hAnsi="Times New Roman"/>
          <w:b w:val="0"/>
          <w:i/>
          <w:szCs w:val="28"/>
        </w:rPr>
        <w:t xml:space="preserve">Буферный раствор </w:t>
      </w:r>
      <w:proofErr w:type="spellStart"/>
      <w:r w:rsidRPr="00751D4E">
        <w:rPr>
          <w:rFonts w:ascii="Times New Roman" w:hAnsi="Times New Roman"/>
          <w:b w:val="0"/>
          <w:i/>
          <w:szCs w:val="28"/>
        </w:rPr>
        <w:t>рН</w:t>
      </w:r>
      <w:proofErr w:type="spellEnd"/>
      <w:r w:rsidRPr="00751D4E">
        <w:rPr>
          <w:rFonts w:ascii="Times New Roman" w:hAnsi="Times New Roman"/>
          <w:b w:val="0"/>
          <w:i/>
          <w:szCs w:val="28"/>
        </w:rPr>
        <w:t xml:space="preserve"> 2,5. </w:t>
      </w:r>
      <w:r w:rsidRPr="005367B1">
        <w:rPr>
          <w:rFonts w:ascii="Times New Roman" w:hAnsi="Times New Roman"/>
          <w:b w:val="0"/>
          <w:szCs w:val="28"/>
        </w:rPr>
        <w:t xml:space="preserve">В мерную колбу вместимостью 500 мл </w:t>
      </w:r>
      <w:r w:rsidR="005367B1" w:rsidRPr="005367B1">
        <w:rPr>
          <w:rFonts w:ascii="Times New Roman" w:hAnsi="Times New Roman"/>
          <w:b w:val="0"/>
          <w:szCs w:val="28"/>
        </w:rPr>
        <w:t xml:space="preserve">помещают </w:t>
      </w:r>
      <w:r w:rsidRPr="005367B1">
        <w:rPr>
          <w:rFonts w:ascii="Times New Roman" w:hAnsi="Times New Roman"/>
          <w:b w:val="0"/>
          <w:szCs w:val="28"/>
        </w:rPr>
        <w:t xml:space="preserve">0,5г натрия </w:t>
      </w:r>
      <w:proofErr w:type="spellStart"/>
      <w:r w:rsidRPr="005367B1">
        <w:rPr>
          <w:rFonts w:ascii="Times New Roman" w:hAnsi="Times New Roman"/>
          <w:b w:val="0"/>
          <w:szCs w:val="28"/>
        </w:rPr>
        <w:t>дигидрофосфата</w:t>
      </w:r>
      <w:proofErr w:type="spellEnd"/>
      <w:r w:rsidRPr="005367B1">
        <w:rPr>
          <w:rFonts w:ascii="Times New Roman" w:hAnsi="Times New Roman"/>
          <w:b w:val="0"/>
          <w:szCs w:val="28"/>
        </w:rPr>
        <w:t xml:space="preserve">, прибавляют 300 мл воды, перемешивают, доводят объем раствора водой, доводят </w:t>
      </w:r>
      <w:proofErr w:type="spellStart"/>
      <w:r w:rsidRPr="005367B1">
        <w:rPr>
          <w:rFonts w:ascii="Times New Roman" w:hAnsi="Times New Roman"/>
          <w:b w:val="0"/>
          <w:szCs w:val="28"/>
        </w:rPr>
        <w:t>рН</w:t>
      </w:r>
      <w:proofErr w:type="spellEnd"/>
      <w:r w:rsidRPr="005367B1">
        <w:rPr>
          <w:rFonts w:ascii="Times New Roman" w:hAnsi="Times New Roman"/>
          <w:b w:val="0"/>
          <w:szCs w:val="28"/>
        </w:rPr>
        <w:t xml:space="preserve">  раствора до 2,5±0,1 фосфорной кислотой </w:t>
      </w:r>
      <w:r w:rsidR="005367B1" w:rsidRPr="005367B1">
        <w:rPr>
          <w:rFonts w:ascii="Times New Roman" w:hAnsi="Times New Roman"/>
          <w:b w:val="0"/>
          <w:szCs w:val="28"/>
        </w:rPr>
        <w:t>концентрированной.</w:t>
      </w:r>
    </w:p>
    <w:p w:rsidR="00DC44CC" w:rsidRPr="00751D4E" w:rsidRDefault="002030FE" w:rsidP="00DC44C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51D4E">
        <w:rPr>
          <w:rFonts w:ascii="Times New Roman" w:hAnsi="Times New Roman"/>
          <w:i/>
          <w:sz w:val="28"/>
          <w:szCs w:val="28"/>
        </w:rPr>
        <w:t>Подвижная фаза (ПФ</w:t>
      </w:r>
      <w:r w:rsidR="00B47DF8" w:rsidRPr="00751D4E">
        <w:rPr>
          <w:rFonts w:ascii="Times New Roman" w:hAnsi="Times New Roman"/>
          <w:i/>
          <w:sz w:val="28"/>
          <w:szCs w:val="28"/>
        </w:rPr>
        <w:t>)</w:t>
      </w:r>
      <w:r w:rsidR="00DC44CC" w:rsidRPr="00751D4E">
        <w:rPr>
          <w:rFonts w:ascii="Times New Roman" w:hAnsi="Times New Roman"/>
          <w:b/>
          <w:szCs w:val="28"/>
        </w:rPr>
        <w:t>.</w:t>
      </w:r>
      <w:r w:rsidR="00DC44CC" w:rsidRPr="00751D4E">
        <w:rPr>
          <w:rFonts w:ascii="Times New Roman" w:hAnsi="Times New Roman"/>
          <w:sz w:val="28"/>
          <w:szCs w:val="28"/>
        </w:rPr>
        <w:t xml:space="preserve"> </w:t>
      </w:r>
      <w:r w:rsidR="00751D4E" w:rsidRPr="00751D4E">
        <w:rPr>
          <w:rFonts w:ascii="Times New Roman" w:hAnsi="Times New Roman"/>
          <w:sz w:val="28"/>
          <w:szCs w:val="28"/>
        </w:rPr>
        <w:t xml:space="preserve">Буферный раствор </w:t>
      </w:r>
      <w:proofErr w:type="spellStart"/>
      <w:r w:rsidR="00751D4E" w:rsidRPr="00751D4E">
        <w:rPr>
          <w:rFonts w:ascii="Times New Roman" w:hAnsi="Times New Roman"/>
          <w:sz w:val="28"/>
          <w:szCs w:val="28"/>
        </w:rPr>
        <w:t>рН</w:t>
      </w:r>
      <w:proofErr w:type="spellEnd"/>
      <w:r w:rsidR="00751D4E" w:rsidRPr="00751D4E">
        <w:rPr>
          <w:rFonts w:ascii="Times New Roman" w:hAnsi="Times New Roman"/>
          <w:sz w:val="28"/>
          <w:szCs w:val="28"/>
        </w:rPr>
        <w:t xml:space="preserve"> 2,5—</w:t>
      </w:r>
      <w:proofErr w:type="spellStart"/>
      <w:r w:rsidR="00B47DF8" w:rsidRPr="00751D4E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="00751D4E" w:rsidRPr="00751D4E">
        <w:rPr>
          <w:rFonts w:ascii="Times New Roman" w:hAnsi="Times New Roman"/>
          <w:sz w:val="28"/>
          <w:szCs w:val="28"/>
        </w:rPr>
        <w:t xml:space="preserve"> 50:50</w:t>
      </w:r>
      <w:r w:rsidR="00DC44CC" w:rsidRPr="00751D4E">
        <w:rPr>
          <w:rFonts w:ascii="Times New Roman" w:hAnsi="Times New Roman"/>
          <w:sz w:val="28"/>
          <w:szCs w:val="28"/>
        </w:rPr>
        <w:t>.</w:t>
      </w:r>
    </w:p>
    <w:p w:rsidR="009B2EE4" w:rsidRPr="005367B1" w:rsidRDefault="00B47DF8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5367B1">
        <w:rPr>
          <w:rFonts w:ascii="Times New Roman" w:hAnsi="Times New Roman"/>
          <w:i/>
          <w:sz w:val="28"/>
          <w:szCs w:val="28"/>
        </w:rPr>
        <w:t>Расторитель</w:t>
      </w:r>
      <w:proofErr w:type="spellEnd"/>
      <w:r w:rsidR="00DC44CC" w:rsidRPr="005367B1">
        <w:rPr>
          <w:rFonts w:ascii="Times New Roman" w:hAnsi="Times New Roman"/>
          <w:i/>
          <w:sz w:val="28"/>
          <w:szCs w:val="28"/>
        </w:rPr>
        <w:t xml:space="preserve">. </w:t>
      </w:r>
      <w:r w:rsidR="005367B1" w:rsidRPr="005367B1">
        <w:rPr>
          <w:rFonts w:ascii="Times New Roman" w:hAnsi="Times New Roman"/>
          <w:sz w:val="28"/>
          <w:szCs w:val="28"/>
        </w:rPr>
        <w:t>Вода</w:t>
      </w:r>
      <w:r w:rsidR="00DC44CC" w:rsidRPr="005367B1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5367B1" w:rsidRPr="005367B1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="005367B1" w:rsidRPr="005367B1">
        <w:rPr>
          <w:rFonts w:ascii="Times New Roman" w:hAnsi="Times New Roman"/>
          <w:sz w:val="28"/>
          <w:szCs w:val="28"/>
        </w:rPr>
        <w:t>ац</w:t>
      </w:r>
      <w:proofErr w:type="gramEnd"/>
      <w:r w:rsidR="005367B1" w:rsidRPr="005367B1">
        <w:rPr>
          <w:rFonts w:ascii="Times New Roman" w:hAnsi="Times New Roman"/>
          <w:sz w:val="28"/>
          <w:szCs w:val="28"/>
        </w:rPr>
        <w:t>етонитрил</w:t>
      </w:r>
      <w:proofErr w:type="spellEnd"/>
      <w:r w:rsidR="005367B1" w:rsidRPr="005367B1">
        <w:rPr>
          <w:rFonts w:ascii="Times New Roman" w:hAnsi="Times New Roman"/>
          <w:sz w:val="28"/>
          <w:szCs w:val="28"/>
        </w:rPr>
        <w:t xml:space="preserve"> </w:t>
      </w:r>
      <w:r w:rsidR="005367B1" w:rsidRPr="005367B1">
        <w:rPr>
          <w:rFonts w:ascii="Times New Roman" w:eastAsia="Calibri" w:hAnsi="Times New Roman"/>
          <w:sz w:val="28"/>
          <w:szCs w:val="28"/>
        </w:rPr>
        <w:t>1</w:t>
      </w:r>
      <w:r w:rsidR="00DC44CC" w:rsidRPr="005367B1">
        <w:rPr>
          <w:rFonts w:ascii="Times New Roman" w:eastAsia="Calibri" w:hAnsi="Times New Roman"/>
          <w:sz w:val="28"/>
          <w:szCs w:val="28"/>
        </w:rPr>
        <w:t>:</w:t>
      </w:r>
      <w:r w:rsidR="005367B1" w:rsidRPr="005367B1">
        <w:rPr>
          <w:rFonts w:ascii="Times New Roman" w:eastAsia="Calibri" w:hAnsi="Times New Roman"/>
          <w:sz w:val="28"/>
          <w:szCs w:val="28"/>
        </w:rPr>
        <w:t xml:space="preserve"> 4</w:t>
      </w:r>
      <w:r w:rsidR="00DC44CC" w:rsidRPr="005367B1">
        <w:rPr>
          <w:rFonts w:ascii="Times New Roman" w:eastAsia="Calibri" w:hAnsi="Times New Roman"/>
          <w:sz w:val="28"/>
          <w:szCs w:val="28"/>
        </w:rPr>
        <w:t>.</w:t>
      </w:r>
    </w:p>
    <w:p w:rsidR="00DC44CC" w:rsidRPr="005367B1" w:rsidRDefault="00DC44CC" w:rsidP="00DC44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7B1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5367B1">
        <w:rPr>
          <w:rFonts w:ascii="Times New Roman" w:hAnsi="Times New Roman"/>
          <w:sz w:val="28"/>
          <w:szCs w:val="28"/>
        </w:rPr>
        <w:t xml:space="preserve">Около 20 мг (точная навеска) субстанции растворяют в </w:t>
      </w:r>
      <w:r w:rsidR="00B47DF8" w:rsidRPr="005367B1">
        <w:rPr>
          <w:rFonts w:ascii="Times New Roman" w:eastAsia="Times New Roman" w:hAnsi="Times New Roman"/>
          <w:sz w:val="28"/>
          <w:szCs w:val="28"/>
          <w:lang w:eastAsia="ru-RU"/>
        </w:rPr>
        <w:t>растворител</w:t>
      </w:r>
      <w:r w:rsidR="005367B1" w:rsidRPr="005367B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67B1">
        <w:rPr>
          <w:rFonts w:ascii="Times New Roman" w:hAnsi="Times New Roman"/>
          <w:sz w:val="28"/>
          <w:szCs w:val="28"/>
        </w:rPr>
        <w:t xml:space="preserve"> и доводят объ</w:t>
      </w:r>
      <w:r w:rsidR="005D2384" w:rsidRPr="005367B1">
        <w:rPr>
          <w:rFonts w:ascii="Times New Roman" w:hAnsi="Times New Roman"/>
          <w:sz w:val="28"/>
          <w:szCs w:val="28"/>
        </w:rPr>
        <w:t>ё</w:t>
      </w:r>
      <w:r w:rsidRPr="005367B1">
        <w:rPr>
          <w:rFonts w:ascii="Times New Roman" w:hAnsi="Times New Roman"/>
          <w:sz w:val="28"/>
          <w:szCs w:val="28"/>
        </w:rPr>
        <w:t>м этим же растворителем до 10</w:t>
      </w:r>
      <w:r w:rsidR="00B47DF8" w:rsidRPr="005367B1">
        <w:rPr>
          <w:rFonts w:ascii="Times New Roman" w:hAnsi="Times New Roman"/>
          <w:sz w:val="28"/>
          <w:szCs w:val="28"/>
        </w:rPr>
        <w:t>0</w:t>
      </w:r>
      <w:r w:rsidRPr="005367B1">
        <w:rPr>
          <w:rFonts w:ascii="Times New Roman" w:hAnsi="Times New Roman"/>
          <w:sz w:val="28"/>
          <w:szCs w:val="28"/>
        </w:rPr>
        <w:t>,0 мл.</w:t>
      </w:r>
    </w:p>
    <w:p w:rsidR="00C173D1" w:rsidRPr="00DB2FB4" w:rsidRDefault="00C173D1" w:rsidP="00DC44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2FB4">
        <w:rPr>
          <w:rFonts w:ascii="Times New Roman" w:hAnsi="Times New Roman"/>
          <w:i/>
          <w:sz w:val="28"/>
          <w:szCs w:val="28"/>
        </w:rPr>
        <w:t>Раствор сравнения.</w:t>
      </w:r>
      <w:r w:rsidR="00DB2FB4" w:rsidRPr="00DB2FB4">
        <w:rPr>
          <w:rFonts w:ascii="Times New Roman" w:hAnsi="Times New Roman"/>
          <w:sz w:val="28"/>
          <w:szCs w:val="28"/>
        </w:rPr>
        <w:t xml:space="preserve"> В мерную колбу вместимостью 100 мл помещают </w:t>
      </w:r>
      <w:r w:rsidRPr="00DB2FB4">
        <w:rPr>
          <w:rFonts w:ascii="Times New Roman" w:hAnsi="Times New Roman"/>
          <w:sz w:val="28"/>
          <w:szCs w:val="28"/>
        </w:rPr>
        <w:t>1 мл испытуемого</w:t>
      </w:r>
      <w:r w:rsidRPr="00DB2FB4">
        <w:rPr>
          <w:rFonts w:ascii="Times New Roman" w:hAnsi="Times New Roman"/>
          <w:i/>
          <w:sz w:val="28"/>
          <w:szCs w:val="28"/>
        </w:rPr>
        <w:t xml:space="preserve"> </w:t>
      </w:r>
      <w:r w:rsidRPr="00DB2FB4">
        <w:rPr>
          <w:rFonts w:ascii="Times New Roman" w:hAnsi="Times New Roman"/>
          <w:sz w:val="28"/>
          <w:szCs w:val="28"/>
        </w:rPr>
        <w:t>раствора, прибавляют растворитель и доводят объем раствора растворителем до метки.</w:t>
      </w:r>
      <w:r w:rsidR="00DB2FB4" w:rsidRPr="00DB2FB4">
        <w:rPr>
          <w:rFonts w:ascii="Times New Roman" w:hAnsi="Times New Roman"/>
          <w:sz w:val="28"/>
          <w:szCs w:val="28"/>
        </w:rPr>
        <w:t xml:space="preserve"> В мерную колбу вместимостью 10 мл помещают </w:t>
      </w:r>
      <w:r w:rsidRPr="00DB2FB4">
        <w:rPr>
          <w:rFonts w:ascii="Times New Roman" w:hAnsi="Times New Roman"/>
          <w:sz w:val="28"/>
          <w:szCs w:val="28"/>
        </w:rPr>
        <w:t xml:space="preserve">1 мл полученного раствора, прибавляют растворитель и доводят объем раствора растворителем до метки.  </w:t>
      </w:r>
    </w:p>
    <w:p w:rsidR="00DC44CC" w:rsidRPr="00DB2FB4" w:rsidRDefault="00DC44CC" w:rsidP="00DC44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2FB4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</w:t>
      </w:r>
      <w:proofErr w:type="spellStart"/>
      <w:r w:rsidRPr="00DB2FB4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DB2FB4">
        <w:rPr>
          <w:rFonts w:ascii="Times New Roman" w:hAnsi="Times New Roman"/>
          <w:i/>
          <w:sz w:val="28"/>
          <w:szCs w:val="28"/>
        </w:rPr>
        <w:t xml:space="preserve"> системы</w:t>
      </w:r>
      <w:r w:rsidR="007537D9" w:rsidRPr="00DB2FB4">
        <w:rPr>
          <w:rFonts w:ascii="Times New Roman" w:hAnsi="Times New Roman"/>
          <w:i/>
          <w:sz w:val="28"/>
          <w:szCs w:val="28"/>
        </w:rPr>
        <w:t>.</w:t>
      </w:r>
      <w:r w:rsidR="001F04EF" w:rsidRPr="00DB2FB4">
        <w:rPr>
          <w:rFonts w:ascii="Times New Roman" w:hAnsi="Times New Roman"/>
          <w:i/>
          <w:sz w:val="28"/>
          <w:szCs w:val="28"/>
        </w:rPr>
        <w:t xml:space="preserve"> </w:t>
      </w:r>
      <w:r w:rsidR="0083331F" w:rsidRPr="00DB2FB4">
        <w:rPr>
          <w:rFonts w:ascii="Times New Roman" w:hAnsi="Times New Roman"/>
          <w:sz w:val="28"/>
          <w:szCs w:val="28"/>
        </w:rPr>
        <w:t xml:space="preserve">Содержимое флакона, содержащий  стандартный образец </w:t>
      </w:r>
      <w:proofErr w:type="spellStart"/>
      <w:r w:rsidR="0083331F" w:rsidRPr="00DB2FB4">
        <w:rPr>
          <w:rFonts w:ascii="Times New Roman" w:hAnsi="Times New Roman"/>
          <w:sz w:val="28"/>
          <w:szCs w:val="28"/>
        </w:rPr>
        <w:t>глимепирида</w:t>
      </w:r>
      <w:proofErr w:type="spellEnd"/>
      <w:r w:rsidRPr="00DB2FB4">
        <w:rPr>
          <w:rFonts w:ascii="Times New Roman" w:hAnsi="Times New Roman"/>
          <w:sz w:val="28"/>
          <w:szCs w:val="28"/>
        </w:rPr>
        <w:t xml:space="preserve"> для идентификации пиков, содержащ</w:t>
      </w:r>
      <w:r w:rsidR="005D2384" w:rsidRPr="00DB2FB4">
        <w:rPr>
          <w:rFonts w:ascii="Times New Roman" w:hAnsi="Times New Roman"/>
          <w:sz w:val="28"/>
          <w:szCs w:val="28"/>
        </w:rPr>
        <w:t>его</w:t>
      </w:r>
      <w:r w:rsidR="0083331F" w:rsidRPr="00DB2FB4">
        <w:rPr>
          <w:rFonts w:ascii="Times New Roman" w:hAnsi="Times New Roman"/>
          <w:sz w:val="28"/>
          <w:szCs w:val="28"/>
        </w:rPr>
        <w:t xml:space="preserve"> примеси</w:t>
      </w:r>
      <w:proofErr w:type="gramStart"/>
      <w:r w:rsidR="00932776" w:rsidRPr="00DB2FB4">
        <w:rPr>
          <w:rFonts w:ascii="Times New Roman" w:hAnsi="Times New Roman"/>
          <w:sz w:val="28"/>
          <w:szCs w:val="28"/>
        </w:rPr>
        <w:t xml:space="preserve"> </w:t>
      </w:r>
      <w:r w:rsidRPr="00DB2FB4">
        <w:rPr>
          <w:rFonts w:ascii="Times New Roman" w:hAnsi="Times New Roman"/>
          <w:sz w:val="28"/>
          <w:szCs w:val="28"/>
        </w:rPr>
        <w:t>В</w:t>
      </w:r>
      <w:proofErr w:type="gramEnd"/>
      <w:r w:rsidRPr="00DB2FB4">
        <w:rPr>
          <w:rFonts w:ascii="Times New Roman" w:hAnsi="Times New Roman"/>
          <w:sz w:val="28"/>
          <w:szCs w:val="28"/>
        </w:rPr>
        <w:t>,</w:t>
      </w:r>
      <w:r w:rsidR="005D2384" w:rsidRPr="00DB2FB4">
        <w:rPr>
          <w:rFonts w:ascii="Times New Roman" w:hAnsi="Times New Roman"/>
          <w:sz w:val="28"/>
          <w:szCs w:val="28"/>
        </w:rPr>
        <w:t xml:space="preserve"> </w:t>
      </w:r>
      <w:r w:rsidR="0083331F" w:rsidRPr="00DB2FB4">
        <w:rPr>
          <w:rFonts w:ascii="Times New Roman" w:hAnsi="Times New Roman"/>
          <w:sz w:val="28"/>
          <w:szCs w:val="28"/>
        </w:rPr>
        <w:t xml:space="preserve">С, </w:t>
      </w:r>
      <w:r w:rsidRPr="00DB2FB4">
        <w:rPr>
          <w:rFonts w:ascii="Times New Roman" w:hAnsi="Times New Roman"/>
          <w:sz w:val="28"/>
          <w:szCs w:val="28"/>
          <w:lang w:val="en-US"/>
        </w:rPr>
        <w:t>D</w:t>
      </w:r>
      <w:r w:rsidRPr="00DB2FB4">
        <w:rPr>
          <w:rFonts w:ascii="Times New Roman" w:hAnsi="Times New Roman"/>
          <w:sz w:val="28"/>
          <w:szCs w:val="28"/>
        </w:rPr>
        <w:t xml:space="preserve"> растворяют в </w:t>
      </w:r>
      <w:r w:rsidR="00C173D1" w:rsidRPr="00DB2FB4">
        <w:rPr>
          <w:rFonts w:ascii="Times New Roman" w:hAnsi="Times New Roman"/>
          <w:sz w:val="28"/>
          <w:szCs w:val="28"/>
        </w:rPr>
        <w:t>2 мл испытуемого раствора</w:t>
      </w:r>
      <w:r w:rsidRPr="00DB2FB4">
        <w:rPr>
          <w:rFonts w:ascii="Times New Roman" w:hAnsi="Times New Roman"/>
          <w:sz w:val="28"/>
          <w:szCs w:val="28"/>
        </w:rPr>
        <w:t>.</w:t>
      </w:r>
    </w:p>
    <w:p w:rsidR="00DC44CC" w:rsidRPr="00164E7F" w:rsidRDefault="00DC44CC" w:rsidP="00DC44CC">
      <w:pPr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164E7F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164E7F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936"/>
        <w:gridCol w:w="5953"/>
      </w:tblGrid>
      <w:tr w:rsidR="00DC44CC" w:rsidRPr="009159F1" w:rsidTr="005D2384">
        <w:tc>
          <w:tcPr>
            <w:tcW w:w="3936" w:type="dxa"/>
          </w:tcPr>
          <w:p w:rsidR="00DC44CC" w:rsidRPr="00164E7F" w:rsidRDefault="00DC44CC" w:rsidP="005D2384">
            <w:pPr>
              <w:pStyle w:val="a4"/>
              <w:keepNext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164E7F">
              <w:rPr>
                <w:rFonts w:ascii="Times New Roman" w:hAnsi="Times New Roman"/>
                <w:b w:val="0"/>
                <w:szCs w:val="28"/>
              </w:rPr>
              <w:lastRenderedPageBreak/>
              <w:t>Колонка</w:t>
            </w:r>
          </w:p>
        </w:tc>
        <w:tc>
          <w:tcPr>
            <w:tcW w:w="5953" w:type="dxa"/>
          </w:tcPr>
          <w:p w:rsidR="00DC44CC" w:rsidRPr="00164E7F" w:rsidRDefault="00A116E9" w:rsidP="00992EC6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64E7F">
              <w:rPr>
                <w:rFonts w:ascii="Times New Roman" w:hAnsi="Times New Roman"/>
                <w:b w:val="0"/>
                <w:szCs w:val="28"/>
              </w:rPr>
              <w:t>2</w:t>
            </w:r>
            <w:r w:rsidR="00992EC6">
              <w:rPr>
                <w:rFonts w:ascii="Times New Roman" w:hAnsi="Times New Roman"/>
                <w:b w:val="0"/>
                <w:szCs w:val="28"/>
              </w:rPr>
              <w:t>50</w:t>
            </w:r>
            <w:r w:rsidR="006045A0" w:rsidRPr="00164E7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DC44CC" w:rsidRPr="00164E7F">
              <w:rPr>
                <w:rFonts w:ascii="Times New Roman" w:hAnsi="Times New Roman"/>
                <w:b w:val="0"/>
                <w:szCs w:val="28"/>
              </w:rPr>
              <w:t xml:space="preserve">× </w:t>
            </w:r>
            <w:r w:rsidR="00992EC6">
              <w:rPr>
                <w:rFonts w:ascii="Times New Roman" w:hAnsi="Times New Roman"/>
                <w:b w:val="0"/>
                <w:szCs w:val="28"/>
              </w:rPr>
              <w:t>4</w:t>
            </w:r>
            <w:r w:rsidR="00DC44CC" w:rsidRPr="00164E7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992EC6">
              <w:rPr>
                <w:rFonts w:ascii="Times New Roman" w:hAnsi="Times New Roman"/>
                <w:b w:val="0"/>
                <w:szCs w:val="28"/>
              </w:rPr>
              <w:t>м</w:t>
            </w:r>
            <w:r w:rsidR="0055471D" w:rsidRPr="00164E7F">
              <w:rPr>
                <w:rFonts w:ascii="Times New Roman" w:hAnsi="Times New Roman"/>
                <w:b w:val="0"/>
                <w:szCs w:val="28"/>
              </w:rPr>
              <w:t xml:space="preserve">м </w:t>
            </w:r>
            <w:r w:rsidR="00252B91" w:rsidRPr="00164E7F">
              <w:rPr>
                <w:rFonts w:ascii="Times New Roman" w:hAnsi="Times New Roman"/>
                <w:b w:val="0"/>
                <w:szCs w:val="28"/>
              </w:rPr>
              <w:t xml:space="preserve">силикагель </w:t>
            </w:r>
            <w:proofErr w:type="spellStart"/>
            <w:r w:rsidRPr="00164E7F">
              <w:rPr>
                <w:rFonts w:ascii="Times New Roman" w:hAnsi="Times New Roman"/>
                <w:b w:val="0"/>
                <w:szCs w:val="28"/>
              </w:rPr>
              <w:t>октадецилсилил</w:t>
            </w:r>
            <w:proofErr w:type="spellEnd"/>
            <w:r w:rsidRPr="00164E7F">
              <w:rPr>
                <w:rFonts w:ascii="Times New Roman" w:hAnsi="Times New Roman"/>
                <w:b w:val="0"/>
                <w:szCs w:val="28"/>
              </w:rPr>
              <w:t xml:space="preserve"> силикагель</w:t>
            </w:r>
            <w:r w:rsidR="00252B91" w:rsidRPr="00164E7F">
              <w:rPr>
                <w:rFonts w:ascii="Times New Roman" w:hAnsi="Times New Roman"/>
                <w:b w:val="0"/>
                <w:szCs w:val="28"/>
              </w:rPr>
              <w:t xml:space="preserve"> для хроматографии (С</w:t>
            </w:r>
            <w:r w:rsidRPr="00164E7F">
              <w:rPr>
                <w:rFonts w:ascii="Times New Roman" w:hAnsi="Times New Roman"/>
                <w:b w:val="0"/>
                <w:szCs w:val="28"/>
              </w:rPr>
              <w:t>1</w:t>
            </w:r>
            <w:r w:rsidR="00252B91" w:rsidRPr="00164E7F">
              <w:rPr>
                <w:rFonts w:ascii="Times New Roman" w:hAnsi="Times New Roman"/>
                <w:b w:val="0"/>
                <w:szCs w:val="28"/>
              </w:rPr>
              <w:t>8)</w:t>
            </w:r>
            <w:r w:rsidRPr="00164E7F">
              <w:rPr>
                <w:rFonts w:ascii="Times New Roman" w:hAnsi="Times New Roman"/>
                <w:b w:val="0"/>
                <w:szCs w:val="28"/>
              </w:rPr>
              <w:t>, 4</w:t>
            </w:r>
            <w:r w:rsidR="00DC44CC" w:rsidRPr="00164E7F">
              <w:rPr>
                <w:rFonts w:ascii="Times New Roman" w:hAnsi="Times New Roman"/>
                <w:b w:val="0"/>
                <w:szCs w:val="28"/>
              </w:rPr>
              <w:t>,0 мкм;</w:t>
            </w:r>
          </w:p>
        </w:tc>
      </w:tr>
      <w:tr w:rsidR="00DC44CC" w:rsidRPr="009159F1" w:rsidTr="005D2384">
        <w:tc>
          <w:tcPr>
            <w:tcW w:w="3936" w:type="dxa"/>
          </w:tcPr>
          <w:p w:rsidR="00DC44CC" w:rsidRPr="00164E7F" w:rsidRDefault="00DC44CC" w:rsidP="005D2384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164E7F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953" w:type="dxa"/>
          </w:tcPr>
          <w:p w:rsidR="00DC44CC" w:rsidRPr="00164E7F" w:rsidRDefault="00A116E9" w:rsidP="005D2384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164E7F">
              <w:rPr>
                <w:rFonts w:ascii="Times New Roman" w:hAnsi="Times New Roman"/>
                <w:b w:val="0"/>
                <w:szCs w:val="28"/>
              </w:rPr>
              <w:t>2</w:t>
            </w:r>
            <w:r w:rsidR="00DC44CC" w:rsidRPr="00164E7F">
              <w:rPr>
                <w:rFonts w:ascii="Times New Roman" w:hAnsi="Times New Roman"/>
                <w:b w:val="0"/>
                <w:szCs w:val="28"/>
              </w:rPr>
              <w:t>5</w:t>
            </w:r>
            <w:proofErr w:type="gramStart"/>
            <w:r w:rsidR="00DC44CC" w:rsidRPr="00164E7F">
              <w:rPr>
                <w:rFonts w:ascii="Times New Roman" w:hAnsi="Times New Roman"/>
                <w:b w:val="0"/>
                <w:szCs w:val="28"/>
              </w:rPr>
              <w:t xml:space="preserve"> °С</w:t>
            </w:r>
            <w:proofErr w:type="gramEnd"/>
            <w:r w:rsidR="00DC44CC" w:rsidRPr="00164E7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C44CC" w:rsidRPr="009159F1" w:rsidTr="005D2384">
        <w:tc>
          <w:tcPr>
            <w:tcW w:w="3936" w:type="dxa"/>
          </w:tcPr>
          <w:p w:rsidR="00DC44CC" w:rsidRPr="00164E7F" w:rsidRDefault="00DC44CC" w:rsidP="005D2384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164E7F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953" w:type="dxa"/>
          </w:tcPr>
          <w:p w:rsidR="00DC44CC" w:rsidRPr="00164E7F" w:rsidRDefault="00A116E9" w:rsidP="005D2384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164E7F">
              <w:rPr>
                <w:rFonts w:ascii="Times New Roman" w:hAnsi="Times New Roman"/>
                <w:b w:val="0"/>
                <w:szCs w:val="28"/>
              </w:rPr>
              <w:t>1,0</w:t>
            </w:r>
            <w:r w:rsidR="00DC44CC" w:rsidRPr="00164E7F">
              <w:rPr>
                <w:rFonts w:ascii="Times New Roman" w:hAnsi="Times New Roman"/>
                <w:b w:val="0"/>
                <w:szCs w:val="28"/>
              </w:rPr>
              <w:t xml:space="preserve"> мл/мин;</w:t>
            </w:r>
          </w:p>
        </w:tc>
      </w:tr>
      <w:tr w:rsidR="00DC44CC" w:rsidRPr="009159F1" w:rsidTr="005D2384">
        <w:tc>
          <w:tcPr>
            <w:tcW w:w="3936" w:type="dxa"/>
          </w:tcPr>
          <w:p w:rsidR="00DC44CC" w:rsidRPr="00164E7F" w:rsidRDefault="00DC44CC" w:rsidP="005D2384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164E7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953" w:type="dxa"/>
          </w:tcPr>
          <w:p w:rsidR="00DC44CC" w:rsidRPr="00164E7F" w:rsidRDefault="00DC44CC" w:rsidP="00A116E9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164E7F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A116E9" w:rsidRPr="00164E7F">
              <w:rPr>
                <w:rFonts w:ascii="Times New Roman" w:hAnsi="Times New Roman"/>
                <w:b w:val="0"/>
                <w:szCs w:val="28"/>
              </w:rPr>
              <w:t>28</w:t>
            </w:r>
            <w:r w:rsidRPr="00164E7F">
              <w:rPr>
                <w:rFonts w:ascii="Times New Roman" w:hAnsi="Times New Roman"/>
                <w:b w:val="0"/>
                <w:szCs w:val="28"/>
              </w:rPr>
              <w:t xml:space="preserve"> нм;</w:t>
            </w:r>
          </w:p>
        </w:tc>
      </w:tr>
      <w:tr w:rsidR="00DC44CC" w:rsidRPr="009159F1" w:rsidTr="005D2384">
        <w:tc>
          <w:tcPr>
            <w:tcW w:w="3936" w:type="dxa"/>
          </w:tcPr>
          <w:p w:rsidR="00DC44CC" w:rsidRPr="00164E7F" w:rsidRDefault="00DC44CC" w:rsidP="005D2384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164E7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953" w:type="dxa"/>
          </w:tcPr>
          <w:p w:rsidR="00DC44CC" w:rsidRPr="00164E7F" w:rsidRDefault="00A116E9" w:rsidP="005D2384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164E7F">
              <w:rPr>
                <w:rFonts w:ascii="Times New Roman" w:hAnsi="Times New Roman"/>
                <w:b w:val="0"/>
                <w:szCs w:val="28"/>
              </w:rPr>
              <w:t>2</w:t>
            </w:r>
            <w:r w:rsidR="00DC44CC" w:rsidRPr="00164E7F">
              <w:rPr>
                <w:rFonts w:ascii="Times New Roman" w:hAnsi="Times New Roman"/>
                <w:b w:val="0"/>
                <w:szCs w:val="28"/>
              </w:rPr>
              <w:t>0 мкл;</w:t>
            </w:r>
          </w:p>
        </w:tc>
      </w:tr>
      <w:tr w:rsidR="00DC44CC" w:rsidRPr="009159F1" w:rsidTr="005D2384">
        <w:tc>
          <w:tcPr>
            <w:tcW w:w="3936" w:type="dxa"/>
          </w:tcPr>
          <w:p w:rsidR="00DC44CC" w:rsidRPr="00164E7F" w:rsidRDefault="00DC44CC" w:rsidP="005D2384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164E7F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164E7F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953" w:type="dxa"/>
          </w:tcPr>
          <w:p w:rsidR="00DC44CC" w:rsidRPr="00164E7F" w:rsidRDefault="00992EC6" w:rsidP="00164E7F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2,5</w:t>
            </w:r>
            <w:r w:rsidR="00A116E9" w:rsidRPr="00164E7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DC44CC" w:rsidRPr="00164E7F">
              <w:rPr>
                <w:rFonts w:ascii="Times New Roman" w:hAnsi="Times New Roman"/>
                <w:b w:val="0"/>
                <w:szCs w:val="28"/>
              </w:rPr>
              <w:t>-кратное от времени удерживания основного пика.</w:t>
            </w:r>
          </w:p>
        </w:tc>
      </w:tr>
    </w:tbl>
    <w:p w:rsidR="004F58A8" w:rsidRPr="005639D4" w:rsidRDefault="004F58A8" w:rsidP="00C96ABB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39D4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5639D4">
        <w:rPr>
          <w:rFonts w:ascii="Times New Roman" w:hAnsi="Times New Roman"/>
          <w:sz w:val="28"/>
          <w:szCs w:val="28"/>
        </w:rPr>
        <w:t xml:space="preserve"> испытуемый раствор</w:t>
      </w:r>
      <w:r w:rsidR="003428FA" w:rsidRPr="005639D4">
        <w:rPr>
          <w:rFonts w:ascii="Times New Roman" w:hAnsi="Times New Roman"/>
          <w:sz w:val="28"/>
          <w:szCs w:val="28"/>
        </w:rPr>
        <w:t xml:space="preserve">, раствор сравнения, </w:t>
      </w:r>
      <w:r w:rsidRPr="005639D4">
        <w:rPr>
          <w:rFonts w:ascii="Times New Roman" w:hAnsi="Times New Roman"/>
          <w:sz w:val="28"/>
          <w:szCs w:val="28"/>
        </w:rPr>
        <w:t xml:space="preserve">раствор для проверки пригодности </w:t>
      </w:r>
      <w:proofErr w:type="spellStart"/>
      <w:r w:rsidRPr="005639D4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5639D4">
        <w:rPr>
          <w:rFonts w:ascii="Times New Roman" w:hAnsi="Times New Roman"/>
          <w:sz w:val="28"/>
          <w:szCs w:val="28"/>
        </w:rPr>
        <w:t xml:space="preserve"> системы</w:t>
      </w:r>
      <w:r w:rsidR="009B1448" w:rsidRPr="005639D4">
        <w:rPr>
          <w:rFonts w:ascii="Times New Roman" w:hAnsi="Times New Roman"/>
          <w:sz w:val="28"/>
          <w:szCs w:val="28"/>
        </w:rPr>
        <w:t>.</w:t>
      </w:r>
    </w:p>
    <w:p w:rsidR="009B1448" w:rsidRPr="005639D4" w:rsidRDefault="009B1448" w:rsidP="00460F0C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639D4">
        <w:rPr>
          <w:rFonts w:ascii="Times New Roman" w:hAnsi="Times New Roman"/>
          <w:i/>
          <w:sz w:val="28"/>
          <w:szCs w:val="28"/>
        </w:rPr>
        <w:t xml:space="preserve">Идентификация примесей. </w:t>
      </w:r>
      <w:r w:rsidRPr="005639D4">
        <w:rPr>
          <w:rFonts w:ascii="Times New Roman" w:eastAsia="TimesNewRomanPSMT" w:hAnsi="Times New Roman"/>
          <w:sz w:val="28"/>
          <w:szCs w:val="28"/>
        </w:rPr>
        <w:t>Для идентификации пиков используют</w:t>
      </w:r>
      <w:r w:rsidR="000A7A71" w:rsidRPr="005639D4">
        <w:rPr>
          <w:rFonts w:ascii="Times New Roman" w:hAnsi="Times New Roman"/>
          <w:sz w:val="28"/>
          <w:szCs w:val="28"/>
        </w:rPr>
        <w:t xml:space="preserve"> </w:t>
      </w:r>
      <w:r w:rsidRPr="005639D4">
        <w:rPr>
          <w:rFonts w:ascii="Times New Roman" w:hAnsi="Times New Roman"/>
          <w:sz w:val="28"/>
          <w:szCs w:val="28"/>
        </w:rPr>
        <w:t xml:space="preserve">раствор для проверки пригодности </w:t>
      </w:r>
      <w:proofErr w:type="spellStart"/>
      <w:r w:rsidRPr="005639D4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5639D4">
        <w:rPr>
          <w:rFonts w:ascii="Times New Roman" w:hAnsi="Times New Roman"/>
          <w:sz w:val="28"/>
          <w:szCs w:val="28"/>
        </w:rPr>
        <w:t xml:space="preserve"> системы</w:t>
      </w:r>
      <w:r w:rsidRPr="005639D4">
        <w:rPr>
          <w:rFonts w:ascii="Times New Roman" w:hAnsi="Times New Roman"/>
          <w:i/>
          <w:sz w:val="28"/>
          <w:szCs w:val="28"/>
        </w:rPr>
        <w:t>.</w:t>
      </w:r>
    </w:p>
    <w:p w:rsidR="009B1448" w:rsidRPr="00164E7F" w:rsidRDefault="009B1448" w:rsidP="009B14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9D4">
        <w:rPr>
          <w:rFonts w:ascii="Times New Roman" w:hAnsi="Times New Roman"/>
          <w:i/>
          <w:sz w:val="28"/>
          <w:szCs w:val="28"/>
        </w:rPr>
        <w:t xml:space="preserve"> Относительное</w:t>
      </w:r>
      <w:r w:rsidRPr="00164E7F">
        <w:rPr>
          <w:rFonts w:ascii="Times New Roman" w:hAnsi="Times New Roman"/>
          <w:i/>
          <w:sz w:val="28"/>
          <w:szCs w:val="28"/>
        </w:rPr>
        <w:t xml:space="preserve"> время удерживания соединений. </w:t>
      </w:r>
      <w:proofErr w:type="spellStart"/>
      <w:r w:rsidR="000A7A71" w:rsidRPr="00164E7F">
        <w:rPr>
          <w:rFonts w:ascii="Times New Roman" w:hAnsi="Times New Roman"/>
          <w:sz w:val="28"/>
          <w:szCs w:val="28"/>
        </w:rPr>
        <w:t>Глимепирид</w:t>
      </w:r>
      <w:proofErr w:type="spellEnd"/>
      <w:r w:rsidRPr="00164E7F">
        <w:rPr>
          <w:rFonts w:ascii="Times New Roman" w:hAnsi="Times New Roman"/>
          <w:i/>
          <w:sz w:val="28"/>
          <w:szCs w:val="28"/>
        </w:rPr>
        <w:t xml:space="preserve">  </w:t>
      </w:r>
      <w:r w:rsidRPr="00164E7F">
        <w:rPr>
          <w:rFonts w:ascii="Times New Roman" w:hAnsi="Times New Roman"/>
          <w:sz w:val="28"/>
          <w:szCs w:val="28"/>
        </w:rPr>
        <w:t xml:space="preserve">(около </w:t>
      </w:r>
      <w:r w:rsidR="000A7A71" w:rsidRPr="00164E7F">
        <w:rPr>
          <w:rFonts w:ascii="Times New Roman" w:hAnsi="Times New Roman"/>
          <w:sz w:val="28"/>
          <w:szCs w:val="28"/>
        </w:rPr>
        <w:t>17</w:t>
      </w:r>
      <w:r w:rsidRPr="00164E7F">
        <w:rPr>
          <w:rFonts w:ascii="Times New Roman" w:hAnsi="Times New Roman"/>
          <w:sz w:val="28"/>
          <w:szCs w:val="28"/>
        </w:rPr>
        <w:t xml:space="preserve"> мин);</w:t>
      </w:r>
      <w:r w:rsidR="006769D8" w:rsidRPr="00164E7F">
        <w:rPr>
          <w:rFonts w:ascii="Times New Roman" w:hAnsi="Times New Roman"/>
          <w:sz w:val="28"/>
          <w:szCs w:val="28"/>
          <w:lang w:val="en-US"/>
        </w:rPr>
        <w:t> </w:t>
      </w:r>
      <w:r w:rsidR="000A7A71" w:rsidRPr="00164E7F">
        <w:rPr>
          <w:rFonts w:ascii="Times New Roman" w:hAnsi="Times New Roman"/>
          <w:sz w:val="28"/>
          <w:szCs w:val="28"/>
        </w:rPr>
        <w:t>примесь B – 0,2</w:t>
      </w:r>
      <w:r w:rsidRPr="00164E7F">
        <w:rPr>
          <w:rFonts w:ascii="Times New Roman" w:hAnsi="Times New Roman"/>
          <w:sz w:val="28"/>
          <w:szCs w:val="28"/>
        </w:rPr>
        <w:t>; примесь</w:t>
      </w:r>
      <w:proofErr w:type="gramStart"/>
      <w:r w:rsidRPr="00164E7F">
        <w:rPr>
          <w:rFonts w:ascii="Times New Roman" w:hAnsi="Times New Roman"/>
          <w:sz w:val="28"/>
          <w:szCs w:val="28"/>
        </w:rPr>
        <w:t xml:space="preserve"> </w:t>
      </w:r>
      <w:r w:rsidR="000A7A71" w:rsidRPr="00164E7F">
        <w:rPr>
          <w:rFonts w:ascii="Times New Roman" w:hAnsi="Times New Roman"/>
          <w:sz w:val="28"/>
          <w:szCs w:val="28"/>
        </w:rPr>
        <w:t>С</w:t>
      </w:r>
      <w:proofErr w:type="gramEnd"/>
      <w:r w:rsidR="000A7A71" w:rsidRPr="00164E7F">
        <w:rPr>
          <w:rFonts w:ascii="Times New Roman" w:hAnsi="Times New Roman"/>
          <w:sz w:val="28"/>
          <w:szCs w:val="28"/>
        </w:rPr>
        <w:t xml:space="preserve"> – 0</w:t>
      </w:r>
      <w:r w:rsidRPr="00164E7F">
        <w:rPr>
          <w:rFonts w:ascii="Times New Roman" w:hAnsi="Times New Roman"/>
          <w:sz w:val="28"/>
          <w:szCs w:val="28"/>
        </w:rPr>
        <w:t>,</w:t>
      </w:r>
      <w:r w:rsidR="000A7A71" w:rsidRPr="00164E7F">
        <w:rPr>
          <w:rFonts w:ascii="Times New Roman" w:hAnsi="Times New Roman"/>
          <w:sz w:val="28"/>
          <w:szCs w:val="28"/>
        </w:rPr>
        <w:t>3</w:t>
      </w:r>
      <w:r w:rsidRPr="00164E7F">
        <w:rPr>
          <w:rFonts w:ascii="Times New Roman" w:hAnsi="Times New Roman"/>
          <w:sz w:val="28"/>
          <w:szCs w:val="28"/>
        </w:rPr>
        <w:t xml:space="preserve">; примесь </w:t>
      </w:r>
      <w:r w:rsidR="000A7A71" w:rsidRPr="00164E7F">
        <w:rPr>
          <w:rFonts w:ascii="Times New Roman" w:hAnsi="Times New Roman"/>
          <w:sz w:val="28"/>
          <w:szCs w:val="28"/>
          <w:lang w:val="en-US"/>
        </w:rPr>
        <w:t>D</w:t>
      </w:r>
      <w:r w:rsidRPr="00164E7F">
        <w:rPr>
          <w:rFonts w:ascii="Times New Roman" w:hAnsi="Times New Roman"/>
          <w:sz w:val="28"/>
          <w:szCs w:val="28"/>
        </w:rPr>
        <w:t xml:space="preserve"> – 1,</w:t>
      </w:r>
      <w:r w:rsidR="000A7A71" w:rsidRPr="00164E7F">
        <w:rPr>
          <w:rFonts w:ascii="Times New Roman" w:hAnsi="Times New Roman"/>
          <w:sz w:val="28"/>
          <w:szCs w:val="28"/>
        </w:rPr>
        <w:t>1</w:t>
      </w:r>
      <w:r w:rsidRPr="00164E7F">
        <w:rPr>
          <w:rFonts w:ascii="Times New Roman" w:hAnsi="Times New Roman"/>
          <w:sz w:val="28"/>
          <w:szCs w:val="28"/>
        </w:rPr>
        <w:t>.</w:t>
      </w:r>
    </w:p>
    <w:p w:rsidR="00DC44CC" w:rsidRPr="005639D4" w:rsidRDefault="00DC44CC" w:rsidP="00DB7F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9D4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5639D4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5639D4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5639D4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5639D4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639D4">
        <w:rPr>
          <w:rFonts w:ascii="Times New Roman" w:hAnsi="Times New Roman"/>
          <w:sz w:val="28"/>
          <w:szCs w:val="28"/>
        </w:rPr>
        <w:t xml:space="preserve"> </w:t>
      </w:r>
      <w:r w:rsidRPr="005639D4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5639D4">
        <w:rPr>
          <w:rFonts w:ascii="Times New Roman" w:hAnsi="Times New Roman"/>
          <w:sz w:val="28"/>
          <w:szCs w:val="28"/>
        </w:rPr>
        <w:t xml:space="preserve">для проверки пригодности </w:t>
      </w:r>
      <w:proofErr w:type="spellStart"/>
      <w:r w:rsidRPr="005639D4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5639D4">
        <w:rPr>
          <w:rFonts w:ascii="Times New Roman" w:hAnsi="Times New Roman"/>
          <w:sz w:val="28"/>
          <w:szCs w:val="28"/>
        </w:rPr>
        <w:t xml:space="preserve"> системы:</w:t>
      </w:r>
    </w:p>
    <w:p w:rsidR="00DC44CC" w:rsidRPr="005639D4" w:rsidRDefault="00DC44CC" w:rsidP="00DC44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9D4">
        <w:rPr>
          <w:rFonts w:ascii="Times New Roman" w:hAnsi="Times New Roman"/>
          <w:sz w:val="28"/>
          <w:szCs w:val="28"/>
        </w:rPr>
        <w:t>-</w:t>
      </w:r>
      <w:r w:rsidR="00D11850" w:rsidRPr="005639D4">
        <w:rPr>
          <w:rFonts w:ascii="Times New Roman" w:hAnsi="Times New Roman"/>
          <w:sz w:val="28"/>
          <w:szCs w:val="28"/>
        </w:rPr>
        <w:t xml:space="preserve"> </w:t>
      </w:r>
      <w:r w:rsidRPr="005639D4">
        <w:rPr>
          <w:rFonts w:ascii="Times New Roman" w:hAnsi="Times New Roman"/>
          <w:sz w:val="28"/>
          <w:szCs w:val="28"/>
        </w:rPr>
        <w:t>р</w:t>
      </w:r>
      <w:r w:rsidR="006769D8" w:rsidRPr="005639D4">
        <w:rPr>
          <w:rFonts w:ascii="Times New Roman" w:hAnsi="Times New Roman"/>
          <w:sz w:val="28"/>
          <w:szCs w:val="28"/>
        </w:rPr>
        <w:t>азрешение между пиками примеси</w:t>
      </w:r>
      <w:proofErr w:type="gramStart"/>
      <w:r w:rsidR="006769D8" w:rsidRPr="005639D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639D4">
        <w:rPr>
          <w:rFonts w:ascii="Times New Roman" w:hAnsi="Times New Roman"/>
          <w:sz w:val="28"/>
          <w:szCs w:val="28"/>
        </w:rPr>
        <w:t xml:space="preserve"> и пр</w:t>
      </w:r>
      <w:r w:rsidR="00932776" w:rsidRPr="005639D4">
        <w:rPr>
          <w:rFonts w:ascii="Times New Roman" w:hAnsi="Times New Roman"/>
          <w:sz w:val="28"/>
          <w:szCs w:val="28"/>
        </w:rPr>
        <w:t>и</w:t>
      </w:r>
      <w:r w:rsidR="006769D8" w:rsidRPr="005639D4">
        <w:rPr>
          <w:rFonts w:ascii="Times New Roman" w:hAnsi="Times New Roman"/>
          <w:sz w:val="28"/>
          <w:szCs w:val="28"/>
        </w:rPr>
        <w:t>меси С</w:t>
      </w:r>
      <w:r w:rsidRPr="005639D4">
        <w:rPr>
          <w:rFonts w:ascii="Times New Roman" w:hAnsi="Times New Roman"/>
          <w:sz w:val="28"/>
          <w:szCs w:val="28"/>
        </w:rPr>
        <w:t xml:space="preserve"> </w:t>
      </w:r>
      <w:r w:rsidR="00D11850" w:rsidRPr="005639D4">
        <w:rPr>
          <w:rFonts w:ascii="Times New Roman" w:hAnsi="Times New Roman"/>
          <w:sz w:val="28"/>
          <w:szCs w:val="28"/>
        </w:rPr>
        <w:t xml:space="preserve">должно быть </w:t>
      </w:r>
      <w:r w:rsidR="006769D8" w:rsidRPr="005639D4">
        <w:rPr>
          <w:rFonts w:ascii="Times New Roman" w:hAnsi="Times New Roman"/>
          <w:sz w:val="28"/>
          <w:szCs w:val="28"/>
        </w:rPr>
        <w:t>не менее 4</w:t>
      </w:r>
      <w:r w:rsidR="00902C95" w:rsidRPr="005639D4">
        <w:rPr>
          <w:rFonts w:ascii="Times New Roman" w:hAnsi="Times New Roman"/>
          <w:sz w:val="28"/>
          <w:szCs w:val="28"/>
        </w:rPr>
        <w:t>,0.</w:t>
      </w:r>
    </w:p>
    <w:p w:rsidR="00DC44CC" w:rsidRPr="005639D4" w:rsidRDefault="00DC44CC" w:rsidP="00DC44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9D4">
        <w:rPr>
          <w:rFonts w:ascii="Times New Roman" w:hAnsi="Times New Roman"/>
          <w:sz w:val="28"/>
          <w:szCs w:val="28"/>
        </w:rPr>
        <w:t xml:space="preserve">- относительное стандартное отклонение площади пика </w:t>
      </w:r>
      <w:proofErr w:type="spellStart"/>
      <w:r w:rsidR="006769D8" w:rsidRPr="005639D4">
        <w:rPr>
          <w:rFonts w:ascii="Times New Roman" w:hAnsi="Times New Roman"/>
          <w:sz w:val="28"/>
          <w:szCs w:val="28"/>
        </w:rPr>
        <w:t>глимепирида</w:t>
      </w:r>
      <w:proofErr w:type="spellEnd"/>
      <w:r w:rsidRPr="005639D4">
        <w:rPr>
          <w:rFonts w:ascii="Times New Roman" w:hAnsi="Times New Roman"/>
          <w:sz w:val="28"/>
          <w:szCs w:val="28"/>
        </w:rPr>
        <w:t xml:space="preserve"> не должно превышать 2,0 % (6 определений)</w:t>
      </w:r>
      <w:r w:rsidR="00D11850" w:rsidRPr="005639D4">
        <w:rPr>
          <w:rFonts w:ascii="Times New Roman" w:hAnsi="Times New Roman"/>
          <w:sz w:val="28"/>
          <w:szCs w:val="28"/>
        </w:rPr>
        <w:t>;</w:t>
      </w:r>
      <w:r w:rsidRPr="005639D4">
        <w:rPr>
          <w:rFonts w:ascii="Times New Roman" w:hAnsi="Times New Roman"/>
          <w:sz w:val="28"/>
          <w:szCs w:val="28"/>
        </w:rPr>
        <w:t xml:space="preserve"> </w:t>
      </w:r>
    </w:p>
    <w:p w:rsidR="00DC44CC" w:rsidRPr="005639D4" w:rsidRDefault="00DC44CC" w:rsidP="00DC44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9D4">
        <w:rPr>
          <w:rFonts w:ascii="Times New Roman" w:hAnsi="Times New Roman"/>
          <w:sz w:val="28"/>
          <w:szCs w:val="28"/>
        </w:rPr>
        <w:t xml:space="preserve">- эффективность </w:t>
      </w:r>
      <w:proofErr w:type="spellStart"/>
      <w:r w:rsidRPr="005639D4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5639D4">
        <w:rPr>
          <w:rFonts w:ascii="Times New Roman" w:hAnsi="Times New Roman"/>
          <w:sz w:val="28"/>
          <w:szCs w:val="28"/>
        </w:rPr>
        <w:t xml:space="preserve"> колонки (</w:t>
      </w:r>
      <w:r w:rsidR="00AE31F7" w:rsidRPr="005639D4">
        <w:rPr>
          <w:rFonts w:ascii="Times New Roman" w:hAnsi="Times New Roman"/>
          <w:sz w:val="28"/>
          <w:szCs w:val="28"/>
        </w:rPr>
        <w:t>N</w:t>
      </w:r>
      <w:r w:rsidRPr="005639D4">
        <w:rPr>
          <w:rFonts w:ascii="Times New Roman" w:hAnsi="Times New Roman"/>
          <w:sz w:val="28"/>
          <w:szCs w:val="28"/>
        </w:rPr>
        <w:t xml:space="preserve">), рассчитанная по пику </w:t>
      </w:r>
      <w:proofErr w:type="spellStart"/>
      <w:r w:rsidR="006769D8" w:rsidRPr="005639D4">
        <w:rPr>
          <w:rFonts w:ascii="Times New Roman" w:hAnsi="Times New Roman"/>
          <w:sz w:val="28"/>
          <w:szCs w:val="28"/>
        </w:rPr>
        <w:t>глимепирида</w:t>
      </w:r>
      <w:proofErr w:type="spellEnd"/>
      <w:r w:rsidR="00C96ABB" w:rsidRPr="005639D4">
        <w:rPr>
          <w:rFonts w:ascii="Times New Roman" w:hAnsi="Times New Roman"/>
          <w:sz w:val="28"/>
          <w:szCs w:val="28"/>
        </w:rPr>
        <w:t>, должна составлять</w:t>
      </w:r>
      <w:r w:rsidR="00AB16CC" w:rsidRPr="005639D4">
        <w:rPr>
          <w:rFonts w:ascii="Times New Roman" w:hAnsi="Times New Roman"/>
          <w:sz w:val="28"/>
          <w:szCs w:val="28"/>
        </w:rPr>
        <w:t xml:space="preserve"> </w:t>
      </w:r>
      <w:r w:rsidR="00992EC6">
        <w:rPr>
          <w:rFonts w:ascii="Times New Roman" w:hAnsi="Times New Roman"/>
          <w:sz w:val="28"/>
          <w:szCs w:val="28"/>
        </w:rPr>
        <w:t>не менее 5</w:t>
      </w:r>
      <w:r w:rsidR="00AB16CC" w:rsidRPr="005639D4">
        <w:rPr>
          <w:rFonts w:ascii="Times New Roman" w:hAnsi="Times New Roman"/>
          <w:sz w:val="28"/>
          <w:szCs w:val="28"/>
        </w:rPr>
        <w:t>0</w:t>
      </w:r>
      <w:r w:rsidRPr="005639D4">
        <w:rPr>
          <w:rFonts w:ascii="Times New Roman" w:hAnsi="Times New Roman"/>
          <w:sz w:val="28"/>
          <w:szCs w:val="28"/>
        </w:rPr>
        <w:t>00 теоретических тарелок</w:t>
      </w:r>
      <w:r w:rsidR="00902C95" w:rsidRPr="005639D4">
        <w:rPr>
          <w:rFonts w:ascii="Times New Roman" w:hAnsi="Times New Roman"/>
          <w:sz w:val="28"/>
          <w:szCs w:val="28"/>
        </w:rPr>
        <w:t>.</w:t>
      </w:r>
    </w:p>
    <w:p w:rsidR="00AB16CC" w:rsidRPr="005639D4" w:rsidRDefault="00AB16CC" w:rsidP="00DC44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9D4">
        <w:rPr>
          <w:rFonts w:ascii="Times New Roman" w:hAnsi="Times New Roman"/>
          <w:sz w:val="28"/>
          <w:szCs w:val="28"/>
        </w:rPr>
        <w:t xml:space="preserve">- фактор асимметрии пика </w:t>
      </w:r>
      <w:proofErr w:type="spellStart"/>
      <w:r w:rsidRPr="005639D4">
        <w:rPr>
          <w:rFonts w:ascii="Times New Roman" w:hAnsi="Times New Roman"/>
          <w:sz w:val="28"/>
          <w:szCs w:val="28"/>
        </w:rPr>
        <w:t>глимепирида</w:t>
      </w:r>
      <w:proofErr w:type="spellEnd"/>
      <w:r w:rsidRPr="005639D4">
        <w:rPr>
          <w:rFonts w:ascii="Times New Roman" w:hAnsi="Times New Roman"/>
          <w:sz w:val="28"/>
          <w:szCs w:val="28"/>
        </w:rPr>
        <w:t xml:space="preserve"> должен быть не более 2,0.</w:t>
      </w:r>
    </w:p>
    <w:p w:rsidR="00AB16CC" w:rsidRPr="005639D4" w:rsidRDefault="00AB16CC" w:rsidP="000713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9D4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639D4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639D4">
        <w:rPr>
          <w:rFonts w:ascii="Times New Roman" w:hAnsi="Times New Roman"/>
          <w:sz w:val="28"/>
          <w:szCs w:val="28"/>
        </w:rPr>
        <w:t xml:space="preserve"> испытуемого раствора:</w:t>
      </w:r>
    </w:p>
    <w:p w:rsidR="00AB16CC" w:rsidRPr="00164E7F" w:rsidRDefault="00AB16CC" w:rsidP="000713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E7F">
        <w:rPr>
          <w:rFonts w:ascii="Times New Roman" w:hAnsi="Times New Roman"/>
          <w:sz w:val="28"/>
          <w:szCs w:val="28"/>
        </w:rPr>
        <w:t>- площадь пика примеси</w:t>
      </w:r>
      <w:proofErr w:type="gramStart"/>
      <w:r w:rsidRPr="00164E7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64E7F">
        <w:rPr>
          <w:rFonts w:ascii="Times New Roman" w:hAnsi="Times New Roman"/>
          <w:sz w:val="28"/>
          <w:szCs w:val="28"/>
        </w:rPr>
        <w:t xml:space="preserve"> должна</w:t>
      </w:r>
      <w:r w:rsidR="00235E08" w:rsidRPr="00164E7F">
        <w:rPr>
          <w:rFonts w:ascii="Times New Roman" w:hAnsi="Times New Roman"/>
          <w:sz w:val="28"/>
          <w:szCs w:val="28"/>
        </w:rPr>
        <w:t xml:space="preserve"> не более чем в 4 раза </w:t>
      </w:r>
      <w:r w:rsidRPr="00164E7F">
        <w:rPr>
          <w:rFonts w:ascii="Times New Roman" w:hAnsi="Times New Roman"/>
          <w:sz w:val="28"/>
          <w:szCs w:val="28"/>
        </w:rPr>
        <w:t xml:space="preserve"> превышать</w:t>
      </w:r>
      <w:r w:rsidR="00235E08" w:rsidRPr="00164E7F">
        <w:rPr>
          <w:rFonts w:ascii="Times New Roman" w:hAnsi="Times New Roman"/>
          <w:sz w:val="28"/>
          <w:szCs w:val="28"/>
        </w:rPr>
        <w:t xml:space="preserve"> </w:t>
      </w:r>
      <w:r w:rsidRPr="00164E7F">
        <w:rPr>
          <w:rFonts w:ascii="Times New Roman" w:hAnsi="Times New Roman"/>
          <w:sz w:val="28"/>
          <w:szCs w:val="28"/>
        </w:rPr>
        <w:t xml:space="preserve">площадь основного пика на </w:t>
      </w:r>
      <w:proofErr w:type="spellStart"/>
      <w:r w:rsidRPr="00164E7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164E7F">
        <w:rPr>
          <w:rFonts w:ascii="Times New Roman" w:hAnsi="Times New Roman"/>
          <w:sz w:val="28"/>
          <w:szCs w:val="28"/>
        </w:rPr>
        <w:t xml:space="preserve"> </w:t>
      </w:r>
      <w:r w:rsidR="001F04EF" w:rsidRPr="00164E7F">
        <w:rPr>
          <w:rFonts w:ascii="Times New Roman" w:hAnsi="Times New Roman"/>
          <w:sz w:val="28"/>
          <w:szCs w:val="28"/>
        </w:rPr>
        <w:t>раствора сравнения</w:t>
      </w:r>
      <w:r w:rsidR="00235E08" w:rsidRPr="00164E7F">
        <w:rPr>
          <w:rFonts w:ascii="Times New Roman" w:hAnsi="Times New Roman"/>
          <w:sz w:val="28"/>
          <w:szCs w:val="28"/>
        </w:rPr>
        <w:t xml:space="preserve"> </w:t>
      </w:r>
      <w:r w:rsidRPr="00164E7F">
        <w:rPr>
          <w:rFonts w:ascii="Times New Roman" w:hAnsi="Times New Roman"/>
          <w:sz w:val="28"/>
          <w:szCs w:val="28"/>
        </w:rPr>
        <w:t xml:space="preserve">(не более </w:t>
      </w:r>
      <w:r w:rsidR="00235E08" w:rsidRPr="00164E7F">
        <w:rPr>
          <w:rFonts w:ascii="Times New Roman" w:hAnsi="Times New Roman"/>
          <w:sz w:val="28"/>
          <w:szCs w:val="28"/>
        </w:rPr>
        <w:t>0,4%</w:t>
      </w:r>
      <w:r w:rsidRPr="00164E7F">
        <w:rPr>
          <w:rFonts w:ascii="Times New Roman" w:hAnsi="Times New Roman"/>
          <w:sz w:val="28"/>
          <w:szCs w:val="28"/>
        </w:rPr>
        <w:t xml:space="preserve">); </w:t>
      </w:r>
    </w:p>
    <w:p w:rsidR="00AB16CC" w:rsidRPr="00164E7F" w:rsidRDefault="00AB16CC" w:rsidP="000713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E7F">
        <w:rPr>
          <w:rFonts w:ascii="Times New Roman" w:hAnsi="Times New Roman"/>
          <w:sz w:val="28"/>
          <w:szCs w:val="28"/>
        </w:rPr>
        <w:t xml:space="preserve">- площади пиков </w:t>
      </w:r>
      <w:r w:rsidR="00235E08" w:rsidRPr="00164E7F">
        <w:rPr>
          <w:rFonts w:ascii="Times New Roman" w:hAnsi="Times New Roman"/>
          <w:sz w:val="28"/>
          <w:szCs w:val="28"/>
        </w:rPr>
        <w:t>примеси</w:t>
      </w:r>
      <w:r w:rsidRPr="00164E7F">
        <w:rPr>
          <w:rFonts w:ascii="Times New Roman" w:hAnsi="Times New Roman"/>
          <w:sz w:val="28"/>
          <w:szCs w:val="28"/>
        </w:rPr>
        <w:t xml:space="preserve"> D</w:t>
      </w:r>
      <w:r w:rsidR="00235E08" w:rsidRPr="00164E7F">
        <w:rPr>
          <w:rFonts w:ascii="Times New Roman" w:hAnsi="Times New Roman"/>
          <w:sz w:val="28"/>
          <w:szCs w:val="28"/>
        </w:rPr>
        <w:t> </w:t>
      </w:r>
      <w:r w:rsidRPr="00164E7F">
        <w:rPr>
          <w:rFonts w:ascii="Times New Roman" w:hAnsi="Times New Roman"/>
          <w:sz w:val="28"/>
          <w:szCs w:val="28"/>
        </w:rPr>
        <w:t xml:space="preserve">должны </w:t>
      </w:r>
      <w:r w:rsidR="00235E08" w:rsidRPr="00164E7F">
        <w:rPr>
          <w:rFonts w:ascii="Times New Roman" w:hAnsi="Times New Roman"/>
          <w:sz w:val="28"/>
          <w:szCs w:val="28"/>
        </w:rPr>
        <w:t xml:space="preserve">не </w:t>
      </w:r>
      <w:r w:rsidRPr="00164E7F">
        <w:rPr>
          <w:rFonts w:ascii="Times New Roman" w:hAnsi="Times New Roman"/>
          <w:sz w:val="28"/>
          <w:szCs w:val="28"/>
        </w:rPr>
        <w:t xml:space="preserve">более чем в два раза превышать площадь основного пика на </w:t>
      </w:r>
      <w:proofErr w:type="spellStart"/>
      <w:r w:rsidRPr="00164E7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164E7F">
        <w:rPr>
          <w:rFonts w:ascii="Times New Roman" w:hAnsi="Times New Roman"/>
          <w:sz w:val="28"/>
          <w:szCs w:val="28"/>
        </w:rPr>
        <w:t xml:space="preserve"> </w:t>
      </w:r>
      <w:r w:rsidR="001F04EF" w:rsidRPr="00164E7F">
        <w:rPr>
          <w:rFonts w:ascii="Times New Roman" w:hAnsi="Times New Roman"/>
          <w:sz w:val="28"/>
          <w:szCs w:val="28"/>
        </w:rPr>
        <w:t xml:space="preserve">раствора сравнения </w:t>
      </w:r>
      <w:r w:rsidRPr="00164E7F">
        <w:rPr>
          <w:rFonts w:ascii="Times New Roman" w:hAnsi="Times New Roman"/>
          <w:sz w:val="28"/>
          <w:szCs w:val="28"/>
        </w:rPr>
        <w:t>(не более 0,2 %);</w:t>
      </w:r>
    </w:p>
    <w:p w:rsidR="00AB16CC" w:rsidRPr="00164E7F" w:rsidRDefault="00AB16CC" w:rsidP="000713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E7F">
        <w:rPr>
          <w:rFonts w:ascii="Times New Roman" w:hAnsi="Times New Roman"/>
          <w:sz w:val="28"/>
          <w:szCs w:val="28"/>
        </w:rPr>
        <w:lastRenderedPageBreak/>
        <w:t>- площадь пика любой другой примеси</w:t>
      </w:r>
      <w:r w:rsidR="00235E08" w:rsidRPr="00164E7F">
        <w:rPr>
          <w:rFonts w:ascii="Times New Roman" w:hAnsi="Times New Roman"/>
          <w:sz w:val="28"/>
          <w:szCs w:val="28"/>
        </w:rPr>
        <w:t>, кроме примесей</w:t>
      </w:r>
      <w:proofErr w:type="gramStart"/>
      <w:r w:rsidR="00235E08" w:rsidRPr="00164E7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235E08" w:rsidRPr="00164E7F">
        <w:rPr>
          <w:rFonts w:ascii="Times New Roman" w:hAnsi="Times New Roman"/>
          <w:sz w:val="28"/>
          <w:szCs w:val="28"/>
        </w:rPr>
        <w:t xml:space="preserve"> и D,</w:t>
      </w:r>
      <w:r w:rsidRPr="00164E7F">
        <w:rPr>
          <w:rFonts w:ascii="Times New Roman" w:hAnsi="Times New Roman"/>
          <w:sz w:val="28"/>
          <w:szCs w:val="28"/>
        </w:rPr>
        <w:t xml:space="preserve"> не должна превышать площадь основного пика на </w:t>
      </w:r>
      <w:proofErr w:type="spellStart"/>
      <w:r w:rsidRPr="00164E7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164E7F">
        <w:rPr>
          <w:rFonts w:ascii="Times New Roman" w:hAnsi="Times New Roman"/>
          <w:sz w:val="28"/>
          <w:szCs w:val="28"/>
        </w:rPr>
        <w:t xml:space="preserve"> </w:t>
      </w:r>
      <w:r w:rsidR="007537D9" w:rsidRPr="00164E7F">
        <w:rPr>
          <w:rFonts w:ascii="Times New Roman" w:hAnsi="Times New Roman"/>
          <w:sz w:val="28"/>
          <w:szCs w:val="28"/>
        </w:rPr>
        <w:t>раствора сравнения</w:t>
      </w:r>
      <w:r w:rsidRPr="00164E7F">
        <w:rPr>
          <w:rFonts w:ascii="Times New Roman" w:hAnsi="Times New Roman"/>
          <w:sz w:val="28"/>
          <w:szCs w:val="28"/>
        </w:rPr>
        <w:t xml:space="preserve"> </w:t>
      </w:r>
      <w:r w:rsidR="00235E08" w:rsidRPr="00164E7F">
        <w:rPr>
          <w:rFonts w:ascii="Times New Roman" w:hAnsi="Times New Roman"/>
          <w:sz w:val="28"/>
          <w:szCs w:val="28"/>
        </w:rPr>
        <w:t>(не более 0,1</w:t>
      </w:r>
      <w:r w:rsidRPr="00164E7F">
        <w:rPr>
          <w:rFonts w:ascii="Times New Roman" w:hAnsi="Times New Roman"/>
          <w:sz w:val="28"/>
          <w:szCs w:val="28"/>
        </w:rPr>
        <w:t xml:space="preserve"> %), </w:t>
      </w:r>
    </w:p>
    <w:p w:rsidR="00AB16CC" w:rsidRPr="00164E7F" w:rsidRDefault="00AB16CC" w:rsidP="000713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E7F">
        <w:rPr>
          <w:rFonts w:ascii="Times New Roman" w:hAnsi="Times New Roman"/>
          <w:sz w:val="28"/>
          <w:szCs w:val="28"/>
        </w:rPr>
        <w:t>- суммарная площадь пиков всех примесей (кроме</w:t>
      </w:r>
      <w:r w:rsidR="00235E08" w:rsidRPr="00164E7F">
        <w:rPr>
          <w:rFonts w:ascii="Times New Roman" w:hAnsi="Times New Roman"/>
          <w:sz w:val="28"/>
          <w:szCs w:val="28"/>
        </w:rPr>
        <w:t xml:space="preserve"> примеси В</w:t>
      </w:r>
      <w:r w:rsidRPr="00164E7F">
        <w:rPr>
          <w:rFonts w:ascii="Times New Roman" w:hAnsi="Times New Roman"/>
          <w:sz w:val="28"/>
          <w:szCs w:val="28"/>
        </w:rPr>
        <w:t>) не должна превышать</w:t>
      </w:r>
      <w:r w:rsidR="00235E08" w:rsidRPr="00164E7F">
        <w:rPr>
          <w:rFonts w:ascii="Times New Roman" w:hAnsi="Times New Roman"/>
          <w:sz w:val="28"/>
          <w:szCs w:val="28"/>
        </w:rPr>
        <w:t xml:space="preserve"> </w:t>
      </w:r>
      <w:r w:rsidRPr="00164E7F">
        <w:rPr>
          <w:rFonts w:ascii="Times New Roman" w:hAnsi="Times New Roman"/>
          <w:sz w:val="28"/>
          <w:szCs w:val="28"/>
        </w:rPr>
        <w:t xml:space="preserve">пятикратную площадь основного пика на </w:t>
      </w:r>
      <w:proofErr w:type="spellStart"/>
      <w:r w:rsidRPr="00164E7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164E7F">
        <w:rPr>
          <w:rFonts w:ascii="Times New Roman" w:hAnsi="Times New Roman"/>
          <w:sz w:val="28"/>
          <w:szCs w:val="28"/>
        </w:rPr>
        <w:t xml:space="preserve"> </w:t>
      </w:r>
      <w:r w:rsidR="007537D9" w:rsidRPr="00164E7F">
        <w:rPr>
          <w:rFonts w:ascii="Times New Roman" w:hAnsi="Times New Roman"/>
          <w:sz w:val="28"/>
          <w:szCs w:val="28"/>
        </w:rPr>
        <w:t xml:space="preserve">раствора сравнения </w:t>
      </w:r>
      <w:r w:rsidRPr="00164E7F">
        <w:rPr>
          <w:rFonts w:ascii="Times New Roman" w:hAnsi="Times New Roman"/>
          <w:sz w:val="28"/>
          <w:szCs w:val="28"/>
        </w:rPr>
        <w:t xml:space="preserve">(не более </w:t>
      </w:r>
      <w:r w:rsidR="000713DD" w:rsidRPr="00164E7F">
        <w:rPr>
          <w:rFonts w:ascii="Times New Roman" w:hAnsi="Times New Roman"/>
          <w:sz w:val="28"/>
          <w:szCs w:val="28"/>
        </w:rPr>
        <w:t>0,5%);</w:t>
      </w:r>
    </w:p>
    <w:p w:rsidR="007209EF" w:rsidRPr="008B3604" w:rsidRDefault="007209EF" w:rsidP="00E12B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604">
        <w:rPr>
          <w:rFonts w:ascii="Times New Roman" w:hAnsi="Times New Roman"/>
          <w:sz w:val="28"/>
          <w:szCs w:val="28"/>
        </w:rPr>
        <w:t xml:space="preserve">Не учитывают пики, площадь которых составляет менее 0,5 площади основного пика на </w:t>
      </w:r>
      <w:proofErr w:type="spellStart"/>
      <w:r w:rsidRPr="008B3604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8B3604">
        <w:rPr>
          <w:rFonts w:ascii="Times New Roman" w:hAnsi="Times New Roman"/>
          <w:sz w:val="28"/>
          <w:szCs w:val="28"/>
        </w:rPr>
        <w:t xml:space="preserve"> </w:t>
      </w:r>
      <w:r w:rsidR="007537D9" w:rsidRPr="008B3604">
        <w:rPr>
          <w:rFonts w:ascii="Times New Roman" w:hAnsi="Times New Roman"/>
          <w:sz w:val="28"/>
          <w:szCs w:val="28"/>
        </w:rPr>
        <w:t xml:space="preserve">раствора сравнения </w:t>
      </w:r>
      <w:r w:rsidR="00E12B58" w:rsidRPr="008B3604">
        <w:rPr>
          <w:rFonts w:ascii="Times New Roman" w:hAnsi="Times New Roman"/>
          <w:sz w:val="28"/>
          <w:szCs w:val="28"/>
        </w:rPr>
        <w:t>(менее 0,05 </w:t>
      </w:r>
      <w:r w:rsidRPr="008B3604">
        <w:rPr>
          <w:rFonts w:ascii="Times New Roman" w:hAnsi="Times New Roman"/>
          <w:sz w:val="28"/>
          <w:szCs w:val="28"/>
        </w:rPr>
        <w:t>%).</w:t>
      </w:r>
    </w:p>
    <w:p w:rsidR="00DC44CC" w:rsidRPr="00EB01C8" w:rsidRDefault="00DC44CC" w:rsidP="00E12B58">
      <w:pPr>
        <w:spacing w:after="0" w:line="360" w:lineRule="auto"/>
        <w:ind w:firstLine="708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EB01C8">
        <w:rPr>
          <w:rFonts w:ascii="Times New Roman" w:hAnsi="Times New Roman"/>
          <w:b/>
          <w:sz w:val="28"/>
          <w:szCs w:val="28"/>
        </w:rPr>
        <w:t>Сульфатная зола</w:t>
      </w:r>
      <w:r w:rsidRPr="00EB01C8">
        <w:rPr>
          <w:rFonts w:ascii="Times New Roman" w:hAnsi="Times New Roman"/>
          <w:sz w:val="28"/>
          <w:szCs w:val="28"/>
        </w:rPr>
        <w:t>. Не более 0,1 % (ОФС «Сульфатная зола»). Для определения используют около 1,0 г (</w:t>
      </w:r>
      <w:r w:rsidRPr="00EB01C8">
        <w:rPr>
          <w:rFonts w:ascii="Times New Roman" w:hAnsi="Times New Roman"/>
          <w:sz w:val="28"/>
          <w:szCs w:val="28"/>
          <w:shd w:val="clear" w:color="auto" w:fill="FFFFFF"/>
        </w:rPr>
        <w:t>точная навеска)</w:t>
      </w:r>
      <w:r w:rsidRPr="00EB01C8">
        <w:rPr>
          <w:rFonts w:ascii="Times New Roman" w:hAnsi="Times New Roman"/>
          <w:sz w:val="28"/>
          <w:szCs w:val="28"/>
        </w:rPr>
        <w:t xml:space="preserve"> субстанции.</w:t>
      </w:r>
    </w:p>
    <w:p w:rsidR="00DC44CC" w:rsidRPr="00EB01C8" w:rsidRDefault="00DC44CC" w:rsidP="00DC44C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B01C8">
        <w:rPr>
          <w:rFonts w:ascii="Times New Roman" w:hAnsi="Times New Roman"/>
          <w:szCs w:val="28"/>
        </w:rPr>
        <w:t xml:space="preserve">Тяжёлые металлы. </w:t>
      </w:r>
      <w:r w:rsidRPr="00EB01C8">
        <w:rPr>
          <w:rFonts w:ascii="Times New Roman" w:hAnsi="Times New Roman"/>
          <w:b w:val="0"/>
          <w:szCs w:val="28"/>
        </w:rPr>
        <w:t>Не более 0,002 %.</w:t>
      </w:r>
      <w:r w:rsidRPr="00EB01C8">
        <w:rPr>
          <w:rFonts w:ascii="Times New Roman" w:hAnsi="Times New Roman"/>
          <w:szCs w:val="28"/>
        </w:rPr>
        <w:t xml:space="preserve"> </w:t>
      </w:r>
      <w:r w:rsidRPr="00EB01C8">
        <w:rPr>
          <w:rFonts w:ascii="Times New Roman" w:hAnsi="Times New Roman"/>
          <w:b w:val="0"/>
          <w:szCs w:val="28"/>
        </w:rPr>
        <w:t xml:space="preserve">Определение проводят в соответствии с требованиями ОФС «Тяжёлые металлы» в зольном остатке, полученном после сжигания 0,5 г субстанции, с использованием эталонного раствора 1. </w:t>
      </w:r>
    </w:p>
    <w:p w:rsidR="00DC44CC" w:rsidRPr="00EB01C8" w:rsidRDefault="00880180" w:rsidP="00880180">
      <w:pPr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EB0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Вода</w:t>
      </w:r>
      <w:r w:rsidR="00DC44CC" w:rsidRPr="00EB0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C44CC" w:rsidRPr="00EB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0,5 % </w:t>
      </w:r>
      <w:r w:rsidRPr="00EB01C8">
        <w:rPr>
          <w:rFonts w:ascii="Times New Roman" w:eastAsia="Times New Roman" w:hAnsi="Times New Roman" w:cs="Times New Roman"/>
          <w:sz w:val="28"/>
          <w:szCs w:val="28"/>
          <w:lang w:eastAsia="ru-RU"/>
        </w:rPr>
        <w:t>(ОФС «Определение воды», метод 1). Для определения</w:t>
      </w:r>
      <w:r w:rsidRPr="00EB01C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используют около 0,</w:t>
      </w:r>
      <w:r w:rsidR="00EB01C8" w:rsidRPr="00EB01C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</w:t>
      </w:r>
      <w:r w:rsidRPr="00EB01C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 г (точная навеска) субстанции</w:t>
      </w:r>
    </w:p>
    <w:p w:rsidR="00DC44CC" w:rsidRPr="009E6B15" w:rsidRDefault="00DC44CC" w:rsidP="00DC44CC">
      <w:pPr>
        <w:pStyle w:val="a4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9E6B15">
        <w:rPr>
          <w:rFonts w:ascii="Times New Roman" w:hAnsi="Times New Roman"/>
          <w:szCs w:val="28"/>
        </w:rPr>
        <w:t xml:space="preserve">Остаточные органические растворители. </w:t>
      </w:r>
      <w:r w:rsidRPr="009E6B15">
        <w:rPr>
          <w:rFonts w:ascii="Times New Roman" w:hAnsi="Times New Roman"/>
          <w:b w:val="0"/>
          <w:szCs w:val="28"/>
        </w:rPr>
        <w:t>В соответствии с требованиями ОФС «Остаточные органические растворители».</w:t>
      </w:r>
    </w:p>
    <w:p w:rsidR="00DC44CC" w:rsidRPr="009E6B15" w:rsidRDefault="00DC44CC" w:rsidP="00DC44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B15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E6B15">
        <w:rPr>
          <w:rFonts w:ascii="Times New Roman" w:hAnsi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880180" w:rsidRPr="00F57898" w:rsidRDefault="00DC44CC" w:rsidP="00F57898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bidi="ru-RU"/>
        </w:rPr>
      </w:pPr>
      <w:r w:rsidRPr="00F57898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Количественное определение</w:t>
      </w:r>
      <w:r w:rsidRPr="00F578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57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180" w:rsidRPr="00F57898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Определение проводят методом ВЭЖХ в условиях испытания «Родственные примеси» со следующими изменениями. </w:t>
      </w:r>
    </w:p>
    <w:p w:rsidR="00F57898" w:rsidRPr="00F57898" w:rsidRDefault="00F57898" w:rsidP="00F578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 w:rsidRPr="00F57898">
        <w:rPr>
          <w:rFonts w:ascii="Times New Roman" w:hAnsi="Times New Roman"/>
          <w:i/>
          <w:sz w:val="28"/>
          <w:szCs w:val="28"/>
        </w:rPr>
        <w:t>.</w:t>
      </w:r>
      <w:r w:rsidRPr="00F57898">
        <w:rPr>
          <w:rFonts w:ascii="Times New Roman" w:hAnsi="Times New Roman"/>
          <w:sz w:val="28"/>
          <w:szCs w:val="28"/>
        </w:rPr>
        <w:t xml:space="preserve"> Около 20 мг (точная навеска) стандартного образца </w:t>
      </w:r>
      <w:proofErr w:type="spellStart"/>
      <w:r w:rsidRPr="00F57898">
        <w:rPr>
          <w:rFonts w:ascii="Times New Roman" w:hAnsi="Times New Roman"/>
          <w:sz w:val="28"/>
          <w:szCs w:val="28"/>
        </w:rPr>
        <w:t>глимепирида</w:t>
      </w:r>
      <w:proofErr w:type="spellEnd"/>
      <w:r w:rsidRPr="00F57898">
        <w:rPr>
          <w:rFonts w:ascii="Times New Roman" w:hAnsi="Times New Roman"/>
          <w:sz w:val="28"/>
          <w:szCs w:val="28"/>
        </w:rPr>
        <w:t xml:space="preserve"> растворяют в </w:t>
      </w:r>
      <w:r w:rsidRPr="00F57898">
        <w:rPr>
          <w:rFonts w:ascii="Times New Roman" w:eastAsia="Times New Roman" w:hAnsi="Times New Roman"/>
          <w:sz w:val="28"/>
          <w:szCs w:val="28"/>
          <w:lang w:eastAsia="ru-RU"/>
        </w:rPr>
        <w:t>растворителе</w:t>
      </w:r>
      <w:r w:rsidRPr="00F57898">
        <w:rPr>
          <w:rFonts w:ascii="Times New Roman" w:hAnsi="Times New Roman"/>
          <w:sz w:val="28"/>
          <w:szCs w:val="28"/>
        </w:rPr>
        <w:t xml:space="preserve"> и доводят объём этим же растворителем до 100,0 мл. </w:t>
      </w:r>
    </w:p>
    <w:p w:rsidR="007537D9" w:rsidRPr="00F57898" w:rsidRDefault="00880180" w:rsidP="007537D9">
      <w:pPr>
        <w:pStyle w:val="a4"/>
        <w:spacing w:line="360" w:lineRule="auto"/>
        <w:ind w:firstLine="708"/>
        <w:jc w:val="both"/>
        <w:rPr>
          <w:rFonts w:ascii="Times New Roman" w:eastAsia="Calibri" w:hAnsi="Times New Roman"/>
          <w:b w:val="0"/>
          <w:color w:val="000000"/>
          <w:szCs w:val="28"/>
          <w:lang w:bidi="ru-RU"/>
        </w:rPr>
      </w:pPr>
      <w:proofErr w:type="spellStart"/>
      <w:r w:rsidRPr="00F57898">
        <w:rPr>
          <w:rFonts w:ascii="Times New Roman" w:eastAsia="Calibri" w:hAnsi="Times New Roman"/>
          <w:b w:val="0"/>
          <w:color w:val="000000"/>
          <w:szCs w:val="28"/>
          <w:lang w:bidi="ru-RU"/>
        </w:rPr>
        <w:t>Хроматографируют</w:t>
      </w:r>
      <w:proofErr w:type="spellEnd"/>
      <w:r w:rsidRPr="00F57898">
        <w:rPr>
          <w:rFonts w:ascii="Times New Roman" w:eastAsia="Calibri" w:hAnsi="Times New Roman"/>
          <w:b w:val="0"/>
          <w:color w:val="000000"/>
          <w:szCs w:val="28"/>
          <w:lang w:bidi="ru-RU"/>
        </w:rPr>
        <w:t xml:space="preserve"> испытуемый раствор  и </w:t>
      </w:r>
      <w:r w:rsidR="007537D9" w:rsidRPr="00F57898">
        <w:rPr>
          <w:rFonts w:ascii="Times New Roman" w:eastAsia="Calibri" w:hAnsi="Times New Roman"/>
          <w:b w:val="0"/>
          <w:color w:val="000000"/>
          <w:szCs w:val="28"/>
          <w:lang w:bidi="ru-RU"/>
        </w:rPr>
        <w:t>раствор стандартного образца</w:t>
      </w:r>
      <w:r w:rsidRPr="00F57898">
        <w:rPr>
          <w:rFonts w:ascii="Times New Roman" w:eastAsia="Calibri" w:hAnsi="Times New Roman"/>
          <w:b w:val="0"/>
          <w:color w:val="000000"/>
          <w:szCs w:val="28"/>
          <w:lang w:bidi="ru-RU"/>
        </w:rPr>
        <w:t>.</w:t>
      </w:r>
      <w:r w:rsidR="00D96A9F" w:rsidRPr="00F57898">
        <w:rPr>
          <w:rFonts w:ascii="Times New Roman" w:eastAsia="Calibri" w:hAnsi="Times New Roman"/>
          <w:b w:val="0"/>
          <w:color w:val="000000"/>
          <w:szCs w:val="28"/>
          <w:lang w:bidi="ru-RU"/>
        </w:rPr>
        <w:t xml:space="preserve"> </w:t>
      </w:r>
    </w:p>
    <w:p w:rsidR="00D96A9F" w:rsidRPr="00F57898" w:rsidRDefault="00D96A9F" w:rsidP="007537D9">
      <w:pPr>
        <w:pStyle w:val="a4"/>
        <w:spacing w:line="360" w:lineRule="auto"/>
        <w:ind w:firstLine="708"/>
        <w:jc w:val="both"/>
        <w:rPr>
          <w:rFonts w:ascii="Times New Roman" w:eastAsia="Calibri" w:hAnsi="Times New Roman"/>
          <w:b w:val="0"/>
          <w:color w:val="000000"/>
          <w:szCs w:val="28"/>
          <w:lang w:bidi="ru-RU"/>
        </w:rPr>
      </w:pPr>
      <w:r w:rsidRPr="00F57898">
        <w:rPr>
          <w:rFonts w:ascii="Times New Roman" w:eastAsia="Calibri" w:hAnsi="Times New Roman"/>
          <w:b w:val="0"/>
          <w:color w:val="000000"/>
          <w:szCs w:val="28"/>
          <w:lang w:bidi="ru-RU"/>
        </w:rPr>
        <w:t xml:space="preserve">Содержание </w:t>
      </w:r>
      <w:proofErr w:type="spellStart"/>
      <w:r w:rsidRPr="00F57898">
        <w:rPr>
          <w:rFonts w:ascii="Times New Roman" w:eastAsia="Calibri" w:hAnsi="Times New Roman"/>
          <w:b w:val="0"/>
          <w:color w:val="000000"/>
          <w:szCs w:val="28"/>
          <w:lang w:bidi="ru-RU"/>
        </w:rPr>
        <w:t>глимепирид</w:t>
      </w:r>
      <w:proofErr w:type="spellEnd"/>
      <w:r w:rsidRPr="00F57898">
        <w:rPr>
          <w:rFonts w:ascii="Times New Roman" w:eastAsia="Calibri" w:hAnsi="Times New Roman"/>
          <w:b w:val="0"/>
          <w:color w:val="000000"/>
          <w:szCs w:val="28"/>
          <w:lang w:bidi="ru-RU"/>
        </w:rPr>
        <w:t xml:space="preserve"> C</w:t>
      </w:r>
      <w:r w:rsidRPr="00F57898">
        <w:rPr>
          <w:rFonts w:ascii="Times New Roman" w:eastAsia="Calibri" w:hAnsi="Times New Roman"/>
          <w:b w:val="0"/>
          <w:color w:val="000000"/>
          <w:szCs w:val="28"/>
          <w:vertAlign w:val="subscript"/>
          <w:lang w:bidi="ru-RU"/>
        </w:rPr>
        <w:t>24</w:t>
      </w:r>
      <w:r w:rsidRPr="00F57898">
        <w:rPr>
          <w:rFonts w:ascii="Times New Roman" w:eastAsia="Calibri" w:hAnsi="Times New Roman"/>
          <w:b w:val="0"/>
          <w:color w:val="000000"/>
          <w:szCs w:val="28"/>
          <w:lang w:bidi="ru-RU"/>
        </w:rPr>
        <w:t>H</w:t>
      </w:r>
      <w:r w:rsidRPr="00F57898">
        <w:rPr>
          <w:rFonts w:ascii="Times New Roman" w:eastAsia="Calibri" w:hAnsi="Times New Roman"/>
          <w:b w:val="0"/>
          <w:color w:val="000000"/>
          <w:szCs w:val="28"/>
          <w:vertAlign w:val="subscript"/>
          <w:lang w:bidi="ru-RU"/>
        </w:rPr>
        <w:t>34</w:t>
      </w:r>
      <w:r w:rsidRPr="00F57898">
        <w:rPr>
          <w:rFonts w:ascii="Times New Roman" w:eastAsia="Calibri" w:hAnsi="Times New Roman"/>
          <w:b w:val="0"/>
          <w:color w:val="000000"/>
          <w:szCs w:val="28"/>
          <w:lang w:bidi="ru-RU"/>
        </w:rPr>
        <w:t>N</w:t>
      </w:r>
      <w:r w:rsidRPr="00F57898">
        <w:rPr>
          <w:rFonts w:ascii="Times New Roman" w:eastAsia="Calibri" w:hAnsi="Times New Roman"/>
          <w:b w:val="0"/>
          <w:color w:val="000000"/>
          <w:szCs w:val="28"/>
          <w:vertAlign w:val="subscript"/>
          <w:lang w:bidi="ru-RU"/>
        </w:rPr>
        <w:t>4</w:t>
      </w:r>
      <w:r w:rsidRPr="00F57898">
        <w:rPr>
          <w:rFonts w:ascii="Times New Roman" w:eastAsia="Calibri" w:hAnsi="Times New Roman"/>
          <w:b w:val="0"/>
          <w:color w:val="000000"/>
          <w:szCs w:val="28"/>
          <w:lang w:bidi="ru-RU"/>
        </w:rPr>
        <w:t>O</w:t>
      </w:r>
      <w:r w:rsidRPr="00F57898">
        <w:rPr>
          <w:rFonts w:ascii="Times New Roman" w:eastAsia="Calibri" w:hAnsi="Times New Roman"/>
          <w:b w:val="0"/>
          <w:color w:val="000000"/>
          <w:szCs w:val="28"/>
          <w:vertAlign w:val="subscript"/>
          <w:lang w:bidi="ru-RU"/>
        </w:rPr>
        <w:t>5</w:t>
      </w:r>
      <w:r w:rsidRPr="00F57898">
        <w:rPr>
          <w:rFonts w:ascii="Times New Roman" w:eastAsia="Calibri" w:hAnsi="Times New Roman"/>
          <w:b w:val="0"/>
          <w:color w:val="000000"/>
          <w:szCs w:val="28"/>
          <w:lang w:bidi="ru-RU"/>
        </w:rPr>
        <w:t>S в субстанции в процентах</w:t>
      </w:r>
      <w:proofErr w:type="gramStart"/>
      <w:r w:rsidRPr="00F57898">
        <w:rPr>
          <w:rFonts w:ascii="Times New Roman" w:eastAsia="Calibri" w:hAnsi="Times New Roman"/>
          <w:b w:val="0"/>
          <w:color w:val="000000"/>
          <w:szCs w:val="28"/>
          <w:lang w:bidi="ru-RU"/>
        </w:rPr>
        <w:t xml:space="preserve"> (</w:t>
      </w:r>
      <m:oMath>
        <m:r>
          <m:rPr>
            <m:sty m:val="b"/>
          </m:rPr>
          <w:rPr>
            <w:rFonts w:ascii="Cambria Math" w:eastAsia="Calibri" w:hAnsi="Cambria Math"/>
            <w:color w:val="000000"/>
            <w:szCs w:val="28"/>
            <w:lang w:bidi="ru-RU"/>
          </w:rPr>
          <m:t>X</m:t>
        </m:r>
      </m:oMath>
      <w:r w:rsidRPr="00F57898">
        <w:rPr>
          <w:rFonts w:ascii="Times New Roman" w:eastAsia="Calibri" w:hAnsi="Times New Roman"/>
          <w:b w:val="0"/>
          <w:color w:val="000000"/>
          <w:szCs w:val="28"/>
          <w:lang w:bidi="ru-RU"/>
        </w:rPr>
        <w:t xml:space="preserve">) </w:t>
      </w:r>
      <w:proofErr w:type="gramEnd"/>
      <w:r w:rsidRPr="00F57898">
        <w:rPr>
          <w:rFonts w:ascii="Times New Roman" w:eastAsia="Calibri" w:hAnsi="Times New Roman"/>
          <w:b w:val="0"/>
          <w:color w:val="000000"/>
          <w:szCs w:val="28"/>
          <w:lang w:bidi="ru-RU"/>
        </w:rPr>
        <w:t>в пересчете на безводное и свободное от остаточных органических растворителей вещество вычисляют по формуле:</w:t>
      </w:r>
    </w:p>
    <w:p w:rsidR="00D96A9F" w:rsidRPr="009159F1" w:rsidRDefault="00D96A9F" w:rsidP="00D96A9F">
      <w:pPr>
        <w:pStyle w:val="1"/>
        <w:tabs>
          <w:tab w:val="left" w:pos="6237"/>
        </w:tabs>
        <w:ind w:firstLine="720"/>
        <w:jc w:val="both"/>
        <w:rPr>
          <w:rFonts w:ascii="Times New Roman" w:eastAsia="Calibri" w:hAnsi="Times New Roman"/>
          <w:snapToGrid/>
          <w:color w:val="000000"/>
          <w:sz w:val="28"/>
          <w:szCs w:val="28"/>
          <w:highlight w:val="yellow"/>
          <w:lang w:bidi="ru-RU"/>
        </w:rPr>
      </w:pPr>
    </w:p>
    <w:p w:rsidR="00D96A9F" w:rsidRPr="00F57898" w:rsidRDefault="00D96A9F" w:rsidP="00D96A9F">
      <w:pPr>
        <w:pStyle w:val="1"/>
        <w:tabs>
          <w:tab w:val="left" w:pos="6237"/>
        </w:tabs>
        <w:ind w:firstLine="720"/>
        <w:jc w:val="both"/>
        <w:rPr>
          <w:rFonts w:ascii="Times New Roman" w:hAnsi="Times New Roman"/>
          <w:color w:val="000000"/>
          <w:sz w:val="20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 xml:space="preserve">100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,</m:t>
          </m:r>
        </m:oMath>
      </m:oMathPara>
    </w:p>
    <w:p w:rsidR="00D96A9F" w:rsidRPr="009159F1" w:rsidRDefault="00D96A9F" w:rsidP="00D96A9F">
      <w:pPr>
        <w:pStyle w:val="1"/>
        <w:tabs>
          <w:tab w:val="left" w:pos="6237"/>
        </w:tabs>
        <w:ind w:firstLine="720"/>
        <w:jc w:val="both"/>
        <w:rPr>
          <w:rFonts w:ascii="Times New Roman" w:hAnsi="Times New Roman"/>
          <w:color w:val="000000"/>
          <w:spacing w:val="-13"/>
          <w:sz w:val="20"/>
          <w:highlight w:val="yellow"/>
        </w:rPr>
      </w:pPr>
    </w:p>
    <w:p w:rsidR="00D96A9F" w:rsidRPr="009159F1" w:rsidRDefault="00D96A9F" w:rsidP="00D96A9F">
      <w:pPr>
        <w:pStyle w:val="1"/>
        <w:tabs>
          <w:tab w:val="left" w:pos="6237"/>
        </w:tabs>
        <w:ind w:firstLine="720"/>
        <w:jc w:val="both"/>
        <w:rPr>
          <w:rFonts w:ascii="Times New Roman" w:hAnsi="Times New Roman"/>
          <w:color w:val="000000"/>
          <w:spacing w:val="-13"/>
          <w:sz w:val="20"/>
          <w:highlight w:val="yellow"/>
        </w:rPr>
      </w:pPr>
    </w:p>
    <w:tbl>
      <w:tblPr>
        <w:tblW w:w="9438" w:type="dxa"/>
        <w:tblLayout w:type="fixed"/>
        <w:tblLook w:val="0000"/>
      </w:tblPr>
      <w:tblGrid>
        <w:gridCol w:w="675"/>
        <w:gridCol w:w="709"/>
        <w:gridCol w:w="284"/>
        <w:gridCol w:w="7770"/>
      </w:tblGrid>
      <w:tr w:rsidR="00D96A9F" w:rsidRPr="00F57898" w:rsidTr="006D18C6">
        <w:trPr>
          <w:trHeight w:val="154"/>
        </w:trPr>
        <w:tc>
          <w:tcPr>
            <w:tcW w:w="675" w:type="dxa"/>
          </w:tcPr>
          <w:p w:rsidR="00D96A9F" w:rsidRPr="00F57898" w:rsidRDefault="00D96A9F" w:rsidP="006D18C6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57898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709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9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D96A9F" w:rsidRPr="00F57898" w:rsidRDefault="00D96A9F" w:rsidP="00D96A9F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57898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Pr="00F57898">
              <w:rPr>
                <w:rFonts w:ascii="Times New Roman" w:hAnsi="Times New Roman"/>
                <w:color w:val="000000"/>
                <w:szCs w:val="28"/>
              </w:rPr>
              <w:t>глимепирида</w:t>
            </w:r>
            <w:proofErr w:type="spellEnd"/>
            <w:r w:rsidRPr="00F57898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F57898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F57898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D96A9F" w:rsidRPr="00F57898" w:rsidTr="006D18C6">
        <w:trPr>
          <w:trHeight w:val="417"/>
        </w:trPr>
        <w:tc>
          <w:tcPr>
            <w:tcW w:w="675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9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D96A9F" w:rsidRPr="00F57898" w:rsidRDefault="00D96A9F" w:rsidP="006D18C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</w:t>
            </w:r>
            <w:r w:rsidRPr="00F5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глимепирида</w:t>
            </w:r>
            <w:proofErr w:type="spellEnd"/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стандартного раствора;</w:t>
            </w:r>
          </w:p>
        </w:tc>
      </w:tr>
      <w:tr w:rsidR="00D96A9F" w:rsidRPr="00F57898" w:rsidTr="006D18C6">
        <w:trPr>
          <w:trHeight w:val="417"/>
        </w:trPr>
        <w:tc>
          <w:tcPr>
            <w:tcW w:w="675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9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D96A9F" w:rsidRPr="00F57898" w:rsidRDefault="00D96A9F" w:rsidP="006D18C6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D96A9F" w:rsidRPr="00F57898" w:rsidTr="006D18C6">
        <w:trPr>
          <w:trHeight w:val="200"/>
        </w:trPr>
        <w:tc>
          <w:tcPr>
            <w:tcW w:w="675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9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D96A9F" w:rsidRPr="00F57898" w:rsidRDefault="00D96A9F" w:rsidP="006D18C6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5789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F57898">
              <w:rPr>
                <w:rFonts w:ascii="Times New Roman" w:hAnsi="Times New Roman"/>
                <w:color w:val="000000"/>
                <w:szCs w:val="28"/>
              </w:rPr>
              <w:t>глимепирида</w:t>
            </w:r>
            <w:proofErr w:type="spellEnd"/>
            <w:r w:rsidRPr="00F57898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5789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D96A9F" w:rsidRPr="00F57898" w:rsidTr="006D18C6">
        <w:trPr>
          <w:trHeight w:val="200"/>
        </w:trPr>
        <w:tc>
          <w:tcPr>
            <w:tcW w:w="675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5789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D96A9F" w:rsidRPr="00F57898" w:rsidRDefault="00D96A9F" w:rsidP="006D18C6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57898">
              <w:rPr>
                <w:rFonts w:ascii="Times New Roman" w:hAnsi="Times New Roman"/>
                <w:color w:val="000000"/>
                <w:szCs w:val="28"/>
              </w:rPr>
              <w:t>содержание воды и органических растворителей в субстанции</w:t>
            </w:r>
            <w:proofErr w:type="gramStart"/>
            <w:r w:rsidRPr="00F57898">
              <w:rPr>
                <w:rFonts w:ascii="Times New Roman" w:hAnsi="Times New Roman"/>
                <w:color w:val="000000"/>
                <w:szCs w:val="28"/>
              </w:rPr>
              <w:t>, %;</w:t>
            </w:r>
            <w:proofErr w:type="gramEnd"/>
          </w:p>
        </w:tc>
      </w:tr>
      <w:tr w:rsidR="00D96A9F" w:rsidRPr="00F57898" w:rsidTr="006D18C6">
        <w:trPr>
          <w:trHeight w:val="593"/>
        </w:trPr>
        <w:tc>
          <w:tcPr>
            <w:tcW w:w="675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4" w:type="dxa"/>
          </w:tcPr>
          <w:p w:rsidR="00D96A9F" w:rsidRPr="00F57898" w:rsidRDefault="00D96A9F" w:rsidP="006D18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D96A9F" w:rsidRPr="00F57898" w:rsidRDefault="00D96A9F" w:rsidP="006D18C6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глимепирида</w:t>
            </w:r>
            <w:proofErr w:type="spellEnd"/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глимепирида,%</w:t>
            </w:r>
            <w:proofErr w:type="spellEnd"/>
            <w:r w:rsidRPr="00F57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80180" w:rsidRPr="00F57898" w:rsidRDefault="00880180" w:rsidP="00D96A9F">
      <w:pPr>
        <w:pStyle w:val="a4"/>
        <w:spacing w:line="360" w:lineRule="auto"/>
        <w:jc w:val="both"/>
        <w:rPr>
          <w:rFonts w:ascii="Times New Roman" w:eastAsia="Calibri" w:hAnsi="Times New Roman"/>
          <w:b w:val="0"/>
          <w:color w:val="000000"/>
          <w:szCs w:val="28"/>
          <w:lang w:bidi="ru-RU"/>
        </w:rPr>
      </w:pPr>
    </w:p>
    <w:p w:rsidR="009B2EE4" w:rsidRPr="00880180" w:rsidRDefault="00DC44CC" w:rsidP="00902C95">
      <w:pPr>
        <w:pStyle w:val="a4"/>
        <w:spacing w:line="360" w:lineRule="auto"/>
        <w:ind w:firstLine="708"/>
        <w:jc w:val="both"/>
        <w:rPr>
          <w:rFonts w:ascii="Times New Roman" w:eastAsia="Calibri" w:hAnsi="Times New Roman"/>
          <w:b w:val="0"/>
          <w:color w:val="000000"/>
          <w:szCs w:val="28"/>
          <w:lang w:bidi="ru-RU"/>
        </w:rPr>
      </w:pPr>
      <w:r w:rsidRPr="00F57898">
        <w:rPr>
          <w:rFonts w:ascii="Times New Roman" w:eastAsia="Calibri" w:hAnsi="Times New Roman"/>
          <w:b w:val="0"/>
          <w:color w:val="000000"/>
          <w:szCs w:val="28"/>
          <w:lang w:bidi="ru-RU"/>
        </w:rPr>
        <w:t>Хранение.  В защищённом от света месте.</w:t>
      </w:r>
    </w:p>
    <w:sectPr w:rsidR="009B2EE4" w:rsidRPr="00880180" w:rsidSect="00902C95">
      <w:footerReference w:type="default" r:id="rId10"/>
      <w:headerReference w:type="first" r:id="rId11"/>
      <w:pgSz w:w="11906" w:h="16838"/>
      <w:pgMar w:top="1245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91" w:rsidRDefault="00424A91" w:rsidP="007209DF">
      <w:pPr>
        <w:spacing w:after="0" w:line="240" w:lineRule="auto"/>
      </w:pPr>
      <w:r>
        <w:separator/>
      </w:r>
    </w:p>
  </w:endnote>
  <w:endnote w:type="continuationSeparator" w:id="0">
    <w:p w:rsidR="00424A91" w:rsidRDefault="00424A91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9529"/>
      <w:docPartObj>
        <w:docPartGallery w:val="Page Numbers (Bottom of Page)"/>
        <w:docPartUnique/>
      </w:docPartObj>
    </w:sdtPr>
    <w:sdtContent>
      <w:p w:rsidR="000B1AC2" w:rsidRDefault="00587643">
        <w:pPr>
          <w:pStyle w:val="aa"/>
          <w:jc w:val="center"/>
        </w:pPr>
        <w:r w:rsidRPr="006352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1AC2" w:rsidRPr="0063521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52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27C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352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B1AC2" w:rsidRDefault="000B1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91" w:rsidRDefault="00424A91" w:rsidP="007209DF">
      <w:pPr>
        <w:spacing w:after="0" w:line="240" w:lineRule="auto"/>
      </w:pPr>
      <w:r>
        <w:separator/>
      </w:r>
    </w:p>
  </w:footnote>
  <w:footnote w:type="continuationSeparator" w:id="0">
    <w:p w:rsidR="00424A91" w:rsidRDefault="00424A91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6A" w:rsidRPr="00BD7D6A" w:rsidRDefault="00BD7D6A" w:rsidP="00B21FD3">
    <w:pPr>
      <w:pStyle w:val="a8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0570"/>
    <w:multiLevelType w:val="hybridMultilevel"/>
    <w:tmpl w:val="03DED018"/>
    <w:lvl w:ilvl="0" w:tplc="E14C9E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47D58"/>
    <w:multiLevelType w:val="hybridMultilevel"/>
    <w:tmpl w:val="B858B282"/>
    <w:lvl w:ilvl="0" w:tplc="6D1414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15C7"/>
    <w:rsid w:val="00010883"/>
    <w:rsid w:val="000137C0"/>
    <w:rsid w:val="00027131"/>
    <w:rsid w:val="00033597"/>
    <w:rsid w:val="00066601"/>
    <w:rsid w:val="0007090F"/>
    <w:rsid w:val="000711BB"/>
    <w:rsid w:val="000713DD"/>
    <w:rsid w:val="00074B36"/>
    <w:rsid w:val="000763F1"/>
    <w:rsid w:val="00085158"/>
    <w:rsid w:val="000872B7"/>
    <w:rsid w:val="000A289C"/>
    <w:rsid w:val="000A7A71"/>
    <w:rsid w:val="000B1AC2"/>
    <w:rsid w:val="000B6543"/>
    <w:rsid w:val="000D4256"/>
    <w:rsid w:val="000D5DE9"/>
    <w:rsid w:val="000E46D8"/>
    <w:rsid w:val="000F3613"/>
    <w:rsid w:val="000F5992"/>
    <w:rsid w:val="000F5AC6"/>
    <w:rsid w:val="001039F5"/>
    <w:rsid w:val="001056D3"/>
    <w:rsid w:val="00126F26"/>
    <w:rsid w:val="00130DF9"/>
    <w:rsid w:val="0014238B"/>
    <w:rsid w:val="00156216"/>
    <w:rsid w:val="0016067D"/>
    <w:rsid w:val="00161DDC"/>
    <w:rsid w:val="00164E7F"/>
    <w:rsid w:val="00165543"/>
    <w:rsid w:val="0016626C"/>
    <w:rsid w:val="00172BFF"/>
    <w:rsid w:val="00173D47"/>
    <w:rsid w:val="001972E3"/>
    <w:rsid w:val="001A1FA6"/>
    <w:rsid w:val="001A30FA"/>
    <w:rsid w:val="001B0DF6"/>
    <w:rsid w:val="001B396B"/>
    <w:rsid w:val="001B7CBC"/>
    <w:rsid w:val="001C528C"/>
    <w:rsid w:val="001D0DF7"/>
    <w:rsid w:val="001F04EF"/>
    <w:rsid w:val="001F4EB5"/>
    <w:rsid w:val="001F702C"/>
    <w:rsid w:val="001F75D0"/>
    <w:rsid w:val="002030FE"/>
    <w:rsid w:val="00214895"/>
    <w:rsid w:val="0021719E"/>
    <w:rsid w:val="00226E8B"/>
    <w:rsid w:val="002310ED"/>
    <w:rsid w:val="00231595"/>
    <w:rsid w:val="00234721"/>
    <w:rsid w:val="00235E08"/>
    <w:rsid w:val="00237C3A"/>
    <w:rsid w:val="002403C5"/>
    <w:rsid w:val="002407D1"/>
    <w:rsid w:val="0024193E"/>
    <w:rsid w:val="00252B91"/>
    <w:rsid w:val="00252D1D"/>
    <w:rsid w:val="00254DC7"/>
    <w:rsid w:val="00266B60"/>
    <w:rsid w:val="002679FD"/>
    <w:rsid w:val="00276BA5"/>
    <w:rsid w:val="00283E19"/>
    <w:rsid w:val="00287E42"/>
    <w:rsid w:val="00291954"/>
    <w:rsid w:val="00294550"/>
    <w:rsid w:val="00296B6B"/>
    <w:rsid w:val="00296DC1"/>
    <w:rsid w:val="002B224D"/>
    <w:rsid w:val="002B6D67"/>
    <w:rsid w:val="002C1AD5"/>
    <w:rsid w:val="002C61B8"/>
    <w:rsid w:val="002D27EF"/>
    <w:rsid w:val="002D55B7"/>
    <w:rsid w:val="002F66BC"/>
    <w:rsid w:val="002F7B76"/>
    <w:rsid w:val="003225FD"/>
    <w:rsid w:val="0033035A"/>
    <w:rsid w:val="00331373"/>
    <w:rsid w:val="00334E37"/>
    <w:rsid w:val="00340E0B"/>
    <w:rsid w:val="003428FA"/>
    <w:rsid w:val="003574FF"/>
    <w:rsid w:val="0036173B"/>
    <w:rsid w:val="003630D0"/>
    <w:rsid w:val="00366902"/>
    <w:rsid w:val="003707E2"/>
    <w:rsid w:val="00375BA7"/>
    <w:rsid w:val="0038691C"/>
    <w:rsid w:val="003961DD"/>
    <w:rsid w:val="003A4244"/>
    <w:rsid w:val="003A49A6"/>
    <w:rsid w:val="003D29BE"/>
    <w:rsid w:val="003D5479"/>
    <w:rsid w:val="003D71B3"/>
    <w:rsid w:val="003E1226"/>
    <w:rsid w:val="003F792A"/>
    <w:rsid w:val="0040168A"/>
    <w:rsid w:val="00404D64"/>
    <w:rsid w:val="00407EDB"/>
    <w:rsid w:val="004132AB"/>
    <w:rsid w:val="004159E0"/>
    <w:rsid w:val="004203C9"/>
    <w:rsid w:val="0042112D"/>
    <w:rsid w:val="00424A91"/>
    <w:rsid w:val="00431875"/>
    <w:rsid w:val="00440E1B"/>
    <w:rsid w:val="004434E3"/>
    <w:rsid w:val="00453C5C"/>
    <w:rsid w:val="00455522"/>
    <w:rsid w:val="00460F0C"/>
    <w:rsid w:val="00462CE4"/>
    <w:rsid w:val="00470C0B"/>
    <w:rsid w:val="00472B0A"/>
    <w:rsid w:val="00473905"/>
    <w:rsid w:val="00475130"/>
    <w:rsid w:val="00480524"/>
    <w:rsid w:val="00486246"/>
    <w:rsid w:val="00490E48"/>
    <w:rsid w:val="0049624F"/>
    <w:rsid w:val="004A42EE"/>
    <w:rsid w:val="004B29BB"/>
    <w:rsid w:val="004B2B14"/>
    <w:rsid w:val="004B65EE"/>
    <w:rsid w:val="004B6C1D"/>
    <w:rsid w:val="004D0805"/>
    <w:rsid w:val="004D0887"/>
    <w:rsid w:val="004D0EB6"/>
    <w:rsid w:val="004E19E9"/>
    <w:rsid w:val="004E3757"/>
    <w:rsid w:val="004F58A8"/>
    <w:rsid w:val="00502BE7"/>
    <w:rsid w:val="00505903"/>
    <w:rsid w:val="0051041A"/>
    <w:rsid w:val="00512529"/>
    <w:rsid w:val="005367B1"/>
    <w:rsid w:val="0053774C"/>
    <w:rsid w:val="005379B6"/>
    <w:rsid w:val="00546389"/>
    <w:rsid w:val="00553CE8"/>
    <w:rsid w:val="0055471D"/>
    <w:rsid w:val="005639D4"/>
    <w:rsid w:val="00564EB9"/>
    <w:rsid w:val="00571FB5"/>
    <w:rsid w:val="00576BCC"/>
    <w:rsid w:val="005774D8"/>
    <w:rsid w:val="00581E9F"/>
    <w:rsid w:val="00587643"/>
    <w:rsid w:val="005A1FAC"/>
    <w:rsid w:val="005C6311"/>
    <w:rsid w:val="005D0864"/>
    <w:rsid w:val="005D2384"/>
    <w:rsid w:val="005E74C6"/>
    <w:rsid w:val="005F1CBD"/>
    <w:rsid w:val="005F2394"/>
    <w:rsid w:val="005F4AA9"/>
    <w:rsid w:val="005F67CA"/>
    <w:rsid w:val="006004AC"/>
    <w:rsid w:val="00603A1C"/>
    <w:rsid w:val="006045A0"/>
    <w:rsid w:val="006115E0"/>
    <w:rsid w:val="00615999"/>
    <w:rsid w:val="00622C9E"/>
    <w:rsid w:val="00635218"/>
    <w:rsid w:val="00644C1D"/>
    <w:rsid w:val="00645A15"/>
    <w:rsid w:val="006472B9"/>
    <w:rsid w:val="00647DF8"/>
    <w:rsid w:val="00661D3A"/>
    <w:rsid w:val="00663CE1"/>
    <w:rsid w:val="00671A35"/>
    <w:rsid w:val="006769D8"/>
    <w:rsid w:val="00677570"/>
    <w:rsid w:val="0068062A"/>
    <w:rsid w:val="0068578F"/>
    <w:rsid w:val="0068703C"/>
    <w:rsid w:val="00692B9C"/>
    <w:rsid w:val="006A46E2"/>
    <w:rsid w:val="006A6FC6"/>
    <w:rsid w:val="006B0D0C"/>
    <w:rsid w:val="006B32F0"/>
    <w:rsid w:val="006B6788"/>
    <w:rsid w:val="006D18C6"/>
    <w:rsid w:val="006D51C4"/>
    <w:rsid w:val="006E0746"/>
    <w:rsid w:val="006E35F6"/>
    <w:rsid w:val="006F5463"/>
    <w:rsid w:val="006F63F6"/>
    <w:rsid w:val="006F7873"/>
    <w:rsid w:val="007074F9"/>
    <w:rsid w:val="0071046F"/>
    <w:rsid w:val="00714AA8"/>
    <w:rsid w:val="00715E4A"/>
    <w:rsid w:val="007209DF"/>
    <w:rsid w:val="007209EF"/>
    <w:rsid w:val="007277E1"/>
    <w:rsid w:val="00727A11"/>
    <w:rsid w:val="007440EA"/>
    <w:rsid w:val="00751D4E"/>
    <w:rsid w:val="007537D9"/>
    <w:rsid w:val="00766EB5"/>
    <w:rsid w:val="00772921"/>
    <w:rsid w:val="00781BB4"/>
    <w:rsid w:val="00782E8E"/>
    <w:rsid w:val="007940DD"/>
    <w:rsid w:val="007A0337"/>
    <w:rsid w:val="007A2C49"/>
    <w:rsid w:val="007A5813"/>
    <w:rsid w:val="007D2338"/>
    <w:rsid w:val="007E27C9"/>
    <w:rsid w:val="007E4104"/>
    <w:rsid w:val="007E4423"/>
    <w:rsid w:val="007F0958"/>
    <w:rsid w:val="007F314C"/>
    <w:rsid w:val="007F6B12"/>
    <w:rsid w:val="007F7455"/>
    <w:rsid w:val="00805A9A"/>
    <w:rsid w:val="00807939"/>
    <w:rsid w:val="00811031"/>
    <w:rsid w:val="0081401B"/>
    <w:rsid w:val="0083331F"/>
    <w:rsid w:val="008413E2"/>
    <w:rsid w:val="00841D16"/>
    <w:rsid w:val="00844E0F"/>
    <w:rsid w:val="008517AC"/>
    <w:rsid w:val="00851AF3"/>
    <w:rsid w:val="0086674D"/>
    <w:rsid w:val="00867E7D"/>
    <w:rsid w:val="00880180"/>
    <w:rsid w:val="00880825"/>
    <w:rsid w:val="008828EB"/>
    <w:rsid w:val="008907F0"/>
    <w:rsid w:val="008A394E"/>
    <w:rsid w:val="008B05E2"/>
    <w:rsid w:val="008B3604"/>
    <w:rsid w:val="008B3CA7"/>
    <w:rsid w:val="008C0A20"/>
    <w:rsid w:val="008C18FD"/>
    <w:rsid w:val="008E171E"/>
    <w:rsid w:val="008E22A8"/>
    <w:rsid w:val="008E7019"/>
    <w:rsid w:val="00900988"/>
    <w:rsid w:val="00902C95"/>
    <w:rsid w:val="00911059"/>
    <w:rsid w:val="009159F1"/>
    <w:rsid w:val="0091659E"/>
    <w:rsid w:val="00917B17"/>
    <w:rsid w:val="00925B9A"/>
    <w:rsid w:val="00927084"/>
    <w:rsid w:val="009276E9"/>
    <w:rsid w:val="00932776"/>
    <w:rsid w:val="0094073A"/>
    <w:rsid w:val="0094393D"/>
    <w:rsid w:val="00946827"/>
    <w:rsid w:val="009521EA"/>
    <w:rsid w:val="009524BC"/>
    <w:rsid w:val="00953E0B"/>
    <w:rsid w:val="00954FAB"/>
    <w:rsid w:val="00965813"/>
    <w:rsid w:val="00972129"/>
    <w:rsid w:val="00981DC8"/>
    <w:rsid w:val="009861B5"/>
    <w:rsid w:val="0099011A"/>
    <w:rsid w:val="00992EC6"/>
    <w:rsid w:val="00995470"/>
    <w:rsid w:val="009A0D8F"/>
    <w:rsid w:val="009A2716"/>
    <w:rsid w:val="009A726D"/>
    <w:rsid w:val="009B1448"/>
    <w:rsid w:val="009B187E"/>
    <w:rsid w:val="009B2EE4"/>
    <w:rsid w:val="009B352E"/>
    <w:rsid w:val="009C050E"/>
    <w:rsid w:val="009E4E4A"/>
    <w:rsid w:val="009E6B15"/>
    <w:rsid w:val="009E726D"/>
    <w:rsid w:val="009F19E3"/>
    <w:rsid w:val="009F7949"/>
    <w:rsid w:val="00A00FFA"/>
    <w:rsid w:val="00A05A15"/>
    <w:rsid w:val="00A116E9"/>
    <w:rsid w:val="00A135AF"/>
    <w:rsid w:val="00A24F0D"/>
    <w:rsid w:val="00A277E1"/>
    <w:rsid w:val="00A32A2B"/>
    <w:rsid w:val="00A40976"/>
    <w:rsid w:val="00A525FF"/>
    <w:rsid w:val="00A562D1"/>
    <w:rsid w:val="00A64F75"/>
    <w:rsid w:val="00A66F74"/>
    <w:rsid w:val="00A77628"/>
    <w:rsid w:val="00A911D4"/>
    <w:rsid w:val="00A916B0"/>
    <w:rsid w:val="00A919D7"/>
    <w:rsid w:val="00A91EA2"/>
    <w:rsid w:val="00A9269E"/>
    <w:rsid w:val="00A927C7"/>
    <w:rsid w:val="00A92FDC"/>
    <w:rsid w:val="00A96634"/>
    <w:rsid w:val="00A96954"/>
    <w:rsid w:val="00AA1AB2"/>
    <w:rsid w:val="00AA6403"/>
    <w:rsid w:val="00AB16CC"/>
    <w:rsid w:val="00AD04C2"/>
    <w:rsid w:val="00AE31F7"/>
    <w:rsid w:val="00AF50FA"/>
    <w:rsid w:val="00AF7794"/>
    <w:rsid w:val="00B05E1E"/>
    <w:rsid w:val="00B2046A"/>
    <w:rsid w:val="00B21FD3"/>
    <w:rsid w:val="00B30985"/>
    <w:rsid w:val="00B31ECC"/>
    <w:rsid w:val="00B32C6B"/>
    <w:rsid w:val="00B334E2"/>
    <w:rsid w:val="00B379A3"/>
    <w:rsid w:val="00B44379"/>
    <w:rsid w:val="00B44C0B"/>
    <w:rsid w:val="00B45C9C"/>
    <w:rsid w:val="00B47DF8"/>
    <w:rsid w:val="00B559EE"/>
    <w:rsid w:val="00B575BD"/>
    <w:rsid w:val="00B74979"/>
    <w:rsid w:val="00B75C89"/>
    <w:rsid w:val="00B778F9"/>
    <w:rsid w:val="00B82C2A"/>
    <w:rsid w:val="00BC22BD"/>
    <w:rsid w:val="00BD7D6A"/>
    <w:rsid w:val="00BE22DD"/>
    <w:rsid w:val="00BE4A16"/>
    <w:rsid w:val="00BE7AE3"/>
    <w:rsid w:val="00BF3BD5"/>
    <w:rsid w:val="00C013A6"/>
    <w:rsid w:val="00C031FF"/>
    <w:rsid w:val="00C032B9"/>
    <w:rsid w:val="00C04BEA"/>
    <w:rsid w:val="00C173D1"/>
    <w:rsid w:val="00C21718"/>
    <w:rsid w:val="00C276E8"/>
    <w:rsid w:val="00C3475C"/>
    <w:rsid w:val="00C35B97"/>
    <w:rsid w:val="00C37A8C"/>
    <w:rsid w:val="00C417BD"/>
    <w:rsid w:val="00C44BFD"/>
    <w:rsid w:val="00C57D91"/>
    <w:rsid w:val="00C6344F"/>
    <w:rsid w:val="00C63CF9"/>
    <w:rsid w:val="00C63E72"/>
    <w:rsid w:val="00C6531E"/>
    <w:rsid w:val="00C72EAF"/>
    <w:rsid w:val="00C842C5"/>
    <w:rsid w:val="00C96ABB"/>
    <w:rsid w:val="00C97702"/>
    <w:rsid w:val="00CA46E0"/>
    <w:rsid w:val="00CC0D12"/>
    <w:rsid w:val="00CC5E03"/>
    <w:rsid w:val="00CD0946"/>
    <w:rsid w:val="00CD5718"/>
    <w:rsid w:val="00CD5FB6"/>
    <w:rsid w:val="00CE5EFC"/>
    <w:rsid w:val="00CF7219"/>
    <w:rsid w:val="00D01C0C"/>
    <w:rsid w:val="00D02745"/>
    <w:rsid w:val="00D05C3A"/>
    <w:rsid w:val="00D11850"/>
    <w:rsid w:val="00D12FDA"/>
    <w:rsid w:val="00D145A0"/>
    <w:rsid w:val="00D16ACF"/>
    <w:rsid w:val="00D20081"/>
    <w:rsid w:val="00D22759"/>
    <w:rsid w:val="00D24DEB"/>
    <w:rsid w:val="00D3088F"/>
    <w:rsid w:val="00D3761E"/>
    <w:rsid w:val="00D43D6E"/>
    <w:rsid w:val="00D45114"/>
    <w:rsid w:val="00D51E8B"/>
    <w:rsid w:val="00D559EC"/>
    <w:rsid w:val="00D60E3F"/>
    <w:rsid w:val="00D65C7A"/>
    <w:rsid w:val="00D849E7"/>
    <w:rsid w:val="00D92553"/>
    <w:rsid w:val="00D96A9F"/>
    <w:rsid w:val="00DA63DD"/>
    <w:rsid w:val="00DB2FB4"/>
    <w:rsid w:val="00DB60E4"/>
    <w:rsid w:val="00DB7F67"/>
    <w:rsid w:val="00DC3491"/>
    <w:rsid w:val="00DC44CC"/>
    <w:rsid w:val="00E03D45"/>
    <w:rsid w:val="00E07045"/>
    <w:rsid w:val="00E11C29"/>
    <w:rsid w:val="00E11C9C"/>
    <w:rsid w:val="00E12B58"/>
    <w:rsid w:val="00E22BC9"/>
    <w:rsid w:val="00E22F96"/>
    <w:rsid w:val="00E2522A"/>
    <w:rsid w:val="00E25819"/>
    <w:rsid w:val="00E25F1D"/>
    <w:rsid w:val="00E263B8"/>
    <w:rsid w:val="00E30FA3"/>
    <w:rsid w:val="00E562AF"/>
    <w:rsid w:val="00E76A8A"/>
    <w:rsid w:val="00E814C7"/>
    <w:rsid w:val="00E92124"/>
    <w:rsid w:val="00EA166F"/>
    <w:rsid w:val="00EB01C8"/>
    <w:rsid w:val="00EB06EE"/>
    <w:rsid w:val="00EB1F08"/>
    <w:rsid w:val="00EC2811"/>
    <w:rsid w:val="00EC3628"/>
    <w:rsid w:val="00ED3CFE"/>
    <w:rsid w:val="00ED743A"/>
    <w:rsid w:val="00ED7736"/>
    <w:rsid w:val="00EE0D5F"/>
    <w:rsid w:val="00EF3275"/>
    <w:rsid w:val="00EF7234"/>
    <w:rsid w:val="00F03D45"/>
    <w:rsid w:val="00F071A1"/>
    <w:rsid w:val="00F13ED0"/>
    <w:rsid w:val="00F23D23"/>
    <w:rsid w:val="00F273CC"/>
    <w:rsid w:val="00F30A51"/>
    <w:rsid w:val="00F4153D"/>
    <w:rsid w:val="00F46800"/>
    <w:rsid w:val="00F57433"/>
    <w:rsid w:val="00F57898"/>
    <w:rsid w:val="00F6662F"/>
    <w:rsid w:val="00F815E3"/>
    <w:rsid w:val="00FA10EE"/>
    <w:rsid w:val="00FB2FD3"/>
    <w:rsid w:val="00FB5338"/>
    <w:rsid w:val="00FB63E2"/>
    <w:rsid w:val="00FB6EEA"/>
    <w:rsid w:val="00FC51DD"/>
    <w:rsid w:val="00FC7DF2"/>
    <w:rsid w:val="00FD21ED"/>
    <w:rsid w:val="00FD3742"/>
    <w:rsid w:val="00FD6D3B"/>
    <w:rsid w:val="00FD6D5C"/>
    <w:rsid w:val="00FE0E8D"/>
    <w:rsid w:val="00FF0DF0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71046F"/>
    <w:rPr>
      <w:color w:val="808080"/>
    </w:rPr>
  </w:style>
  <w:style w:type="character" w:customStyle="1" w:styleId="apple-converted-space">
    <w:name w:val="apple-converted-space"/>
    <w:basedOn w:val="a0"/>
    <w:rsid w:val="00811031"/>
  </w:style>
  <w:style w:type="character" w:customStyle="1" w:styleId="ital">
    <w:name w:val="ital"/>
    <w:basedOn w:val="a0"/>
    <w:rsid w:val="00811031"/>
  </w:style>
  <w:style w:type="paragraph" w:styleId="af0">
    <w:name w:val="List Paragraph"/>
    <w:basedOn w:val="a"/>
    <w:uiPriority w:val="34"/>
    <w:qFormat/>
    <w:rsid w:val="005F67CA"/>
    <w:pPr>
      <w:ind w:left="720"/>
      <w:contextualSpacing/>
    </w:pPr>
  </w:style>
  <w:style w:type="paragraph" w:customStyle="1" w:styleId="1">
    <w:name w:val="Обычный1"/>
    <w:rsid w:val="00635218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5D238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238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238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238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2384"/>
    <w:rPr>
      <w:b/>
      <w:bCs/>
    </w:rPr>
  </w:style>
  <w:style w:type="character" w:customStyle="1" w:styleId="8">
    <w:name w:val="Основной текст8"/>
    <w:basedOn w:val="a0"/>
    <w:rsid w:val="0088018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1">
    <w:name w:val="Body Text 21"/>
    <w:basedOn w:val="a"/>
    <w:rsid w:val="00D96A9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5B32-E63D-449D-A3E8-BB78CAF8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6</cp:revision>
  <cp:lastPrinted>2018-11-13T14:18:00Z</cp:lastPrinted>
  <dcterms:created xsi:type="dcterms:W3CDTF">2019-02-28T06:38:00Z</dcterms:created>
  <dcterms:modified xsi:type="dcterms:W3CDTF">2019-03-06T11:19:00Z</dcterms:modified>
</cp:coreProperties>
</file>