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655FE" w:rsidRDefault="002F0405" w:rsidP="00591206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F0405">
        <w:rPr>
          <w:rFonts w:ascii="Times New Roman" w:hAnsi="Times New Roman"/>
          <w:b/>
          <w:sz w:val="28"/>
          <w:szCs w:val="28"/>
        </w:rPr>
        <w:t>Фенирамина</w:t>
      </w:r>
      <w:proofErr w:type="spellEnd"/>
      <w:r w:rsidRPr="002F04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0405">
        <w:rPr>
          <w:rFonts w:ascii="Times New Roman" w:hAnsi="Times New Roman"/>
          <w:b/>
          <w:sz w:val="28"/>
          <w:szCs w:val="28"/>
        </w:rPr>
        <w:t>малеат</w:t>
      </w:r>
      <w:proofErr w:type="spellEnd"/>
      <w:r w:rsidR="00535D15" w:rsidRPr="00B655FE">
        <w:rPr>
          <w:rFonts w:ascii="Times New Roman" w:hAnsi="Times New Roman"/>
          <w:b/>
          <w:sz w:val="28"/>
          <w:szCs w:val="28"/>
        </w:rPr>
        <w:tab/>
        <w:t>ФС</w:t>
      </w:r>
    </w:p>
    <w:p w:rsidR="00B655FE" w:rsidRPr="00B655FE" w:rsidRDefault="002F0405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2F0405">
        <w:rPr>
          <w:rFonts w:ascii="Times New Roman" w:hAnsi="Times New Roman"/>
          <w:b/>
          <w:sz w:val="28"/>
          <w:szCs w:val="28"/>
        </w:rPr>
        <w:t>Фенирами</w:t>
      </w:r>
      <w:r w:rsidR="008745C7"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535D15" w:rsidRPr="00271FFD" w:rsidRDefault="00F60596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F60596">
        <w:rPr>
          <w:rFonts w:ascii="Times New Roman" w:hAnsi="Times New Roman"/>
          <w:b/>
          <w:sz w:val="28"/>
          <w:szCs w:val="28"/>
          <w:lang w:val="en-US"/>
        </w:rPr>
        <w:t>Pheniramini</w:t>
      </w:r>
      <w:proofErr w:type="spellEnd"/>
      <w:r w:rsidRPr="00F605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596">
        <w:rPr>
          <w:rFonts w:ascii="Times New Roman" w:hAnsi="Times New Roman"/>
          <w:b/>
          <w:sz w:val="28"/>
          <w:szCs w:val="28"/>
          <w:lang w:val="en-US"/>
        </w:rPr>
        <w:t>maleas</w:t>
      </w:r>
      <w:proofErr w:type="spellEnd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0A665A" w:rsidRPr="00F60596" w:rsidRDefault="002F0405" w:rsidP="009C1F79">
      <w:pPr>
        <w:spacing w:line="360" w:lineRule="auto"/>
      </w:pPr>
      <w:r>
        <w:rPr>
          <w:b/>
          <w:sz w:val="28"/>
          <w:szCs w:val="28"/>
        </w:rPr>
        <w:t xml:space="preserve"> </w:t>
      </w:r>
      <w:r w:rsidR="00F60596" w:rsidRPr="00F60596">
        <w:rPr>
          <w:sz w:val="28"/>
          <w:szCs w:val="28"/>
        </w:rPr>
        <w:t>(3</w:t>
      </w:r>
      <w:r w:rsidR="00F60596" w:rsidRPr="00936013">
        <w:rPr>
          <w:i/>
          <w:sz w:val="28"/>
          <w:szCs w:val="28"/>
        </w:rPr>
        <w:t>RS</w:t>
      </w:r>
      <w:r w:rsidR="00F60596" w:rsidRPr="00F60596">
        <w:rPr>
          <w:sz w:val="28"/>
          <w:szCs w:val="28"/>
        </w:rPr>
        <w:t>)-</w:t>
      </w:r>
      <w:r w:rsidR="00F60596" w:rsidRPr="00936013">
        <w:rPr>
          <w:i/>
          <w:sz w:val="28"/>
          <w:szCs w:val="28"/>
        </w:rPr>
        <w:t>N,N</w:t>
      </w:r>
      <w:r w:rsidR="00F60596" w:rsidRPr="00F60596">
        <w:rPr>
          <w:sz w:val="28"/>
          <w:szCs w:val="28"/>
        </w:rPr>
        <w:t>-Диметил-3-(пиридин-2-ил)-3-фенилпропан-1-амина (2</w:t>
      </w:r>
      <w:r w:rsidR="00F60596" w:rsidRPr="00936013">
        <w:rPr>
          <w:i/>
          <w:sz w:val="28"/>
          <w:szCs w:val="28"/>
        </w:rPr>
        <w:t>Z</w:t>
      </w:r>
      <w:r w:rsidR="00F60596" w:rsidRPr="00F60596">
        <w:rPr>
          <w:sz w:val="28"/>
          <w:szCs w:val="28"/>
        </w:rPr>
        <w:t>)-бут-2-ендиоат (1:1)</w:t>
      </w:r>
    </w:p>
    <w:p w:rsidR="002F0405" w:rsidRPr="000A665A" w:rsidRDefault="00F60596" w:rsidP="00271FFD">
      <w:pPr>
        <w:spacing w:line="360" w:lineRule="auto"/>
        <w:jc w:val="center"/>
        <w:rPr>
          <w:sz w:val="28"/>
          <w:szCs w:val="28"/>
        </w:rPr>
      </w:pPr>
      <w:r>
        <w:object w:dxaOrig="4464" w:dyaOrig="2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08.75pt" o:ole="">
            <v:imagedata r:id="rId8" o:title=""/>
          </v:shape>
          <o:OLEObject Type="Embed" ProgID="ChemWindow.Document" ShapeID="_x0000_i1025" DrawAspect="Content" ObjectID="_1611752417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7945D1" w:rsidRDefault="007945D1" w:rsidP="009B37A8">
            <w:pPr>
              <w:spacing w:line="360" w:lineRule="auto"/>
              <w:rPr>
                <w:sz w:val="28"/>
                <w:szCs w:val="28"/>
              </w:rPr>
            </w:pPr>
            <w:r w:rsidRPr="007945D1">
              <w:rPr>
                <w:sz w:val="28"/>
                <w:szCs w:val="28"/>
              </w:rPr>
              <w:t>C</w:t>
            </w:r>
            <w:r w:rsidRPr="007945D1">
              <w:rPr>
                <w:sz w:val="28"/>
                <w:szCs w:val="28"/>
                <w:vertAlign w:val="subscript"/>
              </w:rPr>
              <w:t>16</w:t>
            </w:r>
            <w:r w:rsidRPr="007945D1">
              <w:rPr>
                <w:sz w:val="28"/>
                <w:szCs w:val="28"/>
              </w:rPr>
              <w:t>H</w:t>
            </w:r>
            <w:r w:rsidRPr="007945D1">
              <w:rPr>
                <w:sz w:val="28"/>
                <w:szCs w:val="28"/>
                <w:vertAlign w:val="subscript"/>
              </w:rPr>
              <w:t>20</w:t>
            </w:r>
            <w:r w:rsidRPr="007945D1">
              <w:rPr>
                <w:sz w:val="28"/>
                <w:szCs w:val="28"/>
              </w:rPr>
              <w:t>N</w:t>
            </w:r>
            <w:r w:rsidRPr="007945D1">
              <w:rPr>
                <w:sz w:val="28"/>
                <w:szCs w:val="28"/>
                <w:vertAlign w:val="subscript"/>
              </w:rPr>
              <w:t>2</w:t>
            </w:r>
            <w:r w:rsidRPr="007945D1">
              <w:rPr>
                <w:sz w:val="28"/>
                <w:szCs w:val="28"/>
              </w:rPr>
              <w:t>·C</w:t>
            </w:r>
            <w:r w:rsidRPr="007945D1">
              <w:rPr>
                <w:sz w:val="28"/>
                <w:szCs w:val="28"/>
                <w:vertAlign w:val="subscript"/>
              </w:rPr>
              <w:t>4</w:t>
            </w:r>
            <w:r w:rsidRPr="007945D1">
              <w:rPr>
                <w:sz w:val="28"/>
                <w:szCs w:val="28"/>
              </w:rPr>
              <w:t>H</w:t>
            </w:r>
            <w:r w:rsidRPr="007945D1">
              <w:rPr>
                <w:sz w:val="28"/>
                <w:szCs w:val="28"/>
                <w:vertAlign w:val="subscript"/>
              </w:rPr>
              <w:t>4</w:t>
            </w:r>
            <w:r w:rsidRPr="007945D1">
              <w:rPr>
                <w:sz w:val="28"/>
                <w:szCs w:val="28"/>
              </w:rPr>
              <w:t>O</w:t>
            </w:r>
            <w:r w:rsidRPr="007945D1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35D15" w:rsidRPr="00B655FE" w:rsidRDefault="00535D15" w:rsidP="00B655F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F0405">
              <w:rPr>
                <w:sz w:val="28"/>
                <w:szCs w:val="28"/>
              </w:rPr>
              <w:t xml:space="preserve"> </w:t>
            </w:r>
            <w:r w:rsidR="002F0405">
              <w:rPr>
                <w:sz w:val="28"/>
                <w:szCs w:val="28"/>
              </w:rPr>
              <w:t>356,42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C93FEF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EA3D8F">
        <w:rPr>
          <w:rFonts w:ascii="Times New Roman" w:hAnsi="Times New Roman"/>
          <w:sz w:val="28"/>
          <w:szCs w:val="28"/>
        </w:rPr>
        <w:t xml:space="preserve"> и не более 10</w:t>
      </w:r>
      <w:r w:rsidR="00C93FEF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D8F" w:rsidRPr="00EA3D8F">
        <w:rPr>
          <w:rFonts w:ascii="Times New Roman" w:hAnsi="Times New Roman"/>
          <w:sz w:val="28"/>
          <w:szCs w:val="28"/>
        </w:rPr>
        <w:t>фенирамина</w:t>
      </w:r>
      <w:proofErr w:type="spellEnd"/>
      <w:r w:rsidR="00EA3D8F" w:rsidRPr="00EA3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D8F" w:rsidRPr="00EA3D8F">
        <w:rPr>
          <w:rFonts w:ascii="Times New Roman" w:hAnsi="Times New Roman"/>
          <w:sz w:val="28"/>
          <w:szCs w:val="28"/>
        </w:rPr>
        <w:t>малеата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EA3D8F" w:rsidRPr="00EA3D8F">
        <w:rPr>
          <w:rFonts w:ascii="Times New Roman" w:hAnsi="Times New Roman"/>
          <w:sz w:val="28"/>
          <w:szCs w:val="28"/>
        </w:rPr>
        <w:t>C</w:t>
      </w:r>
      <w:r w:rsidR="00EA3D8F" w:rsidRPr="00EA3D8F">
        <w:rPr>
          <w:rFonts w:ascii="Times New Roman" w:hAnsi="Times New Roman"/>
          <w:sz w:val="28"/>
          <w:szCs w:val="28"/>
          <w:vertAlign w:val="subscript"/>
        </w:rPr>
        <w:t>16</w:t>
      </w:r>
      <w:r w:rsidR="00EA3D8F" w:rsidRPr="00EA3D8F">
        <w:rPr>
          <w:rFonts w:ascii="Times New Roman" w:hAnsi="Times New Roman"/>
          <w:sz w:val="28"/>
          <w:szCs w:val="28"/>
        </w:rPr>
        <w:t>H</w:t>
      </w:r>
      <w:r w:rsidR="00EA3D8F" w:rsidRPr="00EA3D8F">
        <w:rPr>
          <w:rFonts w:ascii="Times New Roman" w:hAnsi="Times New Roman"/>
          <w:sz w:val="28"/>
          <w:szCs w:val="28"/>
          <w:vertAlign w:val="subscript"/>
        </w:rPr>
        <w:t>20</w:t>
      </w:r>
      <w:r w:rsidR="00EA3D8F" w:rsidRPr="00EA3D8F">
        <w:rPr>
          <w:rFonts w:ascii="Times New Roman" w:hAnsi="Times New Roman"/>
          <w:sz w:val="28"/>
          <w:szCs w:val="28"/>
          <w:lang w:val="en-US"/>
        </w:rPr>
        <w:t>N</w:t>
      </w:r>
      <w:r w:rsidR="00EA3D8F" w:rsidRPr="00EA3D8F">
        <w:rPr>
          <w:rFonts w:ascii="Times New Roman" w:hAnsi="Times New Roman"/>
          <w:sz w:val="28"/>
          <w:szCs w:val="28"/>
          <w:vertAlign w:val="subscript"/>
        </w:rPr>
        <w:t>2</w:t>
      </w:r>
      <w:r w:rsidR="00EA3D8F" w:rsidRPr="00EA3D8F">
        <w:rPr>
          <w:rFonts w:ascii="Times New Roman" w:hAnsi="Times New Roman"/>
          <w:sz w:val="28"/>
          <w:szCs w:val="28"/>
        </w:rPr>
        <w:t>·C</w:t>
      </w:r>
      <w:r w:rsidR="00EA3D8F" w:rsidRPr="00EA3D8F">
        <w:rPr>
          <w:rFonts w:ascii="Times New Roman" w:hAnsi="Times New Roman"/>
          <w:sz w:val="28"/>
          <w:szCs w:val="28"/>
          <w:vertAlign w:val="subscript"/>
        </w:rPr>
        <w:t>4</w:t>
      </w:r>
      <w:r w:rsidR="00EA3D8F" w:rsidRPr="00EA3D8F">
        <w:rPr>
          <w:rFonts w:ascii="Times New Roman" w:hAnsi="Times New Roman"/>
          <w:sz w:val="28"/>
          <w:szCs w:val="28"/>
        </w:rPr>
        <w:t>H</w:t>
      </w:r>
      <w:r w:rsidR="00EA3D8F" w:rsidRPr="00EA3D8F">
        <w:rPr>
          <w:rFonts w:ascii="Times New Roman" w:hAnsi="Times New Roman"/>
          <w:sz w:val="28"/>
          <w:szCs w:val="28"/>
          <w:vertAlign w:val="subscript"/>
        </w:rPr>
        <w:t>4</w:t>
      </w:r>
      <w:r w:rsidR="00EA3D8F" w:rsidRPr="00EA3D8F">
        <w:rPr>
          <w:rFonts w:ascii="Times New Roman" w:hAnsi="Times New Roman"/>
          <w:sz w:val="28"/>
          <w:szCs w:val="28"/>
        </w:rPr>
        <w:t>O</w:t>
      </w:r>
      <w:r w:rsidR="00DC51B8">
        <w:rPr>
          <w:rFonts w:ascii="Times New Roman" w:hAnsi="Times New Roman"/>
          <w:sz w:val="28"/>
          <w:szCs w:val="28"/>
          <w:vertAlign w:val="subscript"/>
        </w:rPr>
        <w:t>4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936013">
        <w:rPr>
          <w:rFonts w:ascii="Times New Roman" w:hAnsi="Times New Roman"/>
          <w:sz w:val="28"/>
          <w:szCs w:val="28"/>
        </w:rPr>
        <w:t xml:space="preserve">сухое </w:t>
      </w:r>
      <w:r w:rsidR="00EA3D8F" w:rsidRPr="00EA3D8F">
        <w:rPr>
          <w:rFonts w:ascii="Times New Roman" w:hAnsi="Times New Roman"/>
          <w:sz w:val="28"/>
          <w:szCs w:val="28"/>
        </w:rPr>
        <w:t>вещество</w:t>
      </w:r>
      <w:r w:rsidR="00EA3D8F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10E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>.</w:t>
      </w:r>
      <w:r w:rsidR="0008010E">
        <w:rPr>
          <w:rFonts w:ascii="Times New Roman" w:hAnsi="Times New Roman"/>
          <w:szCs w:val="28"/>
        </w:rPr>
        <w:t xml:space="preserve"> Очень</w:t>
      </w:r>
      <w:r w:rsidR="002E2186">
        <w:rPr>
          <w:rFonts w:ascii="Times New Roman" w:hAnsi="Times New Roman"/>
          <w:szCs w:val="28"/>
        </w:rPr>
        <w:t xml:space="preserve"> легко растворим в воде, очень легко растворим </w:t>
      </w:r>
      <w:r w:rsidR="00FF1D81">
        <w:rPr>
          <w:rFonts w:ascii="Times New Roman" w:hAnsi="Times New Roman"/>
          <w:szCs w:val="28"/>
        </w:rPr>
        <w:t xml:space="preserve"> или </w:t>
      </w:r>
      <w:r w:rsidR="002E2186">
        <w:rPr>
          <w:rFonts w:ascii="Times New Roman" w:hAnsi="Times New Roman"/>
          <w:szCs w:val="28"/>
        </w:rPr>
        <w:t>легко растворим в метаноле</w:t>
      </w:r>
      <w:r w:rsidR="00FF1D81">
        <w:rPr>
          <w:rFonts w:ascii="Times New Roman" w:hAnsi="Times New Roman"/>
          <w:szCs w:val="28"/>
        </w:rPr>
        <w:t xml:space="preserve">, </w:t>
      </w:r>
      <w:r w:rsidR="002E2186">
        <w:rPr>
          <w:rFonts w:ascii="Times New Roman" w:hAnsi="Times New Roman"/>
          <w:szCs w:val="28"/>
        </w:rPr>
        <w:t xml:space="preserve">легко </w:t>
      </w:r>
      <w:r w:rsidR="00FF1D81">
        <w:rPr>
          <w:rFonts w:ascii="Times New Roman" w:hAnsi="Times New Roman"/>
          <w:szCs w:val="28"/>
        </w:rPr>
        <w:t>р</w:t>
      </w:r>
      <w:r w:rsidR="000C4044">
        <w:rPr>
          <w:rFonts w:ascii="Times New Roman" w:hAnsi="Times New Roman"/>
          <w:szCs w:val="28"/>
        </w:rPr>
        <w:t xml:space="preserve">астворим </w:t>
      </w:r>
      <w:r w:rsidR="00246C9D">
        <w:rPr>
          <w:rFonts w:ascii="Times New Roman" w:hAnsi="Times New Roman"/>
          <w:szCs w:val="28"/>
        </w:rPr>
        <w:t xml:space="preserve">в </w:t>
      </w:r>
      <w:r w:rsidR="002E2186">
        <w:rPr>
          <w:rFonts w:ascii="Times New Roman" w:hAnsi="Times New Roman"/>
          <w:szCs w:val="28"/>
        </w:rPr>
        <w:t xml:space="preserve">спирте 96 % и </w:t>
      </w:r>
      <w:proofErr w:type="spellStart"/>
      <w:r w:rsidR="002E2186">
        <w:rPr>
          <w:rFonts w:ascii="Times New Roman" w:hAnsi="Times New Roman"/>
          <w:szCs w:val="28"/>
        </w:rPr>
        <w:t>метиленхлориде</w:t>
      </w:r>
      <w:proofErr w:type="spellEnd"/>
      <w:r w:rsidR="002E2186">
        <w:rPr>
          <w:rFonts w:ascii="Times New Roman" w:hAnsi="Times New Roman"/>
          <w:szCs w:val="28"/>
        </w:rPr>
        <w:t>.</w:t>
      </w:r>
    </w:p>
    <w:p w:rsidR="000C4044" w:rsidRDefault="00A42D50" w:rsidP="00271FF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</w:t>
      </w:r>
      <w:r w:rsidRPr="00BB638B">
        <w:rPr>
          <w:rFonts w:ascii="Times New Roman" w:hAnsi="Times New Roman"/>
          <w:i/>
          <w:sz w:val="28"/>
          <w:szCs w:val="28"/>
        </w:rPr>
        <w:t>.</w:t>
      </w:r>
      <w:r w:rsidRPr="00BB638B">
        <w:rPr>
          <w:rFonts w:ascii="Times New Roman" w:hAnsi="Times New Roman"/>
          <w:sz w:val="28"/>
          <w:szCs w:val="28"/>
        </w:rPr>
        <w:t xml:space="preserve"> </w:t>
      </w:r>
      <w:r w:rsidR="00BB638B" w:rsidRPr="00BB638B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BB638B" w:rsidRPr="00BB638B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BB638B" w:rsidRPr="00BB638B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BB638B" w:rsidRPr="00BB638B">
        <w:rPr>
          <w:rFonts w:ascii="Times New Roman" w:hAnsi="Times New Roman"/>
          <w:color w:val="000000"/>
          <w:sz w:val="28"/>
          <w:szCs w:val="28"/>
        </w:rPr>
        <w:t xml:space="preserve"> в инфракрасной области»)</w:t>
      </w:r>
      <w:r w:rsidR="00BB638B" w:rsidRPr="00BB638B">
        <w:rPr>
          <w:rFonts w:ascii="Times New Roman" w:hAnsi="Times New Roman"/>
          <w:i/>
          <w:sz w:val="28"/>
          <w:szCs w:val="28"/>
        </w:rPr>
        <w:t>.</w:t>
      </w:r>
      <w:r w:rsidR="00BB638B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1A0560" w:rsidRPr="00EA3D8F">
        <w:rPr>
          <w:rFonts w:ascii="Times New Roman" w:hAnsi="Times New Roman"/>
          <w:sz w:val="28"/>
          <w:szCs w:val="28"/>
        </w:rPr>
        <w:t>фенирамина</w:t>
      </w:r>
      <w:proofErr w:type="spellEnd"/>
      <w:r w:rsidR="001A0560" w:rsidRPr="00EA3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0560" w:rsidRPr="00EA3D8F">
        <w:rPr>
          <w:rFonts w:ascii="Times New Roman" w:hAnsi="Times New Roman"/>
          <w:sz w:val="28"/>
          <w:szCs w:val="28"/>
        </w:rPr>
        <w:t>малеата</w:t>
      </w:r>
      <w:proofErr w:type="spellEnd"/>
      <w:r w:rsidR="001A0560">
        <w:rPr>
          <w:rFonts w:ascii="Times New Roman" w:hAnsi="Times New Roman"/>
          <w:sz w:val="28"/>
          <w:szCs w:val="28"/>
        </w:rPr>
        <w:t>.</w:t>
      </w:r>
    </w:p>
    <w:p w:rsidR="00716A3D" w:rsidRDefault="00EB38CD" w:rsidP="002063A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063A9">
        <w:rPr>
          <w:i/>
          <w:sz w:val="28"/>
          <w:szCs w:val="28"/>
        </w:rPr>
        <w:t>2.</w:t>
      </w:r>
      <w:r w:rsidRPr="002063A9">
        <w:rPr>
          <w:sz w:val="28"/>
          <w:szCs w:val="28"/>
        </w:rPr>
        <w:t xml:space="preserve"> </w:t>
      </w:r>
      <w:proofErr w:type="spellStart"/>
      <w:proofErr w:type="gramStart"/>
      <w:r w:rsidR="003B1EA3">
        <w:rPr>
          <w:i/>
          <w:sz w:val="28"/>
          <w:szCs w:val="28"/>
        </w:rPr>
        <w:t>Спектрофотометрия</w:t>
      </w:r>
      <w:proofErr w:type="spellEnd"/>
      <w:r w:rsidR="003B1EA3">
        <w:rPr>
          <w:i/>
          <w:sz w:val="28"/>
          <w:szCs w:val="28"/>
        </w:rPr>
        <w:t xml:space="preserve"> </w:t>
      </w:r>
      <w:r w:rsidR="003B1EA3" w:rsidRPr="003B1EA3">
        <w:rPr>
          <w:sz w:val="28"/>
          <w:szCs w:val="28"/>
        </w:rPr>
        <w:t>(</w:t>
      </w:r>
      <w:r w:rsidR="003B1EA3" w:rsidRPr="003B1EA3">
        <w:rPr>
          <w:color w:val="000000"/>
          <w:sz w:val="28"/>
          <w:szCs w:val="28"/>
        </w:rPr>
        <w:t>ОФС «</w:t>
      </w:r>
      <w:proofErr w:type="spellStart"/>
      <w:r w:rsidR="003B1EA3" w:rsidRPr="003B1EA3">
        <w:rPr>
          <w:color w:val="000000"/>
          <w:sz w:val="28"/>
          <w:szCs w:val="28"/>
        </w:rPr>
        <w:t>Спектрофотометрия</w:t>
      </w:r>
      <w:proofErr w:type="spellEnd"/>
      <w:r w:rsidR="003B1EA3" w:rsidRPr="003B1EA3">
        <w:rPr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  <w:r w:rsidR="001A0560" w:rsidRPr="003B1EA3">
        <w:rPr>
          <w:i/>
          <w:sz w:val="28"/>
          <w:szCs w:val="28"/>
        </w:rPr>
        <w:t xml:space="preserve"> </w:t>
      </w:r>
      <w:r w:rsidR="00716A3D" w:rsidRPr="003B1EA3">
        <w:rPr>
          <w:sz w:val="28"/>
          <w:szCs w:val="28"/>
        </w:rPr>
        <w:t xml:space="preserve"> </w:t>
      </w:r>
      <w:r w:rsidR="002063A9" w:rsidRPr="003B1EA3">
        <w:rPr>
          <w:sz w:val="28"/>
          <w:szCs w:val="28"/>
        </w:rPr>
        <w:t>С</w:t>
      </w:r>
      <w:r w:rsidR="002063A9" w:rsidRPr="004C2BEA">
        <w:rPr>
          <w:sz w:val="28"/>
          <w:szCs w:val="28"/>
        </w:rPr>
        <w:t>пектр поглощения испытуемого раствора в области длин волн от 220 до 350 </w:t>
      </w:r>
      <w:r w:rsidR="00D05664">
        <w:rPr>
          <w:sz w:val="28"/>
          <w:szCs w:val="28"/>
        </w:rPr>
        <w:t xml:space="preserve">нм должен иметь максимум при 265 нм, плечо в интервале от 260 до 264 нм </w:t>
      </w:r>
      <w:r w:rsidR="00D05664" w:rsidRPr="00D05664">
        <w:rPr>
          <w:sz w:val="28"/>
          <w:szCs w:val="28"/>
        </w:rPr>
        <w:t>с удель</w:t>
      </w:r>
      <w:r w:rsidR="00D05664">
        <w:rPr>
          <w:sz w:val="28"/>
          <w:szCs w:val="28"/>
        </w:rPr>
        <w:t xml:space="preserve">ным показателем </w:t>
      </w:r>
      <w:r w:rsidR="00D05664">
        <w:rPr>
          <w:sz w:val="28"/>
          <w:szCs w:val="28"/>
        </w:rPr>
        <w:lastRenderedPageBreak/>
        <w:t xml:space="preserve">поглощения </w:t>
      </w:r>
      <w:proofErr w:type="gramStart"/>
      <w:r w:rsidR="00D05664">
        <w:rPr>
          <w:sz w:val="28"/>
          <w:szCs w:val="28"/>
        </w:rPr>
        <w:t>от</w:t>
      </w:r>
      <w:proofErr w:type="gramEnd"/>
      <w:r w:rsidR="00D05664">
        <w:rPr>
          <w:sz w:val="28"/>
          <w:szCs w:val="28"/>
        </w:rPr>
        <w:t xml:space="preserve"> 200 до 220</w:t>
      </w:r>
      <w:r w:rsidR="00D05664" w:rsidRPr="00D05664">
        <w:rPr>
          <w:sz w:val="28"/>
          <w:szCs w:val="28"/>
        </w:rPr>
        <w:t>. В качестве р</w:t>
      </w:r>
      <w:r w:rsidR="00D05664">
        <w:rPr>
          <w:sz w:val="28"/>
          <w:szCs w:val="28"/>
        </w:rPr>
        <w:t>аствора сравнения используют 0,1 М раствор кислоты хлористоводородной.</w:t>
      </w:r>
    </w:p>
    <w:p w:rsidR="007945D1" w:rsidRDefault="007945D1" w:rsidP="002063A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945D1">
        <w:rPr>
          <w:i/>
          <w:sz w:val="28"/>
          <w:szCs w:val="28"/>
        </w:rPr>
        <w:t xml:space="preserve">Испытуемый раствор. </w:t>
      </w:r>
      <w:r w:rsidRPr="007945D1">
        <w:rPr>
          <w:sz w:val="28"/>
          <w:szCs w:val="28"/>
        </w:rPr>
        <w:t xml:space="preserve">В мерную колбу вместимостью 100 мл помещают </w:t>
      </w:r>
      <w:r>
        <w:rPr>
          <w:sz w:val="28"/>
          <w:szCs w:val="28"/>
        </w:rPr>
        <w:t xml:space="preserve">40 мг субстанции, растворяют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7945D1">
        <w:rPr>
          <w:sz w:val="28"/>
          <w:szCs w:val="28"/>
        </w:rPr>
        <w:t>лористоводородной</w:t>
      </w:r>
      <w:proofErr w:type="gramEnd"/>
      <w:r w:rsidRPr="007945D1">
        <w:rPr>
          <w:sz w:val="28"/>
          <w:szCs w:val="28"/>
        </w:rPr>
        <w:t xml:space="preserve"> кислоты раствор</w:t>
      </w:r>
      <w:r>
        <w:rPr>
          <w:sz w:val="28"/>
          <w:szCs w:val="28"/>
        </w:rPr>
        <w:t>е</w:t>
      </w:r>
      <w:r w:rsidRPr="007945D1">
        <w:rPr>
          <w:sz w:val="28"/>
          <w:szCs w:val="28"/>
        </w:rPr>
        <w:t xml:space="preserve"> 0,1 М</w:t>
      </w:r>
      <w:r>
        <w:rPr>
          <w:sz w:val="28"/>
          <w:szCs w:val="28"/>
        </w:rPr>
        <w:t xml:space="preserve"> и доводят объём раствора тем же растворителем до метки. </w:t>
      </w:r>
      <w:r w:rsidR="00EE03BC">
        <w:rPr>
          <w:sz w:val="28"/>
          <w:szCs w:val="28"/>
        </w:rPr>
        <w:t>В мерную колбу вместимостью 50 мл помещают 5,0 мл полученного раствора и доводят объём раствора х</w:t>
      </w:r>
      <w:r w:rsidR="00EE03BC" w:rsidRPr="007945D1">
        <w:rPr>
          <w:sz w:val="28"/>
          <w:szCs w:val="28"/>
        </w:rPr>
        <w:t>лористоводородной кислоты раствор</w:t>
      </w:r>
      <w:r w:rsidR="00EE03BC">
        <w:rPr>
          <w:sz w:val="28"/>
          <w:szCs w:val="28"/>
        </w:rPr>
        <w:t>ом</w:t>
      </w:r>
      <w:r w:rsidR="00EE03BC" w:rsidRPr="007945D1">
        <w:rPr>
          <w:sz w:val="28"/>
          <w:szCs w:val="28"/>
        </w:rPr>
        <w:t xml:space="preserve"> 0,1 М</w:t>
      </w:r>
      <w:r w:rsidR="00EE03BC">
        <w:rPr>
          <w:sz w:val="28"/>
          <w:szCs w:val="28"/>
        </w:rPr>
        <w:t xml:space="preserve">. </w:t>
      </w:r>
    </w:p>
    <w:p w:rsidR="009B1083" w:rsidRPr="007945D1" w:rsidRDefault="009B1083" w:rsidP="002063A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B1083">
        <w:rPr>
          <w:sz w:val="28"/>
          <w:szCs w:val="28"/>
        </w:rPr>
        <w:t>В качестве раствора сравнения используют 0,1 М раствор кислоты хлористоводородной раствор 0,1 М.</w:t>
      </w:r>
    </w:p>
    <w:p w:rsidR="00435D40" w:rsidRDefault="00716A3D" w:rsidP="00435D40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F6C95">
        <w:rPr>
          <w:rFonts w:ascii="Times New Roman" w:hAnsi="Times New Roman"/>
          <w:i/>
          <w:szCs w:val="28"/>
        </w:rPr>
        <w:t>3.</w:t>
      </w:r>
      <w:r w:rsidR="009B1083">
        <w:rPr>
          <w:rFonts w:ascii="Times New Roman" w:eastAsia="Calibri" w:hAnsi="Times New Roman"/>
          <w:i/>
          <w:color w:val="000000"/>
          <w:sz w:val="20"/>
          <w:szCs w:val="22"/>
          <w:lang w:eastAsia="en-US"/>
        </w:rPr>
        <w:t xml:space="preserve"> </w:t>
      </w:r>
      <w:r w:rsidRPr="002F6C95">
        <w:rPr>
          <w:rFonts w:ascii="Times New Roman" w:hAnsi="Times New Roman"/>
          <w:i/>
          <w:szCs w:val="28"/>
        </w:rPr>
        <w:t>Тонкослойная хроматография</w:t>
      </w:r>
      <w:r w:rsidR="004E33EE">
        <w:rPr>
          <w:rFonts w:ascii="Times New Roman" w:hAnsi="Times New Roman"/>
          <w:i/>
          <w:szCs w:val="28"/>
        </w:rPr>
        <w:t xml:space="preserve"> </w:t>
      </w:r>
      <w:r w:rsidR="00435D40" w:rsidRPr="00801CAA">
        <w:rPr>
          <w:rFonts w:ascii="Times New Roman" w:hAnsi="Times New Roman"/>
          <w:szCs w:val="28"/>
        </w:rPr>
        <w:t>(ОФС «Тонкослойная хроматография»).</w:t>
      </w:r>
    </w:p>
    <w:p w:rsidR="002F6C95" w:rsidRPr="00435D40" w:rsidRDefault="002F6C95" w:rsidP="00435D40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F6C95">
        <w:rPr>
          <w:rFonts w:ascii="Times New Roman" w:hAnsi="Times New Roman"/>
          <w:i/>
        </w:rPr>
        <w:t xml:space="preserve"> </w:t>
      </w:r>
      <w:r w:rsidRPr="008527DA">
        <w:rPr>
          <w:rFonts w:ascii="Times New Roman" w:hAnsi="Times New Roman"/>
          <w:i/>
        </w:rPr>
        <w:t>Пластинка</w:t>
      </w:r>
      <w:r w:rsidRPr="002F6C95">
        <w:rPr>
          <w:rFonts w:ascii="Times New Roman" w:hAnsi="Times New Roman"/>
        </w:rPr>
        <w:t>. ТСХ пластинка со слоем силикагеля </w:t>
      </w:r>
      <w:r>
        <w:rPr>
          <w:rFonts w:ascii="Times New Roman" w:hAnsi="Times New Roman"/>
          <w:lang w:val="en-US"/>
        </w:rPr>
        <w:t>GF</w:t>
      </w:r>
      <w:r w:rsidRPr="002F6C95">
        <w:rPr>
          <w:rFonts w:ascii="Times New Roman" w:hAnsi="Times New Roman"/>
          <w:vertAlign w:val="subscript"/>
        </w:rPr>
        <w:t>254</w:t>
      </w:r>
      <w:r w:rsidRPr="002F6C95">
        <w:rPr>
          <w:rFonts w:ascii="Times New Roman" w:hAnsi="Times New Roman"/>
        </w:rPr>
        <w:t>.</w:t>
      </w:r>
    </w:p>
    <w:p w:rsidR="002F6C95" w:rsidRDefault="002F6C95" w:rsidP="002F6C9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lang w:val="ru-RU"/>
        </w:rPr>
        <w:t>Вода</w:t>
      </w:r>
      <w:r w:rsidR="00CC72C7">
        <w:rPr>
          <w:rFonts w:ascii="Times New Roman" w:hAnsi="Times New Roman"/>
          <w:sz w:val="28"/>
          <w:lang w:val="ru-RU"/>
        </w:rPr>
        <w:t>—</w:t>
      </w:r>
      <w:r>
        <w:rPr>
          <w:rFonts w:ascii="Times New Roman" w:hAnsi="Times New Roman"/>
          <w:sz w:val="28"/>
          <w:lang w:val="ru-RU"/>
        </w:rPr>
        <w:t>м</w:t>
      </w:r>
      <w:r w:rsidRPr="002F6C95">
        <w:rPr>
          <w:rFonts w:ascii="Times New Roman" w:hAnsi="Times New Roman"/>
          <w:sz w:val="28"/>
          <w:lang w:val="ru-RU"/>
        </w:rPr>
        <w:t>уравьиная</w:t>
      </w:r>
      <w:proofErr w:type="gramEnd"/>
      <w:r w:rsidRPr="002F6C95">
        <w:rPr>
          <w:rFonts w:ascii="Times New Roman" w:hAnsi="Times New Roman"/>
          <w:sz w:val="28"/>
          <w:lang w:val="ru-RU"/>
        </w:rPr>
        <w:t xml:space="preserve"> кислота безводная</w:t>
      </w:r>
      <w:r>
        <w:rPr>
          <w:rFonts w:ascii="Times New Roman" w:hAnsi="Times New Roman"/>
          <w:sz w:val="28"/>
          <w:lang w:val="ru-RU"/>
        </w:rPr>
        <w:t>—метанол—</w:t>
      </w:r>
      <w:proofErr w:type="spellStart"/>
      <w:r w:rsidRPr="002F6C95">
        <w:rPr>
          <w:rFonts w:ascii="Times New Roman" w:hAnsi="Times New Roman"/>
          <w:sz w:val="28"/>
          <w:lang w:val="ru-RU"/>
        </w:rPr>
        <w:t>диизопропиловый</w:t>
      </w:r>
      <w:proofErr w:type="spellEnd"/>
      <w:r w:rsidRPr="002F6C95">
        <w:rPr>
          <w:rFonts w:ascii="Times New Roman" w:hAnsi="Times New Roman"/>
          <w:sz w:val="28"/>
          <w:lang w:val="ru-RU"/>
        </w:rPr>
        <w:t xml:space="preserve"> эфир</w:t>
      </w:r>
      <w:r>
        <w:rPr>
          <w:rFonts w:ascii="Times New Roman" w:hAnsi="Times New Roman"/>
          <w:sz w:val="28"/>
          <w:lang w:val="ru-RU"/>
        </w:rPr>
        <w:t xml:space="preserve"> 3:7:20:70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8527DA" w:rsidRPr="009B1083" w:rsidRDefault="00AB3027" w:rsidP="00AB302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732FE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Около 0,</w:t>
      </w:r>
      <w:r w:rsidR="008527DA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г субстанции помещают в</w:t>
      </w:r>
      <w:r>
        <w:rPr>
          <w:rFonts w:ascii="Times New Roman" w:hAnsi="Times New Roman"/>
          <w:sz w:val="28"/>
          <w:lang w:val="ru-RU"/>
        </w:rPr>
        <w:t xml:space="preserve"> мерную колбу вместимостью 1</w:t>
      </w:r>
      <w:r w:rsidRPr="00732FE5"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мл</w:t>
      </w:r>
      <w:r>
        <w:rPr>
          <w:rFonts w:ascii="Times New Roman" w:hAnsi="Times New Roman"/>
          <w:sz w:val="28"/>
          <w:lang w:val="ru-RU"/>
        </w:rPr>
        <w:t xml:space="preserve">, растворяют в </w:t>
      </w:r>
      <w:r w:rsidR="008527DA">
        <w:rPr>
          <w:rFonts w:ascii="Times New Roman" w:hAnsi="Times New Roman"/>
          <w:sz w:val="28"/>
          <w:lang w:val="ru-RU"/>
        </w:rPr>
        <w:t xml:space="preserve">метаноле </w:t>
      </w:r>
      <w:r>
        <w:rPr>
          <w:rFonts w:ascii="Times New Roman" w:hAnsi="Times New Roman"/>
          <w:sz w:val="28"/>
          <w:lang w:val="ru-RU"/>
        </w:rPr>
        <w:t>и доводят объем раствора тем же растворителем до метки</w:t>
      </w:r>
      <w:r w:rsidRPr="00732FE5">
        <w:rPr>
          <w:rFonts w:ascii="Times New Roman" w:hAnsi="Times New Roman"/>
          <w:sz w:val="28"/>
          <w:lang w:val="ru-RU"/>
        </w:rPr>
        <w:t>.</w:t>
      </w:r>
      <w:r w:rsidR="008527DA">
        <w:rPr>
          <w:rFonts w:ascii="Times New Roman" w:hAnsi="Times New Roman"/>
          <w:sz w:val="28"/>
          <w:lang w:val="ru-RU"/>
        </w:rPr>
        <w:t xml:space="preserve"> </w:t>
      </w:r>
      <w:r w:rsidR="008527DA" w:rsidRPr="008527DA">
        <w:rPr>
          <w:rFonts w:ascii="Times New Roman" w:hAnsi="Times New Roman"/>
          <w:sz w:val="28"/>
          <w:szCs w:val="28"/>
          <w:lang w:val="ru-RU"/>
        </w:rPr>
        <w:t xml:space="preserve">Раствор используют </w:t>
      </w:r>
      <w:proofErr w:type="gramStart"/>
      <w:r w:rsidR="008527DA" w:rsidRPr="008527DA">
        <w:rPr>
          <w:rFonts w:ascii="Times New Roman" w:hAnsi="Times New Roman"/>
          <w:sz w:val="28"/>
          <w:szCs w:val="28"/>
          <w:lang w:val="ru-RU"/>
        </w:rPr>
        <w:t>свежеприготовленным</w:t>
      </w:r>
      <w:proofErr w:type="gramEnd"/>
      <w:r w:rsidR="008527DA">
        <w:rPr>
          <w:rFonts w:ascii="Times New Roman" w:hAnsi="Times New Roman"/>
          <w:sz w:val="28"/>
          <w:szCs w:val="28"/>
          <w:lang w:val="ru-RU"/>
        </w:rPr>
        <w:t>.</w:t>
      </w:r>
    </w:p>
    <w:p w:rsidR="008A4FAA" w:rsidRPr="009B1083" w:rsidRDefault="00E60C5F" w:rsidP="008A4FA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60C5F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8C3AB6">
        <w:rPr>
          <w:rFonts w:ascii="Times New Roman" w:hAnsi="Times New Roman"/>
          <w:i/>
          <w:sz w:val="28"/>
          <w:lang w:val="ru-RU"/>
        </w:rPr>
        <w:t>сравнения</w:t>
      </w:r>
      <w:r w:rsidR="009B108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 xml:space="preserve">А. </w:t>
      </w:r>
      <w:r w:rsidR="008A4FAA">
        <w:rPr>
          <w:rFonts w:ascii="Times New Roman" w:hAnsi="Times New Roman"/>
          <w:sz w:val="28"/>
          <w:lang w:val="ru-RU"/>
        </w:rPr>
        <w:t>Около 65</w:t>
      </w:r>
      <w:r w:rsidR="008A4FAA">
        <w:rPr>
          <w:rFonts w:ascii="Times New Roman" w:hAnsi="Times New Roman"/>
          <w:sz w:val="28"/>
        </w:rPr>
        <w:t> </w:t>
      </w:r>
      <w:r w:rsidR="008A4FAA">
        <w:rPr>
          <w:rFonts w:ascii="Times New Roman" w:hAnsi="Times New Roman"/>
          <w:sz w:val="28"/>
          <w:lang w:val="ru-RU"/>
        </w:rPr>
        <w:t xml:space="preserve">мг малеиновой кислоты </w:t>
      </w:r>
      <w:r w:rsidR="008A4FAA" w:rsidRPr="00732FE5">
        <w:rPr>
          <w:rFonts w:ascii="Times New Roman" w:hAnsi="Times New Roman"/>
          <w:sz w:val="28"/>
          <w:lang w:val="ru-RU"/>
        </w:rPr>
        <w:t>помещают в</w:t>
      </w:r>
      <w:r w:rsidR="008A4FAA">
        <w:rPr>
          <w:rFonts w:ascii="Times New Roman" w:hAnsi="Times New Roman"/>
          <w:sz w:val="28"/>
          <w:lang w:val="ru-RU"/>
        </w:rPr>
        <w:t xml:space="preserve"> мерную колбу вместимостью 1</w:t>
      </w:r>
      <w:r w:rsidR="008A4FAA" w:rsidRPr="00732FE5">
        <w:rPr>
          <w:rFonts w:ascii="Times New Roman" w:hAnsi="Times New Roman"/>
          <w:sz w:val="28"/>
          <w:lang w:val="ru-RU"/>
        </w:rPr>
        <w:t>0</w:t>
      </w:r>
      <w:r w:rsidR="008A4FAA">
        <w:rPr>
          <w:rFonts w:ascii="Times New Roman" w:hAnsi="Times New Roman"/>
          <w:sz w:val="28"/>
        </w:rPr>
        <w:t> </w:t>
      </w:r>
      <w:r w:rsidR="008A4FAA" w:rsidRPr="00732FE5">
        <w:rPr>
          <w:rFonts w:ascii="Times New Roman" w:hAnsi="Times New Roman"/>
          <w:sz w:val="28"/>
          <w:lang w:val="ru-RU"/>
        </w:rPr>
        <w:t>мл</w:t>
      </w:r>
      <w:r w:rsidR="008A4FAA">
        <w:rPr>
          <w:rFonts w:ascii="Times New Roman" w:hAnsi="Times New Roman"/>
          <w:sz w:val="28"/>
          <w:lang w:val="ru-RU"/>
        </w:rPr>
        <w:t>, растворяют в метаноле и доводят объем раствора тем же растворителем до метки</w:t>
      </w:r>
      <w:r w:rsidR="008A4FAA" w:rsidRPr="00732FE5">
        <w:rPr>
          <w:rFonts w:ascii="Times New Roman" w:hAnsi="Times New Roman"/>
          <w:sz w:val="28"/>
          <w:lang w:val="ru-RU"/>
        </w:rPr>
        <w:t>.</w:t>
      </w:r>
      <w:r w:rsidR="009B1083">
        <w:rPr>
          <w:rFonts w:ascii="Times New Roman" w:hAnsi="Times New Roman"/>
          <w:sz w:val="28"/>
          <w:lang w:val="ru-RU"/>
        </w:rPr>
        <w:t xml:space="preserve"> </w:t>
      </w:r>
      <w:r w:rsidR="008A4FAA" w:rsidRPr="008527DA">
        <w:rPr>
          <w:rFonts w:ascii="Times New Roman" w:hAnsi="Times New Roman"/>
          <w:sz w:val="28"/>
          <w:szCs w:val="28"/>
          <w:lang w:val="ru-RU"/>
        </w:rPr>
        <w:t xml:space="preserve">Раствор используют </w:t>
      </w:r>
      <w:proofErr w:type="gramStart"/>
      <w:r w:rsidR="008A4FAA" w:rsidRPr="008527DA">
        <w:rPr>
          <w:rFonts w:ascii="Times New Roman" w:hAnsi="Times New Roman"/>
          <w:sz w:val="28"/>
          <w:szCs w:val="28"/>
          <w:lang w:val="ru-RU"/>
        </w:rPr>
        <w:t>свежеприготовленным</w:t>
      </w:r>
      <w:proofErr w:type="gramEnd"/>
      <w:r w:rsidR="008A4FAA">
        <w:rPr>
          <w:rFonts w:ascii="Times New Roman" w:hAnsi="Times New Roman"/>
          <w:sz w:val="28"/>
          <w:szCs w:val="28"/>
          <w:lang w:val="ru-RU"/>
        </w:rPr>
        <w:t>.</w:t>
      </w:r>
    </w:p>
    <w:p w:rsidR="000F6996" w:rsidRPr="009B1083" w:rsidRDefault="008A4FAA" w:rsidP="00AB302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60C5F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8C3AB6">
        <w:rPr>
          <w:rFonts w:ascii="Times New Roman" w:hAnsi="Times New Roman"/>
          <w:i/>
          <w:sz w:val="28"/>
          <w:lang w:val="ru-RU"/>
        </w:rPr>
        <w:t>сравнения</w:t>
      </w:r>
      <w:r w:rsidR="009B1083">
        <w:rPr>
          <w:rFonts w:ascii="Times New Roman" w:hAnsi="Times New Roman"/>
          <w:i/>
          <w:sz w:val="28"/>
          <w:lang w:val="ru-RU"/>
        </w:rPr>
        <w:t xml:space="preserve"> </w:t>
      </w:r>
      <w:r w:rsidR="00F9245B">
        <w:rPr>
          <w:rFonts w:ascii="Times New Roman" w:hAnsi="Times New Roman"/>
          <w:i/>
          <w:sz w:val="28"/>
          <w:lang w:val="ru-RU"/>
        </w:rPr>
        <w:t>Б</w:t>
      </w:r>
      <w:r>
        <w:rPr>
          <w:rFonts w:ascii="Times New Roman" w:hAnsi="Times New Roman"/>
          <w:i/>
          <w:sz w:val="28"/>
          <w:lang w:val="ru-RU"/>
        </w:rPr>
        <w:t xml:space="preserve">. </w:t>
      </w:r>
      <w:r w:rsidR="000F6996">
        <w:rPr>
          <w:rFonts w:ascii="Times New Roman" w:hAnsi="Times New Roman"/>
          <w:sz w:val="28"/>
          <w:lang w:val="ru-RU"/>
        </w:rPr>
        <w:t xml:space="preserve">Около 0,2 г стандартного образца </w:t>
      </w:r>
      <w:proofErr w:type="spellStart"/>
      <w:r w:rsidR="000F6996">
        <w:rPr>
          <w:rFonts w:ascii="Times New Roman" w:hAnsi="Times New Roman"/>
          <w:sz w:val="28"/>
          <w:lang w:val="ru-RU"/>
        </w:rPr>
        <w:t>фенирамина</w:t>
      </w:r>
      <w:proofErr w:type="spellEnd"/>
      <w:r w:rsidR="000F6996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0F6996">
        <w:rPr>
          <w:rFonts w:ascii="Times New Roman" w:hAnsi="Times New Roman"/>
          <w:sz w:val="28"/>
          <w:lang w:val="ru-RU"/>
        </w:rPr>
        <w:t>малеата</w:t>
      </w:r>
      <w:proofErr w:type="spellEnd"/>
      <w:r w:rsidR="000F6996">
        <w:rPr>
          <w:rFonts w:ascii="Times New Roman" w:hAnsi="Times New Roman"/>
          <w:sz w:val="28"/>
          <w:lang w:val="ru-RU"/>
        </w:rPr>
        <w:t xml:space="preserve"> </w:t>
      </w:r>
      <w:r w:rsidR="000F6996" w:rsidRPr="00732FE5">
        <w:rPr>
          <w:rFonts w:ascii="Times New Roman" w:hAnsi="Times New Roman"/>
          <w:sz w:val="28"/>
          <w:lang w:val="ru-RU"/>
        </w:rPr>
        <w:t>помещают в</w:t>
      </w:r>
      <w:r w:rsidR="000F6996">
        <w:rPr>
          <w:rFonts w:ascii="Times New Roman" w:hAnsi="Times New Roman"/>
          <w:sz w:val="28"/>
          <w:lang w:val="ru-RU"/>
        </w:rPr>
        <w:t xml:space="preserve"> мерную колбу вместимостью 1</w:t>
      </w:r>
      <w:r w:rsidR="000F6996" w:rsidRPr="00732FE5">
        <w:rPr>
          <w:rFonts w:ascii="Times New Roman" w:hAnsi="Times New Roman"/>
          <w:sz w:val="28"/>
          <w:lang w:val="ru-RU"/>
        </w:rPr>
        <w:t>0</w:t>
      </w:r>
      <w:r w:rsidR="000F6996">
        <w:rPr>
          <w:rFonts w:ascii="Times New Roman" w:hAnsi="Times New Roman"/>
          <w:sz w:val="28"/>
        </w:rPr>
        <w:t> </w:t>
      </w:r>
      <w:r w:rsidR="000F6996" w:rsidRPr="00732FE5">
        <w:rPr>
          <w:rFonts w:ascii="Times New Roman" w:hAnsi="Times New Roman"/>
          <w:sz w:val="28"/>
          <w:lang w:val="ru-RU"/>
        </w:rPr>
        <w:t>мл</w:t>
      </w:r>
      <w:r w:rsidR="000F6996">
        <w:rPr>
          <w:rFonts w:ascii="Times New Roman" w:hAnsi="Times New Roman"/>
          <w:sz w:val="28"/>
          <w:lang w:val="ru-RU"/>
        </w:rPr>
        <w:t>, растворяют в метаноле и доводят объем раствора тем же растворителем до метки</w:t>
      </w:r>
      <w:r w:rsidR="000F6996" w:rsidRPr="00732FE5">
        <w:rPr>
          <w:rFonts w:ascii="Times New Roman" w:hAnsi="Times New Roman"/>
          <w:sz w:val="28"/>
          <w:lang w:val="ru-RU"/>
        </w:rPr>
        <w:t>.</w:t>
      </w:r>
      <w:r w:rsidR="009B1083">
        <w:rPr>
          <w:rFonts w:ascii="Times New Roman" w:hAnsi="Times New Roman"/>
          <w:sz w:val="28"/>
          <w:lang w:val="ru-RU"/>
        </w:rPr>
        <w:t xml:space="preserve"> </w:t>
      </w:r>
      <w:r w:rsidR="000F6996" w:rsidRPr="008527DA">
        <w:rPr>
          <w:rFonts w:ascii="Times New Roman" w:hAnsi="Times New Roman"/>
          <w:sz w:val="28"/>
          <w:szCs w:val="28"/>
          <w:lang w:val="ru-RU"/>
        </w:rPr>
        <w:t xml:space="preserve">Раствор используют </w:t>
      </w:r>
      <w:proofErr w:type="gramStart"/>
      <w:r w:rsidR="000F6996" w:rsidRPr="008527DA">
        <w:rPr>
          <w:rFonts w:ascii="Times New Roman" w:hAnsi="Times New Roman"/>
          <w:sz w:val="28"/>
          <w:szCs w:val="28"/>
          <w:lang w:val="ru-RU"/>
        </w:rPr>
        <w:t>свежеприготовленным</w:t>
      </w:r>
      <w:proofErr w:type="gramEnd"/>
      <w:r w:rsidR="000F6996">
        <w:rPr>
          <w:rFonts w:ascii="Times New Roman" w:hAnsi="Times New Roman"/>
          <w:sz w:val="28"/>
          <w:szCs w:val="28"/>
          <w:lang w:val="ru-RU"/>
        </w:rPr>
        <w:t>.</w:t>
      </w:r>
    </w:p>
    <w:p w:rsidR="00770613" w:rsidRDefault="00770613" w:rsidP="00770613">
      <w:pPr>
        <w:spacing w:line="360" w:lineRule="auto"/>
        <w:ind w:firstLine="720"/>
        <w:jc w:val="both"/>
        <w:rPr>
          <w:sz w:val="28"/>
          <w:szCs w:val="28"/>
        </w:rPr>
      </w:pPr>
      <w:r w:rsidRPr="00770613">
        <w:rPr>
          <w:sz w:val="28"/>
        </w:rPr>
        <w:t xml:space="preserve">На линию старта пластинки наносят по 5 мкл испытуемого раствора, раствор </w:t>
      </w:r>
      <w:r w:rsidR="009B1083">
        <w:rPr>
          <w:sz w:val="28"/>
        </w:rPr>
        <w:t>сравнения</w:t>
      </w:r>
      <w:proofErr w:type="gramStart"/>
      <w:r w:rsidR="009B1083">
        <w:rPr>
          <w:sz w:val="28"/>
        </w:rPr>
        <w:t xml:space="preserve"> А</w:t>
      </w:r>
      <w:proofErr w:type="gramEnd"/>
      <w:r w:rsidRPr="00770613">
        <w:rPr>
          <w:sz w:val="28"/>
        </w:rPr>
        <w:t xml:space="preserve"> и </w:t>
      </w:r>
      <w:r w:rsidR="00F9245B">
        <w:rPr>
          <w:sz w:val="28"/>
        </w:rPr>
        <w:t>р</w:t>
      </w:r>
      <w:r w:rsidR="009B1083">
        <w:rPr>
          <w:sz w:val="28"/>
        </w:rPr>
        <w:t>аствора сравнения Б</w:t>
      </w:r>
      <w:r w:rsidR="00F9245B">
        <w:rPr>
          <w:sz w:val="28"/>
        </w:rPr>
        <w:t>.</w:t>
      </w:r>
      <w:r>
        <w:rPr>
          <w:sz w:val="28"/>
        </w:rPr>
        <w:t xml:space="preserve"> </w:t>
      </w:r>
      <w:r w:rsidRPr="00C67B60">
        <w:rPr>
          <w:sz w:val="28"/>
        </w:rPr>
        <w:t>Пластинку с нанесенными пробами сушат на</w:t>
      </w:r>
      <w:r>
        <w:rPr>
          <w:sz w:val="28"/>
        </w:rPr>
        <w:t xml:space="preserve"> воздухе, помещают в камеру с ПФ </w:t>
      </w:r>
      <w:r w:rsidRPr="00C67B60">
        <w:rPr>
          <w:sz w:val="28"/>
        </w:rPr>
        <w:t xml:space="preserve">и </w:t>
      </w:r>
      <w:proofErr w:type="spellStart"/>
      <w:r w:rsidRPr="00C67B60">
        <w:rPr>
          <w:sz w:val="28"/>
        </w:rPr>
        <w:t>хроматографируют</w:t>
      </w:r>
      <w:proofErr w:type="spellEnd"/>
      <w:r w:rsidRPr="00C67B60">
        <w:rPr>
          <w:sz w:val="28"/>
        </w:rPr>
        <w:t xml:space="preserve"> восходящим способом</w:t>
      </w:r>
      <w:r w:rsidRPr="00C67B60">
        <w:rPr>
          <w:sz w:val="28"/>
          <w:szCs w:val="28"/>
        </w:rPr>
        <w:t xml:space="preserve">. Когда фронт </w:t>
      </w:r>
      <w:r>
        <w:rPr>
          <w:sz w:val="28"/>
          <w:szCs w:val="28"/>
        </w:rPr>
        <w:t>ПФ</w:t>
      </w:r>
      <w:r w:rsidRPr="00C67B60">
        <w:rPr>
          <w:sz w:val="28"/>
          <w:szCs w:val="28"/>
        </w:rPr>
        <w:t xml:space="preserve"> пройдет около 80 – 90 % длины пластинки от линии старта, ее вынимают из камеры, сушат до</w:t>
      </w:r>
      <w:r>
        <w:rPr>
          <w:sz w:val="28"/>
          <w:szCs w:val="28"/>
        </w:rPr>
        <w:t xml:space="preserve"> удаления </w:t>
      </w:r>
      <w:r>
        <w:rPr>
          <w:sz w:val="28"/>
          <w:szCs w:val="28"/>
        </w:rPr>
        <w:lastRenderedPageBreak/>
        <w:t>следов растворителей</w:t>
      </w:r>
      <w:r w:rsidR="00E47834">
        <w:rPr>
          <w:sz w:val="28"/>
          <w:szCs w:val="28"/>
        </w:rPr>
        <w:t xml:space="preserve"> и просматривают </w:t>
      </w:r>
      <w:r w:rsidR="00E47834" w:rsidRPr="00E47834">
        <w:rPr>
          <w:sz w:val="28"/>
          <w:szCs w:val="28"/>
        </w:rPr>
        <w:t xml:space="preserve">в </w:t>
      </w:r>
      <w:proofErr w:type="spellStart"/>
      <w:proofErr w:type="gramStart"/>
      <w:r w:rsidR="00E47834" w:rsidRPr="00E47834">
        <w:rPr>
          <w:sz w:val="28"/>
          <w:szCs w:val="28"/>
        </w:rPr>
        <w:t>УФ-свете</w:t>
      </w:r>
      <w:proofErr w:type="spellEnd"/>
      <w:proofErr w:type="gramEnd"/>
      <w:r w:rsidR="00E47834" w:rsidRPr="00E47834">
        <w:rPr>
          <w:sz w:val="28"/>
          <w:szCs w:val="28"/>
        </w:rPr>
        <w:t xml:space="preserve"> при длине волны </w:t>
      </w:r>
      <w:r w:rsidR="00E47834">
        <w:rPr>
          <w:sz w:val="28"/>
          <w:szCs w:val="28"/>
        </w:rPr>
        <w:t>254 </w:t>
      </w:r>
      <w:r w:rsidR="00E47834" w:rsidRPr="00E47834">
        <w:rPr>
          <w:sz w:val="28"/>
          <w:szCs w:val="28"/>
        </w:rPr>
        <w:t>нм</w:t>
      </w:r>
      <w:r w:rsidR="00E47834">
        <w:rPr>
          <w:sz w:val="28"/>
          <w:szCs w:val="28"/>
        </w:rPr>
        <w:t>.</w:t>
      </w:r>
    </w:p>
    <w:p w:rsidR="00055A14" w:rsidRDefault="00055A14" w:rsidP="004F1B53">
      <w:pPr>
        <w:spacing w:line="360" w:lineRule="auto"/>
        <w:ind w:firstLine="720"/>
        <w:jc w:val="both"/>
        <w:rPr>
          <w:sz w:val="28"/>
          <w:szCs w:val="28"/>
        </w:rPr>
      </w:pPr>
      <w:r w:rsidRPr="00055A14">
        <w:rPr>
          <w:i/>
          <w:sz w:val="28"/>
          <w:szCs w:val="28"/>
        </w:rPr>
        <w:t xml:space="preserve">Пригодность </w:t>
      </w:r>
      <w:proofErr w:type="spellStart"/>
      <w:r w:rsidRPr="00055A14">
        <w:rPr>
          <w:i/>
          <w:sz w:val="28"/>
          <w:szCs w:val="28"/>
        </w:rPr>
        <w:t>хроматографической</w:t>
      </w:r>
      <w:proofErr w:type="spellEnd"/>
      <w:r w:rsidRPr="00055A14">
        <w:rPr>
          <w:i/>
          <w:sz w:val="28"/>
          <w:szCs w:val="28"/>
        </w:rPr>
        <w:t xml:space="preserve"> системы. </w:t>
      </w:r>
      <w:r w:rsidR="004F1B53">
        <w:rPr>
          <w:sz w:val="28"/>
          <w:szCs w:val="28"/>
        </w:rPr>
        <w:t xml:space="preserve">На </w:t>
      </w:r>
      <w:proofErr w:type="spellStart"/>
      <w:r w:rsidR="004F1B53">
        <w:rPr>
          <w:sz w:val="28"/>
          <w:szCs w:val="28"/>
        </w:rPr>
        <w:t>хроматограмме</w:t>
      </w:r>
      <w:proofErr w:type="spellEnd"/>
      <w:r w:rsidR="004F1B53">
        <w:rPr>
          <w:sz w:val="28"/>
          <w:szCs w:val="28"/>
        </w:rPr>
        <w:t xml:space="preserve"> раствора сравнения</w:t>
      </w:r>
      <w:proofErr w:type="gramStart"/>
      <w:r w:rsidR="004F1B53">
        <w:rPr>
          <w:sz w:val="28"/>
          <w:szCs w:val="28"/>
        </w:rPr>
        <w:t xml:space="preserve"> Б</w:t>
      </w:r>
      <w:proofErr w:type="gramEnd"/>
      <w:r w:rsidR="004F1B53">
        <w:rPr>
          <w:sz w:val="28"/>
          <w:szCs w:val="28"/>
        </w:rPr>
        <w:t xml:space="preserve"> </w:t>
      </w:r>
      <w:r w:rsidRPr="00055A14">
        <w:rPr>
          <w:sz w:val="28"/>
          <w:szCs w:val="28"/>
        </w:rPr>
        <w:t xml:space="preserve">должны наблюдаться </w:t>
      </w:r>
      <w:r w:rsidR="004F1B53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055A14">
        <w:rPr>
          <w:sz w:val="28"/>
          <w:szCs w:val="28"/>
        </w:rPr>
        <w:t xml:space="preserve">четко разделенных зоны адсорбции. </w:t>
      </w:r>
    </w:p>
    <w:p w:rsidR="000F6996" w:rsidRPr="004F1B53" w:rsidRDefault="004F1B53" w:rsidP="004F1B53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Верхняя зона адсорбции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должна соответствовать по положению, интенсивности поглощения и величине </w:t>
      </w:r>
      <w:r w:rsidRPr="004F1B53">
        <w:rPr>
          <w:sz w:val="28"/>
          <w:szCs w:val="28"/>
        </w:rPr>
        <w:t xml:space="preserve">зоне адсорбции на </w:t>
      </w:r>
      <w:proofErr w:type="spellStart"/>
      <w:r w:rsidRPr="004F1B53">
        <w:rPr>
          <w:sz w:val="28"/>
          <w:szCs w:val="28"/>
        </w:rPr>
        <w:t>хроматограмме</w:t>
      </w:r>
      <w:proofErr w:type="spellEnd"/>
      <w:r w:rsidRPr="004F1B53">
        <w:rPr>
          <w:sz w:val="28"/>
          <w:szCs w:val="28"/>
        </w:rPr>
        <w:t xml:space="preserve"> раствора сравнения</w:t>
      </w:r>
      <w:r>
        <w:rPr>
          <w:sz w:val="28"/>
          <w:szCs w:val="28"/>
        </w:rPr>
        <w:t xml:space="preserve">  А. Нижняя зона адсорбции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должна соответствовать по положению, интенсивности поглощения и величине </w:t>
      </w:r>
      <w:r w:rsidRPr="004F1B53">
        <w:rPr>
          <w:sz w:val="28"/>
          <w:szCs w:val="28"/>
        </w:rPr>
        <w:t xml:space="preserve">зоне адсорбции на </w:t>
      </w:r>
      <w:proofErr w:type="spellStart"/>
      <w:r w:rsidRPr="004F1B53">
        <w:rPr>
          <w:sz w:val="28"/>
          <w:szCs w:val="28"/>
        </w:rPr>
        <w:t>хроматограмме</w:t>
      </w:r>
      <w:proofErr w:type="spellEnd"/>
      <w:r w:rsidRPr="004F1B53">
        <w:rPr>
          <w:sz w:val="28"/>
          <w:szCs w:val="28"/>
        </w:rPr>
        <w:t xml:space="preserve"> раствора сравнения</w:t>
      </w:r>
      <w:r>
        <w:rPr>
          <w:sz w:val="28"/>
          <w:szCs w:val="28"/>
        </w:rPr>
        <w:t xml:space="preserve">  Б.</w:t>
      </w:r>
    </w:p>
    <w:p w:rsidR="006B4FE9" w:rsidRDefault="006B4FE9" w:rsidP="006B4FE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B4FE9">
        <w:rPr>
          <w:b/>
          <w:sz w:val="28"/>
          <w:szCs w:val="28"/>
        </w:rPr>
        <w:t>Температура плавления.</w:t>
      </w:r>
      <w:r w:rsidRPr="006B4FE9">
        <w:rPr>
          <w:color w:val="000000"/>
          <w:sz w:val="28"/>
          <w:szCs w:val="28"/>
        </w:rPr>
        <w:t xml:space="preserve"> </w:t>
      </w:r>
      <w:r w:rsidRPr="001C531A">
        <w:rPr>
          <w:color w:val="000000"/>
          <w:sz w:val="28"/>
          <w:szCs w:val="28"/>
        </w:rPr>
        <w:t>От 1</w:t>
      </w:r>
      <w:r w:rsidR="00C93FEF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до 109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</w:t>
      </w:r>
      <w:r w:rsidRPr="00B4080A">
        <w:rPr>
          <w:color w:val="000000"/>
          <w:sz w:val="28"/>
          <w:szCs w:val="28"/>
        </w:rPr>
        <w:t>плавления»</w:t>
      </w:r>
      <w:r>
        <w:rPr>
          <w:color w:val="000000"/>
          <w:sz w:val="28"/>
          <w:szCs w:val="28"/>
        </w:rPr>
        <w:t xml:space="preserve"> метод 1</w:t>
      </w:r>
      <w:r w:rsidRPr="00B4080A">
        <w:rPr>
          <w:color w:val="000000"/>
          <w:sz w:val="28"/>
          <w:szCs w:val="28"/>
        </w:rPr>
        <w:t>).</w:t>
      </w:r>
    </w:p>
    <w:p w:rsidR="006B4FE9" w:rsidRDefault="006B4FE9" w:rsidP="006B4FE9">
      <w:pPr>
        <w:widowControl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CE1956">
        <w:rPr>
          <w:b/>
          <w:color w:val="000000"/>
          <w:sz w:val="28"/>
          <w:szCs w:val="28"/>
        </w:rPr>
        <w:t>Угол вращения.</w:t>
      </w:r>
      <w:r w:rsidR="00CE1956" w:rsidRPr="00CE1956">
        <w:rPr>
          <w:rFonts w:eastAsia="Calibri"/>
          <w:color w:val="000000"/>
          <w:szCs w:val="22"/>
          <w:lang w:eastAsia="en-US"/>
        </w:rPr>
        <w:t xml:space="preserve"> </w:t>
      </w:r>
      <w:r w:rsidR="00CE1956" w:rsidRPr="00CE1956">
        <w:rPr>
          <w:color w:val="000000"/>
          <w:sz w:val="28"/>
          <w:szCs w:val="28"/>
        </w:rPr>
        <w:t xml:space="preserve">От </w:t>
      </w:r>
      <w:r w:rsidR="00CE1956">
        <w:rPr>
          <w:color w:val="000000"/>
          <w:sz w:val="28"/>
          <w:szCs w:val="28"/>
        </w:rPr>
        <w:t>- 0,10 </w:t>
      </w:r>
      <w:r w:rsidR="00CE1956" w:rsidRPr="00CE1956">
        <w:rPr>
          <w:color w:val="000000"/>
          <w:sz w:val="28"/>
          <w:szCs w:val="28"/>
        </w:rPr>
        <w:t>°</w:t>
      </w:r>
      <w:r w:rsidR="00CE1956">
        <w:rPr>
          <w:color w:val="000000"/>
          <w:sz w:val="28"/>
          <w:szCs w:val="28"/>
        </w:rPr>
        <w:t xml:space="preserve"> до + 0,10 </w:t>
      </w:r>
      <w:r w:rsidR="00CE1956" w:rsidRPr="00CE1956">
        <w:rPr>
          <w:color w:val="000000"/>
          <w:sz w:val="28"/>
          <w:szCs w:val="28"/>
        </w:rPr>
        <w:t>° (</w:t>
      </w:r>
      <w:r w:rsidR="00CE1956">
        <w:rPr>
          <w:color w:val="000000"/>
          <w:sz w:val="28"/>
          <w:szCs w:val="28"/>
        </w:rPr>
        <w:t>10 </w:t>
      </w:r>
      <w:r w:rsidR="00CE1956" w:rsidRPr="00CE1956">
        <w:rPr>
          <w:color w:val="000000"/>
          <w:sz w:val="28"/>
          <w:szCs w:val="28"/>
        </w:rPr>
        <w:t xml:space="preserve">% раствор </w:t>
      </w:r>
      <w:r w:rsidR="00CE1956">
        <w:rPr>
          <w:color w:val="000000"/>
          <w:sz w:val="28"/>
          <w:szCs w:val="28"/>
        </w:rPr>
        <w:t xml:space="preserve">субстанции, </w:t>
      </w:r>
      <w:r w:rsidR="00CE1956" w:rsidRPr="00CE1956">
        <w:rPr>
          <w:color w:val="000000"/>
          <w:sz w:val="28"/>
          <w:szCs w:val="28"/>
        </w:rPr>
        <w:t>ОФС «</w:t>
      </w:r>
      <w:proofErr w:type="spellStart"/>
      <w:r w:rsidR="00CE1956" w:rsidRPr="00CE1956">
        <w:rPr>
          <w:color w:val="000000"/>
          <w:sz w:val="28"/>
          <w:szCs w:val="28"/>
        </w:rPr>
        <w:t>Поляриметрия</w:t>
      </w:r>
      <w:proofErr w:type="spellEnd"/>
      <w:r w:rsidR="00CE1956" w:rsidRPr="00CE1956">
        <w:rPr>
          <w:color w:val="000000"/>
          <w:sz w:val="28"/>
          <w:szCs w:val="28"/>
        </w:rPr>
        <w:t>»).</w:t>
      </w:r>
    </w:p>
    <w:p w:rsidR="00FD51C7" w:rsidRDefault="00FD51C7" w:rsidP="006B4FE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D51C7">
        <w:rPr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Pr="00FD51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E2BC0">
        <w:rPr>
          <w:sz w:val="28"/>
          <w:szCs w:val="28"/>
        </w:rPr>
        <w:t xml:space="preserve">аствор </w:t>
      </w:r>
      <w:r>
        <w:rPr>
          <w:sz w:val="28"/>
          <w:szCs w:val="28"/>
        </w:rPr>
        <w:t>2,5 </w:t>
      </w:r>
      <w:r w:rsidRPr="00644F12">
        <w:rPr>
          <w:sz w:val="28"/>
          <w:szCs w:val="28"/>
        </w:rPr>
        <w:t xml:space="preserve">г </w:t>
      </w:r>
      <w:r w:rsidRPr="00DE2BC0">
        <w:rPr>
          <w:sz w:val="28"/>
          <w:szCs w:val="28"/>
        </w:rPr>
        <w:t xml:space="preserve">субстанции в </w:t>
      </w:r>
      <w:r>
        <w:rPr>
          <w:sz w:val="28"/>
          <w:szCs w:val="28"/>
        </w:rPr>
        <w:t xml:space="preserve">25 мл воды </w:t>
      </w:r>
      <w:r w:rsidRPr="00DE2BC0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DE2BC0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прозрачным</w:t>
      </w:r>
      <w:r w:rsidRPr="00DE2BC0">
        <w:rPr>
          <w:sz w:val="28"/>
          <w:szCs w:val="28"/>
        </w:rPr>
        <w:t xml:space="preserve"> (ОФС «Прозрачность и степень мутности жидкостей»).</w:t>
      </w:r>
    </w:p>
    <w:p w:rsidR="006B4FE9" w:rsidRPr="008C3AB6" w:rsidRDefault="001A2E64" w:rsidP="001A2E6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BC0"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BC0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выдерживать сравнение с эталоном</w:t>
      </w:r>
      <w:r w:rsidR="00356D03" w:rsidRPr="00356D03">
        <w:rPr>
          <w:rFonts w:ascii="Times New Roman" w:hAnsi="Times New Roman"/>
          <w:sz w:val="28"/>
          <w:szCs w:val="28"/>
        </w:rPr>
        <w:t xml:space="preserve"> </w:t>
      </w:r>
      <w:r w:rsidR="00356D03">
        <w:rPr>
          <w:rFonts w:ascii="Times New Roman" w:hAnsi="Times New Roman"/>
          <w:sz w:val="28"/>
          <w:szCs w:val="28"/>
          <w:lang w:val="en-US"/>
        </w:rPr>
        <w:t>BY</w:t>
      </w:r>
      <w:r w:rsidR="00356D03" w:rsidRPr="00356D03">
        <w:rPr>
          <w:rFonts w:ascii="Times New Roman" w:hAnsi="Times New Roman"/>
          <w:sz w:val="28"/>
          <w:szCs w:val="28"/>
          <w:vertAlign w:val="subscript"/>
        </w:rPr>
        <w:t>6</w:t>
      </w:r>
      <w:r w:rsidRPr="00DE2BC0">
        <w:rPr>
          <w:rFonts w:ascii="Times New Roman" w:hAnsi="Times New Roman"/>
          <w:sz w:val="28"/>
          <w:szCs w:val="28"/>
        </w:rPr>
        <w:t xml:space="preserve">  (ОФС «Степень окраски жидкостей», метод 2).</w:t>
      </w:r>
    </w:p>
    <w:p w:rsidR="00356D03" w:rsidRPr="00797875" w:rsidRDefault="00356D03" w:rsidP="001A2E6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D03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="00797875">
        <w:rPr>
          <w:rFonts w:ascii="Times New Roman" w:hAnsi="Times New Roman"/>
          <w:b/>
          <w:sz w:val="28"/>
          <w:szCs w:val="28"/>
        </w:rPr>
        <w:t xml:space="preserve"> </w:t>
      </w:r>
      <w:r w:rsidR="00797875">
        <w:rPr>
          <w:rFonts w:ascii="Times New Roman" w:hAnsi="Times New Roman"/>
          <w:sz w:val="28"/>
          <w:szCs w:val="28"/>
        </w:rPr>
        <w:t>От 4,5 до 5,5(1 </w:t>
      </w:r>
      <w:r w:rsidR="00797875" w:rsidRPr="00797875">
        <w:rPr>
          <w:rFonts w:ascii="Times New Roman" w:hAnsi="Times New Roman"/>
          <w:sz w:val="28"/>
          <w:szCs w:val="28"/>
        </w:rPr>
        <w:t xml:space="preserve"> % раствор, ОФС «</w:t>
      </w:r>
      <w:proofErr w:type="spellStart"/>
      <w:r w:rsidR="00797875" w:rsidRPr="00797875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797875" w:rsidRPr="00797875">
        <w:rPr>
          <w:rFonts w:ascii="Times New Roman" w:hAnsi="Times New Roman"/>
          <w:sz w:val="28"/>
          <w:szCs w:val="28"/>
        </w:rPr>
        <w:t>», метод 3).</w:t>
      </w:r>
    </w:p>
    <w:p w:rsidR="00D909A7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6B025A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4F2728">
        <w:rPr>
          <w:sz w:val="28"/>
          <w:szCs w:val="28"/>
        </w:rPr>
        <w:t>(ОФС</w:t>
      </w:r>
      <w:r w:rsidR="00D909A7" w:rsidRPr="00D909A7">
        <w:rPr>
          <w:sz w:val="28"/>
          <w:szCs w:val="28"/>
        </w:rPr>
        <w:t xml:space="preserve"> «Высокоэффективная жидкостная хроматография»).</w:t>
      </w:r>
      <w:r w:rsidR="00D909A7">
        <w:rPr>
          <w:sz w:val="28"/>
          <w:szCs w:val="28"/>
        </w:rPr>
        <w:t xml:space="preserve"> Все растворы используют </w:t>
      </w:r>
      <w:proofErr w:type="gramStart"/>
      <w:r w:rsidR="00D909A7">
        <w:rPr>
          <w:sz w:val="28"/>
          <w:szCs w:val="28"/>
        </w:rPr>
        <w:t>свежеприготовленными</w:t>
      </w:r>
      <w:proofErr w:type="gramEnd"/>
      <w:r w:rsidR="00D909A7">
        <w:rPr>
          <w:sz w:val="28"/>
          <w:szCs w:val="28"/>
        </w:rPr>
        <w:t>.</w:t>
      </w:r>
    </w:p>
    <w:p w:rsidR="0036101F" w:rsidRPr="00911D23" w:rsidRDefault="0036101F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4227DF">
        <w:rPr>
          <w:i/>
          <w:sz w:val="28"/>
          <w:szCs w:val="28"/>
        </w:rPr>
        <w:t>Подвижная фаз А (ПФА)</w:t>
      </w:r>
      <w:proofErr w:type="gramStart"/>
      <w:r w:rsidRPr="004227DF">
        <w:rPr>
          <w:i/>
          <w:sz w:val="28"/>
          <w:szCs w:val="28"/>
        </w:rPr>
        <w:t>.</w:t>
      </w:r>
      <w:r w:rsidR="00911D23" w:rsidRPr="00911D23">
        <w:rPr>
          <w:sz w:val="28"/>
          <w:szCs w:val="28"/>
        </w:rPr>
        <w:t>В</w:t>
      </w:r>
      <w:proofErr w:type="gramEnd"/>
      <w:r w:rsidR="00911D23" w:rsidRPr="00911D23">
        <w:rPr>
          <w:sz w:val="28"/>
          <w:szCs w:val="28"/>
        </w:rPr>
        <w:t xml:space="preserve"> мерную колбу</w:t>
      </w:r>
      <w:r w:rsidR="00911D23">
        <w:rPr>
          <w:i/>
          <w:sz w:val="28"/>
          <w:szCs w:val="28"/>
        </w:rPr>
        <w:t xml:space="preserve"> </w:t>
      </w:r>
      <w:r w:rsidR="00911D23">
        <w:rPr>
          <w:sz w:val="28"/>
          <w:szCs w:val="28"/>
        </w:rPr>
        <w:t xml:space="preserve">вместимостью 1 л помещают </w:t>
      </w:r>
      <w:r w:rsidR="00911D23" w:rsidRPr="00911D23">
        <w:rPr>
          <w:sz w:val="28"/>
          <w:szCs w:val="28"/>
        </w:rPr>
        <w:t>5,056</w:t>
      </w:r>
      <w:r w:rsidR="00911D23">
        <w:rPr>
          <w:sz w:val="28"/>
          <w:szCs w:val="28"/>
        </w:rPr>
        <w:t xml:space="preserve"> г </w:t>
      </w:r>
      <w:r w:rsidR="00911D23" w:rsidRPr="00911D23">
        <w:rPr>
          <w:sz w:val="28"/>
          <w:szCs w:val="28"/>
        </w:rPr>
        <w:t xml:space="preserve">натрия </w:t>
      </w:r>
      <w:proofErr w:type="spellStart"/>
      <w:r w:rsidR="00911D23" w:rsidRPr="00911D23">
        <w:rPr>
          <w:sz w:val="28"/>
          <w:szCs w:val="28"/>
        </w:rPr>
        <w:t>гептансульфонат</w:t>
      </w:r>
      <w:r w:rsidR="00911D23">
        <w:rPr>
          <w:sz w:val="28"/>
          <w:szCs w:val="28"/>
        </w:rPr>
        <w:t>а</w:t>
      </w:r>
      <w:proofErr w:type="spellEnd"/>
      <w:r w:rsidR="00911D23">
        <w:rPr>
          <w:sz w:val="28"/>
          <w:szCs w:val="28"/>
        </w:rPr>
        <w:t xml:space="preserve">, растворяют в 900 мл воды, </w:t>
      </w:r>
      <w:r w:rsidR="00911D23" w:rsidRPr="00911D23">
        <w:rPr>
          <w:bCs/>
          <w:sz w:val="28"/>
          <w:szCs w:val="28"/>
        </w:rPr>
        <w:t xml:space="preserve">доводят </w:t>
      </w:r>
      <w:proofErr w:type="spellStart"/>
      <w:r w:rsidR="00911D23" w:rsidRPr="00911D23">
        <w:rPr>
          <w:bCs/>
          <w:sz w:val="28"/>
          <w:szCs w:val="28"/>
        </w:rPr>
        <w:t>рН</w:t>
      </w:r>
      <w:proofErr w:type="spellEnd"/>
      <w:r w:rsidR="00911D23" w:rsidRPr="00911D23">
        <w:rPr>
          <w:bCs/>
          <w:sz w:val="28"/>
          <w:szCs w:val="28"/>
        </w:rPr>
        <w:t xml:space="preserve"> раствора</w:t>
      </w:r>
      <w:r w:rsidR="00911D23">
        <w:rPr>
          <w:bCs/>
          <w:sz w:val="28"/>
          <w:szCs w:val="28"/>
        </w:rPr>
        <w:t xml:space="preserve"> фосфорной кислотой  до 2,5 и доводят объем раствора водой до метки.</w:t>
      </w:r>
    </w:p>
    <w:p w:rsidR="0036101F" w:rsidRDefault="0036101F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4227DF">
        <w:rPr>
          <w:i/>
          <w:sz w:val="28"/>
          <w:szCs w:val="28"/>
        </w:rPr>
        <w:t>Подвижная фаз</w:t>
      </w:r>
      <w:proofErr w:type="gramStart"/>
      <w:r w:rsidRPr="004227DF">
        <w:rPr>
          <w:i/>
          <w:sz w:val="28"/>
          <w:szCs w:val="28"/>
        </w:rPr>
        <w:t> Б</w:t>
      </w:r>
      <w:proofErr w:type="gramEnd"/>
      <w:r w:rsidRPr="004227DF">
        <w:rPr>
          <w:i/>
          <w:sz w:val="28"/>
          <w:szCs w:val="28"/>
        </w:rPr>
        <w:t xml:space="preserve"> (ПФБ).</w:t>
      </w:r>
      <w:r w:rsidRPr="0036101F">
        <w:rPr>
          <w:sz w:val="28"/>
          <w:szCs w:val="28"/>
        </w:rPr>
        <w:t xml:space="preserve"> </w:t>
      </w:r>
      <w:proofErr w:type="spellStart"/>
      <w:r w:rsidRPr="004227DF"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 xml:space="preserve"> для хроматографии.</w:t>
      </w:r>
    </w:p>
    <w:p w:rsidR="00216202" w:rsidRPr="00216202" w:rsidRDefault="00216202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4227DF">
        <w:rPr>
          <w:i/>
          <w:sz w:val="28"/>
          <w:szCs w:val="28"/>
        </w:rPr>
        <w:t>Растворитель.</w:t>
      </w:r>
      <w:r>
        <w:rPr>
          <w:i/>
          <w:sz w:val="28"/>
          <w:szCs w:val="28"/>
        </w:rPr>
        <w:t xml:space="preserve"> </w:t>
      </w:r>
      <w:proofErr w:type="spellStart"/>
      <w:r w:rsidRPr="00216202">
        <w:rPr>
          <w:sz w:val="28"/>
          <w:szCs w:val="28"/>
        </w:rPr>
        <w:t>Ацетонитрил</w:t>
      </w:r>
      <w:proofErr w:type="spellEnd"/>
      <w:r w:rsidRPr="00216202">
        <w:rPr>
          <w:sz w:val="28"/>
          <w:szCs w:val="28"/>
        </w:rPr>
        <w:t xml:space="preserve">— </w:t>
      </w:r>
      <w:proofErr w:type="gramStart"/>
      <w:r w:rsidRPr="00216202">
        <w:rPr>
          <w:sz w:val="28"/>
          <w:szCs w:val="28"/>
        </w:rPr>
        <w:t>ПФ</w:t>
      </w:r>
      <w:proofErr w:type="gramEnd"/>
      <w:r w:rsidRPr="00216202">
        <w:rPr>
          <w:sz w:val="28"/>
          <w:szCs w:val="28"/>
        </w:rPr>
        <w:t>А 10:90</w:t>
      </w:r>
    </w:p>
    <w:p w:rsidR="00B60B7A" w:rsidRDefault="00AD2398" w:rsidP="00B60B7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656455">
        <w:rPr>
          <w:rFonts w:ascii="Times New Roman" w:hAnsi="Times New Roman"/>
          <w:sz w:val="28"/>
          <w:szCs w:val="28"/>
        </w:rPr>
        <w:t>50</w:t>
      </w:r>
      <w:r w:rsidR="00DD50FC">
        <w:rPr>
          <w:rFonts w:ascii="Times New Roman" w:hAnsi="Times New Roman"/>
          <w:sz w:val="28"/>
          <w:szCs w:val="28"/>
        </w:rPr>
        <w:t xml:space="preserve"> мг (точная навеска) субстанции помещают в мерную колбу вместимостью </w:t>
      </w:r>
      <w:r w:rsidR="00656455">
        <w:rPr>
          <w:rFonts w:ascii="Times New Roman" w:hAnsi="Times New Roman"/>
          <w:sz w:val="28"/>
          <w:szCs w:val="28"/>
        </w:rPr>
        <w:t>50</w:t>
      </w:r>
      <w:r w:rsidR="00DD50FC">
        <w:rPr>
          <w:rFonts w:ascii="Times New Roman" w:hAnsi="Times New Roman"/>
          <w:sz w:val="28"/>
          <w:szCs w:val="28"/>
        </w:rPr>
        <w:t xml:space="preserve"> мл, растворяют в </w:t>
      </w:r>
      <w:r w:rsidR="00656455">
        <w:rPr>
          <w:rFonts w:ascii="Times New Roman" w:hAnsi="Times New Roman"/>
          <w:sz w:val="28"/>
          <w:szCs w:val="28"/>
        </w:rPr>
        <w:t>10 мл растворителя</w:t>
      </w:r>
      <w:r w:rsidR="00021026">
        <w:rPr>
          <w:rFonts w:ascii="Times New Roman" w:hAnsi="Times New Roman"/>
          <w:sz w:val="28"/>
          <w:szCs w:val="28"/>
        </w:rPr>
        <w:t>, при необходимости обрабатывая ультразвуком,</w:t>
      </w:r>
      <w:r w:rsidR="00656455">
        <w:rPr>
          <w:rFonts w:ascii="Times New Roman" w:hAnsi="Times New Roman"/>
          <w:sz w:val="28"/>
          <w:szCs w:val="28"/>
        </w:rPr>
        <w:t xml:space="preserve"> </w:t>
      </w:r>
      <w:r w:rsidR="00781EE2">
        <w:rPr>
          <w:rFonts w:ascii="Times New Roman" w:hAnsi="Times New Roman"/>
          <w:sz w:val="28"/>
          <w:szCs w:val="28"/>
        </w:rPr>
        <w:t>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FE62FD">
        <w:rPr>
          <w:rFonts w:ascii="Times New Roman" w:hAnsi="Times New Roman"/>
          <w:sz w:val="28"/>
          <w:szCs w:val="28"/>
        </w:rPr>
        <w:t>тем же растворителем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4838F5" w:rsidRDefault="004838F5" w:rsidP="00B60B7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8F5">
        <w:rPr>
          <w:rFonts w:ascii="Times New Roman" w:hAnsi="Times New Roman"/>
          <w:i/>
          <w:sz w:val="28"/>
          <w:szCs w:val="28"/>
        </w:rPr>
        <w:t>Раствор стандартного образца примесей</w:t>
      </w:r>
      <w:r>
        <w:rPr>
          <w:rFonts w:ascii="Times New Roman" w:hAnsi="Times New Roman"/>
          <w:sz w:val="28"/>
          <w:szCs w:val="28"/>
        </w:rPr>
        <w:t>. Около 10 мг (точная навеска)</w:t>
      </w:r>
      <w:r w:rsidR="00875ED5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фенирамина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10 мг 4-бензилпиридина</w:t>
      </w:r>
      <w:r w:rsidR="00290D02">
        <w:rPr>
          <w:rFonts w:ascii="Times New Roman" w:hAnsi="Times New Roman"/>
          <w:sz w:val="28"/>
          <w:szCs w:val="28"/>
        </w:rPr>
        <w:t xml:space="preserve"> (примесь Б)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растворяют в 50 мл растворителя</w:t>
      </w:r>
      <w:r w:rsidR="00021026">
        <w:rPr>
          <w:rFonts w:ascii="Times New Roman" w:hAnsi="Times New Roman"/>
          <w:sz w:val="28"/>
          <w:szCs w:val="28"/>
        </w:rPr>
        <w:t>, при  необходимости обрабатывая ультразвук</w:t>
      </w:r>
      <w:r w:rsidR="00421A40">
        <w:rPr>
          <w:rFonts w:ascii="Times New Roman" w:hAnsi="Times New Roman"/>
          <w:sz w:val="28"/>
          <w:szCs w:val="28"/>
        </w:rPr>
        <w:t>о</w:t>
      </w:r>
      <w:r w:rsidR="00021026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781EE2" w:rsidRDefault="00781EE2" w:rsidP="00B60B7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</w:t>
      </w:r>
      <w:r w:rsidR="004838F5">
        <w:rPr>
          <w:rFonts w:ascii="Times New Roman" w:hAnsi="Times New Roman"/>
          <w:i/>
          <w:sz w:val="28"/>
          <w:szCs w:val="28"/>
        </w:rPr>
        <w:t xml:space="preserve"> А</w:t>
      </w:r>
      <w:r w:rsidRPr="0089739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</w:t>
      </w:r>
      <w:r w:rsidR="00FE62FD">
        <w:rPr>
          <w:rFonts w:ascii="Times New Roman" w:hAnsi="Times New Roman"/>
          <w:sz w:val="28"/>
          <w:szCs w:val="28"/>
        </w:rPr>
        <w:t>у вместимостью 100 мл помещают 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FE62FD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1B4363">
        <w:rPr>
          <w:rFonts w:ascii="Times New Roman" w:hAnsi="Times New Roman"/>
          <w:sz w:val="28"/>
          <w:szCs w:val="28"/>
        </w:rPr>
        <w:t>и доводят об</w:t>
      </w:r>
      <w:r w:rsidR="004838F5">
        <w:rPr>
          <w:rFonts w:ascii="Times New Roman" w:hAnsi="Times New Roman"/>
          <w:sz w:val="28"/>
          <w:szCs w:val="28"/>
        </w:rPr>
        <w:t>ъем раствора растворителем</w:t>
      </w:r>
      <w:r w:rsidR="001B4363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="004838F5">
        <w:rPr>
          <w:rFonts w:ascii="Times New Roman" w:hAnsi="Times New Roman"/>
          <w:sz w:val="28"/>
          <w:szCs w:val="28"/>
        </w:rPr>
        <w:t xml:space="preserve"> В мерную колбу </w:t>
      </w:r>
      <w:r w:rsidR="00D1401C">
        <w:rPr>
          <w:rFonts w:ascii="Times New Roman" w:hAnsi="Times New Roman"/>
          <w:sz w:val="28"/>
          <w:szCs w:val="28"/>
        </w:rPr>
        <w:t>вместимостью 10 мл помещают 1,0 мл полученного раствора и доводят объем раствора растворителем до метки.</w:t>
      </w:r>
    </w:p>
    <w:p w:rsidR="004838F5" w:rsidRPr="00014A0A" w:rsidRDefault="004838F5" w:rsidP="00B60B7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8F5">
        <w:rPr>
          <w:rFonts w:ascii="Times New Roman" w:hAnsi="Times New Roman"/>
          <w:i/>
          <w:sz w:val="28"/>
          <w:szCs w:val="28"/>
        </w:rPr>
        <w:t>Раствор сравнения В.</w:t>
      </w:r>
      <w:r w:rsidR="00014A0A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1,0 мл раствора стандартного образца примесей и доводят объем раствора растворителем до метки.</w:t>
      </w:r>
    </w:p>
    <w:p w:rsidR="00D31DBC" w:rsidRDefault="00AD2398" w:rsidP="00B60B7A">
      <w:pPr>
        <w:pStyle w:val="ae"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F71AF2">
        <w:rPr>
          <w:rFonts w:ascii="Times New Roman" w:hAnsi="Times New Roman"/>
          <w:i/>
          <w:sz w:val="28"/>
          <w:szCs w:val="28"/>
        </w:rPr>
        <w:t>Раствор</w:t>
      </w:r>
      <w:r w:rsidR="00DD50FC" w:rsidRPr="00F71AF2">
        <w:rPr>
          <w:rFonts w:ascii="Times New Roman" w:hAnsi="Times New Roman"/>
          <w:i/>
          <w:sz w:val="28"/>
          <w:szCs w:val="28"/>
        </w:rPr>
        <w:t xml:space="preserve"> для проверки пригодности </w:t>
      </w:r>
      <w:proofErr w:type="spellStart"/>
      <w:r w:rsidR="00DD50FC" w:rsidRPr="00F71AF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DD50FC" w:rsidRPr="00F71AF2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F71AF2">
        <w:rPr>
          <w:rFonts w:ascii="Times New Roman" w:hAnsi="Times New Roman"/>
          <w:sz w:val="28"/>
          <w:szCs w:val="28"/>
        </w:rPr>
        <w:t xml:space="preserve"> </w:t>
      </w:r>
      <w:r w:rsidR="00F71AF2" w:rsidRPr="00F71AF2">
        <w:rPr>
          <w:rFonts w:ascii="Times New Roman" w:hAnsi="Times New Roman"/>
          <w:sz w:val="28"/>
          <w:szCs w:val="28"/>
        </w:rPr>
        <w:t>В мерную колбу вместимостью 10 мл помещают 1,0 мл испытуемого раствора и доводят объем раствора раствором стандартного образца примесей</w:t>
      </w:r>
      <w:r w:rsidR="004A33B9">
        <w:rPr>
          <w:rFonts w:ascii="Times New Roman" w:hAnsi="Times New Roman"/>
          <w:sz w:val="28"/>
          <w:szCs w:val="28"/>
        </w:rPr>
        <w:t xml:space="preserve"> до метки</w:t>
      </w:r>
      <w:r w:rsidR="00F71AF2" w:rsidRPr="00F71AF2">
        <w:rPr>
          <w:rFonts w:ascii="Times New Roman" w:hAnsi="Times New Roman"/>
          <w:sz w:val="28"/>
          <w:szCs w:val="28"/>
        </w:rPr>
        <w:t>. В мерную колбу вместимостью 10 помещают 1,0 мл полученного раствора и доводят объем раствора растворителем до метки.</w:t>
      </w:r>
    </w:p>
    <w:p w:rsidR="00DD50FC" w:rsidRDefault="00DD50FC" w:rsidP="00271FFD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 w:rsidR="006825FE">
        <w:rPr>
          <w:rFonts w:ascii="Times New Roman" w:hAnsi="Times New Roman"/>
          <w:sz w:val="28"/>
          <w:szCs w:val="28"/>
        </w:rPr>
        <w:t>В мерную колбу вместимостью 1</w:t>
      </w:r>
      <w:r w:rsidR="00014A0A">
        <w:rPr>
          <w:rFonts w:ascii="Times New Roman" w:hAnsi="Times New Roman"/>
          <w:sz w:val="28"/>
          <w:szCs w:val="28"/>
        </w:rPr>
        <w:t>0 мл помещают 5</w:t>
      </w:r>
      <w:r>
        <w:rPr>
          <w:rFonts w:ascii="Times New Roman" w:hAnsi="Times New Roman"/>
          <w:sz w:val="28"/>
          <w:szCs w:val="28"/>
        </w:rPr>
        <w:t>,0 мл раствора</w:t>
      </w:r>
      <w:r w:rsidR="00987636">
        <w:rPr>
          <w:rFonts w:ascii="Times New Roman" w:hAnsi="Times New Roman"/>
          <w:sz w:val="28"/>
          <w:szCs w:val="28"/>
        </w:rPr>
        <w:t xml:space="preserve"> сравнения</w:t>
      </w:r>
      <w:proofErr w:type="gramStart"/>
      <w:r w:rsidR="00014A0A"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014A0A">
        <w:rPr>
          <w:rFonts w:ascii="Times New Roman" w:hAnsi="Times New Roman"/>
          <w:sz w:val="28"/>
          <w:szCs w:val="28"/>
        </w:rPr>
        <w:t>растворителем</w:t>
      </w:r>
      <w:r w:rsidR="00BA776E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A9582A" w:rsidRPr="00A9582A" w:rsidRDefault="00A9582A" w:rsidP="00DF43DC">
      <w:pPr>
        <w:pStyle w:val="Style4"/>
        <w:keepNext/>
        <w:spacing w:line="240" w:lineRule="auto"/>
        <w:ind w:firstLine="675"/>
        <w:rPr>
          <w:rFonts w:ascii="Times New Roman" w:hAnsi="Times New Roman"/>
          <w:sz w:val="28"/>
          <w:szCs w:val="28"/>
        </w:rPr>
      </w:pPr>
      <w:r w:rsidRPr="00A9582A">
        <w:rPr>
          <w:rFonts w:ascii="Times New Roman" w:hAnsi="Times New Roman"/>
          <w:sz w:val="28"/>
          <w:szCs w:val="28"/>
        </w:rPr>
        <w:t xml:space="preserve">Примечание. </w:t>
      </w:r>
    </w:p>
    <w:p w:rsidR="00734A93" w:rsidRPr="00734A93" w:rsidRDefault="009C3E29" w:rsidP="00734A93">
      <w:pPr>
        <w:jc w:val="both"/>
        <w:rPr>
          <w:sz w:val="28"/>
          <w:szCs w:val="28"/>
        </w:rPr>
      </w:pPr>
      <w:r w:rsidRPr="00734A93">
        <w:rPr>
          <w:sz w:val="28"/>
          <w:szCs w:val="28"/>
        </w:rPr>
        <w:t>Примесь</w:t>
      </w:r>
      <w:proofErr w:type="gramStart"/>
      <w:r w:rsidRPr="00734A93">
        <w:rPr>
          <w:sz w:val="28"/>
          <w:szCs w:val="28"/>
        </w:rPr>
        <w:t> </w:t>
      </w:r>
      <w:r w:rsidR="00A9582A" w:rsidRPr="00734A93">
        <w:rPr>
          <w:sz w:val="28"/>
          <w:szCs w:val="28"/>
        </w:rPr>
        <w:t>А</w:t>
      </w:r>
      <w:proofErr w:type="gramEnd"/>
      <w:r w:rsidR="00A9582A" w:rsidRPr="00734A93">
        <w:rPr>
          <w:sz w:val="28"/>
          <w:szCs w:val="28"/>
        </w:rPr>
        <w:t xml:space="preserve">: </w:t>
      </w:r>
      <w:r w:rsidR="00734A93" w:rsidRPr="00734A93">
        <w:rPr>
          <w:sz w:val="28"/>
          <w:szCs w:val="28"/>
        </w:rPr>
        <w:t>2-Бензилпиридин</w:t>
      </w:r>
      <w:r w:rsidR="00734A93">
        <w:rPr>
          <w:sz w:val="28"/>
          <w:szCs w:val="28"/>
        </w:rPr>
        <w:t>,</w:t>
      </w:r>
      <w:r w:rsidR="00734A93" w:rsidRPr="00734A93">
        <w:rPr>
          <w:sz w:val="28"/>
          <w:szCs w:val="28"/>
        </w:rPr>
        <w:t xml:space="preserve"> </w:t>
      </w:r>
      <w:r w:rsidR="00734A93" w:rsidRPr="00734A93">
        <w:rPr>
          <w:sz w:val="28"/>
          <w:szCs w:val="28"/>
          <w:lang w:val="en-US"/>
        </w:rPr>
        <w:t>CAS</w:t>
      </w:r>
      <w:r w:rsidR="00734A93" w:rsidRPr="00734A93">
        <w:rPr>
          <w:sz w:val="28"/>
          <w:szCs w:val="28"/>
        </w:rPr>
        <w:t xml:space="preserve"> 101-82-6</w:t>
      </w:r>
      <w:r w:rsidR="00734A93">
        <w:rPr>
          <w:sz w:val="28"/>
          <w:szCs w:val="28"/>
        </w:rPr>
        <w:t>;</w:t>
      </w:r>
    </w:p>
    <w:p w:rsidR="00A9582A" w:rsidRPr="00734A93" w:rsidRDefault="00DF43DC" w:rsidP="00734A9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3E29" w:rsidRPr="00734A93">
        <w:rPr>
          <w:sz w:val="28"/>
          <w:szCs w:val="28"/>
        </w:rPr>
        <w:t>римесь</w:t>
      </w:r>
      <w:proofErr w:type="gramStart"/>
      <w:r w:rsidR="009C3E29" w:rsidRPr="00734A93">
        <w:rPr>
          <w:sz w:val="28"/>
          <w:szCs w:val="28"/>
        </w:rPr>
        <w:t> </w:t>
      </w:r>
      <w:r w:rsidR="0036101F" w:rsidRPr="00734A93">
        <w:rPr>
          <w:sz w:val="28"/>
          <w:szCs w:val="28"/>
        </w:rPr>
        <w:t>В</w:t>
      </w:r>
      <w:proofErr w:type="gramEnd"/>
      <w:r w:rsidR="00A9582A" w:rsidRPr="00734A93">
        <w:rPr>
          <w:sz w:val="28"/>
          <w:szCs w:val="28"/>
        </w:rPr>
        <w:t>:</w:t>
      </w:r>
      <w:r w:rsidR="00734A93" w:rsidRPr="00734A93">
        <w:rPr>
          <w:sz w:val="28"/>
          <w:szCs w:val="28"/>
        </w:rPr>
        <w:t xml:space="preserve"> 4-Бензилпиридин</w:t>
      </w:r>
      <w:r w:rsidR="00734A93">
        <w:rPr>
          <w:sz w:val="28"/>
          <w:szCs w:val="28"/>
        </w:rPr>
        <w:t>,</w:t>
      </w:r>
      <w:r w:rsidR="00734A93" w:rsidRPr="00734A93">
        <w:rPr>
          <w:sz w:val="28"/>
          <w:szCs w:val="28"/>
          <w:lang w:val="en-US"/>
        </w:rPr>
        <w:t>CAS</w:t>
      </w:r>
      <w:r w:rsidR="00734A93" w:rsidRPr="00734A93">
        <w:rPr>
          <w:sz w:val="28"/>
          <w:szCs w:val="28"/>
        </w:rPr>
        <w:t xml:space="preserve"> </w:t>
      </w:r>
      <w:r w:rsidR="00734A93" w:rsidRPr="00734A93">
        <w:rPr>
          <w:color w:val="212121"/>
          <w:sz w:val="28"/>
          <w:szCs w:val="28"/>
          <w:shd w:val="clear" w:color="auto" w:fill="FFFFFF"/>
        </w:rPr>
        <w:t>2116-65-6</w:t>
      </w:r>
      <w:r w:rsidR="00A05D52">
        <w:rPr>
          <w:color w:val="212121"/>
          <w:sz w:val="28"/>
          <w:szCs w:val="28"/>
          <w:shd w:val="clear" w:color="auto" w:fill="FFFFFF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5528"/>
      </w:tblGrid>
      <w:tr w:rsidR="00732CBB" w:rsidRPr="00DE7FE3" w:rsidTr="00CC72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607C2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9B1083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9B1083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FB780C"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lastRenderedPageBreak/>
              <w:t>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10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CC72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607C2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CC72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607C2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CC72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7607C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7607C2">
              <w:rPr>
                <w:bCs/>
                <w:color w:val="000000"/>
                <w:sz w:val="28"/>
                <w:szCs w:val="28"/>
              </w:rPr>
              <w:t>64</w:t>
            </w:r>
            <w:r w:rsidRPr="00EE04EF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A696D" w:rsidTr="00CC72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607C2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</w:tbl>
    <w:p w:rsidR="00EA5535" w:rsidRPr="00E1395C" w:rsidRDefault="00EA5535" w:rsidP="00EA5535">
      <w:pPr>
        <w:pStyle w:val="a3"/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1395C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E139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395C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5"/>
        <w:gridCol w:w="3156"/>
        <w:gridCol w:w="3154"/>
      </w:tblGrid>
      <w:tr w:rsidR="00DF43DC" w:rsidRPr="00376B47" w:rsidTr="00DF43DC">
        <w:trPr>
          <w:trHeight w:val="634"/>
        </w:trPr>
        <w:tc>
          <w:tcPr>
            <w:tcW w:w="1667" w:type="pct"/>
          </w:tcPr>
          <w:p w:rsidR="00DF43DC" w:rsidRPr="00376B47" w:rsidRDefault="00DF43DC" w:rsidP="000B711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6B47">
              <w:rPr>
                <w:sz w:val="28"/>
                <w:szCs w:val="28"/>
              </w:rPr>
              <w:t>Время</w:t>
            </w:r>
            <w:proofErr w:type="spellEnd"/>
            <w:r w:rsidRPr="00376B47">
              <w:rPr>
                <w:sz w:val="28"/>
                <w:szCs w:val="28"/>
              </w:rPr>
              <w:t xml:space="preserve">, </w:t>
            </w:r>
            <w:proofErr w:type="spellStart"/>
            <w:r w:rsidRPr="00376B47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667" w:type="pct"/>
          </w:tcPr>
          <w:p w:rsidR="00DF43DC" w:rsidRPr="00376B47" w:rsidRDefault="00DF43DC" w:rsidP="000B711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DF43DC" w:rsidRPr="00376B47" w:rsidRDefault="00DF43DC" w:rsidP="000B711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ПФБ, %</w:t>
            </w:r>
          </w:p>
        </w:tc>
      </w:tr>
      <w:tr w:rsidR="00DF43DC" w:rsidRPr="00376B47" w:rsidTr="00DF43DC">
        <w:trPr>
          <w:trHeight w:val="324"/>
        </w:trPr>
        <w:tc>
          <w:tcPr>
            <w:tcW w:w="1667" w:type="pct"/>
          </w:tcPr>
          <w:p w:rsidR="00DF43DC" w:rsidRPr="00653B96" w:rsidRDefault="00DF43DC" w:rsidP="008065B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7" w:type="pct"/>
          </w:tcPr>
          <w:p w:rsidR="00DF43DC" w:rsidRPr="00E1395C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667" w:type="pct"/>
          </w:tcPr>
          <w:p w:rsidR="00DF43DC" w:rsidRPr="00E1395C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DF43DC" w:rsidRPr="00376B47" w:rsidTr="00DF43DC">
        <w:trPr>
          <w:trHeight w:val="310"/>
        </w:trPr>
        <w:tc>
          <w:tcPr>
            <w:tcW w:w="1667" w:type="pct"/>
          </w:tcPr>
          <w:p w:rsidR="00DF43DC" w:rsidRPr="00E1395C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667" w:type="pct"/>
          </w:tcPr>
          <w:p w:rsidR="00DF43DC" w:rsidRPr="00653B96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667" w:type="pct"/>
          </w:tcPr>
          <w:p w:rsidR="00DF43DC" w:rsidRPr="00653B96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</w:tr>
      <w:tr w:rsidR="00DF43DC" w:rsidRPr="00376B47" w:rsidTr="00DF43DC">
        <w:trPr>
          <w:trHeight w:val="310"/>
        </w:trPr>
        <w:tc>
          <w:tcPr>
            <w:tcW w:w="1667" w:type="pct"/>
          </w:tcPr>
          <w:p w:rsidR="00DF43DC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667" w:type="pct"/>
          </w:tcPr>
          <w:p w:rsidR="00DF43DC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667" w:type="pct"/>
          </w:tcPr>
          <w:p w:rsidR="00DF43DC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DF43DC" w:rsidRPr="00376B47" w:rsidTr="00DF43DC">
        <w:trPr>
          <w:trHeight w:val="310"/>
        </w:trPr>
        <w:tc>
          <w:tcPr>
            <w:tcW w:w="1667" w:type="pct"/>
          </w:tcPr>
          <w:p w:rsidR="00DF43DC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67" w:type="pct"/>
          </w:tcPr>
          <w:p w:rsidR="00DF43DC" w:rsidRPr="00653B96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667" w:type="pct"/>
          </w:tcPr>
          <w:p w:rsidR="00DF43DC" w:rsidRPr="00653B96" w:rsidRDefault="00DF43DC" w:rsidP="000B711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EA5535" w:rsidRDefault="00EA5535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732CBB" w:rsidRPr="00D23A72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D23A72">
        <w:rPr>
          <w:bCs/>
          <w:color w:val="000000"/>
          <w:sz w:val="28"/>
          <w:szCs w:val="28"/>
        </w:rPr>
        <w:t>Хроматографируют</w:t>
      </w:r>
      <w:proofErr w:type="spellEnd"/>
      <w:r w:rsidRPr="00D23A72">
        <w:rPr>
          <w:bCs/>
          <w:color w:val="000000"/>
          <w:sz w:val="28"/>
          <w:szCs w:val="28"/>
        </w:rPr>
        <w:t xml:space="preserve"> раствор для проверки пригодности </w:t>
      </w:r>
      <w:proofErr w:type="spellStart"/>
      <w:r w:rsidRPr="00D23A72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D23A72">
        <w:rPr>
          <w:bCs/>
          <w:color w:val="000000"/>
          <w:sz w:val="28"/>
          <w:szCs w:val="28"/>
        </w:rPr>
        <w:t xml:space="preserve"> системы, раствор для проверки чувствительности </w:t>
      </w:r>
      <w:proofErr w:type="spellStart"/>
      <w:r w:rsidRPr="00D23A72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D23A72">
        <w:rPr>
          <w:bCs/>
          <w:color w:val="000000"/>
          <w:sz w:val="28"/>
          <w:szCs w:val="28"/>
        </w:rPr>
        <w:t xml:space="preserve"> системы, </w:t>
      </w:r>
      <w:r w:rsidR="007133B5">
        <w:rPr>
          <w:bCs/>
          <w:color w:val="000000"/>
          <w:sz w:val="28"/>
          <w:szCs w:val="28"/>
        </w:rPr>
        <w:t>раствор сравнения</w:t>
      </w:r>
      <w:proofErr w:type="gramStart"/>
      <w:r w:rsidR="006B025A">
        <w:rPr>
          <w:bCs/>
          <w:color w:val="000000"/>
          <w:sz w:val="28"/>
          <w:szCs w:val="28"/>
        </w:rPr>
        <w:t xml:space="preserve"> А</w:t>
      </w:r>
      <w:proofErr w:type="gramEnd"/>
      <w:r w:rsidR="007133B5" w:rsidRPr="007133B5">
        <w:rPr>
          <w:bCs/>
          <w:color w:val="000000"/>
          <w:sz w:val="28"/>
          <w:szCs w:val="28"/>
        </w:rPr>
        <w:t>,</w:t>
      </w:r>
      <w:r w:rsidR="00B347CA">
        <w:rPr>
          <w:bCs/>
          <w:color w:val="000000"/>
          <w:sz w:val="28"/>
          <w:szCs w:val="28"/>
        </w:rPr>
        <w:t xml:space="preserve"> раствор сравнения В и </w:t>
      </w:r>
      <w:r w:rsidR="005A1AEB" w:rsidRPr="00D23A72">
        <w:rPr>
          <w:bCs/>
          <w:color w:val="000000"/>
          <w:sz w:val="28"/>
          <w:szCs w:val="28"/>
        </w:rPr>
        <w:t xml:space="preserve"> испытуемый раствор</w:t>
      </w:r>
      <w:r w:rsidR="00B347CA">
        <w:rPr>
          <w:bCs/>
          <w:color w:val="000000"/>
          <w:sz w:val="28"/>
          <w:szCs w:val="28"/>
        </w:rPr>
        <w:t>.</w:t>
      </w:r>
    </w:p>
    <w:p w:rsidR="009B007A" w:rsidRPr="00F31EE8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35192C">
        <w:rPr>
          <w:bCs/>
          <w:color w:val="000000"/>
          <w:sz w:val="28"/>
          <w:szCs w:val="28"/>
        </w:rPr>
        <w:t>Ф</w:t>
      </w:r>
      <w:r w:rsidR="0035192C" w:rsidRPr="0035192C">
        <w:rPr>
          <w:bCs/>
          <w:color w:val="000000"/>
          <w:sz w:val="28"/>
          <w:szCs w:val="28"/>
        </w:rPr>
        <w:t>енирамина</w:t>
      </w:r>
      <w:proofErr w:type="spellEnd"/>
      <w:r w:rsidR="0082563B">
        <w:rPr>
          <w:bCs/>
          <w:color w:val="000000"/>
          <w:sz w:val="28"/>
          <w:szCs w:val="28"/>
        </w:rPr>
        <w:t> 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35192C">
        <w:rPr>
          <w:bCs/>
          <w:color w:val="000000"/>
          <w:sz w:val="28"/>
          <w:szCs w:val="28"/>
        </w:rPr>
        <w:t>32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D23A72">
        <w:rPr>
          <w:bCs/>
          <w:color w:val="000000"/>
          <w:sz w:val="28"/>
          <w:szCs w:val="28"/>
        </w:rPr>
        <w:t>примесь</w:t>
      </w:r>
      <w:proofErr w:type="gramStart"/>
      <w:r w:rsidR="00D23A72">
        <w:rPr>
          <w:bCs/>
          <w:color w:val="000000"/>
          <w:sz w:val="28"/>
          <w:szCs w:val="28"/>
        </w:rPr>
        <w:t> 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FB780C" w:rsidRPr="00D23A72">
        <w:rPr>
          <w:bCs/>
          <w:color w:val="000000"/>
          <w:sz w:val="28"/>
          <w:szCs w:val="28"/>
        </w:rPr>
        <w:t>0,</w:t>
      </w:r>
      <w:r w:rsidR="0035192C">
        <w:rPr>
          <w:bCs/>
          <w:color w:val="000000"/>
          <w:sz w:val="28"/>
          <w:szCs w:val="28"/>
        </w:rPr>
        <w:t>9</w:t>
      </w:r>
      <w:r w:rsidR="00FB780C" w:rsidRPr="00D23A72">
        <w:rPr>
          <w:bCs/>
          <w:color w:val="000000"/>
          <w:sz w:val="28"/>
          <w:szCs w:val="28"/>
        </w:rPr>
        <w:t xml:space="preserve">, </w:t>
      </w:r>
      <w:r w:rsidR="00D23A72">
        <w:rPr>
          <w:bCs/>
          <w:color w:val="000000"/>
          <w:sz w:val="28"/>
          <w:szCs w:val="28"/>
        </w:rPr>
        <w:t>примесь В</w:t>
      </w:r>
      <w:r w:rsidR="00D23A72" w:rsidRPr="00D23A72">
        <w:rPr>
          <w:bCs/>
          <w:color w:val="000000"/>
          <w:sz w:val="28"/>
          <w:szCs w:val="28"/>
        </w:rPr>
        <w:t xml:space="preserve"> </w:t>
      </w:r>
      <w:r w:rsidR="00FB780C" w:rsidRPr="00D23A72">
        <w:rPr>
          <w:bCs/>
          <w:color w:val="000000"/>
          <w:sz w:val="28"/>
          <w:szCs w:val="28"/>
        </w:rPr>
        <w:t>– около 0,</w:t>
      </w:r>
      <w:r w:rsidR="0035192C">
        <w:rPr>
          <w:bCs/>
          <w:color w:val="000000"/>
          <w:sz w:val="28"/>
          <w:szCs w:val="28"/>
        </w:rPr>
        <w:t>97</w:t>
      </w:r>
      <w:r w:rsidR="00FB780C" w:rsidRPr="00D23A72">
        <w:rPr>
          <w:bCs/>
          <w:color w:val="000000"/>
          <w:sz w:val="28"/>
          <w:szCs w:val="28"/>
        </w:rPr>
        <w:t xml:space="preserve">, </w:t>
      </w:r>
      <w:r w:rsidR="0035192C">
        <w:rPr>
          <w:bCs/>
          <w:color w:val="000000"/>
          <w:sz w:val="28"/>
          <w:szCs w:val="28"/>
        </w:rPr>
        <w:t>малеиновая кислота</w:t>
      </w:r>
      <w:r w:rsidR="0035192C" w:rsidRPr="0035192C">
        <w:rPr>
          <w:bCs/>
          <w:color w:val="000000"/>
          <w:sz w:val="28"/>
          <w:szCs w:val="28"/>
        </w:rPr>
        <w:t xml:space="preserve"> </w:t>
      </w:r>
      <w:r w:rsidR="0035192C" w:rsidRPr="00D23A72">
        <w:rPr>
          <w:bCs/>
          <w:color w:val="000000"/>
          <w:sz w:val="28"/>
          <w:szCs w:val="28"/>
        </w:rPr>
        <w:t xml:space="preserve"> – около</w:t>
      </w:r>
      <w:r w:rsidR="0035192C">
        <w:rPr>
          <w:bCs/>
          <w:color w:val="000000"/>
          <w:sz w:val="28"/>
          <w:szCs w:val="28"/>
        </w:rPr>
        <w:t xml:space="preserve"> 0,1.</w:t>
      </w:r>
    </w:p>
    <w:p w:rsidR="009B007A" w:rsidRPr="007133B5" w:rsidRDefault="009B007A" w:rsidP="009B007A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133B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i/>
          <w:color w:val="000000"/>
          <w:sz w:val="28"/>
          <w:szCs w:val="28"/>
        </w:rPr>
        <w:t xml:space="preserve"> системы</w:t>
      </w:r>
      <w:r w:rsidRPr="007133B5">
        <w:rPr>
          <w:iCs/>
          <w:color w:val="000000"/>
          <w:sz w:val="28"/>
          <w:szCs w:val="28"/>
        </w:rPr>
        <w:t xml:space="preserve">. </w:t>
      </w:r>
      <w:proofErr w:type="spellStart"/>
      <w:r w:rsidRPr="007133B5">
        <w:rPr>
          <w:iCs/>
          <w:color w:val="000000"/>
          <w:sz w:val="28"/>
          <w:szCs w:val="28"/>
        </w:rPr>
        <w:t>Хроматографическая</w:t>
      </w:r>
      <w:proofErr w:type="spellEnd"/>
      <w:r w:rsidRPr="007133B5">
        <w:rPr>
          <w:iCs/>
          <w:color w:val="000000"/>
          <w:sz w:val="28"/>
          <w:szCs w:val="28"/>
        </w:rPr>
        <w:t xml:space="preserve"> система считается пригодной, если:</w:t>
      </w:r>
    </w:p>
    <w:p w:rsidR="0075645C" w:rsidRPr="007133B5" w:rsidRDefault="009B007A" w:rsidP="007564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Cs/>
          <w:color w:val="000000"/>
          <w:sz w:val="28"/>
          <w:szCs w:val="28"/>
        </w:rPr>
        <w:t xml:space="preserve">на </w:t>
      </w:r>
      <w:proofErr w:type="spellStart"/>
      <w:r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Pr="007133B5">
        <w:rPr>
          <w:i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раствора для проверки пригодности </w:t>
      </w:r>
      <w:proofErr w:type="spellStart"/>
      <w:r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bCs/>
          <w:color w:val="000000"/>
          <w:sz w:val="28"/>
          <w:szCs w:val="28"/>
        </w:rPr>
        <w:t xml:space="preserve">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190FEF" w:rsidRPr="007133B5">
        <w:rPr>
          <w:bCs/>
          <w:color w:val="000000"/>
          <w:sz w:val="28"/>
          <w:szCs w:val="28"/>
        </w:rPr>
        <w:t xml:space="preserve"> между пиками </w:t>
      </w:r>
      <w:r w:rsidR="007133B5" w:rsidRPr="007133B5">
        <w:rPr>
          <w:bCs/>
          <w:color w:val="000000"/>
          <w:sz w:val="28"/>
          <w:szCs w:val="28"/>
        </w:rPr>
        <w:t>примеси</w:t>
      </w:r>
      <w:proofErr w:type="gramStart"/>
      <w:r w:rsidR="007133B5" w:rsidRPr="007133B5">
        <w:rPr>
          <w:bCs/>
          <w:color w:val="000000"/>
          <w:sz w:val="28"/>
          <w:szCs w:val="28"/>
        </w:rPr>
        <w:t> В</w:t>
      </w:r>
      <w:proofErr w:type="gramEnd"/>
      <w:r w:rsidR="005A1AEB" w:rsidRPr="007133B5">
        <w:rPr>
          <w:bCs/>
          <w:color w:val="000000"/>
          <w:sz w:val="28"/>
          <w:szCs w:val="28"/>
        </w:rPr>
        <w:t xml:space="preserve"> и </w:t>
      </w:r>
      <w:proofErr w:type="spellStart"/>
      <w:r w:rsidR="0082563B">
        <w:rPr>
          <w:bCs/>
          <w:color w:val="000000"/>
          <w:sz w:val="28"/>
          <w:szCs w:val="28"/>
        </w:rPr>
        <w:t>ф</w:t>
      </w:r>
      <w:r w:rsidR="00766B07">
        <w:rPr>
          <w:bCs/>
          <w:color w:val="000000"/>
          <w:sz w:val="28"/>
          <w:szCs w:val="28"/>
        </w:rPr>
        <w:t>енирамина</w:t>
      </w:r>
      <w:proofErr w:type="spellEnd"/>
      <w:r w:rsidR="00766B07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82563B">
        <w:rPr>
          <w:bCs/>
          <w:color w:val="000000"/>
          <w:sz w:val="28"/>
          <w:szCs w:val="28"/>
        </w:rPr>
        <w:t>1,5</w:t>
      </w:r>
      <w:r w:rsidR="00190FEF" w:rsidRPr="007133B5">
        <w:rPr>
          <w:bCs/>
          <w:color w:val="000000"/>
          <w:sz w:val="28"/>
          <w:szCs w:val="28"/>
        </w:rPr>
        <w:t>;</w:t>
      </w:r>
    </w:p>
    <w:p w:rsidR="009B007A" w:rsidRPr="00A9582A" w:rsidRDefault="00190FEF" w:rsidP="009B00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82A">
        <w:rPr>
          <w:iCs/>
          <w:color w:val="000000"/>
          <w:sz w:val="28"/>
          <w:szCs w:val="28"/>
        </w:rPr>
        <w:t xml:space="preserve">на </w:t>
      </w:r>
      <w:proofErr w:type="spellStart"/>
      <w:r w:rsidRPr="00A9582A">
        <w:rPr>
          <w:iCs/>
          <w:color w:val="000000"/>
          <w:sz w:val="28"/>
          <w:szCs w:val="28"/>
        </w:rPr>
        <w:t>хроматограмме</w:t>
      </w:r>
      <w:proofErr w:type="spellEnd"/>
      <w:r w:rsidRPr="00A9582A">
        <w:rPr>
          <w:iCs/>
          <w:color w:val="000000"/>
          <w:sz w:val="28"/>
          <w:szCs w:val="28"/>
        </w:rPr>
        <w:t xml:space="preserve"> </w:t>
      </w:r>
      <w:r w:rsidRPr="00A9582A">
        <w:rPr>
          <w:bCs/>
          <w:color w:val="000000"/>
          <w:sz w:val="28"/>
          <w:szCs w:val="28"/>
        </w:rPr>
        <w:t xml:space="preserve">раствора для проверки </w:t>
      </w:r>
      <w:r w:rsidR="005A1AEB" w:rsidRPr="00A9582A">
        <w:rPr>
          <w:bCs/>
          <w:color w:val="000000"/>
          <w:sz w:val="28"/>
          <w:szCs w:val="28"/>
        </w:rPr>
        <w:t>чувствительности</w:t>
      </w:r>
      <w:r w:rsidRPr="00A9582A">
        <w:rPr>
          <w:bCs/>
          <w:color w:val="000000"/>
          <w:sz w:val="28"/>
          <w:szCs w:val="28"/>
        </w:rPr>
        <w:t xml:space="preserve"> </w:t>
      </w:r>
      <w:proofErr w:type="spellStart"/>
      <w:r w:rsidRPr="00A9582A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A9582A">
        <w:rPr>
          <w:bCs/>
          <w:color w:val="000000"/>
          <w:sz w:val="28"/>
          <w:szCs w:val="28"/>
        </w:rPr>
        <w:t xml:space="preserve"> системы</w:t>
      </w:r>
      <w:r w:rsidR="005A1AEB" w:rsidRPr="00A9582A">
        <w:rPr>
          <w:bCs/>
          <w:color w:val="000000"/>
          <w:sz w:val="28"/>
          <w:szCs w:val="28"/>
        </w:rPr>
        <w:t xml:space="preserve"> </w:t>
      </w:r>
      <w:r w:rsidR="005A1AEB" w:rsidRPr="00A9582A">
        <w:rPr>
          <w:i/>
          <w:color w:val="000000"/>
          <w:sz w:val="28"/>
          <w:szCs w:val="28"/>
        </w:rPr>
        <w:t>отношение сигнал/шум (</w:t>
      </w:r>
      <w:r w:rsidR="005A1AEB" w:rsidRPr="00A9582A">
        <w:rPr>
          <w:i/>
          <w:color w:val="000000"/>
          <w:sz w:val="28"/>
          <w:szCs w:val="28"/>
          <w:lang w:val="en-US"/>
        </w:rPr>
        <w:t>S</w:t>
      </w:r>
      <w:r w:rsidR="005A1AEB" w:rsidRPr="00A9582A">
        <w:rPr>
          <w:i/>
          <w:color w:val="000000"/>
          <w:sz w:val="28"/>
          <w:szCs w:val="28"/>
        </w:rPr>
        <w:t>/</w:t>
      </w:r>
      <w:r w:rsidR="005A1AEB" w:rsidRPr="00A9582A">
        <w:rPr>
          <w:i/>
          <w:color w:val="000000"/>
          <w:sz w:val="28"/>
          <w:szCs w:val="28"/>
          <w:lang w:val="en-US"/>
        </w:rPr>
        <w:t>N</w:t>
      </w:r>
      <w:r w:rsidR="005A1AEB" w:rsidRPr="00A9582A">
        <w:rPr>
          <w:i/>
          <w:color w:val="000000"/>
          <w:sz w:val="28"/>
          <w:szCs w:val="28"/>
        </w:rPr>
        <w:t xml:space="preserve">) </w:t>
      </w:r>
      <w:r w:rsidR="005A1AEB" w:rsidRPr="00A9582A">
        <w:rPr>
          <w:color w:val="000000"/>
          <w:sz w:val="28"/>
          <w:szCs w:val="28"/>
        </w:rPr>
        <w:t xml:space="preserve">для пика </w:t>
      </w:r>
      <w:proofErr w:type="spellStart"/>
      <w:r w:rsidR="0082563B">
        <w:rPr>
          <w:bCs/>
          <w:color w:val="000000"/>
          <w:sz w:val="28"/>
          <w:szCs w:val="28"/>
        </w:rPr>
        <w:t>ф</w:t>
      </w:r>
      <w:r w:rsidR="0082563B" w:rsidRPr="0082563B">
        <w:rPr>
          <w:bCs/>
          <w:color w:val="000000"/>
          <w:sz w:val="28"/>
          <w:szCs w:val="28"/>
        </w:rPr>
        <w:t>енирамина</w:t>
      </w:r>
      <w:proofErr w:type="spellEnd"/>
      <w:r w:rsidR="0082563B" w:rsidRPr="0082563B">
        <w:rPr>
          <w:bCs/>
          <w:color w:val="000000"/>
          <w:sz w:val="28"/>
          <w:szCs w:val="28"/>
        </w:rPr>
        <w:t xml:space="preserve"> </w:t>
      </w:r>
      <w:r w:rsidR="005A1AEB" w:rsidRPr="00A9582A">
        <w:rPr>
          <w:color w:val="000000"/>
          <w:sz w:val="28"/>
          <w:szCs w:val="28"/>
        </w:rPr>
        <w:t>должно быть не менее 10</w:t>
      </w:r>
      <w:r w:rsidR="00FD0FD4" w:rsidRPr="00A9582A">
        <w:rPr>
          <w:color w:val="000000"/>
          <w:sz w:val="28"/>
          <w:szCs w:val="28"/>
        </w:rPr>
        <w:t>;</w:t>
      </w:r>
    </w:p>
    <w:p w:rsidR="00FD0FD4" w:rsidRPr="00A9582A" w:rsidRDefault="00FD0FD4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 xml:space="preserve">на </w:t>
      </w:r>
      <w:proofErr w:type="spellStart"/>
      <w:r w:rsidRPr="00A9582A">
        <w:rPr>
          <w:sz w:val="28"/>
          <w:szCs w:val="28"/>
        </w:rPr>
        <w:t>хроматограмме</w:t>
      </w:r>
      <w:proofErr w:type="spellEnd"/>
      <w:r w:rsidRPr="00A9582A">
        <w:rPr>
          <w:sz w:val="28"/>
          <w:szCs w:val="28"/>
        </w:rPr>
        <w:t xml:space="preserve"> раствора сравнения</w:t>
      </w:r>
      <w:proofErr w:type="gramStart"/>
      <w:r w:rsidR="00452D39">
        <w:rPr>
          <w:sz w:val="28"/>
          <w:szCs w:val="28"/>
        </w:rPr>
        <w:t xml:space="preserve"> А</w:t>
      </w:r>
      <w:proofErr w:type="gramEnd"/>
      <w:r w:rsidRPr="00A9582A">
        <w:rPr>
          <w:sz w:val="28"/>
          <w:szCs w:val="28"/>
        </w:rPr>
        <w:t>:</w:t>
      </w:r>
    </w:p>
    <w:p w:rsidR="00FD0FD4" w:rsidRDefault="00FD0FD4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>фактор асимметрии</w:t>
      </w:r>
      <w:r w:rsidRPr="00A9582A">
        <w:rPr>
          <w:color w:val="000000"/>
          <w:sz w:val="28"/>
          <w:szCs w:val="28"/>
        </w:rPr>
        <w:t xml:space="preserve"> пика (</w:t>
      </w:r>
      <w:r w:rsidRPr="00A9582A">
        <w:rPr>
          <w:i/>
          <w:color w:val="000000"/>
          <w:sz w:val="28"/>
          <w:szCs w:val="28"/>
          <w:lang w:val="en-US"/>
        </w:rPr>
        <w:t>A</w:t>
      </w:r>
      <w:r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9582A">
        <w:rPr>
          <w:color w:val="000000"/>
          <w:sz w:val="28"/>
          <w:szCs w:val="28"/>
        </w:rPr>
        <w:t xml:space="preserve">) </w:t>
      </w:r>
      <w:proofErr w:type="spellStart"/>
      <w:r w:rsidR="00766B07">
        <w:rPr>
          <w:color w:val="000000"/>
          <w:sz w:val="28"/>
          <w:szCs w:val="28"/>
        </w:rPr>
        <w:t>фенирамина</w:t>
      </w:r>
      <w:proofErr w:type="spellEnd"/>
      <w:r w:rsidR="00766B07">
        <w:rPr>
          <w:color w:val="000000"/>
          <w:sz w:val="28"/>
          <w:szCs w:val="28"/>
        </w:rPr>
        <w:t xml:space="preserve"> </w:t>
      </w:r>
      <w:r w:rsidRPr="00A9582A">
        <w:rPr>
          <w:color w:val="000000"/>
          <w:sz w:val="28"/>
          <w:szCs w:val="28"/>
        </w:rPr>
        <w:t>должен быть не более</w:t>
      </w:r>
      <w:r w:rsidR="00C42146">
        <w:rPr>
          <w:sz w:val="28"/>
          <w:szCs w:val="28"/>
        </w:rPr>
        <w:t xml:space="preserve"> 1,5</w:t>
      </w:r>
      <w:r w:rsidRPr="00A9582A">
        <w:rPr>
          <w:sz w:val="28"/>
          <w:szCs w:val="28"/>
        </w:rPr>
        <w:t>;</w:t>
      </w:r>
    </w:p>
    <w:p w:rsidR="00A9582A" w:rsidRPr="00A9582A" w:rsidRDefault="00A9582A" w:rsidP="00CC72C7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относительное стан</w:t>
      </w:r>
      <w:r w:rsidR="00C42146">
        <w:rPr>
          <w:sz w:val="28"/>
          <w:szCs w:val="28"/>
        </w:rPr>
        <w:t>дартное отклонение площади пика</w:t>
      </w:r>
      <w:r w:rsidR="00C42146" w:rsidRPr="00C42146">
        <w:rPr>
          <w:color w:val="000000"/>
          <w:sz w:val="28"/>
          <w:szCs w:val="28"/>
        </w:rPr>
        <w:t xml:space="preserve"> </w:t>
      </w:r>
      <w:proofErr w:type="spellStart"/>
      <w:r w:rsidR="00C42146">
        <w:rPr>
          <w:color w:val="000000"/>
          <w:sz w:val="28"/>
          <w:szCs w:val="28"/>
        </w:rPr>
        <w:t>фенирамина</w:t>
      </w:r>
      <w:proofErr w:type="spellEnd"/>
      <w:r w:rsidR="00C42146">
        <w:rPr>
          <w:color w:val="000000"/>
          <w:sz w:val="28"/>
          <w:szCs w:val="28"/>
        </w:rPr>
        <w:t xml:space="preserve"> </w:t>
      </w:r>
      <w:r w:rsidRPr="00A9582A">
        <w:rPr>
          <w:sz w:val="28"/>
          <w:szCs w:val="28"/>
        </w:rPr>
        <w:lastRenderedPageBreak/>
        <w:t xml:space="preserve">должно быть не более </w:t>
      </w:r>
      <w:r w:rsidR="00C42146">
        <w:rPr>
          <w:sz w:val="28"/>
          <w:szCs w:val="28"/>
        </w:rPr>
        <w:t>2</w:t>
      </w:r>
      <w:r w:rsidR="00875ED5">
        <w:rPr>
          <w:sz w:val="28"/>
          <w:szCs w:val="28"/>
        </w:rPr>
        <w:t> % (6</w:t>
      </w:r>
      <w:r w:rsidRPr="00A9582A">
        <w:rPr>
          <w:sz w:val="28"/>
          <w:szCs w:val="28"/>
        </w:rPr>
        <w:t xml:space="preserve"> определений);</w:t>
      </w:r>
    </w:p>
    <w:p w:rsidR="00FD0FD4" w:rsidRPr="00A9582A" w:rsidRDefault="00FD0FD4" w:rsidP="00CC72C7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A9582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A9582A">
        <w:rPr>
          <w:i/>
          <w:color w:val="000000"/>
          <w:sz w:val="28"/>
          <w:szCs w:val="28"/>
        </w:rPr>
        <w:t xml:space="preserve"> колонки (N)</w:t>
      </w:r>
      <w:r w:rsidRPr="00A9582A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970EE4">
        <w:rPr>
          <w:color w:val="000000"/>
          <w:sz w:val="28"/>
          <w:szCs w:val="28"/>
        </w:rPr>
        <w:t>фенирамина</w:t>
      </w:r>
      <w:proofErr w:type="spellEnd"/>
      <w:r w:rsidR="00A9582A" w:rsidRPr="00A9582A">
        <w:rPr>
          <w:color w:val="000000"/>
          <w:sz w:val="28"/>
          <w:szCs w:val="28"/>
        </w:rPr>
        <w:t xml:space="preserve">, должна составлять не менее </w:t>
      </w:r>
      <w:r w:rsidR="00970EE4">
        <w:rPr>
          <w:color w:val="000000"/>
          <w:sz w:val="28"/>
          <w:szCs w:val="28"/>
        </w:rPr>
        <w:t>5000</w:t>
      </w:r>
      <w:r w:rsidRPr="00A9582A">
        <w:rPr>
          <w:color w:val="000000"/>
          <w:sz w:val="28"/>
          <w:szCs w:val="28"/>
        </w:rPr>
        <w:t xml:space="preserve"> теоретических тарелок.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 xml:space="preserve">На </w:t>
      </w:r>
      <w:proofErr w:type="spellStart"/>
      <w:r w:rsidR="00FD0FD4" w:rsidRPr="00F31EE8">
        <w:rPr>
          <w:color w:val="000000"/>
          <w:sz w:val="28"/>
          <w:szCs w:val="28"/>
        </w:rPr>
        <w:t>хроматограмме</w:t>
      </w:r>
      <w:proofErr w:type="spellEnd"/>
      <w:r w:rsidR="00FD0FD4" w:rsidRPr="00F31EE8">
        <w:rPr>
          <w:color w:val="000000"/>
          <w:sz w:val="28"/>
          <w:szCs w:val="28"/>
        </w:rPr>
        <w:t xml:space="preserve"> испытуемого раствора:</w:t>
      </w:r>
    </w:p>
    <w:p w:rsidR="00F31EE8" w:rsidRDefault="00F31EE8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 w:rsidRPr="00F31EE8"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не должна</w:t>
      </w:r>
      <w:r w:rsidR="00AB13E4">
        <w:rPr>
          <w:color w:val="000000"/>
          <w:sz w:val="28"/>
          <w:szCs w:val="28"/>
        </w:rPr>
        <w:t xml:space="preserve"> превышать площадь</w:t>
      </w:r>
      <w:r w:rsidRPr="00F31EE8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F31EE8">
        <w:rPr>
          <w:color w:val="000000"/>
          <w:sz w:val="28"/>
          <w:szCs w:val="28"/>
        </w:rPr>
        <w:t>хроматограмме</w:t>
      </w:r>
      <w:proofErr w:type="spellEnd"/>
      <w:r w:rsidRPr="00F31EE8">
        <w:rPr>
          <w:color w:val="000000"/>
          <w:sz w:val="28"/>
          <w:szCs w:val="28"/>
        </w:rPr>
        <w:t xml:space="preserve"> раствора сравнения</w:t>
      </w:r>
      <w:r w:rsidR="00AB13E4">
        <w:rPr>
          <w:color w:val="000000"/>
          <w:sz w:val="28"/>
          <w:szCs w:val="28"/>
        </w:rPr>
        <w:t xml:space="preserve"> В</w:t>
      </w:r>
      <w:r w:rsidRPr="00F31EE8">
        <w:rPr>
          <w:color w:val="000000"/>
          <w:sz w:val="28"/>
          <w:szCs w:val="28"/>
        </w:rPr>
        <w:t xml:space="preserve"> (не более </w:t>
      </w:r>
      <w:r w:rsidR="00AB13E4">
        <w:rPr>
          <w:color w:val="000000"/>
          <w:sz w:val="28"/>
          <w:szCs w:val="28"/>
        </w:rPr>
        <w:t>0,2</w:t>
      </w:r>
      <w:r w:rsidRPr="00F31EE8">
        <w:rPr>
          <w:color w:val="000000"/>
          <w:sz w:val="28"/>
          <w:szCs w:val="28"/>
        </w:rPr>
        <w:t> %);</w:t>
      </w:r>
      <w:r w:rsidRPr="00D23A72">
        <w:rPr>
          <w:bCs/>
          <w:color w:val="000000"/>
          <w:sz w:val="28"/>
          <w:szCs w:val="28"/>
        </w:rPr>
        <w:t xml:space="preserve"> </w:t>
      </w:r>
    </w:p>
    <w:p w:rsidR="00F31EE8" w:rsidRDefault="00F31EE8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 w:rsidRPr="00D23A72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 xml:space="preserve">не должна превышать </w:t>
      </w:r>
      <w:r w:rsidR="006D2CB6" w:rsidRPr="006D2CB6">
        <w:rPr>
          <w:color w:val="000000"/>
          <w:sz w:val="28"/>
          <w:szCs w:val="28"/>
        </w:rPr>
        <w:t>двукратную</w:t>
      </w:r>
      <w:r w:rsidRPr="00F31EE8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F31EE8">
        <w:rPr>
          <w:color w:val="000000"/>
          <w:sz w:val="28"/>
          <w:szCs w:val="28"/>
        </w:rPr>
        <w:t>хроматограмме</w:t>
      </w:r>
      <w:proofErr w:type="spellEnd"/>
      <w:r w:rsidRPr="00F31EE8">
        <w:rPr>
          <w:color w:val="000000"/>
          <w:sz w:val="28"/>
          <w:szCs w:val="28"/>
        </w:rPr>
        <w:t xml:space="preserve"> раствора сравнения</w:t>
      </w:r>
      <w:r w:rsidR="006D2CB6">
        <w:rPr>
          <w:color w:val="000000"/>
          <w:sz w:val="28"/>
          <w:szCs w:val="28"/>
        </w:rPr>
        <w:t xml:space="preserve"> А</w:t>
      </w:r>
      <w:r w:rsidRPr="00F31EE8">
        <w:rPr>
          <w:color w:val="000000"/>
          <w:sz w:val="28"/>
          <w:szCs w:val="28"/>
        </w:rPr>
        <w:t xml:space="preserve"> (не более </w:t>
      </w:r>
      <w:r w:rsidR="006D2CB6">
        <w:rPr>
          <w:color w:val="000000"/>
          <w:sz w:val="28"/>
          <w:szCs w:val="28"/>
        </w:rPr>
        <w:t>0,2</w:t>
      </w:r>
      <w:r w:rsidRPr="00F31EE8">
        <w:rPr>
          <w:color w:val="000000"/>
          <w:sz w:val="28"/>
          <w:szCs w:val="28"/>
        </w:rPr>
        <w:t> %);</w:t>
      </w:r>
    </w:p>
    <w:p w:rsidR="00E651E0" w:rsidRPr="000A655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E651E0" w:rsidRPr="000A6553">
        <w:rPr>
          <w:color w:val="000000"/>
          <w:sz w:val="28"/>
          <w:szCs w:val="28"/>
        </w:rPr>
        <w:t>площадь пика любой другой примеси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EF4E0C" w:rsidRPr="000A6553">
        <w:rPr>
          <w:color w:val="000000"/>
          <w:sz w:val="28"/>
          <w:szCs w:val="28"/>
        </w:rPr>
        <w:t>площад</w:t>
      </w:r>
      <w:r w:rsidR="000A6553" w:rsidRPr="000A6553">
        <w:rPr>
          <w:color w:val="000000"/>
          <w:sz w:val="28"/>
          <w:szCs w:val="28"/>
        </w:rPr>
        <w:t>ь</w:t>
      </w:r>
      <w:r w:rsidR="00EF4E0C" w:rsidRPr="000A6553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EF4E0C" w:rsidRPr="000A6553">
        <w:rPr>
          <w:color w:val="000000"/>
          <w:sz w:val="28"/>
          <w:szCs w:val="28"/>
        </w:rPr>
        <w:t>хроматограмме</w:t>
      </w:r>
      <w:proofErr w:type="spellEnd"/>
      <w:r w:rsidR="00EF4E0C" w:rsidRPr="000A6553">
        <w:rPr>
          <w:color w:val="000000"/>
          <w:sz w:val="28"/>
          <w:szCs w:val="28"/>
        </w:rPr>
        <w:t xml:space="preserve"> раствора сравнения</w:t>
      </w:r>
      <w:proofErr w:type="gramStart"/>
      <w:r w:rsidR="006D2CB6">
        <w:rPr>
          <w:color w:val="000000"/>
          <w:sz w:val="28"/>
          <w:szCs w:val="28"/>
        </w:rPr>
        <w:t xml:space="preserve"> А</w:t>
      </w:r>
      <w:proofErr w:type="gramEnd"/>
      <w:r w:rsidR="006D2CB6">
        <w:rPr>
          <w:color w:val="000000"/>
          <w:sz w:val="28"/>
          <w:szCs w:val="28"/>
        </w:rPr>
        <w:t xml:space="preserve"> (не более 0,1</w:t>
      </w:r>
      <w:r w:rsidR="00EF4E0C" w:rsidRPr="000A6553">
        <w:rPr>
          <w:color w:val="000000"/>
          <w:sz w:val="28"/>
          <w:szCs w:val="28"/>
        </w:rPr>
        <w:t> %);</w:t>
      </w:r>
    </w:p>
    <w:p w:rsidR="00EF4E0C" w:rsidRPr="000A655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6D2CB6">
        <w:rPr>
          <w:color w:val="000000"/>
          <w:sz w:val="28"/>
          <w:szCs w:val="28"/>
        </w:rPr>
        <w:t xml:space="preserve">десятикратную </w:t>
      </w:r>
      <w:r w:rsidR="00114D11" w:rsidRPr="000A655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="00114D11" w:rsidRPr="000A6553">
        <w:rPr>
          <w:color w:val="000000"/>
          <w:sz w:val="28"/>
          <w:szCs w:val="28"/>
        </w:rPr>
        <w:t>хроматограмм</w:t>
      </w:r>
      <w:r w:rsidR="000A6553">
        <w:rPr>
          <w:color w:val="000000"/>
          <w:sz w:val="28"/>
          <w:szCs w:val="28"/>
        </w:rPr>
        <w:t>е</w:t>
      </w:r>
      <w:proofErr w:type="spellEnd"/>
      <w:r w:rsidR="000A6553">
        <w:rPr>
          <w:color w:val="000000"/>
          <w:sz w:val="28"/>
          <w:szCs w:val="28"/>
        </w:rPr>
        <w:t xml:space="preserve"> раствора сравнения</w:t>
      </w:r>
      <w:proofErr w:type="gramStart"/>
      <w:r w:rsidR="006D2CB6">
        <w:rPr>
          <w:color w:val="000000"/>
          <w:sz w:val="28"/>
          <w:szCs w:val="28"/>
        </w:rPr>
        <w:t xml:space="preserve"> А</w:t>
      </w:r>
      <w:proofErr w:type="gramEnd"/>
      <w:r w:rsidR="006D2CB6">
        <w:rPr>
          <w:color w:val="000000"/>
          <w:sz w:val="28"/>
          <w:szCs w:val="28"/>
        </w:rPr>
        <w:t xml:space="preserve"> (не более 1,0</w:t>
      </w:r>
      <w:r w:rsidR="00114D11" w:rsidRPr="000A6553">
        <w:rPr>
          <w:color w:val="000000"/>
          <w:sz w:val="28"/>
          <w:szCs w:val="28"/>
        </w:rPr>
        <w:t> %).</w:t>
      </w:r>
    </w:p>
    <w:p w:rsidR="009B1707" w:rsidRPr="005C4326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4326">
        <w:rPr>
          <w:bCs/>
          <w:color w:val="000000"/>
          <w:sz w:val="28"/>
          <w:szCs w:val="28"/>
        </w:rPr>
        <w:t>Не учитывают пики</w:t>
      </w:r>
      <w:r w:rsidR="000A6553" w:rsidRPr="005C4326">
        <w:rPr>
          <w:bCs/>
          <w:color w:val="000000"/>
          <w:sz w:val="28"/>
          <w:szCs w:val="28"/>
        </w:rPr>
        <w:t xml:space="preserve"> </w:t>
      </w:r>
      <w:r w:rsidR="005C4326" w:rsidRPr="005C4326">
        <w:rPr>
          <w:bCs/>
          <w:color w:val="000000"/>
          <w:sz w:val="28"/>
          <w:szCs w:val="28"/>
        </w:rPr>
        <w:t>малеиновой кислоты</w:t>
      </w:r>
      <w:r w:rsidR="000A6553" w:rsidRPr="005C4326">
        <w:rPr>
          <w:bCs/>
          <w:color w:val="000000"/>
          <w:sz w:val="28"/>
          <w:szCs w:val="28"/>
        </w:rPr>
        <w:t xml:space="preserve"> и пики</w:t>
      </w:r>
      <w:r w:rsidRPr="005C4326">
        <w:rPr>
          <w:bCs/>
          <w:color w:val="000000"/>
          <w:sz w:val="28"/>
          <w:szCs w:val="28"/>
        </w:rPr>
        <w:t>, площадь которых составляет менее 0,</w:t>
      </w:r>
      <w:r w:rsidR="00771123">
        <w:rPr>
          <w:bCs/>
          <w:color w:val="000000"/>
          <w:sz w:val="28"/>
          <w:szCs w:val="28"/>
        </w:rPr>
        <w:t xml:space="preserve">5 </w:t>
      </w:r>
      <w:r w:rsidR="005C4326" w:rsidRPr="005C4326">
        <w:rPr>
          <w:bCs/>
          <w:color w:val="000000"/>
          <w:sz w:val="28"/>
          <w:szCs w:val="28"/>
        </w:rPr>
        <w:t xml:space="preserve">площади основного пика на </w:t>
      </w:r>
      <w:proofErr w:type="spellStart"/>
      <w:r w:rsidR="005C4326" w:rsidRPr="005C4326">
        <w:rPr>
          <w:bCs/>
          <w:color w:val="000000"/>
          <w:sz w:val="28"/>
          <w:szCs w:val="28"/>
        </w:rPr>
        <w:t>хроматограмме</w:t>
      </w:r>
      <w:proofErr w:type="spellEnd"/>
      <w:r w:rsidR="005C4326" w:rsidRPr="005C4326">
        <w:rPr>
          <w:bCs/>
          <w:color w:val="000000"/>
          <w:sz w:val="28"/>
          <w:szCs w:val="28"/>
        </w:rPr>
        <w:t xml:space="preserve"> раствора сравнения</w:t>
      </w:r>
      <w:proofErr w:type="gramStart"/>
      <w:r w:rsidR="005C4326" w:rsidRPr="005C4326">
        <w:rPr>
          <w:bCs/>
          <w:color w:val="000000"/>
          <w:sz w:val="28"/>
          <w:szCs w:val="28"/>
        </w:rPr>
        <w:t xml:space="preserve"> А</w:t>
      </w:r>
      <w:proofErr w:type="gramEnd"/>
      <w:r w:rsidR="005C4326" w:rsidRPr="005C4326">
        <w:rPr>
          <w:bCs/>
          <w:color w:val="000000"/>
          <w:sz w:val="28"/>
          <w:szCs w:val="28"/>
        </w:rPr>
        <w:t xml:space="preserve"> (менее 0,05</w:t>
      </w:r>
      <w:r w:rsidR="005C4326" w:rsidRPr="005C4326">
        <w:t> </w:t>
      </w:r>
      <w:r w:rsidR="005C4326" w:rsidRPr="005C4326">
        <w:rPr>
          <w:bCs/>
          <w:color w:val="000000"/>
          <w:sz w:val="28"/>
          <w:szCs w:val="28"/>
        </w:rPr>
        <w:t>%).</w:t>
      </w:r>
    </w:p>
    <w:p w:rsidR="00EC1E9E" w:rsidRPr="00EC1E9E" w:rsidRDefault="004822A6" w:rsidP="00EC1E9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822A6">
        <w:rPr>
          <w:b/>
          <w:bCs/>
          <w:color w:val="000000"/>
          <w:sz w:val="28"/>
          <w:szCs w:val="28"/>
        </w:rPr>
        <w:t>Потеря в массе при высушивании</w:t>
      </w:r>
      <w:r>
        <w:rPr>
          <w:b/>
          <w:bCs/>
          <w:color w:val="000000"/>
          <w:sz w:val="28"/>
          <w:szCs w:val="28"/>
        </w:rPr>
        <w:t xml:space="preserve">. </w:t>
      </w:r>
      <w:r w:rsidRPr="001C531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</w:t>
      </w:r>
      <w:r w:rsidRPr="001C531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C531A">
        <w:rPr>
          <w:sz w:val="28"/>
          <w:szCs w:val="28"/>
        </w:rPr>
        <w:t> % (ОФС «Потеря в массе при высушивании»</w:t>
      </w:r>
      <w:r w:rsidR="00EC1E9E">
        <w:rPr>
          <w:sz w:val="28"/>
          <w:szCs w:val="28"/>
        </w:rPr>
        <w:t xml:space="preserve">, способ 2). </w:t>
      </w:r>
      <w:r w:rsidR="00EC1E9E" w:rsidRPr="00EC1E9E">
        <w:rPr>
          <w:sz w:val="28"/>
          <w:szCs w:val="28"/>
        </w:rPr>
        <w:t xml:space="preserve">Около </w:t>
      </w:r>
      <w:r w:rsidR="00EC1E9E">
        <w:rPr>
          <w:sz w:val="28"/>
          <w:szCs w:val="28"/>
        </w:rPr>
        <w:t>1,0 </w:t>
      </w:r>
      <w:r w:rsidR="00EC1E9E" w:rsidRPr="00EC1E9E">
        <w:rPr>
          <w:sz w:val="28"/>
          <w:szCs w:val="28"/>
        </w:rPr>
        <w:t>г (точная навеска) с</w:t>
      </w:r>
      <w:r w:rsidR="00031D61">
        <w:rPr>
          <w:sz w:val="28"/>
          <w:szCs w:val="28"/>
        </w:rPr>
        <w:t>убстанции высушивают в вакууме</w:t>
      </w:r>
      <w:r w:rsidR="00EC1E9E" w:rsidRPr="00EC1E9E">
        <w:rPr>
          <w:sz w:val="28"/>
          <w:szCs w:val="28"/>
        </w:rPr>
        <w:t xml:space="preserve"> до постоянной массы при температуре </w:t>
      </w:r>
      <w:r w:rsidR="00EC1E9E">
        <w:rPr>
          <w:sz w:val="28"/>
          <w:szCs w:val="28"/>
        </w:rPr>
        <w:t>60</w:t>
      </w:r>
      <w:proofErr w:type="gramStart"/>
      <w:r w:rsidR="00EC1E9E">
        <w:rPr>
          <w:sz w:val="28"/>
          <w:szCs w:val="28"/>
        </w:rPr>
        <w:t> </w:t>
      </w:r>
      <w:r w:rsidR="00EC1E9E" w:rsidRPr="00EC1E9E">
        <w:rPr>
          <w:sz w:val="28"/>
          <w:szCs w:val="28"/>
        </w:rPr>
        <w:t>°С</w:t>
      </w:r>
      <w:proofErr w:type="gramEnd"/>
      <w:r w:rsidR="009B1083">
        <w:rPr>
          <w:sz w:val="28"/>
          <w:szCs w:val="28"/>
        </w:rPr>
        <w:t xml:space="preserve"> </w:t>
      </w:r>
      <w:r w:rsidR="00EC1E9E">
        <w:rPr>
          <w:sz w:val="28"/>
          <w:szCs w:val="28"/>
        </w:rPr>
        <w:t>и остат</w:t>
      </w:r>
      <w:r w:rsidR="009B1083">
        <w:rPr>
          <w:sz w:val="28"/>
          <w:szCs w:val="28"/>
        </w:rPr>
        <w:t>очном давлении не более 0,7 </w:t>
      </w:r>
      <w:proofErr w:type="spellStart"/>
      <w:r w:rsidR="009B1083">
        <w:rPr>
          <w:sz w:val="28"/>
          <w:szCs w:val="28"/>
        </w:rPr>
        <w:t>кПА</w:t>
      </w:r>
      <w:proofErr w:type="spellEnd"/>
      <w:r w:rsidR="009B1083">
        <w:rPr>
          <w:sz w:val="28"/>
          <w:szCs w:val="28"/>
        </w:rPr>
        <w:t>.</w:t>
      </w:r>
    </w:p>
    <w:p w:rsidR="00A22F71" w:rsidRPr="00CD2C58" w:rsidRDefault="00A22F71" w:rsidP="00271FF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BF4694">
        <w:rPr>
          <w:rFonts w:ascii="Times New Roman" w:hAnsi="Times New Roman"/>
          <w:sz w:val="28"/>
          <w:szCs w:val="28"/>
        </w:rPr>
        <w:t>1</w:t>
      </w:r>
      <w:r w:rsidR="009B37A8" w:rsidRPr="00CD2C58">
        <w:rPr>
          <w:rFonts w:ascii="Times New Roman" w:hAnsi="Times New Roman"/>
          <w:sz w:val="28"/>
          <w:szCs w:val="28"/>
        </w:rPr>
        <w:t xml:space="preserve"> 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AF11F3" w:rsidRPr="00AF11F3" w:rsidRDefault="00415730" w:rsidP="00AF11F3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Тяж</w:t>
      </w:r>
      <w:r w:rsidR="00CC72C7">
        <w:rPr>
          <w:rFonts w:ascii="Times New Roman" w:hAnsi="Times New Roman"/>
          <w:b/>
          <w:sz w:val="28"/>
          <w:szCs w:val="28"/>
        </w:rPr>
        <w:t>ё</w:t>
      </w:r>
      <w:r w:rsidRPr="00CD2C58">
        <w:rPr>
          <w:rFonts w:ascii="Times New Roman" w:hAnsi="Times New Roman"/>
          <w:b/>
          <w:sz w:val="28"/>
          <w:szCs w:val="28"/>
        </w:rPr>
        <w:t>лые металлы.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="00AF11F3" w:rsidRPr="00AF11F3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F11F3">
        <w:rPr>
          <w:rFonts w:ascii="Times New Roman" w:hAnsi="Times New Roman"/>
          <w:sz w:val="28"/>
          <w:szCs w:val="28"/>
        </w:rPr>
        <w:t>0,002 </w:t>
      </w:r>
      <w:r w:rsidR="00AF11F3" w:rsidRPr="00AF11F3"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«Тяжё</w:t>
      </w:r>
      <w:r w:rsidR="00AF11F3">
        <w:rPr>
          <w:rFonts w:ascii="Times New Roman" w:hAnsi="Times New Roman"/>
          <w:color w:val="000000"/>
          <w:sz w:val="28"/>
          <w:szCs w:val="28"/>
        </w:rPr>
        <w:t>лые металлы», метод 1</w:t>
      </w:r>
      <w:r w:rsidR="00AF11F3" w:rsidRPr="00AF11F3">
        <w:rPr>
          <w:rFonts w:ascii="Times New Roman" w:hAnsi="Times New Roman"/>
          <w:color w:val="000000"/>
          <w:sz w:val="28"/>
          <w:szCs w:val="28"/>
        </w:rPr>
        <w:t xml:space="preserve">, в зольном остатке, полученном после сжигания </w:t>
      </w:r>
      <w:r w:rsidR="00AF11F3">
        <w:rPr>
          <w:rFonts w:ascii="Times New Roman" w:hAnsi="Times New Roman"/>
          <w:color w:val="000000"/>
          <w:sz w:val="28"/>
          <w:szCs w:val="28"/>
        </w:rPr>
        <w:t>1 г</w:t>
      </w:r>
      <w:r w:rsidR="00BB6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1F3" w:rsidRPr="00AF11F3">
        <w:rPr>
          <w:rFonts w:ascii="Times New Roman" w:hAnsi="Times New Roman"/>
          <w:color w:val="000000"/>
          <w:sz w:val="28"/>
          <w:szCs w:val="28"/>
        </w:rPr>
        <w:t xml:space="preserve">субстанции, с использованием эталонного раствора </w:t>
      </w:r>
      <w:r w:rsidR="00AF11F3">
        <w:rPr>
          <w:rFonts w:ascii="Times New Roman" w:hAnsi="Times New Roman"/>
          <w:color w:val="000000"/>
          <w:sz w:val="28"/>
          <w:szCs w:val="28"/>
        </w:rPr>
        <w:t>2.</w:t>
      </w:r>
      <w:r w:rsidR="00AF11F3" w:rsidRPr="00AF11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C58" w:rsidRPr="00932316" w:rsidRDefault="00CD2C58" w:rsidP="00271FFD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32316" w:rsidRDefault="00184EFD" w:rsidP="00271FF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EA69D0" w:rsidRDefault="00A42D50" w:rsidP="00EA69D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360AF5">
        <w:rPr>
          <w:rFonts w:ascii="Times New Roman" w:hAnsi="Times New Roman"/>
          <w:sz w:val="28"/>
          <w:szCs w:val="28"/>
        </w:rPr>
        <w:t xml:space="preserve">. </w:t>
      </w:r>
      <w:r w:rsidR="00EA69D0" w:rsidRPr="007F2FB0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EA69D0" w:rsidRPr="007F2FB0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EA69D0" w:rsidRPr="007F2FB0">
        <w:rPr>
          <w:rFonts w:ascii="Times New Roman" w:hAnsi="Times New Roman"/>
          <w:sz w:val="28"/>
          <w:szCs w:val="28"/>
        </w:rPr>
        <w:t>.</w:t>
      </w:r>
    </w:p>
    <w:p w:rsidR="00EA69D0" w:rsidRDefault="00EA69D0" w:rsidP="00EA69D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0,26 г (точная навеска) субстанции растворяют в 50 мл уксусной кислоты ледяной и титруют 0,1 М раствором хлорной кислоты. </w:t>
      </w:r>
      <w:r w:rsidRPr="00746139">
        <w:rPr>
          <w:rFonts w:ascii="Times New Roman" w:hAnsi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Pr="00746139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746139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>
        <w:rPr>
          <w:rFonts w:ascii="Times New Roman" w:hAnsi="Times New Roman"/>
          <w:sz w:val="28"/>
          <w:szCs w:val="28"/>
        </w:rPr>
        <w:t>.</w:t>
      </w:r>
    </w:p>
    <w:p w:rsidR="00EA69D0" w:rsidRDefault="00EA69D0" w:rsidP="00EA69D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13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EA69D0" w:rsidRDefault="00EA69D0" w:rsidP="00EA69D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Pr="00746139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0,1 М</w:t>
      </w:r>
      <w:r w:rsidRPr="00746139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хлорной кислоты</w:t>
      </w:r>
      <w:r w:rsidRPr="00746139">
        <w:rPr>
          <w:rFonts w:ascii="Times New Roman" w:hAnsi="Times New Roman"/>
          <w:sz w:val="28"/>
          <w:szCs w:val="28"/>
        </w:rPr>
        <w:t xml:space="preserve"> соответствует </w:t>
      </w:r>
      <w:r w:rsidR="00C167A8">
        <w:rPr>
          <w:rFonts w:ascii="Times New Roman" w:hAnsi="Times New Roman"/>
          <w:sz w:val="28"/>
          <w:szCs w:val="28"/>
        </w:rPr>
        <w:t>17,82</w:t>
      </w:r>
      <w:r>
        <w:rPr>
          <w:rFonts w:ascii="Times New Roman" w:hAnsi="Times New Roman"/>
          <w:sz w:val="28"/>
          <w:szCs w:val="28"/>
        </w:rPr>
        <w:t> </w:t>
      </w:r>
      <w:r w:rsidRPr="00746139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C167A8" w:rsidRPr="00EA3D8F">
        <w:rPr>
          <w:rFonts w:ascii="Times New Roman" w:hAnsi="Times New Roman"/>
          <w:sz w:val="28"/>
          <w:szCs w:val="28"/>
        </w:rPr>
        <w:t>фенирамина</w:t>
      </w:r>
      <w:proofErr w:type="spellEnd"/>
      <w:r w:rsidR="00C167A8" w:rsidRPr="00EA3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7A8" w:rsidRPr="00EA3D8F">
        <w:rPr>
          <w:rFonts w:ascii="Times New Roman" w:hAnsi="Times New Roman"/>
          <w:sz w:val="28"/>
          <w:szCs w:val="28"/>
        </w:rPr>
        <w:t>малеата</w:t>
      </w:r>
      <w:proofErr w:type="spellEnd"/>
      <w:r w:rsidR="00C167A8">
        <w:rPr>
          <w:rFonts w:ascii="Times New Roman" w:hAnsi="Times New Roman"/>
          <w:sz w:val="28"/>
          <w:szCs w:val="28"/>
        </w:rPr>
        <w:t xml:space="preserve"> </w:t>
      </w:r>
      <w:r w:rsidR="00C167A8" w:rsidRPr="00EA3D8F">
        <w:rPr>
          <w:rFonts w:ascii="Times New Roman" w:hAnsi="Times New Roman"/>
          <w:sz w:val="28"/>
          <w:szCs w:val="28"/>
        </w:rPr>
        <w:t>C</w:t>
      </w:r>
      <w:r w:rsidR="00C167A8" w:rsidRPr="00EA3D8F">
        <w:rPr>
          <w:rFonts w:ascii="Times New Roman" w:hAnsi="Times New Roman"/>
          <w:sz w:val="28"/>
          <w:szCs w:val="28"/>
          <w:vertAlign w:val="subscript"/>
        </w:rPr>
        <w:t>16</w:t>
      </w:r>
      <w:r w:rsidR="00C167A8" w:rsidRPr="00EA3D8F">
        <w:rPr>
          <w:rFonts w:ascii="Times New Roman" w:hAnsi="Times New Roman"/>
          <w:sz w:val="28"/>
          <w:szCs w:val="28"/>
        </w:rPr>
        <w:t>H</w:t>
      </w:r>
      <w:r w:rsidR="00C167A8" w:rsidRPr="00EA3D8F">
        <w:rPr>
          <w:rFonts w:ascii="Times New Roman" w:hAnsi="Times New Roman"/>
          <w:sz w:val="28"/>
          <w:szCs w:val="28"/>
          <w:vertAlign w:val="subscript"/>
        </w:rPr>
        <w:t>20</w:t>
      </w:r>
      <w:r w:rsidR="00C167A8" w:rsidRPr="00EA3D8F">
        <w:rPr>
          <w:rFonts w:ascii="Times New Roman" w:hAnsi="Times New Roman"/>
          <w:sz w:val="28"/>
          <w:szCs w:val="28"/>
          <w:lang w:val="en-US"/>
        </w:rPr>
        <w:t>N</w:t>
      </w:r>
      <w:r w:rsidR="00C167A8" w:rsidRPr="00EA3D8F">
        <w:rPr>
          <w:rFonts w:ascii="Times New Roman" w:hAnsi="Times New Roman"/>
          <w:sz w:val="28"/>
          <w:szCs w:val="28"/>
          <w:vertAlign w:val="subscript"/>
        </w:rPr>
        <w:t>2</w:t>
      </w:r>
      <w:r w:rsidR="00C167A8" w:rsidRPr="00EA3D8F">
        <w:rPr>
          <w:rFonts w:ascii="Times New Roman" w:hAnsi="Times New Roman"/>
          <w:sz w:val="28"/>
          <w:szCs w:val="28"/>
        </w:rPr>
        <w:t>·C</w:t>
      </w:r>
      <w:r w:rsidR="00C167A8" w:rsidRPr="00EA3D8F">
        <w:rPr>
          <w:rFonts w:ascii="Times New Roman" w:hAnsi="Times New Roman"/>
          <w:sz w:val="28"/>
          <w:szCs w:val="28"/>
          <w:vertAlign w:val="subscript"/>
        </w:rPr>
        <w:t>4</w:t>
      </w:r>
      <w:r w:rsidR="00C167A8" w:rsidRPr="00EA3D8F">
        <w:rPr>
          <w:rFonts w:ascii="Times New Roman" w:hAnsi="Times New Roman"/>
          <w:sz w:val="28"/>
          <w:szCs w:val="28"/>
        </w:rPr>
        <w:t>H</w:t>
      </w:r>
      <w:r w:rsidR="00C167A8" w:rsidRPr="00EA3D8F">
        <w:rPr>
          <w:rFonts w:ascii="Times New Roman" w:hAnsi="Times New Roman"/>
          <w:sz w:val="28"/>
          <w:szCs w:val="28"/>
          <w:vertAlign w:val="subscript"/>
        </w:rPr>
        <w:t>4</w:t>
      </w:r>
      <w:r w:rsidR="00C167A8" w:rsidRPr="00EA3D8F">
        <w:rPr>
          <w:rFonts w:ascii="Times New Roman" w:hAnsi="Times New Roman"/>
          <w:sz w:val="28"/>
          <w:szCs w:val="28"/>
        </w:rPr>
        <w:t>O</w:t>
      </w:r>
      <w:r w:rsidR="00DC51B8">
        <w:rPr>
          <w:rFonts w:ascii="Times New Roman" w:hAnsi="Times New Roman"/>
          <w:sz w:val="28"/>
          <w:szCs w:val="28"/>
          <w:vertAlign w:val="subscript"/>
        </w:rPr>
        <w:t>4</w:t>
      </w:r>
      <w:r w:rsidR="00C167A8">
        <w:rPr>
          <w:rFonts w:ascii="Times New Roman" w:hAnsi="Times New Roman"/>
          <w:sz w:val="28"/>
          <w:szCs w:val="28"/>
          <w:vertAlign w:val="subscript"/>
        </w:rPr>
        <w:t>.</w:t>
      </w:r>
    </w:p>
    <w:p w:rsidR="007D1210" w:rsidRDefault="00A42D50" w:rsidP="00CC72C7">
      <w:pPr>
        <w:widowControl/>
        <w:spacing w:after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</w:t>
      </w:r>
      <w:r w:rsidR="00CC72C7">
        <w:rPr>
          <w:spacing w:val="-6"/>
          <w:sz w:val="28"/>
          <w:szCs w:val="28"/>
        </w:rPr>
        <w:t>ё</w:t>
      </w:r>
      <w:r w:rsidRPr="00360AF5">
        <w:rPr>
          <w:spacing w:val="-6"/>
          <w:sz w:val="28"/>
          <w:szCs w:val="28"/>
        </w:rPr>
        <w:t>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sectPr w:rsidR="007D1210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6D" w:rsidRDefault="004A5C6D">
      <w:r>
        <w:separator/>
      </w:r>
    </w:p>
  </w:endnote>
  <w:endnote w:type="continuationSeparator" w:id="0">
    <w:p w:rsidR="004A5C6D" w:rsidRDefault="004A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14" w:rsidRDefault="004430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875ED5" w:rsidRDefault="00192578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875ED5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2C415A">
          <w:rPr>
            <w:noProof/>
            <w:sz w:val="28"/>
            <w:szCs w:val="28"/>
          </w:rPr>
          <w:t>7</w:t>
        </w:r>
        <w:r w:rsidRPr="009B37A8">
          <w:rPr>
            <w:sz w:val="28"/>
            <w:szCs w:val="28"/>
          </w:rPr>
          <w:fldChar w:fldCharType="end"/>
        </w:r>
      </w:p>
    </w:sdtContent>
  </w:sdt>
  <w:p w:rsidR="00875ED5" w:rsidRDefault="00875ED5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14" w:rsidRDefault="004430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6D" w:rsidRDefault="004A5C6D">
      <w:r>
        <w:separator/>
      </w:r>
    </w:p>
  </w:footnote>
  <w:footnote w:type="continuationSeparator" w:id="0">
    <w:p w:rsidR="004A5C6D" w:rsidRDefault="004A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14" w:rsidRDefault="004430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14" w:rsidRDefault="0044301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D5" w:rsidRPr="00803FFE" w:rsidRDefault="00875ED5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A0A"/>
    <w:rsid w:val="000156A9"/>
    <w:rsid w:val="00021026"/>
    <w:rsid w:val="00031D61"/>
    <w:rsid w:val="00035EF6"/>
    <w:rsid w:val="0003675E"/>
    <w:rsid w:val="0004164B"/>
    <w:rsid w:val="00045767"/>
    <w:rsid w:val="00047803"/>
    <w:rsid w:val="00050970"/>
    <w:rsid w:val="000509AE"/>
    <w:rsid w:val="00052C5E"/>
    <w:rsid w:val="00055A14"/>
    <w:rsid w:val="00055B2B"/>
    <w:rsid w:val="00061A5C"/>
    <w:rsid w:val="00076FD5"/>
    <w:rsid w:val="0008010E"/>
    <w:rsid w:val="000811A2"/>
    <w:rsid w:val="000A6553"/>
    <w:rsid w:val="000A665A"/>
    <w:rsid w:val="000B1EAF"/>
    <w:rsid w:val="000B2E37"/>
    <w:rsid w:val="000B711F"/>
    <w:rsid w:val="000C3379"/>
    <w:rsid w:val="000C4044"/>
    <w:rsid w:val="000C795A"/>
    <w:rsid w:val="000E04FD"/>
    <w:rsid w:val="000E0A86"/>
    <w:rsid w:val="000E0DDB"/>
    <w:rsid w:val="000E5930"/>
    <w:rsid w:val="000F0C18"/>
    <w:rsid w:val="000F4574"/>
    <w:rsid w:val="000F6996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71D9A"/>
    <w:rsid w:val="00172448"/>
    <w:rsid w:val="001824C0"/>
    <w:rsid w:val="00184EFD"/>
    <w:rsid w:val="00186CDF"/>
    <w:rsid w:val="00190FEF"/>
    <w:rsid w:val="00192578"/>
    <w:rsid w:val="00194F4E"/>
    <w:rsid w:val="00195064"/>
    <w:rsid w:val="001962A0"/>
    <w:rsid w:val="00197102"/>
    <w:rsid w:val="001A0560"/>
    <w:rsid w:val="001A23BA"/>
    <w:rsid w:val="001A2E64"/>
    <w:rsid w:val="001B4363"/>
    <w:rsid w:val="001B7D15"/>
    <w:rsid w:val="001D1805"/>
    <w:rsid w:val="001D22BC"/>
    <w:rsid w:val="001E1678"/>
    <w:rsid w:val="001E7074"/>
    <w:rsid w:val="001F1DD4"/>
    <w:rsid w:val="001F2053"/>
    <w:rsid w:val="001F260D"/>
    <w:rsid w:val="001F26B7"/>
    <w:rsid w:val="001F3002"/>
    <w:rsid w:val="001F5F40"/>
    <w:rsid w:val="00204349"/>
    <w:rsid w:val="002063A9"/>
    <w:rsid w:val="0021051F"/>
    <w:rsid w:val="00214F6F"/>
    <w:rsid w:val="00216202"/>
    <w:rsid w:val="00220205"/>
    <w:rsid w:val="002222B3"/>
    <w:rsid w:val="0023438E"/>
    <w:rsid w:val="00246C9D"/>
    <w:rsid w:val="00247F1C"/>
    <w:rsid w:val="00263A18"/>
    <w:rsid w:val="00270C05"/>
    <w:rsid w:val="00271FFD"/>
    <w:rsid w:val="00276597"/>
    <w:rsid w:val="00276C42"/>
    <w:rsid w:val="00282569"/>
    <w:rsid w:val="00284FA9"/>
    <w:rsid w:val="00290D02"/>
    <w:rsid w:val="002C415A"/>
    <w:rsid w:val="002C4629"/>
    <w:rsid w:val="002C55EB"/>
    <w:rsid w:val="002C65B5"/>
    <w:rsid w:val="002D4F75"/>
    <w:rsid w:val="002E2186"/>
    <w:rsid w:val="002F0405"/>
    <w:rsid w:val="002F2CB3"/>
    <w:rsid w:val="002F3540"/>
    <w:rsid w:val="002F3B15"/>
    <w:rsid w:val="002F44CE"/>
    <w:rsid w:val="002F69BF"/>
    <w:rsid w:val="002F6C95"/>
    <w:rsid w:val="002F6FE6"/>
    <w:rsid w:val="00304E45"/>
    <w:rsid w:val="00306C8E"/>
    <w:rsid w:val="00313F3E"/>
    <w:rsid w:val="003162A6"/>
    <w:rsid w:val="003436DB"/>
    <w:rsid w:val="00347BA8"/>
    <w:rsid w:val="0035192C"/>
    <w:rsid w:val="003536F3"/>
    <w:rsid w:val="00356D03"/>
    <w:rsid w:val="00360AF5"/>
    <w:rsid w:val="0036101F"/>
    <w:rsid w:val="00364ADE"/>
    <w:rsid w:val="003764F6"/>
    <w:rsid w:val="0037655E"/>
    <w:rsid w:val="003812FC"/>
    <w:rsid w:val="00386841"/>
    <w:rsid w:val="003A3343"/>
    <w:rsid w:val="003A7633"/>
    <w:rsid w:val="003B1EA3"/>
    <w:rsid w:val="003B736B"/>
    <w:rsid w:val="003D13F1"/>
    <w:rsid w:val="003D3293"/>
    <w:rsid w:val="003E4D9B"/>
    <w:rsid w:val="003E623E"/>
    <w:rsid w:val="003F23E3"/>
    <w:rsid w:val="003F2F9C"/>
    <w:rsid w:val="003F5A40"/>
    <w:rsid w:val="00401053"/>
    <w:rsid w:val="0041282B"/>
    <w:rsid w:val="00415730"/>
    <w:rsid w:val="00416BD0"/>
    <w:rsid w:val="004174FB"/>
    <w:rsid w:val="0042082D"/>
    <w:rsid w:val="00420B6F"/>
    <w:rsid w:val="00421A40"/>
    <w:rsid w:val="004242D1"/>
    <w:rsid w:val="00435D40"/>
    <w:rsid w:val="00441B1D"/>
    <w:rsid w:val="00443014"/>
    <w:rsid w:val="00446ADA"/>
    <w:rsid w:val="00452D39"/>
    <w:rsid w:val="004575F0"/>
    <w:rsid w:val="00460592"/>
    <w:rsid w:val="00460B27"/>
    <w:rsid w:val="004644CD"/>
    <w:rsid w:val="00465AF5"/>
    <w:rsid w:val="00476C96"/>
    <w:rsid w:val="00477D26"/>
    <w:rsid w:val="0048008C"/>
    <w:rsid w:val="004822A6"/>
    <w:rsid w:val="004838F5"/>
    <w:rsid w:val="0049077C"/>
    <w:rsid w:val="00491304"/>
    <w:rsid w:val="00492B4A"/>
    <w:rsid w:val="004A33B9"/>
    <w:rsid w:val="004A5194"/>
    <w:rsid w:val="004A5C6D"/>
    <w:rsid w:val="004A6B81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E33EE"/>
    <w:rsid w:val="004F08C6"/>
    <w:rsid w:val="004F1B53"/>
    <w:rsid w:val="004F2728"/>
    <w:rsid w:val="004F354D"/>
    <w:rsid w:val="004F4981"/>
    <w:rsid w:val="005035F9"/>
    <w:rsid w:val="00504C99"/>
    <w:rsid w:val="00505C07"/>
    <w:rsid w:val="00506C7E"/>
    <w:rsid w:val="00511729"/>
    <w:rsid w:val="00512293"/>
    <w:rsid w:val="00513697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90B95"/>
    <w:rsid w:val="00591206"/>
    <w:rsid w:val="0059467D"/>
    <w:rsid w:val="005A0EFB"/>
    <w:rsid w:val="005A1AEB"/>
    <w:rsid w:val="005A2A18"/>
    <w:rsid w:val="005B1819"/>
    <w:rsid w:val="005B3666"/>
    <w:rsid w:val="005B4CBC"/>
    <w:rsid w:val="005B6E34"/>
    <w:rsid w:val="005C0833"/>
    <w:rsid w:val="005C4315"/>
    <w:rsid w:val="005C4326"/>
    <w:rsid w:val="005D1DE0"/>
    <w:rsid w:val="005D2E11"/>
    <w:rsid w:val="005E1CA3"/>
    <w:rsid w:val="005E3189"/>
    <w:rsid w:val="005E461A"/>
    <w:rsid w:val="005E63DD"/>
    <w:rsid w:val="005F00C4"/>
    <w:rsid w:val="005F083C"/>
    <w:rsid w:val="005F0DA8"/>
    <w:rsid w:val="005F3BF3"/>
    <w:rsid w:val="005F4815"/>
    <w:rsid w:val="005F637D"/>
    <w:rsid w:val="006201BF"/>
    <w:rsid w:val="006204AB"/>
    <w:rsid w:val="0062094C"/>
    <w:rsid w:val="00622127"/>
    <w:rsid w:val="006329EE"/>
    <w:rsid w:val="00647F23"/>
    <w:rsid w:val="006548C5"/>
    <w:rsid w:val="006551CF"/>
    <w:rsid w:val="00656455"/>
    <w:rsid w:val="00663095"/>
    <w:rsid w:val="00664CD5"/>
    <w:rsid w:val="006800CD"/>
    <w:rsid w:val="006825FE"/>
    <w:rsid w:val="00687154"/>
    <w:rsid w:val="006878F8"/>
    <w:rsid w:val="00693162"/>
    <w:rsid w:val="006960AB"/>
    <w:rsid w:val="006A00C6"/>
    <w:rsid w:val="006A3B58"/>
    <w:rsid w:val="006A6D70"/>
    <w:rsid w:val="006A7437"/>
    <w:rsid w:val="006B025A"/>
    <w:rsid w:val="006B3CFA"/>
    <w:rsid w:val="006B4FE9"/>
    <w:rsid w:val="006B681B"/>
    <w:rsid w:val="006C2A4A"/>
    <w:rsid w:val="006D165B"/>
    <w:rsid w:val="006D2CB6"/>
    <w:rsid w:val="006D3656"/>
    <w:rsid w:val="006E5018"/>
    <w:rsid w:val="006F0AB3"/>
    <w:rsid w:val="006F352D"/>
    <w:rsid w:val="006F735F"/>
    <w:rsid w:val="006F7CF6"/>
    <w:rsid w:val="007133B5"/>
    <w:rsid w:val="00715D68"/>
    <w:rsid w:val="00716A3D"/>
    <w:rsid w:val="00724DE3"/>
    <w:rsid w:val="00731087"/>
    <w:rsid w:val="00732CBB"/>
    <w:rsid w:val="007349D7"/>
    <w:rsid w:val="00734A93"/>
    <w:rsid w:val="0074675F"/>
    <w:rsid w:val="00746D6F"/>
    <w:rsid w:val="00751434"/>
    <w:rsid w:val="00753935"/>
    <w:rsid w:val="0075617D"/>
    <w:rsid w:val="0075645C"/>
    <w:rsid w:val="007607C2"/>
    <w:rsid w:val="00766B07"/>
    <w:rsid w:val="00767ABF"/>
    <w:rsid w:val="00770613"/>
    <w:rsid w:val="00771123"/>
    <w:rsid w:val="007714FA"/>
    <w:rsid w:val="00780A76"/>
    <w:rsid w:val="00781EE2"/>
    <w:rsid w:val="00785BF5"/>
    <w:rsid w:val="00787307"/>
    <w:rsid w:val="007945D1"/>
    <w:rsid w:val="00797875"/>
    <w:rsid w:val="007A2837"/>
    <w:rsid w:val="007A30F6"/>
    <w:rsid w:val="007A5117"/>
    <w:rsid w:val="007B065E"/>
    <w:rsid w:val="007B6D78"/>
    <w:rsid w:val="007D0C3F"/>
    <w:rsid w:val="007D1210"/>
    <w:rsid w:val="007D42BF"/>
    <w:rsid w:val="007E118E"/>
    <w:rsid w:val="007F584D"/>
    <w:rsid w:val="00803FFE"/>
    <w:rsid w:val="008065BB"/>
    <w:rsid w:val="0082563B"/>
    <w:rsid w:val="00830344"/>
    <w:rsid w:val="008308FD"/>
    <w:rsid w:val="00832517"/>
    <w:rsid w:val="00843191"/>
    <w:rsid w:val="008436E0"/>
    <w:rsid w:val="008438D0"/>
    <w:rsid w:val="00845BF4"/>
    <w:rsid w:val="008527DA"/>
    <w:rsid w:val="008602A6"/>
    <w:rsid w:val="00867AF7"/>
    <w:rsid w:val="008745C7"/>
    <w:rsid w:val="00875ED5"/>
    <w:rsid w:val="00882B45"/>
    <w:rsid w:val="008844CB"/>
    <w:rsid w:val="00885004"/>
    <w:rsid w:val="008938F6"/>
    <w:rsid w:val="00893F37"/>
    <w:rsid w:val="00897398"/>
    <w:rsid w:val="008A4FAA"/>
    <w:rsid w:val="008B5A59"/>
    <w:rsid w:val="008C147B"/>
    <w:rsid w:val="008C2286"/>
    <w:rsid w:val="008C33FA"/>
    <w:rsid w:val="008C35E4"/>
    <w:rsid w:val="008C3AB6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6C71"/>
    <w:rsid w:val="00910FEC"/>
    <w:rsid w:val="00911D23"/>
    <w:rsid w:val="00920244"/>
    <w:rsid w:val="009255F2"/>
    <w:rsid w:val="009270E5"/>
    <w:rsid w:val="00931B81"/>
    <w:rsid w:val="00932316"/>
    <w:rsid w:val="00936013"/>
    <w:rsid w:val="00944EAF"/>
    <w:rsid w:val="009458C6"/>
    <w:rsid w:val="00950354"/>
    <w:rsid w:val="00950972"/>
    <w:rsid w:val="009512EC"/>
    <w:rsid w:val="00953561"/>
    <w:rsid w:val="009538B9"/>
    <w:rsid w:val="00954A6F"/>
    <w:rsid w:val="00965A09"/>
    <w:rsid w:val="00970EE4"/>
    <w:rsid w:val="00976CDD"/>
    <w:rsid w:val="0098397C"/>
    <w:rsid w:val="00986FDE"/>
    <w:rsid w:val="00987636"/>
    <w:rsid w:val="00991563"/>
    <w:rsid w:val="00993D8A"/>
    <w:rsid w:val="009A696D"/>
    <w:rsid w:val="009B007A"/>
    <w:rsid w:val="009B1083"/>
    <w:rsid w:val="009B1707"/>
    <w:rsid w:val="009B37A8"/>
    <w:rsid w:val="009B6A0B"/>
    <w:rsid w:val="009B75A7"/>
    <w:rsid w:val="009C1F79"/>
    <w:rsid w:val="009C3E29"/>
    <w:rsid w:val="009D2D8C"/>
    <w:rsid w:val="009D4414"/>
    <w:rsid w:val="009E0D08"/>
    <w:rsid w:val="009E450F"/>
    <w:rsid w:val="009E6247"/>
    <w:rsid w:val="00A01194"/>
    <w:rsid w:val="00A05D52"/>
    <w:rsid w:val="00A13275"/>
    <w:rsid w:val="00A22F71"/>
    <w:rsid w:val="00A230E7"/>
    <w:rsid w:val="00A2320A"/>
    <w:rsid w:val="00A23D0A"/>
    <w:rsid w:val="00A24D5E"/>
    <w:rsid w:val="00A360E6"/>
    <w:rsid w:val="00A42D50"/>
    <w:rsid w:val="00A42E43"/>
    <w:rsid w:val="00A44B10"/>
    <w:rsid w:val="00A46AA6"/>
    <w:rsid w:val="00A47C7C"/>
    <w:rsid w:val="00A5479E"/>
    <w:rsid w:val="00A633E7"/>
    <w:rsid w:val="00A674B5"/>
    <w:rsid w:val="00A67BB9"/>
    <w:rsid w:val="00A75EF8"/>
    <w:rsid w:val="00A95462"/>
    <w:rsid w:val="00A9582A"/>
    <w:rsid w:val="00A96820"/>
    <w:rsid w:val="00A971B8"/>
    <w:rsid w:val="00AA1DE3"/>
    <w:rsid w:val="00AA7247"/>
    <w:rsid w:val="00AB13E4"/>
    <w:rsid w:val="00AB3027"/>
    <w:rsid w:val="00AB4A29"/>
    <w:rsid w:val="00AC199D"/>
    <w:rsid w:val="00AC4DE7"/>
    <w:rsid w:val="00AD17A8"/>
    <w:rsid w:val="00AD1C13"/>
    <w:rsid w:val="00AD2398"/>
    <w:rsid w:val="00AD499F"/>
    <w:rsid w:val="00AE3F8E"/>
    <w:rsid w:val="00AF11F3"/>
    <w:rsid w:val="00AF6CB4"/>
    <w:rsid w:val="00B009AF"/>
    <w:rsid w:val="00B0106A"/>
    <w:rsid w:val="00B01C1B"/>
    <w:rsid w:val="00B04256"/>
    <w:rsid w:val="00B16DD9"/>
    <w:rsid w:val="00B17F97"/>
    <w:rsid w:val="00B2170D"/>
    <w:rsid w:val="00B273CC"/>
    <w:rsid w:val="00B347CA"/>
    <w:rsid w:val="00B4638B"/>
    <w:rsid w:val="00B57742"/>
    <w:rsid w:val="00B60B7A"/>
    <w:rsid w:val="00B62BC8"/>
    <w:rsid w:val="00B655FE"/>
    <w:rsid w:val="00B75B01"/>
    <w:rsid w:val="00B8463F"/>
    <w:rsid w:val="00B8629C"/>
    <w:rsid w:val="00B91BF2"/>
    <w:rsid w:val="00B97C9F"/>
    <w:rsid w:val="00BA1E53"/>
    <w:rsid w:val="00BA776E"/>
    <w:rsid w:val="00BB3A06"/>
    <w:rsid w:val="00BB4CBC"/>
    <w:rsid w:val="00BB638B"/>
    <w:rsid w:val="00BB7FB8"/>
    <w:rsid w:val="00BC77FE"/>
    <w:rsid w:val="00BD2E3E"/>
    <w:rsid w:val="00BD4E09"/>
    <w:rsid w:val="00BE5643"/>
    <w:rsid w:val="00BF0268"/>
    <w:rsid w:val="00BF4694"/>
    <w:rsid w:val="00C04927"/>
    <w:rsid w:val="00C12655"/>
    <w:rsid w:val="00C1624A"/>
    <w:rsid w:val="00C167A8"/>
    <w:rsid w:val="00C224C5"/>
    <w:rsid w:val="00C264D0"/>
    <w:rsid w:val="00C34A98"/>
    <w:rsid w:val="00C42146"/>
    <w:rsid w:val="00C462BF"/>
    <w:rsid w:val="00C52981"/>
    <w:rsid w:val="00C641F3"/>
    <w:rsid w:val="00C76CA3"/>
    <w:rsid w:val="00C8140E"/>
    <w:rsid w:val="00C822F1"/>
    <w:rsid w:val="00C830A2"/>
    <w:rsid w:val="00C91550"/>
    <w:rsid w:val="00C93FEF"/>
    <w:rsid w:val="00CA587C"/>
    <w:rsid w:val="00CA6410"/>
    <w:rsid w:val="00CB0A80"/>
    <w:rsid w:val="00CC0ABF"/>
    <w:rsid w:val="00CC0D5A"/>
    <w:rsid w:val="00CC72C7"/>
    <w:rsid w:val="00CD2C58"/>
    <w:rsid w:val="00CE1956"/>
    <w:rsid w:val="00CE430B"/>
    <w:rsid w:val="00CE5C32"/>
    <w:rsid w:val="00CF099C"/>
    <w:rsid w:val="00CF348D"/>
    <w:rsid w:val="00CF380A"/>
    <w:rsid w:val="00D0254A"/>
    <w:rsid w:val="00D05664"/>
    <w:rsid w:val="00D057B3"/>
    <w:rsid w:val="00D065A7"/>
    <w:rsid w:val="00D11219"/>
    <w:rsid w:val="00D11F20"/>
    <w:rsid w:val="00D1401C"/>
    <w:rsid w:val="00D1633A"/>
    <w:rsid w:val="00D17CAF"/>
    <w:rsid w:val="00D2064E"/>
    <w:rsid w:val="00D23A72"/>
    <w:rsid w:val="00D3117B"/>
    <w:rsid w:val="00D31DBC"/>
    <w:rsid w:val="00D33039"/>
    <w:rsid w:val="00D40C2A"/>
    <w:rsid w:val="00D472CE"/>
    <w:rsid w:val="00D535E4"/>
    <w:rsid w:val="00D56F66"/>
    <w:rsid w:val="00D61920"/>
    <w:rsid w:val="00D6415B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C51B8"/>
    <w:rsid w:val="00DD50FC"/>
    <w:rsid w:val="00DE79C8"/>
    <w:rsid w:val="00DE7A6F"/>
    <w:rsid w:val="00DF43DC"/>
    <w:rsid w:val="00E14F29"/>
    <w:rsid w:val="00E15A74"/>
    <w:rsid w:val="00E17FFB"/>
    <w:rsid w:val="00E336A5"/>
    <w:rsid w:val="00E37C4C"/>
    <w:rsid w:val="00E47834"/>
    <w:rsid w:val="00E56C7E"/>
    <w:rsid w:val="00E60C5F"/>
    <w:rsid w:val="00E62497"/>
    <w:rsid w:val="00E637B6"/>
    <w:rsid w:val="00E648FF"/>
    <w:rsid w:val="00E6503A"/>
    <w:rsid w:val="00E651E0"/>
    <w:rsid w:val="00E8458E"/>
    <w:rsid w:val="00E9545D"/>
    <w:rsid w:val="00E9695D"/>
    <w:rsid w:val="00EA3D8F"/>
    <w:rsid w:val="00EA5535"/>
    <w:rsid w:val="00EA69D0"/>
    <w:rsid w:val="00EB38CD"/>
    <w:rsid w:val="00EB5742"/>
    <w:rsid w:val="00EB79C2"/>
    <w:rsid w:val="00EC03CF"/>
    <w:rsid w:val="00EC1E9E"/>
    <w:rsid w:val="00EC50E9"/>
    <w:rsid w:val="00ED2DDF"/>
    <w:rsid w:val="00EE03BC"/>
    <w:rsid w:val="00EE04EF"/>
    <w:rsid w:val="00EE473E"/>
    <w:rsid w:val="00EF0930"/>
    <w:rsid w:val="00EF3B77"/>
    <w:rsid w:val="00EF4E0C"/>
    <w:rsid w:val="00EF662E"/>
    <w:rsid w:val="00EF75B5"/>
    <w:rsid w:val="00F01060"/>
    <w:rsid w:val="00F1529A"/>
    <w:rsid w:val="00F23DA0"/>
    <w:rsid w:val="00F30FA8"/>
    <w:rsid w:val="00F31EE8"/>
    <w:rsid w:val="00F32EF7"/>
    <w:rsid w:val="00F51DE9"/>
    <w:rsid w:val="00F60596"/>
    <w:rsid w:val="00F71AF2"/>
    <w:rsid w:val="00F77C0C"/>
    <w:rsid w:val="00F9245B"/>
    <w:rsid w:val="00FA2720"/>
    <w:rsid w:val="00FA4F7E"/>
    <w:rsid w:val="00FB11E6"/>
    <w:rsid w:val="00FB3E8C"/>
    <w:rsid w:val="00FB780C"/>
    <w:rsid w:val="00FC1E37"/>
    <w:rsid w:val="00FD05D1"/>
    <w:rsid w:val="00FD0FD4"/>
    <w:rsid w:val="00FD51C7"/>
    <w:rsid w:val="00FD5B26"/>
    <w:rsid w:val="00FE62FD"/>
    <w:rsid w:val="00FF1D81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semiHidden/>
    <w:rsid w:val="008F45FB"/>
    <w:rPr>
      <w:rFonts w:ascii="Arial" w:hAnsi="Arial"/>
    </w:rPr>
  </w:style>
  <w:style w:type="paragraph" w:styleId="ac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3">
    <w:name w:val="Balloon Text"/>
    <w:basedOn w:val="a"/>
    <w:link w:val="af4"/>
    <w:rsid w:val="007B6D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A73C-4BEC-41AA-B427-55AE70B9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7</Pages>
  <Words>1268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120</cp:revision>
  <cp:lastPrinted>2015-06-25T12:18:00Z</cp:lastPrinted>
  <dcterms:created xsi:type="dcterms:W3CDTF">2017-06-20T12:13:00Z</dcterms:created>
  <dcterms:modified xsi:type="dcterms:W3CDTF">2019-02-15T13:14:00Z</dcterms:modified>
</cp:coreProperties>
</file>