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F3" w:rsidRPr="002F6B8C" w:rsidRDefault="007661F3" w:rsidP="00D162A5">
      <w:pPr>
        <w:pStyle w:val="a3"/>
        <w:shd w:val="clear" w:color="auto" w:fill="FFFFFF" w:themeFill="background1"/>
        <w:spacing w:line="360" w:lineRule="auto"/>
        <w:ind w:firstLine="0"/>
        <w:jc w:val="center"/>
      </w:pPr>
    </w:p>
    <w:p w:rsidR="007661F3" w:rsidRPr="002F6B8C" w:rsidRDefault="007661F3" w:rsidP="00D162A5">
      <w:pPr>
        <w:pStyle w:val="a3"/>
        <w:shd w:val="clear" w:color="auto" w:fill="FFFFFF" w:themeFill="background1"/>
        <w:spacing w:line="360" w:lineRule="auto"/>
        <w:jc w:val="both"/>
        <w:rPr>
          <w:b w:val="0"/>
        </w:rPr>
      </w:pPr>
    </w:p>
    <w:p w:rsidR="006906CD" w:rsidRPr="002F6B8C" w:rsidRDefault="008D3D4A" w:rsidP="00D162A5">
      <w:pPr>
        <w:widowControl/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uppressAutoHyphens/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  <w:r w:rsidRPr="002F6B8C">
        <w:rPr>
          <w:b/>
          <w:sz w:val="28"/>
          <w:szCs w:val="28"/>
          <w:lang w:val="en-US"/>
        </w:rPr>
        <w:t>C</w:t>
      </w:r>
      <w:proofErr w:type="spellStart"/>
      <w:r w:rsidRPr="002F6B8C">
        <w:rPr>
          <w:b/>
          <w:sz w:val="28"/>
          <w:szCs w:val="28"/>
        </w:rPr>
        <w:t>осны</w:t>
      </w:r>
      <w:proofErr w:type="spellEnd"/>
      <w:r w:rsidRPr="002F6B8C">
        <w:rPr>
          <w:b/>
          <w:sz w:val="28"/>
          <w:szCs w:val="28"/>
        </w:rPr>
        <w:t xml:space="preserve"> обыкновенной</w:t>
      </w:r>
      <w:proofErr w:type="gramStart"/>
      <w:r w:rsidRPr="002F6B8C">
        <w:rPr>
          <w:b/>
          <w:sz w:val="28"/>
          <w:szCs w:val="28"/>
        </w:rPr>
        <w:t>  почки</w:t>
      </w:r>
      <w:proofErr w:type="gramEnd"/>
      <w:r w:rsidR="00FE65AA" w:rsidRPr="002F6B8C">
        <w:rPr>
          <w:b/>
          <w:sz w:val="28"/>
          <w:szCs w:val="28"/>
        </w:rPr>
        <w:tab/>
      </w:r>
      <w:r w:rsidR="00FE65AA" w:rsidRPr="002F6B8C">
        <w:rPr>
          <w:b/>
          <w:sz w:val="28"/>
          <w:szCs w:val="28"/>
        </w:rPr>
        <w:tab/>
      </w:r>
      <w:r w:rsidR="00FE65AA" w:rsidRPr="002F6B8C">
        <w:rPr>
          <w:b/>
          <w:sz w:val="28"/>
          <w:szCs w:val="28"/>
        </w:rPr>
        <w:tab/>
      </w:r>
      <w:r w:rsidR="00FE65AA" w:rsidRPr="002F6B8C">
        <w:rPr>
          <w:b/>
          <w:sz w:val="28"/>
          <w:szCs w:val="28"/>
        </w:rPr>
        <w:tab/>
      </w:r>
      <w:r w:rsidR="00FE65AA" w:rsidRPr="002F6B8C">
        <w:rPr>
          <w:b/>
          <w:sz w:val="28"/>
          <w:szCs w:val="28"/>
        </w:rPr>
        <w:tab/>
      </w:r>
      <w:r w:rsidR="006906CD" w:rsidRPr="002F6B8C">
        <w:rPr>
          <w:b/>
          <w:sz w:val="28"/>
          <w:szCs w:val="28"/>
        </w:rPr>
        <w:t>ФС</w:t>
      </w:r>
    </w:p>
    <w:p w:rsidR="006906CD" w:rsidRPr="002F6B8C" w:rsidRDefault="002F6B8C" w:rsidP="00D162A5">
      <w:pPr>
        <w:widowControl/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uppressAutoHyphens/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  <w:proofErr w:type="gramStart"/>
      <w:r w:rsidRPr="002F6B8C">
        <w:rPr>
          <w:b/>
          <w:sz w:val="28"/>
          <w:szCs w:val="28"/>
        </w:rPr>
        <w:t>цельные для приготовления отвара</w:t>
      </w:r>
      <w:r w:rsidR="007661F3" w:rsidRPr="002F6B8C">
        <w:rPr>
          <w:b/>
          <w:sz w:val="28"/>
          <w:szCs w:val="28"/>
        </w:rPr>
        <w:tab/>
      </w:r>
      <w:r w:rsidR="007661F3" w:rsidRPr="002F6B8C">
        <w:rPr>
          <w:b/>
          <w:sz w:val="28"/>
          <w:szCs w:val="28"/>
        </w:rPr>
        <w:tab/>
      </w:r>
      <w:proofErr w:type="gramEnd"/>
    </w:p>
    <w:p w:rsidR="007661F3" w:rsidRPr="002F6B8C" w:rsidRDefault="00D52653" w:rsidP="00D162A5">
      <w:pPr>
        <w:widowControl/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uppressAutoHyphens/>
        <w:autoSpaceDE/>
        <w:autoSpaceDN/>
        <w:adjustRightInd/>
        <w:spacing w:line="360" w:lineRule="auto"/>
        <w:ind w:left="142"/>
        <w:jc w:val="both"/>
        <w:rPr>
          <w:b/>
          <w:bCs/>
          <w:sz w:val="28"/>
          <w:szCs w:val="28"/>
        </w:rPr>
      </w:pPr>
      <w:r w:rsidRPr="002F6B8C">
        <w:rPr>
          <w:b/>
          <w:i/>
          <w:sz w:val="28"/>
          <w:szCs w:val="28"/>
          <w:lang w:val="fr-FR"/>
        </w:rPr>
        <w:t>Pini</w:t>
      </w:r>
      <w:r w:rsidRPr="002F6B8C">
        <w:rPr>
          <w:b/>
          <w:i/>
          <w:sz w:val="28"/>
          <w:szCs w:val="28"/>
        </w:rPr>
        <w:t xml:space="preserve"> </w:t>
      </w:r>
      <w:proofErr w:type="spellStart"/>
      <w:r w:rsidRPr="002F6B8C">
        <w:rPr>
          <w:b/>
          <w:i/>
          <w:sz w:val="28"/>
          <w:szCs w:val="28"/>
          <w:lang w:val="en-US"/>
        </w:rPr>
        <w:t>silvestris</w:t>
      </w:r>
      <w:proofErr w:type="spellEnd"/>
      <w:r w:rsidRPr="002F6B8C">
        <w:rPr>
          <w:b/>
          <w:i/>
          <w:sz w:val="28"/>
          <w:szCs w:val="28"/>
        </w:rPr>
        <w:t xml:space="preserve"> </w:t>
      </w:r>
      <w:r w:rsidRPr="002F6B8C">
        <w:rPr>
          <w:b/>
          <w:i/>
          <w:sz w:val="28"/>
          <w:szCs w:val="28"/>
          <w:lang w:val="en-US"/>
        </w:rPr>
        <w:t>g</w:t>
      </w:r>
      <w:r w:rsidRPr="002F6B8C">
        <w:rPr>
          <w:b/>
          <w:i/>
          <w:sz w:val="28"/>
          <w:szCs w:val="28"/>
          <w:lang w:val="fr-FR"/>
        </w:rPr>
        <w:t>emmae</w:t>
      </w:r>
      <w:r w:rsidRPr="002F6B8C">
        <w:rPr>
          <w:b/>
          <w:i/>
          <w:sz w:val="28"/>
          <w:szCs w:val="28"/>
        </w:rPr>
        <w:tab/>
      </w:r>
      <w:r w:rsidR="007661F3" w:rsidRPr="002F6B8C">
        <w:rPr>
          <w:b/>
          <w:sz w:val="28"/>
          <w:szCs w:val="28"/>
          <w:lang w:eastAsia="ar-SA"/>
        </w:rPr>
        <w:tab/>
      </w:r>
      <w:r w:rsidR="00FE65AA" w:rsidRPr="002F6B8C">
        <w:rPr>
          <w:b/>
          <w:sz w:val="28"/>
          <w:szCs w:val="28"/>
          <w:lang w:eastAsia="ar-SA"/>
        </w:rPr>
        <w:tab/>
      </w:r>
      <w:r w:rsidR="00FE65AA" w:rsidRPr="002F6B8C">
        <w:rPr>
          <w:b/>
          <w:sz w:val="28"/>
          <w:szCs w:val="28"/>
          <w:lang w:eastAsia="ar-SA"/>
        </w:rPr>
        <w:tab/>
      </w:r>
      <w:r w:rsidR="00FE65AA" w:rsidRPr="002F6B8C">
        <w:rPr>
          <w:b/>
          <w:sz w:val="28"/>
          <w:szCs w:val="28"/>
          <w:lang w:eastAsia="ar-SA"/>
        </w:rPr>
        <w:tab/>
      </w:r>
      <w:r w:rsidR="00FE65AA" w:rsidRPr="002F6B8C">
        <w:rPr>
          <w:b/>
          <w:sz w:val="28"/>
          <w:szCs w:val="28"/>
          <w:lang w:eastAsia="ar-SA"/>
        </w:rPr>
        <w:tab/>
      </w:r>
      <w:r w:rsidR="007661F3" w:rsidRPr="002F6B8C">
        <w:rPr>
          <w:b/>
          <w:sz w:val="28"/>
          <w:szCs w:val="28"/>
          <w:lang w:eastAsia="ar-SA"/>
        </w:rPr>
        <w:t>Вводится впервые</w:t>
      </w:r>
    </w:p>
    <w:p w:rsidR="007661F3" w:rsidRPr="002F6B8C" w:rsidRDefault="007661F3" w:rsidP="00D162A5">
      <w:pPr>
        <w:pStyle w:val="a3"/>
        <w:shd w:val="clear" w:color="auto" w:fill="FFFFFF" w:themeFill="background1"/>
        <w:spacing w:line="360" w:lineRule="auto"/>
        <w:jc w:val="both"/>
        <w:rPr>
          <w:b w:val="0"/>
        </w:rPr>
      </w:pPr>
    </w:p>
    <w:p w:rsidR="007661F3" w:rsidRPr="002F6B8C" w:rsidRDefault="007661F3" w:rsidP="00D162A5">
      <w:pPr>
        <w:pStyle w:val="a3"/>
        <w:shd w:val="clear" w:color="auto" w:fill="FFFFFF" w:themeFill="background1"/>
        <w:spacing w:line="360" w:lineRule="auto"/>
        <w:jc w:val="both"/>
        <w:rPr>
          <w:b w:val="0"/>
        </w:rPr>
      </w:pPr>
      <w:r w:rsidRPr="002F6B8C">
        <w:rPr>
          <w:b w:val="0"/>
        </w:rPr>
        <w:t xml:space="preserve">Настоящая фармакопейная статья распространяется на </w:t>
      </w:r>
      <w:r w:rsidR="008D3D4A" w:rsidRPr="002F6B8C">
        <w:rPr>
          <w:b w:val="0"/>
        </w:rPr>
        <w:t>Сосны обыкновенной почки</w:t>
      </w:r>
      <w:r w:rsidRPr="002F6B8C">
        <w:rPr>
          <w:b w:val="0"/>
        </w:rPr>
        <w:t>, собранн</w:t>
      </w:r>
      <w:r w:rsidR="008D3D4A" w:rsidRPr="002F6B8C">
        <w:rPr>
          <w:b w:val="0"/>
        </w:rPr>
        <w:t>ые</w:t>
      </w:r>
      <w:r w:rsidRPr="002F6B8C">
        <w:rPr>
          <w:b w:val="0"/>
        </w:rPr>
        <w:t xml:space="preserve"> </w:t>
      </w:r>
      <w:r w:rsidR="008D3D4A" w:rsidRPr="002F6B8C">
        <w:rPr>
          <w:b w:val="0"/>
        </w:rPr>
        <w:t>в конце зимы или ранней весной до начала распускания высушенные почки многолетнего вечнозеленого дикорастущего и культивируемого дерева сосны обыкновенной </w:t>
      </w:r>
      <w:r w:rsidR="008D3D4A" w:rsidRPr="002F6B8C">
        <w:rPr>
          <w:b w:val="0"/>
        </w:rPr>
        <w:sym w:font="Symbol" w:char="F02D"/>
      </w:r>
      <w:r w:rsidR="008D3D4A" w:rsidRPr="002F6B8C">
        <w:rPr>
          <w:b w:val="0"/>
        </w:rPr>
        <w:t xml:space="preserve"> </w:t>
      </w:r>
      <w:proofErr w:type="spellStart"/>
      <w:r w:rsidR="008D3D4A" w:rsidRPr="002F6B8C">
        <w:rPr>
          <w:b w:val="0"/>
          <w:i/>
        </w:rPr>
        <w:t>Pinus</w:t>
      </w:r>
      <w:proofErr w:type="spellEnd"/>
      <w:r w:rsidR="008D3D4A" w:rsidRPr="002F6B8C">
        <w:rPr>
          <w:b w:val="0"/>
          <w:i/>
        </w:rPr>
        <w:t xml:space="preserve"> </w:t>
      </w:r>
      <w:proofErr w:type="spellStart"/>
      <w:r w:rsidR="008D3D4A" w:rsidRPr="002F6B8C">
        <w:rPr>
          <w:b w:val="0"/>
          <w:i/>
        </w:rPr>
        <w:t>s</w:t>
      </w:r>
      <w:r w:rsidR="008D3D4A" w:rsidRPr="002F6B8C">
        <w:rPr>
          <w:b w:val="0"/>
          <w:i/>
          <w:lang w:val="en-US"/>
        </w:rPr>
        <w:t>i</w:t>
      </w:r>
      <w:r w:rsidR="008D3D4A" w:rsidRPr="002F6B8C">
        <w:rPr>
          <w:b w:val="0"/>
          <w:i/>
        </w:rPr>
        <w:t>lvestris</w:t>
      </w:r>
      <w:proofErr w:type="spellEnd"/>
      <w:r w:rsidR="008D3D4A" w:rsidRPr="002F6B8C">
        <w:rPr>
          <w:b w:val="0"/>
        </w:rPr>
        <w:t xml:space="preserve"> L.,  сем</w:t>
      </w:r>
      <w:proofErr w:type="gramStart"/>
      <w:r w:rsidR="008D3D4A" w:rsidRPr="002F6B8C">
        <w:rPr>
          <w:b w:val="0"/>
        </w:rPr>
        <w:t>.</w:t>
      </w:r>
      <w:proofErr w:type="gramEnd"/>
      <w:r w:rsidR="008D3D4A" w:rsidRPr="002F6B8C">
        <w:rPr>
          <w:b w:val="0"/>
        </w:rPr>
        <w:t xml:space="preserve"> </w:t>
      </w:r>
      <w:proofErr w:type="gramStart"/>
      <w:r w:rsidR="008D3D4A" w:rsidRPr="002F6B8C">
        <w:rPr>
          <w:b w:val="0"/>
        </w:rPr>
        <w:t>с</w:t>
      </w:r>
      <w:proofErr w:type="gramEnd"/>
      <w:r w:rsidR="008D3D4A" w:rsidRPr="002F6B8C">
        <w:rPr>
          <w:b w:val="0"/>
        </w:rPr>
        <w:t xml:space="preserve">основых – </w:t>
      </w:r>
      <w:proofErr w:type="spellStart"/>
      <w:r w:rsidR="008D3D4A" w:rsidRPr="002F6B8C">
        <w:rPr>
          <w:b w:val="0"/>
          <w:i/>
        </w:rPr>
        <w:t>Pinaceae</w:t>
      </w:r>
      <w:proofErr w:type="spellEnd"/>
      <w:r w:rsidRPr="002F6B8C">
        <w:rPr>
          <w:b w:val="0"/>
          <w:i/>
        </w:rPr>
        <w:t xml:space="preserve">, </w:t>
      </w:r>
      <w:r w:rsidRPr="002F6B8C">
        <w:rPr>
          <w:b w:val="0"/>
        </w:rPr>
        <w:t>применяемы</w:t>
      </w:r>
      <w:r w:rsidR="00A97A51" w:rsidRPr="002F6B8C">
        <w:rPr>
          <w:b w:val="0"/>
        </w:rPr>
        <w:t>е</w:t>
      </w:r>
      <w:r w:rsidRPr="002F6B8C">
        <w:rPr>
          <w:b w:val="0"/>
        </w:rPr>
        <w:t xml:space="preserve"> в качестве лекарственного </w:t>
      </w:r>
      <w:r w:rsidR="00A97A51" w:rsidRPr="002F6B8C">
        <w:rPr>
          <w:b w:val="0"/>
        </w:rPr>
        <w:t xml:space="preserve">растительного </w:t>
      </w:r>
      <w:r w:rsidRPr="002F6B8C">
        <w:rPr>
          <w:b w:val="0"/>
        </w:rPr>
        <w:t>препарата.</w:t>
      </w:r>
    </w:p>
    <w:p w:rsidR="007661F3" w:rsidRPr="002F6B8C" w:rsidRDefault="007661F3" w:rsidP="00D162A5">
      <w:pPr>
        <w:shd w:val="clear" w:color="auto" w:fill="FFFFFF" w:themeFill="background1"/>
        <w:suppressAutoHyphens/>
        <w:spacing w:line="360" w:lineRule="auto"/>
        <w:jc w:val="center"/>
        <w:rPr>
          <w:sz w:val="28"/>
          <w:szCs w:val="28"/>
        </w:rPr>
      </w:pPr>
      <w:r w:rsidRPr="002F6B8C">
        <w:rPr>
          <w:sz w:val="28"/>
          <w:szCs w:val="28"/>
        </w:rPr>
        <w:t>ПОДЛИННОСТЬ</w:t>
      </w:r>
    </w:p>
    <w:p w:rsidR="00CF232A" w:rsidRPr="002F6B8C" w:rsidRDefault="007661F3" w:rsidP="00D162A5">
      <w:pPr>
        <w:shd w:val="clear" w:color="auto" w:fill="FFFFFF" w:themeFill="background1"/>
        <w:spacing w:line="360" w:lineRule="auto"/>
        <w:ind w:firstLine="709"/>
        <w:jc w:val="both"/>
        <w:rPr>
          <w:bCs/>
          <w:sz w:val="28"/>
          <w:szCs w:val="28"/>
        </w:rPr>
      </w:pPr>
      <w:r w:rsidRPr="002F6B8C">
        <w:rPr>
          <w:b/>
          <w:i/>
          <w:sz w:val="28"/>
          <w:szCs w:val="28"/>
        </w:rPr>
        <w:t>Внешние признаки.</w:t>
      </w:r>
      <w:r w:rsidR="00FE65AA" w:rsidRPr="002F6B8C">
        <w:rPr>
          <w:sz w:val="28"/>
          <w:szCs w:val="28"/>
        </w:rPr>
        <w:t xml:space="preserve"> </w:t>
      </w:r>
      <w:r w:rsidR="00CF232A" w:rsidRPr="002F6B8C">
        <w:rPr>
          <w:bCs/>
          <w:sz w:val="28"/>
          <w:szCs w:val="28"/>
        </w:rPr>
        <w:t>Анализ проводят в соответствии с требованиями ОФС "</w:t>
      </w:r>
      <w:r w:rsidR="00032054" w:rsidRPr="002F6B8C">
        <w:rPr>
          <w:sz w:val="28"/>
          <w:szCs w:val="28"/>
        </w:rPr>
        <w:t>Почки</w:t>
      </w:r>
      <w:r w:rsidR="00CF232A" w:rsidRPr="002F6B8C">
        <w:rPr>
          <w:bCs/>
          <w:sz w:val="28"/>
          <w:szCs w:val="28"/>
        </w:rPr>
        <w:t>".</w:t>
      </w:r>
    </w:p>
    <w:p w:rsidR="00F275A7" w:rsidRPr="002F6B8C" w:rsidRDefault="00F275A7" w:rsidP="00F275A7">
      <w:pPr>
        <w:spacing w:line="360" w:lineRule="auto"/>
        <w:ind w:firstLine="709"/>
        <w:jc w:val="both"/>
        <w:rPr>
          <w:sz w:val="28"/>
          <w:szCs w:val="28"/>
        </w:rPr>
      </w:pPr>
      <w:r w:rsidRPr="002F6B8C">
        <w:rPr>
          <w:i/>
          <w:sz w:val="28"/>
          <w:szCs w:val="28"/>
        </w:rPr>
        <w:t>Цельный</w:t>
      </w:r>
      <w:r w:rsidR="00A97A51" w:rsidRPr="002F6B8C">
        <w:rPr>
          <w:i/>
          <w:sz w:val="28"/>
          <w:szCs w:val="28"/>
        </w:rPr>
        <w:t xml:space="preserve"> препарат</w:t>
      </w:r>
      <w:r w:rsidR="00A97A51" w:rsidRPr="002F6B8C">
        <w:rPr>
          <w:sz w:val="28"/>
          <w:szCs w:val="28"/>
        </w:rPr>
        <w:t xml:space="preserve">. </w:t>
      </w:r>
      <w:r w:rsidRPr="002F6B8C">
        <w:rPr>
          <w:sz w:val="28"/>
          <w:szCs w:val="28"/>
        </w:rPr>
        <w:t xml:space="preserve">Почки (укороченные верхушечные побеги) одиночные или по нескольку штук в мутовках, окружающих более крупную центральную почку, без стебля или с остатком стебля, длиной не более </w:t>
      </w:r>
      <w:smartTag w:uri="urn:schemas-microsoft-com:office:smarttags" w:element="metricconverter">
        <w:smartTagPr>
          <w:attr w:name="ProductID" w:val="3 мм"/>
        </w:smartTagPr>
        <w:r w:rsidRPr="002F6B8C">
          <w:rPr>
            <w:sz w:val="28"/>
            <w:szCs w:val="28"/>
          </w:rPr>
          <w:t>3 мм</w:t>
        </w:r>
      </w:smartTag>
      <w:r w:rsidRPr="002F6B8C">
        <w:rPr>
          <w:sz w:val="28"/>
          <w:szCs w:val="28"/>
        </w:rPr>
        <w:t>. Почки</w:t>
      </w:r>
      <w:r w:rsidRPr="002F6B8C">
        <w:rPr>
          <w:rStyle w:val="apple-style-span"/>
          <w:color w:val="000000"/>
          <w:sz w:val="28"/>
          <w:szCs w:val="28"/>
          <w:shd w:val="clear" w:color="auto" w:fill="FFFFFF"/>
        </w:rPr>
        <w:t xml:space="preserve"> яйцевидной, яйцевидно-конической или </w:t>
      </w:r>
      <w:r w:rsidRPr="002F6B8C">
        <w:rPr>
          <w:sz w:val="28"/>
          <w:szCs w:val="28"/>
        </w:rPr>
        <w:t xml:space="preserve">удлиненно-яйцевидной формы, острые, плотно-сомкнутые. Поверхность почек покрыта сухими, спирально </w:t>
      </w:r>
      <w:proofErr w:type="gramStart"/>
      <w:r w:rsidRPr="002F6B8C">
        <w:rPr>
          <w:sz w:val="28"/>
          <w:szCs w:val="28"/>
        </w:rPr>
        <w:t>расположе</w:t>
      </w:r>
      <w:r w:rsidR="00522345">
        <w:rPr>
          <w:sz w:val="28"/>
          <w:szCs w:val="28"/>
        </w:rPr>
        <w:t>ны</w:t>
      </w:r>
      <w:proofErr w:type="gramEnd"/>
      <w:r w:rsidRPr="002F6B8C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2F6B8C">
        <w:rPr>
          <w:sz w:val="28"/>
          <w:szCs w:val="28"/>
        </w:rPr>
        <w:t xml:space="preserve">ланцетовидными или треугольными, заостренными по краям, склеенными между собой выступающей смолой. Под чешуями находятся недоразвитые парные зеленые хвоинки – иглы. </w:t>
      </w:r>
      <w:proofErr w:type="gramStart"/>
      <w:r w:rsidRPr="002F6B8C">
        <w:rPr>
          <w:sz w:val="28"/>
          <w:szCs w:val="28"/>
        </w:rPr>
        <w:t>Интенсивность окраски чешуй уменьшается от наружных к внутренним, а в каждой чешуе  – от середины к краям, бахромка по краю бесцветная.</w:t>
      </w:r>
      <w:proofErr w:type="gramEnd"/>
      <w:r w:rsidRPr="002F6B8C">
        <w:rPr>
          <w:sz w:val="28"/>
          <w:szCs w:val="28"/>
        </w:rPr>
        <w:t xml:space="preserve"> На поперечном срезе почки имеют округлую форму. </w:t>
      </w:r>
    </w:p>
    <w:p w:rsidR="00F275A7" w:rsidRPr="002F6B8C" w:rsidRDefault="00F275A7" w:rsidP="00F275A7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F6B8C">
        <w:rPr>
          <w:sz w:val="28"/>
          <w:szCs w:val="28"/>
        </w:rPr>
        <w:t xml:space="preserve">Цвет почек снаружи розовато-коричневый, красновато-коричневый, на изломе зеленый или коричневый. Длина почек 1-4 см. </w:t>
      </w:r>
    </w:p>
    <w:p w:rsidR="00275BBA" w:rsidRPr="002F6B8C" w:rsidRDefault="00F275A7" w:rsidP="00F275A7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F6B8C">
        <w:rPr>
          <w:sz w:val="28"/>
          <w:szCs w:val="28"/>
        </w:rPr>
        <w:t>Запах характерный. Вкус водного извлечения горьковатый.</w:t>
      </w:r>
    </w:p>
    <w:p w:rsidR="00A618CF" w:rsidRPr="002F6B8C" w:rsidRDefault="007661F3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2F6B8C">
        <w:rPr>
          <w:b/>
          <w:bCs/>
          <w:i/>
          <w:sz w:val="28"/>
          <w:szCs w:val="28"/>
        </w:rPr>
        <w:t xml:space="preserve">Микроскопические признаки. </w:t>
      </w:r>
      <w:r w:rsidR="00A618CF" w:rsidRPr="002F6B8C">
        <w:rPr>
          <w:bCs/>
          <w:sz w:val="28"/>
          <w:szCs w:val="28"/>
        </w:rPr>
        <w:t xml:space="preserve">Анализ проводят в соответствии с </w:t>
      </w:r>
      <w:r w:rsidR="00A618CF" w:rsidRPr="002F6B8C">
        <w:rPr>
          <w:bCs/>
          <w:sz w:val="28"/>
          <w:szCs w:val="28"/>
        </w:rPr>
        <w:lastRenderedPageBreak/>
        <w:t>требованиями ОФС</w:t>
      </w:r>
      <w:r w:rsidR="00FE65AA" w:rsidRPr="002F6B8C">
        <w:rPr>
          <w:bCs/>
          <w:sz w:val="28"/>
          <w:szCs w:val="28"/>
        </w:rPr>
        <w:t xml:space="preserve"> </w:t>
      </w:r>
      <w:r w:rsidR="00FE65AA" w:rsidRPr="002F6B8C">
        <w:rPr>
          <w:sz w:val="28"/>
          <w:szCs w:val="28"/>
        </w:rPr>
        <w:t>"</w:t>
      </w:r>
      <w:r w:rsidR="00A618CF" w:rsidRPr="002F6B8C">
        <w:rPr>
          <w:bCs/>
          <w:sz w:val="28"/>
          <w:szCs w:val="28"/>
        </w:rPr>
        <w:t xml:space="preserve">Техника микроскопического и микрохимического исследования лекарственного растительного сырья и лекарственных растительных препаратов </w:t>
      </w:r>
      <w:proofErr w:type="gramStart"/>
      <w:r w:rsidR="00A618CF" w:rsidRPr="002F6B8C">
        <w:rPr>
          <w:bCs/>
          <w:sz w:val="28"/>
          <w:szCs w:val="28"/>
        </w:rPr>
        <w:t>(</w:t>
      </w:r>
      <w:r w:rsidR="00FE65AA" w:rsidRPr="002F6B8C">
        <w:rPr>
          <w:sz w:val="28"/>
          <w:szCs w:val="28"/>
        </w:rPr>
        <w:t xml:space="preserve"> </w:t>
      </w:r>
      <w:proofErr w:type="gramEnd"/>
      <w:r w:rsidR="00FE65AA" w:rsidRPr="002F6B8C">
        <w:rPr>
          <w:sz w:val="28"/>
          <w:szCs w:val="28"/>
        </w:rPr>
        <w:t>"</w:t>
      </w:r>
      <w:r w:rsidR="00F275A7" w:rsidRPr="002F6B8C">
        <w:rPr>
          <w:bCs/>
          <w:sz w:val="28"/>
          <w:szCs w:val="28"/>
        </w:rPr>
        <w:t>Почки</w:t>
      </w:r>
      <w:r w:rsidR="00FE65AA" w:rsidRPr="002F6B8C">
        <w:rPr>
          <w:sz w:val="28"/>
          <w:szCs w:val="28"/>
        </w:rPr>
        <w:t>"</w:t>
      </w:r>
      <w:r w:rsidR="00A618CF" w:rsidRPr="002F6B8C">
        <w:rPr>
          <w:bCs/>
          <w:sz w:val="28"/>
          <w:szCs w:val="28"/>
        </w:rPr>
        <w:t>)</w:t>
      </w:r>
      <w:r w:rsidR="00FE65AA" w:rsidRPr="002F6B8C">
        <w:rPr>
          <w:sz w:val="28"/>
          <w:szCs w:val="28"/>
        </w:rPr>
        <w:t>"</w:t>
      </w:r>
      <w:r w:rsidR="00A618CF" w:rsidRPr="002F6B8C">
        <w:rPr>
          <w:sz w:val="28"/>
          <w:szCs w:val="28"/>
        </w:rPr>
        <w:t>.</w:t>
      </w:r>
      <w:r w:rsidR="00A618CF" w:rsidRPr="002F6B8C">
        <w:rPr>
          <w:i/>
          <w:sz w:val="28"/>
          <w:szCs w:val="28"/>
        </w:rPr>
        <w:t xml:space="preserve"> </w:t>
      </w:r>
    </w:p>
    <w:p w:rsidR="00D35C65" w:rsidRPr="002F6B8C" w:rsidRDefault="00D35C65" w:rsidP="00D35C65">
      <w:pPr>
        <w:spacing w:line="360" w:lineRule="auto"/>
        <w:ind w:firstLine="709"/>
        <w:jc w:val="both"/>
        <w:rPr>
          <w:sz w:val="28"/>
          <w:szCs w:val="28"/>
        </w:rPr>
      </w:pPr>
      <w:r w:rsidRPr="002F6B8C">
        <w:rPr>
          <w:i/>
          <w:sz w:val="28"/>
          <w:szCs w:val="28"/>
        </w:rPr>
        <w:t xml:space="preserve">Цельный </w:t>
      </w:r>
      <w:r w:rsidR="00275BBA" w:rsidRPr="002F6B8C">
        <w:rPr>
          <w:i/>
          <w:sz w:val="28"/>
          <w:szCs w:val="28"/>
        </w:rPr>
        <w:t>препарат</w:t>
      </w:r>
      <w:r w:rsidR="00B9193E" w:rsidRPr="002F6B8C">
        <w:rPr>
          <w:i/>
          <w:sz w:val="28"/>
          <w:szCs w:val="28"/>
        </w:rPr>
        <w:t xml:space="preserve">. </w:t>
      </w:r>
      <w:r w:rsidRPr="002F6B8C">
        <w:rPr>
          <w:sz w:val="28"/>
          <w:szCs w:val="28"/>
        </w:rPr>
        <w:t xml:space="preserve">При рассмотрении внутреннего эпидермиса наружной чешуи с поверхности должны быть видны: прямоугольные тонкостенные, </w:t>
      </w:r>
      <w:proofErr w:type="spellStart"/>
      <w:r w:rsidRPr="002F6B8C">
        <w:rPr>
          <w:sz w:val="28"/>
          <w:szCs w:val="28"/>
        </w:rPr>
        <w:t>широкополостные</w:t>
      </w:r>
      <w:proofErr w:type="spellEnd"/>
      <w:r w:rsidRPr="002F6B8C">
        <w:rPr>
          <w:sz w:val="28"/>
          <w:szCs w:val="28"/>
        </w:rPr>
        <w:t xml:space="preserve"> </w:t>
      </w:r>
      <w:proofErr w:type="spellStart"/>
      <w:r w:rsidRPr="002F6B8C">
        <w:rPr>
          <w:sz w:val="28"/>
          <w:szCs w:val="28"/>
        </w:rPr>
        <w:t>эпидермальные</w:t>
      </w:r>
      <w:proofErr w:type="spellEnd"/>
      <w:r w:rsidRPr="002F6B8C">
        <w:rPr>
          <w:sz w:val="28"/>
          <w:szCs w:val="28"/>
        </w:rPr>
        <w:t xml:space="preserve"> клетки, с наружной стороны чешуи с сильно утолщенными стенками и узкой полостью, боковые стенки этих клеток пронизаны поровыми канальцами. Краевые клетки наружного эпидермиса в средней части чешуи тонкостенные, с обильными щелевидными порами, бахромка состоит из длинных тонкостенных клеток, напоминающих волоски, которые в месте отхождения от чешуи коленообразно изогнуты. Внешняя стенка эпидермальных клеток очень плотная, полость незначительная и имеет бутылковидную форму. Строение внутренней чешуи сходно со строением наружной чешуи, но при рассматривании с поверхности видно, что у внутренних чешуй боковые стенки клеток пронизаны более частыми поровыми канальцами. В более толстых чешуях находятся смоляные ходы, которые идут от основания чешуйки до ее верхушки. </w:t>
      </w:r>
    </w:p>
    <w:p w:rsidR="00D35C65" w:rsidRPr="002F6B8C" w:rsidRDefault="00D35C65" w:rsidP="00D35C65">
      <w:pPr>
        <w:pStyle w:val="ae"/>
        <w:spacing w:after="0" w:line="360" w:lineRule="auto"/>
        <w:ind w:firstLine="709"/>
        <w:jc w:val="both"/>
        <w:rPr>
          <w:sz w:val="28"/>
          <w:szCs w:val="28"/>
        </w:rPr>
      </w:pPr>
      <w:r w:rsidRPr="002F6B8C">
        <w:rPr>
          <w:sz w:val="28"/>
          <w:szCs w:val="28"/>
        </w:rPr>
        <w:t xml:space="preserve">В поперечном разрезе чешуи должны быть видны вертикально вытянутые клетки наружного эпидермиса, желтоватого цвета, составляющие до 1/3 толщины чешуи в наиболее широкой, средней ее части. Клетки внутреннего эпидермиса в поперечном сечении овальные или прямоугольные, низкие. Мезофилл чешуи спавшийся, в наиболее широкой ее части имеется до 4 рядов клеток, число рядов уменьшается к краям чешуи. Под верхним эпидермисом могут присутствовать клетки с утолщенными стенками. </w:t>
      </w:r>
    </w:p>
    <w:p w:rsidR="00D35C65" w:rsidRPr="002F6B8C" w:rsidRDefault="00D35C65" w:rsidP="00D35C65">
      <w:pPr>
        <w:pStyle w:val="ae"/>
        <w:spacing w:after="0" w:line="360" w:lineRule="auto"/>
        <w:ind w:firstLine="709"/>
        <w:jc w:val="both"/>
        <w:rPr>
          <w:sz w:val="28"/>
          <w:szCs w:val="28"/>
        </w:rPr>
      </w:pPr>
      <w:r w:rsidRPr="002F6B8C">
        <w:rPr>
          <w:sz w:val="28"/>
          <w:szCs w:val="28"/>
        </w:rPr>
        <w:t xml:space="preserve">В поперечном разрезе почки в паренхиме продольно в виде кольца располагаются очень крупные смоляные ходы, выстланные эпителиальными клетками. </w:t>
      </w:r>
    </w:p>
    <w:tbl>
      <w:tblPr>
        <w:tblW w:w="0" w:type="auto"/>
        <w:tblLook w:val="04A0"/>
      </w:tblPr>
      <w:tblGrid>
        <w:gridCol w:w="4935"/>
        <w:gridCol w:w="4636"/>
      </w:tblGrid>
      <w:tr w:rsidR="00D35C65" w:rsidRPr="002F6B8C" w:rsidTr="006F6477">
        <w:tc>
          <w:tcPr>
            <w:tcW w:w="4926" w:type="dxa"/>
            <w:shd w:val="clear" w:color="auto" w:fill="auto"/>
          </w:tcPr>
          <w:p w:rsidR="00D35C65" w:rsidRPr="002F6B8C" w:rsidRDefault="00594788" w:rsidP="006F6477">
            <w:pPr>
              <w:spacing w:before="12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40" type="#_x0000_t202" style="position:absolute;left:0;text-align:left;margin-left:211.25pt;margin-top:194.1pt;width:18.0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">
                  <v:textbox>
                    <w:txbxContent>
                      <w:p w:rsidR="00D35C65" w:rsidRDefault="00D35C65" w:rsidP="00D35C6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D35C65" w:rsidRPr="002F6B8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2989580" cy="2655570"/>
                  <wp:effectExtent l="19050" t="0" r="127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265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  <w:shd w:val="clear" w:color="auto" w:fill="auto"/>
          </w:tcPr>
          <w:p w:rsidR="00D35C65" w:rsidRPr="002F6B8C" w:rsidRDefault="00594788" w:rsidP="006F6477">
            <w:pPr>
              <w:spacing w:before="12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оле 8" o:spid="_x0000_s1041" type="#_x0000_t202" style="position:absolute;left:0;text-align:left;margin-left:195.75pt;margin-top:193pt;width:18.05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">
                  <v:textbox>
                    <w:txbxContent>
                      <w:p w:rsidR="00D35C65" w:rsidRPr="00086A9E" w:rsidRDefault="00D35C65" w:rsidP="00D35C65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D35C65" w:rsidRPr="002F6B8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2799080" cy="2655570"/>
                  <wp:effectExtent l="1905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265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C65" w:rsidRPr="002F6B8C" w:rsidRDefault="00594788" w:rsidP="00D35C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44" style="position:absolute;left:0;text-align:left;flip:x;z-index:251664384;visibility:visible;mso-position-horizontal-relative:text;mso-position-vertical-relative:text" from="373.25pt,-117.25pt" to="381.25pt,-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" o:allowincell="f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shape id="Поле 15" o:spid="_x0000_s1045" type="#_x0000_t202" style="position:absolute;left:0;text-align:left;margin-left:376.75pt;margin-top:-128.75pt;width:16.15pt;height:17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" o:allowincell="f">
            <v:textbox inset="1mm,1mm,1mm,1mm">
              <w:txbxContent>
                <w:p w:rsidR="00D35C65" w:rsidRPr="00810390" w:rsidRDefault="00D35C65" w:rsidP="00D35C6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б</w:t>
                  </w:r>
                </w:p>
              </w:txbxContent>
            </v:textbox>
            <w10:anchorlock/>
          </v:shape>
        </w:pict>
      </w:r>
      <w:r>
        <w:rPr>
          <w:noProof/>
          <w:sz w:val="28"/>
          <w:szCs w:val="28"/>
        </w:rPr>
        <w:pict>
          <v:line id="Прямая соединительная линия 11" o:spid="_x0000_s1042" style="position:absolute;left:0;text-align:left;flip:x;z-index:251662336;visibility:visible;mso-position-horizontal-relative:text;mso-position-vertical-relative:text" from="376.95pt,-164.05pt" to="388.95pt,-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" o:allowincell="f">
            <v:stroke endarrow="block"/>
            <w10:anchorlock/>
          </v:line>
        </w:pict>
      </w:r>
      <w:r>
        <w:rPr>
          <w:noProof/>
          <w:sz w:val="28"/>
          <w:szCs w:val="28"/>
        </w:rPr>
        <w:pict>
          <v:shape id="Поле 10" o:spid="_x0000_s1043" type="#_x0000_t202" style="position:absolute;left:0;text-align:left;margin-left:389.1pt;margin-top:-174.6pt;width:16.15pt;height:1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" o:allowincell="f">
            <v:textbox inset="1mm,1mm,1mm,1mm">
              <w:txbxContent>
                <w:p w:rsidR="00D35C65" w:rsidRDefault="00D35C65" w:rsidP="00D35C65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 w:rsidR="00D35C65" w:rsidRPr="002F6B8C">
        <w:rPr>
          <w:sz w:val="28"/>
          <w:szCs w:val="28"/>
        </w:rPr>
        <w:t xml:space="preserve">Рисунок </w:t>
      </w:r>
      <w:r w:rsidR="00D35C65" w:rsidRPr="002F6B8C">
        <w:rPr>
          <w:snapToGrid w:val="0"/>
          <w:sz w:val="28"/>
          <w:szCs w:val="28"/>
        </w:rPr>
        <w:t>–</w:t>
      </w:r>
      <w:r w:rsidR="00D35C65" w:rsidRPr="002F6B8C">
        <w:rPr>
          <w:sz w:val="28"/>
          <w:szCs w:val="28"/>
        </w:rPr>
        <w:t xml:space="preserve"> Сосны обыкновенной почки.</w:t>
      </w:r>
    </w:p>
    <w:p w:rsidR="00D35C65" w:rsidRPr="002F6B8C" w:rsidRDefault="00D35C65" w:rsidP="00D35C65">
      <w:pPr>
        <w:jc w:val="center"/>
        <w:rPr>
          <w:sz w:val="28"/>
          <w:szCs w:val="28"/>
        </w:rPr>
      </w:pPr>
      <w:r w:rsidRPr="002F6B8C">
        <w:rPr>
          <w:snapToGrid w:val="0"/>
          <w:sz w:val="28"/>
          <w:szCs w:val="28"/>
        </w:rPr>
        <w:t xml:space="preserve">1 – </w:t>
      </w:r>
      <w:r w:rsidRPr="002F6B8C">
        <w:rPr>
          <w:sz w:val="28"/>
          <w:szCs w:val="28"/>
        </w:rPr>
        <w:t xml:space="preserve">эпидермис наружной стороны чешуи </w:t>
      </w:r>
      <w:r w:rsidRPr="002F6B8C">
        <w:rPr>
          <w:bCs/>
          <w:sz w:val="28"/>
          <w:szCs w:val="28"/>
        </w:rPr>
        <w:t xml:space="preserve">(240×); 2 – фрагмент поперечного среза: </w:t>
      </w:r>
      <w:r w:rsidRPr="002F6B8C">
        <w:rPr>
          <w:bCs/>
          <w:sz w:val="28"/>
          <w:szCs w:val="28"/>
          <w:lang w:val="en-US"/>
        </w:rPr>
        <w:t>a</w:t>
      </w:r>
      <w:r w:rsidRPr="002F6B8C">
        <w:rPr>
          <w:bCs/>
          <w:sz w:val="28"/>
          <w:szCs w:val="28"/>
        </w:rPr>
        <w:t xml:space="preserve"> – смоляной ход, </w:t>
      </w:r>
      <w:proofErr w:type="gramStart"/>
      <w:r w:rsidRPr="002F6B8C">
        <w:rPr>
          <w:bCs/>
          <w:sz w:val="28"/>
          <w:szCs w:val="28"/>
        </w:rPr>
        <w:t>б</w:t>
      </w:r>
      <w:proofErr w:type="gramEnd"/>
      <w:r w:rsidRPr="002F6B8C">
        <w:rPr>
          <w:bCs/>
          <w:sz w:val="28"/>
          <w:szCs w:val="28"/>
        </w:rPr>
        <w:t xml:space="preserve"> – клетки паренхимы (240×).</w:t>
      </w:r>
    </w:p>
    <w:p w:rsidR="00D35C65" w:rsidRPr="002F6B8C" w:rsidRDefault="00D35C65" w:rsidP="00D35C65">
      <w:pPr>
        <w:jc w:val="center"/>
        <w:rPr>
          <w:snapToGrid w:val="0"/>
          <w:sz w:val="28"/>
          <w:szCs w:val="28"/>
        </w:rPr>
      </w:pPr>
    </w:p>
    <w:p w:rsidR="007661F3" w:rsidRPr="002F6B8C" w:rsidRDefault="007661F3" w:rsidP="00D35C65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  <w:r w:rsidRPr="002F6B8C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5779CF" w:rsidRPr="002F6B8C" w:rsidRDefault="005779CF" w:rsidP="00D162A5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F6B8C">
        <w:rPr>
          <w:b/>
          <w:i/>
          <w:sz w:val="28"/>
          <w:szCs w:val="28"/>
        </w:rPr>
        <w:t xml:space="preserve">Тонкослойная хроматография </w:t>
      </w:r>
    </w:p>
    <w:p w:rsidR="00D35C65" w:rsidRPr="002F6B8C" w:rsidRDefault="00D35C65" w:rsidP="00A202D2">
      <w:pPr>
        <w:spacing w:line="360" w:lineRule="auto"/>
        <w:ind w:firstLine="709"/>
        <w:jc w:val="both"/>
        <w:rPr>
          <w:sz w:val="28"/>
          <w:szCs w:val="28"/>
        </w:rPr>
      </w:pPr>
      <w:r w:rsidRPr="002F6B8C">
        <w:rPr>
          <w:sz w:val="28"/>
          <w:szCs w:val="28"/>
        </w:rPr>
        <w:t xml:space="preserve">Аналитическую пробу препарата измельчают до </w:t>
      </w:r>
      <w:r w:rsidR="002F6B8C">
        <w:rPr>
          <w:sz w:val="28"/>
          <w:szCs w:val="28"/>
        </w:rPr>
        <w:t>отсутствия целых почек</w:t>
      </w:r>
      <w:r w:rsidRPr="002F6B8C">
        <w:rPr>
          <w:sz w:val="28"/>
          <w:szCs w:val="28"/>
        </w:rPr>
        <w:t>.</w:t>
      </w:r>
    </w:p>
    <w:p w:rsidR="00D35C65" w:rsidRPr="002F6B8C" w:rsidRDefault="00D35C65" w:rsidP="00A202D2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B8C">
        <w:rPr>
          <w:rFonts w:ascii="Times New Roman" w:hAnsi="Times New Roman"/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1 г"/>
        </w:smartTagPr>
        <w:r w:rsidRPr="002F6B8C">
          <w:rPr>
            <w:rFonts w:ascii="Times New Roman" w:hAnsi="Times New Roman"/>
            <w:sz w:val="28"/>
            <w:szCs w:val="28"/>
          </w:rPr>
          <w:t>0,1 г</w:t>
        </w:r>
      </w:smartTag>
      <w:r w:rsidRPr="002F6B8C">
        <w:rPr>
          <w:rFonts w:ascii="Times New Roman" w:hAnsi="Times New Roman"/>
          <w:sz w:val="28"/>
          <w:szCs w:val="28"/>
        </w:rPr>
        <w:t xml:space="preserve"> препарата помещают в плоскодонную коническую колбу вместимостью 25 мл, прибавляют 2 мл толуола и перемешивают на механическом шейкере в течение 15 мин. Затем содержимое колбы фильтруют через бумажный фильтр (испытуемый раствор). </w:t>
      </w:r>
    </w:p>
    <w:p w:rsidR="00CA526F" w:rsidRPr="002F6B8C" w:rsidRDefault="00CA526F" w:rsidP="00CA526F">
      <w:pPr>
        <w:spacing w:line="360" w:lineRule="auto"/>
        <w:ind w:firstLine="709"/>
        <w:jc w:val="both"/>
        <w:rPr>
          <w:sz w:val="28"/>
          <w:szCs w:val="28"/>
        </w:rPr>
      </w:pPr>
      <w:r w:rsidRPr="002F6B8C">
        <w:rPr>
          <w:sz w:val="28"/>
          <w:szCs w:val="28"/>
        </w:rPr>
        <w:t xml:space="preserve">На линию старта аналитической хроматографической пластинки с флуоресцентным индикатором со слоем силикагеля наносят 50 мкл испытуемого раствора. Пластинку с нанесенной пробой сушат на воздухе, помещают в камеру, предварительно насыщенную в течение 30 мин смесью растворителей толуол – этилацетат (42,5:2,5), и хроматографируют восходящим способом. Когда фронт растворителей пройдет около 80 – 90 % длины пластинки от линии старта, ее вынимают из камеры, сушат до удаления следов растворителей и просматривают в </w:t>
      </w:r>
      <w:proofErr w:type="gramStart"/>
      <w:r w:rsidRPr="002F6B8C">
        <w:rPr>
          <w:sz w:val="28"/>
          <w:szCs w:val="28"/>
        </w:rPr>
        <w:t>УФ-свете</w:t>
      </w:r>
      <w:proofErr w:type="gramEnd"/>
      <w:r w:rsidRPr="002F6B8C">
        <w:rPr>
          <w:sz w:val="28"/>
          <w:szCs w:val="28"/>
        </w:rPr>
        <w:t xml:space="preserve"> при 254 нм. </w:t>
      </w:r>
    </w:p>
    <w:p w:rsidR="009E068E" w:rsidRPr="002F6B8C" w:rsidRDefault="00CA526F" w:rsidP="00CA526F">
      <w:pPr>
        <w:spacing w:line="360" w:lineRule="auto"/>
        <w:ind w:firstLine="709"/>
        <w:jc w:val="both"/>
        <w:rPr>
          <w:sz w:val="28"/>
          <w:szCs w:val="28"/>
        </w:rPr>
      </w:pPr>
      <w:r w:rsidRPr="002F6B8C">
        <w:rPr>
          <w:sz w:val="28"/>
          <w:szCs w:val="28"/>
        </w:rPr>
        <w:t>На хроматограмме испытуемого раствора должна обнаруживаться зона адсорбции фиолетового цвета</w:t>
      </w:r>
      <w:r w:rsidR="006D0B05">
        <w:rPr>
          <w:sz w:val="28"/>
          <w:szCs w:val="28"/>
        </w:rPr>
        <w:t xml:space="preserve"> (терпеноиды)</w:t>
      </w:r>
      <w:r w:rsidRPr="002F6B8C">
        <w:rPr>
          <w:sz w:val="28"/>
          <w:szCs w:val="28"/>
        </w:rPr>
        <w:t xml:space="preserve">; допускается обнаружение </w:t>
      </w:r>
      <w:r w:rsidRPr="002F6B8C">
        <w:rPr>
          <w:sz w:val="28"/>
          <w:szCs w:val="28"/>
        </w:rPr>
        <w:lastRenderedPageBreak/>
        <w:t>других зон адсорбции.</w:t>
      </w:r>
    </w:p>
    <w:p w:rsidR="002700F0" w:rsidRPr="002F6B8C" w:rsidRDefault="002700F0" w:rsidP="00D162A5">
      <w:pPr>
        <w:shd w:val="clear" w:color="auto" w:fill="FFFFFF" w:themeFill="background1"/>
        <w:tabs>
          <w:tab w:val="left" w:pos="993"/>
        </w:tabs>
        <w:spacing w:line="360" w:lineRule="auto"/>
        <w:ind w:right="51"/>
        <w:jc w:val="center"/>
        <w:rPr>
          <w:sz w:val="28"/>
          <w:szCs w:val="28"/>
        </w:rPr>
      </w:pPr>
      <w:r w:rsidRPr="002F6B8C">
        <w:rPr>
          <w:sz w:val="28"/>
          <w:szCs w:val="28"/>
        </w:rPr>
        <w:t>ИСПЫТАНИЯ</w:t>
      </w:r>
    </w:p>
    <w:p w:rsidR="00E91DB5" w:rsidRPr="002F6B8C" w:rsidRDefault="00E91DB5" w:rsidP="00D162A5">
      <w:pPr>
        <w:shd w:val="clear" w:color="auto" w:fill="FFFFFF" w:themeFill="background1"/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2F6B8C">
        <w:rPr>
          <w:b/>
          <w:sz w:val="28"/>
          <w:szCs w:val="28"/>
        </w:rPr>
        <w:t>Влажность.</w:t>
      </w:r>
      <w:r w:rsidRPr="002F6B8C">
        <w:rPr>
          <w:sz w:val="28"/>
          <w:szCs w:val="28"/>
        </w:rPr>
        <w:t> </w:t>
      </w:r>
      <w:r w:rsidR="00376450" w:rsidRPr="002F6B8C">
        <w:rPr>
          <w:i/>
          <w:sz w:val="28"/>
          <w:szCs w:val="28"/>
        </w:rPr>
        <w:t xml:space="preserve">Цельный </w:t>
      </w:r>
      <w:r w:rsidR="00211A21" w:rsidRPr="002F6B8C">
        <w:rPr>
          <w:i/>
          <w:sz w:val="28"/>
          <w:szCs w:val="28"/>
        </w:rPr>
        <w:t>препарат -</w:t>
      </w:r>
      <w:r w:rsidR="00211A21" w:rsidRPr="002F6B8C">
        <w:rPr>
          <w:sz w:val="28"/>
          <w:szCs w:val="28"/>
        </w:rPr>
        <w:t xml:space="preserve"> н</w:t>
      </w:r>
      <w:r w:rsidRPr="002F6B8C">
        <w:rPr>
          <w:sz w:val="28"/>
          <w:szCs w:val="28"/>
        </w:rPr>
        <w:t>е более</w:t>
      </w:r>
      <w:r w:rsidR="00FE65AA" w:rsidRPr="002F6B8C">
        <w:rPr>
          <w:sz w:val="28"/>
          <w:szCs w:val="28"/>
        </w:rPr>
        <w:t xml:space="preserve"> </w:t>
      </w:r>
      <w:r w:rsidRPr="002F6B8C">
        <w:rPr>
          <w:sz w:val="28"/>
          <w:szCs w:val="28"/>
        </w:rPr>
        <w:t>1</w:t>
      </w:r>
      <w:r w:rsidR="005779CF" w:rsidRPr="002F6B8C">
        <w:rPr>
          <w:sz w:val="28"/>
          <w:szCs w:val="28"/>
        </w:rPr>
        <w:t>3</w:t>
      </w:r>
      <w:r w:rsidRPr="002F6B8C">
        <w:rPr>
          <w:sz w:val="28"/>
          <w:szCs w:val="28"/>
        </w:rPr>
        <w:t xml:space="preserve"> %.</w:t>
      </w:r>
      <w:r w:rsidR="002E0947" w:rsidRPr="002F6B8C">
        <w:rPr>
          <w:sz w:val="28"/>
          <w:szCs w:val="28"/>
        </w:rPr>
        <w:t xml:space="preserve"> В соответствии с требованиями ОФС</w:t>
      </w:r>
      <w:r w:rsidR="00FE65AA" w:rsidRPr="002F6B8C">
        <w:rPr>
          <w:sz w:val="28"/>
          <w:szCs w:val="28"/>
        </w:rPr>
        <w:t xml:space="preserve"> "</w:t>
      </w:r>
      <w:r w:rsidR="002E0947" w:rsidRPr="002F6B8C">
        <w:rPr>
          <w:sz w:val="28"/>
          <w:szCs w:val="28"/>
        </w:rPr>
        <w:t>Определение влажности лекарственного растительного сырья и лекарственных растительных препаратов</w:t>
      </w:r>
      <w:r w:rsidR="00FE65AA" w:rsidRPr="002F6B8C">
        <w:rPr>
          <w:sz w:val="28"/>
          <w:szCs w:val="28"/>
        </w:rPr>
        <w:t>"</w:t>
      </w:r>
      <w:r w:rsidR="002E0947" w:rsidRPr="002F6B8C">
        <w:rPr>
          <w:sz w:val="28"/>
          <w:szCs w:val="28"/>
        </w:rPr>
        <w:t>.</w:t>
      </w:r>
    </w:p>
    <w:p w:rsidR="00E91DB5" w:rsidRPr="002F6B8C" w:rsidRDefault="00E91DB5" w:rsidP="00D162A5">
      <w:pPr>
        <w:shd w:val="clear" w:color="auto" w:fill="FFFFFF" w:themeFill="background1"/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2F6B8C">
        <w:rPr>
          <w:b/>
          <w:sz w:val="28"/>
          <w:szCs w:val="28"/>
        </w:rPr>
        <w:t>Зола общая.</w:t>
      </w:r>
      <w:r w:rsidRPr="002F6B8C">
        <w:rPr>
          <w:sz w:val="28"/>
          <w:szCs w:val="28"/>
        </w:rPr>
        <w:t xml:space="preserve"> </w:t>
      </w:r>
      <w:r w:rsidR="00376450" w:rsidRPr="002F6B8C">
        <w:rPr>
          <w:i/>
          <w:sz w:val="28"/>
          <w:szCs w:val="28"/>
        </w:rPr>
        <w:t xml:space="preserve">Цельный </w:t>
      </w:r>
      <w:r w:rsidR="00211A21" w:rsidRPr="002F6B8C">
        <w:rPr>
          <w:i/>
          <w:sz w:val="28"/>
          <w:szCs w:val="28"/>
        </w:rPr>
        <w:t>препарат -</w:t>
      </w:r>
      <w:r w:rsidR="00211A21" w:rsidRPr="002F6B8C">
        <w:rPr>
          <w:sz w:val="28"/>
          <w:szCs w:val="28"/>
        </w:rPr>
        <w:t xml:space="preserve"> н</w:t>
      </w:r>
      <w:r w:rsidRPr="002F6B8C">
        <w:rPr>
          <w:sz w:val="28"/>
          <w:szCs w:val="28"/>
        </w:rPr>
        <w:t xml:space="preserve">е более </w:t>
      </w:r>
      <w:r w:rsidR="007C16A4" w:rsidRPr="002F6B8C">
        <w:rPr>
          <w:sz w:val="28"/>
          <w:szCs w:val="28"/>
        </w:rPr>
        <w:t>2</w:t>
      </w:r>
      <w:r w:rsidRPr="002F6B8C">
        <w:rPr>
          <w:sz w:val="28"/>
          <w:szCs w:val="28"/>
        </w:rPr>
        <w:t xml:space="preserve"> %.</w:t>
      </w:r>
      <w:r w:rsidR="002E0947" w:rsidRPr="002F6B8C">
        <w:rPr>
          <w:sz w:val="28"/>
          <w:szCs w:val="28"/>
        </w:rPr>
        <w:t xml:space="preserve"> В соответствии с требованиями ОФС</w:t>
      </w:r>
      <w:r w:rsidR="00FE65AA" w:rsidRPr="002F6B8C">
        <w:rPr>
          <w:sz w:val="28"/>
          <w:szCs w:val="28"/>
        </w:rPr>
        <w:t xml:space="preserve"> "</w:t>
      </w:r>
      <w:r w:rsidR="002E0947" w:rsidRPr="002F6B8C">
        <w:rPr>
          <w:sz w:val="28"/>
          <w:szCs w:val="28"/>
        </w:rPr>
        <w:t>Зола общая</w:t>
      </w:r>
      <w:r w:rsidR="00FE65AA" w:rsidRPr="002F6B8C">
        <w:rPr>
          <w:sz w:val="28"/>
          <w:szCs w:val="28"/>
        </w:rPr>
        <w:t>"</w:t>
      </w:r>
      <w:r w:rsidR="002E0947" w:rsidRPr="002F6B8C">
        <w:rPr>
          <w:sz w:val="28"/>
          <w:szCs w:val="28"/>
        </w:rPr>
        <w:t>.</w:t>
      </w:r>
    </w:p>
    <w:p w:rsidR="00E91DB5" w:rsidRPr="002F6B8C" w:rsidRDefault="00E91DB5" w:rsidP="00D162A5">
      <w:pPr>
        <w:shd w:val="clear" w:color="auto" w:fill="FFFFFF" w:themeFill="background1"/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2F6B8C">
        <w:rPr>
          <w:b/>
          <w:sz w:val="28"/>
          <w:szCs w:val="28"/>
        </w:rPr>
        <w:t>Зола, нерастворимая в хлористоводородной кислоте.</w:t>
      </w:r>
      <w:r w:rsidRPr="002F6B8C">
        <w:rPr>
          <w:sz w:val="28"/>
          <w:szCs w:val="28"/>
        </w:rPr>
        <w:t xml:space="preserve"> </w:t>
      </w:r>
      <w:r w:rsidR="00376450" w:rsidRPr="002F6B8C">
        <w:rPr>
          <w:i/>
          <w:sz w:val="28"/>
          <w:szCs w:val="28"/>
        </w:rPr>
        <w:t xml:space="preserve">Цельный </w:t>
      </w:r>
      <w:r w:rsidR="00211A21" w:rsidRPr="002F6B8C">
        <w:rPr>
          <w:i/>
          <w:sz w:val="28"/>
          <w:szCs w:val="28"/>
        </w:rPr>
        <w:t>препарат -</w:t>
      </w:r>
      <w:r w:rsidR="00211A21" w:rsidRPr="002F6B8C">
        <w:rPr>
          <w:sz w:val="28"/>
          <w:szCs w:val="28"/>
        </w:rPr>
        <w:t xml:space="preserve"> н</w:t>
      </w:r>
      <w:r w:rsidRPr="002F6B8C">
        <w:rPr>
          <w:sz w:val="28"/>
          <w:szCs w:val="28"/>
        </w:rPr>
        <w:t xml:space="preserve">е более </w:t>
      </w:r>
      <w:r w:rsidR="007C16A4" w:rsidRPr="002F6B8C">
        <w:rPr>
          <w:sz w:val="28"/>
          <w:szCs w:val="28"/>
        </w:rPr>
        <w:t>1</w:t>
      </w:r>
      <w:r w:rsidRPr="002F6B8C">
        <w:rPr>
          <w:sz w:val="28"/>
          <w:szCs w:val="28"/>
        </w:rPr>
        <w:t xml:space="preserve"> %.</w:t>
      </w:r>
      <w:r w:rsidR="002E0947" w:rsidRPr="002F6B8C">
        <w:rPr>
          <w:sz w:val="28"/>
          <w:szCs w:val="28"/>
        </w:rPr>
        <w:t xml:space="preserve"> В соответствии с требованиями ОФС</w:t>
      </w:r>
      <w:r w:rsidR="00FE65AA" w:rsidRPr="002F6B8C">
        <w:rPr>
          <w:sz w:val="28"/>
          <w:szCs w:val="28"/>
        </w:rPr>
        <w:t xml:space="preserve"> "</w:t>
      </w:r>
      <w:r w:rsidR="002E0947" w:rsidRPr="002F6B8C">
        <w:rPr>
          <w:sz w:val="28"/>
          <w:szCs w:val="28"/>
        </w:rPr>
        <w:t xml:space="preserve">Зола, нерастворимая </w:t>
      </w:r>
      <w:proofErr w:type="gramStart"/>
      <w:r w:rsidR="002E0947" w:rsidRPr="002F6B8C">
        <w:rPr>
          <w:sz w:val="28"/>
          <w:szCs w:val="28"/>
        </w:rPr>
        <w:t>в</w:t>
      </w:r>
      <w:proofErr w:type="gramEnd"/>
      <w:r w:rsidR="002E0947" w:rsidRPr="002F6B8C">
        <w:rPr>
          <w:sz w:val="28"/>
          <w:szCs w:val="28"/>
        </w:rPr>
        <w:t xml:space="preserve"> хлористоводородн</w:t>
      </w:r>
      <w:r w:rsidR="001C47CC" w:rsidRPr="002F6B8C">
        <w:rPr>
          <w:sz w:val="28"/>
          <w:szCs w:val="28"/>
        </w:rPr>
        <w:t>ая</w:t>
      </w:r>
      <w:r w:rsidR="00FE65AA" w:rsidRPr="002F6B8C">
        <w:rPr>
          <w:sz w:val="28"/>
          <w:szCs w:val="28"/>
        </w:rPr>
        <w:t>"</w:t>
      </w:r>
      <w:r w:rsidR="001C47CC" w:rsidRPr="002F6B8C">
        <w:rPr>
          <w:sz w:val="28"/>
          <w:szCs w:val="28"/>
        </w:rPr>
        <w:t>.</w:t>
      </w:r>
      <w:r w:rsidR="002E0947" w:rsidRPr="002F6B8C">
        <w:rPr>
          <w:sz w:val="28"/>
          <w:szCs w:val="28"/>
        </w:rPr>
        <w:t xml:space="preserve"> </w:t>
      </w:r>
    </w:p>
    <w:p w:rsidR="007C16A4" w:rsidRPr="002F6B8C" w:rsidRDefault="00E91DB5" w:rsidP="00D162A5">
      <w:pPr>
        <w:shd w:val="clear" w:color="auto" w:fill="FFFFFF" w:themeFill="background1"/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2F6B8C">
        <w:rPr>
          <w:b/>
          <w:sz w:val="28"/>
          <w:szCs w:val="28"/>
        </w:rPr>
        <w:t>Измельченность.</w:t>
      </w:r>
      <w:r w:rsidR="00FE65AA" w:rsidRPr="002F6B8C">
        <w:rPr>
          <w:b/>
          <w:sz w:val="28"/>
          <w:szCs w:val="28"/>
        </w:rPr>
        <w:t xml:space="preserve"> </w:t>
      </w:r>
      <w:r w:rsidR="00376450" w:rsidRPr="002F6B8C">
        <w:rPr>
          <w:i/>
          <w:sz w:val="28"/>
          <w:szCs w:val="28"/>
        </w:rPr>
        <w:t xml:space="preserve">Цельный </w:t>
      </w:r>
      <w:r w:rsidR="00211A21" w:rsidRPr="002F6B8C">
        <w:rPr>
          <w:i/>
          <w:sz w:val="28"/>
          <w:szCs w:val="28"/>
        </w:rPr>
        <w:t>препарат:</w:t>
      </w:r>
      <w:r w:rsidR="00FE65AA" w:rsidRPr="002F6B8C">
        <w:rPr>
          <w:i/>
          <w:sz w:val="28"/>
          <w:szCs w:val="28"/>
        </w:rPr>
        <w:t xml:space="preserve"> </w:t>
      </w:r>
      <w:r w:rsidR="00211A21" w:rsidRPr="002F6B8C">
        <w:rPr>
          <w:sz w:val="28"/>
          <w:szCs w:val="28"/>
        </w:rPr>
        <w:t xml:space="preserve">частиц, не проходящих сквозь сито с отверстиями размером </w:t>
      </w:r>
      <w:r w:rsidR="007C16A4" w:rsidRPr="002F6B8C">
        <w:rPr>
          <w:sz w:val="28"/>
          <w:szCs w:val="28"/>
        </w:rPr>
        <w:t>3</w:t>
      </w:r>
      <w:r w:rsidR="00211A21" w:rsidRPr="002F6B8C">
        <w:rPr>
          <w:sz w:val="28"/>
          <w:szCs w:val="28"/>
        </w:rPr>
        <w:t xml:space="preserve"> мм, </w:t>
      </w:r>
      <w:r w:rsidR="00211A21" w:rsidRPr="002F6B8C">
        <w:rPr>
          <w:i/>
          <w:sz w:val="28"/>
          <w:szCs w:val="28"/>
        </w:rPr>
        <w:t>–</w:t>
      </w:r>
      <w:r w:rsidR="00211A21" w:rsidRPr="002F6B8C">
        <w:rPr>
          <w:sz w:val="28"/>
          <w:szCs w:val="28"/>
        </w:rPr>
        <w:t xml:space="preserve"> не более 5 %</w:t>
      </w:r>
      <w:r w:rsidR="007C16A4" w:rsidRPr="002F6B8C">
        <w:rPr>
          <w:sz w:val="28"/>
          <w:szCs w:val="28"/>
        </w:rPr>
        <w:t>.</w:t>
      </w:r>
    </w:p>
    <w:p w:rsidR="00E91DB5" w:rsidRPr="002F6B8C" w:rsidRDefault="001C47CC" w:rsidP="00D162A5">
      <w:pPr>
        <w:shd w:val="clear" w:color="auto" w:fill="FFFFFF" w:themeFill="background1"/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2F6B8C">
        <w:rPr>
          <w:sz w:val="28"/>
          <w:szCs w:val="28"/>
        </w:rPr>
        <w:t>В соответствии с требованиями ОФС</w:t>
      </w:r>
      <w:r w:rsidR="00FE65AA" w:rsidRPr="002F6B8C">
        <w:rPr>
          <w:sz w:val="28"/>
          <w:szCs w:val="28"/>
        </w:rPr>
        <w:t xml:space="preserve"> "</w:t>
      </w:r>
      <w:r w:rsidRPr="002F6B8C">
        <w:rPr>
          <w:sz w:val="28"/>
          <w:szCs w:val="28"/>
        </w:rPr>
        <w:t>Определение подлинности, измельченности и содержания примесей в лекарственном растительном сырье и лекарственных растительных препаратах</w:t>
      </w:r>
      <w:r w:rsidR="00FE65AA" w:rsidRPr="002F6B8C">
        <w:rPr>
          <w:sz w:val="28"/>
          <w:szCs w:val="28"/>
        </w:rPr>
        <w:t>"</w:t>
      </w:r>
      <w:r w:rsidRPr="002F6B8C">
        <w:rPr>
          <w:sz w:val="28"/>
          <w:szCs w:val="28"/>
        </w:rPr>
        <w:t>.</w:t>
      </w:r>
    </w:p>
    <w:p w:rsidR="003046BB" w:rsidRPr="002F6B8C" w:rsidRDefault="00E91DB5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2F6B8C">
        <w:rPr>
          <w:b/>
          <w:sz w:val="28"/>
          <w:szCs w:val="28"/>
        </w:rPr>
        <w:t>Посторонние примеси</w:t>
      </w:r>
      <w:r w:rsidR="003046BB" w:rsidRPr="002F6B8C">
        <w:rPr>
          <w:b/>
          <w:sz w:val="28"/>
          <w:szCs w:val="28"/>
        </w:rPr>
        <w:t xml:space="preserve">. </w:t>
      </w:r>
      <w:r w:rsidR="003046BB" w:rsidRPr="002F6B8C">
        <w:rPr>
          <w:sz w:val="28"/>
          <w:szCs w:val="28"/>
        </w:rPr>
        <w:t>В соответствии с требованиями ОФС</w:t>
      </w:r>
      <w:r w:rsidR="00FE65AA" w:rsidRPr="002F6B8C">
        <w:rPr>
          <w:sz w:val="28"/>
          <w:szCs w:val="28"/>
        </w:rPr>
        <w:t xml:space="preserve"> "</w:t>
      </w:r>
      <w:r w:rsidR="003046BB" w:rsidRPr="002F6B8C">
        <w:rPr>
          <w:sz w:val="28"/>
          <w:szCs w:val="28"/>
        </w:rPr>
        <w:t>Определение подлинности, измельченности и содержания примесей в лекарственном растительном сырье и лекарственных растительных препаратах</w:t>
      </w:r>
      <w:r w:rsidR="00FE65AA" w:rsidRPr="002F6B8C">
        <w:rPr>
          <w:sz w:val="28"/>
          <w:szCs w:val="28"/>
        </w:rPr>
        <w:t>"</w:t>
      </w:r>
      <w:r w:rsidR="003046BB" w:rsidRPr="002F6B8C">
        <w:rPr>
          <w:sz w:val="28"/>
          <w:szCs w:val="28"/>
        </w:rPr>
        <w:t>.</w:t>
      </w:r>
    </w:p>
    <w:p w:rsidR="007C16A4" w:rsidRPr="002F6B8C" w:rsidRDefault="007C16A4" w:rsidP="007C16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F6B8C">
        <w:rPr>
          <w:b/>
          <w:i/>
          <w:sz w:val="28"/>
          <w:szCs w:val="28"/>
        </w:rPr>
        <w:t>Почки, почерневшие внутри</w:t>
      </w:r>
      <w:r w:rsidRPr="002F6B8C">
        <w:rPr>
          <w:b/>
          <w:bCs/>
          <w:i/>
          <w:sz w:val="28"/>
          <w:szCs w:val="28"/>
        </w:rPr>
        <w:t>.</w:t>
      </w:r>
      <w:r w:rsidRPr="002F6B8C">
        <w:rPr>
          <w:bCs/>
          <w:sz w:val="28"/>
          <w:szCs w:val="28"/>
        </w:rPr>
        <w:t xml:space="preserve"> </w:t>
      </w:r>
      <w:r w:rsidR="00376450" w:rsidRPr="002F6B8C">
        <w:rPr>
          <w:i/>
          <w:sz w:val="28"/>
          <w:szCs w:val="28"/>
        </w:rPr>
        <w:t xml:space="preserve">Цельный </w:t>
      </w:r>
      <w:r w:rsidRPr="002F6B8C">
        <w:rPr>
          <w:i/>
          <w:sz w:val="28"/>
          <w:szCs w:val="28"/>
        </w:rPr>
        <w:t>препарат</w:t>
      </w:r>
      <w:r w:rsidRPr="002F6B8C">
        <w:rPr>
          <w:sz w:val="28"/>
          <w:szCs w:val="28"/>
        </w:rPr>
        <w:t xml:space="preserve"> – </w:t>
      </w:r>
      <w:r w:rsidRPr="002F6B8C">
        <w:rPr>
          <w:bCs/>
          <w:sz w:val="28"/>
          <w:szCs w:val="28"/>
        </w:rPr>
        <w:t>не более 10 %.</w:t>
      </w:r>
    </w:p>
    <w:p w:rsidR="007C16A4" w:rsidRPr="002F6B8C" w:rsidRDefault="007C16A4" w:rsidP="007C16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F6B8C">
        <w:rPr>
          <w:b/>
          <w:bCs/>
          <w:i/>
          <w:sz w:val="28"/>
          <w:szCs w:val="28"/>
        </w:rPr>
        <w:t>Почки со стеблем длиной более 3 мм и переросшие.</w:t>
      </w:r>
      <w:r w:rsidRPr="002F6B8C">
        <w:rPr>
          <w:bCs/>
          <w:sz w:val="28"/>
          <w:szCs w:val="28"/>
        </w:rPr>
        <w:t xml:space="preserve"> </w:t>
      </w:r>
      <w:r w:rsidR="00376450" w:rsidRPr="002F6B8C">
        <w:rPr>
          <w:i/>
          <w:sz w:val="28"/>
          <w:szCs w:val="28"/>
        </w:rPr>
        <w:t xml:space="preserve">Цельный </w:t>
      </w:r>
      <w:r w:rsidRPr="002F6B8C">
        <w:rPr>
          <w:i/>
          <w:sz w:val="28"/>
          <w:szCs w:val="28"/>
        </w:rPr>
        <w:t>препарат</w:t>
      </w:r>
      <w:r w:rsidRPr="002F6B8C">
        <w:rPr>
          <w:sz w:val="28"/>
          <w:szCs w:val="28"/>
        </w:rPr>
        <w:t xml:space="preserve"> – </w:t>
      </w:r>
      <w:r w:rsidRPr="002F6B8C">
        <w:rPr>
          <w:bCs/>
          <w:sz w:val="28"/>
          <w:szCs w:val="28"/>
        </w:rPr>
        <w:t>не более 10 %.</w:t>
      </w:r>
    </w:p>
    <w:p w:rsidR="007C16A4" w:rsidRPr="002F6B8C" w:rsidRDefault="007C16A4" w:rsidP="007C16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F6B8C">
        <w:rPr>
          <w:b/>
          <w:bCs/>
          <w:i/>
          <w:sz w:val="28"/>
          <w:szCs w:val="28"/>
        </w:rPr>
        <w:t>Хвоя.</w:t>
      </w:r>
      <w:r w:rsidRPr="002F6B8C">
        <w:rPr>
          <w:b/>
          <w:bCs/>
          <w:sz w:val="28"/>
          <w:szCs w:val="28"/>
        </w:rPr>
        <w:t xml:space="preserve"> </w:t>
      </w:r>
      <w:r w:rsidR="00376450" w:rsidRPr="002F6B8C">
        <w:rPr>
          <w:i/>
          <w:sz w:val="28"/>
          <w:szCs w:val="28"/>
        </w:rPr>
        <w:t xml:space="preserve">Цельный </w:t>
      </w:r>
      <w:r w:rsidRPr="002F6B8C">
        <w:rPr>
          <w:i/>
          <w:sz w:val="28"/>
          <w:szCs w:val="28"/>
        </w:rPr>
        <w:t>препарат</w:t>
      </w:r>
      <w:r w:rsidRPr="002F6B8C">
        <w:rPr>
          <w:sz w:val="28"/>
          <w:szCs w:val="28"/>
        </w:rPr>
        <w:t xml:space="preserve"> – </w:t>
      </w:r>
      <w:r w:rsidRPr="002F6B8C">
        <w:rPr>
          <w:bCs/>
          <w:sz w:val="28"/>
          <w:szCs w:val="28"/>
        </w:rPr>
        <w:t>не более 0,5 %.</w:t>
      </w:r>
    </w:p>
    <w:p w:rsidR="007C16A4" w:rsidRPr="002F6B8C" w:rsidRDefault="007C16A4" w:rsidP="007C16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F6B8C">
        <w:rPr>
          <w:b/>
          <w:bCs/>
          <w:i/>
          <w:sz w:val="28"/>
          <w:szCs w:val="28"/>
        </w:rPr>
        <w:t>Органическая примесь.</w:t>
      </w:r>
      <w:r w:rsidRPr="002F6B8C">
        <w:rPr>
          <w:bCs/>
          <w:sz w:val="28"/>
          <w:szCs w:val="28"/>
        </w:rPr>
        <w:t xml:space="preserve"> </w:t>
      </w:r>
      <w:r w:rsidR="00376450" w:rsidRPr="002F6B8C">
        <w:rPr>
          <w:i/>
          <w:sz w:val="28"/>
          <w:szCs w:val="28"/>
        </w:rPr>
        <w:t xml:space="preserve">Цельный </w:t>
      </w:r>
      <w:r w:rsidRPr="002F6B8C">
        <w:rPr>
          <w:i/>
          <w:sz w:val="28"/>
          <w:szCs w:val="28"/>
        </w:rPr>
        <w:t>препарат</w:t>
      </w:r>
      <w:r w:rsidRPr="002F6B8C">
        <w:rPr>
          <w:sz w:val="28"/>
          <w:szCs w:val="28"/>
        </w:rPr>
        <w:t xml:space="preserve"> – </w:t>
      </w:r>
      <w:r w:rsidRPr="002F6B8C">
        <w:rPr>
          <w:bCs/>
          <w:sz w:val="28"/>
          <w:szCs w:val="28"/>
        </w:rPr>
        <w:t>не более 0,5 %.</w:t>
      </w:r>
    </w:p>
    <w:p w:rsidR="007C16A4" w:rsidRPr="002F6B8C" w:rsidRDefault="007C16A4" w:rsidP="007C16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F6B8C">
        <w:rPr>
          <w:b/>
          <w:bCs/>
          <w:i/>
          <w:sz w:val="28"/>
          <w:szCs w:val="28"/>
        </w:rPr>
        <w:t>Минеральная примесь.</w:t>
      </w:r>
      <w:r w:rsidRPr="002F6B8C">
        <w:rPr>
          <w:bCs/>
          <w:sz w:val="28"/>
          <w:szCs w:val="28"/>
        </w:rPr>
        <w:t xml:space="preserve"> </w:t>
      </w:r>
      <w:r w:rsidR="00376450" w:rsidRPr="002F6B8C">
        <w:rPr>
          <w:i/>
          <w:sz w:val="28"/>
          <w:szCs w:val="28"/>
        </w:rPr>
        <w:t xml:space="preserve">Цельный </w:t>
      </w:r>
      <w:r w:rsidRPr="002F6B8C">
        <w:rPr>
          <w:i/>
          <w:sz w:val="28"/>
          <w:szCs w:val="28"/>
        </w:rPr>
        <w:t>препарат</w:t>
      </w:r>
      <w:r w:rsidRPr="002F6B8C">
        <w:rPr>
          <w:sz w:val="28"/>
          <w:szCs w:val="28"/>
        </w:rPr>
        <w:t xml:space="preserve"> – </w:t>
      </w:r>
      <w:r w:rsidRPr="002F6B8C">
        <w:rPr>
          <w:bCs/>
          <w:sz w:val="28"/>
          <w:szCs w:val="28"/>
        </w:rPr>
        <w:t>не более 0,5 %.</w:t>
      </w:r>
    </w:p>
    <w:p w:rsidR="00E91DB5" w:rsidRPr="002F6B8C" w:rsidRDefault="00E91DB5" w:rsidP="00D162A5">
      <w:pPr>
        <w:shd w:val="clear" w:color="auto" w:fill="FFFFFF" w:themeFill="background1"/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 w:rsidRPr="002F6B8C">
        <w:rPr>
          <w:b/>
          <w:bCs/>
          <w:sz w:val="28"/>
          <w:szCs w:val="28"/>
        </w:rPr>
        <w:t>Тяжелые металлы</w:t>
      </w:r>
      <w:r w:rsidR="001C47CC" w:rsidRPr="002F6B8C">
        <w:rPr>
          <w:b/>
          <w:bCs/>
          <w:sz w:val="28"/>
          <w:szCs w:val="28"/>
        </w:rPr>
        <w:t xml:space="preserve"> и мышьяк</w:t>
      </w:r>
      <w:r w:rsidRPr="002F6B8C">
        <w:rPr>
          <w:b/>
          <w:sz w:val="28"/>
          <w:szCs w:val="28"/>
        </w:rPr>
        <w:t>.</w:t>
      </w:r>
      <w:r w:rsidRPr="002F6B8C">
        <w:rPr>
          <w:sz w:val="28"/>
          <w:szCs w:val="28"/>
        </w:rPr>
        <w:t xml:space="preserve"> В соответствии с требованиями ОФС</w:t>
      </w:r>
      <w:r w:rsidR="00FE65AA" w:rsidRPr="002F6B8C">
        <w:rPr>
          <w:sz w:val="28"/>
          <w:szCs w:val="28"/>
        </w:rPr>
        <w:t xml:space="preserve"> "</w:t>
      </w:r>
      <w:r w:rsidRPr="002F6B8C">
        <w:rPr>
          <w:sz w:val="28"/>
          <w:szCs w:val="28"/>
        </w:rPr>
        <w:t>Определение содержания тяжелых металлов и мышьяка в лекарственном растительном сырье и лекарственных растительных препаратах</w:t>
      </w:r>
      <w:r w:rsidR="00FE65AA" w:rsidRPr="002F6B8C">
        <w:rPr>
          <w:sz w:val="28"/>
          <w:szCs w:val="28"/>
        </w:rPr>
        <w:t>"</w:t>
      </w:r>
      <w:r w:rsidRPr="002F6B8C">
        <w:rPr>
          <w:sz w:val="28"/>
          <w:szCs w:val="28"/>
        </w:rPr>
        <w:t>.</w:t>
      </w:r>
    </w:p>
    <w:p w:rsidR="00E91DB5" w:rsidRPr="002F6B8C" w:rsidRDefault="00E91DB5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F6B8C">
        <w:rPr>
          <w:b/>
          <w:bCs/>
          <w:sz w:val="28"/>
          <w:szCs w:val="28"/>
        </w:rPr>
        <w:t>Радионуклиды.</w:t>
      </w:r>
      <w:r w:rsidRPr="002F6B8C">
        <w:rPr>
          <w:bCs/>
          <w:sz w:val="28"/>
          <w:szCs w:val="28"/>
        </w:rPr>
        <w:t xml:space="preserve"> </w:t>
      </w:r>
      <w:r w:rsidRPr="002F6B8C">
        <w:rPr>
          <w:sz w:val="28"/>
          <w:szCs w:val="28"/>
        </w:rPr>
        <w:t>В соответствии с требованиями ОФС</w:t>
      </w:r>
      <w:r w:rsidR="00FE65AA" w:rsidRPr="002F6B8C">
        <w:rPr>
          <w:sz w:val="28"/>
          <w:szCs w:val="28"/>
        </w:rPr>
        <w:t xml:space="preserve"> "</w:t>
      </w:r>
      <w:r w:rsidRPr="002F6B8C">
        <w:rPr>
          <w:sz w:val="28"/>
          <w:szCs w:val="28"/>
        </w:rPr>
        <w:t xml:space="preserve">Определение </w:t>
      </w:r>
      <w:r w:rsidRPr="002F6B8C">
        <w:rPr>
          <w:sz w:val="28"/>
          <w:szCs w:val="28"/>
        </w:rPr>
        <w:lastRenderedPageBreak/>
        <w:t>содержания радионуклидов в лекарственном растительном сырье и лекарственных растительных препаратах</w:t>
      </w:r>
      <w:r w:rsidR="00FE65AA" w:rsidRPr="002F6B8C">
        <w:rPr>
          <w:sz w:val="28"/>
          <w:szCs w:val="28"/>
        </w:rPr>
        <w:t>"</w:t>
      </w:r>
      <w:r w:rsidRPr="002F6B8C">
        <w:rPr>
          <w:sz w:val="28"/>
          <w:szCs w:val="28"/>
        </w:rPr>
        <w:t xml:space="preserve">. </w:t>
      </w:r>
    </w:p>
    <w:p w:rsidR="00B70816" w:rsidRPr="002F6B8C" w:rsidRDefault="00B70816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F6B8C">
        <w:rPr>
          <w:b/>
          <w:bCs/>
          <w:sz w:val="28"/>
          <w:szCs w:val="28"/>
        </w:rPr>
        <w:t>Остаточные количества пестицидов</w:t>
      </w:r>
      <w:r w:rsidRPr="002F6B8C">
        <w:rPr>
          <w:sz w:val="28"/>
          <w:szCs w:val="28"/>
        </w:rPr>
        <w:t xml:space="preserve">. В соответствии с требованиями ОФС "Определение содержания остаточных пестицидов в лекарственном растительном сырье и лекарственных растительных препаратах". </w:t>
      </w:r>
    </w:p>
    <w:p w:rsidR="00933E75" w:rsidRPr="002F6B8C" w:rsidRDefault="00933E75" w:rsidP="00D162A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2F6B8C">
        <w:rPr>
          <w:b/>
          <w:sz w:val="28"/>
          <w:szCs w:val="28"/>
        </w:rPr>
        <w:t>Зараженность вредителями запасов.</w:t>
      </w:r>
      <w:r w:rsidRPr="002F6B8C">
        <w:rPr>
          <w:sz w:val="28"/>
          <w:szCs w:val="28"/>
        </w:rPr>
        <w:t xml:space="preserve"> В соответствии с требованиями ОФС</w:t>
      </w:r>
      <w:r w:rsidR="00FE65AA" w:rsidRPr="002F6B8C">
        <w:rPr>
          <w:sz w:val="28"/>
          <w:szCs w:val="28"/>
        </w:rPr>
        <w:t xml:space="preserve"> "</w:t>
      </w:r>
      <w:r w:rsidRPr="002F6B8C">
        <w:rPr>
          <w:sz w:val="28"/>
          <w:szCs w:val="28"/>
        </w:rPr>
        <w:t>Определение степени зараженности лекарственного растительного сырья и лекарственных растительных препаратов вредителями запасов</w:t>
      </w:r>
      <w:r w:rsidR="00FE65AA" w:rsidRPr="002F6B8C">
        <w:rPr>
          <w:sz w:val="28"/>
          <w:szCs w:val="28"/>
        </w:rPr>
        <w:t>"</w:t>
      </w:r>
      <w:r w:rsidRPr="002F6B8C">
        <w:rPr>
          <w:sz w:val="28"/>
          <w:szCs w:val="28"/>
        </w:rPr>
        <w:t>.</w:t>
      </w:r>
    </w:p>
    <w:p w:rsidR="00E91DB5" w:rsidRPr="002F6B8C" w:rsidRDefault="00E91DB5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F6B8C">
        <w:rPr>
          <w:b/>
          <w:sz w:val="28"/>
          <w:szCs w:val="28"/>
        </w:rPr>
        <w:t>Микробиологическая чистота.</w:t>
      </w:r>
      <w:r w:rsidRPr="002F6B8C">
        <w:rPr>
          <w:sz w:val="28"/>
          <w:szCs w:val="28"/>
        </w:rPr>
        <w:t xml:space="preserve"> В соответствии с требованиями ОФС</w:t>
      </w:r>
      <w:r w:rsidR="00FE65AA" w:rsidRPr="002F6B8C">
        <w:rPr>
          <w:sz w:val="28"/>
          <w:szCs w:val="28"/>
        </w:rPr>
        <w:t xml:space="preserve"> "</w:t>
      </w:r>
      <w:r w:rsidRPr="002F6B8C">
        <w:rPr>
          <w:sz w:val="28"/>
          <w:szCs w:val="28"/>
        </w:rPr>
        <w:t>Микробиологическая чистота</w:t>
      </w:r>
      <w:r w:rsidR="00FE65AA" w:rsidRPr="002F6B8C">
        <w:rPr>
          <w:sz w:val="28"/>
          <w:szCs w:val="28"/>
        </w:rPr>
        <w:t>"</w:t>
      </w:r>
      <w:r w:rsidRPr="002F6B8C">
        <w:rPr>
          <w:sz w:val="28"/>
          <w:szCs w:val="28"/>
        </w:rPr>
        <w:t>.</w:t>
      </w:r>
    </w:p>
    <w:p w:rsidR="007C16A4" w:rsidRPr="002F6B8C" w:rsidRDefault="00E91DB5" w:rsidP="007C16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F6B8C">
        <w:rPr>
          <w:b/>
          <w:sz w:val="28"/>
          <w:szCs w:val="28"/>
        </w:rPr>
        <w:t>Количественное определение</w:t>
      </w:r>
      <w:r w:rsidRPr="002F6B8C">
        <w:rPr>
          <w:sz w:val="28"/>
          <w:szCs w:val="28"/>
        </w:rPr>
        <w:t xml:space="preserve">. </w:t>
      </w:r>
      <w:r w:rsidR="00376450" w:rsidRPr="002F6B8C">
        <w:rPr>
          <w:i/>
          <w:sz w:val="28"/>
          <w:szCs w:val="28"/>
        </w:rPr>
        <w:t xml:space="preserve">Цельный </w:t>
      </w:r>
      <w:r w:rsidR="000504E4" w:rsidRPr="002F6B8C">
        <w:rPr>
          <w:i/>
          <w:sz w:val="28"/>
          <w:szCs w:val="28"/>
        </w:rPr>
        <w:t>препарат</w:t>
      </w:r>
      <w:r w:rsidR="007C16A4" w:rsidRPr="002F6B8C">
        <w:rPr>
          <w:sz w:val="28"/>
          <w:szCs w:val="28"/>
        </w:rPr>
        <w:t xml:space="preserve">: эфирного масла </w:t>
      </w:r>
      <w:r w:rsidR="007C16A4" w:rsidRPr="002F6B8C">
        <w:rPr>
          <w:sz w:val="28"/>
          <w:szCs w:val="28"/>
        </w:rPr>
        <w:sym w:font="Symbol" w:char="F02D"/>
      </w:r>
      <w:r w:rsidR="007C16A4" w:rsidRPr="002F6B8C">
        <w:rPr>
          <w:sz w:val="28"/>
          <w:szCs w:val="28"/>
        </w:rPr>
        <w:t xml:space="preserve"> не менее 0,3 %. </w:t>
      </w:r>
    </w:p>
    <w:p w:rsidR="007C16A4" w:rsidRPr="002F6B8C" w:rsidRDefault="007C16A4" w:rsidP="007C16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F6B8C">
        <w:rPr>
          <w:sz w:val="28"/>
          <w:szCs w:val="28"/>
        </w:rPr>
        <w:t xml:space="preserve">Определение эфирного масла проводят в соответствии с требованиями ОФС «Определение содержания эфирного масла в лекарственном растительном сырье и лекарственных растительных препаратах» (метод 2, из навески 20,0 г крупноизмельченного (без просеивания) препарата, время перегонки - 2 ч). </w:t>
      </w:r>
    </w:p>
    <w:p w:rsidR="00CA526F" w:rsidRPr="002F6B8C" w:rsidRDefault="00CA526F" w:rsidP="00CA526F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2F6B8C">
        <w:rPr>
          <w:b/>
          <w:sz w:val="28"/>
          <w:szCs w:val="28"/>
        </w:rPr>
        <w:t xml:space="preserve">Масса содержимого упаковки. </w:t>
      </w:r>
      <w:r w:rsidRPr="002F6B8C">
        <w:rPr>
          <w:sz w:val="28"/>
          <w:szCs w:val="28"/>
        </w:rPr>
        <w:t>В соответствии с требованиями ОФС "Отбор проб лекарственного растительного сырья и лекарственных растительных препаратов".</w:t>
      </w:r>
    </w:p>
    <w:p w:rsidR="00E91DB5" w:rsidRPr="002F6B8C" w:rsidRDefault="00E91DB5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F6B8C">
        <w:rPr>
          <w:b/>
          <w:sz w:val="28"/>
          <w:szCs w:val="28"/>
        </w:rPr>
        <w:t>Упаковка, маркировка и транспортирование</w:t>
      </w:r>
      <w:r w:rsidRPr="002F6B8C">
        <w:rPr>
          <w:sz w:val="28"/>
          <w:szCs w:val="28"/>
        </w:rPr>
        <w:t>. В соответствии с требованиями ОФС</w:t>
      </w:r>
      <w:r w:rsidR="00FE65AA" w:rsidRPr="002F6B8C">
        <w:rPr>
          <w:sz w:val="28"/>
          <w:szCs w:val="28"/>
        </w:rPr>
        <w:t xml:space="preserve"> "</w:t>
      </w:r>
      <w:r w:rsidRPr="002F6B8C">
        <w:rPr>
          <w:sz w:val="28"/>
          <w:szCs w:val="28"/>
        </w:rPr>
        <w:t>Упаковка, маркировка и транспортирование лекарственного растительного сырья и лекарственных растительных препаратов</w:t>
      </w:r>
      <w:r w:rsidR="00FE65AA" w:rsidRPr="002F6B8C">
        <w:rPr>
          <w:sz w:val="28"/>
          <w:szCs w:val="28"/>
        </w:rPr>
        <w:t>"</w:t>
      </w:r>
      <w:r w:rsidRPr="002F6B8C">
        <w:rPr>
          <w:sz w:val="28"/>
          <w:szCs w:val="28"/>
        </w:rPr>
        <w:t>.</w:t>
      </w:r>
    </w:p>
    <w:p w:rsidR="002700F0" w:rsidRPr="002F6B8C" w:rsidRDefault="00E91DB5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F6B8C">
        <w:rPr>
          <w:b/>
          <w:sz w:val="28"/>
          <w:szCs w:val="28"/>
        </w:rPr>
        <w:t>Хранение.</w:t>
      </w:r>
      <w:r w:rsidRPr="002F6B8C">
        <w:rPr>
          <w:sz w:val="28"/>
          <w:szCs w:val="28"/>
        </w:rPr>
        <w:t xml:space="preserve"> В соответствии с требованиями ОФС</w:t>
      </w:r>
      <w:r w:rsidR="00FE65AA" w:rsidRPr="002F6B8C">
        <w:rPr>
          <w:sz w:val="28"/>
          <w:szCs w:val="28"/>
        </w:rPr>
        <w:t xml:space="preserve"> "</w:t>
      </w:r>
      <w:r w:rsidRPr="002F6B8C">
        <w:rPr>
          <w:sz w:val="28"/>
          <w:szCs w:val="28"/>
        </w:rPr>
        <w:t>Хранение лекарственного растительного сырья и лекарственных растительных препаратов</w:t>
      </w:r>
      <w:r w:rsidR="00FE65AA" w:rsidRPr="002F6B8C">
        <w:rPr>
          <w:sz w:val="28"/>
          <w:szCs w:val="28"/>
        </w:rPr>
        <w:t>"</w:t>
      </w:r>
      <w:r w:rsidRPr="002F6B8C">
        <w:rPr>
          <w:sz w:val="28"/>
          <w:szCs w:val="28"/>
        </w:rPr>
        <w:t>.</w:t>
      </w:r>
    </w:p>
    <w:sectPr w:rsidR="002700F0" w:rsidRPr="002F6B8C" w:rsidSect="0052234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45" w:rsidRDefault="00522345" w:rsidP="00522345">
      <w:r>
        <w:separator/>
      </w:r>
    </w:p>
  </w:endnote>
  <w:endnote w:type="continuationSeparator" w:id="0">
    <w:p w:rsidR="00522345" w:rsidRDefault="00522345" w:rsidP="0052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391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2345" w:rsidRPr="00E65CC0" w:rsidRDefault="00594788">
        <w:pPr>
          <w:pStyle w:val="af0"/>
          <w:jc w:val="center"/>
          <w:rPr>
            <w:sz w:val="28"/>
            <w:szCs w:val="28"/>
          </w:rPr>
        </w:pPr>
        <w:r w:rsidRPr="00E65CC0">
          <w:rPr>
            <w:sz w:val="28"/>
            <w:szCs w:val="28"/>
          </w:rPr>
          <w:fldChar w:fldCharType="begin"/>
        </w:r>
        <w:r w:rsidRPr="00E65CC0">
          <w:rPr>
            <w:sz w:val="28"/>
            <w:szCs w:val="28"/>
          </w:rPr>
          <w:instrText xml:space="preserve"> PAGE   \* MERGEFORMAT </w:instrText>
        </w:r>
        <w:r w:rsidRPr="00E65CC0">
          <w:rPr>
            <w:sz w:val="28"/>
            <w:szCs w:val="28"/>
          </w:rPr>
          <w:fldChar w:fldCharType="separate"/>
        </w:r>
        <w:r w:rsidR="00E65CC0">
          <w:rPr>
            <w:noProof/>
            <w:sz w:val="28"/>
            <w:szCs w:val="28"/>
          </w:rPr>
          <w:t>5</w:t>
        </w:r>
        <w:r w:rsidRPr="00E65CC0">
          <w:rPr>
            <w:sz w:val="28"/>
            <w:szCs w:val="28"/>
          </w:rPr>
          <w:fldChar w:fldCharType="end"/>
        </w:r>
      </w:p>
    </w:sdtContent>
  </w:sdt>
  <w:p w:rsidR="00522345" w:rsidRDefault="0052234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45" w:rsidRDefault="00522345" w:rsidP="00522345">
      <w:r>
        <w:separator/>
      </w:r>
    </w:p>
  </w:footnote>
  <w:footnote w:type="continuationSeparator" w:id="0">
    <w:p w:rsidR="00522345" w:rsidRDefault="00522345" w:rsidP="00522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0EB4"/>
    <w:multiLevelType w:val="hybridMultilevel"/>
    <w:tmpl w:val="D44022AE"/>
    <w:lvl w:ilvl="0" w:tplc="F698D8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86E72"/>
    <w:multiLevelType w:val="hybridMultilevel"/>
    <w:tmpl w:val="853CC9C4"/>
    <w:lvl w:ilvl="0" w:tplc="F1607CB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C857950"/>
    <w:multiLevelType w:val="hybridMultilevel"/>
    <w:tmpl w:val="853CC9C4"/>
    <w:lvl w:ilvl="0" w:tplc="F1607CB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1F3"/>
    <w:rsid w:val="00031FD1"/>
    <w:rsid w:val="00032054"/>
    <w:rsid w:val="00044B46"/>
    <w:rsid w:val="000504E4"/>
    <w:rsid w:val="00076288"/>
    <w:rsid w:val="000841E4"/>
    <w:rsid w:val="00087D93"/>
    <w:rsid w:val="00090EB8"/>
    <w:rsid w:val="000A4790"/>
    <w:rsid w:val="000F09DC"/>
    <w:rsid w:val="0010325D"/>
    <w:rsid w:val="00113E9D"/>
    <w:rsid w:val="00123796"/>
    <w:rsid w:val="0014749B"/>
    <w:rsid w:val="001874B7"/>
    <w:rsid w:val="001C47CC"/>
    <w:rsid w:val="001D11EE"/>
    <w:rsid w:val="001F1057"/>
    <w:rsid w:val="00207777"/>
    <w:rsid w:val="00211A21"/>
    <w:rsid w:val="00217819"/>
    <w:rsid w:val="002238FA"/>
    <w:rsid w:val="00225B06"/>
    <w:rsid w:val="002700F0"/>
    <w:rsid w:val="00275BBA"/>
    <w:rsid w:val="0029725B"/>
    <w:rsid w:val="002A40E3"/>
    <w:rsid w:val="002E0947"/>
    <w:rsid w:val="002F6B8C"/>
    <w:rsid w:val="003046BB"/>
    <w:rsid w:val="00317241"/>
    <w:rsid w:val="00362443"/>
    <w:rsid w:val="00372F96"/>
    <w:rsid w:val="00376450"/>
    <w:rsid w:val="003A3D51"/>
    <w:rsid w:val="003E72D6"/>
    <w:rsid w:val="00422533"/>
    <w:rsid w:val="00425805"/>
    <w:rsid w:val="004535F5"/>
    <w:rsid w:val="004715E6"/>
    <w:rsid w:val="004C5FB6"/>
    <w:rsid w:val="004F3F23"/>
    <w:rsid w:val="00500B0C"/>
    <w:rsid w:val="00522345"/>
    <w:rsid w:val="00560577"/>
    <w:rsid w:val="0056110F"/>
    <w:rsid w:val="005779CF"/>
    <w:rsid w:val="00594788"/>
    <w:rsid w:val="005C37C1"/>
    <w:rsid w:val="005C66D8"/>
    <w:rsid w:val="005D329A"/>
    <w:rsid w:val="006038D6"/>
    <w:rsid w:val="006109D8"/>
    <w:rsid w:val="006256E7"/>
    <w:rsid w:val="00636CBF"/>
    <w:rsid w:val="00640E3F"/>
    <w:rsid w:val="0068314C"/>
    <w:rsid w:val="006906CD"/>
    <w:rsid w:val="006B2057"/>
    <w:rsid w:val="006D0B05"/>
    <w:rsid w:val="007137F2"/>
    <w:rsid w:val="007661F3"/>
    <w:rsid w:val="007770BC"/>
    <w:rsid w:val="007A4EF7"/>
    <w:rsid w:val="007A55E0"/>
    <w:rsid w:val="007B74D8"/>
    <w:rsid w:val="007C16A4"/>
    <w:rsid w:val="007E0B6A"/>
    <w:rsid w:val="00825130"/>
    <w:rsid w:val="00831AEA"/>
    <w:rsid w:val="00872937"/>
    <w:rsid w:val="008845B4"/>
    <w:rsid w:val="00897868"/>
    <w:rsid w:val="008A4187"/>
    <w:rsid w:val="008A6C47"/>
    <w:rsid w:val="008B0172"/>
    <w:rsid w:val="008B713A"/>
    <w:rsid w:val="008D3D4A"/>
    <w:rsid w:val="008E4FBA"/>
    <w:rsid w:val="008F0C67"/>
    <w:rsid w:val="00907492"/>
    <w:rsid w:val="0093392C"/>
    <w:rsid w:val="00933E75"/>
    <w:rsid w:val="009555B9"/>
    <w:rsid w:val="00965550"/>
    <w:rsid w:val="00974811"/>
    <w:rsid w:val="00987A05"/>
    <w:rsid w:val="00997C3C"/>
    <w:rsid w:val="009C4F24"/>
    <w:rsid w:val="009E068E"/>
    <w:rsid w:val="00A1545E"/>
    <w:rsid w:val="00A15643"/>
    <w:rsid w:val="00A202D2"/>
    <w:rsid w:val="00A618CF"/>
    <w:rsid w:val="00A824CC"/>
    <w:rsid w:val="00A84D6B"/>
    <w:rsid w:val="00A85A30"/>
    <w:rsid w:val="00A93ECB"/>
    <w:rsid w:val="00A94583"/>
    <w:rsid w:val="00A97586"/>
    <w:rsid w:val="00A97A51"/>
    <w:rsid w:val="00AA215F"/>
    <w:rsid w:val="00AD11BA"/>
    <w:rsid w:val="00AE45D1"/>
    <w:rsid w:val="00B25148"/>
    <w:rsid w:val="00B521EA"/>
    <w:rsid w:val="00B70816"/>
    <w:rsid w:val="00B71261"/>
    <w:rsid w:val="00B73BF7"/>
    <w:rsid w:val="00B745F4"/>
    <w:rsid w:val="00B9193E"/>
    <w:rsid w:val="00B96218"/>
    <w:rsid w:val="00BC0AEC"/>
    <w:rsid w:val="00BE0183"/>
    <w:rsid w:val="00BF2B0E"/>
    <w:rsid w:val="00BF553C"/>
    <w:rsid w:val="00C731C4"/>
    <w:rsid w:val="00CA526F"/>
    <w:rsid w:val="00CD13AB"/>
    <w:rsid w:val="00CF232A"/>
    <w:rsid w:val="00D162A5"/>
    <w:rsid w:val="00D21876"/>
    <w:rsid w:val="00D225EA"/>
    <w:rsid w:val="00D35C65"/>
    <w:rsid w:val="00D52653"/>
    <w:rsid w:val="00D57941"/>
    <w:rsid w:val="00D862DF"/>
    <w:rsid w:val="00D96424"/>
    <w:rsid w:val="00DA3C30"/>
    <w:rsid w:val="00E12C53"/>
    <w:rsid w:val="00E170C8"/>
    <w:rsid w:val="00E65CC0"/>
    <w:rsid w:val="00E91DB5"/>
    <w:rsid w:val="00F101E3"/>
    <w:rsid w:val="00F275A7"/>
    <w:rsid w:val="00F513B0"/>
    <w:rsid w:val="00F80339"/>
    <w:rsid w:val="00FB38D9"/>
    <w:rsid w:val="00F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0B6A"/>
    <w:pPr>
      <w:keepNext/>
      <w:widowControl/>
      <w:autoSpaceDE/>
      <w:autoSpaceDN/>
      <w:adjustRightInd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661F3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66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7661F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1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61F3"/>
    <w:pPr>
      <w:widowControl/>
      <w:autoSpaceDE/>
      <w:autoSpaceDN/>
      <w:adjustRightInd/>
      <w:ind w:left="720"/>
      <w:contextualSpacing/>
    </w:pPr>
  </w:style>
  <w:style w:type="paragraph" w:customStyle="1" w:styleId="a8">
    <w:name w:val="Спец."/>
    <w:basedOn w:val="a"/>
    <w:rsid w:val="00E91DB5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BF2B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2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F2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046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4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046BB"/>
    <w:pPr>
      <w:widowControl/>
      <w:autoSpaceDE/>
      <w:autoSpaceDN/>
      <w:adjustRightInd/>
      <w:ind w:left="720"/>
      <w:contextualSpacing/>
    </w:pPr>
    <w:rPr>
      <w:sz w:val="28"/>
    </w:rPr>
  </w:style>
  <w:style w:type="paragraph" w:styleId="a9">
    <w:name w:val="header"/>
    <w:basedOn w:val="a"/>
    <w:link w:val="aa"/>
    <w:rsid w:val="0097481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7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5779CF"/>
    <w:pPr>
      <w:widowControl/>
      <w:tabs>
        <w:tab w:val="center" w:pos="4153"/>
        <w:tab w:val="right" w:pos="8306"/>
      </w:tabs>
      <w:autoSpaceDE/>
      <w:autoSpaceDN/>
      <w:adjustRightInd/>
      <w:spacing w:line="360" w:lineRule="auto"/>
      <w:jc w:val="right"/>
    </w:pPr>
    <w:rPr>
      <w:sz w:val="28"/>
    </w:rPr>
  </w:style>
  <w:style w:type="character" w:customStyle="1" w:styleId="50">
    <w:name w:val="Заголовок 5 Знак"/>
    <w:basedOn w:val="a0"/>
    <w:link w:val="5"/>
    <w:rsid w:val="007E0B6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7A55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A55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aliases w:val="Знак1"/>
    <w:basedOn w:val="a"/>
    <w:link w:val="ad"/>
    <w:uiPriority w:val="99"/>
    <w:rsid w:val="007A55E0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d">
    <w:name w:val="Текст Знак"/>
    <w:aliases w:val="Знак1 Знак"/>
    <w:basedOn w:val="a0"/>
    <w:link w:val="ac"/>
    <w:uiPriority w:val="99"/>
    <w:rsid w:val="007A55E0"/>
    <w:rPr>
      <w:rFonts w:ascii="Courier New" w:eastAsia="Calibri" w:hAnsi="Courier New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5605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6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F275A7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52234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223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E9DE-D2AD-4CD4-956D-CEA4B3EC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Ljakina</dc:creator>
  <cp:lastModifiedBy>Razov</cp:lastModifiedBy>
  <cp:revision>11</cp:revision>
  <cp:lastPrinted>2019-02-12T08:54:00Z</cp:lastPrinted>
  <dcterms:created xsi:type="dcterms:W3CDTF">2018-08-23T08:44:00Z</dcterms:created>
  <dcterms:modified xsi:type="dcterms:W3CDTF">2019-02-15T13:23:00Z</dcterms:modified>
</cp:coreProperties>
</file>