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56" w:rsidRDefault="00B04D56" w:rsidP="00B04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B04D56" w:rsidRDefault="00B04D56" w:rsidP="00B04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B04D56" w:rsidRDefault="00B04D56" w:rsidP="00B04D56">
      <w:pPr>
        <w:jc w:val="center"/>
        <w:rPr>
          <w:b/>
          <w:sz w:val="28"/>
          <w:szCs w:val="28"/>
        </w:rPr>
      </w:pPr>
    </w:p>
    <w:p w:rsidR="00B04D56" w:rsidRDefault="00B04D56" w:rsidP="00B04D56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B04D56" w:rsidRDefault="00B04D56" w:rsidP="00B04D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04D56" w:rsidRDefault="00B04D56" w:rsidP="00B04D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B04D56" w:rsidRDefault="00B04D56" w:rsidP="00B04D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04D56" w:rsidRDefault="00B04D56" w:rsidP="00B04D5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действующей</w:t>
      </w:r>
      <w:proofErr w:type="gramEnd"/>
      <w:r>
        <w:rPr>
          <w:sz w:val="28"/>
          <w:szCs w:val="28"/>
        </w:rPr>
        <w:t xml:space="preserve"> в соответствии с приказом Минздрава России </w:t>
      </w:r>
    </w:p>
    <w:p w:rsidR="00B04D56" w:rsidRDefault="00B04D56" w:rsidP="00B04D5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B04D56" w:rsidRDefault="00B04D56" w:rsidP="00B04D56">
      <w:pPr>
        <w:jc w:val="center"/>
        <w:rPr>
          <w:sz w:val="28"/>
          <w:szCs w:val="28"/>
        </w:rPr>
      </w:pPr>
    </w:p>
    <w:p w:rsidR="00B04D56" w:rsidRDefault="00B04D56" w:rsidP="00B04D5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14 декабря 2018 г.                                                                                       </w:t>
      </w:r>
      <w:r w:rsidR="003A1BE0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№</w:t>
      </w:r>
      <w:r w:rsidR="003A1BE0">
        <w:rPr>
          <w:b w:val="0"/>
          <w:sz w:val="28"/>
          <w:szCs w:val="28"/>
        </w:rPr>
        <w:t xml:space="preserve"> 3</w:t>
      </w:r>
    </w:p>
    <w:p w:rsidR="00B04D56" w:rsidRPr="00FB4244" w:rsidRDefault="00B04D56" w:rsidP="00B04D56">
      <w:pPr>
        <w:pStyle w:val="ConsPlusTitle"/>
        <w:jc w:val="both"/>
        <w:rPr>
          <w:b w:val="0"/>
          <w:sz w:val="28"/>
          <w:szCs w:val="28"/>
        </w:rPr>
      </w:pPr>
    </w:p>
    <w:p w:rsidR="00B04D56" w:rsidRDefault="00B04D56" w:rsidP="00B04D56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121F94" w:rsidRDefault="00121F94" w:rsidP="00B04D56">
      <w:pPr>
        <w:jc w:val="center"/>
        <w:rPr>
          <w:b/>
          <w:sz w:val="28"/>
          <w:szCs w:val="28"/>
        </w:rPr>
      </w:pPr>
    </w:p>
    <w:p w:rsidR="00B04D56" w:rsidRDefault="00B04D56" w:rsidP="00B04D56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 xml:space="preserve">Об оценке последствий принятия решения о заключении </w:t>
      </w:r>
    </w:p>
    <w:p w:rsidR="00FA4C1B" w:rsidRDefault="00B04D56" w:rsidP="00B04D56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 xml:space="preserve">ФГБУ </w:t>
      </w:r>
      <w:r w:rsidR="00FA4C1B">
        <w:rPr>
          <w:b/>
          <w:sz w:val="28"/>
          <w:szCs w:val="28"/>
        </w:rPr>
        <w:t>детский</w:t>
      </w:r>
      <w:r w:rsidR="00ED6254">
        <w:rPr>
          <w:b/>
          <w:sz w:val="28"/>
          <w:szCs w:val="28"/>
        </w:rPr>
        <w:t xml:space="preserve"> дерматологический санаторий имени</w:t>
      </w:r>
      <w:r w:rsidR="00FA4C1B">
        <w:rPr>
          <w:b/>
          <w:sz w:val="28"/>
          <w:szCs w:val="28"/>
        </w:rPr>
        <w:t xml:space="preserve"> Н.А.</w:t>
      </w:r>
      <w:r w:rsidR="003A1BE0">
        <w:rPr>
          <w:b/>
          <w:sz w:val="28"/>
          <w:szCs w:val="28"/>
        </w:rPr>
        <w:t> </w:t>
      </w:r>
      <w:r w:rsidR="00FA4C1B">
        <w:rPr>
          <w:b/>
          <w:sz w:val="28"/>
          <w:szCs w:val="28"/>
        </w:rPr>
        <w:t>Семашко</w:t>
      </w:r>
      <w:r w:rsidRPr="00281338">
        <w:rPr>
          <w:b/>
          <w:sz w:val="28"/>
          <w:szCs w:val="28"/>
        </w:rPr>
        <w:t xml:space="preserve"> </w:t>
      </w:r>
    </w:p>
    <w:p w:rsidR="00B04D56" w:rsidRDefault="00B04D56" w:rsidP="00B04D56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Минздрава России, образующ</w:t>
      </w:r>
      <w:r>
        <w:rPr>
          <w:b/>
          <w:sz w:val="28"/>
          <w:szCs w:val="28"/>
        </w:rPr>
        <w:t>им</w:t>
      </w:r>
      <w:r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>
        <w:rPr>
          <w:b/>
          <w:sz w:val="28"/>
          <w:szCs w:val="28"/>
        </w:rPr>
        <w:t>ов</w:t>
      </w:r>
      <w:r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B04D56" w:rsidRDefault="00B04D56" w:rsidP="00B04D5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04D56" w:rsidRPr="005D7E5E" w:rsidRDefault="00B04D56" w:rsidP="006C5117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>
        <w:rPr>
          <w:b w:val="0"/>
          <w:sz w:val="28"/>
          <w:szCs w:val="28"/>
        </w:rPr>
        <w:t>В Минздрав России поступил</w:t>
      </w:r>
      <w:r w:rsidR="00ED6254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на рассмотрение обращени</w:t>
      </w:r>
      <w:r w:rsidR="00ED6254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 xml:space="preserve">ФГБУ </w:t>
      </w:r>
      <w:r w:rsidR="00ED6254">
        <w:rPr>
          <w:b w:val="0"/>
          <w:sz w:val="28"/>
          <w:szCs w:val="28"/>
        </w:rPr>
        <w:t>детский дерматологический санаторий имени Н.А. Семашко</w:t>
      </w:r>
      <w:r w:rsidRPr="00281338">
        <w:rPr>
          <w:b w:val="0"/>
          <w:sz w:val="28"/>
          <w:szCs w:val="28"/>
        </w:rPr>
        <w:t xml:space="preserve"> Минздрава России</w:t>
      </w:r>
      <w:r>
        <w:rPr>
          <w:b w:val="0"/>
          <w:sz w:val="28"/>
          <w:szCs w:val="28"/>
        </w:rPr>
        <w:t xml:space="preserve">                </w:t>
      </w:r>
      <w:r w:rsidR="00ED6254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от </w:t>
      </w:r>
      <w:r w:rsidR="00ED6254">
        <w:rPr>
          <w:b w:val="0"/>
          <w:sz w:val="28"/>
          <w:szCs w:val="28"/>
        </w:rPr>
        <w:t>30.11.2018 № 617, № 616</w:t>
      </w:r>
      <w:r>
        <w:rPr>
          <w:b w:val="0"/>
          <w:sz w:val="28"/>
          <w:szCs w:val="28"/>
        </w:rPr>
        <w:t>, содержащ</w:t>
      </w:r>
      <w:r w:rsidR="00ED6254">
        <w:rPr>
          <w:b w:val="0"/>
          <w:sz w:val="28"/>
          <w:szCs w:val="28"/>
        </w:rPr>
        <w:t>ие</w:t>
      </w:r>
      <w:r>
        <w:rPr>
          <w:b w:val="0"/>
          <w:sz w:val="28"/>
          <w:szCs w:val="28"/>
        </w:rPr>
        <w:t xml:space="preserve"> предложения о передаче в аренду федерального недвижимого имущества, принадлежащего данному учреждению </w:t>
      </w:r>
      <w:r w:rsidR="005E0521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 xml:space="preserve">на праве оперативного </w:t>
      </w:r>
      <w:r w:rsidRPr="00E3333E">
        <w:rPr>
          <w:b w:val="0"/>
          <w:sz w:val="28"/>
          <w:szCs w:val="28"/>
        </w:rPr>
        <w:t>управления, с приложением комплект</w:t>
      </w:r>
      <w:r w:rsidR="005E0521">
        <w:rPr>
          <w:b w:val="0"/>
          <w:sz w:val="28"/>
          <w:szCs w:val="28"/>
        </w:rPr>
        <w:t>ов</w:t>
      </w:r>
      <w:r w:rsidRPr="00E3333E">
        <w:rPr>
          <w:b w:val="0"/>
          <w:sz w:val="28"/>
          <w:szCs w:val="28"/>
        </w:rPr>
        <w:t xml:space="preserve"> документов согласно перечню, утвержденному приказом Минздрава России от 06.09.2018 </w:t>
      </w:r>
      <w:r w:rsidR="005E0521">
        <w:rPr>
          <w:b w:val="0"/>
          <w:sz w:val="28"/>
          <w:szCs w:val="28"/>
        </w:rPr>
        <w:t xml:space="preserve">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по оценке последствий принятия решения о заключении федеральной</w:t>
      </w:r>
      <w:proofErr w:type="gramEnd"/>
      <w:r w:rsidRPr="00E3333E">
        <w:rPr>
          <w:b w:val="0"/>
          <w:sz w:val="28"/>
          <w:szCs w:val="28"/>
        </w:rPr>
        <w:t xml:space="preserve">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B04D56" w:rsidRPr="00AB318A" w:rsidRDefault="00B04D56" w:rsidP="006C5117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5D7E5E">
        <w:rPr>
          <w:b w:val="0"/>
          <w:sz w:val="28"/>
          <w:szCs w:val="28"/>
        </w:rPr>
        <w:t>2. Комиссия рассмотрела обращени</w:t>
      </w:r>
      <w:r w:rsidR="005E0521"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="005E0521" w:rsidRPr="00281338">
        <w:rPr>
          <w:b w:val="0"/>
          <w:sz w:val="28"/>
          <w:szCs w:val="28"/>
        </w:rPr>
        <w:t xml:space="preserve">ФГБУ </w:t>
      </w:r>
      <w:r w:rsidR="005E0521">
        <w:rPr>
          <w:b w:val="0"/>
          <w:sz w:val="28"/>
          <w:szCs w:val="28"/>
        </w:rPr>
        <w:t xml:space="preserve">детский дерматологический </w:t>
      </w:r>
      <w:r w:rsidR="005E0521" w:rsidRPr="00AB318A">
        <w:rPr>
          <w:b w:val="0"/>
          <w:sz w:val="28"/>
          <w:szCs w:val="28"/>
        </w:rPr>
        <w:t xml:space="preserve">санаторий имени Н.А. Семашко Минздрава России </w:t>
      </w:r>
      <w:r w:rsidRPr="00AB318A">
        <w:rPr>
          <w:b w:val="0"/>
          <w:sz w:val="28"/>
          <w:szCs w:val="28"/>
        </w:rPr>
        <w:t>и прилагаемые</w:t>
      </w:r>
      <w:r w:rsidR="005E0521" w:rsidRPr="00AB318A">
        <w:rPr>
          <w:b w:val="0"/>
          <w:sz w:val="28"/>
          <w:szCs w:val="28"/>
        </w:rPr>
        <w:t xml:space="preserve"> </w:t>
      </w:r>
      <w:r w:rsidRPr="00AB318A">
        <w:rPr>
          <w:b w:val="0"/>
          <w:sz w:val="28"/>
          <w:szCs w:val="28"/>
        </w:rPr>
        <w:t>к н</w:t>
      </w:r>
      <w:r w:rsidR="005E0521" w:rsidRPr="00AB318A">
        <w:rPr>
          <w:b w:val="0"/>
          <w:sz w:val="28"/>
          <w:szCs w:val="28"/>
        </w:rPr>
        <w:t>им</w:t>
      </w:r>
      <w:r w:rsidRPr="00AB318A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5E0521" w:rsidRPr="00AB318A">
        <w:rPr>
          <w:b w:val="0"/>
          <w:sz w:val="28"/>
          <w:szCs w:val="28"/>
        </w:rPr>
        <w:t>37,0</w:t>
      </w:r>
      <w:r w:rsidRPr="00AB318A">
        <w:rPr>
          <w:b w:val="0"/>
          <w:sz w:val="28"/>
          <w:szCs w:val="28"/>
        </w:rPr>
        <w:t xml:space="preserve"> кв. м </w:t>
      </w:r>
      <w:r w:rsidR="005E0521" w:rsidRPr="00AB318A">
        <w:rPr>
          <w:b w:val="0"/>
          <w:sz w:val="28"/>
          <w:szCs w:val="28"/>
        </w:rPr>
        <w:t xml:space="preserve">              </w:t>
      </w:r>
      <w:r w:rsidRPr="00AB318A">
        <w:rPr>
          <w:b w:val="0"/>
          <w:sz w:val="28"/>
          <w:szCs w:val="28"/>
        </w:rPr>
        <w:t>в составе следующих объектов:</w:t>
      </w:r>
    </w:p>
    <w:p w:rsidR="00F03910" w:rsidRPr="00AB318A" w:rsidRDefault="00F03910" w:rsidP="006C5117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AB318A">
        <w:rPr>
          <w:b w:val="0"/>
          <w:sz w:val="28"/>
          <w:szCs w:val="28"/>
        </w:rPr>
        <w:t>– часть нежилого помещения № 58 (часть тамбура) на 1 этаже в здании лечебного корпуса, литер</w:t>
      </w:r>
      <w:proofErr w:type="gramStart"/>
      <w:r w:rsidRPr="00AB318A">
        <w:rPr>
          <w:b w:val="0"/>
          <w:sz w:val="28"/>
          <w:szCs w:val="28"/>
        </w:rPr>
        <w:t xml:space="preserve"> Е</w:t>
      </w:r>
      <w:proofErr w:type="gramEnd"/>
      <w:r w:rsidRPr="00AB318A">
        <w:rPr>
          <w:b w:val="0"/>
          <w:sz w:val="28"/>
          <w:szCs w:val="28"/>
        </w:rPr>
        <w:t>, расположенном по адресу: Краснодарский край,</w:t>
      </w:r>
      <w:r w:rsidR="00E2430C" w:rsidRPr="00AB318A">
        <w:rPr>
          <w:b w:val="0"/>
          <w:sz w:val="28"/>
          <w:szCs w:val="28"/>
        </w:rPr>
        <w:t xml:space="preserve">                   </w:t>
      </w:r>
      <w:r w:rsidRPr="00AB318A">
        <w:rPr>
          <w:b w:val="0"/>
          <w:sz w:val="28"/>
          <w:szCs w:val="28"/>
        </w:rPr>
        <w:t xml:space="preserve"> </w:t>
      </w:r>
      <w:proofErr w:type="gramStart"/>
      <w:r w:rsidRPr="00AB318A">
        <w:rPr>
          <w:b w:val="0"/>
          <w:sz w:val="28"/>
          <w:szCs w:val="28"/>
        </w:rPr>
        <w:lastRenderedPageBreak/>
        <w:t>г</w:t>
      </w:r>
      <w:proofErr w:type="gramEnd"/>
      <w:r w:rsidRPr="00AB318A">
        <w:rPr>
          <w:b w:val="0"/>
          <w:sz w:val="28"/>
          <w:szCs w:val="28"/>
        </w:rPr>
        <w:t xml:space="preserve">. Сочи, ул. Семашко, д. 17а (РНФИ </w:t>
      </w:r>
      <w:r w:rsidR="00AB318A" w:rsidRPr="00AB318A">
        <w:rPr>
          <w:b w:val="0"/>
          <w:sz w:val="28"/>
          <w:szCs w:val="28"/>
        </w:rPr>
        <w:t>П</w:t>
      </w:r>
      <w:r w:rsidRPr="00AB318A">
        <w:rPr>
          <w:b w:val="0"/>
          <w:sz w:val="28"/>
          <w:szCs w:val="28"/>
        </w:rPr>
        <w:t xml:space="preserve">12240005327), общей площадью 1,0 кв. м </w:t>
      </w:r>
      <w:r w:rsidR="00E2430C" w:rsidRPr="00AB318A">
        <w:rPr>
          <w:b w:val="0"/>
          <w:sz w:val="28"/>
          <w:szCs w:val="28"/>
        </w:rPr>
        <w:t xml:space="preserve">             </w:t>
      </w:r>
      <w:r w:rsidRPr="00AB318A">
        <w:rPr>
          <w:b w:val="0"/>
          <w:sz w:val="28"/>
          <w:szCs w:val="28"/>
        </w:rPr>
        <w:t>для использования под размещение банкомата;</w:t>
      </w:r>
    </w:p>
    <w:p w:rsidR="005E0521" w:rsidRPr="00AB318A" w:rsidRDefault="00F03910" w:rsidP="006C5117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AB318A">
        <w:rPr>
          <w:b w:val="0"/>
          <w:sz w:val="28"/>
          <w:szCs w:val="28"/>
        </w:rPr>
        <w:t xml:space="preserve">– часть конструктивного элемента </w:t>
      </w:r>
      <w:r w:rsidR="00E2430C" w:rsidRPr="00AB318A">
        <w:rPr>
          <w:b w:val="0"/>
          <w:sz w:val="28"/>
          <w:szCs w:val="28"/>
        </w:rPr>
        <w:t>–</w:t>
      </w:r>
      <w:r w:rsidRPr="00AB318A">
        <w:rPr>
          <w:b w:val="0"/>
          <w:sz w:val="28"/>
          <w:szCs w:val="28"/>
        </w:rPr>
        <w:t xml:space="preserve"> крыши здания лечебного корпуса, </w:t>
      </w:r>
      <w:r w:rsidR="00E2430C" w:rsidRPr="00AB318A">
        <w:rPr>
          <w:b w:val="0"/>
          <w:sz w:val="28"/>
          <w:szCs w:val="28"/>
        </w:rPr>
        <w:t xml:space="preserve">                    </w:t>
      </w:r>
      <w:r w:rsidRPr="00AB318A">
        <w:rPr>
          <w:b w:val="0"/>
          <w:sz w:val="28"/>
          <w:szCs w:val="28"/>
        </w:rPr>
        <w:t>литер</w:t>
      </w:r>
      <w:proofErr w:type="gramStart"/>
      <w:r w:rsidRPr="00AB318A">
        <w:rPr>
          <w:b w:val="0"/>
          <w:sz w:val="28"/>
          <w:szCs w:val="28"/>
        </w:rPr>
        <w:t xml:space="preserve"> Е</w:t>
      </w:r>
      <w:proofErr w:type="gramEnd"/>
      <w:r w:rsidRPr="00AB318A">
        <w:rPr>
          <w:b w:val="0"/>
          <w:sz w:val="28"/>
          <w:szCs w:val="28"/>
        </w:rPr>
        <w:t xml:space="preserve">, расположенного по адресу: Краснодарский край, </w:t>
      </w:r>
      <w:proofErr w:type="gramStart"/>
      <w:r w:rsidRPr="00AB318A">
        <w:rPr>
          <w:b w:val="0"/>
          <w:sz w:val="28"/>
          <w:szCs w:val="28"/>
        </w:rPr>
        <w:t>г</w:t>
      </w:r>
      <w:proofErr w:type="gramEnd"/>
      <w:r w:rsidRPr="00AB318A">
        <w:rPr>
          <w:b w:val="0"/>
          <w:sz w:val="28"/>
          <w:szCs w:val="28"/>
        </w:rPr>
        <w:t xml:space="preserve">. Сочи, ул. Семашко, </w:t>
      </w:r>
      <w:r w:rsidR="00E2430C" w:rsidRPr="00AB318A">
        <w:rPr>
          <w:b w:val="0"/>
          <w:sz w:val="28"/>
          <w:szCs w:val="28"/>
        </w:rPr>
        <w:t xml:space="preserve">                 </w:t>
      </w:r>
      <w:r w:rsidRPr="00AB318A">
        <w:rPr>
          <w:b w:val="0"/>
          <w:sz w:val="28"/>
          <w:szCs w:val="28"/>
        </w:rPr>
        <w:t xml:space="preserve">д. 17а (РНФИ </w:t>
      </w:r>
      <w:r w:rsidR="00AB318A" w:rsidRPr="00AB318A">
        <w:rPr>
          <w:b w:val="0"/>
          <w:sz w:val="28"/>
          <w:szCs w:val="28"/>
        </w:rPr>
        <w:t>П</w:t>
      </w:r>
      <w:r w:rsidRPr="00AB318A">
        <w:rPr>
          <w:b w:val="0"/>
          <w:sz w:val="28"/>
          <w:szCs w:val="28"/>
        </w:rPr>
        <w:t xml:space="preserve">12240005327), общей площадью 36,0 кв. м для использования </w:t>
      </w:r>
      <w:r w:rsidR="00E2430C" w:rsidRPr="00AB318A">
        <w:rPr>
          <w:b w:val="0"/>
          <w:sz w:val="28"/>
          <w:szCs w:val="28"/>
        </w:rPr>
        <w:t xml:space="preserve">               </w:t>
      </w:r>
      <w:r w:rsidRPr="00AB318A">
        <w:rPr>
          <w:b w:val="0"/>
          <w:sz w:val="28"/>
          <w:szCs w:val="28"/>
        </w:rPr>
        <w:t xml:space="preserve">под размещение оборудования базовой станции сотовой связи.  </w:t>
      </w:r>
    </w:p>
    <w:p w:rsidR="00B04D56" w:rsidRPr="00AB318A" w:rsidRDefault="00B04D56" w:rsidP="006C5117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AB318A">
        <w:rPr>
          <w:b w:val="0"/>
          <w:sz w:val="28"/>
          <w:szCs w:val="28"/>
        </w:rPr>
        <w:t xml:space="preserve">Предлагаемый срок передачи указанных объектов в аренду – на 5 (пять) лет.   </w:t>
      </w:r>
    </w:p>
    <w:p w:rsidR="00B04D56" w:rsidRDefault="00B04D56" w:rsidP="006C5117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AB318A">
        <w:rPr>
          <w:b w:val="0"/>
          <w:sz w:val="28"/>
          <w:szCs w:val="28"/>
        </w:rPr>
        <w:t xml:space="preserve">3. </w:t>
      </w:r>
      <w:proofErr w:type="gramStart"/>
      <w:r w:rsidRPr="00AB318A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F03910" w:rsidRPr="00AB318A">
        <w:rPr>
          <w:b w:val="0"/>
          <w:sz w:val="28"/>
          <w:szCs w:val="28"/>
        </w:rPr>
        <w:t>ФГБУ детский дерматологический санаторий имени Н.А. Семашко Минздрава</w:t>
      </w:r>
      <w:r w:rsidR="00F03910" w:rsidRPr="00281338">
        <w:rPr>
          <w:b w:val="0"/>
          <w:sz w:val="28"/>
          <w:szCs w:val="28"/>
        </w:rPr>
        <w:t xml:space="preserve"> России</w:t>
      </w:r>
      <w:r w:rsidRPr="00F03910">
        <w:rPr>
          <w:b w:val="0"/>
          <w:sz w:val="28"/>
          <w:szCs w:val="28"/>
        </w:rPr>
        <w:t>, образующим социальную инфраструктуру для детей, договоров аренды закрепленных за ним объектов федерального недвижимого имущества,</w:t>
      </w:r>
      <w:r w:rsidRPr="006015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</w:t>
      </w:r>
      <w:r w:rsidR="00F03910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 </w:t>
      </w:r>
      <w:r w:rsidRPr="006015C5">
        <w:rPr>
          <w:b w:val="0"/>
          <w:sz w:val="28"/>
          <w:szCs w:val="28"/>
        </w:rPr>
        <w:t xml:space="preserve">с учетом представленных данным учреждением документов, включая финансово-экономическое обоснование целесообразности заключения договоров аренды, </w:t>
      </w:r>
      <w:r>
        <w:rPr>
          <w:b w:val="0"/>
          <w:sz w:val="28"/>
          <w:szCs w:val="28"/>
        </w:rPr>
        <w:t xml:space="preserve">               </w:t>
      </w:r>
      <w:r w:rsidRPr="006015C5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</w:t>
      </w:r>
      <w:proofErr w:type="gramEnd"/>
      <w:r w:rsidRPr="006015C5">
        <w:rPr>
          <w:b w:val="0"/>
          <w:sz w:val="28"/>
          <w:szCs w:val="28"/>
        </w:rPr>
        <w:t xml:space="preserve">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F03910">
        <w:rPr>
          <w:b w:val="0"/>
          <w:sz w:val="28"/>
          <w:szCs w:val="28"/>
        </w:rPr>
        <w:t xml:space="preserve">жденных Приказом от 06.09.2018 </w:t>
      </w:r>
      <w:r w:rsidRPr="006015C5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</w:p>
    <w:p w:rsidR="00B04D56" w:rsidRDefault="00B04D56" w:rsidP="00B04D5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04D56" w:rsidRPr="00A8438D" w:rsidTr="008612DF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6" w:rsidRPr="00A8438D" w:rsidRDefault="00B04D56" w:rsidP="00861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6" w:rsidRPr="00A8438D" w:rsidRDefault="00B04D56" w:rsidP="00861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04D56" w:rsidRPr="00A8438D" w:rsidTr="008612DF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D56" w:rsidRPr="00A8438D" w:rsidRDefault="00B04D56" w:rsidP="008612D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6" w:rsidRPr="00A8438D" w:rsidRDefault="00B04D56" w:rsidP="00861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04D56" w:rsidRPr="00A8438D" w:rsidRDefault="00B04D56" w:rsidP="00861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04D56" w:rsidRPr="00A8438D" w:rsidTr="008612DF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D56" w:rsidRPr="00A8438D" w:rsidRDefault="00B04D56" w:rsidP="008612D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56" w:rsidRPr="00A8438D" w:rsidRDefault="00B04D56" w:rsidP="00861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04D56" w:rsidRPr="00A8438D" w:rsidRDefault="00B04D56" w:rsidP="008612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04D56" w:rsidRPr="006015C5" w:rsidRDefault="00B04D56" w:rsidP="00B04D5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B04D56" w:rsidRDefault="00B04D56" w:rsidP="006C5117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 w:rsidR="00F03910">
        <w:rPr>
          <w:b w:val="0"/>
          <w:sz w:val="28"/>
          <w:szCs w:val="28"/>
        </w:rPr>
        <w:t>й</w:t>
      </w:r>
      <w:r w:rsidRPr="005D7E5E">
        <w:rPr>
          <w:b w:val="0"/>
          <w:sz w:val="28"/>
          <w:szCs w:val="28"/>
        </w:rPr>
        <w:t xml:space="preserve"> </w:t>
      </w:r>
      <w:r w:rsidR="00F03910" w:rsidRPr="00281338">
        <w:rPr>
          <w:b w:val="0"/>
          <w:sz w:val="28"/>
          <w:szCs w:val="28"/>
        </w:rPr>
        <w:t xml:space="preserve">ФГБУ </w:t>
      </w:r>
      <w:r w:rsidR="00F03910">
        <w:rPr>
          <w:b w:val="0"/>
          <w:sz w:val="28"/>
          <w:szCs w:val="28"/>
        </w:rPr>
        <w:t>детский дерматологический санаторий имени Н.А. Семашко</w:t>
      </w:r>
      <w:r w:rsidR="00F03910" w:rsidRPr="00281338">
        <w:rPr>
          <w:b w:val="0"/>
          <w:sz w:val="28"/>
          <w:szCs w:val="28"/>
        </w:rPr>
        <w:t xml:space="preserve"> Минздрава России</w:t>
      </w:r>
      <w:r w:rsidR="00F03910">
        <w:rPr>
          <w:b w:val="0"/>
          <w:sz w:val="28"/>
          <w:szCs w:val="28"/>
        </w:rPr>
        <w:t xml:space="preserve">                              </w:t>
      </w:r>
      <w:r w:rsidRPr="005D7E5E">
        <w:rPr>
          <w:b w:val="0"/>
          <w:sz w:val="28"/>
          <w:szCs w:val="28"/>
        </w:rPr>
        <w:t>и прилагаемы</w:t>
      </w:r>
      <w:r>
        <w:rPr>
          <w:b w:val="0"/>
          <w:sz w:val="28"/>
          <w:szCs w:val="28"/>
        </w:rPr>
        <w:t>х</w:t>
      </w:r>
      <w:r w:rsidR="00F03910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к н</w:t>
      </w:r>
      <w:r w:rsidR="00F03910">
        <w:rPr>
          <w:b w:val="0"/>
          <w:sz w:val="28"/>
          <w:szCs w:val="28"/>
        </w:rPr>
        <w:t>им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</w:t>
      </w:r>
      <w:r w:rsidRPr="006015C5">
        <w:rPr>
          <w:b w:val="0"/>
          <w:sz w:val="28"/>
          <w:szCs w:val="28"/>
        </w:rPr>
        <w:lastRenderedPageBreak/>
        <w:t xml:space="preserve">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5D7E5E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5D7E5E">
        <w:rPr>
          <w:b w:val="0"/>
          <w:sz w:val="28"/>
          <w:szCs w:val="28"/>
        </w:rPr>
        <w:t xml:space="preserve"> общей площадью </w:t>
      </w:r>
      <w:r>
        <w:rPr>
          <w:b w:val="0"/>
          <w:sz w:val="28"/>
          <w:szCs w:val="28"/>
        </w:rPr>
        <w:t xml:space="preserve">                    </w:t>
      </w:r>
      <w:r w:rsidR="00F03910">
        <w:rPr>
          <w:b w:val="0"/>
          <w:sz w:val="28"/>
          <w:szCs w:val="28"/>
        </w:rPr>
        <w:t xml:space="preserve">37,0 </w:t>
      </w:r>
      <w:r w:rsidRPr="005D7E5E">
        <w:rPr>
          <w:b w:val="0"/>
          <w:sz w:val="28"/>
          <w:szCs w:val="28"/>
        </w:rPr>
        <w:t>кв. м</w:t>
      </w:r>
      <w:r>
        <w:rPr>
          <w:b w:val="0"/>
          <w:sz w:val="28"/>
          <w:szCs w:val="28"/>
        </w:rPr>
        <w:t>, принадлежащего на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праве</w:t>
      </w:r>
      <w:proofErr w:type="gramEnd"/>
      <w:r>
        <w:rPr>
          <w:b w:val="0"/>
          <w:sz w:val="28"/>
          <w:szCs w:val="28"/>
        </w:rPr>
        <w:t xml:space="preserve"> оперативного управления</w:t>
      </w:r>
      <w:r w:rsidRPr="009929B5">
        <w:rPr>
          <w:b w:val="0"/>
          <w:sz w:val="28"/>
          <w:szCs w:val="28"/>
        </w:rPr>
        <w:t xml:space="preserve"> </w:t>
      </w:r>
      <w:r w:rsidR="00F03910" w:rsidRPr="00281338">
        <w:rPr>
          <w:b w:val="0"/>
          <w:sz w:val="28"/>
          <w:szCs w:val="28"/>
        </w:rPr>
        <w:t xml:space="preserve">ФГБУ </w:t>
      </w:r>
      <w:r w:rsidR="00F03910">
        <w:rPr>
          <w:b w:val="0"/>
          <w:sz w:val="28"/>
          <w:szCs w:val="28"/>
        </w:rPr>
        <w:t>детский дерматологический санаторий имени Н.А. Семашко Минздрава России</w:t>
      </w:r>
      <w:r>
        <w:rPr>
          <w:b w:val="0"/>
          <w:sz w:val="28"/>
          <w:szCs w:val="28"/>
        </w:rPr>
        <w:t>,                                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121F94" w:rsidRDefault="00F03910" w:rsidP="003A1BE0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F03910">
        <w:rPr>
          <w:b w:val="0"/>
          <w:color w:val="000000"/>
          <w:sz w:val="28"/>
          <w:szCs w:val="28"/>
        </w:rPr>
        <w:t>–</w:t>
      </w:r>
      <w:r>
        <w:rPr>
          <w:b w:val="0"/>
          <w:sz w:val="28"/>
          <w:szCs w:val="28"/>
        </w:rPr>
        <w:t> </w:t>
      </w:r>
      <w:r w:rsidRPr="00F03910">
        <w:rPr>
          <w:b w:val="0"/>
          <w:color w:val="000000"/>
          <w:sz w:val="28"/>
          <w:szCs w:val="28"/>
        </w:rPr>
        <w:t xml:space="preserve">часть нежилого помещения № 58 (часть тамбура) на 1 этаже в здании </w:t>
      </w:r>
      <w:r w:rsidRPr="00F7595A">
        <w:rPr>
          <w:b w:val="0"/>
          <w:sz w:val="28"/>
          <w:szCs w:val="28"/>
        </w:rPr>
        <w:t>лечебного корпуса, литер</w:t>
      </w:r>
      <w:proofErr w:type="gramStart"/>
      <w:r w:rsidRPr="00F7595A">
        <w:rPr>
          <w:b w:val="0"/>
          <w:sz w:val="28"/>
          <w:szCs w:val="28"/>
        </w:rPr>
        <w:t xml:space="preserve"> Е</w:t>
      </w:r>
      <w:proofErr w:type="gramEnd"/>
      <w:r w:rsidRPr="00F7595A">
        <w:rPr>
          <w:b w:val="0"/>
          <w:sz w:val="28"/>
          <w:szCs w:val="28"/>
        </w:rPr>
        <w:t xml:space="preserve">, расположенном по адресу: Краснодарский край,                    </w:t>
      </w:r>
      <w:proofErr w:type="gramStart"/>
      <w:r w:rsidRPr="00F7595A">
        <w:rPr>
          <w:b w:val="0"/>
          <w:sz w:val="28"/>
          <w:szCs w:val="28"/>
        </w:rPr>
        <w:t>г</w:t>
      </w:r>
      <w:proofErr w:type="gramEnd"/>
      <w:r w:rsidRPr="00F7595A">
        <w:rPr>
          <w:b w:val="0"/>
          <w:sz w:val="28"/>
          <w:szCs w:val="28"/>
        </w:rPr>
        <w:t xml:space="preserve">. Сочи, ул. Семашко, д. 17а </w:t>
      </w:r>
      <w:r w:rsidR="00F7595A" w:rsidRPr="00F7595A">
        <w:rPr>
          <w:b w:val="0"/>
          <w:sz w:val="28"/>
          <w:szCs w:val="28"/>
        </w:rPr>
        <w:t>(РНФИ П</w:t>
      </w:r>
      <w:r w:rsidRPr="00F7595A">
        <w:rPr>
          <w:b w:val="0"/>
          <w:sz w:val="28"/>
          <w:szCs w:val="28"/>
        </w:rPr>
        <w:t>12240005327), общей площадью 1,0 кв. м             для использования под размещение банкомата;</w:t>
      </w:r>
    </w:p>
    <w:p w:rsidR="00F03910" w:rsidRPr="00F03910" w:rsidRDefault="00F03910" w:rsidP="006C5117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F7595A">
        <w:rPr>
          <w:b w:val="0"/>
          <w:sz w:val="28"/>
          <w:szCs w:val="28"/>
        </w:rPr>
        <w:t xml:space="preserve">– часть конструктивного элемента </w:t>
      </w:r>
      <w:r w:rsidR="00E2430C" w:rsidRPr="00F7595A">
        <w:rPr>
          <w:b w:val="0"/>
          <w:sz w:val="28"/>
          <w:szCs w:val="28"/>
        </w:rPr>
        <w:t>–</w:t>
      </w:r>
      <w:r w:rsidRPr="00F7595A">
        <w:rPr>
          <w:b w:val="0"/>
          <w:sz w:val="28"/>
          <w:szCs w:val="28"/>
        </w:rPr>
        <w:t xml:space="preserve"> крыши здания лечебного корпуса, </w:t>
      </w:r>
      <w:r w:rsidR="00E2430C" w:rsidRPr="00F7595A">
        <w:rPr>
          <w:b w:val="0"/>
          <w:sz w:val="28"/>
          <w:szCs w:val="28"/>
        </w:rPr>
        <w:t xml:space="preserve">                   </w:t>
      </w:r>
      <w:r w:rsidRPr="00F7595A">
        <w:rPr>
          <w:b w:val="0"/>
          <w:sz w:val="28"/>
          <w:szCs w:val="28"/>
        </w:rPr>
        <w:t>литер</w:t>
      </w:r>
      <w:proofErr w:type="gramStart"/>
      <w:r w:rsidRPr="00F7595A">
        <w:rPr>
          <w:b w:val="0"/>
          <w:sz w:val="28"/>
          <w:szCs w:val="28"/>
        </w:rPr>
        <w:t xml:space="preserve"> Е</w:t>
      </w:r>
      <w:proofErr w:type="gramEnd"/>
      <w:r w:rsidRPr="00F7595A">
        <w:rPr>
          <w:b w:val="0"/>
          <w:sz w:val="28"/>
          <w:szCs w:val="28"/>
        </w:rPr>
        <w:t xml:space="preserve">, расположенного по адресу: Краснодарский край, </w:t>
      </w:r>
      <w:proofErr w:type="gramStart"/>
      <w:r w:rsidRPr="00F7595A">
        <w:rPr>
          <w:b w:val="0"/>
          <w:sz w:val="28"/>
          <w:szCs w:val="28"/>
        </w:rPr>
        <w:t>г</w:t>
      </w:r>
      <w:proofErr w:type="gramEnd"/>
      <w:r w:rsidRPr="00F7595A">
        <w:rPr>
          <w:b w:val="0"/>
          <w:sz w:val="28"/>
          <w:szCs w:val="28"/>
        </w:rPr>
        <w:t xml:space="preserve">. Сочи, ул. Семашко, </w:t>
      </w:r>
      <w:r w:rsidR="00E2430C" w:rsidRPr="00F7595A">
        <w:rPr>
          <w:b w:val="0"/>
          <w:sz w:val="28"/>
          <w:szCs w:val="28"/>
        </w:rPr>
        <w:t xml:space="preserve">              </w:t>
      </w:r>
      <w:r w:rsidRPr="00F7595A">
        <w:rPr>
          <w:b w:val="0"/>
          <w:sz w:val="28"/>
          <w:szCs w:val="28"/>
        </w:rPr>
        <w:t xml:space="preserve">д. 17а (РНФИ </w:t>
      </w:r>
      <w:r w:rsidR="00F7595A" w:rsidRPr="00F7595A">
        <w:rPr>
          <w:b w:val="0"/>
          <w:sz w:val="28"/>
          <w:szCs w:val="28"/>
        </w:rPr>
        <w:t>П</w:t>
      </w:r>
      <w:r w:rsidRPr="00F7595A">
        <w:rPr>
          <w:b w:val="0"/>
          <w:sz w:val="28"/>
          <w:szCs w:val="28"/>
        </w:rPr>
        <w:t>12240005327), общей площадью 36,0 кв. м для использования</w:t>
      </w:r>
      <w:r w:rsidRPr="00F03910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                         </w:t>
      </w:r>
      <w:r w:rsidRPr="00F03910">
        <w:rPr>
          <w:b w:val="0"/>
          <w:color w:val="000000"/>
          <w:sz w:val="28"/>
          <w:szCs w:val="28"/>
        </w:rPr>
        <w:t>под размещение оборудования базовой станции сотовой связи.</w:t>
      </w:r>
      <w:r w:rsidRPr="00F03910">
        <w:rPr>
          <w:b w:val="0"/>
          <w:color w:val="FF0000"/>
          <w:sz w:val="28"/>
          <w:szCs w:val="28"/>
        </w:rPr>
        <w:t xml:space="preserve"> </w:t>
      </w:r>
      <w:r w:rsidRPr="00F03910">
        <w:rPr>
          <w:b w:val="0"/>
          <w:sz w:val="28"/>
          <w:szCs w:val="28"/>
        </w:rPr>
        <w:t xml:space="preserve"> </w:t>
      </w:r>
    </w:p>
    <w:p w:rsidR="00F03910" w:rsidRDefault="00F03910" w:rsidP="006C5117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</w:p>
    <w:p w:rsidR="00B04D56" w:rsidRDefault="00B04D56" w:rsidP="00B04D56">
      <w:pPr>
        <w:pStyle w:val="a3"/>
        <w:spacing w:line="312" w:lineRule="auto"/>
        <w:ind w:left="0" w:firstLine="0"/>
        <w:rPr>
          <w:szCs w:val="28"/>
        </w:rPr>
      </w:pPr>
    </w:p>
    <w:sectPr w:rsidR="00B04D56" w:rsidSect="002C1850">
      <w:headerReference w:type="even" r:id="rId6"/>
      <w:headerReference w:type="default" r:id="rId7"/>
      <w:pgSz w:w="11906" w:h="16838"/>
      <w:pgMar w:top="1135" w:right="70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FB" w:rsidRDefault="00FC73FB" w:rsidP="00D45087">
      <w:r>
        <w:separator/>
      </w:r>
    </w:p>
  </w:endnote>
  <w:endnote w:type="continuationSeparator" w:id="0">
    <w:p w:rsidR="00FC73FB" w:rsidRDefault="00FC73FB" w:rsidP="00D4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FB" w:rsidRDefault="00FC73FB" w:rsidP="00D45087">
      <w:r>
        <w:separator/>
      </w:r>
    </w:p>
  </w:footnote>
  <w:footnote w:type="continuationSeparator" w:id="0">
    <w:p w:rsidR="00FC73FB" w:rsidRDefault="00FC73FB" w:rsidP="00D45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140C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43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FC73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140C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43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1BE0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FC73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D56"/>
    <w:rsid w:val="000140C7"/>
    <w:rsid w:val="00121F94"/>
    <w:rsid w:val="002C1850"/>
    <w:rsid w:val="003A1BE0"/>
    <w:rsid w:val="005E0521"/>
    <w:rsid w:val="006C5117"/>
    <w:rsid w:val="009F4131"/>
    <w:rsid w:val="00A0518B"/>
    <w:rsid w:val="00AB318A"/>
    <w:rsid w:val="00B04D56"/>
    <w:rsid w:val="00C4738D"/>
    <w:rsid w:val="00D45087"/>
    <w:rsid w:val="00E2430C"/>
    <w:rsid w:val="00ED6254"/>
    <w:rsid w:val="00ED75EE"/>
    <w:rsid w:val="00F03910"/>
    <w:rsid w:val="00F7595A"/>
    <w:rsid w:val="00FA4C1B"/>
    <w:rsid w:val="00FC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4D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04D56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04D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04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4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4D56"/>
  </w:style>
  <w:style w:type="character" w:styleId="a8">
    <w:name w:val="Hyperlink"/>
    <w:semiHidden/>
    <w:rsid w:val="00B04D56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04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11</cp:revision>
  <cp:lastPrinted>2018-12-17T09:13:00Z</cp:lastPrinted>
  <dcterms:created xsi:type="dcterms:W3CDTF">2018-12-13T12:13:00Z</dcterms:created>
  <dcterms:modified xsi:type="dcterms:W3CDTF">2018-12-17T09:14:00Z</dcterms:modified>
</cp:coreProperties>
</file>