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16" w:rsidRPr="00E01D16" w:rsidRDefault="00E01D16" w:rsidP="000E563C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1D16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ВЫСТУПЛЕНИЕ </w:t>
      </w:r>
    </w:p>
    <w:p w:rsidR="00800E3B" w:rsidRPr="000E563C" w:rsidRDefault="00800E3B" w:rsidP="000E563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3C">
        <w:rPr>
          <w:rFonts w:ascii="Times New Roman" w:hAnsi="Times New Roman" w:cs="Times New Roman"/>
          <w:b/>
          <w:sz w:val="32"/>
          <w:szCs w:val="32"/>
        </w:rPr>
        <w:t>Министра здравоохранения Российской Федерации</w:t>
      </w:r>
    </w:p>
    <w:p w:rsidR="00293C70" w:rsidRPr="00E01D16" w:rsidRDefault="00800E3B" w:rsidP="00E01D16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E563C">
        <w:rPr>
          <w:rFonts w:ascii="Times New Roman" w:hAnsi="Times New Roman" w:cs="Times New Roman"/>
          <w:b/>
          <w:sz w:val="32"/>
          <w:szCs w:val="32"/>
        </w:rPr>
        <w:t>В.И. Скворцовой</w:t>
      </w:r>
      <w:r w:rsidR="00E01D16">
        <w:rPr>
          <w:rFonts w:ascii="Times New Roman" w:hAnsi="Times New Roman" w:cs="Times New Roman"/>
          <w:sz w:val="32"/>
          <w:szCs w:val="32"/>
        </w:rPr>
        <w:t xml:space="preserve"> </w:t>
      </w:r>
      <w:r w:rsidRPr="000E563C">
        <w:rPr>
          <w:rFonts w:ascii="Times New Roman" w:hAnsi="Times New Roman" w:cs="Times New Roman"/>
          <w:b/>
          <w:sz w:val="32"/>
          <w:szCs w:val="32"/>
        </w:rPr>
        <w:t xml:space="preserve">на открытии </w:t>
      </w:r>
      <w:r w:rsidR="00087BF1" w:rsidRPr="000E563C">
        <w:rPr>
          <w:rFonts w:ascii="Times New Roman" w:hAnsi="Times New Roman" w:cs="Times New Roman"/>
          <w:b/>
          <w:sz w:val="32"/>
          <w:szCs w:val="32"/>
        </w:rPr>
        <w:t>Заседания высокого уровня Генеральной Ассамбл</w:t>
      </w:r>
      <w:proofErr w:type="gramStart"/>
      <w:r w:rsidR="00087BF1" w:rsidRPr="000E563C">
        <w:rPr>
          <w:rFonts w:ascii="Times New Roman" w:hAnsi="Times New Roman" w:cs="Times New Roman"/>
          <w:b/>
          <w:sz w:val="32"/>
          <w:szCs w:val="32"/>
        </w:rPr>
        <w:t>еи ОО</w:t>
      </w:r>
      <w:proofErr w:type="gramEnd"/>
      <w:r w:rsidR="00087BF1" w:rsidRPr="000E563C">
        <w:rPr>
          <w:rFonts w:ascii="Times New Roman" w:hAnsi="Times New Roman" w:cs="Times New Roman"/>
          <w:b/>
          <w:sz w:val="32"/>
          <w:szCs w:val="32"/>
        </w:rPr>
        <w:t>Н</w:t>
      </w:r>
      <w:r w:rsidR="00682189" w:rsidRPr="000E563C">
        <w:rPr>
          <w:rFonts w:ascii="Times New Roman" w:hAnsi="Times New Roman" w:cs="Times New Roman"/>
          <w:sz w:val="32"/>
          <w:szCs w:val="32"/>
        </w:rPr>
        <w:t xml:space="preserve"> </w:t>
      </w:r>
      <w:r w:rsidR="00087BF1" w:rsidRPr="000E563C">
        <w:rPr>
          <w:rFonts w:ascii="Times New Roman" w:hAnsi="Times New Roman" w:cs="Times New Roman"/>
          <w:b/>
          <w:sz w:val="32"/>
          <w:szCs w:val="32"/>
        </w:rPr>
        <w:t>по борьбе с туберкул</w:t>
      </w:r>
      <w:r w:rsidR="00F34605">
        <w:rPr>
          <w:rFonts w:ascii="Times New Roman" w:hAnsi="Times New Roman" w:cs="Times New Roman"/>
          <w:b/>
          <w:sz w:val="32"/>
          <w:szCs w:val="32"/>
        </w:rPr>
        <w:t>е</w:t>
      </w:r>
      <w:r w:rsidR="00087BF1" w:rsidRPr="000E563C">
        <w:rPr>
          <w:rFonts w:ascii="Times New Roman" w:hAnsi="Times New Roman" w:cs="Times New Roman"/>
          <w:b/>
          <w:sz w:val="32"/>
          <w:szCs w:val="32"/>
        </w:rPr>
        <w:t>зом</w:t>
      </w:r>
    </w:p>
    <w:p w:rsidR="00AB0192" w:rsidRPr="00AB0192" w:rsidRDefault="00AB0192" w:rsidP="000E563C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AB0192">
        <w:rPr>
          <w:rFonts w:ascii="Times New Roman" w:hAnsi="Times New Roman" w:cs="Times New Roman"/>
          <w:sz w:val="32"/>
          <w:szCs w:val="32"/>
        </w:rPr>
        <w:t>(26 сентября 2018 г., г. Нью-Йорк, США)</w:t>
      </w:r>
    </w:p>
    <w:p w:rsidR="000E563C" w:rsidRPr="000E563C" w:rsidRDefault="000E563C" w:rsidP="00087B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387E" w:rsidRDefault="00372CF7" w:rsidP="000B763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387E">
        <w:rPr>
          <w:rFonts w:ascii="Times New Roman" w:hAnsi="Times New Roman" w:cs="Times New Roman"/>
          <w:sz w:val="32"/>
          <w:szCs w:val="32"/>
        </w:rPr>
        <w:t>Уважаем</w:t>
      </w:r>
      <w:r w:rsidR="000B7631">
        <w:rPr>
          <w:rFonts w:ascii="Times New Roman" w:hAnsi="Times New Roman" w:cs="Times New Roman"/>
          <w:sz w:val="32"/>
          <w:szCs w:val="32"/>
        </w:rPr>
        <w:t>ая госпожа президент Генеральной Ассамбл</w:t>
      </w:r>
      <w:proofErr w:type="gramStart"/>
      <w:r w:rsidR="000B7631">
        <w:rPr>
          <w:rFonts w:ascii="Times New Roman" w:hAnsi="Times New Roman" w:cs="Times New Roman"/>
          <w:sz w:val="32"/>
          <w:szCs w:val="32"/>
        </w:rPr>
        <w:t>еи ОО</w:t>
      </w:r>
      <w:proofErr w:type="gramEnd"/>
      <w:r w:rsidR="000B7631">
        <w:rPr>
          <w:rFonts w:ascii="Times New Roman" w:hAnsi="Times New Roman" w:cs="Times New Roman"/>
          <w:sz w:val="32"/>
          <w:szCs w:val="32"/>
        </w:rPr>
        <w:t>Н, уважаемая госпожа первый заместитель Генерального секретаря, уважаемый господин генеральный директор ВОЗ, уважаемые делегаты, дамы и господа</w:t>
      </w:r>
      <w:r w:rsidRPr="0052387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D2064A" w:rsidRDefault="00F575EC" w:rsidP="006D0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90B72">
        <w:rPr>
          <w:rFonts w:ascii="Times New Roman" w:hAnsi="Times New Roman" w:cs="Times New Roman"/>
          <w:sz w:val="32"/>
          <w:szCs w:val="32"/>
        </w:rPr>
        <w:t>Рада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2064A">
        <w:rPr>
          <w:rFonts w:ascii="Times New Roman" w:hAnsi="Times New Roman" w:cs="Times New Roman"/>
          <w:sz w:val="32"/>
          <w:szCs w:val="32"/>
        </w:rPr>
        <w:t xml:space="preserve">обратиться к мировому сообществу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D2064A">
        <w:rPr>
          <w:rFonts w:ascii="Times New Roman" w:hAnsi="Times New Roman" w:cs="Times New Roman"/>
          <w:sz w:val="32"/>
          <w:szCs w:val="32"/>
        </w:rPr>
        <w:t xml:space="preserve"> приз</w:t>
      </w:r>
      <w:r>
        <w:rPr>
          <w:rFonts w:ascii="Times New Roman" w:hAnsi="Times New Roman" w:cs="Times New Roman"/>
          <w:sz w:val="32"/>
          <w:szCs w:val="32"/>
        </w:rPr>
        <w:t>ывом</w:t>
      </w:r>
      <w:r w:rsidR="00D2064A">
        <w:rPr>
          <w:rFonts w:ascii="Times New Roman" w:hAnsi="Times New Roman" w:cs="Times New Roman"/>
          <w:sz w:val="32"/>
          <w:szCs w:val="32"/>
        </w:rPr>
        <w:t xml:space="preserve"> к решительным действиям и объединению усилий для того, чтобы положить конец эпидемии туберкулеза, уно</w:t>
      </w:r>
      <w:r>
        <w:rPr>
          <w:rFonts w:ascii="Times New Roman" w:hAnsi="Times New Roman" w:cs="Times New Roman"/>
          <w:sz w:val="32"/>
          <w:szCs w:val="32"/>
        </w:rPr>
        <w:t xml:space="preserve">сящей ежегодно миллионы жизней </w:t>
      </w:r>
      <w:r w:rsidR="00D2064A">
        <w:rPr>
          <w:rFonts w:ascii="Times New Roman" w:hAnsi="Times New Roman" w:cs="Times New Roman"/>
          <w:sz w:val="32"/>
          <w:szCs w:val="32"/>
        </w:rPr>
        <w:t>и причиняющей страдани</w:t>
      </w:r>
      <w:r>
        <w:rPr>
          <w:rFonts w:ascii="Times New Roman" w:hAnsi="Times New Roman" w:cs="Times New Roman"/>
          <w:sz w:val="32"/>
          <w:szCs w:val="32"/>
        </w:rPr>
        <w:t xml:space="preserve">е десяткам миллионов пациентов </w:t>
      </w:r>
      <w:r w:rsidR="00D2064A">
        <w:rPr>
          <w:rFonts w:ascii="Times New Roman" w:hAnsi="Times New Roman" w:cs="Times New Roman"/>
          <w:sz w:val="32"/>
          <w:szCs w:val="32"/>
        </w:rPr>
        <w:t>и их сем</w:t>
      </w:r>
      <w:r w:rsidR="004F4892">
        <w:rPr>
          <w:rFonts w:ascii="Times New Roman" w:hAnsi="Times New Roman" w:cs="Times New Roman"/>
          <w:sz w:val="32"/>
          <w:szCs w:val="32"/>
        </w:rPr>
        <w:t>ьям</w:t>
      </w:r>
      <w:r w:rsidR="00D206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064A" w:rsidRDefault="00D2064A" w:rsidP="006D0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врач я твердо знаю, что нет ничего важнее жизни и здоровья </w:t>
      </w:r>
      <w:r w:rsidR="00023E30">
        <w:rPr>
          <w:rFonts w:ascii="Times New Roman" w:hAnsi="Times New Roman" w:cs="Times New Roman"/>
          <w:sz w:val="32"/>
          <w:szCs w:val="32"/>
        </w:rPr>
        <w:t>людей,</w:t>
      </w:r>
      <w:r>
        <w:rPr>
          <w:rFonts w:ascii="Times New Roman" w:hAnsi="Times New Roman" w:cs="Times New Roman"/>
          <w:sz w:val="32"/>
          <w:szCs w:val="32"/>
        </w:rPr>
        <w:t xml:space="preserve"> и в центре наших решений всегда должен быть конкретный человек</w:t>
      </w:r>
      <w:r w:rsidR="00106B7B">
        <w:rPr>
          <w:rFonts w:ascii="Times New Roman" w:hAnsi="Times New Roman" w:cs="Times New Roman"/>
          <w:sz w:val="32"/>
          <w:szCs w:val="32"/>
        </w:rPr>
        <w:t xml:space="preserve">:– </w:t>
      </w:r>
      <w:r>
        <w:rPr>
          <w:rFonts w:ascii="Times New Roman" w:hAnsi="Times New Roman" w:cs="Times New Roman"/>
          <w:sz w:val="32"/>
          <w:szCs w:val="32"/>
        </w:rPr>
        <w:t>больной туберкулезом, который должен иметь доступ к своевреме</w:t>
      </w:r>
      <w:r w:rsidR="00023E30">
        <w:rPr>
          <w:rFonts w:ascii="Times New Roman" w:hAnsi="Times New Roman" w:cs="Times New Roman"/>
          <w:sz w:val="32"/>
          <w:szCs w:val="32"/>
        </w:rPr>
        <w:t>нной диагностике, профилактике, качественному и безопасному лечению.</w:t>
      </w:r>
    </w:p>
    <w:p w:rsidR="00642C47" w:rsidRDefault="00023E30" w:rsidP="006D0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Министр здравоохранения страны, показывающей </w:t>
      </w:r>
      <w:r w:rsidR="00CE28AE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в последние годы значительные успехи </w:t>
      </w:r>
      <w:r w:rsidR="00F616A2">
        <w:rPr>
          <w:rFonts w:ascii="Times New Roman" w:hAnsi="Times New Roman" w:cs="Times New Roman"/>
          <w:sz w:val="32"/>
          <w:szCs w:val="32"/>
        </w:rPr>
        <w:t>в снижении</w:t>
      </w:r>
      <w:r w:rsidR="00CE28AE">
        <w:rPr>
          <w:rFonts w:ascii="Times New Roman" w:hAnsi="Times New Roman" w:cs="Times New Roman"/>
          <w:sz w:val="32"/>
          <w:szCs w:val="32"/>
        </w:rPr>
        <w:t xml:space="preserve"> </w:t>
      </w:r>
      <w:r w:rsidR="00F616A2">
        <w:rPr>
          <w:rFonts w:ascii="Times New Roman" w:hAnsi="Times New Roman" w:cs="Times New Roman"/>
          <w:sz w:val="32"/>
          <w:szCs w:val="32"/>
        </w:rPr>
        <w:t xml:space="preserve">высокого бремени </w:t>
      </w:r>
      <w:r w:rsidR="00CE28AE">
        <w:rPr>
          <w:rFonts w:ascii="Times New Roman" w:hAnsi="Times New Roman" w:cs="Times New Roman"/>
          <w:sz w:val="32"/>
          <w:szCs w:val="32"/>
        </w:rPr>
        <w:t>туберкулеза</w:t>
      </w:r>
      <w:r w:rsidR="00642C47">
        <w:rPr>
          <w:rFonts w:ascii="Times New Roman" w:hAnsi="Times New Roman" w:cs="Times New Roman"/>
          <w:sz w:val="32"/>
          <w:szCs w:val="32"/>
        </w:rPr>
        <w:t xml:space="preserve">, </w:t>
      </w:r>
      <w:r w:rsidR="003933F5">
        <w:rPr>
          <w:rFonts w:ascii="Times New Roman" w:hAnsi="Times New Roman" w:cs="Times New Roman"/>
          <w:sz w:val="32"/>
          <w:szCs w:val="32"/>
        </w:rPr>
        <w:t>хочу</w:t>
      </w:r>
      <w:r w:rsidR="00642C47">
        <w:rPr>
          <w:rFonts w:ascii="Times New Roman" w:hAnsi="Times New Roman" w:cs="Times New Roman"/>
          <w:sz w:val="32"/>
          <w:szCs w:val="32"/>
        </w:rPr>
        <w:t xml:space="preserve"> отметить ключевое значение </w:t>
      </w:r>
      <w:r w:rsidR="00962335">
        <w:rPr>
          <w:rFonts w:ascii="Times New Roman" w:hAnsi="Times New Roman" w:cs="Times New Roman"/>
          <w:sz w:val="32"/>
          <w:szCs w:val="32"/>
        </w:rPr>
        <w:t xml:space="preserve">политической </w:t>
      </w:r>
      <w:r w:rsidR="00642C47">
        <w:rPr>
          <w:rFonts w:ascii="Times New Roman" w:hAnsi="Times New Roman" w:cs="Times New Roman"/>
          <w:sz w:val="32"/>
          <w:szCs w:val="32"/>
        </w:rPr>
        <w:t xml:space="preserve">приверженности к решению проблем здравоохранения. Системный подход с вовлечением всех секторов экономики и четким распределением ответственности является залогом прогресса в борьбе с туберкулезом. Именно такой подход позволил Российской </w:t>
      </w:r>
      <w:r w:rsidR="00642C47">
        <w:rPr>
          <w:rFonts w:ascii="Times New Roman" w:hAnsi="Times New Roman" w:cs="Times New Roman"/>
          <w:sz w:val="32"/>
          <w:szCs w:val="32"/>
        </w:rPr>
        <w:lastRenderedPageBreak/>
        <w:t>Федерации в последние годы совершить решительный рывок в этом направлении.</w:t>
      </w:r>
    </w:p>
    <w:p w:rsidR="00642C47" w:rsidRDefault="00AA2B95" w:rsidP="00642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с</w:t>
      </w:r>
      <w:r w:rsidR="003933F5">
        <w:rPr>
          <w:rFonts w:ascii="Times New Roman" w:hAnsi="Times New Roman" w:cs="Times New Roman"/>
          <w:sz w:val="32"/>
          <w:szCs w:val="32"/>
        </w:rPr>
        <w:t>табильно</w:t>
      </w:r>
      <w:r>
        <w:rPr>
          <w:rFonts w:ascii="Times New Roman" w:hAnsi="Times New Roman" w:cs="Times New Roman"/>
          <w:sz w:val="32"/>
          <w:szCs w:val="32"/>
        </w:rPr>
        <w:t>му</w:t>
      </w:r>
      <w:r w:rsidR="003933F5">
        <w:rPr>
          <w:rFonts w:ascii="Times New Roman" w:hAnsi="Times New Roman" w:cs="Times New Roman"/>
          <w:sz w:val="32"/>
          <w:szCs w:val="32"/>
        </w:rPr>
        <w:t xml:space="preserve"> финансировани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3933F5">
        <w:rPr>
          <w:rFonts w:ascii="Times New Roman" w:hAnsi="Times New Roman" w:cs="Times New Roman"/>
          <w:sz w:val="32"/>
          <w:szCs w:val="32"/>
        </w:rPr>
        <w:t xml:space="preserve"> </w:t>
      </w:r>
      <w:r w:rsidR="00642C47">
        <w:rPr>
          <w:rFonts w:ascii="Times New Roman" w:hAnsi="Times New Roman" w:cs="Times New Roman"/>
          <w:sz w:val="32"/>
          <w:szCs w:val="32"/>
        </w:rPr>
        <w:t>государственных противотуберкулезных программ</w:t>
      </w:r>
      <w:r w:rsidR="00642C47" w:rsidRPr="0070046D">
        <w:rPr>
          <w:rFonts w:ascii="Times New Roman" w:hAnsi="Times New Roman" w:cs="Times New Roman"/>
          <w:sz w:val="32"/>
          <w:szCs w:val="32"/>
        </w:rPr>
        <w:t>, разв</w:t>
      </w:r>
      <w:r w:rsidR="00642C47">
        <w:rPr>
          <w:rFonts w:ascii="Times New Roman" w:hAnsi="Times New Roman" w:cs="Times New Roman"/>
          <w:sz w:val="32"/>
          <w:szCs w:val="32"/>
        </w:rPr>
        <w:t>ити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 и внедр</w:t>
      </w:r>
      <w:r w:rsidR="00642C47">
        <w:rPr>
          <w:rFonts w:ascii="Times New Roman" w:hAnsi="Times New Roman" w:cs="Times New Roman"/>
          <w:sz w:val="32"/>
          <w:szCs w:val="32"/>
        </w:rPr>
        <w:t>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="00642C47" w:rsidRPr="0070046D">
        <w:rPr>
          <w:rFonts w:ascii="Times New Roman" w:hAnsi="Times New Roman" w:cs="Times New Roman"/>
          <w:sz w:val="32"/>
          <w:szCs w:val="32"/>
        </w:rPr>
        <w:t>в практику инновационны</w:t>
      </w:r>
      <w:r w:rsidR="00642C47">
        <w:rPr>
          <w:rFonts w:ascii="Times New Roman" w:hAnsi="Times New Roman" w:cs="Times New Roman"/>
          <w:sz w:val="32"/>
          <w:szCs w:val="32"/>
        </w:rPr>
        <w:t>х</w:t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 разработ</w:t>
      </w:r>
      <w:r w:rsidR="00642C47">
        <w:rPr>
          <w:rFonts w:ascii="Times New Roman" w:hAnsi="Times New Roman" w:cs="Times New Roman"/>
          <w:sz w:val="32"/>
          <w:szCs w:val="32"/>
        </w:rPr>
        <w:t>ок</w:t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 в области диагностики, лечения и профилактики туберкул</w:t>
      </w:r>
      <w:r w:rsidR="00F34605">
        <w:rPr>
          <w:rFonts w:ascii="Times New Roman" w:hAnsi="Times New Roman" w:cs="Times New Roman"/>
          <w:sz w:val="32"/>
          <w:szCs w:val="32"/>
        </w:rPr>
        <w:t>е</w:t>
      </w:r>
      <w:r w:rsidR="00642C47" w:rsidRPr="0070046D">
        <w:rPr>
          <w:rFonts w:ascii="Times New Roman" w:hAnsi="Times New Roman" w:cs="Times New Roman"/>
          <w:sz w:val="32"/>
          <w:szCs w:val="32"/>
        </w:rPr>
        <w:t>за</w:t>
      </w:r>
      <w:r w:rsidR="00642C47">
        <w:rPr>
          <w:rFonts w:ascii="Times New Roman" w:hAnsi="Times New Roman" w:cs="Times New Roman"/>
          <w:sz w:val="32"/>
          <w:szCs w:val="32"/>
        </w:rPr>
        <w:t xml:space="preserve">, </w:t>
      </w:r>
      <w:r w:rsidR="003933F5">
        <w:rPr>
          <w:rFonts w:ascii="Times New Roman" w:hAnsi="Times New Roman" w:cs="Times New Roman"/>
          <w:sz w:val="32"/>
          <w:szCs w:val="32"/>
        </w:rPr>
        <w:t xml:space="preserve">нам </w:t>
      </w:r>
      <w:r>
        <w:rPr>
          <w:rFonts w:ascii="Times New Roman" w:hAnsi="Times New Roman" w:cs="Times New Roman"/>
          <w:sz w:val="32"/>
          <w:szCs w:val="32"/>
        </w:rPr>
        <w:t xml:space="preserve">удалось </w:t>
      </w:r>
      <w:r w:rsidR="00642C47">
        <w:rPr>
          <w:rFonts w:ascii="Times New Roman" w:hAnsi="Times New Roman" w:cs="Times New Roman"/>
          <w:sz w:val="32"/>
          <w:szCs w:val="32"/>
        </w:rPr>
        <w:t>з</w:t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а последние 10 лет </w:t>
      </w:r>
      <w:r w:rsidR="00F34605">
        <w:rPr>
          <w:rFonts w:ascii="Times New Roman" w:hAnsi="Times New Roman" w:cs="Times New Roman"/>
          <w:sz w:val="32"/>
          <w:szCs w:val="32"/>
        </w:rPr>
        <w:t xml:space="preserve">снизить </w:t>
      </w:r>
      <w:r w:rsidR="00642C47" w:rsidRPr="0070046D">
        <w:rPr>
          <w:rFonts w:ascii="Times New Roman" w:hAnsi="Times New Roman" w:cs="Times New Roman"/>
          <w:sz w:val="32"/>
          <w:szCs w:val="32"/>
        </w:rPr>
        <w:t>заболе</w:t>
      </w:r>
      <w:r w:rsidR="00642C47">
        <w:rPr>
          <w:rFonts w:ascii="Times New Roman" w:hAnsi="Times New Roman" w:cs="Times New Roman"/>
          <w:sz w:val="32"/>
          <w:szCs w:val="32"/>
        </w:rPr>
        <w:t xml:space="preserve">ваемость туберкулезом </w:t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более чем на 42 %, </w:t>
      </w:r>
      <w:r w:rsidR="00F616A2">
        <w:rPr>
          <w:rFonts w:ascii="Times New Roman" w:hAnsi="Times New Roman" w:cs="Times New Roman"/>
          <w:sz w:val="32"/>
          <w:szCs w:val="32"/>
        </w:rPr>
        <w:br/>
      </w:r>
      <w:r w:rsidR="00642C47" w:rsidRPr="0070046D">
        <w:rPr>
          <w:rFonts w:ascii="Times New Roman" w:hAnsi="Times New Roman" w:cs="Times New Roman"/>
          <w:sz w:val="32"/>
          <w:szCs w:val="32"/>
        </w:rPr>
        <w:t xml:space="preserve">а смертность от туберкулеза </w:t>
      </w:r>
      <w:r w:rsidR="00F34605">
        <w:rPr>
          <w:rFonts w:ascii="Times New Roman" w:hAnsi="Times New Roman" w:cs="Times New Roman"/>
          <w:sz w:val="32"/>
          <w:szCs w:val="32"/>
        </w:rPr>
        <w:t xml:space="preserve">– </w:t>
      </w:r>
      <w:r w:rsidR="00642C47" w:rsidRPr="0070046D">
        <w:rPr>
          <w:rFonts w:ascii="Times New Roman" w:hAnsi="Times New Roman" w:cs="Times New Roman"/>
          <w:sz w:val="32"/>
          <w:szCs w:val="32"/>
        </w:rPr>
        <w:t>более чем на 64 %.</w:t>
      </w:r>
      <w:r w:rsidR="00642C47" w:rsidRPr="007C19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371" w:rsidRPr="00447473" w:rsidRDefault="00A10563" w:rsidP="00447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B0192">
        <w:rPr>
          <w:rFonts w:ascii="Times New Roman" w:hAnsi="Times New Roman" w:cs="Times New Roman"/>
          <w:sz w:val="32"/>
          <w:szCs w:val="32"/>
        </w:rPr>
        <w:t xml:space="preserve">Придерживаясь </w:t>
      </w:r>
      <w:r w:rsidR="001804F0" w:rsidRPr="00AB0192">
        <w:rPr>
          <w:rFonts w:ascii="Times New Roman" w:hAnsi="Times New Roman" w:cs="Times New Roman"/>
          <w:sz w:val="32"/>
          <w:szCs w:val="32"/>
        </w:rPr>
        <w:t>в борьбе с туберкулезом П</w:t>
      </w:r>
      <w:r w:rsidRPr="00AB0192">
        <w:rPr>
          <w:rFonts w:ascii="Times New Roman" w:hAnsi="Times New Roman" w:cs="Times New Roman"/>
          <w:sz w:val="32"/>
          <w:szCs w:val="32"/>
        </w:rPr>
        <w:t xml:space="preserve">овестки дня </w:t>
      </w:r>
      <w:r w:rsidR="001804F0" w:rsidRPr="00AB0192">
        <w:rPr>
          <w:rFonts w:ascii="Times New Roman" w:hAnsi="Times New Roman" w:cs="Times New Roman"/>
          <w:sz w:val="32"/>
          <w:szCs w:val="32"/>
        </w:rPr>
        <w:br/>
      </w:r>
      <w:r w:rsidRPr="00AB0192">
        <w:rPr>
          <w:rFonts w:ascii="Times New Roman" w:hAnsi="Times New Roman" w:cs="Times New Roman"/>
          <w:sz w:val="32"/>
          <w:szCs w:val="32"/>
        </w:rPr>
        <w:t>в области устойчивого развития</w:t>
      </w:r>
      <w:r w:rsidR="00A1557E">
        <w:rPr>
          <w:rFonts w:ascii="Times New Roman" w:hAnsi="Times New Roman" w:cs="Times New Roman"/>
          <w:sz w:val="32"/>
          <w:szCs w:val="32"/>
        </w:rPr>
        <w:t>,</w:t>
      </w:r>
      <w:r w:rsidRPr="00AB0192">
        <w:rPr>
          <w:rFonts w:ascii="Times New Roman" w:hAnsi="Times New Roman" w:cs="Times New Roman"/>
          <w:sz w:val="32"/>
          <w:szCs w:val="32"/>
        </w:rPr>
        <w:t xml:space="preserve"> Россия</w:t>
      </w:r>
      <w:r w:rsidR="00447473" w:rsidRPr="00AB0192">
        <w:rPr>
          <w:rFonts w:ascii="Times New Roman" w:hAnsi="Times New Roman" w:cs="Times New Roman"/>
          <w:sz w:val="32"/>
          <w:szCs w:val="32"/>
        </w:rPr>
        <w:t xml:space="preserve"> </w:t>
      </w:r>
      <w:r w:rsidR="001804F0" w:rsidRPr="00AB0192">
        <w:rPr>
          <w:rFonts w:ascii="Times New Roman" w:hAnsi="Times New Roman" w:cs="Times New Roman"/>
          <w:sz w:val="32"/>
          <w:szCs w:val="32"/>
        </w:rPr>
        <w:t xml:space="preserve">активно </w:t>
      </w:r>
      <w:r w:rsidR="009B243B" w:rsidRPr="00AB0192">
        <w:rPr>
          <w:rFonts w:ascii="Times New Roman" w:hAnsi="Times New Roman" w:cs="Times New Roman"/>
          <w:sz w:val="32"/>
          <w:szCs w:val="32"/>
        </w:rPr>
        <w:t>развивает</w:t>
      </w:r>
      <w:r w:rsidR="00F616A2" w:rsidRPr="00AB0192">
        <w:rPr>
          <w:rFonts w:ascii="Times New Roman" w:hAnsi="Times New Roman" w:cs="Times New Roman"/>
          <w:sz w:val="32"/>
          <w:szCs w:val="32"/>
        </w:rPr>
        <w:t xml:space="preserve"> сотрудничеств</w:t>
      </w:r>
      <w:r w:rsidR="009B243B" w:rsidRPr="00AB0192">
        <w:rPr>
          <w:rFonts w:ascii="Times New Roman" w:hAnsi="Times New Roman" w:cs="Times New Roman"/>
          <w:sz w:val="32"/>
          <w:szCs w:val="32"/>
        </w:rPr>
        <w:t>о</w:t>
      </w:r>
      <w:r w:rsidR="00F616A2" w:rsidRPr="00AB0192">
        <w:rPr>
          <w:rFonts w:ascii="Times New Roman" w:hAnsi="Times New Roman" w:cs="Times New Roman"/>
          <w:sz w:val="32"/>
          <w:szCs w:val="32"/>
        </w:rPr>
        <w:t xml:space="preserve"> в этом направлении</w:t>
      </w:r>
      <w:r w:rsidR="00447473" w:rsidRPr="00AB0192">
        <w:rPr>
          <w:rFonts w:ascii="Times New Roman" w:hAnsi="Times New Roman" w:cs="Times New Roman"/>
          <w:sz w:val="32"/>
          <w:szCs w:val="32"/>
        </w:rPr>
        <w:t xml:space="preserve">. </w:t>
      </w:r>
      <w:r w:rsidR="001804F0">
        <w:rPr>
          <w:rFonts w:ascii="Times New Roman" w:hAnsi="Times New Roman" w:cs="Times New Roman"/>
          <w:sz w:val="32"/>
          <w:szCs w:val="32"/>
        </w:rPr>
        <w:t>С</w:t>
      </w:r>
      <w:r w:rsidR="00CE4371">
        <w:rPr>
          <w:rFonts w:ascii="Times New Roman" w:hAnsi="Times New Roman" w:cs="Times New Roman"/>
          <w:sz w:val="32"/>
          <w:szCs w:val="32"/>
        </w:rPr>
        <w:t xml:space="preserve"> 2018 года мы оказываем поддержку глобальной программе ВОЗ по туберкулезу, уделяя особое внимание помощи странам с высоким бременем туберкулеза в имплементации </w:t>
      </w:r>
      <w:r w:rsidR="00A1557E">
        <w:rPr>
          <w:rFonts w:ascii="Times New Roman" w:hAnsi="Times New Roman" w:cs="Times New Roman"/>
          <w:sz w:val="32"/>
          <w:szCs w:val="32"/>
        </w:rPr>
        <w:t>Московской Д</w:t>
      </w:r>
      <w:r w:rsidR="00C074B4">
        <w:rPr>
          <w:rFonts w:ascii="Times New Roman" w:hAnsi="Times New Roman" w:cs="Times New Roman"/>
          <w:sz w:val="32"/>
          <w:szCs w:val="32"/>
        </w:rPr>
        <w:t xml:space="preserve">екларации, </w:t>
      </w:r>
      <w:r w:rsidR="00CE4371">
        <w:rPr>
          <w:rFonts w:ascii="Times New Roman" w:hAnsi="Times New Roman" w:cs="Times New Roman"/>
          <w:sz w:val="32"/>
          <w:szCs w:val="32"/>
        </w:rPr>
        <w:t>обеспечению противотуберкулезными препаратами</w:t>
      </w:r>
      <w:r w:rsidR="00C074B4">
        <w:rPr>
          <w:rFonts w:ascii="Times New Roman" w:hAnsi="Times New Roman" w:cs="Times New Roman"/>
          <w:sz w:val="32"/>
          <w:szCs w:val="32"/>
        </w:rPr>
        <w:t>,</w:t>
      </w:r>
      <w:r w:rsidR="00CE4371">
        <w:rPr>
          <w:rFonts w:ascii="Times New Roman" w:hAnsi="Times New Roman" w:cs="Times New Roman"/>
          <w:sz w:val="32"/>
          <w:szCs w:val="32"/>
        </w:rPr>
        <w:t xml:space="preserve"> </w:t>
      </w:r>
      <w:r w:rsidR="003933F5">
        <w:rPr>
          <w:rFonts w:ascii="Times New Roman" w:hAnsi="Times New Roman"/>
          <w:sz w:val="32"/>
          <w:szCs w:val="32"/>
        </w:rPr>
        <w:t xml:space="preserve">а также </w:t>
      </w:r>
      <w:r w:rsidR="00C074B4">
        <w:rPr>
          <w:rFonts w:ascii="Times New Roman" w:hAnsi="Times New Roman"/>
          <w:sz w:val="32"/>
          <w:szCs w:val="32"/>
        </w:rPr>
        <w:t>р</w:t>
      </w:r>
      <w:r w:rsidR="00C074B4" w:rsidRPr="00013AB5">
        <w:rPr>
          <w:rFonts w:ascii="Times New Roman" w:hAnsi="Times New Roman"/>
          <w:sz w:val="32"/>
          <w:szCs w:val="32"/>
        </w:rPr>
        <w:t>азработ</w:t>
      </w:r>
      <w:r w:rsidR="00C074B4">
        <w:rPr>
          <w:rFonts w:ascii="Times New Roman" w:hAnsi="Times New Roman"/>
          <w:sz w:val="32"/>
          <w:szCs w:val="32"/>
        </w:rPr>
        <w:t>ке</w:t>
      </w:r>
      <w:r w:rsidR="00C074B4" w:rsidRPr="00013AB5">
        <w:rPr>
          <w:rFonts w:ascii="Times New Roman" w:hAnsi="Times New Roman"/>
          <w:sz w:val="32"/>
          <w:szCs w:val="32"/>
        </w:rPr>
        <w:t xml:space="preserve"> глобальн</w:t>
      </w:r>
      <w:r w:rsidR="00C074B4">
        <w:rPr>
          <w:rFonts w:ascii="Times New Roman" w:hAnsi="Times New Roman"/>
          <w:sz w:val="32"/>
          <w:szCs w:val="32"/>
        </w:rPr>
        <w:t>ой</w:t>
      </w:r>
      <w:r w:rsidR="00C074B4" w:rsidRPr="00013AB5">
        <w:rPr>
          <w:rFonts w:ascii="Times New Roman" w:hAnsi="Times New Roman"/>
          <w:sz w:val="32"/>
          <w:szCs w:val="32"/>
        </w:rPr>
        <w:t xml:space="preserve"> стратеги</w:t>
      </w:r>
      <w:r w:rsidR="00C074B4">
        <w:rPr>
          <w:rFonts w:ascii="Times New Roman" w:hAnsi="Times New Roman"/>
          <w:sz w:val="32"/>
          <w:szCs w:val="32"/>
        </w:rPr>
        <w:t>и</w:t>
      </w:r>
      <w:r w:rsidR="00C074B4" w:rsidRPr="00013AB5">
        <w:rPr>
          <w:rFonts w:ascii="Times New Roman" w:hAnsi="Times New Roman"/>
          <w:sz w:val="32"/>
          <w:szCs w:val="32"/>
        </w:rPr>
        <w:t xml:space="preserve"> на</w:t>
      </w:r>
      <w:r w:rsidR="00C074B4">
        <w:rPr>
          <w:rFonts w:ascii="Times New Roman" w:hAnsi="Times New Roman"/>
          <w:sz w:val="32"/>
          <w:szCs w:val="32"/>
        </w:rPr>
        <w:t>учных исследований по проблеме туберкулеза</w:t>
      </w:r>
      <w:r w:rsidR="003933F5">
        <w:rPr>
          <w:rFonts w:ascii="Times New Roman" w:hAnsi="Times New Roman"/>
          <w:sz w:val="32"/>
          <w:szCs w:val="32"/>
        </w:rPr>
        <w:t xml:space="preserve"> и </w:t>
      </w:r>
      <w:r w:rsidR="00C074B4" w:rsidRPr="00013AB5">
        <w:rPr>
          <w:rFonts w:ascii="Times New Roman" w:hAnsi="Times New Roman"/>
          <w:sz w:val="32"/>
          <w:szCs w:val="32"/>
        </w:rPr>
        <w:t xml:space="preserve">многосекторальной системы </w:t>
      </w:r>
      <w:r w:rsidR="003933F5">
        <w:rPr>
          <w:rFonts w:ascii="Times New Roman" w:hAnsi="Times New Roman"/>
          <w:sz w:val="32"/>
          <w:szCs w:val="32"/>
        </w:rPr>
        <w:t>под</w:t>
      </w:r>
      <w:r w:rsidR="00C074B4" w:rsidRPr="00013AB5">
        <w:rPr>
          <w:rFonts w:ascii="Times New Roman" w:hAnsi="Times New Roman"/>
          <w:sz w:val="32"/>
          <w:szCs w:val="32"/>
        </w:rPr>
        <w:t>отчетности</w:t>
      </w:r>
      <w:r w:rsidR="003933F5">
        <w:rPr>
          <w:rFonts w:ascii="Times New Roman" w:hAnsi="Times New Roman"/>
          <w:sz w:val="32"/>
          <w:szCs w:val="32"/>
        </w:rPr>
        <w:t>.</w:t>
      </w:r>
    </w:p>
    <w:p w:rsidR="00642C47" w:rsidRDefault="00F34605" w:rsidP="00DE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представитель научного сообщества хочу отметить, </w:t>
      </w:r>
      <w:r>
        <w:rPr>
          <w:rFonts w:ascii="Times New Roman" w:hAnsi="Times New Roman" w:cs="Times New Roman"/>
          <w:sz w:val="32"/>
          <w:szCs w:val="32"/>
        </w:rPr>
        <w:br/>
        <w:t xml:space="preserve">что активное внедрение </w:t>
      </w:r>
      <w:r w:rsidR="008507ED">
        <w:rPr>
          <w:rFonts w:ascii="Times New Roman" w:hAnsi="Times New Roman" w:cs="Times New Roman"/>
          <w:sz w:val="32"/>
          <w:szCs w:val="32"/>
        </w:rPr>
        <w:t xml:space="preserve">новых средств быстрой диагностики, эффективных и безопасных лекарственных препаратов, прежде всего для лечения лекарственно-устойчивых форм туберкулеза, </w:t>
      </w:r>
      <w:r w:rsidR="001804F0">
        <w:rPr>
          <w:rFonts w:ascii="Times New Roman" w:hAnsi="Times New Roman" w:cs="Times New Roman"/>
          <w:sz w:val="32"/>
          <w:szCs w:val="32"/>
        </w:rPr>
        <w:br/>
      </w:r>
      <w:r w:rsidR="00106B7B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8507ED">
        <w:rPr>
          <w:rFonts w:ascii="Times New Roman" w:hAnsi="Times New Roman" w:cs="Times New Roman"/>
          <w:sz w:val="32"/>
          <w:szCs w:val="32"/>
        </w:rPr>
        <w:t xml:space="preserve">новых эффективных вакцин, является необходимым </w:t>
      </w:r>
      <w:r w:rsidR="001804F0">
        <w:rPr>
          <w:rFonts w:ascii="Times New Roman" w:hAnsi="Times New Roman" w:cs="Times New Roman"/>
          <w:sz w:val="32"/>
          <w:szCs w:val="32"/>
        </w:rPr>
        <w:br/>
      </w:r>
      <w:r w:rsidR="008507ED">
        <w:rPr>
          <w:rFonts w:ascii="Times New Roman" w:hAnsi="Times New Roman" w:cs="Times New Roman"/>
          <w:sz w:val="32"/>
          <w:szCs w:val="32"/>
        </w:rPr>
        <w:t>и обязательным условием победы над туберкулезом в обозримом будущем.</w:t>
      </w:r>
    </w:p>
    <w:p w:rsidR="00BF02CA" w:rsidRDefault="008507ED" w:rsidP="00BF02C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Именно поэтому, российские специалисты совместно </w:t>
      </w:r>
      <w:r w:rsidR="009B243B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с коллегами из других </w:t>
      </w:r>
      <w:r w:rsidRPr="00AB7154">
        <w:rPr>
          <w:rFonts w:ascii="Times New Roman" w:hAnsi="Times New Roman"/>
          <w:sz w:val="32"/>
          <w:szCs w:val="32"/>
        </w:rPr>
        <w:t>стран БРИКС</w:t>
      </w:r>
      <w:r>
        <w:rPr>
          <w:rFonts w:ascii="Times New Roman" w:hAnsi="Times New Roman"/>
          <w:sz w:val="32"/>
          <w:szCs w:val="32"/>
        </w:rPr>
        <w:t xml:space="preserve"> активно развивают научное </w:t>
      </w:r>
      <w:r>
        <w:rPr>
          <w:rFonts w:ascii="Times New Roman" w:hAnsi="Times New Roman"/>
          <w:sz w:val="32"/>
          <w:szCs w:val="32"/>
        </w:rPr>
        <w:lastRenderedPageBreak/>
        <w:t xml:space="preserve">сотрудничество в рамках созданной в сентябре </w:t>
      </w:r>
      <w:r w:rsidR="001804F0">
        <w:rPr>
          <w:rFonts w:ascii="Times New Roman" w:hAnsi="Times New Roman"/>
          <w:sz w:val="32"/>
          <w:szCs w:val="32"/>
        </w:rPr>
        <w:t xml:space="preserve">прошлого </w:t>
      </w:r>
      <w:r>
        <w:rPr>
          <w:rFonts w:ascii="Times New Roman" w:hAnsi="Times New Roman"/>
          <w:sz w:val="32"/>
          <w:szCs w:val="32"/>
        </w:rPr>
        <w:t xml:space="preserve">года </w:t>
      </w:r>
      <w:r w:rsidRPr="00AB7154">
        <w:rPr>
          <w:rFonts w:ascii="Times New Roman" w:hAnsi="Times New Roman"/>
          <w:sz w:val="32"/>
          <w:szCs w:val="32"/>
        </w:rPr>
        <w:t>сет</w:t>
      </w:r>
      <w:r>
        <w:rPr>
          <w:rFonts w:ascii="Times New Roman" w:hAnsi="Times New Roman"/>
          <w:sz w:val="32"/>
          <w:szCs w:val="32"/>
        </w:rPr>
        <w:t>и</w:t>
      </w:r>
      <w:r w:rsidRPr="00AB7154">
        <w:rPr>
          <w:rFonts w:ascii="Times New Roman" w:hAnsi="Times New Roman"/>
          <w:sz w:val="32"/>
          <w:szCs w:val="32"/>
        </w:rPr>
        <w:t xml:space="preserve"> по исследованию туберкул</w:t>
      </w:r>
      <w:r>
        <w:rPr>
          <w:rFonts w:ascii="Times New Roman" w:hAnsi="Times New Roman"/>
          <w:sz w:val="32"/>
          <w:szCs w:val="32"/>
        </w:rPr>
        <w:t>е</w:t>
      </w:r>
      <w:r w:rsidRPr="00AB7154">
        <w:rPr>
          <w:rFonts w:ascii="Times New Roman" w:hAnsi="Times New Roman"/>
          <w:sz w:val="32"/>
          <w:szCs w:val="32"/>
        </w:rPr>
        <w:t>за.</w:t>
      </w:r>
    </w:p>
    <w:p w:rsidR="00AB0192" w:rsidRDefault="00AB0192" w:rsidP="00BF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02CA" w:rsidRDefault="00BF02CA" w:rsidP="00BF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8507ED" w:rsidRDefault="00BF02CA" w:rsidP="00BF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Хочу </w:t>
      </w:r>
      <w:r w:rsidR="00181DC0">
        <w:rPr>
          <w:rFonts w:ascii="Times New Roman" w:hAnsi="Times New Roman" w:cs="Times New Roman"/>
          <w:sz w:val="32"/>
          <w:szCs w:val="32"/>
        </w:rPr>
        <w:t>подчеркнуть, что</w:t>
      </w:r>
      <w:r w:rsidR="00660CF4" w:rsidRPr="00660CF4">
        <w:rPr>
          <w:rFonts w:ascii="Times New Roman" w:hAnsi="Times New Roman" w:cs="Times New Roman"/>
          <w:sz w:val="32"/>
          <w:szCs w:val="32"/>
        </w:rPr>
        <w:t xml:space="preserve"> </w:t>
      </w:r>
      <w:r w:rsidR="00181DC0">
        <w:rPr>
          <w:rFonts w:ascii="Times New Roman" w:hAnsi="Times New Roman" w:cs="Times New Roman"/>
          <w:sz w:val="32"/>
          <w:szCs w:val="32"/>
        </w:rPr>
        <w:t xml:space="preserve">успех в борьбе с туберкулезом, </w:t>
      </w:r>
      <w:r w:rsidR="001804F0">
        <w:rPr>
          <w:rFonts w:ascii="Times New Roman" w:hAnsi="Times New Roman" w:cs="Times New Roman"/>
          <w:sz w:val="32"/>
          <w:szCs w:val="32"/>
        </w:rPr>
        <w:br/>
      </w:r>
      <w:r w:rsidR="00181DC0">
        <w:rPr>
          <w:rFonts w:ascii="Times New Roman" w:hAnsi="Times New Roman" w:cs="Times New Roman"/>
          <w:sz w:val="32"/>
          <w:szCs w:val="32"/>
        </w:rPr>
        <w:t>не знающем ни границ, ни национальностей</w:t>
      </w:r>
      <w:r w:rsidR="00292178">
        <w:rPr>
          <w:rFonts w:ascii="Times New Roman" w:hAnsi="Times New Roman" w:cs="Times New Roman"/>
          <w:sz w:val="32"/>
          <w:szCs w:val="32"/>
        </w:rPr>
        <w:t>,</w:t>
      </w:r>
      <w:r w:rsidR="00181DC0">
        <w:rPr>
          <w:rFonts w:ascii="Times New Roman" w:hAnsi="Times New Roman" w:cs="Times New Roman"/>
          <w:sz w:val="32"/>
          <w:szCs w:val="32"/>
        </w:rPr>
        <w:t xml:space="preserve"> </w:t>
      </w:r>
      <w:r w:rsidR="00292178">
        <w:rPr>
          <w:rFonts w:ascii="Times New Roman" w:hAnsi="Times New Roman" w:cs="Times New Roman"/>
          <w:sz w:val="32"/>
          <w:szCs w:val="32"/>
        </w:rPr>
        <w:t>н</w:t>
      </w:r>
      <w:r w:rsidR="00181DC0">
        <w:rPr>
          <w:rFonts w:ascii="Times New Roman" w:hAnsi="Times New Roman" w:cs="Times New Roman"/>
          <w:sz w:val="32"/>
          <w:szCs w:val="32"/>
        </w:rPr>
        <w:t>и сословий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2178">
        <w:rPr>
          <w:rFonts w:ascii="Times New Roman" w:hAnsi="Times New Roman" w:cs="Times New Roman"/>
          <w:sz w:val="32"/>
          <w:szCs w:val="32"/>
        </w:rPr>
        <w:t xml:space="preserve">лежит только на пути объединения усилий и координации действий всех стран, партнерских </w:t>
      </w:r>
      <w:r w:rsidR="00A50CA3">
        <w:rPr>
          <w:rFonts w:ascii="Times New Roman" w:hAnsi="Times New Roman" w:cs="Times New Roman"/>
          <w:sz w:val="32"/>
          <w:szCs w:val="32"/>
        </w:rPr>
        <w:t xml:space="preserve">и профессиональных </w:t>
      </w:r>
      <w:r w:rsidR="00292178">
        <w:rPr>
          <w:rFonts w:ascii="Times New Roman" w:hAnsi="Times New Roman" w:cs="Times New Roman"/>
          <w:sz w:val="32"/>
          <w:szCs w:val="32"/>
        </w:rPr>
        <w:t>организаций, гражданского сообщества.</w:t>
      </w:r>
    </w:p>
    <w:p w:rsidR="009B243B" w:rsidRDefault="00292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Такой подход был продемонстрирован </w:t>
      </w:r>
      <w:r w:rsidR="00A50CA3">
        <w:rPr>
          <w:rFonts w:ascii="Times New Roman" w:hAnsi="Times New Roman" w:cs="Times New Roman"/>
          <w:sz w:val="32"/>
          <w:szCs w:val="32"/>
        </w:rPr>
        <w:t>в</w:t>
      </w:r>
      <w:r w:rsidR="00A50CA3" w:rsidRPr="00FC5DFC">
        <w:rPr>
          <w:rFonts w:ascii="Times New Roman" w:hAnsi="Times New Roman" w:cs="Times New Roman"/>
          <w:sz w:val="32"/>
          <w:szCs w:val="32"/>
        </w:rPr>
        <w:t xml:space="preserve"> 2017 г. в Москве</w:t>
      </w:r>
      <w:r w:rsidR="00A50CA3">
        <w:rPr>
          <w:rFonts w:ascii="Times New Roman" w:hAnsi="Times New Roman" w:cs="Times New Roman"/>
          <w:sz w:val="32"/>
          <w:szCs w:val="32"/>
        </w:rPr>
        <w:t xml:space="preserve"> </w:t>
      </w:r>
      <w:r w:rsidR="001804F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5DF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C5DFC">
        <w:rPr>
          <w:rFonts w:ascii="Times New Roman" w:hAnsi="Times New Roman" w:cs="Times New Roman"/>
          <w:sz w:val="32"/>
          <w:szCs w:val="32"/>
        </w:rPr>
        <w:t xml:space="preserve">ервой глобальной </w:t>
      </w:r>
      <w:r>
        <w:rPr>
          <w:rFonts w:ascii="Times New Roman" w:hAnsi="Times New Roman" w:cs="Times New Roman"/>
          <w:sz w:val="32"/>
          <w:szCs w:val="32"/>
        </w:rPr>
        <w:t xml:space="preserve">министерской </w:t>
      </w:r>
      <w:r w:rsidRPr="00FC5DFC">
        <w:rPr>
          <w:rFonts w:ascii="Times New Roman" w:hAnsi="Times New Roman" w:cs="Times New Roman"/>
          <w:sz w:val="32"/>
          <w:szCs w:val="32"/>
        </w:rPr>
        <w:t xml:space="preserve">конференции ВОЗ </w:t>
      </w:r>
      <w:r w:rsidR="001804F0">
        <w:rPr>
          <w:rFonts w:ascii="Times New Roman" w:hAnsi="Times New Roman" w:cs="Times New Roman"/>
          <w:sz w:val="32"/>
          <w:szCs w:val="32"/>
        </w:rPr>
        <w:br/>
      </w:r>
      <w:r w:rsidRPr="00FC5DFC">
        <w:rPr>
          <w:rFonts w:ascii="Times New Roman" w:hAnsi="Times New Roman" w:cs="Times New Roman"/>
          <w:sz w:val="32"/>
          <w:szCs w:val="32"/>
        </w:rPr>
        <w:t>по проблеме туберкул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FC5DFC">
        <w:rPr>
          <w:rFonts w:ascii="Times New Roman" w:hAnsi="Times New Roman" w:cs="Times New Roman"/>
          <w:sz w:val="32"/>
          <w:szCs w:val="32"/>
        </w:rPr>
        <w:t>за</w:t>
      </w:r>
      <w:r w:rsidR="00A50CA3">
        <w:rPr>
          <w:rFonts w:ascii="Times New Roman" w:hAnsi="Times New Roman" w:cs="Times New Roman"/>
          <w:sz w:val="32"/>
          <w:szCs w:val="32"/>
        </w:rPr>
        <w:t xml:space="preserve">, которую посетили </w:t>
      </w:r>
      <w:r>
        <w:rPr>
          <w:rFonts w:ascii="Times New Roman" w:hAnsi="Times New Roman" w:cs="Times New Roman"/>
          <w:sz w:val="32"/>
          <w:szCs w:val="32"/>
        </w:rPr>
        <w:t xml:space="preserve">более </w:t>
      </w:r>
      <w:r w:rsidR="00447C1A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00 участников</w:t>
      </w:r>
      <w:r w:rsidR="000A3ABC">
        <w:rPr>
          <w:rFonts w:ascii="Times New Roman" w:hAnsi="Times New Roman" w:cs="Times New Roman"/>
          <w:sz w:val="32"/>
          <w:szCs w:val="32"/>
        </w:rPr>
        <w:t xml:space="preserve">, </w:t>
      </w:r>
      <w:r w:rsidRPr="00C37613">
        <w:rPr>
          <w:rFonts w:ascii="Times New Roman" w:hAnsi="Times New Roman" w:cs="Times New Roman"/>
          <w:sz w:val="32"/>
          <w:szCs w:val="32"/>
        </w:rPr>
        <w:t>из 120 стран мира</w:t>
      </w:r>
      <w:r w:rsidR="000B7631">
        <w:rPr>
          <w:rFonts w:ascii="Times New Roman" w:hAnsi="Times New Roman" w:cs="Times New Roman"/>
          <w:sz w:val="32"/>
          <w:szCs w:val="32"/>
        </w:rPr>
        <w:t>, в том числе, 80 министров</w:t>
      </w:r>
      <w:r w:rsidRPr="00C37613">
        <w:rPr>
          <w:rFonts w:ascii="Times New Roman" w:hAnsi="Times New Roman" w:cs="Times New Roman"/>
          <w:sz w:val="32"/>
          <w:szCs w:val="32"/>
        </w:rPr>
        <w:t xml:space="preserve">. </w:t>
      </w:r>
      <w:r w:rsidR="000A3ABC">
        <w:rPr>
          <w:rFonts w:ascii="Times New Roman" w:hAnsi="Times New Roman" w:cs="Times New Roman"/>
          <w:sz w:val="32"/>
          <w:szCs w:val="32"/>
        </w:rPr>
        <w:t>Конференцию о</w:t>
      </w:r>
      <w:r w:rsidRPr="00C37613">
        <w:rPr>
          <w:rFonts w:ascii="Times New Roman" w:hAnsi="Times New Roman" w:cs="Times New Roman"/>
          <w:sz w:val="32"/>
          <w:szCs w:val="32"/>
        </w:rPr>
        <w:t>ткрыл лично Президент Российской Федерации В</w:t>
      </w:r>
      <w:r w:rsidR="000B7631">
        <w:rPr>
          <w:rFonts w:ascii="Times New Roman" w:hAnsi="Times New Roman" w:cs="Times New Roman"/>
          <w:sz w:val="32"/>
          <w:szCs w:val="32"/>
        </w:rPr>
        <w:t>ладимир</w:t>
      </w:r>
      <w:r w:rsidRPr="00C37613">
        <w:rPr>
          <w:rFonts w:ascii="Times New Roman" w:hAnsi="Times New Roman" w:cs="Times New Roman"/>
          <w:sz w:val="32"/>
          <w:szCs w:val="32"/>
        </w:rPr>
        <w:t> Путин, подтвердивший приверженность решению проблемы туберкул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37613">
        <w:rPr>
          <w:rFonts w:ascii="Times New Roman" w:hAnsi="Times New Roman" w:cs="Times New Roman"/>
          <w:sz w:val="32"/>
          <w:szCs w:val="32"/>
        </w:rPr>
        <w:t xml:space="preserve">за. </w:t>
      </w:r>
      <w:r w:rsidR="000A3ABC">
        <w:rPr>
          <w:rFonts w:ascii="Times New Roman" w:hAnsi="Times New Roman" w:cs="Times New Roman"/>
          <w:sz w:val="32"/>
          <w:szCs w:val="32"/>
        </w:rPr>
        <w:t xml:space="preserve">А положения принятой по </w:t>
      </w:r>
      <w:r w:rsidRPr="00C37613">
        <w:rPr>
          <w:rFonts w:ascii="Times New Roman" w:hAnsi="Times New Roman" w:cs="Times New Roman"/>
          <w:sz w:val="32"/>
          <w:szCs w:val="32"/>
        </w:rPr>
        <w:t>итогам конференции Московск</w:t>
      </w:r>
      <w:r w:rsidR="000A3ABC">
        <w:rPr>
          <w:rFonts w:ascii="Times New Roman" w:hAnsi="Times New Roman" w:cs="Times New Roman"/>
          <w:sz w:val="32"/>
          <w:szCs w:val="32"/>
        </w:rPr>
        <w:t>ой</w:t>
      </w:r>
      <w:r w:rsidRPr="00C37613">
        <w:rPr>
          <w:rFonts w:ascii="Times New Roman" w:hAnsi="Times New Roman" w:cs="Times New Roman"/>
          <w:sz w:val="32"/>
          <w:szCs w:val="32"/>
        </w:rPr>
        <w:t xml:space="preserve"> </w:t>
      </w:r>
      <w:r w:rsidR="00A1557E">
        <w:rPr>
          <w:rFonts w:ascii="Times New Roman" w:hAnsi="Times New Roman" w:cs="Times New Roman"/>
          <w:sz w:val="32"/>
          <w:szCs w:val="32"/>
        </w:rPr>
        <w:t>Д</w:t>
      </w:r>
      <w:r w:rsidR="000A3ABC" w:rsidRPr="00C37613">
        <w:rPr>
          <w:rFonts w:ascii="Times New Roman" w:hAnsi="Times New Roman" w:cs="Times New Roman"/>
          <w:sz w:val="32"/>
          <w:szCs w:val="32"/>
        </w:rPr>
        <w:t>еклараци</w:t>
      </w:r>
      <w:r w:rsidR="000A3ABC">
        <w:rPr>
          <w:rFonts w:ascii="Times New Roman" w:hAnsi="Times New Roman" w:cs="Times New Roman"/>
          <w:sz w:val="32"/>
          <w:szCs w:val="32"/>
        </w:rPr>
        <w:t>и легли</w:t>
      </w:r>
      <w:r>
        <w:rPr>
          <w:rFonts w:ascii="Times New Roman" w:hAnsi="Times New Roman" w:cs="Times New Roman"/>
          <w:sz w:val="32"/>
          <w:szCs w:val="32"/>
        </w:rPr>
        <w:t xml:space="preserve"> в основу проекта Политической декларации</w:t>
      </w:r>
      <w:r w:rsidR="000A3ABC">
        <w:rPr>
          <w:rFonts w:ascii="Times New Roman" w:hAnsi="Times New Roman" w:cs="Times New Roman"/>
          <w:sz w:val="32"/>
          <w:szCs w:val="32"/>
        </w:rPr>
        <w:t xml:space="preserve"> настоящего заседания</w:t>
      </w:r>
      <w:r w:rsidRPr="00D973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0192" w:rsidRDefault="000A3ABC" w:rsidP="00523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Отдельно хочу</w:t>
      </w:r>
      <w:r w:rsidR="00292178" w:rsidRPr="001A2503">
        <w:rPr>
          <w:rFonts w:ascii="Times New Roman" w:hAnsi="Times New Roman" w:cs="Times New Roman"/>
          <w:sz w:val="32"/>
          <w:szCs w:val="32"/>
        </w:rPr>
        <w:t xml:space="preserve"> </w:t>
      </w:r>
      <w:r w:rsidR="007D6228">
        <w:rPr>
          <w:rFonts w:ascii="Times New Roman" w:hAnsi="Times New Roman" w:cs="Times New Roman"/>
          <w:sz w:val="32"/>
          <w:szCs w:val="32"/>
        </w:rPr>
        <w:t xml:space="preserve">отметить важность и укрепление координирующей роли ВОЗ как организации – глобального лидера в здравоохранении. Хотелось бы выразить </w:t>
      </w:r>
      <w:r w:rsidR="00292178" w:rsidRPr="001A2503">
        <w:rPr>
          <w:rFonts w:ascii="Times New Roman" w:hAnsi="Times New Roman" w:cs="Times New Roman"/>
          <w:sz w:val="32"/>
          <w:szCs w:val="32"/>
        </w:rPr>
        <w:t xml:space="preserve">огромную признательность лично </w:t>
      </w:r>
      <w:r w:rsidR="007D6228">
        <w:rPr>
          <w:rFonts w:ascii="Times New Roman" w:hAnsi="Times New Roman" w:cs="Times New Roman"/>
          <w:sz w:val="32"/>
          <w:szCs w:val="32"/>
        </w:rPr>
        <w:t xml:space="preserve">уважаемому </w:t>
      </w:r>
      <w:r w:rsidR="00292178" w:rsidRPr="001A2503">
        <w:rPr>
          <w:rFonts w:ascii="Times New Roman" w:hAnsi="Times New Roman" w:cs="Times New Roman"/>
          <w:sz w:val="32"/>
          <w:szCs w:val="32"/>
        </w:rPr>
        <w:t xml:space="preserve">генеральному директору </w:t>
      </w:r>
      <w:r w:rsidR="007D6228">
        <w:rPr>
          <w:rFonts w:ascii="Times New Roman" w:hAnsi="Times New Roman" w:cs="Times New Roman"/>
          <w:sz w:val="32"/>
          <w:szCs w:val="32"/>
        </w:rPr>
        <w:t xml:space="preserve">ВОЗ </w:t>
      </w:r>
      <w:r w:rsidR="00292178" w:rsidRPr="001A2503">
        <w:rPr>
          <w:rFonts w:ascii="Times New Roman" w:hAnsi="Times New Roman" w:cs="Times New Roman"/>
          <w:sz w:val="32"/>
          <w:szCs w:val="32"/>
        </w:rPr>
        <w:t>доктору Тедросу</w:t>
      </w:r>
      <w:r w:rsidR="007D6228">
        <w:rPr>
          <w:rFonts w:ascii="Times New Roman" w:hAnsi="Times New Roman" w:cs="Times New Roman"/>
          <w:sz w:val="32"/>
          <w:szCs w:val="32"/>
        </w:rPr>
        <w:t xml:space="preserve"> и по</w:t>
      </w:r>
      <w:r w:rsidR="00AB0192">
        <w:rPr>
          <w:rFonts w:ascii="Times New Roman" w:hAnsi="Times New Roman" w:cs="Times New Roman"/>
          <w:sz w:val="32"/>
          <w:szCs w:val="32"/>
        </w:rPr>
        <w:t xml:space="preserve">приветствовать его </w:t>
      </w:r>
      <w:proofErr w:type="gramStart"/>
      <w:r w:rsidR="00AB0192">
        <w:rPr>
          <w:rFonts w:ascii="Times New Roman" w:hAnsi="Times New Roman" w:cs="Times New Roman"/>
          <w:sz w:val="32"/>
          <w:szCs w:val="32"/>
        </w:rPr>
        <w:t>амбициозные</w:t>
      </w:r>
      <w:proofErr w:type="gramEnd"/>
      <w:r w:rsidR="00AB0192">
        <w:rPr>
          <w:rFonts w:ascii="Times New Roman" w:hAnsi="Times New Roman" w:cs="Times New Roman"/>
          <w:sz w:val="32"/>
          <w:szCs w:val="32"/>
        </w:rPr>
        <w:t xml:space="preserve"> </w:t>
      </w:r>
      <w:r w:rsidR="007D6228">
        <w:rPr>
          <w:rFonts w:ascii="Times New Roman" w:hAnsi="Times New Roman" w:cs="Times New Roman"/>
          <w:sz w:val="32"/>
          <w:szCs w:val="32"/>
        </w:rPr>
        <w:t xml:space="preserve">и решительные действия </w:t>
      </w:r>
      <w:r w:rsidR="000B7631">
        <w:rPr>
          <w:rFonts w:ascii="Times New Roman" w:hAnsi="Times New Roman" w:cs="Times New Roman"/>
          <w:sz w:val="32"/>
          <w:szCs w:val="32"/>
        </w:rPr>
        <w:t xml:space="preserve">на </w:t>
      </w:r>
      <w:r w:rsidR="007D6228">
        <w:rPr>
          <w:rFonts w:ascii="Times New Roman" w:hAnsi="Times New Roman" w:cs="Times New Roman"/>
          <w:sz w:val="32"/>
          <w:szCs w:val="32"/>
        </w:rPr>
        <w:t xml:space="preserve">пути к достижению всеобщего доступа к услугам здравоохранения в целом </w:t>
      </w:r>
      <w:r w:rsidR="00DD2012">
        <w:rPr>
          <w:rFonts w:ascii="Times New Roman" w:hAnsi="Times New Roman" w:cs="Times New Roman"/>
          <w:sz w:val="32"/>
          <w:szCs w:val="32"/>
        </w:rPr>
        <w:t xml:space="preserve">и </w:t>
      </w:r>
      <w:r w:rsidR="00447C1A">
        <w:rPr>
          <w:rFonts w:ascii="Times New Roman" w:hAnsi="Times New Roman" w:cs="Times New Roman"/>
          <w:sz w:val="32"/>
          <w:szCs w:val="32"/>
        </w:rPr>
        <w:t>к</w:t>
      </w:r>
      <w:r w:rsidR="00DD2012">
        <w:rPr>
          <w:rFonts w:ascii="Times New Roman" w:hAnsi="Times New Roman" w:cs="Times New Roman"/>
          <w:sz w:val="32"/>
          <w:szCs w:val="32"/>
        </w:rPr>
        <w:t xml:space="preserve"> </w:t>
      </w:r>
      <w:r w:rsidR="00447C1A">
        <w:rPr>
          <w:rFonts w:ascii="Times New Roman" w:hAnsi="Times New Roman" w:cs="Times New Roman"/>
          <w:sz w:val="32"/>
          <w:szCs w:val="32"/>
        </w:rPr>
        <w:t>решению</w:t>
      </w:r>
      <w:r w:rsidR="00DD2012">
        <w:rPr>
          <w:rFonts w:ascii="Times New Roman" w:hAnsi="Times New Roman" w:cs="Times New Roman"/>
          <w:sz w:val="32"/>
          <w:szCs w:val="32"/>
        </w:rPr>
        <w:t xml:space="preserve"> </w:t>
      </w:r>
      <w:r w:rsidR="00AB0192">
        <w:rPr>
          <w:rFonts w:ascii="Times New Roman" w:hAnsi="Times New Roman" w:cs="Times New Roman"/>
          <w:sz w:val="32"/>
          <w:szCs w:val="32"/>
        </w:rPr>
        <w:t xml:space="preserve">одной </w:t>
      </w:r>
      <w:r w:rsidR="00CE4371">
        <w:rPr>
          <w:rFonts w:ascii="Times New Roman" w:hAnsi="Times New Roman" w:cs="Times New Roman"/>
          <w:sz w:val="32"/>
          <w:szCs w:val="32"/>
        </w:rPr>
        <w:t>из ключевых задач</w:t>
      </w:r>
      <w:r w:rsidR="0039719E">
        <w:rPr>
          <w:rFonts w:ascii="Times New Roman" w:hAnsi="Times New Roman" w:cs="Times New Roman"/>
          <w:sz w:val="32"/>
          <w:szCs w:val="32"/>
        </w:rPr>
        <w:t xml:space="preserve"> глобального здраво</w:t>
      </w:r>
      <w:r w:rsidR="00AB0192">
        <w:rPr>
          <w:rFonts w:ascii="Times New Roman" w:hAnsi="Times New Roman" w:cs="Times New Roman"/>
          <w:sz w:val="32"/>
          <w:szCs w:val="32"/>
        </w:rPr>
        <w:t>о</w:t>
      </w:r>
      <w:r w:rsidR="0039719E">
        <w:rPr>
          <w:rFonts w:ascii="Times New Roman" w:hAnsi="Times New Roman" w:cs="Times New Roman"/>
          <w:sz w:val="32"/>
          <w:szCs w:val="32"/>
        </w:rPr>
        <w:t xml:space="preserve">хранения </w:t>
      </w:r>
      <w:r w:rsidR="00CE4371">
        <w:rPr>
          <w:rFonts w:ascii="Times New Roman" w:hAnsi="Times New Roman" w:cs="Times New Roman"/>
          <w:sz w:val="32"/>
          <w:szCs w:val="32"/>
        </w:rPr>
        <w:t xml:space="preserve">– задачи по прекращению эпидемии туберкулеза. </w:t>
      </w:r>
      <w:bookmarkStart w:id="0" w:name="_GoBack"/>
      <w:bookmarkEnd w:id="0"/>
    </w:p>
    <w:p w:rsidR="0052387E" w:rsidRDefault="0052387E" w:rsidP="00523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2178" w:rsidRDefault="00CE4371" w:rsidP="00DE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Завершить свое выступление хочется на оптимистической ноте. Несмотря на всю сложность, много</w:t>
      </w:r>
      <w:r w:rsidR="000B7631">
        <w:rPr>
          <w:rFonts w:ascii="Times New Roman" w:hAnsi="Times New Roman" w:cs="Times New Roman"/>
          <w:sz w:val="32"/>
          <w:szCs w:val="32"/>
        </w:rPr>
        <w:t>гран</w:t>
      </w:r>
      <w:r>
        <w:rPr>
          <w:rFonts w:ascii="Times New Roman" w:hAnsi="Times New Roman" w:cs="Times New Roman"/>
          <w:sz w:val="32"/>
          <w:szCs w:val="32"/>
        </w:rPr>
        <w:t xml:space="preserve">ность </w:t>
      </w:r>
      <w:r>
        <w:rPr>
          <w:rFonts w:ascii="Times New Roman" w:hAnsi="Times New Roman" w:cs="Times New Roman"/>
          <w:sz w:val="32"/>
          <w:szCs w:val="32"/>
        </w:rPr>
        <w:br/>
        <w:t>и социальную обусловленность проблемы туберкулеза, в наших силах решить ее</w:t>
      </w:r>
      <w:r w:rsidR="006939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это предписано </w:t>
      </w:r>
      <w:r w:rsidR="00A10563">
        <w:rPr>
          <w:rFonts w:ascii="Times New Roman" w:hAnsi="Times New Roman" w:cs="Times New Roman"/>
          <w:sz w:val="32"/>
          <w:szCs w:val="32"/>
        </w:rPr>
        <w:t xml:space="preserve">Целью № 3 </w:t>
      </w:r>
      <w:r>
        <w:rPr>
          <w:rFonts w:ascii="Times New Roman" w:hAnsi="Times New Roman" w:cs="Times New Roman"/>
          <w:sz w:val="32"/>
          <w:szCs w:val="32"/>
        </w:rPr>
        <w:t>в области устойчивого развития, Стратегией ВОЗ по ликвидации туберкулеза, и принимаемой сегодня Политической декларацией.</w:t>
      </w:r>
    </w:p>
    <w:p w:rsidR="00C074B4" w:rsidRDefault="00AA2B95" w:rsidP="00DE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мы победим туберкулез!</w:t>
      </w:r>
    </w:p>
    <w:sectPr w:rsidR="00C074B4" w:rsidSect="00AB0192">
      <w:headerReference w:type="default" r:id="rId8"/>
      <w:pgSz w:w="11906" w:h="16838"/>
      <w:pgMar w:top="1134" w:right="964" w:bottom="85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70" w:rsidRDefault="00767770" w:rsidP="00667D40">
      <w:pPr>
        <w:spacing w:after="0" w:line="240" w:lineRule="auto"/>
      </w:pPr>
      <w:r>
        <w:separator/>
      </w:r>
    </w:p>
  </w:endnote>
  <w:endnote w:type="continuationSeparator" w:id="0">
    <w:p w:rsidR="00767770" w:rsidRDefault="00767770" w:rsidP="0066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70" w:rsidRDefault="00767770" w:rsidP="00667D40">
      <w:pPr>
        <w:spacing w:after="0" w:line="240" w:lineRule="auto"/>
      </w:pPr>
      <w:r>
        <w:separator/>
      </w:r>
    </w:p>
  </w:footnote>
  <w:footnote w:type="continuationSeparator" w:id="0">
    <w:p w:rsidR="00767770" w:rsidRDefault="00767770" w:rsidP="0066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10422"/>
      <w:docPartObj>
        <w:docPartGallery w:val="Page Numbers (Top of Page)"/>
        <w:docPartUnique/>
      </w:docPartObj>
    </w:sdtPr>
    <w:sdtContent>
      <w:p w:rsidR="00E01D16" w:rsidRDefault="006D4032">
        <w:pPr>
          <w:pStyle w:val="a9"/>
          <w:jc w:val="center"/>
        </w:pPr>
        <w:fldSimple w:instr=" PAGE   \* MERGEFORMAT ">
          <w:r w:rsidR="000B7631">
            <w:rPr>
              <w:noProof/>
            </w:rPr>
            <w:t>4</w:t>
          </w:r>
        </w:fldSimple>
      </w:p>
    </w:sdtContent>
  </w:sdt>
  <w:p w:rsidR="00E01D16" w:rsidRDefault="00E01D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8E4"/>
    <w:multiLevelType w:val="multilevel"/>
    <w:tmpl w:val="4EA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3B"/>
    <w:rsid w:val="00012D30"/>
    <w:rsid w:val="00023E30"/>
    <w:rsid w:val="00051295"/>
    <w:rsid w:val="00063A36"/>
    <w:rsid w:val="00087BF1"/>
    <w:rsid w:val="000A3ABC"/>
    <w:rsid w:val="000B7631"/>
    <w:rsid w:val="000C565C"/>
    <w:rsid w:val="000D6370"/>
    <w:rsid w:val="000D6D70"/>
    <w:rsid w:val="000E563C"/>
    <w:rsid w:val="000F1DF7"/>
    <w:rsid w:val="0010626D"/>
    <w:rsid w:val="00106B7B"/>
    <w:rsid w:val="001561B3"/>
    <w:rsid w:val="001618DD"/>
    <w:rsid w:val="001804F0"/>
    <w:rsid w:val="00181DC0"/>
    <w:rsid w:val="0019266F"/>
    <w:rsid w:val="001A2503"/>
    <w:rsid w:val="001A3C2C"/>
    <w:rsid w:val="001D4864"/>
    <w:rsid w:val="001D76AA"/>
    <w:rsid w:val="001F0B37"/>
    <w:rsid w:val="0022373D"/>
    <w:rsid w:val="00242AB1"/>
    <w:rsid w:val="00243DAC"/>
    <w:rsid w:val="00254F11"/>
    <w:rsid w:val="00261104"/>
    <w:rsid w:val="002649DF"/>
    <w:rsid w:val="00281965"/>
    <w:rsid w:val="00292178"/>
    <w:rsid w:val="00293C70"/>
    <w:rsid w:val="002A7131"/>
    <w:rsid w:val="002E3A6D"/>
    <w:rsid w:val="002F4343"/>
    <w:rsid w:val="0032212B"/>
    <w:rsid w:val="0032620B"/>
    <w:rsid w:val="00335265"/>
    <w:rsid w:val="0036263A"/>
    <w:rsid w:val="003700B9"/>
    <w:rsid w:val="00372CF7"/>
    <w:rsid w:val="00376753"/>
    <w:rsid w:val="0038571C"/>
    <w:rsid w:val="00390B72"/>
    <w:rsid w:val="00391A8A"/>
    <w:rsid w:val="003933F5"/>
    <w:rsid w:val="0039673A"/>
    <w:rsid w:val="0039719E"/>
    <w:rsid w:val="003A5809"/>
    <w:rsid w:val="003B4E38"/>
    <w:rsid w:val="003C7D98"/>
    <w:rsid w:val="003D1E4E"/>
    <w:rsid w:val="003D730F"/>
    <w:rsid w:val="003D75B9"/>
    <w:rsid w:val="00411F78"/>
    <w:rsid w:val="00447473"/>
    <w:rsid w:val="00447C1A"/>
    <w:rsid w:val="00454ABF"/>
    <w:rsid w:val="004716C8"/>
    <w:rsid w:val="00473793"/>
    <w:rsid w:val="00475ACC"/>
    <w:rsid w:val="004828B9"/>
    <w:rsid w:val="0049429D"/>
    <w:rsid w:val="004B6F3D"/>
    <w:rsid w:val="004D1DFA"/>
    <w:rsid w:val="004E2C1A"/>
    <w:rsid w:val="004E67E2"/>
    <w:rsid w:val="004F12D4"/>
    <w:rsid w:val="004F4892"/>
    <w:rsid w:val="00500575"/>
    <w:rsid w:val="00516D8C"/>
    <w:rsid w:val="00521B6A"/>
    <w:rsid w:val="0052387E"/>
    <w:rsid w:val="00550B1E"/>
    <w:rsid w:val="00557DD2"/>
    <w:rsid w:val="00565F9E"/>
    <w:rsid w:val="005E50B9"/>
    <w:rsid w:val="005F7E41"/>
    <w:rsid w:val="006112A1"/>
    <w:rsid w:val="006400A6"/>
    <w:rsid w:val="006418C4"/>
    <w:rsid w:val="00642C47"/>
    <w:rsid w:val="00646C3F"/>
    <w:rsid w:val="00650C38"/>
    <w:rsid w:val="006521EC"/>
    <w:rsid w:val="00660CF4"/>
    <w:rsid w:val="00667D40"/>
    <w:rsid w:val="00682189"/>
    <w:rsid w:val="00683DE7"/>
    <w:rsid w:val="00693952"/>
    <w:rsid w:val="006A1715"/>
    <w:rsid w:val="006D0C7F"/>
    <w:rsid w:val="006D4032"/>
    <w:rsid w:val="006F76F4"/>
    <w:rsid w:val="007001B8"/>
    <w:rsid w:val="00700246"/>
    <w:rsid w:val="0070046D"/>
    <w:rsid w:val="0070341C"/>
    <w:rsid w:val="007076A9"/>
    <w:rsid w:val="007127E2"/>
    <w:rsid w:val="007227E1"/>
    <w:rsid w:val="00730CB0"/>
    <w:rsid w:val="007504BC"/>
    <w:rsid w:val="0076314F"/>
    <w:rsid w:val="00767770"/>
    <w:rsid w:val="00784779"/>
    <w:rsid w:val="007873C0"/>
    <w:rsid w:val="007B7523"/>
    <w:rsid w:val="007C19A3"/>
    <w:rsid w:val="007D6228"/>
    <w:rsid w:val="007F0232"/>
    <w:rsid w:val="00800E3B"/>
    <w:rsid w:val="00806DBB"/>
    <w:rsid w:val="00826A0C"/>
    <w:rsid w:val="008303DA"/>
    <w:rsid w:val="008507ED"/>
    <w:rsid w:val="008835BA"/>
    <w:rsid w:val="00883B3E"/>
    <w:rsid w:val="008B371B"/>
    <w:rsid w:val="008B5189"/>
    <w:rsid w:val="008C0352"/>
    <w:rsid w:val="008C04F0"/>
    <w:rsid w:val="008C756D"/>
    <w:rsid w:val="008F0DFA"/>
    <w:rsid w:val="00957A65"/>
    <w:rsid w:val="00962335"/>
    <w:rsid w:val="00975D16"/>
    <w:rsid w:val="00996188"/>
    <w:rsid w:val="009A70A7"/>
    <w:rsid w:val="009A769A"/>
    <w:rsid w:val="009B243B"/>
    <w:rsid w:val="009C5746"/>
    <w:rsid w:val="009D7C8E"/>
    <w:rsid w:val="009E2C8F"/>
    <w:rsid w:val="00A04A7D"/>
    <w:rsid w:val="00A10563"/>
    <w:rsid w:val="00A1557E"/>
    <w:rsid w:val="00A30F15"/>
    <w:rsid w:val="00A5023F"/>
    <w:rsid w:val="00A50CA3"/>
    <w:rsid w:val="00A5201A"/>
    <w:rsid w:val="00A55564"/>
    <w:rsid w:val="00A56C0A"/>
    <w:rsid w:val="00A777E2"/>
    <w:rsid w:val="00A956AA"/>
    <w:rsid w:val="00AA2B95"/>
    <w:rsid w:val="00AA7199"/>
    <w:rsid w:val="00AA71F8"/>
    <w:rsid w:val="00AB0192"/>
    <w:rsid w:val="00AB68BA"/>
    <w:rsid w:val="00AB7154"/>
    <w:rsid w:val="00AC5047"/>
    <w:rsid w:val="00AD5360"/>
    <w:rsid w:val="00AD63AB"/>
    <w:rsid w:val="00AD73E9"/>
    <w:rsid w:val="00AE250A"/>
    <w:rsid w:val="00AE2DF7"/>
    <w:rsid w:val="00AE4B93"/>
    <w:rsid w:val="00B070E1"/>
    <w:rsid w:val="00B2457A"/>
    <w:rsid w:val="00B75E31"/>
    <w:rsid w:val="00B81716"/>
    <w:rsid w:val="00B867D6"/>
    <w:rsid w:val="00B929BC"/>
    <w:rsid w:val="00B938CC"/>
    <w:rsid w:val="00B94232"/>
    <w:rsid w:val="00B94DEE"/>
    <w:rsid w:val="00BB23A3"/>
    <w:rsid w:val="00BB7470"/>
    <w:rsid w:val="00BC04E3"/>
    <w:rsid w:val="00BC0ADD"/>
    <w:rsid w:val="00BE0590"/>
    <w:rsid w:val="00BF02CA"/>
    <w:rsid w:val="00C074B4"/>
    <w:rsid w:val="00C1022F"/>
    <w:rsid w:val="00C12D51"/>
    <w:rsid w:val="00C37613"/>
    <w:rsid w:val="00C439EA"/>
    <w:rsid w:val="00C5012F"/>
    <w:rsid w:val="00C71A20"/>
    <w:rsid w:val="00C73929"/>
    <w:rsid w:val="00C74781"/>
    <w:rsid w:val="00CC388A"/>
    <w:rsid w:val="00CC58CA"/>
    <w:rsid w:val="00CC6B2B"/>
    <w:rsid w:val="00CE28AE"/>
    <w:rsid w:val="00CE4371"/>
    <w:rsid w:val="00CF1119"/>
    <w:rsid w:val="00D2064A"/>
    <w:rsid w:val="00D259FF"/>
    <w:rsid w:val="00D355B1"/>
    <w:rsid w:val="00D45D95"/>
    <w:rsid w:val="00D66AE1"/>
    <w:rsid w:val="00D73604"/>
    <w:rsid w:val="00D973B2"/>
    <w:rsid w:val="00DB6051"/>
    <w:rsid w:val="00DB7072"/>
    <w:rsid w:val="00DB7A02"/>
    <w:rsid w:val="00DC71A3"/>
    <w:rsid w:val="00DD2012"/>
    <w:rsid w:val="00DD2DDC"/>
    <w:rsid w:val="00DE1FCD"/>
    <w:rsid w:val="00DE77A6"/>
    <w:rsid w:val="00E00D88"/>
    <w:rsid w:val="00E01D16"/>
    <w:rsid w:val="00E06174"/>
    <w:rsid w:val="00E07662"/>
    <w:rsid w:val="00E21CDD"/>
    <w:rsid w:val="00E303B9"/>
    <w:rsid w:val="00E43B96"/>
    <w:rsid w:val="00E507F2"/>
    <w:rsid w:val="00E931AC"/>
    <w:rsid w:val="00E97DAE"/>
    <w:rsid w:val="00EA3177"/>
    <w:rsid w:val="00EB3589"/>
    <w:rsid w:val="00EF0527"/>
    <w:rsid w:val="00EF1FBE"/>
    <w:rsid w:val="00F104C2"/>
    <w:rsid w:val="00F17068"/>
    <w:rsid w:val="00F34605"/>
    <w:rsid w:val="00F378E5"/>
    <w:rsid w:val="00F575EC"/>
    <w:rsid w:val="00F616A2"/>
    <w:rsid w:val="00F8400B"/>
    <w:rsid w:val="00F858B9"/>
    <w:rsid w:val="00F9625D"/>
    <w:rsid w:val="00FA1270"/>
    <w:rsid w:val="00FC5DFC"/>
    <w:rsid w:val="00FD5928"/>
    <w:rsid w:val="00FE3288"/>
    <w:rsid w:val="00FF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31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3177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E00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E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00D8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D40"/>
  </w:style>
  <w:style w:type="paragraph" w:styleId="ab">
    <w:name w:val="footer"/>
    <w:basedOn w:val="a"/>
    <w:link w:val="ac"/>
    <w:uiPriority w:val="99"/>
    <w:semiHidden/>
    <w:unhideWhenUsed/>
    <w:rsid w:val="0066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D40"/>
  </w:style>
  <w:style w:type="paragraph" w:customStyle="1" w:styleId="Default">
    <w:name w:val="Default"/>
    <w:rsid w:val="00D3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521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21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21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1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1E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21EC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9B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665B-F11A-45CD-85DE-CA72A7C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KasaevaTC</dc:creator>
  <cp:lastModifiedBy>RadeckiyMA</cp:lastModifiedBy>
  <cp:revision>2</cp:revision>
  <cp:lastPrinted>2018-09-24T15:14:00Z</cp:lastPrinted>
  <dcterms:created xsi:type="dcterms:W3CDTF">2018-10-02T07:18:00Z</dcterms:created>
  <dcterms:modified xsi:type="dcterms:W3CDTF">2018-10-02T07:18:00Z</dcterms:modified>
</cp:coreProperties>
</file>