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7A" w:rsidRDefault="00BE467A" w:rsidP="00BE467A"/>
    <w:p w:rsidR="00BE467A" w:rsidRDefault="00BE467A" w:rsidP="00BE467A"/>
    <w:p w:rsidR="00BE467A" w:rsidRPr="003D253F" w:rsidRDefault="00BE467A" w:rsidP="003D253F">
      <w:pPr>
        <w:jc w:val="center"/>
        <w:rPr>
          <w:b/>
          <w:sz w:val="28"/>
          <w:szCs w:val="28"/>
        </w:rPr>
      </w:pPr>
    </w:p>
    <w:p w:rsidR="00BE467A" w:rsidRDefault="00BE467A" w:rsidP="00BE467A"/>
    <w:p w:rsidR="00BE467A" w:rsidRDefault="00BE467A" w:rsidP="00BE467A"/>
    <w:p w:rsidR="00BE467A" w:rsidRPr="00BE467A" w:rsidRDefault="00BE467A" w:rsidP="00BE467A"/>
    <w:p w:rsidR="00BE467A" w:rsidRPr="00D63B7A" w:rsidRDefault="00BE467A" w:rsidP="00BE467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  <w:bdr w:val="single" w:sz="4" w:space="0" w:color="auto"/>
        </w:rPr>
      </w:pPr>
      <w:proofErr w:type="spellStart"/>
      <w:r w:rsidRPr="00D63B7A">
        <w:rPr>
          <w:b/>
          <w:sz w:val="28"/>
          <w:szCs w:val="28"/>
        </w:rPr>
        <w:t>Арфазетин-Э</w:t>
      </w:r>
      <w:proofErr w:type="spellEnd"/>
      <w:r w:rsidRPr="00D63B7A">
        <w:rPr>
          <w:b/>
          <w:sz w:val="28"/>
          <w:szCs w:val="28"/>
        </w:rPr>
        <w:t xml:space="preserve"> сбор</w:t>
      </w:r>
      <w:r w:rsidRPr="00D63B7A">
        <w:rPr>
          <w:b/>
          <w:sz w:val="28"/>
          <w:szCs w:val="28"/>
        </w:rPr>
        <w:tab/>
      </w:r>
      <w:r w:rsidRPr="00D63B7A">
        <w:rPr>
          <w:b/>
          <w:sz w:val="28"/>
          <w:szCs w:val="28"/>
        </w:rPr>
        <w:tab/>
      </w:r>
      <w:r w:rsidRPr="00D63B7A">
        <w:rPr>
          <w:b/>
          <w:sz w:val="28"/>
          <w:szCs w:val="28"/>
        </w:rPr>
        <w:tab/>
      </w:r>
      <w:r w:rsidRPr="00D63B7A">
        <w:rPr>
          <w:b/>
          <w:sz w:val="28"/>
          <w:szCs w:val="28"/>
        </w:rPr>
        <w:tab/>
      </w:r>
      <w:r w:rsidRPr="00D63B7A">
        <w:rPr>
          <w:b/>
          <w:sz w:val="28"/>
          <w:szCs w:val="28"/>
        </w:rPr>
        <w:tab/>
        <w:t>ФС</w:t>
      </w:r>
    </w:p>
    <w:p w:rsidR="00BE467A" w:rsidRPr="00C858C8" w:rsidRDefault="00BE467A" w:rsidP="00BE467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  <w:lang w:val="en-US"/>
        </w:rPr>
      </w:pPr>
      <w:proofErr w:type="spellStart"/>
      <w:r w:rsidRPr="00D63B7A">
        <w:rPr>
          <w:b/>
          <w:i/>
          <w:sz w:val="28"/>
          <w:szCs w:val="28"/>
          <w:lang w:val="en-US"/>
        </w:rPr>
        <w:t>Arphasetinum</w:t>
      </w:r>
      <w:proofErr w:type="spellEnd"/>
      <w:r w:rsidRPr="00C858C8">
        <w:rPr>
          <w:b/>
          <w:i/>
          <w:sz w:val="28"/>
          <w:szCs w:val="28"/>
          <w:lang w:val="en-US"/>
        </w:rPr>
        <w:t>-</w:t>
      </w:r>
      <w:r w:rsidRPr="00D63B7A">
        <w:rPr>
          <w:b/>
          <w:i/>
          <w:sz w:val="28"/>
          <w:szCs w:val="28"/>
          <w:lang w:val="en-US"/>
        </w:rPr>
        <w:t>E</w:t>
      </w:r>
      <w:r w:rsidRPr="00C858C8">
        <w:rPr>
          <w:b/>
          <w:i/>
          <w:sz w:val="28"/>
          <w:szCs w:val="28"/>
          <w:lang w:val="en-US"/>
        </w:rPr>
        <w:t xml:space="preserve"> </w:t>
      </w:r>
      <w:r w:rsidRPr="00D63B7A">
        <w:rPr>
          <w:b/>
          <w:i/>
          <w:sz w:val="28"/>
          <w:szCs w:val="28"/>
          <w:lang w:val="en-US"/>
        </w:rPr>
        <w:t>species</w:t>
      </w:r>
      <w:r w:rsidRPr="00C858C8">
        <w:rPr>
          <w:b/>
          <w:i/>
          <w:sz w:val="28"/>
          <w:szCs w:val="28"/>
          <w:lang w:val="en-US"/>
        </w:rPr>
        <w:tab/>
      </w:r>
      <w:r w:rsidRPr="00C858C8">
        <w:rPr>
          <w:b/>
          <w:sz w:val="28"/>
          <w:szCs w:val="28"/>
          <w:lang w:val="en-US" w:eastAsia="ar-SA"/>
        </w:rPr>
        <w:tab/>
      </w:r>
      <w:r w:rsidRPr="00C858C8">
        <w:rPr>
          <w:b/>
          <w:sz w:val="28"/>
          <w:szCs w:val="28"/>
          <w:lang w:val="en-US" w:eastAsia="ar-SA"/>
        </w:rPr>
        <w:tab/>
      </w:r>
      <w:r w:rsidRPr="00C858C8">
        <w:rPr>
          <w:b/>
          <w:sz w:val="28"/>
          <w:szCs w:val="28"/>
          <w:lang w:val="en-US" w:eastAsia="ar-SA"/>
        </w:rPr>
        <w:tab/>
      </w:r>
      <w:r w:rsidRPr="00C858C8">
        <w:rPr>
          <w:b/>
          <w:sz w:val="28"/>
          <w:szCs w:val="28"/>
          <w:lang w:val="en-US" w:eastAsia="ar-SA"/>
        </w:rPr>
        <w:tab/>
      </w:r>
      <w:r w:rsidRPr="00D63B7A">
        <w:rPr>
          <w:b/>
          <w:sz w:val="28"/>
          <w:szCs w:val="28"/>
          <w:lang w:eastAsia="ar-SA"/>
        </w:rPr>
        <w:t>Взамен</w:t>
      </w:r>
      <w:r w:rsidRPr="00C858C8">
        <w:rPr>
          <w:b/>
          <w:sz w:val="28"/>
          <w:szCs w:val="28"/>
          <w:lang w:val="en-US" w:eastAsia="ar-SA"/>
        </w:rPr>
        <w:t xml:space="preserve"> </w:t>
      </w:r>
      <w:r w:rsidRPr="00D63B7A">
        <w:rPr>
          <w:b/>
          <w:sz w:val="28"/>
          <w:szCs w:val="28"/>
          <w:lang w:eastAsia="ar-SA"/>
        </w:rPr>
        <w:t>ФС</w:t>
      </w:r>
      <w:r w:rsidRPr="00C858C8">
        <w:rPr>
          <w:b/>
          <w:sz w:val="28"/>
          <w:szCs w:val="28"/>
          <w:lang w:val="en-US" w:eastAsia="ar-SA"/>
        </w:rPr>
        <w:t xml:space="preserve"> </w:t>
      </w:r>
      <w:r w:rsidRPr="00C858C8">
        <w:rPr>
          <w:b/>
          <w:sz w:val="28"/>
          <w:szCs w:val="28"/>
          <w:lang w:val="en-US"/>
        </w:rPr>
        <w:t>42-2875-92</w:t>
      </w:r>
    </w:p>
    <w:p w:rsidR="00BE467A" w:rsidRPr="00C858C8" w:rsidRDefault="00BE467A" w:rsidP="00BE467A">
      <w:pPr>
        <w:pStyle w:val="a3"/>
        <w:spacing w:line="360" w:lineRule="auto"/>
        <w:jc w:val="both"/>
        <w:rPr>
          <w:b w:val="0"/>
          <w:lang w:val="en-US"/>
        </w:rPr>
      </w:pPr>
    </w:p>
    <w:p w:rsidR="005927EB" w:rsidRPr="00C858C8" w:rsidRDefault="00A61D4F" w:rsidP="00BA19EA">
      <w:pPr>
        <w:pStyle w:val="a3"/>
        <w:spacing w:line="360" w:lineRule="auto"/>
        <w:jc w:val="both"/>
        <w:rPr>
          <w:rFonts w:eastAsia="Calibri"/>
          <w:b w:val="0"/>
          <w:iCs/>
          <w:lang w:val="en-US"/>
        </w:rPr>
      </w:pPr>
      <w:r w:rsidRPr="00D63B7A">
        <w:rPr>
          <w:b w:val="0"/>
        </w:rPr>
        <w:t>Настоящая</w:t>
      </w:r>
      <w:r w:rsidRPr="00C858C8">
        <w:rPr>
          <w:b w:val="0"/>
          <w:lang w:val="en-US"/>
        </w:rPr>
        <w:t xml:space="preserve"> </w:t>
      </w:r>
      <w:r w:rsidRPr="00D63B7A">
        <w:rPr>
          <w:b w:val="0"/>
        </w:rPr>
        <w:t>фармакопейная</w:t>
      </w:r>
      <w:r w:rsidRPr="00C858C8">
        <w:rPr>
          <w:b w:val="0"/>
          <w:lang w:val="en-US"/>
        </w:rPr>
        <w:t xml:space="preserve"> </w:t>
      </w:r>
      <w:r w:rsidRPr="00D63B7A">
        <w:rPr>
          <w:b w:val="0"/>
        </w:rPr>
        <w:t>статья</w:t>
      </w:r>
      <w:r w:rsidRPr="00C858C8">
        <w:rPr>
          <w:b w:val="0"/>
          <w:lang w:val="en-US"/>
        </w:rPr>
        <w:t xml:space="preserve"> </w:t>
      </w:r>
      <w:r w:rsidRPr="00D63B7A">
        <w:rPr>
          <w:b w:val="0"/>
        </w:rPr>
        <w:t>распространяется</w:t>
      </w:r>
      <w:r w:rsidRPr="00C858C8">
        <w:rPr>
          <w:b w:val="0"/>
          <w:lang w:val="en-US"/>
        </w:rPr>
        <w:t xml:space="preserve"> </w:t>
      </w:r>
      <w:r w:rsidRPr="00D63B7A">
        <w:rPr>
          <w:b w:val="0"/>
        </w:rPr>
        <w:t>на</w:t>
      </w:r>
      <w:r w:rsidRPr="00C858C8">
        <w:rPr>
          <w:lang w:val="en-US"/>
        </w:rPr>
        <w:t xml:space="preserve"> </w:t>
      </w:r>
      <w:proofErr w:type="spellStart"/>
      <w:r w:rsidR="0025309A" w:rsidRPr="00D63B7A">
        <w:rPr>
          <w:b w:val="0"/>
        </w:rPr>
        <w:t>Арфазетин</w:t>
      </w:r>
      <w:proofErr w:type="spellEnd"/>
      <w:r w:rsidR="0025309A" w:rsidRPr="00C858C8">
        <w:rPr>
          <w:b w:val="0"/>
          <w:lang w:val="en-US"/>
        </w:rPr>
        <w:t>-</w:t>
      </w:r>
      <w:r w:rsidR="0025309A" w:rsidRPr="00D63B7A">
        <w:rPr>
          <w:b w:val="0"/>
        </w:rPr>
        <w:t>Э</w:t>
      </w:r>
      <w:r w:rsidRPr="00C858C8">
        <w:rPr>
          <w:b w:val="0"/>
          <w:lang w:val="en-US"/>
        </w:rPr>
        <w:t xml:space="preserve"> </w:t>
      </w:r>
      <w:r w:rsidRPr="00D63B7A">
        <w:rPr>
          <w:b w:val="0"/>
        </w:rPr>
        <w:t>сбор</w:t>
      </w:r>
      <w:r w:rsidRPr="00C858C8">
        <w:rPr>
          <w:b w:val="0"/>
          <w:lang w:val="en-US"/>
        </w:rPr>
        <w:t xml:space="preserve">, </w:t>
      </w:r>
      <w:r w:rsidR="00D86943" w:rsidRPr="00D63B7A">
        <w:rPr>
          <w:b w:val="0"/>
        </w:rPr>
        <w:t>состоящий</w:t>
      </w:r>
      <w:r w:rsidR="00D86943" w:rsidRPr="00C858C8">
        <w:rPr>
          <w:b w:val="0"/>
          <w:lang w:val="en-US"/>
        </w:rPr>
        <w:t xml:space="preserve"> </w:t>
      </w:r>
      <w:r w:rsidRPr="00D63B7A">
        <w:rPr>
          <w:b w:val="0"/>
        </w:rPr>
        <w:t>из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черники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обыкновенной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побегов</w:t>
      </w:r>
      <w:r w:rsidR="00DF0E05" w:rsidRPr="00C858C8">
        <w:rPr>
          <w:b w:val="0"/>
          <w:lang w:val="en-US"/>
        </w:rPr>
        <w:t xml:space="preserve"> - </w:t>
      </w:r>
      <w:proofErr w:type="spellStart"/>
      <w:r w:rsidR="00DF0E05" w:rsidRPr="00D63B7A">
        <w:rPr>
          <w:b w:val="0"/>
          <w:i/>
          <w:lang w:val="en-US"/>
        </w:rPr>
        <w:t>Vaccinium</w:t>
      </w:r>
      <w:proofErr w:type="spellEnd"/>
      <w:r w:rsidR="00DF0E05" w:rsidRPr="00C858C8">
        <w:rPr>
          <w:b w:val="0"/>
          <w:i/>
          <w:lang w:val="en-US"/>
        </w:rPr>
        <w:t xml:space="preserve"> </w:t>
      </w:r>
      <w:proofErr w:type="spellStart"/>
      <w:r w:rsidR="00DF0E05" w:rsidRPr="00D63B7A">
        <w:rPr>
          <w:b w:val="0"/>
          <w:i/>
          <w:lang w:val="en-US"/>
        </w:rPr>
        <w:t>myrtillus</w:t>
      </w:r>
      <w:proofErr w:type="spellEnd"/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  <w:lang w:val="en-US"/>
        </w:rPr>
        <w:t>L</w:t>
      </w:r>
      <w:r w:rsidR="00DF0E05" w:rsidRPr="00C858C8">
        <w:rPr>
          <w:b w:val="0"/>
          <w:lang w:val="en-US"/>
        </w:rPr>
        <w:t xml:space="preserve">., </w:t>
      </w:r>
      <w:r w:rsidR="00DF0E05" w:rsidRPr="00D63B7A">
        <w:rPr>
          <w:b w:val="0"/>
        </w:rPr>
        <w:t>сем</w:t>
      </w:r>
      <w:proofErr w:type="gramStart"/>
      <w:r w:rsidR="00DF0E05" w:rsidRPr="00C858C8">
        <w:rPr>
          <w:b w:val="0"/>
          <w:lang w:val="en-US"/>
        </w:rPr>
        <w:t>.</w:t>
      </w:r>
      <w:proofErr w:type="gramEnd"/>
      <w:r w:rsidR="00DF0E05" w:rsidRPr="00C858C8">
        <w:rPr>
          <w:b w:val="0"/>
          <w:lang w:val="en-US"/>
        </w:rPr>
        <w:t xml:space="preserve"> </w:t>
      </w:r>
      <w:proofErr w:type="gramStart"/>
      <w:r w:rsidR="00DF0E05" w:rsidRPr="00D63B7A">
        <w:rPr>
          <w:b w:val="0"/>
        </w:rPr>
        <w:t>в</w:t>
      </w:r>
      <w:proofErr w:type="gramEnd"/>
      <w:r w:rsidR="00DF0E05" w:rsidRPr="00D63B7A">
        <w:rPr>
          <w:b w:val="0"/>
        </w:rPr>
        <w:t>ересковы</w:t>
      </w:r>
      <w:r w:rsidR="003D253F">
        <w:rPr>
          <w:b w:val="0"/>
        </w:rPr>
        <w:t>х</w:t>
      </w:r>
      <w:r w:rsidR="00DF0E05" w:rsidRPr="00C858C8">
        <w:rPr>
          <w:b w:val="0"/>
          <w:lang w:val="en-US"/>
        </w:rPr>
        <w:t xml:space="preserve"> - </w:t>
      </w:r>
      <w:proofErr w:type="spellStart"/>
      <w:r w:rsidR="00DF0E05" w:rsidRPr="00D63B7A">
        <w:rPr>
          <w:b w:val="0"/>
          <w:i/>
          <w:lang w:val="en-US"/>
        </w:rPr>
        <w:t>Ericaceae</w:t>
      </w:r>
      <w:proofErr w:type="spellEnd"/>
      <w:r w:rsidR="00DF0E05" w:rsidRPr="00C858C8">
        <w:rPr>
          <w:b w:val="0"/>
          <w:lang w:val="en-US"/>
        </w:rPr>
        <w:t xml:space="preserve">; </w:t>
      </w:r>
      <w:r w:rsidR="00DF0E05" w:rsidRPr="00D63B7A">
        <w:rPr>
          <w:b w:val="0"/>
        </w:rPr>
        <w:t>фасоли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обыкновенной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плодов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створок</w:t>
      </w:r>
      <w:r w:rsidR="00DF0E05" w:rsidRPr="00C858C8">
        <w:rPr>
          <w:b w:val="0"/>
          <w:lang w:val="en-US"/>
        </w:rPr>
        <w:t xml:space="preserve"> - </w:t>
      </w:r>
      <w:proofErr w:type="spellStart"/>
      <w:r w:rsidR="00DF0E05" w:rsidRPr="00D63B7A">
        <w:rPr>
          <w:b w:val="0"/>
          <w:i/>
          <w:lang w:val="en-US"/>
        </w:rPr>
        <w:t>Phaseolus</w:t>
      </w:r>
      <w:proofErr w:type="spellEnd"/>
      <w:r w:rsidR="00DF0E05" w:rsidRPr="00C858C8">
        <w:rPr>
          <w:b w:val="0"/>
          <w:i/>
          <w:lang w:val="en-US"/>
        </w:rPr>
        <w:t xml:space="preserve"> </w:t>
      </w:r>
      <w:proofErr w:type="spellStart"/>
      <w:r w:rsidR="00DF0E05" w:rsidRPr="00D63B7A">
        <w:rPr>
          <w:b w:val="0"/>
          <w:i/>
          <w:lang w:val="en-US"/>
        </w:rPr>
        <w:t>vulgaris</w:t>
      </w:r>
      <w:proofErr w:type="spellEnd"/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  <w:lang w:val="en-US"/>
        </w:rPr>
        <w:t>L</w:t>
      </w:r>
      <w:r w:rsidR="00DF0E05" w:rsidRPr="00C858C8">
        <w:rPr>
          <w:b w:val="0"/>
          <w:lang w:val="en-US"/>
        </w:rPr>
        <w:t xml:space="preserve">., </w:t>
      </w:r>
      <w:r w:rsidR="00DF0E05" w:rsidRPr="00D63B7A">
        <w:rPr>
          <w:b w:val="0"/>
        </w:rPr>
        <w:t>сем</w:t>
      </w:r>
      <w:r w:rsidR="00DF0E05" w:rsidRPr="00C858C8">
        <w:rPr>
          <w:b w:val="0"/>
          <w:lang w:val="en-US"/>
        </w:rPr>
        <w:t xml:space="preserve">. </w:t>
      </w:r>
      <w:r w:rsidR="00DF0E05" w:rsidRPr="00D63B7A">
        <w:rPr>
          <w:b w:val="0"/>
        </w:rPr>
        <w:t>бобовы</w:t>
      </w:r>
      <w:r w:rsidR="003D253F">
        <w:rPr>
          <w:b w:val="0"/>
        </w:rPr>
        <w:t>х</w:t>
      </w:r>
      <w:r w:rsidR="00DF0E05" w:rsidRPr="00C858C8">
        <w:rPr>
          <w:b w:val="0"/>
          <w:lang w:val="en-US"/>
        </w:rPr>
        <w:t xml:space="preserve"> - </w:t>
      </w:r>
      <w:proofErr w:type="spellStart"/>
      <w:r w:rsidR="00DF0E05" w:rsidRPr="00D63B7A">
        <w:rPr>
          <w:b w:val="0"/>
          <w:i/>
          <w:lang w:val="en-US"/>
        </w:rPr>
        <w:t>Fabaceae</w:t>
      </w:r>
      <w:proofErr w:type="spellEnd"/>
      <w:r w:rsidR="00DF0E05" w:rsidRPr="00C858C8">
        <w:rPr>
          <w:b w:val="0"/>
          <w:lang w:val="en-US"/>
        </w:rPr>
        <w:t xml:space="preserve">; </w:t>
      </w:r>
      <w:r w:rsidR="00DF0E05" w:rsidRPr="00D63B7A">
        <w:rPr>
          <w:b w:val="0"/>
        </w:rPr>
        <w:t>элеутерококка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колючего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корневищ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и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корней</w:t>
      </w:r>
      <w:r w:rsidR="00DF0E05" w:rsidRPr="00C858C8">
        <w:rPr>
          <w:b w:val="0"/>
          <w:lang w:val="en-US"/>
        </w:rPr>
        <w:t xml:space="preserve"> - </w:t>
      </w:r>
      <w:proofErr w:type="spellStart"/>
      <w:r w:rsidR="00DF0E05" w:rsidRPr="00D63B7A">
        <w:rPr>
          <w:b w:val="0"/>
          <w:i/>
          <w:lang w:val="en-US"/>
        </w:rPr>
        <w:t>Eleutherococcus</w:t>
      </w:r>
      <w:proofErr w:type="spellEnd"/>
      <w:r w:rsidR="00DF0E05" w:rsidRPr="00C858C8">
        <w:rPr>
          <w:b w:val="0"/>
          <w:lang w:val="en-US"/>
        </w:rPr>
        <w:t xml:space="preserve"> </w:t>
      </w:r>
      <w:proofErr w:type="spellStart"/>
      <w:r w:rsidR="00DF0E05" w:rsidRPr="00D63B7A">
        <w:rPr>
          <w:b w:val="0"/>
          <w:i/>
          <w:lang w:val="en-US"/>
        </w:rPr>
        <w:t>senticosus</w:t>
      </w:r>
      <w:proofErr w:type="spellEnd"/>
      <w:r w:rsidR="00DF0E05" w:rsidRPr="00C858C8">
        <w:rPr>
          <w:b w:val="0"/>
          <w:lang w:val="en-US"/>
        </w:rPr>
        <w:t xml:space="preserve"> (</w:t>
      </w:r>
      <w:proofErr w:type="spellStart"/>
      <w:r w:rsidR="00DF0E05" w:rsidRPr="00D63B7A">
        <w:rPr>
          <w:b w:val="0"/>
          <w:lang w:val="en-US"/>
        </w:rPr>
        <w:t>Rupr</w:t>
      </w:r>
      <w:proofErr w:type="spellEnd"/>
      <w:r w:rsidR="00DF0E05" w:rsidRPr="00C858C8">
        <w:rPr>
          <w:b w:val="0"/>
          <w:lang w:val="en-US"/>
        </w:rPr>
        <w:t xml:space="preserve">. </w:t>
      </w:r>
      <w:r w:rsidR="00DF0E05" w:rsidRPr="00D63B7A">
        <w:rPr>
          <w:b w:val="0"/>
          <w:lang w:val="en-US"/>
        </w:rPr>
        <w:t>et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  <w:lang w:val="en-US"/>
        </w:rPr>
        <w:t>Maxim</w:t>
      </w:r>
      <w:r w:rsidR="00DF0E05" w:rsidRPr="00C858C8">
        <w:rPr>
          <w:b w:val="0"/>
          <w:lang w:val="en-US"/>
        </w:rPr>
        <w:t xml:space="preserve">.) </w:t>
      </w:r>
      <w:proofErr w:type="gramStart"/>
      <w:r w:rsidR="00DF0E05" w:rsidRPr="00D63B7A">
        <w:rPr>
          <w:b w:val="0"/>
          <w:lang w:val="en-US"/>
        </w:rPr>
        <w:t>Maxim</w:t>
      </w:r>
      <w:r w:rsidR="00DF0E05" w:rsidRPr="00C858C8">
        <w:rPr>
          <w:b w:val="0"/>
          <w:lang w:val="en-US"/>
        </w:rPr>
        <w:t>.,</w:t>
      </w:r>
      <w:proofErr w:type="gramEnd"/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сем</w:t>
      </w:r>
      <w:r w:rsidR="00DF0E05" w:rsidRPr="00C858C8">
        <w:rPr>
          <w:b w:val="0"/>
          <w:lang w:val="en-US"/>
        </w:rPr>
        <w:t xml:space="preserve">. </w:t>
      </w:r>
      <w:proofErr w:type="spellStart"/>
      <w:r w:rsidR="00DF0E05" w:rsidRPr="00D63B7A">
        <w:rPr>
          <w:b w:val="0"/>
        </w:rPr>
        <w:t>аралиевы</w:t>
      </w:r>
      <w:r w:rsidR="003D253F">
        <w:rPr>
          <w:b w:val="0"/>
        </w:rPr>
        <w:t>х</w:t>
      </w:r>
      <w:proofErr w:type="spellEnd"/>
      <w:r w:rsidR="00DF0E05" w:rsidRPr="00C858C8">
        <w:rPr>
          <w:b w:val="0"/>
          <w:lang w:val="en-US"/>
        </w:rPr>
        <w:t xml:space="preserve"> - </w:t>
      </w:r>
      <w:proofErr w:type="spellStart"/>
      <w:r w:rsidR="00DF0E05" w:rsidRPr="00D63B7A">
        <w:rPr>
          <w:b w:val="0"/>
          <w:i/>
          <w:lang w:val="en-US"/>
        </w:rPr>
        <w:t>Araliaceae</w:t>
      </w:r>
      <w:proofErr w:type="spellEnd"/>
      <w:r w:rsidR="00DF0E05" w:rsidRPr="00C858C8">
        <w:rPr>
          <w:b w:val="0"/>
          <w:lang w:val="en-US"/>
        </w:rPr>
        <w:t xml:space="preserve">; </w:t>
      </w:r>
      <w:r w:rsidR="00DF0E05" w:rsidRPr="00D63B7A">
        <w:rPr>
          <w:b w:val="0"/>
        </w:rPr>
        <w:t>плодов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различных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видов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шиповника</w:t>
      </w:r>
      <w:r w:rsidR="00DF0E05" w:rsidRPr="00C858C8">
        <w:rPr>
          <w:b w:val="0"/>
          <w:lang w:val="en-US"/>
        </w:rPr>
        <w:t xml:space="preserve"> (</w:t>
      </w:r>
      <w:r w:rsidR="00DF0E05" w:rsidRPr="00D63B7A">
        <w:rPr>
          <w:b w:val="0"/>
        </w:rPr>
        <w:t>розы</w:t>
      </w:r>
      <w:r w:rsidR="00DF0E05" w:rsidRPr="00C858C8">
        <w:rPr>
          <w:b w:val="0"/>
          <w:lang w:val="en-US"/>
        </w:rPr>
        <w:t xml:space="preserve">) - </w:t>
      </w:r>
      <w:r w:rsidR="00DF0E05" w:rsidRPr="00D63B7A">
        <w:rPr>
          <w:b w:val="0"/>
          <w:i/>
          <w:lang w:val="en-US"/>
        </w:rPr>
        <w:t>Rosa</w:t>
      </w:r>
      <w:r w:rsidR="00DF0E05" w:rsidRPr="00C858C8">
        <w:rPr>
          <w:b w:val="0"/>
          <w:lang w:val="en-US"/>
        </w:rPr>
        <w:t xml:space="preserve">, </w:t>
      </w:r>
      <w:r w:rsidR="00DF0E05" w:rsidRPr="00D63B7A">
        <w:rPr>
          <w:b w:val="0"/>
        </w:rPr>
        <w:t>сем</w:t>
      </w:r>
      <w:proofErr w:type="gramStart"/>
      <w:r w:rsidR="00DF0E05" w:rsidRPr="00C858C8">
        <w:rPr>
          <w:b w:val="0"/>
          <w:lang w:val="en-US"/>
        </w:rPr>
        <w:t>.</w:t>
      </w:r>
      <w:proofErr w:type="gramEnd"/>
      <w:r w:rsidR="00DF0E05" w:rsidRPr="00C858C8">
        <w:rPr>
          <w:b w:val="0"/>
          <w:lang w:val="en-US"/>
        </w:rPr>
        <w:t xml:space="preserve"> </w:t>
      </w:r>
      <w:proofErr w:type="gramStart"/>
      <w:r w:rsidR="00DF0E05" w:rsidRPr="00D63B7A">
        <w:rPr>
          <w:b w:val="0"/>
        </w:rPr>
        <w:t>р</w:t>
      </w:r>
      <w:proofErr w:type="gramEnd"/>
      <w:r w:rsidR="00DF0E05" w:rsidRPr="00D63B7A">
        <w:rPr>
          <w:b w:val="0"/>
        </w:rPr>
        <w:t>озоцветны</w:t>
      </w:r>
      <w:r w:rsidR="003D253F">
        <w:rPr>
          <w:b w:val="0"/>
        </w:rPr>
        <w:t>х</w:t>
      </w:r>
      <w:r w:rsidR="00DF0E05" w:rsidRPr="00C858C8">
        <w:rPr>
          <w:b w:val="0"/>
          <w:lang w:val="en-US"/>
        </w:rPr>
        <w:t xml:space="preserve"> - </w:t>
      </w:r>
      <w:proofErr w:type="spellStart"/>
      <w:r w:rsidR="00DF0E05" w:rsidRPr="00D63B7A">
        <w:rPr>
          <w:b w:val="0"/>
          <w:i/>
          <w:lang w:val="en-US"/>
        </w:rPr>
        <w:t>Rosaceae</w:t>
      </w:r>
      <w:proofErr w:type="spellEnd"/>
      <w:r w:rsidR="00DF0E05" w:rsidRPr="00C858C8">
        <w:rPr>
          <w:b w:val="0"/>
          <w:lang w:val="en-US"/>
        </w:rPr>
        <w:t xml:space="preserve">: </w:t>
      </w:r>
      <w:r w:rsidR="00DF0E05" w:rsidRPr="00D63B7A">
        <w:rPr>
          <w:b w:val="0"/>
        </w:rPr>
        <w:t>шиповника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майского</w:t>
      </w:r>
      <w:r w:rsidR="00DF0E05" w:rsidRPr="00C858C8">
        <w:rPr>
          <w:b w:val="0"/>
          <w:lang w:val="en-US"/>
        </w:rPr>
        <w:t xml:space="preserve"> (</w:t>
      </w:r>
      <w:r w:rsidR="00DF0E05" w:rsidRPr="00D63B7A">
        <w:rPr>
          <w:b w:val="0"/>
        </w:rPr>
        <w:t>шиповника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коричного</w:t>
      </w:r>
      <w:r w:rsidR="00DF0E05" w:rsidRPr="00C858C8">
        <w:rPr>
          <w:b w:val="0"/>
          <w:lang w:val="en-US"/>
        </w:rPr>
        <w:t xml:space="preserve">) - </w:t>
      </w:r>
      <w:r w:rsidR="00DF0E05" w:rsidRPr="00D63B7A">
        <w:rPr>
          <w:b w:val="0"/>
          <w:i/>
          <w:lang w:val="en-US"/>
        </w:rPr>
        <w:t>R</w:t>
      </w:r>
      <w:r w:rsidR="00DF0E05" w:rsidRPr="00C858C8">
        <w:rPr>
          <w:b w:val="0"/>
          <w:i/>
          <w:lang w:val="en-US"/>
        </w:rPr>
        <w:t xml:space="preserve">. </w:t>
      </w:r>
      <w:proofErr w:type="spellStart"/>
      <w:r w:rsidR="00DF0E05" w:rsidRPr="00D63B7A">
        <w:rPr>
          <w:b w:val="0"/>
          <w:i/>
          <w:lang w:val="en-US"/>
        </w:rPr>
        <w:t>majalis</w:t>
      </w:r>
      <w:proofErr w:type="spellEnd"/>
      <w:r w:rsidR="00DF0E05" w:rsidRPr="00C858C8">
        <w:rPr>
          <w:b w:val="0"/>
          <w:lang w:val="en-US"/>
        </w:rPr>
        <w:t xml:space="preserve"> </w:t>
      </w:r>
      <w:proofErr w:type="spellStart"/>
      <w:r w:rsidR="00DF0E05" w:rsidRPr="00D63B7A">
        <w:rPr>
          <w:b w:val="0"/>
          <w:lang w:val="en-US"/>
        </w:rPr>
        <w:t>Herrm</w:t>
      </w:r>
      <w:proofErr w:type="spellEnd"/>
      <w:r w:rsidR="00DF0E05" w:rsidRPr="00C858C8">
        <w:rPr>
          <w:b w:val="0"/>
          <w:lang w:val="en-US"/>
        </w:rPr>
        <w:t>. (</w:t>
      </w:r>
      <w:r w:rsidR="00DF0E05" w:rsidRPr="00D63B7A">
        <w:rPr>
          <w:b w:val="0"/>
          <w:i/>
          <w:lang w:val="en-US"/>
        </w:rPr>
        <w:t>R</w:t>
      </w:r>
      <w:r w:rsidR="00DF0E05" w:rsidRPr="00C858C8">
        <w:rPr>
          <w:b w:val="0"/>
          <w:i/>
          <w:lang w:val="en-US"/>
        </w:rPr>
        <w:t xml:space="preserve">. </w:t>
      </w:r>
      <w:proofErr w:type="spellStart"/>
      <w:r w:rsidR="00DF0E05" w:rsidRPr="00D63B7A">
        <w:rPr>
          <w:b w:val="0"/>
          <w:i/>
          <w:lang w:val="en-US"/>
        </w:rPr>
        <w:t>cinnamomea</w:t>
      </w:r>
      <w:proofErr w:type="spellEnd"/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  <w:lang w:val="en-US"/>
        </w:rPr>
        <w:t>L</w:t>
      </w:r>
      <w:r w:rsidR="00DF0E05" w:rsidRPr="00C858C8">
        <w:rPr>
          <w:b w:val="0"/>
          <w:lang w:val="en-US"/>
        </w:rPr>
        <w:t xml:space="preserve">.), </w:t>
      </w:r>
      <w:r w:rsidR="00DF0E05" w:rsidRPr="00D63B7A">
        <w:rPr>
          <w:b w:val="0"/>
        </w:rPr>
        <w:t>шиповника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иглистого</w:t>
      </w:r>
      <w:r w:rsidR="00DF0E05" w:rsidRPr="00C858C8">
        <w:rPr>
          <w:b w:val="0"/>
          <w:lang w:val="en-US"/>
        </w:rPr>
        <w:t xml:space="preserve"> - </w:t>
      </w:r>
      <w:r w:rsidR="00DF0E05" w:rsidRPr="00D63B7A">
        <w:rPr>
          <w:b w:val="0"/>
          <w:i/>
          <w:lang w:val="en-US"/>
        </w:rPr>
        <w:t>R</w:t>
      </w:r>
      <w:r w:rsidR="00DF0E05" w:rsidRPr="00C858C8">
        <w:rPr>
          <w:b w:val="0"/>
          <w:i/>
          <w:lang w:val="en-US"/>
        </w:rPr>
        <w:t xml:space="preserve">. </w:t>
      </w:r>
      <w:proofErr w:type="spellStart"/>
      <w:r w:rsidR="00DF0E05" w:rsidRPr="00D63B7A">
        <w:rPr>
          <w:b w:val="0"/>
          <w:i/>
          <w:lang w:val="en-US"/>
        </w:rPr>
        <w:t>acicularis</w:t>
      </w:r>
      <w:proofErr w:type="spellEnd"/>
      <w:r w:rsidR="00DF0E05" w:rsidRPr="00C858C8">
        <w:rPr>
          <w:b w:val="0"/>
          <w:lang w:val="en-US"/>
        </w:rPr>
        <w:t xml:space="preserve"> </w:t>
      </w:r>
      <w:proofErr w:type="spellStart"/>
      <w:r w:rsidR="00DF0E05" w:rsidRPr="00D63B7A">
        <w:rPr>
          <w:b w:val="0"/>
          <w:lang w:val="en-US"/>
        </w:rPr>
        <w:t>Lindl</w:t>
      </w:r>
      <w:proofErr w:type="spellEnd"/>
      <w:r w:rsidR="00DF0E05" w:rsidRPr="00C858C8">
        <w:rPr>
          <w:b w:val="0"/>
          <w:lang w:val="en-US"/>
        </w:rPr>
        <w:t xml:space="preserve">., </w:t>
      </w:r>
      <w:r w:rsidR="00DF0E05" w:rsidRPr="00D63B7A">
        <w:rPr>
          <w:b w:val="0"/>
        </w:rPr>
        <w:t>шиповника</w:t>
      </w:r>
      <w:r w:rsidR="00DF0E05" w:rsidRPr="00C858C8">
        <w:rPr>
          <w:b w:val="0"/>
          <w:lang w:val="en-US"/>
        </w:rPr>
        <w:t xml:space="preserve"> </w:t>
      </w:r>
      <w:proofErr w:type="spellStart"/>
      <w:r w:rsidR="00DF0E05" w:rsidRPr="00D63B7A">
        <w:rPr>
          <w:b w:val="0"/>
        </w:rPr>
        <w:t>даурского</w:t>
      </w:r>
      <w:proofErr w:type="spellEnd"/>
      <w:r w:rsidR="00DF0E05" w:rsidRPr="00C858C8">
        <w:rPr>
          <w:b w:val="0"/>
          <w:lang w:val="en-US"/>
        </w:rPr>
        <w:t xml:space="preserve"> - </w:t>
      </w:r>
      <w:r w:rsidR="00DF0E05" w:rsidRPr="00D63B7A">
        <w:rPr>
          <w:b w:val="0"/>
          <w:i/>
          <w:lang w:val="en-US"/>
        </w:rPr>
        <w:t>R</w:t>
      </w:r>
      <w:r w:rsidR="00DF0E05" w:rsidRPr="00C858C8">
        <w:rPr>
          <w:b w:val="0"/>
          <w:i/>
          <w:lang w:val="en-US"/>
        </w:rPr>
        <w:t xml:space="preserve">. </w:t>
      </w:r>
      <w:proofErr w:type="spellStart"/>
      <w:r w:rsidR="00DF0E05" w:rsidRPr="00D63B7A">
        <w:rPr>
          <w:b w:val="0"/>
          <w:i/>
          <w:lang w:val="en-US"/>
        </w:rPr>
        <w:t>davurica</w:t>
      </w:r>
      <w:proofErr w:type="spellEnd"/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  <w:lang w:val="en-US"/>
        </w:rPr>
        <w:t>Pall</w:t>
      </w:r>
      <w:r w:rsidR="00DF0E05" w:rsidRPr="00C858C8">
        <w:rPr>
          <w:b w:val="0"/>
          <w:lang w:val="en-US"/>
        </w:rPr>
        <w:t xml:space="preserve">., </w:t>
      </w:r>
      <w:r w:rsidR="00DF0E05" w:rsidRPr="00D63B7A">
        <w:rPr>
          <w:b w:val="0"/>
        </w:rPr>
        <w:t>шиповника</w:t>
      </w:r>
      <w:r w:rsidR="00DF0E05" w:rsidRPr="00C858C8">
        <w:rPr>
          <w:b w:val="0"/>
          <w:lang w:val="en-US"/>
        </w:rPr>
        <w:t xml:space="preserve"> </w:t>
      </w:r>
      <w:proofErr w:type="spellStart"/>
      <w:r w:rsidR="00DF0E05" w:rsidRPr="00D63B7A">
        <w:rPr>
          <w:b w:val="0"/>
        </w:rPr>
        <w:t>Беггера</w:t>
      </w:r>
      <w:proofErr w:type="spellEnd"/>
      <w:r w:rsidR="00DF0E05" w:rsidRPr="00C858C8">
        <w:rPr>
          <w:b w:val="0"/>
          <w:lang w:val="en-US"/>
        </w:rPr>
        <w:t xml:space="preserve"> - </w:t>
      </w:r>
      <w:r w:rsidR="00DF0E05" w:rsidRPr="00D63B7A">
        <w:rPr>
          <w:b w:val="0"/>
          <w:i/>
          <w:lang w:val="en-US"/>
        </w:rPr>
        <w:t>R</w:t>
      </w:r>
      <w:r w:rsidR="00DF0E05" w:rsidRPr="00C858C8">
        <w:rPr>
          <w:b w:val="0"/>
          <w:i/>
          <w:lang w:val="en-US"/>
        </w:rPr>
        <w:t xml:space="preserve">. </w:t>
      </w:r>
      <w:proofErr w:type="spellStart"/>
      <w:r w:rsidR="00DF0E05" w:rsidRPr="00D63B7A">
        <w:rPr>
          <w:b w:val="0"/>
          <w:i/>
          <w:lang w:val="en-US"/>
        </w:rPr>
        <w:t>beggeriana</w:t>
      </w:r>
      <w:proofErr w:type="spellEnd"/>
      <w:r w:rsidR="00DF0E05" w:rsidRPr="00C858C8">
        <w:rPr>
          <w:b w:val="0"/>
          <w:lang w:val="en-US"/>
        </w:rPr>
        <w:t xml:space="preserve"> </w:t>
      </w:r>
      <w:proofErr w:type="spellStart"/>
      <w:r w:rsidR="00DF0E05" w:rsidRPr="00D63B7A">
        <w:rPr>
          <w:b w:val="0"/>
          <w:lang w:val="en-US"/>
        </w:rPr>
        <w:t>Schrenk</w:t>
      </w:r>
      <w:proofErr w:type="spellEnd"/>
      <w:r w:rsidR="00DF0E05" w:rsidRPr="00C858C8">
        <w:rPr>
          <w:b w:val="0"/>
          <w:lang w:val="en-US"/>
        </w:rPr>
        <w:t xml:space="preserve">, </w:t>
      </w:r>
      <w:r w:rsidR="00DF0E05" w:rsidRPr="00D63B7A">
        <w:rPr>
          <w:b w:val="0"/>
        </w:rPr>
        <w:t>шиповника</w:t>
      </w:r>
      <w:r w:rsidR="00DF0E05" w:rsidRPr="00C858C8">
        <w:rPr>
          <w:b w:val="0"/>
          <w:lang w:val="en-US"/>
        </w:rPr>
        <w:t xml:space="preserve"> </w:t>
      </w:r>
      <w:proofErr w:type="spellStart"/>
      <w:r w:rsidR="00DF0E05" w:rsidRPr="00D63B7A">
        <w:rPr>
          <w:b w:val="0"/>
        </w:rPr>
        <w:t>Федченко</w:t>
      </w:r>
      <w:proofErr w:type="spellEnd"/>
      <w:r w:rsidR="00DF0E05" w:rsidRPr="00C858C8">
        <w:rPr>
          <w:b w:val="0"/>
          <w:lang w:val="en-US"/>
        </w:rPr>
        <w:t xml:space="preserve"> - </w:t>
      </w:r>
      <w:r w:rsidR="00DF0E05" w:rsidRPr="00D63B7A">
        <w:rPr>
          <w:b w:val="0"/>
          <w:i/>
          <w:lang w:val="en-US"/>
        </w:rPr>
        <w:t>R</w:t>
      </w:r>
      <w:r w:rsidR="00DF0E05" w:rsidRPr="00C858C8">
        <w:rPr>
          <w:b w:val="0"/>
          <w:i/>
          <w:lang w:val="en-US"/>
        </w:rPr>
        <w:t xml:space="preserve">. </w:t>
      </w:r>
      <w:proofErr w:type="spellStart"/>
      <w:r w:rsidR="00DF0E05" w:rsidRPr="00D63B7A">
        <w:rPr>
          <w:b w:val="0"/>
          <w:i/>
          <w:lang w:val="en-US"/>
        </w:rPr>
        <w:t>fedtschenkoana</w:t>
      </w:r>
      <w:proofErr w:type="spellEnd"/>
      <w:r w:rsidR="00DF0E05" w:rsidRPr="00C858C8">
        <w:rPr>
          <w:b w:val="0"/>
          <w:lang w:val="en-US"/>
        </w:rPr>
        <w:t xml:space="preserve"> </w:t>
      </w:r>
      <w:proofErr w:type="spellStart"/>
      <w:r w:rsidR="00DF0E05" w:rsidRPr="00D63B7A">
        <w:rPr>
          <w:b w:val="0"/>
          <w:lang w:val="en-US"/>
        </w:rPr>
        <w:t>Regel</w:t>
      </w:r>
      <w:proofErr w:type="spellEnd"/>
      <w:r w:rsidR="00DF0E05" w:rsidRPr="00C858C8">
        <w:rPr>
          <w:b w:val="0"/>
          <w:lang w:val="en-US"/>
        </w:rPr>
        <w:t xml:space="preserve">, </w:t>
      </w:r>
      <w:r w:rsidR="00DF0E05" w:rsidRPr="00D63B7A">
        <w:rPr>
          <w:b w:val="0"/>
        </w:rPr>
        <w:t>шиповника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мелкоцветкового</w:t>
      </w:r>
      <w:r w:rsidR="00DF0E05" w:rsidRPr="00C858C8">
        <w:rPr>
          <w:b w:val="0"/>
          <w:lang w:val="en-US"/>
        </w:rPr>
        <w:t xml:space="preserve"> - </w:t>
      </w:r>
      <w:r w:rsidR="00DF0E05" w:rsidRPr="00D63B7A">
        <w:rPr>
          <w:b w:val="0"/>
          <w:i/>
          <w:lang w:val="en-US"/>
        </w:rPr>
        <w:t>R</w:t>
      </w:r>
      <w:r w:rsidR="00DF0E05" w:rsidRPr="00C858C8">
        <w:rPr>
          <w:b w:val="0"/>
          <w:i/>
          <w:lang w:val="en-US"/>
        </w:rPr>
        <w:t xml:space="preserve">. </w:t>
      </w:r>
      <w:proofErr w:type="spellStart"/>
      <w:r w:rsidR="00DF0E05" w:rsidRPr="00D63B7A">
        <w:rPr>
          <w:b w:val="0"/>
          <w:i/>
          <w:lang w:val="en-US"/>
        </w:rPr>
        <w:t>micrantha</w:t>
      </w:r>
      <w:proofErr w:type="spellEnd"/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  <w:lang w:val="en-US"/>
        </w:rPr>
        <w:t>Smith</w:t>
      </w:r>
      <w:r w:rsidR="00DF0E05" w:rsidRPr="00C858C8">
        <w:rPr>
          <w:b w:val="0"/>
          <w:lang w:val="en-US"/>
        </w:rPr>
        <w:t xml:space="preserve">, </w:t>
      </w:r>
      <w:r w:rsidR="00DF0E05" w:rsidRPr="00D63B7A">
        <w:rPr>
          <w:b w:val="0"/>
        </w:rPr>
        <w:t>шиповника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морщинистого</w:t>
      </w:r>
      <w:r w:rsidR="00DF0E05" w:rsidRPr="00C858C8">
        <w:rPr>
          <w:b w:val="0"/>
          <w:lang w:val="en-US"/>
        </w:rPr>
        <w:t xml:space="preserve"> - </w:t>
      </w:r>
      <w:r w:rsidR="00DF0E05" w:rsidRPr="00D63B7A">
        <w:rPr>
          <w:b w:val="0"/>
          <w:i/>
          <w:lang w:val="en-US"/>
        </w:rPr>
        <w:t>R</w:t>
      </w:r>
      <w:r w:rsidR="00DF0E05" w:rsidRPr="00C858C8">
        <w:rPr>
          <w:b w:val="0"/>
          <w:i/>
          <w:lang w:val="en-US"/>
        </w:rPr>
        <w:t xml:space="preserve">. </w:t>
      </w:r>
      <w:proofErr w:type="spellStart"/>
      <w:r w:rsidR="00DF0E05" w:rsidRPr="00D63B7A">
        <w:rPr>
          <w:b w:val="0"/>
          <w:i/>
          <w:lang w:val="en-US"/>
        </w:rPr>
        <w:t>rugosa</w:t>
      </w:r>
      <w:proofErr w:type="spellEnd"/>
      <w:r w:rsidR="00DF0E05" w:rsidRPr="00C858C8">
        <w:rPr>
          <w:b w:val="0"/>
          <w:lang w:val="en-US"/>
        </w:rPr>
        <w:t xml:space="preserve"> </w:t>
      </w:r>
      <w:proofErr w:type="spellStart"/>
      <w:r w:rsidR="00DF0E05" w:rsidRPr="00D63B7A">
        <w:rPr>
          <w:b w:val="0"/>
          <w:lang w:val="en-US"/>
        </w:rPr>
        <w:t>Thunb</w:t>
      </w:r>
      <w:proofErr w:type="spellEnd"/>
      <w:r w:rsidR="00DF0E05" w:rsidRPr="00C858C8">
        <w:rPr>
          <w:b w:val="0"/>
          <w:lang w:val="en-US"/>
        </w:rPr>
        <w:t xml:space="preserve">. </w:t>
      </w:r>
      <w:r w:rsidR="00DF0E05" w:rsidRPr="00D63B7A">
        <w:rPr>
          <w:b w:val="0"/>
        </w:rPr>
        <w:t>и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других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видов</w:t>
      </w:r>
      <w:r w:rsidR="00DF0E05" w:rsidRPr="00C858C8">
        <w:rPr>
          <w:b w:val="0"/>
          <w:lang w:val="en-US"/>
        </w:rPr>
        <w:t xml:space="preserve"> </w:t>
      </w:r>
      <w:r w:rsidR="00D56620">
        <w:rPr>
          <w:b w:val="0"/>
        </w:rPr>
        <w:t>шиповника</w:t>
      </w:r>
      <w:r w:rsidR="00DF0E05" w:rsidRPr="00C858C8">
        <w:rPr>
          <w:b w:val="0"/>
          <w:lang w:val="en-US"/>
        </w:rPr>
        <w:t xml:space="preserve">; </w:t>
      </w:r>
      <w:r w:rsidR="00DF0E05" w:rsidRPr="00D63B7A">
        <w:rPr>
          <w:b w:val="0"/>
        </w:rPr>
        <w:t>хвоща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полевого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травы</w:t>
      </w:r>
      <w:r w:rsidR="00DF0E05" w:rsidRPr="00C858C8">
        <w:rPr>
          <w:b w:val="0"/>
          <w:lang w:val="en-US"/>
        </w:rPr>
        <w:t xml:space="preserve"> - </w:t>
      </w:r>
      <w:r w:rsidR="00DF0E05" w:rsidRPr="00D63B7A">
        <w:rPr>
          <w:b w:val="0"/>
          <w:i/>
          <w:lang w:val="en-US"/>
        </w:rPr>
        <w:t>Equisetum</w:t>
      </w:r>
      <w:r w:rsidR="00DF0E05" w:rsidRPr="00C858C8">
        <w:rPr>
          <w:b w:val="0"/>
          <w:i/>
          <w:lang w:val="en-US"/>
        </w:rPr>
        <w:t xml:space="preserve"> </w:t>
      </w:r>
      <w:proofErr w:type="spellStart"/>
      <w:r w:rsidR="00DF0E05" w:rsidRPr="00D63B7A">
        <w:rPr>
          <w:b w:val="0"/>
          <w:i/>
          <w:lang w:val="en-US"/>
        </w:rPr>
        <w:t>arvense</w:t>
      </w:r>
      <w:proofErr w:type="spellEnd"/>
      <w:r w:rsidR="00DF0E05" w:rsidRPr="00C858C8">
        <w:rPr>
          <w:b w:val="0"/>
          <w:lang w:val="en-US"/>
        </w:rPr>
        <w:t xml:space="preserve"> </w:t>
      </w:r>
      <w:proofErr w:type="gramStart"/>
      <w:r w:rsidR="00DF0E05" w:rsidRPr="00D63B7A">
        <w:rPr>
          <w:b w:val="0"/>
          <w:lang w:val="en-US"/>
        </w:rPr>
        <w:t>L</w:t>
      </w:r>
      <w:r w:rsidR="00DF0E05" w:rsidRPr="00C858C8">
        <w:rPr>
          <w:b w:val="0"/>
          <w:lang w:val="en-US"/>
        </w:rPr>
        <w:t xml:space="preserve">., </w:t>
      </w:r>
      <w:r w:rsidR="00DF0E05" w:rsidRPr="00D63B7A">
        <w:rPr>
          <w:b w:val="0"/>
        </w:rPr>
        <w:t>сем</w:t>
      </w:r>
      <w:r w:rsidR="00DF0E05" w:rsidRPr="00C858C8">
        <w:rPr>
          <w:b w:val="0"/>
          <w:lang w:val="en-US"/>
        </w:rPr>
        <w:t>.</w:t>
      </w:r>
      <w:proofErr w:type="gramEnd"/>
      <w:r w:rsidR="00DF0E05" w:rsidRPr="00C858C8">
        <w:rPr>
          <w:b w:val="0"/>
          <w:lang w:val="en-US"/>
        </w:rPr>
        <w:t xml:space="preserve"> </w:t>
      </w:r>
      <w:proofErr w:type="spellStart"/>
      <w:r w:rsidR="00DF0E05" w:rsidRPr="00D63B7A">
        <w:rPr>
          <w:b w:val="0"/>
        </w:rPr>
        <w:t>хвощевы</w:t>
      </w:r>
      <w:r w:rsidR="003D253F">
        <w:rPr>
          <w:b w:val="0"/>
        </w:rPr>
        <w:t>х</w:t>
      </w:r>
      <w:proofErr w:type="spellEnd"/>
      <w:r w:rsidR="00DF0E05" w:rsidRPr="00C858C8">
        <w:rPr>
          <w:b w:val="0"/>
          <w:lang w:val="en-US"/>
        </w:rPr>
        <w:t xml:space="preserve"> - </w:t>
      </w:r>
      <w:proofErr w:type="spellStart"/>
      <w:r w:rsidR="00DF0E05" w:rsidRPr="00D63B7A">
        <w:rPr>
          <w:b w:val="0"/>
          <w:i/>
          <w:lang w:val="en-US"/>
        </w:rPr>
        <w:t>Equisetaceae</w:t>
      </w:r>
      <w:proofErr w:type="spellEnd"/>
      <w:r w:rsidR="00DF0E05" w:rsidRPr="00C858C8">
        <w:rPr>
          <w:b w:val="0"/>
          <w:lang w:val="en-US"/>
        </w:rPr>
        <w:t xml:space="preserve">; </w:t>
      </w:r>
      <w:r w:rsidR="00DF0E05" w:rsidRPr="00D63B7A">
        <w:rPr>
          <w:b w:val="0"/>
        </w:rPr>
        <w:t>травы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зверобоя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продырявленного</w:t>
      </w:r>
      <w:r w:rsidR="00DF0E05" w:rsidRPr="00C858C8">
        <w:rPr>
          <w:b w:val="0"/>
          <w:lang w:val="en-US"/>
        </w:rPr>
        <w:t xml:space="preserve"> - </w:t>
      </w:r>
      <w:proofErr w:type="spellStart"/>
      <w:r w:rsidR="00DF0E05" w:rsidRPr="00D63B7A">
        <w:rPr>
          <w:b w:val="0"/>
          <w:i/>
          <w:lang w:val="en-US"/>
        </w:rPr>
        <w:t>Hypericum</w:t>
      </w:r>
      <w:proofErr w:type="spellEnd"/>
      <w:r w:rsidR="00DF0E05" w:rsidRPr="00C858C8">
        <w:rPr>
          <w:b w:val="0"/>
          <w:i/>
          <w:lang w:val="en-US"/>
        </w:rPr>
        <w:t xml:space="preserve"> </w:t>
      </w:r>
      <w:proofErr w:type="spellStart"/>
      <w:r w:rsidR="00DF0E05" w:rsidRPr="00D63B7A">
        <w:rPr>
          <w:b w:val="0"/>
          <w:i/>
          <w:lang w:val="en-US"/>
        </w:rPr>
        <w:t>perforatum</w:t>
      </w:r>
      <w:proofErr w:type="spellEnd"/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  <w:lang w:val="en-US"/>
        </w:rPr>
        <w:t>L</w:t>
      </w:r>
      <w:r w:rsidR="00DF0E05" w:rsidRPr="00C858C8">
        <w:rPr>
          <w:b w:val="0"/>
          <w:lang w:val="en-US"/>
        </w:rPr>
        <w:t xml:space="preserve">. </w:t>
      </w:r>
      <w:r w:rsidR="00DF0E05" w:rsidRPr="00D63B7A">
        <w:rPr>
          <w:b w:val="0"/>
        </w:rPr>
        <w:t>и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зверобоя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пятнистого</w:t>
      </w:r>
      <w:r w:rsidR="00DF0E05" w:rsidRPr="00C858C8">
        <w:rPr>
          <w:b w:val="0"/>
          <w:lang w:val="en-US"/>
        </w:rPr>
        <w:t xml:space="preserve"> (</w:t>
      </w:r>
      <w:r w:rsidR="00DF0E05" w:rsidRPr="00D63B7A">
        <w:rPr>
          <w:b w:val="0"/>
        </w:rPr>
        <w:t>зверобоя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четырехгранного</w:t>
      </w:r>
      <w:r w:rsidR="00DF0E05" w:rsidRPr="00C858C8">
        <w:rPr>
          <w:b w:val="0"/>
          <w:lang w:val="en-US"/>
        </w:rPr>
        <w:t xml:space="preserve">) - </w:t>
      </w:r>
      <w:proofErr w:type="spellStart"/>
      <w:r w:rsidR="00DF0E05" w:rsidRPr="00D63B7A">
        <w:rPr>
          <w:b w:val="0"/>
          <w:i/>
          <w:lang w:val="en-US"/>
        </w:rPr>
        <w:t>Hypericum</w:t>
      </w:r>
      <w:proofErr w:type="spellEnd"/>
      <w:r w:rsidR="00DF0E05" w:rsidRPr="00C858C8">
        <w:rPr>
          <w:b w:val="0"/>
          <w:i/>
          <w:lang w:val="en-US"/>
        </w:rPr>
        <w:t xml:space="preserve"> </w:t>
      </w:r>
      <w:proofErr w:type="spellStart"/>
      <w:r w:rsidR="00DF0E05" w:rsidRPr="00D63B7A">
        <w:rPr>
          <w:b w:val="0"/>
          <w:i/>
          <w:lang w:val="en-US"/>
        </w:rPr>
        <w:t>maculatum</w:t>
      </w:r>
      <w:proofErr w:type="spellEnd"/>
      <w:r w:rsidR="00DF0E05" w:rsidRPr="00C858C8">
        <w:rPr>
          <w:b w:val="0"/>
          <w:lang w:val="en-US"/>
        </w:rPr>
        <w:t xml:space="preserve"> </w:t>
      </w:r>
      <w:proofErr w:type="spellStart"/>
      <w:r w:rsidR="00DF0E05" w:rsidRPr="00D63B7A">
        <w:rPr>
          <w:b w:val="0"/>
          <w:lang w:val="en-US"/>
        </w:rPr>
        <w:t>Crantz</w:t>
      </w:r>
      <w:proofErr w:type="spellEnd"/>
      <w:r w:rsidR="00DF0E05" w:rsidRPr="00C858C8">
        <w:rPr>
          <w:b w:val="0"/>
          <w:lang w:val="en-US"/>
        </w:rPr>
        <w:t xml:space="preserve"> (</w:t>
      </w:r>
      <w:r w:rsidR="00DF0E05" w:rsidRPr="00D63B7A">
        <w:rPr>
          <w:b w:val="0"/>
          <w:i/>
          <w:lang w:val="en-US"/>
        </w:rPr>
        <w:t>H</w:t>
      </w:r>
      <w:r w:rsidR="00DF0E05" w:rsidRPr="00C858C8">
        <w:rPr>
          <w:b w:val="0"/>
          <w:i/>
          <w:lang w:val="en-US"/>
        </w:rPr>
        <w:t xml:space="preserve">. </w:t>
      </w:r>
      <w:proofErr w:type="spellStart"/>
      <w:r w:rsidR="00DF0E05" w:rsidRPr="00D63B7A">
        <w:rPr>
          <w:b w:val="0"/>
          <w:i/>
          <w:lang w:val="en-US"/>
        </w:rPr>
        <w:t>quadrangulum</w:t>
      </w:r>
      <w:proofErr w:type="spellEnd"/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  <w:lang w:val="en-US"/>
        </w:rPr>
        <w:t>L</w:t>
      </w:r>
      <w:r w:rsidR="00DF0E05" w:rsidRPr="00C858C8">
        <w:rPr>
          <w:b w:val="0"/>
          <w:lang w:val="en-US"/>
        </w:rPr>
        <w:t xml:space="preserve">.), </w:t>
      </w:r>
      <w:r w:rsidR="00DF0E05" w:rsidRPr="00D63B7A">
        <w:rPr>
          <w:b w:val="0"/>
        </w:rPr>
        <w:t>сем</w:t>
      </w:r>
      <w:proofErr w:type="gramStart"/>
      <w:r w:rsidR="00DF0E05" w:rsidRPr="00C858C8">
        <w:rPr>
          <w:b w:val="0"/>
          <w:lang w:val="en-US"/>
        </w:rPr>
        <w:t>.</w:t>
      </w:r>
      <w:proofErr w:type="gramEnd"/>
      <w:r w:rsidR="00DF0E05" w:rsidRPr="00C858C8">
        <w:rPr>
          <w:b w:val="0"/>
          <w:lang w:val="en-US"/>
        </w:rPr>
        <w:t xml:space="preserve"> </w:t>
      </w:r>
      <w:proofErr w:type="gramStart"/>
      <w:r w:rsidR="00DF0E05" w:rsidRPr="00D63B7A">
        <w:rPr>
          <w:b w:val="0"/>
        </w:rPr>
        <w:t>з</w:t>
      </w:r>
      <w:proofErr w:type="gramEnd"/>
      <w:r w:rsidR="00DF0E05" w:rsidRPr="00D63B7A">
        <w:rPr>
          <w:b w:val="0"/>
        </w:rPr>
        <w:t>веробойны</w:t>
      </w:r>
      <w:r w:rsidR="003D253F">
        <w:rPr>
          <w:b w:val="0"/>
        </w:rPr>
        <w:t>х</w:t>
      </w:r>
      <w:r w:rsidR="00DF0E05" w:rsidRPr="00C858C8">
        <w:rPr>
          <w:b w:val="0"/>
          <w:lang w:val="en-US"/>
        </w:rPr>
        <w:t xml:space="preserve"> - </w:t>
      </w:r>
      <w:proofErr w:type="spellStart"/>
      <w:r w:rsidR="00DF0E05" w:rsidRPr="00D63B7A">
        <w:rPr>
          <w:b w:val="0"/>
          <w:i/>
          <w:lang w:val="en-US"/>
        </w:rPr>
        <w:t>Hypericaceae</w:t>
      </w:r>
      <w:proofErr w:type="spellEnd"/>
      <w:r w:rsidR="00DF0E05" w:rsidRPr="00C858C8">
        <w:rPr>
          <w:b w:val="0"/>
          <w:lang w:val="en-US"/>
        </w:rPr>
        <w:t xml:space="preserve">; </w:t>
      </w:r>
      <w:r w:rsidR="00DF0E05" w:rsidRPr="00D63B7A">
        <w:rPr>
          <w:b w:val="0"/>
        </w:rPr>
        <w:t>ромашки</w:t>
      </w:r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</w:rPr>
        <w:t>аптечной</w:t>
      </w:r>
      <w:r w:rsidR="00DF0E05" w:rsidRPr="00C858C8">
        <w:rPr>
          <w:b w:val="0"/>
          <w:lang w:val="en-US"/>
        </w:rPr>
        <w:t xml:space="preserve"> </w:t>
      </w:r>
      <w:r w:rsidR="00D56620" w:rsidRPr="00C858C8">
        <w:rPr>
          <w:b w:val="0"/>
          <w:lang w:val="en-US"/>
        </w:rPr>
        <w:t>(</w:t>
      </w:r>
      <w:r w:rsidR="00D56620" w:rsidRPr="00D63B7A">
        <w:rPr>
          <w:b w:val="0"/>
        </w:rPr>
        <w:t>ромашки</w:t>
      </w:r>
      <w:r w:rsidR="00D56620" w:rsidRPr="00C858C8">
        <w:rPr>
          <w:b w:val="0"/>
          <w:lang w:val="en-US"/>
        </w:rPr>
        <w:t xml:space="preserve"> </w:t>
      </w:r>
      <w:r w:rsidR="00D56620" w:rsidRPr="00D63B7A">
        <w:rPr>
          <w:b w:val="0"/>
        </w:rPr>
        <w:t>ободранной</w:t>
      </w:r>
      <w:r w:rsidR="00D56620" w:rsidRPr="00C858C8">
        <w:rPr>
          <w:b w:val="0"/>
          <w:lang w:val="en-US"/>
        </w:rPr>
        <w:t xml:space="preserve">) </w:t>
      </w:r>
      <w:r w:rsidR="00DF0E05" w:rsidRPr="00D63B7A">
        <w:rPr>
          <w:b w:val="0"/>
        </w:rPr>
        <w:t>цветков</w:t>
      </w:r>
      <w:r w:rsidR="003A7EAE" w:rsidRPr="00C858C8">
        <w:rPr>
          <w:b w:val="0"/>
          <w:lang w:val="en-US"/>
        </w:rPr>
        <w:t xml:space="preserve"> </w:t>
      </w:r>
      <w:r w:rsidR="00DF0E05" w:rsidRPr="00C858C8">
        <w:rPr>
          <w:b w:val="0"/>
          <w:lang w:val="en-US"/>
        </w:rPr>
        <w:t xml:space="preserve">- </w:t>
      </w:r>
      <w:proofErr w:type="spellStart"/>
      <w:r w:rsidR="00DF0E05" w:rsidRPr="00D63B7A">
        <w:rPr>
          <w:b w:val="0"/>
          <w:i/>
          <w:lang w:val="en-US"/>
        </w:rPr>
        <w:t>Chamomilla</w:t>
      </w:r>
      <w:proofErr w:type="spellEnd"/>
      <w:r w:rsidR="00DF0E05" w:rsidRPr="00C858C8">
        <w:rPr>
          <w:b w:val="0"/>
          <w:i/>
          <w:lang w:val="en-US"/>
        </w:rPr>
        <w:t xml:space="preserve"> </w:t>
      </w:r>
      <w:proofErr w:type="spellStart"/>
      <w:r w:rsidR="00DF0E05" w:rsidRPr="00D63B7A">
        <w:rPr>
          <w:b w:val="0"/>
          <w:i/>
          <w:lang w:val="en-US"/>
        </w:rPr>
        <w:t>recutita</w:t>
      </w:r>
      <w:proofErr w:type="spellEnd"/>
      <w:r w:rsidR="00DF0E05" w:rsidRPr="00C858C8">
        <w:rPr>
          <w:b w:val="0"/>
          <w:lang w:val="en-US"/>
        </w:rPr>
        <w:t xml:space="preserve"> (</w:t>
      </w:r>
      <w:r w:rsidR="00DF0E05" w:rsidRPr="00D63B7A">
        <w:rPr>
          <w:b w:val="0"/>
          <w:lang w:val="en-US"/>
        </w:rPr>
        <w:t>L</w:t>
      </w:r>
      <w:r w:rsidR="00DF0E05" w:rsidRPr="00C858C8">
        <w:rPr>
          <w:b w:val="0"/>
          <w:lang w:val="en-US"/>
        </w:rPr>
        <w:t xml:space="preserve">.) </w:t>
      </w:r>
      <w:proofErr w:type="spellStart"/>
      <w:proofErr w:type="gramStart"/>
      <w:r w:rsidR="00DF0E05" w:rsidRPr="00D63B7A">
        <w:rPr>
          <w:b w:val="0"/>
          <w:lang w:val="en-US"/>
        </w:rPr>
        <w:t>Rauschert</w:t>
      </w:r>
      <w:proofErr w:type="spellEnd"/>
      <w:r w:rsidR="00DF0E05" w:rsidRPr="00C858C8">
        <w:rPr>
          <w:b w:val="0"/>
          <w:lang w:val="en-US"/>
        </w:rPr>
        <w:t xml:space="preserve"> (</w:t>
      </w:r>
      <w:proofErr w:type="spellStart"/>
      <w:r w:rsidR="00DF0E05" w:rsidRPr="00D63B7A">
        <w:rPr>
          <w:b w:val="0"/>
          <w:i/>
          <w:lang w:val="en-US"/>
        </w:rPr>
        <w:t>Matricaria</w:t>
      </w:r>
      <w:proofErr w:type="spellEnd"/>
      <w:r w:rsidR="00DF0E05" w:rsidRPr="00C858C8">
        <w:rPr>
          <w:b w:val="0"/>
          <w:i/>
          <w:lang w:val="en-US"/>
        </w:rPr>
        <w:t xml:space="preserve"> </w:t>
      </w:r>
      <w:proofErr w:type="spellStart"/>
      <w:r w:rsidR="00DF0E05" w:rsidRPr="00D63B7A">
        <w:rPr>
          <w:b w:val="0"/>
          <w:i/>
          <w:lang w:val="en-US"/>
        </w:rPr>
        <w:t>recutita</w:t>
      </w:r>
      <w:proofErr w:type="spellEnd"/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  <w:lang w:val="en-US"/>
        </w:rPr>
        <w:t>L</w:t>
      </w:r>
      <w:r w:rsidR="00DF0E05" w:rsidRPr="00C858C8">
        <w:rPr>
          <w:b w:val="0"/>
          <w:lang w:val="en-US"/>
        </w:rPr>
        <w:t xml:space="preserve">., </w:t>
      </w:r>
      <w:r w:rsidR="00DF0E05" w:rsidRPr="00D63B7A">
        <w:rPr>
          <w:b w:val="0"/>
          <w:i/>
          <w:lang w:val="en-US"/>
        </w:rPr>
        <w:t>M</w:t>
      </w:r>
      <w:r w:rsidR="00DF0E05" w:rsidRPr="00C858C8">
        <w:rPr>
          <w:b w:val="0"/>
          <w:i/>
          <w:lang w:val="en-US"/>
        </w:rPr>
        <w:t xml:space="preserve">. </w:t>
      </w:r>
      <w:proofErr w:type="spellStart"/>
      <w:r w:rsidR="00DF0E05" w:rsidRPr="00D63B7A">
        <w:rPr>
          <w:b w:val="0"/>
          <w:i/>
          <w:lang w:val="en-US"/>
        </w:rPr>
        <w:t>chamomilla</w:t>
      </w:r>
      <w:proofErr w:type="spellEnd"/>
      <w:r w:rsidR="00DF0E05" w:rsidRPr="00C858C8">
        <w:rPr>
          <w:b w:val="0"/>
          <w:lang w:val="en-US"/>
        </w:rPr>
        <w:t xml:space="preserve"> </w:t>
      </w:r>
      <w:r w:rsidR="00DF0E05" w:rsidRPr="00D63B7A">
        <w:rPr>
          <w:b w:val="0"/>
          <w:lang w:val="en-US"/>
        </w:rPr>
        <w:t>L</w:t>
      </w:r>
      <w:r w:rsidR="00DF0E05" w:rsidRPr="00C858C8">
        <w:rPr>
          <w:b w:val="0"/>
          <w:lang w:val="en-US"/>
        </w:rPr>
        <w:t xml:space="preserve">.), </w:t>
      </w:r>
      <w:r w:rsidR="00DF0E05" w:rsidRPr="00D63B7A">
        <w:rPr>
          <w:b w:val="0"/>
        </w:rPr>
        <w:t>сем</w:t>
      </w:r>
      <w:r w:rsidR="00DF0E05" w:rsidRPr="00C858C8">
        <w:rPr>
          <w:b w:val="0"/>
          <w:lang w:val="en-US"/>
        </w:rPr>
        <w:t>.</w:t>
      </w:r>
      <w:proofErr w:type="gramEnd"/>
      <w:r w:rsidR="00DF0E05" w:rsidRPr="00C858C8">
        <w:rPr>
          <w:b w:val="0"/>
          <w:lang w:val="en-US"/>
        </w:rPr>
        <w:t xml:space="preserve"> </w:t>
      </w:r>
      <w:proofErr w:type="gramStart"/>
      <w:r w:rsidR="00DF0E05" w:rsidRPr="00D63B7A">
        <w:rPr>
          <w:b w:val="0"/>
        </w:rPr>
        <w:t>астровы</w:t>
      </w:r>
      <w:r w:rsidR="003D253F">
        <w:rPr>
          <w:b w:val="0"/>
        </w:rPr>
        <w:t>х</w:t>
      </w:r>
      <w:proofErr w:type="gramEnd"/>
      <w:r w:rsidR="00DF0E05" w:rsidRPr="00C858C8">
        <w:rPr>
          <w:b w:val="0"/>
          <w:lang w:val="en-US"/>
        </w:rPr>
        <w:t xml:space="preserve"> - </w:t>
      </w:r>
      <w:proofErr w:type="spellStart"/>
      <w:r w:rsidR="00DF0E05" w:rsidRPr="00D63B7A">
        <w:rPr>
          <w:b w:val="0"/>
          <w:i/>
          <w:lang w:val="en-US"/>
        </w:rPr>
        <w:t>Asteraceae</w:t>
      </w:r>
      <w:proofErr w:type="spellEnd"/>
      <w:r w:rsidR="00FC64E2" w:rsidRPr="00C858C8">
        <w:rPr>
          <w:rFonts w:eastAsia="Calibri"/>
          <w:b w:val="0"/>
          <w:iCs/>
          <w:lang w:val="en-US"/>
        </w:rPr>
        <w:t xml:space="preserve">, </w:t>
      </w:r>
      <w:r w:rsidR="005927EB" w:rsidRPr="00D63B7A">
        <w:rPr>
          <w:rFonts w:eastAsia="Calibri"/>
          <w:b w:val="0"/>
          <w:iCs/>
        </w:rPr>
        <w:t>применяемый</w:t>
      </w:r>
      <w:r w:rsidR="005927EB" w:rsidRPr="00C858C8">
        <w:rPr>
          <w:rFonts w:eastAsia="Calibri"/>
          <w:b w:val="0"/>
          <w:iCs/>
          <w:lang w:val="en-US"/>
        </w:rPr>
        <w:t xml:space="preserve"> </w:t>
      </w:r>
      <w:r w:rsidR="005927EB" w:rsidRPr="00D63B7A">
        <w:rPr>
          <w:rFonts w:eastAsia="Calibri"/>
          <w:b w:val="0"/>
          <w:iCs/>
        </w:rPr>
        <w:t>в</w:t>
      </w:r>
      <w:r w:rsidR="005927EB" w:rsidRPr="00C858C8">
        <w:rPr>
          <w:rFonts w:eastAsia="Calibri"/>
          <w:b w:val="0"/>
          <w:iCs/>
          <w:lang w:val="en-US"/>
        </w:rPr>
        <w:t xml:space="preserve"> </w:t>
      </w:r>
      <w:r w:rsidR="005927EB" w:rsidRPr="00D63B7A">
        <w:rPr>
          <w:rFonts w:eastAsia="Calibri"/>
          <w:b w:val="0"/>
          <w:iCs/>
        </w:rPr>
        <w:t>качестве</w:t>
      </w:r>
      <w:r w:rsidR="005927EB" w:rsidRPr="00C858C8">
        <w:rPr>
          <w:rFonts w:eastAsia="Calibri"/>
          <w:b w:val="0"/>
          <w:iCs/>
          <w:lang w:val="en-US"/>
        </w:rPr>
        <w:t xml:space="preserve"> </w:t>
      </w:r>
      <w:r w:rsidR="005927EB" w:rsidRPr="00D63B7A">
        <w:rPr>
          <w:rFonts w:eastAsia="Calibri"/>
          <w:b w:val="0"/>
          <w:iCs/>
        </w:rPr>
        <w:t>лекарственного</w:t>
      </w:r>
      <w:r w:rsidR="005927EB" w:rsidRPr="00C858C8">
        <w:rPr>
          <w:rFonts w:eastAsia="Calibri"/>
          <w:b w:val="0"/>
          <w:iCs/>
          <w:lang w:val="en-US"/>
        </w:rPr>
        <w:t xml:space="preserve"> </w:t>
      </w:r>
      <w:r w:rsidR="009668C5" w:rsidRPr="00D63B7A">
        <w:rPr>
          <w:rFonts w:eastAsia="Calibri"/>
          <w:b w:val="0"/>
          <w:iCs/>
        </w:rPr>
        <w:t>препарата</w:t>
      </w:r>
      <w:r w:rsidR="005927EB" w:rsidRPr="00C858C8">
        <w:rPr>
          <w:rFonts w:eastAsia="Calibri"/>
          <w:b w:val="0"/>
          <w:iCs/>
          <w:lang w:val="en-US"/>
        </w:rPr>
        <w:t>.</w:t>
      </w:r>
    </w:p>
    <w:p w:rsidR="005E03FC" w:rsidRPr="00C858C8" w:rsidRDefault="005E03FC" w:rsidP="005E03FC">
      <w:pPr>
        <w:rPr>
          <w:lang w:val="en-US"/>
        </w:rPr>
      </w:pPr>
    </w:p>
    <w:p w:rsidR="005927EB" w:rsidRPr="00D63B7A" w:rsidRDefault="005927EB" w:rsidP="00BA19EA">
      <w:pPr>
        <w:spacing w:line="360" w:lineRule="auto"/>
        <w:ind w:firstLine="709"/>
        <w:rPr>
          <w:rFonts w:eastAsia="Calibri"/>
          <w:sz w:val="28"/>
          <w:szCs w:val="28"/>
        </w:rPr>
      </w:pPr>
      <w:r w:rsidRPr="00D63B7A">
        <w:rPr>
          <w:rFonts w:eastAsia="Calibri"/>
          <w:sz w:val="28"/>
          <w:szCs w:val="28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283"/>
        <w:gridCol w:w="2092"/>
      </w:tblGrid>
      <w:tr w:rsidR="005927EB" w:rsidRPr="00D63B7A" w:rsidTr="00A4421D">
        <w:tc>
          <w:tcPr>
            <w:tcW w:w="7196" w:type="dxa"/>
          </w:tcPr>
          <w:p w:rsidR="005927EB" w:rsidRPr="00D63B7A" w:rsidRDefault="00A4421D" w:rsidP="00D87E0B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D63B7A">
              <w:rPr>
                <w:sz w:val="28"/>
                <w:szCs w:val="28"/>
              </w:rPr>
              <w:t>Черники обыкновенной побеги</w:t>
            </w:r>
          </w:p>
        </w:tc>
        <w:tc>
          <w:tcPr>
            <w:tcW w:w="283" w:type="dxa"/>
          </w:tcPr>
          <w:p w:rsidR="005927EB" w:rsidRPr="00D63B7A" w:rsidRDefault="005927EB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FC64E2" w:rsidRPr="00D63B7A" w:rsidRDefault="00FC64E2" w:rsidP="00FC64E2">
            <w:pPr>
              <w:spacing w:line="360" w:lineRule="auto"/>
              <w:ind w:hanging="1"/>
              <w:jc w:val="center"/>
              <w:rPr>
                <w:rFonts w:eastAsia="Calibri"/>
                <w:sz w:val="28"/>
                <w:szCs w:val="28"/>
              </w:rPr>
            </w:pPr>
            <w:r w:rsidRPr="00D63B7A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FC64E2" w:rsidRPr="00D63B7A" w:rsidTr="00A4421D">
        <w:tc>
          <w:tcPr>
            <w:tcW w:w="7196" w:type="dxa"/>
          </w:tcPr>
          <w:p w:rsidR="00FC64E2" w:rsidRPr="00D63B7A" w:rsidRDefault="00A4421D" w:rsidP="00D87E0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63B7A">
              <w:rPr>
                <w:rFonts w:eastAsia="Calibri"/>
                <w:sz w:val="28"/>
                <w:szCs w:val="28"/>
              </w:rPr>
              <w:t xml:space="preserve">Фасоли </w:t>
            </w:r>
            <w:r w:rsidRPr="00D63B7A">
              <w:rPr>
                <w:sz w:val="28"/>
                <w:szCs w:val="28"/>
              </w:rPr>
              <w:t>обыкновенной плодов створки</w:t>
            </w:r>
          </w:p>
        </w:tc>
        <w:tc>
          <w:tcPr>
            <w:tcW w:w="283" w:type="dxa"/>
          </w:tcPr>
          <w:p w:rsidR="00FC64E2" w:rsidRPr="00D63B7A" w:rsidRDefault="00FC64E2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FC64E2" w:rsidRPr="00D63B7A" w:rsidRDefault="00FC64E2" w:rsidP="00FC64E2">
            <w:pPr>
              <w:jc w:val="center"/>
              <w:rPr>
                <w:sz w:val="28"/>
                <w:szCs w:val="28"/>
              </w:rPr>
            </w:pPr>
            <w:r w:rsidRPr="00D63B7A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FC64E2" w:rsidRPr="00D63B7A" w:rsidTr="00A4421D">
        <w:tc>
          <w:tcPr>
            <w:tcW w:w="7196" w:type="dxa"/>
          </w:tcPr>
          <w:p w:rsidR="00FC64E2" w:rsidRPr="00D63B7A" w:rsidRDefault="00A4421D" w:rsidP="00D87E0B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D63B7A">
              <w:rPr>
                <w:snapToGrid w:val="0"/>
                <w:sz w:val="28"/>
                <w:szCs w:val="28"/>
              </w:rPr>
              <w:t>Элеутерококка колючего корневища и корни</w:t>
            </w:r>
          </w:p>
        </w:tc>
        <w:tc>
          <w:tcPr>
            <w:tcW w:w="283" w:type="dxa"/>
          </w:tcPr>
          <w:p w:rsidR="00FC64E2" w:rsidRPr="00D63B7A" w:rsidRDefault="00FC64E2" w:rsidP="00792130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FC64E2" w:rsidRPr="00D63B7A" w:rsidRDefault="00A4421D" w:rsidP="00FC64E2">
            <w:pPr>
              <w:jc w:val="center"/>
              <w:rPr>
                <w:sz w:val="28"/>
                <w:szCs w:val="28"/>
              </w:rPr>
            </w:pPr>
            <w:r w:rsidRPr="00D63B7A">
              <w:rPr>
                <w:rFonts w:eastAsia="Calibri"/>
                <w:sz w:val="28"/>
                <w:szCs w:val="28"/>
              </w:rPr>
              <w:t>15</w:t>
            </w:r>
            <w:r w:rsidR="00FC64E2" w:rsidRPr="00D63B7A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FC64E2" w:rsidRPr="00D63B7A" w:rsidTr="00A4421D">
        <w:tc>
          <w:tcPr>
            <w:tcW w:w="7196" w:type="dxa"/>
          </w:tcPr>
          <w:p w:rsidR="00FC64E2" w:rsidRPr="00D63B7A" w:rsidRDefault="00A4421D" w:rsidP="00D87E0B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D63B7A">
              <w:rPr>
                <w:rFonts w:eastAsia="Calibri"/>
                <w:sz w:val="28"/>
                <w:szCs w:val="28"/>
              </w:rPr>
              <w:lastRenderedPageBreak/>
              <w:t>Шиповника плоды</w:t>
            </w:r>
          </w:p>
        </w:tc>
        <w:tc>
          <w:tcPr>
            <w:tcW w:w="283" w:type="dxa"/>
          </w:tcPr>
          <w:p w:rsidR="00FC64E2" w:rsidRPr="00D63B7A" w:rsidRDefault="00FC64E2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FC64E2" w:rsidRPr="00D63B7A" w:rsidRDefault="00A4421D" w:rsidP="00FC64E2">
            <w:pPr>
              <w:jc w:val="center"/>
              <w:rPr>
                <w:sz w:val="28"/>
                <w:szCs w:val="28"/>
              </w:rPr>
            </w:pPr>
            <w:r w:rsidRPr="00D63B7A">
              <w:rPr>
                <w:rFonts w:eastAsia="Calibri"/>
                <w:sz w:val="28"/>
                <w:szCs w:val="28"/>
              </w:rPr>
              <w:t>15</w:t>
            </w:r>
            <w:r w:rsidR="00FC64E2" w:rsidRPr="00D63B7A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FC64E2" w:rsidRPr="00D63B7A" w:rsidTr="00A4421D">
        <w:tc>
          <w:tcPr>
            <w:tcW w:w="7196" w:type="dxa"/>
          </w:tcPr>
          <w:p w:rsidR="00FC64E2" w:rsidRPr="00D63B7A" w:rsidRDefault="00A4421D" w:rsidP="00D87E0B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D63B7A">
              <w:rPr>
                <w:rFonts w:eastAsia="Calibri"/>
                <w:sz w:val="28"/>
                <w:szCs w:val="28"/>
              </w:rPr>
              <w:t>Хвоща полевого трава</w:t>
            </w:r>
          </w:p>
        </w:tc>
        <w:tc>
          <w:tcPr>
            <w:tcW w:w="283" w:type="dxa"/>
          </w:tcPr>
          <w:p w:rsidR="00FC64E2" w:rsidRPr="00D63B7A" w:rsidRDefault="00FC64E2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FC64E2" w:rsidRPr="00D63B7A" w:rsidRDefault="00A4421D" w:rsidP="00FC64E2">
            <w:pPr>
              <w:jc w:val="center"/>
              <w:rPr>
                <w:sz w:val="28"/>
                <w:szCs w:val="28"/>
              </w:rPr>
            </w:pPr>
            <w:r w:rsidRPr="00D63B7A">
              <w:rPr>
                <w:rFonts w:eastAsia="Calibri"/>
                <w:sz w:val="28"/>
                <w:szCs w:val="28"/>
              </w:rPr>
              <w:t>1</w:t>
            </w:r>
            <w:r w:rsidR="00FC64E2" w:rsidRPr="00D63B7A">
              <w:rPr>
                <w:rFonts w:eastAsia="Calibri"/>
                <w:sz w:val="28"/>
                <w:szCs w:val="28"/>
              </w:rPr>
              <w:t>0 %</w:t>
            </w:r>
          </w:p>
        </w:tc>
      </w:tr>
      <w:tr w:rsidR="00A4421D" w:rsidRPr="00D63B7A" w:rsidTr="00A4421D">
        <w:tc>
          <w:tcPr>
            <w:tcW w:w="7196" w:type="dxa"/>
          </w:tcPr>
          <w:p w:rsidR="00A4421D" w:rsidRPr="00D63B7A" w:rsidRDefault="00A4421D" w:rsidP="00D87E0B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D63B7A">
              <w:rPr>
                <w:rFonts w:eastAsia="Calibri"/>
                <w:sz w:val="28"/>
                <w:szCs w:val="28"/>
              </w:rPr>
              <w:t>Зверобоя трава</w:t>
            </w:r>
          </w:p>
        </w:tc>
        <w:tc>
          <w:tcPr>
            <w:tcW w:w="283" w:type="dxa"/>
          </w:tcPr>
          <w:p w:rsidR="00A4421D" w:rsidRPr="00D63B7A" w:rsidRDefault="00A4421D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A4421D" w:rsidRPr="00D63B7A" w:rsidRDefault="00A4421D" w:rsidP="00FC64E2">
            <w:pPr>
              <w:jc w:val="center"/>
              <w:rPr>
                <w:rFonts w:eastAsia="Calibri"/>
                <w:sz w:val="28"/>
                <w:szCs w:val="28"/>
              </w:rPr>
            </w:pPr>
            <w:r w:rsidRPr="00D63B7A">
              <w:rPr>
                <w:rFonts w:eastAsia="Calibri"/>
                <w:sz w:val="28"/>
                <w:szCs w:val="28"/>
              </w:rPr>
              <w:t>10 %</w:t>
            </w:r>
          </w:p>
        </w:tc>
      </w:tr>
      <w:tr w:rsidR="00A4421D" w:rsidRPr="00D63B7A" w:rsidTr="00A4421D">
        <w:tc>
          <w:tcPr>
            <w:tcW w:w="7196" w:type="dxa"/>
          </w:tcPr>
          <w:p w:rsidR="00A4421D" w:rsidRPr="00D63B7A" w:rsidRDefault="00A4421D" w:rsidP="00D87E0B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D63B7A">
              <w:rPr>
                <w:rFonts w:eastAsia="Calibri"/>
                <w:sz w:val="28"/>
                <w:szCs w:val="28"/>
              </w:rPr>
              <w:t>Ромашки аптечной цветки</w:t>
            </w:r>
          </w:p>
        </w:tc>
        <w:tc>
          <w:tcPr>
            <w:tcW w:w="283" w:type="dxa"/>
          </w:tcPr>
          <w:p w:rsidR="00A4421D" w:rsidRPr="00D63B7A" w:rsidRDefault="00A4421D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A4421D" w:rsidRPr="00D63B7A" w:rsidRDefault="00A4421D" w:rsidP="00FC64E2">
            <w:pPr>
              <w:jc w:val="center"/>
              <w:rPr>
                <w:rFonts w:eastAsia="Calibri"/>
                <w:sz w:val="28"/>
                <w:szCs w:val="28"/>
              </w:rPr>
            </w:pPr>
            <w:r w:rsidRPr="00D63B7A">
              <w:rPr>
                <w:rFonts w:eastAsia="Calibri"/>
                <w:sz w:val="28"/>
                <w:szCs w:val="28"/>
              </w:rPr>
              <w:t>10 %</w:t>
            </w:r>
          </w:p>
        </w:tc>
      </w:tr>
    </w:tbl>
    <w:p w:rsidR="003D253F" w:rsidRDefault="003D253F" w:rsidP="00CB7422">
      <w:pPr>
        <w:spacing w:line="360" w:lineRule="auto"/>
        <w:ind w:firstLine="709"/>
        <w:jc w:val="center"/>
        <w:rPr>
          <w:caps/>
          <w:sz w:val="28"/>
          <w:szCs w:val="28"/>
        </w:rPr>
      </w:pPr>
    </w:p>
    <w:p w:rsidR="00CB7422" w:rsidRPr="00D63B7A" w:rsidRDefault="00CB7422" w:rsidP="00CB7422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D63B7A">
        <w:rPr>
          <w:caps/>
          <w:sz w:val="28"/>
          <w:szCs w:val="28"/>
        </w:rPr>
        <w:t>Подлинность</w:t>
      </w:r>
    </w:p>
    <w:p w:rsidR="00622417" w:rsidRPr="00CA3FA9" w:rsidRDefault="005927EB" w:rsidP="00B95932">
      <w:pPr>
        <w:spacing w:line="360" w:lineRule="auto"/>
        <w:ind w:firstLine="709"/>
        <w:jc w:val="both"/>
        <w:rPr>
          <w:sz w:val="28"/>
          <w:szCs w:val="28"/>
        </w:rPr>
      </w:pPr>
      <w:r w:rsidRPr="00CA3FA9">
        <w:rPr>
          <w:b/>
          <w:sz w:val="28"/>
          <w:szCs w:val="28"/>
        </w:rPr>
        <w:t>Внешние признаки.</w:t>
      </w:r>
      <w:r w:rsidRPr="00CA3FA9">
        <w:rPr>
          <w:i/>
          <w:sz w:val="28"/>
          <w:szCs w:val="28"/>
        </w:rPr>
        <w:t xml:space="preserve"> Сбор измельченный.</w:t>
      </w:r>
      <w:r w:rsidR="00622417" w:rsidRPr="00CA3FA9">
        <w:rPr>
          <w:i/>
          <w:sz w:val="28"/>
          <w:szCs w:val="28"/>
        </w:rPr>
        <w:t xml:space="preserve"> </w:t>
      </w:r>
      <w:r w:rsidRPr="00CA3FA9">
        <w:rPr>
          <w:sz w:val="28"/>
          <w:szCs w:val="28"/>
        </w:rPr>
        <w:t xml:space="preserve">Смесь неоднородных частиц растительного сырья </w:t>
      </w:r>
      <w:r w:rsidR="00DF0E05" w:rsidRPr="00CA3FA9">
        <w:rPr>
          <w:sz w:val="28"/>
          <w:szCs w:val="28"/>
        </w:rPr>
        <w:t xml:space="preserve">серовато-зеленого цвета со светло-желтыми, серовато-коричневыми, кремовыми, желтовато-серыми, оранжево-красными, коричневато-красными и белыми </w:t>
      </w:r>
      <w:r w:rsidR="00441BA0" w:rsidRPr="00CA3FA9">
        <w:rPr>
          <w:sz w:val="28"/>
          <w:szCs w:val="28"/>
        </w:rPr>
        <w:t>вкраплениями</w:t>
      </w:r>
      <w:r w:rsidR="0050180F" w:rsidRPr="00CA3FA9">
        <w:rPr>
          <w:sz w:val="28"/>
          <w:szCs w:val="28"/>
        </w:rPr>
        <w:t xml:space="preserve">, проходящих сквозь сито с отверстиями размером </w:t>
      </w:r>
      <w:r w:rsidR="00FC64E2" w:rsidRPr="00CA3FA9">
        <w:rPr>
          <w:sz w:val="28"/>
          <w:szCs w:val="28"/>
        </w:rPr>
        <w:t>5</w:t>
      </w:r>
      <w:r w:rsidR="0050180F" w:rsidRPr="00CA3FA9">
        <w:rPr>
          <w:sz w:val="28"/>
          <w:szCs w:val="28"/>
        </w:rPr>
        <w:t xml:space="preserve"> мм.</w:t>
      </w:r>
    </w:p>
    <w:p w:rsidR="005927EB" w:rsidRPr="00F47AF6" w:rsidRDefault="005927EB" w:rsidP="00B95932">
      <w:pPr>
        <w:spacing w:line="360" w:lineRule="auto"/>
        <w:ind w:firstLine="709"/>
        <w:jc w:val="both"/>
        <w:rPr>
          <w:sz w:val="28"/>
          <w:szCs w:val="28"/>
        </w:rPr>
      </w:pPr>
      <w:r w:rsidRPr="00CA3FA9">
        <w:rPr>
          <w:sz w:val="28"/>
          <w:szCs w:val="28"/>
        </w:rPr>
        <w:t xml:space="preserve">При исследовании с помощью </w:t>
      </w:r>
      <w:r w:rsidR="00A962F1" w:rsidRPr="00CA3FA9">
        <w:rPr>
          <w:sz w:val="28"/>
          <w:szCs w:val="28"/>
        </w:rPr>
        <w:t xml:space="preserve">лупы </w:t>
      </w:r>
      <w:r w:rsidR="0050180F" w:rsidRPr="00CA3FA9">
        <w:rPr>
          <w:sz w:val="28"/>
          <w:szCs w:val="28"/>
        </w:rPr>
        <w:t xml:space="preserve">или </w:t>
      </w:r>
      <w:r w:rsidR="00A962F1" w:rsidRPr="00CA3FA9">
        <w:rPr>
          <w:sz w:val="28"/>
          <w:szCs w:val="28"/>
        </w:rPr>
        <w:t xml:space="preserve">стереомикроскопа </w:t>
      </w:r>
      <w:r w:rsidR="00A839EE" w:rsidRPr="00CA3FA9">
        <w:rPr>
          <w:sz w:val="28"/>
          <w:szCs w:val="28"/>
        </w:rPr>
        <w:t xml:space="preserve">должны </w:t>
      </w:r>
      <w:r w:rsidR="00A839EE" w:rsidRPr="00F47AF6">
        <w:rPr>
          <w:sz w:val="28"/>
          <w:szCs w:val="28"/>
        </w:rPr>
        <w:t xml:space="preserve">быть </w:t>
      </w:r>
      <w:r w:rsidRPr="00F47AF6">
        <w:rPr>
          <w:sz w:val="28"/>
          <w:szCs w:val="28"/>
        </w:rPr>
        <w:t>видны:</w:t>
      </w:r>
    </w:p>
    <w:p w:rsidR="00DF06EB" w:rsidRPr="00F47AF6" w:rsidRDefault="00DF06EB" w:rsidP="00B95932">
      <w:pPr>
        <w:pStyle w:val="af"/>
        <w:numPr>
          <w:ilvl w:val="0"/>
          <w:numId w:val="8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A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3FA9" w:rsidRPr="00F47AF6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кусочки </w:t>
      </w:r>
      <w:r w:rsidR="00F47AF6" w:rsidRPr="00F47AF6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различной формы </w:t>
      </w:r>
      <w:r w:rsidR="00CA3FA9" w:rsidRPr="00F47AF6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листьев </w:t>
      </w:r>
      <w:r w:rsidR="00CA3FA9" w:rsidRPr="00F47AF6">
        <w:rPr>
          <w:rFonts w:ascii="Times New Roman" w:hAnsi="Times New Roman" w:cs="Times New Roman"/>
          <w:sz w:val="28"/>
          <w:szCs w:val="28"/>
        </w:rPr>
        <w:t>голых, короткочерешковых, тонких, хрупких, блестящих, с перистым жилкованием,</w:t>
      </w:r>
      <w:r w:rsidR="00CA3FA9" w:rsidRPr="00F47AF6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светло-зеленого, зеленого, коричневато-зеленого цвета; стеблей</w:t>
      </w:r>
      <w:r w:rsidR="00CA3FA9" w:rsidRPr="00F47A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FA9" w:rsidRPr="00F47AF6">
        <w:rPr>
          <w:rFonts w:ascii="Times New Roman" w:hAnsi="Times New Roman" w:cs="Times New Roman"/>
          <w:sz w:val="28"/>
          <w:szCs w:val="28"/>
        </w:rPr>
        <w:t>остроребристых</w:t>
      </w:r>
      <w:proofErr w:type="spellEnd"/>
      <w:r w:rsidR="00CA3FA9" w:rsidRPr="00F47AF6">
        <w:rPr>
          <w:rFonts w:ascii="Times New Roman" w:hAnsi="Times New Roman" w:cs="Times New Roman"/>
          <w:sz w:val="28"/>
          <w:szCs w:val="28"/>
        </w:rPr>
        <w:t xml:space="preserve">, голых, </w:t>
      </w:r>
      <w:r w:rsidR="00CA3FA9" w:rsidRPr="00F47AF6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цвет стеблей снаружи светло-зеленый, зеленый, коричневато-зеленый, иногда встречаются фрагменты стеблей в продольном сечении, имеющие беловато-желтую внутреннюю поверхность</w:t>
      </w:r>
      <w:r w:rsidR="00F47AF6" w:rsidRPr="00F47AF6">
        <w:rPr>
          <w:rFonts w:ascii="Times New Roman" w:hAnsi="Times New Roman" w:cs="Times New Roman"/>
          <w:spacing w:val="-4"/>
          <w:sz w:val="28"/>
          <w:szCs w:val="28"/>
          <w:lang w:eastAsia="ru-RU"/>
        </w:rPr>
        <w:t>; изредка фрагмент</w:t>
      </w:r>
      <w:r w:rsidR="00BE467A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ы</w:t>
      </w:r>
      <w:r w:rsidR="00F47AF6" w:rsidRPr="00F47AF6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бутонов, цветков и плодов, цвет плодов - черный, светло- или темно-коричневый</w:t>
      </w:r>
      <w:r w:rsidR="00DF0E05" w:rsidRPr="00F47AF6">
        <w:rPr>
          <w:rFonts w:ascii="Times New Roman" w:hAnsi="Times New Roman" w:cs="Times New Roman"/>
          <w:sz w:val="28"/>
          <w:szCs w:val="28"/>
        </w:rPr>
        <w:t xml:space="preserve"> (черники обыкновенной побеги);</w:t>
      </w:r>
      <w:proofErr w:type="gramEnd"/>
    </w:p>
    <w:p w:rsidR="00DF06EB" w:rsidRPr="00F47AF6" w:rsidRDefault="00DF06EB" w:rsidP="00B95932">
      <w:pPr>
        <w:pStyle w:val="af"/>
        <w:numPr>
          <w:ilvl w:val="0"/>
          <w:numId w:val="8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AF6">
        <w:rPr>
          <w:rFonts w:ascii="Times New Roman" w:hAnsi="Times New Roman" w:cs="Times New Roman"/>
          <w:sz w:val="28"/>
          <w:szCs w:val="28"/>
        </w:rPr>
        <w:t xml:space="preserve"> </w:t>
      </w:r>
      <w:r w:rsidR="00DF0E05" w:rsidRPr="00F47AF6">
        <w:rPr>
          <w:rFonts w:ascii="Times New Roman" w:hAnsi="Times New Roman" w:cs="Times New Roman"/>
          <w:sz w:val="28"/>
          <w:szCs w:val="28"/>
        </w:rPr>
        <w:t>гладкие или слегка морщинистые кусочки створок плода желтовато-белого, желтовато-серого цвета с коричневыми и фиолетовыми вкраплениями (фасоли обыкновенной плодов створки);</w:t>
      </w:r>
    </w:p>
    <w:p w:rsidR="00DF06EB" w:rsidRPr="00D63B7A" w:rsidRDefault="00DF0E05" w:rsidP="00B95932">
      <w:pPr>
        <w:pStyle w:val="af"/>
        <w:numPr>
          <w:ilvl w:val="0"/>
          <w:numId w:val="8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B7A">
        <w:rPr>
          <w:rFonts w:ascii="Times New Roman" w:hAnsi="Times New Roman" w:cs="Times New Roman"/>
          <w:sz w:val="28"/>
          <w:szCs w:val="28"/>
        </w:rPr>
        <w:t xml:space="preserve"> кусочки корней и корневищ с занозистыми или гладкими краями, серовато-коричнев</w:t>
      </w:r>
      <w:r w:rsidR="00DA4083">
        <w:rPr>
          <w:rFonts w:ascii="Times New Roman" w:hAnsi="Times New Roman" w:cs="Times New Roman"/>
          <w:sz w:val="28"/>
          <w:szCs w:val="28"/>
        </w:rPr>
        <w:t>ого</w:t>
      </w:r>
      <w:r w:rsidRPr="00D63B7A">
        <w:rPr>
          <w:rFonts w:ascii="Times New Roman" w:hAnsi="Times New Roman" w:cs="Times New Roman"/>
          <w:sz w:val="28"/>
          <w:szCs w:val="28"/>
        </w:rPr>
        <w:t>, желтовато-сер</w:t>
      </w:r>
      <w:r w:rsidR="00DA4083">
        <w:rPr>
          <w:rFonts w:ascii="Times New Roman" w:hAnsi="Times New Roman" w:cs="Times New Roman"/>
          <w:sz w:val="28"/>
          <w:szCs w:val="28"/>
        </w:rPr>
        <w:t>ого</w:t>
      </w:r>
      <w:r w:rsidRPr="00D63B7A">
        <w:rPr>
          <w:rFonts w:ascii="Times New Roman" w:hAnsi="Times New Roman" w:cs="Times New Roman"/>
          <w:sz w:val="28"/>
          <w:szCs w:val="28"/>
        </w:rPr>
        <w:t>, светло-желт</w:t>
      </w:r>
      <w:r w:rsidR="00DA4083">
        <w:rPr>
          <w:rFonts w:ascii="Times New Roman" w:hAnsi="Times New Roman" w:cs="Times New Roman"/>
          <w:sz w:val="28"/>
          <w:szCs w:val="28"/>
        </w:rPr>
        <w:t>ого</w:t>
      </w:r>
      <w:r w:rsidRPr="00D63B7A">
        <w:rPr>
          <w:rFonts w:ascii="Times New Roman" w:hAnsi="Times New Roman" w:cs="Times New Roman"/>
          <w:sz w:val="28"/>
          <w:szCs w:val="28"/>
        </w:rPr>
        <w:t xml:space="preserve"> или кремов</w:t>
      </w:r>
      <w:r w:rsidR="00DA4083">
        <w:rPr>
          <w:rFonts w:ascii="Times New Roman" w:hAnsi="Times New Roman" w:cs="Times New Roman"/>
          <w:sz w:val="28"/>
          <w:szCs w:val="28"/>
        </w:rPr>
        <w:t>ого цвета</w:t>
      </w:r>
      <w:r w:rsidRPr="00D63B7A">
        <w:rPr>
          <w:rFonts w:ascii="Times New Roman" w:hAnsi="Times New Roman" w:cs="Times New Roman"/>
          <w:sz w:val="28"/>
          <w:szCs w:val="28"/>
        </w:rPr>
        <w:t xml:space="preserve"> (элеутерококка колючего корневища и корни);</w:t>
      </w:r>
      <w:r w:rsidRPr="00D63B7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F06EB" w:rsidRPr="00965508" w:rsidRDefault="00DF0E05" w:rsidP="00965508">
      <w:pPr>
        <w:pStyle w:val="af"/>
        <w:numPr>
          <w:ilvl w:val="0"/>
          <w:numId w:val="10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3B7A">
        <w:rPr>
          <w:rFonts w:ascii="Times New Roman" w:hAnsi="Times New Roman" w:cs="Times New Roman"/>
          <w:sz w:val="28"/>
          <w:szCs w:val="28"/>
        </w:rPr>
        <w:t xml:space="preserve">кусочки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гипантия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</w:t>
      </w:r>
      <w:r w:rsidR="00CC3913">
        <w:rPr>
          <w:rFonts w:ascii="Times New Roman" w:hAnsi="Times New Roman" w:cs="Times New Roman"/>
          <w:sz w:val="28"/>
          <w:szCs w:val="28"/>
        </w:rPr>
        <w:t xml:space="preserve">различной формы </w:t>
      </w:r>
      <w:r w:rsidRPr="00D63B7A">
        <w:rPr>
          <w:rFonts w:ascii="Times New Roman" w:hAnsi="Times New Roman" w:cs="Times New Roman"/>
          <w:sz w:val="28"/>
          <w:szCs w:val="28"/>
        </w:rPr>
        <w:t xml:space="preserve">от оранжево-красного до </w:t>
      </w:r>
      <w:r w:rsidRPr="00965508">
        <w:rPr>
          <w:rFonts w:ascii="Times New Roman" w:hAnsi="Times New Roman" w:cs="Times New Roman"/>
          <w:sz w:val="28"/>
          <w:szCs w:val="28"/>
        </w:rPr>
        <w:t xml:space="preserve">коричневато-красного, красно-коричневого и красно-черного цвета, с одной </w:t>
      </w:r>
      <w:r w:rsidRPr="00965508">
        <w:rPr>
          <w:rFonts w:ascii="Times New Roman" w:hAnsi="Times New Roman" w:cs="Times New Roman"/>
          <w:sz w:val="28"/>
          <w:szCs w:val="28"/>
        </w:rPr>
        <w:lastRenderedPageBreak/>
        <w:t xml:space="preserve">стороны морщинистые, с другой - покрытые жесткими щетинистыми волосками; мелкие, твердые, продолговатые орешки светло-желтого или коричневато-желтого цвета, слегка сдавленные с боков со слабо выраженными гранями, или их кусочки; изредка встречаются части чашелистиков и плодоножек от серо-зеленого до коричневато-зеленого и темно-коричневого цвета (шиповника плоды); </w:t>
      </w:r>
      <w:proofErr w:type="gramEnd"/>
    </w:p>
    <w:p w:rsidR="00965508" w:rsidRPr="00920FF2" w:rsidRDefault="00965508" w:rsidP="00965508">
      <w:pPr>
        <w:pStyle w:val="af"/>
        <w:numPr>
          <w:ilvl w:val="0"/>
          <w:numId w:val="10"/>
        </w:numPr>
        <w:shd w:val="clear" w:color="auto" w:fill="FFFFFF"/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0FF2">
        <w:rPr>
          <w:rFonts w:ascii="Times New Roman" w:hAnsi="Times New Roman" w:cs="Times New Roman"/>
          <w:sz w:val="28"/>
          <w:szCs w:val="28"/>
        </w:rPr>
        <w:t xml:space="preserve">кусочки ветвей </w:t>
      </w:r>
      <w:proofErr w:type="spellStart"/>
      <w:r w:rsidRPr="00920FF2">
        <w:rPr>
          <w:rFonts w:ascii="Times New Roman" w:hAnsi="Times New Roman" w:cs="Times New Roman"/>
          <w:sz w:val="28"/>
          <w:szCs w:val="28"/>
        </w:rPr>
        <w:t>четырех-пятиребристых</w:t>
      </w:r>
      <w:proofErr w:type="spellEnd"/>
      <w:r w:rsidRPr="00920FF2">
        <w:rPr>
          <w:rFonts w:ascii="Times New Roman" w:hAnsi="Times New Roman" w:cs="Times New Roman"/>
          <w:sz w:val="28"/>
          <w:szCs w:val="28"/>
        </w:rPr>
        <w:t xml:space="preserve">, без полости </w:t>
      </w:r>
      <w:r w:rsidR="003A7EAE">
        <w:rPr>
          <w:rFonts w:ascii="Times New Roman" w:hAnsi="Times New Roman" w:cs="Times New Roman"/>
          <w:sz w:val="28"/>
          <w:szCs w:val="28"/>
        </w:rPr>
        <w:t>в поперечном сечении</w:t>
      </w:r>
      <w:r w:rsidRPr="00920FF2">
        <w:rPr>
          <w:rFonts w:ascii="Times New Roman" w:hAnsi="Times New Roman" w:cs="Times New Roman"/>
          <w:sz w:val="28"/>
          <w:szCs w:val="28"/>
        </w:rPr>
        <w:t>, без листовых влагалищ, иногда с влагалищами или с их остатками; отдельно встречаются целые влагалища и их части</w:t>
      </w:r>
      <w:r w:rsidR="00BE467A">
        <w:rPr>
          <w:rFonts w:ascii="Times New Roman" w:hAnsi="Times New Roman" w:cs="Times New Roman"/>
          <w:sz w:val="28"/>
          <w:szCs w:val="28"/>
        </w:rPr>
        <w:t xml:space="preserve">, </w:t>
      </w:r>
      <w:r w:rsidR="00920FF2" w:rsidRPr="00920FF2">
        <w:rPr>
          <w:rFonts w:ascii="Times New Roman" w:hAnsi="Times New Roman" w:cs="Times New Roman"/>
          <w:sz w:val="28"/>
          <w:szCs w:val="28"/>
        </w:rPr>
        <w:t xml:space="preserve">серовато-зеленые с длиннозаостренными зубцами, светло коричневыми, зелеными или зелеными со светло коричневой каймой; </w:t>
      </w:r>
      <w:r w:rsidRPr="00920FF2">
        <w:rPr>
          <w:rFonts w:ascii="Times New Roman" w:hAnsi="Times New Roman" w:cs="Times New Roman"/>
          <w:sz w:val="28"/>
          <w:szCs w:val="28"/>
        </w:rPr>
        <w:t>влагалища стеблей – зубчатые трубочки, серовато-зеленые, коричневые и темно-коричневые со спаянными по 2-3 треугольно-ланцетными коричневыми зубцами</w:t>
      </w:r>
      <w:r w:rsidR="007245FB" w:rsidRPr="00920FF2">
        <w:rPr>
          <w:rFonts w:ascii="Times New Roman" w:hAnsi="Times New Roman" w:cs="Times New Roman"/>
          <w:sz w:val="28"/>
          <w:szCs w:val="28"/>
        </w:rPr>
        <w:t>, нередко с остатками редуцированных листочков</w:t>
      </w:r>
      <w:r w:rsidRPr="00920FF2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920F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0FF2">
        <w:rPr>
          <w:rFonts w:ascii="Times New Roman" w:hAnsi="Times New Roman" w:cs="Times New Roman"/>
          <w:sz w:val="28"/>
          <w:szCs w:val="28"/>
        </w:rPr>
        <w:t xml:space="preserve">кусочки стебля в поперечном сечении ребристо-бороздчатые с центральной </w:t>
      </w:r>
      <w:r w:rsidRPr="002A7524">
        <w:rPr>
          <w:rFonts w:ascii="Times New Roman" w:hAnsi="Times New Roman" w:cs="Times New Roman"/>
          <w:sz w:val="28"/>
          <w:szCs w:val="28"/>
        </w:rPr>
        <w:t xml:space="preserve">крупной полостью и мелкими полостями (под бороздами); в продольном сечении кусочки стебля (междоузлия), с одной стороны </w:t>
      </w:r>
      <w:r w:rsidR="00920FF2" w:rsidRPr="002A7524">
        <w:rPr>
          <w:rFonts w:ascii="Times New Roman" w:hAnsi="Times New Roman" w:cs="Times New Roman"/>
          <w:sz w:val="28"/>
          <w:szCs w:val="28"/>
        </w:rPr>
        <w:t>-</w:t>
      </w:r>
      <w:r w:rsidRPr="002A7524">
        <w:rPr>
          <w:rFonts w:ascii="Times New Roman" w:hAnsi="Times New Roman" w:cs="Times New Roman"/>
          <w:sz w:val="28"/>
          <w:szCs w:val="28"/>
        </w:rPr>
        <w:t xml:space="preserve"> ребристые серовато-зеленые</w:t>
      </w:r>
      <w:r w:rsidR="002A7524">
        <w:rPr>
          <w:rFonts w:ascii="Times New Roman" w:hAnsi="Times New Roman" w:cs="Times New Roman"/>
          <w:sz w:val="28"/>
          <w:szCs w:val="28"/>
        </w:rPr>
        <w:t xml:space="preserve"> или </w:t>
      </w:r>
      <w:r w:rsidR="002A7524" w:rsidRPr="00920FF2">
        <w:rPr>
          <w:rFonts w:ascii="Times New Roman" w:hAnsi="Times New Roman" w:cs="Times New Roman"/>
          <w:sz w:val="28"/>
          <w:szCs w:val="28"/>
        </w:rPr>
        <w:t>зеленые</w:t>
      </w:r>
      <w:r w:rsidRPr="00920FF2">
        <w:rPr>
          <w:rFonts w:ascii="Times New Roman" w:hAnsi="Times New Roman" w:cs="Times New Roman"/>
          <w:sz w:val="28"/>
          <w:szCs w:val="28"/>
        </w:rPr>
        <w:t xml:space="preserve">, </w:t>
      </w:r>
      <w:r w:rsidR="002A7524" w:rsidRPr="00920FF2">
        <w:rPr>
          <w:rFonts w:ascii="Times New Roman" w:hAnsi="Times New Roman" w:cs="Times New Roman"/>
          <w:sz w:val="28"/>
          <w:szCs w:val="28"/>
        </w:rPr>
        <w:t xml:space="preserve">с беловатыми зубчатыми гребнями, </w:t>
      </w:r>
      <w:r w:rsidRPr="00920FF2">
        <w:rPr>
          <w:rFonts w:ascii="Times New Roman" w:hAnsi="Times New Roman" w:cs="Times New Roman"/>
          <w:sz w:val="28"/>
          <w:szCs w:val="28"/>
        </w:rPr>
        <w:t xml:space="preserve">с другой </w:t>
      </w:r>
      <w:r w:rsidR="00920FF2">
        <w:rPr>
          <w:rFonts w:ascii="Times New Roman" w:hAnsi="Times New Roman" w:cs="Times New Roman"/>
          <w:sz w:val="28"/>
          <w:szCs w:val="28"/>
        </w:rPr>
        <w:t>-</w:t>
      </w:r>
      <w:r w:rsidRPr="00920FF2">
        <w:rPr>
          <w:rFonts w:ascii="Times New Roman" w:hAnsi="Times New Roman" w:cs="Times New Roman"/>
          <w:sz w:val="28"/>
          <w:szCs w:val="28"/>
        </w:rPr>
        <w:t xml:space="preserve"> гладкие, слегка продольно слоистые, блестящие светло-желтые; кусочки стебля, соответствующие узлам, с одним или несколькими мелкими коричневыми влагалищами ветвей;</w:t>
      </w:r>
      <w:proofErr w:type="gramEnd"/>
      <w:r w:rsidRPr="00920FF2">
        <w:rPr>
          <w:rFonts w:ascii="Times New Roman" w:hAnsi="Times New Roman" w:cs="Times New Roman"/>
          <w:sz w:val="28"/>
          <w:szCs w:val="28"/>
        </w:rPr>
        <w:t xml:space="preserve"> полост</w:t>
      </w:r>
      <w:r w:rsidR="00BE467A">
        <w:rPr>
          <w:rFonts w:ascii="Times New Roman" w:hAnsi="Times New Roman" w:cs="Times New Roman"/>
          <w:sz w:val="28"/>
          <w:szCs w:val="28"/>
        </w:rPr>
        <w:t>ь</w:t>
      </w:r>
      <w:r w:rsidRPr="00920FF2">
        <w:rPr>
          <w:rFonts w:ascii="Times New Roman" w:hAnsi="Times New Roman" w:cs="Times New Roman"/>
          <w:sz w:val="28"/>
          <w:szCs w:val="28"/>
        </w:rPr>
        <w:t xml:space="preserve"> узла </w:t>
      </w:r>
      <w:r w:rsidR="00BE467A">
        <w:rPr>
          <w:rFonts w:ascii="Times New Roman" w:hAnsi="Times New Roman" w:cs="Times New Roman"/>
          <w:sz w:val="28"/>
          <w:szCs w:val="28"/>
        </w:rPr>
        <w:t>с</w:t>
      </w:r>
      <w:r w:rsidRPr="00920FF2">
        <w:rPr>
          <w:rFonts w:ascii="Times New Roman" w:hAnsi="Times New Roman" w:cs="Times New Roman"/>
          <w:sz w:val="28"/>
          <w:szCs w:val="28"/>
        </w:rPr>
        <w:t xml:space="preserve"> перегородк</w:t>
      </w:r>
      <w:r w:rsidR="00BE467A">
        <w:rPr>
          <w:rFonts w:ascii="Times New Roman" w:hAnsi="Times New Roman" w:cs="Times New Roman"/>
          <w:sz w:val="28"/>
          <w:szCs w:val="28"/>
        </w:rPr>
        <w:t>ой</w:t>
      </w:r>
      <w:r w:rsidRPr="00920FF2">
        <w:rPr>
          <w:rFonts w:ascii="Times New Roman" w:hAnsi="Times New Roman" w:cs="Times New Roman"/>
          <w:sz w:val="28"/>
          <w:szCs w:val="28"/>
        </w:rPr>
        <w:t xml:space="preserve"> или ее остаток; </w:t>
      </w:r>
      <w:r w:rsidR="002A7524" w:rsidRPr="00920FF2">
        <w:rPr>
          <w:rFonts w:ascii="Times New Roman" w:hAnsi="Times New Roman" w:cs="Times New Roman"/>
          <w:sz w:val="28"/>
          <w:szCs w:val="28"/>
        </w:rPr>
        <w:t>на поперечном сечении кусочков стебля, в коре под бороздками, видны полости</w:t>
      </w:r>
      <w:r w:rsidR="002A7524">
        <w:rPr>
          <w:rFonts w:ascii="Times New Roman" w:hAnsi="Times New Roman" w:cs="Times New Roman"/>
          <w:sz w:val="28"/>
          <w:szCs w:val="28"/>
        </w:rPr>
        <w:t>;</w:t>
      </w:r>
      <w:r w:rsidR="002A7524" w:rsidRPr="00920FF2">
        <w:rPr>
          <w:rFonts w:ascii="Times New Roman" w:hAnsi="Times New Roman" w:cs="Times New Roman"/>
          <w:sz w:val="28"/>
          <w:szCs w:val="28"/>
        </w:rPr>
        <w:t xml:space="preserve"> </w:t>
      </w:r>
      <w:r w:rsidRPr="00920FF2">
        <w:rPr>
          <w:rFonts w:ascii="Times New Roman" w:hAnsi="Times New Roman" w:cs="Times New Roman"/>
          <w:sz w:val="28"/>
          <w:szCs w:val="28"/>
        </w:rPr>
        <w:t xml:space="preserve">на большинстве кусочков, у основания ребер вдоль бороздок, расположены ряды более крупных, чем сосочки, беловатых образований с лучистой складчатостью поверхности </w:t>
      </w:r>
      <w:r w:rsidR="00920FF2">
        <w:rPr>
          <w:rFonts w:ascii="Times New Roman" w:hAnsi="Times New Roman" w:cs="Times New Roman"/>
          <w:sz w:val="28"/>
          <w:szCs w:val="28"/>
        </w:rPr>
        <w:t>-</w:t>
      </w:r>
      <w:r w:rsidRPr="00920FF2">
        <w:rPr>
          <w:rFonts w:ascii="Times New Roman" w:hAnsi="Times New Roman" w:cs="Times New Roman"/>
          <w:sz w:val="28"/>
          <w:szCs w:val="28"/>
        </w:rPr>
        <w:t xml:space="preserve"> устьица</w:t>
      </w:r>
      <w:r w:rsidR="007245FB" w:rsidRPr="00920FF2">
        <w:rPr>
          <w:rFonts w:ascii="Times New Roman" w:hAnsi="Times New Roman" w:cs="Times New Roman"/>
          <w:sz w:val="28"/>
          <w:szCs w:val="28"/>
        </w:rPr>
        <w:t>; з</w:t>
      </w:r>
      <w:r w:rsidRPr="00920FF2">
        <w:rPr>
          <w:rFonts w:ascii="Times New Roman" w:hAnsi="Times New Roman" w:cs="Times New Roman"/>
          <w:sz w:val="28"/>
          <w:szCs w:val="28"/>
        </w:rPr>
        <w:t>амыкающие клетки устьиц расположены на уровне клеток эпидермиса</w:t>
      </w:r>
      <w:r w:rsidR="002A7524">
        <w:rPr>
          <w:rFonts w:ascii="Times New Roman" w:hAnsi="Times New Roman" w:cs="Times New Roman"/>
          <w:sz w:val="28"/>
          <w:szCs w:val="28"/>
        </w:rPr>
        <w:t xml:space="preserve"> </w:t>
      </w:r>
      <w:r w:rsidR="007245FB" w:rsidRPr="00920FF2">
        <w:rPr>
          <w:rFonts w:ascii="Times New Roman" w:hAnsi="Times New Roman" w:cs="Times New Roman"/>
          <w:sz w:val="28"/>
          <w:szCs w:val="28"/>
        </w:rPr>
        <w:t>(хвоща полевого трава);</w:t>
      </w:r>
    </w:p>
    <w:p w:rsidR="00DF06EB" w:rsidRPr="00965508" w:rsidRDefault="00920FF2" w:rsidP="00965508">
      <w:pPr>
        <w:pStyle w:val="af"/>
        <w:numPr>
          <w:ilvl w:val="0"/>
          <w:numId w:val="10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0E05" w:rsidRPr="00965508">
        <w:rPr>
          <w:rFonts w:ascii="Times New Roman" w:hAnsi="Times New Roman" w:cs="Times New Roman"/>
          <w:sz w:val="28"/>
          <w:szCs w:val="28"/>
        </w:rPr>
        <w:t xml:space="preserve">кусочки цветоносов и полых цилиндрических стеблей, снаружи - от светло-зеленого до коричневого цвета, в изломе - беловатые; кусочки бутонов желтовато-коричневого цвета; </w:t>
      </w:r>
      <w:r w:rsidR="00CC3913" w:rsidRPr="00965508">
        <w:rPr>
          <w:rFonts w:ascii="Times New Roman" w:hAnsi="Times New Roman" w:cs="Times New Roman"/>
          <w:sz w:val="28"/>
          <w:szCs w:val="28"/>
        </w:rPr>
        <w:t xml:space="preserve">кусочки листьев от серовато-зеленого до коричневого цвета с хорошо заметными темно-коричневыми, иногда почти </w:t>
      </w:r>
      <w:r w:rsidR="00CC3913" w:rsidRPr="00965508">
        <w:rPr>
          <w:rFonts w:ascii="Times New Roman" w:hAnsi="Times New Roman" w:cs="Times New Roman"/>
          <w:sz w:val="28"/>
          <w:szCs w:val="28"/>
        </w:rPr>
        <w:lastRenderedPageBreak/>
        <w:t xml:space="preserve">черными точками (вместилища); </w:t>
      </w:r>
      <w:r w:rsidR="00DF0E05" w:rsidRPr="00965508">
        <w:rPr>
          <w:rFonts w:ascii="Times New Roman" w:hAnsi="Times New Roman" w:cs="Times New Roman"/>
          <w:sz w:val="28"/>
          <w:szCs w:val="28"/>
        </w:rPr>
        <w:t>кусочки лепестков желтого, беловато-желтого и желто-коричневого цвета с хорошо заметными темно-коричневыми, иногда почти черными точками (вместилища);</w:t>
      </w:r>
      <w:proofErr w:type="gramEnd"/>
      <w:r w:rsidR="00DF0E05" w:rsidRPr="00965508">
        <w:rPr>
          <w:rFonts w:ascii="Times New Roman" w:hAnsi="Times New Roman" w:cs="Times New Roman"/>
          <w:sz w:val="28"/>
          <w:szCs w:val="28"/>
        </w:rPr>
        <w:t xml:space="preserve"> отдельные чашелистики и их части, изредка - недозрелые плоды или их кусочки зеленовато-коричневого цвета</w:t>
      </w:r>
      <w:r w:rsidR="006220CF" w:rsidRPr="00965508">
        <w:rPr>
          <w:rFonts w:ascii="Times New Roman" w:hAnsi="Times New Roman" w:cs="Times New Roman"/>
          <w:sz w:val="28"/>
          <w:szCs w:val="28"/>
        </w:rPr>
        <w:t xml:space="preserve"> </w:t>
      </w:r>
      <w:r w:rsidR="00DF0E05" w:rsidRPr="00965508">
        <w:rPr>
          <w:rFonts w:ascii="Times New Roman" w:hAnsi="Times New Roman" w:cs="Times New Roman"/>
          <w:sz w:val="28"/>
          <w:szCs w:val="28"/>
        </w:rPr>
        <w:t>(зверобоя трава);</w:t>
      </w:r>
      <w:r w:rsidR="00DF06EB" w:rsidRPr="00965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DC5" w:rsidRPr="00D63B7A" w:rsidRDefault="00531DC5" w:rsidP="00B95932">
      <w:pPr>
        <w:pStyle w:val="af"/>
        <w:numPr>
          <w:ilvl w:val="0"/>
          <w:numId w:val="10"/>
        </w:numPr>
        <w:tabs>
          <w:tab w:val="num" w:pos="0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B7A">
        <w:rPr>
          <w:rFonts w:ascii="Times New Roman" w:hAnsi="Times New Roman" w:cs="Times New Roman"/>
          <w:snapToGrid w:val="0"/>
          <w:sz w:val="28"/>
          <w:szCs w:val="28"/>
        </w:rPr>
        <w:t>кусочки цветочных корзинок конической, реже полушаровидной формы с черепитчатой многорядной обверткой, отдельные листочки обвертки желтоват</w:t>
      </w:r>
      <w:proofErr w:type="gram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о-</w:t>
      </w:r>
      <w:proofErr w:type="gram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или серовато-зеленого цвета продолговато-яйцевидной формы с тупыми верхушками, широким пленчатым краем и темной полосой посередине (секреторный ход); кусочки голого, 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мелкоямчатого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, полого цветоложа серовато-зеленого или коричневато-серого цвета; язычковые цветки цельные пестичные или их части с белым или желтовато-белым 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лопатчатым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трехзубчатым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отгибом; трубчатые цветки обоеполые цельные или их части с желтым 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пятизубчатым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венчиком с длинной трубкой; кусочки зеленых, коричневато-зеленых, редко - коричневых линейных долей листьев, ребристых цветоносов и стеблей; мелкие серые или серовато-зеленые с беловатыми ребрышками незрелые семена</w:t>
      </w:r>
      <w:r w:rsidRPr="00D63B7A">
        <w:rPr>
          <w:rFonts w:ascii="Times New Roman" w:hAnsi="Times New Roman" w:cs="Times New Roman"/>
          <w:sz w:val="28"/>
          <w:szCs w:val="28"/>
        </w:rPr>
        <w:t xml:space="preserve"> (ромашки аптечной цветки).</w:t>
      </w:r>
    </w:p>
    <w:p w:rsidR="00107AAD" w:rsidRPr="00D63B7A" w:rsidRDefault="00107AAD" w:rsidP="00B95932">
      <w:pPr>
        <w:tabs>
          <w:tab w:val="num" w:pos="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D63B7A">
        <w:rPr>
          <w:sz w:val="28"/>
          <w:szCs w:val="28"/>
        </w:rPr>
        <w:t xml:space="preserve">Запах слабый, характерный. Вкус водного извлечения </w:t>
      </w:r>
      <w:r w:rsidR="00DF0E05" w:rsidRPr="00D63B7A">
        <w:rPr>
          <w:sz w:val="28"/>
          <w:szCs w:val="28"/>
        </w:rPr>
        <w:t>горьковато-кислый</w:t>
      </w:r>
      <w:r w:rsidRPr="00D63B7A">
        <w:rPr>
          <w:sz w:val="28"/>
          <w:szCs w:val="28"/>
        </w:rPr>
        <w:t>.</w:t>
      </w:r>
    </w:p>
    <w:p w:rsidR="007812AF" w:rsidRPr="00D63B7A" w:rsidRDefault="00A962F1" w:rsidP="00B95932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i/>
          <w:sz w:val="28"/>
          <w:szCs w:val="28"/>
        </w:rPr>
        <w:t>Сбор-порошок.</w:t>
      </w:r>
      <w:r w:rsidR="007812AF" w:rsidRPr="00D63B7A">
        <w:rPr>
          <w:sz w:val="28"/>
          <w:szCs w:val="28"/>
        </w:rPr>
        <w:t xml:space="preserve"> Смесь неоднородных частиц растительного </w:t>
      </w:r>
      <w:r w:rsidR="001E618B" w:rsidRPr="00D63B7A">
        <w:rPr>
          <w:sz w:val="28"/>
          <w:szCs w:val="28"/>
        </w:rPr>
        <w:t xml:space="preserve">сырья </w:t>
      </w:r>
      <w:r w:rsidR="006220CF" w:rsidRPr="00D63B7A">
        <w:rPr>
          <w:sz w:val="28"/>
          <w:szCs w:val="28"/>
        </w:rPr>
        <w:t>желтовато-зеленого</w:t>
      </w:r>
      <w:r w:rsidR="003B6306" w:rsidRPr="00D63B7A">
        <w:rPr>
          <w:sz w:val="28"/>
          <w:szCs w:val="28"/>
        </w:rPr>
        <w:t xml:space="preserve"> или зеленовато-коричневого</w:t>
      </w:r>
      <w:r w:rsidR="006220CF" w:rsidRPr="00D63B7A">
        <w:rPr>
          <w:sz w:val="28"/>
          <w:szCs w:val="28"/>
        </w:rPr>
        <w:t xml:space="preserve"> цвета с коричневато-красными, темно-зелеными, желтовато-белыми, </w:t>
      </w:r>
      <w:r w:rsidR="003B6306" w:rsidRPr="00D63B7A">
        <w:rPr>
          <w:sz w:val="28"/>
          <w:szCs w:val="28"/>
        </w:rPr>
        <w:t xml:space="preserve">белыми, </w:t>
      </w:r>
      <w:r w:rsidR="00B95932" w:rsidRPr="00D63B7A">
        <w:rPr>
          <w:sz w:val="28"/>
          <w:szCs w:val="28"/>
        </w:rPr>
        <w:t xml:space="preserve">желтыми, </w:t>
      </w:r>
      <w:r w:rsidR="006220CF" w:rsidRPr="00D63B7A">
        <w:rPr>
          <w:sz w:val="28"/>
          <w:szCs w:val="28"/>
        </w:rPr>
        <w:t>кремовыми,</w:t>
      </w:r>
      <w:r w:rsidR="00B95932" w:rsidRPr="00D63B7A">
        <w:rPr>
          <w:sz w:val="28"/>
          <w:szCs w:val="28"/>
        </w:rPr>
        <w:t xml:space="preserve"> серовато-белыми,</w:t>
      </w:r>
      <w:r w:rsidR="006220CF" w:rsidRPr="00D63B7A">
        <w:rPr>
          <w:sz w:val="28"/>
          <w:szCs w:val="28"/>
        </w:rPr>
        <w:t xml:space="preserve"> серовато-коричневыми</w:t>
      </w:r>
      <w:r w:rsidR="00B95932" w:rsidRPr="00D63B7A">
        <w:rPr>
          <w:sz w:val="28"/>
          <w:szCs w:val="28"/>
        </w:rPr>
        <w:t>, красновато-коричневыми</w:t>
      </w:r>
      <w:r w:rsidR="003B6306" w:rsidRPr="00D63B7A">
        <w:rPr>
          <w:sz w:val="28"/>
          <w:szCs w:val="28"/>
        </w:rPr>
        <w:t>, коричневато-красными</w:t>
      </w:r>
      <w:r w:rsidR="006220CF" w:rsidRPr="00D63B7A">
        <w:rPr>
          <w:sz w:val="28"/>
          <w:szCs w:val="28"/>
        </w:rPr>
        <w:t xml:space="preserve"> и коричневыми</w:t>
      </w:r>
      <w:r w:rsidR="001E618B" w:rsidRPr="00D63B7A">
        <w:rPr>
          <w:sz w:val="28"/>
          <w:szCs w:val="28"/>
        </w:rPr>
        <w:t xml:space="preserve"> </w:t>
      </w:r>
      <w:r w:rsidR="007812AF" w:rsidRPr="00D63B7A">
        <w:rPr>
          <w:sz w:val="28"/>
          <w:szCs w:val="28"/>
        </w:rPr>
        <w:t>вкраплениями, проходящих сквозь сито с отверстиями размером 2 мм.</w:t>
      </w:r>
    </w:p>
    <w:p w:rsidR="007812AF" w:rsidRPr="00D63B7A" w:rsidRDefault="007812AF" w:rsidP="00B95932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>При исследовании с помощью лупы или стереомикроскопа должны быть видны</w:t>
      </w:r>
      <w:r w:rsidR="00B26940" w:rsidRPr="00D63B7A">
        <w:rPr>
          <w:sz w:val="28"/>
          <w:szCs w:val="28"/>
        </w:rPr>
        <w:t xml:space="preserve"> кусочки </w:t>
      </w:r>
      <w:r w:rsidR="0025309A" w:rsidRPr="00D63B7A">
        <w:rPr>
          <w:sz w:val="28"/>
          <w:szCs w:val="28"/>
        </w:rPr>
        <w:t>корневищ</w:t>
      </w:r>
      <w:r w:rsidR="00B26940" w:rsidRPr="00D63B7A">
        <w:rPr>
          <w:sz w:val="28"/>
          <w:szCs w:val="28"/>
        </w:rPr>
        <w:t xml:space="preserve">, </w:t>
      </w:r>
      <w:r w:rsidR="00E8658E" w:rsidRPr="00D63B7A">
        <w:rPr>
          <w:sz w:val="28"/>
          <w:szCs w:val="28"/>
        </w:rPr>
        <w:t xml:space="preserve">корней, </w:t>
      </w:r>
      <w:r w:rsidR="00B26940" w:rsidRPr="00D63B7A">
        <w:rPr>
          <w:sz w:val="28"/>
          <w:szCs w:val="28"/>
        </w:rPr>
        <w:t>листьев, черешков, стеблей, соцветий, цветоложа, отдельные цветки, листочки обвертки</w:t>
      </w:r>
      <w:r w:rsidR="00E8658E" w:rsidRPr="00D63B7A">
        <w:rPr>
          <w:sz w:val="28"/>
          <w:szCs w:val="28"/>
        </w:rPr>
        <w:t>, плодов</w:t>
      </w:r>
      <w:r w:rsidR="0025309A" w:rsidRPr="00D63B7A">
        <w:rPr>
          <w:sz w:val="28"/>
          <w:szCs w:val="28"/>
        </w:rPr>
        <w:t>, створок плодов</w:t>
      </w:r>
      <w:r w:rsidR="00B26940" w:rsidRPr="00D63B7A">
        <w:rPr>
          <w:sz w:val="28"/>
          <w:szCs w:val="28"/>
        </w:rPr>
        <w:t xml:space="preserve"> и их части</w:t>
      </w:r>
      <w:r w:rsidRPr="00D63B7A">
        <w:rPr>
          <w:sz w:val="28"/>
          <w:szCs w:val="28"/>
        </w:rPr>
        <w:t>:</w:t>
      </w:r>
    </w:p>
    <w:p w:rsidR="00574E66" w:rsidRPr="00D63B7A" w:rsidRDefault="00574E66" w:rsidP="00574E66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lastRenderedPageBreak/>
        <w:t>голые, слегка блестящие, светло-зеленые, зеленые или коричнево-зеленые кусочки листьев и остро-ребристые, зеленые или коричневато-зеленые кусочки веточек и, реже, коричневые кусочки стеблей (черники обыкновенной побеги);</w:t>
      </w:r>
    </w:p>
    <w:p w:rsidR="00574E66" w:rsidRPr="00D63B7A" w:rsidRDefault="00574E66" w:rsidP="00574E66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firstLine="709"/>
        <w:jc w:val="both"/>
        <w:rPr>
          <w:i/>
          <w:sz w:val="28"/>
          <w:szCs w:val="28"/>
        </w:rPr>
      </w:pPr>
      <w:r w:rsidRPr="00D63B7A">
        <w:rPr>
          <w:sz w:val="28"/>
          <w:szCs w:val="28"/>
        </w:rPr>
        <w:t>гладкие или слегка морщинистые кусочки створок плода желтовато-белого, желтовато-серого цвета с коричневыми и фиолетовыми вкраплениями (фасоли обыкновенной плодов створки);</w:t>
      </w:r>
    </w:p>
    <w:p w:rsidR="00666B8D" w:rsidRPr="00D63B7A" w:rsidRDefault="00B5344F" w:rsidP="00B95932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>кусочки корней и корневищ с занозистыми или гладкими краями, серовато-коричнев</w:t>
      </w:r>
      <w:r>
        <w:rPr>
          <w:sz w:val="28"/>
          <w:szCs w:val="28"/>
        </w:rPr>
        <w:t>ого</w:t>
      </w:r>
      <w:r w:rsidRPr="00D63B7A">
        <w:rPr>
          <w:sz w:val="28"/>
          <w:szCs w:val="28"/>
        </w:rPr>
        <w:t>, желтовато-сер</w:t>
      </w:r>
      <w:r>
        <w:rPr>
          <w:sz w:val="28"/>
          <w:szCs w:val="28"/>
        </w:rPr>
        <w:t>ого</w:t>
      </w:r>
      <w:r w:rsidRPr="00D63B7A">
        <w:rPr>
          <w:sz w:val="28"/>
          <w:szCs w:val="28"/>
        </w:rPr>
        <w:t>, светло-желт</w:t>
      </w:r>
      <w:r>
        <w:rPr>
          <w:sz w:val="28"/>
          <w:szCs w:val="28"/>
        </w:rPr>
        <w:t>ого</w:t>
      </w:r>
      <w:r w:rsidRPr="00D63B7A">
        <w:rPr>
          <w:sz w:val="28"/>
          <w:szCs w:val="28"/>
        </w:rPr>
        <w:t xml:space="preserve"> или кремов</w:t>
      </w:r>
      <w:r>
        <w:rPr>
          <w:sz w:val="28"/>
          <w:szCs w:val="28"/>
        </w:rPr>
        <w:t>ого цвета</w:t>
      </w:r>
      <w:r w:rsidRPr="00D63B7A">
        <w:rPr>
          <w:sz w:val="28"/>
          <w:szCs w:val="28"/>
        </w:rPr>
        <w:t xml:space="preserve"> </w:t>
      </w:r>
      <w:r w:rsidR="006220CF" w:rsidRPr="00D63B7A">
        <w:rPr>
          <w:sz w:val="28"/>
          <w:szCs w:val="28"/>
        </w:rPr>
        <w:t>(элеутерококка колючего корневища и корни);</w:t>
      </w:r>
      <w:r w:rsidR="006220CF" w:rsidRPr="00D63B7A">
        <w:rPr>
          <w:i/>
          <w:sz w:val="28"/>
          <w:szCs w:val="28"/>
        </w:rPr>
        <w:t xml:space="preserve"> </w:t>
      </w:r>
    </w:p>
    <w:p w:rsidR="006220CF" w:rsidRPr="00920FF2" w:rsidRDefault="006220CF" w:rsidP="00920FF2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D63B7A">
        <w:rPr>
          <w:snapToGrid w:val="0"/>
          <w:sz w:val="28"/>
          <w:szCs w:val="28"/>
        </w:rPr>
        <w:t xml:space="preserve">кусочки </w:t>
      </w:r>
      <w:proofErr w:type="spellStart"/>
      <w:r w:rsidRPr="00D63B7A">
        <w:rPr>
          <w:snapToGrid w:val="0"/>
          <w:sz w:val="28"/>
          <w:szCs w:val="28"/>
        </w:rPr>
        <w:t>гипантия</w:t>
      </w:r>
      <w:proofErr w:type="spellEnd"/>
      <w:r w:rsidRPr="00D63B7A">
        <w:rPr>
          <w:snapToGrid w:val="0"/>
          <w:sz w:val="28"/>
          <w:szCs w:val="28"/>
        </w:rPr>
        <w:t xml:space="preserve"> различной формы от оранжево-красного до коричневого, красно-коричневого, красновато-черного цвета, частично покрытые жесткими щетинистыми волосками; </w:t>
      </w:r>
      <w:r w:rsidR="00CC3913">
        <w:rPr>
          <w:snapToGrid w:val="0"/>
          <w:sz w:val="28"/>
          <w:szCs w:val="28"/>
        </w:rPr>
        <w:t xml:space="preserve">кусочки </w:t>
      </w:r>
      <w:r w:rsidRPr="00D63B7A">
        <w:rPr>
          <w:sz w:val="28"/>
          <w:szCs w:val="28"/>
        </w:rPr>
        <w:t xml:space="preserve">орешков от светло-желтого до </w:t>
      </w:r>
      <w:r w:rsidRPr="00920FF2">
        <w:rPr>
          <w:sz w:val="28"/>
          <w:szCs w:val="28"/>
        </w:rPr>
        <w:t>оранжево-желтого, иногда коричневатого цвета, изредка встречаются части чашелистиков и плодоножек от серо-зеленого до коричневато-зеленого и темно-коричневого цвета (шиповника плоды);</w:t>
      </w:r>
      <w:proofErr w:type="gramEnd"/>
    </w:p>
    <w:p w:rsidR="006220CF" w:rsidRPr="00920FF2" w:rsidRDefault="00920FF2" w:rsidP="00920FF2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920FF2">
        <w:rPr>
          <w:sz w:val="28"/>
          <w:szCs w:val="28"/>
        </w:rPr>
        <w:t xml:space="preserve">кусочки стеблей </w:t>
      </w:r>
      <w:r w:rsidR="00574E66" w:rsidRPr="00920FF2">
        <w:rPr>
          <w:sz w:val="28"/>
          <w:szCs w:val="28"/>
        </w:rPr>
        <w:t>продольно-бороздчатые, полые</w:t>
      </w:r>
      <w:r w:rsidRPr="00920FF2">
        <w:rPr>
          <w:sz w:val="28"/>
          <w:szCs w:val="28"/>
        </w:rPr>
        <w:t>,</w:t>
      </w:r>
      <w:r w:rsidR="00574E66" w:rsidRPr="00920FF2">
        <w:rPr>
          <w:sz w:val="28"/>
          <w:szCs w:val="28"/>
        </w:rPr>
        <w:t xml:space="preserve"> серо-зеленого цвета</w:t>
      </w:r>
      <w:r w:rsidRPr="00920FF2">
        <w:rPr>
          <w:sz w:val="28"/>
          <w:szCs w:val="28"/>
        </w:rPr>
        <w:t>;</w:t>
      </w:r>
      <w:r w:rsidR="00574E66" w:rsidRPr="00920FF2">
        <w:rPr>
          <w:sz w:val="28"/>
          <w:szCs w:val="28"/>
        </w:rPr>
        <w:t xml:space="preserve"> кусочки </w:t>
      </w:r>
      <w:r w:rsidRPr="00920FF2">
        <w:rPr>
          <w:sz w:val="28"/>
          <w:szCs w:val="28"/>
        </w:rPr>
        <w:t>веточек с 4-5 ребрами,</w:t>
      </w:r>
      <w:r w:rsidR="00574E66" w:rsidRPr="00920FF2">
        <w:rPr>
          <w:sz w:val="28"/>
          <w:szCs w:val="28"/>
        </w:rPr>
        <w:t xml:space="preserve"> серо-зеленого цвета с хорошо заметной бороздкой между ребрами</w:t>
      </w:r>
      <w:r w:rsidRPr="00920FF2">
        <w:rPr>
          <w:sz w:val="28"/>
          <w:szCs w:val="28"/>
        </w:rPr>
        <w:t>; кусочки</w:t>
      </w:r>
      <w:r w:rsidR="00574E66" w:rsidRPr="00920FF2">
        <w:rPr>
          <w:sz w:val="28"/>
          <w:szCs w:val="28"/>
        </w:rPr>
        <w:t xml:space="preserve"> трубчатых стеблевых влагалищ </w:t>
      </w:r>
      <w:r w:rsidRPr="00920FF2">
        <w:rPr>
          <w:sz w:val="28"/>
          <w:szCs w:val="28"/>
        </w:rPr>
        <w:t xml:space="preserve">коричневого или </w:t>
      </w:r>
      <w:r w:rsidR="00574E66" w:rsidRPr="00920FF2">
        <w:rPr>
          <w:sz w:val="28"/>
          <w:szCs w:val="28"/>
        </w:rPr>
        <w:t xml:space="preserve">темно-коричневого цвета нередко с остатками редуцированных листочков </w:t>
      </w:r>
      <w:r w:rsidR="006220CF" w:rsidRPr="00920FF2">
        <w:rPr>
          <w:sz w:val="28"/>
          <w:szCs w:val="28"/>
        </w:rPr>
        <w:t>(хвоща полевого трава);</w:t>
      </w:r>
      <w:proofErr w:type="gramEnd"/>
    </w:p>
    <w:p w:rsidR="006220CF" w:rsidRPr="00D63B7A" w:rsidRDefault="00574E66" w:rsidP="006220CF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920FF2">
        <w:rPr>
          <w:sz w:val="28"/>
          <w:szCs w:val="28"/>
        </w:rPr>
        <w:t>кусочки цветоносов и полых цилиндрических стеблей, снаружи - от светло-зеленого до коричневого цвета, в изломе</w:t>
      </w:r>
      <w:r w:rsidRPr="00D63B7A">
        <w:rPr>
          <w:sz w:val="28"/>
          <w:szCs w:val="28"/>
        </w:rPr>
        <w:t xml:space="preserve"> - беловатые; кусочки листьев от серовато-зеленого до коричневого цвета с хорошо заметными темно-коричневыми, иногда почти черными точками (вместилища); кусочки бутонов желтовато-коричневого цвета; кусочки лепестков желтого, беловато-желтого и желто-коричневого цвета с хорошо заметными темно-коричневыми, иногда почти черными точками (вместилища);</w:t>
      </w:r>
      <w:proofErr w:type="gramEnd"/>
      <w:r w:rsidRPr="00D63B7A">
        <w:rPr>
          <w:sz w:val="28"/>
          <w:szCs w:val="28"/>
        </w:rPr>
        <w:t xml:space="preserve"> отдельные чашелистики и их </w:t>
      </w:r>
      <w:r w:rsidRPr="00D63B7A">
        <w:rPr>
          <w:sz w:val="28"/>
          <w:szCs w:val="28"/>
        </w:rPr>
        <w:lastRenderedPageBreak/>
        <w:t>части, изредка - недозрелые плоды или их кусочки зеленовато-коричневого цвета</w:t>
      </w:r>
      <w:r w:rsidR="003A7EAE">
        <w:rPr>
          <w:sz w:val="28"/>
          <w:szCs w:val="28"/>
        </w:rPr>
        <w:t xml:space="preserve"> </w:t>
      </w:r>
      <w:r w:rsidR="006220CF" w:rsidRPr="00D63B7A">
        <w:rPr>
          <w:sz w:val="28"/>
          <w:szCs w:val="28"/>
        </w:rPr>
        <w:t xml:space="preserve">(зверобоя трава); </w:t>
      </w:r>
    </w:p>
    <w:p w:rsidR="00B26940" w:rsidRPr="00D63B7A" w:rsidRDefault="00574E66" w:rsidP="00B95932">
      <w:pPr>
        <w:numPr>
          <w:ilvl w:val="0"/>
          <w:numId w:val="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D63B7A">
        <w:rPr>
          <w:snapToGrid w:val="0"/>
          <w:sz w:val="28"/>
          <w:szCs w:val="28"/>
        </w:rPr>
        <w:t xml:space="preserve">цельные трубчатые обоеполые цветки с желтым </w:t>
      </w:r>
      <w:proofErr w:type="spellStart"/>
      <w:r w:rsidRPr="00D63B7A">
        <w:rPr>
          <w:snapToGrid w:val="0"/>
          <w:sz w:val="28"/>
          <w:szCs w:val="28"/>
        </w:rPr>
        <w:t>пятизубчатым</w:t>
      </w:r>
      <w:proofErr w:type="spellEnd"/>
      <w:r w:rsidRPr="00D63B7A">
        <w:rPr>
          <w:snapToGrid w:val="0"/>
          <w:sz w:val="28"/>
          <w:szCs w:val="28"/>
        </w:rPr>
        <w:t xml:space="preserve"> венчиком с длинной трубкой и их кусочки; кусочки ямчатого цветоложа, кусочки ребристых цветоносов, стеблей и линейных долей листьев от светло-зеленого до коричнево-зеленого цвета; фрагменты отгиба язычковых цветков белого или желтовато-белого цвета; листочки обвертки продолговато-яйцевидной формы, тупые с широким пленчатым краем желтоватого или желтовато-зеленого цвета и, как правило, темной полосой посередине (секреторный ход);</w:t>
      </w:r>
      <w:proofErr w:type="gramEnd"/>
      <w:r w:rsidRPr="00D63B7A">
        <w:rPr>
          <w:snapToGrid w:val="0"/>
          <w:sz w:val="28"/>
          <w:szCs w:val="28"/>
        </w:rPr>
        <w:t xml:space="preserve"> незрелые семянки серые или зеленовато-серые с беловатыми ребрышками</w:t>
      </w:r>
      <w:r w:rsidR="00531DC5" w:rsidRPr="00D63B7A">
        <w:rPr>
          <w:sz w:val="28"/>
          <w:szCs w:val="28"/>
        </w:rPr>
        <w:t xml:space="preserve"> (ромашки аптечной цветки).</w:t>
      </w:r>
    </w:p>
    <w:p w:rsidR="006220CF" w:rsidRPr="00D63B7A" w:rsidRDefault="006220CF" w:rsidP="00B9593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63B7A">
        <w:rPr>
          <w:sz w:val="28"/>
          <w:szCs w:val="28"/>
        </w:rPr>
        <w:t>Запах слабый, характерный. Вкус водного извлечения горьковато-кислый.</w:t>
      </w:r>
    </w:p>
    <w:p w:rsidR="00A839EE" w:rsidRPr="00D63B7A" w:rsidRDefault="005927EB" w:rsidP="00B95932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D63B7A">
        <w:rPr>
          <w:b/>
          <w:sz w:val="28"/>
          <w:szCs w:val="28"/>
        </w:rPr>
        <w:t>Микроскопические признаки.</w:t>
      </w:r>
      <w:r w:rsidRPr="00D63B7A">
        <w:rPr>
          <w:i/>
          <w:sz w:val="28"/>
          <w:szCs w:val="28"/>
        </w:rPr>
        <w:t xml:space="preserve"> </w:t>
      </w:r>
      <w:r w:rsidR="00622417" w:rsidRPr="00D63B7A">
        <w:rPr>
          <w:i/>
          <w:sz w:val="28"/>
          <w:szCs w:val="28"/>
        </w:rPr>
        <w:t>Сбор измельченный</w:t>
      </w:r>
      <w:r w:rsidR="00A2452E" w:rsidRPr="00D63B7A">
        <w:rPr>
          <w:i/>
          <w:sz w:val="28"/>
          <w:szCs w:val="28"/>
        </w:rPr>
        <w:t>, с</w:t>
      </w:r>
      <w:r w:rsidR="00622417" w:rsidRPr="00D63B7A">
        <w:rPr>
          <w:i/>
          <w:sz w:val="28"/>
          <w:szCs w:val="28"/>
        </w:rPr>
        <w:t>бор-порошок.</w:t>
      </w:r>
      <w:r w:rsidR="006F7773" w:rsidRPr="00D63B7A">
        <w:rPr>
          <w:sz w:val="28"/>
          <w:szCs w:val="28"/>
        </w:rPr>
        <w:t xml:space="preserve"> </w:t>
      </w:r>
      <w:r w:rsidR="00A839EE" w:rsidRPr="00D63B7A">
        <w:rPr>
          <w:rFonts w:eastAsia="Calibri"/>
          <w:bCs/>
          <w:sz w:val="28"/>
          <w:szCs w:val="28"/>
        </w:rPr>
        <w:t>При рассмотрении микропрепарат</w:t>
      </w:r>
      <w:r w:rsidR="00A4008D" w:rsidRPr="00D63B7A">
        <w:rPr>
          <w:rFonts w:eastAsia="Calibri"/>
          <w:bCs/>
          <w:sz w:val="28"/>
          <w:szCs w:val="28"/>
        </w:rPr>
        <w:t>ов</w:t>
      </w:r>
      <w:r w:rsidR="00A839EE" w:rsidRPr="00D63B7A">
        <w:rPr>
          <w:rFonts w:eastAsia="Calibri"/>
          <w:bCs/>
          <w:sz w:val="28"/>
          <w:szCs w:val="28"/>
        </w:rPr>
        <w:t xml:space="preserve"> должны быть видны:</w:t>
      </w:r>
    </w:p>
    <w:p w:rsidR="006220CF" w:rsidRPr="00D63B7A" w:rsidRDefault="006220CF" w:rsidP="00B95932">
      <w:pPr>
        <w:pStyle w:val="3"/>
        <w:widowControl/>
        <w:numPr>
          <w:ilvl w:val="0"/>
          <w:numId w:val="11"/>
        </w:numPr>
        <w:autoSpaceDE/>
        <w:autoSpaceDN/>
        <w:adjustRightInd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D63B7A">
        <w:rPr>
          <w:sz w:val="28"/>
          <w:szCs w:val="28"/>
        </w:rPr>
        <w:t xml:space="preserve">фрагменты эпидермиса листовой пластинки, нередко со складчатой кутикулой, состоящего из клеток с извилистыми тонкими стенками; устьица мелкие, с 4-6 </w:t>
      </w:r>
      <w:proofErr w:type="spellStart"/>
      <w:r w:rsidRPr="00D63B7A">
        <w:rPr>
          <w:sz w:val="28"/>
          <w:szCs w:val="28"/>
        </w:rPr>
        <w:t>околоустьичными</w:t>
      </w:r>
      <w:proofErr w:type="spellEnd"/>
      <w:r w:rsidRPr="00D63B7A">
        <w:rPr>
          <w:sz w:val="28"/>
          <w:szCs w:val="28"/>
        </w:rPr>
        <w:t xml:space="preserve"> клетками (</w:t>
      </w:r>
      <w:proofErr w:type="spellStart"/>
      <w:r w:rsidRPr="00D63B7A">
        <w:rPr>
          <w:sz w:val="28"/>
          <w:szCs w:val="28"/>
        </w:rPr>
        <w:t>аномоцитный</w:t>
      </w:r>
      <w:proofErr w:type="spellEnd"/>
      <w:r w:rsidRPr="00D63B7A">
        <w:rPr>
          <w:sz w:val="28"/>
          <w:szCs w:val="28"/>
        </w:rPr>
        <w:t xml:space="preserve"> тип), многочисленные (нижняя сторона листовой пластинки) или одиночные (верхняя сторона); булавовидные железки, состоящие из овальной многоклеточной головки с коричневым содержимым и многоклеточной двурядной ножки, встречаются главным образом по жилкам и на верхушках зубцов;</w:t>
      </w:r>
      <w:proofErr w:type="gramEnd"/>
      <w:r w:rsidRPr="00D63B7A">
        <w:rPr>
          <w:sz w:val="28"/>
          <w:szCs w:val="28"/>
        </w:rPr>
        <w:t xml:space="preserve"> </w:t>
      </w:r>
      <w:proofErr w:type="spellStart"/>
      <w:r w:rsidRPr="00D63B7A">
        <w:rPr>
          <w:sz w:val="28"/>
          <w:szCs w:val="28"/>
        </w:rPr>
        <w:t>кристаллоносная</w:t>
      </w:r>
      <w:proofErr w:type="spellEnd"/>
      <w:r w:rsidRPr="00D63B7A">
        <w:rPr>
          <w:sz w:val="28"/>
          <w:szCs w:val="28"/>
        </w:rPr>
        <w:t xml:space="preserve"> обкладка вдоль жилок с нижней стороны; по жилкам с верхней стороны видны мелкие одноклеточные прямые или изогнутые </w:t>
      </w:r>
      <w:proofErr w:type="spellStart"/>
      <w:r w:rsidRPr="00D63B7A">
        <w:rPr>
          <w:sz w:val="28"/>
          <w:szCs w:val="28"/>
        </w:rPr>
        <w:t>грубобородавчатые</w:t>
      </w:r>
      <w:proofErr w:type="spellEnd"/>
      <w:r w:rsidRPr="00D63B7A">
        <w:rPr>
          <w:sz w:val="28"/>
          <w:szCs w:val="28"/>
        </w:rPr>
        <w:t xml:space="preserve"> толстостенные волоски и, как правило, выражена продольная складчатость кутикулы; фрагменты эпидермиса веточки, состоящие из клеток с прямыми стенками, между ребер многочисленные устьица и булавовидные железки; </w:t>
      </w:r>
      <w:proofErr w:type="gramStart"/>
      <w:r w:rsidRPr="00D63B7A">
        <w:rPr>
          <w:sz w:val="28"/>
          <w:szCs w:val="28"/>
        </w:rPr>
        <w:t xml:space="preserve">фрагменты пористых волокон стебля с </w:t>
      </w:r>
      <w:r w:rsidRPr="00D63B7A">
        <w:rPr>
          <w:sz w:val="28"/>
          <w:szCs w:val="28"/>
        </w:rPr>
        <w:lastRenderedPageBreak/>
        <w:t xml:space="preserve">группами клеток прилегающей паренхимы, содержащих кристаллы оксалата кальция, пучки спиральных сосудов (черники обыкновенной побеги, рис.1); </w:t>
      </w:r>
      <w:proofErr w:type="gramEnd"/>
    </w:p>
    <w:p w:rsidR="006220CF" w:rsidRPr="00D63B7A" w:rsidRDefault="006220CF" w:rsidP="00B95932">
      <w:pPr>
        <w:pStyle w:val="af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3B7A">
        <w:rPr>
          <w:rFonts w:ascii="Times New Roman" w:hAnsi="Times New Roman" w:cs="Times New Roman"/>
          <w:sz w:val="28"/>
          <w:szCs w:val="28"/>
        </w:rPr>
        <w:t xml:space="preserve">фрагменты эпидермиса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экзокарпия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створок плодов, состоящего из клеток изодиаметрической формы с тонкими прямыми стенками и хорошо выраженной радиальной складчатостью кутикулы вокруг устьиц и мест прикрепления оснований волосков;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устьичный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комплекс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аномоцитного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типа; простые волоски из 1-3 клеток, базальная клетка короткая, конечная – заостренная и, как правило, с загнутым кончиком; места прикрепления простых волосков в виде лучистых валиков;</w:t>
      </w:r>
      <w:proofErr w:type="gramEnd"/>
      <w:r w:rsidRPr="00D63B7A">
        <w:rPr>
          <w:rFonts w:ascii="Times New Roman" w:hAnsi="Times New Roman" w:cs="Times New Roman"/>
          <w:sz w:val="28"/>
          <w:szCs w:val="28"/>
        </w:rPr>
        <w:t xml:space="preserve"> головчатые</w:t>
      </w:r>
      <w:r w:rsidR="003A7EAE">
        <w:rPr>
          <w:rFonts w:ascii="Times New Roman" w:hAnsi="Times New Roman" w:cs="Times New Roman"/>
          <w:sz w:val="28"/>
          <w:szCs w:val="28"/>
        </w:rPr>
        <w:t xml:space="preserve"> </w:t>
      </w:r>
      <w:r w:rsidRPr="00D63B7A">
        <w:rPr>
          <w:rFonts w:ascii="Times New Roman" w:hAnsi="Times New Roman" w:cs="Times New Roman"/>
          <w:sz w:val="28"/>
          <w:szCs w:val="28"/>
        </w:rPr>
        <w:t>волоски,</w:t>
      </w:r>
      <w:r w:rsidR="003A7EAE">
        <w:rPr>
          <w:rFonts w:ascii="Times New Roman" w:hAnsi="Times New Roman" w:cs="Times New Roman"/>
          <w:sz w:val="28"/>
          <w:szCs w:val="28"/>
        </w:rPr>
        <w:t xml:space="preserve"> </w:t>
      </w:r>
      <w:r w:rsidRPr="00D63B7A">
        <w:rPr>
          <w:rFonts w:ascii="Times New Roman" w:hAnsi="Times New Roman" w:cs="Times New Roman"/>
          <w:sz w:val="28"/>
          <w:szCs w:val="28"/>
        </w:rPr>
        <w:t>состоящие</w:t>
      </w:r>
      <w:r w:rsidR="003A7EAE">
        <w:rPr>
          <w:rFonts w:ascii="Times New Roman" w:hAnsi="Times New Roman" w:cs="Times New Roman"/>
          <w:sz w:val="28"/>
          <w:szCs w:val="28"/>
        </w:rPr>
        <w:t xml:space="preserve"> </w:t>
      </w:r>
      <w:r w:rsidRPr="00D63B7A">
        <w:rPr>
          <w:rFonts w:ascii="Times New Roman" w:hAnsi="Times New Roman" w:cs="Times New Roman"/>
          <w:sz w:val="28"/>
          <w:szCs w:val="28"/>
        </w:rPr>
        <w:t>из</w:t>
      </w:r>
      <w:r w:rsidR="003A7EAE">
        <w:rPr>
          <w:rFonts w:ascii="Times New Roman" w:hAnsi="Times New Roman" w:cs="Times New Roman"/>
          <w:sz w:val="28"/>
          <w:szCs w:val="28"/>
        </w:rPr>
        <w:t xml:space="preserve"> </w:t>
      </w:r>
      <w:r w:rsidRPr="00D63B7A">
        <w:rPr>
          <w:rFonts w:ascii="Times New Roman" w:hAnsi="Times New Roman" w:cs="Times New Roman"/>
          <w:sz w:val="28"/>
          <w:szCs w:val="28"/>
        </w:rPr>
        <w:t xml:space="preserve">короткой одноклеточной ножки и одноклеточной овальной головки; веретеновидные клетки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мезокарпия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с сильно утолщенными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неодревесневшими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стенками; клетки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мезокарпия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, содержащие призматические кристаллы с диагональным рубчиком;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склеренхимные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волокна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эндокарпия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- длинные узкие одревесневшие с пористыми стенками (фасоли обыкновенной плодов створки, рис.2);</w:t>
      </w:r>
    </w:p>
    <w:p w:rsidR="00BD1BC5" w:rsidRPr="00D63B7A" w:rsidRDefault="0091603F" w:rsidP="00BD1BC5">
      <w:pPr>
        <w:pStyle w:val="af"/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1533">
        <w:rPr>
          <w:rFonts w:ascii="Times New Roman" w:hAnsi="Times New Roman" w:cs="Times New Roman"/>
          <w:snapToGrid w:val="0"/>
          <w:sz w:val="28"/>
          <w:szCs w:val="28"/>
        </w:rPr>
        <w:t xml:space="preserve">фрагменты сетчатых сосудов с окаймленными порами; редко - фрагменты спиральных сосудов; многочисленные </w:t>
      </w:r>
      <w:proofErr w:type="spellStart"/>
      <w:r w:rsidRPr="00CF1533">
        <w:rPr>
          <w:rFonts w:ascii="Times New Roman" w:hAnsi="Times New Roman" w:cs="Times New Roman"/>
          <w:snapToGrid w:val="0"/>
          <w:sz w:val="28"/>
          <w:szCs w:val="28"/>
        </w:rPr>
        <w:t>склеренхимные</w:t>
      </w:r>
      <w:proofErr w:type="spellEnd"/>
      <w:r w:rsidRPr="00CF1533">
        <w:rPr>
          <w:rFonts w:ascii="Times New Roman" w:hAnsi="Times New Roman" w:cs="Times New Roman"/>
          <w:snapToGrid w:val="0"/>
          <w:sz w:val="28"/>
          <w:szCs w:val="28"/>
        </w:rPr>
        <w:t xml:space="preserve"> волокна с внутренними перегородками; фрагменты коры, состоящие из пучков </w:t>
      </w:r>
      <w:proofErr w:type="spellStart"/>
      <w:r w:rsidRPr="00CF1533">
        <w:rPr>
          <w:rFonts w:ascii="Times New Roman" w:hAnsi="Times New Roman" w:cs="Times New Roman"/>
          <w:snapToGrid w:val="0"/>
          <w:sz w:val="28"/>
          <w:szCs w:val="28"/>
        </w:rPr>
        <w:t>волокновидных</w:t>
      </w:r>
      <w:proofErr w:type="spellEnd"/>
      <w:r w:rsidRPr="00CF1533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CF1533">
        <w:rPr>
          <w:rFonts w:ascii="Times New Roman" w:hAnsi="Times New Roman" w:cs="Times New Roman"/>
          <w:snapToGrid w:val="0"/>
          <w:sz w:val="28"/>
          <w:szCs w:val="28"/>
        </w:rPr>
        <w:t>склереид</w:t>
      </w:r>
      <w:proofErr w:type="spellEnd"/>
      <w:r w:rsidRPr="00CF1533">
        <w:rPr>
          <w:rFonts w:ascii="Times New Roman" w:hAnsi="Times New Roman" w:cs="Times New Roman"/>
          <w:snapToGrid w:val="0"/>
          <w:sz w:val="28"/>
          <w:szCs w:val="28"/>
        </w:rPr>
        <w:t xml:space="preserve"> с группами </w:t>
      </w:r>
      <w:proofErr w:type="spellStart"/>
      <w:r w:rsidRPr="00CF1533">
        <w:rPr>
          <w:rFonts w:ascii="Times New Roman" w:hAnsi="Times New Roman" w:cs="Times New Roman"/>
          <w:snapToGrid w:val="0"/>
          <w:sz w:val="28"/>
          <w:szCs w:val="28"/>
        </w:rPr>
        <w:t>паренхимных</w:t>
      </w:r>
      <w:proofErr w:type="spellEnd"/>
      <w:r w:rsidRPr="00CF1533">
        <w:rPr>
          <w:rFonts w:ascii="Times New Roman" w:hAnsi="Times New Roman" w:cs="Times New Roman"/>
          <w:snapToGrid w:val="0"/>
          <w:sz w:val="28"/>
          <w:szCs w:val="28"/>
        </w:rPr>
        <w:t xml:space="preserve"> клеток, содержащих друзы оксалата кальция; фрагменты коры с секреторными каналами, заметными в виде коричневых или оранжево-коричневых трубок; фрагменты пробки, состоящей из крупных клеток с утолщенными стенками;</w:t>
      </w:r>
      <w:proofErr w:type="gramEnd"/>
      <w:r w:rsidRPr="00CF1533">
        <w:rPr>
          <w:rFonts w:ascii="Times New Roman" w:hAnsi="Times New Roman" w:cs="Times New Roman"/>
          <w:snapToGrid w:val="0"/>
          <w:sz w:val="28"/>
          <w:szCs w:val="28"/>
        </w:rPr>
        <w:t xml:space="preserve"> редко - обрывки спиральных сосудов </w:t>
      </w:r>
      <w:r w:rsidR="006220CF" w:rsidRPr="00D63B7A">
        <w:rPr>
          <w:rFonts w:ascii="Times New Roman" w:hAnsi="Times New Roman" w:cs="Times New Roman"/>
          <w:snapToGrid w:val="0"/>
          <w:sz w:val="28"/>
          <w:szCs w:val="28"/>
        </w:rPr>
        <w:t>(элеутерококка колючего корневища и корни, рис.3);</w:t>
      </w:r>
      <w:r w:rsidR="006220CF" w:rsidRPr="00D63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0CF" w:rsidRPr="00C237CB" w:rsidRDefault="006220CF" w:rsidP="00C237CB">
      <w:pPr>
        <w:pStyle w:val="af"/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фрагменты наружного эпидермиса 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гипантия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в виде светло-желтых пластов, состоящих из многоугольных клеток с прямыми, неодинаково утолщенными стенками и редкими устьицами; обрывки мякоти 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гипантия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из тонкостен</w:t>
      </w:r>
      <w:r w:rsidRPr="00C237CB">
        <w:rPr>
          <w:rFonts w:ascii="Times New Roman" w:hAnsi="Times New Roman" w:cs="Times New Roman"/>
          <w:snapToGrid w:val="0"/>
          <w:sz w:val="28"/>
          <w:szCs w:val="28"/>
        </w:rPr>
        <w:t xml:space="preserve">ных </w:t>
      </w:r>
      <w:proofErr w:type="spellStart"/>
      <w:r w:rsidRPr="00C237CB">
        <w:rPr>
          <w:rFonts w:ascii="Times New Roman" w:hAnsi="Times New Roman" w:cs="Times New Roman"/>
          <w:snapToGrid w:val="0"/>
          <w:sz w:val="28"/>
          <w:szCs w:val="28"/>
        </w:rPr>
        <w:t>паренхимных</w:t>
      </w:r>
      <w:proofErr w:type="spellEnd"/>
      <w:r w:rsidRPr="00C237CB">
        <w:rPr>
          <w:rFonts w:ascii="Times New Roman" w:hAnsi="Times New Roman" w:cs="Times New Roman"/>
          <w:snapToGrid w:val="0"/>
          <w:sz w:val="28"/>
          <w:szCs w:val="28"/>
        </w:rPr>
        <w:t xml:space="preserve"> клеток, содержащих оранжево-красные хромопласты и многочисленные друзы оксалата кальция, многочисленные крупные одноклеточные волоски двух типов или их обломки: очень крупные </w:t>
      </w:r>
      <w:r w:rsidRPr="00C237CB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прямые с толстой стенкой и узкой полостью и мелкие извилистые с широкой полостью;</w:t>
      </w:r>
      <w:proofErr w:type="gramEnd"/>
      <w:r w:rsidRPr="00C237CB">
        <w:rPr>
          <w:rFonts w:ascii="Times New Roman" w:hAnsi="Times New Roman" w:cs="Times New Roman"/>
          <w:snapToGrid w:val="0"/>
          <w:sz w:val="28"/>
          <w:szCs w:val="28"/>
        </w:rPr>
        <w:t xml:space="preserve"> обрывки проводящих пучков со спиральными сосудами; редкие фрагменты околоплодника орешка, состоящие из групп или пластов, реже одиночных каменистых клеток с сильно утолщенными пористыми оболочками </w:t>
      </w:r>
      <w:r w:rsidRPr="00C237CB">
        <w:rPr>
          <w:rFonts w:ascii="Times New Roman" w:hAnsi="Times New Roman" w:cs="Times New Roman"/>
          <w:sz w:val="28"/>
          <w:szCs w:val="28"/>
        </w:rPr>
        <w:t>(шиповника плоды, рис.4);</w:t>
      </w:r>
    </w:p>
    <w:p w:rsidR="006220CF" w:rsidRPr="00C237CB" w:rsidRDefault="00C237CB" w:rsidP="00C237CB">
      <w:pPr>
        <w:pStyle w:val="af"/>
        <w:numPr>
          <w:ilvl w:val="0"/>
          <w:numId w:val="11"/>
        </w:numPr>
        <w:shd w:val="clear" w:color="auto" w:fill="FFFFFF"/>
        <w:spacing w:after="0" w:line="360" w:lineRule="auto"/>
        <w:ind w:left="0" w:right="175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37CB">
        <w:rPr>
          <w:rFonts w:ascii="Times New Roman" w:hAnsi="Times New Roman" w:cs="Times New Roman"/>
          <w:sz w:val="28"/>
          <w:szCs w:val="28"/>
        </w:rPr>
        <w:t xml:space="preserve">фрагменты ветвей, стеблей, влагалищ и зубцов, чаще в продольном и реже в поперечном сечении: клетки эпидермиса с сильно удлиненными, прямыми или слегка извилистыми, утолщенными, пористыми стенками или с удлиненными, сильноизвилистыми, пористыми стенками; на коротких стенках (стыках) клеток эпидермиса, соответствующих гребням, видны выросты, с поверхности имеющие вид спаренных кружочков, при рассмотрении сбоку они закругленные или зубчатые с </w:t>
      </w:r>
      <w:proofErr w:type="spellStart"/>
      <w:r w:rsidRPr="00C237CB">
        <w:rPr>
          <w:rFonts w:ascii="Times New Roman" w:hAnsi="Times New Roman" w:cs="Times New Roman"/>
          <w:sz w:val="28"/>
          <w:szCs w:val="28"/>
        </w:rPr>
        <w:t>ясновыраженной</w:t>
      </w:r>
      <w:proofErr w:type="spellEnd"/>
      <w:r w:rsidRPr="00C237CB">
        <w:rPr>
          <w:rFonts w:ascii="Times New Roman" w:hAnsi="Times New Roman" w:cs="Times New Roman"/>
          <w:sz w:val="28"/>
          <w:szCs w:val="28"/>
        </w:rPr>
        <w:t xml:space="preserve"> перегородкой;</w:t>
      </w:r>
      <w:proofErr w:type="gramEnd"/>
      <w:r w:rsidRPr="00C237CB">
        <w:rPr>
          <w:rFonts w:ascii="Times New Roman" w:hAnsi="Times New Roman" w:cs="Times New Roman"/>
          <w:sz w:val="28"/>
          <w:szCs w:val="28"/>
        </w:rPr>
        <w:t xml:space="preserve"> поверхность большинства клеток с мелкими </w:t>
      </w:r>
      <w:proofErr w:type="spellStart"/>
      <w:r w:rsidRPr="00C237CB">
        <w:rPr>
          <w:rFonts w:ascii="Times New Roman" w:hAnsi="Times New Roman" w:cs="Times New Roman"/>
          <w:sz w:val="28"/>
          <w:szCs w:val="28"/>
        </w:rPr>
        <w:t>сосочковидными</w:t>
      </w:r>
      <w:proofErr w:type="spellEnd"/>
      <w:r w:rsidRPr="00C237CB">
        <w:rPr>
          <w:rFonts w:ascii="Times New Roman" w:hAnsi="Times New Roman" w:cs="Times New Roman"/>
          <w:sz w:val="28"/>
          <w:szCs w:val="28"/>
        </w:rPr>
        <w:t xml:space="preserve"> выростами; фрагменты эпидермиса со слегка погруженными устьицами, имеющими характерную лучистую складчатость кутикулы; на некоторых кусочках устьица частично разрушены или вместо них видны овальные отверстия; на кусочках ветвей продольного сечения, соответствующих наружной поверхности, видны эпидермис с зубчатыми и </w:t>
      </w:r>
      <w:proofErr w:type="spellStart"/>
      <w:r w:rsidRPr="00C237CB">
        <w:rPr>
          <w:rFonts w:ascii="Times New Roman" w:hAnsi="Times New Roman" w:cs="Times New Roman"/>
          <w:sz w:val="28"/>
          <w:szCs w:val="28"/>
        </w:rPr>
        <w:t>сосочковидными</w:t>
      </w:r>
      <w:proofErr w:type="spellEnd"/>
      <w:r w:rsidRPr="00C237CB">
        <w:rPr>
          <w:rFonts w:ascii="Times New Roman" w:hAnsi="Times New Roman" w:cs="Times New Roman"/>
          <w:sz w:val="28"/>
          <w:szCs w:val="28"/>
        </w:rPr>
        <w:t xml:space="preserve"> выростами и устьица с лучистой складчатостью; </w:t>
      </w:r>
      <w:proofErr w:type="gramStart"/>
      <w:r w:rsidRPr="00C237CB">
        <w:rPr>
          <w:rFonts w:ascii="Times New Roman" w:hAnsi="Times New Roman" w:cs="Times New Roman"/>
          <w:sz w:val="28"/>
          <w:szCs w:val="28"/>
        </w:rPr>
        <w:t xml:space="preserve">на кусочках ветвей продольного сечения, соответствующих внутренней части, видна рыхлая сердцевина с клетками, содержащими хлорофилл, по краям видны зубчатые и мелкие </w:t>
      </w:r>
      <w:proofErr w:type="spellStart"/>
      <w:r w:rsidRPr="00C237CB">
        <w:rPr>
          <w:rFonts w:ascii="Times New Roman" w:hAnsi="Times New Roman" w:cs="Times New Roman"/>
          <w:sz w:val="28"/>
          <w:szCs w:val="28"/>
        </w:rPr>
        <w:t>сосочковидные</w:t>
      </w:r>
      <w:proofErr w:type="spellEnd"/>
      <w:r w:rsidRPr="00C237CB">
        <w:rPr>
          <w:rFonts w:ascii="Times New Roman" w:hAnsi="Times New Roman" w:cs="Times New Roman"/>
          <w:sz w:val="28"/>
          <w:szCs w:val="28"/>
        </w:rPr>
        <w:t xml:space="preserve"> выросты или выпуклые с лучистой складчатостью устьица; части влагалищ и зубцов с центральной жилкой, над которой располагаются парами по всей длине жилки, устьица с лучистой складчатостью; на верхушках зубцов иногда видны крупные устьица;</w:t>
      </w:r>
      <w:proofErr w:type="gramEnd"/>
      <w:r w:rsidRPr="00C237CB">
        <w:rPr>
          <w:rFonts w:ascii="Times New Roman" w:hAnsi="Times New Roman" w:cs="Times New Roman"/>
          <w:sz w:val="28"/>
          <w:szCs w:val="28"/>
        </w:rPr>
        <w:t xml:space="preserve"> </w:t>
      </w:r>
      <w:r w:rsidR="002A7524" w:rsidRPr="00C237CB">
        <w:rPr>
          <w:rFonts w:ascii="Times New Roman" w:hAnsi="Times New Roman" w:cs="Times New Roman"/>
          <w:sz w:val="28"/>
          <w:szCs w:val="28"/>
        </w:rPr>
        <w:t xml:space="preserve">на кусочках продольного </w:t>
      </w:r>
      <w:proofErr w:type="gramStart"/>
      <w:r w:rsidR="002A7524" w:rsidRPr="00C237CB">
        <w:rPr>
          <w:rFonts w:ascii="Times New Roman" w:hAnsi="Times New Roman" w:cs="Times New Roman"/>
          <w:sz w:val="28"/>
          <w:szCs w:val="28"/>
        </w:rPr>
        <w:t xml:space="preserve">сечения стебля </w:t>
      </w:r>
      <w:r w:rsidRPr="00C237CB">
        <w:rPr>
          <w:rFonts w:ascii="Times New Roman" w:hAnsi="Times New Roman" w:cs="Times New Roman"/>
          <w:sz w:val="28"/>
          <w:szCs w:val="28"/>
        </w:rPr>
        <w:t>группы сосудов ксилемы</w:t>
      </w:r>
      <w:proofErr w:type="gramEnd"/>
      <w:r w:rsidRPr="00C237CB">
        <w:rPr>
          <w:rFonts w:ascii="Times New Roman" w:hAnsi="Times New Roman" w:cs="Times New Roman"/>
          <w:sz w:val="28"/>
          <w:szCs w:val="28"/>
        </w:rPr>
        <w:t xml:space="preserve"> с различным утолщением стенок (спиралевидным, кольчатым, сетчатым, реже пористым) </w:t>
      </w:r>
      <w:r w:rsidR="006220CF" w:rsidRPr="00C237CB">
        <w:rPr>
          <w:rFonts w:ascii="Times New Roman" w:hAnsi="Times New Roman" w:cs="Times New Roman"/>
          <w:sz w:val="28"/>
          <w:szCs w:val="28"/>
        </w:rPr>
        <w:t>(хвоща полевого трава, рис.5);</w:t>
      </w:r>
    </w:p>
    <w:p w:rsidR="006220CF" w:rsidRPr="00D63B7A" w:rsidRDefault="006220CF" w:rsidP="00C237CB">
      <w:pPr>
        <w:pStyle w:val="af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7CB">
        <w:rPr>
          <w:rFonts w:ascii="Times New Roman" w:hAnsi="Times New Roman" w:cs="Times New Roman"/>
          <w:sz w:val="28"/>
          <w:szCs w:val="28"/>
        </w:rPr>
        <w:lastRenderedPageBreak/>
        <w:t xml:space="preserve">фрагменты листа, клетки эпидермиса которого с извилистыми и </w:t>
      </w:r>
      <w:proofErr w:type="spellStart"/>
      <w:r w:rsidRPr="00C237CB">
        <w:rPr>
          <w:rFonts w:ascii="Times New Roman" w:hAnsi="Times New Roman" w:cs="Times New Roman"/>
          <w:sz w:val="28"/>
          <w:szCs w:val="28"/>
        </w:rPr>
        <w:t>четковидно-утолщенными</w:t>
      </w:r>
      <w:proofErr w:type="spellEnd"/>
      <w:r w:rsidRPr="00C237CB">
        <w:rPr>
          <w:rFonts w:ascii="Times New Roman" w:hAnsi="Times New Roman" w:cs="Times New Roman"/>
          <w:sz w:val="28"/>
          <w:szCs w:val="28"/>
        </w:rPr>
        <w:t xml:space="preserve"> стенками, без устьиц (верхний эпидермис) или с устьицами (нижний эпидермис), име</w:t>
      </w:r>
      <w:r w:rsidRPr="00D63B7A">
        <w:rPr>
          <w:rFonts w:ascii="Times New Roman" w:hAnsi="Times New Roman" w:cs="Times New Roman"/>
          <w:sz w:val="28"/>
          <w:szCs w:val="28"/>
        </w:rPr>
        <w:t xml:space="preserve">ющими 3-4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околоустьичные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клетки, </w:t>
      </w:r>
      <w:r w:rsidRPr="00D63B7A">
        <w:rPr>
          <w:rFonts w:ascii="Times New Roman" w:hAnsi="Times New Roman" w:cs="Times New Roman"/>
          <w:snapToGrid w:val="0"/>
          <w:sz w:val="28"/>
          <w:szCs w:val="28"/>
        </w:rPr>
        <w:t>одна из которых значительно меньше других (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анизоцитный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тип);</w:t>
      </w:r>
      <w:r w:rsidRPr="00D63B7A">
        <w:rPr>
          <w:rFonts w:ascii="Times New Roman" w:hAnsi="Times New Roman" w:cs="Times New Roman"/>
          <w:sz w:val="28"/>
          <w:szCs w:val="28"/>
        </w:rPr>
        <w:t xml:space="preserve"> в мезофилле – </w:t>
      </w:r>
      <w:proofErr w:type="gramStart"/>
      <w:r w:rsidRPr="00D63B7A">
        <w:rPr>
          <w:rFonts w:ascii="Times New Roman" w:hAnsi="Times New Roman" w:cs="Times New Roman"/>
          <w:sz w:val="28"/>
          <w:szCs w:val="28"/>
        </w:rPr>
        <w:t>вместилища</w:t>
      </w:r>
      <w:proofErr w:type="gramEnd"/>
      <w:r w:rsidRPr="00D63B7A">
        <w:rPr>
          <w:rFonts w:ascii="Times New Roman" w:hAnsi="Times New Roman" w:cs="Times New Roman"/>
          <w:sz w:val="28"/>
          <w:szCs w:val="28"/>
        </w:rPr>
        <w:t xml:space="preserve"> пигментированные или бесцветные, округлые или овальные, вдоль жилок - продольно вытянутые; </w:t>
      </w:r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фрагменты эпидермиса стебля с устьицами 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анизоцитного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типа, клетки эпидермиса продольно вытянутые с 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четковидным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утолщением стенок; элементы цветка: чашелистики и лепестки с такими же диагностическими признаками, как у листьев, клетки лепестков содержат оранжевые хромопласты и имеют сильноизвилистые стенки; гладкие пыльцевые зерна с тремя порами; фрагменты створок коробочки, состоящие из продольно-вытянутых клеток эпидермиса с толстыми пористыми стенками, нередко с округлыми пигментированными образованиями, расположенными на стыке смежных клеток, в 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мезокарпии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створок встречаются вместилища с бесцветным и пигментированным маслянистым содержимым </w:t>
      </w:r>
      <w:r w:rsidRPr="00D63B7A">
        <w:rPr>
          <w:rFonts w:ascii="Times New Roman" w:hAnsi="Times New Roman" w:cs="Times New Roman"/>
          <w:sz w:val="28"/>
          <w:szCs w:val="28"/>
        </w:rPr>
        <w:t xml:space="preserve">(зверобоя трава, рис.6); </w:t>
      </w:r>
    </w:p>
    <w:p w:rsidR="00EE477B" w:rsidRPr="00D63B7A" w:rsidRDefault="00EE477B" w:rsidP="00B95932">
      <w:pPr>
        <w:pStyle w:val="af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B7A">
        <w:rPr>
          <w:rFonts w:ascii="Times New Roman" w:hAnsi="Times New Roman" w:cs="Times New Roman"/>
          <w:sz w:val="28"/>
          <w:szCs w:val="28"/>
        </w:rPr>
        <w:t xml:space="preserve">фрагменты отгиба язычкового цветка и 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пятизубчатого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венчика трубчатого цветка</w:t>
      </w:r>
      <w:r w:rsidRPr="00D63B7A">
        <w:rPr>
          <w:rFonts w:ascii="Times New Roman" w:hAnsi="Times New Roman" w:cs="Times New Roman"/>
          <w:sz w:val="28"/>
          <w:szCs w:val="28"/>
        </w:rPr>
        <w:t xml:space="preserve">, клетки эпидермиса с нижней </w:t>
      </w:r>
      <w:proofErr w:type="gramStart"/>
      <w:r w:rsidRPr="00D63B7A">
        <w:rPr>
          <w:rFonts w:ascii="Times New Roman" w:hAnsi="Times New Roman" w:cs="Times New Roman"/>
          <w:sz w:val="28"/>
          <w:szCs w:val="28"/>
        </w:rPr>
        <w:t>стороны</w:t>
      </w:r>
      <w:proofErr w:type="gramEnd"/>
      <w:r w:rsidRPr="00D63B7A">
        <w:rPr>
          <w:rFonts w:ascii="Times New Roman" w:hAnsi="Times New Roman" w:cs="Times New Roman"/>
          <w:sz w:val="28"/>
          <w:szCs w:val="28"/>
        </w:rPr>
        <w:t xml:space="preserve"> которых - с тонкими извилистыми стенками, а с верхней - с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сосочковидными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выростами; пыльники трубчатых цветков, состоящие из удлиненных неравномерно-утолщенных клеток; пестики обоих типов цветков с двухлопастными рыльцами с многочисленными выростами; в мезофилле трубчатых и язычковых цветков, особенно завязи, содержатся мелкие друзы оксалата кальция; фрагменты листа и листочков обвертки, эпидермис которых со складчатой кутикулой, состоит из клеток с извилистыми тонкими стенками,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устьичный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комплекс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аномоцитного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типа; у листочков обвертки под эпидермисом виден слой вытянутых клеток мезофилла с толстыми пористыми стенками, вдоль центральной жилки - секреторный ход с коричневато-желтым маслянистым содержимым; фрагменты эпидермиса листа и черешка с простыми </w:t>
      </w:r>
      <w:r w:rsidRPr="00D63B7A">
        <w:rPr>
          <w:rFonts w:ascii="Times New Roman" w:hAnsi="Times New Roman" w:cs="Times New Roman"/>
          <w:sz w:val="28"/>
          <w:szCs w:val="28"/>
        </w:rPr>
        <w:lastRenderedPageBreak/>
        <w:t xml:space="preserve">многоклеточными волосками, состоящими из многоклеточного основания и саблевидной или клиновидной конечной клетки, часто обломанной; на поверхности язычковых и трубчатых цветков (особенно на завязи), на листочках обвертки, долях листа и черешке видны эфирномасличные железки, состоящие из 6-8 клеток, расположенных в 2 ряда и в 3-4 яруса, сверху они видны в виде овальных образований с поперечной перегородкой; </w:t>
      </w:r>
      <w:proofErr w:type="gramStart"/>
      <w:r w:rsidRPr="00D63B7A">
        <w:rPr>
          <w:rFonts w:ascii="Times New Roman" w:hAnsi="Times New Roman" w:cs="Times New Roman"/>
          <w:sz w:val="28"/>
          <w:szCs w:val="28"/>
        </w:rPr>
        <w:t xml:space="preserve">фрагменты цветоложа, состоящие из крупных тонкостенных клеток с густой разветвленной сетью проводящих пучков, сопровождающихся широкими удлиненно-овальными секреторными вместилищами, заполненными коричневато-желтым маслянистым содержимым; фрагменты цветоложа с многочисленными ответвлениями проводящих пучков из 4-6 узких сосудов и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трахеид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>, окруженные кольцом округло-многоугольных клеток с утолщенными одревесневшими оболочками (места прикрепления завязей трубчатых цветков);</w:t>
      </w:r>
      <w:proofErr w:type="gramEnd"/>
      <w:r w:rsidRPr="00D63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3B7A">
        <w:rPr>
          <w:rFonts w:ascii="Times New Roman" w:hAnsi="Times New Roman" w:cs="Times New Roman"/>
          <w:sz w:val="28"/>
          <w:szCs w:val="28"/>
        </w:rPr>
        <w:t xml:space="preserve">фрагменты покровной ткани незрелых семянок с эпидермисом из тонкостенных клеток и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мезокарпием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из удлиненных клеток с толстыми извилистыми стенками; многочисленные круглые пыльцевые зерна с шиповатой </w:t>
      </w:r>
      <w:proofErr w:type="spellStart"/>
      <w:r w:rsidRPr="00D63B7A">
        <w:rPr>
          <w:rFonts w:ascii="Times New Roman" w:hAnsi="Times New Roman" w:cs="Times New Roman"/>
          <w:sz w:val="28"/>
          <w:szCs w:val="28"/>
        </w:rPr>
        <w:t>экзиной</w:t>
      </w:r>
      <w:proofErr w:type="spellEnd"/>
      <w:r w:rsidRPr="00D63B7A">
        <w:rPr>
          <w:rFonts w:ascii="Times New Roman" w:hAnsi="Times New Roman" w:cs="Times New Roman"/>
          <w:sz w:val="28"/>
          <w:szCs w:val="28"/>
        </w:rPr>
        <w:t xml:space="preserve"> и тремя порами (ромашки аптечной цветки, рис.7)</w:t>
      </w:r>
      <w:r w:rsidR="006220CF" w:rsidRPr="00D63B7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220CF" w:rsidRPr="00D63B7A" w:rsidRDefault="006220CF" w:rsidP="00B95932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C97" w:rsidRPr="00D63B7A" w:rsidRDefault="00A77C97" w:rsidP="00B4616B">
      <w:pPr>
        <w:spacing w:before="120" w:line="360" w:lineRule="auto"/>
        <w:jc w:val="center"/>
        <w:rPr>
          <w:sz w:val="28"/>
          <w:szCs w:val="28"/>
        </w:rPr>
      </w:pPr>
      <w:r w:rsidRPr="00D63B7A">
        <w:rPr>
          <w:noProof/>
          <w:sz w:val="28"/>
          <w:szCs w:val="28"/>
        </w:rPr>
        <w:lastRenderedPageBreak/>
        <w:drawing>
          <wp:inline distT="0" distB="0" distL="0" distR="0">
            <wp:extent cx="6017870" cy="4286992"/>
            <wp:effectExtent l="19050" t="0" r="19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28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6B" w:rsidRPr="00D63B7A" w:rsidRDefault="00B4616B" w:rsidP="00B4616B">
      <w:pPr>
        <w:spacing w:before="120" w:line="360" w:lineRule="auto"/>
        <w:jc w:val="center"/>
        <w:rPr>
          <w:sz w:val="28"/>
          <w:szCs w:val="28"/>
        </w:rPr>
      </w:pPr>
      <w:r w:rsidRPr="00D63B7A">
        <w:rPr>
          <w:sz w:val="28"/>
          <w:szCs w:val="28"/>
        </w:rPr>
        <w:t xml:space="preserve">Рисунок 1 - </w:t>
      </w:r>
      <w:r w:rsidR="0025309A" w:rsidRPr="00D63B7A">
        <w:rPr>
          <w:sz w:val="28"/>
          <w:szCs w:val="28"/>
        </w:rPr>
        <w:t>Черники обыкновенной побеги</w:t>
      </w:r>
      <w:r w:rsidRPr="00D63B7A">
        <w:rPr>
          <w:sz w:val="28"/>
          <w:szCs w:val="28"/>
        </w:rPr>
        <w:t>.</w:t>
      </w:r>
    </w:p>
    <w:p w:rsidR="00BD1ED8" w:rsidRPr="00D63B7A" w:rsidRDefault="00A77C97" w:rsidP="00B4616B">
      <w:pPr>
        <w:jc w:val="center"/>
        <w:rPr>
          <w:snapToGrid w:val="0"/>
          <w:sz w:val="28"/>
          <w:szCs w:val="28"/>
        </w:rPr>
      </w:pPr>
      <w:proofErr w:type="gramStart"/>
      <w:r w:rsidRPr="00D63B7A">
        <w:rPr>
          <w:snapToGrid w:val="0"/>
          <w:sz w:val="28"/>
          <w:szCs w:val="28"/>
        </w:rPr>
        <w:t xml:space="preserve">1 - фрагмент эпидермиса </w:t>
      </w:r>
      <w:r w:rsidRPr="00D63B7A">
        <w:rPr>
          <w:sz w:val="28"/>
          <w:szCs w:val="28"/>
        </w:rPr>
        <w:t xml:space="preserve">с нижней стороны листа </w:t>
      </w:r>
      <w:r w:rsidRPr="00D63B7A">
        <w:rPr>
          <w:snapToGrid w:val="0"/>
          <w:sz w:val="28"/>
          <w:szCs w:val="28"/>
        </w:rPr>
        <w:t xml:space="preserve">(200×); 2 - </w:t>
      </w:r>
      <w:r w:rsidRPr="00D63B7A">
        <w:rPr>
          <w:sz w:val="28"/>
          <w:szCs w:val="28"/>
        </w:rPr>
        <w:t xml:space="preserve">одноклеточные толстостенные </w:t>
      </w:r>
      <w:proofErr w:type="spellStart"/>
      <w:r w:rsidRPr="00D63B7A">
        <w:rPr>
          <w:sz w:val="28"/>
          <w:szCs w:val="28"/>
        </w:rPr>
        <w:t>грубобородавчатые</w:t>
      </w:r>
      <w:proofErr w:type="spellEnd"/>
      <w:r w:rsidRPr="00D63B7A">
        <w:rPr>
          <w:sz w:val="28"/>
          <w:szCs w:val="28"/>
        </w:rPr>
        <w:t xml:space="preserve"> волоски и места их прикрепления, складчатость кутикулы </w:t>
      </w:r>
      <w:r w:rsidRPr="00D63B7A">
        <w:rPr>
          <w:snapToGrid w:val="0"/>
          <w:sz w:val="28"/>
          <w:szCs w:val="28"/>
        </w:rPr>
        <w:t xml:space="preserve">(200×); 3 - фрагмент </w:t>
      </w:r>
      <w:r w:rsidRPr="00D63B7A">
        <w:rPr>
          <w:sz w:val="28"/>
          <w:szCs w:val="28"/>
        </w:rPr>
        <w:t xml:space="preserve">эпидермиса над жилкой с верхней стороны листа со складчатостью кутикулы, </w:t>
      </w:r>
      <w:proofErr w:type="spellStart"/>
      <w:r w:rsidRPr="00D63B7A">
        <w:rPr>
          <w:sz w:val="28"/>
          <w:szCs w:val="28"/>
        </w:rPr>
        <w:t>четковидная</w:t>
      </w:r>
      <w:proofErr w:type="spellEnd"/>
      <w:r w:rsidRPr="00D63B7A">
        <w:rPr>
          <w:sz w:val="28"/>
          <w:szCs w:val="28"/>
        </w:rPr>
        <w:t xml:space="preserve"> утолщенность клеток эпидермиса </w:t>
      </w:r>
      <w:r w:rsidRPr="00D63B7A">
        <w:rPr>
          <w:snapToGrid w:val="0"/>
          <w:sz w:val="28"/>
          <w:szCs w:val="28"/>
        </w:rPr>
        <w:t xml:space="preserve">(200×); 4 - </w:t>
      </w:r>
      <w:r w:rsidRPr="00D63B7A">
        <w:rPr>
          <w:sz w:val="28"/>
          <w:szCs w:val="28"/>
        </w:rPr>
        <w:t xml:space="preserve">булавовидная железка </w:t>
      </w:r>
      <w:r w:rsidRPr="00D63B7A">
        <w:rPr>
          <w:snapToGrid w:val="0"/>
          <w:sz w:val="28"/>
          <w:szCs w:val="28"/>
        </w:rPr>
        <w:t xml:space="preserve">(200×); 5 - </w:t>
      </w:r>
      <w:proofErr w:type="spellStart"/>
      <w:r w:rsidRPr="00D63B7A">
        <w:rPr>
          <w:sz w:val="28"/>
          <w:szCs w:val="28"/>
        </w:rPr>
        <w:t>кристаллоносная</w:t>
      </w:r>
      <w:proofErr w:type="spellEnd"/>
      <w:r w:rsidRPr="00D63B7A">
        <w:rPr>
          <w:sz w:val="28"/>
          <w:szCs w:val="28"/>
        </w:rPr>
        <w:t xml:space="preserve"> обкладка вдоль жилки с нижней стороны листа</w:t>
      </w:r>
      <w:r w:rsidRPr="00D63B7A">
        <w:rPr>
          <w:snapToGrid w:val="0"/>
          <w:sz w:val="28"/>
          <w:szCs w:val="28"/>
        </w:rPr>
        <w:t xml:space="preserve"> (20</w:t>
      </w:r>
      <w:bookmarkStart w:id="0" w:name="_GoBack"/>
      <w:bookmarkEnd w:id="0"/>
      <w:r w:rsidRPr="00D63B7A">
        <w:rPr>
          <w:snapToGrid w:val="0"/>
          <w:sz w:val="28"/>
          <w:szCs w:val="28"/>
        </w:rPr>
        <w:t>0×).</w:t>
      </w:r>
      <w:proofErr w:type="gramEnd"/>
    </w:p>
    <w:p w:rsidR="0025309A" w:rsidRPr="00D63B7A" w:rsidRDefault="0025309A" w:rsidP="00B4616B">
      <w:pPr>
        <w:jc w:val="center"/>
        <w:rPr>
          <w:sz w:val="28"/>
          <w:szCs w:val="28"/>
        </w:rPr>
      </w:pPr>
    </w:p>
    <w:p w:rsidR="009F16DE" w:rsidRPr="00D63B7A" w:rsidRDefault="00A77C97" w:rsidP="009F16DE">
      <w:pPr>
        <w:widowControl/>
        <w:spacing w:line="360" w:lineRule="auto"/>
        <w:jc w:val="center"/>
        <w:rPr>
          <w:rFonts w:eastAsia="Calibri"/>
          <w:sz w:val="28"/>
          <w:szCs w:val="28"/>
          <w:highlight w:val="yellow"/>
        </w:rPr>
      </w:pPr>
      <w:r w:rsidRPr="00D63B7A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13773" cy="4429496"/>
            <wp:effectExtent l="19050" t="0" r="6027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42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DE" w:rsidRPr="00D63B7A" w:rsidRDefault="009F16DE" w:rsidP="00A77C97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D63B7A">
        <w:rPr>
          <w:rFonts w:eastAsia="Calibri"/>
          <w:sz w:val="28"/>
          <w:szCs w:val="28"/>
        </w:rPr>
        <w:t xml:space="preserve">Рисунок 2 - </w:t>
      </w:r>
      <w:r w:rsidR="0025309A" w:rsidRPr="00D63B7A">
        <w:rPr>
          <w:rFonts w:eastAsia="Calibri"/>
          <w:sz w:val="28"/>
          <w:szCs w:val="28"/>
        </w:rPr>
        <w:t xml:space="preserve">Фасоли </w:t>
      </w:r>
      <w:r w:rsidRPr="00D63B7A">
        <w:rPr>
          <w:sz w:val="28"/>
          <w:szCs w:val="28"/>
        </w:rPr>
        <w:t>обыкновенно</w:t>
      </w:r>
      <w:r w:rsidR="0025309A" w:rsidRPr="00D63B7A">
        <w:rPr>
          <w:sz w:val="28"/>
          <w:szCs w:val="28"/>
        </w:rPr>
        <w:t>й плодов створки</w:t>
      </w:r>
      <w:r w:rsidRPr="00D63B7A">
        <w:rPr>
          <w:sz w:val="28"/>
          <w:szCs w:val="28"/>
        </w:rPr>
        <w:t>.</w:t>
      </w:r>
    </w:p>
    <w:p w:rsidR="00A77C97" w:rsidRPr="00D63B7A" w:rsidRDefault="00A77C97" w:rsidP="00E1554C">
      <w:pPr>
        <w:pStyle w:val="af"/>
        <w:spacing w:after="0" w:line="240" w:lineRule="auto"/>
        <w:ind w:left="0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1 - фрагмент эпидермиса 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экзокарпия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: а – головчатый волосок, </w:t>
      </w:r>
      <w:r w:rsidRPr="00D63B7A">
        <w:rPr>
          <w:rFonts w:ascii="Times New Roman" w:hAnsi="Times New Roman" w:cs="Times New Roman"/>
          <w:snapToGrid w:val="0"/>
          <w:sz w:val="28"/>
          <w:szCs w:val="28"/>
          <w:lang w:val="en-US"/>
        </w:rPr>
        <w:t>b</w:t>
      </w:r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– складчатая кутикула</w:t>
      </w:r>
      <w:r w:rsidR="008232CE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(200×), 2 - фрагмент эпидермиса 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экзокарпия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с </w:t>
      </w:r>
      <w:proofErr w:type="spellStart"/>
      <w:r w:rsidR="008232CE" w:rsidRPr="00D63B7A">
        <w:rPr>
          <w:rFonts w:ascii="Times New Roman" w:hAnsi="Times New Roman" w:cs="Times New Roman"/>
          <w:sz w:val="28"/>
          <w:szCs w:val="28"/>
        </w:rPr>
        <w:t>устьичны</w:t>
      </w:r>
      <w:r w:rsidR="008232CE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8232CE" w:rsidRPr="00D63B7A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8232CE">
        <w:rPr>
          <w:rFonts w:ascii="Times New Roman" w:hAnsi="Times New Roman" w:cs="Times New Roman"/>
          <w:sz w:val="28"/>
          <w:szCs w:val="28"/>
        </w:rPr>
        <w:t xml:space="preserve">ом </w:t>
      </w:r>
      <w:proofErr w:type="spellStart"/>
      <w:r w:rsidR="008232CE" w:rsidRPr="00D63B7A">
        <w:rPr>
          <w:rFonts w:ascii="Times New Roman" w:hAnsi="Times New Roman" w:cs="Times New Roman"/>
          <w:sz w:val="28"/>
          <w:szCs w:val="28"/>
        </w:rPr>
        <w:t>аномоцитного</w:t>
      </w:r>
      <w:proofErr w:type="spellEnd"/>
      <w:r w:rsidR="008232CE" w:rsidRPr="00D63B7A">
        <w:rPr>
          <w:rFonts w:ascii="Times New Roman" w:hAnsi="Times New Roman" w:cs="Times New Roman"/>
          <w:sz w:val="28"/>
          <w:szCs w:val="28"/>
        </w:rPr>
        <w:t xml:space="preserve"> типа</w:t>
      </w:r>
      <w:r w:rsidR="008232CE"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(200×), 3 - фрагмент эпидермиса </w:t>
      </w:r>
      <w:proofErr w:type="spellStart"/>
      <w:r w:rsidRPr="00D63B7A">
        <w:rPr>
          <w:rFonts w:ascii="Times New Roman" w:hAnsi="Times New Roman" w:cs="Times New Roman"/>
          <w:snapToGrid w:val="0"/>
          <w:sz w:val="28"/>
          <w:szCs w:val="28"/>
        </w:rPr>
        <w:t>экзокарпия</w:t>
      </w:r>
      <w:proofErr w:type="spellEnd"/>
      <w:r w:rsidRPr="00D63B7A">
        <w:rPr>
          <w:rFonts w:ascii="Times New Roman" w:hAnsi="Times New Roman" w:cs="Times New Roman"/>
          <w:snapToGrid w:val="0"/>
          <w:sz w:val="28"/>
          <w:szCs w:val="28"/>
        </w:rPr>
        <w:t xml:space="preserve"> с простым волоском(200×), 4 - </w:t>
      </w:r>
      <w:r w:rsidRPr="00D63B7A">
        <w:rPr>
          <w:rFonts w:ascii="Times New Roman" w:hAnsi="Times New Roman" w:cs="Times New Roman"/>
          <w:sz w:val="28"/>
          <w:szCs w:val="28"/>
        </w:rPr>
        <w:t>призматические кристаллы с диагональным рубчиком</w:t>
      </w:r>
      <w:r w:rsidRPr="00D63B7A">
        <w:rPr>
          <w:rFonts w:ascii="Times New Roman" w:hAnsi="Times New Roman" w:cs="Times New Roman"/>
          <w:snapToGrid w:val="0"/>
          <w:sz w:val="28"/>
          <w:szCs w:val="28"/>
        </w:rPr>
        <w:t>(400×).</w:t>
      </w:r>
    </w:p>
    <w:p w:rsidR="00A77C97" w:rsidRPr="00D63B7A" w:rsidRDefault="00A77C97" w:rsidP="00A77C97">
      <w:pPr>
        <w:pStyle w:val="af"/>
        <w:spacing w:after="0" w:line="360" w:lineRule="auto"/>
        <w:ind w:left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63B7A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2180" cy="4880442"/>
            <wp:effectExtent l="19050" t="0" r="762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88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5C" w:rsidRPr="00D63B7A" w:rsidRDefault="004C265C" w:rsidP="00A77C97">
      <w:pPr>
        <w:suppressAutoHyphens/>
        <w:spacing w:line="360" w:lineRule="auto"/>
        <w:jc w:val="center"/>
        <w:rPr>
          <w:sz w:val="28"/>
          <w:szCs w:val="28"/>
        </w:rPr>
      </w:pPr>
      <w:r w:rsidRPr="00D63B7A">
        <w:rPr>
          <w:sz w:val="28"/>
          <w:szCs w:val="28"/>
        </w:rPr>
        <w:t>Рисунок</w:t>
      </w:r>
      <w:r w:rsidRPr="00D63B7A">
        <w:rPr>
          <w:snapToGrid w:val="0"/>
          <w:sz w:val="28"/>
          <w:szCs w:val="28"/>
        </w:rPr>
        <w:t> </w:t>
      </w:r>
      <w:r w:rsidR="009F16DE" w:rsidRPr="00D63B7A">
        <w:rPr>
          <w:snapToGrid w:val="0"/>
          <w:sz w:val="28"/>
          <w:szCs w:val="28"/>
        </w:rPr>
        <w:t>3</w:t>
      </w:r>
      <w:r w:rsidR="002649DB" w:rsidRPr="00D63B7A">
        <w:rPr>
          <w:snapToGrid w:val="0"/>
          <w:sz w:val="28"/>
          <w:szCs w:val="28"/>
        </w:rPr>
        <w:t xml:space="preserve"> -</w:t>
      </w:r>
      <w:r w:rsidRPr="00D63B7A">
        <w:rPr>
          <w:snapToGrid w:val="0"/>
          <w:sz w:val="28"/>
          <w:szCs w:val="28"/>
        </w:rPr>
        <w:t> </w:t>
      </w:r>
      <w:r w:rsidR="0025309A" w:rsidRPr="00D63B7A">
        <w:rPr>
          <w:snapToGrid w:val="0"/>
          <w:sz w:val="28"/>
          <w:szCs w:val="28"/>
        </w:rPr>
        <w:t xml:space="preserve">Элеутерококка </w:t>
      </w:r>
      <w:r w:rsidR="00A77C97" w:rsidRPr="00D63B7A">
        <w:rPr>
          <w:snapToGrid w:val="0"/>
          <w:sz w:val="28"/>
          <w:szCs w:val="28"/>
        </w:rPr>
        <w:t>колючего корневища и корни</w:t>
      </w:r>
      <w:r w:rsidRPr="00D63B7A">
        <w:rPr>
          <w:sz w:val="28"/>
          <w:szCs w:val="28"/>
        </w:rPr>
        <w:t>.</w:t>
      </w:r>
    </w:p>
    <w:p w:rsidR="00A77C97" w:rsidRPr="00D63B7A" w:rsidRDefault="00A77C97" w:rsidP="003E408B">
      <w:pPr>
        <w:widowControl/>
        <w:jc w:val="center"/>
        <w:rPr>
          <w:rFonts w:eastAsia="Calibri"/>
          <w:sz w:val="28"/>
          <w:szCs w:val="28"/>
        </w:rPr>
      </w:pPr>
      <w:proofErr w:type="gramStart"/>
      <w:r w:rsidRPr="00D63B7A">
        <w:rPr>
          <w:snapToGrid w:val="0"/>
          <w:sz w:val="28"/>
          <w:szCs w:val="28"/>
        </w:rPr>
        <w:t>1 </w:t>
      </w:r>
      <w:r w:rsidRPr="00D63B7A">
        <w:rPr>
          <w:snapToGrid w:val="0"/>
          <w:sz w:val="28"/>
          <w:szCs w:val="28"/>
        </w:rPr>
        <w:noBreakHyphen/>
        <w:t> </w:t>
      </w:r>
      <w:r w:rsidRPr="00D63B7A">
        <w:rPr>
          <w:sz w:val="28"/>
          <w:szCs w:val="28"/>
        </w:rPr>
        <w:t xml:space="preserve">фрагмент лубяной части коры </w:t>
      </w:r>
      <w:r w:rsidR="004625B9" w:rsidRPr="00D63B7A">
        <w:rPr>
          <w:sz w:val="28"/>
          <w:szCs w:val="28"/>
        </w:rPr>
        <w:t xml:space="preserve">корневища </w:t>
      </w:r>
      <w:r w:rsidR="004625B9">
        <w:rPr>
          <w:sz w:val="28"/>
          <w:szCs w:val="28"/>
        </w:rPr>
        <w:t>(</w:t>
      </w:r>
      <w:r w:rsidRPr="00D63B7A">
        <w:rPr>
          <w:sz w:val="28"/>
          <w:szCs w:val="28"/>
        </w:rPr>
        <w:t>поперечно</w:t>
      </w:r>
      <w:r w:rsidR="004625B9">
        <w:rPr>
          <w:sz w:val="28"/>
          <w:szCs w:val="28"/>
        </w:rPr>
        <w:t>е сечение)</w:t>
      </w:r>
      <w:r w:rsidRPr="00D63B7A">
        <w:rPr>
          <w:sz w:val="28"/>
          <w:szCs w:val="28"/>
        </w:rPr>
        <w:t>: </w:t>
      </w:r>
      <w:r w:rsidRPr="00D63B7A">
        <w:rPr>
          <w:sz w:val="28"/>
          <w:szCs w:val="28"/>
          <w:lang w:val="en-US"/>
        </w:rPr>
        <w:t>a</w:t>
      </w:r>
      <w:r w:rsidRPr="00D63B7A">
        <w:rPr>
          <w:sz w:val="28"/>
          <w:szCs w:val="28"/>
        </w:rPr>
        <w:t> </w:t>
      </w:r>
      <w:r w:rsidRPr="00D63B7A">
        <w:rPr>
          <w:sz w:val="28"/>
          <w:szCs w:val="28"/>
        </w:rPr>
        <w:noBreakHyphen/>
        <w:t> сердцевинный луч, б </w:t>
      </w:r>
      <w:r w:rsidRPr="00D63B7A">
        <w:rPr>
          <w:sz w:val="28"/>
          <w:szCs w:val="28"/>
        </w:rPr>
        <w:noBreakHyphen/>
      </w:r>
      <w:r w:rsidRPr="00D63B7A">
        <w:rPr>
          <w:sz w:val="28"/>
          <w:szCs w:val="28"/>
          <w:lang w:val="en-US"/>
        </w:rPr>
        <w:t> </w:t>
      </w:r>
      <w:r w:rsidRPr="00D63B7A">
        <w:rPr>
          <w:sz w:val="28"/>
          <w:szCs w:val="28"/>
        </w:rPr>
        <w:t>друзы оксалата кальция, в</w:t>
      </w:r>
      <w:r w:rsidRPr="00D63B7A">
        <w:rPr>
          <w:sz w:val="28"/>
          <w:szCs w:val="28"/>
          <w:lang w:val="en-US"/>
        </w:rPr>
        <w:t> </w:t>
      </w:r>
      <w:r w:rsidRPr="00D63B7A">
        <w:rPr>
          <w:sz w:val="28"/>
          <w:szCs w:val="28"/>
        </w:rPr>
        <w:noBreakHyphen/>
      </w:r>
      <w:r w:rsidRPr="00D63B7A">
        <w:rPr>
          <w:sz w:val="28"/>
          <w:szCs w:val="28"/>
          <w:lang w:val="en-US"/>
        </w:rPr>
        <w:t> </w:t>
      </w:r>
      <w:r w:rsidRPr="00D63B7A">
        <w:rPr>
          <w:sz w:val="28"/>
          <w:szCs w:val="28"/>
        </w:rPr>
        <w:t>мелкие секреторные каналы, г</w:t>
      </w:r>
      <w:r w:rsidRPr="00D63B7A">
        <w:rPr>
          <w:sz w:val="28"/>
          <w:szCs w:val="28"/>
          <w:lang w:val="en-US"/>
        </w:rPr>
        <w:t> </w:t>
      </w:r>
      <w:r w:rsidRPr="00D63B7A">
        <w:rPr>
          <w:sz w:val="28"/>
          <w:szCs w:val="28"/>
        </w:rPr>
        <w:noBreakHyphen/>
      </w:r>
      <w:r w:rsidRPr="00D63B7A">
        <w:rPr>
          <w:sz w:val="28"/>
          <w:szCs w:val="28"/>
          <w:lang w:val="en-US"/>
        </w:rPr>
        <w:t> </w:t>
      </w:r>
      <w:r w:rsidRPr="00D63B7A">
        <w:rPr>
          <w:sz w:val="28"/>
          <w:szCs w:val="28"/>
        </w:rPr>
        <w:t>группы лубяных волокон (</w:t>
      </w:r>
      <w:r w:rsidRPr="00D63B7A">
        <w:rPr>
          <w:snapToGrid w:val="0"/>
          <w:sz w:val="28"/>
          <w:szCs w:val="28"/>
        </w:rPr>
        <w:t>200×), 2 </w:t>
      </w:r>
      <w:r w:rsidRPr="00D63B7A">
        <w:rPr>
          <w:snapToGrid w:val="0"/>
          <w:sz w:val="28"/>
          <w:szCs w:val="28"/>
        </w:rPr>
        <w:noBreakHyphen/>
        <w:t> </w:t>
      </w:r>
      <w:r w:rsidRPr="00D63B7A">
        <w:rPr>
          <w:sz w:val="28"/>
          <w:szCs w:val="28"/>
        </w:rPr>
        <w:t xml:space="preserve">фрагмент </w:t>
      </w:r>
      <w:proofErr w:type="spellStart"/>
      <w:r w:rsidRPr="00D63B7A">
        <w:rPr>
          <w:sz w:val="28"/>
          <w:szCs w:val="28"/>
        </w:rPr>
        <w:t>продольно-тангентального</w:t>
      </w:r>
      <w:proofErr w:type="spellEnd"/>
      <w:r w:rsidRPr="00D63B7A">
        <w:rPr>
          <w:sz w:val="28"/>
          <w:szCs w:val="28"/>
        </w:rPr>
        <w:t xml:space="preserve"> </w:t>
      </w:r>
      <w:r w:rsidR="003A7EAE">
        <w:rPr>
          <w:sz w:val="28"/>
          <w:szCs w:val="28"/>
        </w:rPr>
        <w:t>сечения</w:t>
      </w:r>
      <w:r w:rsidRPr="00D63B7A">
        <w:rPr>
          <w:sz w:val="28"/>
          <w:szCs w:val="28"/>
        </w:rPr>
        <w:t xml:space="preserve"> древесины корневища: </w:t>
      </w:r>
      <w:r w:rsidRPr="00D63B7A">
        <w:rPr>
          <w:sz w:val="28"/>
          <w:szCs w:val="28"/>
          <w:lang w:val="en-US"/>
        </w:rPr>
        <w:t>a</w:t>
      </w:r>
      <w:r w:rsidRPr="00D63B7A">
        <w:rPr>
          <w:sz w:val="28"/>
          <w:szCs w:val="28"/>
        </w:rPr>
        <w:t> </w:t>
      </w:r>
      <w:r w:rsidRPr="00D63B7A">
        <w:rPr>
          <w:sz w:val="28"/>
          <w:szCs w:val="28"/>
        </w:rPr>
        <w:noBreakHyphen/>
        <w:t> </w:t>
      </w:r>
      <w:r w:rsidRPr="00D63B7A">
        <w:rPr>
          <w:snapToGrid w:val="0"/>
          <w:sz w:val="28"/>
          <w:szCs w:val="28"/>
        </w:rPr>
        <w:t>сетчатые сосуды с окаймленными порами</w:t>
      </w:r>
      <w:r w:rsidRPr="00D63B7A">
        <w:rPr>
          <w:sz w:val="28"/>
          <w:szCs w:val="28"/>
        </w:rPr>
        <w:t>, б </w:t>
      </w:r>
      <w:r w:rsidRPr="00D63B7A">
        <w:rPr>
          <w:sz w:val="28"/>
          <w:szCs w:val="28"/>
        </w:rPr>
        <w:noBreakHyphen/>
      </w:r>
      <w:r w:rsidRPr="00D63B7A">
        <w:rPr>
          <w:sz w:val="28"/>
          <w:szCs w:val="28"/>
          <w:lang w:val="en-US"/>
        </w:rPr>
        <w:t> </w:t>
      </w:r>
      <w:proofErr w:type="spellStart"/>
      <w:r w:rsidRPr="00D63B7A">
        <w:rPr>
          <w:sz w:val="28"/>
          <w:szCs w:val="28"/>
        </w:rPr>
        <w:t>склеренхимные</w:t>
      </w:r>
      <w:proofErr w:type="spellEnd"/>
      <w:r w:rsidRPr="00D63B7A">
        <w:rPr>
          <w:sz w:val="28"/>
          <w:szCs w:val="28"/>
        </w:rPr>
        <w:t xml:space="preserve"> волокна (</w:t>
      </w:r>
      <w:r w:rsidRPr="00D63B7A">
        <w:rPr>
          <w:snapToGrid w:val="0"/>
          <w:sz w:val="28"/>
          <w:szCs w:val="28"/>
        </w:rPr>
        <w:t>200×), 3</w:t>
      </w:r>
      <w:r w:rsidRPr="00D63B7A">
        <w:rPr>
          <w:sz w:val="28"/>
          <w:szCs w:val="28"/>
        </w:rPr>
        <w:t> </w:t>
      </w:r>
      <w:r w:rsidRPr="00D63B7A">
        <w:rPr>
          <w:sz w:val="28"/>
          <w:szCs w:val="28"/>
        </w:rPr>
        <w:noBreakHyphen/>
        <w:t xml:space="preserve"> фрагмент </w:t>
      </w:r>
      <w:proofErr w:type="spellStart"/>
      <w:r w:rsidRPr="00D63B7A">
        <w:rPr>
          <w:sz w:val="28"/>
          <w:szCs w:val="28"/>
        </w:rPr>
        <w:t>продольно-тангентального</w:t>
      </w:r>
      <w:proofErr w:type="spellEnd"/>
      <w:r w:rsidRPr="00D63B7A">
        <w:rPr>
          <w:sz w:val="28"/>
          <w:szCs w:val="28"/>
        </w:rPr>
        <w:t xml:space="preserve"> </w:t>
      </w:r>
      <w:r w:rsidR="003A7EAE">
        <w:rPr>
          <w:sz w:val="28"/>
          <w:szCs w:val="28"/>
        </w:rPr>
        <w:t>сечения</w:t>
      </w:r>
      <w:r w:rsidRPr="00D63B7A">
        <w:rPr>
          <w:sz w:val="28"/>
          <w:szCs w:val="28"/>
        </w:rPr>
        <w:t xml:space="preserve"> древесины корневища: </w:t>
      </w:r>
      <w:r w:rsidRPr="00D63B7A">
        <w:rPr>
          <w:sz w:val="28"/>
          <w:szCs w:val="28"/>
          <w:lang w:val="en-US"/>
        </w:rPr>
        <w:t>a</w:t>
      </w:r>
      <w:r w:rsidRPr="00D63B7A">
        <w:rPr>
          <w:sz w:val="28"/>
          <w:szCs w:val="28"/>
        </w:rPr>
        <w:t> </w:t>
      </w:r>
      <w:r w:rsidRPr="00D63B7A">
        <w:rPr>
          <w:sz w:val="28"/>
          <w:szCs w:val="28"/>
        </w:rPr>
        <w:noBreakHyphen/>
        <w:t xml:space="preserve"> сердцевинный </w:t>
      </w:r>
      <w:r w:rsidRPr="00D63B7A">
        <w:rPr>
          <w:snapToGrid w:val="0"/>
          <w:sz w:val="28"/>
          <w:szCs w:val="28"/>
        </w:rPr>
        <w:t>луч, б </w:t>
      </w:r>
      <w:r w:rsidRPr="00D63B7A">
        <w:rPr>
          <w:snapToGrid w:val="0"/>
          <w:sz w:val="28"/>
          <w:szCs w:val="28"/>
        </w:rPr>
        <w:noBreakHyphen/>
        <w:t> </w:t>
      </w:r>
      <w:proofErr w:type="spellStart"/>
      <w:r w:rsidRPr="00D63B7A">
        <w:rPr>
          <w:snapToGrid w:val="0"/>
          <w:sz w:val="28"/>
          <w:szCs w:val="28"/>
        </w:rPr>
        <w:t>склеренхимные</w:t>
      </w:r>
      <w:proofErr w:type="spellEnd"/>
      <w:r w:rsidRPr="00D63B7A">
        <w:rPr>
          <w:snapToGrid w:val="0"/>
          <w:sz w:val="28"/>
          <w:szCs w:val="28"/>
        </w:rPr>
        <w:t xml:space="preserve"> волокна (200×), 4 - фрагмент пробки, состоящей из крупных клеток</w:t>
      </w:r>
      <w:proofErr w:type="gramEnd"/>
      <w:r w:rsidRPr="00D63B7A">
        <w:rPr>
          <w:snapToGrid w:val="0"/>
          <w:sz w:val="28"/>
          <w:szCs w:val="28"/>
        </w:rPr>
        <w:t xml:space="preserve"> с утолщенными стенками (200×), 5 - </w:t>
      </w:r>
      <w:proofErr w:type="spellStart"/>
      <w:r w:rsidRPr="00D63B7A">
        <w:rPr>
          <w:snapToGrid w:val="0"/>
          <w:sz w:val="28"/>
          <w:szCs w:val="28"/>
        </w:rPr>
        <w:t>паренхимные</w:t>
      </w:r>
      <w:proofErr w:type="spellEnd"/>
      <w:r w:rsidRPr="00D63B7A">
        <w:rPr>
          <w:snapToGrid w:val="0"/>
          <w:sz w:val="28"/>
          <w:szCs w:val="28"/>
        </w:rPr>
        <w:t xml:space="preserve"> клетки с друзами оксалата кальция (а) (200×), </w:t>
      </w:r>
      <w:r w:rsidRPr="00D63B7A">
        <w:rPr>
          <w:sz w:val="28"/>
          <w:szCs w:val="28"/>
        </w:rPr>
        <w:t>7</w:t>
      </w:r>
      <w:r w:rsidRPr="00D63B7A">
        <w:rPr>
          <w:snapToGrid w:val="0"/>
          <w:sz w:val="28"/>
          <w:szCs w:val="28"/>
        </w:rPr>
        <w:t> - </w:t>
      </w:r>
      <w:r w:rsidRPr="00D63B7A">
        <w:rPr>
          <w:sz w:val="28"/>
          <w:szCs w:val="28"/>
        </w:rPr>
        <w:t xml:space="preserve">группа </w:t>
      </w:r>
      <w:proofErr w:type="spellStart"/>
      <w:r w:rsidRPr="00D63B7A">
        <w:rPr>
          <w:sz w:val="28"/>
          <w:szCs w:val="28"/>
        </w:rPr>
        <w:t>склеренхимных</w:t>
      </w:r>
      <w:proofErr w:type="spellEnd"/>
      <w:r w:rsidRPr="00D63B7A">
        <w:rPr>
          <w:sz w:val="28"/>
          <w:szCs w:val="28"/>
        </w:rPr>
        <w:t xml:space="preserve"> волокон коры </w:t>
      </w:r>
      <w:r w:rsidRPr="00D63B7A">
        <w:rPr>
          <w:sz w:val="28"/>
          <w:szCs w:val="28"/>
          <w:lang w:val="en-US"/>
        </w:rPr>
        <w:t>c</w:t>
      </w:r>
      <w:r w:rsidRPr="00D63B7A">
        <w:rPr>
          <w:sz w:val="28"/>
          <w:szCs w:val="28"/>
        </w:rPr>
        <w:t xml:space="preserve"> утолщенными пористыми стенками (</w:t>
      </w:r>
      <w:r w:rsidRPr="00D63B7A">
        <w:rPr>
          <w:snapToGrid w:val="0"/>
          <w:sz w:val="28"/>
          <w:szCs w:val="28"/>
        </w:rPr>
        <w:t>200×).</w:t>
      </w:r>
    </w:p>
    <w:p w:rsidR="00A77C97" w:rsidRPr="00D63B7A" w:rsidRDefault="00E1554C" w:rsidP="009F16DE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D63B7A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10992" cy="6409426"/>
            <wp:effectExtent l="19050" t="0" r="880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78" cy="641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DE" w:rsidRPr="00D63B7A" w:rsidRDefault="009F16DE" w:rsidP="009F16DE">
      <w:pPr>
        <w:widowControl/>
        <w:spacing w:line="360" w:lineRule="auto"/>
        <w:jc w:val="center"/>
        <w:rPr>
          <w:snapToGrid w:val="0"/>
          <w:sz w:val="28"/>
          <w:szCs w:val="28"/>
        </w:rPr>
      </w:pPr>
      <w:r w:rsidRPr="00D63B7A">
        <w:rPr>
          <w:rFonts w:eastAsia="Calibri"/>
          <w:sz w:val="28"/>
          <w:szCs w:val="28"/>
        </w:rPr>
        <w:t xml:space="preserve">Рисунок 4 - </w:t>
      </w:r>
      <w:r w:rsidR="00A77C97" w:rsidRPr="00D63B7A">
        <w:rPr>
          <w:rFonts w:eastAsia="Calibri"/>
          <w:sz w:val="28"/>
          <w:szCs w:val="28"/>
        </w:rPr>
        <w:t>Шиповника плоды</w:t>
      </w:r>
      <w:r w:rsidRPr="00D63B7A">
        <w:rPr>
          <w:sz w:val="28"/>
          <w:szCs w:val="28"/>
        </w:rPr>
        <w:t>.</w:t>
      </w:r>
    </w:p>
    <w:p w:rsidR="004F6814" w:rsidRPr="00D63B7A" w:rsidRDefault="00A77C97" w:rsidP="009F16DE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  <w:proofErr w:type="gramStart"/>
      <w:r w:rsidRPr="00D63B7A">
        <w:rPr>
          <w:sz w:val="28"/>
          <w:szCs w:val="28"/>
        </w:rPr>
        <w:t xml:space="preserve">1 - </w:t>
      </w:r>
      <w:r w:rsidRPr="00D63B7A">
        <w:rPr>
          <w:snapToGrid w:val="0"/>
          <w:sz w:val="28"/>
          <w:szCs w:val="28"/>
        </w:rPr>
        <w:t xml:space="preserve">фрагмент </w:t>
      </w:r>
      <w:r w:rsidRPr="00D63B7A">
        <w:rPr>
          <w:sz w:val="28"/>
          <w:szCs w:val="28"/>
        </w:rPr>
        <w:t xml:space="preserve">наружного эпидермиса </w:t>
      </w:r>
      <w:proofErr w:type="spellStart"/>
      <w:r w:rsidRPr="00D63B7A">
        <w:rPr>
          <w:sz w:val="28"/>
          <w:szCs w:val="28"/>
        </w:rPr>
        <w:t>гипантия</w:t>
      </w:r>
      <w:proofErr w:type="spellEnd"/>
      <w:r w:rsidRPr="00D63B7A">
        <w:rPr>
          <w:sz w:val="28"/>
          <w:szCs w:val="28"/>
        </w:rPr>
        <w:t xml:space="preserve"> (плода), состоящего из многоугольных клеток с прямыми неодинаково утолщенными, местами </w:t>
      </w:r>
      <w:proofErr w:type="spellStart"/>
      <w:r w:rsidRPr="00D63B7A">
        <w:rPr>
          <w:sz w:val="28"/>
          <w:szCs w:val="28"/>
        </w:rPr>
        <w:t>четковидно-утолщенными</w:t>
      </w:r>
      <w:proofErr w:type="spellEnd"/>
      <w:r w:rsidRPr="00D63B7A">
        <w:rPr>
          <w:sz w:val="28"/>
          <w:szCs w:val="28"/>
        </w:rPr>
        <w:t xml:space="preserve"> стенками,</w:t>
      </w:r>
      <w:r w:rsidR="008232CE">
        <w:rPr>
          <w:sz w:val="28"/>
          <w:szCs w:val="28"/>
        </w:rPr>
        <w:t xml:space="preserve"> </w:t>
      </w:r>
      <w:r w:rsidRPr="00D63B7A">
        <w:rPr>
          <w:sz w:val="28"/>
          <w:szCs w:val="28"/>
        </w:rPr>
        <w:t xml:space="preserve">и с </w:t>
      </w:r>
      <w:proofErr w:type="spellStart"/>
      <w:r w:rsidRPr="00D63B7A">
        <w:rPr>
          <w:sz w:val="28"/>
          <w:szCs w:val="28"/>
        </w:rPr>
        <w:t>устьи</w:t>
      </w:r>
      <w:r w:rsidR="008232CE">
        <w:rPr>
          <w:sz w:val="28"/>
          <w:szCs w:val="28"/>
        </w:rPr>
        <w:t>чным</w:t>
      </w:r>
      <w:proofErr w:type="spellEnd"/>
      <w:r w:rsidR="008232CE">
        <w:rPr>
          <w:sz w:val="28"/>
          <w:szCs w:val="28"/>
        </w:rPr>
        <w:t xml:space="preserve"> комплексом</w:t>
      </w:r>
      <w:r w:rsidRPr="00D63B7A">
        <w:rPr>
          <w:sz w:val="28"/>
          <w:szCs w:val="28"/>
        </w:rPr>
        <w:t xml:space="preserve"> </w:t>
      </w:r>
      <w:proofErr w:type="spellStart"/>
      <w:r w:rsidRPr="00D63B7A">
        <w:rPr>
          <w:sz w:val="28"/>
          <w:szCs w:val="28"/>
        </w:rPr>
        <w:t>аномоцитного</w:t>
      </w:r>
      <w:proofErr w:type="spellEnd"/>
      <w:r w:rsidRPr="00D63B7A">
        <w:rPr>
          <w:sz w:val="28"/>
          <w:szCs w:val="28"/>
        </w:rPr>
        <w:t xml:space="preserve"> типа (200×); 2 - тонкостенные </w:t>
      </w:r>
      <w:proofErr w:type="spellStart"/>
      <w:r w:rsidRPr="00D63B7A">
        <w:rPr>
          <w:sz w:val="28"/>
          <w:szCs w:val="28"/>
        </w:rPr>
        <w:t>паренхимные</w:t>
      </w:r>
      <w:proofErr w:type="spellEnd"/>
      <w:r w:rsidRPr="00D63B7A">
        <w:rPr>
          <w:sz w:val="28"/>
          <w:szCs w:val="28"/>
        </w:rPr>
        <w:t xml:space="preserve"> клетки, содержащие оранжево-красные </w:t>
      </w:r>
      <w:r w:rsidR="004625B9">
        <w:rPr>
          <w:sz w:val="28"/>
          <w:szCs w:val="28"/>
        </w:rPr>
        <w:t>хлоропласты</w:t>
      </w:r>
      <w:r w:rsidR="00DA4083">
        <w:rPr>
          <w:sz w:val="28"/>
          <w:szCs w:val="28"/>
        </w:rPr>
        <w:t xml:space="preserve"> </w:t>
      </w:r>
      <w:r w:rsidRPr="00D63B7A">
        <w:rPr>
          <w:sz w:val="28"/>
          <w:szCs w:val="28"/>
        </w:rPr>
        <w:t>(200×); 3 - паренхима с кристаллами и друзами оксалата кальция (200×); 4 - ф</w:t>
      </w:r>
      <w:r w:rsidRPr="00D63B7A">
        <w:rPr>
          <w:snapToGrid w:val="0"/>
          <w:sz w:val="28"/>
          <w:szCs w:val="28"/>
        </w:rPr>
        <w:t xml:space="preserve">рагмент </w:t>
      </w:r>
      <w:r w:rsidRPr="00D63B7A">
        <w:rPr>
          <w:sz w:val="28"/>
          <w:szCs w:val="28"/>
        </w:rPr>
        <w:t xml:space="preserve">внутреннего эпидермиса </w:t>
      </w:r>
      <w:proofErr w:type="spellStart"/>
      <w:r w:rsidRPr="00D63B7A">
        <w:rPr>
          <w:sz w:val="28"/>
          <w:szCs w:val="28"/>
        </w:rPr>
        <w:t>гипантия</w:t>
      </w:r>
      <w:proofErr w:type="spellEnd"/>
      <w:r w:rsidRPr="00D63B7A">
        <w:rPr>
          <w:sz w:val="28"/>
          <w:szCs w:val="28"/>
        </w:rPr>
        <w:t xml:space="preserve">, состоящего из многоугольных клеток с прямыми, местами </w:t>
      </w:r>
      <w:proofErr w:type="spellStart"/>
      <w:r w:rsidRPr="00D63B7A">
        <w:rPr>
          <w:sz w:val="28"/>
          <w:szCs w:val="28"/>
        </w:rPr>
        <w:t>четковидно-утолщенными</w:t>
      </w:r>
      <w:proofErr w:type="spellEnd"/>
      <w:r w:rsidRPr="00D63B7A">
        <w:rPr>
          <w:sz w:val="28"/>
          <w:szCs w:val="28"/>
        </w:rPr>
        <w:t xml:space="preserve"> стенками (200×);</w:t>
      </w:r>
      <w:proofErr w:type="gramEnd"/>
      <w:r w:rsidRPr="00D63B7A">
        <w:rPr>
          <w:sz w:val="28"/>
          <w:szCs w:val="28"/>
        </w:rPr>
        <w:t xml:space="preserve"> 5 - одиночная каменистая клетка (200×); 6 - простой одноклеточный волосок (40×).</w:t>
      </w:r>
    </w:p>
    <w:p w:rsidR="00BD1ED8" w:rsidRPr="00D63B7A" w:rsidRDefault="00A77C97" w:rsidP="00BD1ED8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D63B7A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12180" cy="403155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0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D8" w:rsidRPr="00D63B7A" w:rsidRDefault="00BD1ED8" w:rsidP="003B656A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D63B7A">
        <w:rPr>
          <w:rFonts w:eastAsia="Calibri"/>
          <w:sz w:val="28"/>
          <w:szCs w:val="28"/>
        </w:rPr>
        <w:t xml:space="preserve">Рисунок 5 - </w:t>
      </w:r>
      <w:r w:rsidR="00A77C97" w:rsidRPr="00D63B7A">
        <w:rPr>
          <w:rFonts w:eastAsia="Calibri"/>
          <w:sz w:val="28"/>
          <w:szCs w:val="28"/>
        </w:rPr>
        <w:t>Хвоща полевого трава</w:t>
      </w:r>
      <w:r w:rsidRPr="00D63B7A">
        <w:rPr>
          <w:rFonts w:eastAsia="Calibri"/>
          <w:sz w:val="28"/>
          <w:szCs w:val="28"/>
        </w:rPr>
        <w:t>.</w:t>
      </w:r>
    </w:p>
    <w:p w:rsidR="00A77C97" w:rsidRPr="00D63B7A" w:rsidRDefault="00A77C97" w:rsidP="003E408B">
      <w:pPr>
        <w:widowControl/>
        <w:jc w:val="center"/>
        <w:rPr>
          <w:rFonts w:eastAsia="Calibri"/>
          <w:sz w:val="28"/>
          <w:szCs w:val="28"/>
        </w:rPr>
      </w:pPr>
      <w:proofErr w:type="gramStart"/>
      <w:r w:rsidRPr="00D63B7A">
        <w:rPr>
          <w:snapToGrid w:val="0"/>
          <w:sz w:val="28"/>
          <w:szCs w:val="28"/>
        </w:rPr>
        <w:t>1 </w:t>
      </w:r>
      <w:r w:rsidR="004D2953" w:rsidRPr="00D63B7A">
        <w:rPr>
          <w:sz w:val="28"/>
          <w:szCs w:val="28"/>
        </w:rPr>
        <w:t>-</w:t>
      </w:r>
      <w:r w:rsidRPr="00D63B7A">
        <w:rPr>
          <w:snapToGrid w:val="0"/>
          <w:sz w:val="28"/>
          <w:szCs w:val="28"/>
        </w:rPr>
        <w:t xml:space="preserve"> </w:t>
      </w:r>
      <w:r w:rsidRPr="00D63B7A">
        <w:rPr>
          <w:sz w:val="28"/>
          <w:szCs w:val="28"/>
        </w:rPr>
        <w:t xml:space="preserve">фрагмент эпидермиса членика веточки: а </w:t>
      </w:r>
      <w:r w:rsidR="004D2953" w:rsidRPr="00D63B7A">
        <w:rPr>
          <w:sz w:val="28"/>
          <w:szCs w:val="28"/>
        </w:rPr>
        <w:t>-</w:t>
      </w:r>
      <w:r w:rsidRPr="00D63B7A">
        <w:rPr>
          <w:sz w:val="28"/>
          <w:szCs w:val="28"/>
        </w:rPr>
        <w:t xml:space="preserve"> сильноизвилистые стенки </w:t>
      </w:r>
      <w:r w:rsidR="004625B9">
        <w:rPr>
          <w:sz w:val="28"/>
          <w:szCs w:val="28"/>
        </w:rPr>
        <w:t xml:space="preserve">клетки </w:t>
      </w:r>
      <w:r w:rsidRPr="00D63B7A">
        <w:rPr>
          <w:sz w:val="28"/>
          <w:szCs w:val="28"/>
        </w:rPr>
        <w:t xml:space="preserve">эпидермиса, б - </w:t>
      </w:r>
      <w:proofErr w:type="spellStart"/>
      <w:r w:rsidR="008232CE" w:rsidRPr="00D63B7A">
        <w:rPr>
          <w:sz w:val="28"/>
          <w:szCs w:val="28"/>
        </w:rPr>
        <w:t>устьи</w:t>
      </w:r>
      <w:r w:rsidR="008232CE">
        <w:rPr>
          <w:sz w:val="28"/>
          <w:szCs w:val="28"/>
        </w:rPr>
        <w:t>чный</w:t>
      </w:r>
      <w:proofErr w:type="spellEnd"/>
      <w:r w:rsidR="008232CE">
        <w:rPr>
          <w:sz w:val="28"/>
          <w:szCs w:val="28"/>
        </w:rPr>
        <w:t xml:space="preserve"> комплекс</w:t>
      </w:r>
      <w:r w:rsidR="008232CE" w:rsidRPr="00D63B7A">
        <w:rPr>
          <w:sz w:val="28"/>
          <w:szCs w:val="28"/>
        </w:rPr>
        <w:t xml:space="preserve"> </w:t>
      </w:r>
      <w:r w:rsidRPr="00D63B7A">
        <w:rPr>
          <w:sz w:val="28"/>
          <w:szCs w:val="28"/>
        </w:rPr>
        <w:t xml:space="preserve">с характерной складчатостью кутикулы, в - </w:t>
      </w:r>
      <w:proofErr w:type="spellStart"/>
      <w:r w:rsidRPr="00D63B7A">
        <w:rPr>
          <w:sz w:val="28"/>
          <w:szCs w:val="28"/>
        </w:rPr>
        <w:t>сосочковидные</w:t>
      </w:r>
      <w:proofErr w:type="spellEnd"/>
      <w:r w:rsidRPr="00D63B7A">
        <w:rPr>
          <w:sz w:val="28"/>
          <w:szCs w:val="28"/>
        </w:rPr>
        <w:t xml:space="preserve"> выросты (</w:t>
      </w:r>
      <w:r w:rsidRPr="00D63B7A">
        <w:rPr>
          <w:snapToGrid w:val="0"/>
          <w:sz w:val="28"/>
          <w:szCs w:val="28"/>
        </w:rPr>
        <w:t>200×), 2 </w:t>
      </w:r>
      <w:r w:rsidR="004D2953" w:rsidRPr="00D63B7A">
        <w:rPr>
          <w:sz w:val="28"/>
          <w:szCs w:val="28"/>
        </w:rPr>
        <w:t>-</w:t>
      </w:r>
      <w:r w:rsidRPr="00D63B7A">
        <w:rPr>
          <w:snapToGrid w:val="0"/>
          <w:sz w:val="28"/>
          <w:szCs w:val="28"/>
        </w:rPr>
        <w:t xml:space="preserve"> выросты на ребре членика веточки (вид с боку) </w:t>
      </w:r>
      <w:r w:rsidRPr="00D63B7A">
        <w:rPr>
          <w:sz w:val="28"/>
          <w:szCs w:val="28"/>
        </w:rPr>
        <w:t>(</w:t>
      </w:r>
      <w:r w:rsidRPr="00D63B7A">
        <w:rPr>
          <w:snapToGrid w:val="0"/>
          <w:sz w:val="28"/>
          <w:szCs w:val="28"/>
        </w:rPr>
        <w:t>200×), 3 </w:t>
      </w:r>
      <w:r w:rsidR="004D2953" w:rsidRPr="00D63B7A">
        <w:rPr>
          <w:sz w:val="28"/>
          <w:szCs w:val="28"/>
        </w:rPr>
        <w:t>-</w:t>
      </w:r>
      <w:r w:rsidRPr="00D63B7A">
        <w:rPr>
          <w:snapToGrid w:val="0"/>
          <w:sz w:val="28"/>
          <w:szCs w:val="28"/>
        </w:rPr>
        <w:t xml:space="preserve"> выросты на ребре членика веточки (вид с верху) </w:t>
      </w:r>
      <w:r w:rsidRPr="00D63B7A">
        <w:rPr>
          <w:sz w:val="28"/>
          <w:szCs w:val="28"/>
        </w:rPr>
        <w:t>(</w:t>
      </w:r>
      <w:r w:rsidRPr="00D63B7A">
        <w:rPr>
          <w:snapToGrid w:val="0"/>
          <w:sz w:val="28"/>
          <w:szCs w:val="28"/>
        </w:rPr>
        <w:t xml:space="preserve">200×), 4 </w:t>
      </w:r>
      <w:r w:rsidR="004D2953" w:rsidRPr="00D63B7A">
        <w:rPr>
          <w:sz w:val="28"/>
          <w:szCs w:val="28"/>
        </w:rPr>
        <w:t>-</w:t>
      </w:r>
      <w:r w:rsidRPr="00D63B7A">
        <w:rPr>
          <w:snapToGrid w:val="0"/>
          <w:sz w:val="28"/>
          <w:szCs w:val="28"/>
        </w:rPr>
        <w:t xml:space="preserve"> фрагмент поперечного сечения стебля: а - </w:t>
      </w:r>
      <w:r w:rsidRPr="00D63B7A">
        <w:rPr>
          <w:sz w:val="28"/>
          <w:szCs w:val="28"/>
        </w:rPr>
        <w:t>крупная полость (в коре)</w:t>
      </w:r>
      <w:r w:rsidRPr="00D63B7A">
        <w:rPr>
          <w:snapToGrid w:val="0"/>
          <w:sz w:val="28"/>
          <w:szCs w:val="28"/>
        </w:rPr>
        <w:t xml:space="preserve">, б - </w:t>
      </w:r>
      <w:r w:rsidRPr="00D63B7A">
        <w:rPr>
          <w:sz w:val="28"/>
          <w:szCs w:val="28"/>
        </w:rPr>
        <w:t xml:space="preserve">проводящий пучок (с маленькой полостью), в </w:t>
      </w:r>
      <w:r w:rsidR="004D2953" w:rsidRPr="00D63B7A">
        <w:rPr>
          <w:sz w:val="28"/>
          <w:szCs w:val="28"/>
        </w:rPr>
        <w:t>-</w:t>
      </w:r>
      <w:r w:rsidRPr="00D63B7A">
        <w:rPr>
          <w:sz w:val="28"/>
          <w:szCs w:val="28"/>
        </w:rPr>
        <w:t xml:space="preserve"> эндодерма (</w:t>
      </w:r>
      <w:r w:rsidRPr="00D63B7A">
        <w:rPr>
          <w:snapToGrid w:val="0"/>
          <w:sz w:val="28"/>
          <w:szCs w:val="28"/>
        </w:rPr>
        <w:t>100×).</w:t>
      </w:r>
      <w:proofErr w:type="gramEnd"/>
    </w:p>
    <w:p w:rsidR="00A77C97" w:rsidRPr="00D63B7A" w:rsidRDefault="00A77C97" w:rsidP="00A77C97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D63B7A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10471" cy="4429496"/>
            <wp:effectExtent l="19050" t="0" r="932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43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97" w:rsidRPr="00D63B7A" w:rsidRDefault="00A77C97" w:rsidP="00A77C97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D63B7A">
        <w:rPr>
          <w:rFonts w:eastAsia="Calibri"/>
          <w:sz w:val="28"/>
          <w:szCs w:val="28"/>
        </w:rPr>
        <w:t>Рисунок 6 - Зверобоя трава.</w:t>
      </w:r>
    </w:p>
    <w:p w:rsidR="00A77C97" w:rsidRPr="00D63B7A" w:rsidRDefault="00A77C97" w:rsidP="003E408B">
      <w:pPr>
        <w:widowControl/>
        <w:jc w:val="center"/>
        <w:rPr>
          <w:rFonts w:eastAsia="Calibri"/>
          <w:sz w:val="28"/>
          <w:szCs w:val="28"/>
        </w:rPr>
      </w:pPr>
      <w:proofErr w:type="gramStart"/>
      <w:r w:rsidRPr="00D63B7A">
        <w:rPr>
          <w:snapToGrid w:val="0"/>
          <w:sz w:val="28"/>
          <w:szCs w:val="28"/>
        </w:rPr>
        <w:t xml:space="preserve">1 - фрагмент эпидермиса листа (нижняя сторона): </w:t>
      </w:r>
      <w:proofErr w:type="spellStart"/>
      <w:r w:rsidRPr="00D63B7A">
        <w:rPr>
          <w:snapToGrid w:val="0"/>
          <w:sz w:val="28"/>
          <w:szCs w:val="28"/>
        </w:rPr>
        <w:t>четковидные</w:t>
      </w:r>
      <w:proofErr w:type="spellEnd"/>
      <w:r w:rsidRPr="00D63B7A">
        <w:rPr>
          <w:snapToGrid w:val="0"/>
          <w:sz w:val="28"/>
          <w:szCs w:val="28"/>
        </w:rPr>
        <w:t xml:space="preserve"> утолщения стенок клеток и </w:t>
      </w:r>
      <w:proofErr w:type="spellStart"/>
      <w:r w:rsidRPr="00D63B7A">
        <w:rPr>
          <w:snapToGrid w:val="0"/>
          <w:sz w:val="28"/>
          <w:szCs w:val="28"/>
        </w:rPr>
        <w:t>устьичный</w:t>
      </w:r>
      <w:proofErr w:type="spellEnd"/>
      <w:r w:rsidRPr="00D63B7A">
        <w:rPr>
          <w:snapToGrid w:val="0"/>
          <w:sz w:val="28"/>
          <w:szCs w:val="28"/>
        </w:rPr>
        <w:t xml:space="preserve"> комплекс </w:t>
      </w:r>
      <w:proofErr w:type="spellStart"/>
      <w:r w:rsidRPr="00D63B7A">
        <w:rPr>
          <w:snapToGrid w:val="0"/>
          <w:sz w:val="28"/>
          <w:szCs w:val="28"/>
        </w:rPr>
        <w:t>анизоцитного</w:t>
      </w:r>
      <w:proofErr w:type="spellEnd"/>
      <w:r w:rsidRPr="00D63B7A">
        <w:rPr>
          <w:snapToGrid w:val="0"/>
          <w:sz w:val="28"/>
          <w:szCs w:val="28"/>
        </w:rPr>
        <w:t xml:space="preserve"> типа</w:t>
      </w:r>
      <w:r w:rsidRPr="00D63B7A">
        <w:rPr>
          <w:sz w:val="28"/>
          <w:szCs w:val="28"/>
        </w:rPr>
        <w:t xml:space="preserve"> (</w:t>
      </w:r>
      <w:r w:rsidRPr="00D63B7A">
        <w:rPr>
          <w:snapToGrid w:val="0"/>
          <w:sz w:val="28"/>
          <w:szCs w:val="28"/>
        </w:rPr>
        <w:t>200×), 2 - ф</w:t>
      </w:r>
      <w:r w:rsidRPr="00D63B7A">
        <w:rPr>
          <w:snapToGrid w:val="0"/>
          <w:spacing w:val="-10"/>
          <w:sz w:val="28"/>
          <w:szCs w:val="28"/>
        </w:rPr>
        <w:t>рагмент эпидермиса листа (верхняя сторона) с</w:t>
      </w:r>
      <w:r w:rsidR="004625B9">
        <w:rPr>
          <w:snapToGrid w:val="0"/>
          <w:spacing w:val="-10"/>
          <w:sz w:val="28"/>
          <w:szCs w:val="28"/>
        </w:rPr>
        <w:t xml:space="preserve"> </w:t>
      </w:r>
      <w:proofErr w:type="spellStart"/>
      <w:r w:rsidRPr="00D63B7A">
        <w:rPr>
          <w:snapToGrid w:val="0"/>
          <w:spacing w:val="-10"/>
          <w:sz w:val="28"/>
          <w:szCs w:val="28"/>
        </w:rPr>
        <w:t>четковидным</w:t>
      </w:r>
      <w:proofErr w:type="spellEnd"/>
      <w:r w:rsidRPr="00D63B7A">
        <w:rPr>
          <w:snapToGrid w:val="0"/>
          <w:spacing w:val="-10"/>
          <w:sz w:val="28"/>
          <w:szCs w:val="28"/>
        </w:rPr>
        <w:t xml:space="preserve"> утолщением стенок клеток</w:t>
      </w:r>
      <w:r w:rsidRPr="00D63B7A">
        <w:rPr>
          <w:sz w:val="28"/>
          <w:szCs w:val="28"/>
        </w:rPr>
        <w:t xml:space="preserve"> (</w:t>
      </w:r>
      <w:r w:rsidRPr="00D63B7A">
        <w:rPr>
          <w:snapToGrid w:val="0"/>
          <w:sz w:val="28"/>
          <w:szCs w:val="28"/>
        </w:rPr>
        <w:t xml:space="preserve">200×), 3 - фрагмент эпидермиса стебля: </w:t>
      </w:r>
      <w:proofErr w:type="spellStart"/>
      <w:r w:rsidRPr="00D63B7A">
        <w:rPr>
          <w:snapToGrid w:val="0"/>
          <w:sz w:val="28"/>
          <w:szCs w:val="28"/>
        </w:rPr>
        <w:t>четковидные</w:t>
      </w:r>
      <w:proofErr w:type="spellEnd"/>
      <w:r w:rsidRPr="00D63B7A">
        <w:rPr>
          <w:snapToGrid w:val="0"/>
          <w:sz w:val="28"/>
          <w:szCs w:val="28"/>
        </w:rPr>
        <w:t xml:space="preserve"> утолщения стенок клеток и </w:t>
      </w:r>
      <w:proofErr w:type="spellStart"/>
      <w:r w:rsidRPr="00D63B7A">
        <w:rPr>
          <w:snapToGrid w:val="0"/>
          <w:sz w:val="28"/>
          <w:szCs w:val="28"/>
        </w:rPr>
        <w:t>устьичный</w:t>
      </w:r>
      <w:proofErr w:type="spellEnd"/>
      <w:r w:rsidRPr="00D63B7A">
        <w:rPr>
          <w:snapToGrid w:val="0"/>
          <w:sz w:val="28"/>
          <w:szCs w:val="28"/>
        </w:rPr>
        <w:t xml:space="preserve"> комплекс </w:t>
      </w:r>
      <w:proofErr w:type="spellStart"/>
      <w:r w:rsidRPr="00D63B7A">
        <w:rPr>
          <w:snapToGrid w:val="0"/>
          <w:sz w:val="28"/>
          <w:szCs w:val="28"/>
        </w:rPr>
        <w:t>анизоцитного</w:t>
      </w:r>
      <w:proofErr w:type="spellEnd"/>
      <w:r w:rsidRPr="00D63B7A">
        <w:rPr>
          <w:snapToGrid w:val="0"/>
          <w:sz w:val="28"/>
          <w:szCs w:val="28"/>
        </w:rPr>
        <w:t xml:space="preserve"> типа (200×), 4 - фрагмент мезофилла чашелистика: вытянутые вместилища</w:t>
      </w:r>
      <w:r w:rsidR="006220CF" w:rsidRPr="00D63B7A">
        <w:rPr>
          <w:snapToGrid w:val="0"/>
          <w:sz w:val="28"/>
          <w:szCs w:val="28"/>
        </w:rPr>
        <w:t xml:space="preserve"> </w:t>
      </w:r>
      <w:r w:rsidRPr="00D63B7A">
        <w:rPr>
          <w:snapToGrid w:val="0"/>
          <w:sz w:val="28"/>
          <w:szCs w:val="28"/>
        </w:rPr>
        <w:t>с маслянистым содержимым (200×), 5 - фрагмент эпидермиса створок плодов с продольно-вытянутыми клетками</w:t>
      </w:r>
      <w:proofErr w:type="gramEnd"/>
      <w:r w:rsidRPr="00D63B7A">
        <w:rPr>
          <w:snapToGrid w:val="0"/>
          <w:sz w:val="28"/>
          <w:szCs w:val="28"/>
        </w:rPr>
        <w:t xml:space="preserve"> над вместилищем с бесцветным содержимым (200×), 6 - фрагмент верхушки лепестка: бесцветное вместилище между зубчиками</w:t>
      </w:r>
      <w:r w:rsidRPr="00D63B7A">
        <w:rPr>
          <w:sz w:val="28"/>
          <w:szCs w:val="28"/>
        </w:rPr>
        <w:t xml:space="preserve">, округлые </w:t>
      </w:r>
      <w:r w:rsidRPr="00D63B7A">
        <w:rPr>
          <w:snapToGrid w:val="0"/>
          <w:sz w:val="28"/>
          <w:szCs w:val="28"/>
        </w:rPr>
        <w:t>хромопласты (200×).</w:t>
      </w:r>
    </w:p>
    <w:p w:rsidR="00A77C97" w:rsidRPr="00D63B7A" w:rsidRDefault="00A77C97" w:rsidP="00A77C97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D63B7A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15443" cy="5320145"/>
            <wp:effectExtent l="19050" t="0" r="435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31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97" w:rsidRPr="00D63B7A" w:rsidRDefault="00A77C97" w:rsidP="00A77C97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D63B7A">
        <w:rPr>
          <w:rFonts w:eastAsia="Calibri"/>
          <w:sz w:val="28"/>
          <w:szCs w:val="28"/>
        </w:rPr>
        <w:t>Рисунок 7 - Ромашки аптечной цветки.</w:t>
      </w:r>
    </w:p>
    <w:p w:rsidR="00A77C97" w:rsidRPr="00D63B7A" w:rsidRDefault="004D2953" w:rsidP="004D2953">
      <w:pPr>
        <w:widowControl/>
        <w:jc w:val="center"/>
        <w:rPr>
          <w:rFonts w:eastAsia="Calibri"/>
          <w:sz w:val="28"/>
          <w:szCs w:val="28"/>
        </w:rPr>
      </w:pPr>
      <w:proofErr w:type="gramStart"/>
      <w:r w:rsidRPr="00D63B7A">
        <w:rPr>
          <w:sz w:val="28"/>
          <w:szCs w:val="28"/>
        </w:rPr>
        <w:t xml:space="preserve">1 - </w:t>
      </w:r>
      <w:r w:rsidRPr="00D63B7A">
        <w:rPr>
          <w:color w:val="000000"/>
          <w:sz w:val="28"/>
          <w:szCs w:val="28"/>
        </w:rPr>
        <w:t xml:space="preserve">фрагмент эпидермиса отгиба венчика язычкового цветка с </w:t>
      </w:r>
      <w:proofErr w:type="spellStart"/>
      <w:r w:rsidRPr="00D63B7A">
        <w:rPr>
          <w:color w:val="000000"/>
          <w:sz w:val="28"/>
          <w:szCs w:val="28"/>
        </w:rPr>
        <w:t>сосочковидными</w:t>
      </w:r>
      <w:proofErr w:type="spellEnd"/>
      <w:r w:rsidRPr="00D63B7A">
        <w:rPr>
          <w:color w:val="000000"/>
          <w:sz w:val="28"/>
          <w:szCs w:val="28"/>
        </w:rPr>
        <w:t xml:space="preserve"> выростами </w:t>
      </w:r>
      <w:r w:rsidRPr="00D63B7A">
        <w:rPr>
          <w:sz w:val="28"/>
          <w:szCs w:val="28"/>
        </w:rPr>
        <w:t>(</w:t>
      </w:r>
      <w:r w:rsidRPr="00D63B7A">
        <w:rPr>
          <w:color w:val="000000"/>
          <w:sz w:val="28"/>
          <w:szCs w:val="28"/>
        </w:rPr>
        <w:t>200</w:t>
      </w:r>
      <w:r w:rsidRPr="00D63B7A">
        <w:rPr>
          <w:sz w:val="28"/>
          <w:szCs w:val="28"/>
        </w:rPr>
        <w:t>×)</w:t>
      </w:r>
      <w:r w:rsidRPr="00D63B7A">
        <w:rPr>
          <w:color w:val="000000"/>
          <w:sz w:val="28"/>
          <w:szCs w:val="28"/>
        </w:rPr>
        <w:t xml:space="preserve">, 2 </w:t>
      </w:r>
      <w:r w:rsidRPr="00D63B7A">
        <w:rPr>
          <w:sz w:val="28"/>
          <w:szCs w:val="28"/>
        </w:rPr>
        <w:t xml:space="preserve">- </w:t>
      </w:r>
      <w:proofErr w:type="spellStart"/>
      <w:r w:rsidRPr="00D63B7A">
        <w:rPr>
          <w:color w:val="000000"/>
          <w:sz w:val="28"/>
          <w:szCs w:val="28"/>
        </w:rPr>
        <w:t>извилистостенные</w:t>
      </w:r>
      <w:proofErr w:type="spellEnd"/>
      <w:r w:rsidRPr="00D63B7A">
        <w:rPr>
          <w:color w:val="000000"/>
          <w:sz w:val="28"/>
          <w:szCs w:val="28"/>
        </w:rPr>
        <w:t xml:space="preserve"> клетки эпидермиса отгиба венчика язычкового цветка </w:t>
      </w:r>
      <w:r w:rsidRPr="00D63B7A">
        <w:rPr>
          <w:sz w:val="28"/>
          <w:szCs w:val="28"/>
        </w:rPr>
        <w:t>(</w:t>
      </w:r>
      <w:r w:rsidRPr="00D63B7A">
        <w:rPr>
          <w:color w:val="000000"/>
          <w:sz w:val="28"/>
          <w:szCs w:val="28"/>
        </w:rPr>
        <w:t>200</w:t>
      </w:r>
      <w:r w:rsidRPr="00D63B7A">
        <w:rPr>
          <w:sz w:val="28"/>
          <w:szCs w:val="28"/>
        </w:rPr>
        <w:t>×)</w:t>
      </w:r>
      <w:r w:rsidRPr="00D63B7A">
        <w:rPr>
          <w:color w:val="000000"/>
          <w:sz w:val="28"/>
          <w:szCs w:val="28"/>
        </w:rPr>
        <w:t xml:space="preserve">, 3 </w:t>
      </w:r>
      <w:r w:rsidRPr="00D63B7A">
        <w:rPr>
          <w:sz w:val="28"/>
          <w:szCs w:val="28"/>
        </w:rPr>
        <w:t xml:space="preserve">- </w:t>
      </w:r>
      <w:proofErr w:type="spellStart"/>
      <w:r w:rsidRPr="00D63B7A">
        <w:rPr>
          <w:color w:val="000000"/>
          <w:sz w:val="28"/>
          <w:szCs w:val="28"/>
        </w:rPr>
        <w:t>прямостенные</w:t>
      </w:r>
      <w:proofErr w:type="spellEnd"/>
      <w:r w:rsidRPr="00D63B7A">
        <w:rPr>
          <w:color w:val="000000"/>
          <w:sz w:val="28"/>
          <w:szCs w:val="28"/>
        </w:rPr>
        <w:t xml:space="preserve"> клетки эпидермиса трубки венчика язычкового цветка </w:t>
      </w:r>
      <w:r w:rsidRPr="00D63B7A">
        <w:rPr>
          <w:sz w:val="28"/>
          <w:szCs w:val="28"/>
        </w:rPr>
        <w:t>(</w:t>
      </w:r>
      <w:r w:rsidRPr="00D63B7A">
        <w:rPr>
          <w:color w:val="000000"/>
          <w:sz w:val="28"/>
          <w:szCs w:val="28"/>
        </w:rPr>
        <w:t>300</w:t>
      </w:r>
      <w:r w:rsidRPr="00D63B7A">
        <w:rPr>
          <w:sz w:val="28"/>
          <w:szCs w:val="28"/>
        </w:rPr>
        <w:t>×)</w:t>
      </w:r>
      <w:r w:rsidRPr="00D63B7A">
        <w:rPr>
          <w:color w:val="000000"/>
          <w:sz w:val="28"/>
          <w:szCs w:val="28"/>
        </w:rPr>
        <w:t xml:space="preserve">, 4 </w:t>
      </w:r>
      <w:r w:rsidRPr="00D63B7A">
        <w:rPr>
          <w:sz w:val="28"/>
          <w:szCs w:val="28"/>
        </w:rPr>
        <w:t>-</w:t>
      </w:r>
      <w:r w:rsidRPr="00D63B7A">
        <w:rPr>
          <w:color w:val="000000"/>
          <w:sz w:val="28"/>
          <w:szCs w:val="28"/>
        </w:rPr>
        <w:t xml:space="preserve"> фрагмент эпидермиса отгиба венчика трубчатого цветка </w:t>
      </w:r>
      <w:r w:rsidRPr="00D63B7A">
        <w:rPr>
          <w:sz w:val="28"/>
          <w:szCs w:val="28"/>
        </w:rPr>
        <w:t>(</w:t>
      </w:r>
      <w:r w:rsidRPr="00D63B7A">
        <w:rPr>
          <w:color w:val="000000"/>
          <w:sz w:val="28"/>
          <w:szCs w:val="28"/>
        </w:rPr>
        <w:t>300</w:t>
      </w:r>
      <w:r w:rsidRPr="00D63B7A">
        <w:rPr>
          <w:sz w:val="28"/>
          <w:szCs w:val="28"/>
        </w:rPr>
        <w:t>×)</w:t>
      </w:r>
      <w:r w:rsidRPr="00D63B7A">
        <w:rPr>
          <w:color w:val="000000"/>
          <w:sz w:val="28"/>
          <w:szCs w:val="28"/>
        </w:rPr>
        <w:t xml:space="preserve">, 5 </w:t>
      </w:r>
      <w:r w:rsidRPr="00D63B7A">
        <w:rPr>
          <w:sz w:val="28"/>
          <w:szCs w:val="28"/>
        </w:rPr>
        <w:t>-</w:t>
      </w:r>
      <w:r w:rsidRPr="00D63B7A">
        <w:rPr>
          <w:color w:val="000000"/>
          <w:sz w:val="28"/>
          <w:szCs w:val="28"/>
        </w:rPr>
        <w:t xml:space="preserve"> фрагмент эпидермиса в зеве венчика трубчатого цветка с пыльцой </w:t>
      </w:r>
      <w:r w:rsidRPr="00D63B7A">
        <w:rPr>
          <w:sz w:val="28"/>
          <w:szCs w:val="28"/>
        </w:rPr>
        <w:t>(</w:t>
      </w:r>
      <w:r w:rsidRPr="00D63B7A">
        <w:rPr>
          <w:color w:val="000000"/>
          <w:sz w:val="28"/>
          <w:szCs w:val="28"/>
        </w:rPr>
        <w:t>200</w:t>
      </w:r>
      <w:r w:rsidRPr="00D63B7A">
        <w:rPr>
          <w:sz w:val="28"/>
          <w:szCs w:val="28"/>
        </w:rPr>
        <w:t>×)</w:t>
      </w:r>
      <w:r w:rsidRPr="00D63B7A">
        <w:rPr>
          <w:color w:val="000000"/>
          <w:sz w:val="28"/>
          <w:szCs w:val="28"/>
        </w:rPr>
        <w:t xml:space="preserve">, 6 </w:t>
      </w:r>
      <w:r w:rsidRPr="00D63B7A">
        <w:rPr>
          <w:sz w:val="28"/>
          <w:szCs w:val="28"/>
        </w:rPr>
        <w:t>-</w:t>
      </w:r>
      <w:r w:rsidRPr="00D63B7A">
        <w:rPr>
          <w:color w:val="000000"/>
          <w:sz w:val="28"/>
          <w:szCs w:val="28"/>
        </w:rPr>
        <w:t xml:space="preserve"> фрагмент эпидермиса трубчатого цветка с эфирномасличными железками (вид сверху) и друзами</w:t>
      </w:r>
      <w:proofErr w:type="gramEnd"/>
      <w:r w:rsidRPr="00D63B7A">
        <w:rPr>
          <w:color w:val="000000"/>
          <w:sz w:val="28"/>
          <w:szCs w:val="28"/>
        </w:rPr>
        <w:t xml:space="preserve"> кальция оксалата </w:t>
      </w:r>
      <w:r w:rsidRPr="00D63B7A">
        <w:rPr>
          <w:sz w:val="28"/>
          <w:szCs w:val="28"/>
        </w:rPr>
        <w:t>(</w:t>
      </w:r>
      <w:r w:rsidRPr="00D63B7A">
        <w:rPr>
          <w:color w:val="000000"/>
          <w:sz w:val="28"/>
          <w:szCs w:val="28"/>
        </w:rPr>
        <w:t>300</w:t>
      </w:r>
      <w:r w:rsidRPr="00D63B7A">
        <w:rPr>
          <w:sz w:val="28"/>
          <w:szCs w:val="28"/>
        </w:rPr>
        <w:t>×)</w:t>
      </w:r>
      <w:r w:rsidRPr="00D63B7A">
        <w:rPr>
          <w:color w:val="000000"/>
          <w:sz w:val="28"/>
          <w:szCs w:val="28"/>
        </w:rPr>
        <w:t xml:space="preserve">, 7 </w:t>
      </w:r>
      <w:r w:rsidRPr="00D63B7A">
        <w:rPr>
          <w:sz w:val="28"/>
          <w:szCs w:val="28"/>
        </w:rPr>
        <w:t>-</w:t>
      </w:r>
      <w:r w:rsidRPr="00D63B7A">
        <w:rPr>
          <w:color w:val="000000"/>
          <w:sz w:val="28"/>
          <w:szCs w:val="28"/>
        </w:rPr>
        <w:t xml:space="preserve"> фрагмент эпидермиса трубчатого цветка с эфирномасличными железками (вид сбоку и сверху) </w:t>
      </w:r>
      <w:r w:rsidRPr="00D63B7A">
        <w:rPr>
          <w:sz w:val="28"/>
          <w:szCs w:val="28"/>
        </w:rPr>
        <w:t>(</w:t>
      </w:r>
      <w:r w:rsidRPr="00D63B7A">
        <w:rPr>
          <w:color w:val="000000"/>
          <w:sz w:val="28"/>
          <w:szCs w:val="28"/>
        </w:rPr>
        <w:t>300</w:t>
      </w:r>
      <w:r w:rsidRPr="00D63B7A">
        <w:rPr>
          <w:sz w:val="28"/>
          <w:szCs w:val="28"/>
        </w:rPr>
        <w:t>×)</w:t>
      </w:r>
      <w:r w:rsidRPr="00D63B7A">
        <w:rPr>
          <w:color w:val="000000"/>
          <w:sz w:val="28"/>
          <w:szCs w:val="28"/>
        </w:rPr>
        <w:t xml:space="preserve">, 8 </w:t>
      </w:r>
      <w:r w:rsidRPr="00D63B7A">
        <w:rPr>
          <w:sz w:val="28"/>
          <w:szCs w:val="28"/>
        </w:rPr>
        <w:t xml:space="preserve">- фрагмент эпидермиса по жилке листочка обвертки цветочной корзинки с </w:t>
      </w:r>
      <w:r w:rsidRPr="00D63B7A">
        <w:rPr>
          <w:color w:val="000000"/>
          <w:sz w:val="28"/>
          <w:szCs w:val="28"/>
        </w:rPr>
        <w:t xml:space="preserve">секреторным ходом </w:t>
      </w:r>
      <w:r w:rsidRPr="00D63B7A">
        <w:rPr>
          <w:sz w:val="28"/>
          <w:szCs w:val="28"/>
        </w:rPr>
        <w:t>(</w:t>
      </w:r>
      <w:r w:rsidRPr="00D63B7A">
        <w:rPr>
          <w:color w:val="000000"/>
          <w:sz w:val="28"/>
          <w:szCs w:val="28"/>
        </w:rPr>
        <w:t>300</w:t>
      </w:r>
      <w:r w:rsidRPr="00D63B7A">
        <w:rPr>
          <w:sz w:val="28"/>
          <w:szCs w:val="28"/>
        </w:rPr>
        <w:t>×)</w:t>
      </w:r>
      <w:r w:rsidRPr="00D63B7A">
        <w:rPr>
          <w:color w:val="000000"/>
          <w:sz w:val="28"/>
          <w:szCs w:val="28"/>
        </w:rPr>
        <w:t xml:space="preserve">, 9 </w:t>
      </w:r>
      <w:r w:rsidRPr="00D63B7A">
        <w:rPr>
          <w:sz w:val="28"/>
          <w:szCs w:val="28"/>
        </w:rPr>
        <w:t xml:space="preserve">- фрагмент эпидермиса листочка обвертки цветочной корзинки с </w:t>
      </w:r>
      <w:proofErr w:type="spellStart"/>
      <w:r w:rsidRPr="00D63B7A">
        <w:rPr>
          <w:sz w:val="28"/>
          <w:szCs w:val="28"/>
        </w:rPr>
        <w:t>устьичным</w:t>
      </w:r>
      <w:proofErr w:type="spellEnd"/>
      <w:r w:rsidRPr="00D63B7A">
        <w:rPr>
          <w:sz w:val="28"/>
          <w:szCs w:val="28"/>
        </w:rPr>
        <w:t xml:space="preserve"> комплексом </w:t>
      </w:r>
      <w:proofErr w:type="spellStart"/>
      <w:r w:rsidRPr="00D63B7A">
        <w:rPr>
          <w:sz w:val="28"/>
          <w:szCs w:val="28"/>
        </w:rPr>
        <w:t>аномоцитного</w:t>
      </w:r>
      <w:proofErr w:type="spellEnd"/>
      <w:r w:rsidRPr="00D63B7A">
        <w:rPr>
          <w:sz w:val="28"/>
          <w:szCs w:val="28"/>
        </w:rPr>
        <w:t xml:space="preserve"> типа (</w:t>
      </w:r>
      <w:r w:rsidRPr="00D63B7A">
        <w:rPr>
          <w:color w:val="000000"/>
          <w:sz w:val="28"/>
          <w:szCs w:val="28"/>
        </w:rPr>
        <w:t>300</w:t>
      </w:r>
      <w:r w:rsidRPr="00D63B7A">
        <w:rPr>
          <w:sz w:val="28"/>
          <w:szCs w:val="28"/>
        </w:rPr>
        <w:t>×).</w:t>
      </w:r>
    </w:p>
    <w:p w:rsidR="00A77C97" w:rsidRPr="00D63B7A" w:rsidRDefault="00A77C97" w:rsidP="0079213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5927EB" w:rsidRPr="00D63B7A" w:rsidRDefault="005927EB" w:rsidP="0079213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63B7A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792130" w:rsidRPr="00D63B7A" w:rsidRDefault="00792130" w:rsidP="00792130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b/>
          <w:i/>
          <w:sz w:val="28"/>
          <w:szCs w:val="28"/>
        </w:rPr>
        <w:t>Тонкослойная хроматография</w:t>
      </w:r>
    </w:p>
    <w:p w:rsidR="00792130" w:rsidRPr="00D63B7A" w:rsidRDefault="00792130" w:rsidP="00792130">
      <w:pPr>
        <w:pStyle w:val="21"/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D63B7A">
        <w:rPr>
          <w:i/>
          <w:sz w:val="28"/>
          <w:szCs w:val="28"/>
        </w:rPr>
        <w:lastRenderedPageBreak/>
        <w:t>Приготовление растворов.</w:t>
      </w:r>
    </w:p>
    <w:p w:rsidR="00792130" w:rsidRPr="00D63B7A" w:rsidRDefault="00792130" w:rsidP="00792130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D63B7A">
        <w:rPr>
          <w:i/>
          <w:sz w:val="28"/>
          <w:szCs w:val="28"/>
        </w:rPr>
        <w:t>Раствор стандартного образца (</w:t>
      </w:r>
      <w:proofErr w:type="gramStart"/>
      <w:r w:rsidRPr="00D63B7A">
        <w:rPr>
          <w:i/>
          <w:sz w:val="28"/>
          <w:szCs w:val="28"/>
        </w:rPr>
        <w:t>СО</w:t>
      </w:r>
      <w:proofErr w:type="gramEnd"/>
      <w:r w:rsidRPr="00D63B7A">
        <w:rPr>
          <w:i/>
          <w:sz w:val="28"/>
          <w:szCs w:val="28"/>
        </w:rPr>
        <w:t xml:space="preserve">) </w:t>
      </w:r>
      <w:r w:rsidR="00EC4871" w:rsidRPr="00D63B7A">
        <w:rPr>
          <w:i/>
          <w:sz w:val="28"/>
          <w:szCs w:val="28"/>
        </w:rPr>
        <w:t>рутина</w:t>
      </w:r>
      <w:r w:rsidRPr="00D63B7A">
        <w:rPr>
          <w:i/>
          <w:sz w:val="28"/>
          <w:szCs w:val="28"/>
        </w:rPr>
        <w:t xml:space="preserve">. </w:t>
      </w:r>
      <w:r w:rsidRPr="00D63B7A">
        <w:rPr>
          <w:sz w:val="28"/>
          <w:szCs w:val="28"/>
        </w:rPr>
        <w:t>Около 0,00</w:t>
      </w:r>
      <w:r w:rsidR="00EC4871" w:rsidRPr="00D63B7A">
        <w:rPr>
          <w:sz w:val="28"/>
          <w:szCs w:val="28"/>
        </w:rPr>
        <w:t>5</w:t>
      </w:r>
      <w:r w:rsidRPr="00D63B7A">
        <w:rPr>
          <w:sz w:val="28"/>
          <w:szCs w:val="28"/>
        </w:rPr>
        <w:t xml:space="preserve"> г </w:t>
      </w:r>
      <w:proofErr w:type="gramStart"/>
      <w:r w:rsidR="003D253F">
        <w:rPr>
          <w:sz w:val="28"/>
          <w:szCs w:val="28"/>
        </w:rPr>
        <w:t>СО</w:t>
      </w:r>
      <w:proofErr w:type="gramEnd"/>
      <w:r w:rsidR="003D253F">
        <w:rPr>
          <w:sz w:val="28"/>
          <w:szCs w:val="28"/>
        </w:rPr>
        <w:t xml:space="preserve"> </w:t>
      </w:r>
      <w:r w:rsidR="00EC4871" w:rsidRPr="00D63B7A">
        <w:rPr>
          <w:sz w:val="28"/>
          <w:szCs w:val="28"/>
        </w:rPr>
        <w:t xml:space="preserve">рутина </w:t>
      </w:r>
      <w:r w:rsidRPr="00D63B7A">
        <w:rPr>
          <w:sz w:val="28"/>
          <w:szCs w:val="28"/>
        </w:rPr>
        <w:t>растворяют в 1</w:t>
      </w:r>
      <w:r w:rsidR="004625B9">
        <w:rPr>
          <w:sz w:val="28"/>
          <w:szCs w:val="28"/>
        </w:rPr>
        <w:t>0</w:t>
      </w:r>
      <w:r w:rsidRPr="00D63B7A">
        <w:rPr>
          <w:sz w:val="28"/>
          <w:szCs w:val="28"/>
        </w:rPr>
        <w:t xml:space="preserve"> мл спирта </w:t>
      </w:r>
      <w:r w:rsidR="004625B9">
        <w:rPr>
          <w:sz w:val="28"/>
          <w:szCs w:val="28"/>
        </w:rPr>
        <w:t>96</w:t>
      </w:r>
      <w:r w:rsidRPr="00D63B7A">
        <w:rPr>
          <w:sz w:val="28"/>
          <w:szCs w:val="28"/>
        </w:rPr>
        <w:t xml:space="preserve"> % и перемешивают. Срок годности раствора не более </w:t>
      </w:r>
      <w:r w:rsidR="00EC4871" w:rsidRPr="00D63B7A">
        <w:rPr>
          <w:sz w:val="28"/>
          <w:szCs w:val="28"/>
        </w:rPr>
        <w:t xml:space="preserve">3 </w:t>
      </w:r>
      <w:proofErr w:type="spellStart"/>
      <w:proofErr w:type="gramStart"/>
      <w:r w:rsidR="00EC4871" w:rsidRPr="00D63B7A">
        <w:rPr>
          <w:sz w:val="28"/>
          <w:szCs w:val="28"/>
        </w:rPr>
        <w:t>мес</w:t>
      </w:r>
      <w:proofErr w:type="spellEnd"/>
      <w:proofErr w:type="gramEnd"/>
      <w:r w:rsidR="00EC4871" w:rsidRPr="00D63B7A">
        <w:rPr>
          <w:snapToGrid w:val="0"/>
          <w:sz w:val="28"/>
          <w:szCs w:val="28"/>
        </w:rPr>
        <w:t xml:space="preserve"> </w:t>
      </w:r>
      <w:r w:rsidRPr="00D63B7A">
        <w:rPr>
          <w:snapToGrid w:val="0"/>
          <w:sz w:val="28"/>
          <w:szCs w:val="28"/>
        </w:rPr>
        <w:t xml:space="preserve">при хранении </w:t>
      </w:r>
      <w:r w:rsidRPr="00D63B7A">
        <w:rPr>
          <w:sz w:val="28"/>
          <w:szCs w:val="28"/>
        </w:rPr>
        <w:t>в прохладном, защищенном от света месте.</w:t>
      </w:r>
    </w:p>
    <w:p w:rsidR="00EC4871" w:rsidRPr="00D63B7A" w:rsidRDefault="00EC4871" w:rsidP="00EC4871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D63B7A">
        <w:rPr>
          <w:i/>
          <w:sz w:val="28"/>
          <w:szCs w:val="28"/>
        </w:rPr>
        <w:t xml:space="preserve">Раствор стандартного образца (СО) </w:t>
      </w:r>
      <w:proofErr w:type="spellStart"/>
      <w:r w:rsidRPr="00D63B7A">
        <w:rPr>
          <w:i/>
          <w:sz w:val="28"/>
          <w:szCs w:val="28"/>
        </w:rPr>
        <w:t>кверцетина</w:t>
      </w:r>
      <w:proofErr w:type="spellEnd"/>
      <w:r w:rsidRPr="00D63B7A">
        <w:rPr>
          <w:i/>
          <w:sz w:val="28"/>
          <w:szCs w:val="28"/>
        </w:rPr>
        <w:t xml:space="preserve">. </w:t>
      </w:r>
      <w:r w:rsidRPr="00D63B7A">
        <w:rPr>
          <w:sz w:val="28"/>
          <w:szCs w:val="28"/>
        </w:rPr>
        <w:t xml:space="preserve">Около 0,005 г СО </w:t>
      </w:r>
      <w:proofErr w:type="spellStart"/>
      <w:r w:rsidRPr="00D63B7A">
        <w:rPr>
          <w:sz w:val="28"/>
          <w:szCs w:val="28"/>
        </w:rPr>
        <w:t>кверцетина</w:t>
      </w:r>
      <w:proofErr w:type="spellEnd"/>
      <w:r w:rsidRPr="00D63B7A">
        <w:rPr>
          <w:sz w:val="28"/>
          <w:szCs w:val="28"/>
        </w:rPr>
        <w:t xml:space="preserve"> растворяют в 10 мл спирта 96 % и перемешивают. Срок годности раствора не более 3 </w:t>
      </w:r>
      <w:proofErr w:type="spellStart"/>
      <w:proofErr w:type="gramStart"/>
      <w:r w:rsidRPr="00D63B7A">
        <w:rPr>
          <w:sz w:val="28"/>
          <w:szCs w:val="28"/>
        </w:rPr>
        <w:t>мес</w:t>
      </w:r>
      <w:proofErr w:type="spellEnd"/>
      <w:proofErr w:type="gramEnd"/>
      <w:r w:rsidRPr="00D63B7A">
        <w:rPr>
          <w:snapToGrid w:val="0"/>
          <w:sz w:val="28"/>
          <w:szCs w:val="28"/>
        </w:rPr>
        <w:t xml:space="preserve"> при хранении </w:t>
      </w:r>
      <w:r w:rsidRPr="00D63B7A">
        <w:rPr>
          <w:sz w:val="28"/>
          <w:szCs w:val="28"/>
        </w:rPr>
        <w:t>в прохладном, защищенном от света месте.</w:t>
      </w:r>
    </w:p>
    <w:p w:rsidR="00792130" w:rsidRPr="00D63B7A" w:rsidRDefault="00792130" w:rsidP="00792130">
      <w:pPr>
        <w:pStyle w:val="21"/>
        <w:spacing w:after="0" w:line="240" w:lineRule="auto"/>
        <w:ind w:left="0" w:firstLine="709"/>
        <w:jc w:val="both"/>
        <w:rPr>
          <w:sz w:val="28"/>
          <w:szCs w:val="28"/>
          <w:highlight w:val="yellow"/>
        </w:rPr>
      </w:pPr>
    </w:p>
    <w:p w:rsidR="00792130" w:rsidRPr="00D63B7A" w:rsidRDefault="00792130" w:rsidP="00792130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 xml:space="preserve">Аналитическую пробу сбора измельчают до величины частиц, проходящих сквозь сито с отверстиями размером </w:t>
      </w:r>
      <w:r w:rsidR="00EC4871" w:rsidRPr="00D63B7A">
        <w:rPr>
          <w:sz w:val="28"/>
          <w:szCs w:val="28"/>
        </w:rPr>
        <w:t>1</w:t>
      </w:r>
      <w:r w:rsidRPr="00D63B7A">
        <w:rPr>
          <w:sz w:val="28"/>
          <w:szCs w:val="28"/>
        </w:rPr>
        <w:t xml:space="preserve"> мм. </w:t>
      </w:r>
    </w:p>
    <w:p w:rsidR="00792130" w:rsidRPr="00D63B7A" w:rsidRDefault="00792130" w:rsidP="00792130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 xml:space="preserve">Около </w:t>
      </w:r>
      <w:r w:rsidR="00EC4871" w:rsidRPr="00D63B7A">
        <w:rPr>
          <w:sz w:val="28"/>
          <w:szCs w:val="28"/>
        </w:rPr>
        <w:t>5</w:t>
      </w:r>
      <w:r w:rsidRPr="00D63B7A">
        <w:rPr>
          <w:sz w:val="28"/>
          <w:szCs w:val="28"/>
        </w:rPr>
        <w:t xml:space="preserve">,0 г измельченного сбора помещают в коническую колбу со шлифом вместимостью 100 мл, прибавляют </w:t>
      </w:r>
      <w:r w:rsidR="00EC4871" w:rsidRPr="00D63B7A">
        <w:rPr>
          <w:sz w:val="28"/>
          <w:szCs w:val="28"/>
        </w:rPr>
        <w:t>25 мл смеси этанол - толуол (4:1)</w:t>
      </w:r>
      <w:r w:rsidRPr="00D63B7A">
        <w:rPr>
          <w:sz w:val="28"/>
          <w:szCs w:val="28"/>
        </w:rPr>
        <w:t>, нагревают с обратным холодильником на водяной бане в течение 30 мин. После охлаждения до комнатной температуры полученное извлечение фильтруют через бумажный фильтр (испытуемый раствор).</w:t>
      </w:r>
    </w:p>
    <w:p w:rsidR="00792130" w:rsidRPr="00D63B7A" w:rsidRDefault="00792130" w:rsidP="00792130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 xml:space="preserve">На линию старта </w:t>
      </w:r>
      <w:proofErr w:type="spellStart"/>
      <w:r w:rsidRPr="00D63B7A">
        <w:rPr>
          <w:sz w:val="28"/>
          <w:szCs w:val="28"/>
        </w:rPr>
        <w:t>хроматографической</w:t>
      </w:r>
      <w:proofErr w:type="spellEnd"/>
      <w:r w:rsidRPr="00D63B7A">
        <w:rPr>
          <w:sz w:val="28"/>
          <w:szCs w:val="28"/>
        </w:rPr>
        <w:t xml:space="preserve"> пластинки со слоем силикагеля на алюминиевой подложке размером 10 ×</w:t>
      </w:r>
      <w:r w:rsidR="003D253F">
        <w:rPr>
          <w:sz w:val="28"/>
          <w:szCs w:val="28"/>
        </w:rPr>
        <w:t xml:space="preserve"> </w:t>
      </w:r>
      <w:r w:rsidRPr="00D63B7A">
        <w:rPr>
          <w:sz w:val="28"/>
          <w:szCs w:val="28"/>
        </w:rPr>
        <w:t xml:space="preserve">10 см в виде полос длиной 10 мм, шириной не более </w:t>
      </w:r>
      <w:smartTag w:uri="urn:schemas-microsoft-com:office:smarttags" w:element="metricconverter">
        <w:smartTagPr>
          <w:attr w:name="ProductID" w:val="3 мм"/>
        </w:smartTagPr>
        <w:r w:rsidRPr="00D63B7A">
          <w:rPr>
            <w:sz w:val="28"/>
            <w:szCs w:val="28"/>
          </w:rPr>
          <w:t>3 мм</w:t>
        </w:r>
      </w:smartTag>
      <w:r w:rsidRPr="00D63B7A">
        <w:rPr>
          <w:sz w:val="28"/>
          <w:szCs w:val="28"/>
        </w:rPr>
        <w:t xml:space="preserve"> наносят </w:t>
      </w:r>
      <w:r w:rsidR="00EC4871" w:rsidRPr="00D63B7A">
        <w:rPr>
          <w:sz w:val="28"/>
          <w:szCs w:val="28"/>
        </w:rPr>
        <w:t>30</w:t>
      </w:r>
      <w:r w:rsidRPr="00D63B7A">
        <w:rPr>
          <w:sz w:val="28"/>
          <w:szCs w:val="28"/>
        </w:rPr>
        <w:t xml:space="preserve"> мкл (0,0</w:t>
      </w:r>
      <w:r w:rsidR="00EC4871" w:rsidRPr="00D63B7A">
        <w:rPr>
          <w:sz w:val="28"/>
          <w:szCs w:val="28"/>
        </w:rPr>
        <w:t>3</w:t>
      </w:r>
      <w:r w:rsidRPr="00D63B7A">
        <w:rPr>
          <w:sz w:val="28"/>
          <w:szCs w:val="28"/>
        </w:rPr>
        <w:t xml:space="preserve"> мл) испытуемого раствора и </w:t>
      </w:r>
      <w:r w:rsidR="009D484F">
        <w:rPr>
          <w:sz w:val="28"/>
          <w:szCs w:val="28"/>
        </w:rPr>
        <w:t>рядом, в одну по</w:t>
      </w:r>
      <w:r w:rsidR="004625B9">
        <w:rPr>
          <w:sz w:val="28"/>
          <w:szCs w:val="28"/>
        </w:rPr>
        <w:t>л</w:t>
      </w:r>
      <w:r w:rsidR="009D484F">
        <w:rPr>
          <w:sz w:val="28"/>
          <w:szCs w:val="28"/>
        </w:rPr>
        <w:t>осу,</w:t>
      </w:r>
      <w:r w:rsidRPr="00D63B7A">
        <w:rPr>
          <w:sz w:val="28"/>
          <w:szCs w:val="28"/>
        </w:rPr>
        <w:t xml:space="preserve"> по </w:t>
      </w:r>
      <w:r w:rsidR="004625B9">
        <w:rPr>
          <w:sz w:val="28"/>
          <w:szCs w:val="28"/>
        </w:rPr>
        <w:t>5</w:t>
      </w:r>
      <w:r w:rsidRPr="00D63B7A">
        <w:rPr>
          <w:sz w:val="28"/>
          <w:szCs w:val="28"/>
        </w:rPr>
        <w:t xml:space="preserve"> мкл (0,0</w:t>
      </w:r>
      <w:r w:rsidR="004625B9">
        <w:rPr>
          <w:sz w:val="28"/>
          <w:szCs w:val="28"/>
        </w:rPr>
        <w:t>05</w:t>
      </w:r>
      <w:r w:rsidRPr="00D63B7A">
        <w:rPr>
          <w:sz w:val="28"/>
          <w:szCs w:val="28"/>
        </w:rPr>
        <w:t xml:space="preserve"> мл) раствора </w:t>
      </w:r>
      <w:proofErr w:type="gramStart"/>
      <w:r w:rsidRPr="00D63B7A">
        <w:rPr>
          <w:sz w:val="28"/>
          <w:szCs w:val="28"/>
        </w:rPr>
        <w:t>СО</w:t>
      </w:r>
      <w:proofErr w:type="gramEnd"/>
      <w:r w:rsidRPr="00D63B7A">
        <w:rPr>
          <w:sz w:val="28"/>
          <w:szCs w:val="28"/>
        </w:rPr>
        <w:t xml:space="preserve"> </w:t>
      </w:r>
      <w:r w:rsidR="00EC4871" w:rsidRPr="00D63B7A">
        <w:rPr>
          <w:sz w:val="28"/>
          <w:szCs w:val="28"/>
        </w:rPr>
        <w:t>рутин</w:t>
      </w:r>
      <w:r w:rsidR="00D87E0B" w:rsidRPr="00D63B7A">
        <w:rPr>
          <w:sz w:val="28"/>
          <w:szCs w:val="28"/>
        </w:rPr>
        <w:t>а</w:t>
      </w:r>
      <w:r w:rsidR="00EC4871" w:rsidRPr="00D63B7A">
        <w:rPr>
          <w:sz w:val="28"/>
          <w:szCs w:val="28"/>
        </w:rPr>
        <w:t xml:space="preserve"> </w:t>
      </w:r>
      <w:r w:rsidRPr="00D63B7A">
        <w:rPr>
          <w:sz w:val="28"/>
          <w:szCs w:val="28"/>
        </w:rPr>
        <w:t>и раствора СО </w:t>
      </w:r>
      <w:proofErr w:type="spellStart"/>
      <w:r w:rsidR="00EC4871" w:rsidRPr="00D63B7A">
        <w:rPr>
          <w:sz w:val="28"/>
          <w:szCs w:val="28"/>
        </w:rPr>
        <w:t>кверцетина</w:t>
      </w:r>
      <w:proofErr w:type="spellEnd"/>
      <w:r w:rsidRPr="00D63B7A">
        <w:rPr>
          <w:sz w:val="28"/>
          <w:szCs w:val="28"/>
        </w:rPr>
        <w:t>. Пластинку с нанесенными пробами сушат при комнатной температуре в течение 10 мин, помещают в камеру (выложенную изнутри фильтровальной бумагой</w:t>
      </w:r>
      <w:r w:rsidR="003D253F">
        <w:rPr>
          <w:sz w:val="28"/>
          <w:szCs w:val="28"/>
        </w:rPr>
        <w:t>)</w:t>
      </w:r>
      <w:r w:rsidRPr="00D63B7A">
        <w:rPr>
          <w:sz w:val="28"/>
          <w:szCs w:val="28"/>
        </w:rPr>
        <w:t xml:space="preserve">, предварительно насыщенную </w:t>
      </w:r>
      <w:r w:rsidR="003D253F">
        <w:rPr>
          <w:sz w:val="28"/>
          <w:szCs w:val="28"/>
        </w:rPr>
        <w:t xml:space="preserve">в течение </w:t>
      </w:r>
      <w:r w:rsidRPr="00D63B7A">
        <w:rPr>
          <w:sz w:val="28"/>
          <w:szCs w:val="28"/>
        </w:rPr>
        <w:t xml:space="preserve">не менее </w:t>
      </w:r>
      <w:r w:rsidR="00EC4871" w:rsidRPr="00D63B7A">
        <w:rPr>
          <w:sz w:val="28"/>
          <w:szCs w:val="28"/>
        </w:rPr>
        <w:t>3</w:t>
      </w:r>
      <w:r w:rsidRPr="00D63B7A">
        <w:rPr>
          <w:sz w:val="28"/>
          <w:szCs w:val="28"/>
        </w:rPr>
        <w:t xml:space="preserve">0 мин смесью растворителей </w:t>
      </w:r>
      <w:r w:rsidR="00EC4871" w:rsidRPr="00D63B7A">
        <w:rPr>
          <w:sz w:val="28"/>
          <w:szCs w:val="28"/>
        </w:rPr>
        <w:t xml:space="preserve">этилацетат - толуол - </w:t>
      </w:r>
      <w:r w:rsidR="004625B9" w:rsidRPr="00D63B7A">
        <w:rPr>
          <w:sz w:val="28"/>
          <w:szCs w:val="28"/>
        </w:rPr>
        <w:t xml:space="preserve">муравьиная </w:t>
      </w:r>
      <w:r w:rsidR="00EC4871" w:rsidRPr="00D63B7A">
        <w:rPr>
          <w:sz w:val="28"/>
          <w:szCs w:val="28"/>
        </w:rPr>
        <w:t>кислота безводная - вода (60</w:t>
      </w:r>
      <w:proofErr w:type="gramStart"/>
      <w:r w:rsidR="00EC4871" w:rsidRPr="00D63B7A">
        <w:rPr>
          <w:sz w:val="28"/>
          <w:szCs w:val="28"/>
        </w:rPr>
        <w:t xml:space="preserve"> :</w:t>
      </w:r>
      <w:proofErr w:type="gramEnd"/>
      <w:r w:rsidR="00EC4871" w:rsidRPr="00D63B7A">
        <w:rPr>
          <w:sz w:val="28"/>
          <w:szCs w:val="28"/>
        </w:rPr>
        <w:t xml:space="preserve"> 20 : 10 : 4)</w:t>
      </w:r>
      <w:r w:rsidR="003D253F">
        <w:rPr>
          <w:sz w:val="28"/>
          <w:szCs w:val="28"/>
        </w:rPr>
        <w:t>,</w:t>
      </w:r>
      <w:r w:rsidR="003A7EAE">
        <w:rPr>
          <w:sz w:val="28"/>
          <w:szCs w:val="28"/>
        </w:rPr>
        <w:t xml:space="preserve"> </w:t>
      </w:r>
      <w:r w:rsidRPr="00D63B7A">
        <w:rPr>
          <w:sz w:val="28"/>
          <w:szCs w:val="28"/>
        </w:rPr>
        <w:t xml:space="preserve">и </w:t>
      </w:r>
      <w:proofErr w:type="spellStart"/>
      <w:r w:rsidRPr="00D63B7A">
        <w:rPr>
          <w:sz w:val="28"/>
          <w:szCs w:val="28"/>
        </w:rPr>
        <w:t>хроматографируют</w:t>
      </w:r>
      <w:proofErr w:type="spellEnd"/>
      <w:r w:rsidRPr="00D63B7A">
        <w:rPr>
          <w:sz w:val="28"/>
          <w:szCs w:val="28"/>
        </w:rPr>
        <w:t xml:space="preserve"> восходящим способом.</w:t>
      </w:r>
    </w:p>
    <w:p w:rsidR="00EC4871" w:rsidRPr="00D63B7A" w:rsidRDefault="00792130" w:rsidP="004F6814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>После прохождения фронтом растворителей около 80-90 % длины пластинки от линии старта ее вынимают из камеры, сушат до удаления следов растворителей в вытяжном шкафу</w:t>
      </w:r>
      <w:r w:rsidR="00EC4871" w:rsidRPr="00D63B7A">
        <w:rPr>
          <w:sz w:val="28"/>
          <w:szCs w:val="28"/>
        </w:rPr>
        <w:t xml:space="preserve"> и просматривают в </w:t>
      </w:r>
      <w:proofErr w:type="spellStart"/>
      <w:proofErr w:type="gramStart"/>
      <w:r w:rsidR="00EC4871" w:rsidRPr="00D63B7A">
        <w:rPr>
          <w:sz w:val="28"/>
          <w:szCs w:val="28"/>
        </w:rPr>
        <w:t>УФ-свете</w:t>
      </w:r>
      <w:proofErr w:type="spellEnd"/>
      <w:proofErr w:type="gramEnd"/>
      <w:r w:rsidR="00EC4871" w:rsidRPr="00D63B7A">
        <w:rPr>
          <w:sz w:val="28"/>
          <w:szCs w:val="28"/>
        </w:rPr>
        <w:t xml:space="preserve"> при длине волны 365 нм.</w:t>
      </w:r>
    </w:p>
    <w:p w:rsidR="00A0654F" w:rsidRPr="00D63B7A" w:rsidRDefault="00A0654F" w:rsidP="00A0654F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 xml:space="preserve">На </w:t>
      </w:r>
      <w:proofErr w:type="spellStart"/>
      <w:r w:rsidRPr="00D63B7A">
        <w:rPr>
          <w:sz w:val="28"/>
          <w:szCs w:val="28"/>
        </w:rPr>
        <w:t>хроматограмме</w:t>
      </w:r>
      <w:proofErr w:type="spellEnd"/>
      <w:r w:rsidRPr="00D63B7A">
        <w:rPr>
          <w:sz w:val="28"/>
          <w:szCs w:val="28"/>
        </w:rPr>
        <w:t xml:space="preserve"> растворов </w:t>
      </w:r>
      <w:proofErr w:type="gramStart"/>
      <w:r w:rsidRPr="00D63B7A">
        <w:rPr>
          <w:sz w:val="28"/>
          <w:szCs w:val="28"/>
        </w:rPr>
        <w:t>СО</w:t>
      </w:r>
      <w:proofErr w:type="gramEnd"/>
      <w:r w:rsidRPr="00D63B7A">
        <w:rPr>
          <w:sz w:val="28"/>
          <w:szCs w:val="28"/>
        </w:rPr>
        <w:t xml:space="preserve"> рутина и СО </w:t>
      </w:r>
      <w:proofErr w:type="spellStart"/>
      <w:r w:rsidRPr="00D63B7A">
        <w:rPr>
          <w:sz w:val="28"/>
          <w:szCs w:val="28"/>
        </w:rPr>
        <w:t>кверцетина</w:t>
      </w:r>
      <w:proofErr w:type="spellEnd"/>
      <w:r w:rsidRPr="00D63B7A">
        <w:rPr>
          <w:sz w:val="28"/>
          <w:szCs w:val="28"/>
        </w:rPr>
        <w:t xml:space="preserve"> должны обнаруживаться </w:t>
      </w:r>
      <w:r w:rsidR="004625B9">
        <w:rPr>
          <w:sz w:val="28"/>
          <w:szCs w:val="28"/>
        </w:rPr>
        <w:t>слабо</w:t>
      </w:r>
      <w:r w:rsidR="003D253F">
        <w:rPr>
          <w:sz w:val="28"/>
          <w:szCs w:val="28"/>
        </w:rPr>
        <w:t xml:space="preserve"> </w:t>
      </w:r>
      <w:r w:rsidR="004625B9">
        <w:rPr>
          <w:sz w:val="28"/>
          <w:szCs w:val="28"/>
        </w:rPr>
        <w:t xml:space="preserve">выраженная </w:t>
      </w:r>
      <w:r w:rsidRPr="00D63B7A">
        <w:rPr>
          <w:sz w:val="28"/>
          <w:szCs w:val="28"/>
        </w:rPr>
        <w:t xml:space="preserve">зона адсорбции с флуоресценцией желтого, зелено-желтого или желто-зеленого цвета СО рутина и над ней зона </w:t>
      </w:r>
      <w:r w:rsidRPr="00D63B7A">
        <w:rPr>
          <w:sz w:val="28"/>
          <w:szCs w:val="28"/>
        </w:rPr>
        <w:lastRenderedPageBreak/>
        <w:t xml:space="preserve">адсорбции с флуоресценцией желтого, зелено-желтого или желто-зеленого цвета СО </w:t>
      </w:r>
      <w:proofErr w:type="spellStart"/>
      <w:r w:rsidRPr="00D63B7A">
        <w:rPr>
          <w:sz w:val="28"/>
          <w:szCs w:val="28"/>
        </w:rPr>
        <w:t>кверцетина</w:t>
      </w:r>
      <w:proofErr w:type="spellEnd"/>
      <w:r w:rsidRPr="00D63B7A">
        <w:rPr>
          <w:sz w:val="28"/>
          <w:szCs w:val="28"/>
        </w:rPr>
        <w:t>.</w:t>
      </w:r>
    </w:p>
    <w:p w:rsidR="003E3031" w:rsidRPr="00D63B7A" w:rsidRDefault="00A0654F" w:rsidP="003E3031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 xml:space="preserve">На </w:t>
      </w:r>
      <w:proofErr w:type="spellStart"/>
      <w:r w:rsidRPr="00D63B7A">
        <w:rPr>
          <w:sz w:val="28"/>
          <w:szCs w:val="28"/>
        </w:rPr>
        <w:t>хроматограмме</w:t>
      </w:r>
      <w:proofErr w:type="spellEnd"/>
      <w:r w:rsidRPr="00D63B7A">
        <w:rPr>
          <w:sz w:val="28"/>
          <w:szCs w:val="28"/>
        </w:rPr>
        <w:t xml:space="preserve"> </w:t>
      </w:r>
      <w:r w:rsidRPr="00D63B7A">
        <w:rPr>
          <w:iCs/>
          <w:sz w:val="28"/>
          <w:szCs w:val="28"/>
        </w:rPr>
        <w:t>испытуемого раствора</w:t>
      </w:r>
      <w:r w:rsidRPr="00D63B7A">
        <w:rPr>
          <w:sz w:val="28"/>
          <w:szCs w:val="28"/>
        </w:rPr>
        <w:t xml:space="preserve"> должны обнаруживаться: </w:t>
      </w:r>
      <w:r w:rsidR="000F3591" w:rsidRPr="00D63B7A">
        <w:rPr>
          <w:sz w:val="28"/>
          <w:szCs w:val="28"/>
        </w:rPr>
        <w:t>между зонами</w:t>
      </w:r>
      <w:r w:rsidR="003D253F" w:rsidRPr="003D253F">
        <w:rPr>
          <w:sz w:val="28"/>
          <w:szCs w:val="28"/>
        </w:rPr>
        <w:t xml:space="preserve"> </w:t>
      </w:r>
      <w:r w:rsidR="003D253F" w:rsidRPr="00D63B7A">
        <w:rPr>
          <w:sz w:val="28"/>
          <w:szCs w:val="28"/>
        </w:rPr>
        <w:t>адсорбции</w:t>
      </w:r>
      <w:r w:rsidR="000F3591" w:rsidRPr="00D63B7A">
        <w:rPr>
          <w:sz w:val="28"/>
          <w:szCs w:val="28"/>
        </w:rPr>
        <w:t xml:space="preserve"> </w:t>
      </w:r>
      <w:proofErr w:type="gramStart"/>
      <w:r w:rsidR="000F3591" w:rsidRPr="00D63B7A">
        <w:rPr>
          <w:sz w:val="28"/>
          <w:szCs w:val="28"/>
        </w:rPr>
        <w:t>СО</w:t>
      </w:r>
      <w:proofErr w:type="gramEnd"/>
      <w:r w:rsidR="000F3591" w:rsidRPr="00D63B7A">
        <w:rPr>
          <w:sz w:val="28"/>
          <w:szCs w:val="28"/>
        </w:rPr>
        <w:t xml:space="preserve"> рутина и СО </w:t>
      </w:r>
      <w:proofErr w:type="spellStart"/>
      <w:r w:rsidR="000F3591" w:rsidRPr="00D63B7A">
        <w:rPr>
          <w:sz w:val="28"/>
          <w:szCs w:val="28"/>
        </w:rPr>
        <w:t>кверцетина</w:t>
      </w:r>
      <w:proofErr w:type="spellEnd"/>
      <w:r w:rsidR="000F3591" w:rsidRPr="00D63B7A">
        <w:rPr>
          <w:sz w:val="28"/>
          <w:szCs w:val="28"/>
        </w:rPr>
        <w:t xml:space="preserve"> </w:t>
      </w:r>
      <w:r w:rsidR="00D87E0B" w:rsidRPr="00D63B7A">
        <w:rPr>
          <w:sz w:val="28"/>
          <w:szCs w:val="28"/>
        </w:rPr>
        <w:t>2 зон</w:t>
      </w:r>
      <w:r w:rsidR="000F3591">
        <w:rPr>
          <w:sz w:val="28"/>
          <w:szCs w:val="28"/>
        </w:rPr>
        <w:t>ы</w:t>
      </w:r>
      <w:r w:rsidR="003D253F" w:rsidRPr="003D253F">
        <w:rPr>
          <w:sz w:val="28"/>
          <w:szCs w:val="28"/>
        </w:rPr>
        <w:t xml:space="preserve"> </w:t>
      </w:r>
      <w:r w:rsidR="003D253F" w:rsidRPr="00D63B7A">
        <w:rPr>
          <w:sz w:val="28"/>
          <w:szCs w:val="28"/>
        </w:rPr>
        <w:t>адсорбции</w:t>
      </w:r>
      <w:r w:rsidR="00D87E0B" w:rsidRPr="00D63B7A">
        <w:rPr>
          <w:sz w:val="28"/>
          <w:szCs w:val="28"/>
        </w:rPr>
        <w:t xml:space="preserve"> с флуоресценцией голубого цвета </w:t>
      </w:r>
      <w:r w:rsidR="003E3031" w:rsidRPr="00D63B7A">
        <w:rPr>
          <w:sz w:val="28"/>
          <w:szCs w:val="28"/>
        </w:rPr>
        <w:t xml:space="preserve">и над ними зона </w:t>
      </w:r>
      <w:r w:rsidR="003D253F" w:rsidRPr="00D63B7A">
        <w:rPr>
          <w:sz w:val="28"/>
          <w:szCs w:val="28"/>
        </w:rPr>
        <w:t xml:space="preserve">адсорбции </w:t>
      </w:r>
      <w:r w:rsidR="003E3031" w:rsidRPr="00D63B7A">
        <w:rPr>
          <w:sz w:val="28"/>
          <w:szCs w:val="28"/>
        </w:rPr>
        <w:t>с флуоресценцией красного цвета, на уровне зоны</w:t>
      </w:r>
      <w:r w:rsidR="003D253F" w:rsidRPr="003D253F">
        <w:rPr>
          <w:sz w:val="28"/>
          <w:szCs w:val="28"/>
        </w:rPr>
        <w:t xml:space="preserve"> </w:t>
      </w:r>
      <w:r w:rsidR="003D253F" w:rsidRPr="00D63B7A">
        <w:rPr>
          <w:sz w:val="28"/>
          <w:szCs w:val="28"/>
        </w:rPr>
        <w:t>адсорбции</w:t>
      </w:r>
      <w:r w:rsidR="003E3031" w:rsidRPr="00D63B7A">
        <w:rPr>
          <w:sz w:val="28"/>
          <w:szCs w:val="28"/>
        </w:rPr>
        <w:t xml:space="preserve"> СО </w:t>
      </w:r>
      <w:proofErr w:type="spellStart"/>
      <w:r w:rsidR="003E3031" w:rsidRPr="00D63B7A">
        <w:rPr>
          <w:sz w:val="28"/>
          <w:szCs w:val="28"/>
        </w:rPr>
        <w:t>кверцетина</w:t>
      </w:r>
      <w:proofErr w:type="spellEnd"/>
      <w:r w:rsidR="003E3031" w:rsidRPr="00D63B7A">
        <w:rPr>
          <w:sz w:val="28"/>
          <w:szCs w:val="28"/>
        </w:rPr>
        <w:t xml:space="preserve"> зона с флуоресценцией красно-синего или синего цвета, над ней зона</w:t>
      </w:r>
      <w:r w:rsidR="003D253F" w:rsidRPr="003D253F">
        <w:rPr>
          <w:sz w:val="28"/>
          <w:szCs w:val="28"/>
        </w:rPr>
        <w:t xml:space="preserve"> </w:t>
      </w:r>
      <w:r w:rsidR="003D253F" w:rsidRPr="00D63B7A">
        <w:rPr>
          <w:sz w:val="28"/>
          <w:szCs w:val="28"/>
        </w:rPr>
        <w:t>адсорбции</w:t>
      </w:r>
      <w:r w:rsidR="003E3031" w:rsidRPr="00D63B7A">
        <w:rPr>
          <w:sz w:val="28"/>
          <w:szCs w:val="28"/>
        </w:rPr>
        <w:t xml:space="preserve"> с флуоресценцией сине-красного или красного цвета, выше нее зона</w:t>
      </w:r>
      <w:r w:rsidR="003D253F" w:rsidRPr="003D253F">
        <w:rPr>
          <w:sz w:val="28"/>
          <w:szCs w:val="28"/>
        </w:rPr>
        <w:t xml:space="preserve"> </w:t>
      </w:r>
      <w:r w:rsidR="003D253F" w:rsidRPr="00D63B7A">
        <w:rPr>
          <w:sz w:val="28"/>
          <w:szCs w:val="28"/>
        </w:rPr>
        <w:t>адсорбции</w:t>
      </w:r>
      <w:r w:rsidR="003E3031" w:rsidRPr="00D63B7A">
        <w:rPr>
          <w:sz w:val="28"/>
          <w:szCs w:val="28"/>
        </w:rPr>
        <w:t xml:space="preserve"> с флуоресценцией красного цвета (фенольные соединения); допускается обнаружение других зон</w:t>
      </w:r>
      <w:r w:rsidR="00D87E0B" w:rsidRPr="00D63B7A">
        <w:rPr>
          <w:sz w:val="28"/>
          <w:szCs w:val="28"/>
        </w:rPr>
        <w:t xml:space="preserve"> </w:t>
      </w:r>
      <w:r w:rsidR="00D87E0B" w:rsidRPr="00D63B7A">
        <w:rPr>
          <w:rStyle w:val="211"/>
          <w:sz w:val="28"/>
          <w:szCs w:val="28"/>
        </w:rPr>
        <w:t>адсорбции</w:t>
      </w:r>
      <w:r w:rsidR="003D253F" w:rsidRPr="003D253F">
        <w:rPr>
          <w:sz w:val="28"/>
          <w:szCs w:val="28"/>
        </w:rPr>
        <w:t xml:space="preserve"> </w:t>
      </w:r>
      <w:proofErr w:type="spellStart"/>
      <w:proofErr w:type="gramStart"/>
      <w:r w:rsidR="003D253F" w:rsidRPr="00D63B7A">
        <w:rPr>
          <w:sz w:val="28"/>
          <w:szCs w:val="28"/>
        </w:rPr>
        <w:t>адсорбции</w:t>
      </w:r>
      <w:proofErr w:type="spellEnd"/>
      <w:proofErr w:type="gramEnd"/>
      <w:r w:rsidR="003E3031" w:rsidRPr="00D63B7A">
        <w:rPr>
          <w:sz w:val="28"/>
          <w:szCs w:val="28"/>
        </w:rPr>
        <w:t>.</w:t>
      </w:r>
    </w:p>
    <w:p w:rsidR="003E3031" w:rsidRPr="00D63B7A" w:rsidRDefault="003E3031" w:rsidP="003E3031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 xml:space="preserve">Затем пластинку </w:t>
      </w:r>
      <w:r w:rsidR="003D253F">
        <w:rPr>
          <w:sz w:val="28"/>
          <w:szCs w:val="28"/>
        </w:rPr>
        <w:t>выдержи</w:t>
      </w:r>
      <w:r w:rsidRPr="00D63B7A">
        <w:rPr>
          <w:sz w:val="28"/>
          <w:szCs w:val="28"/>
        </w:rPr>
        <w:t xml:space="preserve">вают </w:t>
      </w:r>
      <w:r w:rsidR="003D253F" w:rsidRPr="00D63B7A">
        <w:rPr>
          <w:sz w:val="28"/>
          <w:szCs w:val="28"/>
        </w:rPr>
        <w:t xml:space="preserve">при </w:t>
      </w:r>
      <w:r w:rsidR="003D253F">
        <w:rPr>
          <w:sz w:val="28"/>
          <w:szCs w:val="28"/>
        </w:rPr>
        <w:t xml:space="preserve">температуре </w:t>
      </w:r>
      <w:r w:rsidR="003D253F" w:rsidRPr="00D63B7A">
        <w:rPr>
          <w:sz w:val="28"/>
          <w:szCs w:val="28"/>
        </w:rPr>
        <w:t>100</w:t>
      </w:r>
      <w:r w:rsidR="003D253F" w:rsidRPr="00D63B7A">
        <w:rPr>
          <w:sz w:val="28"/>
          <w:szCs w:val="28"/>
        </w:rPr>
        <w:noBreakHyphen/>
        <w:t>105</w:t>
      </w:r>
      <w:proofErr w:type="gramStart"/>
      <w:r w:rsidR="003D253F" w:rsidRPr="00D63B7A">
        <w:rPr>
          <w:sz w:val="28"/>
          <w:szCs w:val="28"/>
        </w:rPr>
        <w:t> °С</w:t>
      </w:r>
      <w:proofErr w:type="gramEnd"/>
      <w:r w:rsidR="003D253F" w:rsidRPr="00D63B7A">
        <w:rPr>
          <w:sz w:val="28"/>
          <w:szCs w:val="28"/>
        </w:rPr>
        <w:t xml:space="preserve"> </w:t>
      </w:r>
      <w:r w:rsidRPr="00D63B7A">
        <w:rPr>
          <w:sz w:val="28"/>
          <w:szCs w:val="28"/>
        </w:rPr>
        <w:t>в сушильном шкафу в течение 5-10 мин</w:t>
      </w:r>
      <w:r w:rsidR="003D253F">
        <w:rPr>
          <w:sz w:val="28"/>
          <w:szCs w:val="28"/>
        </w:rPr>
        <w:t xml:space="preserve"> и</w:t>
      </w:r>
      <w:r w:rsidRPr="00D63B7A">
        <w:rPr>
          <w:sz w:val="28"/>
          <w:szCs w:val="28"/>
        </w:rPr>
        <w:t xml:space="preserve"> еще теплую обрабатывают последовательно </w:t>
      </w:r>
      <w:proofErr w:type="spellStart"/>
      <w:r w:rsidRPr="00D63B7A">
        <w:rPr>
          <w:sz w:val="28"/>
          <w:szCs w:val="28"/>
        </w:rPr>
        <w:t>дифенилборной</w:t>
      </w:r>
      <w:proofErr w:type="spellEnd"/>
      <w:r w:rsidRPr="00D63B7A">
        <w:rPr>
          <w:sz w:val="28"/>
          <w:szCs w:val="28"/>
        </w:rPr>
        <w:t xml:space="preserve"> кислоты </w:t>
      </w:r>
      <w:proofErr w:type="spellStart"/>
      <w:r w:rsidRPr="00D63B7A">
        <w:rPr>
          <w:sz w:val="28"/>
          <w:szCs w:val="28"/>
        </w:rPr>
        <w:t>аминоэтилового</w:t>
      </w:r>
      <w:proofErr w:type="spellEnd"/>
      <w:r w:rsidRPr="00D63B7A">
        <w:rPr>
          <w:sz w:val="28"/>
          <w:szCs w:val="28"/>
        </w:rPr>
        <w:t xml:space="preserve"> эфира раствором 1 % в спирте 96 %, затем </w:t>
      </w:r>
      <w:proofErr w:type="spellStart"/>
      <w:r w:rsidRPr="00D63B7A">
        <w:rPr>
          <w:sz w:val="28"/>
          <w:szCs w:val="28"/>
        </w:rPr>
        <w:t>макрогола</w:t>
      </w:r>
      <w:proofErr w:type="spellEnd"/>
      <w:r w:rsidRPr="00D63B7A">
        <w:rPr>
          <w:sz w:val="28"/>
          <w:szCs w:val="28"/>
        </w:rPr>
        <w:t xml:space="preserve"> 400 раствором спиртовым 5</w:t>
      </w:r>
      <w:r w:rsidRPr="00D63B7A">
        <w:rPr>
          <w:sz w:val="28"/>
          <w:szCs w:val="28"/>
          <w:lang w:val="en-US"/>
        </w:rPr>
        <w:t> </w:t>
      </w:r>
      <w:r w:rsidRPr="00D63B7A">
        <w:rPr>
          <w:sz w:val="28"/>
          <w:szCs w:val="28"/>
        </w:rPr>
        <w:t>%</w:t>
      </w:r>
      <w:r w:rsidR="003D253F">
        <w:rPr>
          <w:sz w:val="28"/>
          <w:szCs w:val="28"/>
        </w:rPr>
        <w:t xml:space="preserve"> и</w:t>
      </w:r>
      <w:r w:rsidR="002C479C">
        <w:rPr>
          <w:sz w:val="28"/>
          <w:szCs w:val="28"/>
        </w:rPr>
        <w:t xml:space="preserve"> </w:t>
      </w:r>
      <w:r w:rsidR="003D253F">
        <w:rPr>
          <w:sz w:val="28"/>
          <w:szCs w:val="28"/>
        </w:rPr>
        <w:t>ч</w:t>
      </w:r>
      <w:r w:rsidRPr="00D63B7A">
        <w:rPr>
          <w:sz w:val="28"/>
          <w:szCs w:val="28"/>
        </w:rPr>
        <w:t xml:space="preserve">ерез 15 мин после обработки просматривают в </w:t>
      </w:r>
      <w:proofErr w:type="spellStart"/>
      <w:r w:rsidRPr="00D63B7A">
        <w:rPr>
          <w:sz w:val="28"/>
          <w:szCs w:val="28"/>
        </w:rPr>
        <w:t>УФ-свете</w:t>
      </w:r>
      <w:proofErr w:type="spellEnd"/>
      <w:r w:rsidRPr="00D63B7A">
        <w:rPr>
          <w:sz w:val="28"/>
          <w:szCs w:val="28"/>
        </w:rPr>
        <w:t xml:space="preserve"> при длине волны 365 нм.</w:t>
      </w:r>
    </w:p>
    <w:p w:rsidR="003E3031" w:rsidRPr="00D63B7A" w:rsidRDefault="003E3031" w:rsidP="003E3031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 xml:space="preserve">На </w:t>
      </w:r>
      <w:proofErr w:type="spellStart"/>
      <w:r w:rsidRPr="00D63B7A">
        <w:rPr>
          <w:sz w:val="28"/>
          <w:szCs w:val="28"/>
        </w:rPr>
        <w:t>хроматограмме</w:t>
      </w:r>
      <w:proofErr w:type="spellEnd"/>
      <w:r w:rsidRPr="00D63B7A">
        <w:rPr>
          <w:sz w:val="28"/>
          <w:szCs w:val="28"/>
        </w:rPr>
        <w:t xml:space="preserve"> растворов </w:t>
      </w:r>
      <w:proofErr w:type="gramStart"/>
      <w:r w:rsidRPr="00D63B7A">
        <w:rPr>
          <w:sz w:val="28"/>
          <w:szCs w:val="28"/>
        </w:rPr>
        <w:t>СО</w:t>
      </w:r>
      <w:proofErr w:type="gramEnd"/>
      <w:r w:rsidRPr="00D63B7A">
        <w:rPr>
          <w:sz w:val="28"/>
          <w:szCs w:val="28"/>
        </w:rPr>
        <w:t xml:space="preserve"> рутина и СО </w:t>
      </w:r>
      <w:proofErr w:type="spellStart"/>
      <w:r w:rsidRPr="00D63B7A">
        <w:rPr>
          <w:sz w:val="28"/>
          <w:szCs w:val="28"/>
        </w:rPr>
        <w:t>кверцетина</w:t>
      </w:r>
      <w:proofErr w:type="spellEnd"/>
      <w:r w:rsidRPr="00D63B7A">
        <w:rPr>
          <w:sz w:val="28"/>
          <w:szCs w:val="28"/>
        </w:rPr>
        <w:t xml:space="preserve"> должны обнаруживаться зона адсорбции с флуоресценцией желтого цвета СО рутина и над ней зона адсорбции с флуоресценцией желтого цвета СО </w:t>
      </w:r>
      <w:proofErr w:type="spellStart"/>
      <w:r w:rsidRPr="00D63B7A">
        <w:rPr>
          <w:sz w:val="28"/>
          <w:szCs w:val="28"/>
        </w:rPr>
        <w:t>кверцетина</w:t>
      </w:r>
      <w:proofErr w:type="spellEnd"/>
      <w:r w:rsidRPr="00D63B7A">
        <w:rPr>
          <w:sz w:val="28"/>
          <w:szCs w:val="28"/>
        </w:rPr>
        <w:t>.</w:t>
      </w:r>
    </w:p>
    <w:p w:rsidR="00792130" w:rsidRPr="00D63B7A" w:rsidRDefault="003E3031" w:rsidP="003E3031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 xml:space="preserve">На </w:t>
      </w:r>
      <w:proofErr w:type="spellStart"/>
      <w:r w:rsidRPr="00D63B7A">
        <w:rPr>
          <w:sz w:val="28"/>
          <w:szCs w:val="28"/>
        </w:rPr>
        <w:t>хроматограмме</w:t>
      </w:r>
      <w:proofErr w:type="spellEnd"/>
      <w:r w:rsidRPr="00D63B7A">
        <w:rPr>
          <w:sz w:val="28"/>
          <w:szCs w:val="28"/>
        </w:rPr>
        <w:t xml:space="preserve"> </w:t>
      </w:r>
      <w:r w:rsidRPr="00D63B7A">
        <w:rPr>
          <w:iCs/>
          <w:sz w:val="28"/>
          <w:szCs w:val="28"/>
        </w:rPr>
        <w:t>испытуемого раствора</w:t>
      </w:r>
      <w:r w:rsidRPr="00D63B7A">
        <w:rPr>
          <w:sz w:val="28"/>
          <w:szCs w:val="28"/>
        </w:rPr>
        <w:t xml:space="preserve"> должны обнаруживаться: </w:t>
      </w:r>
      <w:r w:rsidR="00D87E0B" w:rsidRPr="00D63B7A">
        <w:rPr>
          <w:sz w:val="28"/>
          <w:szCs w:val="28"/>
        </w:rPr>
        <w:t xml:space="preserve">зона </w:t>
      </w:r>
      <w:r w:rsidR="003D253F" w:rsidRPr="00D63B7A">
        <w:rPr>
          <w:sz w:val="28"/>
          <w:szCs w:val="28"/>
        </w:rPr>
        <w:t xml:space="preserve">адсорбции </w:t>
      </w:r>
      <w:r w:rsidR="00D87E0B" w:rsidRPr="00D63B7A">
        <w:rPr>
          <w:sz w:val="28"/>
          <w:szCs w:val="28"/>
        </w:rPr>
        <w:t xml:space="preserve">с флуоресценцией желтого цвета </w:t>
      </w:r>
      <w:r w:rsidRPr="00D63B7A">
        <w:rPr>
          <w:sz w:val="28"/>
          <w:szCs w:val="28"/>
        </w:rPr>
        <w:t xml:space="preserve">на уровне зоны </w:t>
      </w:r>
      <w:r w:rsidR="003D253F" w:rsidRPr="00D63B7A">
        <w:rPr>
          <w:sz w:val="28"/>
          <w:szCs w:val="28"/>
        </w:rPr>
        <w:t xml:space="preserve">адсорбции </w:t>
      </w:r>
      <w:proofErr w:type="gramStart"/>
      <w:r w:rsidRPr="00D63B7A">
        <w:rPr>
          <w:sz w:val="28"/>
          <w:szCs w:val="28"/>
        </w:rPr>
        <w:t>СО</w:t>
      </w:r>
      <w:proofErr w:type="gramEnd"/>
      <w:r w:rsidRPr="00D63B7A">
        <w:rPr>
          <w:sz w:val="28"/>
          <w:szCs w:val="28"/>
        </w:rPr>
        <w:t xml:space="preserve"> рутина, </w:t>
      </w:r>
      <w:r w:rsidR="00230F7A" w:rsidRPr="00D63B7A">
        <w:rPr>
          <w:sz w:val="28"/>
          <w:szCs w:val="28"/>
        </w:rPr>
        <w:t xml:space="preserve">между зонами </w:t>
      </w:r>
      <w:r w:rsidR="003D253F" w:rsidRPr="00D63B7A">
        <w:rPr>
          <w:sz w:val="28"/>
          <w:szCs w:val="28"/>
        </w:rPr>
        <w:t xml:space="preserve">адсорбции </w:t>
      </w:r>
      <w:r w:rsidR="00230F7A" w:rsidRPr="00D63B7A">
        <w:rPr>
          <w:sz w:val="28"/>
          <w:szCs w:val="28"/>
        </w:rPr>
        <w:t xml:space="preserve">СО рутина и СО </w:t>
      </w:r>
      <w:proofErr w:type="spellStart"/>
      <w:r w:rsidR="00230F7A" w:rsidRPr="00D63B7A">
        <w:rPr>
          <w:sz w:val="28"/>
          <w:szCs w:val="28"/>
        </w:rPr>
        <w:t>кверцетина</w:t>
      </w:r>
      <w:proofErr w:type="spellEnd"/>
      <w:r w:rsidR="00230F7A" w:rsidRPr="00D63B7A">
        <w:rPr>
          <w:sz w:val="28"/>
          <w:szCs w:val="28"/>
        </w:rPr>
        <w:t xml:space="preserve"> </w:t>
      </w:r>
      <w:r w:rsidRPr="00D63B7A">
        <w:rPr>
          <w:sz w:val="28"/>
          <w:szCs w:val="28"/>
        </w:rPr>
        <w:t xml:space="preserve">зона </w:t>
      </w:r>
      <w:r w:rsidR="003D253F" w:rsidRPr="00D63B7A">
        <w:rPr>
          <w:sz w:val="28"/>
          <w:szCs w:val="28"/>
        </w:rPr>
        <w:t xml:space="preserve">адсорбции </w:t>
      </w:r>
      <w:r w:rsidRPr="00D63B7A">
        <w:rPr>
          <w:sz w:val="28"/>
          <w:szCs w:val="28"/>
        </w:rPr>
        <w:t>с флуоресценцией желтого (допускается белого или бело-голубого) цвета, над не</w:t>
      </w:r>
      <w:r w:rsidR="00230F7A">
        <w:rPr>
          <w:sz w:val="28"/>
          <w:szCs w:val="28"/>
        </w:rPr>
        <w:t>й</w:t>
      </w:r>
      <w:r w:rsidRPr="00D63B7A">
        <w:rPr>
          <w:sz w:val="28"/>
          <w:szCs w:val="28"/>
        </w:rPr>
        <w:t xml:space="preserve"> 2 зоны </w:t>
      </w:r>
      <w:r w:rsidR="003D253F" w:rsidRPr="00D63B7A">
        <w:rPr>
          <w:sz w:val="28"/>
          <w:szCs w:val="28"/>
        </w:rPr>
        <w:t xml:space="preserve">адсорбции </w:t>
      </w:r>
      <w:r w:rsidRPr="00D63B7A">
        <w:rPr>
          <w:sz w:val="28"/>
          <w:szCs w:val="28"/>
        </w:rPr>
        <w:t xml:space="preserve">с флуоресценцией голубого цвета, выше </w:t>
      </w:r>
      <w:r w:rsidR="003D253F">
        <w:rPr>
          <w:sz w:val="28"/>
          <w:szCs w:val="28"/>
        </w:rPr>
        <w:t xml:space="preserve">зоны </w:t>
      </w:r>
      <w:r w:rsidR="003D253F" w:rsidRPr="00D63B7A">
        <w:rPr>
          <w:sz w:val="28"/>
          <w:szCs w:val="28"/>
        </w:rPr>
        <w:t xml:space="preserve">адсорбции </w:t>
      </w:r>
      <w:r w:rsidRPr="00D63B7A">
        <w:rPr>
          <w:sz w:val="28"/>
          <w:szCs w:val="28"/>
        </w:rPr>
        <w:t xml:space="preserve">СО </w:t>
      </w:r>
      <w:proofErr w:type="spellStart"/>
      <w:r w:rsidRPr="00D63B7A">
        <w:rPr>
          <w:sz w:val="28"/>
          <w:szCs w:val="28"/>
        </w:rPr>
        <w:t>кверцетина</w:t>
      </w:r>
      <w:proofErr w:type="spellEnd"/>
      <w:r w:rsidRPr="00D63B7A">
        <w:rPr>
          <w:sz w:val="28"/>
          <w:szCs w:val="28"/>
        </w:rPr>
        <w:t xml:space="preserve"> 2 зоны </w:t>
      </w:r>
      <w:r w:rsidR="003D253F" w:rsidRPr="00D63B7A">
        <w:rPr>
          <w:sz w:val="28"/>
          <w:szCs w:val="28"/>
        </w:rPr>
        <w:t xml:space="preserve">адсорбции </w:t>
      </w:r>
      <w:r w:rsidRPr="00D63B7A">
        <w:rPr>
          <w:sz w:val="28"/>
          <w:szCs w:val="28"/>
        </w:rPr>
        <w:t>с флуоресценцией красного цвета</w:t>
      </w:r>
      <w:r w:rsidR="005E03FC">
        <w:rPr>
          <w:sz w:val="28"/>
          <w:szCs w:val="28"/>
        </w:rPr>
        <w:t xml:space="preserve"> </w:t>
      </w:r>
      <w:r w:rsidR="005E03FC" w:rsidRPr="00D63B7A">
        <w:rPr>
          <w:sz w:val="28"/>
          <w:szCs w:val="28"/>
        </w:rPr>
        <w:t>(фенольные соединения)</w:t>
      </w:r>
      <w:r w:rsidRPr="00D63B7A">
        <w:rPr>
          <w:sz w:val="28"/>
          <w:szCs w:val="28"/>
        </w:rPr>
        <w:t>; допускается обнаружение других зон</w:t>
      </w:r>
      <w:r w:rsidR="00D87E0B" w:rsidRPr="00D63B7A">
        <w:rPr>
          <w:rStyle w:val="211"/>
          <w:sz w:val="28"/>
          <w:szCs w:val="28"/>
        </w:rPr>
        <w:t xml:space="preserve"> адсорбции</w:t>
      </w:r>
      <w:r w:rsidRPr="00D63B7A">
        <w:rPr>
          <w:sz w:val="28"/>
          <w:szCs w:val="28"/>
        </w:rPr>
        <w:t>.</w:t>
      </w:r>
    </w:p>
    <w:p w:rsidR="003E3031" w:rsidRPr="00D63B7A" w:rsidRDefault="003E3031" w:rsidP="003E3031">
      <w:pPr>
        <w:pStyle w:val="21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D63B7A">
        <w:rPr>
          <w:b/>
          <w:sz w:val="28"/>
          <w:szCs w:val="28"/>
        </w:rPr>
        <w:t>Качественные реакции</w:t>
      </w:r>
    </w:p>
    <w:p w:rsidR="00DB7915" w:rsidRPr="00D63B7A" w:rsidRDefault="003E3031" w:rsidP="003E3031">
      <w:pPr>
        <w:spacing w:line="360" w:lineRule="auto"/>
        <w:ind w:firstLine="567"/>
        <w:jc w:val="both"/>
        <w:rPr>
          <w:snapToGrid w:val="0"/>
          <w:sz w:val="28"/>
          <w:szCs w:val="28"/>
        </w:rPr>
      </w:pPr>
      <w:r w:rsidRPr="00D63B7A">
        <w:rPr>
          <w:snapToGrid w:val="0"/>
          <w:sz w:val="28"/>
          <w:szCs w:val="28"/>
        </w:rPr>
        <w:t xml:space="preserve">0,5 г сбора, </w:t>
      </w:r>
      <w:r w:rsidR="00DB7915" w:rsidRPr="00D63B7A">
        <w:rPr>
          <w:sz w:val="28"/>
          <w:szCs w:val="28"/>
        </w:rPr>
        <w:t xml:space="preserve">измельченного до величины частиц, проходящих сквозь сито с отверстиями размером </w:t>
      </w:r>
      <w:r w:rsidR="002C479C">
        <w:rPr>
          <w:sz w:val="28"/>
          <w:szCs w:val="28"/>
        </w:rPr>
        <w:t>1</w:t>
      </w:r>
      <w:r w:rsidR="00DB7915" w:rsidRPr="00D63B7A">
        <w:rPr>
          <w:sz w:val="28"/>
          <w:szCs w:val="28"/>
        </w:rPr>
        <w:t xml:space="preserve"> мм, помещают в коническую колбу вместимостью 50 мл, прибавляют 10 мл воды и кипятят в течение </w:t>
      </w:r>
      <w:r w:rsidR="002C479C">
        <w:rPr>
          <w:sz w:val="28"/>
          <w:szCs w:val="28"/>
        </w:rPr>
        <w:t>0,5-1</w:t>
      </w:r>
      <w:r w:rsidR="005E03FC">
        <w:rPr>
          <w:sz w:val="28"/>
          <w:szCs w:val="28"/>
        </w:rPr>
        <w:t xml:space="preserve"> </w:t>
      </w:r>
      <w:r w:rsidR="00DB7915" w:rsidRPr="00D63B7A">
        <w:rPr>
          <w:sz w:val="28"/>
          <w:szCs w:val="28"/>
        </w:rPr>
        <w:t xml:space="preserve">мин. После </w:t>
      </w:r>
      <w:r w:rsidR="00DB7915" w:rsidRPr="00D63B7A">
        <w:rPr>
          <w:sz w:val="28"/>
          <w:szCs w:val="28"/>
        </w:rPr>
        <w:lastRenderedPageBreak/>
        <w:t>охлаждения извлечение фильтруют через бумажный фильтр.</w:t>
      </w:r>
    </w:p>
    <w:p w:rsidR="00DB7915" w:rsidRPr="00D63B7A" w:rsidRDefault="003E3031" w:rsidP="00DB7915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napToGrid w:val="0"/>
          <w:sz w:val="28"/>
          <w:szCs w:val="28"/>
        </w:rPr>
        <w:t xml:space="preserve">1. </w:t>
      </w:r>
      <w:r w:rsidR="00DB7915" w:rsidRPr="00D63B7A">
        <w:rPr>
          <w:sz w:val="28"/>
          <w:szCs w:val="28"/>
        </w:rPr>
        <w:t>К 1 мл фильтрата прибавляют 2-3 капли железа(</w:t>
      </w:r>
      <w:r w:rsidR="00DB7915" w:rsidRPr="00D63B7A">
        <w:rPr>
          <w:sz w:val="28"/>
          <w:szCs w:val="28"/>
          <w:lang w:val="en-US"/>
        </w:rPr>
        <w:t>III</w:t>
      </w:r>
      <w:r w:rsidR="00DB7915" w:rsidRPr="00D63B7A">
        <w:rPr>
          <w:sz w:val="28"/>
          <w:szCs w:val="28"/>
        </w:rPr>
        <w:t>) аммония сульфата раствора 1 %, должно наблюдаться черно-зеленое окрашивание (фенольные соединения).</w:t>
      </w:r>
    </w:p>
    <w:p w:rsidR="003E3031" w:rsidRPr="00D63B7A" w:rsidRDefault="003E3031" w:rsidP="003E3031">
      <w:pPr>
        <w:spacing w:line="360" w:lineRule="auto"/>
        <w:ind w:firstLine="567"/>
        <w:jc w:val="both"/>
        <w:rPr>
          <w:snapToGrid w:val="0"/>
          <w:sz w:val="28"/>
          <w:szCs w:val="28"/>
        </w:rPr>
      </w:pPr>
      <w:r w:rsidRPr="00D63B7A">
        <w:rPr>
          <w:snapToGrid w:val="0"/>
          <w:sz w:val="28"/>
          <w:szCs w:val="28"/>
        </w:rPr>
        <w:t xml:space="preserve">2. К 1 мл фильтрата </w:t>
      </w:r>
      <w:r w:rsidR="003D253F">
        <w:rPr>
          <w:snapToGrid w:val="0"/>
          <w:sz w:val="28"/>
          <w:szCs w:val="28"/>
        </w:rPr>
        <w:t>при</w:t>
      </w:r>
      <w:r w:rsidRPr="00D63B7A">
        <w:rPr>
          <w:snapToGrid w:val="0"/>
          <w:sz w:val="28"/>
          <w:szCs w:val="28"/>
        </w:rPr>
        <w:t xml:space="preserve">бавляют 3 мл спирта этилового 96 %, перемешивают и нагревают на водяной бане (60 - 70 </w:t>
      </w:r>
      <w:r w:rsidR="002A1D5D" w:rsidRPr="002A1D5D">
        <w:rPr>
          <w:snapToGrid w:val="0"/>
          <w:sz w:val="28"/>
          <w:szCs w:val="28"/>
        </w:rPr>
        <w:sym w:font="Symbol" w:char="F0B0"/>
      </w:r>
      <w:r w:rsidRPr="00D63B7A">
        <w:rPr>
          <w:snapToGrid w:val="0"/>
          <w:sz w:val="28"/>
          <w:szCs w:val="28"/>
        </w:rPr>
        <w:t>С) в течение 2 - 3 мин</w:t>
      </w:r>
      <w:r w:rsidR="002A1D5D">
        <w:rPr>
          <w:snapToGrid w:val="0"/>
          <w:sz w:val="28"/>
          <w:szCs w:val="28"/>
        </w:rPr>
        <w:t>;</w:t>
      </w:r>
      <w:r w:rsidRPr="00D63B7A">
        <w:rPr>
          <w:snapToGrid w:val="0"/>
          <w:sz w:val="28"/>
          <w:szCs w:val="28"/>
        </w:rPr>
        <w:t xml:space="preserve"> </w:t>
      </w:r>
      <w:r w:rsidR="002A1D5D" w:rsidRPr="00D63B7A">
        <w:rPr>
          <w:sz w:val="28"/>
          <w:szCs w:val="28"/>
        </w:rPr>
        <w:t xml:space="preserve">должно наблюдаться </w:t>
      </w:r>
      <w:r w:rsidR="002A1D5D">
        <w:rPr>
          <w:sz w:val="28"/>
          <w:szCs w:val="28"/>
        </w:rPr>
        <w:t xml:space="preserve">образование </w:t>
      </w:r>
      <w:r w:rsidRPr="00D63B7A">
        <w:rPr>
          <w:snapToGrid w:val="0"/>
          <w:sz w:val="28"/>
          <w:szCs w:val="28"/>
        </w:rPr>
        <w:t>творожист</w:t>
      </w:r>
      <w:r w:rsidR="002A1D5D">
        <w:rPr>
          <w:snapToGrid w:val="0"/>
          <w:sz w:val="28"/>
          <w:szCs w:val="28"/>
        </w:rPr>
        <w:t>ого</w:t>
      </w:r>
      <w:r w:rsidRPr="00D63B7A">
        <w:rPr>
          <w:snapToGrid w:val="0"/>
          <w:sz w:val="28"/>
          <w:szCs w:val="28"/>
        </w:rPr>
        <w:t xml:space="preserve"> осадк</w:t>
      </w:r>
      <w:r w:rsidR="002A1D5D">
        <w:rPr>
          <w:snapToGrid w:val="0"/>
          <w:sz w:val="28"/>
          <w:szCs w:val="28"/>
        </w:rPr>
        <w:t>а</w:t>
      </w:r>
      <w:r w:rsidRPr="00D63B7A">
        <w:rPr>
          <w:snapToGrid w:val="0"/>
          <w:sz w:val="28"/>
          <w:szCs w:val="28"/>
        </w:rPr>
        <w:t xml:space="preserve"> (полисахариды).</w:t>
      </w:r>
    </w:p>
    <w:p w:rsidR="003E3031" w:rsidRPr="00D63B7A" w:rsidRDefault="003E3031" w:rsidP="003E3031">
      <w:pPr>
        <w:pStyle w:val="21"/>
        <w:spacing w:after="0" w:line="360" w:lineRule="auto"/>
        <w:ind w:left="0" w:firstLine="709"/>
        <w:jc w:val="both"/>
        <w:rPr>
          <w:sz w:val="28"/>
          <w:szCs w:val="28"/>
          <w:lang w:eastAsia="en-US"/>
        </w:rPr>
      </w:pPr>
    </w:p>
    <w:p w:rsidR="005927EB" w:rsidRPr="00D63B7A" w:rsidRDefault="005927EB" w:rsidP="009668C5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63B7A">
        <w:rPr>
          <w:sz w:val="28"/>
          <w:szCs w:val="28"/>
        </w:rPr>
        <w:t>ИСПЫТАНИЯ</w:t>
      </w:r>
    </w:p>
    <w:p w:rsidR="005927EB" w:rsidRPr="00D63B7A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b/>
          <w:sz w:val="28"/>
          <w:szCs w:val="28"/>
        </w:rPr>
        <w:t>Влажность.</w:t>
      </w:r>
      <w:r w:rsidRPr="00D63B7A">
        <w:rPr>
          <w:sz w:val="28"/>
          <w:szCs w:val="28"/>
        </w:rPr>
        <w:t xml:space="preserve"> </w:t>
      </w:r>
      <w:r w:rsidR="004A49B1" w:rsidRPr="00D63B7A">
        <w:rPr>
          <w:i/>
          <w:sz w:val="28"/>
          <w:szCs w:val="28"/>
        </w:rPr>
        <w:t>Сбор и</w:t>
      </w:r>
      <w:r w:rsidRPr="00D63B7A">
        <w:rPr>
          <w:i/>
          <w:sz w:val="28"/>
          <w:szCs w:val="28"/>
        </w:rPr>
        <w:t>змельченный</w:t>
      </w:r>
      <w:r w:rsidR="00FB51AC" w:rsidRPr="00D63B7A">
        <w:rPr>
          <w:i/>
          <w:sz w:val="28"/>
          <w:szCs w:val="28"/>
        </w:rPr>
        <w:t xml:space="preserve">, </w:t>
      </w:r>
      <w:r w:rsidR="006F7773" w:rsidRPr="00D63B7A">
        <w:rPr>
          <w:i/>
          <w:sz w:val="28"/>
          <w:szCs w:val="28"/>
        </w:rPr>
        <w:t>сбор-порошок</w:t>
      </w:r>
      <w:r w:rsidR="00F52B98" w:rsidRPr="00D63B7A">
        <w:rPr>
          <w:i/>
          <w:sz w:val="28"/>
          <w:szCs w:val="28"/>
        </w:rPr>
        <w:t xml:space="preserve"> </w:t>
      </w:r>
      <w:r w:rsidR="00F52B98" w:rsidRPr="00D63B7A">
        <w:rPr>
          <w:sz w:val="28"/>
          <w:szCs w:val="28"/>
        </w:rPr>
        <w:t>-</w:t>
      </w:r>
      <w:r w:rsidRPr="00D63B7A">
        <w:rPr>
          <w:sz w:val="28"/>
          <w:szCs w:val="28"/>
        </w:rPr>
        <w:t xml:space="preserve"> не более 1</w:t>
      </w:r>
      <w:r w:rsidR="003E3031" w:rsidRPr="00D63B7A">
        <w:rPr>
          <w:sz w:val="28"/>
          <w:szCs w:val="28"/>
        </w:rPr>
        <w:t>3</w:t>
      </w:r>
      <w:r w:rsidRPr="00D63B7A">
        <w:rPr>
          <w:sz w:val="28"/>
          <w:szCs w:val="28"/>
        </w:rPr>
        <w:t> %.</w:t>
      </w:r>
    </w:p>
    <w:p w:rsidR="005927EB" w:rsidRPr="00D63B7A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b/>
          <w:sz w:val="28"/>
          <w:szCs w:val="28"/>
        </w:rPr>
        <w:t>Зола общая</w:t>
      </w:r>
      <w:r w:rsidRPr="00D63B7A">
        <w:rPr>
          <w:sz w:val="28"/>
          <w:szCs w:val="28"/>
        </w:rPr>
        <w:t xml:space="preserve">. </w:t>
      </w:r>
      <w:r w:rsidR="004A49B1" w:rsidRPr="00D63B7A">
        <w:rPr>
          <w:i/>
          <w:sz w:val="28"/>
          <w:szCs w:val="28"/>
        </w:rPr>
        <w:t>Сбор измельченный</w:t>
      </w:r>
      <w:r w:rsidR="00FB51AC" w:rsidRPr="00D63B7A">
        <w:rPr>
          <w:i/>
          <w:sz w:val="28"/>
          <w:szCs w:val="28"/>
        </w:rPr>
        <w:t xml:space="preserve">, </w:t>
      </w:r>
      <w:r w:rsidR="006F7773" w:rsidRPr="00D63B7A">
        <w:rPr>
          <w:i/>
          <w:sz w:val="28"/>
          <w:szCs w:val="28"/>
        </w:rPr>
        <w:t>сбор-порошок</w:t>
      </w:r>
      <w:r w:rsidR="00F52B98" w:rsidRPr="00D63B7A">
        <w:rPr>
          <w:i/>
          <w:sz w:val="28"/>
          <w:szCs w:val="28"/>
        </w:rPr>
        <w:t xml:space="preserve"> </w:t>
      </w:r>
      <w:r w:rsidR="00F52B98" w:rsidRPr="00D63B7A">
        <w:rPr>
          <w:sz w:val="28"/>
          <w:szCs w:val="28"/>
        </w:rPr>
        <w:t>-</w:t>
      </w:r>
      <w:r w:rsidRPr="00D63B7A">
        <w:rPr>
          <w:sz w:val="28"/>
          <w:szCs w:val="28"/>
        </w:rPr>
        <w:t xml:space="preserve"> не более </w:t>
      </w:r>
      <w:r w:rsidR="003E3031" w:rsidRPr="00D63B7A">
        <w:rPr>
          <w:sz w:val="28"/>
          <w:szCs w:val="28"/>
        </w:rPr>
        <w:t>9</w:t>
      </w:r>
      <w:r w:rsidRPr="00D63B7A">
        <w:rPr>
          <w:sz w:val="28"/>
          <w:szCs w:val="28"/>
        </w:rPr>
        <w:t> %.</w:t>
      </w:r>
    </w:p>
    <w:p w:rsidR="005927EB" w:rsidRPr="00D63B7A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b/>
          <w:sz w:val="28"/>
          <w:szCs w:val="28"/>
        </w:rPr>
        <w:t>Зола, нерастворимая в хлористоводородной кислоте</w:t>
      </w:r>
      <w:r w:rsidRPr="00D63B7A">
        <w:rPr>
          <w:sz w:val="28"/>
          <w:szCs w:val="28"/>
        </w:rPr>
        <w:t xml:space="preserve">. </w:t>
      </w:r>
      <w:r w:rsidR="004A49B1" w:rsidRPr="00D63B7A">
        <w:rPr>
          <w:i/>
          <w:sz w:val="28"/>
          <w:szCs w:val="28"/>
        </w:rPr>
        <w:t>Сбор измельченный</w:t>
      </w:r>
      <w:r w:rsidR="00FB51AC" w:rsidRPr="00D63B7A">
        <w:rPr>
          <w:i/>
          <w:sz w:val="28"/>
          <w:szCs w:val="28"/>
        </w:rPr>
        <w:t xml:space="preserve">, </w:t>
      </w:r>
      <w:r w:rsidR="006F7773" w:rsidRPr="00D63B7A">
        <w:rPr>
          <w:i/>
          <w:sz w:val="28"/>
          <w:szCs w:val="28"/>
        </w:rPr>
        <w:t>сбор-</w:t>
      </w:r>
      <w:r w:rsidR="00FB51AC" w:rsidRPr="00D63B7A">
        <w:rPr>
          <w:i/>
          <w:sz w:val="28"/>
          <w:szCs w:val="28"/>
        </w:rPr>
        <w:t>порошок</w:t>
      </w:r>
      <w:r w:rsidR="00F52B98" w:rsidRPr="00D63B7A">
        <w:rPr>
          <w:i/>
          <w:sz w:val="28"/>
          <w:szCs w:val="28"/>
        </w:rPr>
        <w:t xml:space="preserve"> </w:t>
      </w:r>
      <w:r w:rsidR="00F52B98" w:rsidRPr="00D63B7A">
        <w:rPr>
          <w:sz w:val="28"/>
          <w:szCs w:val="28"/>
        </w:rPr>
        <w:t>-</w:t>
      </w:r>
      <w:r w:rsidRPr="00D63B7A">
        <w:rPr>
          <w:sz w:val="28"/>
          <w:szCs w:val="28"/>
        </w:rPr>
        <w:t xml:space="preserve"> не более </w:t>
      </w:r>
      <w:r w:rsidR="00007648" w:rsidRPr="00D63B7A">
        <w:rPr>
          <w:sz w:val="28"/>
          <w:szCs w:val="28"/>
        </w:rPr>
        <w:t>3</w:t>
      </w:r>
      <w:r w:rsidRPr="00D63B7A">
        <w:rPr>
          <w:sz w:val="28"/>
          <w:szCs w:val="28"/>
        </w:rPr>
        <w:t> %.</w:t>
      </w:r>
    </w:p>
    <w:p w:rsidR="00FB51AC" w:rsidRPr="00D63B7A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63B7A">
        <w:rPr>
          <w:b/>
          <w:sz w:val="28"/>
          <w:szCs w:val="28"/>
        </w:rPr>
        <w:t>Измельченность</w:t>
      </w:r>
      <w:proofErr w:type="spellEnd"/>
      <w:r w:rsidRPr="00D63B7A">
        <w:rPr>
          <w:b/>
          <w:sz w:val="28"/>
          <w:szCs w:val="28"/>
        </w:rPr>
        <w:t>.</w:t>
      </w:r>
      <w:r w:rsidRPr="00D63B7A">
        <w:rPr>
          <w:sz w:val="28"/>
          <w:szCs w:val="28"/>
        </w:rPr>
        <w:t xml:space="preserve"> </w:t>
      </w:r>
      <w:proofErr w:type="gramStart"/>
      <w:r w:rsidR="009F2B26" w:rsidRPr="00D63B7A">
        <w:rPr>
          <w:i/>
          <w:sz w:val="28"/>
          <w:szCs w:val="28"/>
        </w:rPr>
        <w:t>Сбор измельченный</w:t>
      </w:r>
      <w:r w:rsidRPr="00D63B7A">
        <w:rPr>
          <w:sz w:val="28"/>
          <w:szCs w:val="28"/>
        </w:rPr>
        <w:t xml:space="preserve">: частиц, не проходящих сквозь сито с отверстиями размером </w:t>
      </w:r>
      <w:r w:rsidR="00007648" w:rsidRPr="00D63B7A">
        <w:rPr>
          <w:sz w:val="28"/>
          <w:szCs w:val="28"/>
        </w:rPr>
        <w:t>5</w:t>
      </w:r>
      <w:r w:rsidRPr="00D63B7A">
        <w:rPr>
          <w:sz w:val="28"/>
          <w:szCs w:val="28"/>
        </w:rPr>
        <w:t xml:space="preserve"> мм,</w:t>
      </w:r>
      <w:r w:rsidR="00F52B98" w:rsidRPr="00D63B7A">
        <w:rPr>
          <w:sz w:val="28"/>
          <w:szCs w:val="28"/>
        </w:rPr>
        <w:t xml:space="preserve"> -</w:t>
      </w:r>
      <w:r w:rsidRPr="00D63B7A">
        <w:rPr>
          <w:sz w:val="28"/>
          <w:szCs w:val="28"/>
        </w:rPr>
        <w:t xml:space="preserve"> не более 5 %</w:t>
      </w:r>
      <w:r w:rsidR="00FB51AC" w:rsidRPr="00D63B7A">
        <w:rPr>
          <w:sz w:val="28"/>
          <w:szCs w:val="28"/>
        </w:rPr>
        <w:t>; ч</w:t>
      </w:r>
      <w:r w:rsidRPr="00D63B7A">
        <w:rPr>
          <w:sz w:val="28"/>
          <w:szCs w:val="28"/>
        </w:rPr>
        <w:t>астиц, проходящих сквозь сито с отверстиями размером 0,</w:t>
      </w:r>
      <w:r w:rsidR="00007648" w:rsidRPr="00D63B7A">
        <w:rPr>
          <w:sz w:val="28"/>
          <w:szCs w:val="28"/>
        </w:rPr>
        <w:t>18</w:t>
      </w:r>
      <w:r w:rsidRPr="00D63B7A">
        <w:rPr>
          <w:sz w:val="28"/>
          <w:szCs w:val="28"/>
        </w:rPr>
        <w:t> мм,</w:t>
      </w:r>
      <w:r w:rsidR="00F52B98" w:rsidRPr="00D63B7A">
        <w:rPr>
          <w:sz w:val="28"/>
          <w:szCs w:val="28"/>
        </w:rPr>
        <w:t xml:space="preserve"> -</w:t>
      </w:r>
      <w:r w:rsidRPr="00D63B7A">
        <w:rPr>
          <w:sz w:val="28"/>
          <w:szCs w:val="28"/>
        </w:rPr>
        <w:t xml:space="preserve"> не более 5 %. </w:t>
      </w:r>
      <w:r w:rsidR="006F7773" w:rsidRPr="00D63B7A">
        <w:rPr>
          <w:i/>
          <w:sz w:val="28"/>
          <w:szCs w:val="28"/>
        </w:rPr>
        <w:t>Сбор-порошок</w:t>
      </w:r>
      <w:r w:rsidR="00FB51AC" w:rsidRPr="00D63B7A">
        <w:rPr>
          <w:i/>
          <w:sz w:val="28"/>
          <w:szCs w:val="28"/>
        </w:rPr>
        <w:t xml:space="preserve">: </w:t>
      </w:r>
      <w:r w:rsidR="00FB51AC" w:rsidRPr="00D63B7A">
        <w:rPr>
          <w:sz w:val="28"/>
          <w:szCs w:val="28"/>
        </w:rPr>
        <w:t>частиц, не проходящих сквозь сито с отверстиями размером 2 мм,</w:t>
      </w:r>
      <w:r w:rsidR="00F52B98" w:rsidRPr="00D63B7A">
        <w:rPr>
          <w:sz w:val="28"/>
          <w:szCs w:val="28"/>
        </w:rPr>
        <w:t xml:space="preserve"> -</w:t>
      </w:r>
      <w:r w:rsidR="00FB51AC" w:rsidRPr="00D63B7A">
        <w:rPr>
          <w:sz w:val="28"/>
          <w:szCs w:val="28"/>
        </w:rPr>
        <w:t xml:space="preserve"> не более 5 %; частиц, проходящих сквозь сито с отверстиями размером 0,18 мм,</w:t>
      </w:r>
      <w:r w:rsidR="00F52B98" w:rsidRPr="00D63B7A">
        <w:rPr>
          <w:sz w:val="28"/>
          <w:szCs w:val="28"/>
        </w:rPr>
        <w:t xml:space="preserve"> -</w:t>
      </w:r>
      <w:r w:rsidR="00FB51AC" w:rsidRPr="00D63B7A">
        <w:rPr>
          <w:sz w:val="28"/>
          <w:szCs w:val="28"/>
        </w:rPr>
        <w:t xml:space="preserve"> не более 5 %.</w:t>
      </w:r>
      <w:proofErr w:type="gramEnd"/>
    </w:p>
    <w:p w:rsidR="005927EB" w:rsidRPr="00D63B7A" w:rsidRDefault="005927EB" w:rsidP="00BA19E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63B7A">
        <w:rPr>
          <w:b/>
          <w:sz w:val="28"/>
          <w:szCs w:val="28"/>
        </w:rPr>
        <w:t>Посторонние примеси</w:t>
      </w:r>
    </w:p>
    <w:p w:rsidR="005927EB" w:rsidRPr="00D63B7A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b/>
          <w:i/>
          <w:sz w:val="28"/>
          <w:szCs w:val="28"/>
        </w:rPr>
        <w:t>Органическая примесь.</w:t>
      </w:r>
      <w:r w:rsidRPr="00D63B7A">
        <w:rPr>
          <w:i/>
          <w:sz w:val="28"/>
          <w:szCs w:val="28"/>
        </w:rPr>
        <w:t xml:space="preserve"> </w:t>
      </w:r>
      <w:r w:rsidR="004A49B1" w:rsidRPr="00D63B7A">
        <w:rPr>
          <w:i/>
          <w:sz w:val="28"/>
          <w:szCs w:val="28"/>
        </w:rPr>
        <w:t>Сбор измельченный</w:t>
      </w:r>
      <w:r w:rsidR="004A49B1" w:rsidRPr="00D63B7A">
        <w:rPr>
          <w:sz w:val="28"/>
          <w:szCs w:val="28"/>
        </w:rPr>
        <w:t xml:space="preserve"> </w:t>
      </w:r>
      <w:r w:rsidR="00F52B98" w:rsidRPr="00D63B7A">
        <w:rPr>
          <w:sz w:val="28"/>
          <w:szCs w:val="28"/>
        </w:rPr>
        <w:t>-</w:t>
      </w:r>
      <w:r w:rsidRPr="00D63B7A">
        <w:rPr>
          <w:sz w:val="28"/>
          <w:szCs w:val="28"/>
        </w:rPr>
        <w:t xml:space="preserve"> не более </w:t>
      </w:r>
      <w:r w:rsidR="003E3031" w:rsidRPr="00D63B7A">
        <w:rPr>
          <w:sz w:val="28"/>
          <w:szCs w:val="28"/>
        </w:rPr>
        <w:t>2</w:t>
      </w:r>
      <w:r w:rsidRPr="00D63B7A">
        <w:rPr>
          <w:sz w:val="28"/>
          <w:szCs w:val="28"/>
        </w:rPr>
        <w:t> %.</w:t>
      </w:r>
    </w:p>
    <w:p w:rsidR="005927EB" w:rsidRPr="00D63B7A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b/>
          <w:i/>
          <w:sz w:val="28"/>
          <w:szCs w:val="28"/>
        </w:rPr>
        <w:t>Минеральная примесь.</w:t>
      </w:r>
      <w:r w:rsidRPr="00D63B7A">
        <w:rPr>
          <w:sz w:val="28"/>
          <w:szCs w:val="28"/>
        </w:rPr>
        <w:t xml:space="preserve"> </w:t>
      </w:r>
      <w:r w:rsidR="004A49B1" w:rsidRPr="00D63B7A">
        <w:rPr>
          <w:i/>
          <w:sz w:val="28"/>
          <w:szCs w:val="28"/>
        </w:rPr>
        <w:t>Сбор измельченный</w:t>
      </w:r>
      <w:r w:rsidR="000717A0" w:rsidRPr="00D63B7A">
        <w:rPr>
          <w:i/>
          <w:sz w:val="28"/>
          <w:szCs w:val="28"/>
        </w:rPr>
        <w:t xml:space="preserve">, </w:t>
      </w:r>
      <w:r w:rsidR="006F7773" w:rsidRPr="00D63B7A">
        <w:rPr>
          <w:i/>
          <w:sz w:val="28"/>
          <w:szCs w:val="28"/>
        </w:rPr>
        <w:t>сбор-порошок</w:t>
      </w:r>
      <w:r w:rsidR="00F52B98" w:rsidRPr="00D63B7A">
        <w:rPr>
          <w:i/>
          <w:sz w:val="28"/>
          <w:szCs w:val="28"/>
        </w:rPr>
        <w:t xml:space="preserve"> </w:t>
      </w:r>
      <w:r w:rsidR="00F52B98" w:rsidRPr="00D63B7A">
        <w:rPr>
          <w:sz w:val="28"/>
          <w:szCs w:val="28"/>
        </w:rPr>
        <w:t>-</w:t>
      </w:r>
      <w:r w:rsidRPr="00D63B7A">
        <w:rPr>
          <w:sz w:val="28"/>
          <w:szCs w:val="28"/>
        </w:rPr>
        <w:t xml:space="preserve"> не более </w:t>
      </w:r>
      <w:r w:rsidR="00007648" w:rsidRPr="00D63B7A">
        <w:rPr>
          <w:sz w:val="28"/>
          <w:szCs w:val="28"/>
        </w:rPr>
        <w:t>1</w:t>
      </w:r>
      <w:r w:rsidRPr="00D63B7A">
        <w:rPr>
          <w:sz w:val="28"/>
          <w:szCs w:val="28"/>
        </w:rPr>
        <w:t> %.</w:t>
      </w:r>
    </w:p>
    <w:p w:rsidR="0056559D" w:rsidRPr="00D63B7A" w:rsidRDefault="00C1292D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b/>
          <w:sz w:val="28"/>
          <w:szCs w:val="28"/>
        </w:rPr>
        <w:t>Зараженность в</w:t>
      </w:r>
      <w:r w:rsidR="0056559D" w:rsidRPr="00D63B7A">
        <w:rPr>
          <w:b/>
          <w:sz w:val="28"/>
          <w:szCs w:val="28"/>
        </w:rPr>
        <w:t>редител</w:t>
      </w:r>
      <w:r w:rsidRPr="00D63B7A">
        <w:rPr>
          <w:b/>
          <w:sz w:val="28"/>
          <w:szCs w:val="28"/>
        </w:rPr>
        <w:t>ями</w:t>
      </w:r>
      <w:r w:rsidR="0056559D" w:rsidRPr="00D63B7A">
        <w:rPr>
          <w:b/>
          <w:sz w:val="28"/>
          <w:szCs w:val="28"/>
        </w:rPr>
        <w:t xml:space="preserve"> запасов.</w:t>
      </w:r>
      <w:r w:rsidR="0056559D" w:rsidRPr="00D63B7A">
        <w:rPr>
          <w:sz w:val="28"/>
          <w:szCs w:val="28"/>
        </w:rPr>
        <w:t xml:space="preserve"> В соответствии с требованиями ОФС </w:t>
      </w:r>
      <w:r w:rsidR="009668C5" w:rsidRPr="00D63B7A">
        <w:rPr>
          <w:sz w:val="28"/>
          <w:szCs w:val="28"/>
        </w:rPr>
        <w:t>«</w:t>
      </w:r>
      <w:r w:rsidR="0056559D" w:rsidRPr="00D63B7A">
        <w:rPr>
          <w:sz w:val="28"/>
          <w:szCs w:val="28"/>
        </w:rPr>
        <w:t>Определение степени зараженности лекарственного растительного сырья и лекарственных растительных препаратов вредителями запасов</w:t>
      </w:r>
      <w:r w:rsidR="009668C5" w:rsidRPr="00D63B7A">
        <w:rPr>
          <w:sz w:val="28"/>
          <w:szCs w:val="28"/>
        </w:rPr>
        <w:t>»</w:t>
      </w:r>
      <w:r w:rsidR="0056559D" w:rsidRPr="00D63B7A">
        <w:rPr>
          <w:sz w:val="28"/>
          <w:szCs w:val="28"/>
        </w:rPr>
        <w:t>.</w:t>
      </w:r>
    </w:p>
    <w:p w:rsidR="0056559D" w:rsidRPr="00D63B7A" w:rsidRDefault="0056559D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b/>
          <w:sz w:val="28"/>
          <w:szCs w:val="28"/>
        </w:rPr>
        <w:t>Масса содержимого упаковки.</w:t>
      </w:r>
      <w:r w:rsidRPr="00D63B7A">
        <w:rPr>
          <w:sz w:val="28"/>
          <w:szCs w:val="28"/>
        </w:rPr>
        <w:t xml:space="preserve"> В соответствии с требованиями ОФС </w:t>
      </w:r>
      <w:r w:rsidR="009668C5" w:rsidRPr="00D63B7A">
        <w:rPr>
          <w:sz w:val="28"/>
          <w:szCs w:val="28"/>
        </w:rPr>
        <w:t>«</w:t>
      </w:r>
      <w:r w:rsidRPr="00D63B7A">
        <w:rPr>
          <w:sz w:val="28"/>
          <w:szCs w:val="28"/>
        </w:rPr>
        <w:t>Отбор проб лекарственного растительного сырья и лекарственных растительных препаратов</w:t>
      </w:r>
      <w:r w:rsidR="009668C5" w:rsidRPr="00D63B7A">
        <w:rPr>
          <w:sz w:val="28"/>
          <w:szCs w:val="28"/>
        </w:rPr>
        <w:t>»</w:t>
      </w:r>
      <w:r w:rsidR="00A4008D" w:rsidRPr="00D63B7A">
        <w:rPr>
          <w:sz w:val="28"/>
          <w:szCs w:val="28"/>
        </w:rPr>
        <w:t>.</w:t>
      </w:r>
    </w:p>
    <w:p w:rsidR="005927EB" w:rsidRPr="00D63B7A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b/>
          <w:sz w:val="28"/>
          <w:szCs w:val="28"/>
        </w:rPr>
        <w:lastRenderedPageBreak/>
        <w:t>Тяжелые металлы.</w:t>
      </w:r>
      <w:r w:rsidRPr="00D63B7A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5927EB" w:rsidRPr="00D63B7A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b/>
          <w:sz w:val="28"/>
          <w:szCs w:val="28"/>
        </w:rPr>
        <w:t>Радионуклиды.</w:t>
      </w:r>
      <w:r w:rsidRPr="00D63B7A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лекарственных растительных препаратах».</w:t>
      </w:r>
    </w:p>
    <w:p w:rsidR="005927EB" w:rsidRPr="00D63B7A" w:rsidRDefault="00C1292D" w:rsidP="00E105D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63B7A">
        <w:rPr>
          <w:b/>
          <w:sz w:val="28"/>
          <w:szCs w:val="28"/>
        </w:rPr>
        <w:t>*</w:t>
      </w:r>
      <w:r w:rsidR="005927EB" w:rsidRPr="00D63B7A">
        <w:rPr>
          <w:b/>
          <w:sz w:val="28"/>
          <w:szCs w:val="28"/>
        </w:rPr>
        <w:t xml:space="preserve">Остаточные количества пестицидов. </w:t>
      </w:r>
      <w:r w:rsidR="005927EB" w:rsidRPr="00D63B7A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растительном сырье и лекарственных растительных препаратах»</w:t>
      </w:r>
      <w:r w:rsidR="00E105DD" w:rsidRPr="00D63B7A">
        <w:rPr>
          <w:sz w:val="28"/>
          <w:szCs w:val="28"/>
        </w:rPr>
        <w:t>.</w:t>
      </w:r>
    </w:p>
    <w:p w:rsidR="0054055A" w:rsidRPr="00D63B7A" w:rsidRDefault="00707C1B" w:rsidP="00BA19EA">
      <w:pPr>
        <w:spacing w:line="360" w:lineRule="auto"/>
        <w:ind w:firstLine="708"/>
        <w:jc w:val="both"/>
        <w:rPr>
          <w:sz w:val="28"/>
          <w:szCs w:val="28"/>
        </w:rPr>
      </w:pPr>
      <w:r w:rsidRPr="00D63B7A">
        <w:rPr>
          <w:b/>
          <w:sz w:val="28"/>
          <w:szCs w:val="28"/>
        </w:rPr>
        <w:t xml:space="preserve">Микробиологическая чистота. </w:t>
      </w:r>
      <w:r w:rsidRPr="00D63B7A">
        <w:rPr>
          <w:sz w:val="28"/>
          <w:szCs w:val="28"/>
        </w:rPr>
        <w:t>В соответствии с требованиями ОФС «Микробиологическая чистота»</w:t>
      </w:r>
      <w:r w:rsidR="0054055A" w:rsidRPr="00D63B7A">
        <w:rPr>
          <w:sz w:val="28"/>
          <w:szCs w:val="28"/>
        </w:rPr>
        <w:t>.</w:t>
      </w:r>
    </w:p>
    <w:p w:rsidR="00707C1B" w:rsidRPr="00D63B7A" w:rsidRDefault="00707C1B" w:rsidP="002E06BC">
      <w:pPr>
        <w:spacing w:line="360" w:lineRule="auto"/>
        <w:ind w:firstLine="708"/>
        <w:jc w:val="both"/>
        <w:rPr>
          <w:sz w:val="28"/>
          <w:szCs w:val="28"/>
        </w:rPr>
      </w:pPr>
      <w:r w:rsidRPr="00D63B7A">
        <w:rPr>
          <w:b/>
          <w:sz w:val="28"/>
          <w:szCs w:val="28"/>
        </w:rPr>
        <w:t>Количественное определение.</w:t>
      </w:r>
      <w:r w:rsidRPr="00D63B7A">
        <w:rPr>
          <w:sz w:val="28"/>
          <w:szCs w:val="28"/>
        </w:rPr>
        <w:t xml:space="preserve"> </w:t>
      </w:r>
    </w:p>
    <w:p w:rsidR="00DB7915" w:rsidRPr="00D63B7A" w:rsidRDefault="00D87E0B" w:rsidP="002E06BC">
      <w:pPr>
        <w:tabs>
          <w:tab w:val="left" w:pos="-142"/>
        </w:tabs>
        <w:suppressAutoHyphens/>
        <w:spacing w:line="360" w:lineRule="auto"/>
        <w:ind w:firstLine="708"/>
        <w:jc w:val="both"/>
        <w:rPr>
          <w:b/>
          <w:sz w:val="28"/>
          <w:szCs w:val="28"/>
        </w:rPr>
      </w:pPr>
      <w:r w:rsidRPr="00D63B7A">
        <w:rPr>
          <w:b/>
          <w:sz w:val="28"/>
          <w:szCs w:val="28"/>
        </w:rPr>
        <w:t xml:space="preserve">1. </w:t>
      </w:r>
      <w:r w:rsidR="00DB7915" w:rsidRPr="00D63B7A">
        <w:rPr>
          <w:b/>
          <w:sz w:val="28"/>
          <w:szCs w:val="28"/>
        </w:rPr>
        <w:t>Дубильные вещества</w:t>
      </w:r>
    </w:p>
    <w:p w:rsidR="00DB7915" w:rsidRPr="00D63B7A" w:rsidRDefault="00DB7915" w:rsidP="002E06BC">
      <w:pPr>
        <w:tabs>
          <w:tab w:val="left" w:pos="-142"/>
        </w:tabs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D63B7A">
        <w:rPr>
          <w:sz w:val="28"/>
          <w:szCs w:val="28"/>
        </w:rPr>
        <w:t>Определение дубильных веще</w:t>
      </w:r>
      <w:proofErr w:type="gramStart"/>
      <w:r w:rsidRPr="00D63B7A">
        <w:rPr>
          <w:sz w:val="28"/>
          <w:szCs w:val="28"/>
        </w:rPr>
        <w:t>ств пр</w:t>
      </w:r>
      <w:proofErr w:type="gramEnd"/>
      <w:r w:rsidRPr="00D63B7A">
        <w:rPr>
          <w:sz w:val="28"/>
          <w:szCs w:val="28"/>
        </w:rPr>
        <w:t>оводят в соответствии с требованиями ОФС «Определение содержания дубильных веществ в лекарственном растительном сырье и лекарственных растительных препаратах» (методом 1, из 5,0 г сбора, измельченного до величины частиц, проходящих сквозь сито с отверстиями размером 2 мм).</w:t>
      </w:r>
    </w:p>
    <w:p w:rsidR="00DB7915" w:rsidRPr="00D63B7A" w:rsidRDefault="00DB7915" w:rsidP="002E06BC">
      <w:pPr>
        <w:tabs>
          <w:tab w:val="left" w:pos="-142"/>
        </w:tabs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D63B7A">
        <w:rPr>
          <w:sz w:val="28"/>
          <w:szCs w:val="28"/>
        </w:rPr>
        <w:t>Содержание дубильных веществ должно быть не менее 2 %.</w:t>
      </w:r>
    </w:p>
    <w:p w:rsidR="00DB7915" w:rsidRPr="00D63B7A" w:rsidRDefault="00D87E0B" w:rsidP="002E06BC">
      <w:pPr>
        <w:tabs>
          <w:tab w:val="left" w:pos="-142"/>
          <w:tab w:val="left" w:pos="1209"/>
        </w:tabs>
        <w:suppressAutoHyphens/>
        <w:spacing w:line="360" w:lineRule="auto"/>
        <w:ind w:firstLine="708"/>
        <w:jc w:val="both"/>
        <w:rPr>
          <w:b/>
          <w:sz w:val="28"/>
          <w:szCs w:val="28"/>
        </w:rPr>
      </w:pPr>
      <w:r w:rsidRPr="00D63B7A">
        <w:rPr>
          <w:b/>
          <w:sz w:val="28"/>
          <w:szCs w:val="28"/>
        </w:rPr>
        <w:t xml:space="preserve">2. </w:t>
      </w:r>
      <w:r w:rsidR="00DB7915" w:rsidRPr="00D63B7A">
        <w:rPr>
          <w:b/>
          <w:sz w:val="28"/>
          <w:szCs w:val="28"/>
        </w:rPr>
        <w:t>Сумма органических кислот</w:t>
      </w:r>
      <w:r w:rsidR="004C224A" w:rsidRPr="00D63B7A">
        <w:rPr>
          <w:b/>
          <w:sz w:val="28"/>
          <w:szCs w:val="28"/>
        </w:rPr>
        <w:t xml:space="preserve"> </w:t>
      </w:r>
      <w:r w:rsidRPr="00D63B7A">
        <w:rPr>
          <w:b/>
          <w:sz w:val="28"/>
          <w:szCs w:val="28"/>
        </w:rPr>
        <w:t>в пересчете на яблочную кислоту</w:t>
      </w:r>
    </w:p>
    <w:p w:rsidR="00DB7915" w:rsidRPr="00D63B7A" w:rsidRDefault="00DB7915" w:rsidP="002E06BC">
      <w:pPr>
        <w:tabs>
          <w:tab w:val="left" w:pos="-142"/>
        </w:tabs>
        <w:spacing w:line="360" w:lineRule="auto"/>
        <w:ind w:firstLine="708"/>
        <w:jc w:val="both"/>
        <w:rPr>
          <w:sz w:val="28"/>
          <w:szCs w:val="28"/>
        </w:rPr>
      </w:pPr>
      <w:r w:rsidRPr="00D63B7A">
        <w:rPr>
          <w:sz w:val="28"/>
          <w:szCs w:val="28"/>
        </w:rPr>
        <w:t>Определение</w:t>
      </w:r>
      <w:r w:rsidRPr="00D63B7A">
        <w:rPr>
          <w:i/>
          <w:sz w:val="28"/>
          <w:szCs w:val="28"/>
        </w:rPr>
        <w:t xml:space="preserve"> </w:t>
      </w:r>
      <w:r w:rsidRPr="00D63B7A">
        <w:rPr>
          <w:sz w:val="28"/>
          <w:szCs w:val="28"/>
        </w:rPr>
        <w:t>проводят в извлечении, полученном при определении дубильных веществ</w:t>
      </w:r>
      <w:r w:rsidR="00D63B7A" w:rsidRPr="00D63B7A">
        <w:rPr>
          <w:sz w:val="28"/>
          <w:szCs w:val="28"/>
        </w:rPr>
        <w:t xml:space="preserve"> (испытуемый раствор)</w:t>
      </w:r>
      <w:r w:rsidRPr="00D63B7A">
        <w:rPr>
          <w:sz w:val="28"/>
          <w:szCs w:val="28"/>
        </w:rPr>
        <w:t xml:space="preserve">. </w:t>
      </w:r>
    </w:p>
    <w:p w:rsidR="00D63B7A" w:rsidRPr="00D63B7A" w:rsidRDefault="00DB7915" w:rsidP="002E06BC">
      <w:pPr>
        <w:spacing w:line="360" w:lineRule="auto"/>
        <w:ind w:firstLine="708"/>
        <w:jc w:val="both"/>
        <w:rPr>
          <w:sz w:val="28"/>
          <w:szCs w:val="28"/>
        </w:rPr>
      </w:pPr>
      <w:r w:rsidRPr="00D63B7A">
        <w:rPr>
          <w:sz w:val="28"/>
          <w:szCs w:val="28"/>
        </w:rPr>
        <w:t xml:space="preserve">25,0 мл </w:t>
      </w:r>
      <w:r w:rsidR="00D63B7A" w:rsidRPr="00D63B7A">
        <w:rPr>
          <w:sz w:val="28"/>
          <w:szCs w:val="28"/>
        </w:rPr>
        <w:t>испытуемого раствора</w:t>
      </w:r>
      <w:r w:rsidRPr="00D63B7A">
        <w:rPr>
          <w:sz w:val="28"/>
          <w:szCs w:val="28"/>
        </w:rPr>
        <w:t xml:space="preserve"> пропускают через </w:t>
      </w:r>
      <w:proofErr w:type="spellStart"/>
      <w:r w:rsidR="000D2C10" w:rsidRPr="00D63B7A">
        <w:rPr>
          <w:sz w:val="28"/>
          <w:szCs w:val="28"/>
        </w:rPr>
        <w:t>хроматографическую</w:t>
      </w:r>
      <w:proofErr w:type="spellEnd"/>
      <w:r w:rsidR="000D2C10" w:rsidRPr="00D63B7A">
        <w:rPr>
          <w:sz w:val="28"/>
          <w:szCs w:val="28"/>
        </w:rPr>
        <w:t xml:space="preserve"> колонку с катионитом со скоростью 2 мл/мин. </w:t>
      </w:r>
      <w:r w:rsidRPr="00D63B7A">
        <w:rPr>
          <w:sz w:val="28"/>
          <w:szCs w:val="28"/>
        </w:rPr>
        <w:t xml:space="preserve">Колонку промывают 150 мл воды с той же скоростью. Фильтрат и промывные воды собирают в коническую колбу вместимостью 250 мл, добавляют 1 мл </w:t>
      </w:r>
      <w:proofErr w:type="spellStart"/>
      <w:r w:rsidR="004C224A" w:rsidRPr="00D63B7A">
        <w:rPr>
          <w:sz w:val="28"/>
          <w:szCs w:val="28"/>
        </w:rPr>
        <w:t>бромтимолового</w:t>
      </w:r>
      <w:proofErr w:type="spellEnd"/>
      <w:r w:rsidR="004C224A" w:rsidRPr="00D63B7A">
        <w:rPr>
          <w:sz w:val="28"/>
          <w:szCs w:val="28"/>
        </w:rPr>
        <w:t xml:space="preserve"> синего раствора 0,1 % спиртового </w:t>
      </w:r>
      <w:r w:rsidRPr="00D63B7A">
        <w:rPr>
          <w:sz w:val="28"/>
          <w:szCs w:val="28"/>
        </w:rPr>
        <w:t xml:space="preserve">и титруют из бюретки вместимостью 10 мл </w:t>
      </w:r>
      <w:r w:rsidR="00F1769A" w:rsidRPr="00D63B7A">
        <w:rPr>
          <w:sz w:val="28"/>
          <w:szCs w:val="28"/>
        </w:rPr>
        <w:t xml:space="preserve">0,1 М раствором натрия </w:t>
      </w:r>
      <w:proofErr w:type="spellStart"/>
      <w:r w:rsidR="00F1769A" w:rsidRPr="00D63B7A">
        <w:rPr>
          <w:sz w:val="28"/>
          <w:szCs w:val="28"/>
        </w:rPr>
        <w:t>гидроксида</w:t>
      </w:r>
      <w:proofErr w:type="spellEnd"/>
      <w:r w:rsidRPr="00D63B7A">
        <w:rPr>
          <w:sz w:val="28"/>
          <w:szCs w:val="28"/>
        </w:rPr>
        <w:t xml:space="preserve"> до зеленовато-синего окрашивания, не исчезающего в течение 1 мин. </w:t>
      </w:r>
    </w:p>
    <w:p w:rsidR="00DB7915" w:rsidRPr="00D63B7A" w:rsidRDefault="00DB7915" w:rsidP="00DB7915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lastRenderedPageBreak/>
        <w:t xml:space="preserve">Параллельно проводят контрольный опыт: 175 мл воды помещают в коническую колбу вместимостью 250 мл, добавляют 1 мл </w:t>
      </w:r>
      <w:proofErr w:type="spellStart"/>
      <w:r w:rsidR="00C77DB8" w:rsidRPr="00D63B7A">
        <w:rPr>
          <w:sz w:val="28"/>
          <w:szCs w:val="28"/>
        </w:rPr>
        <w:t>бромтимолового</w:t>
      </w:r>
      <w:proofErr w:type="spellEnd"/>
      <w:r w:rsidR="00C77DB8" w:rsidRPr="00D63B7A">
        <w:rPr>
          <w:sz w:val="28"/>
          <w:szCs w:val="28"/>
        </w:rPr>
        <w:t xml:space="preserve"> синего раствора 0,04 % </w:t>
      </w:r>
      <w:r w:rsidR="00D63B7A" w:rsidRPr="00D63B7A">
        <w:rPr>
          <w:sz w:val="28"/>
          <w:szCs w:val="28"/>
        </w:rPr>
        <w:t xml:space="preserve">(контрольный раствор) </w:t>
      </w:r>
      <w:r w:rsidRPr="00D63B7A">
        <w:rPr>
          <w:sz w:val="28"/>
          <w:szCs w:val="28"/>
        </w:rPr>
        <w:t xml:space="preserve">и титруют до синего окрашивания, не исчезающего в течение 1 мин. </w:t>
      </w:r>
    </w:p>
    <w:p w:rsidR="004C224A" w:rsidRPr="00D63B7A" w:rsidRDefault="00DB7915" w:rsidP="004C224A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>Содержание суммы органических кислот в пересчете на яблочную кислоту и абсолютно сухо</w:t>
      </w:r>
      <w:r w:rsidR="00D87E0B" w:rsidRPr="00D63B7A">
        <w:rPr>
          <w:sz w:val="28"/>
          <w:szCs w:val="28"/>
        </w:rPr>
        <w:t>й</w:t>
      </w:r>
      <w:r w:rsidRPr="00D63B7A">
        <w:rPr>
          <w:sz w:val="28"/>
          <w:szCs w:val="28"/>
        </w:rPr>
        <w:t xml:space="preserve"> сбор в процентах (Х) вычисляют по формуле:</w:t>
      </w:r>
    </w:p>
    <w:p w:rsidR="00DB7915" w:rsidRPr="00D63B7A" w:rsidRDefault="00EF378E" w:rsidP="00DB7915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0.2pt;margin-top:16.6pt;width:320.65pt;height:37.65pt;z-index:251660288">
            <v:imagedata r:id="rId15" o:title=""/>
            <w10:wrap type="topAndBottom"/>
          </v:shape>
          <o:OLEObject Type="Embed" ProgID="Equation.3" ShapeID="_x0000_s1026" DrawAspect="Content" ObjectID="_1599036663" r:id="rId16"/>
        </w:pict>
      </w:r>
    </w:p>
    <w:p w:rsidR="004C224A" w:rsidRPr="00D63B7A" w:rsidRDefault="004C224A" w:rsidP="00DB7915">
      <w:pPr>
        <w:spacing w:line="360" w:lineRule="auto"/>
        <w:ind w:firstLine="709"/>
        <w:jc w:val="both"/>
        <w:rPr>
          <w:sz w:val="28"/>
          <w:szCs w:val="28"/>
        </w:rPr>
      </w:pPr>
    </w:p>
    <w:p w:rsidR="00DB7915" w:rsidRPr="00D63B7A" w:rsidRDefault="00DB7915" w:rsidP="00DB7915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>где</w:t>
      </w:r>
      <w:r w:rsidRPr="00D63B7A">
        <w:rPr>
          <w:sz w:val="28"/>
          <w:szCs w:val="28"/>
        </w:rPr>
        <w:tab/>
      </w:r>
      <w:r w:rsidRPr="00D63B7A">
        <w:rPr>
          <w:i/>
          <w:sz w:val="28"/>
          <w:szCs w:val="28"/>
          <w:lang w:val="en-US"/>
        </w:rPr>
        <w:t>V</w:t>
      </w:r>
      <w:r w:rsidRPr="00D63B7A">
        <w:rPr>
          <w:sz w:val="28"/>
          <w:szCs w:val="28"/>
        </w:rPr>
        <w:t xml:space="preserve"> - объем </w:t>
      </w:r>
      <w:r w:rsidR="004C224A" w:rsidRPr="00D63B7A">
        <w:rPr>
          <w:sz w:val="28"/>
          <w:szCs w:val="28"/>
        </w:rPr>
        <w:t>0</w:t>
      </w:r>
      <w:r w:rsidR="00F1769A" w:rsidRPr="00D63B7A">
        <w:rPr>
          <w:sz w:val="28"/>
          <w:szCs w:val="28"/>
        </w:rPr>
        <w:t>,1 М раствор</w:t>
      </w:r>
      <w:r w:rsidR="00761DD9">
        <w:rPr>
          <w:sz w:val="28"/>
          <w:szCs w:val="28"/>
        </w:rPr>
        <w:t>а</w:t>
      </w:r>
      <w:r w:rsidR="00F1769A" w:rsidRPr="00D63B7A">
        <w:rPr>
          <w:sz w:val="28"/>
          <w:szCs w:val="28"/>
        </w:rPr>
        <w:t xml:space="preserve"> натрия </w:t>
      </w:r>
      <w:proofErr w:type="spellStart"/>
      <w:r w:rsidR="00F1769A" w:rsidRPr="00D63B7A">
        <w:rPr>
          <w:sz w:val="28"/>
          <w:szCs w:val="28"/>
        </w:rPr>
        <w:t>гидроксида</w:t>
      </w:r>
      <w:proofErr w:type="spellEnd"/>
      <w:r w:rsidRPr="00D63B7A">
        <w:rPr>
          <w:sz w:val="28"/>
          <w:szCs w:val="28"/>
        </w:rPr>
        <w:t>, пошедший на титрование испытуемого раствора, мл;</w:t>
      </w:r>
    </w:p>
    <w:p w:rsidR="00DB7915" w:rsidRPr="00D63B7A" w:rsidRDefault="00DB7915" w:rsidP="00DB7915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ab/>
      </w:r>
      <w:r w:rsidRPr="00D63B7A">
        <w:rPr>
          <w:i/>
          <w:sz w:val="28"/>
          <w:szCs w:val="28"/>
          <w:lang w:val="en-US"/>
        </w:rPr>
        <w:t>V</w:t>
      </w:r>
      <w:r w:rsidRPr="00D63B7A">
        <w:rPr>
          <w:sz w:val="28"/>
          <w:szCs w:val="28"/>
          <w:vertAlign w:val="subscript"/>
        </w:rPr>
        <w:t>1</w:t>
      </w:r>
      <w:r w:rsidRPr="00D63B7A">
        <w:rPr>
          <w:sz w:val="28"/>
          <w:szCs w:val="28"/>
        </w:rPr>
        <w:t xml:space="preserve"> - объем </w:t>
      </w:r>
      <w:r w:rsidR="00F1769A" w:rsidRPr="00D63B7A">
        <w:rPr>
          <w:sz w:val="28"/>
          <w:szCs w:val="28"/>
        </w:rPr>
        <w:t>0</w:t>
      </w:r>
      <w:proofErr w:type="gramStart"/>
      <w:r w:rsidR="00F1769A" w:rsidRPr="00D63B7A">
        <w:rPr>
          <w:sz w:val="28"/>
          <w:szCs w:val="28"/>
        </w:rPr>
        <w:t>,1</w:t>
      </w:r>
      <w:proofErr w:type="gramEnd"/>
      <w:r w:rsidR="00F1769A" w:rsidRPr="00D63B7A">
        <w:rPr>
          <w:sz w:val="28"/>
          <w:szCs w:val="28"/>
        </w:rPr>
        <w:t> М раствор</w:t>
      </w:r>
      <w:r w:rsidR="00761DD9">
        <w:rPr>
          <w:sz w:val="28"/>
          <w:szCs w:val="28"/>
        </w:rPr>
        <w:t>а</w:t>
      </w:r>
      <w:r w:rsidR="00F1769A" w:rsidRPr="00D63B7A">
        <w:rPr>
          <w:sz w:val="28"/>
          <w:szCs w:val="28"/>
        </w:rPr>
        <w:t xml:space="preserve"> натрия </w:t>
      </w:r>
      <w:proofErr w:type="spellStart"/>
      <w:r w:rsidR="00F1769A" w:rsidRPr="00D63B7A">
        <w:rPr>
          <w:sz w:val="28"/>
          <w:szCs w:val="28"/>
        </w:rPr>
        <w:t>гидроксида</w:t>
      </w:r>
      <w:proofErr w:type="spellEnd"/>
      <w:r w:rsidRPr="00D63B7A">
        <w:rPr>
          <w:sz w:val="28"/>
          <w:szCs w:val="28"/>
        </w:rPr>
        <w:t>, пошедший на титрование контрольного раствора, мл;</w:t>
      </w:r>
    </w:p>
    <w:p w:rsidR="00DB7915" w:rsidRPr="00D63B7A" w:rsidRDefault="00DB7915" w:rsidP="00DB7915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ab/>
      </w:r>
      <w:proofErr w:type="gramStart"/>
      <w:r w:rsidRPr="00D63B7A">
        <w:rPr>
          <w:i/>
          <w:sz w:val="28"/>
          <w:szCs w:val="28"/>
        </w:rPr>
        <w:t>К</w:t>
      </w:r>
      <w:proofErr w:type="gramEnd"/>
      <w:r w:rsidRPr="00D63B7A">
        <w:rPr>
          <w:sz w:val="28"/>
          <w:szCs w:val="28"/>
        </w:rPr>
        <w:t xml:space="preserve"> - поправочный коэффициент;</w:t>
      </w:r>
    </w:p>
    <w:p w:rsidR="00DB7915" w:rsidRPr="00D63B7A" w:rsidRDefault="00DB7915" w:rsidP="00DB7915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ab/>
        <w:t xml:space="preserve">0,0067 </w:t>
      </w:r>
      <w:r w:rsidR="004C224A" w:rsidRPr="00D63B7A">
        <w:rPr>
          <w:sz w:val="28"/>
          <w:szCs w:val="28"/>
        </w:rPr>
        <w:t>-</w:t>
      </w:r>
      <w:r w:rsidRPr="00D63B7A">
        <w:rPr>
          <w:sz w:val="28"/>
          <w:szCs w:val="28"/>
        </w:rPr>
        <w:t xml:space="preserve"> </w:t>
      </w:r>
      <w:r w:rsidR="004C224A" w:rsidRPr="00D63B7A">
        <w:rPr>
          <w:sz w:val="28"/>
          <w:szCs w:val="28"/>
        </w:rPr>
        <w:t xml:space="preserve">количество яблочной кислоты, соответствующее 1 мл </w:t>
      </w:r>
      <w:r w:rsidR="00F1769A" w:rsidRPr="00D63B7A">
        <w:rPr>
          <w:sz w:val="28"/>
          <w:szCs w:val="28"/>
        </w:rPr>
        <w:t>0,1 М раствор</w:t>
      </w:r>
      <w:r w:rsidR="00761DD9">
        <w:rPr>
          <w:sz w:val="28"/>
          <w:szCs w:val="28"/>
        </w:rPr>
        <w:t>а</w:t>
      </w:r>
      <w:r w:rsidR="00F1769A" w:rsidRPr="00D63B7A">
        <w:rPr>
          <w:sz w:val="28"/>
          <w:szCs w:val="28"/>
        </w:rPr>
        <w:t xml:space="preserve"> натрия </w:t>
      </w:r>
      <w:proofErr w:type="spellStart"/>
      <w:r w:rsidR="00F1769A" w:rsidRPr="00D63B7A">
        <w:rPr>
          <w:sz w:val="28"/>
          <w:szCs w:val="28"/>
        </w:rPr>
        <w:t>гидроксида</w:t>
      </w:r>
      <w:proofErr w:type="spellEnd"/>
      <w:r w:rsidR="004C224A" w:rsidRPr="00D63B7A">
        <w:rPr>
          <w:sz w:val="28"/>
          <w:szCs w:val="28"/>
        </w:rPr>
        <w:t>, г;</w:t>
      </w:r>
    </w:p>
    <w:p w:rsidR="00DB7915" w:rsidRPr="00D63B7A" w:rsidRDefault="00DB7915" w:rsidP="00DB7915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ab/>
      </w:r>
      <w:r w:rsidRPr="00D63B7A">
        <w:rPr>
          <w:i/>
          <w:sz w:val="28"/>
          <w:szCs w:val="28"/>
        </w:rPr>
        <w:t>а</w:t>
      </w:r>
      <w:r w:rsidRPr="00D63B7A">
        <w:rPr>
          <w:sz w:val="28"/>
          <w:szCs w:val="28"/>
        </w:rPr>
        <w:t xml:space="preserve"> - </w:t>
      </w:r>
      <w:r w:rsidR="002A1D5D">
        <w:rPr>
          <w:sz w:val="28"/>
          <w:szCs w:val="28"/>
        </w:rPr>
        <w:t>навеска</w:t>
      </w:r>
      <w:r w:rsidRPr="00D63B7A">
        <w:rPr>
          <w:sz w:val="28"/>
          <w:szCs w:val="28"/>
        </w:rPr>
        <w:t xml:space="preserve"> </w:t>
      </w:r>
      <w:r w:rsidR="004C224A" w:rsidRPr="00D63B7A">
        <w:rPr>
          <w:sz w:val="28"/>
          <w:szCs w:val="28"/>
        </w:rPr>
        <w:t>сбора</w:t>
      </w:r>
      <w:r w:rsidRPr="00D63B7A">
        <w:rPr>
          <w:sz w:val="28"/>
          <w:szCs w:val="28"/>
        </w:rPr>
        <w:t xml:space="preserve">, </w:t>
      </w:r>
      <w:proofErr w:type="gramStart"/>
      <w:r w:rsidRPr="00D63B7A">
        <w:rPr>
          <w:sz w:val="28"/>
          <w:szCs w:val="28"/>
        </w:rPr>
        <w:t>г</w:t>
      </w:r>
      <w:proofErr w:type="gramEnd"/>
      <w:r w:rsidRPr="00D63B7A">
        <w:rPr>
          <w:sz w:val="28"/>
          <w:szCs w:val="28"/>
        </w:rPr>
        <w:t>;</w:t>
      </w:r>
    </w:p>
    <w:p w:rsidR="00DB7915" w:rsidRPr="00D63B7A" w:rsidRDefault="00DB7915" w:rsidP="00DB7915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ab/>
      </w:r>
      <w:r w:rsidRPr="00D63B7A">
        <w:rPr>
          <w:i/>
          <w:sz w:val="28"/>
          <w:szCs w:val="28"/>
          <w:lang w:val="en-US"/>
        </w:rPr>
        <w:t>W</w:t>
      </w:r>
      <w:r w:rsidRPr="00D63B7A">
        <w:rPr>
          <w:sz w:val="28"/>
          <w:szCs w:val="28"/>
        </w:rPr>
        <w:t xml:space="preserve"> - </w:t>
      </w:r>
      <w:proofErr w:type="gramStart"/>
      <w:r w:rsidRPr="00D63B7A">
        <w:rPr>
          <w:sz w:val="28"/>
          <w:szCs w:val="28"/>
        </w:rPr>
        <w:t>влажность</w:t>
      </w:r>
      <w:proofErr w:type="gramEnd"/>
      <w:r w:rsidRPr="00D63B7A">
        <w:rPr>
          <w:sz w:val="28"/>
          <w:szCs w:val="28"/>
        </w:rPr>
        <w:t>, %.</w:t>
      </w:r>
    </w:p>
    <w:p w:rsidR="004C224A" w:rsidRPr="00D63B7A" w:rsidRDefault="004C224A" w:rsidP="004C224A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 xml:space="preserve">Содержание </w:t>
      </w:r>
      <w:r w:rsidR="00D87E0B" w:rsidRPr="00D63B7A">
        <w:rPr>
          <w:sz w:val="28"/>
          <w:szCs w:val="28"/>
        </w:rPr>
        <w:t xml:space="preserve">органических кислот </w:t>
      </w:r>
      <w:r w:rsidRPr="00D63B7A">
        <w:rPr>
          <w:sz w:val="28"/>
          <w:szCs w:val="28"/>
        </w:rPr>
        <w:t>в пересчете на яблочную кислоту должно быть не менее 3,5 %.</w:t>
      </w:r>
    </w:p>
    <w:p w:rsidR="0056559D" w:rsidRPr="00D63B7A" w:rsidRDefault="0056559D" w:rsidP="00EE1E11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b/>
          <w:sz w:val="28"/>
          <w:szCs w:val="28"/>
        </w:rPr>
        <w:t>Упаковка, маркировка и транспортирование</w:t>
      </w:r>
      <w:r w:rsidRPr="00D63B7A">
        <w:rPr>
          <w:sz w:val="28"/>
          <w:szCs w:val="28"/>
        </w:rPr>
        <w:t>. В соответствии с требованиями ОФС</w:t>
      </w:r>
      <w:r w:rsidRPr="00D63B7A">
        <w:rPr>
          <w:sz w:val="28"/>
          <w:szCs w:val="28"/>
          <w:lang w:val="en-US"/>
        </w:rPr>
        <w:t> </w:t>
      </w:r>
      <w:r w:rsidRPr="00D63B7A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707C1B" w:rsidRPr="00D63B7A" w:rsidRDefault="0056559D" w:rsidP="00DB2F85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b/>
          <w:sz w:val="28"/>
          <w:szCs w:val="28"/>
        </w:rPr>
        <w:t>Хранение.</w:t>
      </w:r>
      <w:r w:rsidRPr="00D63B7A">
        <w:rPr>
          <w:sz w:val="28"/>
          <w:szCs w:val="28"/>
        </w:rPr>
        <w:t xml:space="preserve"> В соответствии с требованиями ОФС</w:t>
      </w:r>
      <w:r w:rsidRPr="00D63B7A">
        <w:rPr>
          <w:sz w:val="28"/>
          <w:szCs w:val="28"/>
          <w:lang w:val="en-US"/>
        </w:rPr>
        <w:t> </w:t>
      </w:r>
      <w:r w:rsidRPr="00D63B7A">
        <w:rPr>
          <w:sz w:val="28"/>
          <w:szCs w:val="28"/>
        </w:rPr>
        <w:t>«Хранение лекарственного растительного сырья и лекарственных растительных препаратов».</w:t>
      </w:r>
    </w:p>
    <w:p w:rsidR="00E105DD" w:rsidRPr="00D63B7A" w:rsidRDefault="00E105DD" w:rsidP="00DB2F85">
      <w:pPr>
        <w:spacing w:line="360" w:lineRule="auto"/>
        <w:ind w:firstLine="709"/>
        <w:jc w:val="both"/>
        <w:rPr>
          <w:sz w:val="28"/>
          <w:szCs w:val="28"/>
        </w:rPr>
      </w:pPr>
    </w:p>
    <w:p w:rsidR="00E105DD" w:rsidRPr="00D63B7A" w:rsidRDefault="00E105DD" w:rsidP="00DB2F85">
      <w:pPr>
        <w:spacing w:line="360" w:lineRule="auto"/>
        <w:ind w:firstLine="709"/>
        <w:jc w:val="both"/>
        <w:rPr>
          <w:sz w:val="28"/>
          <w:szCs w:val="28"/>
        </w:rPr>
      </w:pPr>
      <w:r w:rsidRPr="00D63B7A">
        <w:rPr>
          <w:sz w:val="28"/>
          <w:szCs w:val="28"/>
        </w:rPr>
        <w:t xml:space="preserve">*Контроль по показателю качества «Остаточные количества </w:t>
      </w:r>
      <w:r w:rsidRPr="00D63B7A">
        <w:rPr>
          <w:sz w:val="28"/>
          <w:szCs w:val="28"/>
        </w:rPr>
        <w:lastRenderedPageBreak/>
        <w:t>пестицидов» проводят на стадии производственного процесса.</w:t>
      </w:r>
    </w:p>
    <w:sectPr w:rsidR="00E105DD" w:rsidRPr="00D63B7A" w:rsidSect="0056559D">
      <w:headerReference w:type="default" r:id="rId17"/>
      <w:footerReference w:type="default" r:id="rId18"/>
      <w:pgSz w:w="11906" w:h="16838"/>
      <w:pgMar w:top="1418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5A0" w:rsidRDefault="00C705A0" w:rsidP="007A1AC8">
      <w:r>
        <w:separator/>
      </w:r>
    </w:p>
  </w:endnote>
  <w:endnote w:type="continuationSeparator" w:id="0">
    <w:p w:rsidR="00C705A0" w:rsidRDefault="00C705A0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TUR"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30" w:rsidRPr="00995834" w:rsidRDefault="00EF378E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792130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C858C8">
      <w:rPr>
        <w:noProof/>
        <w:sz w:val="28"/>
        <w:szCs w:val="28"/>
      </w:rPr>
      <w:t>3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5A0" w:rsidRDefault="00C705A0" w:rsidP="007A1AC8">
      <w:r>
        <w:separator/>
      </w:r>
    </w:p>
  </w:footnote>
  <w:footnote w:type="continuationSeparator" w:id="0">
    <w:p w:rsidR="00C705A0" w:rsidRDefault="00C705A0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30" w:rsidRPr="009B45C4" w:rsidRDefault="00792130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47284C2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2174C84"/>
    <w:multiLevelType w:val="singleLevel"/>
    <w:tmpl w:val="CDAA961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145A063E"/>
    <w:multiLevelType w:val="hybridMultilevel"/>
    <w:tmpl w:val="C50ACA2C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C826F5"/>
    <w:multiLevelType w:val="hybridMultilevel"/>
    <w:tmpl w:val="53D6CA90"/>
    <w:lvl w:ilvl="0" w:tplc="CDAA961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33C00188"/>
    <w:multiLevelType w:val="hybridMultilevel"/>
    <w:tmpl w:val="EF3ED80E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F06DE3"/>
    <w:multiLevelType w:val="hybridMultilevel"/>
    <w:tmpl w:val="D378217A"/>
    <w:lvl w:ilvl="0" w:tplc="CDAA96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79A7435"/>
    <w:multiLevelType w:val="hybridMultilevel"/>
    <w:tmpl w:val="056EA98A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EAF4830"/>
    <w:multiLevelType w:val="hybridMultilevel"/>
    <w:tmpl w:val="4B1246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9"/>
  </w:num>
  <w:num w:numId="5">
    <w:abstractNumId w:val="3"/>
  </w:num>
  <w:num w:numId="6">
    <w:abstractNumId w:val="10"/>
  </w:num>
  <w:num w:numId="7">
    <w:abstractNumId w:val="7"/>
  </w:num>
  <w:num w:numId="8">
    <w:abstractNumId w:val="2"/>
  </w:num>
  <w:num w:numId="9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rPr>
          <w:rFonts w:ascii="Times New Roman TUR" w:hAnsi="Times New Roman TUR" w:hint="default"/>
          <w:b w:val="0"/>
          <w:i w:val="0"/>
          <w:sz w:val="24"/>
          <w:szCs w:val="24"/>
          <w:u w:val="none"/>
        </w:rPr>
      </w:lvl>
    </w:lvlOverride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2C8C"/>
    <w:rsid w:val="0000570B"/>
    <w:rsid w:val="00007648"/>
    <w:rsid w:val="0001084E"/>
    <w:rsid w:val="00013677"/>
    <w:rsid w:val="0001772B"/>
    <w:rsid w:val="00025383"/>
    <w:rsid w:val="00034AAD"/>
    <w:rsid w:val="00044941"/>
    <w:rsid w:val="00050313"/>
    <w:rsid w:val="00053B01"/>
    <w:rsid w:val="000664CE"/>
    <w:rsid w:val="000717A0"/>
    <w:rsid w:val="000868C4"/>
    <w:rsid w:val="00090C03"/>
    <w:rsid w:val="000916A2"/>
    <w:rsid w:val="000938C9"/>
    <w:rsid w:val="000944D3"/>
    <w:rsid w:val="00097298"/>
    <w:rsid w:val="000A3D4A"/>
    <w:rsid w:val="000A4A68"/>
    <w:rsid w:val="000B59CF"/>
    <w:rsid w:val="000B7B33"/>
    <w:rsid w:val="000D0214"/>
    <w:rsid w:val="000D2C10"/>
    <w:rsid w:val="000D5ACC"/>
    <w:rsid w:val="000E5156"/>
    <w:rsid w:val="000E7873"/>
    <w:rsid w:val="000F3591"/>
    <w:rsid w:val="000F619F"/>
    <w:rsid w:val="00102714"/>
    <w:rsid w:val="0010350E"/>
    <w:rsid w:val="00106043"/>
    <w:rsid w:val="001063C2"/>
    <w:rsid w:val="00106E20"/>
    <w:rsid w:val="00107AAD"/>
    <w:rsid w:val="00111609"/>
    <w:rsid w:val="0011179F"/>
    <w:rsid w:val="00114CFC"/>
    <w:rsid w:val="0012771F"/>
    <w:rsid w:val="00142EF2"/>
    <w:rsid w:val="0016418E"/>
    <w:rsid w:val="00177527"/>
    <w:rsid w:val="00194652"/>
    <w:rsid w:val="001B0F72"/>
    <w:rsid w:val="001C75F7"/>
    <w:rsid w:val="001D528E"/>
    <w:rsid w:val="001E0C93"/>
    <w:rsid w:val="001E618B"/>
    <w:rsid w:val="001E7EF0"/>
    <w:rsid w:val="002022C1"/>
    <w:rsid w:val="0020694F"/>
    <w:rsid w:val="00214B90"/>
    <w:rsid w:val="00215A88"/>
    <w:rsid w:val="002237D9"/>
    <w:rsid w:val="00225699"/>
    <w:rsid w:val="00230F7A"/>
    <w:rsid w:val="00233943"/>
    <w:rsid w:val="002350FE"/>
    <w:rsid w:val="002362B2"/>
    <w:rsid w:val="002373AF"/>
    <w:rsid w:val="002426AF"/>
    <w:rsid w:val="00245610"/>
    <w:rsid w:val="002524C3"/>
    <w:rsid w:val="0025309A"/>
    <w:rsid w:val="002539A4"/>
    <w:rsid w:val="002552F1"/>
    <w:rsid w:val="002649DB"/>
    <w:rsid w:val="0026660C"/>
    <w:rsid w:val="00272DC3"/>
    <w:rsid w:val="00276717"/>
    <w:rsid w:val="00280340"/>
    <w:rsid w:val="00281D49"/>
    <w:rsid w:val="002846F8"/>
    <w:rsid w:val="002A1A29"/>
    <w:rsid w:val="002A1D5D"/>
    <w:rsid w:val="002A7524"/>
    <w:rsid w:val="002B55B8"/>
    <w:rsid w:val="002B7530"/>
    <w:rsid w:val="002C479C"/>
    <w:rsid w:val="002C5E90"/>
    <w:rsid w:val="002D7D2E"/>
    <w:rsid w:val="002E06BC"/>
    <w:rsid w:val="002E3F06"/>
    <w:rsid w:val="002F2A8E"/>
    <w:rsid w:val="00302A0E"/>
    <w:rsid w:val="00305B9F"/>
    <w:rsid w:val="003108D9"/>
    <w:rsid w:val="0031403C"/>
    <w:rsid w:val="0032513B"/>
    <w:rsid w:val="00326864"/>
    <w:rsid w:val="00352A9D"/>
    <w:rsid w:val="0036574A"/>
    <w:rsid w:val="00370B39"/>
    <w:rsid w:val="00370E08"/>
    <w:rsid w:val="00386ADA"/>
    <w:rsid w:val="003A5539"/>
    <w:rsid w:val="003A7EAE"/>
    <w:rsid w:val="003B6306"/>
    <w:rsid w:val="003B656A"/>
    <w:rsid w:val="003C1F63"/>
    <w:rsid w:val="003D165D"/>
    <w:rsid w:val="003D253F"/>
    <w:rsid w:val="003D4C43"/>
    <w:rsid w:val="003D64AB"/>
    <w:rsid w:val="003E3031"/>
    <w:rsid w:val="003E408B"/>
    <w:rsid w:val="003E76B8"/>
    <w:rsid w:val="003F27F1"/>
    <w:rsid w:val="003F558B"/>
    <w:rsid w:val="00403087"/>
    <w:rsid w:val="00407065"/>
    <w:rsid w:val="004252D1"/>
    <w:rsid w:val="00435FE4"/>
    <w:rsid w:val="0043662D"/>
    <w:rsid w:val="00441BA0"/>
    <w:rsid w:val="004625B9"/>
    <w:rsid w:val="00466B00"/>
    <w:rsid w:val="0047524E"/>
    <w:rsid w:val="0048449D"/>
    <w:rsid w:val="0048473B"/>
    <w:rsid w:val="00484F35"/>
    <w:rsid w:val="0048789D"/>
    <w:rsid w:val="004A49B1"/>
    <w:rsid w:val="004B7AD6"/>
    <w:rsid w:val="004C0998"/>
    <w:rsid w:val="004C0D6F"/>
    <w:rsid w:val="004C224A"/>
    <w:rsid w:val="004C265C"/>
    <w:rsid w:val="004D1EEA"/>
    <w:rsid w:val="004D2953"/>
    <w:rsid w:val="004D2A26"/>
    <w:rsid w:val="004D3F3D"/>
    <w:rsid w:val="004E2033"/>
    <w:rsid w:val="004E53AB"/>
    <w:rsid w:val="004E7071"/>
    <w:rsid w:val="004F14F3"/>
    <w:rsid w:val="004F2F86"/>
    <w:rsid w:val="004F6814"/>
    <w:rsid w:val="00501232"/>
    <w:rsid w:val="0050180F"/>
    <w:rsid w:val="00503513"/>
    <w:rsid w:val="00507831"/>
    <w:rsid w:val="00511A05"/>
    <w:rsid w:val="005241C8"/>
    <w:rsid w:val="00531DC5"/>
    <w:rsid w:val="00537A74"/>
    <w:rsid w:val="0054055A"/>
    <w:rsid w:val="00544BB1"/>
    <w:rsid w:val="00550739"/>
    <w:rsid w:val="00563F96"/>
    <w:rsid w:val="0056559D"/>
    <w:rsid w:val="0056568B"/>
    <w:rsid w:val="00574E66"/>
    <w:rsid w:val="0058412D"/>
    <w:rsid w:val="005916EB"/>
    <w:rsid w:val="00591ABA"/>
    <w:rsid w:val="005927EB"/>
    <w:rsid w:val="005A1CE9"/>
    <w:rsid w:val="005A609A"/>
    <w:rsid w:val="005A7BF6"/>
    <w:rsid w:val="005B4140"/>
    <w:rsid w:val="005C0CC1"/>
    <w:rsid w:val="005D128B"/>
    <w:rsid w:val="005E03FC"/>
    <w:rsid w:val="005F0F2B"/>
    <w:rsid w:val="005F5450"/>
    <w:rsid w:val="00605259"/>
    <w:rsid w:val="006057C1"/>
    <w:rsid w:val="00606502"/>
    <w:rsid w:val="00614C0C"/>
    <w:rsid w:val="006220CF"/>
    <w:rsid w:val="006222AD"/>
    <w:rsid w:val="00622417"/>
    <w:rsid w:val="00627691"/>
    <w:rsid w:val="006313A6"/>
    <w:rsid w:val="00633642"/>
    <w:rsid w:val="00633876"/>
    <w:rsid w:val="006403C2"/>
    <w:rsid w:val="006414B0"/>
    <w:rsid w:val="00644255"/>
    <w:rsid w:val="00652DF1"/>
    <w:rsid w:val="00663250"/>
    <w:rsid w:val="00666B8D"/>
    <w:rsid w:val="00673389"/>
    <w:rsid w:val="00673742"/>
    <w:rsid w:val="0069494F"/>
    <w:rsid w:val="00694F11"/>
    <w:rsid w:val="006A21A0"/>
    <w:rsid w:val="006A2397"/>
    <w:rsid w:val="006A32C1"/>
    <w:rsid w:val="006A475F"/>
    <w:rsid w:val="006A7224"/>
    <w:rsid w:val="006C0BF0"/>
    <w:rsid w:val="006C388E"/>
    <w:rsid w:val="006D4214"/>
    <w:rsid w:val="006E2C8C"/>
    <w:rsid w:val="006E47E4"/>
    <w:rsid w:val="006F7773"/>
    <w:rsid w:val="00701858"/>
    <w:rsid w:val="00702B9F"/>
    <w:rsid w:val="00704F42"/>
    <w:rsid w:val="00706D62"/>
    <w:rsid w:val="00707C1B"/>
    <w:rsid w:val="00710877"/>
    <w:rsid w:val="007141D2"/>
    <w:rsid w:val="00720F41"/>
    <w:rsid w:val="007245FB"/>
    <w:rsid w:val="007249E2"/>
    <w:rsid w:val="00726F5C"/>
    <w:rsid w:val="007307F1"/>
    <w:rsid w:val="00737765"/>
    <w:rsid w:val="007413CB"/>
    <w:rsid w:val="0074233E"/>
    <w:rsid w:val="00746929"/>
    <w:rsid w:val="00761DD9"/>
    <w:rsid w:val="007660E9"/>
    <w:rsid w:val="007812AF"/>
    <w:rsid w:val="007815D8"/>
    <w:rsid w:val="00792130"/>
    <w:rsid w:val="00795719"/>
    <w:rsid w:val="007A139E"/>
    <w:rsid w:val="007A1AC8"/>
    <w:rsid w:val="007B3EF2"/>
    <w:rsid w:val="007C3DF6"/>
    <w:rsid w:val="007D1D14"/>
    <w:rsid w:val="007E0C63"/>
    <w:rsid w:val="007F2CC1"/>
    <w:rsid w:val="007F4A72"/>
    <w:rsid w:val="00801CDF"/>
    <w:rsid w:val="0080214B"/>
    <w:rsid w:val="008028E9"/>
    <w:rsid w:val="00822EF1"/>
    <w:rsid w:val="008232CE"/>
    <w:rsid w:val="00830CBA"/>
    <w:rsid w:val="00836B3B"/>
    <w:rsid w:val="00845194"/>
    <w:rsid w:val="008616A1"/>
    <w:rsid w:val="008628C6"/>
    <w:rsid w:val="00866C6D"/>
    <w:rsid w:val="0087285D"/>
    <w:rsid w:val="0087526C"/>
    <w:rsid w:val="00876E39"/>
    <w:rsid w:val="00877C98"/>
    <w:rsid w:val="0089136E"/>
    <w:rsid w:val="008A435E"/>
    <w:rsid w:val="008A7F49"/>
    <w:rsid w:val="008B2561"/>
    <w:rsid w:val="008B2976"/>
    <w:rsid w:val="008B47E4"/>
    <w:rsid w:val="008B56BF"/>
    <w:rsid w:val="008B627A"/>
    <w:rsid w:val="008B645D"/>
    <w:rsid w:val="008C52A9"/>
    <w:rsid w:val="008D1DCB"/>
    <w:rsid w:val="008E6C79"/>
    <w:rsid w:val="008E7B64"/>
    <w:rsid w:val="008F5772"/>
    <w:rsid w:val="00904F21"/>
    <w:rsid w:val="00913D3E"/>
    <w:rsid w:val="0091603F"/>
    <w:rsid w:val="00917CE3"/>
    <w:rsid w:val="00920FF2"/>
    <w:rsid w:val="00932381"/>
    <w:rsid w:val="00950866"/>
    <w:rsid w:val="009614C6"/>
    <w:rsid w:val="0096383A"/>
    <w:rsid w:val="00963E0F"/>
    <w:rsid w:val="00965508"/>
    <w:rsid w:val="009668C5"/>
    <w:rsid w:val="00970F04"/>
    <w:rsid w:val="00971C15"/>
    <w:rsid w:val="009869B7"/>
    <w:rsid w:val="00992057"/>
    <w:rsid w:val="00995834"/>
    <w:rsid w:val="009A4582"/>
    <w:rsid w:val="009B233F"/>
    <w:rsid w:val="009B28C7"/>
    <w:rsid w:val="009B45C4"/>
    <w:rsid w:val="009B7E9F"/>
    <w:rsid w:val="009C1790"/>
    <w:rsid w:val="009C5A36"/>
    <w:rsid w:val="009D185E"/>
    <w:rsid w:val="009D484F"/>
    <w:rsid w:val="009F073D"/>
    <w:rsid w:val="009F16DE"/>
    <w:rsid w:val="009F2B26"/>
    <w:rsid w:val="009F58CD"/>
    <w:rsid w:val="009F644C"/>
    <w:rsid w:val="00A0013D"/>
    <w:rsid w:val="00A0654F"/>
    <w:rsid w:val="00A07DBD"/>
    <w:rsid w:val="00A2452E"/>
    <w:rsid w:val="00A3013E"/>
    <w:rsid w:val="00A32C62"/>
    <w:rsid w:val="00A3622F"/>
    <w:rsid w:val="00A378DE"/>
    <w:rsid w:val="00A37FBF"/>
    <w:rsid w:val="00A4008D"/>
    <w:rsid w:val="00A4421D"/>
    <w:rsid w:val="00A50C3F"/>
    <w:rsid w:val="00A60E4D"/>
    <w:rsid w:val="00A61D4F"/>
    <w:rsid w:val="00A63DD8"/>
    <w:rsid w:val="00A66C6F"/>
    <w:rsid w:val="00A705D1"/>
    <w:rsid w:val="00A73BB5"/>
    <w:rsid w:val="00A77C97"/>
    <w:rsid w:val="00A81324"/>
    <w:rsid w:val="00A839EE"/>
    <w:rsid w:val="00A84227"/>
    <w:rsid w:val="00A962F1"/>
    <w:rsid w:val="00A96EF4"/>
    <w:rsid w:val="00AA19C6"/>
    <w:rsid w:val="00AA1F1F"/>
    <w:rsid w:val="00AB5590"/>
    <w:rsid w:val="00AC0A06"/>
    <w:rsid w:val="00AC5D66"/>
    <w:rsid w:val="00AC66C1"/>
    <w:rsid w:val="00AC66D2"/>
    <w:rsid w:val="00AD629E"/>
    <w:rsid w:val="00AE0028"/>
    <w:rsid w:val="00AE0285"/>
    <w:rsid w:val="00AE7F4F"/>
    <w:rsid w:val="00AF035D"/>
    <w:rsid w:val="00AF67F6"/>
    <w:rsid w:val="00B00939"/>
    <w:rsid w:val="00B00D35"/>
    <w:rsid w:val="00B02961"/>
    <w:rsid w:val="00B0372C"/>
    <w:rsid w:val="00B04CE1"/>
    <w:rsid w:val="00B124C3"/>
    <w:rsid w:val="00B216FE"/>
    <w:rsid w:val="00B26940"/>
    <w:rsid w:val="00B309F2"/>
    <w:rsid w:val="00B320F4"/>
    <w:rsid w:val="00B32136"/>
    <w:rsid w:val="00B4616B"/>
    <w:rsid w:val="00B5344F"/>
    <w:rsid w:val="00B66BD0"/>
    <w:rsid w:val="00B6744A"/>
    <w:rsid w:val="00B72A61"/>
    <w:rsid w:val="00B8656C"/>
    <w:rsid w:val="00B86F4F"/>
    <w:rsid w:val="00B943CD"/>
    <w:rsid w:val="00B95932"/>
    <w:rsid w:val="00B9692A"/>
    <w:rsid w:val="00BA19EA"/>
    <w:rsid w:val="00BA2F57"/>
    <w:rsid w:val="00BA6B17"/>
    <w:rsid w:val="00BB1586"/>
    <w:rsid w:val="00BB3D9F"/>
    <w:rsid w:val="00BC28AD"/>
    <w:rsid w:val="00BC4EC5"/>
    <w:rsid w:val="00BD1BC5"/>
    <w:rsid w:val="00BD1ED8"/>
    <w:rsid w:val="00BE24CC"/>
    <w:rsid w:val="00BE467A"/>
    <w:rsid w:val="00BE5E54"/>
    <w:rsid w:val="00BF2068"/>
    <w:rsid w:val="00C04B0A"/>
    <w:rsid w:val="00C10324"/>
    <w:rsid w:val="00C1292D"/>
    <w:rsid w:val="00C20815"/>
    <w:rsid w:val="00C22B27"/>
    <w:rsid w:val="00C237CB"/>
    <w:rsid w:val="00C2619E"/>
    <w:rsid w:val="00C267CF"/>
    <w:rsid w:val="00C45716"/>
    <w:rsid w:val="00C551DB"/>
    <w:rsid w:val="00C61177"/>
    <w:rsid w:val="00C705A0"/>
    <w:rsid w:val="00C76CA0"/>
    <w:rsid w:val="00C77DB8"/>
    <w:rsid w:val="00C83302"/>
    <w:rsid w:val="00C849F2"/>
    <w:rsid w:val="00C858C8"/>
    <w:rsid w:val="00C917A9"/>
    <w:rsid w:val="00C93B4C"/>
    <w:rsid w:val="00C95AB0"/>
    <w:rsid w:val="00CA2C7B"/>
    <w:rsid w:val="00CA3FA9"/>
    <w:rsid w:val="00CA4220"/>
    <w:rsid w:val="00CB2541"/>
    <w:rsid w:val="00CB7422"/>
    <w:rsid w:val="00CC3913"/>
    <w:rsid w:val="00CC695A"/>
    <w:rsid w:val="00CD538A"/>
    <w:rsid w:val="00CD7690"/>
    <w:rsid w:val="00CD76FC"/>
    <w:rsid w:val="00CE4279"/>
    <w:rsid w:val="00CF1AAC"/>
    <w:rsid w:val="00D1449C"/>
    <w:rsid w:val="00D1589C"/>
    <w:rsid w:val="00D2041C"/>
    <w:rsid w:val="00D23DA4"/>
    <w:rsid w:val="00D244EF"/>
    <w:rsid w:val="00D248A8"/>
    <w:rsid w:val="00D25ED5"/>
    <w:rsid w:val="00D3232E"/>
    <w:rsid w:val="00D408CF"/>
    <w:rsid w:val="00D56620"/>
    <w:rsid w:val="00D63553"/>
    <w:rsid w:val="00D63B7A"/>
    <w:rsid w:val="00D7516C"/>
    <w:rsid w:val="00D755CC"/>
    <w:rsid w:val="00D86943"/>
    <w:rsid w:val="00D87E0B"/>
    <w:rsid w:val="00D97BF8"/>
    <w:rsid w:val="00DA4083"/>
    <w:rsid w:val="00DA531F"/>
    <w:rsid w:val="00DB03B2"/>
    <w:rsid w:val="00DB2709"/>
    <w:rsid w:val="00DB2D64"/>
    <w:rsid w:val="00DB2F85"/>
    <w:rsid w:val="00DB7915"/>
    <w:rsid w:val="00DF06EB"/>
    <w:rsid w:val="00DF0E05"/>
    <w:rsid w:val="00E018E8"/>
    <w:rsid w:val="00E03569"/>
    <w:rsid w:val="00E03AB9"/>
    <w:rsid w:val="00E105DD"/>
    <w:rsid w:val="00E1336A"/>
    <w:rsid w:val="00E1554C"/>
    <w:rsid w:val="00E4188B"/>
    <w:rsid w:val="00E43763"/>
    <w:rsid w:val="00E460EE"/>
    <w:rsid w:val="00E5149A"/>
    <w:rsid w:val="00E610BA"/>
    <w:rsid w:val="00E6290B"/>
    <w:rsid w:val="00E636AD"/>
    <w:rsid w:val="00E64AE7"/>
    <w:rsid w:val="00E72945"/>
    <w:rsid w:val="00E74A3F"/>
    <w:rsid w:val="00E8658E"/>
    <w:rsid w:val="00E90459"/>
    <w:rsid w:val="00E92511"/>
    <w:rsid w:val="00E95327"/>
    <w:rsid w:val="00E965C6"/>
    <w:rsid w:val="00E97F5D"/>
    <w:rsid w:val="00EB660D"/>
    <w:rsid w:val="00EC0436"/>
    <w:rsid w:val="00EC4871"/>
    <w:rsid w:val="00ED016C"/>
    <w:rsid w:val="00ED1E4D"/>
    <w:rsid w:val="00ED44ED"/>
    <w:rsid w:val="00ED5B71"/>
    <w:rsid w:val="00EE1E11"/>
    <w:rsid w:val="00EE4113"/>
    <w:rsid w:val="00EE477B"/>
    <w:rsid w:val="00EF378E"/>
    <w:rsid w:val="00F04774"/>
    <w:rsid w:val="00F1769A"/>
    <w:rsid w:val="00F22908"/>
    <w:rsid w:val="00F32786"/>
    <w:rsid w:val="00F47AF6"/>
    <w:rsid w:val="00F52B98"/>
    <w:rsid w:val="00F53155"/>
    <w:rsid w:val="00F54CF4"/>
    <w:rsid w:val="00F63E38"/>
    <w:rsid w:val="00F66B72"/>
    <w:rsid w:val="00F67488"/>
    <w:rsid w:val="00F67F63"/>
    <w:rsid w:val="00F700C3"/>
    <w:rsid w:val="00F8731D"/>
    <w:rsid w:val="00FA0772"/>
    <w:rsid w:val="00FA42E6"/>
    <w:rsid w:val="00FB211D"/>
    <w:rsid w:val="00FB51AC"/>
    <w:rsid w:val="00FC64E2"/>
    <w:rsid w:val="00FD0476"/>
    <w:rsid w:val="00FD4C47"/>
    <w:rsid w:val="00FD7729"/>
    <w:rsid w:val="00FE012A"/>
    <w:rsid w:val="00FE0969"/>
    <w:rsid w:val="00FE3A00"/>
    <w:rsid w:val="00FF1B93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">
    <w:name w:val="Body Text 2"/>
    <w:basedOn w:val="a"/>
    <w:link w:val="20"/>
    <w:uiPriority w:val="99"/>
    <w:semiHidden/>
    <w:rsid w:val="0058412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79213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792130"/>
    <w:rPr>
      <w:rFonts w:ascii="Times New Roman" w:eastAsia="Times New Roman" w:hAnsi="Times New Roman"/>
      <w:sz w:val="20"/>
      <w:szCs w:val="20"/>
    </w:rPr>
  </w:style>
  <w:style w:type="paragraph" w:styleId="af1">
    <w:name w:val="Body Text"/>
    <w:basedOn w:val="a"/>
    <w:link w:val="af2"/>
    <w:uiPriority w:val="99"/>
    <w:semiHidden/>
    <w:unhideWhenUsed/>
    <w:rsid w:val="004C224A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4C224A"/>
    <w:rPr>
      <w:rFonts w:ascii="Times New Roman" w:eastAsia="Times New Roman" w:hAnsi="Times New Roman"/>
      <w:sz w:val="20"/>
      <w:szCs w:val="20"/>
    </w:rPr>
  </w:style>
  <w:style w:type="character" w:customStyle="1" w:styleId="211">
    <w:name w:val="Основной текст (2) + 11"/>
    <w:aliases w:val="5 pt"/>
    <w:basedOn w:val="a0"/>
    <w:rsid w:val="00D87E0B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202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137454540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2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59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877084404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8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4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2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5706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1556624584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7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9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F93C2-2EEE-4157-B5AF-D2EF33324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3745</Words>
  <Characters>25639</Characters>
  <Application>Microsoft Office Word</Application>
  <DocSecurity>0</DocSecurity>
  <Lines>213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29326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AlekseevaAS</dc:creator>
  <cp:lastModifiedBy>Razov</cp:lastModifiedBy>
  <cp:revision>3</cp:revision>
  <cp:lastPrinted>2018-03-13T10:58:00Z</cp:lastPrinted>
  <dcterms:created xsi:type="dcterms:W3CDTF">2018-05-25T06:30:00Z</dcterms:created>
  <dcterms:modified xsi:type="dcterms:W3CDTF">2018-09-21T09:05:00Z</dcterms:modified>
</cp:coreProperties>
</file>