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9" w:rsidRPr="00D8738B" w:rsidRDefault="00C94974" w:rsidP="004E2DA9">
      <w:pPr>
        <w:pStyle w:val="a4"/>
        <w:spacing w:line="360" w:lineRule="auto"/>
        <w:jc w:val="center"/>
        <w:rPr>
          <w:rFonts w:ascii="Times New Roman" w:hAnsi="Times New Roman"/>
          <w:b w:val="0"/>
          <w:snapToGrid w:val="0"/>
          <w:sz w:val="32"/>
          <w:szCs w:val="32"/>
        </w:rPr>
      </w:pPr>
      <w:r w:rsidRPr="006F5AFD">
        <w:rPr>
          <w:rFonts w:ascii="Times New Roman" w:hAnsi="Times New Roman"/>
          <w:spacing w:val="-10"/>
          <w:szCs w:val="28"/>
        </w:rPr>
        <w:tab/>
      </w:r>
    </w:p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6F5AFD" w:rsidRDefault="00740F35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Этамбутола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740F35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Этамбутол</w:t>
      </w:r>
      <w:proofErr w:type="spellEnd"/>
    </w:p>
    <w:p w:rsidR="001D1D6D" w:rsidRPr="00E427FE" w:rsidRDefault="00740F35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40F35">
        <w:rPr>
          <w:rFonts w:ascii="Times New Roman" w:hAnsi="Times New Roman"/>
          <w:b/>
          <w:sz w:val="28"/>
          <w:szCs w:val="28"/>
          <w:lang w:val="en-US"/>
        </w:rPr>
        <w:t>Ethambutoli</w:t>
      </w:r>
      <w:proofErr w:type="spellEnd"/>
      <w:r w:rsidRPr="00740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0F3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933F5E" w:rsidRPr="00E427FE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r>
        <w:rPr>
          <w:rFonts w:ascii="Times New Roman" w:hAnsi="Times New Roman"/>
          <w:b/>
          <w:snapToGrid w:val="0"/>
          <w:sz w:val="28"/>
          <w:szCs w:val="28"/>
        </w:rPr>
        <w:t>водится впервые</w:t>
      </w:r>
      <w:r w:rsidR="00703D5B" w:rsidRPr="00E427FE">
        <w:rPr>
          <w:rFonts w:ascii="Times New Roman" w:hAnsi="Times New Roman"/>
          <w:b/>
          <w:sz w:val="28"/>
          <w:szCs w:val="28"/>
        </w:rPr>
        <w:t xml:space="preserve"> </w:t>
      </w:r>
    </w:p>
    <w:p w:rsidR="00740F35" w:rsidRPr="00740F35" w:rsidRDefault="00740F35" w:rsidP="00740F35">
      <w:pPr>
        <w:spacing w:before="240"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40F35">
        <w:rPr>
          <w:rFonts w:ascii="Times New Roman" w:hAnsi="Times New Roman"/>
          <w:bCs/>
          <w:sz w:val="28"/>
          <w:szCs w:val="28"/>
          <w:lang w:eastAsia="ru-RU"/>
        </w:rPr>
        <w:t>(2</w:t>
      </w:r>
      <w:r w:rsidRPr="00740F35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S</w:t>
      </w:r>
      <w:r w:rsidRPr="00740F35">
        <w:rPr>
          <w:rFonts w:ascii="Times New Roman" w:hAnsi="Times New Roman"/>
          <w:bCs/>
          <w:sz w:val="28"/>
          <w:szCs w:val="28"/>
          <w:lang w:eastAsia="ru-RU"/>
        </w:rPr>
        <w:t>,2'</w:t>
      </w:r>
      <w:r w:rsidRPr="00740F35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S</w:t>
      </w:r>
      <w:r w:rsidRPr="00740F35">
        <w:rPr>
          <w:rFonts w:ascii="Times New Roman" w:hAnsi="Times New Roman"/>
          <w:bCs/>
          <w:sz w:val="28"/>
          <w:szCs w:val="28"/>
          <w:lang w:eastAsia="ru-RU"/>
        </w:rPr>
        <w:t>)-2,2'-[Этан-1,2-диилд</w:t>
      </w:r>
      <w:proofErr w:type="gramStart"/>
      <w:r w:rsidRPr="00740F35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spellStart"/>
      <w:proofErr w:type="gramEnd"/>
      <w:r w:rsidRPr="00740F35">
        <w:rPr>
          <w:rFonts w:ascii="Times New Roman" w:hAnsi="Times New Roman"/>
          <w:bCs/>
          <w:sz w:val="28"/>
          <w:szCs w:val="28"/>
          <w:lang w:eastAsia="ru-RU"/>
        </w:rPr>
        <w:t>азандиил</w:t>
      </w:r>
      <w:proofErr w:type="spellEnd"/>
      <w:r w:rsidRPr="00740F35">
        <w:rPr>
          <w:rFonts w:ascii="Times New Roman" w:hAnsi="Times New Roman"/>
          <w:bCs/>
          <w:sz w:val="28"/>
          <w:szCs w:val="28"/>
          <w:lang w:eastAsia="ru-RU"/>
        </w:rPr>
        <w:t>)]</w:t>
      </w:r>
      <w:proofErr w:type="spellStart"/>
      <w:r w:rsidRPr="00740F35">
        <w:rPr>
          <w:rFonts w:ascii="Times New Roman" w:hAnsi="Times New Roman"/>
          <w:bCs/>
          <w:sz w:val="28"/>
          <w:szCs w:val="28"/>
          <w:lang w:eastAsia="ru-RU"/>
        </w:rPr>
        <w:t>ди</w:t>
      </w:r>
      <w:proofErr w:type="spellEnd"/>
      <w:r w:rsidRPr="00740F35">
        <w:rPr>
          <w:rFonts w:ascii="Times New Roman" w:hAnsi="Times New Roman"/>
          <w:bCs/>
          <w:sz w:val="28"/>
          <w:szCs w:val="28"/>
          <w:lang w:eastAsia="ru-RU"/>
        </w:rPr>
        <w:t xml:space="preserve">(бутан-1-ола) </w:t>
      </w:r>
      <w:proofErr w:type="spellStart"/>
      <w:r w:rsidRPr="00740F35">
        <w:rPr>
          <w:rFonts w:ascii="Times New Roman" w:hAnsi="Times New Roman"/>
          <w:bCs/>
          <w:sz w:val="28"/>
          <w:szCs w:val="28"/>
          <w:lang w:eastAsia="ru-RU"/>
        </w:rPr>
        <w:t>дигидрохлорид</w:t>
      </w:r>
      <w:proofErr w:type="spellEnd"/>
    </w:p>
    <w:bookmarkStart w:id="0" w:name="OLE_LINK11"/>
    <w:p w:rsidR="00740F35" w:rsidRPr="00740F35" w:rsidRDefault="00740F35" w:rsidP="00740F35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40F35">
        <w:rPr>
          <w:rFonts w:ascii="Times New Roman" w:hAnsi="Times New Roman"/>
          <w:sz w:val="24"/>
          <w:szCs w:val="20"/>
          <w:lang w:eastAsia="ru-RU"/>
        </w:rPr>
        <w:object w:dxaOrig="4716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9pt;height:85pt" o:ole="">
            <v:imagedata r:id="rId7" o:title=""/>
          </v:shape>
          <o:OLEObject Type="Embed" ProgID="ChemWindow.Document" ShapeID="_x0000_i1025" DrawAspect="Content" ObjectID="_1599036559" r:id="rId8"/>
        </w:object>
      </w:r>
      <w:bookmarkEnd w:id="0"/>
    </w:p>
    <w:tbl>
      <w:tblPr>
        <w:tblStyle w:val="12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61"/>
        <w:gridCol w:w="4820"/>
      </w:tblGrid>
      <w:tr w:rsidR="00740F35" w:rsidRPr="00740F35" w:rsidTr="00465B76">
        <w:tc>
          <w:tcPr>
            <w:tcW w:w="4961" w:type="dxa"/>
          </w:tcPr>
          <w:p w:rsidR="00740F35" w:rsidRPr="00740F35" w:rsidRDefault="00740F35" w:rsidP="007D3BCB">
            <w:pPr>
              <w:spacing w:after="0" w:line="240" w:lineRule="auto"/>
              <w:rPr>
                <w:sz w:val="28"/>
                <w:szCs w:val="20"/>
                <w:lang w:val="en-US" w:eastAsia="ru-RU"/>
              </w:rPr>
            </w:pPr>
            <w:r w:rsidRPr="00740F35">
              <w:rPr>
                <w:sz w:val="28"/>
                <w:szCs w:val="20"/>
                <w:lang w:val="en-US" w:eastAsia="ru-RU"/>
              </w:rPr>
              <w:t>C</w:t>
            </w:r>
            <w:r w:rsidRPr="00740F35">
              <w:rPr>
                <w:sz w:val="28"/>
                <w:szCs w:val="20"/>
                <w:vertAlign w:val="subscript"/>
                <w:lang w:val="en-US" w:eastAsia="ru-RU"/>
              </w:rPr>
              <w:t>10</w:t>
            </w:r>
            <w:r w:rsidRPr="00740F35">
              <w:rPr>
                <w:sz w:val="28"/>
                <w:szCs w:val="20"/>
                <w:lang w:val="en-US" w:eastAsia="ru-RU"/>
              </w:rPr>
              <w:t>H</w:t>
            </w:r>
            <w:r w:rsidRPr="00740F35">
              <w:rPr>
                <w:sz w:val="28"/>
                <w:szCs w:val="20"/>
                <w:vertAlign w:val="subscript"/>
                <w:lang w:val="en-US" w:eastAsia="ru-RU"/>
              </w:rPr>
              <w:t>24</w:t>
            </w:r>
            <w:r w:rsidRPr="00740F35">
              <w:rPr>
                <w:sz w:val="28"/>
                <w:szCs w:val="20"/>
                <w:lang w:val="en-US" w:eastAsia="ru-RU"/>
              </w:rPr>
              <w:t>N</w:t>
            </w:r>
            <w:r w:rsidRPr="00740F35">
              <w:rPr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740F35">
              <w:rPr>
                <w:sz w:val="28"/>
                <w:szCs w:val="20"/>
                <w:lang w:val="en-US" w:eastAsia="ru-RU"/>
              </w:rPr>
              <w:t>O</w:t>
            </w:r>
            <w:r w:rsidRPr="00740F35">
              <w:rPr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740F35">
              <w:rPr>
                <w:sz w:val="28"/>
                <w:szCs w:val="20"/>
                <w:lang w:val="en-US" w:eastAsia="ru-RU"/>
              </w:rPr>
              <w:t>·2HCl</w:t>
            </w:r>
          </w:p>
        </w:tc>
        <w:tc>
          <w:tcPr>
            <w:tcW w:w="4820" w:type="dxa"/>
          </w:tcPr>
          <w:p w:rsidR="00740F35" w:rsidRPr="00740F35" w:rsidRDefault="00740F35" w:rsidP="00740F35">
            <w:pPr>
              <w:spacing w:after="0" w:line="240" w:lineRule="auto"/>
              <w:jc w:val="right"/>
              <w:rPr>
                <w:sz w:val="28"/>
                <w:szCs w:val="20"/>
                <w:lang w:eastAsia="ru-RU"/>
              </w:rPr>
            </w:pPr>
            <w:r w:rsidRPr="00740F35">
              <w:rPr>
                <w:sz w:val="28"/>
                <w:szCs w:val="20"/>
                <w:lang w:eastAsia="ru-RU"/>
              </w:rPr>
              <w:t>М.м.</w:t>
            </w:r>
            <w:r w:rsidRPr="00740F35">
              <w:rPr>
                <w:sz w:val="28"/>
                <w:szCs w:val="20"/>
                <w:lang w:val="en-US" w:eastAsia="ru-RU"/>
              </w:rPr>
              <w:t xml:space="preserve"> 277,2</w:t>
            </w:r>
            <w:r w:rsidRPr="00740F35">
              <w:rPr>
                <w:sz w:val="28"/>
                <w:szCs w:val="20"/>
                <w:lang w:eastAsia="ru-RU"/>
              </w:rPr>
              <w:t>3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7D3BCB">
        <w:rPr>
          <w:rFonts w:ascii="Times New Roman" w:hAnsi="Times New Roman"/>
          <w:b w:val="0"/>
          <w:szCs w:val="28"/>
        </w:rPr>
        <w:t>9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</w:t>
      </w:r>
      <w:r w:rsidR="007D3BCB">
        <w:rPr>
          <w:rFonts w:ascii="Times New Roman" w:hAnsi="Times New Roman"/>
          <w:b w:val="0"/>
          <w:szCs w:val="28"/>
        </w:rPr>
        <w:t>1</w:t>
      </w:r>
      <w:r w:rsidR="007510C1">
        <w:rPr>
          <w:rFonts w:ascii="Times New Roman" w:hAnsi="Times New Roman"/>
          <w:b w:val="0"/>
          <w:szCs w:val="28"/>
        </w:rPr>
        <w:t>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65B76">
        <w:rPr>
          <w:rFonts w:ascii="Times New Roman" w:hAnsi="Times New Roman"/>
          <w:b w:val="0"/>
          <w:szCs w:val="28"/>
        </w:rPr>
        <w:t>этамбутола</w:t>
      </w:r>
      <w:proofErr w:type="spellEnd"/>
      <w:r w:rsidR="00465B76">
        <w:rPr>
          <w:rFonts w:ascii="Times New Roman" w:hAnsi="Times New Roman"/>
          <w:b w:val="0"/>
          <w:szCs w:val="28"/>
        </w:rPr>
        <w:t xml:space="preserve"> гидрохлорида</w:t>
      </w:r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7265B2">
        <w:rPr>
          <w:rFonts w:ascii="Times New Roman" w:hAnsi="Times New Roman"/>
          <w:b w:val="0"/>
          <w:szCs w:val="28"/>
        </w:rPr>
        <w:t xml:space="preserve">сухое </w:t>
      </w:r>
      <w:r w:rsidR="007510C1">
        <w:rPr>
          <w:rFonts w:ascii="Times New Roman" w:hAnsi="Times New Roman"/>
          <w:b w:val="0"/>
          <w:szCs w:val="28"/>
        </w:rPr>
        <w:t>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465B76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7265B2">
        <w:rPr>
          <w:rFonts w:ascii="Times New Roman" w:hAnsi="Times New Roman"/>
          <w:sz w:val="28"/>
          <w:szCs w:val="28"/>
        </w:rPr>
        <w:t>кристаллический</w:t>
      </w:r>
      <w:r w:rsidR="008A3F2E">
        <w:rPr>
          <w:rFonts w:ascii="Times New Roman" w:hAnsi="Times New Roman"/>
          <w:sz w:val="28"/>
          <w:szCs w:val="28"/>
        </w:rPr>
        <w:t xml:space="preserve"> порошок</w:t>
      </w:r>
      <w:r w:rsidR="007265B2">
        <w:rPr>
          <w:rFonts w:ascii="Times New Roman" w:hAnsi="Times New Roman"/>
          <w:sz w:val="28"/>
          <w:szCs w:val="28"/>
        </w:rPr>
        <w:t>. *Гигроскопичен</w:t>
      </w:r>
      <w:r w:rsidR="00286003">
        <w:rPr>
          <w:rFonts w:ascii="Times New Roman" w:hAnsi="Times New Roman"/>
          <w:sz w:val="28"/>
          <w:szCs w:val="28"/>
        </w:rPr>
        <w:t>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E77B16">
        <w:rPr>
          <w:rFonts w:ascii="Times New Roman" w:hAnsi="Times New Roman"/>
          <w:sz w:val="28"/>
          <w:szCs w:val="28"/>
        </w:rPr>
        <w:t>Очень легко или легко</w:t>
      </w:r>
      <w:r w:rsidR="00B24875">
        <w:rPr>
          <w:rFonts w:ascii="Times New Roman" w:hAnsi="Times New Roman"/>
          <w:sz w:val="28"/>
          <w:szCs w:val="28"/>
        </w:rPr>
        <w:t xml:space="preserve"> </w:t>
      </w:r>
      <w:r w:rsidR="006D3DE1">
        <w:rPr>
          <w:rFonts w:ascii="Times New Roman" w:hAnsi="Times New Roman"/>
          <w:sz w:val="28"/>
          <w:szCs w:val="28"/>
        </w:rPr>
        <w:t>растворим в воде</w:t>
      </w:r>
      <w:r w:rsidR="00B24875">
        <w:rPr>
          <w:rFonts w:ascii="Times New Roman" w:hAnsi="Times New Roman"/>
          <w:sz w:val="28"/>
          <w:szCs w:val="28"/>
        </w:rPr>
        <w:t>, растворим в</w:t>
      </w:r>
      <w:r w:rsidR="006D3DE1">
        <w:rPr>
          <w:rFonts w:ascii="Times New Roman" w:hAnsi="Times New Roman"/>
          <w:sz w:val="28"/>
          <w:szCs w:val="28"/>
        </w:rPr>
        <w:t xml:space="preserve"> спирте 96 %</w:t>
      </w:r>
      <w:r w:rsidR="003C5DA4" w:rsidRPr="006F5AFD">
        <w:rPr>
          <w:rFonts w:ascii="Times New Roman" w:hAnsi="Times New Roman"/>
          <w:sz w:val="28"/>
          <w:szCs w:val="28"/>
        </w:rPr>
        <w:t>.</w:t>
      </w:r>
    </w:p>
    <w:p w:rsidR="007F5C18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  <w:r w:rsidR="007F5C18">
        <w:rPr>
          <w:rFonts w:ascii="Times New Roman" w:hAnsi="Times New Roman"/>
          <w:bCs/>
          <w:sz w:val="28"/>
          <w:szCs w:val="28"/>
        </w:rPr>
        <w:t xml:space="preserve"> </w:t>
      </w:r>
    </w:p>
    <w:p w:rsidR="00E41363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3DE1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E41363">
        <w:rPr>
          <w:rFonts w:ascii="Times New Roman" w:hAnsi="Times New Roman"/>
          <w:i/>
          <w:sz w:val="28"/>
          <w:szCs w:val="28"/>
        </w:rPr>
        <w:t>ИК-</w:t>
      </w:r>
      <w:r w:rsidR="00E41363" w:rsidRPr="00E41363">
        <w:rPr>
          <w:rFonts w:ascii="Times New Roman" w:hAnsi="Times New Roman"/>
          <w:i/>
          <w:sz w:val="28"/>
          <w:szCs w:val="28"/>
        </w:rPr>
        <w:t xml:space="preserve">спектрометрия. 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E41363" w:rsidRPr="00E41363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E41363" w:rsidRPr="00E41363">
        <w:rPr>
          <w:rFonts w:ascii="Times New Roman" w:hAnsi="Times New Roman"/>
          <w:color w:val="000000"/>
          <w:sz w:val="28"/>
          <w:szCs w:val="28"/>
        </w:rPr>
        <w:t>этамбутола</w:t>
      </w:r>
      <w:proofErr w:type="spellEnd"/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 гидрохлорида. </w:t>
      </w:r>
    </w:p>
    <w:p w:rsidR="006B15D1" w:rsidRPr="006B15D1" w:rsidRDefault="006B15D1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Тонкослойная </w:t>
      </w:r>
      <w:r w:rsidRPr="006B15D1">
        <w:rPr>
          <w:rFonts w:ascii="Times New Roman" w:hAnsi="Times New Roman"/>
          <w:i/>
          <w:sz w:val="28"/>
          <w:szCs w:val="28"/>
        </w:rPr>
        <w:t>хроматография.</w:t>
      </w:r>
      <w:r w:rsidRPr="006B15D1">
        <w:rPr>
          <w:rFonts w:ascii="Times New Roman" w:hAnsi="Times New Roman"/>
          <w:sz w:val="28"/>
          <w:szCs w:val="28"/>
        </w:rPr>
        <w:t xml:space="preserve"> </w:t>
      </w:r>
      <w:r w:rsidRPr="006B15D1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Pr="006B15D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6B15D1">
        <w:rPr>
          <w:rFonts w:ascii="Times New Roman" w:hAnsi="Times New Roman"/>
          <w:color w:val="000000"/>
          <w:sz w:val="28"/>
          <w:szCs w:val="28"/>
        </w:rPr>
        <w:t>, полученной в испытании «Родственные примеси»,</w:t>
      </w:r>
      <w:r w:rsidR="00924BE0">
        <w:rPr>
          <w:rFonts w:ascii="Times New Roman" w:hAnsi="Times New Roman"/>
          <w:color w:val="000000"/>
          <w:sz w:val="28"/>
          <w:szCs w:val="28"/>
        </w:rPr>
        <w:t xml:space="preserve"> примесь А,</w:t>
      </w:r>
      <w:r w:rsidRPr="006B15D1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окраски и величине должна соответствовать основной зоне адсорбции на хроматограмме раствора сравнения Б.</w:t>
      </w:r>
    </w:p>
    <w:p w:rsidR="00C9426B" w:rsidRPr="006B15D1" w:rsidRDefault="006B15D1" w:rsidP="006B1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3</w:t>
      </w:r>
      <w:r w:rsidR="00AF76C5" w:rsidRPr="00353D8D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Качественная реакция. </w:t>
      </w:r>
      <w:r w:rsidR="00E93DA7">
        <w:rPr>
          <w:rFonts w:ascii="Times New Roman" w:eastAsia="Calibri" w:hAnsi="Times New Roman"/>
          <w:color w:val="000000"/>
          <w:sz w:val="28"/>
          <w:szCs w:val="28"/>
        </w:rPr>
        <w:t xml:space="preserve">0,1 г </w:t>
      </w:r>
      <w:r w:rsidR="006D3DE1" w:rsidRPr="00353D8D">
        <w:rPr>
          <w:rFonts w:ascii="Times New Roman" w:eastAsia="Calibri" w:hAnsi="Times New Roman"/>
          <w:color w:val="000000"/>
          <w:sz w:val="28"/>
          <w:szCs w:val="28"/>
        </w:rPr>
        <w:t xml:space="preserve">субстанции </w:t>
      </w:r>
      <w:r w:rsidR="00E93DA7">
        <w:rPr>
          <w:rFonts w:ascii="Times New Roman" w:eastAsia="Calibri" w:hAnsi="Times New Roman"/>
          <w:color w:val="000000"/>
          <w:sz w:val="28"/>
          <w:szCs w:val="28"/>
        </w:rPr>
        <w:t xml:space="preserve">растворяют в 10 мл воды. </w:t>
      </w:r>
      <w:r w:rsidR="00E93DA7" w:rsidRPr="006B15D1">
        <w:rPr>
          <w:rFonts w:ascii="Times New Roman" w:eastAsia="Calibri" w:hAnsi="Times New Roman"/>
          <w:color w:val="000000"/>
          <w:sz w:val="28"/>
          <w:szCs w:val="28"/>
        </w:rPr>
        <w:t xml:space="preserve">Прибавляют 0,2 мл </w:t>
      </w:r>
      <w:r w:rsidR="00E93DA7" w:rsidRPr="006B15D1">
        <w:rPr>
          <w:rFonts w:ascii="Times New Roman" w:eastAsia="Calibri" w:hAnsi="Times New Roman"/>
          <w:bCs/>
          <w:color w:val="000000"/>
          <w:sz w:val="28"/>
          <w:szCs w:val="28"/>
        </w:rPr>
        <w:t>12,5 % раствор меди(II)</w:t>
      </w:r>
      <w:r w:rsidR="00E93DA7" w:rsidRPr="006B15D1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E93DA7" w:rsidRPr="006B15D1">
        <w:rPr>
          <w:rFonts w:ascii="Times New Roman" w:eastAsia="Calibri" w:hAnsi="Times New Roman"/>
          <w:bCs/>
          <w:color w:val="000000"/>
          <w:sz w:val="28"/>
          <w:szCs w:val="28"/>
        </w:rPr>
        <w:t>c</w:t>
      </w:r>
      <w:proofErr w:type="gramEnd"/>
      <w:r w:rsidR="00E93DA7" w:rsidRPr="006B15D1">
        <w:rPr>
          <w:rFonts w:ascii="Times New Roman" w:eastAsia="Calibri" w:hAnsi="Times New Roman"/>
          <w:bCs/>
          <w:color w:val="000000"/>
          <w:sz w:val="28"/>
          <w:szCs w:val="28"/>
        </w:rPr>
        <w:t>ульфата</w:t>
      </w:r>
      <w:proofErr w:type="spellEnd"/>
      <w:r w:rsidR="00E93DA7" w:rsidRPr="006B15D1">
        <w:rPr>
          <w:rFonts w:ascii="Times New Roman" w:eastAsia="Calibri" w:hAnsi="Times New Roman"/>
          <w:bCs/>
          <w:color w:val="000000"/>
          <w:sz w:val="28"/>
          <w:szCs w:val="28"/>
        </w:rPr>
        <w:t>; должно появиться синее окрашивание.</w:t>
      </w:r>
    </w:p>
    <w:p w:rsidR="006B15D1" w:rsidRPr="00E172B1" w:rsidRDefault="006B15D1" w:rsidP="00E172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B15D1">
        <w:rPr>
          <w:rFonts w:ascii="Times New Roman" w:eastAsia="Calibri" w:hAnsi="Times New Roman"/>
          <w:i/>
          <w:color w:val="000000"/>
          <w:sz w:val="28"/>
          <w:szCs w:val="28"/>
        </w:rPr>
        <w:t>4. Качественная реакция</w:t>
      </w:r>
      <w:r w:rsidRPr="006B15D1">
        <w:rPr>
          <w:rFonts w:ascii="Times New Roman" w:eastAsia="Calibri" w:hAnsi="Times New Roman"/>
          <w:color w:val="000000"/>
          <w:sz w:val="28"/>
          <w:szCs w:val="28"/>
        </w:rPr>
        <w:t xml:space="preserve">. Субстанция должна давать характерную </w:t>
      </w:r>
      <w:r w:rsidRPr="00E172B1">
        <w:rPr>
          <w:rFonts w:ascii="Times New Roman" w:eastAsia="Calibri" w:hAnsi="Times New Roman"/>
          <w:color w:val="000000"/>
          <w:sz w:val="28"/>
          <w:szCs w:val="28"/>
        </w:rPr>
        <w:t>реакцию на хлориды (ОФС «Общие реакции на подлинность»).</w:t>
      </w:r>
    </w:p>
    <w:p w:rsidR="00E17464" w:rsidRPr="00E172B1" w:rsidRDefault="00E17464" w:rsidP="00E172B1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172B1">
        <w:rPr>
          <w:rFonts w:ascii="Times New Roman" w:eastAsia="Calibri" w:hAnsi="Times New Roman"/>
          <w:b/>
          <w:color w:val="000000"/>
          <w:sz w:val="28"/>
          <w:szCs w:val="28"/>
        </w:rPr>
        <w:t xml:space="preserve">рН. </w:t>
      </w:r>
      <w:r w:rsidRPr="00E172B1">
        <w:rPr>
          <w:rFonts w:ascii="Times New Roman" w:eastAsia="Calibri" w:hAnsi="Times New Roman"/>
          <w:color w:val="000000"/>
          <w:sz w:val="28"/>
          <w:szCs w:val="28"/>
        </w:rPr>
        <w:t>От 3,7 до 4,0 (</w:t>
      </w:r>
      <w:r w:rsidR="00E172B1" w:rsidRPr="00E172B1">
        <w:rPr>
          <w:rFonts w:ascii="Times New Roman" w:eastAsia="Calibri" w:hAnsi="Times New Roman"/>
          <w:color w:val="000000"/>
          <w:sz w:val="28"/>
          <w:szCs w:val="28"/>
        </w:rPr>
        <w:t>2,0</w:t>
      </w:r>
      <w:r w:rsidRPr="00E172B1">
        <w:rPr>
          <w:rFonts w:ascii="Times New Roman" w:eastAsia="Calibri" w:hAnsi="Times New Roman"/>
          <w:color w:val="000000"/>
          <w:sz w:val="28"/>
          <w:szCs w:val="28"/>
        </w:rPr>
        <w:t xml:space="preserve"> % раствор, ОФС «Ионометрия», метод 3).</w:t>
      </w:r>
    </w:p>
    <w:p w:rsidR="00E17464" w:rsidRDefault="00E00834" w:rsidP="00E17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2B1">
        <w:rPr>
          <w:rFonts w:ascii="Times New Roman" w:hAnsi="Times New Roman"/>
          <w:b/>
          <w:sz w:val="28"/>
          <w:szCs w:val="28"/>
          <w:lang w:eastAsia="ru-RU"/>
        </w:rPr>
        <w:t>Родственные примеси</w:t>
      </w:r>
      <w:r w:rsidRPr="00411DB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F5A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17464" w:rsidRDefault="00E17464" w:rsidP="00E17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BE0">
        <w:rPr>
          <w:rFonts w:ascii="Times New Roman" w:hAnsi="Times New Roman"/>
          <w:b/>
          <w:i/>
          <w:sz w:val="28"/>
          <w:szCs w:val="28"/>
        </w:rPr>
        <w:t>1. Примесь А.</w:t>
      </w:r>
      <w:r w:rsidRPr="00E1746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1,0 %. </w:t>
      </w:r>
      <w:r w:rsidR="00F52ADE" w:rsidRPr="006F5AFD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F52ADE" w:rsidRPr="000D1777"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ТСХ.</w:t>
      </w:r>
    </w:p>
    <w:p w:rsidR="00E17464" w:rsidRDefault="00CA296E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96E">
        <w:rPr>
          <w:rFonts w:ascii="Times New Roman" w:hAnsi="Times New Roman"/>
          <w:i/>
          <w:sz w:val="28"/>
          <w:szCs w:val="28"/>
        </w:rPr>
        <w:t>Пластинка.</w:t>
      </w:r>
      <w:r>
        <w:rPr>
          <w:rFonts w:ascii="Times New Roman" w:hAnsi="Times New Roman"/>
          <w:sz w:val="28"/>
          <w:szCs w:val="28"/>
        </w:rPr>
        <w:t xml:space="preserve"> ТСХ пластинка со слоем силикагеля.</w:t>
      </w:r>
    </w:p>
    <w:p w:rsidR="007F5C18" w:rsidRDefault="00CA296E" w:rsidP="004762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296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A575EB">
        <w:rPr>
          <w:rFonts w:ascii="Times New Roman" w:hAnsi="Times New Roman"/>
          <w:bCs/>
          <w:sz w:val="28"/>
          <w:szCs w:val="28"/>
        </w:rPr>
        <w:t xml:space="preserve">25 % концентрированный </w:t>
      </w:r>
      <w:r w:rsidRPr="00A575EB">
        <w:rPr>
          <w:rFonts w:ascii="Times New Roman" w:hAnsi="Times New Roman"/>
          <w:bCs/>
          <w:sz w:val="28"/>
          <w:szCs w:val="28"/>
        </w:rPr>
        <w:t>раствор</w:t>
      </w:r>
      <w:r w:rsidR="00A575EB">
        <w:rPr>
          <w:rFonts w:ascii="Times New Roman" w:hAnsi="Times New Roman"/>
          <w:bCs/>
          <w:sz w:val="28"/>
          <w:szCs w:val="28"/>
        </w:rPr>
        <w:t xml:space="preserve"> аммиака – вода –</w:t>
      </w:r>
      <w:r w:rsidRPr="00A575EB">
        <w:rPr>
          <w:rFonts w:ascii="Times New Roman" w:hAnsi="Times New Roman"/>
          <w:bCs/>
          <w:sz w:val="28"/>
          <w:szCs w:val="28"/>
        </w:rPr>
        <w:t xml:space="preserve"> </w:t>
      </w:r>
      <w:r w:rsidR="00A575EB">
        <w:rPr>
          <w:rFonts w:ascii="Times New Roman" w:hAnsi="Times New Roman"/>
          <w:bCs/>
          <w:sz w:val="28"/>
          <w:szCs w:val="28"/>
        </w:rPr>
        <w:t>метанол 10:15:75.</w:t>
      </w:r>
    </w:p>
    <w:p w:rsidR="00A575EB" w:rsidRPr="00A575EB" w:rsidRDefault="00A575EB" w:rsidP="004762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75EB">
        <w:rPr>
          <w:rFonts w:ascii="Times New Roman" w:hAnsi="Times New Roman"/>
          <w:bCs/>
          <w:i/>
          <w:sz w:val="28"/>
          <w:szCs w:val="28"/>
        </w:rPr>
        <w:t>Испытуемый раствор А.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E70BE">
        <w:rPr>
          <w:rFonts w:ascii="Times New Roman" w:hAnsi="Times New Roman"/>
          <w:bCs/>
          <w:sz w:val="28"/>
          <w:szCs w:val="28"/>
        </w:rPr>
        <w:t>0,50 г субстанции помещают в мерную колбу вместимостью 10 мл, растворяют в метаноле и доводят объём раствора метанолом до метки.</w:t>
      </w:r>
    </w:p>
    <w:p w:rsidR="00A575EB" w:rsidRPr="00A575EB" w:rsidRDefault="00A575EB" w:rsidP="004762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75EB">
        <w:rPr>
          <w:rFonts w:ascii="Times New Roman" w:hAnsi="Times New Roman"/>
          <w:bCs/>
          <w:i/>
          <w:sz w:val="28"/>
          <w:szCs w:val="28"/>
        </w:rPr>
        <w:t>Испытуемый раствор Б.</w:t>
      </w:r>
      <w:r w:rsidR="00DE70B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303D6" w:rsidRPr="009303D6">
        <w:rPr>
          <w:rFonts w:ascii="Times New Roman" w:hAnsi="Times New Roman"/>
          <w:bCs/>
          <w:sz w:val="28"/>
          <w:szCs w:val="28"/>
        </w:rPr>
        <w:t>1,0 мл</w:t>
      </w:r>
      <w:r w:rsidR="009303D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303D6">
        <w:rPr>
          <w:rFonts w:ascii="Times New Roman" w:hAnsi="Times New Roman"/>
          <w:bCs/>
          <w:sz w:val="28"/>
          <w:szCs w:val="28"/>
        </w:rPr>
        <w:t xml:space="preserve">испытуемого раствора А помещают в мерную колбу вместимостью 10 мл и доводят объём раствора метанолом до метки. </w:t>
      </w:r>
      <w:r w:rsidRPr="009303D6">
        <w:rPr>
          <w:rFonts w:ascii="Times New Roman" w:hAnsi="Times New Roman"/>
          <w:bCs/>
          <w:sz w:val="28"/>
          <w:szCs w:val="28"/>
        </w:rPr>
        <w:t xml:space="preserve"> </w:t>
      </w:r>
    </w:p>
    <w:p w:rsidR="00A575EB" w:rsidRDefault="00A575EB" w:rsidP="004762E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75EB">
        <w:rPr>
          <w:rFonts w:ascii="Times New Roman" w:hAnsi="Times New Roman"/>
          <w:bCs/>
          <w:i/>
          <w:sz w:val="28"/>
          <w:szCs w:val="28"/>
        </w:rPr>
        <w:t>Раствор сравнения.</w:t>
      </w:r>
      <w:r w:rsidR="004D49AA">
        <w:rPr>
          <w:rFonts w:ascii="Times New Roman" w:hAnsi="Times New Roman"/>
          <w:bCs/>
          <w:sz w:val="28"/>
          <w:szCs w:val="28"/>
        </w:rPr>
        <w:t xml:space="preserve"> 50 мг </w:t>
      </w:r>
      <w:proofErr w:type="spellStart"/>
      <w:r w:rsidR="004D49AA">
        <w:rPr>
          <w:rFonts w:ascii="Times New Roman" w:hAnsi="Times New Roman"/>
          <w:bCs/>
          <w:sz w:val="28"/>
          <w:szCs w:val="28"/>
        </w:rPr>
        <w:t>аминобутанола</w:t>
      </w:r>
      <w:proofErr w:type="spellEnd"/>
      <w:r w:rsidR="004D49AA">
        <w:rPr>
          <w:rFonts w:ascii="Times New Roman" w:hAnsi="Times New Roman"/>
          <w:bCs/>
          <w:sz w:val="28"/>
          <w:szCs w:val="28"/>
        </w:rPr>
        <w:t xml:space="preserve"> (примесь А) помещают в мерную колбу вместимостью 10 мл, растворяют в метаноле и доводят объём раствора метанолом до метки. 1,0 мл полученного раствора помещают в мерную колбу вместимостью 10 мл и доводят объём раствора метанолом до метки.</w:t>
      </w:r>
    </w:p>
    <w:p w:rsidR="00A575EB" w:rsidRPr="000A2433" w:rsidRDefault="00A575EB" w:rsidP="000A243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75EB">
        <w:rPr>
          <w:rFonts w:ascii="Times New Roman" w:hAnsi="Times New Roman"/>
          <w:bCs/>
          <w:i/>
          <w:sz w:val="28"/>
          <w:szCs w:val="28"/>
        </w:rPr>
        <w:t xml:space="preserve">Раствор </w:t>
      </w:r>
      <w:r w:rsidR="002E3B7E">
        <w:rPr>
          <w:rFonts w:ascii="Times New Roman" w:hAnsi="Times New Roman"/>
          <w:bCs/>
          <w:i/>
          <w:sz w:val="28"/>
          <w:szCs w:val="28"/>
        </w:rPr>
        <w:t>для проверки пригодности хроматографической системы</w:t>
      </w:r>
      <w:r w:rsidRPr="00A575EB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3C89">
        <w:rPr>
          <w:rFonts w:ascii="Times New Roman" w:hAnsi="Times New Roman"/>
          <w:bCs/>
          <w:sz w:val="28"/>
          <w:szCs w:val="28"/>
        </w:rPr>
        <w:t xml:space="preserve">50 мг стандартного образца </w:t>
      </w:r>
      <w:proofErr w:type="spellStart"/>
      <w:r w:rsidR="00F43C89">
        <w:rPr>
          <w:rFonts w:ascii="Times New Roman" w:hAnsi="Times New Roman"/>
          <w:bCs/>
          <w:sz w:val="28"/>
          <w:szCs w:val="28"/>
        </w:rPr>
        <w:t>этамбутола</w:t>
      </w:r>
      <w:proofErr w:type="spellEnd"/>
      <w:r w:rsidR="00F43C89">
        <w:rPr>
          <w:rFonts w:ascii="Times New Roman" w:hAnsi="Times New Roman"/>
          <w:bCs/>
          <w:sz w:val="28"/>
          <w:szCs w:val="28"/>
        </w:rPr>
        <w:t xml:space="preserve"> гидрохлорида и 5 мг </w:t>
      </w:r>
      <w:proofErr w:type="spellStart"/>
      <w:r w:rsidR="00F43C89">
        <w:rPr>
          <w:rFonts w:ascii="Times New Roman" w:hAnsi="Times New Roman"/>
          <w:bCs/>
          <w:sz w:val="28"/>
          <w:szCs w:val="28"/>
        </w:rPr>
        <w:t>аминобутанола</w:t>
      </w:r>
      <w:proofErr w:type="spellEnd"/>
      <w:r w:rsidR="00F43C89">
        <w:rPr>
          <w:rFonts w:ascii="Times New Roman" w:hAnsi="Times New Roman"/>
          <w:bCs/>
          <w:sz w:val="28"/>
          <w:szCs w:val="28"/>
        </w:rPr>
        <w:t xml:space="preserve"> помещают в мерную колбу вместимостью </w:t>
      </w:r>
      <w:r w:rsidR="00F43C89" w:rsidRPr="000A2433">
        <w:rPr>
          <w:rFonts w:ascii="Times New Roman" w:hAnsi="Times New Roman"/>
          <w:bCs/>
          <w:sz w:val="28"/>
          <w:szCs w:val="28"/>
        </w:rPr>
        <w:t>10 мл, растворяют в метаноле и доводят объём раствора метанолом до метки.</w:t>
      </w:r>
    </w:p>
    <w:p w:rsidR="00F16201" w:rsidRPr="000A2433" w:rsidRDefault="00F16201" w:rsidP="000A243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>На линию старта пластинки наносят по 2 мкл испытуемых растворов</w:t>
      </w:r>
      <w:proofErr w:type="gramStart"/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</w:t>
      </w:r>
      <w:r w:rsidR="002E3B7E">
        <w:rPr>
          <w:rFonts w:ascii="Times New Roman" w:hAnsi="Times New Roman"/>
          <w:color w:val="000000"/>
          <w:sz w:val="28"/>
          <w:szCs w:val="28"/>
          <w:lang w:eastAsia="ru-RU"/>
        </w:rPr>
        <w:t>, раствора сравнения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раствор</w:t>
      </w:r>
      <w:r w:rsidR="002E3B7E">
        <w:rPr>
          <w:rFonts w:ascii="Times New Roman" w:hAnsi="Times New Roman"/>
          <w:color w:val="000000"/>
          <w:sz w:val="28"/>
          <w:szCs w:val="28"/>
          <w:lang w:eastAsia="ru-RU"/>
        </w:rPr>
        <w:t>а для проверки пригодности хроматографической системы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пластинки от линии старта, ее вынимают из камеры, сушат до удаления следов растворителей, выдерживают в сушильном шкафу при температуре 110</w:t>
      </w:r>
      <w:proofErr w:type="gramStart"/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> °С</w:t>
      </w:r>
      <w:proofErr w:type="gramEnd"/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10 мин. После охлаждения до комнатной температуры пластинку опрыскивают спиртовым раствором нингидрина и повторно выдерживают в сушильном шкафу при температуре 110 °С в течение 5 мин, после чего просматривают при дневном свете.</w:t>
      </w:r>
    </w:p>
    <w:p w:rsidR="00F16201" w:rsidRPr="000A2433" w:rsidRDefault="00F16201" w:rsidP="000A243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</w:t>
      </w:r>
      <w:r w:rsidR="002E3B7E">
        <w:rPr>
          <w:rFonts w:ascii="Times New Roman" w:eastAsia="Calibri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Pr="000A2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чётко видны две зоны адсорбции.</w:t>
      </w:r>
    </w:p>
    <w:p w:rsidR="00A575EB" w:rsidRPr="000A2433" w:rsidRDefault="00F16201" w:rsidP="000A243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2433">
        <w:rPr>
          <w:rFonts w:ascii="Times New Roman" w:eastAsia="Calibri" w:hAnsi="Times New Roman"/>
          <w:color w:val="000000"/>
          <w:sz w:val="28"/>
          <w:szCs w:val="28"/>
        </w:rPr>
        <w:t>На хроматограмме испытуемого раствора</w:t>
      </w:r>
      <w:proofErr w:type="gramStart"/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 зона адсорбции, находящаяся на уровне зоны адсорбции </w:t>
      </w:r>
      <w:proofErr w:type="spellStart"/>
      <w:r w:rsidRPr="000A2433">
        <w:rPr>
          <w:rFonts w:ascii="Times New Roman" w:eastAsia="Calibri" w:hAnsi="Times New Roman"/>
          <w:color w:val="000000"/>
          <w:sz w:val="28"/>
          <w:szCs w:val="28"/>
        </w:rPr>
        <w:t>аминобутанола</w:t>
      </w:r>
      <w:proofErr w:type="spellEnd"/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,  по  интенсивности окрашивания не должна превышать зону адсорбции на хроматограмме </w:t>
      </w:r>
      <w:r w:rsidR="000A2433" w:rsidRPr="000A2433">
        <w:rPr>
          <w:rFonts w:ascii="Times New Roman" w:eastAsia="Calibri" w:hAnsi="Times New Roman"/>
          <w:color w:val="000000"/>
          <w:sz w:val="28"/>
          <w:szCs w:val="28"/>
        </w:rPr>
        <w:t>раствора сравнения А</w:t>
      </w:r>
      <w:r w:rsidRPr="000A2433">
        <w:rPr>
          <w:rFonts w:ascii="Times New Roman" w:eastAsia="Calibri" w:hAnsi="Times New Roman"/>
          <w:color w:val="000000"/>
          <w:sz w:val="28"/>
          <w:szCs w:val="28"/>
        </w:rPr>
        <w:t xml:space="preserve"> (не более </w:t>
      </w:r>
      <w:r w:rsidR="000A2433" w:rsidRPr="000A2433">
        <w:rPr>
          <w:rFonts w:ascii="Times New Roman" w:eastAsia="Calibri" w:hAnsi="Times New Roman"/>
          <w:color w:val="000000"/>
          <w:sz w:val="28"/>
          <w:szCs w:val="28"/>
        </w:rPr>
        <w:t>1,0</w:t>
      </w:r>
      <w:r w:rsidRPr="000A2433">
        <w:rPr>
          <w:rFonts w:ascii="Times New Roman" w:eastAsia="Calibri" w:hAnsi="Times New Roman"/>
          <w:color w:val="000000"/>
          <w:sz w:val="28"/>
          <w:szCs w:val="28"/>
        </w:rPr>
        <w:t> %).</w:t>
      </w:r>
    </w:p>
    <w:p w:rsidR="00F52ADE" w:rsidRPr="000D1777" w:rsidRDefault="00E17464" w:rsidP="004762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8E7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E172B1" w:rsidRPr="00E478E7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E172B1" w:rsidRPr="00E478E7">
        <w:rPr>
          <w:rFonts w:ascii="Times New Roman" w:hAnsi="Times New Roman"/>
          <w:sz w:val="28"/>
          <w:szCs w:val="28"/>
        </w:rPr>
        <w:t xml:space="preserve"> </w:t>
      </w:r>
      <w:r w:rsidR="00E172B1" w:rsidRPr="00E172B1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F52ADE" w:rsidRPr="00E172B1">
        <w:rPr>
          <w:rFonts w:ascii="Times New Roman" w:hAnsi="Times New Roman"/>
          <w:sz w:val="28"/>
          <w:szCs w:val="28"/>
        </w:rPr>
        <w:t>.</w:t>
      </w:r>
      <w:r w:rsidR="003F7EC3" w:rsidRPr="000D1777">
        <w:rPr>
          <w:rFonts w:ascii="Times New Roman" w:hAnsi="Times New Roman"/>
          <w:sz w:val="28"/>
          <w:szCs w:val="28"/>
        </w:rPr>
        <w:t xml:space="preserve"> </w:t>
      </w:r>
    </w:p>
    <w:p w:rsidR="00924BE0" w:rsidRDefault="00F52ADE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6F5AFD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924BE0">
        <w:rPr>
          <w:rFonts w:ascii="Times New Roman" w:hAnsi="Times New Roman"/>
          <w:b w:val="0"/>
          <w:bCs/>
          <w:i/>
          <w:szCs w:val="28"/>
        </w:rPr>
        <w:t>А</w:t>
      </w:r>
      <w:proofErr w:type="gramEnd"/>
      <w:r w:rsidR="00924BE0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6F5AFD">
        <w:rPr>
          <w:rFonts w:ascii="Times New Roman" w:hAnsi="Times New Roman"/>
          <w:b w:val="0"/>
          <w:bCs/>
          <w:i/>
          <w:szCs w:val="28"/>
        </w:rPr>
        <w:t>(ПФ</w:t>
      </w:r>
      <w:r w:rsidR="00924BE0">
        <w:rPr>
          <w:rFonts w:ascii="Times New Roman" w:hAnsi="Times New Roman"/>
          <w:b w:val="0"/>
          <w:bCs/>
          <w:i/>
          <w:szCs w:val="28"/>
        </w:rPr>
        <w:t>А</w:t>
      </w:r>
      <w:r w:rsidRPr="006F5AFD">
        <w:rPr>
          <w:rFonts w:ascii="Times New Roman" w:hAnsi="Times New Roman"/>
          <w:b w:val="0"/>
          <w:bCs/>
          <w:i/>
          <w:szCs w:val="28"/>
        </w:rPr>
        <w:t>)</w:t>
      </w:r>
      <w:r w:rsidR="004950D3">
        <w:rPr>
          <w:rFonts w:ascii="Times New Roman" w:hAnsi="Times New Roman"/>
          <w:b w:val="0"/>
          <w:bCs/>
          <w:szCs w:val="28"/>
        </w:rPr>
        <w:t>.</w:t>
      </w:r>
      <w:r w:rsidR="00924BE0">
        <w:rPr>
          <w:rFonts w:ascii="Times New Roman" w:hAnsi="Times New Roman"/>
          <w:b w:val="0"/>
          <w:bCs/>
          <w:szCs w:val="28"/>
        </w:rPr>
        <w:t xml:space="preserve"> Метанол – вода 50:50.</w:t>
      </w:r>
    </w:p>
    <w:p w:rsidR="00924BE0" w:rsidRPr="00924BE0" w:rsidRDefault="00924BE0" w:rsidP="00924BE0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924BE0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924BE0">
        <w:rPr>
          <w:rFonts w:ascii="Times New Roman" w:hAnsi="Times New Roman"/>
          <w:b w:val="0"/>
          <w:bCs/>
          <w:i/>
          <w:szCs w:val="28"/>
        </w:rPr>
        <w:t xml:space="preserve"> А</w:t>
      </w:r>
      <w:proofErr w:type="gramEnd"/>
      <w:r w:rsidRPr="00924BE0">
        <w:rPr>
          <w:rFonts w:ascii="Times New Roman" w:hAnsi="Times New Roman"/>
          <w:b w:val="0"/>
          <w:bCs/>
          <w:i/>
          <w:szCs w:val="28"/>
        </w:rPr>
        <w:t xml:space="preserve"> (ПФ</w:t>
      </w:r>
      <w:r>
        <w:rPr>
          <w:rFonts w:ascii="Times New Roman" w:hAnsi="Times New Roman"/>
          <w:b w:val="0"/>
          <w:bCs/>
          <w:i/>
          <w:szCs w:val="28"/>
        </w:rPr>
        <w:t>Б</w:t>
      </w:r>
      <w:r w:rsidRPr="00924BE0">
        <w:rPr>
          <w:rFonts w:ascii="Times New Roman" w:hAnsi="Times New Roman"/>
          <w:b w:val="0"/>
          <w:bCs/>
          <w:i/>
          <w:szCs w:val="28"/>
        </w:rPr>
        <w:t>)</w:t>
      </w:r>
      <w:r w:rsidRPr="00924BE0">
        <w:rPr>
          <w:rFonts w:ascii="Times New Roman" w:hAnsi="Times New Roman"/>
          <w:b w:val="0"/>
          <w:bCs/>
          <w:szCs w:val="28"/>
        </w:rPr>
        <w:t xml:space="preserve">. </w:t>
      </w:r>
      <w:r>
        <w:rPr>
          <w:rFonts w:ascii="Times New Roman" w:hAnsi="Times New Roman"/>
          <w:b w:val="0"/>
          <w:bCs/>
          <w:szCs w:val="28"/>
        </w:rPr>
        <w:t>Метанол.</w:t>
      </w:r>
    </w:p>
    <w:p w:rsidR="00537F22" w:rsidRDefault="00F52ADE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4950D3" w:rsidRPr="006704A4">
        <w:rPr>
          <w:rFonts w:ascii="Times New Roman" w:hAnsi="Times New Roman"/>
          <w:b w:val="0"/>
          <w:bCs/>
          <w:i/>
          <w:szCs w:val="28"/>
        </w:rPr>
        <w:t>.</w:t>
      </w:r>
      <w:r w:rsidR="00924BE0">
        <w:rPr>
          <w:rFonts w:ascii="Times New Roman" w:hAnsi="Times New Roman"/>
          <w:b w:val="0"/>
          <w:bCs/>
          <w:szCs w:val="28"/>
        </w:rPr>
        <w:t xml:space="preserve"> 4,0 мг субстанции суспендируют в 4,0 мл ацетонитрила и прибавляют 0,1 мл </w:t>
      </w:r>
      <w:proofErr w:type="spellStart"/>
      <w:r w:rsidR="00924BE0">
        <w:rPr>
          <w:rFonts w:ascii="Times New Roman" w:hAnsi="Times New Roman"/>
          <w:b w:val="0"/>
          <w:bCs/>
          <w:szCs w:val="28"/>
        </w:rPr>
        <w:t>триэтиламина</w:t>
      </w:r>
      <w:proofErr w:type="spellEnd"/>
      <w:r w:rsidR="00924BE0">
        <w:rPr>
          <w:rFonts w:ascii="Times New Roman" w:hAnsi="Times New Roman"/>
          <w:b w:val="0"/>
          <w:bCs/>
          <w:szCs w:val="28"/>
        </w:rPr>
        <w:t xml:space="preserve">. Обрабатывают ультразвуком в течение 5 мин. Прибавляют 15 мкл </w:t>
      </w:r>
      <w:r w:rsidR="00924BE0" w:rsidRPr="00924BE0">
        <w:rPr>
          <w:rFonts w:ascii="Times New Roman" w:hAnsi="Times New Roman"/>
          <w:b w:val="0"/>
          <w:bCs/>
          <w:szCs w:val="28"/>
        </w:rPr>
        <w:t>(</w:t>
      </w:r>
      <w:r w:rsidR="00924BE0" w:rsidRPr="00924BE0">
        <w:rPr>
          <w:rFonts w:ascii="Times New Roman" w:hAnsi="Times New Roman"/>
          <w:b w:val="0"/>
          <w:bCs/>
          <w:i/>
          <w:iCs/>
          <w:szCs w:val="28"/>
        </w:rPr>
        <w:t>R</w:t>
      </w:r>
      <w:r w:rsidR="00924BE0" w:rsidRPr="00924BE0">
        <w:rPr>
          <w:rFonts w:ascii="Times New Roman" w:hAnsi="Times New Roman"/>
          <w:b w:val="0"/>
          <w:bCs/>
          <w:szCs w:val="28"/>
        </w:rPr>
        <w:t>)-(+)</w:t>
      </w:r>
      <w:proofErr w:type="spellStart"/>
      <w:r w:rsidR="00924BE0" w:rsidRPr="00924BE0">
        <w:rPr>
          <w:rFonts w:ascii="Times New Roman" w:hAnsi="Times New Roman"/>
          <w:b w:val="0"/>
          <w:bCs/>
          <w:szCs w:val="28"/>
        </w:rPr>
        <w:t>-α-</w:t>
      </w:r>
      <w:r w:rsidR="00924BE0">
        <w:rPr>
          <w:rFonts w:ascii="Times New Roman" w:hAnsi="Times New Roman"/>
          <w:b w:val="0"/>
          <w:bCs/>
          <w:szCs w:val="28"/>
        </w:rPr>
        <w:t>м</w:t>
      </w:r>
      <w:r w:rsidR="00924BE0" w:rsidRPr="00924BE0">
        <w:rPr>
          <w:rFonts w:ascii="Times New Roman" w:hAnsi="Times New Roman"/>
          <w:b w:val="0"/>
          <w:bCs/>
          <w:szCs w:val="28"/>
        </w:rPr>
        <w:t>етилбензилизоцианат</w:t>
      </w:r>
      <w:r w:rsidR="00924BE0">
        <w:rPr>
          <w:rFonts w:ascii="Times New Roman" w:hAnsi="Times New Roman"/>
          <w:b w:val="0"/>
          <w:bCs/>
          <w:szCs w:val="28"/>
        </w:rPr>
        <w:t>а</w:t>
      </w:r>
      <w:proofErr w:type="spellEnd"/>
      <w:r w:rsidR="00924BE0">
        <w:rPr>
          <w:rFonts w:ascii="Times New Roman" w:hAnsi="Times New Roman"/>
          <w:b w:val="0"/>
          <w:bCs/>
          <w:szCs w:val="28"/>
        </w:rPr>
        <w:t xml:space="preserve"> и нагревают в течение 20 мин при 70 °С</w:t>
      </w:r>
      <w:r w:rsidR="007A4A1F">
        <w:rPr>
          <w:rFonts w:ascii="Times New Roman" w:hAnsi="Times New Roman"/>
          <w:b w:val="0"/>
          <w:bCs/>
          <w:szCs w:val="28"/>
        </w:rPr>
        <w:t>.</w:t>
      </w:r>
    </w:p>
    <w:p w:rsidR="007A4A1F" w:rsidRDefault="007A4A1F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A4A1F">
        <w:rPr>
          <w:rFonts w:ascii="Times New Roman" w:hAnsi="Times New Roman"/>
          <w:b w:val="0"/>
          <w:bCs/>
          <w:i/>
          <w:szCs w:val="28"/>
        </w:rPr>
        <w:t>Раствор сравнения.</w:t>
      </w:r>
      <w:r w:rsidR="00A7260E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A7260E" w:rsidRPr="00A7260E">
        <w:rPr>
          <w:rFonts w:ascii="Times New Roman" w:hAnsi="Times New Roman"/>
          <w:b w:val="0"/>
          <w:bCs/>
          <w:szCs w:val="28"/>
        </w:rPr>
        <w:t>0,5 мл испытуемого раствора помещают в мерную колбу вместимостью 100 мл и доводят объём раствора ацетонитрилом до метки.</w:t>
      </w:r>
    </w:p>
    <w:p w:rsidR="00A7260E" w:rsidRPr="00A7260E" w:rsidRDefault="00A7260E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A7260E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r w:rsidR="00C8271D">
        <w:rPr>
          <w:rFonts w:ascii="Times New Roman" w:hAnsi="Times New Roman"/>
          <w:b w:val="0"/>
          <w:bCs/>
          <w:i/>
          <w:szCs w:val="28"/>
        </w:rPr>
        <w:t>для проверки пригодности хроматографической системы</w:t>
      </w:r>
      <w:r w:rsidRPr="00A7260E">
        <w:rPr>
          <w:rFonts w:ascii="Times New Roman" w:hAnsi="Times New Roman"/>
          <w:b w:val="0"/>
          <w:bCs/>
          <w:i/>
          <w:szCs w:val="28"/>
        </w:rPr>
        <w:t>.</w:t>
      </w:r>
      <w:r>
        <w:rPr>
          <w:rFonts w:ascii="Times New Roman" w:hAnsi="Times New Roman"/>
          <w:b w:val="0"/>
          <w:bCs/>
          <w:szCs w:val="28"/>
        </w:rPr>
        <w:t xml:space="preserve"> 4,0 мг стандартного образца </w:t>
      </w:r>
      <w:proofErr w:type="spellStart"/>
      <w:r>
        <w:rPr>
          <w:rFonts w:ascii="Times New Roman" w:hAnsi="Times New Roman"/>
          <w:b w:val="0"/>
          <w:bCs/>
          <w:szCs w:val="28"/>
        </w:rPr>
        <w:t>этамбутола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для проверки пригодности хроматографической системы, содержащего примесь</w:t>
      </w:r>
      <w:proofErr w:type="gramStart"/>
      <w:r>
        <w:rPr>
          <w:rFonts w:ascii="Times New Roman" w:hAnsi="Times New Roman"/>
          <w:b w:val="0"/>
          <w:bCs/>
          <w:szCs w:val="28"/>
        </w:rPr>
        <w:t xml:space="preserve"> В</w:t>
      </w:r>
      <w:proofErr w:type="gramEnd"/>
      <w:r>
        <w:rPr>
          <w:rFonts w:ascii="Times New Roman" w:hAnsi="Times New Roman"/>
          <w:b w:val="0"/>
          <w:bCs/>
          <w:szCs w:val="28"/>
        </w:rPr>
        <w:t xml:space="preserve">, </w:t>
      </w:r>
      <w:r w:rsidRPr="00A7260E">
        <w:rPr>
          <w:rFonts w:ascii="Times New Roman" w:hAnsi="Times New Roman"/>
          <w:b w:val="0"/>
          <w:bCs/>
          <w:szCs w:val="28"/>
        </w:rPr>
        <w:t xml:space="preserve">суспендируют в 4,0 мл ацетонитрила и прибавляют 0,1 мл </w:t>
      </w:r>
      <w:proofErr w:type="spellStart"/>
      <w:r w:rsidRPr="00A7260E">
        <w:rPr>
          <w:rFonts w:ascii="Times New Roman" w:hAnsi="Times New Roman"/>
          <w:b w:val="0"/>
          <w:bCs/>
          <w:szCs w:val="28"/>
        </w:rPr>
        <w:t>триэтиламина</w:t>
      </w:r>
      <w:proofErr w:type="spellEnd"/>
      <w:r w:rsidRPr="00A7260E">
        <w:rPr>
          <w:rFonts w:ascii="Times New Roman" w:hAnsi="Times New Roman"/>
          <w:b w:val="0"/>
          <w:bCs/>
          <w:szCs w:val="28"/>
        </w:rPr>
        <w:t>. Обрабатывают ультразвуком в течение 5 мин. Прибавляют 15 мкл (</w:t>
      </w:r>
      <w:r w:rsidRPr="00A7260E">
        <w:rPr>
          <w:rFonts w:ascii="Times New Roman" w:hAnsi="Times New Roman"/>
          <w:b w:val="0"/>
          <w:bCs/>
          <w:i/>
          <w:iCs/>
          <w:szCs w:val="28"/>
        </w:rPr>
        <w:t>R</w:t>
      </w:r>
      <w:r w:rsidRPr="00A7260E">
        <w:rPr>
          <w:rFonts w:ascii="Times New Roman" w:hAnsi="Times New Roman"/>
          <w:b w:val="0"/>
          <w:bCs/>
          <w:szCs w:val="28"/>
        </w:rPr>
        <w:t>)-(+)</w:t>
      </w:r>
      <w:proofErr w:type="spellStart"/>
      <w:r w:rsidRPr="00A7260E">
        <w:rPr>
          <w:rFonts w:ascii="Times New Roman" w:hAnsi="Times New Roman"/>
          <w:b w:val="0"/>
          <w:bCs/>
          <w:szCs w:val="28"/>
        </w:rPr>
        <w:t>-α-метилбензилизоцианата</w:t>
      </w:r>
      <w:proofErr w:type="spellEnd"/>
      <w:r w:rsidRPr="00A7260E">
        <w:rPr>
          <w:rFonts w:ascii="Times New Roman" w:hAnsi="Times New Roman"/>
          <w:b w:val="0"/>
          <w:bCs/>
          <w:szCs w:val="28"/>
        </w:rPr>
        <w:t xml:space="preserve"> и нагревают в течение 20 мин при 70 °С.</w:t>
      </w:r>
    </w:p>
    <w:p w:rsidR="00F52ADE" w:rsidRPr="006F5AFD" w:rsidRDefault="00F52ADE" w:rsidP="0089448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9790" w:type="dxa"/>
        <w:tblInd w:w="108" w:type="dxa"/>
        <w:tblLayout w:type="fixed"/>
        <w:tblLook w:val="0000"/>
      </w:tblPr>
      <w:tblGrid>
        <w:gridCol w:w="3969"/>
        <w:gridCol w:w="5821"/>
      </w:tblGrid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35AD7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× 0,46 см, силикагель октадецилсилильный эндкепированный для хроматографии, 3 мкм;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35AD7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35AD7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 мл/мин;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35AD7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215 нм;</w:t>
            </w:r>
          </w:p>
        </w:tc>
      </w:tr>
      <w:tr w:rsidR="00F52ADE" w:rsidRPr="006F5AFD" w:rsidTr="0089448D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235AD7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 мкл.</w:t>
            </w:r>
          </w:p>
        </w:tc>
      </w:tr>
    </w:tbl>
    <w:p w:rsidR="008E7A6A" w:rsidRPr="008E7A6A" w:rsidRDefault="008E7A6A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538"/>
        <w:gridCol w:w="2539"/>
        <w:gridCol w:w="3083"/>
      </w:tblGrid>
      <w:tr w:rsidR="008E7A6A" w:rsidRPr="008E7A6A" w:rsidTr="008E7A6A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38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39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3083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</w:tc>
      </w:tr>
      <w:tr w:rsidR="008E7A6A" w:rsidRPr="008E7A6A" w:rsidTr="008E7A6A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– 30</w:t>
            </w:r>
          </w:p>
        </w:tc>
        <w:tc>
          <w:tcPr>
            <w:tcW w:w="2538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39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83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8E7A6A" w:rsidRPr="008E7A6A" w:rsidTr="008E7A6A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38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71</w:t>
            </w:r>
            <w:r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0</w:t>
            </w:r>
          </w:p>
        </w:tc>
        <w:tc>
          <w:tcPr>
            <w:tcW w:w="2539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</w:t>
            </w:r>
            <w:r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83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8E7A6A" w:rsidRPr="008E7A6A" w:rsidTr="008E7A6A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8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39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83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8E7A6A" w:rsidRPr="008E7A6A" w:rsidTr="008E7A6A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38" w:type="dxa"/>
          </w:tcPr>
          <w:p w:rsidR="008E7A6A" w:rsidRPr="008E7A6A" w:rsidRDefault="008E7A6A" w:rsidP="008E7A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39" w:type="dxa"/>
          </w:tcPr>
          <w:p w:rsidR="008E7A6A" w:rsidRPr="008E7A6A" w:rsidRDefault="008E7A6A" w:rsidP="008E7A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29 → 100</w:t>
            </w:r>
          </w:p>
        </w:tc>
        <w:tc>
          <w:tcPr>
            <w:tcW w:w="3083" w:type="dxa"/>
          </w:tcPr>
          <w:p w:rsidR="008E7A6A" w:rsidRPr="008E7A6A" w:rsidRDefault="008E7A6A" w:rsidP="008E7A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</w:tbl>
    <w:p w:rsidR="00F52ADE" w:rsidRPr="006F5AFD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r w:rsidR="00C8271D">
        <w:rPr>
          <w:rFonts w:ascii="Times New Roman" w:hAnsi="Times New Roman"/>
          <w:b w:val="0"/>
          <w:bCs/>
          <w:iCs/>
          <w:szCs w:val="28"/>
        </w:rPr>
        <w:t>, раствор сравнения и раствор для проверки пригодности хроматографической системы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EB4A94" w:rsidRDefault="00F52ADE" w:rsidP="00C8271D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8637F8" w:rsidRPr="006F5AFD">
        <w:rPr>
          <w:rFonts w:ascii="Times New Roman" w:hAnsi="Times New Roman"/>
          <w:b w:val="0"/>
          <w:bCs/>
          <w:iCs/>
          <w:color w:val="000000"/>
          <w:szCs w:val="28"/>
        </w:rPr>
        <w:t>. Н</w:t>
      </w:r>
      <w:r w:rsidRPr="006F5AFD">
        <w:rPr>
          <w:rFonts w:ascii="Times New Roman" w:hAnsi="Times New Roman"/>
          <w:b w:val="0"/>
          <w:bCs/>
          <w:iCs/>
          <w:color w:val="000000"/>
          <w:szCs w:val="28"/>
        </w:rPr>
        <w:t xml:space="preserve">а хроматограмме </w:t>
      </w:r>
      <w:r w:rsidRPr="006F5AFD">
        <w:rPr>
          <w:rFonts w:ascii="Times New Roman" w:hAnsi="Times New Roman"/>
          <w:b w:val="0"/>
          <w:bCs/>
          <w:iCs/>
          <w:szCs w:val="28"/>
        </w:rPr>
        <w:t>раствора</w:t>
      </w:r>
      <w:r w:rsidR="00C8271D">
        <w:rPr>
          <w:rFonts w:ascii="Times New Roman" w:hAnsi="Times New Roman"/>
          <w:b w:val="0"/>
          <w:bCs/>
          <w:iCs/>
          <w:szCs w:val="28"/>
        </w:rPr>
        <w:t xml:space="preserve"> для проверки пригодности хроматографической системы </w:t>
      </w:r>
      <w:r w:rsidR="00105379" w:rsidRPr="00C8271D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="00105379" w:rsidRPr="00C8271D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105379" w:rsidRPr="00C8271D">
        <w:rPr>
          <w:rFonts w:ascii="Times New Roman" w:hAnsi="Times New Roman"/>
          <w:b w:val="0"/>
          <w:i/>
          <w:color w:val="000000"/>
          <w:szCs w:val="28"/>
        </w:rPr>
        <w:t>)</w:t>
      </w:r>
      <w:r w:rsidR="00105379" w:rsidRPr="00C8271D">
        <w:rPr>
          <w:rFonts w:ascii="Times New Roman" w:hAnsi="Times New Roman"/>
          <w:b w:val="0"/>
          <w:color w:val="000000"/>
          <w:szCs w:val="28"/>
        </w:rPr>
        <w:t xml:space="preserve"> между </w:t>
      </w:r>
      <w:r w:rsidR="00EB4A94" w:rsidRPr="00C8271D">
        <w:rPr>
          <w:rFonts w:ascii="Times New Roman" w:hAnsi="Times New Roman"/>
          <w:b w:val="0"/>
          <w:color w:val="000000"/>
          <w:szCs w:val="28"/>
        </w:rPr>
        <w:t xml:space="preserve">пиками </w:t>
      </w:r>
      <w:proofErr w:type="spellStart"/>
      <w:r w:rsidR="00C8271D" w:rsidRPr="00C8271D">
        <w:rPr>
          <w:rFonts w:ascii="Times New Roman" w:hAnsi="Times New Roman"/>
          <w:b w:val="0"/>
          <w:color w:val="000000"/>
          <w:szCs w:val="28"/>
        </w:rPr>
        <w:t>этамбутола</w:t>
      </w:r>
      <w:proofErr w:type="spellEnd"/>
      <w:r w:rsidR="00C8271D" w:rsidRPr="00C8271D">
        <w:rPr>
          <w:rFonts w:ascii="Times New Roman" w:hAnsi="Times New Roman"/>
          <w:b w:val="0"/>
          <w:color w:val="000000"/>
          <w:szCs w:val="28"/>
        </w:rPr>
        <w:t xml:space="preserve"> и примеси</w:t>
      </w:r>
      <w:proofErr w:type="gramStart"/>
      <w:r w:rsidR="00C8271D" w:rsidRPr="00C8271D">
        <w:rPr>
          <w:rFonts w:ascii="Times New Roman" w:hAnsi="Times New Roman"/>
          <w:b w:val="0"/>
          <w:color w:val="000000"/>
          <w:szCs w:val="28"/>
        </w:rPr>
        <w:t xml:space="preserve"> В</w:t>
      </w:r>
      <w:proofErr w:type="gramEnd"/>
      <w:r w:rsidR="00C8271D" w:rsidRPr="00C8271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05379" w:rsidRPr="00C8271D">
        <w:rPr>
          <w:rFonts w:ascii="Times New Roman" w:hAnsi="Times New Roman"/>
          <w:b w:val="0"/>
          <w:color w:val="000000"/>
          <w:szCs w:val="28"/>
        </w:rPr>
        <w:t xml:space="preserve">должно быть не менее </w:t>
      </w:r>
      <w:r w:rsidR="00C8271D" w:rsidRPr="00C8271D">
        <w:rPr>
          <w:rFonts w:ascii="Times New Roman" w:hAnsi="Times New Roman"/>
          <w:b w:val="0"/>
          <w:color w:val="000000"/>
          <w:szCs w:val="28"/>
        </w:rPr>
        <w:t>4</w:t>
      </w:r>
      <w:r w:rsidR="008146E8" w:rsidRPr="00C8271D">
        <w:rPr>
          <w:rFonts w:ascii="Times New Roman" w:hAnsi="Times New Roman"/>
          <w:b w:val="0"/>
          <w:color w:val="000000"/>
          <w:szCs w:val="28"/>
        </w:rPr>
        <w:t>,0</w:t>
      </w:r>
      <w:r w:rsidR="00C8271D" w:rsidRPr="00C8271D">
        <w:rPr>
          <w:rFonts w:ascii="Times New Roman" w:hAnsi="Times New Roman"/>
          <w:b w:val="0"/>
          <w:color w:val="000000"/>
          <w:szCs w:val="28"/>
        </w:rPr>
        <w:t>.</w:t>
      </w:r>
    </w:p>
    <w:p w:rsidR="008637F8" w:rsidRDefault="008146E8" w:rsidP="00E53DF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146E8">
        <w:rPr>
          <w:rFonts w:ascii="Times New Roman" w:hAnsi="Times New Roman"/>
          <w:b w:val="0"/>
          <w:bCs/>
          <w:i/>
          <w:iCs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8146E8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C8271D" w:rsidRPr="00682576" w:rsidRDefault="00C8271D" w:rsidP="00C8271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82576">
        <w:rPr>
          <w:rFonts w:ascii="Times New Roman" w:eastAsia="Calibri" w:hAnsi="Times New Roman"/>
          <w:color w:val="000000"/>
          <w:sz w:val="28"/>
          <w:szCs w:val="28"/>
        </w:rPr>
        <w:t>- площадь пика примеси</w:t>
      </w:r>
      <w:proofErr w:type="gramStart"/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 В</w:t>
      </w:r>
      <w:proofErr w:type="gramEnd"/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 не должна превышать двукратную площадь основного пика на хроматограмме раствора сравнения А (не более 1,0 %); </w:t>
      </w:r>
    </w:p>
    <w:p w:rsidR="00C8271D" w:rsidRPr="00682576" w:rsidRDefault="00C8271D" w:rsidP="00C8271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- площади пиков каждой из </w:t>
      </w:r>
      <w:r w:rsidR="00682576"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неидентифицированных </w:t>
      </w:r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примесей </w:t>
      </w:r>
      <w:r w:rsidRPr="00682576">
        <w:rPr>
          <w:rFonts w:ascii="Times New Roman" w:eastAsia="Calibri" w:hAnsi="Times New Roman"/>
          <w:color w:val="000000"/>
          <w:sz w:val="28"/>
          <w:szCs w:val="28"/>
          <w:lang w:val="en-US"/>
        </w:rPr>
        <w:t>c</w:t>
      </w:r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 относительным временем удерживания </w:t>
      </w:r>
      <w:r w:rsidR="00682576"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по отношению к </w:t>
      </w:r>
      <w:proofErr w:type="spellStart"/>
      <w:r w:rsidR="00682576" w:rsidRPr="00682576">
        <w:rPr>
          <w:rFonts w:ascii="Times New Roman" w:eastAsia="Calibri" w:hAnsi="Times New Roman"/>
          <w:color w:val="000000"/>
          <w:sz w:val="28"/>
          <w:szCs w:val="28"/>
        </w:rPr>
        <w:t>этамбутолу</w:t>
      </w:r>
      <w:proofErr w:type="spellEnd"/>
      <w:r w:rsidR="00682576"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82576">
        <w:rPr>
          <w:rFonts w:ascii="Times New Roman" w:eastAsia="Calibri" w:hAnsi="Times New Roman"/>
          <w:color w:val="000000"/>
          <w:sz w:val="28"/>
          <w:szCs w:val="28"/>
        </w:rPr>
        <w:t>от 0,75 до 1,5 не должны превышать 0,2 площади основного пика на хроматограмме раствора сравнения (не более 0,1 %);</w:t>
      </w:r>
    </w:p>
    <w:p w:rsidR="00C8271D" w:rsidRPr="00682576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суммарная площадь пиков всех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неидентифицированных примесей </w:t>
      </w:r>
      <w:r w:rsidR="00682576" w:rsidRPr="00682576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относительным временем удерживания по отношению к </w:t>
      </w:r>
      <w:proofErr w:type="spellStart"/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этамбутолу</w:t>
      </w:r>
      <w:proofErr w:type="spellEnd"/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0,75 до 1,5 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не должна превышать двукратную площадь основного пика на хроматограмме раствора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сравнения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1,0 %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C8271D" w:rsidRPr="00682576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 учитывают пики, площадь которых составляет менее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0,1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 w:rsidRPr="006825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(менее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0,05 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%).</w:t>
      </w:r>
    </w:p>
    <w:p w:rsidR="00537F22" w:rsidRDefault="004759C4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Потеря в массе при высушивании</w:t>
      </w:r>
      <w:r w:rsidR="00537F22" w:rsidRPr="00537F22">
        <w:rPr>
          <w:rFonts w:ascii="Times New Roman" w:hAnsi="Times New Roman"/>
          <w:bCs/>
          <w:iCs/>
          <w:szCs w:val="28"/>
        </w:rPr>
        <w:t xml:space="preserve">. </w:t>
      </w:r>
      <w:r w:rsidR="00312C34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E172B1">
        <w:rPr>
          <w:rFonts w:ascii="Times New Roman" w:hAnsi="Times New Roman"/>
          <w:b w:val="0"/>
          <w:color w:val="000000"/>
          <w:szCs w:val="28"/>
        </w:rPr>
        <w:t>0,5 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>% (ОФС «</w:t>
      </w:r>
      <w:r>
        <w:rPr>
          <w:rFonts w:ascii="Times New Roman" w:hAnsi="Times New Roman"/>
          <w:b w:val="0"/>
          <w:color w:val="000000"/>
          <w:szCs w:val="28"/>
        </w:rPr>
        <w:t>Потеря в массе при высушивании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», </w:t>
      </w:r>
      <w:r>
        <w:rPr>
          <w:rFonts w:ascii="Times New Roman" w:hAnsi="Times New Roman"/>
          <w:b w:val="0"/>
          <w:color w:val="000000"/>
          <w:szCs w:val="28"/>
        </w:rPr>
        <w:t>способ 1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около </w:t>
      </w:r>
      <w:r w:rsidR="00E75244">
        <w:rPr>
          <w:rFonts w:ascii="Times New Roman" w:hAnsi="Times New Roman"/>
          <w:b w:val="0"/>
          <w:color w:val="000000"/>
          <w:szCs w:val="28"/>
        </w:rPr>
        <w:t>0,</w:t>
      </w:r>
      <w:r w:rsidR="00E172B1">
        <w:rPr>
          <w:rFonts w:ascii="Times New Roman" w:hAnsi="Times New Roman"/>
          <w:b w:val="0"/>
          <w:color w:val="000000"/>
          <w:szCs w:val="28"/>
        </w:rPr>
        <w:t>5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субстанции.</w:t>
      </w:r>
    </w:p>
    <w:p w:rsidR="00E172B1" w:rsidRPr="00E172B1" w:rsidRDefault="00E172B1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172B1">
        <w:rPr>
          <w:rFonts w:ascii="Times New Roman" w:hAnsi="Times New Roman"/>
          <w:bCs/>
          <w:iCs/>
          <w:szCs w:val="28"/>
        </w:rPr>
        <w:t xml:space="preserve">Сульфатная зола. 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567DAB" w:rsidRDefault="00567DAB" w:rsidP="00260D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1D1D6D" w:rsidRPr="006F5AFD" w:rsidRDefault="001D1D6D" w:rsidP="00036D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91928" w:rsidRPr="00A94D01" w:rsidRDefault="001D1D6D" w:rsidP="00A94D01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94D0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94D01">
        <w:rPr>
          <w:rFonts w:ascii="Times New Roman" w:hAnsi="Times New Roman"/>
          <w:bCs/>
          <w:sz w:val="28"/>
          <w:szCs w:val="28"/>
        </w:rPr>
        <w:t xml:space="preserve">. </w:t>
      </w:r>
      <w:r w:rsidR="0029046B" w:rsidRPr="00A94D01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E172B1" w:rsidRPr="00A94D01">
        <w:rPr>
          <w:rFonts w:ascii="Times New Roman" w:hAnsi="Times New Roman"/>
          <w:bCs/>
          <w:sz w:val="28"/>
          <w:szCs w:val="28"/>
        </w:rPr>
        <w:t>титриметрии</w:t>
      </w:r>
      <w:r w:rsidR="00AA5EAB" w:rsidRPr="00A94D01">
        <w:rPr>
          <w:rFonts w:ascii="Times New Roman" w:hAnsi="Times New Roman"/>
          <w:bCs/>
          <w:sz w:val="28"/>
          <w:szCs w:val="28"/>
        </w:rPr>
        <w:t>.</w:t>
      </w:r>
      <w:r w:rsidR="00AA5EAB"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94D01" w:rsidRPr="00A94D01" w:rsidRDefault="00A94D01" w:rsidP="00A94D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94D01">
        <w:rPr>
          <w:rFonts w:ascii="Times New Roman" w:eastAsia="Calibri" w:hAnsi="Times New Roman"/>
          <w:color w:val="000000"/>
          <w:sz w:val="28"/>
          <w:szCs w:val="28"/>
        </w:rPr>
        <w:t>Около 0,2 г (точная навеска) субстанции растворяют в 50 мл воды, прибавляют 1,0 мл 0,1 М раствора хлористоводородной кислоты и титруют 0,1 М</w:t>
      </w:r>
      <w:r w:rsidRPr="00A94D01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>раствором натрия гидроксида. Конечную точку титрования определяют потенциометрически (ОФС «Потенциометрическое титрование»).</w:t>
      </w:r>
    </w:p>
    <w:p w:rsidR="00A94D01" w:rsidRPr="00A94D01" w:rsidRDefault="00A94D01" w:rsidP="00A94D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</w:pP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1 мл 0,1</w:t>
      </w:r>
      <w:r w:rsidRPr="00A94D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раствора натрия гидроксида соответствует 27,72 мг </w:t>
      </w:r>
      <w:proofErr w:type="spellStart"/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этамбутола</w:t>
      </w:r>
      <w:proofErr w:type="spellEnd"/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гидрохлорида </w:t>
      </w:r>
      <w:r w:rsidRPr="00A94D0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A94D01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10</w:t>
      </w:r>
      <w:r w:rsidRPr="00A94D01"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Pr="00A94D01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24</w:t>
      </w:r>
      <w:r w:rsidRPr="00A94D01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Pr="00A94D01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94D01"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A94D01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·2</w:t>
      </w:r>
      <w:r w:rsidRPr="00A94D01">
        <w:rPr>
          <w:rFonts w:ascii="Times New Roman" w:hAnsi="Times New Roman"/>
          <w:color w:val="000000"/>
          <w:sz w:val="28"/>
          <w:szCs w:val="28"/>
          <w:lang w:val="en-US" w:eastAsia="ru-RU"/>
        </w:rPr>
        <w:t>HCl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4D01" w:rsidRDefault="001D1D6D" w:rsidP="00A94D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A94D01" w:rsidRPr="00A94D01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p w:rsidR="00A94D01" w:rsidRDefault="00A94D01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6003" w:rsidRDefault="00CB6DF3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DF3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="00286003">
        <w:rPr>
          <w:rFonts w:ascii="Times New Roman" w:hAnsi="Times New Roman"/>
          <w:color w:val="000000"/>
          <w:sz w:val="28"/>
          <w:szCs w:val="28"/>
          <w:lang w:eastAsia="ru-RU"/>
        </w:rPr>
        <w:t>Приводится для информации.</w:t>
      </w:r>
    </w:p>
    <w:p w:rsidR="00FC1C4F" w:rsidRDefault="00FC1C4F" w:rsidP="00CB6DF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C1C4F" w:rsidSect="00411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2E" w:rsidRDefault="008A3F2E" w:rsidP="007209DF">
      <w:pPr>
        <w:spacing w:after="0" w:line="240" w:lineRule="auto"/>
      </w:pPr>
      <w:r>
        <w:separator/>
      </w:r>
    </w:p>
  </w:endnote>
  <w:endnote w:type="continuationSeparator" w:id="0">
    <w:p w:rsidR="008A3F2E" w:rsidRDefault="008A3F2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3" w:rsidRDefault="003A2C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2E" w:rsidRDefault="006C598E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A3F2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4E2DA9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A3F2E" w:rsidRDefault="008A3F2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3" w:rsidRDefault="003A2C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2E" w:rsidRDefault="008A3F2E" w:rsidP="007209DF">
      <w:pPr>
        <w:spacing w:after="0" w:line="240" w:lineRule="auto"/>
      </w:pPr>
      <w:r>
        <w:separator/>
      </w:r>
    </w:p>
  </w:footnote>
  <w:footnote w:type="continuationSeparator" w:id="0">
    <w:p w:rsidR="008A3F2E" w:rsidRDefault="008A3F2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3" w:rsidRDefault="003A2C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F3" w:rsidRDefault="003A2C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2E" w:rsidRPr="00014F85" w:rsidRDefault="008A3F2E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2668"/>
    <w:rsid w:val="00062E6E"/>
    <w:rsid w:val="00064608"/>
    <w:rsid w:val="00067E5E"/>
    <w:rsid w:val="0007140F"/>
    <w:rsid w:val="00071DC8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733"/>
    <w:rsid w:val="000920F0"/>
    <w:rsid w:val="00094473"/>
    <w:rsid w:val="00095064"/>
    <w:rsid w:val="000A2433"/>
    <w:rsid w:val="000A289C"/>
    <w:rsid w:val="000A3F69"/>
    <w:rsid w:val="000A4414"/>
    <w:rsid w:val="000A737C"/>
    <w:rsid w:val="000D1777"/>
    <w:rsid w:val="000D4256"/>
    <w:rsid w:val="000D49C7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FE"/>
    <w:rsid w:val="00146C76"/>
    <w:rsid w:val="00151860"/>
    <w:rsid w:val="00155D16"/>
    <w:rsid w:val="00157B90"/>
    <w:rsid w:val="00164755"/>
    <w:rsid w:val="0016770B"/>
    <w:rsid w:val="001678ED"/>
    <w:rsid w:val="00172981"/>
    <w:rsid w:val="00172BFF"/>
    <w:rsid w:val="00173772"/>
    <w:rsid w:val="00181072"/>
    <w:rsid w:val="001841A7"/>
    <w:rsid w:val="00184B05"/>
    <w:rsid w:val="0019011D"/>
    <w:rsid w:val="00191183"/>
    <w:rsid w:val="00191C18"/>
    <w:rsid w:val="001972E3"/>
    <w:rsid w:val="0019748C"/>
    <w:rsid w:val="001A1FA6"/>
    <w:rsid w:val="001B3917"/>
    <w:rsid w:val="001B396B"/>
    <w:rsid w:val="001B59B4"/>
    <w:rsid w:val="001B6DE5"/>
    <w:rsid w:val="001C315D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5D80"/>
    <w:rsid w:val="002073F8"/>
    <w:rsid w:val="00211275"/>
    <w:rsid w:val="00215212"/>
    <w:rsid w:val="00215E54"/>
    <w:rsid w:val="0021694E"/>
    <w:rsid w:val="002235FE"/>
    <w:rsid w:val="00227CBD"/>
    <w:rsid w:val="00230795"/>
    <w:rsid w:val="002310ED"/>
    <w:rsid w:val="002321CD"/>
    <w:rsid w:val="002342AC"/>
    <w:rsid w:val="00234721"/>
    <w:rsid w:val="00235AD7"/>
    <w:rsid w:val="0024193E"/>
    <w:rsid w:val="00250006"/>
    <w:rsid w:val="00250B3C"/>
    <w:rsid w:val="00252186"/>
    <w:rsid w:val="00252AED"/>
    <w:rsid w:val="00252D1D"/>
    <w:rsid w:val="0025314E"/>
    <w:rsid w:val="00253725"/>
    <w:rsid w:val="002556D4"/>
    <w:rsid w:val="00256A5A"/>
    <w:rsid w:val="00260D4F"/>
    <w:rsid w:val="002618FE"/>
    <w:rsid w:val="00265537"/>
    <w:rsid w:val="00265CAE"/>
    <w:rsid w:val="002679FD"/>
    <w:rsid w:val="00271E1F"/>
    <w:rsid w:val="00276908"/>
    <w:rsid w:val="00280A04"/>
    <w:rsid w:val="0028131A"/>
    <w:rsid w:val="00282DAF"/>
    <w:rsid w:val="00284723"/>
    <w:rsid w:val="00286003"/>
    <w:rsid w:val="00286E3A"/>
    <w:rsid w:val="00287AEA"/>
    <w:rsid w:val="00287E42"/>
    <w:rsid w:val="0029046B"/>
    <w:rsid w:val="00291928"/>
    <w:rsid w:val="00296B6B"/>
    <w:rsid w:val="002A2E10"/>
    <w:rsid w:val="002A2E3F"/>
    <w:rsid w:val="002B36BC"/>
    <w:rsid w:val="002B584C"/>
    <w:rsid w:val="002B6740"/>
    <w:rsid w:val="002C216C"/>
    <w:rsid w:val="002C41CC"/>
    <w:rsid w:val="002D0A86"/>
    <w:rsid w:val="002D55B7"/>
    <w:rsid w:val="002D5B5A"/>
    <w:rsid w:val="002D73C2"/>
    <w:rsid w:val="002E21C9"/>
    <w:rsid w:val="002E351C"/>
    <w:rsid w:val="002E3B7E"/>
    <w:rsid w:val="002F35AD"/>
    <w:rsid w:val="002F4558"/>
    <w:rsid w:val="002F67FD"/>
    <w:rsid w:val="002F6915"/>
    <w:rsid w:val="00300532"/>
    <w:rsid w:val="00306211"/>
    <w:rsid w:val="00306AA1"/>
    <w:rsid w:val="00312C34"/>
    <w:rsid w:val="0031594A"/>
    <w:rsid w:val="003235AA"/>
    <w:rsid w:val="00331B2A"/>
    <w:rsid w:val="0033205A"/>
    <w:rsid w:val="00336E13"/>
    <w:rsid w:val="00337CB2"/>
    <w:rsid w:val="003414E8"/>
    <w:rsid w:val="00342ADF"/>
    <w:rsid w:val="00345BEE"/>
    <w:rsid w:val="00346872"/>
    <w:rsid w:val="00351020"/>
    <w:rsid w:val="003529A9"/>
    <w:rsid w:val="00352C84"/>
    <w:rsid w:val="00353D8D"/>
    <w:rsid w:val="00355919"/>
    <w:rsid w:val="00356F7E"/>
    <w:rsid w:val="00357166"/>
    <w:rsid w:val="00357577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438E"/>
    <w:rsid w:val="003A2CF3"/>
    <w:rsid w:val="003A60DE"/>
    <w:rsid w:val="003B134D"/>
    <w:rsid w:val="003B45BD"/>
    <w:rsid w:val="003B4D8A"/>
    <w:rsid w:val="003C2BD7"/>
    <w:rsid w:val="003C2E82"/>
    <w:rsid w:val="003C5DA4"/>
    <w:rsid w:val="003D0CC1"/>
    <w:rsid w:val="003D3A58"/>
    <w:rsid w:val="003D5B73"/>
    <w:rsid w:val="003D71B3"/>
    <w:rsid w:val="003E1688"/>
    <w:rsid w:val="003F0F93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1EC1"/>
    <w:rsid w:val="00465B76"/>
    <w:rsid w:val="004673CC"/>
    <w:rsid w:val="00470C0B"/>
    <w:rsid w:val="0047125F"/>
    <w:rsid w:val="00472B0A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49AA"/>
    <w:rsid w:val="004D51DD"/>
    <w:rsid w:val="004E19E9"/>
    <w:rsid w:val="004E19FC"/>
    <w:rsid w:val="004E22FF"/>
    <w:rsid w:val="004E271D"/>
    <w:rsid w:val="004E2DA9"/>
    <w:rsid w:val="004E2EBE"/>
    <w:rsid w:val="004E3757"/>
    <w:rsid w:val="004E79D6"/>
    <w:rsid w:val="004F067E"/>
    <w:rsid w:val="004F2410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243D"/>
    <w:rsid w:val="00515362"/>
    <w:rsid w:val="0051548C"/>
    <w:rsid w:val="00517875"/>
    <w:rsid w:val="0052244E"/>
    <w:rsid w:val="00523CCF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6BCC"/>
    <w:rsid w:val="005772A5"/>
    <w:rsid w:val="005774D8"/>
    <w:rsid w:val="0058270A"/>
    <w:rsid w:val="00585E0B"/>
    <w:rsid w:val="00587756"/>
    <w:rsid w:val="00590490"/>
    <w:rsid w:val="005947E6"/>
    <w:rsid w:val="005A1FAC"/>
    <w:rsid w:val="005A6D0A"/>
    <w:rsid w:val="005A778B"/>
    <w:rsid w:val="005C271B"/>
    <w:rsid w:val="005C57F5"/>
    <w:rsid w:val="005C78C0"/>
    <w:rsid w:val="005D6B18"/>
    <w:rsid w:val="005D7730"/>
    <w:rsid w:val="005D7C1F"/>
    <w:rsid w:val="005E11E6"/>
    <w:rsid w:val="005E22FA"/>
    <w:rsid w:val="005E24AC"/>
    <w:rsid w:val="005E37B7"/>
    <w:rsid w:val="005E3972"/>
    <w:rsid w:val="005F1314"/>
    <w:rsid w:val="005F1CBD"/>
    <w:rsid w:val="005F2394"/>
    <w:rsid w:val="005F4BC8"/>
    <w:rsid w:val="005F7892"/>
    <w:rsid w:val="006115E0"/>
    <w:rsid w:val="00613C9A"/>
    <w:rsid w:val="00622C9E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704A4"/>
    <w:rsid w:val="00671A35"/>
    <w:rsid w:val="006722EC"/>
    <w:rsid w:val="00672480"/>
    <w:rsid w:val="00673A74"/>
    <w:rsid w:val="00677570"/>
    <w:rsid w:val="00681171"/>
    <w:rsid w:val="00681BBD"/>
    <w:rsid w:val="00682576"/>
    <w:rsid w:val="00682A4C"/>
    <w:rsid w:val="00686842"/>
    <w:rsid w:val="006909C2"/>
    <w:rsid w:val="00694AD2"/>
    <w:rsid w:val="006A3A91"/>
    <w:rsid w:val="006B15D1"/>
    <w:rsid w:val="006B3CE8"/>
    <w:rsid w:val="006C0DF4"/>
    <w:rsid w:val="006C187F"/>
    <w:rsid w:val="006C2B4C"/>
    <w:rsid w:val="006C445D"/>
    <w:rsid w:val="006C598E"/>
    <w:rsid w:val="006C6A48"/>
    <w:rsid w:val="006D008A"/>
    <w:rsid w:val="006D1C9F"/>
    <w:rsid w:val="006D3DE1"/>
    <w:rsid w:val="006E35F6"/>
    <w:rsid w:val="006F1A5F"/>
    <w:rsid w:val="006F341B"/>
    <w:rsid w:val="006F5463"/>
    <w:rsid w:val="006F5AFD"/>
    <w:rsid w:val="006F63F6"/>
    <w:rsid w:val="006F7873"/>
    <w:rsid w:val="00700A50"/>
    <w:rsid w:val="00700FEA"/>
    <w:rsid w:val="007032CA"/>
    <w:rsid w:val="00703D5B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65B2"/>
    <w:rsid w:val="007404B1"/>
    <w:rsid w:val="00740F35"/>
    <w:rsid w:val="00742895"/>
    <w:rsid w:val="007440EA"/>
    <w:rsid w:val="0074443C"/>
    <w:rsid w:val="00746F25"/>
    <w:rsid w:val="007510C1"/>
    <w:rsid w:val="007532CB"/>
    <w:rsid w:val="00754014"/>
    <w:rsid w:val="0076137F"/>
    <w:rsid w:val="00764952"/>
    <w:rsid w:val="00764D0E"/>
    <w:rsid w:val="00767B79"/>
    <w:rsid w:val="007716A8"/>
    <w:rsid w:val="00773F35"/>
    <w:rsid w:val="00777FD8"/>
    <w:rsid w:val="0078704B"/>
    <w:rsid w:val="007900F8"/>
    <w:rsid w:val="007921CC"/>
    <w:rsid w:val="007940DD"/>
    <w:rsid w:val="0079440C"/>
    <w:rsid w:val="0079735F"/>
    <w:rsid w:val="007A3386"/>
    <w:rsid w:val="007A4A1F"/>
    <w:rsid w:val="007A5E47"/>
    <w:rsid w:val="007C02AD"/>
    <w:rsid w:val="007C095E"/>
    <w:rsid w:val="007C7E0B"/>
    <w:rsid w:val="007D061C"/>
    <w:rsid w:val="007D0907"/>
    <w:rsid w:val="007D2338"/>
    <w:rsid w:val="007D324E"/>
    <w:rsid w:val="007D3BCB"/>
    <w:rsid w:val="007D4373"/>
    <w:rsid w:val="007E0537"/>
    <w:rsid w:val="007E0FE6"/>
    <w:rsid w:val="007E102E"/>
    <w:rsid w:val="007E1096"/>
    <w:rsid w:val="007E4104"/>
    <w:rsid w:val="007E4423"/>
    <w:rsid w:val="007E7AD3"/>
    <w:rsid w:val="007F314C"/>
    <w:rsid w:val="007F38DC"/>
    <w:rsid w:val="007F5026"/>
    <w:rsid w:val="007F5C18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0763"/>
    <w:rsid w:val="008517AC"/>
    <w:rsid w:val="00851AF3"/>
    <w:rsid w:val="008530FB"/>
    <w:rsid w:val="00861194"/>
    <w:rsid w:val="008637F8"/>
    <w:rsid w:val="00865597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021"/>
    <w:rsid w:val="0089448D"/>
    <w:rsid w:val="00894B8F"/>
    <w:rsid w:val="008A0572"/>
    <w:rsid w:val="008A3F2E"/>
    <w:rsid w:val="008A4237"/>
    <w:rsid w:val="008B0804"/>
    <w:rsid w:val="008B15C4"/>
    <w:rsid w:val="008B16FC"/>
    <w:rsid w:val="008B522F"/>
    <w:rsid w:val="008C18FD"/>
    <w:rsid w:val="008C2EFD"/>
    <w:rsid w:val="008C57EA"/>
    <w:rsid w:val="008C5A7F"/>
    <w:rsid w:val="008C6EF5"/>
    <w:rsid w:val="008D28DF"/>
    <w:rsid w:val="008D3839"/>
    <w:rsid w:val="008D39A3"/>
    <w:rsid w:val="008D4E4A"/>
    <w:rsid w:val="008D6475"/>
    <w:rsid w:val="008E1E6C"/>
    <w:rsid w:val="008E7A6A"/>
    <w:rsid w:val="008F2446"/>
    <w:rsid w:val="008F3FF0"/>
    <w:rsid w:val="008F56C2"/>
    <w:rsid w:val="00903059"/>
    <w:rsid w:val="0090619A"/>
    <w:rsid w:val="009077C4"/>
    <w:rsid w:val="00922669"/>
    <w:rsid w:val="00924BE0"/>
    <w:rsid w:val="00925B9A"/>
    <w:rsid w:val="00927084"/>
    <w:rsid w:val="009303D6"/>
    <w:rsid w:val="00933F5E"/>
    <w:rsid w:val="009374E3"/>
    <w:rsid w:val="0093774A"/>
    <w:rsid w:val="00940AD3"/>
    <w:rsid w:val="0094600A"/>
    <w:rsid w:val="009521EA"/>
    <w:rsid w:val="009524BC"/>
    <w:rsid w:val="00954FAB"/>
    <w:rsid w:val="00961BF7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38EF"/>
    <w:rsid w:val="00A233F6"/>
    <w:rsid w:val="00A2433A"/>
    <w:rsid w:val="00A25ADE"/>
    <w:rsid w:val="00A277E1"/>
    <w:rsid w:val="00A3758E"/>
    <w:rsid w:val="00A4033E"/>
    <w:rsid w:val="00A40976"/>
    <w:rsid w:val="00A508F6"/>
    <w:rsid w:val="00A575EB"/>
    <w:rsid w:val="00A60049"/>
    <w:rsid w:val="00A64F75"/>
    <w:rsid w:val="00A64F8A"/>
    <w:rsid w:val="00A713D7"/>
    <w:rsid w:val="00A71793"/>
    <w:rsid w:val="00A7260E"/>
    <w:rsid w:val="00A81EFA"/>
    <w:rsid w:val="00A86CAD"/>
    <w:rsid w:val="00A911D4"/>
    <w:rsid w:val="00A916B0"/>
    <w:rsid w:val="00A91DBB"/>
    <w:rsid w:val="00A91EA2"/>
    <w:rsid w:val="00A92FDC"/>
    <w:rsid w:val="00A93DA9"/>
    <w:rsid w:val="00A94D01"/>
    <w:rsid w:val="00A96B76"/>
    <w:rsid w:val="00AA45EE"/>
    <w:rsid w:val="00AA5EAB"/>
    <w:rsid w:val="00AA7F13"/>
    <w:rsid w:val="00AB5332"/>
    <w:rsid w:val="00AC2C8D"/>
    <w:rsid w:val="00AC3169"/>
    <w:rsid w:val="00AC4E28"/>
    <w:rsid w:val="00AD3556"/>
    <w:rsid w:val="00AD54DE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B2A"/>
    <w:rsid w:val="00B10D15"/>
    <w:rsid w:val="00B24875"/>
    <w:rsid w:val="00B35C0C"/>
    <w:rsid w:val="00B366B8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C0308"/>
    <w:rsid w:val="00BC19EA"/>
    <w:rsid w:val="00BC45AC"/>
    <w:rsid w:val="00BC6010"/>
    <w:rsid w:val="00BE0A50"/>
    <w:rsid w:val="00BE19B7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468B"/>
    <w:rsid w:val="00C00799"/>
    <w:rsid w:val="00C00E71"/>
    <w:rsid w:val="00C0194E"/>
    <w:rsid w:val="00C04BEA"/>
    <w:rsid w:val="00C05EE5"/>
    <w:rsid w:val="00C05F39"/>
    <w:rsid w:val="00C1096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5288C"/>
    <w:rsid w:val="00C62A47"/>
    <w:rsid w:val="00C6344F"/>
    <w:rsid w:val="00C636DC"/>
    <w:rsid w:val="00C67394"/>
    <w:rsid w:val="00C70B64"/>
    <w:rsid w:val="00C71471"/>
    <w:rsid w:val="00C732F8"/>
    <w:rsid w:val="00C825CE"/>
    <w:rsid w:val="00C8271D"/>
    <w:rsid w:val="00C85E6B"/>
    <w:rsid w:val="00C8680D"/>
    <w:rsid w:val="00C9192C"/>
    <w:rsid w:val="00C92537"/>
    <w:rsid w:val="00C9426B"/>
    <w:rsid w:val="00C94974"/>
    <w:rsid w:val="00C953E7"/>
    <w:rsid w:val="00C961C4"/>
    <w:rsid w:val="00C977D5"/>
    <w:rsid w:val="00CA1B7A"/>
    <w:rsid w:val="00CA296E"/>
    <w:rsid w:val="00CA4181"/>
    <w:rsid w:val="00CA619F"/>
    <w:rsid w:val="00CB5202"/>
    <w:rsid w:val="00CB6DF3"/>
    <w:rsid w:val="00CC0D12"/>
    <w:rsid w:val="00CC39BB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0BAA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7D0C"/>
    <w:rsid w:val="00D40D38"/>
    <w:rsid w:val="00D415FC"/>
    <w:rsid w:val="00D4248A"/>
    <w:rsid w:val="00D426F4"/>
    <w:rsid w:val="00D434B8"/>
    <w:rsid w:val="00D43988"/>
    <w:rsid w:val="00D43D6E"/>
    <w:rsid w:val="00D5095B"/>
    <w:rsid w:val="00D52A8D"/>
    <w:rsid w:val="00D54C99"/>
    <w:rsid w:val="00D559EC"/>
    <w:rsid w:val="00D56220"/>
    <w:rsid w:val="00D6006A"/>
    <w:rsid w:val="00D60E3F"/>
    <w:rsid w:val="00D66E99"/>
    <w:rsid w:val="00D80E67"/>
    <w:rsid w:val="00D816D4"/>
    <w:rsid w:val="00D8738B"/>
    <w:rsid w:val="00D91072"/>
    <w:rsid w:val="00D91602"/>
    <w:rsid w:val="00D938FF"/>
    <w:rsid w:val="00DA1AAF"/>
    <w:rsid w:val="00DA341C"/>
    <w:rsid w:val="00DA5E15"/>
    <w:rsid w:val="00DA63DD"/>
    <w:rsid w:val="00DB2F63"/>
    <w:rsid w:val="00DB713D"/>
    <w:rsid w:val="00DE6CF7"/>
    <w:rsid w:val="00DE70BE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172B1"/>
    <w:rsid w:val="00E17464"/>
    <w:rsid w:val="00E222C3"/>
    <w:rsid w:val="00E22F96"/>
    <w:rsid w:val="00E23AB3"/>
    <w:rsid w:val="00E25487"/>
    <w:rsid w:val="00E26B63"/>
    <w:rsid w:val="00E36CE7"/>
    <w:rsid w:val="00E40D33"/>
    <w:rsid w:val="00E410F1"/>
    <w:rsid w:val="00E41363"/>
    <w:rsid w:val="00E427FE"/>
    <w:rsid w:val="00E45F46"/>
    <w:rsid w:val="00E478E7"/>
    <w:rsid w:val="00E53DF0"/>
    <w:rsid w:val="00E562AF"/>
    <w:rsid w:val="00E5711D"/>
    <w:rsid w:val="00E63822"/>
    <w:rsid w:val="00E66A92"/>
    <w:rsid w:val="00E66D1A"/>
    <w:rsid w:val="00E67F03"/>
    <w:rsid w:val="00E75244"/>
    <w:rsid w:val="00E76A2A"/>
    <w:rsid w:val="00E77B16"/>
    <w:rsid w:val="00E85554"/>
    <w:rsid w:val="00E92124"/>
    <w:rsid w:val="00E93DA7"/>
    <w:rsid w:val="00E951FA"/>
    <w:rsid w:val="00EA166F"/>
    <w:rsid w:val="00EA27F3"/>
    <w:rsid w:val="00EA2B8E"/>
    <w:rsid w:val="00EB06EE"/>
    <w:rsid w:val="00EB0C96"/>
    <w:rsid w:val="00EB1CC1"/>
    <w:rsid w:val="00EB4A94"/>
    <w:rsid w:val="00EB5286"/>
    <w:rsid w:val="00EC528F"/>
    <w:rsid w:val="00ED3CA0"/>
    <w:rsid w:val="00ED3CFE"/>
    <w:rsid w:val="00ED6EF6"/>
    <w:rsid w:val="00EE0551"/>
    <w:rsid w:val="00EE0D5F"/>
    <w:rsid w:val="00EE2E5A"/>
    <w:rsid w:val="00EE5390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6201"/>
    <w:rsid w:val="00F17D15"/>
    <w:rsid w:val="00F20592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3C89"/>
    <w:rsid w:val="00F46800"/>
    <w:rsid w:val="00F47D99"/>
    <w:rsid w:val="00F52ADE"/>
    <w:rsid w:val="00F56C0C"/>
    <w:rsid w:val="00F646DF"/>
    <w:rsid w:val="00F664F7"/>
    <w:rsid w:val="00F67462"/>
    <w:rsid w:val="00F70BA6"/>
    <w:rsid w:val="00F710CD"/>
    <w:rsid w:val="00F7402D"/>
    <w:rsid w:val="00F76391"/>
    <w:rsid w:val="00F83176"/>
    <w:rsid w:val="00F84041"/>
    <w:rsid w:val="00F85003"/>
    <w:rsid w:val="00F856F1"/>
    <w:rsid w:val="00F860EF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40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B908-1B9E-421C-9560-8F267D73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931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110</cp:revision>
  <cp:lastPrinted>2018-05-24T07:41:00Z</cp:lastPrinted>
  <dcterms:created xsi:type="dcterms:W3CDTF">2018-05-22T11:07:00Z</dcterms:created>
  <dcterms:modified xsi:type="dcterms:W3CDTF">2018-09-21T09:03:00Z</dcterms:modified>
</cp:coreProperties>
</file>