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242EBA" w:rsidRDefault="00740A1D" w:rsidP="00C73848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740A1D" w:rsidRPr="00242EBA" w:rsidRDefault="00BA4196" w:rsidP="00EE7556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Цефуроксим</w:t>
      </w:r>
      <w:proofErr w:type="spellEnd"/>
      <w:r w:rsidR="002938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натрия</w:t>
      </w:r>
      <w:r w:rsidR="00F87C33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C73848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242EBA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BA4196" w:rsidRDefault="001C199E" w:rsidP="00EE7556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таблетки</w:t>
      </w:r>
      <w:r w:rsidR="00BA419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740A1D" w:rsidRPr="00242EBA" w:rsidRDefault="00740A1D" w:rsidP="00EE7556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BA4196">
        <w:rPr>
          <w:rFonts w:ascii="Times New Roman" w:hAnsi="Times New Roman"/>
          <w:b/>
          <w:color w:val="000000" w:themeColor="text1"/>
          <w:sz w:val="28"/>
          <w:szCs w:val="28"/>
        </w:rPr>
        <w:t>Вводится впервые</w:t>
      </w:r>
    </w:p>
    <w:p w:rsidR="00740A1D" w:rsidRPr="00746099" w:rsidRDefault="00740A1D" w:rsidP="0016114D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417AE0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01680A" w:rsidRPr="0001680A" w:rsidRDefault="0001680A" w:rsidP="0001680A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1680A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="00BA4196">
        <w:rPr>
          <w:rFonts w:ascii="Times New Roman" w:hAnsi="Times New Roman"/>
          <w:b w:val="0"/>
          <w:szCs w:val="28"/>
        </w:rPr>
        <w:t>цефуроксим</w:t>
      </w:r>
      <w:proofErr w:type="spellEnd"/>
      <w:r w:rsidR="0029381D">
        <w:rPr>
          <w:rFonts w:ascii="Times New Roman" w:hAnsi="Times New Roman"/>
          <w:b w:val="0"/>
          <w:szCs w:val="28"/>
        </w:rPr>
        <w:t xml:space="preserve"> натрия</w:t>
      </w:r>
      <w:r w:rsidRPr="00110E18">
        <w:rPr>
          <w:rFonts w:ascii="Times New Roman" w:hAnsi="Times New Roman"/>
          <w:b w:val="0"/>
          <w:szCs w:val="28"/>
        </w:rPr>
        <w:t>, таблетки</w:t>
      </w:r>
      <w:r w:rsidR="00BA4196">
        <w:rPr>
          <w:rFonts w:ascii="Times New Roman" w:hAnsi="Times New Roman"/>
          <w:b w:val="0"/>
          <w:szCs w:val="28"/>
        </w:rPr>
        <w:t xml:space="preserve"> (таблетки,</w:t>
      </w:r>
      <w:r w:rsidR="0094117F">
        <w:rPr>
          <w:rFonts w:ascii="Times New Roman" w:hAnsi="Times New Roman"/>
          <w:b w:val="0"/>
          <w:szCs w:val="28"/>
        </w:rPr>
        <w:t xml:space="preserve"> таблетки, покрытые пленочной оболочкой)</w:t>
      </w:r>
      <w:r w:rsidRPr="00110E18">
        <w:rPr>
          <w:rFonts w:ascii="Times New Roman" w:hAnsi="Times New Roman"/>
          <w:b w:val="0"/>
          <w:szCs w:val="28"/>
        </w:rPr>
        <w:t>.</w:t>
      </w:r>
      <w:r w:rsidR="00AE1E2F" w:rsidRPr="00110E18">
        <w:rPr>
          <w:rFonts w:ascii="Times New Roman" w:hAnsi="Times New Roman"/>
          <w:b w:val="0"/>
          <w:szCs w:val="28"/>
        </w:rPr>
        <w:t xml:space="preserve"> </w:t>
      </w:r>
      <w:r w:rsidR="00D37D48" w:rsidRPr="00110E18">
        <w:rPr>
          <w:rFonts w:ascii="Times New Roman" w:hAnsi="Times New Roman"/>
          <w:b w:val="0"/>
          <w:szCs w:val="28"/>
        </w:rPr>
        <w:t>Препарат</w:t>
      </w:r>
      <w:r w:rsidR="00AE1E2F">
        <w:rPr>
          <w:rFonts w:ascii="Times New Roman" w:hAnsi="Times New Roman"/>
          <w:b w:val="0"/>
          <w:szCs w:val="28"/>
        </w:rPr>
        <w:t xml:space="preserve"> долж</w:t>
      </w:r>
      <w:r w:rsidR="00D37D48">
        <w:rPr>
          <w:rFonts w:ascii="Times New Roman" w:hAnsi="Times New Roman"/>
          <w:b w:val="0"/>
          <w:szCs w:val="28"/>
        </w:rPr>
        <w:t>ен</w:t>
      </w:r>
      <w:r w:rsidR="00AE1E2F">
        <w:rPr>
          <w:rFonts w:ascii="Times New Roman" w:hAnsi="Times New Roman"/>
          <w:b w:val="0"/>
          <w:szCs w:val="28"/>
        </w:rPr>
        <w:t xml:space="preserve"> соответствовать требованиям ОФС «Табле</w:t>
      </w:r>
      <w:r w:rsidR="00DC787E">
        <w:rPr>
          <w:rFonts w:ascii="Times New Roman" w:hAnsi="Times New Roman"/>
          <w:b w:val="0"/>
          <w:szCs w:val="28"/>
        </w:rPr>
        <w:t>тк</w:t>
      </w:r>
      <w:r w:rsidR="00AE1E2F">
        <w:rPr>
          <w:rFonts w:ascii="Times New Roman" w:hAnsi="Times New Roman"/>
          <w:b w:val="0"/>
          <w:szCs w:val="28"/>
        </w:rPr>
        <w:t>и» и ниже приведенным требованиям.</w:t>
      </w:r>
    </w:p>
    <w:p w:rsidR="0001680A" w:rsidRPr="00A01933" w:rsidRDefault="002F2501" w:rsidP="00AC720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="0001680A" w:rsidRPr="0001680A">
        <w:rPr>
          <w:rFonts w:ascii="Times New Roman" w:hAnsi="Times New Roman"/>
          <w:b w:val="0"/>
          <w:szCs w:val="28"/>
        </w:rPr>
        <w:t>одерж</w:t>
      </w:r>
      <w:r w:rsidR="00AC7203">
        <w:rPr>
          <w:rFonts w:ascii="Times New Roman" w:hAnsi="Times New Roman"/>
          <w:b w:val="0"/>
          <w:szCs w:val="28"/>
        </w:rPr>
        <w:t>и</w:t>
      </w:r>
      <w:r w:rsidR="0001680A" w:rsidRPr="0001680A">
        <w:rPr>
          <w:rFonts w:ascii="Times New Roman" w:hAnsi="Times New Roman"/>
          <w:b w:val="0"/>
          <w:szCs w:val="28"/>
        </w:rPr>
        <w:t>т не менее 9</w:t>
      </w:r>
      <w:r w:rsidR="002C2ACB">
        <w:rPr>
          <w:rFonts w:ascii="Times New Roman" w:hAnsi="Times New Roman"/>
          <w:b w:val="0"/>
          <w:szCs w:val="28"/>
        </w:rPr>
        <w:t>0,0</w:t>
      </w:r>
      <w:r w:rsidR="0055109A">
        <w:rPr>
          <w:rFonts w:ascii="Times New Roman" w:hAnsi="Times New Roman"/>
          <w:b w:val="0"/>
          <w:szCs w:val="28"/>
        </w:rPr>
        <w:t> </w:t>
      </w:r>
      <w:r w:rsidR="0001680A" w:rsidRPr="0001680A">
        <w:rPr>
          <w:rFonts w:ascii="Times New Roman" w:hAnsi="Times New Roman"/>
          <w:b w:val="0"/>
          <w:szCs w:val="28"/>
        </w:rPr>
        <w:t>% и не более 1</w:t>
      </w:r>
      <w:r w:rsidR="002C2ACB">
        <w:rPr>
          <w:rFonts w:ascii="Times New Roman" w:hAnsi="Times New Roman"/>
          <w:b w:val="0"/>
          <w:szCs w:val="28"/>
        </w:rPr>
        <w:t>10,0</w:t>
      </w:r>
      <w:r w:rsidR="0055109A">
        <w:rPr>
          <w:rFonts w:ascii="Times New Roman" w:hAnsi="Times New Roman"/>
          <w:b w:val="0"/>
          <w:szCs w:val="28"/>
        </w:rPr>
        <w:t> </w:t>
      </w:r>
      <w:r w:rsidR="0001680A" w:rsidRPr="0001680A">
        <w:rPr>
          <w:rFonts w:ascii="Times New Roman" w:hAnsi="Times New Roman"/>
          <w:b w:val="0"/>
          <w:szCs w:val="28"/>
        </w:rPr>
        <w:t xml:space="preserve">% от заявленного количества </w:t>
      </w:r>
      <w:r w:rsidR="00BA4196">
        <w:rPr>
          <w:rFonts w:ascii="Times New Roman" w:hAnsi="Times New Roman"/>
          <w:b w:val="0"/>
          <w:szCs w:val="28"/>
        </w:rPr>
        <w:t>цефуроксима</w:t>
      </w:r>
      <w:r w:rsidR="001450E7">
        <w:rPr>
          <w:rFonts w:ascii="Times New Roman" w:hAnsi="Times New Roman"/>
          <w:b w:val="0"/>
          <w:szCs w:val="28"/>
        </w:rPr>
        <w:t xml:space="preserve"> </w:t>
      </w:r>
      <w:r w:rsidR="001450E7" w:rsidRPr="001450E7">
        <w:rPr>
          <w:rFonts w:ascii="Times New Roman" w:hAnsi="Times New Roman"/>
          <w:b w:val="0"/>
          <w:lang w:val="en-US"/>
        </w:rPr>
        <w:t>C</w:t>
      </w:r>
      <w:r w:rsidR="001450E7" w:rsidRPr="001450E7">
        <w:rPr>
          <w:rFonts w:ascii="Times New Roman" w:hAnsi="Times New Roman"/>
          <w:b w:val="0"/>
          <w:vertAlign w:val="subscript"/>
        </w:rPr>
        <w:t>16</w:t>
      </w:r>
      <w:r w:rsidR="001450E7" w:rsidRPr="001450E7">
        <w:rPr>
          <w:rFonts w:ascii="Times New Roman" w:hAnsi="Times New Roman"/>
          <w:b w:val="0"/>
          <w:lang w:val="en-US"/>
        </w:rPr>
        <w:t>H</w:t>
      </w:r>
      <w:r w:rsidR="001450E7" w:rsidRPr="001450E7">
        <w:rPr>
          <w:rFonts w:ascii="Times New Roman" w:hAnsi="Times New Roman"/>
          <w:b w:val="0"/>
          <w:vertAlign w:val="subscript"/>
        </w:rPr>
        <w:t>1</w:t>
      </w:r>
      <w:r w:rsidR="00F25FC8">
        <w:rPr>
          <w:rFonts w:ascii="Times New Roman" w:hAnsi="Times New Roman"/>
          <w:b w:val="0"/>
          <w:vertAlign w:val="subscript"/>
        </w:rPr>
        <w:t>6</w:t>
      </w:r>
      <w:r w:rsidR="001450E7" w:rsidRPr="001450E7">
        <w:rPr>
          <w:rFonts w:ascii="Times New Roman" w:hAnsi="Times New Roman"/>
          <w:b w:val="0"/>
          <w:lang w:val="en-US"/>
        </w:rPr>
        <w:t>N</w:t>
      </w:r>
      <w:r w:rsidR="001450E7" w:rsidRPr="001450E7">
        <w:rPr>
          <w:rFonts w:ascii="Times New Roman" w:hAnsi="Times New Roman"/>
          <w:b w:val="0"/>
          <w:vertAlign w:val="subscript"/>
        </w:rPr>
        <w:t>4</w:t>
      </w:r>
      <w:r w:rsidR="001450E7" w:rsidRPr="001450E7">
        <w:rPr>
          <w:rFonts w:ascii="Times New Roman" w:hAnsi="Times New Roman"/>
          <w:b w:val="0"/>
          <w:lang w:val="en-US"/>
        </w:rPr>
        <w:t>O</w:t>
      </w:r>
      <w:r w:rsidR="001450E7" w:rsidRPr="001450E7">
        <w:rPr>
          <w:rFonts w:ascii="Times New Roman" w:hAnsi="Times New Roman"/>
          <w:b w:val="0"/>
          <w:vertAlign w:val="subscript"/>
        </w:rPr>
        <w:t>8</w:t>
      </w:r>
      <w:r w:rsidR="001450E7" w:rsidRPr="001450E7">
        <w:rPr>
          <w:rFonts w:ascii="Times New Roman" w:hAnsi="Times New Roman"/>
          <w:b w:val="0"/>
          <w:lang w:val="en-US"/>
        </w:rPr>
        <w:t>S</w:t>
      </w:r>
      <w:r w:rsidR="0001680A" w:rsidRPr="00A01933">
        <w:rPr>
          <w:rFonts w:ascii="Times New Roman" w:hAnsi="Times New Roman"/>
          <w:b w:val="0"/>
          <w:szCs w:val="28"/>
        </w:rPr>
        <w:t>.</w:t>
      </w:r>
    </w:p>
    <w:p w:rsidR="0055109A" w:rsidRPr="005D4422" w:rsidRDefault="0055109A" w:rsidP="00AC720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73848" w:rsidRPr="00F22596" w:rsidRDefault="00C73848" w:rsidP="00AC7203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F22596">
        <w:rPr>
          <w:rStyle w:val="8"/>
          <w:b/>
          <w:color w:val="000000" w:themeColor="text1"/>
          <w:sz w:val="28"/>
          <w:szCs w:val="28"/>
        </w:rPr>
        <w:t>Описание</w:t>
      </w:r>
      <w:r w:rsidRPr="00F22596">
        <w:rPr>
          <w:rStyle w:val="8"/>
          <w:color w:val="000000" w:themeColor="text1"/>
          <w:sz w:val="28"/>
          <w:szCs w:val="28"/>
        </w:rPr>
        <w:t>.</w:t>
      </w:r>
      <w:r w:rsidR="0001680A" w:rsidRPr="00F22596">
        <w:rPr>
          <w:rStyle w:val="8"/>
          <w:color w:val="000000" w:themeColor="text1"/>
          <w:sz w:val="28"/>
          <w:szCs w:val="28"/>
        </w:rPr>
        <w:t xml:space="preserve"> </w:t>
      </w:r>
      <w:r w:rsidR="0001680A" w:rsidRPr="00F22596">
        <w:rPr>
          <w:color w:val="000000" w:themeColor="text1"/>
          <w:sz w:val="28"/>
          <w:szCs w:val="28"/>
          <w:lang w:eastAsia="ru-RU" w:bidi="ru-RU"/>
        </w:rPr>
        <w:t>Содержание раздела приводится в соответствии с требованиями ОФС «Таблетки»</w:t>
      </w:r>
      <w:r w:rsidR="002302B1" w:rsidRPr="00F22596">
        <w:rPr>
          <w:color w:val="000000" w:themeColor="text1"/>
          <w:sz w:val="28"/>
          <w:szCs w:val="28"/>
          <w:lang w:eastAsia="ru-RU" w:bidi="ru-RU"/>
        </w:rPr>
        <w:t>.</w:t>
      </w:r>
    </w:p>
    <w:p w:rsidR="001450E7" w:rsidRPr="00C9426B" w:rsidRDefault="00C73848" w:rsidP="001450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34E1E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334E1E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. </w:t>
      </w:r>
      <w:r w:rsidR="001450E7" w:rsidRPr="00C9426B">
        <w:rPr>
          <w:rFonts w:ascii="Times New Roman" w:hAnsi="Times New Roman"/>
          <w:i/>
          <w:sz w:val="28"/>
          <w:szCs w:val="28"/>
        </w:rPr>
        <w:t>ВЭЖХ.</w:t>
      </w:r>
      <w:r w:rsidR="001450E7" w:rsidRPr="00C9426B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1450E7" w:rsidRPr="00C9426B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="001450E7" w:rsidRPr="00C9426B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основного вещества на хроматограмме испытуемого раствора должно соответствовать времени удерживания основного вещества</w:t>
      </w:r>
      <w:r w:rsidR="001450E7" w:rsidRPr="00C9426B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 стандартного образца («</w:t>
      </w:r>
      <w:r w:rsidR="00203945">
        <w:rPr>
          <w:rFonts w:ascii="Times New Roman" w:hAnsi="Times New Roman"/>
          <w:color w:val="000000"/>
          <w:sz w:val="28"/>
          <w:szCs w:val="28"/>
        </w:rPr>
        <w:t>Количественное</w:t>
      </w:r>
      <w:r w:rsidR="00DD6276">
        <w:rPr>
          <w:rFonts w:ascii="Times New Roman" w:hAnsi="Times New Roman"/>
          <w:color w:val="000000"/>
          <w:sz w:val="28"/>
          <w:szCs w:val="28"/>
        </w:rPr>
        <w:t xml:space="preserve"> определение</w:t>
      </w:r>
      <w:r w:rsidR="001450E7" w:rsidRPr="00C9426B">
        <w:rPr>
          <w:rFonts w:ascii="Times New Roman" w:hAnsi="Times New Roman"/>
          <w:color w:val="000000"/>
          <w:sz w:val="28"/>
          <w:szCs w:val="28"/>
        </w:rPr>
        <w:t>»).</w:t>
      </w:r>
    </w:p>
    <w:p w:rsidR="0022683A" w:rsidRPr="00487AD4" w:rsidRDefault="007D237A" w:rsidP="00FA760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AD4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</w:t>
      </w:r>
      <w:r w:rsidRPr="00487AD4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1F1FBC" w:rsidRPr="00487AD4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 w:rsidRPr="00487AD4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 в соответствии с ОФС «Растворение для тв</w:t>
      </w:r>
      <w:r w:rsidR="00DD6276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487AD4">
        <w:rPr>
          <w:rFonts w:ascii="Times New Roman" w:hAnsi="Times New Roman" w:cs="Times New Roman"/>
          <w:color w:val="000000"/>
          <w:sz w:val="28"/>
          <w:szCs w:val="28"/>
        </w:rPr>
        <w:t>рдых до</w:t>
      </w:r>
      <w:r w:rsidR="0022683A" w:rsidRPr="00487AD4">
        <w:rPr>
          <w:rFonts w:ascii="Times New Roman" w:hAnsi="Times New Roman" w:cs="Times New Roman"/>
          <w:color w:val="000000"/>
          <w:sz w:val="28"/>
          <w:szCs w:val="28"/>
        </w:rPr>
        <w:t>зированных лекарственных форм»</w:t>
      </w:r>
      <w:r w:rsidR="00F675C5" w:rsidRPr="00487AD4">
        <w:rPr>
          <w:rFonts w:ascii="Times New Roman" w:hAnsi="Times New Roman" w:cs="Times New Roman"/>
          <w:color w:val="000000"/>
          <w:sz w:val="28"/>
          <w:szCs w:val="28"/>
        </w:rPr>
        <w:t xml:space="preserve"> методом </w:t>
      </w:r>
      <w:r w:rsidR="00367462" w:rsidRPr="00487AD4">
        <w:rPr>
          <w:rFonts w:ascii="Times New Roman" w:hAnsi="Times New Roman" w:cs="Times New Roman"/>
          <w:color w:val="000000"/>
          <w:sz w:val="28"/>
          <w:szCs w:val="28"/>
        </w:rPr>
        <w:t>спектрофотометрии</w:t>
      </w:r>
      <w:r w:rsidR="000356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683A" w:rsidRPr="00487AD4" w:rsidRDefault="0022683A" w:rsidP="00466A83">
      <w:pPr>
        <w:spacing w:after="0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87AD4">
        <w:rPr>
          <w:rFonts w:ascii="Times New Roman" w:hAnsi="Times New Roman" w:cs="Times New Roman"/>
          <w:i/>
          <w:color w:val="000000"/>
          <w:sz w:val="28"/>
          <w:szCs w:val="28"/>
        </w:rPr>
        <w:t>Условия испытания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22683A" w:rsidRPr="00487AD4" w:rsidTr="0022683A">
        <w:tc>
          <w:tcPr>
            <w:tcW w:w="3936" w:type="dxa"/>
          </w:tcPr>
          <w:p w:rsidR="0022683A" w:rsidRPr="00487AD4" w:rsidRDefault="0022683A" w:rsidP="00466A8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635" w:type="dxa"/>
          </w:tcPr>
          <w:p w:rsidR="0022683A" w:rsidRPr="00487AD4" w:rsidRDefault="0022683A" w:rsidP="0036746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67462"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Лопастная мешалка</w:t>
            </w:r>
            <w:r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</w:tc>
      </w:tr>
      <w:tr w:rsidR="0022683A" w:rsidRPr="00487AD4" w:rsidTr="0022683A">
        <w:tc>
          <w:tcPr>
            <w:tcW w:w="3936" w:type="dxa"/>
          </w:tcPr>
          <w:p w:rsidR="0022683A" w:rsidRPr="00487AD4" w:rsidRDefault="0022683A" w:rsidP="00466A8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5635" w:type="dxa"/>
          </w:tcPr>
          <w:p w:rsidR="0022683A" w:rsidRPr="00487AD4" w:rsidRDefault="004A26B5" w:rsidP="004A26B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хлористоводородная кислота 0,07 М</w:t>
            </w:r>
            <w:r w:rsidR="0022683A"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2683A" w:rsidRPr="00487AD4" w:rsidTr="0022683A">
        <w:tc>
          <w:tcPr>
            <w:tcW w:w="3936" w:type="dxa"/>
          </w:tcPr>
          <w:p w:rsidR="0022683A" w:rsidRPr="00487AD4" w:rsidRDefault="0022683A" w:rsidP="00466A8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среды растворения:</w:t>
            </w:r>
          </w:p>
        </w:tc>
        <w:tc>
          <w:tcPr>
            <w:tcW w:w="5635" w:type="dxa"/>
          </w:tcPr>
          <w:p w:rsidR="0022683A" w:rsidRPr="00487AD4" w:rsidRDefault="004A26B5" w:rsidP="00466A8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22683A"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 w:rsidR="0055109A"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2683A"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мл;</w:t>
            </w:r>
          </w:p>
        </w:tc>
      </w:tr>
      <w:tr w:rsidR="0022683A" w:rsidRPr="00487AD4" w:rsidTr="0022683A">
        <w:tc>
          <w:tcPr>
            <w:tcW w:w="3936" w:type="dxa"/>
          </w:tcPr>
          <w:p w:rsidR="0022683A" w:rsidRPr="00487AD4" w:rsidRDefault="0022683A" w:rsidP="00466A8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Температура:</w:t>
            </w:r>
          </w:p>
        </w:tc>
        <w:tc>
          <w:tcPr>
            <w:tcW w:w="5635" w:type="dxa"/>
          </w:tcPr>
          <w:p w:rsidR="0022683A" w:rsidRPr="00487AD4" w:rsidRDefault="0022683A" w:rsidP="00466A8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  <w:r w:rsidR="00EB1397"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±</w:t>
            </w:r>
            <w:r w:rsidR="00EB1397"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  <w:proofErr w:type="gramStart"/>
            <w:r w:rsidR="00EB1397"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°С</w:t>
            </w:r>
            <w:proofErr w:type="gramEnd"/>
            <w:r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2683A" w:rsidRPr="00487AD4" w:rsidTr="0022683A">
        <w:tc>
          <w:tcPr>
            <w:tcW w:w="3936" w:type="dxa"/>
          </w:tcPr>
          <w:p w:rsidR="0022683A" w:rsidRPr="00487AD4" w:rsidRDefault="0022683A" w:rsidP="00C1235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5635" w:type="dxa"/>
          </w:tcPr>
          <w:p w:rsidR="0022683A" w:rsidRPr="00487AD4" w:rsidRDefault="004A26B5" w:rsidP="00466A8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737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B1397"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2683A"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об/мин;</w:t>
            </w:r>
          </w:p>
        </w:tc>
      </w:tr>
      <w:tr w:rsidR="0022683A" w:rsidRPr="00487AD4" w:rsidTr="0022683A">
        <w:tc>
          <w:tcPr>
            <w:tcW w:w="3936" w:type="dxa"/>
          </w:tcPr>
          <w:p w:rsidR="0022683A" w:rsidRPr="00487AD4" w:rsidRDefault="0022683A" w:rsidP="00466A8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5635" w:type="dxa"/>
          </w:tcPr>
          <w:p w:rsidR="0022683A" w:rsidRPr="00487AD4" w:rsidRDefault="004A26B5" w:rsidP="00DD627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DD6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F31C7"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  <w:r w:rsidR="00A80DCE"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2683A" w:rsidRPr="0048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мин.</w:t>
            </w:r>
          </w:p>
        </w:tc>
      </w:tr>
    </w:tbl>
    <w:p w:rsidR="00367462" w:rsidRPr="00367462" w:rsidRDefault="00367462" w:rsidP="00AC7203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87AD4">
        <w:rPr>
          <w:rFonts w:ascii="Times New Roman" w:hAnsi="Times New Roman" w:cs="Times New Roman"/>
          <w:i/>
          <w:sz w:val="28"/>
          <w:szCs w:val="28"/>
        </w:rPr>
        <w:t xml:space="preserve">Среда растворения. </w:t>
      </w:r>
      <w:r w:rsidR="0013428D">
        <w:rPr>
          <w:rFonts w:ascii="Times New Roman" w:hAnsi="Times New Roman" w:cs="Times New Roman"/>
          <w:sz w:val="28"/>
          <w:szCs w:val="28"/>
        </w:rPr>
        <w:t xml:space="preserve">6 мл </w:t>
      </w:r>
      <w:r w:rsidR="00DD6276">
        <w:rPr>
          <w:rFonts w:ascii="Times New Roman" w:hAnsi="Times New Roman" w:cs="Times New Roman"/>
          <w:sz w:val="28"/>
          <w:szCs w:val="28"/>
        </w:rPr>
        <w:t xml:space="preserve">концентрированной хлористоводородной </w:t>
      </w:r>
      <w:r w:rsidR="0013428D">
        <w:rPr>
          <w:rFonts w:ascii="Times New Roman" w:hAnsi="Times New Roman" w:cs="Times New Roman"/>
          <w:sz w:val="28"/>
          <w:szCs w:val="28"/>
        </w:rPr>
        <w:t>кислоты доводят водой до 1</w:t>
      </w:r>
      <w:r w:rsidR="00DD6276">
        <w:rPr>
          <w:rFonts w:ascii="Times New Roman" w:hAnsi="Times New Roman" w:cs="Times New Roman"/>
          <w:sz w:val="28"/>
          <w:szCs w:val="28"/>
        </w:rPr>
        <w:t xml:space="preserve"> л</w:t>
      </w:r>
      <w:r w:rsidR="0013428D">
        <w:rPr>
          <w:rFonts w:ascii="Times New Roman" w:hAnsi="Times New Roman" w:cs="Times New Roman"/>
          <w:sz w:val="28"/>
          <w:szCs w:val="28"/>
        </w:rPr>
        <w:t>.</w:t>
      </w:r>
    </w:p>
    <w:p w:rsidR="006C4974" w:rsidRDefault="008E18C4" w:rsidP="00AC72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AD4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487AD4">
        <w:rPr>
          <w:rFonts w:ascii="Times New Roman" w:hAnsi="Times New Roman" w:cs="Times New Roman"/>
          <w:sz w:val="28"/>
          <w:szCs w:val="28"/>
        </w:rPr>
        <w:t xml:space="preserve">. </w:t>
      </w:r>
      <w:r w:rsidR="00C03961">
        <w:rPr>
          <w:rFonts w:ascii="Times New Roman" w:hAnsi="Times New Roman" w:cs="Times New Roman"/>
          <w:sz w:val="28"/>
          <w:szCs w:val="28"/>
        </w:rPr>
        <w:t>Таблетку</w:t>
      </w:r>
      <w:r w:rsidRPr="00487AD4">
        <w:rPr>
          <w:rFonts w:ascii="Times New Roman" w:hAnsi="Times New Roman" w:cs="Times New Roman"/>
          <w:sz w:val="28"/>
          <w:szCs w:val="28"/>
        </w:rPr>
        <w:t xml:space="preserve"> помещают в сосуд для растворения с предварительно нагретой средой растворения. </w:t>
      </w:r>
      <w:r w:rsidR="0013428D">
        <w:rPr>
          <w:rFonts w:ascii="Times New Roman" w:hAnsi="Times New Roman" w:cs="Times New Roman"/>
          <w:sz w:val="28"/>
          <w:szCs w:val="28"/>
        </w:rPr>
        <w:t>Через 1</w:t>
      </w:r>
      <w:r w:rsidR="00317A31" w:rsidRPr="00487AD4">
        <w:rPr>
          <w:rFonts w:ascii="Times New Roman" w:hAnsi="Times New Roman" w:cs="Times New Roman"/>
          <w:sz w:val="28"/>
          <w:szCs w:val="28"/>
        </w:rPr>
        <w:t>5 </w:t>
      </w:r>
      <w:r w:rsidR="0013428D">
        <w:rPr>
          <w:rFonts w:ascii="Times New Roman" w:hAnsi="Times New Roman" w:cs="Times New Roman"/>
          <w:sz w:val="28"/>
          <w:szCs w:val="28"/>
        </w:rPr>
        <w:t xml:space="preserve"> и 45 </w:t>
      </w:r>
      <w:r w:rsidR="00317A31" w:rsidRPr="00487AD4">
        <w:rPr>
          <w:rFonts w:ascii="Times New Roman" w:hAnsi="Times New Roman" w:cs="Times New Roman"/>
          <w:sz w:val="28"/>
          <w:szCs w:val="28"/>
        </w:rPr>
        <w:t xml:space="preserve">мин отбирают </w:t>
      </w:r>
      <w:r w:rsidR="00317A31" w:rsidRPr="00487AD4">
        <w:rPr>
          <w:rFonts w:ascii="Times New Roman" w:hAnsi="Times New Roman" w:cs="Times New Roman"/>
          <w:sz w:val="28"/>
          <w:szCs w:val="28"/>
        </w:rPr>
        <w:lastRenderedPageBreak/>
        <w:t xml:space="preserve">пробу и </w:t>
      </w:r>
      <w:r w:rsidR="002D7996" w:rsidRPr="00487AD4">
        <w:rPr>
          <w:rFonts w:ascii="Times New Roman" w:hAnsi="Times New Roman" w:cs="Times New Roman"/>
          <w:sz w:val="28"/>
          <w:szCs w:val="28"/>
        </w:rPr>
        <w:t>фильтруют через мембранный фильтр с размером пор 0,45</w:t>
      </w:r>
      <w:r w:rsidR="0055109A" w:rsidRPr="00487AD4">
        <w:rPr>
          <w:rFonts w:ascii="Times New Roman" w:hAnsi="Times New Roman" w:cs="Times New Roman"/>
          <w:sz w:val="28"/>
          <w:szCs w:val="28"/>
        </w:rPr>
        <w:t> </w:t>
      </w:r>
      <w:r w:rsidR="002D7996" w:rsidRPr="00487AD4">
        <w:rPr>
          <w:rFonts w:ascii="Times New Roman" w:hAnsi="Times New Roman" w:cs="Times New Roman"/>
          <w:sz w:val="28"/>
          <w:szCs w:val="28"/>
        </w:rPr>
        <w:t>мкм, отбрасывая первые порции фильтрата</w:t>
      </w:r>
      <w:r w:rsidR="006C4974" w:rsidRPr="00487AD4">
        <w:rPr>
          <w:rFonts w:ascii="Times New Roman" w:hAnsi="Times New Roman" w:cs="Times New Roman"/>
          <w:sz w:val="28"/>
          <w:szCs w:val="28"/>
        </w:rPr>
        <w:t>.</w:t>
      </w:r>
      <w:r w:rsidR="00955074">
        <w:rPr>
          <w:rFonts w:ascii="Times New Roman" w:hAnsi="Times New Roman" w:cs="Times New Roman"/>
          <w:sz w:val="28"/>
          <w:szCs w:val="28"/>
        </w:rPr>
        <w:t xml:space="preserve"> После отбора пробы через 15 мин объем среды растворения восполняют.</w:t>
      </w:r>
    </w:p>
    <w:p w:rsidR="00955074" w:rsidRDefault="00955074" w:rsidP="00AC72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1,0 мл фильтрата (для таблеток 250 мг) помещают в мерную колбу вместимостью 25 мл, доводят объем раствора средой растворения до метки и перемешивают (концентрация испытуемого раствора 0,011 мг/мл).</w:t>
      </w:r>
    </w:p>
    <w:p w:rsidR="00955074" w:rsidRDefault="00955074" w:rsidP="00AC72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1,0 мл фильтрата (для таблеток с дозировкой 500 мг) помещают в мерную колбу вместимостью 50 мл, доводят объем раствора средой растворения до метки и перемешивают (концентрация испытуемого раствора 0,011 мг/мл).</w:t>
      </w:r>
    </w:p>
    <w:p w:rsidR="00955074" w:rsidRPr="00487AD4" w:rsidRDefault="00955074" w:rsidP="00AC72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AD4">
        <w:rPr>
          <w:rFonts w:ascii="Times New Roman" w:hAnsi="Times New Roman" w:cs="Times New Roman"/>
          <w:sz w:val="28"/>
          <w:szCs w:val="28"/>
        </w:rPr>
        <w:t xml:space="preserve">Раствор используют </w:t>
      </w:r>
      <w:proofErr w:type="gramStart"/>
      <w:r w:rsidRPr="00487AD4"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A71A7" w:rsidRDefault="002C2ACB" w:rsidP="00AC720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AD4">
        <w:rPr>
          <w:rFonts w:ascii="Times New Roman" w:hAnsi="Times New Roman" w:cs="Times New Roman"/>
          <w:i/>
          <w:sz w:val="28"/>
          <w:szCs w:val="28"/>
        </w:rPr>
        <w:t>Стандартный раствор</w:t>
      </w:r>
      <w:r w:rsidR="008F2AC3" w:rsidRPr="00487AD4">
        <w:rPr>
          <w:rFonts w:ascii="Times New Roman" w:hAnsi="Times New Roman" w:cs="Times New Roman"/>
          <w:i/>
          <w:sz w:val="28"/>
          <w:szCs w:val="28"/>
        </w:rPr>
        <w:t>.</w:t>
      </w:r>
      <w:r w:rsidR="00EA71A7">
        <w:rPr>
          <w:rFonts w:ascii="Times New Roman" w:hAnsi="Times New Roman" w:cs="Times New Roman"/>
          <w:sz w:val="28"/>
          <w:szCs w:val="28"/>
        </w:rPr>
        <w:t xml:space="preserve"> Около 33</w:t>
      </w:r>
      <w:r w:rsidR="0055109A" w:rsidRPr="00487AD4">
        <w:rPr>
          <w:rFonts w:ascii="Times New Roman" w:hAnsi="Times New Roman" w:cs="Times New Roman"/>
          <w:sz w:val="28"/>
          <w:szCs w:val="28"/>
        </w:rPr>
        <w:t> </w:t>
      </w:r>
      <w:r w:rsidR="008F2AC3" w:rsidRPr="00487AD4">
        <w:rPr>
          <w:rFonts w:ascii="Times New Roman" w:hAnsi="Times New Roman" w:cs="Times New Roman"/>
          <w:sz w:val="28"/>
          <w:szCs w:val="28"/>
        </w:rPr>
        <w:t xml:space="preserve">мг (точная навеска) стандартного образца </w:t>
      </w:r>
      <w:r w:rsidR="00EA71A7">
        <w:rPr>
          <w:rFonts w:ascii="Times New Roman" w:hAnsi="Times New Roman" w:cs="Times New Roman"/>
          <w:sz w:val="28"/>
          <w:szCs w:val="28"/>
        </w:rPr>
        <w:t>цефуроксима</w:t>
      </w:r>
      <w:r w:rsidR="008F2AC3" w:rsidRPr="00487AD4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100</w:t>
      </w:r>
      <w:r w:rsidR="0055109A" w:rsidRPr="00487AD4">
        <w:rPr>
          <w:rFonts w:ascii="Times New Roman" w:hAnsi="Times New Roman" w:cs="Times New Roman"/>
          <w:sz w:val="28"/>
          <w:szCs w:val="28"/>
        </w:rPr>
        <w:t> </w:t>
      </w:r>
      <w:r w:rsidR="008F2AC3" w:rsidRPr="00487AD4">
        <w:rPr>
          <w:rFonts w:ascii="Times New Roman" w:hAnsi="Times New Roman" w:cs="Times New Roman"/>
          <w:sz w:val="28"/>
          <w:szCs w:val="28"/>
        </w:rPr>
        <w:t xml:space="preserve">мл, растворяют в </w:t>
      </w:r>
      <w:r w:rsidR="00EA71A7">
        <w:rPr>
          <w:rFonts w:ascii="Times New Roman" w:hAnsi="Times New Roman" w:cs="Times New Roman"/>
          <w:color w:val="000000"/>
          <w:sz w:val="28"/>
          <w:szCs w:val="28"/>
        </w:rPr>
        <w:t>среде растворения</w:t>
      </w:r>
      <w:r w:rsidR="00487AD4" w:rsidRPr="00487AD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A71A7">
        <w:rPr>
          <w:rFonts w:ascii="Times New Roman" w:hAnsi="Times New Roman" w:cs="Times New Roman"/>
          <w:color w:val="000000"/>
          <w:sz w:val="28"/>
          <w:szCs w:val="28"/>
        </w:rPr>
        <w:t xml:space="preserve">доводят объем раствора тем же растворителем до метки, перемешивают. </w:t>
      </w:r>
    </w:p>
    <w:p w:rsidR="008F2AC3" w:rsidRPr="004C6AB3" w:rsidRDefault="00EA71A7" w:rsidP="00AC72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1,0 мл полученного раствора помещают в мерную колбу вместимостью 25 мл, доводят объем раствора средой растворения до метки, перемешивают, фильтруют через мембранный фильтр с размером пор 0,45 мкм</w:t>
      </w:r>
      <w:r w:rsidR="002F2D30" w:rsidRPr="00487AD4">
        <w:rPr>
          <w:rFonts w:ascii="Times New Roman" w:hAnsi="Times New Roman" w:cs="Times New Roman"/>
          <w:sz w:val="28"/>
          <w:szCs w:val="28"/>
        </w:rPr>
        <w:t>.</w:t>
      </w:r>
    </w:p>
    <w:p w:rsidR="008F2AC3" w:rsidRDefault="008F2AC3" w:rsidP="00AC72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AD4">
        <w:rPr>
          <w:rFonts w:ascii="Times New Roman" w:hAnsi="Times New Roman" w:cs="Times New Roman"/>
          <w:sz w:val="28"/>
          <w:szCs w:val="28"/>
        </w:rPr>
        <w:t xml:space="preserve">Раствор используют </w:t>
      </w:r>
      <w:proofErr w:type="gramStart"/>
      <w:r w:rsidRPr="00487AD4"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 w:rsidRPr="00487AD4">
        <w:rPr>
          <w:rFonts w:ascii="Times New Roman" w:hAnsi="Times New Roman" w:cs="Times New Roman"/>
          <w:sz w:val="28"/>
          <w:szCs w:val="28"/>
        </w:rPr>
        <w:t>.</w:t>
      </w:r>
    </w:p>
    <w:p w:rsidR="00D5775A" w:rsidRDefault="00B408BD" w:rsidP="00AC72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Измеряют оптическую плотность испытуемого раствора на спектрофотометре в максимуме поглощения при длине волны 278 нм в кювете с толщиной слоя 10 мм. Параллельно измеряют оптическую плотность стандартного раствора. </w:t>
      </w:r>
    </w:p>
    <w:p w:rsidR="00B408BD" w:rsidRPr="00487AD4" w:rsidRDefault="00B408BD" w:rsidP="00AC72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раствора сравнения используют среду растворения.</w:t>
      </w:r>
    </w:p>
    <w:p w:rsidR="008E18C4" w:rsidRPr="00C12351" w:rsidRDefault="008E18C4" w:rsidP="00AC72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AB3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C7108F">
        <w:rPr>
          <w:rFonts w:ascii="Times New Roman" w:hAnsi="Times New Roman" w:cs="Times New Roman"/>
          <w:sz w:val="28"/>
          <w:szCs w:val="28"/>
        </w:rPr>
        <w:t>цефуроксима</w:t>
      </w:r>
      <w:r w:rsidRPr="004C6AB3">
        <w:rPr>
          <w:rFonts w:ascii="Times New Roman" w:hAnsi="Times New Roman" w:cs="Times New Roman"/>
          <w:sz w:val="28"/>
          <w:szCs w:val="28"/>
        </w:rPr>
        <w:t xml:space="preserve"> перешедшее в раствор, в процентах </w:t>
      </w:r>
      <w:r w:rsidR="00631886" w:rsidRPr="004C6AB3">
        <w:rPr>
          <w:rFonts w:ascii="Times New Roman" w:hAnsi="Times New Roman" w:cs="Times New Roman"/>
          <w:sz w:val="28"/>
          <w:szCs w:val="28"/>
        </w:rPr>
        <w:t xml:space="preserve">от заявленного количества </w:t>
      </w:r>
      <w:r w:rsidRPr="004C6AB3">
        <w:rPr>
          <w:rFonts w:ascii="Times New Roman" w:hAnsi="Times New Roman" w:cs="Times New Roman"/>
          <w:sz w:val="28"/>
          <w:szCs w:val="28"/>
        </w:rPr>
        <w:t>(Х) вычисляют по формуле:</w:t>
      </w:r>
    </w:p>
    <w:p w:rsidR="004C6AB3" w:rsidRPr="00943BC3" w:rsidRDefault="00BF356E" w:rsidP="004C6AB3">
      <w:pPr>
        <w:spacing w:after="0" w:line="360" w:lineRule="auto"/>
        <w:jc w:val="center"/>
        <w:rPr>
          <w:rFonts w:ascii="Times New Roman" w:hAnsi="Times New Roman" w:cs="Times New Roman"/>
          <w:position w:val="-30"/>
          <w:sz w:val="28"/>
          <w:szCs w:val="28"/>
        </w:rPr>
      </w:pPr>
      <w:r w:rsidRPr="00943BC3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33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1pt;height:41.3pt" o:ole="">
            <v:imagedata r:id="rId8" o:title=""/>
          </v:shape>
          <o:OLEObject Type="Embed" ProgID="Equation.3" ShapeID="_x0000_i1025" DrawAspect="Content" ObjectID="_1599036328" r:id="rId9"/>
        </w:objec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"/>
        <w:gridCol w:w="985"/>
        <w:gridCol w:w="419"/>
        <w:gridCol w:w="7533"/>
      </w:tblGrid>
      <w:tr w:rsidR="004C6AB3" w:rsidRPr="00943BC3" w:rsidTr="00C84D87">
        <w:tc>
          <w:tcPr>
            <w:tcW w:w="637" w:type="dxa"/>
          </w:tcPr>
          <w:p w:rsidR="004C6AB3" w:rsidRPr="00943BC3" w:rsidRDefault="004C6AB3" w:rsidP="004C6AB3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464" w:type="dxa"/>
            <w:tcBorders>
              <w:left w:val="nil"/>
            </w:tcBorders>
          </w:tcPr>
          <w:p w:rsidR="004C6AB3" w:rsidRPr="001B458D" w:rsidRDefault="008F5325" w:rsidP="004C6AB3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="004C6AB3" w:rsidRPr="001B458D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4C6AB3" w:rsidRPr="00943BC3" w:rsidRDefault="004C6AB3" w:rsidP="004C6AB3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4C6AB3" w:rsidRPr="00943BC3" w:rsidRDefault="004C6AB3" w:rsidP="004C6AB3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испытуемого раствора;</w:t>
            </w:r>
          </w:p>
        </w:tc>
      </w:tr>
      <w:tr w:rsidR="004C6AB3" w:rsidRPr="00943BC3" w:rsidTr="00C84D87">
        <w:tc>
          <w:tcPr>
            <w:tcW w:w="637" w:type="dxa"/>
          </w:tcPr>
          <w:p w:rsidR="004C6AB3" w:rsidRPr="00943BC3" w:rsidRDefault="004C6AB3" w:rsidP="004C6AB3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4C6AB3" w:rsidRPr="001B458D" w:rsidRDefault="008F5325" w:rsidP="004C6AB3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="004C6AB3" w:rsidRPr="001B458D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4C6AB3" w:rsidRPr="00943BC3" w:rsidRDefault="004C6AB3" w:rsidP="004C6A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4C6AB3" w:rsidRPr="00943BC3" w:rsidRDefault="004C6AB3" w:rsidP="004C6AB3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стандартного раствора;</w:t>
            </w:r>
          </w:p>
        </w:tc>
      </w:tr>
      <w:tr w:rsidR="004C6AB3" w:rsidRPr="00943BC3" w:rsidTr="004C6AB3">
        <w:tc>
          <w:tcPr>
            <w:tcW w:w="637" w:type="dxa"/>
          </w:tcPr>
          <w:p w:rsidR="004C6AB3" w:rsidRPr="00943BC3" w:rsidRDefault="004C6AB3" w:rsidP="004C6AB3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4C6AB3" w:rsidRPr="001B458D" w:rsidRDefault="004C6AB3" w:rsidP="004C6AB3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B458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1B458D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4C6AB3" w:rsidRPr="00943BC3" w:rsidRDefault="004C6AB3" w:rsidP="004C6AB3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4C6AB3" w:rsidRPr="00943BC3" w:rsidRDefault="004C6AB3" w:rsidP="00C7108F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 w:rsidR="00C71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цефуроксима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4C6AB3" w:rsidRPr="00943BC3" w:rsidTr="004C6AB3">
        <w:tc>
          <w:tcPr>
            <w:tcW w:w="637" w:type="dxa"/>
          </w:tcPr>
          <w:p w:rsidR="004C6AB3" w:rsidRPr="00943BC3" w:rsidRDefault="004C6AB3" w:rsidP="004C6AB3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4C6AB3" w:rsidRPr="001B458D" w:rsidRDefault="004C6AB3" w:rsidP="004C6AB3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B458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4C6AB3" w:rsidRPr="00943BC3" w:rsidRDefault="004C6AB3" w:rsidP="004C6A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4C6AB3" w:rsidRPr="00943BC3" w:rsidRDefault="004C6AB3" w:rsidP="00C7108F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D1C27">
              <w:rPr>
                <w:rFonts w:ascii="Times New Roman" w:hAnsi="Times New Roman"/>
                <w:sz w:val="28"/>
              </w:rPr>
              <w:t xml:space="preserve">содержание </w:t>
            </w:r>
            <w:r w:rsidR="00C71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цефуроксима</w:t>
            </w:r>
            <w:r>
              <w:rPr>
                <w:rFonts w:ascii="Times New Roman" w:hAnsi="Times New Roman"/>
                <w:sz w:val="28"/>
              </w:rPr>
              <w:t xml:space="preserve"> в стандартном образце </w:t>
            </w:r>
            <w:r w:rsidR="00C71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цефуроксима</w:t>
            </w:r>
            <w:proofErr w:type="gramStart"/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AC7203" w:rsidRPr="00F604D6" w:rsidTr="00AC7203">
        <w:tc>
          <w:tcPr>
            <w:tcW w:w="637" w:type="dxa"/>
          </w:tcPr>
          <w:p w:rsidR="00AC7203" w:rsidRPr="00F604D6" w:rsidRDefault="00AC7203" w:rsidP="00AC720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AC7203" w:rsidRPr="008105DD" w:rsidRDefault="008105DD" w:rsidP="00AC7203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425" w:type="dxa"/>
          </w:tcPr>
          <w:p w:rsidR="00AC7203" w:rsidRPr="00550022" w:rsidRDefault="00AC7203" w:rsidP="00AC7203">
            <w:pPr>
              <w:spacing w:line="276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002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AC7203" w:rsidRPr="00F604D6" w:rsidRDefault="008105DD" w:rsidP="008105D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объем мерной колбы, взятой для приготовления испытуемого раствора, равный 25 мл для дозировки 250 мг или 50 мл для дозировки 500 мг, в мг</w:t>
            </w:r>
            <w:r w:rsidR="00AC720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4C6AB3" w:rsidRPr="00A74BA4" w:rsidTr="004C6AB3">
        <w:tc>
          <w:tcPr>
            <w:tcW w:w="637" w:type="dxa"/>
          </w:tcPr>
          <w:p w:rsidR="004C6AB3" w:rsidRPr="00550022" w:rsidRDefault="004C6AB3" w:rsidP="004C6AB3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4C6AB3" w:rsidRPr="001B458D" w:rsidRDefault="004C6AB3" w:rsidP="004C6AB3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1B458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4C6AB3" w:rsidRPr="00550022" w:rsidRDefault="004C6AB3" w:rsidP="004C6AB3">
            <w:pPr>
              <w:spacing w:line="276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002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4C6AB3" w:rsidRPr="00A74BA4" w:rsidRDefault="004C6AB3" w:rsidP="00C7108F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5002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содержание </w:t>
            </w:r>
            <w:r w:rsidR="00C71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цефуроксима</w:t>
            </w:r>
            <w:r w:rsidRPr="0055002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одной таблетке, мг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  <w:tr w:rsidR="003B749C" w:rsidRPr="00A74BA4" w:rsidTr="004C6AB3">
        <w:tc>
          <w:tcPr>
            <w:tcW w:w="637" w:type="dxa"/>
          </w:tcPr>
          <w:p w:rsidR="003B749C" w:rsidRPr="00550022" w:rsidRDefault="003B749C" w:rsidP="004C6AB3">
            <w:pPr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3B749C" w:rsidRPr="003B749C" w:rsidRDefault="003B749C" w:rsidP="004C6AB3">
            <w:pPr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0,8313</w:t>
            </w:r>
          </w:p>
        </w:tc>
        <w:tc>
          <w:tcPr>
            <w:tcW w:w="425" w:type="dxa"/>
          </w:tcPr>
          <w:p w:rsidR="003B749C" w:rsidRPr="00550022" w:rsidRDefault="003B749C" w:rsidP="004C6AB3">
            <w:pPr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002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3B749C" w:rsidRPr="00550022" w:rsidRDefault="003B749C" w:rsidP="00C7108F">
            <w:pPr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отношение молекулярной массы цефуроксима к молекулярной массе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цефуроксима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аксетила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D70A57" w:rsidRPr="003B749C" w:rsidRDefault="008E18C4" w:rsidP="00EE7556">
      <w:pPr>
        <w:pStyle w:val="a3"/>
        <w:tabs>
          <w:tab w:val="left" w:pos="4962"/>
        </w:tabs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Через </w:t>
      </w:r>
      <w:r w:rsidR="00D066A5"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>45</w:t>
      </w:r>
      <w:r w:rsidR="003634A3"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</w:t>
      </w:r>
      <w:r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мин в раствор должно перейти не менее </w:t>
      </w:r>
      <w:r w:rsidR="00D066A5"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75 </w:t>
      </w:r>
      <w:r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>%</w:t>
      </w:r>
      <w:r w:rsidR="00F40C37">
        <w:rPr>
          <w:rStyle w:val="8"/>
          <w:rFonts w:eastAsiaTheme="minorHAnsi"/>
          <w:b w:val="0"/>
          <w:color w:val="000000" w:themeColor="text1"/>
          <w:sz w:val="28"/>
          <w:szCs w:val="28"/>
        </w:rPr>
        <w:t> </w:t>
      </w:r>
      <w:r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>(</w:t>
      </w:r>
      <w:r w:rsidRPr="00D70A57">
        <w:rPr>
          <w:rStyle w:val="8"/>
          <w:rFonts w:eastAsiaTheme="minorHAnsi"/>
          <w:b w:val="0"/>
          <w:color w:val="000000" w:themeColor="text1"/>
          <w:sz w:val="28"/>
          <w:szCs w:val="28"/>
          <w:lang w:val="en-US"/>
        </w:rPr>
        <w:t>Q</w:t>
      </w:r>
      <w:r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) </w:t>
      </w:r>
      <w:r w:rsidR="00C7108F">
        <w:rPr>
          <w:rStyle w:val="8"/>
          <w:rFonts w:eastAsiaTheme="minorHAnsi"/>
          <w:b w:val="0"/>
          <w:color w:val="000000" w:themeColor="text1"/>
          <w:sz w:val="28"/>
          <w:szCs w:val="28"/>
        </w:rPr>
        <w:t>цефуроксима</w:t>
      </w:r>
      <w:r w:rsidR="00C7108F">
        <w:rPr>
          <w:rFonts w:ascii="Times New Roman" w:hAnsi="Times New Roman"/>
          <w:b w:val="0"/>
          <w:szCs w:val="28"/>
        </w:rPr>
        <w:t xml:space="preserve"> </w:t>
      </w:r>
      <w:r w:rsidR="00C7108F" w:rsidRPr="001450E7">
        <w:rPr>
          <w:rFonts w:ascii="Times New Roman" w:hAnsi="Times New Roman"/>
          <w:b w:val="0"/>
          <w:lang w:val="en-US"/>
        </w:rPr>
        <w:t>C</w:t>
      </w:r>
      <w:r w:rsidR="00C7108F" w:rsidRPr="001450E7">
        <w:rPr>
          <w:rFonts w:ascii="Times New Roman" w:hAnsi="Times New Roman"/>
          <w:b w:val="0"/>
          <w:vertAlign w:val="subscript"/>
        </w:rPr>
        <w:t>16</w:t>
      </w:r>
      <w:r w:rsidR="00C7108F" w:rsidRPr="001450E7">
        <w:rPr>
          <w:rFonts w:ascii="Times New Roman" w:hAnsi="Times New Roman"/>
          <w:b w:val="0"/>
          <w:lang w:val="en-US"/>
        </w:rPr>
        <w:t>H</w:t>
      </w:r>
      <w:r w:rsidR="00C7108F" w:rsidRPr="001450E7">
        <w:rPr>
          <w:rFonts w:ascii="Times New Roman" w:hAnsi="Times New Roman"/>
          <w:b w:val="0"/>
          <w:vertAlign w:val="subscript"/>
        </w:rPr>
        <w:t>15</w:t>
      </w:r>
      <w:r w:rsidR="00C7108F" w:rsidRPr="001450E7">
        <w:rPr>
          <w:rFonts w:ascii="Times New Roman" w:hAnsi="Times New Roman"/>
          <w:b w:val="0"/>
          <w:lang w:val="en-US"/>
        </w:rPr>
        <w:t>N</w:t>
      </w:r>
      <w:r w:rsidR="00C7108F" w:rsidRPr="001450E7">
        <w:rPr>
          <w:rFonts w:ascii="Times New Roman" w:hAnsi="Times New Roman"/>
          <w:b w:val="0"/>
          <w:vertAlign w:val="subscript"/>
        </w:rPr>
        <w:t>4</w:t>
      </w:r>
      <w:r w:rsidR="00C7108F" w:rsidRPr="001450E7">
        <w:rPr>
          <w:rFonts w:ascii="Times New Roman" w:hAnsi="Times New Roman"/>
          <w:b w:val="0"/>
          <w:lang w:val="en-US"/>
        </w:rPr>
        <w:t>NaO</w:t>
      </w:r>
      <w:r w:rsidR="00C7108F" w:rsidRPr="001450E7">
        <w:rPr>
          <w:rFonts w:ascii="Times New Roman" w:hAnsi="Times New Roman"/>
          <w:b w:val="0"/>
          <w:vertAlign w:val="subscript"/>
        </w:rPr>
        <w:t>8</w:t>
      </w:r>
      <w:r w:rsidR="00C7108F" w:rsidRPr="001450E7">
        <w:rPr>
          <w:rFonts w:ascii="Times New Roman" w:hAnsi="Times New Roman"/>
          <w:b w:val="0"/>
          <w:lang w:val="en-US"/>
        </w:rPr>
        <w:t>S</w:t>
      </w:r>
      <w:r w:rsidR="003B749C">
        <w:rPr>
          <w:rFonts w:ascii="Times New Roman" w:hAnsi="Times New Roman"/>
          <w:b w:val="0"/>
          <w:szCs w:val="28"/>
        </w:rPr>
        <w:t>, и через 15 минут должно перейти не менее 60</w:t>
      </w:r>
      <w:r w:rsidR="00EE7556">
        <w:rPr>
          <w:rFonts w:ascii="Times New Roman" w:hAnsi="Times New Roman"/>
          <w:b w:val="0"/>
          <w:szCs w:val="28"/>
        </w:rPr>
        <w:t> </w:t>
      </w:r>
      <w:r w:rsidR="003B749C">
        <w:rPr>
          <w:rFonts w:ascii="Times New Roman" w:hAnsi="Times New Roman"/>
          <w:b w:val="0"/>
          <w:szCs w:val="28"/>
        </w:rPr>
        <w:t xml:space="preserve">% цефуроксима </w:t>
      </w:r>
      <w:r w:rsidR="003B749C" w:rsidRPr="001450E7">
        <w:rPr>
          <w:rFonts w:ascii="Times New Roman" w:hAnsi="Times New Roman"/>
          <w:b w:val="0"/>
          <w:lang w:val="en-US"/>
        </w:rPr>
        <w:t>C</w:t>
      </w:r>
      <w:r w:rsidR="003B749C" w:rsidRPr="001450E7">
        <w:rPr>
          <w:rFonts w:ascii="Times New Roman" w:hAnsi="Times New Roman"/>
          <w:b w:val="0"/>
          <w:vertAlign w:val="subscript"/>
        </w:rPr>
        <w:t>16</w:t>
      </w:r>
      <w:r w:rsidR="003B749C" w:rsidRPr="001450E7">
        <w:rPr>
          <w:rFonts w:ascii="Times New Roman" w:hAnsi="Times New Roman"/>
          <w:b w:val="0"/>
          <w:lang w:val="en-US"/>
        </w:rPr>
        <w:t>H</w:t>
      </w:r>
      <w:r w:rsidR="003B749C" w:rsidRPr="001450E7">
        <w:rPr>
          <w:rFonts w:ascii="Times New Roman" w:hAnsi="Times New Roman"/>
          <w:b w:val="0"/>
          <w:vertAlign w:val="subscript"/>
        </w:rPr>
        <w:t>15</w:t>
      </w:r>
      <w:r w:rsidR="003B749C" w:rsidRPr="001450E7">
        <w:rPr>
          <w:rFonts w:ascii="Times New Roman" w:hAnsi="Times New Roman"/>
          <w:b w:val="0"/>
          <w:lang w:val="en-US"/>
        </w:rPr>
        <w:t>N</w:t>
      </w:r>
      <w:r w:rsidR="003B749C" w:rsidRPr="001450E7">
        <w:rPr>
          <w:rFonts w:ascii="Times New Roman" w:hAnsi="Times New Roman"/>
          <w:b w:val="0"/>
          <w:vertAlign w:val="subscript"/>
        </w:rPr>
        <w:t>4</w:t>
      </w:r>
      <w:r w:rsidR="003B749C" w:rsidRPr="001450E7">
        <w:rPr>
          <w:rFonts w:ascii="Times New Roman" w:hAnsi="Times New Roman"/>
          <w:b w:val="0"/>
          <w:lang w:val="en-US"/>
        </w:rPr>
        <w:t>NaO</w:t>
      </w:r>
      <w:r w:rsidR="003B749C" w:rsidRPr="001450E7">
        <w:rPr>
          <w:rFonts w:ascii="Times New Roman" w:hAnsi="Times New Roman"/>
          <w:b w:val="0"/>
          <w:vertAlign w:val="subscript"/>
        </w:rPr>
        <w:t>8</w:t>
      </w:r>
      <w:r w:rsidR="003B749C" w:rsidRPr="001450E7">
        <w:rPr>
          <w:rFonts w:ascii="Times New Roman" w:hAnsi="Times New Roman"/>
          <w:b w:val="0"/>
          <w:lang w:val="en-US"/>
        </w:rPr>
        <w:t>S</w:t>
      </w:r>
      <w:r w:rsidR="003B749C">
        <w:rPr>
          <w:rFonts w:ascii="Times New Roman" w:hAnsi="Times New Roman"/>
          <w:b w:val="0"/>
        </w:rPr>
        <w:t>.</w:t>
      </w:r>
    </w:p>
    <w:p w:rsidR="00DB5CE8" w:rsidRPr="00060C45" w:rsidRDefault="00111050" w:rsidP="00060C45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E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</w:t>
      </w:r>
      <w:r w:rsidRPr="00242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60C45" w:rsidRPr="00F604D6">
        <w:rPr>
          <w:rFonts w:ascii="Times New Roman" w:hAnsi="Times New Roman" w:cs="Times New Roman"/>
          <w:sz w:val="28"/>
          <w:szCs w:val="28"/>
        </w:rPr>
        <w:t>Оп</w:t>
      </w:r>
      <w:r w:rsidR="00DB5CE8">
        <w:rPr>
          <w:rFonts w:ascii="Times New Roman" w:hAnsi="Times New Roman" w:cs="Times New Roman"/>
          <w:sz w:val="28"/>
          <w:szCs w:val="28"/>
        </w:rPr>
        <w:t>ределение проводят методом ВЭЖХ</w:t>
      </w:r>
      <w:proofErr w:type="gramStart"/>
      <w:r w:rsidR="00EE7556">
        <w:rPr>
          <w:rFonts w:ascii="Times New Roman" w:hAnsi="Times New Roman" w:cs="Times New Roman"/>
          <w:sz w:val="28"/>
          <w:szCs w:val="28"/>
        </w:rPr>
        <w:t xml:space="preserve"> </w:t>
      </w:r>
      <w:r w:rsidR="001867B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0C45" w:rsidRDefault="00060C45" w:rsidP="00060C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0,2 М </w:t>
      </w:r>
      <w:r w:rsidRPr="007B189C">
        <w:rPr>
          <w:rFonts w:ascii="Times New Roman" w:hAnsi="Times New Roman"/>
          <w:i/>
          <w:sz w:val="28"/>
          <w:szCs w:val="28"/>
        </w:rPr>
        <w:t>раствор</w:t>
      </w:r>
      <w:r>
        <w:rPr>
          <w:rFonts w:ascii="Times New Roman" w:hAnsi="Times New Roman"/>
          <w:i/>
          <w:sz w:val="28"/>
          <w:szCs w:val="28"/>
        </w:rPr>
        <w:t xml:space="preserve"> аммония дигидрофосфата</w:t>
      </w:r>
      <w:r w:rsidRPr="007B189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23,0</w:t>
      </w:r>
      <w:r w:rsidRPr="007B189C">
        <w:rPr>
          <w:rFonts w:ascii="Times New Roman" w:hAnsi="Times New Roman"/>
          <w:sz w:val="28"/>
          <w:szCs w:val="28"/>
        </w:rPr>
        <w:t xml:space="preserve"> г </w:t>
      </w:r>
      <w:r>
        <w:rPr>
          <w:rFonts w:ascii="Times New Roman" w:hAnsi="Times New Roman"/>
          <w:sz w:val="28"/>
          <w:szCs w:val="28"/>
        </w:rPr>
        <w:t>аммония дигидрофосфата растворяют в 10</w:t>
      </w:r>
      <w:r w:rsidRPr="007B189C">
        <w:rPr>
          <w:rFonts w:ascii="Times New Roman" w:hAnsi="Times New Roman"/>
          <w:sz w:val="28"/>
          <w:szCs w:val="28"/>
        </w:rPr>
        <w:t>00 мл воды</w:t>
      </w:r>
      <w:r>
        <w:rPr>
          <w:rFonts w:ascii="Times New Roman" w:hAnsi="Times New Roman"/>
          <w:sz w:val="28"/>
          <w:szCs w:val="28"/>
        </w:rPr>
        <w:t xml:space="preserve">, </w:t>
      </w:r>
      <w:r w:rsidR="00103609">
        <w:rPr>
          <w:rFonts w:ascii="Times New Roman" w:hAnsi="Times New Roman"/>
          <w:sz w:val="28"/>
          <w:szCs w:val="28"/>
        </w:rPr>
        <w:t xml:space="preserve">доводят </w:t>
      </w:r>
      <w:r>
        <w:rPr>
          <w:rFonts w:ascii="Times New Roman" w:hAnsi="Times New Roman"/>
          <w:sz w:val="28"/>
          <w:szCs w:val="28"/>
        </w:rPr>
        <w:t xml:space="preserve">рН полученного раствора </w:t>
      </w:r>
      <w:r w:rsidR="00103609">
        <w:rPr>
          <w:rFonts w:ascii="Times New Roman" w:hAnsi="Times New Roman"/>
          <w:sz w:val="28"/>
          <w:szCs w:val="28"/>
        </w:rPr>
        <w:t xml:space="preserve">концентрированной фосфорной кислотой </w:t>
      </w:r>
      <w:r>
        <w:rPr>
          <w:rFonts w:ascii="Times New Roman" w:hAnsi="Times New Roman"/>
          <w:sz w:val="28"/>
          <w:szCs w:val="28"/>
        </w:rPr>
        <w:t>до 2,4.</w:t>
      </w:r>
    </w:p>
    <w:p w:rsidR="00060C45" w:rsidRDefault="00060C45" w:rsidP="00060C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0,05 М </w:t>
      </w:r>
      <w:r w:rsidRPr="007B189C">
        <w:rPr>
          <w:rFonts w:ascii="Times New Roman" w:hAnsi="Times New Roman"/>
          <w:i/>
          <w:sz w:val="28"/>
          <w:szCs w:val="28"/>
        </w:rPr>
        <w:t>раствор</w:t>
      </w:r>
      <w:r>
        <w:rPr>
          <w:rFonts w:ascii="Times New Roman" w:hAnsi="Times New Roman"/>
          <w:i/>
          <w:sz w:val="28"/>
          <w:szCs w:val="28"/>
        </w:rPr>
        <w:t xml:space="preserve"> динатрия гидрофосфата</w:t>
      </w:r>
      <w:r w:rsidRPr="007B189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7</w:t>
      </w:r>
      <w:r w:rsidRPr="007B189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10</w:t>
      </w:r>
      <w:r w:rsidRPr="007B189C">
        <w:rPr>
          <w:rFonts w:ascii="Times New Roman" w:hAnsi="Times New Roman"/>
          <w:sz w:val="28"/>
          <w:szCs w:val="28"/>
        </w:rPr>
        <w:t xml:space="preserve"> г </w:t>
      </w:r>
      <w:r>
        <w:rPr>
          <w:rFonts w:ascii="Times New Roman" w:hAnsi="Times New Roman"/>
          <w:sz w:val="28"/>
          <w:szCs w:val="28"/>
        </w:rPr>
        <w:t>динатрия</w:t>
      </w:r>
      <w:r w:rsidRPr="007B18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гидрофосфата безводного </w:t>
      </w:r>
      <w:r w:rsidRPr="007B189C">
        <w:rPr>
          <w:rFonts w:ascii="Times New Roman" w:hAnsi="Times New Roman"/>
          <w:sz w:val="28"/>
          <w:szCs w:val="28"/>
        </w:rPr>
        <w:t>помещают в мерную колбу вместимостью 1 л, растворяют в 900 мл воды и доводят объ</w:t>
      </w:r>
      <w:r w:rsidR="003A696C">
        <w:rPr>
          <w:rFonts w:ascii="Times New Roman" w:hAnsi="Times New Roman"/>
          <w:sz w:val="28"/>
          <w:szCs w:val="28"/>
        </w:rPr>
        <w:t>ё</w:t>
      </w:r>
      <w:r w:rsidRPr="007B189C">
        <w:rPr>
          <w:rFonts w:ascii="Times New Roman" w:hAnsi="Times New Roman"/>
          <w:sz w:val="28"/>
          <w:szCs w:val="28"/>
        </w:rPr>
        <w:t>м раствора водой до метки.</w:t>
      </w:r>
    </w:p>
    <w:p w:rsidR="00060C45" w:rsidRPr="00060C45" w:rsidRDefault="00060C45" w:rsidP="00060C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4D6">
        <w:rPr>
          <w:rFonts w:ascii="Times New Roman" w:hAnsi="Times New Roman" w:cs="Times New Roman"/>
          <w:i/>
          <w:sz w:val="28"/>
          <w:szCs w:val="28"/>
        </w:rPr>
        <w:t>Подвижная фаза (ПФ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3A696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Метанол </w:t>
      </w:r>
      <w:r w:rsidR="003A696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0,2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3A696C">
        <w:rPr>
          <w:rFonts w:ascii="Times New Roman" w:hAnsi="Times New Roman" w:cs="Times New Roman"/>
          <w:sz w:val="28"/>
          <w:szCs w:val="28"/>
        </w:rPr>
        <w:t>раствор аммония дигидрофосфата 38:62.</w:t>
      </w:r>
    </w:p>
    <w:p w:rsidR="004C5187" w:rsidRDefault="00F017B2" w:rsidP="00060C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="00060C45" w:rsidRPr="00156F66">
        <w:rPr>
          <w:rFonts w:ascii="Times New Roman" w:hAnsi="Times New Roman" w:cs="Times New Roman"/>
          <w:i/>
          <w:sz w:val="28"/>
          <w:szCs w:val="28"/>
        </w:rPr>
        <w:t>аствор</w:t>
      </w:r>
      <w:r>
        <w:rPr>
          <w:rFonts w:ascii="Times New Roman" w:hAnsi="Times New Roman" w:cs="Times New Roman"/>
          <w:i/>
          <w:sz w:val="28"/>
          <w:szCs w:val="28"/>
        </w:rPr>
        <w:t xml:space="preserve"> стандартного образца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цефуроксима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аксетила</w:t>
      </w:r>
      <w:proofErr w:type="spellEnd"/>
      <w:r w:rsidR="00060C45" w:rsidRPr="008D4837">
        <w:rPr>
          <w:rFonts w:ascii="Times New Roman" w:hAnsi="Times New Roman" w:cs="Times New Roman"/>
          <w:sz w:val="28"/>
          <w:szCs w:val="28"/>
        </w:rPr>
        <w:t>.</w:t>
      </w:r>
      <w:r w:rsidR="00060C45" w:rsidRPr="00156F66">
        <w:rPr>
          <w:rFonts w:ascii="Times New Roman" w:hAnsi="Times New Roman" w:cs="Times New Roman"/>
          <w:sz w:val="28"/>
          <w:szCs w:val="28"/>
        </w:rPr>
        <w:t xml:space="preserve"> </w:t>
      </w:r>
      <w:r w:rsidR="004A3291">
        <w:rPr>
          <w:rFonts w:ascii="Times New Roman" w:hAnsi="Times New Roman" w:cs="Times New Roman"/>
          <w:sz w:val="28"/>
          <w:szCs w:val="28"/>
        </w:rPr>
        <w:t>Около 3</w:t>
      </w:r>
      <w:r w:rsidR="00060C45">
        <w:rPr>
          <w:rFonts w:ascii="Times New Roman" w:hAnsi="Times New Roman" w:cs="Times New Roman"/>
          <w:sz w:val="28"/>
          <w:szCs w:val="28"/>
        </w:rPr>
        <w:t>0</w:t>
      </w:r>
      <w:r w:rsidR="00060C45" w:rsidRPr="00156F66">
        <w:rPr>
          <w:rFonts w:ascii="Times New Roman" w:hAnsi="Times New Roman" w:cs="Times New Roman"/>
          <w:sz w:val="28"/>
          <w:szCs w:val="28"/>
        </w:rPr>
        <w:t> мг</w:t>
      </w:r>
      <w:r w:rsidR="00060C45">
        <w:rPr>
          <w:rFonts w:ascii="Times New Roman" w:hAnsi="Times New Roman" w:cs="Times New Roman"/>
          <w:sz w:val="28"/>
          <w:szCs w:val="28"/>
        </w:rPr>
        <w:t xml:space="preserve"> (точная навеска)</w:t>
      </w:r>
      <w:r w:rsidR="00060C45" w:rsidRPr="00156F66">
        <w:rPr>
          <w:rFonts w:ascii="Times New Roman" w:hAnsi="Times New Roman" w:cs="Times New Roman"/>
          <w:sz w:val="28"/>
          <w:szCs w:val="28"/>
        </w:rPr>
        <w:t xml:space="preserve"> стандартного образца </w:t>
      </w:r>
      <w:proofErr w:type="spellStart"/>
      <w:r w:rsidR="004A3291">
        <w:rPr>
          <w:rFonts w:ascii="Times New Roman" w:hAnsi="Times New Roman" w:cs="Times New Roman"/>
          <w:sz w:val="28"/>
          <w:szCs w:val="28"/>
        </w:rPr>
        <w:t>цефуроксима</w:t>
      </w:r>
      <w:proofErr w:type="spellEnd"/>
      <w:r w:rsidR="004A3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291">
        <w:rPr>
          <w:rFonts w:ascii="Times New Roman" w:hAnsi="Times New Roman" w:cs="Times New Roman"/>
          <w:sz w:val="28"/>
          <w:szCs w:val="28"/>
        </w:rPr>
        <w:t>аксетила</w:t>
      </w:r>
      <w:proofErr w:type="spellEnd"/>
      <w:r w:rsidR="00060C45" w:rsidRPr="00156F66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</w:t>
      </w:r>
      <w:r w:rsidR="00060C45">
        <w:rPr>
          <w:rFonts w:ascii="Times New Roman" w:hAnsi="Times New Roman" w:cs="Times New Roman"/>
          <w:sz w:val="28"/>
          <w:szCs w:val="28"/>
        </w:rPr>
        <w:t>10</w:t>
      </w:r>
      <w:r w:rsidR="00060C45" w:rsidRPr="00156F66">
        <w:rPr>
          <w:rFonts w:ascii="Times New Roman" w:hAnsi="Times New Roman" w:cs="Times New Roman"/>
          <w:sz w:val="28"/>
          <w:szCs w:val="28"/>
        </w:rPr>
        <w:t xml:space="preserve">0 мл, растворяют в </w:t>
      </w:r>
      <w:r w:rsidR="004A3291">
        <w:rPr>
          <w:rFonts w:ascii="Times New Roman" w:hAnsi="Times New Roman" w:cs="Times New Roman"/>
          <w:sz w:val="28"/>
          <w:szCs w:val="28"/>
        </w:rPr>
        <w:t>5,0</w:t>
      </w:r>
      <w:r w:rsidR="003A696C">
        <w:rPr>
          <w:rFonts w:ascii="Times New Roman" w:hAnsi="Times New Roman" w:cs="Times New Roman"/>
          <w:sz w:val="28"/>
          <w:szCs w:val="28"/>
        </w:rPr>
        <w:t> </w:t>
      </w:r>
      <w:r w:rsidR="004A3291">
        <w:rPr>
          <w:rFonts w:ascii="Times New Roman" w:hAnsi="Times New Roman" w:cs="Times New Roman"/>
          <w:sz w:val="28"/>
          <w:szCs w:val="28"/>
        </w:rPr>
        <w:t>мл 0,2 М раствора дигидрофосфата аммония</w:t>
      </w:r>
      <w:r w:rsidR="003A696C">
        <w:rPr>
          <w:rFonts w:ascii="Times New Roman" w:hAnsi="Times New Roman" w:cs="Times New Roman"/>
          <w:sz w:val="28"/>
          <w:szCs w:val="28"/>
        </w:rPr>
        <w:t xml:space="preserve"> и</w:t>
      </w:r>
      <w:r w:rsidR="00060C45" w:rsidRPr="00156F66">
        <w:rPr>
          <w:rFonts w:ascii="Times New Roman" w:hAnsi="Times New Roman" w:cs="Times New Roman"/>
          <w:sz w:val="28"/>
          <w:szCs w:val="28"/>
        </w:rPr>
        <w:t xml:space="preserve"> доводят объ</w:t>
      </w:r>
      <w:r w:rsidR="003A696C">
        <w:rPr>
          <w:rFonts w:ascii="Times New Roman" w:hAnsi="Times New Roman" w:cs="Times New Roman"/>
          <w:sz w:val="28"/>
          <w:szCs w:val="28"/>
        </w:rPr>
        <w:t>ё</w:t>
      </w:r>
      <w:r w:rsidR="00060C45" w:rsidRPr="00156F66">
        <w:rPr>
          <w:rFonts w:ascii="Times New Roman" w:hAnsi="Times New Roman" w:cs="Times New Roman"/>
          <w:sz w:val="28"/>
          <w:szCs w:val="28"/>
        </w:rPr>
        <w:t xml:space="preserve">м раствора </w:t>
      </w:r>
      <w:r w:rsidR="004A3291">
        <w:rPr>
          <w:rFonts w:ascii="Times New Roman" w:hAnsi="Times New Roman" w:cs="Times New Roman"/>
          <w:sz w:val="28"/>
          <w:szCs w:val="28"/>
        </w:rPr>
        <w:t>метанолом</w:t>
      </w:r>
      <w:r w:rsidR="00060C45" w:rsidRPr="00156F66">
        <w:rPr>
          <w:rFonts w:ascii="Times New Roman" w:hAnsi="Times New Roman" w:cs="Times New Roman"/>
          <w:sz w:val="28"/>
          <w:szCs w:val="28"/>
        </w:rPr>
        <w:t xml:space="preserve"> до метки</w:t>
      </w:r>
      <w:r w:rsidR="003A696C">
        <w:rPr>
          <w:rFonts w:ascii="Times New Roman" w:hAnsi="Times New Roman" w:cs="Times New Roman"/>
          <w:sz w:val="28"/>
          <w:szCs w:val="28"/>
        </w:rPr>
        <w:t>.</w:t>
      </w:r>
    </w:p>
    <w:p w:rsidR="00060C45" w:rsidRDefault="00060C45" w:rsidP="00060C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837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100774">
        <w:rPr>
          <w:rFonts w:ascii="Times New Roman" w:hAnsi="Times New Roman" w:cs="Times New Roman"/>
          <w:sz w:val="28"/>
          <w:szCs w:val="28"/>
        </w:rPr>
        <w:t>Точную н</w:t>
      </w:r>
      <w:r w:rsidRPr="00100774">
        <w:rPr>
          <w:rStyle w:val="8"/>
          <w:rFonts w:eastAsiaTheme="minorHAnsi"/>
          <w:color w:val="000000" w:themeColor="text1"/>
          <w:sz w:val="28"/>
          <w:szCs w:val="28"/>
        </w:rPr>
        <w:t>авеску</w:t>
      </w:r>
      <w:r w:rsidRPr="008D4837">
        <w:rPr>
          <w:rStyle w:val="8"/>
          <w:rFonts w:eastAsiaTheme="minorHAnsi"/>
          <w:color w:val="000000" w:themeColor="text1"/>
          <w:sz w:val="28"/>
          <w:szCs w:val="28"/>
        </w:rPr>
        <w:t xml:space="preserve"> порошка раст</w:t>
      </w:r>
      <w:r w:rsidR="00E1101B">
        <w:rPr>
          <w:rStyle w:val="8"/>
          <w:rFonts w:eastAsiaTheme="minorHAnsi"/>
          <w:color w:val="000000" w:themeColor="text1"/>
          <w:sz w:val="28"/>
          <w:szCs w:val="28"/>
        </w:rPr>
        <w:t>ё</w:t>
      </w:r>
      <w:r w:rsidRPr="008D4837">
        <w:rPr>
          <w:rStyle w:val="8"/>
          <w:rFonts w:eastAsiaTheme="minorHAnsi"/>
          <w:color w:val="000000" w:themeColor="text1"/>
          <w:sz w:val="28"/>
          <w:szCs w:val="28"/>
        </w:rPr>
        <w:t>р</w:t>
      </w:r>
      <w:r>
        <w:rPr>
          <w:rStyle w:val="8"/>
          <w:rFonts w:eastAsiaTheme="minorHAnsi"/>
          <w:color w:val="000000" w:themeColor="text1"/>
          <w:sz w:val="28"/>
          <w:szCs w:val="28"/>
        </w:rPr>
        <w:t>тых таблеток, содержащую около 9</w:t>
      </w:r>
      <w:r w:rsidRPr="008D4837">
        <w:rPr>
          <w:rStyle w:val="8"/>
          <w:rFonts w:eastAsiaTheme="minorHAnsi"/>
          <w:color w:val="000000" w:themeColor="text1"/>
          <w:sz w:val="28"/>
          <w:szCs w:val="28"/>
        </w:rPr>
        <w:t>,</w:t>
      </w:r>
      <w:r>
        <w:rPr>
          <w:rStyle w:val="8"/>
          <w:rFonts w:eastAsiaTheme="minorHAnsi"/>
          <w:color w:val="000000" w:themeColor="text1"/>
          <w:sz w:val="28"/>
          <w:szCs w:val="28"/>
        </w:rPr>
        <w:t>2</w:t>
      </w:r>
      <w:r w:rsidRPr="008D4837">
        <w:rPr>
          <w:rStyle w:val="8"/>
          <w:rFonts w:eastAsiaTheme="minorHAnsi"/>
          <w:color w:val="000000" w:themeColor="text1"/>
          <w:sz w:val="28"/>
          <w:szCs w:val="28"/>
        </w:rPr>
        <w:t xml:space="preserve"> г 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цефуроксима, </w:t>
      </w:r>
      <w:r w:rsidRPr="008D4837">
        <w:rPr>
          <w:rStyle w:val="8"/>
          <w:rFonts w:eastAsiaTheme="minorHAnsi"/>
          <w:color w:val="000000" w:themeColor="text1"/>
          <w:sz w:val="28"/>
          <w:szCs w:val="28"/>
        </w:rPr>
        <w:t>помещают в мерную колбу вместимостью 1</w:t>
      </w:r>
      <w:r w:rsidR="00E1101B">
        <w:rPr>
          <w:rStyle w:val="8"/>
          <w:rFonts w:eastAsiaTheme="minorHAnsi"/>
          <w:color w:val="000000" w:themeColor="text1"/>
          <w:sz w:val="28"/>
          <w:szCs w:val="28"/>
        </w:rPr>
        <w:t> л</w:t>
      </w:r>
      <w:r>
        <w:rPr>
          <w:rStyle w:val="8"/>
          <w:rFonts w:eastAsiaTheme="minorHAnsi"/>
          <w:color w:val="000000" w:themeColor="text1"/>
          <w:sz w:val="28"/>
          <w:szCs w:val="28"/>
        </w:rPr>
        <w:t>, прибавляют 30</w:t>
      </w:r>
      <w:r w:rsidRPr="008D4837">
        <w:rPr>
          <w:rStyle w:val="8"/>
          <w:rFonts w:eastAsiaTheme="minorHAnsi"/>
          <w:color w:val="000000" w:themeColor="text1"/>
          <w:sz w:val="28"/>
          <w:szCs w:val="28"/>
        </w:rPr>
        <w:t>0 мл ПФ</w:t>
      </w:r>
      <w:r>
        <w:rPr>
          <w:rStyle w:val="8"/>
          <w:rFonts w:eastAsiaTheme="minorHAnsi"/>
          <w:color w:val="000000" w:themeColor="text1"/>
          <w:sz w:val="28"/>
          <w:szCs w:val="28"/>
        </w:rPr>
        <w:t>, обрабатывают ультразвуком</w:t>
      </w:r>
      <w:r w:rsidR="00E1101B">
        <w:rPr>
          <w:rStyle w:val="8"/>
          <w:rFonts w:eastAsiaTheme="minorHAnsi"/>
          <w:color w:val="000000" w:themeColor="text1"/>
          <w:sz w:val="28"/>
          <w:szCs w:val="28"/>
        </w:rPr>
        <w:t xml:space="preserve"> и д</w:t>
      </w:r>
      <w:r w:rsidRPr="008D4837">
        <w:rPr>
          <w:rFonts w:ascii="Times New Roman" w:hAnsi="Times New Roman"/>
          <w:sz w:val="28"/>
          <w:szCs w:val="28"/>
        </w:rPr>
        <w:t>оводят объ</w:t>
      </w:r>
      <w:r w:rsidR="00E1101B">
        <w:rPr>
          <w:rFonts w:ascii="Times New Roman" w:hAnsi="Times New Roman"/>
          <w:sz w:val="28"/>
          <w:szCs w:val="28"/>
        </w:rPr>
        <w:t>ё</w:t>
      </w:r>
      <w:r w:rsidRPr="008D4837">
        <w:rPr>
          <w:rFonts w:ascii="Times New Roman" w:hAnsi="Times New Roman"/>
          <w:sz w:val="28"/>
          <w:szCs w:val="28"/>
        </w:rPr>
        <w:t>м раствора тем же растворителем до метки.</w:t>
      </w:r>
      <w:r w:rsidRPr="008D4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2,5 мл полученного раствора помещают в мерную колбу вместимостью 50 мл</w:t>
      </w:r>
      <w:r w:rsidR="00E1101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доводят объ</w:t>
      </w:r>
      <w:r w:rsidR="00E1101B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м раствора </w:t>
      </w:r>
      <w:r w:rsidR="004A3291">
        <w:rPr>
          <w:rFonts w:ascii="Times New Roman" w:hAnsi="Times New Roman" w:cs="Times New Roman"/>
          <w:sz w:val="28"/>
          <w:szCs w:val="28"/>
        </w:rPr>
        <w:t>метанолом</w:t>
      </w:r>
      <w:r>
        <w:rPr>
          <w:rFonts w:ascii="Times New Roman" w:hAnsi="Times New Roman" w:cs="Times New Roman"/>
          <w:sz w:val="28"/>
          <w:szCs w:val="28"/>
        </w:rPr>
        <w:t xml:space="preserve"> до метки</w:t>
      </w:r>
      <w:r w:rsidRPr="00943C48">
        <w:rPr>
          <w:rFonts w:ascii="Times New Roman" w:hAnsi="Times New Roman" w:cs="Times New Roman"/>
          <w:sz w:val="28"/>
          <w:szCs w:val="28"/>
        </w:rPr>
        <w:t xml:space="preserve">. </w:t>
      </w:r>
      <w:r w:rsidRPr="00943C48">
        <w:rPr>
          <w:rFonts w:ascii="Times New Roman" w:hAnsi="Times New Roman"/>
          <w:sz w:val="28"/>
          <w:szCs w:val="28"/>
        </w:rPr>
        <w:t xml:space="preserve">Раствор </w:t>
      </w:r>
      <w:r w:rsidR="004A3291">
        <w:rPr>
          <w:rFonts w:ascii="Times New Roman" w:hAnsi="Times New Roman"/>
          <w:sz w:val="28"/>
          <w:szCs w:val="28"/>
        </w:rPr>
        <w:t xml:space="preserve">используют </w:t>
      </w:r>
      <w:proofErr w:type="gramStart"/>
      <w:r w:rsidR="004A3291">
        <w:rPr>
          <w:rFonts w:ascii="Times New Roman" w:hAnsi="Times New Roman"/>
          <w:sz w:val="28"/>
          <w:szCs w:val="28"/>
        </w:rPr>
        <w:t>свежеприготовленным</w:t>
      </w:r>
      <w:proofErr w:type="gramEnd"/>
      <w:r w:rsidR="004A3291">
        <w:rPr>
          <w:rFonts w:ascii="Times New Roman" w:hAnsi="Times New Roman"/>
          <w:sz w:val="28"/>
          <w:szCs w:val="28"/>
        </w:rPr>
        <w:t>.</w:t>
      </w:r>
    </w:p>
    <w:p w:rsidR="00B56D91" w:rsidRDefault="004C5187" w:rsidP="00060C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Раствор для </w:t>
      </w:r>
      <w:r w:rsidR="00766028">
        <w:rPr>
          <w:rFonts w:ascii="Times New Roman" w:hAnsi="Times New Roman"/>
          <w:i/>
          <w:sz w:val="28"/>
          <w:szCs w:val="28"/>
        </w:rPr>
        <w:t>проверки</w:t>
      </w:r>
      <w:r>
        <w:rPr>
          <w:rFonts w:ascii="Times New Roman" w:hAnsi="Times New Roman"/>
          <w:i/>
          <w:sz w:val="28"/>
          <w:szCs w:val="28"/>
        </w:rPr>
        <w:t xml:space="preserve"> чувствительности.</w:t>
      </w:r>
      <w:r w:rsidR="00766028">
        <w:rPr>
          <w:rFonts w:ascii="Times New Roman" w:hAnsi="Times New Roman"/>
          <w:i/>
          <w:sz w:val="28"/>
          <w:szCs w:val="28"/>
        </w:rPr>
        <w:t xml:space="preserve"> </w:t>
      </w:r>
      <w:r w:rsidR="00B56D91">
        <w:rPr>
          <w:rFonts w:ascii="Times New Roman" w:hAnsi="Times New Roman"/>
          <w:sz w:val="28"/>
          <w:szCs w:val="28"/>
        </w:rPr>
        <w:t>1,0 мл стандартного раствора помещают в мерную колбу вместимостью 100 мл</w:t>
      </w:r>
      <w:r w:rsidR="00766028">
        <w:rPr>
          <w:rFonts w:ascii="Times New Roman" w:hAnsi="Times New Roman"/>
          <w:sz w:val="28"/>
          <w:szCs w:val="28"/>
        </w:rPr>
        <w:t xml:space="preserve"> и</w:t>
      </w:r>
      <w:r w:rsidR="00B56D91">
        <w:rPr>
          <w:rFonts w:ascii="Times New Roman" w:hAnsi="Times New Roman"/>
          <w:sz w:val="28"/>
          <w:szCs w:val="28"/>
        </w:rPr>
        <w:t xml:space="preserve"> доводят объ</w:t>
      </w:r>
      <w:r w:rsidR="00766028">
        <w:rPr>
          <w:rFonts w:ascii="Times New Roman" w:hAnsi="Times New Roman"/>
          <w:sz w:val="28"/>
          <w:szCs w:val="28"/>
        </w:rPr>
        <w:t>ё</w:t>
      </w:r>
      <w:r w:rsidR="00B56D91">
        <w:rPr>
          <w:rFonts w:ascii="Times New Roman" w:hAnsi="Times New Roman"/>
          <w:sz w:val="28"/>
          <w:szCs w:val="28"/>
        </w:rPr>
        <w:t xml:space="preserve">м раствора </w:t>
      </w:r>
      <w:r w:rsidR="00766028">
        <w:rPr>
          <w:rFonts w:ascii="Times New Roman" w:hAnsi="Times New Roman"/>
          <w:sz w:val="28"/>
          <w:szCs w:val="28"/>
        </w:rPr>
        <w:t>метанолом до метки</w:t>
      </w:r>
      <w:r w:rsidR="00B56D91">
        <w:rPr>
          <w:rFonts w:ascii="Times New Roman" w:hAnsi="Times New Roman"/>
          <w:sz w:val="28"/>
          <w:szCs w:val="28"/>
        </w:rPr>
        <w:t>. 1,0 мл полученного раствора помещают в мерную колбу вместимостью 20 мл</w:t>
      </w:r>
      <w:r w:rsidR="00766028">
        <w:rPr>
          <w:rFonts w:ascii="Times New Roman" w:hAnsi="Times New Roman"/>
          <w:sz w:val="28"/>
          <w:szCs w:val="28"/>
        </w:rPr>
        <w:t xml:space="preserve"> и</w:t>
      </w:r>
      <w:r w:rsidR="00B56D91">
        <w:rPr>
          <w:rFonts w:ascii="Times New Roman" w:hAnsi="Times New Roman"/>
          <w:sz w:val="28"/>
          <w:szCs w:val="28"/>
        </w:rPr>
        <w:t xml:space="preserve"> доводят объ</w:t>
      </w:r>
      <w:r w:rsidR="00766028">
        <w:rPr>
          <w:rFonts w:ascii="Times New Roman" w:hAnsi="Times New Roman"/>
          <w:sz w:val="28"/>
          <w:szCs w:val="28"/>
        </w:rPr>
        <w:t>ё</w:t>
      </w:r>
      <w:r w:rsidR="00B56D91">
        <w:rPr>
          <w:rFonts w:ascii="Times New Roman" w:hAnsi="Times New Roman"/>
          <w:sz w:val="28"/>
          <w:szCs w:val="28"/>
        </w:rPr>
        <w:t>м раствора метанолом до метки.</w:t>
      </w:r>
    </w:p>
    <w:p w:rsidR="00B56D91" w:rsidRDefault="00B56D91" w:rsidP="00060C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дельта-3-изомер</w:t>
      </w:r>
      <w:r w:rsidR="00766028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>.</w:t>
      </w:r>
      <w:r w:rsidR="007660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5,0 мл испытуемого раствора нагревают на водяной бане при температуре 60</w:t>
      </w:r>
      <w:proofErr w:type="gramStart"/>
      <w:r w:rsidR="0076602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в течение 1 ч для получения дельта-3-изомера </w:t>
      </w:r>
      <w:proofErr w:type="spellStart"/>
      <w:r>
        <w:rPr>
          <w:rFonts w:ascii="Times New Roman" w:hAnsi="Times New Roman"/>
          <w:sz w:val="28"/>
          <w:szCs w:val="28"/>
        </w:rPr>
        <w:t>цефуроксима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аксетила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7660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Раствор используется </w:t>
      </w:r>
      <w:proofErr w:type="gramStart"/>
      <w:r>
        <w:rPr>
          <w:rFonts w:ascii="Times New Roman" w:hAnsi="Times New Roman"/>
          <w:sz w:val="28"/>
          <w:szCs w:val="28"/>
        </w:rPr>
        <w:t>свежеприготовленным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56D91" w:rsidRPr="00B56D91" w:rsidRDefault="00B56D91" w:rsidP="00060C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Е-изомера.</w:t>
      </w:r>
      <w:r w:rsidR="007660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5,0 мл испытуемого раствора обрабатывают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УФ-излучением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при длине волны 254 нм в течение 24 ч для получения Е-изомеров </w:t>
      </w:r>
      <w:proofErr w:type="spellStart"/>
      <w:r>
        <w:rPr>
          <w:rFonts w:ascii="Times New Roman" w:hAnsi="Times New Roman"/>
          <w:sz w:val="28"/>
          <w:szCs w:val="28"/>
        </w:rPr>
        <w:t>цефуроксима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аксетила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7660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Раствор используют </w:t>
      </w:r>
      <w:proofErr w:type="gramStart"/>
      <w:r>
        <w:rPr>
          <w:rFonts w:ascii="Times New Roman" w:hAnsi="Times New Roman"/>
          <w:sz w:val="28"/>
          <w:szCs w:val="28"/>
        </w:rPr>
        <w:t>свежеприготовленным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60C45" w:rsidRPr="00F604D6" w:rsidRDefault="00060C45" w:rsidP="00060C45">
      <w:pPr>
        <w:spacing w:before="120"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604D6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794"/>
        <w:gridCol w:w="5670"/>
      </w:tblGrid>
      <w:tr w:rsidR="00060C45" w:rsidRPr="00F604D6" w:rsidTr="00766028">
        <w:tc>
          <w:tcPr>
            <w:tcW w:w="3794" w:type="dxa"/>
          </w:tcPr>
          <w:p w:rsidR="00060C45" w:rsidRPr="00F604D6" w:rsidRDefault="00060C45" w:rsidP="00060C45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5670" w:type="dxa"/>
          </w:tcPr>
          <w:p w:rsidR="00060C45" w:rsidRPr="002561F4" w:rsidRDefault="00060C45" w:rsidP="00B56D91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</w:t>
            </w:r>
            <w:r w:rsidRPr="002561F4">
              <w:rPr>
                <w:rFonts w:ascii="Times New Roman" w:hAnsi="Times New Roman"/>
                <w:b w:val="0"/>
                <w:szCs w:val="28"/>
              </w:rPr>
              <w:t>50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Pr="002561F4">
              <w:rPr>
                <w:rFonts w:ascii="Times New Roman" w:hAnsi="Times New Roman"/>
                <w:b w:val="0"/>
                <w:szCs w:val="28"/>
              </w:rPr>
              <w:t>мм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2561F4">
              <w:rPr>
                <w:rFonts w:ascii="Times New Roman" w:hAnsi="Times New Roman"/>
                <w:b w:val="0"/>
                <w:szCs w:val="28"/>
              </w:rPr>
              <w:t>×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4,6 </w:t>
            </w:r>
            <w:r w:rsidRPr="002561F4">
              <w:rPr>
                <w:rFonts w:ascii="Times New Roman" w:hAnsi="Times New Roman"/>
                <w:b w:val="0"/>
                <w:szCs w:val="28"/>
              </w:rPr>
              <w:t xml:space="preserve">мм, силикагель </w:t>
            </w:r>
            <w:proofErr w:type="spellStart"/>
            <w:r w:rsidR="00766028">
              <w:rPr>
                <w:rFonts w:ascii="Times New Roman" w:hAnsi="Times New Roman"/>
                <w:b w:val="0"/>
                <w:szCs w:val="28"/>
              </w:rPr>
              <w:t>октилсилильный</w:t>
            </w:r>
            <w:proofErr w:type="spellEnd"/>
            <w:r w:rsidR="00766028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Cs w:val="28"/>
              </w:rPr>
              <w:t>для хром</w:t>
            </w:r>
            <w:r w:rsidR="00B56D91">
              <w:rPr>
                <w:rFonts w:ascii="Times New Roman" w:hAnsi="Times New Roman"/>
                <w:b w:val="0"/>
                <w:szCs w:val="28"/>
              </w:rPr>
              <w:t>атографии (С</w:t>
            </w:r>
            <w:r>
              <w:rPr>
                <w:rFonts w:ascii="Times New Roman" w:hAnsi="Times New Roman"/>
                <w:b w:val="0"/>
                <w:szCs w:val="28"/>
              </w:rPr>
              <w:t>8</w:t>
            </w:r>
            <w:r w:rsidR="00B56D91">
              <w:rPr>
                <w:rFonts w:ascii="Times New Roman" w:hAnsi="Times New Roman"/>
                <w:b w:val="0"/>
                <w:szCs w:val="28"/>
              </w:rPr>
              <w:t>), 5</w:t>
            </w:r>
            <w:r w:rsidRPr="005E2B15">
              <w:rPr>
                <w:rFonts w:ascii="Times New Roman" w:hAnsi="Times New Roman"/>
                <w:b w:val="0"/>
                <w:szCs w:val="28"/>
              </w:rPr>
              <w:t> мкм;</w:t>
            </w:r>
          </w:p>
        </w:tc>
      </w:tr>
      <w:tr w:rsidR="00060C45" w:rsidRPr="00F604D6" w:rsidTr="00766028">
        <w:tc>
          <w:tcPr>
            <w:tcW w:w="3794" w:type="dxa"/>
          </w:tcPr>
          <w:p w:rsidR="00060C45" w:rsidRPr="00F604D6" w:rsidRDefault="00060C45" w:rsidP="00060C45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5670" w:type="dxa"/>
          </w:tcPr>
          <w:p w:rsidR="00060C45" w:rsidRPr="00F604D6" w:rsidRDefault="00B56D91" w:rsidP="00060C45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22</w:t>
            </w:r>
            <w:proofErr w:type="gramStart"/>
            <w:r w:rsidR="00060C45" w:rsidRPr="00F604D6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  <w:r w:rsidR="00060C45" w:rsidRPr="00F604D6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060C45" w:rsidRPr="00F604D6" w:rsidTr="00766028">
        <w:tc>
          <w:tcPr>
            <w:tcW w:w="3794" w:type="dxa"/>
          </w:tcPr>
          <w:p w:rsidR="00060C45" w:rsidRPr="00F604D6" w:rsidRDefault="00060C45" w:rsidP="00060C45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5670" w:type="dxa"/>
          </w:tcPr>
          <w:p w:rsidR="00060C45" w:rsidRPr="00F604D6" w:rsidRDefault="00060C45" w:rsidP="00060C45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1,</w:t>
            </w:r>
            <w:r w:rsidR="00B56D91">
              <w:rPr>
                <w:rFonts w:ascii="Times New Roman" w:hAnsi="Times New Roman"/>
                <w:b w:val="0"/>
                <w:szCs w:val="28"/>
              </w:rPr>
              <w:t>2</w:t>
            </w:r>
            <w:r w:rsidRPr="00F604D6">
              <w:rPr>
                <w:rFonts w:ascii="Times New Roman" w:hAnsi="Times New Roman"/>
                <w:b w:val="0"/>
                <w:szCs w:val="28"/>
              </w:rPr>
              <w:t> мл/мин;</w:t>
            </w:r>
          </w:p>
        </w:tc>
      </w:tr>
      <w:tr w:rsidR="00060C45" w:rsidRPr="00F604D6" w:rsidTr="00766028">
        <w:tc>
          <w:tcPr>
            <w:tcW w:w="3794" w:type="dxa"/>
          </w:tcPr>
          <w:p w:rsidR="00060C45" w:rsidRPr="00F604D6" w:rsidRDefault="00060C45" w:rsidP="00060C45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5670" w:type="dxa"/>
          </w:tcPr>
          <w:p w:rsidR="00060C45" w:rsidRPr="00F604D6" w:rsidRDefault="00060C45" w:rsidP="00060C45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спектрофотометрический</w:t>
            </w:r>
            <w:r w:rsidR="00B56D91">
              <w:rPr>
                <w:rFonts w:ascii="Times New Roman" w:hAnsi="Times New Roman"/>
                <w:b w:val="0"/>
                <w:szCs w:val="28"/>
              </w:rPr>
              <w:t>, 278</w:t>
            </w:r>
            <w:r w:rsidRPr="00953F31">
              <w:rPr>
                <w:rFonts w:ascii="Times New Roman" w:hAnsi="Times New Roman"/>
                <w:b w:val="0"/>
                <w:szCs w:val="28"/>
              </w:rPr>
              <w:t> нм</w:t>
            </w:r>
            <w:r w:rsidRPr="00F604D6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060C45" w:rsidRPr="00F604D6" w:rsidTr="00766028">
        <w:tc>
          <w:tcPr>
            <w:tcW w:w="3794" w:type="dxa"/>
          </w:tcPr>
          <w:p w:rsidR="00060C45" w:rsidRPr="009A3CB3" w:rsidRDefault="00060C45" w:rsidP="00060C45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A3CB3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5670" w:type="dxa"/>
          </w:tcPr>
          <w:p w:rsidR="00060C45" w:rsidRPr="00F604D6" w:rsidRDefault="00B56D91" w:rsidP="00060C45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="00060C45" w:rsidRPr="009A3CB3">
              <w:rPr>
                <w:rFonts w:ascii="Times New Roman" w:hAnsi="Times New Roman"/>
                <w:b w:val="0"/>
                <w:szCs w:val="28"/>
              </w:rPr>
              <w:t>0 мкл;</w:t>
            </w:r>
          </w:p>
        </w:tc>
      </w:tr>
      <w:tr w:rsidR="00060C45" w:rsidRPr="00F604D6" w:rsidTr="00766028">
        <w:tc>
          <w:tcPr>
            <w:tcW w:w="3794" w:type="dxa"/>
          </w:tcPr>
          <w:p w:rsidR="00060C45" w:rsidRPr="00943C48" w:rsidRDefault="00060C45" w:rsidP="00060C45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943C48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5670" w:type="dxa"/>
          </w:tcPr>
          <w:p w:rsidR="00060C45" w:rsidRPr="00943C48" w:rsidRDefault="00B56D91" w:rsidP="00060C45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30</w:t>
            </w:r>
            <w:r w:rsidR="00060C45" w:rsidRPr="00943C48">
              <w:rPr>
                <w:rFonts w:ascii="Times New Roman" w:hAnsi="Times New Roman"/>
                <w:b w:val="0"/>
                <w:szCs w:val="28"/>
              </w:rPr>
              <w:t> мин.</w:t>
            </w:r>
          </w:p>
        </w:tc>
      </w:tr>
    </w:tbl>
    <w:p w:rsidR="001234BF" w:rsidRDefault="00502AAB" w:rsidP="00F017B2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2AAB">
        <w:rPr>
          <w:rFonts w:ascii="Times New Roman" w:hAnsi="Times New Roman" w:cs="Times New Roman"/>
          <w:sz w:val="28"/>
          <w:szCs w:val="28"/>
        </w:rPr>
        <w:t>Хроматографируют</w:t>
      </w:r>
      <w:r w:rsidR="00E70D2E">
        <w:rPr>
          <w:rFonts w:ascii="Times New Roman" w:hAnsi="Times New Roman" w:cs="Times New Roman"/>
          <w:sz w:val="28"/>
          <w:szCs w:val="28"/>
        </w:rPr>
        <w:t xml:space="preserve"> </w:t>
      </w:r>
      <w:r w:rsidR="001234BF">
        <w:rPr>
          <w:rFonts w:ascii="Times New Roman" w:hAnsi="Times New Roman" w:cs="Times New Roman"/>
          <w:sz w:val="28"/>
          <w:szCs w:val="28"/>
        </w:rPr>
        <w:t>раствор</w:t>
      </w:r>
      <w:r w:rsidR="00F017B2">
        <w:rPr>
          <w:rFonts w:ascii="Times New Roman" w:hAnsi="Times New Roman" w:cs="Times New Roman"/>
          <w:sz w:val="28"/>
          <w:szCs w:val="28"/>
        </w:rPr>
        <w:t xml:space="preserve"> стандартного образца </w:t>
      </w:r>
      <w:proofErr w:type="spellStart"/>
      <w:r w:rsidR="00F017B2">
        <w:rPr>
          <w:rFonts w:ascii="Times New Roman" w:hAnsi="Times New Roman" w:cs="Times New Roman"/>
          <w:sz w:val="28"/>
          <w:szCs w:val="28"/>
        </w:rPr>
        <w:t>цефуроксима</w:t>
      </w:r>
      <w:proofErr w:type="spellEnd"/>
      <w:r w:rsidR="00F01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7B2">
        <w:rPr>
          <w:rFonts w:ascii="Times New Roman" w:hAnsi="Times New Roman" w:cs="Times New Roman"/>
          <w:sz w:val="28"/>
          <w:szCs w:val="28"/>
        </w:rPr>
        <w:t>аксетила</w:t>
      </w:r>
      <w:proofErr w:type="spellEnd"/>
      <w:r w:rsidR="008F5106">
        <w:rPr>
          <w:rFonts w:ascii="Times New Roman" w:hAnsi="Times New Roman" w:cs="Times New Roman"/>
          <w:sz w:val="28"/>
          <w:szCs w:val="28"/>
        </w:rPr>
        <w:t>,</w:t>
      </w:r>
      <w:r w:rsidR="001234BF">
        <w:rPr>
          <w:rFonts w:ascii="Times New Roman" w:hAnsi="Times New Roman" w:cs="Times New Roman"/>
          <w:sz w:val="28"/>
          <w:szCs w:val="28"/>
        </w:rPr>
        <w:t xml:space="preserve"> </w:t>
      </w:r>
      <w:r w:rsidR="008F5106">
        <w:rPr>
          <w:rFonts w:ascii="Times New Roman" w:hAnsi="Times New Roman" w:cs="Times New Roman"/>
          <w:sz w:val="28"/>
          <w:szCs w:val="28"/>
        </w:rPr>
        <w:t xml:space="preserve">раствор для проверки чувствительности, </w:t>
      </w:r>
      <w:r w:rsidR="001234BF">
        <w:rPr>
          <w:rFonts w:ascii="Times New Roman" w:hAnsi="Times New Roman" w:cs="Times New Roman"/>
          <w:sz w:val="28"/>
          <w:szCs w:val="28"/>
        </w:rPr>
        <w:t>испытуемый раствор; раствор дельта-3-изомер</w:t>
      </w:r>
      <w:r w:rsidR="008F5106">
        <w:rPr>
          <w:rFonts w:ascii="Times New Roman" w:hAnsi="Times New Roman" w:cs="Times New Roman"/>
          <w:sz w:val="28"/>
          <w:szCs w:val="28"/>
        </w:rPr>
        <w:t>а и</w:t>
      </w:r>
      <w:r w:rsidR="001234BF">
        <w:rPr>
          <w:rFonts w:ascii="Times New Roman" w:hAnsi="Times New Roman" w:cs="Times New Roman"/>
          <w:sz w:val="28"/>
          <w:szCs w:val="28"/>
        </w:rPr>
        <w:t xml:space="preserve"> раствор Е-изомер</w:t>
      </w:r>
      <w:r w:rsidR="008F5106">
        <w:rPr>
          <w:rFonts w:ascii="Times New Roman" w:hAnsi="Times New Roman" w:cs="Times New Roman"/>
          <w:sz w:val="28"/>
          <w:szCs w:val="28"/>
        </w:rPr>
        <w:t>а</w:t>
      </w:r>
      <w:r w:rsidR="001234BF">
        <w:rPr>
          <w:rFonts w:ascii="Times New Roman" w:hAnsi="Times New Roman" w:cs="Times New Roman"/>
          <w:sz w:val="28"/>
          <w:szCs w:val="28"/>
        </w:rPr>
        <w:t>.</w:t>
      </w:r>
    </w:p>
    <w:p w:rsidR="00060C45" w:rsidRDefault="00060C45" w:rsidP="00060C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43B3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D643B3">
        <w:rPr>
          <w:rFonts w:ascii="Times New Roman" w:hAnsi="Times New Roman" w:cs="Times New Roman"/>
          <w:sz w:val="28"/>
          <w:szCs w:val="28"/>
        </w:rPr>
        <w:t>. На хроматограмме раствора</w:t>
      </w:r>
      <w:r w:rsidR="00F017B2">
        <w:rPr>
          <w:rFonts w:ascii="Times New Roman" w:hAnsi="Times New Roman" w:cs="Times New Roman"/>
          <w:sz w:val="28"/>
          <w:szCs w:val="28"/>
        </w:rPr>
        <w:t xml:space="preserve"> стандартного образца </w:t>
      </w:r>
      <w:proofErr w:type="spellStart"/>
      <w:r w:rsidR="00F017B2">
        <w:rPr>
          <w:rFonts w:ascii="Times New Roman" w:hAnsi="Times New Roman" w:cs="Times New Roman"/>
          <w:sz w:val="28"/>
          <w:szCs w:val="28"/>
        </w:rPr>
        <w:t>цефуроксима</w:t>
      </w:r>
      <w:proofErr w:type="spellEnd"/>
      <w:r w:rsidR="00F01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7B2">
        <w:rPr>
          <w:rFonts w:ascii="Times New Roman" w:hAnsi="Times New Roman" w:cs="Times New Roman"/>
          <w:sz w:val="28"/>
          <w:szCs w:val="28"/>
        </w:rPr>
        <w:t>аксетила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60C45" w:rsidRDefault="00E70D2E" w:rsidP="00060C45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060C45" w:rsidRPr="00D643B3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="00060C45" w:rsidRPr="00D643B3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060C45" w:rsidRPr="00D643B3">
        <w:rPr>
          <w:rFonts w:ascii="Times New Roman" w:hAnsi="Times New Roman"/>
          <w:i/>
          <w:color w:val="000000"/>
          <w:sz w:val="28"/>
          <w:szCs w:val="28"/>
        </w:rPr>
        <w:t>)</w:t>
      </w:r>
      <w:r w:rsidR="00060C45" w:rsidRPr="00D643B3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proofErr w:type="spellStart"/>
      <w:r w:rsidR="00836BFB">
        <w:rPr>
          <w:rFonts w:ascii="Times New Roman" w:hAnsi="Times New Roman"/>
          <w:color w:val="000000"/>
          <w:sz w:val="28"/>
          <w:szCs w:val="28"/>
        </w:rPr>
        <w:t>диастереоизомера</w:t>
      </w:r>
      <w:proofErr w:type="spellEnd"/>
      <w:proofErr w:type="gramStart"/>
      <w:r w:rsidR="00060C45">
        <w:rPr>
          <w:rFonts w:ascii="Times New Roman" w:hAnsi="Times New Roman"/>
          <w:color w:val="000000"/>
          <w:sz w:val="28"/>
          <w:szCs w:val="28"/>
        </w:rPr>
        <w:t> А</w:t>
      </w:r>
      <w:proofErr w:type="gramEnd"/>
      <w:r w:rsidR="00060C45" w:rsidRPr="00D643B3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836BFB">
        <w:rPr>
          <w:rFonts w:ascii="Times New Roman" w:hAnsi="Times New Roman"/>
          <w:color w:val="000000"/>
          <w:sz w:val="28"/>
          <w:szCs w:val="28"/>
        </w:rPr>
        <w:t>диастереоизомера</w:t>
      </w:r>
      <w:proofErr w:type="spellEnd"/>
      <w:r w:rsidR="00836BFB" w:rsidRPr="00D643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6BFB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="00836BFB">
        <w:rPr>
          <w:rFonts w:ascii="Times New Roman" w:hAnsi="Times New Roman"/>
          <w:color w:val="000000"/>
          <w:sz w:val="28"/>
          <w:szCs w:val="28"/>
        </w:rPr>
        <w:t>цефуроксима</w:t>
      </w:r>
      <w:proofErr w:type="spellEnd"/>
      <w:r w:rsidR="00836BF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36BFB">
        <w:rPr>
          <w:rFonts w:ascii="Times New Roman" w:hAnsi="Times New Roman"/>
          <w:color w:val="000000"/>
          <w:sz w:val="28"/>
          <w:szCs w:val="28"/>
        </w:rPr>
        <w:t>аксетилата</w:t>
      </w:r>
      <w:proofErr w:type="spellEnd"/>
      <w:r w:rsidR="00836B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0C45" w:rsidRPr="00D643B3">
        <w:rPr>
          <w:rFonts w:ascii="Times New Roman" w:hAnsi="Times New Roman"/>
          <w:color w:val="000000"/>
          <w:sz w:val="28"/>
          <w:szCs w:val="28"/>
        </w:rPr>
        <w:t xml:space="preserve">должно быть не менее </w:t>
      </w:r>
      <w:r w:rsidR="00836BFB">
        <w:rPr>
          <w:rFonts w:ascii="Times New Roman" w:hAnsi="Times New Roman"/>
          <w:color w:val="000000"/>
          <w:sz w:val="28"/>
          <w:szCs w:val="28"/>
        </w:rPr>
        <w:t>1</w:t>
      </w:r>
      <w:r w:rsidR="00060C45" w:rsidRPr="00D643B3">
        <w:rPr>
          <w:rFonts w:ascii="Times New Roman" w:hAnsi="Times New Roman"/>
          <w:color w:val="000000"/>
          <w:sz w:val="28"/>
          <w:szCs w:val="28"/>
        </w:rPr>
        <w:t>,</w:t>
      </w:r>
      <w:r w:rsidR="00060C45">
        <w:rPr>
          <w:rFonts w:ascii="Times New Roman" w:hAnsi="Times New Roman"/>
          <w:color w:val="000000"/>
          <w:sz w:val="28"/>
          <w:szCs w:val="28"/>
        </w:rPr>
        <w:t>5;</w:t>
      </w:r>
    </w:p>
    <w:p w:rsidR="00E70D2E" w:rsidRDefault="00E70D2E" w:rsidP="00E70D2E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E70D2E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943C48">
        <w:rPr>
          <w:rFonts w:ascii="Times New Roman" w:hAnsi="Times New Roman"/>
          <w:color w:val="000000"/>
          <w:sz w:val="28"/>
          <w:szCs w:val="28"/>
        </w:rPr>
        <w:t xml:space="preserve"> отношения площади пика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диастереоизомера</w:t>
      </w:r>
      <w:proofErr w:type="spellEnd"/>
      <w:proofErr w:type="gramStart"/>
      <w:r w:rsidRPr="00943C48">
        <w:rPr>
          <w:rFonts w:ascii="Times New Roman" w:hAnsi="Times New Roman"/>
          <w:color w:val="000000"/>
          <w:sz w:val="28"/>
          <w:szCs w:val="28"/>
        </w:rPr>
        <w:t> А</w:t>
      </w:r>
      <w:proofErr w:type="gramEnd"/>
      <w:r w:rsidRPr="00943C4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диастереоизомера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цефуроксима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аксетила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должно быть не более 2</w:t>
      </w:r>
      <w:r w:rsidRPr="00943C48">
        <w:rPr>
          <w:rFonts w:ascii="Times New Roman" w:hAnsi="Times New Roman"/>
          <w:color w:val="000000"/>
          <w:sz w:val="28"/>
          <w:szCs w:val="28"/>
        </w:rPr>
        <w:t>,0 %.</w:t>
      </w:r>
    </w:p>
    <w:p w:rsidR="00E70D2E" w:rsidRDefault="00E70D2E" w:rsidP="00E70D2E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 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фактор асимметрии </w:t>
      </w:r>
      <w:r>
        <w:rPr>
          <w:rFonts w:ascii="Times New Roman" w:hAnsi="Times New Roman"/>
          <w:color w:val="000000"/>
          <w:sz w:val="28"/>
          <w:szCs w:val="28"/>
        </w:rPr>
        <w:t xml:space="preserve">пиков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диастереоизомера</w:t>
      </w:r>
      <w:proofErr w:type="spellEnd"/>
      <w:proofErr w:type="gramStart"/>
      <w:r w:rsidRPr="00943C48">
        <w:rPr>
          <w:rFonts w:ascii="Times New Roman" w:hAnsi="Times New Roman"/>
          <w:color w:val="000000"/>
          <w:sz w:val="28"/>
          <w:szCs w:val="28"/>
        </w:rPr>
        <w:t> А</w:t>
      </w:r>
      <w:proofErr w:type="gramEnd"/>
      <w:r w:rsidRPr="00943C4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диастереоизомера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должен быть не менее 0,8 и не более 1,5;</w:t>
      </w:r>
    </w:p>
    <w:p w:rsidR="00E70D2E" w:rsidRPr="00243AD4" w:rsidRDefault="00E70D2E" w:rsidP="00E70D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243AD4">
        <w:rPr>
          <w:rFonts w:ascii="Times New Roman" w:hAnsi="Times New Roman"/>
          <w:i/>
          <w:color w:val="000000"/>
          <w:sz w:val="28"/>
          <w:szCs w:val="28"/>
        </w:rPr>
        <w:t xml:space="preserve">эффективность хроматографической колонки </w:t>
      </w:r>
      <w:r w:rsidRPr="00243AD4">
        <w:rPr>
          <w:rFonts w:ascii="Times New Roman" w:hAnsi="Times New Roman"/>
          <w:color w:val="000000"/>
          <w:sz w:val="28"/>
          <w:szCs w:val="28"/>
        </w:rPr>
        <w:t>(</w:t>
      </w:r>
      <w:r w:rsidRPr="00243AD4">
        <w:rPr>
          <w:rFonts w:ascii="Times New Roman" w:hAnsi="Times New Roman"/>
          <w:i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z w:val="28"/>
          <w:szCs w:val="28"/>
        </w:rPr>
        <w:t>), должна составлять не менее 2000</w:t>
      </w:r>
      <w:r w:rsidRPr="00243AD4">
        <w:rPr>
          <w:rFonts w:ascii="Times New Roman" w:hAnsi="Times New Roman"/>
          <w:color w:val="000000"/>
          <w:sz w:val="28"/>
          <w:szCs w:val="28"/>
        </w:rPr>
        <w:t xml:space="preserve"> теоретических тарелок.</w:t>
      </w:r>
    </w:p>
    <w:p w:rsidR="00E70D2E" w:rsidRPr="00E70D2E" w:rsidRDefault="00E70D2E" w:rsidP="00060C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943C48">
        <w:rPr>
          <w:rFonts w:ascii="Times New Roman" w:hAnsi="Times New Roman" w:cs="Times New Roman"/>
          <w:i/>
          <w:sz w:val="28"/>
          <w:szCs w:val="28"/>
        </w:rPr>
        <w:t>тносительные времена удерживания соединений.</w:t>
      </w:r>
      <w:r w:rsidRPr="00943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диастереоизомера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цефуроксима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аксетила</w:t>
      </w:r>
      <w:proofErr w:type="spellEnd"/>
      <w:r w:rsidRPr="00943C4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0,9</w:t>
      </w:r>
      <w:r w:rsidRPr="00943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,дельта-3-изомера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цефуроксима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аксетила</w:t>
      </w:r>
      <w:proofErr w:type="spellEnd"/>
      <w:r w:rsidRPr="00943C48">
        <w:rPr>
          <w:rFonts w:ascii="Times New Roman" w:hAnsi="Times New Roman" w:cs="Times New Roman"/>
          <w:sz w:val="28"/>
          <w:szCs w:val="28"/>
        </w:rPr>
        <w:t xml:space="preserve"> </w:t>
      </w:r>
      <w:r w:rsidRPr="00943C48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1,2, Е-изомеров </w:t>
      </w:r>
      <w:r w:rsidRPr="00943C48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1,7 и 2,1</w:t>
      </w:r>
      <w:r w:rsidR="008F5106">
        <w:rPr>
          <w:rFonts w:ascii="Times New Roman" w:hAnsi="Times New Roman" w:cs="Times New Roman"/>
          <w:sz w:val="28"/>
          <w:szCs w:val="28"/>
        </w:rPr>
        <w:t>;</w:t>
      </w:r>
    </w:p>
    <w:p w:rsidR="00836BFB" w:rsidRDefault="008F5106" w:rsidP="00060C45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хроматограмме раствора</w:t>
      </w:r>
      <w:r w:rsidR="00836BFB">
        <w:rPr>
          <w:rFonts w:ascii="Times New Roman" w:hAnsi="Times New Roman"/>
          <w:color w:val="000000"/>
          <w:sz w:val="28"/>
          <w:szCs w:val="28"/>
        </w:rPr>
        <w:t xml:space="preserve"> дельта-3-изомер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836BFB">
        <w:rPr>
          <w:rFonts w:ascii="Times New Roman" w:hAnsi="Times New Roman"/>
          <w:color w:val="000000"/>
          <w:sz w:val="28"/>
          <w:szCs w:val="28"/>
        </w:rPr>
        <w:t>:</w:t>
      </w:r>
    </w:p>
    <w:p w:rsidR="00836BFB" w:rsidRDefault="00836BFB" w:rsidP="00836BFB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D643B3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D643B3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D643B3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D643B3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диастереоизомера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</w:rPr>
        <w:t> А</w:t>
      </w:r>
      <w:proofErr w:type="gramEnd"/>
      <w:r w:rsidRPr="00D643B3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диастереоизомера</w:t>
      </w:r>
      <w:proofErr w:type="spellEnd"/>
      <w:r w:rsidRPr="00D643B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цефуроксима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аксетилата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дельта-3-изомера </w:t>
      </w:r>
      <w:r w:rsidRPr="00D643B3">
        <w:rPr>
          <w:rFonts w:ascii="Times New Roman" w:hAnsi="Times New Roman"/>
          <w:color w:val="000000"/>
          <w:sz w:val="28"/>
          <w:szCs w:val="28"/>
        </w:rPr>
        <w:t xml:space="preserve">должно быть не менее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D643B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5;</w:t>
      </w:r>
    </w:p>
    <w:p w:rsidR="00836BFB" w:rsidRDefault="008F5106" w:rsidP="00060C45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хроматограмме р</w:t>
      </w:r>
      <w:r w:rsidR="00836BFB">
        <w:rPr>
          <w:rFonts w:ascii="Times New Roman" w:hAnsi="Times New Roman"/>
          <w:color w:val="000000"/>
          <w:sz w:val="28"/>
          <w:szCs w:val="28"/>
        </w:rPr>
        <w:t>аствор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836BFB">
        <w:rPr>
          <w:rFonts w:ascii="Times New Roman" w:hAnsi="Times New Roman"/>
          <w:color w:val="000000"/>
          <w:sz w:val="28"/>
          <w:szCs w:val="28"/>
        </w:rPr>
        <w:t xml:space="preserve"> для </w:t>
      </w:r>
      <w:r>
        <w:rPr>
          <w:rFonts w:ascii="Times New Roman" w:hAnsi="Times New Roman"/>
          <w:color w:val="000000"/>
          <w:sz w:val="28"/>
          <w:szCs w:val="28"/>
        </w:rPr>
        <w:t>проверки</w:t>
      </w:r>
      <w:r w:rsidR="00836BFB">
        <w:rPr>
          <w:rFonts w:ascii="Times New Roman" w:hAnsi="Times New Roman"/>
          <w:color w:val="000000"/>
          <w:sz w:val="28"/>
          <w:szCs w:val="28"/>
        </w:rPr>
        <w:t xml:space="preserve"> чувствительности хроматографической системы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9F0D47" w:rsidRPr="009F0D47" w:rsidRDefault="00E70D2E" w:rsidP="004263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F0D47" w:rsidRPr="009F0D47">
        <w:rPr>
          <w:rFonts w:ascii="Times New Roman" w:hAnsi="Times New Roman"/>
          <w:color w:val="000000"/>
          <w:sz w:val="28"/>
          <w:szCs w:val="28"/>
        </w:rPr>
        <w:t> </w:t>
      </w:r>
      <w:r w:rsidR="009F0D47" w:rsidRPr="009F0D47">
        <w:rPr>
          <w:rFonts w:ascii="Times New Roman" w:hAnsi="Times New Roman"/>
          <w:i/>
          <w:color w:val="000000"/>
          <w:sz w:val="28"/>
          <w:szCs w:val="28"/>
        </w:rPr>
        <w:t xml:space="preserve">отношение сигнал/шум </w:t>
      </w:r>
      <w:r w:rsidR="009F0D47" w:rsidRPr="009F0D47">
        <w:rPr>
          <w:rFonts w:ascii="Times New Roman" w:hAnsi="Times New Roman"/>
          <w:color w:val="000000"/>
          <w:sz w:val="28"/>
          <w:szCs w:val="28"/>
        </w:rPr>
        <w:t>(</w:t>
      </w:r>
      <w:r w:rsidR="009F0D47" w:rsidRPr="009F0D47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="009F0D47" w:rsidRPr="009F0D47">
        <w:rPr>
          <w:rFonts w:ascii="Times New Roman" w:hAnsi="Times New Roman"/>
          <w:i/>
          <w:color w:val="000000"/>
          <w:sz w:val="28"/>
          <w:szCs w:val="28"/>
        </w:rPr>
        <w:t>/</w:t>
      </w:r>
      <w:r w:rsidR="009F0D47" w:rsidRPr="009F0D47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9F0D47" w:rsidRPr="009F0D47">
        <w:rPr>
          <w:rFonts w:ascii="Times New Roman" w:hAnsi="Times New Roman"/>
          <w:color w:val="000000"/>
          <w:sz w:val="28"/>
          <w:szCs w:val="28"/>
        </w:rPr>
        <w:t>)</w:t>
      </w:r>
      <w:r w:rsidR="009F0D47" w:rsidRPr="009F0D4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9F0D47" w:rsidRPr="009F0D47">
        <w:rPr>
          <w:rFonts w:ascii="Times New Roman" w:hAnsi="Times New Roman"/>
          <w:color w:val="000000"/>
          <w:sz w:val="28"/>
          <w:szCs w:val="28"/>
        </w:rPr>
        <w:t>дл</w:t>
      </w:r>
      <w:r w:rsidR="00243AD4">
        <w:rPr>
          <w:rFonts w:ascii="Times New Roman" w:hAnsi="Times New Roman"/>
          <w:color w:val="000000"/>
          <w:sz w:val="28"/>
          <w:szCs w:val="28"/>
        </w:rPr>
        <w:t>я основного пика должно быть не менее 10/1.</w:t>
      </w:r>
    </w:p>
    <w:p w:rsidR="00060C45" w:rsidRDefault="00060C45" w:rsidP="00DE65DA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C13D2F">
        <w:rPr>
          <w:rFonts w:ascii="Times New Roman" w:hAnsi="Times New Roman"/>
          <w:b w:val="0"/>
          <w:i/>
          <w:color w:val="000000"/>
          <w:szCs w:val="28"/>
        </w:rPr>
        <w:t>Допустимое содержание примесей.</w:t>
      </w:r>
      <w:r w:rsidR="008F5106"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r>
        <w:rPr>
          <w:rFonts w:ascii="Times New Roman" w:hAnsi="Times New Roman"/>
          <w:b w:val="0"/>
        </w:rPr>
        <w:t>С</w:t>
      </w:r>
      <w:r w:rsidRPr="00CB18BA">
        <w:rPr>
          <w:rFonts w:ascii="Times New Roman" w:hAnsi="Times New Roman"/>
          <w:b w:val="0"/>
          <w:szCs w:val="28"/>
        </w:rPr>
        <w:t xml:space="preserve">одержание </w:t>
      </w:r>
      <w:r w:rsidR="001234BF">
        <w:rPr>
          <w:rFonts w:ascii="Times New Roman" w:hAnsi="Times New Roman"/>
          <w:b w:val="0"/>
          <w:szCs w:val="28"/>
        </w:rPr>
        <w:t>Е-изомеров</w:t>
      </w:r>
      <w:r w:rsidRPr="00CB18BA">
        <w:rPr>
          <w:rFonts w:ascii="Times New Roman" w:hAnsi="Times New Roman"/>
          <w:b w:val="0"/>
          <w:szCs w:val="28"/>
        </w:rPr>
        <w:t xml:space="preserve"> в </w:t>
      </w:r>
      <w:r w:rsidRPr="00CB18BA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процентах </w:t>
      </w:r>
      <w:r w:rsidRPr="00CB18BA">
        <w:rPr>
          <w:rFonts w:ascii="Times New Roman" w:hAnsi="Times New Roman"/>
          <w:b w:val="0"/>
          <w:szCs w:val="28"/>
        </w:rPr>
        <w:t>(</w:t>
      </w:r>
      <w:r w:rsidRPr="00CB18BA">
        <w:rPr>
          <w:rFonts w:ascii="Times New Roman" w:hAnsi="Times New Roman"/>
          <w:b w:val="0"/>
          <w:i/>
          <w:szCs w:val="28"/>
        </w:rPr>
        <w:t>Х</w:t>
      </w:r>
      <w:r w:rsidRPr="00CB18BA">
        <w:rPr>
          <w:rFonts w:ascii="Times New Roman" w:hAnsi="Times New Roman"/>
          <w:b w:val="0"/>
          <w:szCs w:val="28"/>
        </w:rPr>
        <w:t>) от заявленного количества</w:t>
      </w:r>
      <w:r w:rsidR="008C4270" w:rsidRPr="008C4270">
        <w:rPr>
          <w:rFonts w:ascii="Times New Roman" w:hAnsi="Times New Roman"/>
          <w:szCs w:val="28"/>
        </w:rPr>
        <w:t xml:space="preserve"> </w:t>
      </w:r>
      <w:proofErr w:type="spellStart"/>
      <w:r w:rsidR="008C4270" w:rsidRPr="008C4270">
        <w:rPr>
          <w:rFonts w:ascii="Times New Roman" w:hAnsi="Times New Roman"/>
          <w:b w:val="0"/>
          <w:szCs w:val="28"/>
        </w:rPr>
        <w:t>цефуроксима</w:t>
      </w:r>
      <w:proofErr w:type="spellEnd"/>
      <w:r w:rsidR="008C4270" w:rsidRPr="008C427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8C4270" w:rsidRPr="008C4270">
        <w:rPr>
          <w:rFonts w:ascii="Times New Roman" w:hAnsi="Times New Roman"/>
          <w:b w:val="0"/>
          <w:szCs w:val="28"/>
        </w:rPr>
        <w:t>аксетила</w:t>
      </w:r>
      <w:proofErr w:type="spellEnd"/>
      <w:r w:rsidRPr="00CB18BA">
        <w:rPr>
          <w:rFonts w:ascii="Times New Roman" w:hAnsi="Times New Roman"/>
          <w:b w:val="0"/>
          <w:szCs w:val="28"/>
        </w:rPr>
        <w:t xml:space="preserve"> вычисляют по формуле:</w:t>
      </w:r>
    </w:p>
    <w:p w:rsidR="001234BF" w:rsidRPr="00EF59BB" w:rsidRDefault="0033466F" w:rsidP="00DE65DA">
      <w:pPr>
        <w:tabs>
          <w:tab w:val="left" w:pos="3819"/>
          <w:tab w:val="right" w:pos="9348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</w:r>
      <w:r>
        <w:rPr>
          <w:rFonts w:ascii="Times New Roman" w:eastAsia="Times New Roman" w:hAnsi="Times New Roman"/>
          <w:sz w:val="20"/>
          <w:szCs w:val="20"/>
        </w:rPr>
        <w:pict>
          <v:group id="_x0000_s1030" editas="canvas" style="width:82.65pt;height:68.45pt;mso-position-horizontal-relative:char;mso-position-vertical-relative:line" coordorigin=",-18" coordsize="1653,1369">
            <o:lock v:ext="edit" aspectratio="t"/>
            <v:shape id="_x0000_s1029" type="#_x0000_t75" style="position:absolute;top:-18;width:1653;height:1369" o:preferrelative="f">
              <v:fill o:detectmouseclick="t"/>
              <v:path o:extrusionok="t" o:connecttype="none"/>
              <o:lock v:ext="edit" text="t"/>
            </v:shape>
            <v:line id="_x0000_s1031" style="position:absolute" from="634,372" to="1512,373" strokeweight="3e-5mm"/>
            <v:rect id="_x0000_s1032" style="position:absolute;left:1545;top:194;width:71;height:570;mso-wrap-style:none;v-text-anchor:top" filled="f" stroked="f">
              <v:textbox style="mso-next-textbox:#_x0000_s1032;mso-fit-shape-to-text:t" inset="0,0,0,0">
                <w:txbxContent>
                  <w:p w:rsidR="00400065" w:rsidRDefault="00400065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033" style="position:absolute;left:1083;top:14;width:421;height:570;mso-wrap-style:none;v-text-anchor:top" filled="f" stroked="f">
              <v:textbox style="mso-next-textbox:#_x0000_s1033;mso-fit-shape-to-text:t" inset="0,0,0,0">
                <w:txbxContent>
                  <w:p w:rsidR="00400065" w:rsidRDefault="00400065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1034" style="position:absolute;left:970;top:938;width:81;height:412;mso-wrap-style:none;v-text-anchor:top" filled="f" stroked="f">
              <v:textbox style="mso-next-textbox:#_x0000_s1034;mso-fit-shape-to-text:t" inset="0,0,0,0">
                <w:txbxContent>
                  <w:p w:rsidR="00400065" w:rsidRDefault="00400065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35" style="position:absolute;left:789;top:461;width:300;height:792;mso-wrap-style:none;v-text-anchor:top" filled="f" stroked="f">
              <v:textbox style="mso-next-textbox:#_x0000_s1035;mso-fit-shape-to-text:t" inset="0,0,0,0">
                <w:txbxContent>
                  <w:p w:rsidR="00400065" w:rsidRDefault="00400065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36" style="position:absolute;left:891;top:921;width:88;height:425;mso-wrap-style:none;v-text-anchor:top" filled="f" stroked="f">
              <v:textbox style="mso-next-textbox:#_x0000_s1036;mso-fit-shape-to-text:t" inset="0,0,0,0">
                <w:txbxContent>
                  <w:p w:rsidR="00400065" w:rsidRDefault="00400065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37" style="position:absolute;left:922;top:-18;width:56;height:509;mso-wrap-style:none;v-text-anchor:top" filled="f" stroked="f">
              <v:textbox style="mso-next-textbox:#_x0000_s1037;mso-fit-shape-to-text:t" inset="0,0,0,0">
                <w:txbxContent>
                  <w:p w:rsidR="00400065" w:rsidRPr="00812230" w:rsidRDefault="00400065" w:rsidP="00812230">
                    <w:r>
                      <w:t>∙</w:t>
                    </w:r>
                  </w:p>
                </w:txbxContent>
              </v:textbox>
            </v:rect>
            <v:rect id="_x0000_s1038" style="position:absolute;left:413;top:162;width:154;height:594;mso-wrap-style:none;v-text-anchor:top" filled="f" stroked="f">
              <v:textbox style="mso-next-textbox:#_x0000_s1038;mso-fit-shape-to-text:t" inset="0,0,0,0">
                <w:txbxContent>
                  <w:p w:rsidR="00400065" w:rsidRDefault="0040006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39" style="position:absolute;left:897;top:390;width:81;height:412;mso-wrap-style:none;v-text-anchor:top" filled="f" stroked="f">
              <v:textbox style="mso-next-textbox:#_x0000_s1039;mso-fit-shape-to-text:t" inset="0,0,0,0">
                <w:txbxContent>
                  <w:p w:rsidR="00400065" w:rsidRDefault="00400065">
                    <w:proofErr w:type="gramStart"/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40" style="position:absolute;left:835;top:939;width:48;height:412;mso-wrap-style:none;v-text-anchor:top" filled="f" stroked="f">
              <v:textbox style="mso-next-textbox:#_x0000_s1040;mso-fit-shape-to-text:t" inset="0,0,0,0">
                <w:txbxContent>
                  <w:p w:rsidR="00400065" w:rsidRDefault="00400065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41" style="position:absolute;left:1275;top:743;width:129;height:509;mso-wrap-style:none;v-text-anchor:top" filled="f" stroked="f">
              <v:textbox style="mso-next-textbox:#_x0000_s1041;mso-fit-shape-to-text:t" inset="0,0,0,0">
                <w:txbxContent>
                  <w:p w:rsidR="00400065" w:rsidRDefault="00400065"/>
                </w:txbxContent>
              </v:textbox>
            </v:rect>
            <v:rect id="_x0000_s1042" style="position:absolute;left:809;top:187;width:129;height:509;mso-wrap-style:none;v-text-anchor:top" filled="f" stroked="f">
              <v:textbox style="mso-next-textbox:#_x0000_s1042;mso-fit-shape-to-text:t" inset="0,0,0,0">
                <w:txbxContent>
                  <w:p w:rsidR="00400065" w:rsidRPr="00812230" w:rsidRDefault="00400065" w:rsidP="00812230"/>
                </w:txbxContent>
              </v:textbox>
            </v:rect>
            <v:rect id="_x0000_s1043" style="position:absolute;left:268;top:366;width:129;height:509;mso-wrap-style:none;v-text-anchor:top" filled="f" stroked="f">
              <v:textbox style="mso-next-textbox:#_x0000_s1043;mso-fit-shape-to-text:t" inset="0,0,0,0">
                <w:txbxContent>
                  <w:p w:rsidR="00400065" w:rsidRPr="00812230" w:rsidRDefault="00400065" w:rsidP="00812230"/>
                </w:txbxContent>
              </v:textbox>
            </v:rect>
            <v:rect id="_x0000_s1044" style="position:absolute;left:1123;top:570;width:148;height:570;mso-wrap-style:none;v-text-anchor:top" filled="f" stroked="f">
              <v:textbox style="mso-next-textbox:#_x0000_s1044;mso-fit-shape-to-text:t" inset="0,0,0,0">
                <w:txbxContent>
                  <w:p w:rsidR="00400065" w:rsidRDefault="00400065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1045" style="position:absolute;left:657;top:14;width:148;height:570;mso-wrap-style:none;v-text-anchor:top" filled="f" stroked="f">
              <v:textbox style="mso-next-textbox:#_x0000_s1045;mso-fit-shape-to-text:t" inset="0,0,0,0">
                <w:txbxContent>
                  <w:p w:rsidR="00400065" w:rsidRDefault="00400065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1046" style="position:absolute;left:64;top:194;width:172;height:570;mso-wrap-style:none;v-text-anchor:top" filled="f" stroked="f">
              <v:textbox style="mso-next-textbox:#_x0000_s1046;mso-fit-shape-to-text:t" inset="0,0,0,0">
                <w:txbxContent>
                  <w:p w:rsidR="00400065" w:rsidRDefault="00400065" w:rsidP="00DE65DA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X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1234BF" w:rsidRDefault="001234BF" w:rsidP="00DE65DA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где:</w:t>
      </w:r>
    </w:p>
    <w:p w:rsidR="001234BF" w:rsidRPr="001234BF" w:rsidRDefault="001234BF" w:rsidP="00DE65DA">
      <w:pPr>
        <w:tabs>
          <w:tab w:val="left" w:pos="684"/>
          <w:tab w:val="left" w:pos="1482"/>
          <w:tab w:val="left" w:pos="17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234BF">
        <w:rPr>
          <w:rFonts w:ascii="Times New Roman" w:eastAsia="Times New Roman" w:hAnsi="Times New Roman"/>
          <w:sz w:val="28"/>
          <w:szCs w:val="28"/>
        </w:rPr>
        <w:tab/>
      </w:r>
      <w:r w:rsidRPr="001234BF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>S</w:t>
      </w:r>
      <w:r w:rsidRPr="001234BF">
        <w:rPr>
          <w:rFonts w:ascii="Times New Roman" w:eastAsia="Times New Roman" w:hAnsi="Times New Roman"/>
          <w:sz w:val="28"/>
          <w:szCs w:val="28"/>
        </w:rPr>
        <w:t xml:space="preserve"> – </w:t>
      </w:r>
      <w:proofErr w:type="gramStart"/>
      <w:r w:rsidRPr="001234BF">
        <w:rPr>
          <w:rFonts w:ascii="Times New Roman" w:eastAsia="Times New Roman" w:hAnsi="Times New Roman"/>
          <w:sz w:val="28"/>
          <w:szCs w:val="28"/>
        </w:rPr>
        <w:t>площадь</w:t>
      </w:r>
      <w:proofErr w:type="gramEnd"/>
      <w:r w:rsidRPr="001234BF">
        <w:rPr>
          <w:rFonts w:ascii="Times New Roman" w:eastAsia="Times New Roman" w:hAnsi="Times New Roman"/>
          <w:sz w:val="28"/>
          <w:szCs w:val="28"/>
        </w:rPr>
        <w:t xml:space="preserve"> </w:t>
      </w:r>
      <w:r w:rsidR="00812230">
        <w:rPr>
          <w:rFonts w:ascii="Times New Roman" w:eastAsia="Times New Roman" w:hAnsi="Times New Roman"/>
          <w:sz w:val="28"/>
          <w:szCs w:val="28"/>
        </w:rPr>
        <w:t>пиков на хроматограмме испытуемого раствора, соответствующих пикам Е-изомеров на хроматограмме раствора Е-изомеров</w:t>
      </w:r>
      <w:r w:rsidRPr="001234BF">
        <w:rPr>
          <w:rFonts w:ascii="Times New Roman" w:eastAsia="Times New Roman" w:hAnsi="Times New Roman"/>
          <w:sz w:val="28"/>
          <w:szCs w:val="28"/>
        </w:rPr>
        <w:t>;</w:t>
      </w:r>
    </w:p>
    <w:p w:rsidR="001234BF" w:rsidRPr="001234BF" w:rsidRDefault="001234BF" w:rsidP="00DE65DA">
      <w:pPr>
        <w:tabs>
          <w:tab w:val="left" w:pos="684"/>
          <w:tab w:val="left" w:pos="1482"/>
          <w:tab w:val="left" w:pos="17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234BF">
        <w:rPr>
          <w:rFonts w:ascii="Times New Roman" w:eastAsia="Times New Roman" w:hAnsi="Times New Roman"/>
          <w:i/>
          <w:iCs/>
          <w:position w:val="-28"/>
          <w:sz w:val="28"/>
          <w:szCs w:val="28"/>
        </w:rPr>
        <w:tab/>
      </w:r>
      <w:r w:rsidR="0033466F" w:rsidRPr="0033466F">
        <w:rPr>
          <w:rFonts w:ascii="Times New Roman" w:eastAsia="Times New Roman" w:hAnsi="Times New Roman"/>
          <w:i/>
          <w:iCs/>
          <w:position w:val="-28"/>
          <w:sz w:val="28"/>
          <w:szCs w:val="28"/>
        </w:rPr>
      </w:r>
      <w:r w:rsidR="0033466F">
        <w:rPr>
          <w:rFonts w:ascii="Times New Roman" w:eastAsia="Times New Roman" w:hAnsi="Times New Roman"/>
          <w:i/>
          <w:iCs/>
          <w:position w:val="-28"/>
          <w:sz w:val="28"/>
          <w:szCs w:val="28"/>
        </w:rPr>
        <w:pict>
          <v:group id="_x0000_s1049" editas="canvas" style="width:34.45pt;height:49.85pt;mso-position-horizontal-relative:char;mso-position-vertical-relative:line" coordsize="689,997">
            <o:lock v:ext="edit" aspectratio="t"/>
            <v:shape id="_x0000_s1048" type="#_x0000_t75" style="position:absolute;width:689;height:997" o:preferrelative="f">
              <v:fill o:detectmouseclick="t"/>
              <v:path o:extrusionok="t" o:connecttype="none"/>
              <o:lock v:ext="edit" text="t"/>
            </v:shape>
            <v:rect id="_x0000_s1050" style="position:absolute;left:41;top:109;width:300;height:792;mso-wrap-style:none;v-text-anchor:top" filled="f" stroked="f">
              <v:textbox style="mso-next-textbox:#_x0000_s1050;mso-fit-shape-to-text:t" inset="0,0,0,0">
                <w:txbxContent>
                  <w:p w:rsidR="00400065" w:rsidRDefault="00400065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51" style="position:absolute;left:145;top:567;width:88;height:425;mso-wrap-style:none;v-text-anchor:top" filled="f" stroked="f">
              <v:textbox style="mso-next-textbox:#_x0000_s1051;mso-fit-shape-to-text:t" inset="0,0,0,0">
                <w:txbxContent>
                  <w:p w:rsidR="00400065" w:rsidRDefault="00400065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2" style="position:absolute;left:151;top:36;width:81;height:412;mso-wrap-style:none;v-text-anchor:top" filled="f" stroked="f">
              <v:textbox style="mso-next-textbox:#_x0000_s1052;mso-fit-shape-to-text:t" inset="0,0,0,0">
                <w:txbxContent>
                  <w:p w:rsidR="00400065" w:rsidRDefault="00400065">
                    <w:proofErr w:type="gramStart"/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53" style="position:absolute;left:85;top:585;width:48;height:412;mso-wrap-style:none;v-text-anchor:top" filled="f" stroked="f">
              <v:textbox style="mso-next-textbox:#_x0000_s1053;mso-fit-shape-to-text:t" inset="0,0,0,0">
                <w:txbxContent>
                  <w:p w:rsidR="00400065" w:rsidRDefault="00400065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54" style="position:absolute;left:548;top:389;width:129;height:509;mso-wrap-style:none;v-text-anchor:top" filled="f" stroked="f">
              <v:textbox style="mso-next-textbox:#_x0000_s1054;mso-fit-shape-to-text:t" inset="0,0,0,0">
                <w:txbxContent>
                  <w:p w:rsidR="00400065" w:rsidRDefault="00400065"/>
                </w:txbxContent>
              </v:textbox>
            </v:rect>
            <v:rect id="_x0000_s1055" style="position:absolute;left:388;top:216;width:148;height:570;mso-wrap-style:none;v-text-anchor:top" filled="f" stroked="f">
              <v:textbox style="mso-next-textbox:#_x0000_s1055;mso-fit-shape-to-text:t" inset="0,0,0,0">
                <w:txbxContent>
                  <w:p w:rsidR="00400065" w:rsidRDefault="00400065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1056" style="position:absolute;left:227;top:584;width:81;height:412;mso-wrap-style:none;v-text-anchor:top" filled="f" stroked="f">
              <v:textbox style="mso-next-textbox:#_x0000_s1056;mso-fit-shape-to-text:t" inset="0,0,0,0">
                <w:txbxContent>
                  <w:p w:rsidR="00400065" w:rsidRDefault="00400065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w10:wrap type="none"/>
            <w10:anchorlock/>
          </v:group>
        </w:pict>
      </w:r>
      <w:r w:rsidRPr="001234BF">
        <w:rPr>
          <w:rFonts w:ascii="Times New Roman" w:eastAsia="Times New Roman" w:hAnsi="Times New Roman"/>
          <w:i/>
          <w:iCs/>
          <w:sz w:val="28"/>
          <w:szCs w:val="28"/>
        </w:rPr>
        <w:t xml:space="preserve"> – </w:t>
      </w:r>
      <w:r w:rsidRPr="001234BF">
        <w:rPr>
          <w:rFonts w:ascii="Times New Roman" w:eastAsia="Times New Roman" w:hAnsi="Times New Roman"/>
          <w:sz w:val="28"/>
          <w:szCs w:val="28"/>
        </w:rPr>
        <w:t>сумма площадей  всех пиков на хроматограмме испытуемого раствора.</w:t>
      </w:r>
    </w:p>
    <w:p w:rsidR="00812230" w:rsidRDefault="00812230" w:rsidP="00DE65DA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</w:rPr>
        <w:t>С</w:t>
      </w:r>
      <w:r w:rsidRPr="00CB18BA">
        <w:rPr>
          <w:rFonts w:ascii="Times New Roman" w:hAnsi="Times New Roman"/>
          <w:b w:val="0"/>
          <w:szCs w:val="28"/>
        </w:rPr>
        <w:t>одержание</w:t>
      </w:r>
      <w:r w:rsidRPr="0081223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дельта-3-изомеров</w:t>
      </w:r>
      <w:r w:rsidRPr="00CB18BA">
        <w:rPr>
          <w:rFonts w:ascii="Times New Roman" w:hAnsi="Times New Roman"/>
          <w:b w:val="0"/>
          <w:szCs w:val="28"/>
        </w:rPr>
        <w:t xml:space="preserve"> в </w:t>
      </w:r>
      <w:r w:rsidRPr="00CB18BA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процентах </w:t>
      </w:r>
      <w:r w:rsidRPr="00CB18BA">
        <w:rPr>
          <w:rFonts w:ascii="Times New Roman" w:hAnsi="Times New Roman"/>
          <w:b w:val="0"/>
          <w:szCs w:val="28"/>
        </w:rPr>
        <w:t>(</w:t>
      </w:r>
      <w:r w:rsidRPr="00CB18BA">
        <w:rPr>
          <w:rFonts w:ascii="Times New Roman" w:hAnsi="Times New Roman"/>
          <w:b w:val="0"/>
          <w:i/>
          <w:szCs w:val="28"/>
        </w:rPr>
        <w:t>Х</w:t>
      </w:r>
      <w:r w:rsidRPr="00CB18BA">
        <w:rPr>
          <w:rFonts w:ascii="Times New Roman" w:hAnsi="Times New Roman"/>
          <w:b w:val="0"/>
          <w:szCs w:val="28"/>
        </w:rPr>
        <w:t>) от заявленного количества</w:t>
      </w:r>
      <w:r w:rsidRPr="008C4270">
        <w:rPr>
          <w:rFonts w:ascii="Times New Roman" w:hAnsi="Times New Roman"/>
          <w:szCs w:val="28"/>
        </w:rPr>
        <w:t xml:space="preserve"> </w:t>
      </w:r>
      <w:proofErr w:type="spellStart"/>
      <w:r w:rsidRPr="008C4270">
        <w:rPr>
          <w:rFonts w:ascii="Times New Roman" w:hAnsi="Times New Roman"/>
          <w:b w:val="0"/>
          <w:szCs w:val="28"/>
        </w:rPr>
        <w:t>цефуроксима</w:t>
      </w:r>
      <w:proofErr w:type="spellEnd"/>
      <w:r w:rsidRPr="008C427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8C4270">
        <w:rPr>
          <w:rFonts w:ascii="Times New Roman" w:hAnsi="Times New Roman"/>
          <w:b w:val="0"/>
          <w:szCs w:val="28"/>
        </w:rPr>
        <w:t>аксетила</w:t>
      </w:r>
      <w:proofErr w:type="spellEnd"/>
      <w:r w:rsidRPr="00CB18BA">
        <w:rPr>
          <w:rFonts w:ascii="Times New Roman" w:hAnsi="Times New Roman"/>
          <w:b w:val="0"/>
          <w:szCs w:val="28"/>
        </w:rPr>
        <w:t xml:space="preserve"> вычисляют по формуле:</w:t>
      </w:r>
    </w:p>
    <w:p w:rsidR="008863FC" w:rsidRDefault="0033466F" w:rsidP="00DE65DA">
      <w:pPr>
        <w:pStyle w:val="a3"/>
        <w:spacing w:line="360" w:lineRule="auto"/>
        <w:ind w:firstLine="720"/>
        <w:jc w:val="center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</w:r>
      <w:r>
        <w:rPr>
          <w:rFonts w:ascii="Times New Roman" w:hAnsi="Times New Roman"/>
          <w:b w:val="0"/>
          <w:szCs w:val="28"/>
        </w:rPr>
        <w:pict>
          <v:group id="_x0000_s1085" editas="canvas" style="width:82.65pt;height:68.45pt;mso-position-horizontal-relative:char;mso-position-vertical-relative:line" coordorigin=",-18" coordsize="1653,1369">
            <o:lock v:ext="edit" aspectratio="t"/>
            <v:shape id="_x0000_s1086" type="#_x0000_t75" style="position:absolute;top:-18;width:1653;height:1369" o:preferrelative="f">
              <v:fill o:detectmouseclick="t"/>
              <v:path o:extrusionok="t" o:connecttype="none"/>
              <o:lock v:ext="edit" text="t"/>
            </v:shape>
            <v:line id="_x0000_s1087" style="position:absolute" from="634,372" to="1512,373" strokeweight="3e-5mm"/>
            <v:rect id="_x0000_s1088" style="position:absolute;left:1545;top:194;width:71;height:570;mso-wrap-style:none;v-text-anchor:top" filled="f" stroked="f">
              <v:textbox style="mso-next-textbox:#_x0000_s1088;mso-fit-shape-to-text:t" inset="0,0,0,0">
                <w:txbxContent>
                  <w:p w:rsidR="00400065" w:rsidRDefault="00400065" w:rsidP="008863FC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089" style="position:absolute;left:1083;top:14;width:421;height:570;mso-wrap-style:none;v-text-anchor:top" filled="f" stroked="f">
              <v:textbox style="mso-next-textbox:#_x0000_s1089;mso-fit-shape-to-text:t" inset="0,0,0,0">
                <w:txbxContent>
                  <w:p w:rsidR="00400065" w:rsidRDefault="00400065" w:rsidP="008863FC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1090" style="position:absolute;left:970;top:938;width:81;height:412;mso-wrap-style:none;v-text-anchor:top" filled="f" stroked="f">
              <v:textbox style="mso-next-textbox:#_x0000_s1090;mso-fit-shape-to-text:t" inset="0,0,0,0">
                <w:txbxContent>
                  <w:p w:rsidR="00400065" w:rsidRDefault="00400065" w:rsidP="008863FC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91" style="position:absolute;left:789;top:461;width:300;height:592;mso-wrap-style:none;v-text-anchor:top" filled="f" stroked="f">
              <v:textbox style="mso-next-textbox:#_x0000_s1091;mso-fit-shape-to-text:t" inset="0,0,0,0">
                <w:txbxContent>
                  <w:p w:rsidR="00400065" w:rsidRDefault="00400065" w:rsidP="00400065">
                    <w:pPr>
                      <w:spacing w:after="0"/>
                    </w:pPr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92" style="position:absolute;left:891;top:921;width:88;height:425;mso-wrap-style:none;v-text-anchor:top" filled="f" stroked="f">
              <v:textbox style="mso-next-textbox:#_x0000_s1092;mso-fit-shape-to-text:t" inset="0,0,0,0">
                <w:txbxContent>
                  <w:p w:rsidR="00400065" w:rsidRDefault="00400065" w:rsidP="008863F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93" style="position:absolute;left:922;top:-18;width:154;height:594;mso-wrap-style:none;v-text-anchor:top" filled="f" stroked="f">
              <v:textbox style="mso-next-textbox:#_x0000_s1093;mso-fit-shape-to-text:t" inset="0,0,0,0">
                <w:txbxContent>
                  <w:p w:rsidR="00400065" w:rsidRDefault="00400065" w:rsidP="008863F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94" style="position:absolute;left:413;top:162;width:154;height:594;mso-wrap-style:none;v-text-anchor:top" filled="f" stroked="f">
              <v:textbox style="mso-next-textbox:#_x0000_s1094;mso-fit-shape-to-text:t" inset="0,0,0,0">
                <w:txbxContent>
                  <w:p w:rsidR="00400065" w:rsidRDefault="00400065" w:rsidP="008863F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95" style="position:absolute;left:897;top:390;width:81;height:412;mso-wrap-style:none;v-text-anchor:top" filled="f" stroked="f">
              <v:textbox style="mso-next-textbox:#_x0000_s1095;mso-fit-shape-to-text:t" inset="0,0,0,0">
                <w:txbxContent>
                  <w:p w:rsidR="00400065" w:rsidRDefault="00400065" w:rsidP="008863FC">
                    <w:proofErr w:type="gramStart"/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96" style="position:absolute;left:835;top:939;width:48;height:412;mso-wrap-style:none;v-text-anchor:top" filled="f" stroked="f">
              <v:textbox style="mso-next-textbox:#_x0000_s1096;mso-fit-shape-to-text:t" inset="0,0,0,0">
                <w:txbxContent>
                  <w:p w:rsidR="00400065" w:rsidRDefault="00400065" w:rsidP="008863FC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97" style="position:absolute;left:1275;top:743;width:129;height:509;mso-wrap-style:none;v-text-anchor:top" filled="f" stroked="f">
              <v:textbox style="mso-next-textbox:#_x0000_s1097;mso-fit-shape-to-text:t" inset="0,0,0,0">
                <w:txbxContent>
                  <w:p w:rsidR="00400065" w:rsidRDefault="00400065" w:rsidP="008863FC"/>
                </w:txbxContent>
              </v:textbox>
            </v:rect>
            <v:rect id="_x0000_s1098" style="position:absolute;left:809;top:187;width:129;height:509;mso-wrap-style:none;v-text-anchor:top" filled="f" stroked="f">
              <v:textbox style="mso-next-textbox:#_x0000_s1098;mso-fit-shape-to-text:t" inset="0,0,0,0">
                <w:txbxContent>
                  <w:p w:rsidR="00400065" w:rsidRPr="002C63EE" w:rsidRDefault="00400065" w:rsidP="008863FC"/>
                </w:txbxContent>
              </v:textbox>
            </v:rect>
            <v:rect id="_x0000_s1099" style="position:absolute;left:268;top:366;width:48;height:412;mso-wrap-style:none;v-text-anchor:top" filled="f" stroked="f">
              <v:textbox style="mso-next-textbox:#_x0000_s1099;mso-fit-shape-to-text:t" inset="0,0,0,0">
                <w:txbxContent>
                  <w:p w:rsidR="00400065" w:rsidRDefault="00400065" w:rsidP="008863FC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00" style="position:absolute;left:1123;top:570;width:148;height:570;mso-wrap-style:none;v-text-anchor:top" filled="f" stroked="f">
              <v:textbox style="mso-next-textbox:#_x0000_s1100;mso-fit-shape-to-text:t" inset="0,0,0,0">
                <w:txbxContent>
                  <w:p w:rsidR="00400065" w:rsidRDefault="00400065" w:rsidP="008863FC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1101" style="position:absolute;left:657;top:14;width:148;height:570;mso-wrap-style:none;v-text-anchor:top" filled="f" stroked="f">
              <v:textbox style="mso-next-textbox:#_x0000_s1101;mso-fit-shape-to-text:t" inset="0,0,0,0">
                <w:txbxContent>
                  <w:p w:rsidR="00400065" w:rsidRDefault="00400065" w:rsidP="008863FC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1102" style="position:absolute;left:64;top:194;width:198;height:570;mso-wrap-style:none;v-text-anchor:top" filled="f" stroked="f">
              <v:textbox style="mso-next-textbox:#_x0000_s1102;mso-fit-shape-to-text:t" inset="0,0,0,0">
                <w:txbxContent>
                  <w:p w:rsidR="00400065" w:rsidRDefault="00400065" w:rsidP="00DE65DA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X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863FC" w:rsidRDefault="008863FC" w:rsidP="00DE65DA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где:</w:t>
      </w:r>
    </w:p>
    <w:p w:rsidR="008863FC" w:rsidRPr="001234BF" w:rsidRDefault="008863FC" w:rsidP="00DE65DA">
      <w:pPr>
        <w:tabs>
          <w:tab w:val="left" w:pos="684"/>
          <w:tab w:val="left" w:pos="1482"/>
          <w:tab w:val="left" w:pos="17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234BF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>S</w:t>
      </w:r>
      <w:r w:rsidRPr="001234BF">
        <w:rPr>
          <w:rFonts w:ascii="Times New Roman" w:eastAsia="Times New Roman" w:hAnsi="Times New Roman"/>
          <w:sz w:val="28"/>
          <w:szCs w:val="28"/>
        </w:rPr>
        <w:t> –</w:t>
      </w:r>
      <w:r w:rsidR="00F017B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1234BF">
        <w:rPr>
          <w:rFonts w:ascii="Times New Roman" w:eastAsia="Times New Roman" w:hAnsi="Times New Roman"/>
          <w:sz w:val="28"/>
          <w:szCs w:val="28"/>
        </w:rPr>
        <w:t>площадь</w:t>
      </w:r>
      <w:proofErr w:type="gramEnd"/>
      <w:r w:rsidRPr="001234B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пиков на хроматограмме испытуемого раствора, соответствующих пикам дельта-3-изомеров на хроматограмме раствора дельта-3-изомеров ;</w:t>
      </w:r>
    </w:p>
    <w:p w:rsidR="008863FC" w:rsidRDefault="0033466F" w:rsidP="00DE65DA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33466F">
        <w:rPr>
          <w:rFonts w:ascii="Times New Roman" w:hAnsi="Times New Roman"/>
          <w:i/>
          <w:iCs/>
          <w:position w:val="-28"/>
          <w:szCs w:val="28"/>
        </w:rPr>
      </w:r>
      <w:r w:rsidRPr="0033466F">
        <w:rPr>
          <w:rFonts w:ascii="Times New Roman" w:hAnsi="Times New Roman"/>
          <w:i/>
          <w:iCs/>
          <w:position w:val="-28"/>
          <w:szCs w:val="28"/>
        </w:rPr>
        <w:pict>
          <v:group id="_x0000_s1103" editas="canvas" style="width:34.45pt;height:49.85pt;mso-position-horizontal-relative:char;mso-position-vertical-relative:line" coordsize="689,997">
            <o:lock v:ext="edit" aspectratio="t"/>
            <v:shape id="_x0000_s1104" type="#_x0000_t75" style="position:absolute;width:689;height:997" o:preferrelative="f">
              <v:fill o:detectmouseclick="t"/>
              <v:path o:extrusionok="t" o:connecttype="none"/>
              <o:lock v:ext="edit" text="t"/>
            </v:shape>
            <v:rect id="_x0000_s1105" style="position:absolute;left:41;top:109;width:300;height:792;mso-wrap-style:none;v-text-anchor:top" filled="f" stroked="f">
              <v:textbox style="mso-fit-shape-to-text:t" inset="0,0,0,0">
                <w:txbxContent>
                  <w:p w:rsidR="00400065" w:rsidRDefault="00400065" w:rsidP="008863F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106" style="position:absolute;left:145;top:567;width:88;height:425;mso-wrap-style:none;v-text-anchor:top" filled="f" stroked="f">
              <v:textbox style="mso-fit-shape-to-text:t" inset="0,0,0,0">
                <w:txbxContent>
                  <w:p w:rsidR="00400065" w:rsidRDefault="00400065" w:rsidP="008863F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107" style="position:absolute;left:151;top:36;width:81;height:412;mso-wrap-style:none;v-text-anchor:top" filled="f" stroked="f">
              <v:textbox style="mso-fit-shape-to-text:t" inset="0,0,0,0">
                <w:txbxContent>
                  <w:p w:rsidR="00400065" w:rsidRDefault="00400065" w:rsidP="008863FC">
                    <w:proofErr w:type="gramStart"/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108" style="position:absolute;left:85;top:585;width:45;height:412;mso-wrap-style:none;v-text-anchor:top" filled="f" stroked="f">
              <v:textbox style="mso-fit-shape-to-text:t" inset="0,0,0,0">
                <w:txbxContent>
                  <w:p w:rsidR="00400065" w:rsidRDefault="00400065" w:rsidP="008863FC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09" style="position:absolute;left:548;top:389;width:129;height:509;mso-wrap-style:none;v-text-anchor:top" filled="f" stroked="f">
              <v:textbox style="mso-fit-shape-to-text:t" inset="0,0,0,0">
                <w:txbxContent>
                  <w:p w:rsidR="00400065" w:rsidRDefault="00400065" w:rsidP="008863FC"/>
                </w:txbxContent>
              </v:textbox>
            </v:rect>
            <v:rect id="_x0000_s1110" style="position:absolute;left:388;top:216;width:141;height:570;mso-wrap-style:none;v-text-anchor:top" filled="f" stroked="f">
              <v:textbox style="mso-fit-shape-to-text:t" inset="0,0,0,0">
                <w:txbxContent>
                  <w:p w:rsidR="00400065" w:rsidRDefault="00400065" w:rsidP="008863FC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1111" style="position:absolute;left:227;top:584;width:81;height:412;mso-wrap-style:none;v-text-anchor:top" filled="f" stroked="f">
              <v:textbox style="mso-fit-shape-to-text:t" inset="0,0,0,0">
                <w:txbxContent>
                  <w:p w:rsidR="00400065" w:rsidRDefault="00400065" w:rsidP="008863FC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8863FC" w:rsidRPr="001234BF">
        <w:rPr>
          <w:rFonts w:ascii="Times New Roman" w:hAnsi="Times New Roman"/>
          <w:i/>
          <w:iCs/>
          <w:szCs w:val="28"/>
        </w:rPr>
        <w:t xml:space="preserve"> – </w:t>
      </w:r>
      <w:r w:rsidR="008863FC" w:rsidRPr="008863FC">
        <w:rPr>
          <w:rFonts w:ascii="Times New Roman" w:hAnsi="Times New Roman"/>
          <w:b w:val="0"/>
          <w:szCs w:val="28"/>
        </w:rPr>
        <w:t>сумма площадей  всех пиков на хроматограмме испытуемого раствора.</w:t>
      </w:r>
    </w:p>
    <w:p w:rsidR="00DE65DA" w:rsidRDefault="00DE65DA" w:rsidP="00DE65DA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Содержание любой другой единичной </w:t>
      </w:r>
      <w:r>
        <w:rPr>
          <w:rFonts w:ascii="Times New Roman" w:hAnsi="Times New Roman"/>
          <w:b w:val="0"/>
        </w:rPr>
        <w:t xml:space="preserve">примеси </w:t>
      </w:r>
      <w:r w:rsidRPr="00CB18BA">
        <w:rPr>
          <w:rFonts w:ascii="Times New Roman" w:hAnsi="Times New Roman"/>
          <w:b w:val="0"/>
          <w:szCs w:val="28"/>
        </w:rPr>
        <w:t xml:space="preserve">в </w:t>
      </w:r>
      <w:r w:rsidRPr="00CB18BA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процентах </w:t>
      </w:r>
      <w:r w:rsidRPr="00CB18BA">
        <w:rPr>
          <w:rFonts w:ascii="Times New Roman" w:hAnsi="Times New Roman"/>
          <w:b w:val="0"/>
          <w:szCs w:val="28"/>
        </w:rPr>
        <w:t>(</w:t>
      </w:r>
      <w:r w:rsidRPr="00CB18BA">
        <w:rPr>
          <w:rFonts w:ascii="Times New Roman" w:hAnsi="Times New Roman"/>
          <w:b w:val="0"/>
          <w:i/>
          <w:szCs w:val="28"/>
        </w:rPr>
        <w:t>Х</w:t>
      </w:r>
      <w:r w:rsidRPr="00CB18BA">
        <w:rPr>
          <w:rFonts w:ascii="Times New Roman" w:hAnsi="Times New Roman"/>
          <w:b w:val="0"/>
          <w:szCs w:val="28"/>
        </w:rPr>
        <w:t>) от заявленного количества</w:t>
      </w:r>
      <w:r w:rsidRPr="008C4270">
        <w:rPr>
          <w:rFonts w:ascii="Times New Roman" w:hAnsi="Times New Roman"/>
          <w:szCs w:val="28"/>
        </w:rPr>
        <w:t xml:space="preserve"> </w:t>
      </w:r>
      <w:proofErr w:type="spellStart"/>
      <w:r w:rsidRPr="008C4270">
        <w:rPr>
          <w:rFonts w:ascii="Times New Roman" w:hAnsi="Times New Roman"/>
          <w:b w:val="0"/>
          <w:szCs w:val="28"/>
        </w:rPr>
        <w:t>цефуроксима</w:t>
      </w:r>
      <w:proofErr w:type="spellEnd"/>
      <w:r w:rsidRPr="008C427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8C4270">
        <w:rPr>
          <w:rFonts w:ascii="Times New Roman" w:hAnsi="Times New Roman"/>
          <w:b w:val="0"/>
          <w:szCs w:val="28"/>
        </w:rPr>
        <w:t>аксетила</w:t>
      </w:r>
      <w:proofErr w:type="spellEnd"/>
      <w:r w:rsidRPr="00CB18BA">
        <w:rPr>
          <w:rFonts w:ascii="Times New Roman" w:hAnsi="Times New Roman"/>
          <w:b w:val="0"/>
          <w:szCs w:val="28"/>
        </w:rPr>
        <w:t xml:space="preserve"> вычисляют по формуле:</w:t>
      </w:r>
    </w:p>
    <w:p w:rsidR="00DE65DA" w:rsidRDefault="0033466F" w:rsidP="00DE65DA">
      <w:pPr>
        <w:pStyle w:val="a3"/>
        <w:spacing w:line="360" w:lineRule="auto"/>
        <w:ind w:firstLine="720"/>
        <w:jc w:val="center"/>
        <w:rPr>
          <w:rFonts w:ascii="Times New Roman" w:hAnsi="Times New Roman"/>
          <w:b w:val="0"/>
          <w:szCs w:val="28"/>
          <w:lang w:val="en-US"/>
        </w:rPr>
      </w:pPr>
      <w:r>
        <w:rPr>
          <w:rFonts w:ascii="Times New Roman" w:hAnsi="Times New Roman"/>
          <w:b w:val="0"/>
          <w:szCs w:val="28"/>
        </w:rPr>
      </w:r>
      <w:r w:rsidRPr="0033466F">
        <w:rPr>
          <w:rFonts w:ascii="Times New Roman" w:hAnsi="Times New Roman"/>
          <w:b w:val="0"/>
          <w:szCs w:val="28"/>
        </w:rPr>
        <w:pict>
          <v:group id="_x0000_s1114" editas="canvas" style="width:82.65pt;height:68.45pt;mso-position-horizontal-relative:char;mso-position-vertical-relative:line" coordorigin=",-18" coordsize="1653,1369">
            <o:lock v:ext="edit" aspectratio="t"/>
            <v:shape id="_x0000_s1113" type="#_x0000_t75" style="position:absolute;top:-18;width:1653;height:1369" o:preferrelative="f">
              <v:fill o:detectmouseclick="t"/>
              <v:path o:extrusionok="t" o:connecttype="none"/>
              <o:lock v:ext="edit" text="t"/>
            </v:shape>
            <v:line id="_x0000_s1115" style="position:absolute" from="634,372" to="1512,373" strokeweight="3e-5mm"/>
            <v:rect id="_x0000_s1116" style="position:absolute;left:1545;top:194;width:71;height:570;mso-wrap-style:none;v-text-anchor:top" filled="f" stroked="f">
              <v:textbox style="mso-fit-shape-to-text:t" inset="0,0,0,0">
                <w:txbxContent>
                  <w:p w:rsidR="00400065" w:rsidRDefault="00400065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117" style="position:absolute;left:1083;top:14;width:421;height:570;mso-wrap-style:none;v-text-anchor:top" filled="f" stroked="f">
              <v:textbox style="mso-fit-shape-to-text:t" inset="0,0,0,0">
                <w:txbxContent>
                  <w:p w:rsidR="00400065" w:rsidRDefault="00400065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1118" style="position:absolute;left:970;top:938;width:81;height:412;mso-wrap-style:none;v-text-anchor:top" filled="f" stroked="f">
              <v:textbox style="mso-fit-shape-to-text:t" inset="0,0,0,0">
                <w:txbxContent>
                  <w:p w:rsidR="00400065" w:rsidRDefault="00400065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19" style="position:absolute;left:789;top:461;width:300;height:792;mso-wrap-style:none;v-text-anchor:top" filled="f" stroked="f">
              <v:textbox style="mso-fit-shape-to-text:t" inset="0,0,0,0">
                <w:txbxContent>
                  <w:p w:rsidR="00400065" w:rsidRDefault="00400065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120" style="position:absolute;left:891;top:921;width:88;height:425;mso-wrap-style:none;v-text-anchor:top" filled="f" stroked="f">
              <v:textbox style="mso-fit-shape-to-text:t" inset="0,0,0,0">
                <w:txbxContent>
                  <w:p w:rsidR="00400065" w:rsidRDefault="00400065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121" style="position:absolute;left:922;top:-18;width:154;height:594;mso-wrap-style:none;v-text-anchor:top" filled="f" stroked="f">
              <v:textbox style="mso-fit-shape-to-text:t" inset="0,0,0,0">
                <w:txbxContent>
                  <w:p w:rsidR="00400065" w:rsidRDefault="0040006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122" style="position:absolute;left:413;top:162;width:154;height:594;mso-wrap-style:none;v-text-anchor:top" filled="f" stroked="f">
              <v:textbox style="mso-fit-shape-to-text:t" inset="0,0,0,0">
                <w:txbxContent>
                  <w:p w:rsidR="00400065" w:rsidRDefault="0040006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123" style="position:absolute;left:897;top:390;width:81;height:412;mso-wrap-style:none;v-text-anchor:top" filled="f" stroked="f">
              <v:textbox style="mso-fit-shape-to-text:t" inset="0,0,0,0">
                <w:txbxContent>
                  <w:p w:rsidR="00400065" w:rsidRDefault="00400065">
                    <w:proofErr w:type="gramStart"/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124" style="position:absolute;left:835;top:939;width:48;height:412;mso-wrap-style:none;v-text-anchor:top" filled="f" stroked="f">
              <v:textbox style="mso-fit-shape-to-text:t" inset="0,0,0,0">
                <w:txbxContent>
                  <w:p w:rsidR="00400065" w:rsidRDefault="00400065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25" style="position:absolute;left:1275;top:743;width:129;height:509;mso-wrap-style:none;v-text-anchor:top" filled="f" stroked="f">
              <v:textbox style="mso-fit-shape-to-text:t" inset="0,0,0,0">
                <w:txbxContent>
                  <w:p w:rsidR="00400065" w:rsidRPr="00DE65DA" w:rsidRDefault="00400065" w:rsidP="00DE65DA"/>
                </w:txbxContent>
              </v:textbox>
            </v:rect>
            <v:rect id="_x0000_s1126" style="position:absolute;left:809;top:187;width:129;height:509;mso-wrap-style:none;v-text-anchor:top" filled="f" stroked="f">
              <v:textbox style="mso-fit-shape-to-text:t" inset="0,0,0,0">
                <w:txbxContent>
                  <w:p w:rsidR="00400065" w:rsidRDefault="00400065"/>
                </w:txbxContent>
              </v:textbox>
            </v:rect>
            <v:rect id="_x0000_s1127" style="position:absolute;left:268;top:366;width:92;height:412;mso-wrap-style:none;v-text-anchor:top" filled="f" stroked="f">
              <v:textbox style="mso-fit-shape-to-text:t" inset="0,0,0,0">
                <w:txbxContent>
                  <w:p w:rsidR="00400065" w:rsidRPr="00DE65DA" w:rsidRDefault="00400065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ii</w:t>
                    </w:r>
                    <w:proofErr w:type="gramEnd"/>
                  </w:p>
                </w:txbxContent>
              </v:textbox>
            </v:rect>
            <v:rect id="_x0000_s1128" style="position:absolute;left:1123;top:570;width:148;height:570;mso-wrap-style:none;v-text-anchor:top" filled="f" stroked="f">
              <v:textbox style="mso-fit-shape-to-text:t" inset="0,0,0,0">
                <w:txbxContent>
                  <w:p w:rsidR="00400065" w:rsidRDefault="00400065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1129" style="position:absolute;left:657;top:14;width:148;height:570;mso-wrap-style:none;v-text-anchor:top" filled="f" stroked="f">
              <v:textbox style="mso-fit-shape-to-text:t" inset="0,0,0,0">
                <w:txbxContent>
                  <w:p w:rsidR="00400065" w:rsidRDefault="00400065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1130" style="position:absolute;left:64;top:194;width:198;height:570;mso-wrap-style:none;v-text-anchor:top" filled="f" stroked="f">
              <v:textbox style="mso-fit-shape-to-text:t" inset="0,0,0,0">
                <w:txbxContent>
                  <w:p w:rsidR="00400065" w:rsidRDefault="00400065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X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DE65DA" w:rsidRDefault="00DE65DA" w:rsidP="00DE65DA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где:</w:t>
      </w:r>
    </w:p>
    <w:p w:rsidR="00DE65DA" w:rsidRDefault="00DE65DA" w:rsidP="00DE65DA">
      <w:pPr>
        <w:tabs>
          <w:tab w:val="left" w:pos="684"/>
          <w:tab w:val="left" w:pos="1482"/>
          <w:tab w:val="left" w:pos="17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234BF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>S</w:t>
      </w:r>
      <w:r w:rsidRPr="001234BF">
        <w:rPr>
          <w:rFonts w:ascii="Times New Roman" w:eastAsia="Times New Roman" w:hAnsi="Times New Roman"/>
          <w:sz w:val="28"/>
          <w:szCs w:val="28"/>
        </w:rPr>
        <w:t xml:space="preserve"> – </w:t>
      </w:r>
      <w:proofErr w:type="gramStart"/>
      <w:r w:rsidRPr="001234BF">
        <w:rPr>
          <w:rFonts w:ascii="Times New Roman" w:eastAsia="Times New Roman" w:hAnsi="Times New Roman"/>
          <w:sz w:val="28"/>
          <w:szCs w:val="28"/>
        </w:rPr>
        <w:t>площадь</w:t>
      </w:r>
      <w:proofErr w:type="gramEnd"/>
      <w:r w:rsidRPr="001234B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люб</w:t>
      </w:r>
      <w:r w:rsidR="00B31760">
        <w:rPr>
          <w:rFonts w:ascii="Times New Roman" w:eastAsia="Times New Roman" w:hAnsi="Times New Roman"/>
          <w:sz w:val="28"/>
          <w:szCs w:val="28"/>
        </w:rPr>
        <w:t>ого другого дополнительного пик</w:t>
      </w:r>
      <w:r>
        <w:rPr>
          <w:rFonts w:ascii="Times New Roman" w:eastAsia="Times New Roman" w:hAnsi="Times New Roman"/>
          <w:sz w:val="28"/>
          <w:szCs w:val="28"/>
        </w:rPr>
        <w:t xml:space="preserve">а на хроматограмме испытуемого раствора; </w:t>
      </w:r>
    </w:p>
    <w:p w:rsidR="008863FC" w:rsidRPr="00DE65DA" w:rsidRDefault="0033466F" w:rsidP="00DE65DA">
      <w:pPr>
        <w:tabs>
          <w:tab w:val="left" w:pos="684"/>
          <w:tab w:val="left" w:pos="1482"/>
          <w:tab w:val="left" w:pos="17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466F">
        <w:rPr>
          <w:rFonts w:ascii="Times New Roman" w:eastAsia="Times New Roman" w:hAnsi="Times New Roman"/>
          <w:i/>
          <w:iCs/>
          <w:position w:val="-28"/>
          <w:sz w:val="28"/>
          <w:szCs w:val="28"/>
        </w:rPr>
      </w:r>
      <w:r w:rsidRPr="0033466F">
        <w:rPr>
          <w:rFonts w:ascii="Times New Roman" w:eastAsia="Times New Roman" w:hAnsi="Times New Roman"/>
          <w:i/>
          <w:iCs/>
          <w:position w:val="-28"/>
          <w:sz w:val="28"/>
          <w:szCs w:val="28"/>
        </w:rPr>
        <w:pict>
          <v:group id="_x0000_s1131" editas="canvas" style="width:34.45pt;height:49.85pt;mso-position-horizontal-relative:char;mso-position-vertical-relative:line" coordsize="689,997">
            <o:lock v:ext="edit" aspectratio="t"/>
            <v:shape id="_x0000_s1132" type="#_x0000_t75" style="position:absolute;width:689;height:997" o:preferrelative="f">
              <v:fill o:detectmouseclick="t"/>
              <v:path o:extrusionok="t" o:connecttype="none"/>
              <o:lock v:ext="edit" text="t"/>
            </v:shape>
            <v:rect id="_x0000_s1133" style="position:absolute;left:41;top:109;width:300;height:792;mso-wrap-style:none;v-text-anchor:top" filled="f" stroked="f">
              <v:textbox style="mso-fit-shape-to-text:t" inset="0,0,0,0">
                <w:txbxContent>
                  <w:p w:rsidR="00400065" w:rsidRDefault="00400065" w:rsidP="00DE65DA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134" style="position:absolute;left:145;top:567;width:88;height:425;mso-wrap-style:none;v-text-anchor:top" filled="f" stroked="f">
              <v:textbox style="mso-fit-shape-to-text:t" inset="0,0,0,0">
                <w:txbxContent>
                  <w:p w:rsidR="00400065" w:rsidRDefault="00400065" w:rsidP="00DE65DA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135" style="position:absolute;left:151;top:36;width:81;height:412;mso-wrap-style:none;v-text-anchor:top" filled="f" stroked="f">
              <v:textbox style="mso-fit-shape-to-text:t" inset="0,0,0,0">
                <w:txbxContent>
                  <w:p w:rsidR="00400065" w:rsidRDefault="00400065" w:rsidP="00DE65DA">
                    <w:proofErr w:type="gramStart"/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136" style="position:absolute;left:85;top:585;width:45;height:412;mso-wrap-style:none;v-text-anchor:top" filled="f" stroked="f">
              <v:textbox style="mso-fit-shape-to-text:t" inset="0,0,0,0">
                <w:txbxContent>
                  <w:p w:rsidR="00400065" w:rsidRDefault="00400065" w:rsidP="00DE65DA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37" style="position:absolute;left:548;top:389;width:129;height:509;mso-wrap-style:none;v-text-anchor:top" filled="f" stroked="f">
              <v:textbox style="mso-fit-shape-to-text:t" inset="0,0,0,0">
                <w:txbxContent>
                  <w:p w:rsidR="00400065" w:rsidRDefault="00400065" w:rsidP="00DE65DA"/>
                </w:txbxContent>
              </v:textbox>
            </v:rect>
            <v:rect id="_x0000_s1138" style="position:absolute;left:388;top:216;width:141;height:570;mso-wrap-style:none;v-text-anchor:top" filled="f" stroked="f">
              <v:textbox style="mso-fit-shape-to-text:t" inset="0,0,0,0">
                <w:txbxContent>
                  <w:p w:rsidR="00400065" w:rsidRDefault="00400065" w:rsidP="00DE65DA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1139" style="position:absolute;left:227;top:584;width:81;height:412;mso-wrap-style:none;v-text-anchor:top" filled="f" stroked="f">
              <v:textbox style="mso-fit-shape-to-text:t" inset="0,0,0,0">
                <w:txbxContent>
                  <w:p w:rsidR="00400065" w:rsidRDefault="00400065" w:rsidP="00DE65DA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DE65DA" w:rsidRPr="001234BF">
        <w:rPr>
          <w:rFonts w:ascii="Times New Roman" w:eastAsia="Times New Roman" w:hAnsi="Times New Roman"/>
          <w:i/>
          <w:iCs/>
          <w:sz w:val="28"/>
          <w:szCs w:val="28"/>
        </w:rPr>
        <w:t xml:space="preserve"> – </w:t>
      </w:r>
      <w:r w:rsidR="00DE65DA" w:rsidRPr="00DE65DA">
        <w:rPr>
          <w:rFonts w:ascii="Times New Roman" w:eastAsia="Times New Roman" w:hAnsi="Times New Roman"/>
          <w:sz w:val="28"/>
          <w:szCs w:val="28"/>
        </w:rPr>
        <w:t>сумма площадей  всех пиков на хроматограмме испытуемого раствора.</w:t>
      </w:r>
    </w:p>
    <w:p w:rsidR="00060C45" w:rsidRDefault="00060C45" w:rsidP="00ED1393">
      <w:pPr>
        <w:pStyle w:val="a3"/>
        <w:spacing w:before="120"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Содержание</w:t>
      </w:r>
      <w:r w:rsidRPr="008A4DDC">
        <w:rPr>
          <w:rFonts w:ascii="Times New Roman" w:hAnsi="Times New Roman"/>
          <w:b w:val="0"/>
          <w:szCs w:val="28"/>
        </w:rPr>
        <w:t xml:space="preserve"> </w:t>
      </w:r>
      <w:r w:rsidR="000630E7">
        <w:rPr>
          <w:rFonts w:ascii="Times New Roman" w:hAnsi="Times New Roman"/>
          <w:b w:val="0"/>
          <w:szCs w:val="28"/>
        </w:rPr>
        <w:t>Е-изомер</w:t>
      </w:r>
      <w:r w:rsidR="00ED1393">
        <w:rPr>
          <w:rFonts w:ascii="Times New Roman" w:hAnsi="Times New Roman"/>
          <w:b w:val="0"/>
          <w:szCs w:val="28"/>
        </w:rPr>
        <w:t>а</w:t>
      </w:r>
      <w:r w:rsidRPr="008A4DDC">
        <w:rPr>
          <w:rFonts w:ascii="Times New Roman" w:hAnsi="Times New Roman"/>
          <w:b w:val="0"/>
          <w:szCs w:val="28"/>
        </w:rPr>
        <w:t xml:space="preserve"> должно быть не более </w:t>
      </w:r>
      <w:r>
        <w:rPr>
          <w:rFonts w:ascii="Times New Roman" w:hAnsi="Times New Roman"/>
          <w:b w:val="0"/>
          <w:szCs w:val="28"/>
        </w:rPr>
        <w:t>1</w:t>
      </w:r>
      <w:r w:rsidRPr="008A4DDC">
        <w:rPr>
          <w:rFonts w:ascii="Times New Roman" w:hAnsi="Times New Roman"/>
          <w:b w:val="0"/>
          <w:szCs w:val="28"/>
        </w:rPr>
        <w:t>,</w:t>
      </w:r>
      <w:r w:rsidR="000630E7">
        <w:rPr>
          <w:rFonts w:ascii="Times New Roman" w:hAnsi="Times New Roman"/>
          <w:b w:val="0"/>
          <w:szCs w:val="28"/>
        </w:rPr>
        <w:t>5 %;</w:t>
      </w:r>
    </w:p>
    <w:p w:rsidR="000630E7" w:rsidRDefault="000630E7" w:rsidP="001824E7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дельта-3-изомер</w:t>
      </w:r>
      <w:r w:rsidR="00ED1393">
        <w:rPr>
          <w:rFonts w:ascii="Times New Roman" w:hAnsi="Times New Roman"/>
          <w:b w:val="0"/>
          <w:szCs w:val="28"/>
        </w:rPr>
        <w:t>а</w:t>
      </w:r>
      <w:r>
        <w:rPr>
          <w:rFonts w:ascii="Times New Roman" w:hAnsi="Times New Roman"/>
          <w:b w:val="0"/>
          <w:szCs w:val="28"/>
        </w:rPr>
        <w:t xml:space="preserve"> </w:t>
      </w:r>
      <w:r w:rsidR="00ED1393">
        <w:rPr>
          <w:rFonts w:ascii="Times New Roman" w:hAnsi="Times New Roman"/>
          <w:b w:val="0"/>
          <w:szCs w:val="28"/>
        </w:rPr>
        <w:t xml:space="preserve">- </w:t>
      </w:r>
      <w:r>
        <w:rPr>
          <w:rFonts w:ascii="Times New Roman" w:hAnsi="Times New Roman"/>
          <w:b w:val="0"/>
          <w:szCs w:val="28"/>
        </w:rPr>
        <w:t>не более 2,0 %;</w:t>
      </w:r>
    </w:p>
    <w:p w:rsidR="000630E7" w:rsidRDefault="000630E7" w:rsidP="001824E7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любой другой единичной примеси </w:t>
      </w:r>
      <w:r w:rsidR="00ED1393">
        <w:rPr>
          <w:rFonts w:ascii="Times New Roman" w:hAnsi="Times New Roman"/>
          <w:b w:val="0"/>
          <w:szCs w:val="28"/>
        </w:rPr>
        <w:t xml:space="preserve">- </w:t>
      </w:r>
      <w:r>
        <w:rPr>
          <w:rFonts w:ascii="Times New Roman" w:hAnsi="Times New Roman"/>
          <w:b w:val="0"/>
          <w:szCs w:val="28"/>
        </w:rPr>
        <w:t>не более 1,0 %</w:t>
      </w:r>
      <w:proofErr w:type="gramStart"/>
      <w:r>
        <w:rPr>
          <w:rFonts w:ascii="Times New Roman" w:hAnsi="Times New Roman"/>
          <w:b w:val="0"/>
          <w:szCs w:val="28"/>
        </w:rPr>
        <w:t xml:space="preserve"> ;</w:t>
      </w:r>
      <w:proofErr w:type="gramEnd"/>
    </w:p>
    <w:p w:rsidR="000630E7" w:rsidRPr="00C82D90" w:rsidRDefault="000630E7" w:rsidP="001824E7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сумм</w:t>
      </w:r>
      <w:r w:rsidR="00ED1393">
        <w:rPr>
          <w:rFonts w:ascii="Times New Roman" w:hAnsi="Times New Roman"/>
          <w:b w:val="0"/>
          <w:szCs w:val="28"/>
        </w:rPr>
        <w:t>ы</w:t>
      </w:r>
      <w:r>
        <w:rPr>
          <w:rFonts w:ascii="Times New Roman" w:hAnsi="Times New Roman"/>
          <w:b w:val="0"/>
          <w:szCs w:val="28"/>
        </w:rPr>
        <w:t xml:space="preserve"> примесей </w:t>
      </w:r>
      <w:r w:rsidR="00ED1393">
        <w:rPr>
          <w:rFonts w:ascii="Times New Roman" w:hAnsi="Times New Roman"/>
          <w:b w:val="0"/>
          <w:szCs w:val="28"/>
        </w:rPr>
        <w:t xml:space="preserve">- </w:t>
      </w:r>
      <w:r>
        <w:rPr>
          <w:rFonts w:ascii="Times New Roman" w:hAnsi="Times New Roman"/>
          <w:b w:val="0"/>
          <w:szCs w:val="28"/>
        </w:rPr>
        <w:t>не более 5,0 %.</w:t>
      </w:r>
    </w:p>
    <w:p w:rsidR="002E2A50" w:rsidRPr="00367462" w:rsidRDefault="00E71C8F" w:rsidP="002E2A50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367462">
        <w:rPr>
          <w:rFonts w:ascii="Times New Roman" w:hAnsi="Times New Roman"/>
          <w:b/>
          <w:color w:val="000000"/>
          <w:sz w:val="28"/>
          <w:szCs w:val="28"/>
        </w:rPr>
        <w:t xml:space="preserve">Однородность дозирования. </w:t>
      </w:r>
      <w:r w:rsidR="002E2A50" w:rsidRPr="00367462">
        <w:rPr>
          <w:rStyle w:val="8"/>
          <w:rFonts w:eastAsiaTheme="minorHAnsi"/>
          <w:color w:val="000000" w:themeColor="text1"/>
          <w:sz w:val="28"/>
          <w:szCs w:val="28"/>
        </w:rPr>
        <w:t>Определение проводят в соответствии с ОФС «Однородность дозирования».</w:t>
      </w:r>
    </w:p>
    <w:p w:rsidR="00945A88" w:rsidRPr="00252225" w:rsidRDefault="00945A88" w:rsidP="00367462">
      <w:pPr>
        <w:pStyle w:val="a3"/>
        <w:spacing w:line="360" w:lineRule="auto"/>
        <w:ind w:firstLine="720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367462">
        <w:rPr>
          <w:rStyle w:val="8"/>
          <w:rFonts w:eastAsiaTheme="minorHAnsi"/>
          <w:color w:val="000000" w:themeColor="text1"/>
          <w:sz w:val="28"/>
          <w:szCs w:val="28"/>
        </w:rPr>
        <w:t>Микробиологическая чистота</w:t>
      </w:r>
      <w:r w:rsidRPr="00367462">
        <w:rPr>
          <w:rStyle w:val="8"/>
          <w:rFonts w:eastAsiaTheme="minorHAnsi"/>
          <w:b w:val="0"/>
          <w:color w:val="000000" w:themeColor="text1"/>
          <w:sz w:val="28"/>
          <w:szCs w:val="28"/>
        </w:rPr>
        <w:t>. В соответствии с ОФС</w:t>
      </w:r>
      <w:r w:rsidRPr="00252225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«Микробиологическая чистота».</w:t>
      </w:r>
    </w:p>
    <w:p w:rsidR="001867B2" w:rsidRPr="00060C45" w:rsidRDefault="00252225" w:rsidP="001867B2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225">
        <w:rPr>
          <w:rFonts w:ascii="Times New Roman" w:hAnsi="Times New Roman" w:cs="Times New Roman"/>
          <w:b/>
          <w:sz w:val="28"/>
        </w:rPr>
        <w:lastRenderedPageBreak/>
        <w:t>Количественное определение</w:t>
      </w:r>
      <w:r w:rsidRPr="00252225">
        <w:rPr>
          <w:rFonts w:ascii="Times New Roman" w:hAnsi="Times New Roman" w:cs="Times New Roman"/>
          <w:sz w:val="28"/>
        </w:rPr>
        <w:t>. Определение проводят методом</w:t>
      </w:r>
      <w:r>
        <w:rPr>
          <w:rFonts w:ascii="Times New Roman" w:hAnsi="Times New Roman" w:cs="Times New Roman"/>
          <w:sz w:val="28"/>
        </w:rPr>
        <w:t xml:space="preserve"> </w:t>
      </w:r>
      <w:r w:rsidR="001867B2">
        <w:rPr>
          <w:rFonts w:ascii="Times New Roman" w:hAnsi="Times New Roman" w:cs="Times New Roman"/>
          <w:sz w:val="28"/>
        </w:rPr>
        <w:t xml:space="preserve">ВЭЖХ </w:t>
      </w:r>
      <w:r w:rsidR="001867B2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1867B2">
        <w:rPr>
          <w:rStyle w:val="8"/>
          <w:rFonts w:eastAsiaTheme="minorHAnsi"/>
          <w:color w:val="000000" w:themeColor="text1"/>
          <w:sz w:val="28"/>
          <w:szCs w:val="28"/>
        </w:rPr>
        <w:t xml:space="preserve">испытания </w:t>
      </w:r>
      <w:r w:rsidR="001867B2" w:rsidRPr="00D744B4">
        <w:rPr>
          <w:rStyle w:val="8"/>
          <w:rFonts w:eastAsiaTheme="minorHAnsi"/>
          <w:color w:val="000000" w:themeColor="text1"/>
          <w:sz w:val="28"/>
          <w:szCs w:val="28"/>
        </w:rPr>
        <w:t>«</w:t>
      </w:r>
      <w:r w:rsidR="001867B2">
        <w:rPr>
          <w:rStyle w:val="8"/>
          <w:rFonts w:eastAsiaTheme="minorHAnsi"/>
          <w:color w:val="000000" w:themeColor="text1"/>
          <w:sz w:val="28"/>
          <w:szCs w:val="28"/>
        </w:rPr>
        <w:t>Родственные примеси</w:t>
      </w:r>
      <w:r w:rsidR="001867B2" w:rsidRPr="00D744B4">
        <w:rPr>
          <w:rStyle w:val="8"/>
          <w:rFonts w:eastAsiaTheme="minorHAnsi"/>
          <w:color w:val="000000" w:themeColor="text1"/>
          <w:sz w:val="28"/>
          <w:szCs w:val="28"/>
        </w:rPr>
        <w:t>»</w:t>
      </w:r>
      <w:r w:rsidR="001867B2">
        <w:rPr>
          <w:rStyle w:val="8"/>
          <w:rFonts w:eastAsiaTheme="minorHAnsi"/>
          <w:color w:val="000000" w:themeColor="text1"/>
          <w:sz w:val="28"/>
          <w:szCs w:val="28"/>
        </w:rPr>
        <w:t xml:space="preserve"> со следующими изменениями</w:t>
      </w:r>
      <w:r w:rsidR="001867B2" w:rsidRPr="00D744B4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5221D2" w:rsidRPr="00F604D6" w:rsidRDefault="005221D2" w:rsidP="005221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AC3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604E19">
        <w:rPr>
          <w:rFonts w:ascii="Times New Roman" w:hAnsi="Times New Roman"/>
          <w:sz w:val="28"/>
          <w:szCs w:val="28"/>
        </w:rPr>
        <w:t>цефуроксима</w:t>
      </w:r>
      <w:r w:rsidR="0029381D">
        <w:rPr>
          <w:rFonts w:ascii="Times New Roman" w:hAnsi="Times New Roman"/>
          <w:sz w:val="28"/>
          <w:szCs w:val="28"/>
        </w:rPr>
        <w:t xml:space="preserve"> </w:t>
      </w:r>
      <w:r w:rsidR="00604E19" w:rsidRPr="00604E19">
        <w:rPr>
          <w:rFonts w:ascii="Times New Roman" w:hAnsi="Times New Roman"/>
          <w:sz w:val="28"/>
          <w:szCs w:val="28"/>
          <w:lang w:val="en-US"/>
        </w:rPr>
        <w:t>C</w:t>
      </w:r>
      <w:r w:rsidR="00604E19" w:rsidRPr="00604E19">
        <w:rPr>
          <w:rFonts w:ascii="Times New Roman" w:hAnsi="Times New Roman"/>
          <w:sz w:val="28"/>
          <w:szCs w:val="28"/>
          <w:vertAlign w:val="subscript"/>
        </w:rPr>
        <w:t>16</w:t>
      </w:r>
      <w:r w:rsidR="00604E19" w:rsidRPr="00604E19">
        <w:rPr>
          <w:rFonts w:ascii="Times New Roman" w:hAnsi="Times New Roman"/>
          <w:sz w:val="28"/>
          <w:szCs w:val="28"/>
          <w:lang w:val="en-US"/>
        </w:rPr>
        <w:t>H</w:t>
      </w:r>
      <w:r w:rsidR="00604E19" w:rsidRPr="00604E19">
        <w:rPr>
          <w:rFonts w:ascii="Times New Roman" w:hAnsi="Times New Roman"/>
          <w:sz w:val="28"/>
          <w:szCs w:val="28"/>
          <w:vertAlign w:val="subscript"/>
        </w:rPr>
        <w:t>1</w:t>
      </w:r>
      <w:r w:rsidR="00A8185A">
        <w:rPr>
          <w:rFonts w:ascii="Times New Roman" w:hAnsi="Times New Roman"/>
          <w:sz w:val="28"/>
          <w:szCs w:val="28"/>
          <w:vertAlign w:val="subscript"/>
        </w:rPr>
        <w:t>6</w:t>
      </w:r>
      <w:r w:rsidR="00604E19" w:rsidRPr="00604E19">
        <w:rPr>
          <w:rFonts w:ascii="Times New Roman" w:hAnsi="Times New Roman"/>
          <w:sz w:val="28"/>
          <w:szCs w:val="28"/>
          <w:lang w:val="en-US"/>
        </w:rPr>
        <w:t>N</w:t>
      </w:r>
      <w:r w:rsidR="00604E19" w:rsidRPr="00604E19">
        <w:rPr>
          <w:rFonts w:ascii="Times New Roman" w:hAnsi="Times New Roman"/>
          <w:sz w:val="28"/>
          <w:szCs w:val="28"/>
          <w:vertAlign w:val="subscript"/>
        </w:rPr>
        <w:t>4</w:t>
      </w:r>
      <w:r w:rsidR="00604E19" w:rsidRPr="00604E19">
        <w:rPr>
          <w:rFonts w:ascii="Times New Roman" w:hAnsi="Times New Roman"/>
          <w:sz w:val="28"/>
          <w:szCs w:val="28"/>
          <w:lang w:val="en-US"/>
        </w:rPr>
        <w:t>O</w:t>
      </w:r>
      <w:r w:rsidR="00604E19" w:rsidRPr="00604E19">
        <w:rPr>
          <w:rFonts w:ascii="Times New Roman" w:hAnsi="Times New Roman"/>
          <w:sz w:val="28"/>
          <w:szCs w:val="28"/>
          <w:vertAlign w:val="subscript"/>
        </w:rPr>
        <w:t>8</w:t>
      </w:r>
      <w:r w:rsidR="00604E19" w:rsidRPr="00604E19">
        <w:rPr>
          <w:rFonts w:ascii="Times New Roman" w:hAnsi="Times New Roman"/>
          <w:sz w:val="28"/>
          <w:szCs w:val="28"/>
          <w:lang w:val="en-US"/>
        </w:rPr>
        <w:t>S</w:t>
      </w:r>
      <w:r w:rsidR="00604E19">
        <w:rPr>
          <w:rFonts w:ascii="Times New Roman" w:hAnsi="Times New Roman"/>
          <w:sz w:val="28"/>
          <w:szCs w:val="28"/>
        </w:rPr>
        <w:t xml:space="preserve"> </w:t>
      </w:r>
      <w:r w:rsidRPr="001F6AC3">
        <w:rPr>
          <w:rFonts w:ascii="Times New Roman" w:hAnsi="Times New Roman" w:cs="Times New Roman"/>
          <w:sz w:val="28"/>
          <w:szCs w:val="28"/>
        </w:rPr>
        <w:t>в одной таблетке в</w:t>
      </w:r>
      <w:r w:rsidRPr="00F604D6">
        <w:rPr>
          <w:rFonts w:ascii="Times New Roman" w:hAnsi="Times New Roman" w:cs="Times New Roman"/>
          <w:sz w:val="28"/>
          <w:szCs w:val="28"/>
        </w:rPr>
        <w:t xml:space="preserve"> </w:t>
      </w:r>
      <w:r w:rsidR="00B31760">
        <w:rPr>
          <w:rStyle w:val="8"/>
          <w:rFonts w:eastAsiaTheme="minorHAnsi"/>
          <w:color w:val="000000" w:themeColor="text1"/>
          <w:sz w:val="28"/>
          <w:szCs w:val="28"/>
        </w:rPr>
        <w:t>процентах</w:t>
      </w:r>
      <w:r w:rsidR="001F25F7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F604D6">
        <w:rPr>
          <w:rFonts w:ascii="Times New Roman" w:hAnsi="Times New Roman" w:cs="Times New Roman"/>
          <w:sz w:val="28"/>
          <w:szCs w:val="28"/>
        </w:rPr>
        <w:t>от заявленного количества (</w:t>
      </w:r>
      <w:r w:rsidRPr="007560E2">
        <w:rPr>
          <w:rFonts w:ascii="Times New Roman" w:hAnsi="Times New Roman" w:cs="Times New Roman"/>
          <w:i/>
          <w:sz w:val="28"/>
          <w:szCs w:val="28"/>
        </w:rPr>
        <w:t>Х</w:t>
      </w:r>
      <w:r w:rsidRPr="00F604D6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55170B" w:rsidRPr="00943BC3" w:rsidRDefault="006B0066" w:rsidP="00943BC3">
      <w:pPr>
        <w:spacing w:after="0" w:line="360" w:lineRule="auto"/>
        <w:jc w:val="center"/>
        <w:rPr>
          <w:rFonts w:ascii="Times New Roman" w:hAnsi="Times New Roman" w:cs="Times New Roman"/>
          <w:position w:val="-30"/>
          <w:sz w:val="28"/>
          <w:szCs w:val="28"/>
        </w:rPr>
      </w:pPr>
      <w:r w:rsidRPr="00943BC3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6060" w:dyaOrig="700">
          <v:shape id="_x0000_i1032" type="#_x0000_t75" style="width:356.85pt;height:41.3pt" o:ole="">
            <v:imagedata r:id="rId10" o:title=""/>
          </v:shape>
          <o:OLEObject Type="Embed" ProgID="Equation.3" ShapeID="_x0000_i1032" DrawAspect="Content" ObjectID="_1599036329" r:id="rId11"/>
        </w:objec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3"/>
        <w:gridCol w:w="985"/>
        <w:gridCol w:w="419"/>
        <w:gridCol w:w="7534"/>
      </w:tblGrid>
      <w:tr w:rsidR="00943BC3" w:rsidRPr="00943BC3" w:rsidTr="001B458D">
        <w:tc>
          <w:tcPr>
            <w:tcW w:w="637" w:type="dxa"/>
          </w:tcPr>
          <w:p w:rsidR="00943BC3" w:rsidRPr="00943BC3" w:rsidRDefault="00943BC3" w:rsidP="00740D70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464" w:type="dxa"/>
          </w:tcPr>
          <w:p w:rsidR="00943BC3" w:rsidRPr="00C80CDA" w:rsidRDefault="00C80CDA" w:rsidP="00740D70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</w:p>
        </w:tc>
        <w:tc>
          <w:tcPr>
            <w:tcW w:w="425" w:type="dxa"/>
          </w:tcPr>
          <w:p w:rsidR="00943BC3" w:rsidRPr="00943BC3" w:rsidRDefault="00943BC3" w:rsidP="00740D70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943BC3" w:rsidRPr="00943BC3" w:rsidRDefault="00C80CDA" w:rsidP="00740D70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сумма площадей пиков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диастереоизомеров</w:t>
            </w:r>
            <w:proofErr w:type="spellEnd"/>
            <w:proofErr w:type="gram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и В на хроматограмме</w:t>
            </w:r>
            <w:r w:rsidR="00943BC3"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испытуемого раствора;</w:t>
            </w:r>
          </w:p>
        </w:tc>
      </w:tr>
      <w:tr w:rsidR="00943BC3" w:rsidRPr="00943BC3" w:rsidTr="001B458D">
        <w:tc>
          <w:tcPr>
            <w:tcW w:w="637" w:type="dxa"/>
          </w:tcPr>
          <w:p w:rsidR="00943BC3" w:rsidRPr="00943BC3" w:rsidRDefault="00943BC3" w:rsidP="00740D70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943BC3" w:rsidRPr="001B458D" w:rsidRDefault="00C80CDA" w:rsidP="00740D70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="00943BC3" w:rsidRPr="001B458D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943BC3" w:rsidRPr="00943BC3" w:rsidRDefault="00943BC3" w:rsidP="00740D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943BC3" w:rsidRPr="00943BC3" w:rsidRDefault="00C80CDA" w:rsidP="00740D70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умма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площадей пиков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диастереоизомеров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А и В на хроматограмме </w:t>
            </w:r>
            <w:r w:rsidR="00943BC3"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раствора</w:t>
            </w:r>
            <w:r w:rsidR="00740D7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стандартного образца</w:t>
            </w:r>
            <w:r w:rsidR="00943BC3"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943BC3" w:rsidRPr="00943BC3" w:rsidTr="001B458D">
        <w:tc>
          <w:tcPr>
            <w:tcW w:w="637" w:type="dxa"/>
          </w:tcPr>
          <w:p w:rsidR="00943BC3" w:rsidRPr="00943BC3" w:rsidRDefault="00943BC3" w:rsidP="00740D70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943BC3" w:rsidRPr="001B458D" w:rsidRDefault="00943BC3" w:rsidP="00740D70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B458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425" w:type="dxa"/>
          </w:tcPr>
          <w:p w:rsidR="00943BC3" w:rsidRPr="00943BC3" w:rsidRDefault="00943BC3" w:rsidP="00740D70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943BC3" w:rsidRPr="00943BC3" w:rsidRDefault="00943BC3" w:rsidP="00740D70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порошка </w:t>
            </w:r>
            <w:r w:rsidR="00E01E0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растертых таблеток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943BC3" w:rsidRPr="00943BC3" w:rsidTr="001B458D">
        <w:tc>
          <w:tcPr>
            <w:tcW w:w="637" w:type="dxa"/>
          </w:tcPr>
          <w:p w:rsidR="00943BC3" w:rsidRPr="00943BC3" w:rsidRDefault="00943BC3" w:rsidP="00740D70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943BC3" w:rsidRPr="001B458D" w:rsidRDefault="00943BC3" w:rsidP="00740D70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B458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1B458D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943BC3" w:rsidRPr="00943BC3" w:rsidRDefault="00943BC3" w:rsidP="00740D70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943BC3" w:rsidRPr="00943BC3" w:rsidRDefault="00943BC3" w:rsidP="00740D70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C80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цефуроксима</w:t>
            </w:r>
            <w:proofErr w:type="spellEnd"/>
            <w:r w:rsidR="00C80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80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аксетила</w:t>
            </w:r>
            <w:proofErr w:type="spellEnd"/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943BC3" w:rsidRPr="00943BC3" w:rsidTr="001B458D">
        <w:tc>
          <w:tcPr>
            <w:tcW w:w="637" w:type="dxa"/>
          </w:tcPr>
          <w:p w:rsidR="00943BC3" w:rsidRPr="00943BC3" w:rsidRDefault="00943BC3" w:rsidP="00740D70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943BC3" w:rsidRPr="001B458D" w:rsidRDefault="00943BC3" w:rsidP="00740D70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B458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943BC3" w:rsidRPr="00943BC3" w:rsidRDefault="00943BC3" w:rsidP="00740D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943BC3" w:rsidRPr="00943BC3" w:rsidRDefault="006E0D34" w:rsidP="00740D70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D1C27">
              <w:rPr>
                <w:rFonts w:ascii="Times New Roman" w:hAnsi="Times New Roman"/>
                <w:sz w:val="28"/>
              </w:rPr>
              <w:t xml:space="preserve">содержание </w:t>
            </w:r>
            <w:proofErr w:type="spellStart"/>
            <w:r w:rsidR="00740D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цефуроксима</w:t>
            </w:r>
            <w:proofErr w:type="spellEnd"/>
            <w:r w:rsidR="00740D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40D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аксетила</w:t>
            </w:r>
            <w:proofErr w:type="spellEnd"/>
            <w:r w:rsidR="00740D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в стандартном образце </w:t>
            </w:r>
            <w:proofErr w:type="spellStart"/>
            <w:r w:rsidR="00C80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цефуроксима</w:t>
            </w:r>
            <w:proofErr w:type="spellEnd"/>
            <w:r w:rsidR="00C80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80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аксетила</w:t>
            </w:r>
            <w:proofErr w:type="spellEnd"/>
            <w:proofErr w:type="gramStart"/>
            <w:r w:rsidR="00C80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</w:t>
            </w:r>
            <w:proofErr w:type="gramEnd"/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%;</w:t>
            </w:r>
          </w:p>
        </w:tc>
      </w:tr>
      <w:tr w:rsidR="00943BC3" w:rsidRPr="00943BC3" w:rsidTr="001B458D">
        <w:tc>
          <w:tcPr>
            <w:tcW w:w="637" w:type="dxa"/>
          </w:tcPr>
          <w:p w:rsidR="00943BC3" w:rsidRPr="00943BC3" w:rsidRDefault="00943BC3" w:rsidP="00740D70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943BC3" w:rsidRPr="001B458D" w:rsidRDefault="00943BC3" w:rsidP="00740D70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B458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943BC3" w:rsidRPr="00943BC3" w:rsidRDefault="00943BC3" w:rsidP="00740D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BC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943BC3" w:rsidRPr="00943BC3" w:rsidRDefault="00943BC3" w:rsidP="00740D70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средняя масса </w:t>
            </w:r>
            <w:r w:rsidR="00E01E0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таблетки</w:t>
            </w:r>
            <w:r w:rsidRPr="00943BC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</w:t>
            </w:r>
            <w:r w:rsidR="0095704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6B0066" w:rsidRPr="00943BC3" w:rsidTr="001B458D">
        <w:tc>
          <w:tcPr>
            <w:tcW w:w="637" w:type="dxa"/>
          </w:tcPr>
          <w:p w:rsidR="006B0066" w:rsidRPr="00943BC3" w:rsidRDefault="006B0066" w:rsidP="00740D70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6B0066" w:rsidRPr="001B458D" w:rsidRDefault="006B0066" w:rsidP="00740D70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6B0066" w:rsidRPr="00943BC3" w:rsidRDefault="006B0066" w:rsidP="00740D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06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6B0066" w:rsidRPr="00943BC3" w:rsidRDefault="006B0066" w:rsidP="00A8185A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заявленное количество цефуроксима</w:t>
            </w:r>
            <w:r w:rsidR="0029381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одной таблетке, г;</w:t>
            </w:r>
          </w:p>
        </w:tc>
      </w:tr>
      <w:tr w:rsidR="00957043" w:rsidRPr="00A74BA4" w:rsidTr="001B458D">
        <w:tc>
          <w:tcPr>
            <w:tcW w:w="637" w:type="dxa"/>
          </w:tcPr>
          <w:p w:rsidR="00957043" w:rsidRPr="00550022" w:rsidRDefault="00957043" w:rsidP="00740D70">
            <w:pPr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4" w:type="dxa"/>
          </w:tcPr>
          <w:p w:rsidR="00957043" w:rsidRPr="00C80CDA" w:rsidRDefault="00C80CDA" w:rsidP="00740D70">
            <w:pPr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0,8313</w:t>
            </w:r>
          </w:p>
        </w:tc>
        <w:tc>
          <w:tcPr>
            <w:tcW w:w="425" w:type="dxa"/>
          </w:tcPr>
          <w:p w:rsidR="00957043" w:rsidRPr="00550022" w:rsidRDefault="00957043" w:rsidP="00740D70">
            <w:pPr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002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957043" w:rsidRPr="00A74BA4" w:rsidRDefault="00C80CDA" w:rsidP="00740D70">
            <w:pPr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отношение молекулярной массы цефуроксима к молекулярной массе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цефуроксима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аксетила</w:t>
            </w:r>
            <w:proofErr w:type="spellEnd"/>
            <w:r w:rsidR="001E60F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F961FE" w:rsidRPr="00943BC3" w:rsidRDefault="00C73848" w:rsidP="001B458D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943BC3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943BC3">
        <w:rPr>
          <w:rStyle w:val="8"/>
          <w:rFonts w:eastAsiaTheme="minorHAnsi"/>
          <w:color w:val="000000" w:themeColor="text1"/>
          <w:sz w:val="28"/>
          <w:szCs w:val="28"/>
        </w:rPr>
        <w:t xml:space="preserve">. В </w:t>
      </w:r>
      <w:r w:rsidR="00EE2022" w:rsidRPr="00943BC3">
        <w:rPr>
          <w:rStyle w:val="8"/>
          <w:rFonts w:eastAsiaTheme="minorHAnsi"/>
          <w:color w:val="000000" w:themeColor="text1"/>
          <w:sz w:val="28"/>
          <w:szCs w:val="28"/>
        </w:rPr>
        <w:t>защищенном от света</w:t>
      </w:r>
      <w:r w:rsidR="007F605C" w:rsidRPr="00943BC3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2B0CAB" w:rsidRPr="00943BC3">
        <w:rPr>
          <w:rStyle w:val="8"/>
          <w:rFonts w:eastAsiaTheme="minorHAnsi"/>
          <w:color w:val="000000" w:themeColor="text1"/>
          <w:sz w:val="28"/>
          <w:szCs w:val="28"/>
        </w:rPr>
        <w:t>месте.</w:t>
      </w:r>
    </w:p>
    <w:sectPr w:rsidR="00F961FE" w:rsidRPr="00943BC3" w:rsidSect="00004BE2">
      <w:footerReference w:type="default" r:id="rId12"/>
      <w:head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065" w:rsidRDefault="00400065" w:rsidP="00004BE2">
      <w:pPr>
        <w:spacing w:after="0" w:line="240" w:lineRule="auto"/>
      </w:pPr>
      <w:r>
        <w:separator/>
      </w:r>
    </w:p>
  </w:endnote>
  <w:endnote w:type="continuationSeparator" w:id="0">
    <w:p w:rsidR="00400065" w:rsidRDefault="00400065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400065" w:rsidRDefault="0033466F" w:rsidP="00636EFD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00065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355E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065" w:rsidRDefault="00400065" w:rsidP="00004BE2">
      <w:pPr>
        <w:spacing w:after="0" w:line="240" w:lineRule="auto"/>
      </w:pPr>
      <w:r>
        <w:separator/>
      </w:r>
    </w:p>
  </w:footnote>
  <w:footnote w:type="continuationSeparator" w:id="0">
    <w:p w:rsidR="00400065" w:rsidRDefault="00400065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065" w:rsidRDefault="00400065" w:rsidP="0086770B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4324"/>
    <w:rsid w:val="00004BE2"/>
    <w:rsid w:val="000079D1"/>
    <w:rsid w:val="000107B8"/>
    <w:rsid w:val="00011CA6"/>
    <w:rsid w:val="00012326"/>
    <w:rsid w:val="0001680A"/>
    <w:rsid w:val="00016E6C"/>
    <w:rsid w:val="00017134"/>
    <w:rsid w:val="00017BBF"/>
    <w:rsid w:val="00023DC0"/>
    <w:rsid w:val="00024B7C"/>
    <w:rsid w:val="00025A40"/>
    <w:rsid w:val="00027D10"/>
    <w:rsid w:val="000320DF"/>
    <w:rsid w:val="00035681"/>
    <w:rsid w:val="00037D82"/>
    <w:rsid w:val="000408DF"/>
    <w:rsid w:val="00042FFB"/>
    <w:rsid w:val="00046C14"/>
    <w:rsid w:val="00055AB3"/>
    <w:rsid w:val="00056D3C"/>
    <w:rsid w:val="00060C45"/>
    <w:rsid w:val="000630E7"/>
    <w:rsid w:val="00065055"/>
    <w:rsid w:val="00065AA9"/>
    <w:rsid w:val="00066F2A"/>
    <w:rsid w:val="00067298"/>
    <w:rsid w:val="0007059C"/>
    <w:rsid w:val="00076D63"/>
    <w:rsid w:val="000850C2"/>
    <w:rsid w:val="00085811"/>
    <w:rsid w:val="00090DDA"/>
    <w:rsid w:val="00092F2F"/>
    <w:rsid w:val="00094361"/>
    <w:rsid w:val="0009705C"/>
    <w:rsid w:val="000A0E89"/>
    <w:rsid w:val="000A7ED0"/>
    <w:rsid w:val="000B10B2"/>
    <w:rsid w:val="000B55BE"/>
    <w:rsid w:val="000D154A"/>
    <w:rsid w:val="000D4EA8"/>
    <w:rsid w:val="000D6C38"/>
    <w:rsid w:val="000E2801"/>
    <w:rsid w:val="000E3B89"/>
    <w:rsid w:val="000E6D3A"/>
    <w:rsid w:val="000F00BD"/>
    <w:rsid w:val="000F5785"/>
    <w:rsid w:val="000F7DB0"/>
    <w:rsid w:val="0010084E"/>
    <w:rsid w:val="00100EDB"/>
    <w:rsid w:val="00101F87"/>
    <w:rsid w:val="00103609"/>
    <w:rsid w:val="00110E18"/>
    <w:rsid w:val="00111050"/>
    <w:rsid w:val="00112102"/>
    <w:rsid w:val="00113AA0"/>
    <w:rsid w:val="00114ED4"/>
    <w:rsid w:val="001234BF"/>
    <w:rsid w:val="00123CBA"/>
    <w:rsid w:val="001249D7"/>
    <w:rsid w:val="0013090C"/>
    <w:rsid w:val="00133AD0"/>
    <w:rsid w:val="0013428D"/>
    <w:rsid w:val="00135091"/>
    <w:rsid w:val="00136DCE"/>
    <w:rsid w:val="001373D7"/>
    <w:rsid w:val="00137F87"/>
    <w:rsid w:val="00142A58"/>
    <w:rsid w:val="00144EDC"/>
    <w:rsid w:val="001450E7"/>
    <w:rsid w:val="00153864"/>
    <w:rsid w:val="00156803"/>
    <w:rsid w:val="0016114D"/>
    <w:rsid w:val="00162636"/>
    <w:rsid w:val="00163D9F"/>
    <w:rsid w:val="001671DD"/>
    <w:rsid w:val="00170EB7"/>
    <w:rsid w:val="00171106"/>
    <w:rsid w:val="00172D0E"/>
    <w:rsid w:val="00173FA7"/>
    <w:rsid w:val="00174CD1"/>
    <w:rsid w:val="001803F9"/>
    <w:rsid w:val="00181EA4"/>
    <w:rsid w:val="001824E7"/>
    <w:rsid w:val="001867B2"/>
    <w:rsid w:val="00187200"/>
    <w:rsid w:val="00191743"/>
    <w:rsid w:val="001A3E7B"/>
    <w:rsid w:val="001A5253"/>
    <w:rsid w:val="001B2C19"/>
    <w:rsid w:val="001B3A3D"/>
    <w:rsid w:val="001B458D"/>
    <w:rsid w:val="001B46B4"/>
    <w:rsid w:val="001B4E29"/>
    <w:rsid w:val="001B60C6"/>
    <w:rsid w:val="001B778C"/>
    <w:rsid w:val="001C199E"/>
    <w:rsid w:val="001C3897"/>
    <w:rsid w:val="001D182E"/>
    <w:rsid w:val="001D380A"/>
    <w:rsid w:val="001D59B0"/>
    <w:rsid w:val="001E5D02"/>
    <w:rsid w:val="001E60F5"/>
    <w:rsid w:val="001E742E"/>
    <w:rsid w:val="001F1FBC"/>
    <w:rsid w:val="001F25F7"/>
    <w:rsid w:val="001F3045"/>
    <w:rsid w:val="001F4A88"/>
    <w:rsid w:val="00203945"/>
    <w:rsid w:val="0020778A"/>
    <w:rsid w:val="00207BE3"/>
    <w:rsid w:val="00213820"/>
    <w:rsid w:val="0021473E"/>
    <w:rsid w:val="0022025D"/>
    <w:rsid w:val="002217DE"/>
    <w:rsid w:val="00223329"/>
    <w:rsid w:val="0022683A"/>
    <w:rsid w:val="002302B1"/>
    <w:rsid w:val="00231C42"/>
    <w:rsid w:val="002363EA"/>
    <w:rsid w:val="0023717A"/>
    <w:rsid w:val="00237B2B"/>
    <w:rsid w:val="00240958"/>
    <w:rsid w:val="00242EBA"/>
    <w:rsid w:val="00243AD4"/>
    <w:rsid w:val="00244B1C"/>
    <w:rsid w:val="00252225"/>
    <w:rsid w:val="002561F4"/>
    <w:rsid w:val="00256AE6"/>
    <w:rsid w:val="00256FBA"/>
    <w:rsid w:val="00260456"/>
    <w:rsid w:val="00266324"/>
    <w:rsid w:val="002717C8"/>
    <w:rsid w:val="00281DE6"/>
    <w:rsid w:val="00285E88"/>
    <w:rsid w:val="0029381D"/>
    <w:rsid w:val="0029571C"/>
    <w:rsid w:val="002A00F0"/>
    <w:rsid w:val="002A2534"/>
    <w:rsid w:val="002A35E4"/>
    <w:rsid w:val="002A6986"/>
    <w:rsid w:val="002B0CAB"/>
    <w:rsid w:val="002B2A5C"/>
    <w:rsid w:val="002B6C2B"/>
    <w:rsid w:val="002C2ACB"/>
    <w:rsid w:val="002C63EE"/>
    <w:rsid w:val="002D2CAA"/>
    <w:rsid w:val="002D2E5B"/>
    <w:rsid w:val="002D719D"/>
    <w:rsid w:val="002D7996"/>
    <w:rsid w:val="002E2A50"/>
    <w:rsid w:val="002E3A38"/>
    <w:rsid w:val="002E6ABA"/>
    <w:rsid w:val="002F16E4"/>
    <w:rsid w:val="002F2501"/>
    <w:rsid w:val="002F2D30"/>
    <w:rsid w:val="002F62FD"/>
    <w:rsid w:val="002F7B77"/>
    <w:rsid w:val="00316D64"/>
    <w:rsid w:val="00317A31"/>
    <w:rsid w:val="003243AF"/>
    <w:rsid w:val="0033466F"/>
    <w:rsid w:val="00334C72"/>
    <w:rsid w:val="00334E1E"/>
    <w:rsid w:val="0034179B"/>
    <w:rsid w:val="00341856"/>
    <w:rsid w:val="00342168"/>
    <w:rsid w:val="00343DF5"/>
    <w:rsid w:val="0036029F"/>
    <w:rsid w:val="00360B5D"/>
    <w:rsid w:val="00361DA2"/>
    <w:rsid w:val="003634A3"/>
    <w:rsid w:val="00363A38"/>
    <w:rsid w:val="0036721E"/>
    <w:rsid w:val="00367462"/>
    <w:rsid w:val="0036779B"/>
    <w:rsid w:val="00371832"/>
    <w:rsid w:val="00380673"/>
    <w:rsid w:val="003857DE"/>
    <w:rsid w:val="003903CA"/>
    <w:rsid w:val="00391C67"/>
    <w:rsid w:val="00392FF6"/>
    <w:rsid w:val="0039661A"/>
    <w:rsid w:val="0039721C"/>
    <w:rsid w:val="003A3D35"/>
    <w:rsid w:val="003A696C"/>
    <w:rsid w:val="003B317B"/>
    <w:rsid w:val="003B7156"/>
    <w:rsid w:val="003B749C"/>
    <w:rsid w:val="003C17FC"/>
    <w:rsid w:val="003C3E37"/>
    <w:rsid w:val="003C643D"/>
    <w:rsid w:val="003D3032"/>
    <w:rsid w:val="003D4D6C"/>
    <w:rsid w:val="003E3731"/>
    <w:rsid w:val="003E404C"/>
    <w:rsid w:val="003E64A3"/>
    <w:rsid w:val="003F3C38"/>
    <w:rsid w:val="00400065"/>
    <w:rsid w:val="00403B37"/>
    <w:rsid w:val="00404F35"/>
    <w:rsid w:val="0041008E"/>
    <w:rsid w:val="00415E48"/>
    <w:rsid w:val="0041657F"/>
    <w:rsid w:val="00417AE0"/>
    <w:rsid w:val="00420888"/>
    <w:rsid w:val="00426322"/>
    <w:rsid w:val="004273B4"/>
    <w:rsid w:val="00433AA6"/>
    <w:rsid w:val="00436807"/>
    <w:rsid w:val="0044493B"/>
    <w:rsid w:val="00445BCB"/>
    <w:rsid w:val="004463F2"/>
    <w:rsid w:val="00466A83"/>
    <w:rsid w:val="00472094"/>
    <w:rsid w:val="00472A14"/>
    <w:rsid w:val="00472E1B"/>
    <w:rsid w:val="0047768F"/>
    <w:rsid w:val="00480D6D"/>
    <w:rsid w:val="00480D72"/>
    <w:rsid w:val="0048247C"/>
    <w:rsid w:val="004839A3"/>
    <w:rsid w:val="00485CE3"/>
    <w:rsid w:val="00487AD4"/>
    <w:rsid w:val="00491DE3"/>
    <w:rsid w:val="0049389D"/>
    <w:rsid w:val="004A07BD"/>
    <w:rsid w:val="004A26B5"/>
    <w:rsid w:val="004A3291"/>
    <w:rsid w:val="004A64C1"/>
    <w:rsid w:val="004A70AA"/>
    <w:rsid w:val="004C098D"/>
    <w:rsid w:val="004C15E3"/>
    <w:rsid w:val="004C5187"/>
    <w:rsid w:val="004C6AB3"/>
    <w:rsid w:val="004D07A5"/>
    <w:rsid w:val="004D3012"/>
    <w:rsid w:val="004D3F54"/>
    <w:rsid w:val="004D51FC"/>
    <w:rsid w:val="004D66DB"/>
    <w:rsid w:val="004D6A3D"/>
    <w:rsid w:val="004E23A0"/>
    <w:rsid w:val="004E2747"/>
    <w:rsid w:val="004E772D"/>
    <w:rsid w:val="004F08F6"/>
    <w:rsid w:val="004F1E02"/>
    <w:rsid w:val="004F2EB0"/>
    <w:rsid w:val="004F31C7"/>
    <w:rsid w:val="004F41E9"/>
    <w:rsid w:val="004F6C1C"/>
    <w:rsid w:val="005027FB"/>
    <w:rsid w:val="00502AAB"/>
    <w:rsid w:val="00502BFC"/>
    <w:rsid w:val="00506E31"/>
    <w:rsid w:val="00510DB1"/>
    <w:rsid w:val="00513EB1"/>
    <w:rsid w:val="00516936"/>
    <w:rsid w:val="005221D2"/>
    <w:rsid w:val="00523887"/>
    <w:rsid w:val="005347DE"/>
    <w:rsid w:val="0053622E"/>
    <w:rsid w:val="00537219"/>
    <w:rsid w:val="0053759B"/>
    <w:rsid w:val="00541713"/>
    <w:rsid w:val="0054376F"/>
    <w:rsid w:val="005450F6"/>
    <w:rsid w:val="0054760C"/>
    <w:rsid w:val="005478A0"/>
    <w:rsid w:val="00550022"/>
    <w:rsid w:val="0055109A"/>
    <w:rsid w:val="0055170B"/>
    <w:rsid w:val="00553050"/>
    <w:rsid w:val="005530D7"/>
    <w:rsid w:val="005535AD"/>
    <w:rsid w:val="00554335"/>
    <w:rsid w:val="005574FA"/>
    <w:rsid w:val="005737FE"/>
    <w:rsid w:val="00582BFB"/>
    <w:rsid w:val="0058441B"/>
    <w:rsid w:val="00597B6F"/>
    <w:rsid w:val="005A2D78"/>
    <w:rsid w:val="005B5BCE"/>
    <w:rsid w:val="005C2531"/>
    <w:rsid w:val="005C3108"/>
    <w:rsid w:val="005C3CD4"/>
    <w:rsid w:val="005D36A3"/>
    <w:rsid w:val="005D414A"/>
    <w:rsid w:val="005D4422"/>
    <w:rsid w:val="005D657A"/>
    <w:rsid w:val="005E165F"/>
    <w:rsid w:val="005E2657"/>
    <w:rsid w:val="005F0DDF"/>
    <w:rsid w:val="005F6C41"/>
    <w:rsid w:val="00602765"/>
    <w:rsid w:val="00604E19"/>
    <w:rsid w:val="0060630C"/>
    <w:rsid w:val="00607524"/>
    <w:rsid w:val="00615E78"/>
    <w:rsid w:val="00631886"/>
    <w:rsid w:val="0063666B"/>
    <w:rsid w:val="00636EFD"/>
    <w:rsid w:val="00640150"/>
    <w:rsid w:val="00642E02"/>
    <w:rsid w:val="00644B76"/>
    <w:rsid w:val="00650678"/>
    <w:rsid w:val="00652CA4"/>
    <w:rsid w:val="006553FD"/>
    <w:rsid w:val="00656C09"/>
    <w:rsid w:val="006604EB"/>
    <w:rsid w:val="006618DE"/>
    <w:rsid w:val="0066383F"/>
    <w:rsid w:val="006663D1"/>
    <w:rsid w:val="0067396C"/>
    <w:rsid w:val="00674F0A"/>
    <w:rsid w:val="0067644B"/>
    <w:rsid w:val="00676B79"/>
    <w:rsid w:val="00676FB1"/>
    <w:rsid w:val="0068551A"/>
    <w:rsid w:val="00695B1F"/>
    <w:rsid w:val="006A308A"/>
    <w:rsid w:val="006A7738"/>
    <w:rsid w:val="006B0066"/>
    <w:rsid w:val="006B0584"/>
    <w:rsid w:val="006B2EB4"/>
    <w:rsid w:val="006B649B"/>
    <w:rsid w:val="006B71DD"/>
    <w:rsid w:val="006B7E5C"/>
    <w:rsid w:val="006C4974"/>
    <w:rsid w:val="006C4CE7"/>
    <w:rsid w:val="006C6743"/>
    <w:rsid w:val="006D0D06"/>
    <w:rsid w:val="006D27C2"/>
    <w:rsid w:val="006D290E"/>
    <w:rsid w:val="006D6090"/>
    <w:rsid w:val="006D6B61"/>
    <w:rsid w:val="006D6CCF"/>
    <w:rsid w:val="006D6DAD"/>
    <w:rsid w:val="006E047F"/>
    <w:rsid w:val="006E0D34"/>
    <w:rsid w:val="006E5DC9"/>
    <w:rsid w:val="006F0A76"/>
    <w:rsid w:val="00714387"/>
    <w:rsid w:val="0071480A"/>
    <w:rsid w:val="0072290A"/>
    <w:rsid w:val="007263B3"/>
    <w:rsid w:val="007322B9"/>
    <w:rsid w:val="00734FE1"/>
    <w:rsid w:val="0073683D"/>
    <w:rsid w:val="00740A1D"/>
    <w:rsid w:val="00740D70"/>
    <w:rsid w:val="00746099"/>
    <w:rsid w:val="00746EFB"/>
    <w:rsid w:val="0074752E"/>
    <w:rsid w:val="007500E8"/>
    <w:rsid w:val="0075065C"/>
    <w:rsid w:val="00750C66"/>
    <w:rsid w:val="00750CD4"/>
    <w:rsid w:val="00765B46"/>
    <w:rsid w:val="00766028"/>
    <w:rsid w:val="007660B4"/>
    <w:rsid w:val="007704A8"/>
    <w:rsid w:val="0077304A"/>
    <w:rsid w:val="00775A0C"/>
    <w:rsid w:val="007810C9"/>
    <w:rsid w:val="00783213"/>
    <w:rsid w:val="0078474A"/>
    <w:rsid w:val="00786BED"/>
    <w:rsid w:val="00794382"/>
    <w:rsid w:val="007A2A24"/>
    <w:rsid w:val="007A3D6D"/>
    <w:rsid w:val="007A53C1"/>
    <w:rsid w:val="007B651C"/>
    <w:rsid w:val="007C0197"/>
    <w:rsid w:val="007C1BAD"/>
    <w:rsid w:val="007C4498"/>
    <w:rsid w:val="007C4D88"/>
    <w:rsid w:val="007D1753"/>
    <w:rsid w:val="007D237A"/>
    <w:rsid w:val="007D4A55"/>
    <w:rsid w:val="007D5E14"/>
    <w:rsid w:val="007E0600"/>
    <w:rsid w:val="007F4CFE"/>
    <w:rsid w:val="007F605C"/>
    <w:rsid w:val="008018CA"/>
    <w:rsid w:val="008060C4"/>
    <w:rsid w:val="008105DD"/>
    <w:rsid w:val="00812230"/>
    <w:rsid w:val="008140C5"/>
    <w:rsid w:val="0081593C"/>
    <w:rsid w:val="00816A65"/>
    <w:rsid w:val="0082032A"/>
    <w:rsid w:val="00823A95"/>
    <w:rsid w:val="008268C1"/>
    <w:rsid w:val="00833EEC"/>
    <w:rsid w:val="008351C8"/>
    <w:rsid w:val="008354DC"/>
    <w:rsid w:val="00836122"/>
    <w:rsid w:val="00836BFB"/>
    <w:rsid w:val="00836F1F"/>
    <w:rsid w:val="00840251"/>
    <w:rsid w:val="00842130"/>
    <w:rsid w:val="00846379"/>
    <w:rsid w:val="00847C6D"/>
    <w:rsid w:val="00851246"/>
    <w:rsid w:val="00851981"/>
    <w:rsid w:val="00854867"/>
    <w:rsid w:val="00856056"/>
    <w:rsid w:val="00857DD6"/>
    <w:rsid w:val="00860BF2"/>
    <w:rsid w:val="00863F0B"/>
    <w:rsid w:val="0086429C"/>
    <w:rsid w:val="0086770B"/>
    <w:rsid w:val="00870C5C"/>
    <w:rsid w:val="00871DC5"/>
    <w:rsid w:val="008750B4"/>
    <w:rsid w:val="008863FC"/>
    <w:rsid w:val="00893145"/>
    <w:rsid w:val="008A02C0"/>
    <w:rsid w:val="008B0172"/>
    <w:rsid w:val="008B144D"/>
    <w:rsid w:val="008B3DBC"/>
    <w:rsid w:val="008C0690"/>
    <w:rsid w:val="008C144B"/>
    <w:rsid w:val="008C2E71"/>
    <w:rsid w:val="008C4270"/>
    <w:rsid w:val="008C51A8"/>
    <w:rsid w:val="008C5F26"/>
    <w:rsid w:val="008D1AC4"/>
    <w:rsid w:val="008D4BDE"/>
    <w:rsid w:val="008D5098"/>
    <w:rsid w:val="008E18C4"/>
    <w:rsid w:val="008E1AD7"/>
    <w:rsid w:val="008E51E1"/>
    <w:rsid w:val="008F173B"/>
    <w:rsid w:val="008F2AC3"/>
    <w:rsid w:val="008F5106"/>
    <w:rsid w:val="008F5325"/>
    <w:rsid w:val="008F538C"/>
    <w:rsid w:val="008F60BA"/>
    <w:rsid w:val="008F6692"/>
    <w:rsid w:val="00904F41"/>
    <w:rsid w:val="009073FE"/>
    <w:rsid w:val="00912040"/>
    <w:rsid w:val="00912B31"/>
    <w:rsid w:val="009143A0"/>
    <w:rsid w:val="00930924"/>
    <w:rsid w:val="00936F0D"/>
    <w:rsid w:val="00937A80"/>
    <w:rsid w:val="0094117F"/>
    <w:rsid w:val="00943BC3"/>
    <w:rsid w:val="00945A88"/>
    <w:rsid w:val="00945BA1"/>
    <w:rsid w:val="00946D8C"/>
    <w:rsid w:val="00946F3A"/>
    <w:rsid w:val="00951024"/>
    <w:rsid w:val="009513F5"/>
    <w:rsid w:val="00952F30"/>
    <w:rsid w:val="00955074"/>
    <w:rsid w:val="00957043"/>
    <w:rsid w:val="00957B8F"/>
    <w:rsid w:val="0096346E"/>
    <w:rsid w:val="00964D57"/>
    <w:rsid w:val="00970BC7"/>
    <w:rsid w:val="009731EE"/>
    <w:rsid w:val="00976FA3"/>
    <w:rsid w:val="009803A8"/>
    <w:rsid w:val="00983D64"/>
    <w:rsid w:val="0098501F"/>
    <w:rsid w:val="0098584A"/>
    <w:rsid w:val="00986195"/>
    <w:rsid w:val="00987313"/>
    <w:rsid w:val="009A15B8"/>
    <w:rsid w:val="009A1EDA"/>
    <w:rsid w:val="009A58DF"/>
    <w:rsid w:val="009A6D84"/>
    <w:rsid w:val="009A7C13"/>
    <w:rsid w:val="009A7E34"/>
    <w:rsid w:val="009B5BA1"/>
    <w:rsid w:val="009C20A7"/>
    <w:rsid w:val="009C733C"/>
    <w:rsid w:val="009D66AE"/>
    <w:rsid w:val="009D6A08"/>
    <w:rsid w:val="009D745B"/>
    <w:rsid w:val="009E1505"/>
    <w:rsid w:val="009E1FD4"/>
    <w:rsid w:val="009E284A"/>
    <w:rsid w:val="009E29B8"/>
    <w:rsid w:val="009E3D96"/>
    <w:rsid w:val="009E7707"/>
    <w:rsid w:val="009F0D47"/>
    <w:rsid w:val="009F469B"/>
    <w:rsid w:val="009F76E0"/>
    <w:rsid w:val="00A01522"/>
    <w:rsid w:val="00A01933"/>
    <w:rsid w:val="00A0481F"/>
    <w:rsid w:val="00A05241"/>
    <w:rsid w:val="00A10D51"/>
    <w:rsid w:val="00A12E25"/>
    <w:rsid w:val="00A13FB9"/>
    <w:rsid w:val="00A1739A"/>
    <w:rsid w:val="00A20FED"/>
    <w:rsid w:val="00A22715"/>
    <w:rsid w:val="00A23AA8"/>
    <w:rsid w:val="00A253B8"/>
    <w:rsid w:val="00A32BFE"/>
    <w:rsid w:val="00A34D03"/>
    <w:rsid w:val="00A355E7"/>
    <w:rsid w:val="00A363B0"/>
    <w:rsid w:val="00A40540"/>
    <w:rsid w:val="00A424A2"/>
    <w:rsid w:val="00A425F8"/>
    <w:rsid w:val="00A60C4D"/>
    <w:rsid w:val="00A6176A"/>
    <w:rsid w:val="00A62E85"/>
    <w:rsid w:val="00A65084"/>
    <w:rsid w:val="00A65C6D"/>
    <w:rsid w:val="00A7255A"/>
    <w:rsid w:val="00A73C3A"/>
    <w:rsid w:val="00A73E38"/>
    <w:rsid w:val="00A75F1D"/>
    <w:rsid w:val="00A80C3B"/>
    <w:rsid w:val="00A80DCE"/>
    <w:rsid w:val="00A8185A"/>
    <w:rsid w:val="00A82155"/>
    <w:rsid w:val="00A83559"/>
    <w:rsid w:val="00A8605A"/>
    <w:rsid w:val="00A957DF"/>
    <w:rsid w:val="00AA3400"/>
    <w:rsid w:val="00AA65E9"/>
    <w:rsid w:val="00AB3D6A"/>
    <w:rsid w:val="00AC7203"/>
    <w:rsid w:val="00AD0A10"/>
    <w:rsid w:val="00AD47CF"/>
    <w:rsid w:val="00AD4984"/>
    <w:rsid w:val="00AE1E2F"/>
    <w:rsid w:val="00AF0A42"/>
    <w:rsid w:val="00AF20E5"/>
    <w:rsid w:val="00AF6CBE"/>
    <w:rsid w:val="00B10D08"/>
    <w:rsid w:val="00B11B5B"/>
    <w:rsid w:val="00B17DB4"/>
    <w:rsid w:val="00B258B1"/>
    <w:rsid w:val="00B25D20"/>
    <w:rsid w:val="00B30457"/>
    <w:rsid w:val="00B314B4"/>
    <w:rsid w:val="00B31760"/>
    <w:rsid w:val="00B36F08"/>
    <w:rsid w:val="00B372A2"/>
    <w:rsid w:val="00B406EA"/>
    <w:rsid w:val="00B408BD"/>
    <w:rsid w:val="00B4180D"/>
    <w:rsid w:val="00B41A77"/>
    <w:rsid w:val="00B429C0"/>
    <w:rsid w:val="00B46570"/>
    <w:rsid w:val="00B46F6C"/>
    <w:rsid w:val="00B500E3"/>
    <w:rsid w:val="00B51973"/>
    <w:rsid w:val="00B53E9E"/>
    <w:rsid w:val="00B53F5E"/>
    <w:rsid w:val="00B54648"/>
    <w:rsid w:val="00B54F51"/>
    <w:rsid w:val="00B56D91"/>
    <w:rsid w:val="00B6176A"/>
    <w:rsid w:val="00B62BB3"/>
    <w:rsid w:val="00B62FFA"/>
    <w:rsid w:val="00B71B16"/>
    <w:rsid w:val="00B71C72"/>
    <w:rsid w:val="00B740A8"/>
    <w:rsid w:val="00B84B37"/>
    <w:rsid w:val="00B87C24"/>
    <w:rsid w:val="00B92178"/>
    <w:rsid w:val="00B9278F"/>
    <w:rsid w:val="00BA12A3"/>
    <w:rsid w:val="00BA21C6"/>
    <w:rsid w:val="00BA2979"/>
    <w:rsid w:val="00BA4196"/>
    <w:rsid w:val="00BA4FA5"/>
    <w:rsid w:val="00BA520B"/>
    <w:rsid w:val="00BA58AE"/>
    <w:rsid w:val="00BA5999"/>
    <w:rsid w:val="00BB13AF"/>
    <w:rsid w:val="00BB69FF"/>
    <w:rsid w:val="00BC6752"/>
    <w:rsid w:val="00BD5369"/>
    <w:rsid w:val="00BE0592"/>
    <w:rsid w:val="00BE1C1B"/>
    <w:rsid w:val="00BE4101"/>
    <w:rsid w:val="00BF352A"/>
    <w:rsid w:val="00BF356E"/>
    <w:rsid w:val="00BF3A57"/>
    <w:rsid w:val="00C02EA4"/>
    <w:rsid w:val="00C03961"/>
    <w:rsid w:val="00C11C97"/>
    <w:rsid w:val="00C12351"/>
    <w:rsid w:val="00C125C8"/>
    <w:rsid w:val="00C14A75"/>
    <w:rsid w:val="00C203C2"/>
    <w:rsid w:val="00C26CA4"/>
    <w:rsid w:val="00C328C3"/>
    <w:rsid w:val="00C35B7B"/>
    <w:rsid w:val="00C3741C"/>
    <w:rsid w:val="00C45F8D"/>
    <w:rsid w:val="00C501AB"/>
    <w:rsid w:val="00C51F4F"/>
    <w:rsid w:val="00C52182"/>
    <w:rsid w:val="00C52CD3"/>
    <w:rsid w:val="00C5399E"/>
    <w:rsid w:val="00C64276"/>
    <w:rsid w:val="00C7108F"/>
    <w:rsid w:val="00C73608"/>
    <w:rsid w:val="00C73848"/>
    <w:rsid w:val="00C80CDA"/>
    <w:rsid w:val="00C84D87"/>
    <w:rsid w:val="00C85F6B"/>
    <w:rsid w:val="00C86C77"/>
    <w:rsid w:val="00C90807"/>
    <w:rsid w:val="00C91911"/>
    <w:rsid w:val="00C93042"/>
    <w:rsid w:val="00C95E41"/>
    <w:rsid w:val="00C97896"/>
    <w:rsid w:val="00CA0885"/>
    <w:rsid w:val="00CC70BC"/>
    <w:rsid w:val="00CE2CAD"/>
    <w:rsid w:val="00CE34DB"/>
    <w:rsid w:val="00CF01DB"/>
    <w:rsid w:val="00CF1961"/>
    <w:rsid w:val="00CF2F5A"/>
    <w:rsid w:val="00CF566A"/>
    <w:rsid w:val="00CF5BBA"/>
    <w:rsid w:val="00D00AC3"/>
    <w:rsid w:val="00D066A5"/>
    <w:rsid w:val="00D07960"/>
    <w:rsid w:val="00D176EB"/>
    <w:rsid w:val="00D17CDB"/>
    <w:rsid w:val="00D202A7"/>
    <w:rsid w:val="00D2069E"/>
    <w:rsid w:val="00D23263"/>
    <w:rsid w:val="00D247AE"/>
    <w:rsid w:val="00D24C0A"/>
    <w:rsid w:val="00D25624"/>
    <w:rsid w:val="00D33DD2"/>
    <w:rsid w:val="00D34145"/>
    <w:rsid w:val="00D37197"/>
    <w:rsid w:val="00D37D48"/>
    <w:rsid w:val="00D40995"/>
    <w:rsid w:val="00D409C0"/>
    <w:rsid w:val="00D47BDE"/>
    <w:rsid w:val="00D53FAD"/>
    <w:rsid w:val="00D5775A"/>
    <w:rsid w:val="00D648B2"/>
    <w:rsid w:val="00D64A54"/>
    <w:rsid w:val="00D65B7C"/>
    <w:rsid w:val="00D70A57"/>
    <w:rsid w:val="00D71BC6"/>
    <w:rsid w:val="00D76BBA"/>
    <w:rsid w:val="00D84681"/>
    <w:rsid w:val="00D86E21"/>
    <w:rsid w:val="00D92627"/>
    <w:rsid w:val="00D96253"/>
    <w:rsid w:val="00DA0D22"/>
    <w:rsid w:val="00DA209E"/>
    <w:rsid w:val="00DA3038"/>
    <w:rsid w:val="00DB066E"/>
    <w:rsid w:val="00DB15D8"/>
    <w:rsid w:val="00DB3CBC"/>
    <w:rsid w:val="00DB5CE8"/>
    <w:rsid w:val="00DC787E"/>
    <w:rsid w:val="00DD3BDC"/>
    <w:rsid w:val="00DD6276"/>
    <w:rsid w:val="00DD6357"/>
    <w:rsid w:val="00DD7996"/>
    <w:rsid w:val="00DE52B0"/>
    <w:rsid w:val="00DE65DA"/>
    <w:rsid w:val="00DF5B92"/>
    <w:rsid w:val="00E01E0E"/>
    <w:rsid w:val="00E02103"/>
    <w:rsid w:val="00E029D9"/>
    <w:rsid w:val="00E1101B"/>
    <w:rsid w:val="00E11D74"/>
    <w:rsid w:val="00E14685"/>
    <w:rsid w:val="00E147EC"/>
    <w:rsid w:val="00E1494B"/>
    <w:rsid w:val="00E16DB7"/>
    <w:rsid w:val="00E20CCF"/>
    <w:rsid w:val="00E330AF"/>
    <w:rsid w:val="00E34E47"/>
    <w:rsid w:val="00E35434"/>
    <w:rsid w:val="00E42334"/>
    <w:rsid w:val="00E43930"/>
    <w:rsid w:val="00E4690D"/>
    <w:rsid w:val="00E51108"/>
    <w:rsid w:val="00E51BD8"/>
    <w:rsid w:val="00E579A5"/>
    <w:rsid w:val="00E618F3"/>
    <w:rsid w:val="00E61D55"/>
    <w:rsid w:val="00E620CC"/>
    <w:rsid w:val="00E65F78"/>
    <w:rsid w:val="00E6767D"/>
    <w:rsid w:val="00E70D2E"/>
    <w:rsid w:val="00E71C8F"/>
    <w:rsid w:val="00E76B2A"/>
    <w:rsid w:val="00E76FB0"/>
    <w:rsid w:val="00E838F8"/>
    <w:rsid w:val="00E8430A"/>
    <w:rsid w:val="00E85D8E"/>
    <w:rsid w:val="00E87E73"/>
    <w:rsid w:val="00E92CC8"/>
    <w:rsid w:val="00E939CE"/>
    <w:rsid w:val="00E93F57"/>
    <w:rsid w:val="00EA0F28"/>
    <w:rsid w:val="00EA6B91"/>
    <w:rsid w:val="00EA71A7"/>
    <w:rsid w:val="00EB1397"/>
    <w:rsid w:val="00EB5F0C"/>
    <w:rsid w:val="00EC0C1F"/>
    <w:rsid w:val="00EC3AD5"/>
    <w:rsid w:val="00ED130C"/>
    <w:rsid w:val="00ED1393"/>
    <w:rsid w:val="00ED1588"/>
    <w:rsid w:val="00EE1695"/>
    <w:rsid w:val="00EE2022"/>
    <w:rsid w:val="00EE2348"/>
    <w:rsid w:val="00EE3196"/>
    <w:rsid w:val="00EE3841"/>
    <w:rsid w:val="00EE6C9B"/>
    <w:rsid w:val="00EE7556"/>
    <w:rsid w:val="00EF32F4"/>
    <w:rsid w:val="00EF6D0F"/>
    <w:rsid w:val="00F017B2"/>
    <w:rsid w:val="00F053C3"/>
    <w:rsid w:val="00F07A61"/>
    <w:rsid w:val="00F1143C"/>
    <w:rsid w:val="00F203E8"/>
    <w:rsid w:val="00F22254"/>
    <w:rsid w:val="00F22596"/>
    <w:rsid w:val="00F239A2"/>
    <w:rsid w:val="00F25FC8"/>
    <w:rsid w:val="00F32A21"/>
    <w:rsid w:val="00F337BE"/>
    <w:rsid w:val="00F36956"/>
    <w:rsid w:val="00F40C37"/>
    <w:rsid w:val="00F41817"/>
    <w:rsid w:val="00F4756C"/>
    <w:rsid w:val="00F478EE"/>
    <w:rsid w:val="00F5322C"/>
    <w:rsid w:val="00F5359C"/>
    <w:rsid w:val="00F5610A"/>
    <w:rsid w:val="00F62480"/>
    <w:rsid w:val="00F63326"/>
    <w:rsid w:val="00F6515C"/>
    <w:rsid w:val="00F675C5"/>
    <w:rsid w:val="00F71A42"/>
    <w:rsid w:val="00F86425"/>
    <w:rsid w:val="00F87C33"/>
    <w:rsid w:val="00F921E3"/>
    <w:rsid w:val="00F961FE"/>
    <w:rsid w:val="00FA60A7"/>
    <w:rsid w:val="00FA7606"/>
    <w:rsid w:val="00FB0784"/>
    <w:rsid w:val="00FB2A06"/>
    <w:rsid w:val="00FB35A2"/>
    <w:rsid w:val="00FB5EC4"/>
    <w:rsid w:val="00FC0F32"/>
    <w:rsid w:val="00FC1A14"/>
    <w:rsid w:val="00FC7FF0"/>
    <w:rsid w:val="00FD119F"/>
    <w:rsid w:val="00FD274C"/>
    <w:rsid w:val="00FD7835"/>
    <w:rsid w:val="00FE1E81"/>
    <w:rsid w:val="00FE5662"/>
    <w:rsid w:val="00FE57D8"/>
    <w:rsid w:val="00FF0CF4"/>
    <w:rsid w:val="00FF1F0B"/>
    <w:rsid w:val="00FF2CCF"/>
    <w:rsid w:val="00FF2FE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uiPriority w:val="99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502AA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02AA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02AA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02AA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02AAB"/>
    <w:rPr>
      <w:b/>
      <w:bCs/>
    </w:rPr>
  </w:style>
  <w:style w:type="character" w:styleId="af8">
    <w:name w:val="Placeholder Text"/>
    <w:basedOn w:val="a0"/>
    <w:uiPriority w:val="99"/>
    <w:semiHidden/>
    <w:rsid w:val="001234B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A1D9D-05BE-4F98-B822-6EA7EA4C0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31</cp:revision>
  <cp:lastPrinted>2018-05-28T14:51:00Z</cp:lastPrinted>
  <dcterms:created xsi:type="dcterms:W3CDTF">2018-05-29T12:06:00Z</dcterms:created>
  <dcterms:modified xsi:type="dcterms:W3CDTF">2018-09-21T08:59:00Z</dcterms:modified>
</cp:coreProperties>
</file>