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FB0381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E765E4" w:rsidRDefault="00964AA8" w:rsidP="00964AA8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Фамотидин</w:t>
      </w:r>
      <w:proofErr w:type="spellEnd"/>
      <w:r w:rsidR="00644CB1" w:rsidRPr="00E765E4">
        <w:rPr>
          <w:b/>
          <w:sz w:val="28"/>
          <w:szCs w:val="28"/>
        </w:rPr>
        <w:tab/>
        <w:t>ФС</w:t>
      </w:r>
    </w:p>
    <w:p w:rsidR="00F44F6D" w:rsidRPr="00E765E4" w:rsidRDefault="00964AA8" w:rsidP="00964AA8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Фамотидин</w:t>
      </w:r>
      <w:proofErr w:type="spellEnd"/>
    </w:p>
    <w:p w:rsidR="00644CB1" w:rsidRPr="00E765E4" w:rsidRDefault="00964AA8" w:rsidP="00964AA8">
      <w:pPr>
        <w:widowControl/>
        <w:pBdr>
          <w:bottom w:val="single" w:sz="4" w:space="1" w:color="auto"/>
        </w:pBdr>
        <w:tabs>
          <w:tab w:val="left" w:pos="4962"/>
        </w:tabs>
        <w:rPr>
          <w:b/>
          <w:sz w:val="28"/>
          <w:szCs w:val="28"/>
        </w:rPr>
      </w:pPr>
      <w:proofErr w:type="spellStart"/>
      <w:r w:rsidRPr="00964AA8">
        <w:rPr>
          <w:b/>
          <w:sz w:val="28"/>
          <w:szCs w:val="28"/>
          <w:lang w:val="en-US"/>
        </w:rPr>
        <w:t>Famotidinum</w:t>
      </w:r>
      <w:proofErr w:type="spellEnd"/>
      <w:r w:rsidR="00F44F6D" w:rsidRPr="00E765E4">
        <w:rPr>
          <w:b/>
          <w:sz w:val="28"/>
          <w:szCs w:val="28"/>
        </w:rPr>
        <w:tab/>
      </w:r>
      <w:proofErr w:type="gramStart"/>
      <w:r w:rsidR="00F44F6D" w:rsidRPr="00E765E4">
        <w:rPr>
          <w:b/>
          <w:sz w:val="28"/>
          <w:szCs w:val="28"/>
        </w:rPr>
        <w:t>Вводится</w:t>
      </w:r>
      <w:r w:rsidR="006318A0">
        <w:rPr>
          <w:b/>
          <w:sz w:val="28"/>
          <w:szCs w:val="28"/>
        </w:rPr>
        <w:t xml:space="preserve"> </w:t>
      </w:r>
      <w:r w:rsidR="00F44F6D" w:rsidRPr="00E765E4">
        <w:rPr>
          <w:b/>
          <w:sz w:val="28"/>
          <w:szCs w:val="28"/>
        </w:rPr>
        <w:t xml:space="preserve"> впервые</w:t>
      </w:r>
      <w:proofErr w:type="gramEnd"/>
    </w:p>
    <w:p w:rsidR="00964AA8" w:rsidRPr="006D609B" w:rsidRDefault="00964AA8" w:rsidP="00964AA8">
      <w:pPr>
        <w:spacing w:before="240" w:line="360" w:lineRule="auto"/>
        <w:jc w:val="both"/>
        <w:rPr>
          <w:sz w:val="28"/>
        </w:rPr>
      </w:pPr>
      <w:bookmarkStart w:id="0" w:name="OLE_LINK1"/>
      <w:bookmarkStart w:id="1" w:name="OLE_LINK2"/>
      <w:r w:rsidRPr="006D609B">
        <w:rPr>
          <w:sz w:val="28"/>
        </w:rPr>
        <w:t>3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[</w:t>
      </w:r>
      <w:r>
        <w:rPr>
          <w:sz w:val="28"/>
        </w:rPr>
        <w:t>({</w:t>
      </w:r>
      <w:r w:rsidRPr="006D609B">
        <w:rPr>
          <w:sz w:val="28"/>
        </w:rPr>
        <w:t>2</w:t>
      </w:r>
      <w:r w:rsidRPr="006D609B">
        <w:rPr>
          <w:rFonts w:eastAsia="MS Mincho"/>
          <w:sz w:val="28"/>
        </w:rPr>
        <w:t>-</w:t>
      </w:r>
      <w:r>
        <w:rPr>
          <w:rFonts w:eastAsia="MS Mincho"/>
          <w:sz w:val="28"/>
        </w:rPr>
        <w:t>[(Диаминометилиден</w:t>
      </w:r>
      <w:proofErr w:type="gramStart"/>
      <w:r>
        <w:rPr>
          <w:rFonts w:eastAsia="MS Mincho"/>
          <w:sz w:val="28"/>
        </w:rPr>
        <w:t>)а</w:t>
      </w:r>
      <w:proofErr w:type="gramEnd"/>
      <w:r>
        <w:rPr>
          <w:rFonts w:eastAsia="MS Mincho"/>
          <w:sz w:val="28"/>
        </w:rPr>
        <w:t>мино]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1,3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тиазол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4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ил</w:t>
      </w:r>
      <w:r>
        <w:rPr>
          <w:sz w:val="28"/>
        </w:rPr>
        <w:t>}метил)сульфанил]</w:t>
      </w:r>
      <w:r w:rsidRPr="006D609B">
        <w:rPr>
          <w:rFonts w:eastAsia="MS Mincho"/>
          <w:sz w:val="28"/>
        </w:rPr>
        <w:t>-</w:t>
      </w:r>
      <w:r w:rsidRPr="006D609B">
        <w:rPr>
          <w:i/>
          <w:sz w:val="28"/>
          <w:lang w:val="en-US"/>
        </w:rPr>
        <w:t>N</w:t>
      </w:r>
      <w:r w:rsidRPr="006D609B">
        <w:rPr>
          <w:i/>
          <w:sz w:val="28"/>
        </w:rPr>
        <w:t>'</w:t>
      </w:r>
      <w:r w:rsidRPr="006D609B">
        <w:rPr>
          <w:rFonts w:eastAsia="MS Mincho"/>
          <w:sz w:val="28"/>
        </w:rPr>
        <w:t>-</w:t>
      </w:r>
      <w:proofErr w:type="spellStart"/>
      <w:r>
        <w:rPr>
          <w:sz w:val="28"/>
        </w:rPr>
        <w:t>сульфамоилпропанимидамид</w:t>
      </w:r>
      <w:proofErr w:type="spellEnd"/>
    </w:p>
    <w:bookmarkEnd w:id="0"/>
    <w:bookmarkEnd w:id="1"/>
    <w:p w:rsidR="00E2030A" w:rsidRPr="00E2030A" w:rsidRDefault="00964AA8" w:rsidP="00FB0381">
      <w:pPr>
        <w:widowControl/>
        <w:spacing w:line="360" w:lineRule="auto"/>
        <w:jc w:val="center"/>
        <w:rPr>
          <w:sz w:val="28"/>
        </w:rPr>
      </w:pPr>
      <w:r>
        <w:object w:dxaOrig="4572" w:dyaOrig="2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7pt;height:108pt" o:ole="">
            <v:imagedata r:id="rId8" o:title=""/>
          </v:shape>
          <o:OLEObject Type="Embed" ProgID="ChemWindow.Document" ShapeID="_x0000_i1025" DrawAspect="Content" ObjectID="_1599036060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E2030A" w:rsidRPr="00E2030A" w:rsidTr="00E2030A">
        <w:tc>
          <w:tcPr>
            <w:tcW w:w="5069" w:type="dxa"/>
          </w:tcPr>
          <w:p w:rsidR="00E2030A" w:rsidRPr="00E2030A" w:rsidRDefault="00964AA8" w:rsidP="00FB0381">
            <w:pPr>
              <w:widowControl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15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E2030A" w:rsidRPr="00E2030A" w:rsidRDefault="00E2030A" w:rsidP="00FB0381">
            <w:pPr>
              <w:widowControl/>
              <w:jc w:val="right"/>
              <w:rPr>
                <w:sz w:val="28"/>
              </w:rPr>
            </w:pPr>
            <w:r w:rsidRPr="00E2030A">
              <w:rPr>
                <w:sz w:val="28"/>
              </w:rPr>
              <w:t>М.м.</w:t>
            </w:r>
            <w:r w:rsidR="00964AA8">
              <w:rPr>
                <w:sz w:val="28"/>
                <w:lang w:val="en-US"/>
              </w:rPr>
              <w:t>337,45</w:t>
            </w:r>
          </w:p>
        </w:tc>
      </w:tr>
    </w:tbl>
    <w:p w:rsidR="00644CB1" w:rsidRPr="00E765E4" w:rsidRDefault="00644CB1" w:rsidP="00FB0381">
      <w:pPr>
        <w:widowControl/>
        <w:rPr>
          <w:lang w:val="en-US"/>
        </w:rPr>
      </w:pPr>
      <w:r w:rsidRPr="00E765E4">
        <w:rPr>
          <w:lang w:val="en-US"/>
        </w:rPr>
        <w:tab/>
      </w:r>
    </w:p>
    <w:p w:rsidR="00A42D50" w:rsidRDefault="00306C8E" w:rsidP="00FB038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964AA8">
        <w:rPr>
          <w:rFonts w:ascii="Times New Roman" w:hAnsi="Times New Roman"/>
          <w:sz w:val="28"/>
          <w:szCs w:val="28"/>
        </w:rPr>
        <w:t>8</w:t>
      </w:r>
      <w:proofErr w:type="gramStart"/>
      <w:r w:rsidR="00964AA8">
        <w:rPr>
          <w:rFonts w:ascii="Times New Roman" w:hAnsi="Times New Roman"/>
          <w:sz w:val="28"/>
          <w:szCs w:val="28"/>
        </w:rPr>
        <w:t>,5</w:t>
      </w:r>
      <w:proofErr w:type="gramEnd"/>
      <w:r w:rsidR="006318A0">
        <w:rPr>
          <w:rFonts w:ascii="Times New Roman" w:hAnsi="Times New Roman"/>
          <w:sz w:val="28"/>
          <w:szCs w:val="28"/>
        </w:rPr>
        <w:t> </w:t>
      </w:r>
      <w:r w:rsidR="00A42D50" w:rsidRPr="00E765E4">
        <w:rPr>
          <w:rFonts w:ascii="Times New Roman" w:hAnsi="Times New Roman"/>
          <w:sz w:val="28"/>
          <w:szCs w:val="28"/>
        </w:rPr>
        <w:t>% и не более 10</w:t>
      </w:r>
      <w:r w:rsidR="00964AA8">
        <w:rPr>
          <w:rFonts w:ascii="Times New Roman" w:hAnsi="Times New Roman"/>
          <w:sz w:val="28"/>
          <w:szCs w:val="28"/>
        </w:rPr>
        <w:t>1,5</w:t>
      </w:r>
      <w:r w:rsidR="006318A0">
        <w:rPr>
          <w:rFonts w:ascii="Times New Roman" w:hAnsi="Times New Roman"/>
          <w:sz w:val="28"/>
          <w:szCs w:val="28"/>
        </w:rPr>
        <w:t> </w:t>
      </w:r>
      <w:r w:rsidR="00A42D50" w:rsidRPr="00E765E4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964AA8">
        <w:rPr>
          <w:rFonts w:ascii="Times New Roman" w:hAnsi="Times New Roman"/>
          <w:sz w:val="28"/>
          <w:szCs w:val="28"/>
        </w:rPr>
        <w:t>фамотидина</w:t>
      </w:r>
      <w:proofErr w:type="spellEnd"/>
      <w:r w:rsidR="006318A0">
        <w:rPr>
          <w:rFonts w:ascii="Times New Roman" w:hAnsi="Times New Roman"/>
          <w:sz w:val="28"/>
          <w:szCs w:val="28"/>
        </w:rPr>
        <w:t xml:space="preserve"> 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C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8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H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15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N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7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O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2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S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3</w:t>
      </w:r>
      <w:r w:rsidR="006318A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42D50" w:rsidRPr="00E765E4">
        <w:rPr>
          <w:rFonts w:ascii="Times New Roman" w:hAnsi="Times New Roman"/>
          <w:sz w:val="28"/>
          <w:szCs w:val="28"/>
        </w:rPr>
        <w:t>в пересч</w:t>
      </w:r>
      <w:r w:rsidR="00174FE3">
        <w:rPr>
          <w:rFonts w:ascii="Times New Roman" w:hAnsi="Times New Roman"/>
          <w:sz w:val="28"/>
          <w:szCs w:val="28"/>
        </w:rPr>
        <w:t>ё</w:t>
      </w:r>
      <w:r w:rsidR="00A42D50" w:rsidRPr="00E765E4">
        <w:rPr>
          <w:rFonts w:ascii="Times New Roman" w:hAnsi="Times New Roman"/>
          <w:sz w:val="28"/>
          <w:szCs w:val="28"/>
        </w:rPr>
        <w:t xml:space="preserve">те на </w:t>
      </w:r>
      <w:r w:rsidR="00964AA8">
        <w:rPr>
          <w:rFonts w:ascii="Times New Roman" w:hAnsi="Times New Roman"/>
          <w:sz w:val="28"/>
          <w:szCs w:val="28"/>
        </w:rPr>
        <w:t>сухое</w:t>
      </w:r>
      <w:r w:rsidR="006318A0">
        <w:rPr>
          <w:rFonts w:ascii="Times New Roman" w:hAnsi="Times New Roman"/>
          <w:sz w:val="28"/>
          <w:szCs w:val="28"/>
        </w:rPr>
        <w:t xml:space="preserve"> </w:t>
      </w:r>
      <w:r w:rsidR="00A42D50" w:rsidRPr="00E765E4">
        <w:rPr>
          <w:rFonts w:ascii="Times New Roman" w:hAnsi="Times New Roman"/>
          <w:sz w:val="28"/>
          <w:szCs w:val="28"/>
        </w:rPr>
        <w:t>вещество.</w:t>
      </w:r>
    </w:p>
    <w:p w:rsidR="00993D8A" w:rsidRPr="00E765E4" w:rsidRDefault="00993D8A" w:rsidP="00FB0381">
      <w:pPr>
        <w:pStyle w:val="14"/>
        <w:rPr>
          <w:rFonts w:ascii="Times New Roman" w:hAnsi="Times New Roman"/>
          <w:sz w:val="28"/>
          <w:szCs w:val="28"/>
        </w:rPr>
      </w:pPr>
    </w:p>
    <w:p w:rsidR="005549C8" w:rsidRDefault="00A42D50" w:rsidP="005549C8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AA44F1" w:rsidRPr="00E765E4">
        <w:rPr>
          <w:rFonts w:ascii="Times New Roman" w:hAnsi="Times New Roman"/>
          <w:sz w:val="28"/>
          <w:szCs w:val="28"/>
        </w:rPr>
        <w:t xml:space="preserve">белый с </w:t>
      </w:r>
      <w:r w:rsidR="00B2170D" w:rsidRPr="00E765E4">
        <w:rPr>
          <w:rFonts w:ascii="Times New Roman" w:hAnsi="Times New Roman"/>
          <w:sz w:val="28"/>
          <w:szCs w:val="28"/>
        </w:rPr>
        <w:t>желтоваты</w:t>
      </w:r>
      <w:r w:rsidR="00AA44F1" w:rsidRPr="00E765E4">
        <w:rPr>
          <w:rFonts w:ascii="Times New Roman" w:hAnsi="Times New Roman"/>
          <w:sz w:val="28"/>
          <w:szCs w:val="28"/>
        </w:rPr>
        <w:t>м</w:t>
      </w:r>
      <w:r w:rsidR="006318A0">
        <w:rPr>
          <w:rFonts w:ascii="Times New Roman" w:hAnsi="Times New Roman"/>
          <w:sz w:val="28"/>
          <w:szCs w:val="28"/>
        </w:rPr>
        <w:t xml:space="preserve"> </w:t>
      </w:r>
      <w:r w:rsidR="00AA44F1" w:rsidRPr="00E765E4">
        <w:rPr>
          <w:rFonts w:ascii="Times New Roman" w:hAnsi="Times New Roman"/>
          <w:sz w:val="28"/>
          <w:szCs w:val="28"/>
        </w:rPr>
        <w:t xml:space="preserve">оттенком </w:t>
      </w:r>
      <w:r w:rsidR="00FB3E8C" w:rsidRPr="00E765E4">
        <w:rPr>
          <w:rFonts w:ascii="Times New Roman" w:hAnsi="Times New Roman"/>
          <w:sz w:val="28"/>
          <w:szCs w:val="28"/>
        </w:rPr>
        <w:t>кристаллическ</w:t>
      </w:r>
      <w:r w:rsidR="005F4815" w:rsidRPr="00E765E4">
        <w:rPr>
          <w:rFonts w:ascii="Times New Roman" w:hAnsi="Times New Roman"/>
          <w:sz w:val="28"/>
          <w:szCs w:val="28"/>
        </w:rPr>
        <w:t>ий порошок</w:t>
      </w:r>
      <w:r w:rsidR="00964AA8">
        <w:rPr>
          <w:rFonts w:ascii="Times New Roman" w:hAnsi="Times New Roman"/>
          <w:sz w:val="28"/>
          <w:szCs w:val="28"/>
        </w:rPr>
        <w:t xml:space="preserve"> или кристаллы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E765E4" w:rsidRDefault="005549C8" w:rsidP="005549C8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*Проявляет полиморфизм.</w:t>
      </w:r>
    </w:p>
    <w:p w:rsidR="00A42D50" w:rsidRPr="00E765E4" w:rsidRDefault="00A42D50" w:rsidP="00FB0381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D508B9">
        <w:rPr>
          <w:rFonts w:ascii="Times New Roman" w:hAnsi="Times New Roman"/>
          <w:szCs w:val="28"/>
        </w:rPr>
        <w:t>Л</w:t>
      </w:r>
      <w:r w:rsidR="00D508B9" w:rsidRPr="00D508B9">
        <w:rPr>
          <w:rFonts w:ascii="Times New Roman" w:hAnsi="Times New Roman"/>
          <w:szCs w:val="28"/>
        </w:rPr>
        <w:t xml:space="preserve">егко растворим в </w:t>
      </w:r>
      <w:r w:rsidR="00964AA8">
        <w:rPr>
          <w:rFonts w:ascii="Times New Roman" w:hAnsi="Times New Roman"/>
          <w:szCs w:val="28"/>
        </w:rPr>
        <w:t>уксусной кислоте ледяной,</w:t>
      </w:r>
      <w:r w:rsidR="00AC63BE">
        <w:rPr>
          <w:rFonts w:ascii="Times New Roman" w:hAnsi="Times New Roman"/>
          <w:szCs w:val="28"/>
        </w:rPr>
        <w:t xml:space="preserve"> </w:t>
      </w:r>
      <w:r w:rsidR="000D6843">
        <w:rPr>
          <w:rFonts w:ascii="Times New Roman" w:hAnsi="Times New Roman"/>
          <w:szCs w:val="28"/>
        </w:rPr>
        <w:t xml:space="preserve">очень мало </w:t>
      </w:r>
      <w:r w:rsidR="00D508B9" w:rsidRPr="00D508B9">
        <w:rPr>
          <w:rFonts w:ascii="Times New Roman" w:hAnsi="Times New Roman"/>
          <w:szCs w:val="28"/>
        </w:rPr>
        <w:t xml:space="preserve">растворим в </w:t>
      </w:r>
      <w:r w:rsidR="000D6843">
        <w:rPr>
          <w:rFonts w:ascii="Times New Roman" w:hAnsi="Times New Roman"/>
          <w:szCs w:val="28"/>
        </w:rPr>
        <w:t>воде и этаноле</w:t>
      </w:r>
      <w:r w:rsidR="00D508B9" w:rsidRPr="00D508B9">
        <w:rPr>
          <w:rFonts w:ascii="Times New Roman" w:hAnsi="Times New Roman"/>
          <w:szCs w:val="28"/>
        </w:rPr>
        <w:t xml:space="preserve">, </w:t>
      </w:r>
      <w:r w:rsidR="000D6843">
        <w:rPr>
          <w:rFonts w:ascii="Times New Roman" w:hAnsi="Times New Roman"/>
          <w:szCs w:val="28"/>
        </w:rPr>
        <w:t>практически</w:t>
      </w:r>
      <w:r w:rsidR="006318A0">
        <w:rPr>
          <w:rFonts w:ascii="Times New Roman" w:hAnsi="Times New Roman"/>
          <w:szCs w:val="28"/>
        </w:rPr>
        <w:t xml:space="preserve"> </w:t>
      </w:r>
      <w:proofErr w:type="gramStart"/>
      <w:r w:rsidR="000D6843">
        <w:rPr>
          <w:rFonts w:ascii="Times New Roman" w:hAnsi="Times New Roman"/>
          <w:szCs w:val="28"/>
        </w:rPr>
        <w:t>не</w:t>
      </w:r>
      <w:r w:rsidR="00C23C6D">
        <w:rPr>
          <w:rFonts w:ascii="Times New Roman" w:hAnsi="Times New Roman"/>
          <w:szCs w:val="28"/>
        </w:rPr>
        <w:t>растворим</w:t>
      </w:r>
      <w:proofErr w:type="gramEnd"/>
      <w:r w:rsidR="00C23C6D">
        <w:rPr>
          <w:rFonts w:ascii="Times New Roman" w:hAnsi="Times New Roman"/>
          <w:szCs w:val="28"/>
        </w:rPr>
        <w:t xml:space="preserve"> в этилацетате</w:t>
      </w:r>
      <w:r w:rsidR="00D508B9">
        <w:rPr>
          <w:rFonts w:ascii="Times New Roman" w:hAnsi="Times New Roman"/>
          <w:szCs w:val="28"/>
        </w:rPr>
        <w:t>.</w:t>
      </w:r>
    </w:p>
    <w:p w:rsidR="003800B8" w:rsidRDefault="00A42D50" w:rsidP="000D6843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>.</w:t>
      </w:r>
    </w:p>
    <w:p w:rsidR="000D6843" w:rsidRDefault="00AA34B2" w:rsidP="000D6843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BD4EF8">
        <w:rPr>
          <w:i/>
          <w:sz w:val="28"/>
          <w:szCs w:val="28"/>
        </w:rPr>
        <w:t>ИК-спектр</w:t>
      </w:r>
      <w:r w:rsidR="003800B8" w:rsidRPr="00BD4EF8">
        <w:rPr>
          <w:i/>
          <w:sz w:val="28"/>
          <w:szCs w:val="28"/>
        </w:rPr>
        <w:t>ометрия</w:t>
      </w:r>
      <w:r w:rsidRPr="00BD4EF8">
        <w:rPr>
          <w:i/>
          <w:sz w:val="28"/>
          <w:szCs w:val="28"/>
        </w:rPr>
        <w:t>.</w:t>
      </w:r>
      <w:r w:rsidR="006318A0">
        <w:rPr>
          <w:i/>
          <w:sz w:val="28"/>
          <w:szCs w:val="28"/>
        </w:rPr>
        <w:t xml:space="preserve"> </w:t>
      </w:r>
      <w:r w:rsidR="00A42D50" w:rsidRPr="00E765E4">
        <w:rPr>
          <w:sz w:val="28"/>
          <w:szCs w:val="28"/>
        </w:rPr>
        <w:t xml:space="preserve">Инфракрасный спектр </w:t>
      </w:r>
      <w:r w:rsidR="00306C8E" w:rsidRPr="00E765E4">
        <w:rPr>
          <w:sz w:val="28"/>
          <w:szCs w:val="28"/>
        </w:rPr>
        <w:t>субстанции</w:t>
      </w:r>
      <w:r w:rsidR="00A42D50" w:rsidRPr="00E765E4">
        <w:rPr>
          <w:sz w:val="28"/>
          <w:szCs w:val="28"/>
        </w:rPr>
        <w:t xml:space="preserve">, снятый в диске с калия бромидом, </w:t>
      </w:r>
      <w:r w:rsidR="00AA44F1" w:rsidRPr="00E765E4">
        <w:rPr>
          <w:sz w:val="28"/>
          <w:szCs w:val="28"/>
        </w:rPr>
        <w:t>в области от 4000 до 400 см</w:t>
      </w:r>
      <w:r w:rsidR="00AA44F1" w:rsidRPr="00E765E4">
        <w:rPr>
          <w:sz w:val="28"/>
          <w:szCs w:val="28"/>
          <w:vertAlign w:val="superscript"/>
        </w:rPr>
        <w:t xml:space="preserve">-1 </w:t>
      </w:r>
      <w:r w:rsidR="00A42D50" w:rsidRPr="00E765E4">
        <w:rPr>
          <w:sz w:val="28"/>
          <w:szCs w:val="28"/>
        </w:rPr>
        <w:t xml:space="preserve">по положению полос поглощения </w:t>
      </w:r>
      <w:r w:rsidR="00E5132D" w:rsidRPr="00E765E4">
        <w:rPr>
          <w:sz w:val="28"/>
          <w:szCs w:val="28"/>
        </w:rPr>
        <w:t xml:space="preserve">должен </w:t>
      </w:r>
      <w:r w:rsidR="00A42D50" w:rsidRPr="00E765E4">
        <w:rPr>
          <w:sz w:val="28"/>
          <w:szCs w:val="28"/>
        </w:rPr>
        <w:t>соответств</w:t>
      </w:r>
      <w:r w:rsidR="00E5132D" w:rsidRPr="00E765E4">
        <w:rPr>
          <w:sz w:val="28"/>
          <w:szCs w:val="28"/>
        </w:rPr>
        <w:t>овать</w:t>
      </w:r>
      <w:r w:rsidR="006318A0">
        <w:rPr>
          <w:sz w:val="28"/>
          <w:szCs w:val="28"/>
        </w:rPr>
        <w:t xml:space="preserve"> </w:t>
      </w:r>
      <w:r w:rsidR="00A42D50" w:rsidRPr="00E765E4">
        <w:rPr>
          <w:sz w:val="28"/>
          <w:szCs w:val="28"/>
        </w:rPr>
        <w:t>спектр</w:t>
      </w:r>
      <w:r w:rsidR="00552A65" w:rsidRPr="00E765E4">
        <w:rPr>
          <w:sz w:val="28"/>
          <w:szCs w:val="28"/>
        </w:rPr>
        <w:t>у</w:t>
      </w:r>
      <w:r w:rsidR="006318A0">
        <w:rPr>
          <w:sz w:val="28"/>
          <w:szCs w:val="28"/>
        </w:rPr>
        <w:t xml:space="preserve"> </w:t>
      </w:r>
      <w:r w:rsidR="00552A65" w:rsidRPr="00E765E4">
        <w:rPr>
          <w:sz w:val="28"/>
          <w:szCs w:val="28"/>
        </w:rPr>
        <w:t xml:space="preserve">стандартного </w:t>
      </w:r>
      <w:r w:rsidR="00552A65" w:rsidRPr="00965343">
        <w:rPr>
          <w:sz w:val="28"/>
          <w:szCs w:val="28"/>
        </w:rPr>
        <w:t xml:space="preserve">образца </w:t>
      </w:r>
      <w:proofErr w:type="spellStart"/>
      <w:r w:rsidR="000D6843">
        <w:rPr>
          <w:sz w:val="28"/>
          <w:szCs w:val="28"/>
        </w:rPr>
        <w:t>фамотидина</w:t>
      </w:r>
      <w:proofErr w:type="spellEnd"/>
      <w:r w:rsidR="00A42D50" w:rsidRPr="00965343">
        <w:rPr>
          <w:sz w:val="28"/>
          <w:szCs w:val="28"/>
        </w:rPr>
        <w:t>.</w:t>
      </w:r>
    </w:p>
    <w:p w:rsidR="00C2037E" w:rsidRDefault="006B3FDE" w:rsidP="000D6843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6B3FDE">
        <w:rPr>
          <w:sz w:val="28"/>
          <w:szCs w:val="28"/>
        </w:rPr>
        <w:t>Если спектры различаются,</w:t>
      </w:r>
      <w:r w:rsidR="00C2037E">
        <w:rPr>
          <w:sz w:val="28"/>
          <w:szCs w:val="28"/>
        </w:rPr>
        <w:t xml:space="preserve"> около 0,1 г</w:t>
      </w:r>
      <w:r w:rsidRPr="006B3FDE">
        <w:rPr>
          <w:sz w:val="28"/>
          <w:szCs w:val="28"/>
        </w:rPr>
        <w:t xml:space="preserve"> с</w:t>
      </w:r>
      <w:r w:rsidR="00C2037E">
        <w:rPr>
          <w:sz w:val="28"/>
          <w:szCs w:val="28"/>
        </w:rPr>
        <w:t>убстанции</w:t>
      </w:r>
      <w:r w:rsidRPr="006B3FDE">
        <w:rPr>
          <w:sz w:val="28"/>
          <w:szCs w:val="28"/>
        </w:rPr>
        <w:t xml:space="preserve"> и</w:t>
      </w:r>
      <w:r w:rsidR="00C2037E">
        <w:rPr>
          <w:sz w:val="28"/>
          <w:szCs w:val="28"/>
        </w:rPr>
        <w:t xml:space="preserve"> около 0,1 г стандартного образца</w:t>
      </w:r>
      <w:r w:rsidR="00896415" w:rsidRPr="00896415">
        <w:rPr>
          <w:sz w:val="28"/>
          <w:szCs w:val="28"/>
        </w:rPr>
        <w:t xml:space="preserve"> </w:t>
      </w:r>
      <w:proofErr w:type="spellStart"/>
      <w:r w:rsidR="00896415" w:rsidRPr="00896415">
        <w:rPr>
          <w:sz w:val="28"/>
          <w:szCs w:val="28"/>
        </w:rPr>
        <w:t>фамотидина</w:t>
      </w:r>
      <w:proofErr w:type="spellEnd"/>
      <w:r w:rsidRPr="006B3FDE">
        <w:rPr>
          <w:sz w:val="28"/>
          <w:szCs w:val="28"/>
        </w:rPr>
        <w:t xml:space="preserve"> по отдел</w:t>
      </w:r>
      <w:r>
        <w:rPr>
          <w:sz w:val="28"/>
          <w:szCs w:val="28"/>
        </w:rPr>
        <w:t xml:space="preserve">ьности </w:t>
      </w:r>
      <w:proofErr w:type="spellStart"/>
      <w:r w:rsidR="00C2037E">
        <w:rPr>
          <w:sz w:val="28"/>
          <w:szCs w:val="28"/>
        </w:rPr>
        <w:t>суспендируют</w:t>
      </w:r>
      <w:proofErr w:type="spellEnd"/>
      <w:r>
        <w:rPr>
          <w:sz w:val="28"/>
          <w:szCs w:val="28"/>
        </w:rPr>
        <w:t xml:space="preserve"> </w:t>
      </w:r>
      <w:r w:rsidR="00C2037E">
        <w:rPr>
          <w:sz w:val="28"/>
          <w:szCs w:val="28"/>
        </w:rPr>
        <w:t>с</w:t>
      </w:r>
      <w:r>
        <w:rPr>
          <w:sz w:val="28"/>
          <w:szCs w:val="28"/>
        </w:rPr>
        <w:t xml:space="preserve"> 5 мл воды, нагревают до кипения, охлаждают до комнатной температуры</w:t>
      </w:r>
      <w:r w:rsidRPr="006B3F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1727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инициируют</w:t>
      </w:r>
      <w:r w:rsidRPr="006B3FDE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кристаллизацию стеклянной палочкой, фильтруют, промывают кристаллы</w:t>
      </w:r>
      <w:r w:rsidR="00C2037E">
        <w:rPr>
          <w:sz w:val="28"/>
          <w:szCs w:val="28"/>
        </w:rPr>
        <w:t xml:space="preserve"> 2 мл</w:t>
      </w:r>
      <w:r>
        <w:rPr>
          <w:sz w:val="28"/>
          <w:szCs w:val="28"/>
        </w:rPr>
        <w:t xml:space="preserve"> холодной </w:t>
      </w:r>
      <w:r w:rsidRPr="00C2037E">
        <w:rPr>
          <w:sz w:val="28"/>
          <w:szCs w:val="28"/>
        </w:rPr>
        <w:t>в</w:t>
      </w:r>
      <w:r w:rsidR="00C2037E" w:rsidRPr="00C2037E">
        <w:rPr>
          <w:sz w:val="28"/>
          <w:szCs w:val="28"/>
        </w:rPr>
        <w:t>оды</w:t>
      </w:r>
      <w:r w:rsidR="00C2037E">
        <w:rPr>
          <w:sz w:val="28"/>
          <w:szCs w:val="28"/>
        </w:rPr>
        <w:t xml:space="preserve">, </w:t>
      </w:r>
      <w:r w:rsidRPr="00C2037E">
        <w:rPr>
          <w:sz w:val="28"/>
          <w:szCs w:val="28"/>
        </w:rPr>
        <w:t>высушивают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lastRenderedPageBreak/>
        <w:t>температуре 80</w:t>
      </w:r>
      <w:proofErr w:type="gramStart"/>
      <w:r>
        <w:rPr>
          <w:sz w:val="28"/>
          <w:szCs w:val="28"/>
        </w:rPr>
        <w:t> ˚С</w:t>
      </w:r>
      <w:proofErr w:type="gramEnd"/>
      <w:r w:rsidR="00051727">
        <w:rPr>
          <w:sz w:val="28"/>
          <w:szCs w:val="28"/>
        </w:rPr>
        <w:t xml:space="preserve"> в течение 1 ч при остаточном</w:t>
      </w:r>
      <w:r>
        <w:rPr>
          <w:sz w:val="28"/>
          <w:szCs w:val="28"/>
        </w:rPr>
        <w:t xml:space="preserve"> давлении не более 670 Па</w:t>
      </w:r>
      <w:r w:rsidR="00C2037E">
        <w:rPr>
          <w:sz w:val="28"/>
          <w:szCs w:val="28"/>
        </w:rPr>
        <w:t xml:space="preserve"> </w:t>
      </w:r>
      <w:r w:rsidR="00C2037E" w:rsidRPr="00C2037E">
        <w:rPr>
          <w:sz w:val="28"/>
          <w:szCs w:val="28"/>
        </w:rPr>
        <w:t>и незамедлительно записывают спектры сухих остатков</w:t>
      </w:r>
      <w:r w:rsidR="00C2037E">
        <w:rPr>
          <w:sz w:val="28"/>
          <w:szCs w:val="28"/>
        </w:rPr>
        <w:t>.</w:t>
      </w:r>
    </w:p>
    <w:p w:rsidR="00A42D50" w:rsidRPr="005A18DD" w:rsidRDefault="00A42D50" w:rsidP="000D6843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5A18DD">
        <w:rPr>
          <w:b/>
          <w:sz w:val="28"/>
          <w:szCs w:val="28"/>
        </w:rPr>
        <w:t>Прозрачность раствора</w:t>
      </w:r>
      <w:r w:rsidR="00E9545D" w:rsidRPr="005A18DD">
        <w:rPr>
          <w:sz w:val="28"/>
          <w:szCs w:val="28"/>
        </w:rPr>
        <w:t>. Раствор</w:t>
      </w:r>
      <w:r w:rsidR="00704181">
        <w:rPr>
          <w:sz w:val="28"/>
          <w:szCs w:val="28"/>
        </w:rPr>
        <w:t>яют</w:t>
      </w:r>
      <w:r w:rsidR="00E9545D" w:rsidRPr="005A18DD">
        <w:rPr>
          <w:sz w:val="28"/>
          <w:szCs w:val="28"/>
        </w:rPr>
        <w:t xml:space="preserve"> </w:t>
      </w:r>
      <w:r w:rsidR="005A18DD" w:rsidRPr="005A18DD">
        <w:rPr>
          <w:sz w:val="28"/>
          <w:szCs w:val="28"/>
        </w:rPr>
        <w:t>0</w:t>
      </w:r>
      <w:r w:rsidRPr="005A18DD">
        <w:rPr>
          <w:sz w:val="28"/>
          <w:szCs w:val="28"/>
        </w:rPr>
        <w:t>,</w:t>
      </w:r>
      <w:r w:rsidR="002F3321">
        <w:rPr>
          <w:sz w:val="28"/>
          <w:szCs w:val="28"/>
        </w:rPr>
        <w:t>2</w:t>
      </w:r>
      <w:r w:rsidR="00C119FC">
        <w:rPr>
          <w:sz w:val="28"/>
          <w:szCs w:val="28"/>
        </w:rPr>
        <w:t> </w:t>
      </w:r>
      <w:r w:rsidRPr="005A18DD">
        <w:rPr>
          <w:sz w:val="28"/>
          <w:szCs w:val="28"/>
        </w:rPr>
        <w:t xml:space="preserve">г </w:t>
      </w:r>
      <w:r w:rsidR="00306C8E" w:rsidRPr="005A18DD">
        <w:rPr>
          <w:sz w:val="28"/>
          <w:szCs w:val="28"/>
        </w:rPr>
        <w:t>субстанции</w:t>
      </w:r>
      <w:r w:rsidR="003F2F9C" w:rsidRPr="005A18DD">
        <w:rPr>
          <w:sz w:val="28"/>
          <w:szCs w:val="28"/>
        </w:rPr>
        <w:t xml:space="preserve"> в </w:t>
      </w:r>
      <w:r w:rsidR="002F3321">
        <w:rPr>
          <w:sz w:val="28"/>
          <w:szCs w:val="28"/>
        </w:rPr>
        <w:t>2</w:t>
      </w:r>
      <w:r w:rsidRPr="005A18DD">
        <w:rPr>
          <w:sz w:val="28"/>
          <w:szCs w:val="28"/>
        </w:rPr>
        <w:t>0</w:t>
      </w:r>
      <w:r w:rsidR="00C119FC">
        <w:rPr>
          <w:sz w:val="28"/>
          <w:szCs w:val="28"/>
        </w:rPr>
        <w:t> </w:t>
      </w:r>
      <w:r w:rsidRPr="005A18DD">
        <w:rPr>
          <w:sz w:val="28"/>
          <w:szCs w:val="28"/>
        </w:rPr>
        <w:t xml:space="preserve">мл </w:t>
      </w:r>
      <w:r w:rsidR="002F3321" w:rsidRPr="00BD4EF8">
        <w:rPr>
          <w:sz w:val="28"/>
          <w:szCs w:val="28"/>
        </w:rPr>
        <w:t>хлористоводородной кислоты</w:t>
      </w:r>
      <w:r w:rsidR="003800B8" w:rsidRPr="00BD4EF8">
        <w:rPr>
          <w:sz w:val="28"/>
          <w:szCs w:val="28"/>
        </w:rPr>
        <w:t xml:space="preserve"> раствора 5 %</w:t>
      </w:r>
      <w:r w:rsidR="00704181" w:rsidRPr="00BD4EF8">
        <w:rPr>
          <w:sz w:val="28"/>
          <w:szCs w:val="28"/>
        </w:rPr>
        <w:t>,</w:t>
      </w:r>
      <w:r w:rsidR="00704181">
        <w:rPr>
          <w:sz w:val="28"/>
          <w:szCs w:val="28"/>
        </w:rPr>
        <w:t xml:space="preserve"> нагревая при необходимости</w:t>
      </w:r>
      <w:r w:rsidR="005549C8">
        <w:rPr>
          <w:sz w:val="28"/>
          <w:szCs w:val="28"/>
        </w:rPr>
        <w:t xml:space="preserve"> до 40 °С</w:t>
      </w:r>
      <w:r w:rsidR="00704181">
        <w:rPr>
          <w:sz w:val="28"/>
          <w:szCs w:val="28"/>
        </w:rPr>
        <w:t>. Полученный раствор</w:t>
      </w:r>
      <w:r w:rsidR="006318A0">
        <w:rPr>
          <w:sz w:val="28"/>
          <w:szCs w:val="28"/>
        </w:rPr>
        <w:t xml:space="preserve"> </w:t>
      </w:r>
      <w:r w:rsidRPr="005A18DD">
        <w:rPr>
          <w:sz w:val="28"/>
          <w:szCs w:val="28"/>
        </w:rPr>
        <w:t>должен быть прозрачным</w:t>
      </w:r>
      <w:r w:rsidR="00FB7C28" w:rsidRPr="005A18DD">
        <w:rPr>
          <w:sz w:val="28"/>
          <w:szCs w:val="28"/>
        </w:rPr>
        <w:t xml:space="preserve"> (</w:t>
      </w:r>
      <w:r w:rsidR="00AD30F6" w:rsidRPr="005A18DD">
        <w:rPr>
          <w:sz w:val="28"/>
          <w:szCs w:val="28"/>
        </w:rPr>
        <w:t xml:space="preserve">ОФС </w:t>
      </w:r>
      <w:r w:rsidR="00D30930" w:rsidRPr="005A18DD">
        <w:rPr>
          <w:sz w:val="28"/>
          <w:szCs w:val="28"/>
        </w:rPr>
        <w:t>«Прозрачность и степень мутности жидкостей»</w:t>
      </w:r>
      <w:r w:rsidR="00FB7C28" w:rsidRPr="005A18DD">
        <w:rPr>
          <w:sz w:val="28"/>
          <w:szCs w:val="28"/>
        </w:rPr>
        <w:t>)</w:t>
      </w:r>
      <w:r w:rsidR="00D30930" w:rsidRPr="005A18DD">
        <w:rPr>
          <w:sz w:val="28"/>
          <w:szCs w:val="28"/>
        </w:rPr>
        <w:t>.</w:t>
      </w:r>
    </w:p>
    <w:p w:rsidR="003436DB" w:rsidRPr="002F3321" w:rsidRDefault="001824C0" w:rsidP="002F3321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pacing w:val="-8"/>
          <w:sz w:val="28"/>
          <w:szCs w:val="28"/>
        </w:rPr>
      </w:pPr>
      <w:r w:rsidRPr="00E765E4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EF259C">
        <w:rPr>
          <w:bCs/>
          <w:color w:val="000000"/>
          <w:spacing w:val="-6"/>
          <w:sz w:val="28"/>
          <w:szCs w:val="28"/>
        </w:rPr>
        <w:t>Раствор</w:t>
      </w:r>
      <w:r w:rsidR="00EF259C" w:rsidRPr="00E765E4">
        <w:rPr>
          <w:sz w:val="28"/>
          <w:szCs w:val="28"/>
        </w:rPr>
        <w:t>, полученн</w:t>
      </w:r>
      <w:r w:rsidR="00EF259C">
        <w:rPr>
          <w:sz w:val="28"/>
          <w:szCs w:val="28"/>
        </w:rPr>
        <w:t>ый</w:t>
      </w:r>
      <w:r w:rsidR="00EF259C" w:rsidRPr="00E765E4">
        <w:rPr>
          <w:sz w:val="28"/>
          <w:szCs w:val="28"/>
        </w:rPr>
        <w:t xml:space="preserve"> в испытании «Прозрачность раствора», </w:t>
      </w:r>
      <w:r w:rsidR="00EF259C">
        <w:rPr>
          <w:sz w:val="28"/>
          <w:szCs w:val="28"/>
        </w:rPr>
        <w:t xml:space="preserve">должен </w:t>
      </w:r>
      <w:r w:rsidR="002F3321">
        <w:rPr>
          <w:sz w:val="28"/>
          <w:szCs w:val="28"/>
        </w:rPr>
        <w:t xml:space="preserve">выдерживать сравнение с эталоном </w:t>
      </w:r>
      <w:r w:rsidR="002F3321">
        <w:rPr>
          <w:sz w:val="28"/>
          <w:szCs w:val="28"/>
          <w:lang w:val="en-US"/>
        </w:rPr>
        <w:t>BY</w:t>
      </w:r>
      <w:r w:rsidR="002F3321" w:rsidRPr="002F3321">
        <w:rPr>
          <w:sz w:val="28"/>
          <w:szCs w:val="28"/>
          <w:vertAlign w:val="subscript"/>
        </w:rPr>
        <w:t>7</w:t>
      </w:r>
      <w:r w:rsidR="006318A0">
        <w:rPr>
          <w:sz w:val="28"/>
          <w:szCs w:val="28"/>
          <w:vertAlign w:val="subscript"/>
        </w:rPr>
        <w:t xml:space="preserve"> </w:t>
      </w:r>
      <w:r w:rsidR="00EF259C" w:rsidRPr="00FB7C28">
        <w:rPr>
          <w:sz w:val="28"/>
          <w:szCs w:val="28"/>
        </w:rPr>
        <w:t>(</w:t>
      </w:r>
      <w:r w:rsidR="00EF259C" w:rsidRPr="00AA34B2">
        <w:rPr>
          <w:sz w:val="28"/>
          <w:szCs w:val="28"/>
        </w:rPr>
        <w:t>ОФС «Степень окраски жидкостей»</w:t>
      </w:r>
      <w:r w:rsidR="00EF259C" w:rsidRPr="00FB7C28">
        <w:rPr>
          <w:sz w:val="28"/>
          <w:szCs w:val="28"/>
        </w:rPr>
        <w:t>)</w:t>
      </w:r>
      <w:r w:rsidR="00EF259C" w:rsidRPr="00AA34B2">
        <w:rPr>
          <w:sz w:val="28"/>
          <w:szCs w:val="28"/>
        </w:rPr>
        <w:t>.</w:t>
      </w:r>
    </w:p>
    <w:p w:rsidR="00864633" w:rsidRPr="00BD4EF8" w:rsidRDefault="00CA7D2F" w:rsidP="003800B8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D4EF8">
        <w:rPr>
          <w:b/>
          <w:sz w:val="28"/>
          <w:szCs w:val="28"/>
        </w:rPr>
        <w:t>Родственные примеси.</w:t>
      </w:r>
      <w:r w:rsidRPr="00BD4EF8">
        <w:rPr>
          <w:sz w:val="28"/>
          <w:szCs w:val="28"/>
        </w:rPr>
        <w:t xml:space="preserve"> Определение проводят методом </w:t>
      </w:r>
      <w:r w:rsidR="003800B8" w:rsidRPr="00BD4EF8">
        <w:rPr>
          <w:sz w:val="28"/>
          <w:szCs w:val="28"/>
        </w:rPr>
        <w:t>ВЭЖХ (ОФС «Высокоэффективная жидкостная хроматография»)</w:t>
      </w:r>
      <w:r w:rsidRPr="00BD4EF8">
        <w:rPr>
          <w:sz w:val="28"/>
          <w:szCs w:val="28"/>
        </w:rPr>
        <w:t>.</w:t>
      </w:r>
    </w:p>
    <w:p w:rsidR="00864633" w:rsidRPr="00BD4EF8" w:rsidRDefault="005B6AE5" w:rsidP="005B6AE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D4EF8">
        <w:rPr>
          <w:i/>
          <w:sz w:val="28"/>
          <w:szCs w:val="28"/>
        </w:rPr>
        <w:t>Буферный раствор</w:t>
      </w:r>
      <w:r w:rsidR="00227278" w:rsidRPr="00BD4EF8">
        <w:rPr>
          <w:i/>
          <w:sz w:val="28"/>
          <w:szCs w:val="28"/>
        </w:rPr>
        <w:t xml:space="preserve">. </w:t>
      </w:r>
      <w:r w:rsidRPr="00BD4EF8">
        <w:rPr>
          <w:sz w:val="28"/>
          <w:szCs w:val="28"/>
        </w:rPr>
        <w:t>Около 1,882 </w:t>
      </w:r>
      <w:r w:rsidR="00227278" w:rsidRPr="00BD4EF8">
        <w:rPr>
          <w:sz w:val="28"/>
          <w:szCs w:val="28"/>
        </w:rPr>
        <w:t xml:space="preserve">г натрия </w:t>
      </w:r>
      <w:proofErr w:type="spellStart"/>
      <w:r w:rsidRPr="00BD4EF8">
        <w:rPr>
          <w:sz w:val="28"/>
          <w:szCs w:val="28"/>
        </w:rPr>
        <w:t>гексансульфоната</w:t>
      </w:r>
      <w:proofErr w:type="spellEnd"/>
      <w:r w:rsidRPr="00BD4EF8">
        <w:rPr>
          <w:sz w:val="28"/>
          <w:szCs w:val="28"/>
        </w:rPr>
        <w:t xml:space="preserve"> растворяют в воде, доводят значение </w:t>
      </w:r>
      <w:proofErr w:type="spellStart"/>
      <w:r w:rsidRPr="00BD4EF8">
        <w:rPr>
          <w:sz w:val="28"/>
          <w:szCs w:val="28"/>
        </w:rPr>
        <w:t>рН</w:t>
      </w:r>
      <w:proofErr w:type="spellEnd"/>
      <w:r w:rsidRPr="00BD4EF8">
        <w:rPr>
          <w:sz w:val="28"/>
          <w:szCs w:val="28"/>
        </w:rPr>
        <w:t xml:space="preserve"> до 3,5</w:t>
      </w:r>
      <w:r w:rsidR="00FA195E" w:rsidRPr="00BD4EF8">
        <w:rPr>
          <w:sz w:val="28"/>
          <w:szCs w:val="28"/>
        </w:rPr>
        <w:t> ±0,05</w:t>
      </w:r>
      <w:r w:rsidRPr="00BD4EF8">
        <w:rPr>
          <w:sz w:val="28"/>
          <w:szCs w:val="28"/>
        </w:rPr>
        <w:t xml:space="preserve"> уксусной кислотой, помещают в мерную колбу вместимостью 1 л и</w:t>
      </w:r>
      <w:r w:rsidR="00227278" w:rsidRPr="00BD4EF8">
        <w:rPr>
          <w:sz w:val="28"/>
          <w:szCs w:val="28"/>
        </w:rPr>
        <w:t xml:space="preserve"> дов</w:t>
      </w:r>
      <w:r w:rsidRPr="00BD4EF8">
        <w:rPr>
          <w:sz w:val="28"/>
          <w:szCs w:val="28"/>
        </w:rPr>
        <w:t>одят объём раствора водой до метки.</w:t>
      </w:r>
    </w:p>
    <w:p w:rsidR="000E5B92" w:rsidRPr="00BD4EF8" w:rsidRDefault="000E5B92" w:rsidP="000E5B92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D4EF8">
        <w:rPr>
          <w:i/>
          <w:sz w:val="28"/>
          <w:szCs w:val="28"/>
        </w:rPr>
        <w:t>Подвижная фаза</w:t>
      </w:r>
      <w:proofErr w:type="gramStart"/>
      <w:r w:rsidRPr="00BD4EF8">
        <w:rPr>
          <w:i/>
          <w:sz w:val="28"/>
          <w:szCs w:val="28"/>
        </w:rPr>
        <w:t xml:space="preserve"> А</w:t>
      </w:r>
      <w:proofErr w:type="gramEnd"/>
      <w:r w:rsidRPr="00BD4EF8">
        <w:rPr>
          <w:i/>
          <w:sz w:val="28"/>
          <w:szCs w:val="28"/>
        </w:rPr>
        <w:t xml:space="preserve"> (ПФА). </w:t>
      </w:r>
      <w:r w:rsidRPr="00BD4EF8">
        <w:rPr>
          <w:sz w:val="28"/>
          <w:szCs w:val="28"/>
        </w:rPr>
        <w:t>Метанол – </w:t>
      </w:r>
      <w:proofErr w:type="spellStart"/>
      <w:r w:rsidRPr="00BD4EF8">
        <w:rPr>
          <w:sz w:val="28"/>
          <w:szCs w:val="28"/>
        </w:rPr>
        <w:t>ацетонитрил</w:t>
      </w:r>
      <w:proofErr w:type="spellEnd"/>
      <w:r w:rsidRPr="00BD4EF8">
        <w:rPr>
          <w:sz w:val="28"/>
          <w:szCs w:val="28"/>
        </w:rPr>
        <w:t> – буферный раствор 6:94:900.</w:t>
      </w:r>
    </w:p>
    <w:p w:rsidR="000E5B92" w:rsidRPr="00BD4EF8" w:rsidRDefault="000E5B92" w:rsidP="000E5B92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D4EF8">
        <w:rPr>
          <w:i/>
          <w:sz w:val="28"/>
          <w:szCs w:val="28"/>
        </w:rPr>
        <w:t>Подвижная фаза</w:t>
      </w:r>
      <w:proofErr w:type="gramStart"/>
      <w:r w:rsidRPr="00BD4EF8">
        <w:rPr>
          <w:i/>
          <w:sz w:val="28"/>
          <w:szCs w:val="28"/>
        </w:rPr>
        <w:t xml:space="preserve"> Б</w:t>
      </w:r>
      <w:proofErr w:type="gramEnd"/>
      <w:r w:rsidRPr="00BD4EF8">
        <w:rPr>
          <w:i/>
          <w:sz w:val="28"/>
          <w:szCs w:val="28"/>
        </w:rPr>
        <w:t xml:space="preserve"> (ПФБ</w:t>
      </w:r>
      <w:r w:rsidR="005A36DA" w:rsidRPr="00BD4EF8">
        <w:rPr>
          <w:i/>
          <w:sz w:val="28"/>
          <w:szCs w:val="28"/>
        </w:rPr>
        <w:t>).</w:t>
      </w:r>
      <w:r w:rsidRPr="00BD4EF8">
        <w:rPr>
          <w:i/>
          <w:sz w:val="28"/>
          <w:szCs w:val="28"/>
        </w:rPr>
        <w:t xml:space="preserve"> </w:t>
      </w:r>
      <w:proofErr w:type="spellStart"/>
      <w:r w:rsidRPr="00BD4EF8">
        <w:rPr>
          <w:sz w:val="28"/>
          <w:szCs w:val="28"/>
        </w:rPr>
        <w:t>Ацетонитрил</w:t>
      </w:r>
      <w:proofErr w:type="spellEnd"/>
      <w:r w:rsidRPr="00BD4EF8">
        <w:rPr>
          <w:sz w:val="28"/>
          <w:szCs w:val="28"/>
        </w:rPr>
        <w:t>.</w:t>
      </w:r>
    </w:p>
    <w:p w:rsidR="00896415" w:rsidRDefault="00864633" w:rsidP="0089641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D4EF8">
        <w:rPr>
          <w:i/>
          <w:sz w:val="28"/>
          <w:szCs w:val="28"/>
        </w:rPr>
        <w:t>Испытуемый раствор.</w:t>
      </w:r>
      <w:r w:rsidR="00A2300D" w:rsidRPr="00BD4EF8">
        <w:rPr>
          <w:i/>
          <w:sz w:val="28"/>
          <w:szCs w:val="28"/>
        </w:rPr>
        <w:tab/>
      </w:r>
      <w:r w:rsidR="000E5B92" w:rsidRPr="00BD4EF8">
        <w:rPr>
          <w:sz w:val="28"/>
          <w:szCs w:val="28"/>
        </w:rPr>
        <w:t xml:space="preserve"> </w:t>
      </w:r>
      <w:r w:rsidR="00B86AEF" w:rsidRPr="00BD4EF8">
        <w:rPr>
          <w:sz w:val="28"/>
          <w:szCs w:val="28"/>
        </w:rPr>
        <w:t xml:space="preserve">В мерную колбу вместимостью 25 мл помещают </w:t>
      </w:r>
      <w:r w:rsidR="000E5B92" w:rsidRPr="00BD4EF8">
        <w:rPr>
          <w:sz w:val="28"/>
          <w:szCs w:val="28"/>
        </w:rPr>
        <w:t>12,5 </w:t>
      </w:r>
      <w:r w:rsidR="00704181" w:rsidRPr="00BD4EF8">
        <w:rPr>
          <w:sz w:val="28"/>
          <w:szCs w:val="28"/>
        </w:rPr>
        <w:t>мг</w:t>
      </w:r>
      <w:r w:rsidRPr="00BD4EF8">
        <w:rPr>
          <w:sz w:val="28"/>
          <w:szCs w:val="28"/>
        </w:rPr>
        <w:t xml:space="preserve"> субстанции, растворяют в </w:t>
      </w:r>
      <w:r w:rsidR="000E5B92" w:rsidRPr="00BD4EF8">
        <w:rPr>
          <w:sz w:val="28"/>
          <w:szCs w:val="28"/>
        </w:rPr>
        <w:t>ПФА</w:t>
      </w:r>
      <w:r w:rsidRPr="00BD4EF8">
        <w:rPr>
          <w:sz w:val="28"/>
          <w:szCs w:val="28"/>
        </w:rPr>
        <w:t xml:space="preserve"> и доводят объём раствора</w:t>
      </w:r>
      <w:r w:rsidR="005A36DA" w:rsidRPr="00BD4EF8">
        <w:rPr>
          <w:sz w:val="28"/>
          <w:szCs w:val="28"/>
        </w:rPr>
        <w:t xml:space="preserve"> </w:t>
      </w:r>
      <w:r w:rsidR="000E5B92" w:rsidRPr="00BD4EF8">
        <w:rPr>
          <w:sz w:val="28"/>
          <w:szCs w:val="28"/>
        </w:rPr>
        <w:t>ПФА</w:t>
      </w:r>
      <w:r w:rsidR="00156D66" w:rsidRPr="00BD4EF8">
        <w:rPr>
          <w:sz w:val="28"/>
          <w:szCs w:val="28"/>
        </w:rPr>
        <w:t xml:space="preserve"> до метки.</w:t>
      </w:r>
    </w:p>
    <w:p w:rsidR="00A2300D" w:rsidRDefault="00457C45" w:rsidP="0089641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57C45">
        <w:rPr>
          <w:i/>
          <w:sz w:val="28"/>
          <w:szCs w:val="28"/>
        </w:rPr>
        <w:t>Раствор сравнения.</w:t>
      </w:r>
      <w:r w:rsidR="006318A0">
        <w:rPr>
          <w:i/>
          <w:sz w:val="28"/>
          <w:szCs w:val="28"/>
        </w:rPr>
        <w:t xml:space="preserve"> </w:t>
      </w:r>
      <w:r w:rsidR="003C3A0C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</w:t>
      </w:r>
      <w:r w:rsidR="003C3A0C">
        <w:rPr>
          <w:sz w:val="28"/>
          <w:szCs w:val="28"/>
        </w:rPr>
        <w:t>вместимостью 10</w:t>
      </w:r>
      <w:r>
        <w:rPr>
          <w:sz w:val="28"/>
          <w:szCs w:val="28"/>
        </w:rPr>
        <w:t>0</w:t>
      </w:r>
      <w:r w:rsidR="00B86AEF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="006318A0">
        <w:rPr>
          <w:sz w:val="28"/>
          <w:szCs w:val="28"/>
        </w:rPr>
        <w:t xml:space="preserve"> </w:t>
      </w:r>
      <w:r w:rsidR="003C3A0C">
        <w:rPr>
          <w:sz w:val="28"/>
          <w:szCs w:val="28"/>
        </w:rPr>
        <w:t xml:space="preserve">помещают 1,0 мл испытуемого раствора </w:t>
      </w:r>
      <w:r>
        <w:rPr>
          <w:sz w:val="28"/>
          <w:szCs w:val="28"/>
        </w:rPr>
        <w:t xml:space="preserve">и доводят объём раствора </w:t>
      </w:r>
      <w:r w:rsidR="003C3A0C">
        <w:rPr>
          <w:sz w:val="28"/>
          <w:szCs w:val="28"/>
        </w:rPr>
        <w:t>ПФА</w:t>
      </w:r>
      <w:r>
        <w:rPr>
          <w:sz w:val="28"/>
          <w:szCs w:val="28"/>
        </w:rPr>
        <w:t xml:space="preserve"> до метки.</w:t>
      </w:r>
      <w:r w:rsidR="006318A0">
        <w:rPr>
          <w:sz w:val="28"/>
          <w:szCs w:val="28"/>
        </w:rPr>
        <w:t xml:space="preserve"> </w:t>
      </w:r>
      <w:r w:rsidR="003C3A0C">
        <w:rPr>
          <w:sz w:val="28"/>
          <w:szCs w:val="28"/>
        </w:rPr>
        <w:t>В мерную колбу вместимостью 10</w:t>
      </w:r>
      <w:r w:rsidR="00B86AEF">
        <w:rPr>
          <w:sz w:val="28"/>
          <w:szCs w:val="28"/>
        </w:rPr>
        <w:t> </w:t>
      </w:r>
      <w:r w:rsidR="003C3A0C">
        <w:rPr>
          <w:sz w:val="28"/>
          <w:szCs w:val="28"/>
        </w:rPr>
        <w:t>мл помещают 1,0 мл полученного раствора и доводят объём раствора ПФА до метки.</w:t>
      </w:r>
    </w:p>
    <w:p w:rsidR="00BA2746" w:rsidRDefault="003C3A0C" w:rsidP="00BA274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lang w:val="ru-RU"/>
        </w:rPr>
        <w:t>разделительной способност</w:t>
      </w:r>
      <w:r w:rsidR="006318A0">
        <w:rPr>
          <w:rFonts w:ascii="Times New Roman" w:hAnsi="Times New Roman"/>
          <w:i/>
          <w:sz w:val="28"/>
          <w:lang w:val="ru-RU"/>
        </w:rPr>
        <w:t xml:space="preserve">и </w:t>
      </w:r>
      <w:proofErr w:type="spellStart"/>
      <w:r w:rsidRPr="006739F2"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 w:rsidR="006318A0"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 w:rsidR="006318A0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Около 2,5 мг стандартного образца </w:t>
      </w:r>
      <w:proofErr w:type="spellStart"/>
      <w:r>
        <w:rPr>
          <w:rFonts w:ascii="Times New Roman" w:hAnsi="Times New Roman"/>
          <w:sz w:val="28"/>
          <w:lang w:val="ru-RU"/>
        </w:rPr>
        <w:t>фамотидина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примеси 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lang w:val="ru-RU"/>
        </w:rPr>
        <w:t xml:space="preserve"> помещают в мерную колбу вместимостью 10 мл, растворяют в метаноле и </w:t>
      </w:r>
      <w:r w:rsidRPr="003C3A0C">
        <w:rPr>
          <w:sz w:val="28"/>
          <w:szCs w:val="28"/>
          <w:lang w:val="ru-RU"/>
        </w:rPr>
        <w:t xml:space="preserve">доводят объём раствора </w:t>
      </w:r>
      <w:r w:rsidRPr="003C3A0C">
        <w:rPr>
          <w:rFonts w:ascii="Times New Roman" w:hAnsi="Times New Roman"/>
          <w:sz w:val="28"/>
          <w:szCs w:val="28"/>
          <w:lang w:val="ru-RU"/>
        </w:rPr>
        <w:t>метанолом</w:t>
      </w:r>
      <w:r w:rsidRPr="003C3A0C">
        <w:rPr>
          <w:sz w:val="28"/>
          <w:szCs w:val="28"/>
          <w:lang w:val="ru-RU"/>
        </w:rPr>
        <w:t xml:space="preserve"> до метки</w:t>
      </w:r>
      <w:r>
        <w:rPr>
          <w:rFonts w:asciiTheme="minorHAnsi" w:hAnsiTheme="minorHAnsi"/>
          <w:sz w:val="28"/>
          <w:szCs w:val="28"/>
          <w:lang w:val="ru-RU"/>
        </w:rPr>
        <w:t xml:space="preserve">. </w:t>
      </w:r>
      <w:r w:rsidRPr="00BA2746">
        <w:rPr>
          <w:sz w:val="28"/>
          <w:szCs w:val="28"/>
          <w:lang w:val="ru-RU"/>
        </w:rPr>
        <w:t>В мерную колбу вместимостью 100 мл помещают 1,0</w:t>
      </w:r>
      <w:r>
        <w:rPr>
          <w:sz w:val="28"/>
          <w:szCs w:val="28"/>
        </w:rPr>
        <w:t> </w:t>
      </w:r>
      <w:r w:rsidRPr="00BA2746">
        <w:rPr>
          <w:sz w:val="28"/>
          <w:szCs w:val="28"/>
          <w:lang w:val="ru-RU"/>
        </w:rPr>
        <w:t>мл</w:t>
      </w:r>
      <w:r w:rsidR="006318A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полученного раствора</w:t>
      </w:r>
      <w:r w:rsidR="00BA27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2746">
        <w:rPr>
          <w:rFonts w:ascii="Times New Roman" w:hAnsi="Times New Roman"/>
          <w:sz w:val="28"/>
          <w:szCs w:val="28"/>
          <w:lang w:val="ru-RU"/>
        </w:rPr>
        <w:lastRenderedPageBreak/>
        <w:t>прибавляют 0,5 мл испытуемого раствора и доводят объем раствора ПФА до метки.</w:t>
      </w:r>
    </w:p>
    <w:p w:rsidR="003C3A0C" w:rsidRPr="00BA2746" w:rsidRDefault="003C3A0C" w:rsidP="00BA274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C3A0C">
        <w:rPr>
          <w:rFonts w:ascii="Times New Roman" w:hAnsi="Times New Roman"/>
          <w:i/>
          <w:sz w:val="28"/>
          <w:lang w:val="ru-RU"/>
        </w:rPr>
        <w:t xml:space="preserve">Раствор для идентификации пиков. </w:t>
      </w:r>
      <w:r w:rsidR="00BA2746">
        <w:rPr>
          <w:rFonts w:ascii="Times New Roman" w:hAnsi="Times New Roman"/>
          <w:sz w:val="28"/>
          <w:lang w:val="ru-RU"/>
        </w:rPr>
        <w:t xml:space="preserve">Около 5,0 мг стандартного образца </w:t>
      </w:r>
      <w:proofErr w:type="spellStart"/>
      <w:r w:rsidR="00BA2746">
        <w:rPr>
          <w:rFonts w:ascii="Times New Roman" w:hAnsi="Times New Roman"/>
          <w:sz w:val="28"/>
          <w:lang w:val="ru-RU"/>
        </w:rPr>
        <w:t>фамотидина</w:t>
      </w:r>
      <w:proofErr w:type="spellEnd"/>
      <w:r w:rsidR="00BA2746">
        <w:rPr>
          <w:rFonts w:ascii="Times New Roman" w:hAnsi="Times New Roman"/>
          <w:sz w:val="28"/>
          <w:lang w:val="ru-RU"/>
        </w:rPr>
        <w:t xml:space="preserve"> для пригодности системы помещают в мерную колбу вместимостью 10 мл, растворяют в ПФА и </w:t>
      </w:r>
      <w:r w:rsidR="00BA2746" w:rsidRPr="006318A0">
        <w:rPr>
          <w:sz w:val="28"/>
          <w:szCs w:val="28"/>
          <w:lang w:val="ru-RU"/>
        </w:rPr>
        <w:t>доводят объём раствора ПФА до метки.</w:t>
      </w:r>
    </w:p>
    <w:p w:rsidR="002034B2" w:rsidRPr="00BA2746" w:rsidRDefault="002034B2" w:rsidP="00896415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2746">
        <w:rPr>
          <w:color w:val="000000"/>
          <w:sz w:val="28"/>
          <w:szCs w:val="28"/>
        </w:rPr>
        <w:t>Примечание</w:t>
      </w:r>
      <w:r w:rsidR="00BA2746">
        <w:rPr>
          <w:color w:val="000000"/>
          <w:sz w:val="28"/>
          <w:szCs w:val="28"/>
        </w:rPr>
        <w:t>.</w:t>
      </w:r>
    </w:p>
    <w:p w:rsidR="002034B2" w:rsidRPr="00F7663E" w:rsidRDefault="002034B2" w:rsidP="00896415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F7663E">
        <w:rPr>
          <w:rFonts w:eastAsia="Calibri"/>
          <w:color w:val="000000"/>
          <w:sz w:val="28"/>
          <w:szCs w:val="28"/>
          <w:lang w:eastAsia="en-US"/>
        </w:rPr>
        <w:t>римесь А:</w:t>
      </w:r>
      <w:r w:rsidR="006318A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A2746">
        <w:rPr>
          <w:sz w:val="28"/>
        </w:rPr>
        <w:t>3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[({2</w:t>
      </w:r>
      <w:r w:rsidR="00BA2746">
        <w:rPr>
          <w:rFonts w:eastAsia="MS Mincho"/>
          <w:sz w:val="28"/>
        </w:rPr>
        <w:t>-[(Диаминометилиден</w:t>
      </w:r>
      <w:proofErr w:type="gramStart"/>
      <w:r w:rsidR="00BA2746">
        <w:rPr>
          <w:rFonts w:eastAsia="MS Mincho"/>
          <w:sz w:val="28"/>
        </w:rPr>
        <w:t>)а</w:t>
      </w:r>
      <w:proofErr w:type="gramEnd"/>
      <w:r w:rsidR="00BA2746">
        <w:rPr>
          <w:rFonts w:eastAsia="MS Mincho"/>
          <w:sz w:val="28"/>
        </w:rPr>
        <w:t>мино]-</w:t>
      </w:r>
      <w:r w:rsidR="00BA2746">
        <w:rPr>
          <w:sz w:val="28"/>
        </w:rPr>
        <w:t>1,3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тиазол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4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ил}метил)сульфанил]пропанимидамид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BA2746" w:rsidRPr="00BA274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BA2746" w:rsidRPr="00BA2746">
        <w:rPr>
          <w:rFonts w:eastAsia="Calibri"/>
          <w:color w:val="000000"/>
          <w:sz w:val="28"/>
          <w:szCs w:val="28"/>
          <w:lang w:eastAsia="en-US"/>
        </w:rPr>
        <w:t xml:space="preserve"> 124646-10-2</w:t>
      </w:r>
      <w:r w:rsidRPr="00F7663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034B2" w:rsidRDefault="002034B2" w:rsidP="00896415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F7663E">
        <w:rPr>
          <w:rFonts w:eastAsia="Calibri"/>
          <w:color w:val="000000"/>
          <w:sz w:val="28"/>
          <w:szCs w:val="28"/>
          <w:lang w:eastAsia="en-US"/>
        </w:rPr>
        <w:t xml:space="preserve">примесь В: </w:t>
      </w:r>
      <w:r w:rsidR="00BA2746">
        <w:rPr>
          <w:sz w:val="28"/>
          <w:szCs w:val="28"/>
        </w:rPr>
        <w:t>3,5-Бис{</w:t>
      </w:r>
      <w:r w:rsidR="00BA2746">
        <w:rPr>
          <w:sz w:val="28"/>
        </w:rPr>
        <w:t>2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[({2</w:t>
      </w:r>
      <w:r w:rsidR="00BA2746">
        <w:rPr>
          <w:rFonts w:eastAsia="MS Mincho"/>
          <w:sz w:val="28"/>
        </w:rPr>
        <w:t>-[(диаминометилиден</w:t>
      </w:r>
      <w:proofErr w:type="gramStart"/>
      <w:r w:rsidR="00BA2746">
        <w:rPr>
          <w:rFonts w:eastAsia="MS Mincho"/>
          <w:sz w:val="28"/>
        </w:rPr>
        <w:t>)а</w:t>
      </w:r>
      <w:proofErr w:type="gramEnd"/>
      <w:r w:rsidR="00BA2746">
        <w:rPr>
          <w:rFonts w:eastAsia="MS Mincho"/>
          <w:sz w:val="28"/>
        </w:rPr>
        <w:t>мино]-</w:t>
      </w:r>
      <w:r w:rsidR="00BA2746">
        <w:rPr>
          <w:sz w:val="28"/>
        </w:rPr>
        <w:t>1,3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тиазол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4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ил}метил)сульфанил]этил}-4</w:t>
      </w:r>
      <w:r w:rsidR="00BA2746">
        <w:rPr>
          <w:i/>
          <w:iCs/>
          <w:sz w:val="28"/>
          <w:lang w:val="en-US"/>
        </w:rPr>
        <w:t>H</w:t>
      </w:r>
      <w:r w:rsidR="00BA2746">
        <w:rPr>
          <w:sz w:val="28"/>
        </w:rPr>
        <w:t>-1</w:t>
      </w:r>
      <w:r w:rsidR="00BA2746">
        <w:rPr>
          <w:sz w:val="28"/>
          <w:lang w:val="el-GR"/>
        </w:rPr>
        <w:t>λ</w:t>
      </w:r>
      <w:r w:rsidR="00BA2746">
        <w:rPr>
          <w:sz w:val="28"/>
          <w:vertAlign w:val="superscript"/>
        </w:rPr>
        <w:t>6</w:t>
      </w:r>
      <w:r w:rsidR="00BA2746">
        <w:rPr>
          <w:sz w:val="28"/>
        </w:rPr>
        <w:t>,2,4,6-тиатриазин-1,1-дион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A5868" w:rsidRPr="004A5868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 xml:space="preserve"> 89268-62-2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2034B2" w:rsidRDefault="002034B2" w:rsidP="004A5868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F7663E">
        <w:rPr>
          <w:rFonts w:eastAsia="Calibri"/>
          <w:color w:val="000000"/>
          <w:sz w:val="28"/>
          <w:szCs w:val="28"/>
          <w:lang w:eastAsia="en-US"/>
        </w:rPr>
        <w:t xml:space="preserve">примесь С: </w:t>
      </w:r>
      <w:r w:rsidR="004A5868">
        <w:rPr>
          <w:sz w:val="28"/>
        </w:rPr>
        <w:t>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[({2</w:t>
      </w:r>
      <w:r w:rsidR="004A5868">
        <w:rPr>
          <w:rFonts w:eastAsia="MS Mincho"/>
          <w:sz w:val="28"/>
        </w:rPr>
        <w:t>-[(Диаминометилиден</w:t>
      </w:r>
      <w:proofErr w:type="gramStart"/>
      <w:r w:rsidR="004A5868">
        <w:rPr>
          <w:rFonts w:eastAsia="MS Mincho"/>
          <w:sz w:val="28"/>
        </w:rPr>
        <w:t>)а</w:t>
      </w:r>
      <w:proofErr w:type="gramEnd"/>
      <w:r w:rsidR="004A5868">
        <w:rPr>
          <w:rFonts w:eastAsia="MS Mincho"/>
          <w:sz w:val="28"/>
        </w:rPr>
        <w:t>мино]-</w:t>
      </w:r>
      <w:r w:rsidR="004A5868">
        <w:rPr>
          <w:sz w:val="28"/>
        </w:rPr>
        <w:t>1,3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тиазол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4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ил}метил)сульфанил]-</w:t>
      </w:r>
      <w:r w:rsidR="004A5868">
        <w:rPr>
          <w:i/>
          <w:iCs/>
          <w:sz w:val="28"/>
          <w:lang w:val="en-US"/>
        </w:rPr>
        <w:t>N</w:t>
      </w:r>
      <w:r w:rsidR="004A5868">
        <w:rPr>
          <w:sz w:val="28"/>
        </w:rPr>
        <w:t>-</w:t>
      </w:r>
      <w:proofErr w:type="spellStart"/>
      <w:r w:rsidR="004A5868">
        <w:rPr>
          <w:sz w:val="28"/>
        </w:rPr>
        <w:t>сульфамоилпропанамид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A5868" w:rsidRPr="004A5868">
        <w:rPr>
          <w:rFonts w:eastAsia="Calibri"/>
          <w:color w:val="000000"/>
          <w:sz w:val="28"/>
          <w:szCs w:val="28"/>
          <w:lang w:val="es-ES" w:eastAsia="en-US"/>
        </w:rPr>
        <w:t xml:space="preserve">CAS 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>106433-44-7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4A5868" w:rsidRDefault="002034B2" w:rsidP="004A5868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D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A5868">
        <w:rPr>
          <w:sz w:val="28"/>
        </w:rPr>
        <w:t>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[({2</w:t>
      </w:r>
      <w:r w:rsidR="004A5868">
        <w:rPr>
          <w:rFonts w:eastAsia="MS Mincho"/>
          <w:sz w:val="28"/>
        </w:rPr>
        <w:t>-[(Диаминометилиден</w:t>
      </w:r>
      <w:proofErr w:type="gramStart"/>
      <w:r w:rsidR="004A5868">
        <w:rPr>
          <w:rFonts w:eastAsia="MS Mincho"/>
          <w:sz w:val="28"/>
        </w:rPr>
        <w:t>)а</w:t>
      </w:r>
      <w:proofErr w:type="gramEnd"/>
      <w:r w:rsidR="004A5868">
        <w:rPr>
          <w:rFonts w:eastAsia="MS Mincho"/>
          <w:sz w:val="28"/>
        </w:rPr>
        <w:t>мино]-</w:t>
      </w:r>
      <w:r w:rsidR="004A5868">
        <w:rPr>
          <w:sz w:val="28"/>
        </w:rPr>
        <w:t>1,3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тиазол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4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ил}метил)сульфанил]пропанамид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A5868" w:rsidRPr="004A5868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 xml:space="preserve"> 76824-16-3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4A5868" w:rsidRDefault="002034B2" w:rsidP="004A5868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Е: </w:t>
      </w:r>
      <w:r w:rsidR="004A5868">
        <w:rPr>
          <w:sz w:val="28"/>
          <w:szCs w:val="28"/>
        </w:rPr>
        <w:t>2,2'-{</w:t>
      </w:r>
      <w:proofErr w:type="spellStart"/>
      <w:r w:rsidR="004A5868">
        <w:rPr>
          <w:sz w:val="28"/>
          <w:szCs w:val="28"/>
        </w:rPr>
        <w:t>Дисульфандиилби</w:t>
      </w:r>
      <w:proofErr w:type="gramStart"/>
      <w:r w:rsidR="004A5868">
        <w:rPr>
          <w:sz w:val="28"/>
          <w:szCs w:val="28"/>
        </w:rPr>
        <w:t>с</w:t>
      </w:r>
      <w:proofErr w:type="spellEnd"/>
      <w:r w:rsidR="004A5868">
        <w:rPr>
          <w:sz w:val="28"/>
          <w:szCs w:val="28"/>
        </w:rPr>
        <w:t>[</w:t>
      </w:r>
      <w:proofErr w:type="gramEnd"/>
      <w:r w:rsidR="004A5868">
        <w:rPr>
          <w:sz w:val="28"/>
          <w:szCs w:val="28"/>
        </w:rPr>
        <w:t>метилен(1,3-тиазол-4,2-диил)]}</w:t>
      </w:r>
      <w:proofErr w:type="spellStart"/>
      <w:r w:rsidR="004A5868">
        <w:rPr>
          <w:sz w:val="28"/>
          <w:szCs w:val="28"/>
        </w:rPr>
        <w:t>дигуанидин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A5868" w:rsidRPr="004A5868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 xml:space="preserve"> 129083-44-9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4A5868" w:rsidRDefault="002034B2" w:rsidP="005C798D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F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A5868">
        <w:rPr>
          <w:sz w:val="28"/>
        </w:rPr>
        <w:t>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[({2</w:t>
      </w:r>
      <w:r w:rsidR="004A5868">
        <w:rPr>
          <w:rFonts w:eastAsia="MS Mincho"/>
          <w:sz w:val="28"/>
        </w:rPr>
        <w:t>-[(Диаминометилиден</w:t>
      </w:r>
      <w:proofErr w:type="gramStart"/>
      <w:r w:rsidR="004A5868">
        <w:rPr>
          <w:rFonts w:eastAsia="MS Mincho"/>
          <w:sz w:val="28"/>
        </w:rPr>
        <w:t>)а</w:t>
      </w:r>
      <w:proofErr w:type="gramEnd"/>
      <w:r w:rsidR="004A5868">
        <w:rPr>
          <w:rFonts w:eastAsia="MS Mincho"/>
          <w:sz w:val="28"/>
        </w:rPr>
        <w:t>мино]-</w:t>
      </w:r>
      <w:r w:rsidR="004A5868">
        <w:rPr>
          <w:sz w:val="28"/>
        </w:rPr>
        <w:t>1,3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тиазол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4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ил}метил)сульфанил]пропановая кислота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A5868" w:rsidRPr="004A5868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 xml:space="preserve"> 107880-74-0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C798D" w:rsidRDefault="002034B2" w:rsidP="005C798D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G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A5868">
        <w:rPr>
          <w:sz w:val="28"/>
        </w:rPr>
        <w:t>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[({2</w:t>
      </w:r>
      <w:r w:rsidR="004A5868">
        <w:rPr>
          <w:rFonts w:eastAsia="MS Mincho"/>
          <w:sz w:val="28"/>
        </w:rPr>
        <w:t>-[(Диаминометилиден</w:t>
      </w:r>
      <w:proofErr w:type="gramStart"/>
      <w:r w:rsidR="004A5868">
        <w:rPr>
          <w:rFonts w:eastAsia="MS Mincho"/>
          <w:sz w:val="28"/>
        </w:rPr>
        <w:t>)а</w:t>
      </w:r>
      <w:proofErr w:type="gramEnd"/>
      <w:r w:rsidR="004A5868">
        <w:rPr>
          <w:rFonts w:eastAsia="MS Mincho"/>
          <w:sz w:val="28"/>
        </w:rPr>
        <w:t>мино]-</w:t>
      </w:r>
      <w:r w:rsidR="004A5868">
        <w:rPr>
          <w:sz w:val="28"/>
        </w:rPr>
        <w:t>1,3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тиазол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4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ил}метил)сульфанил]</w:t>
      </w:r>
      <w:r w:rsidR="004A5868">
        <w:rPr>
          <w:rFonts w:eastAsia="MS Mincho"/>
          <w:sz w:val="28"/>
        </w:rPr>
        <w:t>-</w:t>
      </w:r>
      <w:r w:rsidR="004A5868">
        <w:rPr>
          <w:i/>
          <w:sz w:val="28"/>
          <w:lang w:val="en-US"/>
        </w:rPr>
        <w:t>N</w:t>
      </w:r>
      <w:r w:rsidR="004A5868">
        <w:rPr>
          <w:rFonts w:eastAsia="MS Mincho"/>
          <w:sz w:val="28"/>
        </w:rPr>
        <w:t>-</w:t>
      </w:r>
      <w:proofErr w:type="spellStart"/>
      <w:r w:rsidR="004A5868">
        <w:rPr>
          <w:sz w:val="28"/>
        </w:rPr>
        <w:t>цианопропанимидамид</w:t>
      </w:r>
      <w:proofErr w:type="spellEnd"/>
      <w:r w:rsidR="005C798D">
        <w:rPr>
          <w:sz w:val="28"/>
        </w:rPr>
        <w:t xml:space="preserve">, </w:t>
      </w:r>
      <w:r w:rsidR="005C798D" w:rsidRPr="005C798D">
        <w:rPr>
          <w:sz w:val="28"/>
          <w:lang w:val="en-US"/>
        </w:rPr>
        <w:t>CAS</w:t>
      </w:r>
      <w:r w:rsidR="005C798D" w:rsidRPr="005C798D">
        <w:rPr>
          <w:sz w:val="28"/>
        </w:rPr>
        <w:t xml:space="preserve"> 76823-97-7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C798D" w:rsidRDefault="002034B2" w:rsidP="005C798D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Н: </w:t>
      </w:r>
      <w:r w:rsidR="005C798D">
        <w:rPr>
          <w:sz w:val="28"/>
        </w:rPr>
        <w:t>({2</w:t>
      </w:r>
      <w:r w:rsidR="005C798D">
        <w:rPr>
          <w:rFonts w:eastAsia="MS Mincho"/>
          <w:sz w:val="28"/>
        </w:rPr>
        <w:t>-[(Диаминометилиден</w:t>
      </w:r>
      <w:proofErr w:type="gramStart"/>
      <w:r w:rsidR="005C798D">
        <w:rPr>
          <w:rFonts w:eastAsia="MS Mincho"/>
          <w:sz w:val="28"/>
        </w:rPr>
        <w:t>)а</w:t>
      </w:r>
      <w:proofErr w:type="gramEnd"/>
      <w:r w:rsidR="005C798D">
        <w:rPr>
          <w:rFonts w:eastAsia="MS Mincho"/>
          <w:sz w:val="28"/>
        </w:rPr>
        <w:t>мино]-</w:t>
      </w:r>
      <w:r w:rsidR="005C798D">
        <w:rPr>
          <w:sz w:val="28"/>
        </w:rPr>
        <w:t>1,3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тиазол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4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ил}метил)карбамимдотиоат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5C798D" w:rsidRPr="005C798D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5C798D" w:rsidRPr="005C798D">
        <w:rPr>
          <w:rFonts w:eastAsia="Calibri"/>
          <w:color w:val="000000"/>
          <w:sz w:val="28"/>
          <w:szCs w:val="28"/>
          <w:lang w:eastAsia="en-US"/>
        </w:rPr>
        <w:t xml:space="preserve"> 106649-96-1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2034B2" w:rsidRDefault="002034B2" w:rsidP="002034B2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5C798D">
        <w:rPr>
          <w:sz w:val="28"/>
        </w:rPr>
        <w:t>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[({2</w:t>
      </w:r>
      <w:r w:rsidR="005C798D">
        <w:rPr>
          <w:rFonts w:eastAsia="MS Mincho"/>
          <w:sz w:val="28"/>
        </w:rPr>
        <w:t>-[(Диаминометилиден</w:t>
      </w:r>
      <w:proofErr w:type="gramStart"/>
      <w:r w:rsidR="005C798D">
        <w:rPr>
          <w:rFonts w:eastAsia="MS Mincho"/>
          <w:sz w:val="28"/>
        </w:rPr>
        <w:t>)а</w:t>
      </w:r>
      <w:proofErr w:type="gramEnd"/>
      <w:r w:rsidR="005C798D">
        <w:rPr>
          <w:rFonts w:eastAsia="MS Mincho"/>
          <w:sz w:val="28"/>
        </w:rPr>
        <w:t>мино]-</w:t>
      </w:r>
      <w:r w:rsidR="005C798D">
        <w:rPr>
          <w:sz w:val="28"/>
        </w:rPr>
        <w:t>1,3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тиазол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4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ил}метил)сульфинил]-</w:t>
      </w:r>
      <w:r w:rsidR="005C798D">
        <w:rPr>
          <w:i/>
          <w:iCs/>
          <w:sz w:val="28"/>
          <w:lang w:val="en-US"/>
        </w:rPr>
        <w:t>N</w:t>
      </w:r>
      <w:r w:rsidR="005C798D">
        <w:rPr>
          <w:sz w:val="28"/>
        </w:rPr>
        <w:t>-</w:t>
      </w:r>
      <w:proofErr w:type="spellStart"/>
      <w:r w:rsidR="005C798D">
        <w:rPr>
          <w:sz w:val="28"/>
        </w:rPr>
        <w:t>сульфамоилпропанамид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5C798D" w:rsidRPr="005C798D">
        <w:rPr>
          <w:rFonts w:eastAsia="Calibri"/>
          <w:color w:val="000000"/>
          <w:sz w:val="28"/>
          <w:szCs w:val="28"/>
          <w:lang w:val="es-ES" w:eastAsia="en-US"/>
        </w:rPr>
        <w:t xml:space="preserve">CAS </w:t>
      </w:r>
      <w:r w:rsidR="005C798D" w:rsidRPr="005C798D">
        <w:rPr>
          <w:rFonts w:eastAsia="Calibri"/>
          <w:color w:val="000000"/>
          <w:sz w:val="28"/>
          <w:szCs w:val="28"/>
          <w:lang w:eastAsia="en-US"/>
        </w:rPr>
        <w:t>1020719-36-1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2034B2" w:rsidRPr="005C798D" w:rsidRDefault="002034B2" w:rsidP="005C798D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J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5C798D">
        <w:rPr>
          <w:sz w:val="28"/>
        </w:rPr>
        <w:t>Метил{3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[({2</w:t>
      </w:r>
      <w:r w:rsidR="005C798D">
        <w:rPr>
          <w:rFonts w:eastAsia="MS Mincho"/>
          <w:sz w:val="28"/>
        </w:rPr>
        <w:t>-[(диаминометилиден</w:t>
      </w:r>
      <w:proofErr w:type="gramStart"/>
      <w:r w:rsidR="005C798D">
        <w:rPr>
          <w:rFonts w:eastAsia="MS Mincho"/>
          <w:sz w:val="28"/>
        </w:rPr>
        <w:t>)а</w:t>
      </w:r>
      <w:proofErr w:type="gramEnd"/>
      <w:r w:rsidR="005C798D">
        <w:rPr>
          <w:rFonts w:eastAsia="MS Mincho"/>
          <w:sz w:val="28"/>
        </w:rPr>
        <w:t>мино]-</w:t>
      </w:r>
      <w:r w:rsidR="005C798D">
        <w:rPr>
          <w:sz w:val="28"/>
        </w:rPr>
        <w:t>1,3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тиазол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4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ил}метил)сульфанил]пропаноат}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5C798D" w:rsidRPr="005C798D">
        <w:rPr>
          <w:rFonts w:eastAsia="Calibri"/>
          <w:color w:val="000000"/>
          <w:sz w:val="28"/>
          <w:szCs w:val="28"/>
          <w:lang w:val="es-ES" w:eastAsia="en-US"/>
        </w:rPr>
        <w:t xml:space="preserve">CAS </w:t>
      </w:r>
      <w:r w:rsidR="005C798D" w:rsidRPr="005C798D">
        <w:rPr>
          <w:rFonts w:eastAsia="Calibri"/>
          <w:color w:val="000000"/>
          <w:sz w:val="28"/>
          <w:szCs w:val="28"/>
          <w:lang w:eastAsia="en-US"/>
        </w:rPr>
        <w:t>76824-14-1</w:t>
      </w:r>
      <w:r w:rsidR="005C798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D67CA" w:rsidRPr="003D67CA" w:rsidRDefault="003D67CA" w:rsidP="002034B2">
      <w:pPr>
        <w:widowControl/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3D67CA">
        <w:rPr>
          <w:i/>
          <w:sz w:val="28"/>
          <w:szCs w:val="28"/>
        </w:rPr>
        <w:t>Хроматографические</w:t>
      </w:r>
      <w:proofErr w:type="spellEnd"/>
      <w:r w:rsidRPr="003D67CA">
        <w:rPr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3D67CA" w:rsidRPr="003D67CA" w:rsidTr="00AB682B">
        <w:tc>
          <w:tcPr>
            <w:tcW w:w="3085" w:type="dxa"/>
          </w:tcPr>
          <w:p w:rsidR="003D67CA" w:rsidRPr="003D67CA" w:rsidRDefault="003D67CA" w:rsidP="00896415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3D67CA" w:rsidRPr="003D67CA" w:rsidRDefault="003D67CA" w:rsidP="00B86AEF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25</w:t>
            </w:r>
            <w:r w:rsidR="00B86AEF">
              <w:rPr>
                <w:sz w:val="28"/>
                <w:szCs w:val="28"/>
              </w:rPr>
              <w:t> </w:t>
            </w:r>
            <w:r w:rsidRPr="003D67CA">
              <w:rPr>
                <w:sz w:val="28"/>
                <w:szCs w:val="28"/>
              </w:rPr>
              <w:t>×</w:t>
            </w:r>
            <w:r w:rsidR="00B86AEF">
              <w:rPr>
                <w:sz w:val="28"/>
                <w:szCs w:val="28"/>
              </w:rPr>
              <w:t> </w:t>
            </w:r>
            <w:r w:rsidRPr="003D67CA">
              <w:rPr>
                <w:sz w:val="28"/>
                <w:szCs w:val="28"/>
              </w:rPr>
              <w:t>0,4</w:t>
            </w:r>
            <w:r w:rsidR="005C798D">
              <w:rPr>
                <w:sz w:val="28"/>
                <w:szCs w:val="28"/>
              </w:rPr>
              <w:t>6</w:t>
            </w:r>
            <w:r w:rsidR="00B86AEF">
              <w:rPr>
                <w:sz w:val="28"/>
                <w:szCs w:val="28"/>
              </w:rPr>
              <w:t> </w:t>
            </w:r>
            <w:r w:rsidRPr="003D67CA">
              <w:rPr>
                <w:sz w:val="28"/>
                <w:szCs w:val="28"/>
              </w:rPr>
              <w:t xml:space="preserve">см, </w:t>
            </w:r>
            <w:r w:rsidR="005C798D" w:rsidRPr="005C798D">
              <w:rPr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5C798D" w:rsidRPr="005C798D">
              <w:rPr>
                <w:bCs/>
                <w:sz w:val="28"/>
                <w:szCs w:val="28"/>
              </w:rPr>
              <w:t>октадецилсилильный</w:t>
            </w:r>
            <w:proofErr w:type="spellEnd"/>
            <w:r w:rsidR="005C798D" w:rsidRPr="005C798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5C798D" w:rsidRPr="005C798D">
              <w:rPr>
                <w:bCs/>
                <w:sz w:val="28"/>
                <w:szCs w:val="28"/>
              </w:rPr>
              <w:t>эндкепированный</w:t>
            </w:r>
            <w:proofErr w:type="spellEnd"/>
            <w:r w:rsidR="005C798D" w:rsidRPr="005C798D">
              <w:rPr>
                <w:bCs/>
                <w:sz w:val="28"/>
                <w:szCs w:val="28"/>
              </w:rPr>
              <w:t xml:space="preserve"> для хроматографии</w:t>
            </w:r>
            <w:r w:rsidR="00816305">
              <w:rPr>
                <w:bCs/>
                <w:sz w:val="28"/>
                <w:szCs w:val="28"/>
              </w:rPr>
              <w:t xml:space="preserve"> </w:t>
            </w:r>
            <w:r w:rsidRPr="003D67CA">
              <w:rPr>
                <w:sz w:val="28"/>
                <w:szCs w:val="28"/>
              </w:rPr>
              <w:t>(С</w:t>
            </w:r>
            <w:r w:rsidR="005C798D">
              <w:rPr>
                <w:sz w:val="28"/>
                <w:szCs w:val="28"/>
              </w:rPr>
              <w:t>18), 5</w:t>
            </w:r>
            <w:r>
              <w:rPr>
                <w:sz w:val="28"/>
                <w:szCs w:val="28"/>
              </w:rPr>
              <w:t> </w:t>
            </w:r>
            <w:r w:rsidR="005C798D">
              <w:rPr>
                <w:sz w:val="28"/>
                <w:szCs w:val="28"/>
              </w:rPr>
              <w:t>мкм</w:t>
            </w:r>
            <w:r w:rsidRPr="003D67CA">
              <w:rPr>
                <w:sz w:val="28"/>
                <w:szCs w:val="28"/>
              </w:rPr>
              <w:t>;</w:t>
            </w:r>
          </w:p>
        </w:tc>
      </w:tr>
      <w:tr w:rsidR="003D67CA" w:rsidRPr="003D67CA" w:rsidTr="00AB682B">
        <w:tc>
          <w:tcPr>
            <w:tcW w:w="3085" w:type="dxa"/>
          </w:tcPr>
          <w:p w:rsidR="003D67CA" w:rsidRPr="003D67CA" w:rsidRDefault="003D67CA" w:rsidP="00896415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3D67CA" w:rsidRPr="003D67CA" w:rsidRDefault="003D67CA" w:rsidP="00B86AEF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5</w:t>
            </w:r>
            <w:r w:rsidR="005C798D">
              <w:rPr>
                <w:sz w:val="28"/>
                <w:szCs w:val="28"/>
              </w:rPr>
              <w:t>0</w:t>
            </w:r>
            <w:proofErr w:type="gramStart"/>
            <w:r w:rsidRPr="003D67CA">
              <w:rPr>
                <w:sz w:val="28"/>
                <w:szCs w:val="28"/>
              </w:rPr>
              <w:t xml:space="preserve"> °С</w:t>
            </w:r>
            <w:proofErr w:type="gramEnd"/>
            <w:r w:rsidRPr="003D67CA">
              <w:rPr>
                <w:sz w:val="28"/>
                <w:szCs w:val="28"/>
              </w:rPr>
              <w:t>;</w:t>
            </w:r>
          </w:p>
        </w:tc>
      </w:tr>
      <w:tr w:rsidR="003D67CA" w:rsidRPr="003D67CA" w:rsidTr="00AB682B">
        <w:tc>
          <w:tcPr>
            <w:tcW w:w="3085" w:type="dxa"/>
          </w:tcPr>
          <w:p w:rsidR="003D67CA" w:rsidRPr="003D67CA" w:rsidRDefault="003D67CA" w:rsidP="00896415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3D67CA" w:rsidRPr="003D67CA" w:rsidRDefault="005C798D" w:rsidP="00B86AEF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спектрофотометрический, 265</w:t>
            </w:r>
            <w:r w:rsidR="003D67CA" w:rsidRPr="003D67CA">
              <w:rPr>
                <w:sz w:val="28"/>
                <w:szCs w:val="28"/>
              </w:rPr>
              <w:t>нм;</w:t>
            </w:r>
          </w:p>
        </w:tc>
      </w:tr>
      <w:tr w:rsidR="003D67CA" w:rsidRPr="003D67CA" w:rsidTr="00AB682B">
        <w:tc>
          <w:tcPr>
            <w:tcW w:w="3085" w:type="dxa"/>
          </w:tcPr>
          <w:p w:rsidR="003D67CA" w:rsidRPr="003D67CA" w:rsidRDefault="003D67CA" w:rsidP="00896415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3D67CA" w:rsidRPr="003D67CA" w:rsidRDefault="003D67CA" w:rsidP="00B86AEF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20 мкл.</w:t>
            </w:r>
          </w:p>
        </w:tc>
      </w:tr>
    </w:tbl>
    <w:p w:rsidR="00042E0A" w:rsidRPr="00042E0A" w:rsidRDefault="00042E0A" w:rsidP="00896415">
      <w:pPr>
        <w:keepNext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42E0A">
        <w:rPr>
          <w:i/>
          <w:sz w:val="28"/>
          <w:szCs w:val="28"/>
        </w:rPr>
        <w:t xml:space="preserve">Режим </w:t>
      </w:r>
      <w:proofErr w:type="spellStart"/>
      <w:r w:rsidRPr="00042E0A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2961"/>
        <w:gridCol w:w="2959"/>
      </w:tblGrid>
      <w:tr w:rsidR="00B10C90" w:rsidRPr="00042E0A" w:rsidTr="00B10C90">
        <w:tc>
          <w:tcPr>
            <w:tcW w:w="1907" w:type="pct"/>
          </w:tcPr>
          <w:p w:rsidR="00B10C90" w:rsidRPr="00042E0A" w:rsidRDefault="00B10C90" w:rsidP="00FB038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547" w:type="pct"/>
          </w:tcPr>
          <w:p w:rsidR="00B10C90" w:rsidRPr="00042E0A" w:rsidRDefault="00B10C90" w:rsidP="00FB038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547" w:type="pct"/>
          </w:tcPr>
          <w:p w:rsidR="00B10C90" w:rsidRPr="00042E0A" w:rsidRDefault="00B10C90" w:rsidP="00FB038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B10C90" w:rsidRPr="00042E0A" w:rsidTr="00B10C90">
        <w:tc>
          <w:tcPr>
            <w:tcW w:w="1907" w:type="pct"/>
          </w:tcPr>
          <w:p w:rsidR="00B10C90" w:rsidRPr="00042E0A" w:rsidRDefault="00B10C90" w:rsidP="002A023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7" w:type="pct"/>
          </w:tcPr>
          <w:p w:rsidR="00B10C90" w:rsidRPr="00042E0A" w:rsidRDefault="00B10C90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7" w:type="pct"/>
          </w:tcPr>
          <w:p w:rsidR="00B10C90" w:rsidRPr="00042E0A" w:rsidRDefault="00B10C90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10C90" w:rsidRPr="00042E0A" w:rsidTr="00B10C90">
        <w:tc>
          <w:tcPr>
            <w:tcW w:w="1907" w:type="pct"/>
          </w:tcPr>
          <w:p w:rsidR="00B10C90" w:rsidRPr="00042E0A" w:rsidRDefault="00B10C90" w:rsidP="002A023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  <w:r w:rsidRPr="00042E0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47" w:type="pct"/>
          </w:tcPr>
          <w:p w:rsidR="00B10C90" w:rsidRPr="00042E0A" w:rsidRDefault="00B10C90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7" w:type="pct"/>
          </w:tcPr>
          <w:p w:rsidR="00B10C90" w:rsidRPr="00042E0A" w:rsidRDefault="00B10C90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10C90" w:rsidRPr="00042E0A" w:rsidTr="00B10C90">
        <w:tc>
          <w:tcPr>
            <w:tcW w:w="1907" w:type="pct"/>
          </w:tcPr>
          <w:p w:rsidR="00B10C90" w:rsidRPr="00042E0A" w:rsidRDefault="00B10C90" w:rsidP="002A023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042E0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47" w:type="pct"/>
          </w:tcPr>
          <w:p w:rsidR="00B10C90" w:rsidRPr="00042E0A" w:rsidRDefault="00B10C90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96</w:t>
            </w: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7" w:type="pct"/>
          </w:tcPr>
          <w:p w:rsidR="00B10C90" w:rsidRPr="00042E0A" w:rsidRDefault="00B10C90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</w:tbl>
    <w:p w:rsidR="00974679" w:rsidRDefault="00974679" w:rsidP="00414306">
      <w:pPr>
        <w:widowControl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74679">
        <w:rPr>
          <w:color w:val="000000"/>
          <w:sz w:val="28"/>
          <w:szCs w:val="28"/>
        </w:rPr>
        <w:t>Хроматографируют</w:t>
      </w:r>
      <w:proofErr w:type="spellEnd"/>
      <w:r w:rsidR="006318A0">
        <w:rPr>
          <w:color w:val="000000"/>
          <w:sz w:val="28"/>
          <w:szCs w:val="28"/>
        </w:rPr>
        <w:t xml:space="preserve"> </w:t>
      </w:r>
      <w:r w:rsidR="00414306" w:rsidRPr="00414306">
        <w:rPr>
          <w:sz w:val="28"/>
        </w:rPr>
        <w:t xml:space="preserve">раствор для проверки разделительной способности </w:t>
      </w:r>
      <w:proofErr w:type="spellStart"/>
      <w:r w:rsidR="00414306" w:rsidRPr="00414306">
        <w:rPr>
          <w:sz w:val="28"/>
        </w:rPr>
        <w:t>хроматографической</w:t>
      </w:r>
      <w:proofErr w:type="spellEnd"/>
      <w:r w:rsidR="00414306" w:rsidRPr="00414306">
        <w:rPr>
          <w:sz w:val="28"/>
        </w:rPr>
        <w:t xml:space="preserve"> системы</w:t>
      </w:r>
      <w:r w:rsidR="00414306">
        <w:rPr>
          <w:sz w:val="28"/>
        </w:rPr>
        <w:t xml:space="preserve">, </w:t>
      </w:r>
      <w:r w:rsidR="00414306" w:rsidRPr="00414306">
        <w:rPr>
          <w:sz w:val="28"/>
        </w:rPr>
        <w:t>раствор для идентификации пиков</w:t>
      </w:r>
      <w:r w:rsidR="00414306">
        <w:rPr>
          <w:sz w:val="28"/>
        </w:rPr>
        <w:t xml:space="preserve">, </w:t>
      </w:r>
      <w:r w:rsidR="00414306" w:rsidRPr="00974679">
        <w:rPr>
          <w:color w:val="000000"/>
          <w:sz w:val="28"/>
          <w:szCs w:val="28"/>
        </w:rPr>
        <w:t>раствор сравнения</w:t>
      </w:r>
      <w:r w:rsidR="00414306">
        <w:rPr>
          <w:color w:val="000000"/>
          <w:sz w:val="28"/>
          <w:szCs w:val="28"/>
        </w:rPr>
        <w:t xml:space="preserve"> и </w:t>
      </w:r>
      <w:r w:rsidRPr="00974679">
        <w:rPr>
          <w:color w:val="000000"/>
          <w:sz w:val="28"/>
          <w:szCs w:val="28"/>
        </w:rPr>
        <w:t>испытуемый раствор</w:t>
      </w:r>
      <w:r w:rsidR="00414306">
        <w:rPr>
          <w:color w:val="000000"/>
          <w:sz w:val="28"/>
          <w:szCs w:val="28"/>
        </w:rPr>
        <w:t>.</w:t>
      </w:r>
    </w:p>
    <w:p w:rsidR="00B86AEF" w:rsidRDefault="00330B2F" w:rsidP="00B86AE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0B2F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Хроматограмма</w:t>
      </w:r>
      <w:proofErr w:type="spellEnd"/>
      <w:r>
        <w:rPr>
          <w:color w:val="000000"/>
          <w:sz w:val="28"/>
          <w:szCs w:val="28"/>
        </w:rPr>
        <w:t xml:space="preserve"> раствора </w:t>
      </w:r>
      <w:r w:rsidRPr="00414306">
        <w:rPr>
          <w:sz w:val="28"/>
        </w:rPr>
        <w:t xml:space="preserve">для проверки разделительной способности </w:t>
      </w:r>
      <w:proofErr w:type="spellStart"/>
      <w:r w:rsidRPr="00414306">
        <w:rPr>
          <w:sz w:val="28"/>
        </w:rPr>
        <w:t>хроматографической</w:t>
      </w:r>
      <w:proofErr w:type="spellEnd"/>
      <w:r w:rsidRPr="00414306">
        <w:rPr>
          <w:sz w:val="28"/>
        </w:rPr>
        <w:t xml:space="preserve"> системы</w:t>
      </w:r>
      <w:r w:rsidRPr="00330B2F">
        <w:rPr>
          <w:color w:val="000000"/>
          <w:sz w:val="28"/>
          <w:szCs w:val="28"/>
        </w:rPr>
        <w:t xml:space="preserve"> используется </w:t>
      </w:r>
      <w:r>
        <w:rPr>
          <w:color w:val="000000"/>
          <w:sz w:val="28"/>
          <w:szCs w:val="28"/>
        </w:rPr>
        <w:t>для идентификации пика примеси </w:t>
      </w:r>
      <w:r>
        <w:rPr>
          <w:color w:val="000000"/>
          <w:sz w:val="28"/>
          <w:szCs w:val="28"/>
          <w:lang w:val="en-US"/>
        </w:rPr>
        <w:t>D</w:t>
      </w:r>
      <w:r w:rsidRPr="00330B2F">
        <w:rPr>
          <w:color w:val="000000"/>
          <w:sz w:val="28"/>
          <w:szCs w:val="28"/>
        </w:rPr>
        <w:t>;</w:t>
      </w:r>
      <w:r w:rsidR="006318A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хроматограмма</w:t>
      </w:r>
      <w:proofErr w:type="spellEnd"/>
      <w:r>
        <w:rPr>
          <w:color w:val="000000"/>
          <w:sz w:val="28"/>
          <w:szCs w:val="28"/>
        </w:rPr>
        <w:t xml:space="preserve"> раствора </w:t>
      </w:r>
      <w:r w:rsidR="006318A0">
        <w:rPr>
          <w:sz w:val="28"/>
        </w:rPr>
        <w:t>для</w:t>
      </w:r>
      <w:r w:rsidRPr="00414306">
        <w:rPr>
          <w:sz w:val="28"/>
        </w:rPr>
        <w:t xml:space="preserve"> идентификации пиков</w:t>
      </w:r>
      <w:r w:rsidRPr="00330B2F">
        <w:rPr>
          <w:color w:val="000000"/>
          <w:sz w:val="28"/>
          <w:szCs w:val="28"/>
        </w:rPr>
        <w:t xml:space="preserve"> используется </w:t>
      </w:r>
      <w:r>
        <w:rPr>
          <w:color w:val="000000"/>
          <w:sz w:val="28"/>
          <w:szCs w:val="28"/>
        </w:rPr>
        <w:t>для идентификации пиков примесей </w:t>
      </w:r>
      <w:r>
        <w:rPr>
          <w:color w:val="000000"/>
          <w:sz w:val="28"/>
          <w:szCs w:val="28"/>
          <w:lang w:val="en-US"/>
        </w:rPr>
        <w:t>A</w:t>
      </w:r>
      <w:r w:rsidRPr="00330B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B</w:t>
      </w:r>
      <w:r w:rsidRPr="00330B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</w:t>
      </w:r>
      <w:r w:rsidRPr="00330B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и</w:t>
      </w:r>
      <w:r w:rsidR="006318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>.</w:t>
      </w:r>
    </w:p>
    <w:p w:rsidR="00B86AEF" w:rsidRDefault="00974679" w:rsidP="00B86AE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4679">
        <w:rPr>
          <w:rFonts w:eastAsia="Calibri"/>
          <w:i/>
          <w:color w:val="000000"/>
          <w:sz w:val="28"/>
          <w:szCs w:val="28"/>
          <w:lang w:eastAsia="en-US"/>
        </w:rPr>
        <w:t xml:space="preserve">Пригодность </w:t>
      </w:r>
      <w:proofErr w:type="spellStart"/>
      <w:r w:rsidRPr="00974679">
        <w:rPr>
          <w:rFonts w:eastAsia="Calibri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974679">
        <w:rPr>
          <w:rFonts w:eastAsia="Calibri"/>
          <w:i/>
          <w:color w:val="000000"/>
          <w:sz w:val="28"/>
          <w:szCs w:val="28"/>
          <w:lang w:eastAsia="en-US"/>
        </w:rPr>
        <w:t xml:space="preserve"> системы</w:t>
      </w:r>
      <w:r w:rsidR="00330B2F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6318A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proofErr w:type="spellStart"/>
      <w:r w:rsidRPr="00974679">
        <w:rPr>
          <w:rFonts w:eastAsia="Calibri"/>
          <w:color w:val="000000"/>
          <w:sz w:val="28"/>
          <w:szCs w:val="28"/>
          <w:lang w:eastAsia="en-US"/>
        </w:rPr>
        <w:t>хроматограмме</w:t>
      </w:r>
      <w:proofErr w:type="spellEnd"/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 раствора </w:t>
      </w:r>
      <w:r w:rsidR="00F8705E">
        <w:rPr>
          <w:rFonts w:eastAsia="Calibri"/>
          <w:color w:val="000000"/>
          <w:sz w:val="28"/>
          <w:szCs w:val="28"/>
          <w:lang w:eastAsia="en-US"/>
        </w:rPr>
        <w:t xml:space="preserve">для проверки </w:t>
      </w:r>
      <w:r w:rsidR="00330B2F" w:rsidRPr="00330B2F">
        <w:rPr>
          <w:sz w:val="28"/>
        </w:rPr>
        <w:t xml:space="preserve">разделительной способности </w:t>
      </w:r>
      <w:proofErr w:type="spellStart"/>
      <w:r w:rsidR="00330B2F" w:rsidRPr="00330B2F">
        <w:rPr>
          <w:sz w:val="28"/>
        </w:rPr>
        <w:t>хроматографической</w:t>
      </w:r>
      <w:proofErr w:type="spellEnd"/>
      <w:r w:rsidR="00330B2F" w:rsidRPr="00330B2F">
        <w:rPr>
          <w:sz w:val="28"/>
        </w:rPr>
        <w:t xml:space="preserve"> системы</w:t>
      </w:r>
      <w:r w:rsidRPr="0097467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974679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974679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74679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 w:rsidR="00330B2F">
        <w:rPr>
          <w:rFonts w:eastAsia="Calibri"/>
          <w:color w:val="000000"/>
          <w:sz w:val="28"/>
          <w:szCs w:val="28"/>
          <w:lang w:eastAsia="en-US"/>
        </w:rPr>
        <w:t>фамотидина</w:t>
      </w:r>
      <w:proofErr w:type="spellEnd"/>
      <w:r w:rsidR="00330B2F">
        <w:rPr>
          <w:rFonts w:eastAsia="Calibri"/>
          <w:color w:val="000000"/>
          <w:sz w:val="28"/>
          <w:szCs w:val="28"/>
          <w:lang w:eastAsia="en-US"/>
        </w:rPr>
        <w:t xml:space="preserve"> и примеси </w:t>
      </w:r>
      <w:r w:rsidR="00330B2F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6318A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должно быть не менее </w:t>
      </w:r>
      <w:r w:rsidR="00330B2F">
        <w:rPr>
          <w:rFonts w:eastAsia="Calibri"/>
          <w:color w:val="000000"/>
          <w:sz w:val="28"/>
          <w:szCs w:val="28"/>
          <w:lang w:eastAsia="en-US"/>
        </w:rPr>
        <w:t>3</w:t>
      </w:r>
      <w:r w:rsidR="00F8705E">
        <w:rPr>
          <w:rFonts w:eastAsia="Calibri"/>
          <w:color w:val="000000"/>
          <w:sz w:val="28"/>
          <w:szCs w:val="28"/>
          <w:lang w:eastAsia="en-US"/>
        </w:rPr>
        <w:t>,5</w:t>
      </w:r>
      <w:r w:rsidR="00330B2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32A2D" w:rsidRDefault="00974679" w:rsidP="00B86AE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679">
        <w:rPr>
          <w:rFonts w:eastAsia="Calibri"/>
          <w:i/>
          <w:color w:val="000000"/>
          <w:sz w:val="28"/>
          <w:szCs w:val="28"/>
          <w:lang w:eastAsia="en-US"/>
        </w:rPr>
        <w:t>Относительные времена удерживания соединений</w:t>
      </w:r>
      <w:r w:rsidR="00C32A2D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proofErr w:type="spellStart"/>
      <w:r w:rsidR="00330B2F">
        <w:rPr>
          <w:color w:val="000000"/>
          <w:sz w:val="28"/>
          <w:szCs w:val="28"/>
        </w:rPr>
        <w:t>Фамотидин</w:t>
      </w:r>
      <w:proofErr w:type="spellEnd"/>
      <w:r w:rsidR="00330B2F">
        <w:rPr>
          <w:color w:val="000000"/>
          <w:sz w:val="28"/>
          <w:szCs w:val="28"/>
        </w:rPr>
        <w:t> – </w:t>
      </w:r>
      <w:r w:rsidRPr="00974679">
        <w:rPr>
          <w:color w:val="000000"/>
          <w:sz w:val="28"/>
          <w:szCs w:val="28"/>
        </w:rPr>
        <w:t xml:space="preserve">1 (около </w:t>
      </w:r>
      <w:r w:rsidR="00330B2F">
        <w:rPr>
          <w:color w:val="000000"/>
          <w:sz w:val="28"/>
          <w:szCs w:val="28"/>
        </w:rPr>
        <w:t>21</w:t>
      </w:r>
      <w:r w:rsidRPr="00974679">
        <w:rPr>
          <w:color w:val="000000"/>
          <w:sz w:val="28"/>
          <w:szCs w:val="28"/>
        </w:rPr>
        <w:t xml:space="preserve"> мин); </w:t>
      </w:r>
      <w:r w:rsidR="00C32A2D">
        <w:rPr>
          <w:color w:val="000000"/>
          <w:sz w:val="28"/>
          <w:szCs w:val="28"/>
        </w:rPr>
        <w:t xml:space="preserve">примесь </w:t>
      </w:r>
      <w:r w:rsidR="00330B2F">
        <w:rPr>
          <w:color w:val="000000"/>
          <w:sz w:val="28"/>
          <w:szCs w:val="28"/>
          <w:lang w:val="en-US"/>
        </w:rPr>
        <w:t>D</w:t>
      </w:r>
      <w:r w:rsidR="006318A0">
        <w:rPr>
          <w:color w:val="000000"/>
          <w:sz w:val="28"/>
          <w:szCs w:val="28"/>
        </w:rPr>
        <w:t> </w:t>
      </w:r>
      <w:r w:rsidR="00C32A2D">
        <w:rPr>
          <w:color w:val="000000"/>
          <w:sz w:val="28"/>
          <w:szCs w:val="28"/>
        </w:rPr>
        <w:t>–</w:t>
      </w:r>
      <w:r w:rsidR="006318A0">
        <w:rPr>
          <w:color w:val="000000"/>
          <w:sz w:val="28"/>
          <w:szCs w:val="28"/>
        </w:rPr>
        <w:t> </w:t>
      </w:r>
      <w:r w:rsidR="00330B2F">
        <w:rPr>
          <w:color w:val="000000"/>
          <w:sz w:val="28"/>
          <w:szCs w:val="28"/>
        </w:rPr>
        <w:t>около 1,1</w:t>
      </w:r>
      <w:r w:rsidR="009A4CB4">
        <w:rPr>
          <w:color w:val="000000"/>
          <w:sz w:val="28"/>
          <w:szCs w:val="28"/>
        </w:rPr>
        <w:t>;</w:t>
      </w:r>
      <w:r w:rsidR="00C32A2D">
        <w:rPr>
          <w:color w:val="000000"/>
          <w:sz w:val="28"/>
          <w:szCs w:val="28"/>
        </w:rPr>
        <w:t xml:space="preserve"> примесь </w:t>
      </w:r>
      <w:r w:rsidR="00330B2F">
        <w:rPr>
          <w:color w:val="000000"/>
          <w:sz w:val="28"/>
          <w:szCs w:val="28"/>
          <w:lang w:val="en-US"/>
        </w:rPr>
        <w:t>C</w:t>
      </w:r>
      <w:r w:rsidR="006318A0">
        <w:rPr>
          <w:color w:val="000000"/>
          <w:sz w:val="28"/>
          <w:szCs w:val="28"/>
        </w:rPr>
        <w:t> </w:t>
      </w:r>
      <w:r w:rsidR="00C32A2D">
        <w:rPr>
          <w:color w:val="000000"/>
          <w:sz w:val="28"/>
          <w:szCs w:val="28"/>
        </w:rPr>
        <w:t>–</w:t>
      </w:r>
      <w:r w:rsidR="006318A0">
        <w:rPr>
          <w:color w:val="000000"/>
          <w:sz w:val="28"/>
          <w:szCs w:val="28"/>
        </w:rPr>
        <w:t> </w:t>
      </w:r>
      <w:r w:rsidR="00330B2F">
        <w:rPr>
          <w:color w:val="000000"/>
          <w:sz w:val="28"/>
          <w:szCs w:val="28"/>
        </w:rPr>
        <w:t>около 1,2</w:t>
      </w:r>
      <w:r w:rsidR="009A4CB4">
        <w:rPr>
          <w:color w:val="000000"/>
          <w:sz w:val="28"/>
          <w:szCs w:val="28"/>
        </w:rPr>
        <w:t>;</w:t>
      </w:r>
      <w:r w:rsidR="00C32A2D">
        <w:rPr>
          <w:color w:val="000000"/>
          <w:sz w:val="28"/>
          <w:szCs w:val="28"/>
        </w:rPr>
        <w:t xml:space="preserve"> примесь </w:t>
      </w:r>
      <w:r w:rsidR="00330B2F">
        <w:rPr>
          <w:color w:val="000000"/>
          <w:sz w:val="28"/>
          <w:szCs w:val="28"/>
          <w:lang w:val="en-US"/>
        </w:rPr>
        <w:t>G</w:t>
      </w:r>
      <w:r w:rsidR="006318A0">
        <w:rPr>
          <w:color w:val="000000"/>
          <w:sz w:val="28"/>
          <w:szCs w:val="28"/>
        </w:rPr>
        <w:t> </w:t>
      </w:r>
      <w:r w:rsidR="00C32A2D">
        <w:rPr>
          <w:color w:val="000000"/>
          <w:sz w:val="28"/>
          <w:szCs w:val="28"/>
        </w:rPr>
        <w:t>–</w:t>
      </w:r>
    </w:p>
    <w:p w:rsidR="00974679" w:rsidRPr="00974679" w:rsidRDefault="00330B2F" w:rsidP="00FB0381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около 1,4</w:t>
      </w:r>
      <w:r w:rsidR="009A4CB4">
        <w:rPr>
          <w:color w:val="000000"/>
          <w:sz w:val="28"/>
          <w:szCs w:val="28"/>
        </w:rPr>
        <w:t>;</w:t>
      </w:r>
      <w:r w:rsidR="00C32A2D">
        <w:rPr>
          <w:color w:val="000000"/>
          <w:sz w:val="28"/>
          <w:szCs w:val="28"/>
        </w:rPr>
        <w:t xml:space="preserve"> </w:t>
      </w:r>
      <w:r w:rsidR="00974679" w:rsidRPr="00974679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F</w:t>
      </w:r>
      <w:r w:rsidR="00974679" w:rsidRPr="00974679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1,5</w:t>
      </w:r>
      <w:r w:rsidR="00974679" w:rsidRPr="00974679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A</w:t>
      </w:r>
      <w:r w:rsidR="00974679" w:rsidRPr="00974679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 xml:space="preserve">1,6; </w:t>
      </w:r>
      <w:r w:rsidRPr="00974679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B</w:t>
      </w:r>
      <w:r w:rsidRPr="00974679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2,0</w:t>
      </w:r>
      <w:r w:rsidR="00C32A2D">
        <w:rPr>
          <w:color w:val="000000"/>
          <w:sz w:val="28"/>
          <w:szCs w:val="28"/>
        </w:rPr>
        <w:t>.</w:t>
      </w:r>
    </w:p>
    <w:p w:rsidR="008339C4" w:rsidRDefault="00330B2F" w:rsidP="008339C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i/>
          <w:color w:val="000000"/>
          <w:sz w:val="28"/>
          <w:szCs w:val="28"/>
          <w:lang w:eastAsia="en-US"/>
        </w:rPr>
        <w:t>Поправочные коэффициенты.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F80835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9;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>
        <w:rPr>
          <w:rFonts w:eastAsia="Calibri"/>
          <w:color w:val="000000"/>
          <w:sz w:val="28"/>
          <w:szCs w:val="28"/>
          <w:lang w:eastAsia="en-US"/>
        </w:rPr>
        <w:t>B – 2</w:t>
      </w:r>
      <w:r w:rsidRPr="00F80835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5;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>
        <w:rPr>
          <w:rFonts w:eastAsia="Calibri"/>
          <w:color w:val="000000"/>
          <w:sz w:val="28"/>
          <w:szCs w:val="28"/>
          <w:lang w:eastAsia="en-US"/>
        </w:rPr>
        <w:t>C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color w:val="000000"/>
          <w:sz w:val="28"/>
          <w:szCs w:val="28"/>
          <w:lang w:eastAsia="en-US"/>
        </w:rPr>
        <w:t>1,9;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EF4FC6">
        <w:rPr>
          <w:rFonts w:eastAsia="Calibri"/>
          <w:color w:val="000000"/>
          <w:sz w:val="28"/>
          <w:szCs w:val="28"/>
          <w:lang w:eastAsia="en-US"/>
        </w:rPr>
        <w:t xml:space="preserve"> – 1,7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; примесь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EF4FC6">
        <w:rPr>
          <w:rFonts w:eastAsia="Calibri"/>
          <w:color w:val="000000"/>
          <w:sz w:val="28"/>
          <w:szCs w:val="28"/>
          <w:lang w:eastAsia="en-US"/>
        </w:rPr>
        <w:t>1,4</w:t>
      </w:r>
      <w:r w:rsidRPr="00F8083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C4733" w:rsidRPr="008339C4" w:rsidRDefault="000C4733" w:rsidP="008339C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105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="00EF4FC6" w:rsidRPr="00EF4FC6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6318A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0C4733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proofErr w:type="spellStart"/>
      <w:r w:rsidRPr="000C4733">
        <w:rPr>
          <w:rFonts w:eastAsia="Calibri"/>
          <w:color w:val="000000"/>
          <w:sz w:val="28"/>
          <w:szCs w:val="28"/>
          <w:lang w:eastAsia="en-US"/>
        </w:rPr>
        <w:t>хроматограмме</w:t>
      </w:r>
      <w:proofErr w:type="spellEnd"/>
      <w:r w:rsidRPr="000C4733">
        <w:rPr>
          <w:rFonts w:eastAsia="Calibri"/>
          <w:color w:val="000000"/>
          <w:sz w:val="28"/>
          <w:szCs w:val="28"/>
          <w:lang w:eastAsia="en-US"/>
        </w:rPr>
        <w:t xml:space="preserve"> испытуемого раствора:</w:t>
      </w:r>
    </w:p>
    <w:p w:rsidR="000C4733" w:rsidRDefault="002034B2" w:rsidP="0089641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C119FC">
        <w:rPr>
          <w:rFonts w:eastAsia="Calibri"/>
          <w:color w:val="000000"/>
          <w:sz w:val="28"/>
          <w:szCs w:val="28"/>
          <w:lang w:eastAsia="en-US"/>
        </w:rPr>
        <w:t> площади</w:t>
      </w:r>
      <w:r w:rsidR="00EF4FC6">
        <w:rPr>
          <w:rFonts w:eastAsia="Calibri"/>
          <w:color w:val="000000"/>
          <w:sz w:val="28"/>
          <w:szCs w:val="28"/>
          <w:lang w:eastAsia="en-US"/>
        </w:rPr>
        <w:t xml:space="preserve"> пиков примесей</w:t>
      </w:r>
      <w:proofErr w:type="gramStart"/>
      <w:r w:rsidR="00B86A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4FC6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EF4FC6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339C4">
        <w:rPr>
          <w:rFonts w:eastAsia="Calibri"/>
          <w:color w:val="000000"/>
          <w:sz w:val="28"/>
          <w:szCs w:val="28"/>
          <w:lang w:eastAsia="en-US"/>
        </w:rPr>
        <w:t>не должны превышать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3ECB">
        <w:rPr>
          <w:rFonts w:eastAsia="Calibri"/>
          <w:color w:val="000000"/>
          <w:sz w:val="28"/>
          <w:szCs w:val="28"/>
          <w:lang w:eastAsia="en-US"/>
        </w:rPr>
        <w:t>трёхкратной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 xml:space="preserve"> площади основного пика на </w:t>
      </w:r>
      <w:proofErr w:type="spellStart"/>
      <w:r w:rsidR="000C4733" w:rsidRPr="000C4733">
        <w:rPr>
          <w:rFonts w:eastAsia="Calibri"/>
          <w:color w:val="000000"/>
          <w:sz w:val="28"/>
          <w:szCs w:val="28"/>
          <w:lang w:eastAsia="en-US"/>
        </w:rPr>
        <w:t>хроматограмме</w:t>
      </w:r>
      <w:proofErr w:type="spellEnd"/>
      <w:r w:rsidR="000C4733" w:rsidRPr="000C4733">
        <w:rPr>
          <w:rFonts w:eastAsia="Calibri"/>
          <w:color w:val="000000"/>
          <w:sz w:val="28"/>
          <w:szCs w:val="28"/>
          <w:lang w:eastAsia="en-US"/>
        </w:rPr>
        <w:t xml:space="preserve"> раствора</w:t>
      </w:r>
      <w:r w:rsidR="006F3ECB"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 w:rsidR="00EF4FC6">
        <w:rPr>
          <w:rFonts w:eastAsia="Calibri"/>
          <w:color w:val="000000"/>
          <w:sz w:val="28"/>
          <w:szCs w:val="28"/>
          <w:lang w:eastAsia="en-US"/>
        </w:rPr>
        <w:t>0,3 </w:t>
      </w:r>
      <w:r w:rsidR="006F3ECB">
        <w:rPr>
          <w:rFonts w:eastAsia="Calibri"/>
          <w:color w:val="000000"/>
          <w:sz w:val="28"/>
          <w:szCs w:val="28"/>
          <w:lang w:eastAsia="en-US"/>
        </w:rPr>
        <w:t>%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6F3ECB" w:rsidRDefault="002034B2" w:rsidP="0089641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C119FC">
        <w:rPr>
          <w:rFonts w:eastAsia="Calibri"/>
          <w:color w:val="000000"/>
          <w:sz w:val="28"/>
          <w:szCs w:val="28"/>
          <w:lang w:eastAsia="en-US"/>
        </w:rPr>
        <w:t> площади</w:t>
      </w:r>
      <w:r w:rsidR="00EF4FC6">
        <w:rPr>
          <w:rFonts w:eastAsia="Calibri"/>
          <w:color w:val="000000"/>
          <w:sz w:val="28"/>
          <w:szCs w:val="28"/>
          <w:lang w:eastAsia="en-US"/>
        </w:rPr>
        <w:t xml:space="preserve"> пиков примесей 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EF4FC6" w:rsidRPr="00EF4FC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EF4FC6" w:rsidRPr="00EF4FC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EF4FC6" w:rsidRPr="00EF4FC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6F3ECB" w:rsidRPr="006F3EC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339C4">
        <w:rPr>
          <w:rFonts w:eastAsia="Calibri"/>
          <w:color w:val="000000"/>
          <w:sz w:val="28"/>
          <w:szCs w:val="28"/>
          <w:lang w:eastAsia="en-US"/>
        </w:rPr>
        <w:t xml:space="preserve">не должны превышать </w:t>
      </w:r>
      <w:r w:rsidR="00EF4FC6">
        <w:rPr>
          <w:rFonts w:eastAsia="Calibri"/>
          <w:color w:val="000000"/>
          <w:sz w:val="28"/>
          <w:szCs w:val="28"/>
          <w:lang w:eastAsia="en-US"/>
        </w:rPr>
        <w:t>1,5</w:t>
      </w:r>
      <w:r w:rsidR="006F3ECB" w:rsidRPr="006F3ECB">
        <w:rPr>
          <w:rFonts w:eastAsia="Calibri"/>
          <w:color w:val="000000"/>
          <w:sz w:val="28"/>
          <w:szCs w:val="28"/>
          <w:lang w:eastAsia="en-US"/>
        </w:rPr>
        <w:t xml:space="preserve"> площади основного пика на </w:t>
      </w:r>
      <w:proofErr w:type="spellStart"/>
      <w:r w:rsidR="006F3ECB" w:rsidRPr="006F3ECB">
        <w:rPr>
          <w:rFonts w:eastAsia="Calibri"/>
          <w:color w:val="000000"/>
          <w:sz w:val="28"/>
          <w:szCs w:val="28"/>
          <w:lang w:eastAsia="en-US"/>
        </w:rPr>
        <w:t>хроматограмме</w:t>
      </w:r>
      <w:proofErr w:type="spellEnd"/>
      <w:r w:rsidR="006F3ECB" w:rsidRPr="006F3ECB">
        <w:rPr>
          <w:rFonts w:eastAsia="Calibri"/>
          <w:color w:val="000000"/>
          <w:sz w:val="28"/>
          <w:szCs w:val="28"/>
          <w:lang w:eastAsia="en-US"/>
        </w:rPr>
        <w:t xml:space="preserve"> раствора сравнения (не более </w:t>
      </w:r>
      <w:r w:rsidR="006F3ECB">
        <w:rPr>
          <w:rFonts w:eastAsia="Calibri"/>
          <w:color w:val="000000"/>
          <w:sz w:val="28"/>
          <w:szCs w:val="28"/>
          <w:lang w:eastAsia="en-US"/>
        </w:rPr>
        <w:t>0</w:t>
      </w:r>
      <w:r w:rsidR="006F3ECB" w:rsidRPr="006F3ECB">
        <w:rPr>
          <w:rFonts w:eastAsia="Calibri"/>
          <w:color w:val="000000"/>
          <w:sz w:val="28"/>
          <w:szCs w:val="28"/>
          <w:lang w:eastAsia="en-US"/>
        </w:rPr>
        <w:t>,</w:t>
      </w:r>
      <w:r w:rsidR="00EF4FC6">
        <w:rPr>
          <w:rFonts w:eastAsia="Calibri"/>
          <w:color w:val="000000"/>
          <w:sz w:val="28"/>
          <w:szCs w:val="28"/>
          <w:lang w:eastAsia="en-US"/>
        </w:rPr>
        <w:t>15 </w:t>
      </w:r>
      <w:r w:rsidR="006F3ECB" w:rsidRPr="006F3ECB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6F3ECB" w:rsidRPr="000C4733" w:rsidRDefault="002034B2" w:rsidP="0089641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0C4733" w:rsidRPr="000C4733">
        <w:rPr>
          <w:color w:val="000000"/>
          <w:sz w:val="28"/>
          <w:szCs w:val="28"/>
        </w:rPr>
        <w:t xml:space="preserve"> площадь пика любой </w:t>
      </w:r>
      <w:proofErr w:type="spellStart"/>
      <w:r w:rsidR="00EF4FC6">
        <w:rPr>
          <w:color w:val="000000"/>
          <w:sz w:val="28"/>
          <w:szCs w:val="28"/>
        </w:rPr>
        <w:t>не</w:t>
      </w:r>
      <w:r w:rsidR="006F3ECB">
        <w:rPr>
          <w:color w:val="000000"/>
          <w:sz w:val="28"/>
          <w:szCs w:val="28"/>
        </w:rPr>
        <w:t>идентифицированной</w:t>
      </w:r>
      <w:proofErr w:type="spellEnd"/>
      <w:r w:rsidR="006318A0">
        <w:rPr>
          <w:color w:val="000000"/>
          <w:sz w:val="28"/>
          <w:szCs w:val="28"/>
        </w:rPr>
        <w:t xml:space="preserve"> </w:t>
      </w:r>
      <w:r w:rsidR="000C4733" w:rsidRPr="000C4733">
        <w:rPr>
          <w:color w:val="000000"/>
          <w:sz w:val="28"/>
          <w:szCs w:val="28"/>
        </w:rPr>
        <w:t xml:space="preserve">примеси </w:t>
      </w:r>
      <w:r w:rsidR="008339C4">
        <w:rPr>
          <w:rFonts w:eastAsia="Calibri"/>
          <w:color w:val="000000"/>
          <w:sz w:val="28"/>
          <w:szCs w:val="28"/>
          <w:lang w:eastAsia="en-US"/>
        </w:rPr>
        <w:t>не должна превышать</w:t>
      </w:r>
      <w:r w:rsidR="000C4733" w:rsidRPr="000C4733">
        <w:rPr>
          <w:color w:val="000000"/>
          <w:sz w:val="28"/>
          <w:szCs w:val="28"/>
        </w:rPr>
        <w:t xml:space="preserve"> площади </w:t>
      </w:r>
      <w:r w:rsidR="006F3ECB">
        <w:rPr>
          <w:color w:val="000000"/>
          <w:sz w:val="28"/>
          <w:szCs w:val="28"/>
        </w:rPr>
        <w:t xml:space="preserve">основного </w:t>
      </w:r>
      <w:r w:rsidR="000C4733" w:rsidRPr="000C4733">
        <w:rPr>
          <w:color w:val="000000"/>
          <w:sz w:val="28"/>
          <w:szCs w:val="28"/>
        </w:rPr>
        <w:t xml:space="preserve">пика на </w:t>
      </w:r>
      <w:proofErr w:type="spellStart"/>
      <w:r w:rsidR="000C4733" w:rsidRPr="000C4733">
        <w:rPr>
          <w:color w:val="000000"/>
          <w:sz w:val="28"/>
          <w:szCs w:val="28"/>
        </w:rPr>
        <w:t>хроматограмме</w:t>
      </w:r>
      <w:proofErr w:type="spellEnd"/>
      <w:r w:rsidR="000C4733" w:rsidRPr="000C4733">
        <w:rPr>
          <w:color w:val="000000"/>
          <w:sz w:val="28"/>
          <w:szCs w:val="28"/>
        </w:rPr>
        <w:t xml:space="preserve"> раствора </w:t>
      </w:r>
      <w:r w:rsidR="006F3ECB">
        <w:rPr>
          <w:color w:val="000000"/>
          <w:sz w:val="28"/>
          <w:szCs w:val="28"/>
        </w:rPr>
        <w:t>сравнения</w:t>
      </w:r>
      <w:r w:rsidR="000C4733" w:rsidRPr="000C4733">
        <w:rPr>
          <w:color w:val="000000"/>
          <w:sz w:val="28"/>
          <w:szCs w:val="28"/>
        </w:rPr>
        <w:t xml:space="preserve"> (не более </w:t>
      </w:r>
      <w:r w:rsidR="00EF4FC6">
        <w:rPr>
          <w:color w:val="000000"/>
          <w:sz w:val="28"/>
          <w:szCs w:val="28"/>
        </w:rPr>
        <w:t>0,10</w:t>
      </w:r>
      <w:r w:rsidR="00B86AEF">
        <w:rPr>
          <w:color w:val="000000"/>
          <w:sz w:val="28"/>
          <w:szCs w:val="28"/>
        </w:rPr>
        <w:t> </w:t>
      </w:r>
      <w:r w:rsidR="000C4733" w:rsidRPr="000C4733">
        <w:rPr>
          <w:color w:val="000000"/>
          <w:sz w:val="28"/>
          <w:szCs w:val="28"/>
        </w:rPr>
        <w:t>%);</w:t>
      </w:r>
    </w:p>
    <w:p w:rsidR="000C4733" w:rsidRPr="000C4733" w:rsidRDefault="002034B2" w:rsidP="0089641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C4733" w:rsidRPr="000C4733">
        <w:rPr>
          <w:color w:val="000000"/>
          <w:sz w:val="28"/>
          <w:szCs w:val="28"/>
        </w:rPr>
        <w:t xml:space="preserve"> суммарная площадь пиков всех примесей </w:t>
      </w:r>
      <w:r w:rsidR="008339C4">
        <w:rPr>
          <w:rFonts w:eastAsia="Calibri"/>
          <w:color w:val="000000"/>
          <w:sz w:val="28"/>
          <w:szCs w:val="28"/>
          <w:lang w:eastAsia="en-US"/>
        </w:rPr>
        <w:t>не должна превышать</w:t>
      </w:r>
      <w:r w:rsidR="008339C4">
        <w:rPr>
          <w:color w:val="000000"/>
          <w:sz w:val="28"/>
          <w:szCs w:val="28"/>
        </w:rPr>
        <w:t xml:space="preserve"> </w:t>
      </w:r>
      <w:r w:rsidR="00EF4FC6">
        <w:rPr>
          <w:color w:val="000000"/>
          <w:sz w:val="28"/>
          <w:szCs w:val="28"/>
        </w:rPr>
        <w:t>восьми</w:t>
      </w:r>
      <w:r w:rsidR="006F3ECB">
        <w:rPr>
          <w:color w:val="000000"/>
          <w:sz w:val="28"/>
          <w:szCs w:val="28"/>
        </w:rPr>
        <w:t xml:space="preserve">кратной </w:t>
      </w:r>
      <w:r w:rsidR="000C4733" w:rsidRPr="000C4733">
        <w:rPr>
          <w:color w:val="000000"/>
          <w:sz w:val="28"/>
          <w:szCs w:val="28"/>
        </w:rPr>
        <w:t xml:space="preserve">площади основного пика на </w:t>
      </w:r>
      <w:proofErr w:type="spellStart"/>
      <w:r w:rsidR="000C4733" w:rsidRPr="000C4733">
        <w:rPr>
          <w:color w:val="000000"/>
          <w:sz w:val="28"/>
          <w:szCs w:val="28"/>
        </w:rPr>
        <w:t>хроматограмме</w:t>
      </w:r>
      <w:proofErr w:type="spellEnd"/>
      <w:r w:rsidR="000C4733" w:rsidRPr="000C4733">
        <w:rPr>
          <w:color w:val="000000"/>
          <w:sz w:val="28"/>
          <w:szCs w:val="28"/>
        </w:rPr>
        <w:t xml:space="preserve"> раствора</w:t>
      </w:r>
      <w:r w:rsidR="006F3ECB">
        <w:rPr>
          <w:color w:val="000000"/>
          <w:sz w:val="28"/>
          <w:szCs w:val="28"/>
        </w:rPr>
        <w:t xml:space="preserve"> сравнения</w:t>
      </w:r>
      <w:r w:rsidR="000C4733" w:rsidRPr="000C4733">
        <w:rPr>
          <w:color w:val="000000"/>
          <w:sz w:val="28"/>
          <w:szCs w:val="28"/>
        </w:rPr>
        <w:t xml:space="preserve"> (не более </w:t>
      </w:r>
      <w:r w:rsidR="00EF4FC6">
        <w:rPr>
          <w:color w:val="000000"/>
          <w:sz w:val="28"/>
          <w:szCs w:val="28"/>
        </w:rPr>
        <w:t>0,8</w:t>
      </w:r>
      <w:r w:rsidR="00896415">
        <w:rPr>
          <w:color w:val="000000"/>
          <w:sz w:val="28"/>
          <w:szCs w:val="28"/>
        </w:rPr>
        <w:t> </w:t>
      </w:r>
      <w:r w:rsidR="006F3ECB">
        <w:rPr>
          <w:color w:val="000000"/>
          <w:sz w:val="28"/>
          <w:szCs w:val="28"/>
        </w:rPr>
        <w:t>%</w:t>
      </w:r>
      <w:r w:rsidR="000C4733" w:rsidRPr="000C4733">
        <w:rPr>
          <w:color w:val="000000"/>
          <w:sz w:val="28"/>
          <w:szCs w:val="28"/>
        </w:rPr>
        <w:t>)</w:t>
      </w:r>
      <w:r w:rsidR="006F3ECB">
        <w:rPr>
          <w:color w:val="000000"/>
          <w:sz w:val="28"/>
          <w:szCs w:val="28"/>
        </w:rPr>
        <w:t>.</w:t>
      </w:r>
    </w:p>
    <w:p w:rsidR="000C4733" w:rsidRDefault="000C4733" w:rsidP="0089641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4733">
        <w:rPr>
          <w:color w:val="000000"/>
          <w:sz w:val="28"/>
          <w:szCs w:val="28"/>
        </w:rPr>
        <w:t>Не учитывают пики</w:t>
      </w:r>
      <w:r w:rsidR="00EF4FC6">
        <w:rPr>
          <w:color w:val="000000"/>
          <w:sz w:val="28"/>
          <w:szCs w:val="28"/>
        </w:rPr>
        <w:t>,</w:t>
      </w:r>
      <w:r w:rsidR="002034B2">
        <w:rPr>
          <w:color w:val="000000"/>
          <w:sz w:val="28"/>
          <w:szCs w:val="28"/>
        </w:rPr>
        <w:t> </w:t>
      </w:r>
      <w:r w:rsidRPr="000C4733">
        <w:rPr>
          <w:color w:val="000000"/>
          <w:sz w:val="28"/>
          <w:szCs w:val="28"/>
        </w:rPr>
        <w:t xml:space="preserve">площадь которых менее </w:t>
      </w:r>
      <w:r w:rsidR="00EF4FC6">
        <w:rPr>
          <w:color w:val="000000"/>
          <w:sz w:val="28"/>
          <w:szCs w:val="28"/>
        </w:rPr>
        <w:t>0,5</w:t>
      </w:r>
      <w:r w:rsidR="006318A0">
        <w:rPr>
          <w:color w:val="000000"/>
          <w:sz w:val="28"/>
          <w:szCs w:val="28"/>
        </w:rPr>
        <w:t xml:space="preserve"> </w:t>
      </w:r>
      <w:r w:rsidRPr="000C4733">
        <w:rPr>
          <w:color w:val="000000"/>
          <w:sz w:val="28"/>
          <w:szCs w:val="28"/>
        </w:rPr>
        <w:t xml:space="preserve">площади основного пика на </w:t>
      </w:r>
      <w:proofErr w:type="spellStart"/>
      <w:r w:rsidRPr="000C4733">
        <w:rPr>
          <w:color w:val="000000"/>
          <w:sz w:val="28"/>
          <w:szCs w:val="28"/>
        </w:rPr>
        <w:t>хроматограмме</w:t>
      </w:r>
      <w:proofErr w:type="spellEnd"/>
      <w:r w:rsidRPr="000C4733">
        <w:rPr>
          <w:color w:val="000000"/>
          <w:sz w:val="28"/>
          <w:szCs w:val="28"/>
        </w:rPr>
        <w:t xml:space="preserve"> раствора</w:t>
      </w:r>
      <w:r w:rsidR="00B502BA">
        <w:rPr>
          <w:color w:val="000000"/>
          <w:sz w:val="28"/>
          <w:szCs w:val="28"/>
        </w:rPr>
        <w:t xml:space="preserve"> </w:t>
      </w:r>
      <w:r w:rsidR="006F3ECB" w:rsidRPr="006F3ECB">
        <w:rPr>
          <w:color w:val="000000"/>
          <w:sz w:val="28"/>
          <w:szCs w:val="28"/>
        </w:rPr>
        <w:t>сравнения</w:t>
      </w:r>
      <w:r w:rsidRPr="000C4733">
        <w:rPr>
          <w:color w:val="000000"/>
          <w:sz w:val="28"/>
          <w:szCs w:val="28"/>
        </w:rPr>
        <w:t xml:space="preserve"> (менее </w:t>
      </w:r>
      <w:r w:rsidR="006F3ECB">
        <w:rPr>
          <w:color w:val="000000"/>
          <w:sz w:val="28"/>
          <w:szCs w:val="28"/>
        </w:rPr>
        <w:t>0,05</w:t>
      </w:r>
      <w:r w:rsidR="00896415">
        <w:rPr>
          <w:color w:val="000000"/>
          <w:sz w:val="28"/>
          <w:szCs w:val="28"/>
        </w:rPr>
        <w:t> </w:t>
      </w:r>
      <w:r w:rsidRPr="000C4733">
        <w:rPr>
          <w:color w:val="000000"/>
          <w:sz w:val="28"/>
          <w:szCs w:val="28"/>
        </w:rPr>
        <w:t>%)</w:t>
      </w:r>
      <w:r w:rsidR="00EF4FC6">
        <w:rPr>
          <w:color w:val="000000"/>
          <w:sz w:val="28"/>
          <w:szCs w:val="28"/>
        </w:rPr>
        <w:t>.</w:t>
      </w:r>
    </w:p>
    <w:p w:rsidR="00AA34B2" w:rsidRPr="000408C0" w:rsidRDefault="000408C0" w:rsidP="000408C0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B0106A" w:rsidRPr="00AA34B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0,5 </w:t>
      </w:r>
      <w:r w:rsidRPr="000408C0">
        <w:rPr>
          <w:sz w:val="28"/>
          <w:szCs w:val="28"/>
        </w:rPr>
        <w:t>% (ОФС «Потеря в массе при высушивании», способ 1). О</w:t>
      </w:r>
      <w:r>
        <w:rPr>
          <w:sz w:val="28"/>
          <w:szCs w:val="28"/>
        </w:rPr>
        <w:t>коло 1,0 </w:t>
      </w:r>
      <w:r w:rsidRPr="000408C0">
        <w:rPr>
          <w:sz w:val="28"/>
          <w:szCs w:val="28"/>
        </w:rPr>
        <w:t xml:space="preserve">г (точная навеска) субстанции высушивают до постоянной массы при температуре </w:t>
      </w:r>
      <w:r>
        <w:rPr>
          <w:sz w:val="28"/>
          <w:szCs w:val="28"/>
        </w:rPr>
        <w:t>80</w:t>
      </w:r>
      <w:proofErr w:type="gramStart"/>
      <w:r>
        <w:rPr>
          <w:sz w:val="28"/>
          <w:szCs w:val="28"/>
        </w:rPr>
        <w:t> </w:t>
      </w:r>
      <w:r w:rsidRPr="000408C0"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остаточном давлении не более 670 Па.</w:t>
      </w:r>
    </w:p>
    <w:p w:rsidR="000408C0" w:rsidRDefault="00122AEF" w:rsidP="000408C0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DE4AA3">
        <w:rPr>
          <w:rFonts w:ascii="Times New Roman" w:hAnsi="Times New Roman"/>
          <w:sz w:val="28"/>
          <w:szCs w:val="28"/>
        </w:rPr>
        <w:t>Не более 0,</w:t>
      </w:r>
      <w:r w:rsidR="000408C0">
        <w:rPr>
          <w:rFonts w:ascii="Times New Roman" w:hAnsi="Times New Roman"/>
          <w:sz w:val="28"/>
          <w:szCs w:val="28"/>
        </w:rPr>
        <w:t>1 </w:t>
      </w:r>
      <w:r w:rsidR="00DE4AA3" w:rsidRPr="00DE4AA3">
        <w:rPr>
          <w:rFonts w:ascii="Times New Roman" w:hAnsi="Times New Roman"/>
          <w:sz w:val="28"/>
          <w:szCs w:val="28"/>
        </w:rPr>
        <w:t>%</w:t>
      </w:r>
      <w:r w:rsidR="00FB7C28">
        <w:rPr>
          <w:rFonts w:ascii="Times New Roman" w:hAnsi="Times New Roman"/>
          <w:sz w:val="28"/>
          <w:szCs w:val="28"/>
        </w:rPr>
        <w:t xml:space="preserve"> (</w:t>
      </w:r>
      <w:r w:rsidR="00DE4AA3" w:rsidRPr="00DE4AA3">
        <w:rPr>
          <w:rFonts w:ascii="Times New Roman" w:hAnsi="Times New Roman"/>
          <w:sz w:val="28"/>
          <w:szCs w:val="28"/>
        </w:rPr>
        <w:t>ОФС «Сульфатная зола»</w:t>
      </w:r>
      <w:r w:rsidR="00FB7C28">
        <w:rPr>
          <w:rFonts w:ascii="Times New Roman" w:hAnsi="Times New Roman"/>
          <w:sz w:val="28"/>
          <w:szCs w:val="28"/>
        </w:rPr>
        <w:t>)</w:t>
      </w:r>
      <w:r w:rsidR="00DE4AA3" w:rsidRPr="00DE4AA3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A85D85">
        <w:rPr>
          <w:rFonts w:ascii="Times New Roman" w:hAnsi="Times New Roman"/>
          <w:sz w:val="28"/>
          <w:szCs w:val="28"/>
        </w:rPr>
        <w:t xml:space="preserve"> </w:t>
      </w:r>
      <w:r w:rsidR="009669D2">
        <w:rPr>
          <w:rFonts w:ascii="Times New Roman" w:hAnsi="Times New Roman"/>
          <w:sz w:val="28"/>
          <w:szCs w:val="28"/>
        </w:rPr>
        <w:t>1,0</w:t>
      </w:r>
      <w:r w:rsidR="00DE4AA3" w:rsidRPr="00DE4AA3">
        <w:rPr>
          <w:rFonts w:ascii="Times New Roman" w:hAnsi="Times New Roman"/>
          <w:sz w:val="28"/>
          <w:szCs w:val="28"/>
        </w:rPr>
        <w:t xml:space="preserve"> г (точная навеска) субстанции. </w:t>
      </w:r>
    </w:p>
    <w:p w:rsidR="00DE4AA3" w:rsidRPr="00E30C96" w:rsidRDefault="000408C0" w:rsidP="008339C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08C0">
        <w:rPr>
          <w:rFonts w:ascii="Times New Roman" w:hAnsi="Times New Roman"/>
          <w:b/>
          <w:sz w:val="28"/>
          <w:szCs w:val="28"/>
        </w:rPr>
        <w:t>Тяжёлые металлы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339C4">
        <w:rPr>
          <w:rFonts w:ascii="Times New Roman" w:hAnsi="Times New Roman"/>
          <w:sz w:val="28"/>
          <w:szCs w:val="28"/>
        </w:rPr>
        <w:t>Не более 0,001 </w:t>
      </w:r>
      <w:r w:rsidR="008339C4" w:rsidRPr="008339C4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металлы», метод 2, в зольном оста</w:t>
      </w:r>
      <w:r w:rsidR="008339C4">
        <w:rPr>
          <w:rFonts w:ascii="Times New Roman" w:hAnsi="Times New Roman"/>
          <w:sz w:val="28"/>
          <w:szCs w:val="28"/>
        </w:rPr>
        <w:t>тке, полученном после сжигания 1,0 г</w:t>
      </w:r>
      <w:r w:rsidR="008339C4" w:rsidRPr="008339C4">
        <w:rPr>
          <w:rFonts w:ascii="Times New Roman" w:hAnsi="Times New Roman"/>
          <w:sz w:val="28"/>
          <w:szCs w:val="28"/>
        </w:rPr>
        <w:t xml:space="preserve"> субстанции, с испо</w:t>
      </w:r>
      <w:r w:rsidR="008339C4">
        <w:rPr>
          <w:rFonts w:ascii="Times New Roman" w:hAnsi="Times New Roman"/>
          <w:sz w:val="28"/>
          <w:szCs w:val="28"/>
        </w:rPr>
        <w:t>льзованием эталонного раствора 1</w:t>
      </w:r>
      <w:r w:rsidR="00E30C96">
        <w:rPr>
          <w:rFonts w:ascii="Times New Roman" w:hAnsi="Times New Roman"/>
          <w:sz w:val="28"/>
          <w:szCs w:val="28"/>
        </w:rPr>
        <w:t>.</w:t>
      </w:r>
    </w:p>
    <w:p w:rsidR="0031167C" w:rsidRDefault="00A42D50" w:rsidP="000408C0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A3B44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EA3B44">
        <w:rPr>
          <w:sz w:val="28"/>
          <w:szCs w:val="28"/>
        </w:rPr>
        <w:t xml:space="preserve">В соответствии с </w:t>
      </w:r>
      <w:r w:rsidRPr="00EA3B44">
        <w:rPr>
          <w:sz w:val="28"/>
          <w:szCs w:val="28"/>
        </w:rPr>
        <w:t>ОФС «Остаточные органические растворители».</w:t>
      </w:r>
    </w:p>
    <w:p w:rsidR="004F04EA" w:rsidRDefault="00626A85" w:rsidP="000408C0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26A85">
        <w:rPr>
          <w:b/>
          <w:sz w:val="28"/>
          <w:szCs w:val="28"/>
        </w:rPr>
        <w:t>*</w:t>
      </w:r>
      <w:r w:rsidR="005549C8">
        <w:rPr>
          <w:b/>
          <w:sz w:val="28"/>
          <w:szCs w:val="28"/>
        </w:rPr>
        <w:t>*</w:t>
      </w:r>
      <w:r w:rsidRPr="00626A85">
        <w:rPr>
          <w:b/>
          <w:sz w:val="28"/>
          <w:szCs w:val="28"/>
        </w:rPr>
        <w:t>Бактериальные эндотоксины</w:t>
      </w:r>
      <w:r>
        <w:rPr>
          <w:b/>
          <w:sz w:val="28"/>
          <w:szCs w:val="28"/>
        </w:rPr>
        <w:t xml:space="preserve">. </w:t>
      </w:r>
      <w:r w:rsidRPr="00626A85">
        <w:rPr>
          <w:sz w:val="28"/>
          <w:szCs w:val="28"/>
        </w:rPr>
        <w:t>Не более 17,5 ЕЭ на 1 мг субстанции (ОФС «Бактериальные эндотоксины»).</w:t>
      </w:r>
    </w:p>
    <w:p w:rsidR="00626A85" w:rsidRPr="00626A85" w:rsidRDefault="004F04EA" w:rsidP="000408C0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F04EA">
        <w:rPr>
          <w:sz w:val="28"/>
          <w:szCs w:val="28"/>
        </w:rPr>
        <w:t xml:space="preserve">Для проведения испытания </w:t>
      </w:r>
      <w:proofErr w:type="gramStart"/>
      <w:r w:rsidRPr="004F04EA">
        <w:rPr>
          <w:sz w:val="28"/>
          <w:szCs w:val="28"/>
        </w:rPr>
        <w:t xml:space="preserve">готовят исходный раствор субстанции </w:t>
      </w:r>
      <w:r w:rsidRPr="004F04EA">
        <w:rPr>
          <w:sz w:val="28"/>
          <w:szCs w:val="28"/>
          <w:lang w:val="en-US"/>
        </w:rPr>
        <w:t>c</w:t>
      </w:r>
      <w:r w:rsidRPr="004F04EA">
        <w:rPr>
          <w:sz w:val="28"/>
          <w:szCs w:val="28"/>
        </w:rPr>
        <w:t xml:space="preserve"> концентрацией </w:t>
      </w:r>
      <w:proofErr w:type="spellStart"/>
      <w:r w:rsidR="00D7397F">
        <w:rPr>
          <w:sz w:val="28"/>
          <w:szCs w:val="28"/>
        </w:rPr>
        <w:t>фамотидина</w:t>
      </w:r>
      <w:proofErr w:type="spellEnd"/>
      <w:r w:rsidR="00D7397F">
        <w:rPr>
          <w:sz w:val="28"/>
          <w:szCs w:val="28"/>
        </w:rPr>
        <w:t xml:space="preserve"> </w:t>
      </w:r>
      <w:r>
        <w:rPr>
          <w:sz w:val="28"/>
          <w:szCs w:val="28"/>
        </w:rPr>
        <w:t>10 </w:t>
      </w:r>
      <w:r w:rsidRPr="004F04EA">
        <w:rPr>
          <w:sz w:val="28"/>
          <w:szCs w:val="28"/>
        </w:rPr>
        <w:t>мг</w:t>
      </w:r>
      <w:r>
        <w:rPr>
          <w:sz w:val="28"/>
          <w:szCs w:val="28"/>
        </w:rPr>
        <w:t xml:space="preserve"> в 1 </w:t>
      </w:r>
      <w:r w:rsidRPr="004F04EA">
        <w:rPr>
          <w:sz w:val="28"/>
          <w:szCs w:val="28"/>
        </w:rPr>
        <w:t>мл хлористоводородной кислоты раствор</w:t>
      </w:r>
      <w:r>
        <w:rPr>
          <w:sz w:val="28"/>
          <w:szCs w:val="28"/>
        </w:rPr>
        <w:t>а</w:t>
      </w:r>
      <w:r w:rsidRPr="004F04EA">
        <w:rPr>
          <w:sz w:val="28"/>
          <w:szCs w:val="28"/>
        </w:rPr>
        <w:t xml:space="preserve"> 0,1 М</w:t>
      </w:r>
      <w:r w:rsidR="00D7397F">
        <w:rPr>
          <w:sz w:val="28"/>
          <w:szCs w:val="28"/>
        </w:rPr>
        <w:t>. Для проведения анализа исходный раствор разводят</w:t>
      </w:r>
      <w:proofErr w:type="gramEnd"/>
      <w:r w:rsidR="00D7397F">
        <w:rPr>
          <w:sz w:val="28"/>
          <w:szCs w:val="28"/>
        </w:rPr>
        <w:t xml:space="preserve"> буферным раствором и водой для БЭТ</w:t>
      </w:r>
      <w:r w:rsidRPr="004F04EA">
        <w:rPr>
          <w:sz w:val="28"/>
          <w:szCs w:val="28"/>
        </w:rPr>
        <w:t>.</w:t>
      </w:r>
    </w:p>
    <w:p w:rsidR="00184EFD" w:rsidRPr="00E765E4" w:rsidRDefault="00184EFD" w:rsidP="00FB0381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="00A85D85">
        <w:rPr>
          <w:rFonts w:ascii="Times New Roman" w:hAnsi="Times New Roman"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2419ED" w:rsidRPr="001C531A" w:rsidRDefault="00A42D50" w:rsidP="002419E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249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="006318A0">
        <w:rPr>
          <w:rFonts w:ascii="Times New Roman" w:hAnsi="Times New Roman"/>
          <w:b/>
          <w:sz w:val="28"/>
          <w:szCs w:val="28"/>
        </w:rPr>
        <w:t xml:space="preserve"> </w:t>
      </w:r>
      <w:r w:rsidR="002419ED" w:rsidRPr="001C531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2419ED" w:rsidRPr="001C531A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2419ED" w:rsidRPr="001C531A">
        <w:rPr>
          <w:rFonts w:ascii="Times New Roman" w:hAnsi="Times New Roman"/>
          <w:sz w:val="28"/>
          <w:szCs w:val="28"/>
        </w:rPr>
        <w:t>.</w:t>
      </w:r>
    </w:p>
    <w:p w:rsidR="002419ED" w:rsidRPr="001C531A" w:rsidRDefault="002419ED" w:rsidP="00C573A1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 w:rsidR="00C573A1">
        <w:rPr>
          <w:rFonts w:ascii="Times New Roman" w:hAnsi="Times New Roman"/>
          <w:sz w:val="28"/>
          <w:szCs w:val="28"/>
        </w:rPr>
        <w:t>12</w:t>
      </w:r>
      <w:r w:rsidRPr="001C531A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в </w:t>
      </w:r>
      <w:r w:rsidR="00C573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 xml:space="preserve">уксусной кислоты </w:t>
      </w:r>
      <w:r w:rsidR="00C573A1">
        <w:rPr>
          <w:rFonts w:ascii="Times New Roman" w:hAnsi="Times New Roman"/>
          <w:sz w:val="28"/>
          <w:szCs w:val="28"/>
        </w:rPr>
        <w:t xml:space="preserve">безводной </w:t>
      </w:r>
      <w:r>
        <w:rPr>
          <w:rFonts w:ascii="Times New Roman" w:hAnsi="Times New Roman"/>
          <w:sz w:val="28"/>
          <w:szCs w:val="28"/>
        </w:rPr>
        <w:t>и титруют 0,1 М раствором хлорной кислоты.</w:t>
      </w:r>
      <w:r w:rsidR="006318A0">
        <w:rPr>
          <w:rFonts w:ascii="Times New Roman" w:hAnsi="Times New Roman"/>
          <w:sz w:val="28"/>
          <w:szCs w:val="28"/>
        </w:rPr>
        <w:t xml:space="preserve"> </w:t>
      </w:r>
      <w:r w:rsidRPr="001C5E6E">
        <w:rPr>
          <w:rFonts w:ascii="Times New Roman" w:hAnsi="Times New Roman"/>
          <w:sz w:val="28"/>
          <w:szCs w:val="28"/>
        </w:rPr>
        <w:t xml:space="preserve">Конечную точку титрования определяют </w:t>
      </w:r>
      <w:proofErr w:type="spellStart"/>
      <w:r w:rsidRPr="001C5E6E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1C5E6E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>
        <w:rPr>
          <w:rFonts w:ascii="Times New Roman" w:hAnsi="Times New Roman"/>
          <w:sz w:val="28"/>
          <w:szCs w:val="28"/>
        </w:rPr>
        <w:t>.</w:t>
      </w:r>
    </w:p>
    <w:p w:rsidR="002419ED" w:rsidRPr="001C531A" w:rsidRDefault="002419ED" w:rsidP="002419E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2419ED" w:rsidRDefault="002419ED" w:rsidP="002419E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>
        <w:rPr>
          <w:rFonts w:ascii="Times New Roman" w:hAnsi="Times New Roman"/>
          <w:sz w:val="28"/>
          <w:szCs w:val="28"/>
        </w:rPr>
        <w:t xml:space="preserve">1 М раствора хлорной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C573A1">
        <w:rPr>
          <w:rFonts w:ascii="Times New Roman" w:hAnsi="Times New Roman"/>
          <w:sz w:val="28"/>
          <w:szCs w:val="28"/>
        </w:rPr>
        <w:t>16,87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C573A1">
        <w:rPr>
          <w:rFonts w:ascii="Times New Roman" w:hAnsi="Times New Roman"/>
          <w:sz w:val="28"/>
          <w:szCs w:val="28"/>
        </w:rPr>
        <w:t>фамотидина</w:t>
      </w:r>
      <w:proofErr w:type="spellEnd"/>
      <w:r w:rsidR="006318A0">
        <w:rPr>
          <w:rFonts w:ascii="Times New Roman" w:hAnsi="Times New Roman"/>
          <w:sz w:val="28"/>
          <w:szCs w:val="28"/>
        </w:rPr>
        <w:t xml:space="preserve"> 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C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8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H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15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N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7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O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2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S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3</w:t>
      </w:r>
      <w:r w:rsidRPr="001C531A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276C42" w:rsidRDefault="00A42D50" w:rsidP="002419ED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2419ED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2419ED">
        <w:rPr>
          <w:rFonts w:ascii="Times New Roman" w:hAnsi="Times New Roman"/>
          <w:spacing w:val="-6"/>
          <w:sz w:val="28"/>
          <w:szCs w:val="28"/>
        </w:rPr>
        <w:t>. В защищенном от света месте</w:t>
      </w:r>
      <w:r w:rsidR="00C641F3" w:rsidRPr="002419ED">
        <w:rPr>
          <w:rFonts w:ascii="Times New Roman" w:hAnsi="Times New Roman"/>
          <w:spacing w:val="-6"/>
          <w:sz w:val="28"/>
          <w:szCs w:val="28"/>
        </w:rPr>
        <w:t>.</w:t>
      </w:r>
    </w:p>
    <w:p w:rsidR="005549C8" w:rsidRDefault="005549C8" w:rsidP="002419E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49C8" w:rsidRDefault="005549C8" w:rsidP="005549C8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187A34" w:rsidRPr="002419ED" w:rsidRDefault="005549C8" w:rsidP="005549C8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87A34" w:rsidRPr="00187A34">
        <w:rPr>
          <w:rFonts w:ascii="Times New Roman" w:hAnsi="Times New Roman"/>
          <w:sz w:val="28"/>
          <w:szCs w:val="28"/>
        </w:rPr>
        <w:t>*Контроль по показател</w:t>
      </w:r>
      <w:r w:rsidR="00187A34">
        <w:rPr>
          <w:rFonts w:ascii="Times New Roman" w:hAnsi="Times New Roman"/>
          <w:sz w:val="28"/>
          <w:szCs w:val="28"/>
        </w:rPr>
        <w:t>ю</w:t>
      </w:r>
      <w:r w:rsidR="00187A34" w:rsidRPr="00187A34">
        <w:rPr>
          <w:rFonts w:ascii="Times New Roman" w:hAnsi="Times New Roman"/>
          <w:sz w:val="28"/>
          <w:szCs w:val="28"/>
        </w:rPr>
        <w:t xml:space="preserve"> качества «Бактериальные эндотоксины» проводят </w:t>
      </w:r>
      <w:r w:rsidR="00187A34">
        <w:rPr>
          <w:rFonts w:ascii="Times New Roman" w:hAnsi="Times New Roman"/>
          <w:sz w:val="28"/>
          <w:szCs w:val="28"/>
        </w:rPr>
        <w:t>для</w:t>
      </w:r>
      <w:r w:rsidR="00187A34" w:rsidRPr="00187A34">
        <w:rPr>
          <w:rFonts w:ascii="Times New Roman" w:hAnsi="Times New Roman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187A34" w:rsidRPr="002419ED" w:rsidSect="00050C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89F02" w15:done="0"/>
  <w15:commentEx w15:paraId="33AAE2EF" w15:done="0"/>
  <w15:commentEx w15:paraId="2244FD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B8" w:rsidRDefault="003800B8">
      <w:r>
        <w:separator/>
      </w:r>
    </w:p>
  </w:endnote>
  <w:endnote w:type="continuationSeparator" w:id="0">
    <w:p w:rsidR="003800B8" w:rsidRDefault="0038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31" w:rsidRDefault="00C641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3800B8" w:rsidRDefault="003D0ADC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3800B8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D420D1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3800B8" w:rsidRDefault="003800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31" w:rsidRDefault="00C641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B8" w:rsidRDefault="003800B8">
      <w:r>
        <w:separator/>
      </w:r>
    </w:p>
  </w:footnote>
  <w:footnote w:type="continuationSeparator" w:id="0">
    <w:p w:rsidR="003800B8" w:rsidRDefault="00380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31" w:rsidRDefault="00C641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31" w:rsidRDefault="00C641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B8" w:rsidRPr="005D5F2D" w:rsidRDefault="003800B8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61A4"/>
    <w:rsid w:val="00026CA9"/>
    <w:rsid w:val="00027B81"/>
    <w:rsid w:val="00034972"/>
    <w:rsid w:val="000408C0"/>
    <w:rsid w:val="0004164B"/>
    <w:rsid w:val="00042E0A"/>
    <w:rsid w:val="00043E7C"/>
    <w:rsid w:val="000509AE"/>
    <w:rsid w:val="00050CA8"/>
    <w:rsid w:val="00051727"/>
    <w:rsid w:val="00053027"/>
    <w:rsid w:val="0005525D"/>
    <w:rsid w:val="000553BE"/>
    <w:rsid w:val="0006559B"/>
    <w:rsid w:val="00072233"/>
    <w:rsid w:val="000A041F"/>
    <w:rsid w:val="000A2046"/>
    <w:rsid w:val="000B1EAF"/>
    <w:rsid w:val="000C0642"/>
    <w:rsid w:val="000C4733"/>
    <w:rsid w:val="000C795A"/>
    <w:rsid w:val="000D04AD"/>
    <w:rsid w:val="000D6843"/>
    <w:rsid w:val="000E0DDB"/>
    <w:rsid w:val="000E5B92"/>
    <w:rsid w:val="000F4A4C"/>
    <w:rsid w:val="001011A0"/>
    <w:rsid w:val="00105040"/>
    <w:rsid w:val="00110DE1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4594F"/>
    <w:rsid w:val="00147D20"/>
    <w:rsid w:val="0015130E"/>
    <w:rsid w:val="00156D66"/>
    <w:rsid w:val="0016283A"/>
    <w:rsid w:val="0016293C"/>
    <w:rsid w:val="00171D9A"/>
    <w:rsid w:val="00174FE3"/>
    <w:rsid w:val="001824C0"/>
    <w:rsid w:val="00183A68"/>
    <w:rsid w:val="00184EFD"/>
    <w:rsid w:val="00185DB4"/>
    <w:rsid w:val="00187A34"/>
    <w:rsid w:val="001903CF"/>
    <w:rsid w:val="00194F4E"/>
    <w:rsid w:val="00195064"/>
    <w:rsid w:val="00196DC8"/>
    <w:rsid w:val="001A19F1"/>
    <w:rsid w:val="001A23BA"/>
    <w:rsid w:val="001B10EF"/>
    <w:rsid w:val="001B25C0"/>
    <w:rsid w:val="001C14DF"/>
    <w:rsid w:val="001C39A5"/>
    <w:rsid w:val="001D19EB"/>
    <w:rsid w:val="001D50B5"/>
    <w:rsid w:val="001D5967"/>
    <w:rsid w:val="001F2053"/>
    <w:rsid w:val="001F3002"/>
    <w:rsid w:val="00202649"/>
    <w:rsid w:val="002034B2"/>
    <w:rsid w:val="00204349"/>
    <w:rsid w:val="00220205"/>
    <w:rsid w:val="002225E3"/>
    <w:rsid w:val="00224479"/>
    <w:rsid w:val="002258EB"/>
    <w:rsid w:val="00227278"/>
    <w:rsid w:val="002326CF"/>
    <w:rsid w:val="00233D22"/>
    <w:rsid w:val="0023438E"/>
    <w:rsid w:val="002419ED"/>
    <w:rsid w:val="002430DE"/>
    <w:rsid w:val="00246CFA"/>
    <w:rsid w:val="00247F1C"/>
    <w:rsid w:val="002509D2"/>
    <w:rsid w:val="00252955"/>
    <w:rsid w:val="00265FC9"/>
    <w:rsid w:val="00270C05"/>
    <w:rsid w:val="00276C42"/>
    <w:rsid w:val="00283F0A"/>
    <w:rsid w:val="0028690E"/>
    <w:rsid w:val="00290AEA"/>
    <w:rsid w:val="002A0235"/>
    <w:rsid w:val="002A03EC"/>
    <w:rsid w:val="002B5AFE"/>
    <w:rsid w:val="002B65F4"/>
    <w:rsid w:val="002C446A"/>
    <w:rsid w:val="002C4629"/>
    <w:rsid w:val="002C65B5"/>
    <w:rsid w:val="002E5557"/>
    <w:rsid w:val="002F2CB3"/>
    <w:rsid w:val="002F3321"/>
    <w:rsid w:val="002F3540"/>
    <w:rsid w:val="002F360C"/>
    <w:rsid w:val="002F44CE"/>
    <w:rsid w:val="002F561A"/>
    <w:rsid w:val="002F69BF"/>
    <w:rsid w:val="00302818"/>
    <w:rsid w:val="00306C8E"/>
    <w:rsid w:val="0031167C"/>
    <w:rsid w:val="00313F3E"/>
    <w:rsid w:val="003162A6"/>
    <w:rsid w:val="003215EE"/>
    <w:rsid w:val="00330B2F"/>
    <w:rsid w:val="0033125B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36F3"/>
    <w:rsid w:val="00357074"/>
    <w:rsid w:val="00363D9F"/>
    <w:rsid w:val="00364ADE"/>
    <w:rsid w:val="00367246"/>
    <w:rsid w:val="003731F9"/>
    <w:rsid w:val="003744DA"/>
    <w:rsid w:val="00374543"/>
    <w:rsid w:val="003764F6"/>
    <w:rsid w:val="003800B8"/>
    <w:rsid w:val="003868C0"/>
    <w:rsid w:val="00387020"/>
    <w:rsid w:val="00394B03"/>
    <w:rsid w:val="00395221"/>
    <w:rsid w:val="003A33A2"/>
    <w:rsid w:val="003A526C"/>
    <w:rsid w:val="003A7633"/>
    <w:rsid w:val="003B5CA2"/>
    <w:rsid w:val="003B7636"/>
    <w:rsid w:val="003C3A0C"/>
    <w:rsid w:val="003D0ADC"/>
    <w:rsid w:val="003D13F1"/>
    <w:rsid w:val="003D3293"/>
    <w:rsid w:val="003D67CA"/>
    <w:rsid w:val="003F2F9C"/>
    <w:rsid w:val="004052D3"/>
    <w:rsid w:val="0041282B"/>
    <w:rsid w:val="00414306"/>
    <w:rsid w:val="004174FB"/>
    <w:rsid w:val="0042082D"/>
    <w:rsid w:val="004242D1"/>
    <w:rsid w:val="004251EB"/>
    <w:rsid w:val="00427F58"/>
    <w:rsid w:val="004429AD"/>
    <w:rsid w:val="00446ADA"/>
    <w:rsid w:val="004500E1"/>
    <w:rsid w:val="004575F0"/>
    <w:rsid w:val="00457C45"/>
    <w:rsid w:val="00460592"/>
    <w:rsid w:val="0046585A"/>
    <w:rsid w:val="00465AF5"/>
    <w:rsid w:val="00474E3D"/>
    <w:rsid w:val="00477D26"/>
    <w:rsid w:val="0048008C"/>
    <w:rsid w:val="00484515"/>
    <w:rsid w:val="00491304"/>
    <w:rsid w:val="0049284F"/>
    <w:rsid w:val="004969EC"/>
    <w:rsid w:val="00497BC1"/>
    <w:rsid w:val="004A5194"/>
    <w:rsid w:val="004A5868"/>
    <w:rsid w:val="004A6B81"/>
    <w:rsid w:val="004B1E9C"/>
    <w:rsid w:val="004B318F"/>
    <w:rsid w:val="004B7B43"/>
    <w:rsid w:val="004C0F8F"/>
    <w:rsid w:val="004D05BC"/>
    <w:rsid w:val="004D322D"/>
    <w:rsid w:val="004D397C"/>
    <w:rsid w:val="004D5241"/>
    <w:rsid w:val="004D6FDA"/>
    <w:rsid w:val="004E2372"/>
    <w:rsid w:val="004E2DCF"/>
    <w:rsid w:val="004F04EA"/>
    <w:rsid w:val="004F4981"/>
    <w:rsid w:val="004F5866"/>
    <w:rsid w:val="004F71B9"/>
    <w:rsid w:val="004F7F8B"/>
    <w:rsid w:val="005035F9"/>
    <w:rsid w:val="00505C07"/>
    <w:rsid w:val="00506C7E"/>
    <w:rsid w:val="00506F63"/>
    <w:rsid w:val="00513918"/>
    <w:rsid w:val="00527A2B"/>
    <w:rsid w:val="00536E18"/>
    <w:rsid w:val="005400B6"/>
    <w:rsid w:val="00540ADB"/>
    <w:rsid w:val="0054235E"/>
    <w:rsid w:val="00544238"/>
    <w:rsid w:val="00552A65"/>
    <w:rsid w:val="00553097"/>
    <w:rsid w:val="00553F41"/>
    <w:rsid w:val="005549C8"/>
    <w:rsid w:val="00556A29"/>
    <w:rsid w:val="00572809"/>
    <w:rsid w:val="005731B0"/>
    <w:rsid w:val="00576C13"/>
    <w:rsid w:val="0058119A"/>
    <w:rsid w:val="00583431"/>
    <w:rsid w:val="0058510F"/>
    <w:rsid w:val="00585E67"/>
    <w:rsid w:val="00586647"/>
    <w:rsid w:val="0059594B"/>
    <w:rsid w:val="005A18DD"/>
    <w:rsid w:val="005A36DA"/>
    <w:rsid w:val="005B6AE5"/>
    <w:rsid w:val="005C798D"/>
    <w:rsid w:val="005D36C4"/>
    <w:rsid w:val="005D420C"/>
    <w:rsid w:val="005D5F2D"/>
    <w:rsid w:val="005E63DD"/>
    <w:rsid w:val="005F0DA8"/>
    <w:rsid w:val="005F4815"/>
    <w:rsid w:val="005F4931"/>
    <w:rsid w:val="005F637D"/>
    <w:rsid w:val="005F77DF"/>
    <w:rsid w:val="0060053B"/>
    <w:rsid w:val="006201BF"/>
    <w:rsid w:val="006204AB"/>
    <w:rsid w:val="0062094C"/>
    <w:rsid w:val="0062135C"/>
    <w:rsid w:val="00621F1E"/>
    <w:rsid w:val="00626A85"/>
    <w:rsid w:val="006318A0"/>
    <w:rsid w:val="006329EE"/>
    <w:rsid w:val="00632EA6"/>
    <w:rsid w:val="00636A76"/>
    <w:rsid w:val="00642C5E"/>
    <w:rsid w:val="00644CB1"/>
    <w:rsid w:val="0064777F"/>
    <w:rsid w:val="00647F23"/>
    <w:rsid w:val="00655597"/>
    <w:rsid w:val="00664084"/>
    <w:rsid w:val="00664CD5"/>
    <w:rsid w:val="00665A99"/>
    <w:rsid w:val="0067189B"/>
    <w:rsid w:val="00671CEF"/>
    <w:rsid w:val="0067326B"/>
    <w:rsid w:val="006754E3"/>
    <w:rsid w:val="006806F7"/>
    <w:rsid w:val="00695401"/>
    <w:rsid w:val="006960AB"/>
    <w:rsid w:val="006A0FA6"/>
    <w:rsid w:val="006A37CC"/>
    <w:rsid w:val="006A4A79"/>
    <w:rsid w:val="006B3FDE"/>
    <w:rsid w:val="006C1934"/>
    <w:rsid w:val="006C2A4A"/>
    <w:rsid w:val="006D165B"/>
    <w:rsid w:val="006D3656"/>
    <w:rsid w:val="006E0FA9"/>
    <w:rsid w:val="006E3C1A"/>
    <w:rsid w:val="006E768A"/>
    <w:rsid w:val="006F19D2"/>
    <w:rsid w:val="006F3ECB"/>
    <w:rsid w:val="00700B42"/>
    <w:rsid w:val="00701ADE"/>
    <w:rsid w:val="00704181"/>
    <w:rsid w:val="00717C98"/>
    <w:rsid w:val="00722190"/>
    <w:rsid w:val="00724DE3"/>
    <w:rsid w:val="007275CE"/>
    <w:rsid w:val="00733C3B"/>
    <w:rsid w:val="007371A7"/>
    <w:rsid w:val="007530F3"/>
    <w:rsid w:val="0075617D"/>
    <w:rsid w:val="007604FC"/>
    <w:rsid w:val="00762EF7"/>
    <w:rsid w:val="00764105"/>
    <w:rsid w:val="00767ABF"/>
    <w:rsid w:val="007714FA"/>
    <w:rsid w:val="00780A76"/>
    <w:rsid w:val="00782ADE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C59B1"/>
    <w:rsid w:val="007D2C02"/>
    <w:rsid w:val="007D2D9D"/>
    <w:rsid w:val="007D42BF"/>
    <w:rsid w:val="007D553E"/>
    <w:rsid w:val="007E76FE"/>
    <w:rsid w:val="007F2270"/>
    <w:rsid w:val="008064B5"/>
    <w:rsid w:val="00807736"/>
    <w:rsid w:val="00816305"/>
    <w:rsid w:val="008164BD"/>
    <w:rsid w:val="00830344"/>
    <w:rsid w:val="008308FD"/>
    <w:rsid w:val="008339C4"/>
    <w:rsid w:val="00842AC9"/>
    <w:rsid w:val="00842B8D"/>
    <w:rsid w:val="00842D35"/>
    <w:rsid w:val="00843191"/>
    <w:rsid w:val="0085781A"/>
    <w:rsid w:val="00864633"/>
    <w:rsid w:val="00870FB4"/>
    <w:rsid w:val="00881517"/>
    <w:rsid w:val="00881691"/>
    <w:rsid w:val="00882B45"/>
    <w:rsid w:val="00896415"/>
    <w:rsid w:val="008A6A7D"/>
    <w:rsid w:val="008B1E83"/>
    <w:rsid w:val="008B4960"/>
    <w:rsid w:val="008C2F5C"/>
    <w:rsid w:val="008C35E4"/>
    <w:rsid w:val="008C5D40"/>
    <w:rsid w:val="008D2CDF"/>
    <w:rsid w:val="008D36D6"/>
    <w:rsid w:val="008D5D15"/>
    <w:rsid w:val="008D7F51"/>
    <w:rsid w:val="008E0066"/>
    <w:rsid w:val="008E4346"/>
    <w:rsid w:val="008E6A61"/>
    <w:rsid w:val="008F0C11"/>
    <w:rsid w:val="008F3768"/>
    <w:rsid w:val="008F4458"/>
    <w:rsid w:val="00901F31"/>
    <w:rsid w:val="009159F4"/>
    <w:rsid w:val="0091637B"/>
    <w:rsid w:val="00920244"/>
    <w:rsid w:val="009270E5"/>
    <w:rsid w:val="00931B81"/>
    <w:rsid w:val="009458C6"/>
    <w:rsid w:val="009512EC"/>
    <w:rsid w:val="00954A6F"/>
    <w:rsid w:val="009550DD"/>
    <w:rsid w:val="00961732"/>
    <w:rsid w:val="00964AA8"/>
    <w:rsid w:val="00965343"/>
    <w:rsid w:val="00965A09"/>
    <w:rsid w:val="009669D2"/>
    <w:rsid w:val="00970BC9"/>
    <w:rsid w:val="00974679"/>
    <w:rsid w:val="009762B8"/>
    <w:rsid w:val="00976CDD"/>
    <w:rsid w:val="0097761A"/>
    <w:rsid w:val="00977B14"/>
    <w:rsid w:val="009819D4"/>
    <w:rsid w:val="009863A4"/>
    <w:rsid w:val="00993D8A"/>
    <w:rsid w:val="0099501C"/>
    <w:rsid w:val="00997EC0"/>
    <w:rsid w:val="009A0F8C"/>
    <w:rsid w:val="009A4CB4"/>
    <w:rsid w:val="009A50A1"/>
    <w:rsid w:val="009A6B06"/>
    <w:rsid w:val="009C7ED2"/>
    <w:rsid w:val="009D1D94"/>
    <w:rsid w:val="009D4C2E"/>
    <w:rsid w:val="009D5EA7"/>
    <w:rsid w:val="009E0D08"/>
    <w:rsid w:val="009E6247"/>
    <w:rsid w:val="009F03FE"/>
    <w:rsid w:val="00A01194"/>
    <w:rsid w:val="00A12BA5"/>
    <w:rsid w:val="00A13275"/>
    <w:rsid w:val="00A139A6"/>
    <w:rsid w:val="00A13DB4"/>
    <w:rsid w:val="00A21AC1"/>
    <w:rsid w:val="00A22B24"/>
    <w:rsid w:val="00A2300D"/>
    <w:rsid w:val="00A230E7"/>
    <w:rsid w:val="00A2320A"/>
    <w:rsid w:val="00A37F69"/>
    <w:rsid w:val="00A400A3"/>
    <w:rsid w:val="00A40CDB"/>
    <w:rsid w:val="00A42777"/>
    <w:rsid w:val="00A42D50"/>
    <w:rsid w:val="00A44577"/>
    <w:rsid w:val="00A44B50"/>
    <w:rsid w:val="00A45B7F"/>
    <w:rsid w:val="00A47C7C"/>
    <w:rsid w:val="00A5035D"/>
    <w:rsid w:val="00A5434A"/>
    <w:rsid w:val="00A60E8C"/>
    <w:rsid w:val="00A633E7"/>
    <w:rsid w:val="00A720D8"/>
    <w:rsid w:val="00A75546"/>
    <w:rsid w:val="00A83E9D"/>
    <w:rsid w:val="00A85D85"/>
    <w:rsid w:val="00A87388"/>
    <w:rsid w:val="00A90973"/>
    <w:rsid w:val="00A9166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B682B"/>
    <w:rsid w:val="00AC48DB"/>
    <w:rsid w:val="00AC4ED3"/>
    <w:rsid w:val="00AC612F"/>
    <w:rsid w:val="00AC63BE"/>
    <w:rsid w:val="00AD17A8"/>
    <w:rsid w:val="00AD1B17"/>
    <w:rsid w:val="00AD30F6"/>
    <w:rsid w:val="00AD7308"/>
    <w:rsid w:val="00AE0315"/>
    <w:rsid w:val="00AE2C51"/>
    <w:rsid w:val="00AE3F8E"/>
    <w:rsid w:val="00AF27F6"/>
    <w:rsid w:val="00B0106A"/>
    <w:rsid w:val="00B03D12"/>
    <w:rsid w:val="00B05BBA"/>
    <w:rsid w:val="00B10C90"/>
    <w:rsid w:val="00B128CE"/>
    <w:rsid w:val="00B2170D"/>
    <w:rsid w:val="00B23BB6"/>
    <w:rsid w:val="00B27435"/>
    <w:rsid w:val="00B306B5"/>
    <w:rsid w:val="00B309BA"/>
    <w:rsid w:val="00B31818"/>
    <w:rsid w:val="00B35EDC"/>
    <w:rsid w:val="00B3692A"/>
    <w:rsid w:val="00B45C77"/>
    <w:rsid w:val="00B502BA"/>
    <w:rsid w:val="00B57742"/>
    <w:rsid w:val="00B57874"/>
    <w:rsid w:val="00B73868"/>
    <w:rsid w:val="00B75B01"/>
    <w:rsid w:val="00B816FB"/>
    <w:rsid w:val="00B8629C"/>
    <w:rsid w:val="00B86AEF"/>
    <w:rsid w:val="00B87937"/>
    <w:rsid w:val="00B91BF2"/>
    <w:rsid w:val="00B948B2"/>
    <w:rsid w:val="00BA0EE6"/>
    <w:rsid w:val="00BA2746"/>
    <w:rsid w:val="00BA2BB0"/>
    <w:rsid w:val="00BA3D77"/>
    <w:rsid w:val="00BA6DCC"/>
    <w:rsid w:val="00BB0395"/>
    <w:rsid w:val="00BB3A06"/>
    <w:rsid w:val="00BB4886"/>
    <w:rsid w:val="00BC37B4"/>
    <w:rsid w:val="00BC4A60"/>
    <w:rsid w:val="00BC6900"/>
    <w:rsid w:val="00BD2E3E"/>
    <w:rsid w:val="00BD4EF8"/>
    <w:rsid w:val="00BF0268"/>
    <w:rsid w:val="00BF4959"/>
    <w:rsid w:val="00C04927"/>
    <w:rsid w:val="00C119FC"/>
    <w:rsid w:val="00C13596"/>
    <w:rsid w:val="00C15F44"/>
    <w:rsid w:val="00C2037E"/>
    <w:rsid w:val="00C206F6"/>
    <w:rsid w:val="00C20B0F"/>
    <w:rsid w:val="00C23C6D"/>
    <w:rsid w:val="00C305DA"/>
    <w:rsid w:val="00C32A2D"/>
    <w:rsid w:val="00C32E2D"/>
    <w:rsid w:val="00C45249"/>
    <w:rsid w:val="00C45785"/>
    <w:rsid w:val="00C45A11"/>
    <w:rsid w:val="00C462BF"/>
    <w:rsid w:val="00C53564"/>
    <w:rsid w:val="00C573A1"/>
    <w:rsid w:val="00C57CF5"/>
    <w:rsid w:val="00C6385A"/>
    <w:rsid w:val="00C63C81"/>
    <w:rsid w:val="00C64131"/>
    <w:rsid w:val="00C641F3"/>
    <w:rsid w:val="00C71307"/>
    <w:rsid w:val="00C801E2"/>
    <w:rsid w:val="00C82FE5"/>
    <w:rsid w:val="00C830A2"/>
    <w:rsid w:val="00C91550"/>
    <w:rsid w:val="00CA09E4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E4E44"/>
    <w:rsid w:val="00CE5C32"/>
    <w:rsid w:val="00CF380A"/>
    <w:rsid w:val="00D043C2"/>
    <w:rsid w:val="00D14A07"/>
    <w:rsid w:val="00D17CAF"/>
    <w:rsid w:val="00D30930"/>
    <w:rsid w:val="00D3117B"/>
    <w:rsid w:val="00D3437A"/>
    <w:rsid w:val="00D37978"/>
    <w:rsid w:val="00D40CB3"/>
    <w:rsid w:val="00D4186F"/>
    <w:rsid w:val="00D420D1"/>
    <w:rsid w:val="00D472CE"/>
    <w:rsid w:val="00D508B9"/>
    <w:rsid w:val="00D535E4"/>
    <w:rsid w:val="00D55EF4"/>
    <w:rsid w:val="00D56F66"/>
    <w:rsid w:val="00D63228"/>
    <w:rsid w:val="00D6415B"/>
    <w:rsid w:val="00D709CA"/>
    <w:rsid w:val="00D7397F"/>
    <w:rsid w:val="00D81284"/>
    <w:rsid w:val="00D8309C"/>
    <w:rsid w:val="00D87CB0"/>
    <w:rsid w:val="00D87F12"/>
    <w:rsid w:val="00D96577"/>
    <w:rsid w:val="00D97C1B"/>
    <w:rsid w:val="00DA1419"/>
    <w:rsid w:val="00DA2A74"/>
    <w:rsid w:val="00DA6093"/>
    <w:rsid w:val="00DA6E5A"/>
    <w:rsid w:val="00DB3A39"/>
    <w:rsid w:val="00DC4C66"/>
    <w:rsid w:val="00DC5345"/>
    <w:rsid w:val="00DC7D7B"/>
    <w:rsid w:val="00DD6A3D"/>
    <w:rsid w:val="00DE4AA3"/>
    <w:rsid w:val="00DE7A6F"/>
    <w:rsid w:val="00DF29AB"/>
    <w:rsid w:val="00DF5088"/>
    <w:rsid w:val="00DF7B0E"/>
    <w:rsid w:val="00E01FAB"/>
    <w:rsid w:val="00E07B51"/>
    <w:rsid w:val="00E126EB"/>
    <w:rsid w:val="00E12D17"/>
    <w:rsid w:val="00E1349D"/>
    <w:rsid w:val="00E155E6"/>
    <w:rsid w:val="00E2030A"/>
    <w:rsid w:val="00E26B7A"/>
    <w:rsid w:val="00E30C96"/>
    <w:rsid w:val="00E37C4C"/>
    <w:rsid w:val="00E37CAC"/>
    <w:rsid w:val="00E42950"/>
    <w:rsid w:val="00E50873"/>
    <w:rsid w:val="00E5132D"/>
    <w:rsid w:val="00E56691"/>
    <w:rsid w:val="00E62497"/>
    <w:rsid w:val="00E637B6"/>
    <w:rsid w:val="00E6503A"/>
    <w:rsid w:val="00E658F1"/>
    <w:rsid w:val="00E67149"/>
    <w:rsid w:val="00E6773A"/>
    <w:rsid w:val="00E74DD2"/>
    <w:rsid w:val="00E76583"/>
    <w:rsid w:val="00E765E4"/>
    <w:rsid w:val="00E77779"/>
    <w:rsid w:val="00E828D0"/>
    <w:rsid w:val="00E8458E"/>
    <w:rsid w:val="00E91A04"/>
    <w:rsid w:val="00E951CD"/>
    <w:rsid w:val="00E9545D"/>
    <w:rsid w:val="00E9614C"/>
    <w:rsid w:val="00EA19E7"/>
    <w:rsid w:val="00EA3B44"/>
    <w:rsid w:val="00EA418C"/>
    <w:rsid w:val="00EA672F"/>
    <w:rsid w:val="00EA7E7E"/>
    <w:rsid w:val="00EB4CC6"/>
    <w:rsid w:val="00EB7276"/>
    <w:rsid w:val="00EB79C2"/>
    <w:rsid w:val="00EC03CF"/>
    <w:rsid w:val="00EC530F"/>
    <w:rsid w:val="00ED1C71"/>
    <w:rsid w:val="00ED20A0"/>
    <w:rsid w:val="00ED5057"/>
    <w:rsid w:val="00EE4BA7"/>
    <w:rsid w:val="00EE5A19"/>
    <w:rsid w:val="00EF259C"/>
    <w:rsid w:val="00EF3B77"/>
    <w:rsid w:val="00EF4FC6"/>
    <w:rsid w:val="00EF648E"/>
    <w:rsid w:val="00EF662E"/>
    <w:rsid w:val="00EF75B5"/>
    <w:rsid w:val="00F01F1B"/>
    <w:rsid w:val="00F05ED8"/>
    <w:rsid w:val="00F11E8A"/>
    <w:rsid w:val="00F1529A"/>
    <w:rsid w:val="00F2273B"/>
    <w:rsid w:val="00F23DA0"/>
    <w:rsid w:val="00F26DE3"/>
    <w:rsid w:val="00F32EF7"/>
    <w:rsid w:val="00F35BA4"/>
    <w:rsid w:val="00F42CF7"/>
    <w:rsid w:val="00F42E65"/>
    <w:rsid w:val="00F44F6D"/>
    <w:rsid w:val="00F450FE"/>
    <w:rsid w:val="00F45D90"/>
    <w:rsid w:val="00F54C94"/>
    <w:rsid w:val="00F5501C"/>
    <w:rsid w:val="00F63796"/>
    <w:rsid w:val="00F735CE"/>
    <w:rsid w:val="00F7663E"/>
    <w:rsid w:val="00F77649"/>
    <w:rsid w:val="00F80835"/>
    <w:rsid w:val="00F8276C"/>
    <w:rsid w:val="00F82F58"/>
    <w:rsid w:val="00F83241"/>
    <w:rsid w:val="00F84EC9"/>
    <w:rsid w:val="00F852F3"/>
    <w:rsid w:val="00F85669"/>
    <w:rsid w:val="00F8593D"/>
    <w:rsid w:val="00F8705E"/>
    <w:rsid w:val="00F97AE8"/>
    <w:rsid w:val="00FA195E"/>
    <w:rsid w:val="00FA229F"/>
    <w:rsid w:val="00FA751D"/>
    <w:rsid w:val="00FB0381"/>
    <w:rsid w:val="00FB3E8C"/>
    <w:rsid w:val="00FB7C28"/>
    <w:rsid w:val="00FC1E37"/>
    <w:rsid w:val="00FC24EC"/>
    <w:rsid w:val="00FC450E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styleId="af9">
    <w:name w:val="Placeholder Text"/>
    <w:basedOn w:val="a0"/>
    <w:uiPriority w:val="99"/>
    <w:semiHidden/>
    <w:rsid w:val="000C4733"/>
    <w:rPr>
      <w:color w:val="808080"/>
    </w:rPr>
  </w:style>
  <w:style w:type="character" w:customStyle="1" w:styleId="PlainTextChar1">
    <w:name w:val="Plain Text Char1"/>
    <w:aliases w:val="Plain Text Char Char"/>
    <w:rsid w:val="002419E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D012-5237-4DE8-89CC-B412B842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963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ГНЦ РФ "НИОПИК"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2015-10-19T07:09:00Z</cp:lastPrinted>
  <dcterms:created xsi:type="dcterms:W3CDTF">2018-09-19T09:27:00Z</dcterms:created>
  <dcterms:modified xsi:type="dcterms:W3CDTF">2018-09-21T08:55:00Z</dcterms:modified>
</cp:coreProperties>
</file>