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EA1B2E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Pr="00EA1B2E" w:rsidRDefault="009320E8" w:rsidP="009320E8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Урсодезоксихолевая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кислота</w:t>
      </w:r>
      <w:r w:rsidR="005157F1" w:rsidRPr="00EA1B2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A512EE" w:rsidRPr="00EA1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D0E0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5157F1" w:rsidRPr="00EA1B2E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5157F1" w:rsidRPr="00EA1B2E" w:rsidRDefault="009320E8" w:rsidP="009320E8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320E8">
        <w:rPr>
          <w:rFonts w:ascii="Times New Roman" w:hAnsi="Times New Roman"/>
          <w:b/>
          <w:sz w:val="28"/>
          <w:szCs w:val="28"/>
        </w:rPr>
        <w:t>Урсодезоксихолевая</w:t>
      </w:r>
      <w:proofErr w:type="spellEnd"/>
      <w:r w:rsidRPr="009320E8">
        <w:rPr>
          <w:rFonts w:ascii="Times New Roman" w:hAnsi="Times New Roman"/>
          <w:b/>
          <w:sz w:val="28"/>
          <w:szCs w:val="28"/>
        </w:rPr>
        <w:t xml:space="preserve"> кислота</w:t>
      </w:r>
      <w:r w:rsidR="00105596" w:rsidRPr="00EA1B2E">
        <w:rPr>
          <w:rFonts w:ascii="Times New Roman" w:hAnsi="Times New Roman"/>
          <w:b/>
          <w:sz w:val="28"/>
          <w:szCs w:val="28"/>
        </w:rPr>
        <w:t xml:space="preserve">, </w:t>
      </w:r>
      <w:r w:rsidR="00CD0E04">
        <w:rPr>
          <w:rFonts w:ascii="Times New Roman" w:hAnsi="Times New Roman"/>
          <w:b/>
          <w:sz w:val="28"/>
          <w:szCs w:val="28"/>
        </w:rPr>
        <w:t>таблетки</w:t>
      </w:r>
      <w:proofErr w:type="gramStart"/>
      <w:r>
        <w:rPr>
          <w:rFonts w:ascii="Times New Roman" w:hAnsi="Times New Roman"/>
          <w:b/>
          <w:sz w:val="28"/>
          <w:szCs w:val="28"/>
        </w:rPr>
        <w:tab/>
      </w:r>
      <w:r w:rsidRPr="009320E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320E8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5157F1" w:rsidRPr="00EA1B2E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EA1B2E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Pr="00EA1B2E" w:rsidRDefault="005157F1" w:rsidP="005157F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1B2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FB4861">
        <w:rPr>
          <w:rFonts w:ascii="Times New Roman" w:hAnsi="Times New Roman"/>
          <w:b w:val="0"/>
          <w:szCs w:val="28"/>
        </w:rPr>
        <w:t>урсодезоксихолевая</w:t>
      </w:r>
      <w:proofErr w:type="spellEnd"/>
      <w:r w:rsidR="00FB4861">
        <w:rPr>
          <w:rFonts w:ascii="Times New Roman" w:hAnsi="Times New Roman"/>
          <w:b w:val="0"/>
          <w:szCs w:val="28"/>
        </w:rPr>
        <w:t xml:space="preserve"> кислота</w:t>
      </w:r>
      <w:r w:rsidR="00105596" w:rsidRPr="00EA1B2E">
        <w:rPr>
          <w:rFonts w:ascii="Times New Roman" w:hAnsi="Times New Roman"/>
          <w:b w:val="0"/>
          <w:szCs w:val="28"/>
        </w:rPr>
        <w:t xml:space="preserve">, </w:t>
      </w:r>
      <w:r w:rsidR="00CD0E04">
        <w:rPr>
          <w:rFonts w:ascii="Times New Roman" w:hAnsi="Times New Roman"/>
          <w:b w:val="0"/>
          <w:szCs w:val="28"/>
        </w:rPr>
        <w:t>таблетки</w:t>
      </w:r>
      <w:r w:rsidR="00712E6B">
        <w:rPr>
          <w:rFonts w:ascii="Times New Roman" w:hAnsi="Times New Roman"/>
          <w:b w:val="0"/>
          <w:szCs w:val="28"/>
        </w:rPr>
        <w:t xml:space="preserve"> (таблетки; таблетки, покрытые пленочной оболочкой)</w:t>
      </w:r>
      <w:r w:rsidRPr="003B70B7">
        <w:rPr>
          <w:rFonts w:ascii="Times New Roman" w:hAnsi="Times New Roman"/>
          <w:b w:val="0"/>
          <w:szCs w:val="28"/>
        </w:rPr>
        <w:t>.</w:t>
      </w:r>
      <w:r w:rsidRPr="00EA1B2E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CD0E04">
        <w:rPr>
          <w:rFonts w:ascii="Times New Roman" w:hAnsi="Times New Roman"/>
          <w:b w:val="0"/>
          <w:szCs w:val="28"/>
        </w:rPr>
        <w:t>Таблетки</w:t>
      </w:r>
      <w:r w:rsidRPr="00EA1B2E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5157F1" w:rsidRPr="00265AB9" w:rsidRDefault="004B5FD3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1B2E">
        <w:rPr>
          <w:rFonts w:ascii="Times New Roman" w:hAnsi="Times New Roman"/>
          <w:b w:val="0"/>
          <w:szCs w:val="28"/>
        </w:rPr>
        <w:t>Содержит не менее 9</w:t>
      </w:r>
      <w:r w:rsidR="00D35C72" w:rsidRPr="00EA1B2E">
        <w:rPr>
          <w:rFonts w:ascii="Times New Roman" w:hAnsi="Times New Roman"/>
          <w:b w:val="0"/>
          <w:szCs w:val="28"/>
        </w:rPr>
        <w:t>0</w:t>
      </w:r>
      <w:r w:rsidRPr="00EA1B2E">
        <w:rPr>
          <w:rFonts w:ascii="Times New Roman" w:hAnsi="Times New Roman"/>
          <w:b w:val="0"/>
          <w:szCs w:val="28"/>
        </w:rPr>
        <w:t>,0 % и не более 1</w:t>
      </w:r>
      <w:r w:rsidR="00D35C72" w:rsidRPr="00EA1B2E">
        <w:rPr>
          <w:rFonts w:ascii="Times New Roman" w:hAnsi="Times New Roman"/>
          <w:b w:val="0"/>
          <w:szCs w:val="28"/>
        </w:rPr>
        <w:t>10</w:t>
      </w:r>
      <w:r w:rsidRPr="00EA1B2E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265AB9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FB4861">
        <w:rPr>
          <w:rFonts w:ascii="Times New Roman" w:hAnsi="Times New Roman"/>
          <w:b w:val="0"/>
          <w:szCs w:val="28"/>
        </w:rPr>
        <w:t>урсодезоксихолевой</w:t>
      </w:r>
      <w:proofErr w:type="spellEnd"/>
      <w:r w:rsidR="00FB4861">
        <w:rPr>
          <w:rFonts w:ascii="Times New Roman" w:hAnsi="Times New Roman"/>
          <w:b w:val="0"/>
          <w:szCs w:val="28"/>
        </w:rPr>
        <w:t xml:space="preserve"> кислоты </w:t>
      </w:r>
      <w:r w:rsidR="00FB4861" w:rsidRPr="00FB4861">
        <w:rPr>
          <w:b w:val="0"/>
          <w:lang w:val="en-US"/>
        </w:rPr>
        <w:t>C</w:t>
      </w:r>
      <w:r w:rsidR="00FB4861" w:rsidRPr="00FB4861">
        <w:rPr>
          <w:b w:val="0"/>
          <w:vertAlign w:val="subscript"/>
        </w:rPr>
        <w:t>24</w:t>
      </w:r>
      <w:r w:rsidR="00FB4861" w:rsidRPr="00FB4861">
        <w:rPr>
          <w:b w:val="0"/>
          <w:lang w:val="en-US"/>
        </w:rPr>
        <w:t>H</w:t>
      </w:r>
      <w:r w:rsidR="00FB4861" w:rsidRPr="00FB4861">
        <w:rPr>
          <w:b w:val="0"/>
          <w:vertAlign w:val="subscript"/>
        </w:rPr>
        <w:t>40</w:t>
      </w:r>
      <w:r w:rsidR="00FB4861" w:rsidRPr="00FB4861">
        <w:rPr>
          <w:b w:val="0"/>
          <w:lang w:val="en-US"/>
        </w:rPr>
        <w:t>O</w:t>
      </w:r>
      <w:r w:rsidR="00FB4861" w:rsidRPr="00FB4861">
        <w:rPr>
          <w:b w:val="0"/>
          <w:vertAlign w:val="subscript"/>
        </w:rPr>
        <w:t>4</w:t>
      </w:r>
      <w:r w:rsidRPr="00FB4861">
        <w:rPr>
          <w:rFonts w:ascii="Times New Roman" w:hAnsi="Times New Roman"/>
          <w:b w:val="0"/>
          <w:szCs w:val="28"/>
        </w:rPr>
        <w:t>.</w:t>
      </w:r>
    </w:p>
    <w:p w:rsidR="005157F1" w:rsidRPr="00EA1B2E" w:rsidRDefault="005157F1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EA1B2E" w:rsidRDefault="005157F1" w:rsidP="005157F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EA1B2E">
        <w:rPr>
          <w:rStyle w:val="8"/>
          <w:b/>
          <w:color w:val="000000" w:themeColor="text1"/>
          <w:sz w:val="28"/>
          <w:szCs w:val="28"/>
        </w:rPr>
        <w:t>Описание</w:t>
      </w:r>
      <w:r w:rsidRPr="00EA1B2E">
        <w:rPr>
          <w:rStyle w:val="8"/>
          <w:color w:val="000000" w:themeColor="text1"/>
          <w:sz w:val="28"/>
          <w:szCs w:val="28"/>
        </w:rPr>
        <w:t xml:space="preserve">. </w:t>
      </w:r>
      <w:r w:rsidRPr="00EA1B2E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</w:t>
      </w:r>
      <w:r w:rsidR="00CD0E04">
        <w:rPr>
          <w:color w:val="000000" w:themeColor="text1"/>
          <w:sz w:val="28"/>
          <w:szCs w:val="28"/>
          <w:lang w:bidi="ru-RU"/>
        </w:rPr>
        <w:t>Таблетки</w:t>
      </w:r>
      <w:r w:rsidRPr="00EA1B2E">
        <w:rPr>
          <w:color w:val="000000" w:themeColor="text1"/>
          <w:sz w:val="28"/>
          <w:szCs w:val="28"/>
          <w:lang w:bidi="ru-RU"/>
        </w:rPr>
        <w:t>».</w:t>
      </w:r>
    </w:p>
    <w:p w:rsidR="00E01FD0" w:rsidRDefault="005157F1" w:rsidP="00D067C5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</w:pPr>
      <w:r w:rsidRPr="00EA1B2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D067C5" w:rsidRDefault="00CD0E04" w:rsidP="00D067C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</w:rPr>
        <w:t>1.</w:t>
      </w:r>
      <w:r w:rsidR="004B5FD3" w:rsidRPr="00390323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B5FD3" w:rsidRPr="00390323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</w:t>
      </w:r>
      <w:r w:rsidR="00100526" w:rsidRPr="00390323">
        <w:rPr>
          <w:rFonts w:ascii="Times New Roman" w:hAnsi="Times New Roman" w:cs="Times New Roman"/>
          <w:sz w:val="28"/>
          <w:lang w:bidi="ru-RU"/>
        </w:rPr>
        <w:t xml:space="preserve">испытуемого </w:t>
      </w:r>
      <w:r w:rsidR="004B5FD3" w:rsidRPr="00390323">
        <w:rPr>
          <w:rFonts w:ascii="Times New Roman" w:hAnsi="Times New Roman" w:cs="Times New Roman"/>
          <w:sz w:val="28"/>
          <w:lang w:bidi="ru-RU"/>
        </w:rPr>
        <w:t xml:space="preserve">раствора должно соответствовать времени удерживания </w:t>
      </w:r>
      <w:proofErr w:type="spellStart"/>
      <w:r w:rsidR="003E76FE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="003E76FE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5D507C" w:rsidRPr="00390323">
        <w:rPr>
          <w:rFonts w:ascii="Times New Roman" w:hAnsi="Times New Roman" w:cs="Times New Roman"/>
          <w:sz w:val="28"/>
          <w:szCs w:val="28"/>
        </w:rPr>
        <w:t xml:space="preserve"> </w:t>
      </w:r>
      <w:r w:rsidR="004B5FD3" w:rsidRPr="00390323">
        <w:rPr>
          <w:rFonts w:ascii="Times New Roman" w:hAnsi="Times New Roman" w:cs="Times New Roman"/>
          <w:sz w:val="28"/>
          <w:lang w:bidi="ru-RU"/>
        </w:rPr>
        <w:t xml:space="preserve">на </w:t>
      </w:r>
      <w:proofErr w:type="spellStart"/>
      <w:r w:rsidR="004B5FD3" w:rsidRPr="00390323">
        <w:rPr>
          <w:rFonts w:ascii="Times New Roman" w:hAnsi="Times New Roman" w:cs="Times New Roman"/>
          <w:sz w:val="28"/>
          <w:lang w:bidi="ru-RU"/>
        </w:rPr>
        <w:t>хроматограмме</w:t>
      </w:r>
      <w:proofErr w:type="spellEnd"/>
      <w:r w:rsidR="004B5FD3" w:rsidRPr="00390323">
        <w:rPr>
          <w:rFonts w:ascii="Times New Roman" w:hAnsi="Times New Roman" w:cs="Times New Roman"/>
          <w:sz w:val="28"/>
          <w:lang w:bidi="ru-RU"/>
        </w:rPr>
        <w:t xml:space="preserve"> раствора стандартного образца </w:t>
      </w:r>
      <w:proofErr w:type="spellStart"/>
      <w:r w:rsidR="003E76FE" w:rsidRPr="003E76FE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="003E76FE" w:rsidRPr="003E76FE">
        <w:rPr>
          <w:rFonts w:ascii="Times New Roman" w:hAnsi="Times New Roman" w:cs="Times New Roman"/>
          <w:sz w:val="28"/>
          <w:szCs w:val="28"/>
        </w:rPr>
        <w:t xml:space="preserve"> кислоты </w:t>
      </w:r>
      <w:r w:rsidR="004B5FD3" w:rsidRPr="00390323">
        <w:rPr>
          <w:rFonts w:ascii="Times New Roman" w:hAnsi="Times New Roman" w:cs="Times New Roman"/>
          <w:sz w:val="28"/>
          <w:lang w:bidi="ru-RU"/>
        </w:rPr>
        <w:t>(раздел «</w:t>
      </w:r>
      <w:r w:rsidR="00100526" w:rsidRPr="00390323">
        <w:rPr>
          <w:rFonts w:ascii="Times New Roman" w:hAnsi="Times New Roman" w:cs="Times New Roman"/>
          <w:sz w:val="28"/>
          <w:lang w:bidi="ru-RU"/>
        </w:rPr>
        <w:t xml:space="preserve">Количественное </w:t>
      </w:r>
      <w:r w:rsidR="00100526" w:rsidRPr="00242837">
        <w:rPr>
          <w:rFonts w:ascii="Times New Roman" w:hAnsi="Times New Roman" w:cs="Times New Roman"/>
          <w:sz w:val="28"/>
          <w:szCs w:val="28"/>
          <w:lang w:bidi="ru-RU"/>
        </w:rPr>
        <w:t>определение</w:t>
      </w:r>
      <w:r w:rsidR="004B5FD3" w:rsidRPr="00242837">
        <w:rPr>
          <w:rFonts w:ascii="Times New Roman" w:hAnsi="Times New Roman" w:cs="Times New Roman"/>
          <w:sz w:val="28"/>
          <w:szCs w:val="28"/>
          <w:lang w:bidi="ru-RU"/>
        </w:rPr>
        <w:t>»).</w:t>
      </w:r>
    </w:p>
    <w:p w:rsidR="00EE4489" w:rsidRPr="008E647E" w:rsidRDefault="00CD0E04" w:rsidP="00EE44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w:r w:rsidRPr="00CD0E04">
        <w:rPr>
          <w:rFonts w:ascii="Times New Roman" w:hAnsi="Times New Roman" w:cs="Times New Roman"/>
          <w:i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D0E04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766885">
        <w:rPr>
          <w:rStyle w:val="8"/>
          <w:rFonts w:eastAsiaTheme="minorHAnsi"/>
          <w:i/>
          <w:color w:val="000000" w:themeColor="text1"/>
          <w:sz w:val="28"/>
          <w:szCs w:val="28"/>
        </w:rPr>
        <w:t>Тонкослойная хроматография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испытуемого раствора должн</w:t>
      </w:r>
      <w:r w:rsidR="00EE4489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обнаруживаться</w:t>
      </w:r>
      <w:r w:rsidR="00EE4489">
        <w:rPr>
          <w:rStyle w:val="8"/>
          <w:rFonts w:eastAsiaTheme="minorHAnsi"/>
          <w:color w:val="000000" w:themeColor="text1"/>
          <w:sz w:val="28"/>
          <w:szCs w:val="28"/>
        </w:rPr>
        <w:t xml:space="preserve"> зона адсорбции,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по цвету и величине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R</w:t>
      </w:r>
      <w:r w:rsidRPr="00CD0E04">
        <w:rPr>
          <w:rStyle w:val="8"/>
          <w:rFonts w:eastAsiaTheme="minorHAnsi"/>
          <w:color w:val="000000" w:themeColor="text1"/>
          <w:sz w:val="28"/>
          <w:szCs w:val="28"/>
          <w:vertAlign w:val="subscript"/>
          <w:lang w:val="en-US"/>
        </w:rPr>
        <w:t>f</w:t>
      </w:r>
      <w:proofErr w:type="spellEnd"/>
      <w:r w:rsidRPr="00CD0E04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соответствующ</w:t>
      </w:r>
      <w:r w:rsidR="00EE4489">
        <w:rPr>
          <w:rStyle w:val="8"/>
          <w:rFonts w:eastAsiaTheme="minorHAnsi"/>
          <w:color w:val="000000" w:themeColor="text1"/>
          <w:sz w:val="28"/>
          <w:szCs w:val="28"/>
        </w:rPr>
        <w:t>ая основной зоне адсорбции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стандартного образца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урсодезоксихолевой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кислоты</w:t>
      </w:r>
      <w:r w:rsidR="00EE448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E4489" w:rsidRPr="00003D8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</w:t>
      </w:r>
      <w:r w:rsidR="00EE44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раздел </w:t>
      </w:r>
      <w:r w:rsidR="00EE4489" w:rsidRPr="00003D8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EE448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Родственные примеси</w:t>
      </w:r>
      <w:r w:rsidR="00EE4489" w:rsidRPr="00003D8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»).</w:t>
      </w:r>
    </w:p>
    <w:p w:rsidR="00EE4489" w:rsidRDefault="0068755E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Однородность массы.</w:t>
      </w:r>
      <w:r w:rsidR="00CD0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D0E04" w:rsidRPr="00971434">
        <w:rPr>
          <w:rFonts w:ascii="Times New Roman" w:eastAsia="Times New Roman" w:hAnsi="Times New Roman" w:cs="Times New Roman"/>
          <w:sz w:val="28"/>
          <w:szCs w:val="28"/>
        </w:rPr>
        <w:t>В соответствии с ОФС «Однородность массы дозированных лекарственных форм».</w:t>
      </w:r>
    </w:p>
    <w:p w:rsidR="00FF795C" w:rsidRDefault="002D50E6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4283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Растворение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.</w:t>
      </w:r>
      <w:r w:rsidR="007537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265A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Определение проводят в соответствии с ОФС «Растворение для тв</w:t>
      </w:r>
      <w:r w:rsidR="006875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ё</w:t>
      </w:r>
      <w:r w:rsidRPr="00265AB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рдых дозированных лекарственных форм»</w:t>
      </w:r>
      <w:r w:rsidR="00FF795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3E76FE" w:rsidRDefault="003E76FE" w:rsidP="0010052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5659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Родственные примеси.</w:t>
      </w:r>
      <w:r w:rsidR="00C94B9A" w:rsidRPr="00C94B9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C94B9A" w:rsidRPr="00C94B9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Определение проводят методом ТСХ.</w:t>
      </w:r>
    </w:p>
    <w:p w:rsidR="0068755E" w:rsidRDefault="001859C8" w:rsidP="00EE44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Растворы используют </w:t>
      </w:r>
      <w:proofErr w:type="gramStart"/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свежеприготовленными</w:t>
      </w:r>
      <w:proofErr w:type="gramEnd"/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EE44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859C8" w:rsidRPr="001859C8" w:rsidRDefault="001859C8" w:rsidP="00687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59C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Пластинка.</w:t>
      </w:r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ТСХ пластинка со слоем силикагеля.</w:t>
      </w:r>
    </w:p>
    <w:p w:rsidR="003C5AB5" w:rsidRDefault="001859C8" w:rsidP="0068755E">
      <w:p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9C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Подвижная фаза</w:t>
      </w:r>
      <w:proofErr w:type="gramStart"/>
      <w:r w:rsidR="00EE448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А</w:t>
      </w:r>
      <w:proofErr w:type="gramEnd"/>
      <w:r w:rsidRPr="001859C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(ПФ).</w:t>
      </w:r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D0E04">
        <w:rPr>
          <w:rFonts w:ascii="Times New Roman" w:eastAsia="Calibri" w:hAnsi="Times New Roman" w:cs="Times New Roman"/>
          <w:sz w:val="28"/>
          <w:szCs w:val="28"/>
          <w:lang w:eastAsia="en-US"/>
        </w:rPr>
        <w:t>30% уксусная кислота развед</w:t>
      </w:r>
      <w:r w:rsidR="00EE4489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="00CD0E04">
        <w:rPr>
          <w:rFonts w:ascii="Times New Roman" w:eastAsia="Calibri" w:hAnsi="Times New Roman" w:cs="Times New Roman"/>
          <w:sz w:val="28"/>
          <w:szCs w:val="28"/>
          <w:lang w:eastAsia="en-US"/>
        </w:rPr>
        <w:t>нная</w:t>
      </w:r>
      <w:r w:rsidR="00CD0E04"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="00CD0E04">
        <w:rPr>
          <w:rFonts w:ascii="Times New Roman" w:eastAsia="Calibri" w:hAnsi="Times New Roman" w:cs="Times New Roman"/>
          <w:sz w:val="28"/>
          <w:szCs w:val="28"/>
          <w:lang w:eastAsia="en-US"/>
        </w:rPr>
        <w:t>метанол</w:t>
      </w:r>
      <w:r w:rsidR="00CD0E04"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="00CD0E04">
        <w:rPr>
          <w:rFonts w:ascii="Times New Roman" w:eastAsia="Calibri" w:hAnsi="Times New Roman" w:cs="Times New Roman"/>
          <w:sz w:val="28"/>
          <w:szCs w:val="28"/>
          <w:lang w:eastAsia="en-US"/>
        </w:rPr>
        <w:t>хлороформ 5:5:90</w:t>
      </w:r>
      <w:r w:rsidR="00CD0E04" w:rsidRPr="00D670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0E04" w:rsidRDefault="003C5AB5" w:rsidP="0068755E">
      <w:p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70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Подвижная фаза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E448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</w:t>
      </w:r>
      <w:proofErr w:type="gramEnd"/>
      <w:r w:rsidR="00EE448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670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(ПФ)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670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30% уксусная кислота развед</w:t>
      </w:r>
      <w:r w:rsidR="00EE4489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нная</w:t>
      </w:r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этилацетат</w:t>
      </w:r>
      <w:r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2,2,4-Триметилпентан 1,25:50:50</w:t>
      </w:r>
      <w:r w:rsidRPr="00D670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5AB5" w:rsidRDefault="00584FC5" w:rsidP="00687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Испытуемый раствор</w:t>
      </w:r>
      <w:r w:rsidR="001859C8" w:rsidRPr="001859C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r w:rsidR="008015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61388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Точную навеску</w:t>
      </w:r>
      <w:r w:rsidR="00E075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порош</w:t>
      </w:r>
      <w:r w:rsidR="00E0756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а раст</w:t>
      </w:r>
      <w:r w:rsidR="00EE4489">
        <w:rPr>
          <w:rFonts w:ascii="Times New Roman" w:eastAsia="Times New Roman" w:hAnsi="Times New Roman" w:cs="Times New Roman"/>
          <w:sz w:val="28"/>
          <w:szCs w:val="28"/>
          <w:lang w:eastAsia="en-US"/>
        </w:rPr>
        <w:t>ё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ртых</w:t>
      </w:r>
      <w:r w:rsidR="00E075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таблеток, </w:t>
      </w:r>
      <w:r w:rsidR="006613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соответствующую</w:t>
      </w:r>
      <w:r w:rsidR="00EE44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около 0,1</w:t>
      </w:r>
      <w:r w:rsidR="00E075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 </w:t>
      </w:r>
      <w:proofErr w:type="spellStart"/>
      <w:r w:rsidR="00E07567">
        <w:rPr>
          <w:rFonts w:ascii="Times New Roman" w:eastAsia="Times New Roman" w:hAnsi="Times New Roman" w:cs="Times New Roman"/>
          <w:sz w:val="28"/>
          <w:szCs w:val="28"/>
          <w:lang w:eastAsia="en-US"/>
        </w:rPr>
        <w:t>урсодезоксихолевой</w:t>
      </w:r>
      <w:proofErr w:type="spellEnd"/>
      <w:r w:rsidR="00E075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кислоты,</w:t>
      </w:r>
      <w:r w:rsidR="001859C8"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613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помещают в мерную колбу вместимостью 10 мл, прибавляют 5 мл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44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спирта 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96 %</w:t>
      </w:r>
      <w:r w:rsidR="001859C8"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66138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перемешивают и доводят объем раствора спиртом 96 % до метки. О</w:t>
      </w:r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брабатывают ультразвуком в течение 15 мин и центрифугируют в течение 10 минут при 3000 </w:t>
      </w:r>
      <w:proofErr w:type="gramStart"/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proofErr w:type="gramEnd"/>
      <w:r w:rsidR="003C5AB5">
        <w:rPr>
          <w:rFonts w:ascii="Times New Roman" w:eastAsia="Times New Roman" w:hAnsi="Times New Roman" w:cs="Times New Roman"/>
          <w:sz w:val="28"/>
          <w:szCs w:val="28"/>
          <w:lang w:eastAsia="en-US"/>
        </w:rPr>
        <w:t>/мин.</w:t>
      </w:r>
    </w:p>
    <w:p w:rsidR="00584FC5" w:rsidRDefault="00801534" w:rsidP="001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Раствор </w:t>
      </w:r>
      <w:r w:rsidR="00584FC5" w:rsidRPr="00584FC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стандартных образцов.</w:t>
      </w:r>
      <w:r w:rsidR="00584FC5" w:rsidRPr="0058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4FC5" w:rsidRPr="004567F0">
        <w:rPr>
          <w:rFonts w:ascii="Times New Roman" w:eastAsia="Times New Roman" w:hAnsi="Times New Roman" w:cs="Times New Roman"/>
          <w:sz w:val="28"/>
          <w:szCs w:val="28"/>
        </w:rPr>
        <w:t>Около 10 мг (точная навеска)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584FC5">
        <w:rPr>
          <w:rFonts w:ascii="Times New Roman" w:eastAsia="Times New Roman" w:hAnsi="Times New Roman" w:cs="Times New Roman"/>
          <w:sz w:val="28"/>
          <w:szCs w:val="28"/>
        </w:rPr>
        <w:t>литохолевой</w:t>
      </w:r>
      <w:proofErr w:type="spellEnd"/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 кислоты, около 50 мг (точная навеска) стандартного образца </w:t>
      </w:r>
      <w:proofErr w:type="spellStart"/>
      <w:r w:rsidR="00584FC5">
        <w:rPr>
          <w:rFonts w:ascii="Times New Roman" w:eastAsia="Times New Roman" w:hAnsi="Times New Roman" w:cs="Times New Roman"/>
          <w:sz w:val="28"/>
          <w:szCs w:val="28"/>
        </w:rPr>
        <w:t>холевой</w:t>
      </w:r>
      <w:proofErr w:type="spellEnd"/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 кислоты и около 100 мг (точная навеска) стандартного образца хенодезоксихолевой кислоты помещают в мерную колбу вместимостью 100 мл, прибавляют 50 мл метанола, перемешивают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 xml:space="preserve"> до растворения и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 доводят объ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метанолом 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>до метки.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>1,0 мл полученного раствора переносят в мерную колбу вместимостью 10 мл</w:t>
      </w:r>
      <w:proofErr w:type="gramEnd"/>
      <w:r w:rsidR="0068755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 доводят объ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ацетоном </w:t>
      </w:r>
      <w:r w:rsidR="00584FC5">
        <w:rPr>
          <w:rFonts w:ascii="Times New Roman" w:eastAsia="Times New Roman" w:hAnsi="Times New Roman" w:cs="Times New Roman"/>
          <w:sz w:val="28"/>
          <w:szCs w:val="28"/>
        </w:rPr>
        <w:t>до метки.</w:t>
      </w:r>
    </w:p>
    <w:p w:rsidR="0068755E" w:rsidRDefault="00584FC5" w:rsidP="001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</w:t>
      </w:r>
      <w:r w:rsidRPr="00584F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84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1,0 мл испытуемого раствора п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омещают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250 мл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доводят объ</w:t>
      </w:r>
      <w:r w:rsidR="001F7297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раствора </w:t>
      </w:r>
      <w:r w:rsidR="001F7297">
        <w:rPr>
          <w:rFonts w:ascii="Times New Roman" w:eastAsia="Times New Roman" w:hAnsi="Times New Roman" w:cs="Times New Roman"/>
          <w:sz w:val="28"/>
          <w:szCs w:val="28"/>
        </w:rPr>
        <w:t xml:space="preserve">спиртом 96 % </w:t>
      </w:r>
      <w:r>
        <w:rPr>
          <w:rFonts w:ascii="Times New Roman" w:eastAsia="Times New Roman" w:hAnsi="Times New Roman" w:cs="Times New Roman"/>
          <w:sz w:val="28"/>
          <w:szCs w:val="28"/>
        </w:rPr>
        <w:t>до метки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FC5" w:rsidRPr="001F7297" w:rsidRDefault="00584FC5" w:rsidP="001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80D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пригодности </w:t>
      </w:r>
      <w:r w:rsidRPr="00E0580D">
        <w:rPr>
          <w:rFonts w:ascii="Times New Roman" w:eastAsia="Times New Roman" w:hAnsi="Times New Roman" w:cs="Times New Roman"/>
          <w:i/>
          <w:sz w:val="28"/>
          <w:szCs w:val="28"/>
        </w:rPr>
        <w:t xml:space="preserve">хроматографической системы.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10 мг (точная навеска)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урсодезоксихолевой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кислоты и около 10 мг (точная навеска) стандартного образца хенодезоксихолевой кислоты помещают в мерную колбу вместимостью 25 мл, прибавляют </w:t>
      </w:r>
      <w:r w:rsidR="001F7297">
        <w:rPr>
          <w:rFonts w:ascii="Times New Roman" w:eastAsia="Times New Roman" w:hAnsi="Times New Roman" w:cs="Times New Roman"/>
          <w:sz w:val="28"/>
          <w:szCs w:val="28"/>
        </w:rPr>
        <w:t>смесь вода</w:t>
      </w:r>
      <w:r w:rsidR="001F7297" w:rsidRPr="001859C8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="00483FB8">
        <w:rPr>
          <w:rFonts w:ascii="Times New Roman" w:eastAsia="Times New Roman" w:hAnsi="Times New Roman" w:cs="Times New Roman"/>
          <w:sz w:val="28"/>
          <w:szCs w:val="28"/>
        </w:rPr>
        <w:t xml:space="preserve">ацетон </w:t>
      </w:r>
      <w:r>
        <w:rPr>
          <w:rFonts w:ascii="Times New Roman" w:eastAsia="Times New Roman" w:hAnsi="Times New Roman" w:cs="Times New Roman"/>
          <w:sz w:val="28"/>
          <w:szCs w:val="28"/>
        </w:rPr>
        <w:t>1:9, перемешивают до растворения навесок</w:t>
      </w:r>
      <w:r w:rsidR="00483FB8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доводят объ</w:t>
      </w:r>
      <w:r w:rsidR="00483FB8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раствора </w:t>
      </w:r>
      <w:r w:rsidR="00483FB8">
        <w:rPr>
          <w:rFonts w:ascii="Times New Roman" w:eastAsia="Times New Roman" w:hAnsi="Times New Roman" w:cs="Times New Roman"/>
          <w:sz w:val="28"/>
          <w:szCs w:val="28"/>
        </w:rPr>
        <w:t xml:space="preserve">этой же смесью </w:t>
      </w:r>
      <w:r>
        <w:rPr>
          <w:rFonts w:ascii="Times New Roman" w:eastAsia="Times New Roman" w:hAnsi="Times New Roman" w:cs="Times New Roman"/>
          <w:sz w:val="28"/>
          <w:szCs w:val="28"/>
        </w:rPr>
        <w:t>до метки.</w:t>
      </w:r>
    </w:p>
    <w:p w:rsidR="00C625EB" w:rsidRDefault="001A4DF6" w:rsidP="0097276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000">
        <w:rPr>
          <w:rFonts w:ascii="Times New Roman" w:eastAsia="Times New Roman" w:hAnsi="Times New Roman" w:cs="Times New Roman"/>
          <w:sz w:val="28"/>
          <w:szCs w:val="28"/>
        </w:rPr>
        <w:t xml:space="preserve">На линию старта пластинки наносят по </w:t>
      </w:r>
      <w:r w:rsidR="002002BD">
        <w:rPr>
          <w:rFonts w:ascii="Times New Roman" w:eastAsia="Times New Roman" w:hAnsi="Times New Roman" w:cs="Times New Roman"/>
          <w:sz w:val="28"/>
          <w:szCs w:val="28"/>
        </w:rPr>
        <w:t xml:space="preserve">10 мкл: </w:t>
      </w:r>
    </w:p>
    <w:p w:rsidR="00972768" w:rsidRDefault="002002BD" w:rsidP="0097276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68">
        <w:rPr>
          <w:rFonts w:ascii="Times New Roman" w:hAnsi="Times New Roman" w:cs="Times New Roman"/>
          <w:sz w:val="28"/>
          <w:szCs w:val="28"/>
        </w:rPr>
        <w:t>–</w:t>
      </w:r>
      <w:r w:rsidRPr="00972768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="001A4DF6" w:rsidRPr="00972768">
        <w:rPr>
          <w:rFonts w:ascii="Times New Roman" w:eastAsia="Times New Roman" w:hAnsi="Times New Roman" w:cs="Times New Roman"/>
          <w:sz w:val="28"/>
          <w:szCs w:val="28"/>
        </w:rPr>
        <w:t>испытуемого раствора</w:t>
      </w:r>
      <w:r w:rsidRPr="00972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2768">
        <w:rPr>
          <w:rFonts w:ascii="Times New Roman" w:eastAsia="Times New Roman" w:hAnsi="Times New Roman" w:cs="Times New Roman"/>
          <w:sz w:val="28"/>
          <w:szCs w:val="28"/>
          <w:lang w:eastAsia="en-US"/>
        </w:rPr>
        <w:t>урсодезоксихолевой</w:t>
      </w:r>
      <w:proofErr w:type="spellEnd"/>
      <w:r w:rsidRPr="009727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кислоты</w:t>
      </w:r>
      <w:r w:rsidR="002C1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6A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> мк</w:t>
      </w:r>
      <w:r w:rsidR="00C46A8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1C4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97276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002BD" w:rsidRPr="00972768" w:rsidRDefault="002002BD" w:rsidP="0097276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6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972768">
        <w:rPr>
          <w:rFonts w:ascii="Times New Roman" w:hAnsi="Times New Roman" w:cs="Times New Roman"/>
          <w:sz w:val="28"/>
          <w:szCs w:val="28"/>
        </w:rPr>
        <w:t>– </w:t>
      </w:r>
      <w:r w:rsidR="001A4DF6" w:rsidRPr="00972768">
        <w:rPr>
          <w:rFonts w:ascii="Times New Roman" w:eastAsia="Times New Roman" w:hAnsi="Times New Roman" w:cs="Times New Roman"/>
          <w:sz w:val="28"/>
          <w:szCs w:val="28"/>
        </w:rPr>
        <w:t>раствора стан</w:t>
      </w:r>
      <w:r w:rsidR="00F7471B" w:rsidRPr="00972768">
        <w:rPr>
          <w:rFonts w:ascii="Times New Roman" w:eastAsia="Times New Roman" w:hAnsi="Times New Roman" w:cs="Times New Roman"/>
          <w:sz w:val="28"/>
          <w:szCs w:val="28"/>
        </w:rPr>
        <w:t>дартных образцов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2A55">
        <w:rPr>
          <w:rFonts w:ascii="Times New Roman" w:eastAsia="Times New Roman" w:hAnsi="Times New Roman" w:cs="Times New Roman"/>
          <w:sz w:val="28"/>
          <w:szCs w:val="28"/>
        </w:rPr>
        <w:t xml:space="preserve">0,1 мкг </w:t>
      </w:r>
      <w:proofErr w:type="spellStart"/>
      <w:r w:rsidR="00CC2A55">
        <w:rPr>
          <w:rFonts w:ascii="Times New Roman" w:eastAsia="Times New Roman" w:hAnsi="Times New Roman" w:cs="Times New Roman"/>
          <w:sz w:val="28"/>
          <w:szCs w:val="28"/>
        </w:rPr>
        <w:t>литохолевой</w:t>
      </w:r>
      <w:proofErr w:type="spellEnd"/>
      <w:r w:rsidR="00CC2A55">
        <w:rPr>
          <w:rFonts w:ascii="Times New Roman" w:eastAsia="Times New Roman" w:hAnsi="Times New Roman" w:cs="Times New Roman"/>
          <w:sz w:val="28"/>
          <w:szCs w:val="28"/>
        </w:rPr>
        <w:t xml:space="preserve"> кислоты, 0,5 мкг </w:t>
      </w:r>
      <w:proofErr w:type="spellStart"/>
      <w:r w:rsidR="00CC2A55">
        <w:rPr>
          <w:rFonts w:ascii="Times New Roman" w:eastAsia="Times New Roman" w:hAnsi="Times New Roman" w:cs="Times New Roman"/>
          <w:sz w:val="28"/>
          <w:szCs w:val="28"/>
        </w:rPr>
        <w:t>холевой</w:t>
      </w:r>
      <w:proofErr w:type="spellEnd"/>
      <w:r w:rsidR="00CC2A55">
        <w:rPr>
          <w:rFonts w:ascii="Times New Roman" w:eastAsia="Times New Roman" w:hAnsi="Times New Roman" w:cs="Times New Roman"/>
          <w:sz w:val="28"/>
          <w:szCs w:val="28"/>
        </w:rPr>
        <w:t xml:space="preserve"> кислоты и 1,0 мкг хенодезоксихолевой кислоты)</w:t>
      </w:r>
      <w:r w:rsidRPr="009727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2768" w:rsidRDefault="002002BD" w:rsidP="00483F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68">
        <w:rPr>
          <w:rFonts w:ascii="Times New Roman" w:hAnsi="Times New Roman" w:cs="Times New Roman"/>
          <w:sz w:val="28"/>
          <w:szCs w:val="28"/>
        </w:rPr>
        <w:t>– </w:t>
      </w:r>
      <w:r w:rsidR="00F7471B" w:rsidRPr="00972768">
        <w:rPr>
          <w:rFonts w:ascii="Times New Roman" w:eastAsia="Times New Roman" w:hAnsi="Times New Roman" w:cs="Times New Roman"/>
          <w:sz w:val="28"/>
          <w:szCs w:val="28"/>
        </w:rPr>
        <w:t>раствора сравнения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372">
        <w:rPr>
          <w:rFonts w:ascii="Times New Roman" w:eastAsia="Times New Roman" w:hAnsi="Times New Roman" w:cs="Times New Roman"/>
          <w:sz w:val="28"/>
          <w:szCs w:val="28"/>
        </w:rPr>
        <w:t xml:space="preserve">0,4 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1C6372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proofErr w:type="spellStart"/>
      <w:r w:rsidR="001C6372">
        <w:rPr>
          <w:rFonts w:ascii="Times New Roman" w:eastAsia="Times New Roman" w:hAnsi="Times New Roman" w:cs="Times New Roman"/>
          <w:sz w:val="28"/>
          <w:szCs w:val="28"/>
        </w:rPr>
        <w:t>урсодезоксихолевой</w:t>
      </w:r>
      <w:proofErr w:type="spellEnd"/>
      <w:r w:rsidR="001C6372">
        <w:rPr>
          <w:rFonts w:ascii="Times New Roman" w:eastAsia="Times New Roman" w:hAnsi="Times New Roman" w:cs="Times New Roman"/>
          <w:sz w:val="28"/>
          <w:szCs w:val="28"/>
        </w:rPr>
        <w:t xml:space="preserve"> кислоты)</w:t>
      </w:r>
      <w:r w:rsidRPr="009727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2768" w:rsidRDefault="002002BD" w:rsidP="00483F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68">
        <w:rPr>
          <w:rFonts w:ascii="Times New Roman" w:hAnsi="Times New Roman" w:cs="Times New Roman"/>
          <w:sz w:val="28"/>
          <w:szCs w:val="28"/>
        </w:rPr>
        <w:t>– </w:t>
      </w:r>
      <w:r w:rsidR="001A4DF6" w:rsidRPr="00972768">
        <w:rPr>
          <w:rFonts w:ascii="Times New Roman" w:eastAsia="Times New Roman" w:hAnsi="Times New Roman" w:cs="Times New Roman"/>
          <w:sz w:val="28"/>
          <w:szCs w:val="28"/>
        </w:rPr>
        <w:t>раствор для проверки пригодн</w:t>
      </w:r>
      <w:r w:rsidR="00F7471B" w:rsidRPr="00972768">
        <w:rPr>
          <w:rFonts w:ascii="Times New Roman" w:eastAsia="Times New Roman" w:hAnsi="Times New Roman" w:cs="Times New Roman"/>
          <w:sz w:val="28"/>
          <w:szCs w:val="28"/>
        </w:rPr>
        <w:t>ости хроматографической системы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6372">
        <w:rPr>
          <w:rFonts w:ascii="Times New Roman" w:eastAsia="Times New Roman" w:hAnsi="Times New Roman" w:cs="Times New Roman"/>
          <w:sz w:val="28"/>
          <w:szCs w:val="28"/>
        </w:rPr>
        <w:t xml:space="preserve">по 0,4 мкг </w:t>
      </w:r>
      <w:proofErr w:type="spellStart"/>
      <w:r w:rsidR="001C6372">
        <w:rPr>
          <w:rFonts w:ascii="Times New Roman" w:eastAsia="Times New Roman" w:hAnsi="Times New Roman" w:cs="Times New Roman"/>
          <w:sz w:val="28"/>
          <w:szCs w:val="28"/>
        </w:rPr>
        <w:t>урсодезоксихолевой</w:t>
      </w:r>
      <w:proofErr w:type="spellEnd"/>
      <w:r w:rsidR="001C6372">
        <w:rPr>
          <w:rFonts w:ascii="Times New Roman" w:eastAsia="Times New Roman" w:hAnsi="Times New Roman" w:cs="Times New Roman"/>
          <w:sz w:val="28"/>
          <w:szCs w:val="28"/>
        </w:rPr>
        <w:t xml:space="preserve"> и хенодезоксихолевой кислот</w:t>
      </w:r>
      <w:r w:rsidR="002C1C4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2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FB8" w:rsidRDefault="00483FB8" w:rsidP="00483F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роматографируют восходящим методом, испо</w:t>
      </w:r>
      <w:r>
        <w:rPr>
          <w:rFonts w:ascii="Times New Roman" w:eastAsia="Times New Roman" w:hAnsi="Times New Roman" w:cs="Times New Roman"/>
          <w:sz w:val="28"/>
          <w:szCs w:val="28"/>
        </w:rPr>
        <w:t>льзуя подвижную фазу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52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7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Когда фронт подвижной фазы 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пройдет 10 см линии старта, пластинку вынимают и сушат на воздухе. Затем продолжают </w:t>
      </w:r>
      <w:proofErr w:type="spellStart"/>
      <w:r w:rsidR="001A4DF6">
        <w:rPr>
          <w:rFonts w:ascii="Times New Roman" w:eastAsia="Times New Roman" w:hAnsi="Times New Roman" w:cs="Times New Roman"/>
          <w:sz w:val="28"/>
          <w:szCs w:val="28"/>
        </w:rPr>
        <w:t>хроматографирование</w:t>
      </w:r>
      <w:proofErr w:type="spellEnd"/>
      <w:r w:rsidR="001A4DF6">
        <w:rPr>
          <w:rFonts w:ascii="Times New Roman" w:eastAsia="Times New Roman" w:hAnsi="Times New Roman" w:cs="Times New Roman"/>
          <w:sz w:val="28"/>
          <w:szCs w:val="28"/>
        </w:rPr>
        <w:t>, используя подвижную фазу</w:t>
      </w:r>
      <w:proofErr w:type="gramStart"/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Когда фронт подвижной фазы 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пройдет 8 см от линии старта,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вынимают, сушат на воздухе в течение 10 мин, а затем в сушильном шкафу при температуре 11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5±5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° С в течение 30 мин. После высушивания плас</w:t>
      </w:r>
      <w:r>
        <w:rPr>
          <w:rFonts w:ascii="Times New Roman" w:eastAsia="Times New Roman" w:hAnsi="Times New Roman" w:cs="Times New Roman"/>
          <w:sz w:val="28"/>
          <w:szCs w:val="28"/>
        </w:rPr>
        <w:t>тинку опрыскивают 5 % раствором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4DF6">
        <w:rPr>
          <w:rFonts w:ascii="Times New Roman" w:eastAsia="Times New Roman" w:hAnsi="Times New Roman" w:cs="Times New Roman"/>
          <w:sz w:val="28"/>
          <w:szCs w:val="28"/>
        </w:rPr>
        <w:t>фосфорномолибденовой</w:t>
      </w:r>
      <w:proofErr w:type="spellEnd"/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кислоты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в смеси</w:t>
      </w:r>
      <w:r w:rsidR="00F7471B" w:rsidRPr="00F7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71B">
        <w:rPr>
          <w:rFonts w:ascii="Times New Roman" w:eastAsia="Times New Roman" w:hAnsi="Times New Roman" w:cs="Times New Roman"/>
          <w:sz w:val="28"/>
          <w:szCs w:val="28"/>
        </w:rPr>
        <w:t>серн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7471B">
        <w:rPr>
          <w:rFonts w:ascii="Times New Roman" w:eastAsia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71B">
        <w:rPr>
          <w:rFonts w:ascii="Times New Roman" w:eastAsia="Times New Roman" w:hAnsi="Times New Roman" w:cs="Times New Roman"/>
          <w:sz w:val="28"/>
          <w:szCs w:val="28"/>
        </w:rPr>
        <w:t xml:space="preserve"> концентрированн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уксусн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безводная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7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5:</w:t>
      </w:r>
      <w:r w:rsidR="00F7471B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5). Пластинку сушат в сушильном шкафу в течение 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7,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±2,5 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мин при температуре </w:t>
      </w:r>
      <w:r w:rsidR="0068755E" w:rsidRPr="0068755E">
        <w:rPr>
          <w:rFonts w:ascii="Times New Roman" w:eastAsia="Times New Roman" w:hAnsi="Times New Roman" w:cs="Times New Roman"/>
          <w:sz w:val="28"/>
          <w:szCs w:val="28"/>
        </w:rPr>
        <w:t>115±5</w:t>
      </w:r>
      <w:proofErr w:type="gramStart"/>
      <w:r w:rsidR="0068755E" w:rsidRPr="0068755E">
        <w:rPr>
          <w:rFonts w:ascii="Times New Roman" w:eastAsia="Times New Roman" w:hAnsi="Times New Roman" w:cs="Times New Roman"/>
          <w:sz w:val="28"/>
          <w:szCs w:val="28"/>
        </w:rPr>
        <w:t>° С</w:t>
      </w:r>
      <w:proofErr w:type="gramEnd"/>
      <w:r w:rsidR="0068755E" w:rsidRPr="00687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до появления 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мно-синих 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>зон адсорбции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на белом или светло-голубом фоне.</w:t>
      </w:r>
    </w:p>
    <w:p w:rsidR="00EE4489" w:rsidRDefault="001A4DF6" w:rsidP="00483F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>
        <w:rPr>
          <w:rFonts w:ascii="Times New Roman" w:eastAsia="Times New Roman" w:hAnsi="Times New Roman" w:cs="Times New Roman"/>
          <w:sz w:val="28"/>
          <w:szCs w:val="28"/>
        </w:rPr>
        <w:t>раствора ни одн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>зона адсорбции, соответствующая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литохолевой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хенодезоксих</w:t>
      </w:r>
      <w:r w:rsidR="008526BA">
        <w:rPr>
          <w:rFonts w:ascii="Times New Roman" w:eastAsia="Times New Roman" w:hAnsi="Times New Roman" w:cs="Times New Roman"/>
          <w:sz w:val="28"/>
          <w:szCs w:val="28"/>
        </w:rPr>
        <w:t>олевой кислоте, по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величины и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 xml:space="preserve"> интенсивности окраски не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>зону адсорбции</w:t>
      </w:r>
      <w:r w:rsidR="00EE4489">
        <w:rPr>
          <w:rFonts w:ascii="Times New Roman" w:eastAsia="Times New Roman" w:hAnsi="Times New Roman" w:cs="Times New Roman"/>
          <w:sz w:val="28"/>
          <w:szCs w:val="28"/>
        </w:rPr>
        <w:t>, соответствующ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указанным приме</w:t>
      </w:r>
      <w:r w:rsidR="0015778C">
        <w:rPr>
          <w:rFonts w:ascii="Times New Roman" w:eastAsia="Times New Roman" w:hAnsi="Times New Roman" w:cs="Times New Roman"/>
          <w:sz w:val="28"/>
          <w:szCs w:val="28"/>
        </w:rPr>
        <w:t xml:space="preserve">сям на хроматограмме раствора стандартных образцов </w:t>
      </w:r>
      <w:r w:rsidR="0068755E">
        <w:rPr>
          <w:rFonts w:ascii="Times New Roman" w:eastAsia="Times New Roman" w:hAnsi="Times New Roman" w:cs="Times New Roman"/>
          <w:sz w:val="28"/>
          <w:szCs w:val="28"/>
        </w:rPr>
        <w:t>(0,1 %, 0,5 %,1,0 %)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489" w:rsidRDefault="0015778C" w:rsidP="00483F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одна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зона адсорбции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испытуемого раствора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по совокупности величины и инт</w:t>
      </w:r>
      <w:r>
        <w:rPr>
          <w:rFonts w:ascii="Times New Roman" w:eastAsia="Times New Roman" w:hAnsi="Times New Roman" w:cs="Times New Roman"/>
          <w:sz w:val="28"/>
          <w:szCs w:val="28"/>
        </w:rPr>
        <w:t>енсивности окрашивания не должна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зону адсорбции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раствора сравнения 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(</w:t>
      </w:r>
      <w:r w:rsidR="00483FB8">
        <w:rPr>
          <w:rFonts w:ascii="Times New Roman" w:eastAsia="Times New Roman" w:hAnsi="Times New Roman" w:cs="Times New Roman"/>
          <w:sz w:val="28"/>
          <w:szCs w:val="28"/>
        </w:rPr>
        <w:t>0,</w:t>
      </w:r>
      <w:r w:rsidR="001A4DF6">
        <w:rPr>
          <w:rFonts w:ascii="Times New Roman" w:eastAsia="Times New Roman" w:hAnsi="Times New Roman" w:cs="Times New Roman"/>
          <w:sz w:val="28"/>
          <w:szCs w:val="28"/>
        </w:rPr>
        <w:t>4 %).Суммарное содержание примесей не должно превышать 2,0 %.</w:t>
      </w:r>
    </w:p>
    <w:p w:rsidR="001859C8" w:rsidRPr="0015778C" w:rsidRDefault="001859C8" w:rsidP="00483FB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Хроматографическая система считается пригодной, если на хроматограмме раствора </w:t>
      </w:r>
      <w:r w:rsidR="00EE44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проверки пригодности хроматографической системы </w:t>
      </w:r>
      <w:r w:rsidRPr="001859C8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 видны две зоны адсорбции.</w:t>
      </w:r>
    </w:p>
    <w:p w:rsidR="00C94B9A" w:rsidRPr="00C94B9A" w:rsidRDefault="00C94B9A" w:rsidP="00C94B9A">
      <w:pPr>
        <w:tabs>
          <w:tab w:val="left" w:pos="421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94B9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Однородность массы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Pr="00C94B9A">
        <w:rPr>
          <w:rFonts w:ascii="Times New Roman" w:eastAsia="Times New Roman" w:hAnsi="Times New Roman" w:cs="Times New Roman"/>
          <w:sz w:val="28"/>
          <w:szCs w:val="28"/>
        </w:rPr>
        <w:t>В соответствии с ОФС «Однородность массы дозированных лекарственных форм».</w:t>
      </w:r>
    </w:p>
    <w:p w:rsidR="002C1CA7" w:rsidRPr="00EA1B2E" w:rsidRDefault="002C1CA7" w:rsidP="002C1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Однородность дозирования. </w:t>
      </w:r>
      <w:r w:rsidRPr="00C94B9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</w:t>
      </w:r>
      <w:r w:rsidRPr="00EA1B2E">
        <w:rPr>
          <w:rFonts w:ascii="Times New Roman" w:hAnsi="Times New Roman" w:cs="Times New Roman"/>
          <w:color w:val="000000"/>
          <w:sz w:val="28"/>
          <w:szCs w:val="28"/>
        </w:rPr>
        <w:t xml:space="preserve"> ОФС «Однородность дозирования»</w:t>
      </w:r>
      <w:r w:rsidRPr="00EA1B2E">
        <w:rPr>
          <w:rFonts w:ascii="Times New Roman" w:hAnsi="Times New Roman" w:cs="Times New Roman"/>
          <w:sz w:val="28"/>
          <w:szCs w:val="28"/>
        </w:rPr>
        <w:t>.</w:t>
      </w:r>
    </w:p>
    <w:p w:rsidR="005157F1" w:rsidRPr="00EA1B2E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EA1B2E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EA1B2E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0B19CD" w:rsidRDefault="000B19CD" w:rsidP="000B1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C1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EA1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2E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242837">
        <w:rPr>
          <w:rFonts w:ascii="Times New Roman" w:hAnsi="Times New Roman" w:cs="Times New Roman"/>
          <w:sz w:val="28"/>
          <w:szCs w:val="28"/>
        </w:rPr>
        <w:t>.</w:t>
      </w:r>
      <w:r w:rsidRPr="00EA1B2E">
        <w:rPr>
          <w:rFonts w:ascii="Times New Roman" w:hAnsi="Times New Roman" w:cs="Times New Roman"/>
          <w:sz w:val="28"/>
          <w:szCs w:val="28"/>
        </w:rPr>
        <w:t xml:space="preserve"> </w:t>
      </w:r>
      <w:r w:rsidR="00405771">
        <w:rPr>
          <w:rFonts w:ascii="Times New Roman" w:hAnsi="Times New Roman" w:cs="Times New Roman"/>
          <w:sz w:val="28"/>
          <w:szCs w:val="28"/>
        </w:rPr>
        <w:t xml:space="preserve">Растворы используют </w:t>
      </w:r>
      <w:proofErr w:type="gramStart"/>
      <w:r w:rsidR="00405771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405771">
        <w:rPr>
          <w:rFonts w:ascii="Times New Roman" w:hAnsi="Times New Roman" w:cs="Times New Roman"/>
          <w:sz w:val="28"/>
          <w:szCs w:val="28"/>
        </w:rPr>
        <w:t>.</w:t>
      </w:r>
    </w:p>
    <w:p w:rsidR="007941F7" w:rsidRDefault="00A5749B" w:rsidP="000B1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C1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7941F7">
        <w:rPr>
          <w:rFonts w:ascii="Times New Roman" w:hAnsi="Times New Roman" w:cs="Times New Roman"/>
          <w:sz w:val="28"/>
          <w:szCs w:val="28"/>
        </w:rPr>
        <w:t xml:space="preserve"> 6,0 г натрия дигидрофосфата дигидрата, 2,0 г натрия гидрофосфата дигидрата и 5,4 г </w:t>
      </w:r>
      <w:proofErr w:type="spellStart"/>
      <w:r w:rsidR="007941F7">
        <w:rPr>
          <w:rFonts w:ascii="Times New Roman" w:hAnsi="Times New Roman" w:cs="Times New Roman"/>
          <w:sz w:val="28"/>
          <w:szCs w:val="28"/>
        </w:rPr>
        <w:t>тетрабутиламмония</w:t>
      </w:r>
      <w:proofErr w:type="spellEnd"/>
      <w:r w:rsidR="007941F7">
        <w:rPr>
          <w:rFonts w:ascii="Times New Roman" w:hAnsi="Times New Roman" w:cs="Times New Roman"/>
          <w:sz w:val="28"/>
          <w:szCs w:val="28"/>
        </w:rPr>
        <w:t xml:space="preserve"> гидросульфата помещают в мерную колбу вместимостью 500 мл, </w:t>
      </w:r>
      <w:r w:rsidR="00EE4489">
        <w:rPr>
          <w:rFonts w:ascii="Times New Roman" w:hAnsi="Times New Roman" w:cs="Times New Roman"/>
          <w:sz w:val="28"/>
          <w:szCs w:val="28"/>
        </w:rPr>
        <w:t>при</w:t>
      </w:r>
      <w:r w:rsidR="007941F7">
        <w:rPr>
          <w:rFonts w:ascii="Times New Roman" w:hAnsi="Times New Roman" w:cs="Times New Roman"/>
          <w:sz w:val="28"/>
          <w:szCs w:val="28"/>
        </w:rPr>
        <w:t>бавляют 200 мл воды,</w:t>
      </w:r>
      <w:r w:rsidR="00EE4489">
        <w:rPr>
          <w:rFonts w:ascii="Times New Roman" w:hAnsi="Times New Roman" w:cs="Times New Roman"/>
          <w:sz w:val="28"/>
          <w:szCs w:val="28"/>
        </w:rPr>
        <w:t xml:space="preserve"> перемешивают до растворения и</w:t>
      </w:r>
      <w:r w:rsidR="007941F7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метки.</w:t>
      </w:r>
    </w:p>
    <w:p w:rsidR="00A5749B" w:rsidRPr="00922EC1" w:rsidRDefault="008526BA" w:rsidP="000B1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смесь из 500 мл полученного раствора и 500 </w:t>
      </w:r>
      <w:r w:rsidR="007941F7">
        <w:rPr>
          <w:rFonts w:ascii="Times New Roman" w:hAnsi="Times New Roman" w:cs="Times New Roman"/>
          <w:sz w:val="28"/>
          <w:szCs w:val="28"/>
        </w:rPr>
        <w:t>мл ацетонитрила, фильтруют через мембранный фильтр с размером пор 0,45 мкм, дегазируют.</w:t>
      </w:r>
    </w:p>
    <w:p w:rsidR="00A25EDC" w:rsidRDefault="00A25EDC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</w:pPr>
      <w:r w:rsidRPr="00EA1B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EA1B2E">
        <w:rPr>
          <w:rFonts w:ascii="Times New Roman" w:hAnsi="Times New Roman" w:cs="Times New Roman"/>
          <w:iCs/>
          <w:color w:val="000000"/>
          <w:sz w:val="28"/>
          <w:szCs w:val="28"/>
        </w:rPr>
        <w:t>. Точную навеску</w:t>
      </w:r>
      <w:r w:rsidR="00EE44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порошка </w:t>
      </w:r>
      <w:r w:rsidR="008526BA">
        <w:rPr>
          <w:rFonts w:ascii="Times New Roman" w:hAnsi="Times New Roman" w:cs="Times New Roman"/>
          <w:iCs/>
          <w:color w:val="000000"/>
          <w:sz w:val="28"/>
          <w:szCs w:val="28"/>
        </w:rPr>
        <w:t>раст</w:t>
      </w:r>
      <w:r w:rsidR="00EE4489"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="008526BA">
        <w:rPr>
          <w:rFonts w:ascii="Times New Roman" w:hAnsi="Times New Roman" w:cs="Times New Roman"/>
          <w:iCs/>
          <w:color w:val="000000"/>
          <w:sz w:val="28"/>
          <w:szCs w:val="28"/>
        </w:rPr>
        <w:t>ртых таблеток</w:t>
      </w:r>
      <w:r w:rsidRPr="00EA1B2E">
        <w:rPr>
          <w:rFonts w:ascii="Times New Roman" w:hAnsi="Times New Roman" w:cs="Times New Roman"/>
          <w:iCs/>
          <w:color w:val="000000"/>
          <w:sz w:val="28"/>
          <w:szCs w:val="28"/>
        </w:rPr>
        <w:t>, со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ответствующую около </w:t>
      </w:r>
      <w:r w:rsidR="008526BA">
        <w:rPr>
          <w:rFonts w:ascii="Times New Roman" w:hAnsi="Times New Roman" w:cs="Times New Roman"/>
          <w:iCs/>
          <w:color w:val="000000"/>
          <w:sz w:val="28"/>
          <w:szCs w:val="28"/>
        </w:rPr>
        <w:t>375 </w:t>
      </w:r>
      <w:r w:rsidR="00BB3EC0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 </w:t>
      </w:r>
      <w:proofErr w:type="spellStart"/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>урсодезоксихолевой</w:t>
      </w:r>
      <w:proofErr w:type="spellEnd"/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кислоты, помещают в мерную колбу вместимостью 25 мл, прибавляют </w:t>
      </w:r>
      <w:r w:rsidR="00BB3EC0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мл </w:t>
      </w:r>
      <w:r w:rsidR="00BB3EC0">
        <w:rPr>
          <w:rFonts w:ascii="Times New Roman" w:hAnsi="Times New Roman" w:cs="Times New Roman"/>
          <w:iCs/>
          <w:color w:val="000000"/>
          <w:sz w:val="28"/>
          <w:szCs w:val="28"/>
        </w:rPr>
        <w:t>метанола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>, перемеш</w:t>
      </w:r>
      <w:r w:rsidR="00BB3EC0">
        <w:rPr>
          <w:rFonts w:ascii="Times New Roman" w:hAnsi="Times New Roman" w:cs="Times New Roman"/>
          <w:iCs/>
          <w:color w:val="000000"/>
          <w:sz w:val="28"/>
          <w:szCs w:val="28"/>
        </w:rPr>
        <w:t>ивают, обрабатывают в течение 15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мин ультразвуком, доводят объём содержимого </w:t>
      </w:r>
      <w:r w:rsidR="00EE44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ПФ 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 метки. Фильтруют через </w:t>
      </w:r>
      <w:r w:rsidR="00BB3EC0">
        <w:rPr>
          <w:rFonts w:ascii="Times New Roman" w:hAnsi="Times New Roman" w:cs="Times New Roman"/>
          <w:iCs/>
          <w:color w:val="000000"/>
          <w:sz w:val="28"/>
          <w:szCs w:val="28"/>
        </w:rPr>
        <w:t>мембранный</w:t>
      </w:r>
      <w:r w:rsidR="005250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фильтр с размером пор 0,45 мкм</w:t>
      </w:r>
      <w:r w:rsidR="00BB3EC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33796" w:rsidRDefault="00833796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2E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242837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ур</w:t>
      </w:r>
      <w:r w:rsidR="00BB3EC0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с</w:t>
      </w:r>
      <w:r w:rsidR="00242837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одезоксихолевой</w:t>
      </w:r>
      <w:proofErr w:type="spellEnd"/>
      <w:r w:rsidR="00242837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кислоты</w:t>
      </w:r>
      <w:r w:rsidRPr="00A25ED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</w:t>
      </w:r>
      <w:r w:rsidRPr="00A25ED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25EDC" w:rsidRPr="00A25ED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Около </w:t>
      </w:r>
      <w:r w:rsidR="00BB3EC0">
        <w:rPr>
          <w:rFonts w:ascii="Times New Roman" w:hAnsi="Times New Roman" w:cs="Times New Roman"/>
          <w:color w:val="000000"/>
          <w:sz w:val="28"/>
          <w:szCs w:val="28"/>
        </w:rPr>
        <w:t>375</w:t>
      </w:r>
      <w:r w:rsidR="00405771">
        <w:rPr>
          <w:rFonts w:ascii="Times New Roman" w:hAnsi="Times New Roman" w:cs="Times New Roman"/>
          <w:color w:val="000000"/>
          <w:sz w:val="28"/>
          <w:szCs w:val="28"/>
        </w:rPr>
        <w:t xml:space="preserve"> мг (точная навеска) стандартного образца </w:t>
      </w:r>
      <w:proofErr w:type="spellStart"/>
      <w:r w:rsidR="00405771">
        <w:rPr>
          <w:rFonts w:ascii="Times New Roman" w:hAnsi="Times New Roman" w:cs="Times New Roman"/>
          <w:color w:val="000000"/>
          <w:sz w:val="28"/>
          <w:szCs w:val="28"/>
        </w:rPr>
        <w:t>урсодезоксихолевой</w:t>
      </w:r>
      <w:proofErr w:type="spellEnd"/>
      <w:r w:rsidR="00405771">
        <w:rPr>
          <w:rFonts w:ascii="Times New Roman" w:hAnsi="Times New Roman" w:cs="Times New Roman"/>
          <w:color w:val="000000"/>
          <w:sz w:val="28"/>
          <w:szCs w:val="28"/>
        </w:rPr>
        <w:t xml:space="preserve"> кислоты помещают в мерную колбу вместимостью </w:t>
      </w:r>
      <w:r w:rsidR="00BB3E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26BA">
        <w:rPr>
          <w:rFonts w:ascii="Times New Roman" w:hAnsi="Times New Roman" w:cs="Times New Roman"/>
          <w:color w:val="000000"/>
          <w:sz w:val="28"/>
          <w:szCs w:val="28"/>
        </w:rPr>
        <w:t>5 </w:t>
      </w:r>
      <w:r w:rsidR="00405771">
        <w:rPr>
          <w:rFonts w:ascii="Times New Roman" w:hAnsi="Times New Roman" w:cs="Times New Roman"/>
          <w:color w:val="000000"/>
          <w:sz w:val="28"/>
          <w:szCs w:val="28"/>
        </w:rPr>
        <w:t xml:space="preserve">мл, прибавляют </w:t>
      </w:r>
      <w:r w:rsidR="00BB3E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526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5771">
        <w:rPr>
          <w:rFonts w:ascii="Times New Roman" w:hAnsi="Times New Roman" w:cs="Times New Roman"/>
          <w:color w:val="000000"/>
          <w:sz w:val="28"/>
          <w:szCs w:val="28"/>
        </w:rPr>
        <w:t xml:space="preserve">мл спирта 96 %, перемешивают до полного растворения и доводят объём раствора </w:t>
      </w:r>
      <w:r w:rsidR="00D86A0D">
        <w:rPr>
          <w:rFonts w:ascii="Times New Roman" w:hAnsi="Times New Roman" w:cs="Times New Roman"/>
          <w:color w:val="000000"/>
          <w:sz w:val="28"/>
          <w:szCs w:val="28"/>
        </w:rPr>
        <w:t>подвижной фазой</w:t>
      </w:r>
      <w:r w:rsidR="00BB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771">
        <w:rPr>
          <w:rFonts w:ascii="Times New Roman" w:hAnsi="Times New Roman" w:cs="Times New Roman"/>
          <w:color w:val="000000"/>
          <w:sz w:val="28"/>
          <w:szCs w:val="28"/>
        </w:rPr>
        <w:t>до метки.</w:t>
      </w:r>
      <w:r w:rsidR="00BB3EC0">
        <w:rPr>
          <w:rFonts w:ascii="Times New Roman" w:hAnsi="Times New Roman" w:cs="Times New Roman"/>
          <w:color w:val="000000"/>
          <w:sz w:val="28"/>
          <w:szCs w:val="28"/>
        </w:rPr>
        <w:t xml:space="preserve"> Фильтруют через мембранный фильтр с размером пор 0,45 мкм.</w:t>
      </w:r>
    </w:p>
    <w:p w:rsidR="000022F5" w:rsidRPr="000022F5" w:rsidRDefault="000022F5" w:rsidP="000022F5">
      <w:pPr>
        <w:spacing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0022F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0022F5" w:rsidRPr="000022F5" w:rsidTr="000022F5">
        <w:tc>
          <w:tcPr>
            <w:tcW w:w="3794" w:type="dxa"/>
          </w:tcPr>
          <w:p w:rsidR="000022F5" w:rsidRPr="000022F5" w:rsidRDefault="000022F5" w:rsidP="0000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0022F5" w:rsidRPr="000022F5" w:rsidRDefault="000022F5" w:rsidP="00ED45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0,46</w:t>
            </w: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см, силикагель октадецилс</w:t>
            </w:r>
            <w:r w:rsidR="00EE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илильный для хроматографии (С18)</w:t>
            </w: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22F5" w:rsidRPr="000022F5" w:rsidTr="000022F5">
        <w:tc>
          <w:tcPr>
            <w:tcW w:w="3794" w:type="dxa"/>
          </w:tcPr>
          <w:p w:rsidR="000022F5" w:rsidRPr="000022F5" w:rsidRDefault="000022F5" w:rsidP="0000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0022F5" w:rsidRPr="000022F5" w:rsidRDefault="000022F5" w:rsidP="00ED45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B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Start"/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EE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22F5" w:rsidRPr="000022F5" w:rsidTr="000022F5">
        <w:tc>
          <w:tcPr>
            <w:tcW w:w="3794" w:type="dxa"/>
          </w:tcPr>
          <w:p w:rsidR="000022F5" w:rsidRPr="000022F5" w:rsidRDefault="000022F5" w:rsidP="0000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5670" w:type="dxa"/>
          </w:tcPr>
          <w:p w:rsidR="000022F5" w:rsidRPr="000022F5" w:rsidRDefault="00BB3EC0" w:rsidP="00ED45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  <w:r w:rsidR="000022F5"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мл/мин</w:t>
            </w:r>
            <w:r w:rsidR="00EE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22F5" w:rsidRPr="000022F5" w:rsidTr="000022F5">
        <w:tc>
          <w:tcPr>
            <w:tcW w:w="3794" w:type="dxa"/>
          </w:tcPr>
          <w:p w:rsidR="000022F5" w:rsidRPr="000022F5" w:rsidRDefault="000022F5" w:rsidP="0000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0022F5" w:rsidRPr="000022F5" w:rsidRDefault="000022F5" w:rsidP="00ED45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BB3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22F5" w:rsidRPr="000022F5" w:rsidTr="000022F5">
        <w:tc>
          <w:tcPr>
            <w:tcW w:w="3794" w:type="dxa"/>
          </w:tcPr>
          <w:p w:rsidR="000022F5" w:rsidRPr="000022F5" w:rsidRDefault="000022F5" w:rsidP="0000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0022F5" w:rsidRPr="000022F5" w:rsidRDefault="00BB3EC0" w:rsidP="00ED45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022F5"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мкл</w:t>
            </w:r>
            <w:r w:rsid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022F5" w:rsidRPr="000022F5" w:rsidTr="000022F5">
        <w:tc>
          <w:tcPr>
            <w:tcW w:w="3794" w:type="dxa"/>
          </w:tcPr>
          <w:p w:rsidR="000022F5" w:rsidRPr="000022F5" w:rsidRDefault="000022F5" w:rsidP="0000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0022F5" w:rsidRPr="000022F5" w:rsidRDefault="000022F5" w:rsidP="0000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</w:tbl>
    <w:p w:rsidR="000B19CD" w:rsidRPr="00EA1B2E" w:rsidRDefault="000B19CD" w:rsidP="000022F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2E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="000022F5">
        <w:rPr>
          <w:rFonts w:ascii="Times New Roman" w:hAnsi="Times New Roman" w:cs="Times New Roman"/>
          <w:sz w:val="28"/>
          <w:szCs w:val="28"/>
        </w:rPr>
        <w:t>урсодезоксихолевой</w:t>
      </w:r>
      <w:proofErr w:type="spellEnd"/>
      <w:r w:rsidR="000022F5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833796" w:rsidRPr="00EA1B2E" w:rsidRDefault="000B19CD" w:rsidP="0083379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B2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EA1B2E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EA1B2E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Pr="00EA1B2E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2428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42837">
        <w:rPr>
          <w:rFonts w:ascii="Times New Roman" w:hAnsi="Times New Roman" w:cs="Times New Roman"/>
          <w:iCs/>
          <w:sz w:val="28"/>
          <w:szCs w:val="28"/>
        </w:rPr>
        <w:t>ур</w:t>
      </w:r>
      <w:r w:rsidR="000022F5">
        <w:rPr>
          <w:rFonts w:ascii="Times New Roman" w:hAnsi="Times New Roman" w:cs="Times New Roman"/>
          <w:iCs/>
          <w:sz w:val="28"/>
          <w:szCs w:val="28"/>
        </w:rPr>
        <w:t>с</w:t>
      </w:r>
      <w:r w:rsidR="00242837">
        <w:rPr>
          <w:rFonts w:ascii="Times New Roman" w:hAnsi="Times New Roman" w:cs="Times New Roman"/>
          <w:iCs/>
          <w:sz w:val="28"/>
          <w:szCs w:val="28"/>
        </w:rPr>
        <w:t>одезоксихолевой</w:t>
      </w:r>
      <w:proofErr w:type="spellEnd"/>
      <w:r w:rsidR="00242837">
        <w:rPr>
          <w:rFonts w:ascii="Times New Roman" w:hAnsi="Times New Roman" w:cs="Times New Roman"/>
          <w:iCs/>
          <w:sz w:val="28"/>
          <w:szCs w:val="28"/>
        </w:rPr>
        <w:t xml:space="preserve"> кислоты</w:t>
      </w:r>
      <w:r w:rsidRPr="00EA1B2E">
        <w:rPr>
          <w:rFonts w:ascii="Times New Roman" w:hAnsi="Times New Roman" w:cs="Times New Roman"/>
          <w:iCs/>
          <w:sz w:val="28"/>
          <w:szCs w:val="28"/>
        </w:rPr>
        <w:t>:</w:t>
      </w:r>
    </w:p>
    <w:p w:rsidR="000B19CD" w:rsidRPr="000022F5" w:rsidRDefault="00833796" w:rsidP="000022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B2E">
        <w:rPr>
          <w:rFonts w:ascii="Times New Roman" w:hAnsi="Times New Roman" w:cs="Times New Roman"/>
          <w:sz w:val="28"/>
          <w:szCs w:val="28"/>
        </w:rPr>
        <w:t>–</w:t>
      </w:r>
      <w:r w:rsidR="000B19CD" w:rsidRPr="00EA1B2E">
        <w:rPr>
          <w:rFonts w:ascii="Times New Roman" w:hAnsi="Times New Roman" w:cs="Times New Roman"/>
          <w:sz w:val="28"/>
          <w:szCs w:val="28"/>
        </w:rPr>
        <w:t> </w:t>
      </w:r>
      <w:r w:rsidR="000B19CD" w:rsidRPr="00EA1B2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0B19CD" w:rsidRPr="00EA1B2E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 w:rsidR="00242837" w:rsidRPr="000022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ур</w:t>
      </w:r>
      <w:r w:rsidR="00751F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="00242837" w:rsidRPr="000022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одезоксихолевой</w:t>
      </w:r>
      <w:proofErr w:type="spellEnd"/>
      <w:r w:rsidR="00242837" w:rsidRPr="000022F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кислоты </w:t>
      </w:r>
      <w:r w:rsidR="000B19CD" w:rsidRPr="000022F5">
        <w:rPr>
          <w:rFonts w:ascii="Times New Roman" w:hAnsi="Times New Roman" w:cs="Times New Roman"/>
          <w:sz w:val="28"/>
          <w:szCs w:val="28"/>
        </w:rPr>
        <w:t>должно быть не более 2,0 % (6 определений);</w:t>
      </w:r>
    </w:p>
    <w:p w:rsidR="000022F5" w:rsidRPr="000022F5" w:rsidRDefault="000022F5" w:rsidP="00002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022F5">
        <w:rPr>
          <w:rFonts w:ascii="Times New Roman" w:hAnsi="Times New Roman" w:cs="Times New Roman"/>
          <w:sz w:val="28"/>
          <w:szCs w:val="28"/>
        </w:rPr>
        <w:t>–</w:t>
      </w:r>
      <w:r w:rsidRPr="000022F5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0022F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0022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пика (</w:t>
      </w:r>
      <w:r w:rsidRPr="000022F5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0022F5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0022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урсодезоксихолевой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кислоты</w:t>
      </w:r>
      <w:r w:rsidRPr="000022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должен быть не более </w:t>
      </w:r>
      <w:r w:rsidR="00232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1,3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833796" w:rsidRPr="00EA1B2E" w:rsidRDefault="00833796" w:rsidP="000022F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2F5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0022F5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</w:t>
      </w:r>
      <w:r w:rsidRPr="00EA1B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колонки (N)</w:t>
      </w:r>
      <w:r w:rsidRPr="00EA1B2E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24283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ур</w:t>
      </w:r>
      <w:r w:rsidR="00751FF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="0024283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одезоксихолевой</w:t>
      </w:r>
      <w:proofErr w:type="spellEnd"/>
      <w:r w:rsidR="0024283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кислоты</w:t>
      </w:r>
      <w:r w:rsidRPr="00EA1B2E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23244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49006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EA1B2E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тарелок.</w:t>
      </w:r>
    </w:p>
    <w:p w:rsidR="000B19CD" w:rsidRPr="00EA1B2E" w:rsidRDefault="000B19CD" w:rsidP="008337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B9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242837" w:rsidRPr="00242837">
        <w:rPr>
          <w:rFonts w:ascii="Times New Roman" w:hAnsi="Times New Roman" w:cs="Times New Roman"/>
          <w:sz w:val="28"/>
          <w:szCs w:val="28"/>
          <w:lang w:bidi="ru-RU"/>
        </w:rPr>
        <w:t>ур</w:t>
      </w:r>
      <w:r w:rsidR="00646017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242837" w:rsidRPr="00242837">
        <w:rPr>
          <w:rFonts w:ascii="Times New Roman" w:hAnsi="Times New Roman" w:cs="Times New Roman"/>
          <w:sz w:val="28"/>
          <w:szCs w:val="28"/>
          <w:lang w:bidi="ru-RU"/>
        </w:rPr>
        <w:t>одезоксихолевой</w:t>
      </w:r>
      <w:proofErr w:type="spellEnd"/>
      <w:r w:rsidR="00242837" w:rsidRPr="00242837">
        <w:rPr>
          <w:rFonts w:ascii="Times New Roman" w:hAnsi="Times New Roman" w:cs="Times New Roman"/>
          <w:sz w:val="28"/>
          <w:szCs w:val="28"/>
          <w:lang w:bidi="ru-RU"/>
        </w:rPr>
        <w:t xml:space="preserve"> кислоты</w:t>
      </w:r>
      <w:r w:rsidR="00242837" w:rsidRPr="00242837">
        <w:rPr>
          <w:rFonts w:ascii="Times New Roman" w:hAnsi="Times New Roman" w:cs="Times New Roman"/>
          <w:sz w:val="28"/>
          <w:szCs w:val="28"/>
        </w:rPr>
        <w:t xml:space="preserve"> </w:t>
      </w:r>
      <w:r w:rsidR="00242837" w:rsidRPr="004A24C6">
        <w:rPr>
          <w:rFonts w:ascii="Times New Roman" w:hAnsi="Times New Roman"/>
          <w:sz w:val="28"/>
          <w:szCs w:val="20"/>
          <w:lang w:val="en-US"/>
        </w:rPr>
        <w:t>C</w:t>
      </w:r>
      <w:r w:rsidR="00242837" w:rsidRPr="00242837">
        <w:rPr>
          <w:rFonts w:ascii="Times New Roman" w:hAnsi="Times New Roman"/>
          <w:sz w:val="28"/>
          <w:szCs w:val="20"/>
          <w:vertAlign w:val="subscript"/>
        </w:rPr>
        <w:t>24</w:t>
      </w:r>
      <w:r w:rsidR="00242837" w:rsidRPr="004A24C6">
        <w:rPr>
          <w:rFonts w:ascii="Times New Roman" w:hAnsi="Times New Roman"/>
          <w:sz w:val="28"/>
          <w:szCs w:val="20"/>
          <w:lang w:val="en-US"/>
        </w:rPr>
        <w:t>H</w:t>
      </w:r>
      <w:r w:rsidR="00242837" w:rsidRPr="00242837">
        <w:rPr>
          <w:rFonts w:ascii="Times New Roman" w:hAnsi="Times New Roman"/>
          <w:sz w:val="28"/>
          <w:szCs w:val="20"/>
          <w:vertAlign w:val="subscript"/>
        </w:rPr>
        <w:t>40</w:t>
      </w:r>
      <w:r w:rsidR="00242837" w:rsidRPr="004A24C6">
        <w:rPr>
          <w:rFonts w:ascii="Times New Roman" w:hAnsi="Times New Roman"/>
          <w:sz w:val="28"/>
          <w:szCs w:val="20"/>
          <w:lang w:val="en-US"/>
        </w:rPr>
        <w:t>O</w:t>
      </w:r>
      <w:r w:rsidR="00242837" w:rsidRPr="00242837">
        <w:rPr>
          <w:rFonts w:ascii="Times New Roman" w:hAnsi="Times New Roman"/>
          <w:sz w:val="28"/>
          <w:szCs w:val="20"/>
          <w:vertAlign w:val="subscript"/>
        </w:rPr>
        <w:t>4</w:t>
      </w:r>
      <w:r w:rsidR="002428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B32B4" w:rsidRPr="00265AB9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7B32B4" w:rsidRPr="00265AB9">
        <w:rPr>
          <w:rFonts w:ascii="Times New Roman" w:hAnsi="Times New Roman" w:cs="Times New Roman"/>
          <w:sz w:val="28"/>
          <w:szCs w:val="28"/>
        </w:rPr>
        <w:t>одной</w:t>
      </w:r>
      <w:r w:rsidR="007B32B4" w:rsidRPr="00EA1B2E">
        <w:rPr>
          <w:rFonts w:ascii="Times New Roman" w:hAnsi="Times New Roman" w:cs="Times New Roman"/>
          <w:sz w:val="28"/>
          <w:szCs w:val="28"/>
        </w:rPr>
        <w:t xml:space="preserve"> </w:t>
      </w:r>
      <w:r w:rsidR="0023244A">
        <w:rPr>
          <w:rFonts w:ascii="Times New Roman" w:hAnsi="Times New Roman" w:cs="Times New Roman"/>
          <w:sz w:val="28"/>
          <w:szCs w:val="28"/>
        </w:rPr>
        <w:t>таблетке</w:t>
      </w:r>
      <w:r w:rsidR="007B32B4" w:rsidRPr="00EA1B2E">
        <w:rPr>
          <w:rFonts w:ascii="Times New Roman" w:hAnsi="Times New Roman" w:cs="Times New Roman"/>
          <w:sz w:val="28"/>
          <w:szCs w:val="28"/>
        </w:rPr>
        <w:t xml:space="preserve"> в </w:t>
      </w:r>
      <w:r w:rsidR="007B32B4" w:rsidRPr="00EA1B2E">
        <w:rPr>
          <w:rFonts w:ascii="Times New Roman" w:hAnsi="Times New Roman" w:cs="Times New Roman"/>
          <w:sz w:val="28"/>
          <w:szCs w:val="28"/>
          <w:lang w:bidi="ru-RU"/>
        </w:rPr>
        <w:t>процентах от заявленного количества (</w:t>
      </w:r>
      <w:r w:rsidR="007B32B4" w:rsidRPr="00EA1B2E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="007B32B4" w:rsidRPr="00EA1B2E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Pr="00EA1B2E">
        <w:rPr>
          <w:rFonts w:ascii="Times New Roman" w:hAnsi="Times New Roman" w:cs="Times New Roman"/>
          <w:sz w:val="28"/>
          <w:szCs w:val="28"/>
        </w:rPr>
        <w:t>:</w:t>
      </w:r>
    </w:p>
    <w:p w:rsidR="007B32B4" w:rsidRPr="00EA1B2E" w:rsidRDefault="00100526" w:rsidP="00E70045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∙G∙P∙25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EA1B2E" w:rsidRDefault="00100526" w:rsidP="002428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EA1B2E" w:rsidRDefault="00100526" w:rsidP="002428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</w:t>
            </w:r>
            <w:r w:rsidR="0024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EA1B2E" w:rsidRDefault="00100526" w:rsidP="00E26A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навеска 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порошка раст</w:t>
            </w:r>
            <w:r w:rsidR="00EE44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ё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ртых таблеток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мг;</w:t>
            </w:r>
          </w:p>
        </w:tc>
      </w:tr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100526" w:rsidRPr="00EA1B2E" w:rsidRDefault="00100526" w:rsidP="002428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100526" w:rsidRPr="00EA1B2E" w:rsidRDefault="00100526" w:rsidP="002428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proofErr w:type="gramStart"/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100526" w:rsidRPr="00EA1B2E" w:rsidRDefault="00100526" w:rsidP="0023244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средняя масса одной 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таблетки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мг;</w:t>
            </w:r>
          </w:p>
        </w:tc>
      </w:tr>
      <w:tr w:rsidR="00100526" w:rsidRPr="00EA1B2E" w:rsidTr="00100526">
        <w:tc>
          <w:tcPr>
            <w:tcW w:w="851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A1B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100526" w:rsidRPr="00EA1B2E" w:rsidRDefault="00100526" w:rsidP="001005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100526" w:rsidRPr="00EA1B2E" w:rsidRDefault="00100526" w:rsidP="0023244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proofErr w:type="spellStart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ур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одезоксихолевой</w:t>
            </w:r>
            <w:proofErr w:type="spellEnd"/>
            <w:r w:rsidR="00242837" w:rsidRPr="002428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кислоты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</w:t>
            </w:r>
            <w:r w:rsidR="00242837" w:rsidRPr="0024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одной </w:t>
            </w:r>
            <w:r w:rsidR="0023244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таблетке</w:t>
            </w:r>
            <w:r w:rsidRPr="00EA1B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мг.</w:t>
            </w:r>
          </w:p>
        </w:tc>
      </w:tr>
    </w:tbl>
    <w:p w:rsidR="00342634" w:rsidRPr="00EA1B2E" w:rsidRDefault="000B19CD" w:rsidP="00D52959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B2E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EA1B2E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sectPr w:rsidR="00342634" w:rsidRPr="00EA1B2E" w:rsidSect="00A75F81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8B" w:rsidRPr="007B3006" w:rsidRDefault="00C46A8B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C46A8B" w:rsidRPr="007B3006" w:rsidRDefault="00C46A8B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46A8B" w:rsidRDefault="009C027F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46A8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3A0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8B" w:rsidRPr="007B3006" w:rsidRDefault="00C46A8B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C46A8B" w:rsidRPr="007B3006" w:rsidRDefault="00C46A8B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8B" w:rsidRDefault="00C46A8B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22F5"/>
    <w:rsid w:val="00003034"/>
    <w:rsid w:val="0001297A"/>
    <w:rsid w:val="000131B6"/>
    <w:rsid w:val="00017E92"/>
    <w:rsid w:val="00020A5C"/>
    <w:rsid w:val="00023D80"/>
    <w:rsid w:val="00033228"/>
    <w:rsid w:val="00035C8D"/>
    <w:rsid w:val="000606CF"/>
    <w:rsid w:val="00062341"/>
    <w:rsid w:val="00064A9E"/>
    <w:rsid w:val="0006590A"/>
    <w:rsid w:val="00077793"/>
    <w:rsid w:val="00097C8B"/>
    <w:rsid w:val="000B19CD"/>
    <w:rsid w:val="000B2FB5"/>
    <w:rsid w:val="001001F4"/>
    <w:rsid w:val="00100526"/>
    <w:rsid w:val="00105596"/>
    <w:rsid w:val="00117643"/>
    <w:rsid w:val="001334D5"/>
    <w:rsid w:val="001366C0"/>
    <w:rsid w:val="00140EA1"/>
    <w:rsid w:val="00141EBD"/>
    <w:rsid w:val="00154E66"/>
    <w:rsid w:val="0015778C"/>
    <w:rsid w:val="001639D3"/>
    <w:rsid w:val="0017451B"/>
    <w:rsid w:val="00184796"/>
    <w:rsid w:val="001859C8"/>
    <w:rsid w:val="001900AB"/>
    <w:rsid w:val="001965CE"/>
    <w:rsid w:val="001A04E9"/>
    <w:rsid w:val="001A4DF6"/>
    <w:rsid w:val="001C6372"/>
    <w:rsid w:val="001F7297"/>
    <w:rsid w:val="002002BD"/>
    <w:rsid w:val="00214387"/>
    <w:rsid w:val="00222C8C"/>
    <w:rsid w:val="00223CDB"/>
    <w:rsid w:val="0023244A"/>
    <w:rsid w:val="00234462"/>
    <w:rsid w:val="00242837"/>
    <w:rsid w:val="0025659D"/>
    <w:rsid w:val="00265AB9"/>
    <w:rsid w:val="00293F5F"/>
    <w:rsid w:val="002C1C48"/>
    <w:rsid w:val="002C1CA7"/>
    <w:rsid w:val="002C3B9E"/>
    <w:rsid w:val="002D50E6"/>
    <w:rsid w:val="002E199C"/>
    <w:rsid w:val="002E6C40"/>
    <w:rsid w:val="002F1006"/>
    <w:rsid w:val="00313D7D"/>
    <w:rsid w:val="00342634"/>
    <w:rsid w:val="00342B36"/>
    <w:rsid w:val="00356B72"/>
    <w:rsid w:val="003651AC"/>
    <w:rsid w:val="00377EE8"/>
    <w:rsid w:val="00390323"/>
    <w:rsid w:val="003A0F1B"/>
    <w:rsid w:val="003A13EC"/>
    <w:rsid w:val="003A235F"/>
    <w:rsid w:val="003B01A7"/>
    <w:rsid w:val="003B2747"/>
    <w:rsid w:val="003B4CB1"/>
    <w:rsid w:val="003B70B7"/>
    <w:rsid w:val="003C08FA"/>
    <w:rsid w:val="003C5AB5"/>
    <w:rsid w:val="003D3F45"/>
    <w:rsid w:val="003D472F"/>
    <w:rsid w:val="003E2AC5"/>
    <w:rsid w:val="003E76FE"/>
    <w:rsid w:val="00400FC4"/>
    <w:rsid w:val="00405771"/>
    <w:rsid w:val="004268E2"/>
    <w:rsid w:val="00431E3D"/>
    <w:rsid w:val="004361A8"/>
    <w:rsid w:val="004659E2"/>
    <w:rsid w:val="00483FB8"/>
    <w:rsid w:val="00490069"/>
    <w:rsid w:val="00492C6A"/>
    <w:rsid w:val="004935E0"/>
    <w:rsid w:val="004A0056"/>
    <w:rsid w:val="004B5FD3"/>
    <w:rsid w:val="004D4FB1"/>
    <w:rsid w:val="004D6F8F"/>
    <w:rsid w:val="004E53A2"/>
    <w:rsid w:val="004E5ABE"/>
    <w:rsid w:val="004F1EA9"/>
    <w:rsid w:val="004F4125"/>
    <w:rsid w:val="004F4567"/>
    <w:rsid w:val="004F74D9"/>
    <w:rsid w:val="005157F1"/>
    <w:rsid w:val="00523CBD"/>
    <w:rsid w:val="005250C0"/>
    <w:rsid w:val="005277F7"/>
    <w:rsid w:val="00542E95"/>
    <w:rsid w:val="00544D36"/>
    <w:rsid w:val="00547AC7"/>
    <w:rsid w:val="00562538"/>
    <w:rsid w:val="00564177"/>
    <w:rsid w:val="00584FC5"/>
    <w:rsid w:val="005A3C04"/>
    <w:rsid w:val="005D507C"/>
    <w:rsid w:val="005E1DC1"/>
    <w:rsid w:val="005E30B0"/>
    <w:rsid w:val="005E368E"/>
    <w:rsid w:val="00602728"/>
    <w:rsid w:val="00606E05"/>
    <w:rsid w:val="006114D5"/>
    <w:rsid w:val="00624DD9"/>
    <w:rsid w:val="0062673A"/>
    <w:rsid w:val="0063501F"/>
    <w:rsid w:val="00637CFD"/>
    <w:rsid w:val="006459DD"/>
    <w:rsid w:val="00646017"/>
    <w:rsid w:val="00650C24"/>
    <w:rsid w:val="00655028"/>
    <w:rsid w:val="00661388"/>
    <w:rsid w:val="00671072"/>
    <w:rsid w:val="00673C12"/>
    <w:rsid w:val="0068755E"/>
    <w:rsid w:val="006A2ACD"/>
    <w:rsid w:val="006B11E5"/>
    <w:rsid w:val="006C6E7D"/>
    <w:rsid w:val="006D2285"/>
    <w:rsid w:val="006D4D86"/>
    <w:rsid w:val="006E43F8"/>
    <w:rsid w:val="00712E6B"/>
    <w:rsid w:val="00724EAB"/>
    <w:rsid w:val="00733546"/>
    <w:rsid w:val="00751FF4"/>
    <w:rsid w:val="00753731"/>
    <w:rsid w:val="00756C4D"/>
    <w:rsid w:val="00757AF7"/>
    <w:rsid w:val="0077700F"/>
    <w:rsid w:val="00777604"/>
    <w:rsid w:val="007941F7"/>
    <w:rsid w:val="007A5699"/>
    <w:rsid w:val="007B32B4"/>
    <w:rsid w:val="007C512D"/>
    <w:rsid w:val="007C69C2"/>
    <w:rsid w:val="00801534"/>
    <w:rsid w:val="00803E21"/>
    <w:rsid w:val="00807230"/>
    <w:rsid w:val="0081499F"/>
    <w:rsid w:val="00833796"/>
    <w:rsid w:val="00843CAB"/>
    <w:rsid w:val="008526BA"/>
    <w:rsid w:val="0085695D"/>
    <w:rsid w:val="00860822"/>
    <w:rsid w:val="008802A2"/>
    <w:rsid w:val="00880907"/>
    <w:rsid w:val="0089795F"/>
    <w:rsid w:val="008A0A72"/>
    <w:rsid w:val="008C6AC0"/>
    <w:rsid w:val="008D6632"/>
    <w:rsid w:val="008E2B79"/>
    <w:rsid w:val="009161DF"/>
    <w:rsid w:val="00922EC1"/>
    <w:rsid w:val="00923941"/>
    <w:rsid w:val="009320E8"/>
    <w:rsid w:val="00972768"/>
    <w:rsid w:val="009750BB"/>
    <w:rsid w:val="00985EAA"/>
    <w:rsid w:val="00997B76"/>
    <w:rsid w:val="009A5C1A"/>
    <w:rsid w:val="009C027F"/>
    <w:rsid w:val="009C5719"/>
    <w:rsid w:val="009D4431"/>
    <w:rsid w:val="009D529E"/>
    <w:rsid w:val="009E6C9C"/>
    <w:rsid w:val="009F5214"/>
    <w:rsid w:val="00A022BE"/>
    <w:rsid w:val="00A025D5"/>
    <w:rsid w:val="00A06C29"/>
    <w:rsid w:val="00A079B5"/>
    <w:rsid w:val="00A173E8"/>
    <w:rsid w:val="00A17D92"/>
    <w:rsid w:val="00A21A1C"/>
    <w:rsid w:val="00A25EDC"/>
    <w:rsid w:val="00A3522C"/>
    <w:rsid w:val="00A512EE"/>
    <w:rsid w:val="00A52548"/>
    <w:rsid w:val="00A5749B"/>
    <w:rsid w:val="00A57E08"/>
    <w:rsid w:val="00A60544"/>
    <w:rsid w:val="00A60A0F"/>
    <w:rsid w:val="00A65284"/>
    <w:rsid w:val="00A71A86"/>
    <w:rsid w:val="00A75F81"/>
    <w:rsid w:val="00AA29B7"/>
    <w:rsid w:val="00AA5E22"/>
    <w:rsid w:val="00AB0087"/>
    <w:rsid w:val="00AB0440"/>
    <w:rsid w:val="00AB7D71"/>
    <w:rsid w:val="00AF4902"/>
    <w:rsid w:val="00B150E0"/>
    <w:rsid w:val="00B15730"/>
    <w:rsid w:val="00B22E8B"/>
    <w:rsid w:val="00B250D9"/>
    <w:rsid w:val="00B25A6A"/>
    <w:rsid w:val="00B41A75"/>
    <w:rsid w:val="00B5797B"/>
    <w:rsid w:val="00B91438"/>
    <w:rsid w:val="00BA0443"/>
    <w:rsid w:val="00BA27BD"/>
    <w:rsid w:val="00BB3EC0"/>
    <w:rsid w:val="00BB6E42"/>
    <w:rsid w:val="00BC413F"/>
    <w:rsid w:val="00BD51D0"/>
    <w:rsid w:val="00BF387E"/>
    <w:rsid w:val="00C011E7"/>
    <w:rsid w:val="00C13EB9"/>
    <w:rsid w:val="00C15037"/>
    <w:rsid w:val="00C26151"/>
    <w:rsid w:val="00C31A03"/>
    <w:rsid w:val="00C4044F"/>
    <w:rsid w:val="00C46198"/>
    <w:rsid w:val="00C46A8B"/>
    <w:rsid w:val="00C52765"/>
    <w:rsid w:val="00C60C06"/>
    <w:rsid w:val="00C62334"/>
    <w:rsid w:val="00C625EB"/>
    <w:rsid w:val="00C64C33"/>
    <w:rsid w:val="00C72A88"/>
    <w:rsid w:val="00C80870"/>
    <w:rsid w:val="00C87320"/>
    <w:rsid w:val="00C924CB"/>
    <w:rsid w:val="00C94B9A"/>
    <w:rsid w:val="00CA0F7E"/>
    <w:rsid w:val="00CA1FB8"/>
    <w:rsid w:val="00CC2A55"/>
    <w:rsid w:val="00CC7401"/>
    <w:rsid w:val="00CD0E04"/>
    <w:rsid w:val="00CD6D76"/>
    <w:rsid w:val="00CD7A9A"/>
    <w:rsid w:val="00CE3DC8"/>
    <w:rsid w:val="00CE6FFD"/>
    <w:rsid w:val="00D012B6"/>
    <w:rsid w:val="00D067C5"/>
    <w:rsid w:val="00D071BF"/>
    <w:rsid w:val="00D10654"/>
    <w:rsid w:val="00D17EDB"/>
    <w:rsid w:val="00D323B6"/>
    <w:rsid w:val="00D34F4B"/>
    <w:rsid w:val="00D35C72"/>
    <w:rsid w:val="00D43A05"/>
    <w:rsid w:val="00D43D55"/>
    <w:rsid w:val="00D50773"/>
    <w:rsid w:val="00D52959"/>
    <w:rsid w:val="00D537A1"/>
    <w:rsid w:val="00D63580"/>
    <w:rsid w:val="00D7164C"/>
    <w:rsid w:val="00D72611"/>
    <w:rsid w:val="00D83720"/>
    <w:rsid w:val="00D86A0D"/>
    <w:rsid w:val="00D97A13"/>
    <w:rsid w:val="00DA46CC"/>
    <w:rsid w:val="00DB5DFD"/>
    <w:rsid w:val="00DD44D1"/>
    <w:rsid w:val="00DD49F3"/>
    <w:rsid w:val="00DE74AE"/>
    <w:rsid w:val="00E01FD0"/>
    <w:rsid w:val="00E07567"/>
    <w:rsid w:val="00E1502A"/>
    <w:rsid w:val="00E1710E"/>
    <w:rsid w:val="00E26978"/>
    <w:rsid w:val="00E26A8B"/>
    <w:rsid w:val="00E316F0"/>
    <w:rsid w:val="00E44134"/>
    <w:rsid w:val="00E46C40"/>
    <w:rsid w:val="00E5361D"/>
    <w:rsid w:val="00E624A6"/>
    <w:rsid w:val="00E70045"/>
    <w:rsid w:val="00E80527"/>
    <w:rsid w:val="00EA1B2E"/>
    <w:rsid w:val="00EA1C45"/>
    <w:rsid w:val="00EB2F5C"/>
    <w:rsid w:val="00EB46A4"/>
    <w:rsid w:val="00EB697C"/>
    <w:rsid w:val="00EC4E1C"/>
    <w:rsid w:val="00EC4E50"/>
    <w:rsid w:val="00ED4509"/>
    <w:rsid w:val="00EE4489"/>
    <w:rsid w:val="00F20549"/>
    <w:rsid w:val="00F36F25"/>
    <w:rsid w:val="00F67271"/>
    <w:rsid w:val="00F70D66"/>
    <w:rsid w:val="00F7471B"/>
    <w:rsid w:val="00F90DDB"/>
    <w:rsid w:val="00F95846"/>
    <w:rsid w:val="00F9675E"/>
    <w:rsid w:val="00FA480C"/>
    <w:rsid w:val="00FA4A1B"/>
    <w:rsid w:val="00FB0E86"/>
    <w:rsid w:val="00FB4861"/>
    <w:rsid w:val="00FC6073"/>
    <w:rsid w:val="00FC6390"/>
    <w:rsid w:val="00FD1477"/>
    <w:rsid w:val="00FD2974"/>
    <w:rsid w:val="00FE502F"/>
    <w:rsid w:val="00FE662C"/>
    <w:rsid w:val="00FF5EB6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tm5">
    <w:name w:val="tm5"/>
    <w:basedOn w:val="a"/>
    <w:rsid w:val="00FF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71">
    <w:name w:val="tm71"/>
    <w:basedOn w:val="a0"/>
    <w:rsid w:val="00FF795C"/>
    <w:rPr>
      <w:sz w:val="28"/>
      <w:szCs w:val="28"/>
    </w:rPr>
  </w:style>
  <w:style w:type="character" w:customStyle="1" w:styleId="tm81">
    <w:name w:val="tm81"/>
    <w:basedOn w:val="a0"/>
    <w:rsid w:val="00FF795C"/>
    <w:rPr>
      <w:i/>
      <w:iCs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E01F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1F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01FD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1F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01F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8E5E-154A-4BD8-AEA0-709C60C2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</dc:creator>
  <cp:keywords/>
  <dc:description/>
  <cp:lastModifiedBy>Razov</cp:lastModifiedBy>
  <cp:revision>141</cp:revision>
  <cp:lastPrinted>2018-06-07T14:31:00Z</cp:lastPrinted>
  <dcterms:created xsi:type="dcterms:W3CDTF">2017-11-20T14:10:00Z</dcterms:created>
  <dcterms:modified xsi:type="dcterms:W3CDTF">2018-09-21T08:54:00Z</dcterms:modified>
</cp:coreProperties>
</file>