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D" w:rsidRPr="00B95B17" w:rsidRDefault="001D1D6D" w:rsidP="009E438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D6D" w:rsidRPr="0080453B" w:rsidRDefault="0080453B" w:rsidP="00933F5E">
      <w:pPr>
        <w:pStyle w:val="a6"/>
        <w:tabs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453B">
        <w:rPr>
          <w:rFonts w:ascii="Times New Roman" w:hAnsi="Times New Roman"/>
          <w:b/>
          <w:sz w:val="28"/>
          <w:szCs w:val="28"/>
        </w:rPr>
        <w:t>Метоклопрамид</w:t>
      </w:r>
      <w:r w:rsidR="002F53CC">
        <w:rPr>
          <w:rFonts w:ascii="Times New Roman" w:hAnsi="Times New Roman"/>
          <w:b/>
          <w:sz w:val="28"/>
          <w:szCs w:val="28"/>
        </w:rPr>
        <w:t>а гидрохлорид моногидрат</w:t>
      </w:r>
      <w:r w:rsidR="001D1D6D" w:rsidRPr="0080453B">
        <w:rPr>
          <w:rFonts w:ascii="Times New Roman" w:hAnsi="Times New Roman"/>
          <w:b/>
          <w:sz w:val="28"/>
          <w:szCs w:val="28"/>
        </w:rPr>
        <w:tab/>
      </w:r>
      <w:r w:rsidR="002F53CC">
        <w:rPr>
          <w:rFonts w:ascii="Times New Roman" w:hAnsi="Times New Roman"/>
          <w:b/>
          <w:sz w:val="28"/>
          <w:szCs w:val="28"/>
        </w:rPr>
        <w:tab/>
      </w:r>
      <w:r w:rsidR="001D1D6D" w:rsidRPr="0080453B">
        <w:rPr>
          <w:rFonts w:ascii="Times New Roman" w:hAnsi="Times New Roman"/>
          <w:b/>
          <w:sz w:val="28"/>
          <w:szCs w:val="28"/>
        </w:rPr>
        <w:t>ФС</w:t>
      </w:r>
    </w:p>
    <w:p w:rsidR="001D1D6D" w:rsidRPr="0080453B" w:rsidRDefault="0080453B" w:rsidP="009E438C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0453B">
        <w:rPr>
          <w:rFonts w:ascii="Times New Roman" w:hAnsi="Times New Roman"/>
          <w:b/>
          <w:sz w:val="28"/>
          <w:szCs w:val="28"/>
        </w:rPr>
        <w:t>Метоклопрамид</w:t>
      </w:r>
    </w:p>
    <w:p w:rsidR="00CA1EBF" w:rsidRDefault="002F53CC" w:rsidP="00933F5E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2F53CC">
        <w:rPr>
          <w:rFonts w:ascii="Times New Roman" w:hAnsi="Times New Roman"/>
          <w:b/>
          <w:sz w:val="28"/>
          <w:szCs w:val="28"/>
          <w:lang w:val="en-US"/>
        </w:rPr>
        <w:t>Metoclopramidi</w:t>
      </w:r>
      <w:r w:rsidRPr="002F53CC">
        <w:rPr>
          <w:rFonts w:ascii="Times New Roman" w:hAnsi="Times New Roman"/>
          <w:b/>
          <w:sz w:val="28"/>
          <w:szCs w:val="28"/>
        </w:rPr>
        <w:t xml:space="preserve"> </w:t>
      </w:r>
      <w:r w:rsidRPr="002F53CC">
        <w:rPr>
          <w:rFonts w:ascii="Times New Roman" w:hAnsi="Times New Roman"/>
          <w:b/>
          <w:sz w:val="28"/>
          <w:szCs w:val="28"/>
          <w:lang w:val="en-US"/>
        </w:rPr>
        <w:t>hydrochloridum</w:t>
      </w:r>
      <w:r w:rsidRPr="002F53CC">
        <w:rPr>
          <w:rFonts w:ascii="Times New Roman" w:hAnsi="Times New Roman"/>
          <w:b/>
          <w:sz w:val="28"/>
          <w:szCs w:val="28"/>
        </w:rPr>
        <w:t xml:space="preserve"> </w:t>
      </w:r>
      <w:r w:rsidRPr="002F53CC">
        <w:rPr>
          <w:rFonts w:ascii="Times New Roman" w:hAnsi="Times New Roman"/>
          <w:b/>
          <w:sz w:val="28"/>
          <w:szCs w:val="28"/>
          <w:lang w:val="en-US"/>
        </w:rPr>
        <w:t>monohydricum</w:t>
      </w:r>
    </w:p>
    <w:p w:rsidR="001D1D6D" w:rsidRPr="0080453B" w:rsidRDefault="00CA1EBF" w:rsidP="00CA1EBF">
      <w:pPr>
        <w:pStyle w:val="BodyText1"/>
        <w:pBdr>
          <w:bottom w:val="single" w:sz="4" w:space="1" w:color="auto"/>
        </w:pBdr>
        <w:tabs>
          <w:tab w:val="left" w:pos="396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ab/>
      </w:r>
      <w:r w:rsidRPr="00CA1EBF">
        <w:rPr>
          <w:rFonts w:ascii="Times New Roman" w:hAnsi="Times New Roman"/>
          <w:b/>
          <w:snapToGrid w:val="0"/>
          <w:sz w:val="28"/>
          <w:szCs w:val="28"/>
        </w:rPr>
        <w:t>Взамен ВФС 42-3530-99</w:t>
      </w:r>
      <w:r>
        <w:rPr>
          <w:rFonts w:ascii="Times New Roman" w:hAnsi="Times New Roman"/>
          <w:b/>
          <w:sz w:val="28"/>
          <w:szCs w:val="28"/>
        </w:rPr>
        <w:t>, ВФС 42-3674-00</w:t>
      </w:r>
    </w:p>
    <w:p w:rsidR="002F53CC" w:rsidRPr="002F53CC" w:rsidRDefault="002F53CC" w:rsidP="002F53CC">
      <w:pPr>
        <w:spacing w:before="240" w:after="0" w:line="360" w:lineRule="auto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2F53C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4-Амино-</w:t>
      </w:r>
      <w:r w:rsidRPr="002F53CC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 w:eastAsia="ru-RU"/>
        </w:rPr>
        <w:t>N</w:t>
      </w:r>
      <w:r w:rsidRPr="002F53CC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-[2-(диэтиламино)этил]-2-метокси-5-хлорбензамида гидрохлорид (1:1) моногидрат</w:t>
      </w:r>
    </w:p>
    <w:p w:rsidR="002F53CC" w:rsidRPr="002F53CC" w:rsidRDefault="002F53CC" w:rsidP="002F53CC">
      <w:pPr>
        <w:spacing w:before="240"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en-US" w:eastAsia="ru-RU"/>
        </w:rPr>
      </w:pPr>
      <w:r w:rsidRPr="002F53CC">
        <w:rPr>
          <w:rFonts w:ascii="Times New Roman" w:hAnsi="Times New Roman"/>
          <w:sz w:val="28"/>
          <w:szCs w:val="28"/>
          <w:lang w:eastAsia="ru-RU"/>
        </w:rPr>
        <w:object w:dxaOrig="5328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65pt;height:86.35pt" o:ole="">
            <v:imagedata r:id="rId7" o:title=""/>
          </v:shape>
          <o:OLEObject Type="Embed" ProgID="ChemWindow.Document" ShapeID="_x0000_i1025" DrawAspect="Content" ObjectID="_1599034646" r:id="rId8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2F53CC" w:rsidRPr="002F53CC" w:rsidTr="00654332">
        <w:tc>
          <w:tcPr>
            <w:tcW w:w="4961" w:type="dxa"/>
            <w:shd w:val="clear" w:color="auto" w:fill="auto"/>
          </w:tcPr>
          <w:p w:rsidR="002F53CC" w:rsidRPr="002F53CC" w:rsidRDefault="002F53CC" w:rsidP="002F5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r w:rsidRPr="002F53C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14</w:t>
            </w: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H</w:t>
            </w:r>
            <w:r w:rsidRPr="002F53C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22</w:t>
            </w: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ClN</w:t>
            </w:r>
            <w:r w:rsidRPr="002F53C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O</w:t>
            </w:r>
            <w:r w:rsidRPr="002F53C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·</w:t>
            </w:r>
            <w:r w:rsidRPr="002F53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HCl·H</w:t>
            </w:r>
            <w:r w:rsidRPr="002F53CC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2F53CC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4395" w:type="dxa"/>
            <w:shd w:val="clear" w:color="auto" w:fill="auto"/>
          </w:tcPr>
          <w:p w:rsidR="002F53CC" w:rsidRPr="002F53CC" w:rsidRDefault="002F53CC" w:rsidP="00654332">
            <w:pPr>
              <w:spacing w:after="0" w:line="240" w:lineRule="auto"/>
              <w:ind w:left="915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М.м. 3</w:t>
            </w:r>
            <w:r w:rsidR="00654332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 w:rsidRPr="002F53C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5433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1D1D6D" w:rsidRPr="005950E8" w:rsidRDefault="001D1D6D" w:rsidP="007510C1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F5AFD">
        <w:rPr>
          <w:rFonts w:ascii="Times New Roman" w:hAnsi="Times New Roman"/>
          <w:b w:val="0"/>
          <w:szCs w:val="28"/>
          <w:lang w:val="en-US"/>
        </w:rPr>
        <w:t>C</w:t>
      </w:r>
      <w:r w:rsidRPr="006F5AFD">
        <w:rPr>
          <w:rFonts w:ascii="Times New Roman" w:hAnsi="Times New Roman"/>
          <w:b w:val="0"/>
          <w:szCs w:val="28"/>
        </w:rPr>
        <w:t xml:space="preserve">одержит не менее </w:t>
      </w:r>
      <w:r w:rsidR="007510C1">
        <w:rPr>
          <w:rFonts w:ascii="Times New Roman" w:hAnsi="Times New Roman"/>
          <w:b w:val="0"/>
          <w:szCs w:val="28"/>
        </w:rPr>
        <w:t>9</w:t>
      </w:r>
      <w:r w:rsidR="0080453B">
        <w:rPr>
          <w:rFonts w:ascii="Times New Roman" w:hAnsi="Times New Roman"/>
          <w:b w:val="0"/>
          <w:szCs w:val="28"/>
        </w:rPr>
        <w:t>9</w:t>
      </w:r>
      <w:r w:rsidR="007510C1">
        <w:rPr>
          <w:rFonts w:ascii="Times New Roman" w:hAnsi="Times New Roman"/>
          <w:b w:val="0"/>
          <w:szCs w:val="28"/>
        </w:rPr>
        <w:t>,0 %</w:t>
      </w:r>
      <w:r w:rsidRPr="006F5AFD">
        <w:rPr>
          <w:rFonts w:ascii="Times New Roman" w:hAnsi="Times New Roman"/>
          <w:b w:val="0"/>
          <w:szCs w:val="28"/>
        </w:rPr>
        <w:t xml:space="preserve"> и не более </w:t>
      </w:r>
      <w:r w:rsidR="007510C1">
        <w:rPr>
          <w:rFonts w:ascii="Times New Roman" w:hAnsi="Times New Roman"/>
          <w:b w:val="0"/>
          <w:szCs w:val="28"/>
        </w:rPr>
        <w:t>10</w:t>
      </w:r>
      <w:r w:rsidR="0080453B">
        <w:rPr>
          <w:rFonts w:ascii="Times New Roman" w:hAnsi="Times New Roman"/>
          <w:b w:val="0"/>
          <w:szCs w:val="28"/>
        </w:rPr>
        <w:t>1</w:t>
      </w:r>
      <w:r w:rsidR="007510C1">
        <w:rPr>
          <w:rFonts w:ascii="Times New Roman" w:hAnsi="Times New Roman"/>
          <w:b w:val="0"/>
          <w:szCs w:val="28"/>
        </w:rPr>
        <w:t>,</w:t>
      </w:r>
      <w:r w:rsidR="00286003">
        <w:rPr>
          <w:rFonts w:ascii="Times New Roman" w:hAnsi="Times New Roman"/>
          <w:b w:val="0"/>
          <w:szCs w:val="28"/>
        </w:rPr>
        <w:t>0</w:t>
      </w:r>
      <w:r w:rsidR="007510C1">
        <w:rPr>
          <w:rFonts w:ascii="Times New Roman" w:hAnsi="Times New Roman"/>
          <w:b w:val="0"/>
          <w:szCs w:val="28"/>
        </w:rPr>
        <w:t> %</w:t>
      </w:r>
      <w:r w:rsidRPr="006F5AFD">
        <w:rPr>
          <w:rFonts w:ascii="Times New Roman" w:hAnsi="Times New Roman"/>
          <w:b w:val="0"/>
          <w:szCs w:val="28"/>
        </w:rPr>
        <w:t xml:space="preserve"> </w:t>
      </w:r>
      <w:r w:rsidR="0080453B">
        <w:rPr>
          <w:rFonts w:ascii="Times New Roman" w:hAnsi="Times New Roman"/>
          <w:b w:val="0"/>
          <w:szCs w:val="28"/>
        </w:rPr>
        <w:t>метоклопрамида</w:t>
      </w:r>
      <w:r w:rsidR="007510C1" w:rsidRPr="00FF012D">
        <w:rPr>
          <w:rFonts w:ascii="Times New Roman" w:hAnsi="Times New Roman"/>
          <w:b w:val="0"/>
          <w:szCs w:val="28"/>
        </w:rPr>
        <w:t xml:space="preserve"> </w:t>
      </w:r>
      <w:r w:rsidR="002F53CC">
        <w:rPr>
          <w:rFonts w:ascii="Times New Roman" w:hAnsi="Times New Roman"/>
          <w:b w:val="0"/>
          <w:szCs w:val="28"/>
        </w:rPr>
        <w:t xml:space="preserve">гидрохлорида </w:t>
      </w:r>
      <w:r w:rsidR="002F53CC" w:rsidRPr="002F53CC">
        <w:rPr>
          <w:rFonts w:ascii="Times New Roman" w:hAnsi="Times New Roman"/>
          <w:b w:val="0"/>
          <w:szCs w:val="28"/>
        </w:rPr>
        <w:t>C</w:t>
      </w:r>
      <w:r w:rsidR="002F53CC" w:rsidRPr="002F53CC">
        <w:rPr>
          <w:rFonts w:ascii="Times New Roman" w:hAnsi="Times New Roman"/>
          <w:b w:val="0"/>
          <w:szCs w:val="28"/>
          <w:vertAlign w:val="subscript"/>
        </w:rPr>
        <w:t>14</w:t>
      </w:r>
      <w:r w:rsidR="002F53CC" w:rsidRPr="002F53CC">
        <w:rPr>
          <w:rFonts w:ascii="Times New Roman" w:hAnsi="Times New Roman"/>
          <w:b w:val="0"/>
          <w:szCs w:val="28"/>
        </w:rPr>
        <w:t>H</w:t>
      </w:r>
      <w:r w:rsidR="002F53CC" w:rsidRPr="002F53CC">
        <w:rPr>
          <w:rFonts w:ascii="Times New Roman" w:hAnsi="Times New Roman"/>
          <w:b w:val="0"/>
          <w:szCs w:val="28"/>
          <w:vertAlign w:val="subscript"/>
        </w:rPr>
        <w:t>22</w:t>
      </w:r>
      <w:r w:rsidR="002F53CC" w:rsidRPr="002F53CC">
        <w:rPr>
          <w:rFonts w:ascii="Times New Roman" w:hAnsi="Times New Roman"/>
          <w:b w:val="0"/>
          <w:szCs w:val="28"/>
        </w:rPr>
        <w:t>ClN</w:t>
      </w:r>
      <w:r w:rsidR="002F53CC" w:rsidRPr="002F53CC">
        <w:rPr>
          <w:rFonts w:ascii="Times New Roman" w:hAnsi="Times New Roman"/>
          <w:b w:val="0"/>
          <w:szCs w:val="28"/>
          <w:vertAlign w:val="subscript"/>
        </w:rPr>
        <w:t>3</w:t>
      </w:r>
      <w:r w:rsidR="002F53CC" w:rsidRPr="002F53CC">
        <w:rPr>
          <w:rFonts w:ascii="Times New Roman" w:hAnsi="Times New Roman"/>
          <w:b w:val="0"/>
          <w:szCs w:val="28"/>
        </w:rPr>
        <w:t>O</w:t>
      </w:r>
      <w:r w:rsidR="002F53CC" w:rsidRPr="002F53CC">
        <w:rPr>
          <w:rFonts w:ascii="Times New Roman" w:hAnsi="Times New Roman"/>
          <w:b w:val="0"/>
          <w:szCs w:val="28"/>
          <w:vertAlign w:val="subscript"/>
        </w:rPr>
        <w:t>2</w:t>
      </w:r>
      <w:r w:rsidR="002F53CC" w:rsidRPr="002F53CC">
        <w:rPr>
          <w:rFonts w:ascii="Times New Roman" w:hAnsi="Times New Roman"/>
          <w:b w:val="0"/>
          <w:szCs w:val="28"/>
        </w:rPr>
        <w:t>·</w:t>
      </w:r>
      <w:r w:rsidR="002F53CC" w:rsidRPr="002F53CC">
        <w:rPr>
          <w:rFonts w:ascii="Times New Roman" w:hAnsi="Times New Roman"/>
          <w:b w:val="0"/>
          <w:szCs w:val="28"/>
          <w:lang w:val="en-US"/>
        </w:rPr>
        <w:t>HCl</w:t>
      </w:r>
      <w:r w:rsidR="00654332">
        <w:rPr>
          <w:rFonts w:ascii="Times New Roman" w:hAnsi="Times New Roman"/>
          <w:szCs w:val="28"/>
        </w:rPr>
        <w:t xml:space="preserve"> </w:t>
      </w:r>
      <w:r w:rsidR="007510C1">
        <w:rPr>
          <w:rFonts w:ascii="Times New Roman" w:hAnsi="Times New Roman"/>
          <w:b w:val="0"/>
          <w:szCs w:val="28"/>
        </w:rPr>
        <w:t xml:space="preserve">в пересчёте на </w:t>
      </w:r>
      <w:r w:rsidR="002F53CC">
        <w:rPr>
          <w:rFonts w:ascii="Times New Roman" w:hAnsi="Times New Roman"/>
          <w:b w:val="0"/>
          <w:szCs w:val="28"/>
        </w:rPr>
        <w:t>безводное</w:t>
      </w:r>
      <w:r w:rsidR="00AA2FC2">
        <w:rPr>
          <w:rFonts w:ascii="Times New Roman" w:hAnsi="Times New Roman"/>
          <w:b w:val="0"/>
          <w:szCs w:val="28"/>
        </w:rPr>
        <w:t xml:space="preserve"> вещество</w:t>
      </w:r>
      <w:r w:rsidR="002F53CC">
        <w:rPr>
          <w:rFonts w:ascii="Times New Roman" w:hAnsi="Times New Roman"/>
          <w:b w:val="0"/>
          <w:szCs w:val="28"/>
        </w:rPr>
        <w:t xml:space="preserve"> и не содержащее остаточных органических растворителей вещество</w:t>
      </w:r>
      <w:r w:rsidR="00CF00C5" w:rsidRPr="006F5AFD">
        <w:rPr>
          <w:rFonts w:ascii="Times New Roman" w:hAnsi="Times New Roman"/>
          <w:b w:val="0"/>
          <w:szCs w:val="28"/>
        </w:rPr>
        <w:t>.</w:t>
      </w:r>
      <w:r w:rsidR="005950E8">
        <w:rPr>
          <w:rFonts w:ascii="Times New Roman" w:hAnsi="Times New Roman"/>
          <w:b w:val="0"/>
          <w:szCs w:val="28"/>
        </w:rPr>
        <w:t xml:space="preserve"> </w:t>
      </w:r>
    </w:p>
    <w:p w:rsidR="001D1D6D" w:rsidRPr="006F5AFD" w:rsidRDefault="001D1D6D" w:rsidP="00DA5E15">
      <w:pPr>
        <w:spacing w:before="240"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 xml:space="preserve">Описание. </w:t>
      </w:r>
      <w:r w:rsidR="00AA2FC2">
        <w:rPr>
          <w:rFonts w:ascii="Times New Roman" w:hAnsi="Times New Roman"/>
          <w:sz w:val="28"/>
          <w:szCs w:val="28"/>
        </w:rPr>
        <w:t xml:space="preserve">Белый или почти белый кристаллический порошок. </w:t>
      </w:r>
    </w:p>
    <w:p w:rsidR="00053750" w:rsidRPr="006F5AFD" w:rsidRDefault="001D1D6D" w:rsidP="006562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AFD">
        <w:rPr>
          <w:rFonts w:ascii="Times New Roman" w:hAnsi="Times New Roman"/>
          <w:b/>
          <w:sz w:val="28"/>
          <w:szCs w:val="28"/>
        </w:rPr>
        <w:t>Растворимость</w:t>
      </w:r>
      <w:r w:rsidRPr="006F5AFD">
        <w:rPr>
          <w:rFonts w:ascii="Times New Roman" w:hAnsi="Times New Roman"/>
          <w:sz w:val="28"/>
          <w:szCs w:val="28"/>
        </w:rPr>
        <w:t xml:space="preserve">. </w:t>
      </w:r>
      <w:r w:rsidR="00853765">
        <w:rPr>
          <w:rFonts w:ascii="Times New Roman" w:hAnsi="Times New Roman"/>
          <w:sz w:val="28"/>
          <w:szCs w:val="28"/>
        </w:rPr>
        <w:t>Очень легко растворим в воде, ра</w:t>
      </w:r>
      <w:r w:rsidR="003941BB">
        <w:rPr>
          <w:rFonts w:ascii="Times New Roman" w:hAnsi="Times New Roman"/>
          <w:sz w:val="28"/>
          <w:szCs w:val="28"/>
        </w:rPr>
        <w:t xml:space="preserve">створим в </w:t>
      </w:r>
      <w:r w:rsidR="00853765">
        <w:rPr>
          <w:rFonts w:ascii="Times New Roman" w:hAnsi="Times New Roman"/>
          <w:sz w:val="28"/>
          <w:szCs w:val="28"/>
        </w:rPr>
        <w:t>спирте 96 %</w:t>
      </w:r>
      <w:r w:rsidR="003941BB">
        <w:rPr>
          <w:rFonts w:ascii="Times New Roman" w:hAnsi="Times New Roman"/>
          <w:sz w:val="28"/>
          <w:szCs w:val="28"/>
        </w:rPr>
        <w:t>, умеренно растворим в метиленхлориде.</w:t>
      </w:r>
    </w:p>
    <w:p w:rsidR="007F5C18" w:rsidRPr="00FD1CAB" w:rsidRDefault="001D1D6D" w:rsidP="006F7AF8">
      <w:pPr>
        <w:keepNext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1CAB">
        <w:rPr>
          <w:rFonts w:ascii="Times New Roman" w:hAnsi="Times New Roman"/>
          <w:b/>
          <w:sz w:val="28"/>
          <w:szCs w:val="28"/>
        </w:rPr>
        <w:t>Подлинность</w:t>
      </w:r>
      <w:r w:rsidR="007F5C18" w:rsidRPr="00FD1CAB">
        <w:rPr>
          <w:rFonts w:ascii="Times New Roman" w:hAnsi="Times New Roman"/>
          <w:bCs/>
          <w:sz w:val="28"/>
          <w:szCs w:val="28"/>
        </w:rPr>
        <w:t xml:space="preserve"> </w:t>
      </w:r>
    </w:p>
    <w:p w:rsidR="00FD1CAB" w:rsidRPr="00FD1CAB" w:rsidRDefault="00F35C8E" w:rsidP="00E26B63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D1CAB">
        <w:rPr>
          <w:rFonts w:ascii="Times New Roman" w:hAnsi="Times New Roman"/>
          <w:i/>
          <w:sz w:val="28"/>
          <w:szCs w:val="28"/>
        </w:rPr>
        <w:t>1.</w:t>
      </w:r>
      <w:r w:rsidR="00867C8D" w:rsidRPr="00FD1CAB">
        <w:rPr>
          <w:rFonts w:ascii="Times New Roman" w:hAnsi="Times New Roman"/>
          <w:i/>
          <w:sz w:val="28"/>
          <w:szCs w:val="28"/>
        </w:rPr>
        <w:t xml:space="preserve"> </w:t>
      </w:r>
      <w:r w:rsidR="00421781">
        <w:rPr>
          <w:rFonts w:ascii="Times New Roman" w:hAnsi="Times New Roman"/>
          <w:i/>
          <w:sz w:val="28"/>
          <w:szCs w:val="28"/>
        </w:rPr>
        <w:t xml:space="preserve">ИК-спектрометрия. </w:t>
      </w:r>
      <w:r w:rsidR="00FD1CAB" w:rsidRPr="00FD1CAB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</w:t>
      </w:r>
      <w:r w:rsidR="003E2260">
        <w:rPr>
          <w:rFonts w:ascii="Times New Roman" w:hAnsi="Times New Roman"/>
          <w:color w:val="000000"/>
          <w:sz w:val="28"/>
          <w:szCs w:val="28"/>
        </w:rPr>
        <w:t>хлоридом</w:t>
      </w:r>
      <w:r w:rsidR="00FD1CAB" w:rsidRPr="00FD1CAB">
        <w:rPr>
          <w:rFonts w:ascii="Times New Roman" w:hAnsi="Times New Roman"/>
          <w:color w:val="000000"/>
          <w:sz w:val="28"/>
          <w:szCs w:val="28"/>
        </w:rPr>
        <w:t>, в области от 4000 до 400 см</w:t>
      </w:r>
      <w:r w:rsidR="00FD1CAB" w:rsidRPr="00FD1CAB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FD1CAB" w:rsidRPr="00FD1CAB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421781">
        <w:rPr>
          <w:rFonts w:ascii="Times New Roman" w:hAnsi="Times New Roman"/>
          <w:color w:val="000000"/>
          <w:sz w:val="28"/>
          <w:szCs w:val="28"/>
        </w:rPr>
        <w:t>метоклопрамида</w:t>
      </w:r>
      <w:r w:rsidR="003E2260">
        <w:rPr>
          <w:rFonts w:ascii="Times New Roman" w:hAnsi="Times New Roman"/>
          <w:i/>
          <w:sz w:val="28"/>
          <w:szCs w:val="28"/>
        </w:rPr>
        <w:t xml:space="preserve"> </w:t>
      </w:r>
      <w:r w:rsidR="003E2260" w:rsidRPr="003E2260">
        <w:rPr>
          <w:rFonts w:ascii="Times New Roman" w:hAnsi="Times New Roman"/>
          <w:sz w:val="28"/>
          <w:szCs w:val="28"/>
        </w:rPr>
        <w:t>гидрохлорида</w:t>
      </w:r>
      <w:r w:rsidR="00421781">
        <w:rPr>
          <w:rFonts w:ascii="Times New Roman" w:hAnsi="Times New Roman"/>
          <w:i/>
          <w:sz w:val="28"/>
          <w:szCs w:val="28"/>
        </w:rPr>
        <w:t>.</w:t>
      </w:r>
    </w:p>
    <w:p w:rsidR="008D2540" w:rsidRPr="000B5F7F" w:rsidRDefault="00867C8D" w:rsidP="00DC7932">
      <w:pPr>
        <w:keepNext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6B15D1" w:rsidRPr="000B5F7F">
        <w:rPr>
          <w:rFonts w:ascii="Times New Roman" w:hAnsi="Times New Roman"/>
          <w:i/>
          <w:sz w:val="28"/>
          <w:szCs w:val="28"/>
        </w:rPr>
        <w:t xml:space="preserve">. </w:t>
      </w:r>
      <w:r w:rsidR="00ED7BD9" w:rsidRPr="000B5F7F">
        <w:rPr>
          <w:rFonts w:ascii="Times New Roman" w:hAnsi="Times New Roman"/>
          <w:i/>
          <w:sz w:val="28"/>
          <w:szCs w:val="28"/>
        </w:rPr>
        <w:t>Тонкослойная хроматография</w:t>
      </w:r>
      <w:r w:rsidR="00DC7932">
        <w:rPr>
          <w:rFonts w:ascii="Times New Roman" w:hAnsi="Times New Roman"/>
          <w:sz w:val="28"/>
          <w:szCs w:val="28"/>
        </w:rPr>
        <w:t xml:space="preserve">. </w:t>
      </w:r>
      <w:r w:rsidR="00421781">
        <w:rPr>
          <w:rFonts w:ascii="Times New Roman" w:hAnsi="Times New Roman"/>
          <w:sz w:val="28"/>
          <w:szCs w:val="28"/>
        </w:rPr>
        <w:t>Хроматограмму, полученную в испытании "Родственные примеси, примесь Е</w:t>
      </w:r>
      <w:r w:rsidR="008D01C9">
        <w:rPr>
          <w:rFonts w:ascii="Times New Roman" w:hAnsi="Times New Roman"/>
          <w:sz w:val="28"/>
          <w:szCs w:val="28"/>
        </w:rPr>
        <w:t>"</w:t>
      </w:r>
      <w:r w:rsidR="00421781">
        <w:rPr>
          <w:rFonts w:ascii="Times New Roman" w:hAnsi="Times New Roman"/>
          <w:sz w:val="28"/>
          <w:szCs w:val="28"/>
        </w:rPr>
        <w:t>, просматривают в УФ-свете при 254 нм до опрыскивания раствором диметиламинобензальдегида.</w:t>
      </w:r>
      <w:r w:rsidR="008D01C9">
        <w:rPr>
          <w:rFonts w:ascii="Times New Roman" w:hAnsi="Times New Roman"/>
          <w:sz w:val="28"/>
          <w:szCs w:val="28"/>
        </w:rPr>
        <w:t xml:space="preserve"> 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</w:t>
      </w:r>
      <w:r w:rsidR="006C42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556F">
        <w:rPr>
          <w:rFonts w:ascii="Times New Roman" w:hAnsi="Times New Roman"/>
          <w:color w:val="000000"/>
          <w:sz w:val="28"/>
          <w:szCs w:val="28"/>
        </w:rPr>
        <w:t>Б</w:t>
      </w:r>
      <w:r w:rsidR="0042178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lastRenderedPageBreak/>
        <w:t>положению</w:t>
      </w:r>
      <w:r w:rsidR="00105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 xml:space="preserve">и величине должна </w:t>
      </w:r>
      <w:r w:rsidR="000B5F7F" w:rsidRPr="00421781">
        <w:rPr>
          <w:rFonts w:ascii="Times New Roman" w:hAnsi="Times New Roman"/>
          <w:sz w:val="28"/>
          <w:szCs w:val="28"/>
        </w:rPr>
        <w:t>соответствовать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 xml:space="preserve"> основной зоне адсорбции на хроматограмме раствора </w:t>
      </w:r>
      <w:r w:rsidR="008D01C9">
        <w:rPr>
          <w:rFonts w:ascii="Times New Roman" w:hAnsi="Times New Roman"/>
          <w:color w:val="000000"/>
          <w:sz w:val="28"/>
          <w:szCs w:val="28"/>
        </w:rPr>
        <w:t>сравнения А</w:t>
      </w:r>
      <w:r w:rsidR="000B5F7F" w:rsidRPr="000B5F7F">
        <w:rPr>
          <w:rFonts w:ascii="Times New Roman" w:hAnsi="Times New Roman"/>
          <w:color w:val="000000"/>
          <w:sz w:val="28"/>
          <w:szCs w:val="28"/>
        </w:rPr>
        <w:t>.</w:t>
      </w:r>
    </w:p>
    <w:p w:rsidR="00C9426B" w:rsidRPr="00E8262F" w:rsidRDefault="00EE72B1" w:rsidP="00E82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i/>
          <w:color w:val="000000"/>
          <w:sz w:val="28"/>
          <w:szCs w:val="28"/>
        </w:rPr>
        <w:t>3</w:t>
      </w:r>
      <w:r w:rsidR="00AF76C5" w:rsidRPr="0096648A">
        <w:rPr>
          <w:rFonts w:ascii="Times New Roman" w:eastAsia="Calibri" w:hAnsi="Times New Roman"/>
          <w:i/>
          <w:color w:val="000000"/>
          <w:sz w:val="28"/>
          <w:szCs w:val="28"/>
        </w:rPr>
        <w:t>. Качественная реакция.</w:t>
      </w:r>
      <w:r w:rsidR="008D01C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D01C9" w:rsidRPr="008D01C9">
        <w:rPr>
          <w:rFonts w:ascii="Times New Roman" w:eastAsia="Calibri" w:hAnsi="Times New Roman"/>
          <w:color w:val="000000"/>
          <w:sz w:val="28"/>
          <w:szCs w:val="28"/>
        </w:rPr>
        <w:t>10</w:t>
      </w:r>
      <w:r w:rsidR="000B5F7F">
        <w:rPr>
          <w:rFonts w:ascii="Times New Roman" w:eastAsia="Calibri" w:hAnsi="Times New Roman"/>
          <w:color w:val="000000"/>
          <w:sz w:val="28"/>
          <w:szCs w:val="28"/>
        </w:rPr>
        <w:t xml:space="preserve"> мг субстанции растворяют в </w:t>
      </w:r>
      <w:r w:rsidR="008D01C9">
        <w:rPr>
          <w:rFonts w:ascii="Times New Roman" w:eastAsia="Calibri" w:hAnsi="Times New Roman"/>
          <w:color w:val="000000"/>
          <w:sz w:val="28"/>
          <w:szCs w:val="28"/>
        </w:rPr>
        <w:t>5 мл разведённой хлористоводородной кислоты. К 5 мл полученного раствора прибавляют 1 мл реактива Драгендорфа. Должен образоваться красновато-</w:t>
      </w:r>
      <w:r w:rsidR="008D01C9" w:rsidRPr="00E8262F">
        <w:rPr>
          <w:rFonts w:ascii="Times New Roman" w:eastAsia="Calibri" w:hAnsi="Times New Roman"/>
          <w:color w:val="000000"/>
          <w:sz w:val="28"/>
          <w:szCs w:val="28"/>
        </w:rPr>
        <w:t>оранжевый осадок</w:t>
      </w:r>
      <w:r w:rsidRPr="00E8262F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B457C8" w:rsidRPr="00E8262F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E8262F" w:rsidRPr="00E8262F" w:rsidRDefault="00E8262F" w:rsidP="00E826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8262F">
        <w:rPr>
          <w:rFonts w:ascii="Times New Roman" w:eastAsia="Calibri" w:hAnsi="Times New Roman"/>
          <w:i/>
          <w:color w:val="000000"/>
          <w:sz w:val="28"/>
          <w:szCs w:val="28"/>
        </w:rPr>
        <w:t>4. Качественная реакция.</w:t>
      </w:r>
      <w:r w:rsidRPr="00E8262F">
        <w:rPr>
          <w:rFonts w:ascii="Times New Roman" w:eastAsia="Calibri" w:hAnsi="Times New Roman"/>
          <w:color w:val="000000"/>
          <w:sz w:val="28"/>
          <w:szCs w:val="28"/>
        </w:rPr>
        <w:t xml:space="preserve"> 5 % раствор субстанции в воде должен давать характерную реакцию на хлориды (ОФС «Общие реакции на подлинность»).</w:t>
      </w:r>
    </w:p>
    <w:p w:rsidR="00F302B8" w:rsidRPr="00F302B8" w:rsidRDefault="00F302B8" w:rsidP="003031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302B8">
        <w:rPr>
          <w:rFonts w:ascii="Times New Roman" w:eastAsia="Calibri" w:hAnsi="Times New Roman"/>
          <w:b/>
          <w:color w:val="000000"/>
          <w:sz w:val="28"/>
          <w:szCs w:val="28"/>
        </w:rPr>
        <w:t>Температура плавления.</w:t>
      </w:r>
      <w:r w:rsidRPr="00F302B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F302B8">
        <w:rPr>
          <w:rFonts w:ascii="Times New Roman" w:hAnsi="Times New Roman"/>
          <w:color w:val="000000"/>
          <w:sz w:val="28"/>
          <w:szCs w:val="28"/>
        </w:rPr>
        <w:t>О</w:t>
      </w:r>
      <w:r w:rsidR="0053055A">
        <w:rPr>
          <w:rFonts w:ascii="Times New Roman" w:hAnsi="Times New Roman"/>
          <w:color w:val="000000"/>
          <w:sz w:val="28"/>
          <w:szCs w:val="28"/>
        </w:rPr>
        <w:t>коло 183 </w:t>
      </w:r>
      <w:r w:rsidRPr="00F302B8">
        <w:rPr>
          <w:rFonts w:ascii="Times New Roman" w:hAnsi="Times New Roman"/>
          <w:color w:val="000000"/>
          <w:sz w:val="28"/>
          <w:szCs w:val="28"/>
        </w:rPr>
        <w:t>°С (ОФС «Температура плавления», метод 1).</w:t>
      </w:r>
    </w:p>
    <w:p w:rsidR="00303175" w:rsidRPr="00DB44EE" w:rsidRDefault="00C52FE7" w:rsidP="00DB44E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*</w:t>
      </w:r>
      <w:r w:rsidR="00CC6D4D" w:rsidRPr="00303175">
        <w:rPr>
          <w:rFonts w:ascii="Times New Roman" w:hAnsi="Times New Roman"/>
          <w:color w:val="000000"/>
          <w:szCs w:val="28"/>
        </w:rPr>
        <w:t>Прозрачность раствора.</w:t>
      </w:r>
      <w:r w:rsidR="00CC6D4D" w:rsidRPr="00303175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 xml:space="preserve">Раствор </w:t>
      </w:r>
      <w:r w:rsidR="00F302B8">
        <w:rPr>
          <w:rFonts w:ascii="Times New Roman" w:eastAsia="Times New Roman" w:hAnsi="Times New Roman"/>
          <w:b w:val="0"/>
          <w:color w:val="000000"/>
          <w:szCs w:val="28"/>
        </w:rPr>
        <w:t>2,5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 xml:space="preserve"> г субстанции в </w:t>
      </w:r>
      <w:r w:rsidR="00F302B8">
        <w:rPr>
          <w:rFonts w:ascii="Times New Roman" w:eastAsia="Times New Roman" w:hAnsi="Times New Roman"/>
          <w:b w:val="0"/>
          <w:color w:val="000000"/>
          <w:szCs w:val="28"/>
        </w:rPr>
        <w:t>2</w:t>
      </w:r>
      <w:r w:rsidR="00D47089">
        <w:rPr>
          <w:rFonts w:ascii="Times New Roman" w:eastAsia="Times New Roman" w:hAnsi="Times New Roman"/>
          <w:b w:val="0"/>
          <w:color w:val="000000"/>
          <w:szCs w:val="28"/>
        </w:rPr>
        <w:t>5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 xml:space="preserve"> мл </w:t>
      </w:r>
      <w:r w:rsidR="00DC7932">
        <w:rPr>
          <w:rFonts w:ascii="Times New Roman" w:eastAsia="Times New Roman" w:hAnsi="Times New Roman"/>
          <w:b w:val="0"/>
          <w:color w:val="000000"/>
          <w:szCs w:val="28"/>
        </w:rPr>
        <w:t xml:space="preserve">воды, свободной от углерода диоксида, 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>должен быть прозрачным</w:t>
      </w:r>
      <w:r w:rsidR="00303175" w:rsidRPr="00303175">
        <w:rPr>
          <w:rFonts w:eastAsia="Times New Roman"/>
          <w:b w:val="0"/>
          <w:color w:val="000000"/>
          <w:szCs w:val="28"/>
        </w:rPr>
        <w:t xml:space="preserve"> </w:t>
      </w:r>
      <w:r w:rsidR="00303175" w:rsidRPr="00303175">
        <w:rPr>
          <w:rFonts w:ascii="Times New Roman" w:eastAsia="Times New Roman" w:hAnsi="Times New Roman"/>
          <w:b w:val="0"/>
          <w:color w:val="000000"/>
          <w:szCs w:val="28"/>
        </w:rPr>
        <w:t xml:space="preserve">(ОФС «Прозрачность и степень </w:t>
      </w:r>
      <w:r w:rsidR="00303175" w:rsidRPr="00DB44EE">
        <w:rPr>
          <w:rFonts w:ascii="Times New Roman" w:eastAsia="Times New Roman" w:hAnsi="Times New Roman"/>
          <w:b w:val="0"/>
          <w:color w:val="000000"/>
          <w:szCs w:val="28"/>
        </w:rPr>
        <w:t>мутности жидкостей»).</w:t>
      </w:r>
    </w:p>
    <w:p w:rsidR="00DB44EE" w:rsidRPr="00195C05" w:rsidRDefault="005950E8" w:rsidP="00195C05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*</w:t>
      </w:r>
      <w:r w:rsidR="00CC6D4D" w:rsidRPr="00091366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 w:rsidR="00DB44EE" w:rsidRPr="00DB4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4EE" w:rsidRPr="00DB44EE">
        <w:rPr>
          <w:rFonts w:ascii="Times New Roman" w:eastAsia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</w:t>
      </w:r>
      <w:r w:rsidR="00D679DA">
        <w:rPr>
          <w:rFonts w:ascii="Times New Roman" w:eastAsia="Times New Roman" w:hAnsi="Times New Roman"/>
          <w:color w:val="000000"/>
          <w:sz w:val="28"/>
          <w:szCs w:val="28"/>
        </w:rPr>
        <w:t>быть прозрачным</w:t>
      </w:r>
      <w:r w:rsidR="00DB44EE" w:rsidRPr="00DB44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B44EE" w:rsidRPr="00195C05">
        <w:rPr>
          <w:rFonts w:ascii="Times New Roman" w:eastAsia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195C05" w:rsidRPr="00195C05" w:rsidRDefault="0053055A" w:rsidP="00195C05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95C05">
        <w:rPr>
          <w:rFonts w:ascii="Times New Roman" w:hAnsi="Times New Roman"/>
          <w:b/>
          <w:color w:val="000000"/>
          <w:sz w:val="28"/>
          <w:szCs w:val="28"/>
        </w:rPr>
        <w:t xml:space="preserve">рН. </w:t>
      </w:r>
      <w:r w:rsidR="00195C05" w:rsidRPr="00195C05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195C05">
        <w:rPr>
          <w:rFonts w:ascii="Times New Roman" w:eastAsia="Calibri" w:hAnsi="Times New Roman"/>
          <w:color w:val="000000"/>
          <w:sz w:val="28"/>
          <w:szCs w:val="28"/>
        </w:rPr>
        <w:t>4,5</w:t>
      </w:r>
      <w:r w:rsidR="00195C05" w:rsidRPr="00195C05">
        <w:rPr>
          <w:rFonts w:ascii="Times New Roman" w:eastAsia="Calibri" w:hAnsi="Times New Roman"/>
          <w:color w:val="000000"/>
          <w:sz w:val="28"/>
          <w:szCs w:val="28"/>
        </w:rPr>
        <w:t xml:space="preserve"> до </w:t>
      </w:r>
      <w:r w:rsidR="00195C05">
        <w:rPr>
          <w:rFonts w:ascii="Times New Roman" w:eastAsia="Calibri" w:hAnsi="Times New Roman"/>
          <w:color w:val="000000"/>
          <w:sz w:val="28"/>
          <w:szCs w:val="28"/>
        </w:rPr>
        <w:t>6,0</w:t>
      </w:r>
      <w:r w:rsidR="00195C05" w:rsidRPr="00195C05">
        <w:rPr>
          <w:rFonts w:ascii="Times New Roman" w:eastAsia="Calibri" w:hAnsi="Times New Roman"/>
          <w:color w:val="000000"/>
          <w:sz w:val="28"/>
          <w:szCs w:val="28"/>
        </w:rPr>
        <w:t xml:space="preserve"> (</w:t>
      </w:r>
      <w:r w:rsidR="00195C05">
        <w:rPr>
          <w:rFonts w:ascii="Times New Roman" w:eastAsia="Calibri" w:hAnsi="Times New Roman"/>
          <w:color w:val="000000"/>
          <w:sz w:val="28"/>
          <w:szCs w:val="28"/>
        </w:rPr>
        <w:t>10 </w:t>
      </w:r>
      <w:r w:rsidR="00195C05" w:rsidRPr="00195C05">
        <w:rPr>
          <w:rFonts w:ascii="Times New Roman" w:eastAsia="Calibri" w:hAnsi="Times New Roman"/>
          <w:color w:val="000000"/>
          <w:sz w:val="28"/>
          <w:szCs w:val="28"/>
        </w:rPr>
        <w:t>% раствор, ОФС «Ионометрия», метод 3).</w:t>
      </w:r>
    </w:p>
    <w:p w:rsidR="00F302B8" w:rsidRPr="00195C05" w:rsidRDefault="00E00834" w:rsidP="00195C05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5C05">
        <w:rPr>
          <w:rFonts w:ascii="Times New Roman" w:hAnsi="Times New Roman"/>
          <w:b/>
          <w:sz w:val="28"/>
          <w:szCs w:val="28"/>
          <w:lang w:eastAsia="ru-RU"/>
        </w:rPr>
        <w:t>Родственные примеси</w:t>
      </w:r>
    </w:p>
    <w:p w:rsidR="00E17464" w:rsidRDefault="00F302B8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EDA">
        <w:rPr>
          <w:rFonts w:ascii="Times New Roman" w:hAnsi="Times New Roman"/>
          <w:b/>
          <w:bCs/>
          <w:i/>
          <w:color w:val="000000"/>
          <w:sz w:val="28"/>
          <w:szCs w:val="28"/>
        </w:rPr>
        <w:t>1. Примесь 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0834" w:rsidRPr="00A07F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8514B" w:rsidRPr="00A07FE3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>
        <w:rPr>
          <w:rFonts w:ascii="Times New Roman" w:hAnsi="Times New Roman"/>
          <w:sz w:val="28"/>
          <w:szCs w:val="28"/>
        </w:rPr>
        <w:t>ТСХ</w:t>
      </w:r>
      <w:r w:rsidR="00D8514B" w:rsidRPr="00A07FE3">
        <w:rPr>
          <w:rFonts w:ascii="Times New Roman" w:hAnsi="Times New Roman"/>
          <w:sz w:val="28"/>
          <w:szCs w:val="28"/>
        </w:rPr>
        <w:t>.</w:t>
      </w:r>
    </w:p>
    <w:p w:rsidR="001720FC" w:rsidRDefault="001720FC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FC">
        <w:rPr>
          <w:rFonts w:ascii="Times New Roman" w:hAnsi="Times New Roman"/>
          <w:i/>
          <w:sz w:val="28"/>
          <w:szCs w:val="28"/>
        </w:rPr>
        <w:t>Пластинка.</w:t>
      </w:r>
      <w:r>
        <w:rPr>
          <w:rFonts w:ascii="Times New Roman" w:hAnsi="Times New Roman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720FC">
        <w:rPr>
          <w:rFonts w:ascii="Times New Roman" w:hAnsi="Times New Roman"/>
          <w:sz w:val="28"/>
          <w:szCs w:val="28"/>
          <w:vertAlign w:val="subscript"/>
        </w:rPr>
        <w:t>254</w:t>
      </w:r>
      <w:r w:rsidRPr="001720FC">
        <w:rPr>
          <w:rFonts w:ascii="Times New Roman" w:hAnsi="Times New Roman"/>
          <w:sz w:val="28"/>
          <w:szCs w:val="28"/>
        </w:rPr>
        <w:t>.</w:t>
      </w:r>
    </w:p>
    <w:p w:rsidR="006C4240" w:rsidRPr="001720FC" w:rsidRDefault="006C4240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4240">
        <w:rPr>
          <w:rFonts w:ascii="Times New Roman" w:hAnsi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/>
          <w:sz w:val="28"/>
          <w:szCs w:val="28"/>
        </w:rPr>
        <w:t xml:space="preserve"> Концентрированный раствор аммиака – диоксан – метанол – метиленхлорид 2:10:14:90 </w:t>
      </w:r>
    </w:p>
    <w:p w:rsidR="00891584" w:rsidRDefault="00891584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584">
        <w:rPr>
          <w:rFonts w:ascii="Times New Roman" w:hAnsi="Times New Roman"/>
          <w:i/>
          <w:sz w:val="28"/>
          <w:szCs w:val="28"/>
        </w:rPr>
        <w:t xml:space="preserve">Испытуемый раствор А. </w:t>
      </w:r>
      <w:r>
        <w:rPr>
          <w:rFonts w:ascii="Times New Roman" w:hAnsi="Times New Roman"/>
          <w:sz w:val="28"/>
          <w:szCs w:val="28"/>
        </w:rPr>
        <w:t xml:space="preserve">40 мг субстанции </w:t>
      </w:r>
      <w:r w:rsidR="00DE69BE">
        <w:rPr>
          <w:rFonts w:ascii="Times New Roman" w:hAnsi="Times New Roman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sz w:val="28"/>
          <w:szCs w:val="28"/>
        </w:rPr>
        <w:t>10 мл</w:t>
      </w:r>
      <w:r w:rsidR="00DE69BE">
        <w:rPr>
          <w:rFonts w:ascii="Times New Roman" w:hAnsi="Times New Roman"/>
          <w:sz w:val="28"/>
          <w:szCs w:val="28"/>
        </w:rPr>
        <w:t>, растворяют в метаноле и доводят объём раствора метанолом до метки.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1584" w:rsidRPr="00A00721" w:rsidRDefault="00891584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584">
        <w:rPr>
          <w:rFonts w:ascii="Times New Roman" w:hAnsi="Times New Roman"/>
          <w:i/>
          <w:sz w:val="28"/>
          <w:szCs w:val="28"/>
        </w:rPr>
        <w:t>Испытуемый раствор Б.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BE">
        <w:rPr>
          <w:rFonts w:ascii="Times New Roman" w:hAnsi="Times New Roman"/>
          <w:sz w:val="28"/>
          <w:szCs w:val="28"/>
        </w:rPr>
        <w:t>1,0</w:t>
      </w:r>
      <w:r w:rsidR="0002022A">
        <w:rPr>
          <w:rFonts w:ascii="Times New Roman" w:hAnsi="Times New Roman"/>
          <w:sz w:val="28"/>
          <w:szCs w:val="28"/>
        </w:rPr>
        <w:t xml:space="preserve"> мл испытуемого раствора А помещают в мерную колбу вместимостью </w:t>
      </w:r>
      <w:r w:rsidR="00DE69BE">
        <w:rPr>
          <w:rFonts w:ascii="Times New Roman" w:hAnsi="Times New Roman"/>
          <w:sz w:val="28"/>
          <w:szCs w:val="28"/>
        </w:rPr>
        <w:t>1</w:t>
      </w:r>
      <w:r w:rsidR="0002022A">
        <w:rPr>
          <w:rFonts w:ascii="Times New Roman" w:hAnsi="Times New Roman"/>
          <w:sz w:val="28"/>
          <w:szCs w:val="28"/>
        </w:rPr>
        <w:t xml:space="preserve">0 мл и доводят объём раствора метанолом до метки. </w:t>
      </w:r>
    </w:p>
    <w:p w:rsidR="00A00721" w:rsidRDefault="00A00721" w:rsidP="00A007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721">
        <w:rPr>
          <w:rFonts w:ascii="Times New Roman" w:hAnsi="Times New Roman"/>
          <w:i/>
          <w:sz w:val="28"/>
          <w:szCs w:val="28"/>
        </w:rPr>
        <w:t>Раствор сравнения А.</w:t>
      </w:r>
      <w:r w:rsidRPr="00A00721">
        <w:rPr>
          <w:rFonts w:ascii="Times New Roman" w:hAnsi="Times New Roman"/>
          <w:sz w:val="28"/>
          <w:szCs w:val="28"/>
        </w:rPr>
        <w:t xml:space="preserve"> 20 мг стандартного образца метоклопрамида и 10 мг стандартного образца сульпирида растворяют в 5 мл метанола.</w:t>
      </w:r>
    </w:p>
    <w:p w:rsidR="00EB70DB" w:rsidRDefault="00A00721" w:rsidP="001806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721">
        <w:rPr>
          <w:rFonts w:ascii="Times New Roman" w:hAnsi="Times New Roman"/>
          <w:i/>
          <w:sz w:val="28"/>
          <w:szCs w:val="28"/>
        </w:rPr>
        <w:lastRenderedPageBreak/>
        <w:t xml:space="preserve">Раствор сравнения Б. </w:t>
      </w:r>
      <w:r w:rsidR="00EB70DB">
        <w:rPr>
          <w:rFonts w:ascii="Times New Roman" w:hAnsi="Times New Roman"/>
          <w:sz w:val="28"/>
          <w:szCs w:val="28"/>
        </w:rPr>
        <w:t>5,0 мл испытуемого раствора А помещают в мерную колбу вместимостью 50 мл и доводят объём раствора метанолом до метки. 1,0 мл полученного раствора помещают в мерную колбу вместимостью 20 мл и дово</w:t>
      </w:r>
      <w:r w:rsidR="003D0313">
        <w:rPr>
          <w:rFonts w:ascii="Times New Roman" w:hAnsi="Times New Roman"/>
          <w:sz w:val="28"/>
          <w:szCs w:val="28"/>
        </w:rPr>
        <w:t>дят объём раствора метанолом до метки.</w:t>
      </w:r>
    </w:p>
    <w:p w:rsidR="00A00721" w:rsidRPr="00C4147A" w:rsidRDefault="00EB70DB" w:rsidP="001806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0DB">
        <w:rPr>
          <w:rFonts w:ascii="Times New Roman" w:hAnsi="Times New Roman"/>
          <w:i/>
          <w:sz w:val="28"/>
          <w:szCs w:val="28"/>
        </w:rPr>
        <w:t>Раствор сравнения В.</w:t>
      </w:r>
      <w:r>
        <w:rPr>
          <w:rFonts w:ascii="Times New Roman" w:hAnsi="Times New Roman"/>
          <w:sz w:val="28"/>
          <w:szCs w:val="28"/>
        </w:rPr>
        <w:t xml:space="preserve"> 1</w:t>
      </w:r>
      <w:r w:rsidR="00A00721">
        <w:rPr>
          <w:rFonts w:ascii="Times New Roman" w:hAnsi="Times New Roman"/>
          <w:sz w:val="28"/>
          <w:szCs w:val="28"/>
        </w:rPr>
        <w:t xml:space="preserve">0 мг </w:t>
      </w:r>
      <w:r w:rsidR="00A00721" w:rsidRPr="00A00721">
        <w:rPr>
          <w:rFonts w:ascii="Times New Roman" w:hAnsi="Times New Roman"/>
          <w:i/>
          <w:sz w:val="28"/>
          <w:szCs w:val="28"/>
          <w:lang w:val="en-US"/>
        </w:rPr>
        <w:t>N</w:t>
      </w:r>
      <w:r w:rsidR="00A00721" w:rsidRPr="00A00721">
        <w:rPr>
          <w:rFonts w:ascii="Times New Roman" w:hAnsi="Times New Roman"/>
          <w:i/>
          <w:sz w:val="28"/>
          <w:szCs w:val="28"/>
        </w:rPr>
        <w:t>,</w:t>
      </w:r>
      <w:r w:rsidR="00A00721" w:rsidRPr="00A00721">
        <w:rPr>
          <w:rFonts w:ascii="Times New Roman" w:hAnsi="Times New Roman"/>
          <w:i/>
          <w:sz w:val="28"/>
          <w:szCs w:val="28"/>
          <w:lang w:val="en-US"/>
        </w:rPr>
        <w:t>N</w:t>
      </w:r>
      <w:r w:rsidR="00A00721" w:rsidRPr="00A00721">
        <w:rPr>
          <w:rFonts w:ascii="Times New Roman" w:hAnsi="Times New Roman"/>
          <w:sz w:val="28"/>
          <w:szCs w:val="28"/>
        </w:rPr>
        <w:t>-</w:t>
      </w:r>
      <w:r w:rsidR="00A00721">
        <w:rPr>
          <w:rFonts w:ascii="Times New Roman" w:hAnsi="Times New Roman"/>
          <w:sz w:val="28"/>
          <w:szCs w:val="28"/>
        </w:rPr>
        <w:t xml:space="preserve">диэтилендиамина </w:t>
      </w:r>
      <w:r w:rsidR="00A00721" w:rsidRPr="00770EE5">
        <w:rPr>
          <w:rFonts w:ascii="Times New Roman" w:hAnsi="Times New Roman"/>
          <w:sz w:val="28"/>
          <w:szCs w:val="28"/>
        </w:rPr>
        <w:t>(примесь Е</w:t>
      </w:r>
      <w:r w:rsidR="00770EE5" w:rsidRPr="00770EE5">
        <w:rPr>
          <w:rFonts w:ascii="Times New Roman" w:hAnsi="Times New Roman"/>
          <w:sz w:val="28"/>
          <w:szCs w:val="28"/>
        </w:rPr>
        <w:t xml:space="preserve">, </w:t>
      </w:r>
      <w:r w:rsidR="00770EE5" w:rsidRPr="00770EE5">
        <w:rPr>
          <w:rFonts w:ascii="Times New Roman" w:hAnsi="Times New Roman"/>
          <w:i/>
          <w:iCs/>
          <w:sz w:val="28"/>
          <w:szCs w:val="28"/>
          <w:lang w:val="es-ES"/>
        </w:rPr>
        <w:t>N</w:t>
      </w:r>
      <w:r w:rsidR="00770EE5" w:rsidRPr="00770EE5">
        <w:rPr>
          <w:rFonts w:ascii="Times New Roman" w:hAnsi="Times New Roman"/>
          <w:sz w:val="28"/>
          <w:szCs w:val="28"/>
          <w:lang w:val="es-ES"/>
        </w:rPr>
        <w:t>,</w:t>
      </w:r>
      <w:r w:rsidR="00770EE5" w:rsidRPr="00770EE5">
        <w:rPr>
          <w:rFonts w:ascii="Times New Roman" w:hAnsi="Times New Roman"/>
          <w:i/>
          <w:iCs/>
          <w:sz w:val="28"/>
          <w:szCs w:val="28"/>
          <w:lang w:val="es-ES"/>
        </w:rPr>
        <w:t>N</w:t>
      </w:r>
      <w:r w:rsidR="00770EE5" w:rsidRPr="00770EE5">
        <w:rPr>
          <w:rFonts w:ascii="Times New Roman" w:hAnsi="Times New Roman"/>
          <w:sz w:val="28"/>
          <w:szCs w:val="28"/>
          <w:lang w:val="es-ES"/>
        </w:rPr>
        <w:t>-</w:t>
      </w:r>
      <w:r w:rsidR="00770EE5" w:rsidRPr="00770EE5">
        <w:rPr>
          <w:rFonts w:ascii="Times New Roman" w:hAnsi="Times New Roman"/>
          <w:sz w:val="28"/>
          <w:szCs w:val="28"/>
        </w:rPr>
        <w:t>Диэтилэтан</w:t>
      </w:r>
      <w:r w:rsidR="00770EE5" w:rsidRPr="00770EE5">
        <w:rPr>
          <w:rFonts w:ascii="Times New Roman" w:hAnsi="Times New Roman"/>
          <w:sz w:val="28"/>
          <w:szCs w:val="28"/>
          <w:lang w:val="es-ES"/>
        </w:rPr>
        <w:t>-1,2-</w:t>
      </w:r>
      <w:r w:rsidR="00770EE5" w:rsidRPr="00770EE5">
        <w:rPr>
          <w:rFonts w:ascii="Times New Roman" w:hAnsi="Times New Roman"/>
          <w:sz w:val="28"/>
          <w:szCs w:val="28"/>
        </w:rPr>
        <w:t xml:space="preserve">диамин, </w:t>
      </w:r>
      <w:r w:rsidR="00770EE5" w:rsidRPr="00770EE5">
        <w:rPr>
          <w:rFonts w:ascii="Times New Roman" w:hAnsi="Times New Roman"/>
          <w:sz w:val="28"/>
          <w:szCs w:val="28"/>
          <w:lang w:val="es-ES"/>
        </w:rPr>
        <w:t>CAS 100-36-7</w:t>
      </w:r>
      <w:r w:rsidR="00A00721" w:rsidRPr="00770EE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помещают в мерную колбу вместимостью 50 мл, </w:t>
      </w:r>
      <w:r w:rsidR="00A00721" w:rsidRPr="00770EE5">
        <w:rPr>
          <w:rFonts w:ascii="Times New Roman" w:hAnsi="Times New Roman"/>
          <w:sz w:val="28"/>
          <w:szCs w:val="28"/>
        </w:rPr>
        <w:t>растворяют</w:t>
      </w:r>
      <w:r w:rsidR="00A0072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метаноле и доводят объём раствора метанолом до метки.</w:t>
      </w:r>
    </w:p>
    <w:p w:rsidR="006C4240" w:rsidRPr="005636D6" w:rsidRDefault="006C4240" w:rsidP="001806CB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линию старта пластинки наносят по </w:t>
      </w:r>
      <w:r w:rsidR="003D0313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мкл испытуемого раствора А (</w:t>
      </w:r>
      <w:r w:rsidR="003D0313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мкг), испытуемого раствора Б (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мкг), раствора сравнения А (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мкг метоклопрамида и 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>0 мкг сульпирида)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раствора сравнения Б 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мкг)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раствора сравнения В (1 мкг </w:t>
      </w:r>
      <w:r w:rsidR="007D0129" w:rsidRPr="007D0129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="007D0129" w:rsidRPr="007D0129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7D0129" w:rsidRPr="007D0129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="007D0129" w:rsidRPr="007D0129">
        <w:rPr>
          <w:rFonts w:ascii="Times New Roman" w:hAnsi="Times New Roman"/>
          <w:color w:val="000000"/>
          <w:sz w:val="28"/>
          <w:szCs w:val="28"/>
          <w:lang w:eastAsia="ru-RU"/>
        </w:rPr>
        <w:t>-диэтилендиамина</w:t>
      </w:r>
      <w:r w:rsidR="007D0129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Пластинку с нанесенными пробами высушивают на воздухе в течение 5 мин, помещают в камеру с ПФ и хроматографируют восходящим способом. Когда фронт ПФ пройдет около 80 – 90 % длины пластинки от линии старта, ее вынимают из камеры, сушат до удаления следов растворителей, 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просматривают сначала в УФ-свете при 254 нм ("Подлинность"), затем опрыскивают </w:t>
      </w:r>
      <w:r w:rsidR="00E2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спиртовым 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>раствором</w:t>
      </w:r>
      <w:r w:rsidR="00E21C18" w:rsidRPr="00E2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147A" w:rsidRPr="00C4147A">
        <w:rPr>
          <w:rFonts w:ascii="Times New Roman" w:hAnsi="Times New Roman"/>
          <w:color w:val="000000"/>
          <w:sz w:val="28"/>
          <w:szCs w:val="28"/>
          <w:lang w:eastAsia="ru-RU"/>
        </w:rPr>
        <w:t>диметиламинобензальдегида, высушивают на воздухе</w:t>
      </w:r>
      <w:r w:rsidRPr="00C414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просматривают при </w:t>
      </w:r>
      <w:r w:rsidRPr="005636D6">
        <w:rPr>
          <w:rFonts w:ascii="Times New Roman" w:hAnsi="Times New Roman"/>
          <w:color w:val="000000"/>
          <w:sz w:val="28"/>
          <w:szCs w:val="28"/>
          <w:lang w:eastAsia="ru-RU"/>
        </w:rPr>
        <w:t>дневном свете</w:t>
      </w:r>
      <w:r w:rsidR="00C4147A" w:rsidRPr="005636D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63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4240" w:rsidRPr="005636D6" w:rsidRDefault="006C4240" w:rsidP="005636D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36D6">
        <w:rPr>
          <w:rFonts w:ascii="Times New Roman" w:eastAsia="Calibri" w:hAnsi="Times New Roman"/>
          <w:color w:val="000000"/>
          <w:sz w:val="28"/>
          <w:szCs w:val="28"/>
        </w:rPr>
        <w:t>Хроматографическая система считается пригодной, если на хроматограмме раствора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сравнения А 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>ч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>ё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>тко видн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>ы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две 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>зон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>ы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адсорбции</w:t>
      </w:r>
      <w:r w:rsidR="00CB764A"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6C4240" w:rsidRPr="005636D6" w:rsidRDefault="006C4240" w:rsidP="005636D6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На хроматограмме испытуемого раствора 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5636D6"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 xml:space="preserve">любая дополнительная 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>зон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адсорбции не 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 xml:space="preserve">должна превышать 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по интенсивности окраски и величине 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 xml:space="preserve">зону адсорбции на хроматограмме раствора сравнения В 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(не более </w:t>
      </w:r>
      <w:r w:rsidR="005636D6" w:rsidRPr="005636D6">
        <w:rPr>
          <w:rFonts w:ascii="Times New Roman" w:eastAsia="Calibri" w:hAnsi="Times New Roman"/>
          <w:color w:val="000000"/>
          <w:sz w:val="28"/>
          <w:szCs w:val="28"/>
        </w:rPr>
        <w:t>0,</w:t>
      </w:r>
      <w:r w:rsidR="004A25D2">
        <w:rPr>
          <w:rFonts w:ascii="Times New Roman" w:eastAsia="Calibri" w:hAnsi="Times New Roman"/>
          <w:color w:val="000000"/>
          <w:sz w:val="28"/>
          <w:szCs w:val="28"/>
        </w:rPr>
        <w:t>5</w:t>
      </w:r>
      <w:r w:rsidR="005636D6" w:rsidRPr="005636D6">
        <w:rPr>
          <w:rFonts w:ascii="Times New Roman" w:eastAsia="Calibri" w:hAnsi="Times New Roman"/>
          <w:color w:val="000000"/>
          <w:sz w:val="28"/>
          <w:szCs w:val="28"/>
        </w:rPr>
        <w:t> %).</w:t>
      </w:r>
      <w:r w:rsidRPr="005636D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F302B8" w:rsidRDefault="00F302B8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EDA">
        <w:rPr>
          <w:rFonts w:ascii="Times New Roman" w:hAnsi="Times New Roman"/>
          <w:b/>
          <w:i/>
          <w:sz w:val="28"/>
          <w:szCs w:val="28"/>
        </w:rPr>
        <w:t>2. Другие примеси.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ВЭЖХ.</w:t>
      </w:r>
    </w:p>
    <w:p w:rsidR="00981E58" w:rsidRPr="00981E58" w:rsidRDefault="00981E58" w:rsidP="00A07FE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E58">
        <w:rPr>
          <w:rFonts w:ascii="Times New Roman" w:hAnsi="Times New Roman"/>
          <w:i/>
          <w:sz w:val="28"/>
          <w:szCs w:val="28"/>
        </w:rPr>
        <w:t xml:space="preserve">Буферный раствор. </w:t>
      </w:r>
      <w:r w:rsidRPr="00981E58">
        <w:rPr>
          <w:rFonts w:ascii="Times New Roman" w:hAnsi="Times New Roman"/>
          <w:bCs/>
          <w:sz w:val="28"/>
          <w:szCs w:val="28"/>
        </w:rPr>
        <w:t xml:space="preserve">6,8 г калия дигидрофосфата растворяют в 700 мл воды, прибавляют 0,2 мл </w:t>
      </w:r>
      <w:r w:rsidRPr="00981E58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981E58">
        <w:rPr>
          <w:rFonts w:ascii="Times New Roman" w:hAnsi="Times New Roman"/>
          <w:bCs/>
          <w:i/>
          <w:sz w:val="28"/>
          <w:szCs w:val="28"/>
        </w:rPr>
        <w:t>,</w:t>
      </w:r>
      <w:r w:rsidRPr="00981E58"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 w:rsidRPr="00981E58">
        <w:rPr>
          <w:rFonts w:ascii="Times New Roman" w:hAnsi="Times New Roman"/>
          <w:bCs/>
          <w:sz w:val="28"/>
          <w:szCs w:val="28"/>
        </w:rPr>
        <w:t>-диметилоктиламина</w:t>
      </w:r>
      <w:r w:rsidR="001A066D">
        <w:rPr>
          <w:rFonts w:ascii="Times New Roman" w:hAnsi="Times New Roman"/>
          <w:bCs/>
          <w:sz w:val="28"/>
          <w:szCs w:val="28"/>
        </w:rPr>
        <w:t>,</w:t>
      </w:r>
      <w:r w:rsidRPr="00981E58">
        <w:rPr>
          <w:rFonts w:ascii="Times New Roman" w:hAnsi="Times New Roman"/>
          <w:bCs/>
          <w:sz w:val="28"/>
          <w:szCs w:val="28"/>
        </w:rPr>
        <w:t xml:space="preserve"> доводят рН</w:t>
      </w:r>
      <w:r w:rsidR="001A066D">
        <w:rPr>
          <w:rFonts w:ascii="Times New Roman" w:hAnsi="Times New Roman"/>
          <w:bCs/>
          <w:sz w:val="28"/>
          <w:szCs w:val="28"/>
        </w:rPr>
        <w:t xml:space="preserve"> раствора 10 % разведённой фосфорной кислотой до 4,0±0,05 и доводят объём раствора водой до 1,0 л. </w:t>
      </w:r>
    </w:p>
    <w:p w:rsidR="00A07FE3" w:rsidRPr="009D75BE" w:rsidRDefault="00F52ADE" w:rsidP="00A07FE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A07FE3">
        <w:rPr>
          <w:rFonts w:ascii="Times New Roman" w:hAnsi="Times New Roman"/>
          <w:b w:val="0"/>
          <w:bCs/>
          <w:i/>
          <w:szCs w:val="28"/>
        </w:rPr>
        <w:t>Подвижная фаза</w:t>
      </w:r>
      <w:r w:rsidR="00A370C1" w:rsidRPr="00A07FE3">
        <w:rPr>
          <w:rFonts w:ascii="Times New Roman" w:hAnsi="Times New Roman"/>
          <w:b w:val="0"/>
          <w:bCs/>
          <w:i/>
          <w:szCs w:val="28"/>
        </w:rPr>
        <w:t xml:space="preserve"> (ПФ).</w:t>
      </w:r>
      <w:r w:rsidRPr="00A07FE3">
        <w:rPr>
          <w:rFonts w:ascii="Times New Roman" w:hAnsi="Times New Roman"/>
          <w:b w:val="0"/>
          <w:bCs/>
          <w:i/>
          <w:szCs w:val="28"/>
        </w:rPr>
        <w:t xml:space="preserve"> </w:t>
      </w:r>
      <w:r w:rsidR="001A066D">
        <w:rPr>
          <w:rFonts w:ascii="Times New Roman" w:hAnsi="Times New Roman"/>
          <w:b w:val="0"/>
          <w:bCs/>
          <w:szCs w:val="28"/>
        </w:rPr>
        <w:t>Аце</w:t>
      </w:r>
      <w:r w:rsidR="009D75BE">
        <w:rPr>
          <w:rFonts w:ascii="Times New Roman" w:hAnsi="Times New Roman"/>
          <w:b w:val="0"/>
          <w:bCs/>
          <w:szCs w:val="28"/>
        </w:rPr>
        <w:t>тонитрил</w:t>
      </w:r>
      <w:r w:rsidR="001A066D">
        <w:rPr>
          <w:rFonts w:ascii="Times New Roman" w:hAnsi="Times New Roman"/>
          <w:b w:val="0"/>
          <w:bCs/>
          <w:szCs w:val="28"/>
        </w:rPr>
        <w:t xml:space="preserve"> – буферный раствор 250:1000</w:t>
      </w:r>
      <w:r w:rsidR="009D75BE">
        <w:rPr>
          <w:rFonts w:ascii="Times New Roman" w:hAnsi="Times New Roman"/>
          <w:b w:val="0"/>
          <w:bCs/>
          <w:szCs w:val="28"/>
        </w:rPr>
        <w:t xml:space="preserve">. </w:t>
      </w:r>
    </w:p>
    <w:p w:rsidR="00537F22" w:rsidRPr="00A07FE3" w:rsidRDefault="00F52ADE" w:rsidP="00A07FE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A07FE3">
        <w:rPr>
          <w:rFonts w:ascii="Times New Roman" w:hAnsi="Times New Roman"/>
          <w:b w:val="0"/>
          <w:bCs/>
          <w:i/>
          <w:iCs/>
          <w:szCs w:val="28"/>
        </w:rPr>
        <w:lastRenderedPageBreak/>
        <w:t>Испытуемый раствор</w:t>
      </w:r>
      <w:r w:rsidR="004950D3" w:rsidRPr="00A07FE3">
        <w:rPr>
          <w:rFonts w:ascii="Times New Roman" w:hAnsi="Times New Roman"/>
          <w:b w:val="0"/>
          <w:bCs/>
          <w:i/>
          <w:szCs w:val="28"/>
        </w:rPr>
        <w:t>.</w:t>
      </w:r>
      <w:r w:rsidR="009D75BE">
        <w:rPr>
          <w:rFonts w:ascii="Times New Roman" w:hAnsi="Times New Roman"/>
          <w:b w:val="0"/>
          <w:bCs/>
          <w:szCs w:val="28"/>
        </w:rPr>
        <w:t xml:space="preserve"> 10 мг субстанции помещают в мерную колбу вместимостью 10 мл, растворяют в ПФ и доводят объём раствора ПФ до метки.</w:t>
      </w:r>
    </w:p>
    <w:p w:rsidR="00CC6D4D" w:rsidRDefault="007A4A1F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A4A1F">
        <w:rPr>
          <w:rFonts w:ascii="Times New Roman" w:hAnsi="Times New Roman"/>
          <w:b w:val="0"/>
          <w:bCs/>
          <w:i/>
          <w:szCs w:val="28"/>
        </w:rPr>
        <w:t>Раствор сравнения</w:t>
      </w:r>
      <w:r w:rsidR="000D451B">
        <w:rPr>
          <w:rFonts w:ascii="Times New Roman" w:hAnsi="Times New Roman"/>
          <w:b w:val="0"/>
          <w:bCs/>
          <w:szCs w:val="28"/>
        </w:rPr>
        <w:t xml:space="preserve"> А</w:t>
      </w:r>
      <w:r w:rsidR="00293C71">
        <w:rPr>
          <w:rFonts w:ascii="Times New Roman" w:hAnsi="Times New Roman"/>
          <w:b w:val="0"/>
          <w:bCs/>
          <w:szCs w:val="28"/>
        </w:rPr>
        <w:t>.</w:t>
      </w:r>
      <w:r w:rsidR="000D451B">
        <w:rPr>
          <w:rFonts w:ascii="Times New Roman" w:hAnsi="Times New Roman"/>
          <w:b w:val="0"/>
          <w:bCs/>
          <w:szCs w:val="28"/>
        </w:rPr>
        <w:t xml:space="preserve"> 0,2 мл испытуемого раствора помещают в мерную колбу вместимостью 100 мл и доводят объём раствора ПФ до метки.</w:t>
      </w:r>
    </w:p>
    <w:p w:rsidR="00F302B8" w:rsidRDefault="00BD7ACA" w:rsidP="004A3839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BD7ACA">
        <w:rPr>
          <w:rFonts w:ascii="Times New Roman" w:hAnsi="Times New Roman"/>
          <w:b w:val="0"/>
          <w:bCs/>
          <w:i/>
          <w:szCs w:val="28"/>
        </w:rPr>
        <w:t>Раствор сравнения Б.</w:t>
      </w:r>
      <w:r w:rsidR="000D451B">
        <w:rPr>
          <w:rFonts w:ascii="Times New Roman" w:hAnsi="Times New Roman"/>
          <w:b w:val="0"/>
          <w:bCs/>
          <w:szCs w:val="28"/>
        </w:rPr>
        <w:t xml:space="preserve"> 10 мг стандартного образца примеси А метоклопрамида помещают в мерную колбу вместимостью 100 мл, растворяют в ПФ и доводят объём раствора ПФ до метки.</w:t>
      </w:r>
      <w:r w:rsidR="001931B4">
        <w:rPr>
          <w:rFonts w:ascii="Times New Roman" w:hAnsi="Times New Roman"/>
          <w:b w:val="0"/>
          <w:bCs/>
          <w:szCs w:val="28"/>
        </w:rPr>
        <w:t xml:space="preserve"> 1,0 мл полученного раствора помещают в мерную колбу вместимостью 10 мл, прибавляют 0,1 мл испытуемого раствора и доводят объём раствора ПФ до метки.</w:t>
      </w:r>
    </w:p>
    <w:p w:rsidR="00C91123" w:rsidRPr="00770EE5" w:rsidRDefault="00C91123" w:rsidP="00361D6E">
      <w:pPr>
        <w:pStyle w:val="a4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70EE5">
        <w:rPr>
          <w:rFonts w:ascii="Times New Roman" w:hAnsi="Times New Roman"/>
          <w:b w:val="0"/>
          <w:bCs/>
          <w:szCs w:val="28"/>
        </w:rPr>
        <w:t xml:space="preserve">Примечание. </w:t>
      </w:r>
    </w:p>
    <w:p w:rsidR="00770EE5" w:rsidRPr="00770EE5" w:rsidRDefault="005A0CA2" w:rsidP="00770EE5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770EE5">
        <w:rPr>
          <w:rFonts w:ascii="Times New Roman" w:hAnsi="Times New Roman"/>
          <w:b w:val="0"/>
          <w:bCs/>
          <w:szCs w:val="28"/>
        </w:rPr>
        <w:t xml:space="preserve">Примесь А: </w:t>
      </w:r>
      <w:r w:rsidR="00770EE5" w:rsidRPr="00770EE5">
        <w:rPr>
          <w:rFonts w:ascii="Times New Roman" w:hAnsi="Times New Roman"/>
          <w:b w:val="0"/>
          <w:snapToGrid w:val="0"/>
          <w:color w:val="000000"/>
          <w:szCs w:val="28"/>
        </w:rPr>
        <w:t>4-Ацетамидо-</w:t>
      </w:r>
      <w:r w:rsidR="00770EE5" w:rsidRPr="00770EE5">
        <w:rPr>
          <w:rFonts w:ascii="Times New Roman" w:hAnsi="Times New Roman"/>
          <w:b w:val="0"/>
          <w:i/>
          <w:iCs/>
          <w:snapToGrid w:val="0"/>
          <w:color w:val="000000"/>
          <w:szCs w:val="28"/>
          <w:lang w:val="en-US"/>
        </w:rPr>
        <w:t>N</w:t>
      </w:r>
      <w:r w:rsidR="00770EE5" w:rsidRPr="00770EE5">
        <w:rPr>
          <w:rFonts w:ascii="Times New Roman" w:hAnsi="Times New Roman"/>
          <w:b w:val="0"/>
          <w:snapToGrid w:val="0"/>
          <w:color w:val="000000"/>
          <w:szCs w:val="28"/>
        </w:rPr>
        <w:t xml:space="preserve">-[2-(диэтиламино)этил]-2-метокси-5-хлорбензамид, </w:t>
      </w:r>
      <w:r w:rsidR="00770EE5" w:rsidRPr="00770EE5">
        <w:rPr>
          <w:rFonts w:ascii="Times New Roman" w:hAnsi="Times New Roman"/>
          <w:b w:val="0"/>
          <w:szCs w:val="28"/>
          <w:lang w:val="es-ES"/>
        </w:rPr>
        <w:t xml:space="preserve">CAS </w:t>
      </w:r>
      <w:r w:rsidR="00770EE5" w:rsidRPr="00770EE5">
        <w:rPr>
          <w:rFonts w:ascii="Times New Roman" w:hAnsi="Times New Roman"/>
          <w:b w:val="0"/>
          <w:szCs w:val="28"/>
        </w:rPr>
        <w:t>5608-13-9;</w:t>
      </w:r>
    </w:p>
    <w:p w:rsidR="00770EE5" w:rsidRPr="00770EE5" w:rsidRDefault="00770EE5" w:rsidP="00770EE5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770EE5">
        <w:rPr>
          <w:rFonts w:ascii="Times New Roman" w:hAnsi="Times New Roman"/>
          <w:b w:val="0"/>
          <w:szCs w:val="28"/>
        </w:rPr>
        <w:t xml:space="preserve">примесь В: </w:t>
      </w:r>
      <w:r w:rsidRPr="00770EE5">
        <w:rPr>
          <w:rFonts w:ascii="Times New Roman" w:hAnsi="Times New Roman"/>
          <w:b w:val="0"/>
          <w:snapToGrid w:val="0"/>
          <w:color w:val="000000"/>
          <w:szCs w:val="28"/>
        </w:rPr>
        <w:t>Метил(4-ацетамидо-2-метокси-5-хлорбензоат)</w:t>
      </w:r>
      <w:r w:rsidRPr="00770EE5">
        <w:rPr>
          <w:rFonts w:ascii="Times New Roman" w:hAnsi="Times New Roman"/>
          <w:b w:val="0"/>
          <w:szCs w:val="28"/>
        </w:rPr>
        <w:t xml:space="preserve">, </w:t>
      </w:r>
      <w:r w:rsidRPr="00770EE5">
        <w:rPr>
          <w:rFonts w:ascii="Times New Roman" w:hAnsi="Times New Roman"/>
          <w:b w:val="0"/>
          <w:szCs w:val="28"/>
          <w:lang w:val="es-ES"/>
        </w:rPr>
        <w:t xml:space="preserve">CAS </w:t>
      </w:r>
      <w:r w:rsidRPr="00770EE5">
        <w:rPr>
          <w:rFonts w:ascii="Times New Roman" w:hAnsi="Times New Roman"/>
          <w:b w:val="0"/>
          <w:szCs w:val="28"/>
        </w:rPr>
        <w:t>4093-31-6;</w:t>
      </w:r>
    </w:p>
    <w:p w:rsidR="00770EE5" w:rsidRPr="00770EE5" w:rsidRDefault="00770EE5" w:rsidP="00770EE5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 w:rsidRPr="00770EE5">
        <w:rPr>
          <w:rFonts w:ascii="Times New Roman" w:hAnsi="Times New Roman"/>
          <w:b w:val="0"/>
          <w:szCs w:val="28"/>
        </w:rPr>
        <w:t xml:space="preserve">примесь </w:t>
      </w:r>
      <w:r w:rsidRPr="00770EE5">
        <w:rPr>
          <w:rFonts w:ascii="Times New Roman" w:hAnsi="Times New Roman"/>
          <w:b w:val="0"/>
          <w:szCs w:val="28"/>
          <w:lang w:val="en-US"/>
        </w:rPr>
        <w:t>D</w:t>
      </w:r>
      <w:r w:rsidRPr="00770EE5">
        <w:rPr>
          <w:rFonts w:ascii="Times New Roman" w:hAnsi="Times New Roman"/>
          <w:b w:val="0"/>
          <w:szCs w:val="28"/>
        </w:rPr>
        <w:t xml:space="preserve">: </w:t>
      </w:r>
      <w:r w:rsidRPr="00770EE5">
        <w:rPr>
          <w:rFonts w:ascii="Times New Roman" w:hAnsi="Times New Roman"/>
          <w:b w:val="0"/>
          <w:snapToGrid w:val="0"/>
          <w:color w:val="000000"/>
          <w:szCs w:val="28"/>
        </w:rPr>
        <w:t>Метил(4-ацетамидо-2-метоксибензоат),</w:t>
      </w:r>
      <w:r w:rsidRPr="00770EE5">
        <w:rPr>
          <w:rFonts w:ascii="Times New Roman" w:hAnsi="Times New Roman"/>
          <w:b w:val="0"/>
          <w:szCs w:val="28"/>
        </w:rPr>
        <w:tab/>
      </w:r>
      <w:r w:rsidRPr="00770EE5">
        <w:rPr>
          <w:rFonts w:ascii="Times New Roman" w:hAnsi="Times New Roman"/>
          <w:b w:val="0"/>
          <w:szCs w:val="28"/>
          <w:lang w:val="es-ES"/>
        </w:rPr>
        <w:t xml:space="preserve">CAS </w:t>
      </w:r>
      <w:r w:rsidR="00940EDA">
        <w:rPr>
          <w:rFonts w:ascii="Times New Roman" w:hAnsi="Times New Roman"/>
          <w:b w:val="0"/>
          <w:szCs w:val="28"/>
        </w:rPr>
        <w:t>4093-29-2.</w:t>
      </w:r>
    </w:p>
    <w:p w:rsidR="00F52ADE" w:rsidRPr="006F5AFD" w:rsidRDefault="00F52ADE" w:rsidP="00A45E9D">
      <w:pPr>
        <w:pStyle w:val="a4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/>
          <w:color w:val="000000"/>
          <w:szCs w:val="28"/>
        </w:rPr>
      </w:pPr>
      <w:r w:rsidRPr="006F5AFD">
        <w:rPr>
          <w:rFonts w:ascii="Times New Roman" w:hAnsi="Times New Roman"/>
          <w:b w:val="0"/>
          <w:bCs/>
          <w:i/>
          <w:color w:val="000000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3686"/>
        <w:gridCol w:w="5670"/>
      </w:tblGrid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  <w:r w:rsidR="0038227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795E84" w:rsidP="00393C1E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250 × 0,46 см, силикагель октилсилильный для хроматографии, 5 мкм;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38227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</w:t>
            </w:r>
            <w:r w:rsidR="00382271">
              <w:rPr>
                <w:rFonts w:ascii="Times New Roman" w:hAnsi="Times New Roman"/>
                <w:b w:val="0"/>
                <w:color w:val="000000"/>
                <w:szCs w:val="28"/>
              </w:rPr>
              <w:t>о</w:t>
            </w: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к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795E84" w:rsidP="004118EA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 °С;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795E84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 мл/мин;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795E84" w:rsidP="0089448D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240 нм;</w:t>
            </w:r>
          </w:p>
        </w:tc>
      </w:tr>
      <w:tr w:rsidR="00F52ADE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F52ADE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F5AF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52ADE" w:rsidRPr="006F5AFD" w:rsidRDefault="00795E84" w:rsidP="00523CCF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 мкл;</w:t>
            </w:r>
          </w:p>
        </w:tc>
      </w:tr>
      <w:tr w:rsidR="00197947" w:rsidRPr="006F5AFD" w:rsidTr="000A4DD4">
        <w:trPr>
          <w:cantSplit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97947" w:rsidRPr="006F5AFD" w:rsidRDefault="00197947" w:rsidP="00EB1CC1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947" w:rsidRDefault="00795E84" w:rsidP="0019794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8-кратное от времени удерживания основного вещества.</w:t>
            </w:r>
          </w:p>
        </w:tc>
      </w:tr>
    </w:tbl>
    <w:p w:rsidR="00F52ADE" w:rsidRDefault="00F52ADE" w:rsidP="00F52ADE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6F5AFD">
        <w:rPr>
          <w:rFonts w:ascii="Times New Roman" w:hAnsi="Times New Roman"/>
          <w:b w:val="0"/>
          <w:bCs/>
          <w:iCs/>
          <w:szCs w:val="28"/>
        </w:rPr>
        <w:t>Хроматографируют</w:t>
      </w:r>
      <w:r w:rsidR="00105379">
        <w:rPr>
          <w:rFonts w:ascii="Times New Roman" w:hAnsi="Times New Roman"/>
          <w:b w:val="0"/>
          <w:bCs/>
          <w:iCs/>
          <w:szCs w:val="28"/>
        </w:rPr>
        <w:t xml:space="preserve"> испытуемый раствор</w:t>
      </w:r>
      <w:r w:rsidR="00197947">
        <w:rPr>
          <w:rFonts w:ascii="Times New Roman" w:hAnsi="Times New Roman"/>
          <w:b w:val="0"/>
          <w:bCs/>
          <w:iCs/>
          <w:szCs w:val="28"/>
        </w:rPr>
        <w:t xml:space="preserve"> и </w:t>
      </w:r>
      <w:r w:rsidR="00795E84">
        <w:rPr>
          <w:rFonts w:ascii="Times New Roman" w:hAnsi="Times New Roman"/>
          <w:b w:val="0"/>
          <w:bCs/>
          <w:iCs/>
          <w:szCs w:val="28"/>
        </w:rPr>
        <w:t>растворы сравнения А и Б.</w:t>
      </w:r>
    </w:p>
    <w:p w:rsidR="00511598" w:rsidRPr="0031373B" w:rsidRDefault="00511598" w:rsidP="0031373B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bCs/>
          <w:iCs/>
          <w:szCs w:val="28"/>
        </w:rPr>
      </w:pPr>
      <w:r w:rsidRPr="00511598">
        <w:rPr>
          <w:rFonts w:ascii="Times New Roman" w:hAnsi="Times New Roman"/>
          <w:b w:val="0"/>
          <w:bCs/>
          <w:i/>
          <w:iCs/>
          <w:szCs w:val="28"/>
        </w:rPr>
        <w:t xml:space="preserve">Идентификация примесей. </w:t>
      </w:r>
      <w:r w:rsidR="00A1551E" w:rsidRPr="00A1551E">
        <w:rPr>
          <w:rFonts w:ascii="Times New Roman" w:hAnsi="Times New Roman"/>
          <w:b w:val="0"/>
          <w:color w:val="000000"/>
          <w:szCs w:val="28"/>
        </w:rPr>
        <w:t xml:space="preserve">Для идентификации пиков </w:t>
      </w:r>
      <w:r w:rsidR="00197947">
        <w:rPr>
          <w:rFonts w:ascii="Times New Roman" w:hAnsi="Times New Roman"/>
          <w:b w:val="0"/>
          <w:color w:val="000000"/>
          <w:szCs w:val="28"/>
        </w:rPr>
        <w:t>примесей</w:t>
      </w:r>
      <w:r w:rsidR="00795E84">
        <w:rPr>
          <w:rFonts w:ascii="Times New Roman" w:hAnsi="Times New Roman"/>
          <w:b w:val="0"/>
          <w:color w:val="000000"/>
          <w:szCs w:val="28"/>
        </w:rPr>
        <w:t xml:space="preserve"> используют относительное время удерживания соединений</w:t>
      </w:r>
      <w:r w:rsidR="004F3141">
        <w:rPr>
          <w:rFonts w:ascii="Times New Roman" w:hAnsi="Times New Roman"/>
          <w:b w:val="0"/>
          <w:bCs/>
          <w:iCs/>
          <w:szCs w:val="28"/>
        </w:rPr>
        <w:t>.</w:t>
      </w:r>
    </w:p>
    <w:p w:rsidR="004A6E4E" w:rsidRPr="004A6E4E" w:rsidRDefault="0031373B" w:rsidP="00EE6538">
      <w:pPr>
        <w:tabs>
          <w:tab w:val="left" w:pos="151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>Относительн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ое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врем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я</w:t>
      </w:r>
      <w:r w:rsidRPr="0031373B">
        <w:rPr>
          <w:rFonts w:ascii="Times New Roman" w:eastAsia="Calibri" w:hAnsi="Times New Roman"/>
          <w:i/>
          <w:color w:val="000000"/>
          <w:sz w:val="28"/>
          <w:szCs w:val="28"/>
        </w:rPr>
        <w:t xml:space="preserve"> удерживания соединений</w:t>
      </w:r>
      <w:r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  <w:r w:rsidR="00795E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A6E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Метоклопрамид – 1 (около 3,6 мин); примесь А – около 0,82; примесь </w:t>
      </w:r>
      <w:r w:rsidR="004A6E4E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="004A6E4E" w:rsidRPr="004A6E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4A6E4E">
        <w:rPr>
          <w:rFonts w:ascii="Times New Roman" w:hAnsi="Times New Roman"/>
          <w:color w:val="000000"/>
          <w:sz w:val="28"/>
          <w:szCs w:val="28"/>
          <w:lang w:eastAsia="ru-RU"/>
        </w:rPr>
        <w:t>около 2,8; примесь В – около 6,4.</w:t>
      </w:r>
    </w:p>
    <w:p w:rsidR="00EE6538" w:rsidRPr="00EE6538" w:rsidRDefault="00F52ADE" w:rsidP="00EE653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65A21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Пригодность хроматографической системы</w:t>
      </w:r>
      <w:r w:rsidR="008637F8" w:rsidRPr="00A65A21">
        <w:rPr>
          <w:rFonts w:ascii="Times New Roman" w:hAnsi="Times New Roman"/>
          <w:bCs/>
          <w:iCs/>
          <w:color w:val="000000"/>
          <w:sz w:val="28"/>
          <w:szCs w:val="28"/>
        </w:rPr>
        <w:t>. Н</w:t>
      </w:r>
      <w:r w:rsidRPr="00A65A2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 хроматограмме </w:t>
      </w:r>
      <w:r w:rsidRPr="00A65A21">
        <w:rPr>
          <w:rFonts w:ascii="Times New Roman" w:hAnsi="Times New Roman"/>
          <w:bCs/>
          <w:iCs/>
          <w:sz w:val="28"/>
          <w:szCs w:val="28"/>
        </w:rPr>
        <w:t>раствора</w:t>
      </w:r>
      <w:r w:rsidR="00EE6538">
        <w:rPr>
          <w:rFonts w:ascii="Times New Roman" w:hAnsi="Times New Roman"/>
          <w:color w:val="000000"/>
          <w:sz w:val="28"/>
          <w:szCs w:val="28"/>
        </w:rPr>
        <w:t xml:space="preserve"> сравнения </w:t>
      </w:r>
      <w:r w:rsidR="00EE6538" w:rsidRPr="00EE6538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="00EE6538" w:rsidRPr="00EE6538">
        <w:rPr>
          <w:rFonts w:ascii="Times New Roman" w:eastAsia="Calibri" w:hAnsi="Times New Roman"/>
          <w:i/>
          <w:color w:val="000000"/>
          <w:sz w:val="28"/>
          <w:szCs w:val="28"/>
        </w:rPr>
        <w:t>разрешение (</w:t>
      </w:r>
      <w:r w:rsidR="00EE6538" w:rsidRPr="00EE6538">
        <w:rPr>
          <w:rFonts w:ascii="Times New Roman" w:eastAsia="Calibri" w:hAnsi="Times New Roman"/>
          <w:i/>
          <w:color w:val="000000"/>
          <w:sz w:val="28"/>
          <w:szCs w:val="28"/>
          <w:lang w:val="en-US"/>
        </w:rPr>
        <w:t>R</w:t>
      </w:r>
      <w:r w:rsidR="00EE6538" w:rsidRPr="00EE6538">
        <w:rPr>
          <w:rFonts w:ascii="Times New Roman" w:eastAsia="Calibri" w:hAnsi="Times New Roman"/>
          <w:i/>
          <w:color w:val="000000"/>
          <w:sz w:val="28"/>
          <w:szCs w:val="28"/>
        </w:rPr>
        <w:t>)</w:t>
      </w:r>
      <w:r w:rsidR="00EE6538" w:rsidRPr="00EE6538">
        <w:rPr>
          <w:rFonts w:ascii="Times New Roman" w:eastAsia="Calibri" w:hAnsi="Times New Roman"/>
          <w:color w:val="000000"/>
          <w:sz w:val="28"/>
          <w:szCs w:val="28"/>
        </w:rPr>
        <w:t xml:space="preserve"> между пиками примеси А и метоклопрамида должно быть не менее 2,0.</w:t>
      </w:r>
    </w:p>
    <w:p w:rsidR="008637F8" w:rsidRPr="00EE6538" w:rsidRDefault="00197947" w:rsidP="00EE65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3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146E8" w:rsidRPr="00D3639B">
        <w:rPr>
          <w:rFonts w:ascii="Times New Roman" w:hAnsi="Times New Roman"/>
          <w:bCs/>
          <w:i/>
          <w:iCs/>
          <w:sz w:val="28"/>
          <w:szCs w:val="28"/>
        </w:rPr>
        <w:t>Допустимое содержание примесей.</w:t>
      </w:r>
      <w:r w:rsidR="008146E8" w:rsidRPr="00D363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637F8" w:rsidRPr="00D3639B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</w:t>
      </w:r>
      <w:r w:rsidR="008637F8" w:rsidRPr="00EE6538">
        <w:rPr>
          <w:rFonts w:ascii="Times New Roman" w:hAnsi="Times New Roman"/>
          <w:color w:val="000000"/>
          <w:sz w:val="28"/>
          <w:szCs w:val="28"/>
        </w:rPr>
        <w:t>раствора:</w:t>
      </w:r>
    </w:p>
    <w:p w:rsidR="00EE6538" w:rsidRPr="00EF5D88" w:rsidRDefault="00EE6538" w:rsidP="00EF5D88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E6538">
        <w:rPr>
          <w:rFonts w:ascii="Times New Roman" w:eastAsia="Calibri" w:hAnsi="Times New Roman"/>
          <w:color w:val="000000"/>
          <w:sz w:val="28"/>
          <w:szCs w:val="28"/>
        </w:rPr>
        <w:t xml:space="preserve">- площади пиков каждой из примесей </w:t>
      </w:r>
      <w:r w:rsidRPr="00EE6538">
        <w:rPr>
          <w:rFonts w:ascii="Times New Roman" w:eastAsia="Calibri" w:hAnsi="Times New Roman"/>
          <w:color w:val="000000"/>
          <w:sz w:val="28"/>
          <w:szCs w:val="28"/>
          <w:lang w:val="en-US"/>
        </w:rPr>
        <w:t>A</w:t>
      </w:r>
      <w:r w:rsidRPr="00EE653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EE6538">
        <w:rPr>
          <w:rFonts w:ascii="Times New Roman" w:eastAsia="Calibri" w:hAnsi="Times New Roman"/>
          <w:color w:val="000000"/>
          <w:sz w:val="28"/>
          <w:szCs w:val="28"/>
          <w:lang w:val="en-US"/>
        </w:rPr>
        <w:t>B</w:t>
      </w:r>
      <w:r w:rsidR="00940EDA" w:rsidRPr="00940EDA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40EDA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EE653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EE6538">
        <w:rPr>
          <w:rFonts w:ascii="Times New Roman" w:eastAsia="Calibri" w:hAnsi="Times New Roman"/>
          <w:color w:val="000000"/>
          <w:sz w:val="28"/>
          <w:szCs w:val="28"/>
          <w:lang w:val="en-US"/>
        </w:rPr>
        <w:t>D</w:t>
      </w:r>
      <w:r w:rsidRPr="00EE6538">
        <w:rPr>
          <w:rFonts w:ascii="Times New Roman" w:eastAsia="Calibri" w:hAnsi="Times New Roman"/>
          <w:color w:val="000000"/>
          <w:sz w:val="28"/>
          <w:szCs w:val="28"/>
        </w:rPr>
        <w:t xml:space="preserve"> не должны превышать </w:t>
      </w:r>
      <w:r w:rsidRPr="00EF5D88">
        <w:rPr>
          <w:rFonts w:ascii="Times New Roman" w:eastAsia="Calibri" w:hAnsi="Times New Roman"/>
          <w:color w:val="000000"/>
          <w:sz w:val="28"/>
          <w:szCs w:val="28"/>
        </w:rPr>
        <w:t>площадь основного пика на хроматограмме раствора сравнения А (не более 0,2 %);</w:t>
      </w:r>
    </w:p>
    <w:p w:rsidR="00940EDA" w:rsidRPr="00EF5D88" w:rsidRDefault="00940EDA" w:rsidP="00EF5D8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 w:val="0"/>
          <w:color w:val="000000"/>
          <w:szCs w:val="28"/>
        </w:rPr>
      </w:pPr>
      <w:r w:rsidRPr="00EF5D88">
        <w:rPr>
          <w:rFonts w:ascii="Times New Roman" w:hAnsi="Times New Roman"/>
          <w:color w:val="000000"/>
          <w:szCs w:val="28"/>
        </w:rPr>
        <w:t xml:space="preserve">- </w:t>
      </w:r>
      <w:r w:rsidRPr="00EF5D88">
        <w:rPr>
          <w:rFonts w:ascii="Times New Roman" w:hAnsi="Times New Roman"/>
          <w:b w:val="0"/>
          <w:color w:val="000000"/>
          <w:szCs w:val="28"/>
        </w:rPr>
        <w:t>площадь пика</w:t>
      </w:r>
      <w:r w:rsidRPr="00EF5D88">
        <w:rPr>
          <w:rFonts w:ascii="Times New Roman" w:hAnsi="Times New Roman"/>
          <w:color w:val="000000"/>
          <w:szCs w:val="28"/>
        </w:rPr>
        <w:t xml:space="preserve"> </w:t>
      </w:r>
      <w:r w:rsidRPr="00EF5D88">
        <w:rPr>
          <w:rFonts w:ascii="Times New Roman" w:eastAsia="Times New Roman" w:hAnsi="Times New Roman"/>
          <w:b w:val="0"/>
          <w:color w:val="000000"/>
          <w:szCs w:val="28"/>
        </w:rPr>
        <w:t>любой другой примеси не должна превышать половину площад</w:t>
      </w:r>
      <w:r w:rsidR="00EF5D88">
        <w:rPr>
          <w:rFonts w:ascii="Times New Roman" w:eastAsia="Times New Roman" w:hAnsi="Times New Roman"/>
          <w:b w:val="0"/>
          <w:color w:val="000000"/>
          <w:szCs w:val="28"/>
        </w:rPr>
        <w:t>и</w:t>
      </w:r>
      <w:r w:rsidRPr="00EF5D88">
        <w:rPr>
          <w:rFonts w:ascii="Times New Roman" w:eastAsia="Times New Roman" w:hAnsi="Times New Roman"/>
          <w:b w:val="0"/>
          <w:color w:val="000000"/>
          <w:szCs w:val="28"/>
        </w:rPr>
        <w:t xml:space="preserve"> </w:t>
      </w:r>
      <w:r w:rsidR="00EF5D88">
        <w:rPr>
          <w:rFonts w:ascii="Times New Roman" w:eastAsia="Times New Roman" w:hAnsi="Times New Roman"/>
          <w:b w:val="0"/>
          <w:color w:val="000000"/>
          <w:szCs w:val="28"/>
        </w:rPr>
        <w:t xml:space="preserve">основного </w:t>
      </w:r>
      <w:r w:rsidRPr="00EF5D88">
        <w:rPr>
          <w:rFonts w:ascii="Times New Roman" w:eastAsia="Times New Roman" w:hAnsi="Times New Roman"/>
          <w:b w:val="0"/>
          <w:color w:val="000000"/>
          <w:szCs w:val="28"/>
        </w:rPr>
        <w:t xml:space="preserve">пика на хроматограмме раствора </w:t>
      </w:r>
      <w:r w:rsidR="00EF5D88">
        <w:rPr>
          <w:rFonts w:ascii="Times New Roman" w:eastAsia="Times New Roman" w:hAnsi="Times New Roman"/>
          <w:b w:val="0"/>
          <w:color w:val="000000"/>
          <w:szCs w:val="28"/>
        </w:rPr>
        <w:t>сравнения А</w:t>
      </w:r>
      <w:r w:rsidRPr="00EF5D88">
        <w:rPr>
          <w:rFonts w:ascii="Times New Roman" w:eastAsia="Times New Roman" w:hAnsi="Times New Roman"/>
          <w:b w:val="0"/>
          <w:color w:val="000000"/>
          <w:szCs w:val="28"/>
        </w:rPr>
        <w:t xml:space="preserve"> (не более </w:t>
      </w:r>
      <w:r w:rsidR="00EF5D88">
        <w:rPr>
          <w:rFonts w:ascii="Times New Roman" w:eastAsia="Times New Roman" w:hAnsi="Times New Roman"/>
          <w:b w:val="0"/>
          <w:color w:val="000000"/>
          <w:szCs w:val="28"/>
        </w:rPr>
        <w:t>0,1</w:t>
      </w:r>
      <w:r w:rsidRPr="00EF5D88">
        <w:rPr>
          <w:rFonts w:ascii="Times New Roman" w:eastAsia="Times New Roman" w:hAnsi="Times New Roman"/>
          <w:b w:val="0"/>
          <w:color w:val="000000"/>
          <w:szCs w:val="28"/>
        </w:rPr>
        <w:t xml:space="preserve"> %);</w:t>
      </w:r>
    </w:p>
    <w:p w:rsidR="00EE6538" w:rsidRPr="00EE6538" w:rsidRDefault="00EE6538" w:rsidP="00EF5D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5D88">
        <w:rPr>
          <w:rFonts w:ascii="Times New Roman" w:hAnsi="Times New Roman"/>
          <w:color w:val="000000"/>
          <w:sz w:val="28"/>
          <w:szCs w:val="28"/>
          <w:lang w:eastAsia="ru-RU"/>
        </w:rPr>
        <w:t>- суммарная площадь пиков всех примесей не должна превышать трёхкратную площадь</w:t>
      </w:r>
      <w:r w:rsidRPr="00EE65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основного пика на хроматограмме раствора сравнения А (не более 0,6 %).</w:t>
      </w:r>
    </w:p>
    <w:p w:rsidR="00EE6538" w:rsidRPr="00836FB1" w:rsidRDefault="00EE6538" w:rsidP="00EE65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5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учитывают пики, площадь которых составляет менее 0,1 площади </w:t>
      </w:r>
      <w:r w:rsidRPr="00836FB1">
        <w:rPr>
          <w:rFonts w:ascii="Times New Roman" w:hAnsi="Times New Roman"/>
          <w:color w:val="000000"/>
          <w:sz w:val="28"/>
          <w:szCs w:val="28"/>
          <w:lang w:eastAsia="ru-RU"/>
        </w:rPr>
        <w:t>основного пика на хроматограмме раствора</w:t>
      </w:r>
      <w:r w:rsidRPr="00836FB1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836FB1">
        <w:rPr>
          <w:rFonts w:ascii="Times New Roman" w:hAnsi="Times New Roman"/>
          <w:color w:val="000000"/>
          <w:sz w:val="28"/>
          <w:szCs w:val="28"/>
          <w:lang w:eastAsia="ru-RU"/>
        </w:rPr>
        <w:t>сравнения А (менее 0,02 %).</w:t>
      </w:r>
    </w:p>
    <w:p w:rsidR="002044CE" w:rsidRPr="00836FB1" w:rsidRDefault="00836FB1" w:rsidP="002044C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36FB1">
        <w:rPr>
          <w:rFonts w:ascii="Times New Roman" w:hAnsi="Times New Roman"/>
          <w:b/>
          <w:bCs/>
          <w:iCs/>
          <w:sz w:val="28"/>
          <w:szCs w:val="28"/>
        </w:rPr>
        <w:t xml:space="preserve">Вода. </w:t>
      </w:r>
      <w:r w:rsidRPr="00836FB1">
        <w:rPr>
          <w:rFonts w:ascii="Times New Roman" w:hAnsi="Times New Roman"/>
          <w:color w:val="000000"/>
          <w:sz w:val="28"/>
          <w:szCs w:val="28"/>
        </w:rPr>
        <w:t>От 4,5 % до 5,5 %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FB1">
        <w:rPr>
          <w:rFonts w:ascii="Times New Roman" w:hAnsi="Times New Roman"/>
          <w:color w:val="000000"/>
          <w:sz w:val="28"/>
          <w:szCs w:val="28"/>
        </w:rPr>
        <w:t>(ОФС «Определение воды», метод 1). Для определения используют около 0,5 г (точная навеска) субстанции.</w:t>
      </w:r>
    </w:p>
    <w:p w:rsidR="006B3081" w:rsidRPr="006B3081" w:rsidRDefault="006B3081" w:rsidP="006B308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iCs/>
          <w:color w:val="000000"/>
          <w:sz w:val="28"/>
          <w:szCs w:val="28"/>
        </w:rPr>
      </w:pPr>
      <w:r w:rsidRPr="00836FB1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 xml:space="preserve">Сульфатная зола. </w:t>
      </w:r>
      <w:r w:rsidRPr="00836FB1">
        <w:rPr>
          <w:rFonts w:ascii="Times New Roman" w:eastAsia="Calibri" w:hAnsi="Times New Roman"/>
          <w:color w:val="000000"/>
          <w:sz w:val="28"/>
          <w:szCs w:val="28"/>
        </w:rPr>
        <w:t>Не более</w:t>
      </w:r>
      <w:r w:rsidRPr="006B3081">
        <w:rPr>
          <w:rFonts w:ascii="Times New Roman" w:eastAsia="Calibri" w:hAnsi="Times New Roman"/>
          <w:color w:val="000000"/>
          <w:sz w:val="28"/>
          <w:szCs w:val="28"/>
        </w:rPr>
        <w:t xml:space="preserve"> 0,1 % (ОФС «Сульфатная зола»). Для определения используют около 1 г (точная навеска) субстанции.</w:t>
      </w:r>
    </w:p>
    <w:p w:rsidR="006B3081" w:rsidRPr="00762851" w:rsidRDefault="006B3081" w:rsidP="006B308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Остат</w:t>
      </w:r>
      <w:r w:rsidR="00BE214C">
        <w:rPr>
          <w:rFonts w:ascii="Times New Roman" w:eastAsia="Calibri" w:hAnsi="Times New Roman"/>
          <w:b/>
          <w:color w:val="000000"/>
          <w:sz w:val="28"/>
          <w:szCs w:val="28"/>
        </w:rPr>
        <w:t>очные органические растворители</w:t>
      </w:r>
      <w:r w:rsidR="00BE214C" w:rsidRPr="00762851">
        <w:rPr>
          <w:rFonts w:ascii="Times New Roman" w:eastAsia="Calibri" w:hAnsi="Times New Roman"/>
          <w:b/>
          <w:color w:val="000000"/>
          <w:sz w:val="28"/>
          <w:szCs w:val="28"/>
        </w:rPr>
        <w:t xml:space="preserve">. </w:t>
      </w:r>
      <w:r w:rsidR="00762851" w:rsidRPr="00762851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4F3141" w:rsidRDefault="001D1D6D" w:rsidP="004F314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036D83">
        <w:rPr>
          <w:rFonts w:ascii="Times New Roman" w:hAnsi="Times New Roman"/>
          <w:b/>
          <w:color w:val="000000"/>
          <w:sz w:val="28"/>
          <w:szCs w:val="28"/>
        </w:rPr>
        <w:t>Микробиологическая</w:t>
      </w:r>
      <w:r w:rsidRPr="006F5AFD">
        <w:rPr>
          <w:rFonts w:ascii="Times New Roman" w:hAnsi="Times New Roman"/>
          <w:b/>
          <w:color w:val="000000"/>
          <w:sz w:val="28"/>
          <w:szCs w:val="28"/>
        </w:rPr>
        <w:t xml:space="preserve"> чистота</w:t>
      </w:r>
      <w:r w:rsidRPr="006F5AFD">
        <w:rPr>
          <w:rFonts w:ascii="Times New Roman" w:hAnsi="Times New Roman"/>
          <w:color w:val="000000"/>
          <w:sz w:val="28"/>
          <w:szCs w:val="28"/>
        </w:rPr>
        <w:t>. В соответствии с ОФС «Микробиологическая чистота».</w:t>
      </w:r>
      <w:r w:rsidR="004F3141">
        <w:rPr>
          <w:rFonts w:ascii="Times New Roman" w:hAnsi="Times New Roman"/>
          <w:sz w:val="28"/>
          <w:szCs w:val="28"/>
        </w:rPr>
        <w:t xml:space="preserve"> </w:t>
      </w:r>
    </w:p>
    <w:p w:rsidR="006B7910" w:rsidRPr="006B7910" w:rsidRDefault="001D1D6D" w:rsidP="006B791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61E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Pr="0057261E">
        <w:rPr>
          <w:rFonts w:ascii="Times New Roman" w:hAnsi="Times New Roman"/>
          <w:bCs/>
          <w:sz w:val="28"/>
          <w:szCs w:val="28"/>
        </w:rPr>
        <w:t>.</w:t>
      </w:r>
      <w:r w:rsidRPr="00A94D01">
        <w:rPr>
          <w:rFonts w:ascii="Times New Roman" w:hAnsi="Times New Roman"/>
          <w:bCs/>
          <w:sz w:val="28"/>
          <w:szCs w:val="28"/>
        </w:rPr>
        <w:t xml:space="preserve"> </w:t>
      </w:r>
      <w:r w:rsidR="006B7910">
        <w:rPr>
          <w:rFonts w:ascii="Times New Roman" w:hAnsi="Times New Roman"/>
          <w:bCs/>
          <w:sz w:val="28"/>
          <w:szCs w:val="28"/>
        </w:rPr>
        <w:t xml:space="preserve">Определение проводят методом </w:t>
      </w:r>
      <w:r w:rsidR="006B7910" w:rsidRPr="006B7910">
        <w:rPr>
          <w:rFonts w:ascii="Times New Roman" w:hAnsi="Times New Roman"/>
          <w:bCs/>
          <w:sz w:val="28"/>
          <w:szCs w:val="28"/>
        </w:rPr>
        <w:t>титриметрии.</w:t>
      </w:r>
    </w:p>
    <w:p w:rsidR="006B7910" w:rsidRPr="00776438" w:rsidRDefault="006B7910" w:rsidP="00776438">
      <w:pPr>
        <w:pStyle w:val="Normal1"/>
        <w:tabs>
          <w:tab w:val="left" w:pos="6237"/>
        </w:tabs>
        <w:spacing w:line="360" w:lineRule="auto"/>
        <w:ind w:firstLine="72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Около 0,25 г (точная навеска) субстанции растворяют в 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>смеси 5,0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 мл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 0,01 М раствора хлористоводородной кислоты и 50 мл этанола.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>итруют 0,1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> 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776438">
        <w:rPr>
          <w:rFonts w:ascii="Times New Roman" w:eastAsia="Calibri" w:hAnsi="Times New Roman"/>
          <w:i/>
          <w:color w:val="000000"/>
          <w:sz w:val="28"/>
          <w:szCs w:val="28"/>
        </w:rPr>
        <w:t xml:space="preserve"> 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раствором 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>натрия гидроксида</w:t>
      </w:r>
      <w:r w:rsidRPr="00776438">
        <w:rPr>
          <w:rFonts w:ascii="Times New Roman" w:eastAsia="Calibri" w:hAnsi="Times New Roman"/>
          <w:color w:val="000000"/>
          <w:sz w:val="28"/>
          <w:szCs w:val="28"/>
        </w:rPr>
        <w:t>. Конечную точку титрования определяют потенциометрически (ОФС «Потенциометрическое титрование»).</w:t>
      </w:r>
      <w:r w:rsidR="00943D83" w:rsidRPr="0077643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43D83" w:rsidRPr="00776438">
        <w:rPr>
          <w:rFonts w:ascii="Times New Roman" w:hAnsi="Times New Roman"/>
          <w:sz w:val="28"/>
          <w:szCs w:val="28"/>
        </w:rPr>
        <w:lastRenderedPageBreak/>
        <w:t>Учитывают расход титранта между 2 точками перегиба на кривой титрования</w:t>
      </w:r>
      <w:r w:rsidR="00776438">
        <w:rPr>
          <w:rFonts w:ascii="Times New Roman" w:hAnsi="Times New Roman"/>
          <w:sz w:val="28"/>
          <w:szCs w:val="28"/>
        </w:rPr>
        <w:t>.</w:t>
      </w:r>
    </w:p>
    <w:p w:rsidR="006B7910" w:rsidRPr="006B7910" w:rsidRDefault="006B7910" w:rsidP="00776438">
      <w:pPr>
        <w:widowControl w:val="0"/>
        <w:spacing w:after="0" w:line="360" w:lineRule="auto"/>
        <w:ind w:firstLine="720"/>
        <w:jc w:val="both"/>
        <w:rPr>
          <w:lang w:eastAsia="ru-RU"/>
        </w:rPr>
      </w:pP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1 мл 0,1</w:t>
      </w:r>
      <w:r w:rsidRPr="00776438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раствора </w:t>
      </w:r>
      <w:r w:rsidR="00776438" w:rsidRPr="00776438">
        <w:rPr>
          <w:rFonts w:ascii="Times New Roman" w:hAnsi="Times New Roman"/>
          <w:color w:val="000000"/>
          <w:sz w:val="28"/>
          <w:szCs w:val="28"/>
          <w:lang w:eastAsia="ru-RU"/>
        </w:rPr>
        <w:t>натрия гидроксида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соответствует </w:t>
      </w:r>
      <w:r w:rsidR="00776438" w:rsidRPr="00776438">
        <w:rPr>
          <w:rFonts w:ascii="Times New Roman" w:hAnsi="Times New Roman"/>
          <w:color w:val="000000"/>
          <w:sz w:val="28"/>
          <w:szCs w:val="28"/>
          <w:lang w:eastAsia="ru-RU"/>
        </w:rPr>
        <w:t>33,63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мг метоклопрамида </w:t>
      </w:r>
      <w:r w:rsidR="00776438" w:rsidRPr="00776438">
        <w:rPr>
          <w:rFonts w:ascii="Times New Roman" w:hAnsi="Times New Roman"/>
          <w:color w:val="000000"/>
          <w:sz w:val="28"/>
          <w:szCs w:val="28"/>
          <w:lang w:eastAsia="ru-RU"/>
        </w:rPr>
        <w:t>гидрохлорида</w:t>
      </w:r>
      <w:r w:rsidR="007764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C</w:t>
      </w:r>
      <w:r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14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H</w:t>
      </w:r>
      <w:r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="00776438"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Cl</w:t>
      </w:r>
      <w:r w:rsidR="00776438"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3</w:t>
      </w:r>
      <w:r w:rsidRPr="00776438">
        <w:rPr>
          <w:rFonts w:ascii="Times New Roman" w:hAnsi="Times New Roman"/>
          <w:color w:val="000000"/>
          <w:sz w:val="28"/>
          <w:szCs w:val="28"/>
          <w:lang w:eastAsia="ru-RU"/>
        </w:rPr>
        <w:t>O</w:t>
      </w:r>
      <w:r w:rsidRPr="00776438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2</w:t>
      </w:r>
      <w:r>
        <w:t>.</w:t>
      </w:r>
    </w:p>
    <w:p w:rsidR="00AA2FC2" w:rsidRDefault="001D1D6D" w:rsidP="007764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2F10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776438">
        <w:rPr>
          <w:rFonts w:ascii="Times New Roman" w:hAnsi="Times New Roman"/>
          <w:color w:val="000000"/>
          <w:sz w:val="28"/>
          <w:szCs w:val="28"/>
        </w:rPr>
        <w:t>В защищённом от света месте.</w:t>
      </w:r>
    </w:p>
    <w:p w:rsidR="00776438" w:rsidRDefault="00776438" w:rsidP="0077643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3F63" w:rsidRDefault="00523F63" w:rsidP="00523F63">
      <w:pPr>
        <w:pStyle w:val="a4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523F63">
        <w:rPr>
          <w:rFonts w:ascii="Times New Roman" w:eastAsia="Times New Roman" w:hAnsi="Times New Roman"/>
          <w:b w:val="0"/>
          <w:color w:val="000000"/>
          <w:szCs w:val="28"/>
        </w:rPr>
        <w:t>*Контроль по показателям качества «Прозрачность раствора»</w:t>
      </w:r>
      <w:r w:rsidR="00926A1C">
        <w:rPr>
          <w:rFonts w:ascii="Times New Roman" w:eastAsia="Times New Roman" w:hAnsi="Times New Roman"/>
          <w:b w:val="0"/>
          <w:color w:val="000000"/>
          <w:szCs w:val="28"/>
        </w:rPr>
        <w:t xml:space="preserve"> и </w:t>
      </w:r>
      <w:r w:rsidRPr="00523F63">
        <w:rPr>
          <w:rFonts w:ascii="Times New Roman" w:eastAsia="Times New Roman" w:hAnsi="Times New Roman"/>
          <w:b w:val="0"/>
          <w:color w:val="000000"/>
          <w:szCs w:val="28"/>
        </w:rPr>
        <w:t xml:space="preserve"> «Цветность раствора»</w:t>
      </w:r>
      <w:r w:rsidR="00926A1C">
        <w:rPr>
          <w:rFonts w:ascii="Times New Roman" w:eastAsia="Times New Roman" w:hAnsi="Times New Roman"/>
          <w:b w:val="0"/>
          <w:color w:val="000000"/>
          <w:szCs w:val="28"/>
        </w:rPr>
        <w:t xml:space="preserve"> </w:t>
      </w:r>
      <w:r w:rsidRPr="00523F63">
        <w:rPr>
          <w:rFonts w:ascii="Times New Roman" w:eastAsia="Times New Roman" w:hAnsi="Times New Roman"/>
          <w:b w:val="0"/>
          <w:color w:val="000000"/>
          <w:szCs w:val="28"/>
        </w:rPr>
        <w:t>проводят в субстанции, предназначенной для производства лекарственных препаратов для парентерального применения.</w:t>
      </w:r>
    </w:p>
    <w:p w:rsidR="005950E8" w:rsidRPr="00523F63" w:rsidRDefault="005950E8" w:rsidP="00523F63">
      <w:pPr>
        <w:pStyle w:val="a4"/>
        <w:ind w:firstLine="720"/>
        <w:jc w:val="both"/>
        <w:rPr>
          <w:rFonts w:ascii="Times New Roman" w:hAnsi="Times New Roman"/>
          <w:color w:val="000000"/>
          <w:szCs w:val="28"/>
        </w:rPr>
      </w:pPr>
    </w:p>
    <w:sectPr w:rsidR="005950E8" w:rsidRPr="00523F63" w:rsidSect="003A2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DA" w:rsidRDefault="00940EDA" w:rsidP="007209DF">
      <w:pPr>
        <w:spacing w:after="0" w:line="240" w:lineRule="auto"/>
      </w:pPr>
      <w:r>
        <w:separator/>
      </w:r>
    </w:p>
  </w:endnote>
  <w:endnote w:type="continuationSeparator" w:id="0">
    <w:p w:rsidR="00940EDA" w:rsidRDefault="00940ED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DB" w:rsidRDefault="002E53D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A" w:rsidRDefault="0022555D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940EDA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D32B0">
      <w:rPr>
        <w:rFonts w:ascii="Times New Roman" w:hAnsi="Times New Roman"/>
        <w:noProof/>
        <w:sz w:val="28"/>
        <w:szCs w:val="28"/>
      </w:rPr>
      <w:t>3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940EDA" w:rsidRDefault="00940ED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DB" w:rsidRDefault="002E53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DA" w:rsidRDefault="00940EDA" w:rsidP="007209DF">
      <w:pPr>
        <w:spacing w:after="0" w:line="240" w:lineRule="auto"/>
      </w:pPr>
      <w:r>
        <w:separator/>
      </w:r>
    </w:p>
  </w:footnote>
  <w:footnote w:type="continuationSeparator" w:id="0">
    <w:p w:rsidR="00940EDA" w:rsidRDefault="00940EDA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DB" w:rsidRDefault="002E53D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DB" w:rsidRDefault="002E53D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DA" w:rsidRPr="00014F85" w:rsidRDefault="00940EDA" w:rsidP="00F7402D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A7"/>
    <w:rsid w:val="000137C0"/>
    <w:rsid w:val="00014F85"/>
    <w:rsid w:val="00017A31"/>
    <w:rsid w:val="0002022A"/>
    <w:rsid w:val="00020CD7"/>
    <w:rsid w:val="000246E9"/>
    <w:rsid w:val="000250A0"/>
    <w:rsid w:val="000264E7"/>
    <w:rsid w:val="00031EDD"/>
    <w:rsid w:val="00033597"/>
    <w:rsid w:val="00034935"/>
    <w:rsid w:val="00036383"/>
    <w:rsid w:val="00036D83"/>
    <w:rsid w:val="0004141D"/>
    <w:rsid w:val="00053750"/>
    <w:rsid w:val="00056B4B"/>
    <w:rsid w:val="00060EFB"/>
    <w:rsid w:val="00062668"/>
    <w:rsid w:val="00062E6E"/>
    <w:rsid w:val="000633CD"/>
    <w:rsid w:val="00064608"/>
    <w:rsid w:val="00067E5E"/>
    <w:rsid w:val="0007140F"/>
    <w:rsid w:val="00071DC8"/>
    <w:rsid w:val="0007597B"/>
    <w:rsid w:val="0007616A"/>
    <w:rsid w:val="000763F1"/>
    <w:rsid w:val="00080315"/>
    <w:rsid w:val="000818BD"/>
    <w:rsid w:val="00082F21"/>
    <w:rsid w:val="000839D5"/>
    <w:rsid w:val="000872B7"/>
    <w:rsid w:val="00090849"/>
    <w:rsid w:val="00091366"/>
    <w:rsid w:val="00091733"/>
    <w:rsid w:val="000920F0"/>
    <w:rsid w:val="00094473"/>
    <w:rsid w:val="00094E63"/>
    <w:rsid w:val="00095064"/>
    <w:rsid w:val="000969DE"/>
    <w:rsid w:val="00097AA6"/>
    <w:rsid w:val="00097F06"/>
    <w:rsid w:val="000A2433"/>
    <w:rsid w:val="000A289C"/>
    <w:rsid w:val="000A3F69"/>
    <w:rsid w:val="000A4414"/>
    <w:rsid w:val="000A4DD4"/>
    <w:rsid w:val="000A737C"/>
    <w:rsid w:val="000B5F7F"/>
    <w:rsid w:val="000D1777"/>
    <w:rsid w:val="000D4256"/>
    <w:rsid w:val="000D451B"/>
    <w:rsid w:val="000D49C7"/>
    <w:rsid w:val="000D4C9B"/>
    <w:rsid w:val="000D53BF"/>
    <w:rsid w:val="000E179B"/>
    <w:rsid w:val="000E3D46"/>
    <w:rsid w:val="000E46D8"/>
    <w:rsid w:val="000F590B"/>
    <w:rsid w:val="001039F5"/>
    <w:rsid w:val="00105086"/>
    <w:rsid w:val="00105379"/>
    <w:rsid w:val="00111AE6"/>
    <w:rsid w:val="001202FF"/>
    <w:rsid w:val="00126F26"/>
    <w:rsid w:val="00130BEE"/>
    <w:rsid w:val="00130CB5"/>
    <w:rsid w:val="001401FE"/>
    <w:rsid w:val="00146C76"/>
    <w:rsid w:val="0015052E"/>
    <w:rsid w:val="00151860"/>
    <w:rsid w:val="00155D16"/>
    <w:rsid w:val="00156E03"/>
    <w:rsid w:val="00157B90"/>
    <w:rsid w:val="00164755"/>
    <w:rsid w:val="0016770B"/>
    <w:rsid w:val="001678ED"/>
    <w:rsid w:val="001720FC"/>
    <w:rsid w:val="00172981"/>
    <w:rsid w:val="00172BFF"/>
    <w:rsid w:val="00173772"/>
    <w:rsid w:val="00177D96"/>
    <w:rsid w:val="001806CB"/>
    <w:rsid w:val="00181072"/>
    <w:rsid w:val="001841A7"/>
    <w:rsid w:val="00184B05"/>
    <w:rsid w:val="00187B9F"/>
    <w:rsid w:val="0019011D"/>
    <w:rsid w:val="00191183"/>
    <w:rsid w:val="00191C18"/>
    <w:rsid w:val="001931B4"/>
    <w:rsid w:val="00195C05"/>
    <w:rsid w:val="0019688E"/>
    <w:rsid w:val="001972E3"/>
    <w:rsid w:val="0019748C"/>
    <w:rsid w:val="00197947"/>
    <w:rsid w:val="001A066D"/>
    <w:rsid w:val="001A170B"/>
    <w:rsid w:val="001A1FA6"/>
    <w:rsid w:val="001B1760"/>
    <w:rsid w:val="001B3917"/>
    <w:rsid w:val="001B396B"/>
    <w:rsid w:val="001B59B4"/>
    <w:rsid w:val="001B6DE5"/>
    <w:rsid w:val="001B7B66"/>
    <w:rsid w:val="001C0B82"/>
    <w:rsid w:val="001C315D"/>
    <w:rsid w:val="001C4A9A"/>
    <w:rsid w:val="001C528C"/>
    <w:rsid w:val="001C530B"/>
    <w:rsid w:val="001C7BBB"/>
    <w:rsid w:val="001D041E"/>
    <w:rsid w:val="001D0DF7"/>
    <w:rsid w:val="001D1D6D"/>
    <w:rsid w:val="001D2F74"/>
    <w:rsid w:val="001D32B0"/>
    <w:rsid w:val="001D33F5"/>
    <w:rsid w:val="001D6687"/>
    <w:rsid w:val="001D791C"/>
    <w:rsid w:val="001E0993"/>
    <w:rsid w:val="001E653A"/>
    <w:rsid w:val="001E6EA8"/>
    <w:rsid w:val="001F62FD"/>
    <w:rsid w:val="001F702C"/>
    <w:rsid w:val="0020373F"/>
    <w:rsid w:val="002044CE"/>
    <w:rsid w:val="00205D80"/>
    <w:rsid w:val="002073F8"/>
    <w:rsid w:val="00211275"/>
    <w:rsid w:val="00215212"/>
    <w:rsid w:val="00215E54"/>
    <w:rsid w:val="0021694E"/>
    <w:rsid w:val="002235FE"/>
    <w:rsid w:val="0022555D"/>
    <w:rsid w:val="002270E6"/>
    <w:rsid w:val="00227CBD"/>
    <w:rsid w:val="00230795"/>
    <w:rsid w:val="002310ED"/>
    <w:rsid w:val="002321CD"/>
    <w:rsid w:val="002342AC"/>
    <w:rsid w:val="00234721"/>
    <w:rsid w:val="00235AD7"/>
    <w:rsid w:val="00236445"/>
    <w:rsid w:val="0024193E"/>
    <w:rsid w:val="00250006"/>
    <w:rsid w:val="00250B3C"/>
    <w:rsid w:val="00252186"/>
    <w:rsid w:val="00252AED"/>
    <w:rsid w:val="00252D1D"/>
    <w:rsid w:val="0025314E"/>
    <w:rsid w:val="00253725"/>
    <w:rsid w:val="002556D4"/>
    <w:rsid w:val="00256519"/>
    <w:rsid w:val="00256A5A"/>
    <w:rsid w:val="00260D4F"/>
    <w:rsid w:val="002618FE"/>
    <w:rsid w:val="002652A7"/>
    <w:rsid w:val="00265537"/>
    <w:rsid w:val="00265CAE"/>
    <w:rsid w:val="00266CB0"/>
    <w:rsid w:val="002679FD"/>
    <w:rsid w:val="00271E1F"/>
    <w:rsid w:val="00272A27"/>
    <w:rsid w:val="00276908"/>
    <w:rsid w:val="00280A04"/>
    <w:rsid w:val="0028131A"/>
    <w:rsid w:val="00282DAF"/>
    <w:rsid w:val="00284723"/>
    <w:rsid w:val="00286003"/>
    <w:rsid w:val="00286E3A"/>
    <w:rsid w:val="00287AEA"/>
    <w:rsid w:val="00287E42"/>
    <w:rsid w:val="0029046B"/>
    <w:rsid w:val="00291928"/>
    <w:rsid w:val="00293C71"/>
    <w:rsid w:val="00296B6B"/>
    <w:rsid w:val="002A2E10"/>
    <w:rsid w:val="002A2E3F"/>
    <w:rsid w:val="002B36BC"/>
    <w:rsid w:val="002B584C"/>
    <w:rsid w:val="002B6740"/>
    <w:rsid w:val="002C216C"/>
    <w:rsid w:val="002C41CC"/>
    <w:rsid w:val="002D0A86"/>
    <w:rsid w:val="002D4AB2"/>
    <w:rsid w:val="002D55B7"/>
    <w:rsid w:val="002D5B5A"/>
    <w:rsid w:val="002D73C2"/>
    <w:rsid w:val="002E21C9"/>
    <w:rsid w:val="002E351C"/>
    <w:rsid w:val="002E3B7E"/>
    <w:rsid w:val="002E41DD"/>
    <w:rsid w:val="002E53DB"/>
    <w:rsid w:val="002E566A"/>
    <w:rsid w:val="002F35AD"/>
    <w:rsid w:val="002F4558"/>
    <w:rsid w:val="002F53CC"/>
    <w:rsid w:val="002F67FD"/>
    <w:rsid w:val="002F6915"/>
    <w:rsid w:val="00300532"/>
    <w:rsid w:val="00303175"/>
    <w:rsid w:val="00306211"/>
    <w:rsid w:val="00306AA1"/>
    <w:rsid w:val="00312C34"/>
    <w:rsid w:val="00312C3A"/>
    <w:rsid w:val="0031373B"/>
    <w:rsid w:val="0031594A"/>
    <w:rsid w:val="003235AA"/>
    <w:rsid w:val="00331B2A"/>
    <w:rsid w:val="0033205A"/>
    <w:rsid w:val="00336810"/>
    <w:rsid w:val="00336E13"/>
    <w:rsid w:val="00337CB2"/>
    <w:rsid w:val="003414E8"/>
    <w:rsid w:val="00342ADF"/>
    <w:rsid w:val="00345BEE"/>
    <w:rsid w:val="00346872"/>
    <w:rsid w:val="00347FF0"/>
    <w:rsid w:val="00351020"/>
    <w:rsid w:val="003529A9"/>
    <w:rsid w:val="00352C84"/>
    <w:rsid w:val="00353D8D"/>
    <w:rsid w:val="00354F4A"/>
    <w:rsid w:val="00355919"/>
    <w:rsid w:val="00356F7E"/>
    <w:rsid w:val="00357166"/>
    <w:rsid w:val="00357577"/>
    <w:rsid w:val="00361D6E"/>
    <w:rsid w:val="003630B8"/>
    <w:rsid w:val="003630D0"/>
    <w:rsid w:val="00363789"/>
    <w:rsid w:val="003707E2"/>
    <w:rsid w:val="00375233"/>
    <w:rsid w:val="00375BA7"/>
    <w:rsid w:val="00376C2B"/>
    <w:rsid w:val="003806B6"/>
    <w:rsid w:val="00382271"/>
    <w:rsid w:val="00382A63"/>
    <w:rsid w:val="00385254"/>
    <w:rsid w:val="0038691C"/>
    <w:rsid w:val="00390F8F"/>
    <w:rsid w:val="00391A8E"/>
    <w:rsid w:val="00392CE5"/>
    <w:rsid w:val="00393C1E"/>
    <w:rsid w:val="003941BB"/>
    <w:rsid w:val="0039438E"/>
    <w:rsid w:val="0039543E"/>
    <w:rsid w:val="003A2F10"/>
    <w:rsid w:val="003A60DE"/>
    <w:rsid w:val="003B134D"/>
    <w:rsid w:val="003B45BD"/>
    <w:rsid w:val="003B4D8A"/>
    <w:rsid w:val="003C2BD7"/>
    <w:rsid w:val="003C2E82"/>
    <w:rsid w:val="003C5DA4"/>
    <w:rsid w:val="003C5ECB"/>
    <w:rsid w:val="003D0313"/>
    <w:rsid w:val="003D0CC1"/>
    <w:rsid w:val="003D375A"/>
    <w:rsid w:val="003D3A58"/>
    <w:rsid w:val="003D5B73"/>
    <w:rsid w:val="003D71B3"/>
    <w:rsid w:val="003E1688"/>
    <w:rsid w:val="003E2260"/>
    <w:rsid w:val="003F0F93"/>
    <w:rsid w:val="003F1AB7"/>
    <w:rsid w:val="003F792A"/>
    <w:rsid w:val="003F7EC3"/>
    <w:rsid w:val="00400BB5"/>
    <w:rsid w:val="004033D8"/>
    <w:rsid w:val="004047EC"/>
    <w:rsid w:val="00404D64"/>
    <w:rsid w:val="0040556F"/>
    <w:rsid w:val="00407EDB"/>
    <w:rsid w:val="004118EA"/>
    <w:rsid w:val="00411A3C"/>
    <w:rsid w:val="00411A4A"/>
    <w:rsid w:val="00411C38"/>
    <w:rsid w:val="00411DB6"/>
    <w:rsid w:val="004140A1"/>
    <w:rsid w:val="00414C87"/>
    <w:rsid w:val="00415EAD"/>
    <w:rsid w:val="00417C94"/>
    <w:rsid w:val="0042112D"/>
    <w:rsid w:val="00421781"/>
    <w:rsid w:val="00423EDD"/>
    <w:rsid w:val="0042696A"/>
    <w:rsid w:val="00426A55"/>
    <w:rsid w:val="0043000D"/>
    <w:rsid w:val="00433432"/>
    <w:rsid w:val="00433754"/>
    <w:rsid w:val="004350DD"/>
    <w:rsid w:val="00436E60"/>
    <w:rsid w:val="00437ADC"/>
    <w:rsid w:val="00440492"/>
    <w:rsid w:val="00440E1B"/>
    <w:rsid w:val="004434E3"/>
    <w:rsid w:val="00447DE8"/>
    <w:rsid w:val="00450588"/>
    <w:rsid w:val="00453ACD"/>
    <w:rsid w:val="00453C5C"/>
    <w:rsid w:val="0045466A"/>
    <w:rsid w:val="004549EF"/>
    <w:rsid w:val="0045510D"/>
    <w:rsid w:val="00460984"/>
    <w:rsid w:val="00461EC1"/>
    <w:rsid w:val="004627C8"/>
    <w:rsid w:val="00465B76"/>
    <w:rsid w:val="004673CC"/>
    <w:rsid w:val="00470C0B"/>
    <w:rsid w:val="0047125F"/>
    <w:rsid w:val="00472B0A"/>
    <w:rsid w:val="00474981"/>
    <w:rsid w:val="004759C4"/>
    <w:rsid w:val="00475E45"/>
    <w:rsid w:val="004762E4"/>
    <w:rsid w:val="00483E58"/>
    <w:rsid w:val="00484210"/>
    <w:rsid w:val="00485445"/>
    <w:rsid w:val="0048565A"/>
    <w:rsid w:val="0048632D"/>
    <w:rsid w:val="004909F1"/>
    <w:rsid w:val="004950D3"/>
    <w:rsid w:val="0049733D"/>
    <w:rsid w:val="004A25D2"/>
    <w:rsid w:val="004A3839"/>
    <w:rsid w:val="004A6E4E"/>
    <w:rsid w:val="004B1D3B"/>
    <w:rsid w:val="004B281D"/>
    <w:rsid w:val="004B29BB"/>
    <w:rsid w:val="004B5CB6"/>
    <w:rsid w:val="004B5EE2"/>
    <w:rsid w:val="004B6C1D"/>
    <w:rsid w:val="004C0257"/>
    <w:rsid w:val="004C1119"/>
    <w:rsid w:val="004C4188"/>
    <w:rsid w:val="004C555C"/>
    <w:rsid w:val="004C57F1"/>
    <w:rsid w:val="004C5B1F"/>
    <w:rsid w:val="004C744D"/>
    <w:rsid w:val="004C7CE0"/>
    <w:rsid w:val="004D0805"/>
    <w:rsid w:val="004D0887"/>
    <w:rsid w:val="004D49AA"/>
    <w:rsid w:val="004D5069"/>
    <w:rsid w:val="004D51DD"/>
    <w:rsid w:val="004D6A51"/>
    <w:rsid w:val="004E19E9"/>
    <w:rsid w:val="004E19FC"/>
    <w:rsid w:val="004E22FF"/>
    <w:rsid w:val="004E271D"/>
    <w:rsid w:val="004E2EBE"/>
    <w:rsid w:val="004E3757"/>
    <w:rsid w:val="004E79D6"/>
    <w:rsid w:val="004F067E"/>
    <w:rsid w:val="004F2410"/>
    <w:rsid w:val="004F3141"/>
    <w:rsid w:val="004F45B3"/>
    <w:rsid w:val="004F5C8B"/>
    <w:rsid w:val="004F6FFD"/>
    <w:rsid w:val="00502A07"/>
    <w:rsid w:val="00502BE7"/>
    <w:rsid w:val="0050307C"/>
    <w:rsid w:val="00503326"/>
    <w:rsid w:val="00505903"/>
    <w:rsid w:val="00507F05"/>
    <w:rsid w:val="005114B6"/>
    <w:rsid w:val="00511598"/>
    <w:rsid w:val="0051243D"/>
    <w:rsid w:val="00512D54"/>
    <w:rsid w:val="00515362"/>
    <w:rsid w:val="0051548C"/>
    <w:rsid w:val="00517875"/>
    <w:rsid w:val="0052244E"/>
    <w:rsid w:val="00523CCF"/>
    <w:rsid w:val="00523F63"/>
    <w:rsid w:val="0052671C"/>
    <w:rsid w:val="005273E2"/>
    <w:rsid w:val="0053055A"/>
    <w:rsid w:val="005375C9"/>
    <w:rsid w:val="00537CF9"/>
    <w:rsid w:val="00537F22"/>
    <w:rsid w:val="0054172C"/>
    <w:rsid w:val="00542C56"/>
    <w:rsid w:val="00544BE8"/>
    <w:rsid w:val="00546389"/>
    <w:rsid w:val="005515BF"/>
    <w:rsid w:val="00554E56"/>
    <w:rsid w:val="00555ADC"/>
    <w:rsid w:val="005564B8"/>
    <w:rsid w:val="005600DE"/>
    <w:rsid w:val="00560CEA"/>
    <w:rsid w:val="00562392"/>
    <w:rsid w:val="005636D6"/>
    <w:rsid w:val="00567DAB"/>
    <w:rsid w:val="0057261E"/>
    <w:rsid w:val="005740B2"/>
    <w:rsid w:val="00576BCC"/>
    <w:rsid w:val="005772A5"/>
    <w:rsid w:val="005774D8"/>
    <w:rsid w:val="0058270A"/>
    <w:rsid w:val="00585E0B"/>
    <w:rsid w:val="00586338"/>
    <w:rsid w:val="00587756"/>
    <w:rsid w:val="00590490"/>
    <w:rsid w:val="005947E6"/>
    <w:rsid w:val="005950E8"/>
    <w:rsid w:val="005A0CA2"/>
    <w:rsid w:val="005A1FAC"/>
    <w:rsid w:val="005A6D0A"/>
    <w:rsid w:val="005C271B"/>
    <w:rsid w:val="005C57F5"/>
    <w:rsid w:val="005C78C0"/>
    <w:rsid w:val="005D6B18"/>
    <w:rsid w:val="005D7730"/>
    <w:rsid w:val="005D7C1F"/>
    <w:rsid w:val="005E11E6"/>
    <w:rsid w:val="005E1757"/>
    <w:rsid w:val="005E22FA"/>
    <w:rsid w:val="005E24AC"/>
    <w:rsid w:val="005E37B7"/>
    <w:rsid w:val="005E3972"/>
    <w:rsid w:val="005F1314"/>
    <w:rsid w:val="005F1CBD"/>
    <w:rsid w:val="005F2394"/>
    <w:rsid w:val="005F339D"/>
    <w:rsid w:val="005F4BC8"/>
    <w:rsid w:val="005F7892"/>
    <w:rsid w:val="006115E0"/>
    <w:rsid w:val="00613030"/>
    <w:rsid w:val="00613C9A"/>
    <w:rsid w:val="00622C9E"/>
    <w:rsid w:val="0063151B"/>
    <w:rsid w:val="00631DD3"/>
    <w:rsid w:val="00632276"/>
    <w:rsid w:val="006436D0"/>
    <w:rsid w:val="00644B1C"/>
    <w:rsid w:val="00644C1D"/>
    <w:rsid w:val="00645222"/>
    <w:rsid w:val="0064730D"/>
    <w:rsid w:val="00654332"/>
    <w:rsid w:val="006562DE"/>
    <w:rsid w:val="006568A4"/>
    <w:rsid w:val="00661390"/>
    <w:rsid w:val="00662824"/>
    <w:rsid w:val="00667CA9"/>
    <w:rsid w:val="006704A4"/>
    <w:rsid w:val="00671A35"/>
    <w:rsid w:val="00671FDF"/>
    <w:rsid w:val="006722EC"/>
    <w:rsid w:val="00672480"/>
    <w:rsid w:val="00673A74"/>
    <w:rsid w:val="00677570"/>
    <w:rsid w:val="00681171"/>
    <w:rsid w:val="00681BBD"/>
    <w:rsid w:val="006824DB"/>
    <w:rsid w:val="00682576"/>
    <w:rsid w:val="00682A4C"/>
    <w:rsid w:val="00686842"/>
    <w:rsid w:val="006909C2"/>
    <w:rsid w:val="00694AD2"/>
    <w:rsid w:val="006A13FF"/>
    <w:rsid w:val="006A3A91"/>
    <w:rsid w:val="006B15D1"/>
    <w:rsid w:val="006B3081"/>
    <w:rsid w:val="006B3CE8"/>
    <w:rsid w:val="006B66C5"/>
    <w:rsid w:val="006B7910"/>
    <w:rsid w:val="006C0DF4"/>
    <w:rsid w:val="006C187F"/>
    <w:rsid w:val="006C2B4C"/>
    <w:rsid w:val="006C4240"/>
    <w:rsid w:val="006C445D"/>
    <w:rsid w:val="006C6A48"/>
    <w:rsid w:val="006D008A"/>
    <w:rsid w:val="006D0201"/>
    <w:rsid w:val="006D1C9F"/>
    <w:rsid w:val="006D3DE1"/>
    <w:rsid w:val="006E35F6"/>
    <w:rsid w:val="006E5998"/>
    <w:rsid w:val="006F1A5F"/>
    <w:rsid w:val="006F341B"/>
    <w:rsid w:val="006F5463"/>
    <w:rsid w:val="006F5AFD"/>
    <w:rsid w:val="006F63F6"/>
    <w:rsid w:val="006F7873"/>
    <w:rsid w:val="006F7AF8"/>
    <w:rsid w:val="00700A50"/>
    <w:rsid w:val="00700FEA"/>
    <w:rsid w:val="007032CA"/>
    <w:rsid w:val="00703D5B"/>
    <w:rsid w:val="0070555A"/>
    <w:rsid w:val="00707246"/>
    <w:rsid w:val="0071046F"/>
    <w:rsid w:val="00710B35"/>
    <w:rsid w:val="00710DE4"/>
    <w:rsid w:val="00713AE4"/>
    <w:rsid w:val="00714AA8"/>
    <w:rsid w:val="00715E4A"/>
    <w:rsid w:val="007209DF"/>
    <w:rsid w:val="0072429A"/>
    <w:rsid w:val="00725F38"/>
    <w:rsid w:val="007265B2"/>
    <w:rsid w:val="00736BD5"/>
    <w:rsid w:val="007404B1"/>
    <w:rsid w:val="00740F35"/>
    <w:rsid w:val="00742895"/>
    <w:rsid w:val="007440EA"/>
    <w:rsid w:val="0074443C"/>
    <w:rsid w:val="00746F25"/>
    <w:rsid w:val="007510C1"/>
    <w:rsid w:val="007532CB"/>
    <w:rsid w:val="00754014"/>
    <w:rsid w:val="0075549E"/>
    <w:rsid w:val="0076137F"/>
    <w:rsid w:val="00762851"/>
    <w:rsid w:val="007647BE"/>
    <w:rsid w:val="00764952"/>
    <w:rsid w:val="00764D0E"/>
    <w:rsid w:val="00767B79"/>
    <w:rsid w:val="00770EE5"/>
    <w:rsid w:val="007716A8"/>
    <w:rsid w:val="0077320C"/>
    <w:rsid w:val="00773F35"/>
    <w:rsid w:val="00776438"/>
    <w:rsid w:val="00776D80"/>
    <w:rsid w:val="00777FD8"/>
    <w:rsid w:val="0078704B"/>
    <w:rsid w:val="007900F8"/>
    <w:rsid w:val="007921CC"/>
    <w:rsid w:val="007940DD"/>
    <w:rsid w:val="0079440C"/>
    <w:rsid w:val="00795E84"/>
    <w:rsid w:val="0079735F"/>
    <w:rsid w:val="007A3386"/>
    <w:rsid w:val="007A4A1F"/>
    <w:rsid w:val="007A5E47"/>
    <w:rsid w:val="007B3B23"/>
    <w:rsid w:val="007C02AD"/>
    <w:rsid w:val="007C095E"/>
    <w:rsid w:val="007C275C"/>
    <w:rsid w:val="007C7E0B"/>
    <w:rsid w:val="007D0129"/>
    <w:rsid w:val="007D061C"/>
    <w:rsid w:val="007D0907"/>
    <w:rsid w:val="007D2338"/>
    <w:rsid w:val="007D324E"/>
    <w:rsid w:val="007D3BCB"/>
    <w:rsid w:val="007D4373"/>
    <w:rsid w:val="007E0537"/>
    <w:rsid w:val="007E067A"/>
    <w:rsid w:val="007E0FE6"/>
    <w:rsid w:val="007E102E"/>
    <w:rsid w:val="007E1096"/>
    <w:rsid w:val="007E1A24"/>
    <w:rsid w:val="007E30F1"/>
    <w:rsid w:val="007E4104"/>
    <w:rsid w:val="007E4423"/>
    <w:rsid w:val="007E7AD3"/>
    <w:rsid w:val="007F314C"/>
    <w:rsid w:val="007F38DC"/>
    <w:rsid w:val="007F5026"/>
    <w:rsid w:val="007F5C18"/>
    <w:rsid w:val="007F69E6"/>
    <w:rsid w:val="007F6B12"/>
    <w:rsid w:val="007F7455"/>
    <w:rsid w:val="007F7839"/>
    <w:rsid w:val="00801B80"/>
    <w:rsid w:val="008026E8"/>
    <w:rsid w:val="00803C1E"/>
    <w:rsid w:val="0080453B"/>
    <w:rsid w:val="00806049"/>
    <w:rsid w:val="00807939"/>
    <w:rsid w:val="008146E8"/>
    <w:rsid w:val="00817A4F"/>
    <w:rsid w:val="0082182B"/>
    <w:rsid w:val="0083090B"/>
    <w:rsid w:val="00830D79"/>
    <w:rsid w:val="008336A0"/>
    <w:rsid w:val="0083440E"/>
    <w:rsid w:val="008345A2"/>
    <w:rsid w:val="00835CDB"/>
    <w:rsid w:val="00836F71"/>
    <w:rsid w:val="00836FB1"/>
    <w:rsid w:val="008413E2"/>
    <w:rsid w:val="00841D16"/>
    <w:rsid w:val="00845A31"/>
    <w:rsid w:val="008468C2"/>
    <w:rsid w:val="00850763"/>
    <w:rsid w:val="008517AC"/>
    <w:rsid w:val="00851AF3"/>
    <w:rsid w:val="008530FB"/>
    <w:rsid w:val="00853765"/>
    <w:rsid w:val="00861194"/>
    <w:rsid w:val="00862436"/>
    <w:rsid w:val="008637F8"/>
    <w:rsid w:val="00865597"/>
    <w:rsid w:val="008675D0"/>
    <w:rsid w:val="00867C8D"/>
    <w:rsid w:val="008707EF"/>
    <w:rsid w:val="00874EBD"/>
    <w:rsid w:val="0087766F"/>
    <w:rsid w:val="00880825"/>
    <w:rsid w:val="0088162F"/>
    <w:rsid w:val="008828EB"/>
    <w:rsid w:val="008836D9"/>
    <w:rsid w:val="008844EE"/>
    <w:rsid w:val="008907F0"/>
    <w:rsid w:val="00891584"/>
    <w:rsid w:val="00892DF4"/>
    <w:rsid w:val="008938FB"/>
    <w:rsid w:val="00894021"/>
    <w:rsid w:val="0089448D"/>
    <w:rsid w:val="00894B8F"/>
    <w:rsid w:val="00897844"/>
    <w:rsid w:val="008A0572"/>
    <w:rsid w:val="008A3F2E"/>
    <w:rsid w:val="008A4237"/>
    <w:rsid w:val="008B0804"/>
    <w:rsid w:val="008B15C4"/>
    <w:rsid w:val="008B16FC"/>
    <w:rsid w:val="008B45FE"/>
    <w:rsid w:val="008B522F"/>
    <w:rsid w:val="008C18FD"/>
    <w:rsid w:val="008C2D26"/>
    <w:rsid w:val="008C2EFD"/>
    <w:rsid w:val="008C4B7D"/>
    <w:rsid w:val="008C57EA"/>
    <w:rsid w:val="008C5A7F"/>
    <w:rsid w:val="008C6EF5"/>
    <w:rsid w:val="008D01C9"/>
    <w:rsid w:val="008D2540"/>
    <w:rsid w:val="008D28DF"/>
    <w:rsid w:val="008D3839"/>
    <w:rsid w:val="008D39A3"/>
    <w:rsid w:val="008D4E4A"/>
    <w:rsid w:val="008D6475"/>
    <w:rsid w:val="008E1E6C"/>
    <w:rsid w:val="008E38C9"/>
    <w:rsid w:val="008E7A6A"/>
    <w:rsid w:val="008F2446"/>
    <w:rsid w:val="008F3FF0"/>
    <w:rsid w:val="008F56C2"/>
    <w:rsid w:val="00903059"/>
    <w:rsid w:val="0090315C"/>
    <w:rsid w:val="0090619A"/>
    <w:rsid w:val="00906A7F"/>
    <w:rsid w:val="009077C4"/>
    <w:rsid w:val="009155C2"/>
    <w:rsid w:val="00922669"/>
    <w:rsid w:val="00924BE0"/>
    <w:rsid w:val="00925B9A"/>
    <w:rsid w:val="00926A1C"/>
    <w:rsid w:val="00927084"/>
    <w:rsid w:val="009303D6"/>
    <w:rsid w:val="00933322"/>
    <w:rsid w:val="00933F5E"/>
    <w:rsid w:val="009374E3"/>
    <w:rsid w:val="0093774A"/>
    <w:rsid w:val="00940AD3"/>
    <w:rsid w:val="00940EDA"/>
    <w:rsid w:val="00943D83"/>
    <w:rsid w:val="00944AB5"/>
    <w:rsid w:val="0094600A"/>
    <w:rsid w:val="009521EA"/>
    <w:rsid w:val="009524BC"/>
    <w:rsid w:val="00954FAB"/>
    <w:rsid w:val="00961BF7"/>
    <w:rsid w:val="0096648A"/>
    <w:rsid w:val="009718C6"/>
    <w:rsid w:val="0097773B"/>
    <w:rsid w:val="00980F27"/>
    <w:rsid w:val="00981E58"/>
    <w:rsid w:val="00982FEC"/>
    <w:rsid w:val="0099011A"/>
    <w:rsid w:val="00995470"/>
    <w:rsid w:val="00995926"/>
    <w:rsid w:val="00996364"/>
    <w:rsid w:val="00997C72"/>
    <w:rsid w:val="009A2716"/>
    <w:rsid w:val="009A28CA"/>
    <w:rsid w:val="009A3438"/>
    <w:rsid w:val="009A3AC9"/>
    <w:rsid w:val="009A46F0"/>
    <w:rsid w:val="009B32FF"/>
    <w:rsid w:val="009C050E"/>
    <w:rsid w:val="009C5159"/>
    <w:rsid w:val="009D116D"/>
    <w:rsid w:val="009D2534"/>
    <w:rsid w:val="009D3F56"/>
    <w:rsid w:val="009D493D"/>
    <w:rsid w:val="009D50C7"/>
    <w:rsid w:val="009D73DA"/>
    <w:rsid w:val="009D75BE"/>
    <w:rsid w:val="009E1DBA"/>
    <w:rsid w:val="009E438C"/>
    <w:rsid w:val="009E726D"/>
    <w:rsid w:val="009E758E"/>
    <w:rsid w:val="009F19E3"/>
    <w:rsid w:val="009F1BC0"/>
    <w:rsid w:val="009F3F26"/>
    <w:rsid w:val="009F4694"/>
    <w:rsid w:val="009F4DB3"/>
    <w:rsid w:val="00A00721"/>
    <w:rsid w:val="00A03ECD"/>
    <w:rsid w:val="00A05A15"/>
    <w:rsid w:val="00A077F4"/>
    <w:rsid w:val="00A07FE3"/>
    <w:rsid w:val="00A11F66"/>
    <w:rsid w:val="00A12571"/>
    <w:rsid w:val="00A138EF"/>
    <w:rsid w:val="00A1551E"/>
    <w:rsid w:val="00A233F6"/>
    <w:rsid w:val="00A2433A"/>
    <w:rsid w:val="00A25884"/>
    <w:rsid w:val="00A25ADE"/>
    <w:rsid w:val="00A277E1"/>
    <w:rsid w:val="00A370C1"/>
    <w:rsid w:val="00A3758E"/>
    <w:rsid w:val="00A4033E"/>
    <w:rsid w:val="00A40976"/>
    <w:rsid w:val="00A45E9D"/>
    <w:rsid w:val="00A508F6"/>
    <w:rsid w:val="00A575EB"/>
    <w:rsid w:val="00A60049"/>
    <w:rsid w:val="00A60106"/>
    <w:rsid w:val="00A64F75"/>
    <w:rsid w:val="00A64F8A"/>
    <w:rsid w:val="00A65A21"/>
    <w:rsid w:val="00A713D7"/>
    <w:rsid w:val="00A71793"/>
    <w:rsid w:val="00A7260E"/>
    <w:rsid w:val="00A81EFA"/>
    <w:rsid w:val="00A82016"/>
    <w:rsid w:val="00A86CAD"/>
    <w:rsid w:val="00A911D4"/>
    <w:rsid w:val="00A916B0"/>
    <w:rsid w:val="00A91DBB"/>
    <w:rsid w:val="00A91EA2"/>
    <w:rsid w:val="00A92FDC"/>
    <w:rsid w:val="00A93DA9"/>
    <w:rsid w:val="00A94D01"/>
    <w:rsid w:val="00A96B76"/>
    <w:rsid w:val="00AA2903"/>
    <w:rsid w:val="00AA2FC2"/>
    <w:rsid w:val="00AA45EE"/>
    <w:rsid w:val="00AA5EAB"/>
    <w:rsid w:val="00AA7F13"/>
    <w:rsid w:val="00AB5332"/>
    <w:rsid w:val="00AB60DC"/>
    <w:rsid w:val="00AC2C8D"/>
    <w:rsid w:val="00AC3169"/>
    <w:rsid w:val="00AC4E28"/>
    <w:rsid w:val="00AC4EA9"/>
    <w:rsid w:val="00AC5310"/>
    <w:rsid w:val="00AC5678"/>
    <w:rsid w:val="00AD3556"/>
    <w:rsid w:val="00AD54DE"/>
    <w:rsid w:val="00AD66A5"/>
    <w:rsid w:val="00AE285A"/>
    <w:rsid w:val="00AE3AEB"/>
    <w:rsid w:val="00AE3BED"/>
    <w:rsid w:val="00AE3CA7"/>
    <w:rsid w:val="00AE7FA0"/>
    <w:rsid w:val="00AF2DE1"/>
    <w:rsid w:val="00AF2F70"/>
    <w:rsid w:val="00AF4DAC"/>
    <w:rsid w:val="00AF50FA"/>
    <w:rsid w:val="00AF638D"/>
    <w:rsid w:val="00AF76C5"/>
    <w:rsid w:val="00AF7B2F"/>
    <w:rsid w:val="00B01D6F"/>
    <w:rsid w:val="00B04729"/>
    <w:rsid w:val="00B10B2A"/>
    <w:rsid w:val="00B10D15"/>
    <w:rsid w:val="00B24875"/>
    <w:rsid w:val="00B33E7D"/>
    <w:rsid w:val="00B35C0C"/>
    <w:rsid w:val="00B366B8"/>
    <w:rsid w:val="00B3672B"/>
    <w:rsid w:val="00B379A3"/>
    <w:rsid w:val="00B457C8"/>
    <w:rsid w:val="00B462DA"/>
    <w:rsid w:val="00B51920"/>
    <w:rsid w:val="00B51A41"/>
    <w:rsid w:val="00B603BD"/>
    <w:rsid w:val="00B63A18"/>
    <w:rsid w:val="00B63D22"/>
    <w:rsid w:val="00B64587"/>
    <w:rsid w:val="00B64C2D"/>
    <w:rsid w:val="00B66F89"/>
    <w:rsid w:val="00B747BB"/>
    <w:rsid w:val="00B75BD0"/>
    <w:rsid w:val="00B75C89"/>
    <w:rsid w:val="00B7665A"/>
    <w:rsid w:val="00B778F9"/>
    <w:rsid w:val="00B8159D"/>
    <w:rsid w:val="00B84A4E"/>
    <w:rsid w:val="00B928B7"/>
    <w:rsid w:val="00B92D40"/>
    <w:rsid w:val="00B94AB5"/>
    <w:rsid w:val="00B95B17"/>
    <w:rsid w:val="00BA00DB"/>
    <w:rsid w:val="00BA0DE5"/>
    <w:rsid w:val="00BA47F7"/>
    <w:rsid w:val="00BB05FF"/>
    <w:rsid w:val="00BB0608"/>
    <w:rsid w:val="00BB6FD0"/>
    <w:rsid w:val="00BB73E6"/>
    <w:rsid w:val="00BC0308"/>
    <w:rsid w:val="00BC19EA"/>
    <w:rsid w:val="00BC45AC"/>
    <w:rsid w:val="00BC6010"/>
    <w:rsid w:val="00BD3B15"/>
    <w:rsid w:val="00BD64D0"/>
    <w:rsid w:val="00BD65B7"/>
    <w:rsid w:val="00BD7ACA"/>
    <w:rsid w:val="00BE0A50"/>
    <w:rsid w:val="00BE19B7"/>
    <w:rsid w:val="00BE214C"/>
    <w:rsid w:val="00BE226D"/>
    <w:rsid w:val="00BE3281"/>
    <w:rsid w:val="00BE398C"/>
    <w:rsid w:val="00BE5E40"/>
    <w:rsid w:val="00BE6689"/>
    <w:rsid w:val="00BE726E"/>
    <w:rsid w:val="00BE7AE3"/>
    <w:rsid w:val="00BF17FF"/>
    <w:rsid w:val="00BF1884"/>
    <w:rsid w:val="00BF468B"/>
    <w:rsid w:val="00C00799"/>
    <w:rsid w:val="00C00E71"/>
    <w:rsid w:val="00C0194E"/>
    <w:rsid w:val="00C041C8"/>
    <w:rsid w:val="00C04BEA"/>
    <w:rsid w:val="00C05EE5"/>
    <w:rsid w:val="00C05F39"/>
    <w:rsid w:val="00C10969"/>
    <w:rsid w:val="00C15E86"/>
    <w:rsid w:val="00C202EF"/>
    <w:rsid w:val="00C2078A"/>
    <w:rsid w:val="00C21C75"/>
    <w:rsid w:val="00C276E8"/>
    <w:rsid w:val="00C325A7"/>
    <w:rsid w:val="00C32FB1"/>
    <w:rsid w:val="00C351ED"/>
    <w:rsid w:val="00C35852"/>
    <w:rsid w:val="00C35A08"/>
    <w:rsid w:val="00C363D7"/>
    <w:rsid w:val="00C37599"/>
    <w:rsid w:val="00C37A8C"/>
    <w:rsid w:val="00C4147A"/>
    <w:rsid w:val="00C41EEC"/>
    <w:rsid w:val="00C4634A"/>
    <w:rsid w:val="00C47B8F"/>
    <w:rsid w:val="00C47D3C"/>
    <w:rsid w:val="00C5288C"/>
    <w:rsid w:val="00C52FE7"/>
    <w:rsid w:val="00C61C82"/>
    <w:rsid w:val="00C62A47"/>
    <w:rsid w:val="00C6344F"/>
    <w:rsid w:val="00C636DC"/>
    <w:rsid w:val="00C67394"/>
    <w:rsid w:val="00C67C47"/>
    <w:rsid w:val="00C70B64"/>
    <w:rsid w:val="00C71471"/>
    <w:rsid w:val="00C732F8"/>
    <w:rsid w:val="00C763E8"/>
    <w:rsid w:val="00C825CE"/>
    <w:rsid w:val="00C8271D"/>
    <w:rsid w:val="00C85E6B"/>
    <w:rsid w:val="00C8680D"/>
    <w:rsid w:val="00C91123"/>
    <w:rsid w:val="00C9192C"/>
    <w:rsid w:val="00C92537"/>
    <w:rsid w:val="00C9426B"/>
    <w:rsid w:val="00C94974"/>
    <w:rsid w:val="00C953E7"/>
    <w:rsid w:val="00C961C4"/>
    <w:rsid w:val="00C977D5"/>
    <w:rsid w:val="00CA1B7A"/>
    <w:rsid w:val="00CA1EBF"/>
    <w:rsid w:val="00CA296E"/>
    <w:rsid w:val="00CA4181"/>
    <w:rsid w:val="00CA53B3"/>
    <w:rsid w:val="00CA619F"/>
    <w:rsid w:val="00CB5202"/>
    <w:rsid w:val="00CB6DF3"/>
    <w:rsid w:val="00CB764A"/>
    <w:rsid w:val="00CC0D12"/>
    <w:rsid w:val="00CC39BB"/>
    <w:rsid w:val="00CC6D4D"/>
    <w:rsid w:val="00CD4001"/>
    <w:rsid w:val="00CD76A0"/>
    <w:rsid w:val="00CE35F4"/>
    <w:rsid w:val="00CE4BCD"/>
    <w:rsid w:val="00CF00C5"/>
    <w:rsid w:val="00CF1A14"/>
    <w:rsid w:val="00CF7219"/>
    <w:rsid w:val="00D02745"/>
    <w:rsid w:val="00D027FB"/>
    <w:rsid w:val="00D100CC"/>
    <w:rsid w:val="00D10BAA"/>
    <w:rsid w:val="00D145A0"/>
    <w:rsid w:val="00D1567C"/>
    <w:rsid w:val="00D17502"/>
    <w:rsid w:val="00D20081"/>
    <w:rsid w:val="00D203F9"/>
    <w:rsid w:val="00D2186B"/>
    <w:rsid w:val="00D221F7"/>
    <w:rsid w:val="00D241A9"/>
    <w:rsid w:val="00D27713"/>
    <w:rsid w:val="00D3088F"/>
    <w:rsid w:val="00D3194A"/>
    <w:rsid w:val="00D3639B"/>
    <w:rsid w:val="00D37D0C"/>
    <w:rsid w:val="00D40D38"/>
    <w:rsid w:val="00D415FC"/>
    <w:rsid w:val="00D4248A"/>
    <w:rsid w:val="00D426F4"/>
    <w:rsid w:val="00D434B8"/>
    <w:rsid w:val="00D43988"/>
    <w:rsid w:val="00D43D62"/>
    <w:rsid w:val="00D43D6E"/>
    <w:rsid w:val="00D47089"/>
    <w:rsid w:val="00D5095B"/>
    <w:rsid w:val="00D52A8D"/>
    <w:rsid w:val="00D54C99"/>
    <w:rsid w:val="00D559EC"/>
    <w:rsid w:val="00D56220"/>
    <w:rsid w:val="00D6006A"/>
    <w:rsid w:val="00D60E3F"/>
    <w:rsid w:val="00D66E99"/>
    <w:rsid w:val="00D679DA"/>
    <w:rsid w:val="00D70F95"/>
    <w:rsid w:val="00D80E67"/>
    <w:rsid w:val="00D816D4"/>
    <w:rsid w:val="00D8514B"/>
    <w:rsid w:val="00D8738B"/>
    <w:rsid w:val="00D900FF"/>
    <w:rsid w:val="00D9032A"/>
    <w:rsid w:val="00D90B51"/>
    <w:rsid w:val="00D91072"/>
    <w:rsid w:val="00D91602"/>
    <w:rsid w:val="00D938FF"/>
    <w:rsid w:val="00DA1AAF"/>
    <w:rsid w:val="00DA341C"/>
    <w:rsid w:val="00DA5E15"/>
    <w:rsid w:val="00DA63DD"/>
    <w:rsid w:val="00DB2F63"/>
    <w:rsid w:val="00DB44EE"/>
    <w:rsid w:val="00DB713D"/>
    <w:rsid w:val="00DC7932"/>
    <w:rsid w:val="00DE69BE"/>
    <w:rsid w:val="00DE6CF7"/>
    <w:rsid w:val="00DE70BE"/>
    <w:rsid w:val="00DF3937"/>
    <w:rsid w:val="00DF59C5"/>
    <w:rsid w:val="00DF744A"/>
    <w:rsid w:val="00E00834"/>
    <w:rsid w:val="00E020A8"/>
    <w:rsid w:val="00E03D15"/>
    <w:rsid w:val="00E052E2"/>
    <w:rsid w:val="00E07045"/>
    <w:rsid w:val="00E07D1B"/>
    <w:rsid w:val="00E11101"/>
    <w:rsid w:val="00E11341"/>
    <w:rsid w:val="00E14699"/>
    <w:rsid w:val="00E1596A"/>
    <w:rsid w:val="00E172B1"/>
    <w:rsid w:val="00E17464"/>
    <w:rsid w:val="00E21C18"/>
    <w:rsid w:val="00E222C3"/>
    <w:rsid w:val="00E22F96"/>
    <w:rsid w:val="00E23AB3"/>
    <w:rsid w:val="00E25487"/>
    <w:rsid w:val="00E26B63"/>
    <w:rsid w:val="00E36CE7"/>
    <w:rsid w:val="00E400B1"/>
    <w:rsid w:val="00E401B6"/>
    <w:rsid w:val="00E40D33"/>
    <w:rsid w:val="00E410F1"/>
    <w:rsid w:val="00E41363"/>
    <w:rsid w:val="00E427FE"/>
    <w:rsid w:val="00E45F46"/>
    <w:rsid w:val="00E478E7"/>
    <w:rsid w:val="00E53DF0"/>
    <w:rsid w:val="00E562AF"/>
    <w:rsid w:val="00E5711D"/>
    <w:rsid w:val="00E63822"/>
    <w:rsid w:val="00E66A92"/>
    <w:rsid w:val="00E66D1A"/>
    <w:rsid w:val="00E67F03"/>
    <w:rsid w:val="00E72F5E"/>
    <w:rsid w:val="00E74C87"/>
    <w:rsid w:val="00E75244"/>
    <w:rsid w:val="00E76A2A"/>
    <w:rsid w:val="00E77B16"/>
    <w:rsid w:val="00E8262F"/>
    <w:rsid w:val="00E85554"/>
    <w:rsid w:val="00E92124"/>
    <w:rsid w:val="00E93C59"/>
    <w:rsid w:val="00E93DA7"/>
    <w:rsid w:val="00E951FA"/>
    <w:rsid w:val="00EA166F"/>
    <w:rsid w:val="00EA27F3"/>
    <w:rsid w:val="00EA2B8E"/>
    <w:rsid w:val="00EA6E79"/>
    <w:rsid w:val="00EB06EE"/>
    <w:rsid w:val="00EB0C96"/>
    <w:rsid w:val="00EB1CC1"/>
    <w:rsid w:val="00EB4A94"/>
    <w:rsid w:val="00EB5286"/>
    <w:rsid w:val="00EB70DB"/>
    <w:rsid w:val="00EC528F"/>
    <w:rsid w:val="00ED0A2C"/>
    <w:rsid w:val="00ED3CA0"/>
    <w:rsid w:val="00ED3CFE"/>
    <w:rsid w:val="00ED6EF6"/>
    <w:rsid w:val="00ED787D"/>
    <w:rsid w:val="00ED7BD9"/>
    <w:rsid w:val="00EE0551"/>
    <w:rsid w:val="00EE0D5F"/>
    <w:rsid w:val="00EE2E5A"/>
    <w:rsid w:val="00EE5390"/>
    <w:rsid w:val="00EE6538"/>
    <w:rsid w:val="00EE69C3"/>
    <w:rsid w:val="00EE72B1"/>
    <w:rsid w:val="00EE788B"/>
    <w:rsid w:val="00EF240D"/>
    <w:rsid w:val="00EF5211"/>
    <w:rsid w:val="00EF5D88"/>
    <w:rsid w:val="00EF7234"/>
    <w:rsid w:val="00F01211"/>
    <w:rsid w:val="00F01EC8"/>
    <w:rsid w:val="00F03D45"/>
    <w:rsid w:val="00F0461F"/>
    <w:rsid w:val="00F11BD3"/>
    <w:rsid w:val="00F14AC2"/>
    <w:rsid w:val="00F15D4F"/>
    <w:rsid w:val="00F16201"/>
    <w:rsid w:val="00F17D15"/>
    <w:rsid w:val="00F20592"/>
    <w:rsid w:val="00F20ACE"/>
    <w:rsid w:val="00F20DC8"/>
    <w:rsid w:val="00F21F4B"/>
    <w:rsid w:val="00F222AC"/>
    <w:rsid w:val="00F24C8A"/>
    <w:rsid w:val="00F273CC"/>
    <w:rsid w:val="00F27BE4"/>
    <w:rsid w:val="00F302B8"/>
    <w:rsid w:val="00F30E7B"/>
    <w:rsid w:val="00F338B9"/>
    <w:rsid w:val="00F35C8E"/>
    <w:rsid w:val="00F41C85"/>
    <w:rsid w:val="00F42628"/>
    <w:rsid w:val="00F43366"/>
    <w:rsid w:val="00F43C89"/>
    <w:rsid w:val="00F46800"/>
    <w:rsid w:val="00F47D99"/>
    <w:rsid w:val="00F52ADE"/>
    <w:rsid w:val="00F56C0C"/>
    <w:rsid w:val="00F6210F"/>
    <w:rsid w:val="00F63474"/>
    <w:rsid w:val="00F646DF"/>
    <w:rsid w:val="00F64FB6"/>
    <w:rsid w:val="00F664F7"/>
    <w:rsid w:val="00F67462"/>
    <w:rsid w:val="00F70BA6"/>
    <w:rsid w:val="00F710CD"/>
    <w:rsid w:val="00F7402D"/>
    <w:rsid w:val="00F76391"/>
    <w:rsid w:val="00F77E2C"/>
    <w:rsid w:val="00F83176"/>
    <w:rsid w:val="00F84041"/>
    <w:rsid w:val="00F85003"/>
    <w:rsid w:val="00F856F1"/>
    <w:rsid w:val="00F860EF"/>
    <w:rsid w:val="00F9086A"/>
    <w:rsid w:val="00F95504"/>
    <w:rsid w:val="00F955D7"/>
    <w:rsid w:val="00FA0979"/>
    <w:rsid w:val="00FA24ED"/>
    <w:rsid w:val="00FA5761"/>
    <w:rsid w:val="00FB208F"/>
    <w:rsid w:val="00FB2FD3"/>
    <w:rsid w:val="00FB3FB8"/>
    <w:rsid w:val="00FB5338"/>
    <w:rsid w:val="00FB6EEA"/>
    <w:rsid w:val="00FC1C4F"/>
    <w:rsid w:val="00FC51DD"/>
    <w:rsid w:val="00FD1CAB"/>
    <w:rsid w:val="00FD21ED"/>
    <w:rsid w:val="00FD5361"/>
    <w:rsid w:val="00FD6D5C"/>
    <w:rsid w:val="00FE0AD8"/>
    <w:rsid w:val="00FE0E8D"/>
    <w:rsid w:val="00FE2077"/>
    <w:rsid w:val="00FF012D"/>
    <w:rsid w:val="00FF0DF0"/>
    <w:rsid w:val="00FF19B1"/>
    <w:rsid w:val="00FF5A47"/>
    <w:rsid w:val="00FF6599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5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5 Знак"/>
    <w:basedOn w:val="a0"/>
    <w:link w:val="a4"/>
    <w:rsid w:val="007F7455"/>
    <w:rPr>
      <w:rFonts w:ascii="Times New Roman CYR" w:hAnsi="Times New Roman CYR" w:cs="Times New Roman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basedOn w:val="a0"/>
    <w:link w:val="a6"/>
    <w:rsid w:val="00EF7234"/>
    <w:rPr>
      <w:rFonts w:ascii="Courier New" w:hAnsi="Courier New" w:cs="Times New Roman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7F314C"/>
    <w:rPr>
      <w:rFonts w:ascii="Tahoma" w:hAnsi="Tahoma" w:cs="Times New Roman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basedOn w:val="a0"/>
    <w:semiHidden/>
    <w:rsid w:val="0071046F"/>
    <w:rPr>
      <w:rFonts w:cs="Times New Roman"/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rFonts w:cs="Times New Roman"/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EF5211"/>
    <w:rPr>
      <w:rFonts w:cs="Times New Roman"/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F5211"/>
    <w:rPr>
      <w:b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rFonts w:cs="Times New Roman"/>
      <w:color w:val="0000FF"/>
      <w:u w:val="single"/>
    </w:rPr>
  </w:style>
  <w:style w:type="character" w:styleId="af5">
    <w:name w:val="FollowedHyperlink"/>
    <w:basedOn w:val="a0"/>
    <w:semiHidden/>
    <w:rsid w:val="00F85003"/>
    <w:rPr>
      <w:rFonts w:cs="Times New Roman"/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  <w:style w:type="character" w:customStyle="1" w:styleId="PlainTextChar1">
    <w:name w:val="Plain Text Char1"/>
    <w:aliases w:val="Plain Text Char Char"/>
    <w:basedOn w:val="a0"/>
    <w:rsid w:val="0097773B"/>
    <w:rPr>
      <w:rFonts w:ascii="Courier New" w:hAnsi="Courier New"/>
      <w:lang w:eastAsia="ru-RU" w:bidi="ar-SA"/>
    </w:rPr>
  </w:style>
  <w:style w:type="character" w:customStyle="1" w:styleId="af6">
    <w:name w:val="Основной текст_"/>
    <w:basedOn w:val="a0"/>
    <w:link w:val="37"/>
    <w:rsid w:val="00700FEA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6"/>
    <w:rsid w:val="00700FEA"/>
    <w:pPr>
      <w:widowControl w:val="0"/>
      <w:spacing w:before="360" w:after="0" w:line="211" w:lineRule="exact"/>
      <w:ind w:hanging="3300"/>
      <w:jc w:val="both"/>
    </w:pPr>
    <w:rPr>
      <w:rFonts w:ascii="Times New Roman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40F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094E63"/>
  </w:style>
  <w:style w:type="paragraph" w:customStyle="1" w:styleId="Normal1">
    <w:name w:val="Normal1"/>
    <w:rsid w:val="00943D83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FCC7-5687-4094-8751-03DD0FF2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5</cp:revision>
  <cp:lastPrinted>2018-06-04T08:32:00Z</cp:lastPrinted>
  <dcterms:created xsi:type="dcterms:W3CDTF">2018-08-13T08:28:00Z</dcterms:created>
  <dcterms:modified xsi:type="dcterms:W3CDTF">2018-09-21T08:31:00Z</dcterms:modified>
</cp:coreProperties>
</file>