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A512EE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Зидовудин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A512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A512EE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Зидовудин</w:t>
      </w:r>
      <w:r w:rsidR="000606CF">
        <w:rPr>
          <w:rFonts w:ascii="Times New Roman" w:hAnsi="Times New Roman"/>
          <w:b/>
          <w:sz w:val="28"/>
          <w:szCs w:val="28"/>
        </w:rPr>
        <w:t>, таблетки</w:t>
      </w:r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0606CF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A512EE">
        <w:rPr>
          <w:rFonts w:ascii="Times New Roman" w:hAnsi="Times New Roman"/>
          <w:b w:val="0"/>
          <w:szCs w:val="28"/>
        </w:rPr>
        <w:t>зидовудин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9161DF" w:rsidRPr="00377EE8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377EE8" w:rsidRPr="00377EE8">
        <w:rPr>
          <w:rFonts w:ascii="Times New Roman" w:hAnsi="Times New Roman"/>
          <w:b w:val="0"/>
          <w:szCs w:val="28"/>
        </w:rPr>
        <w:t>пленочной оболочкой</w:t>
      </w:r>
      <w:r w:rsidR="009161DF" w:rsidRPr="00377EE8">
        <w:rPr>
          <w:rFonts w:ascii="Times New Roman" w:hAnsi="Times New Roman"/>
          <w:b w:val="0"/>
          <w:szCs w:val="28"/>
        </w:rPr>
        <w:t>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A512EE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2538">
        <w:rPr>
          <w:rFonts w:ascii="Times New Roman" w:hAnsi="Times New Roman"/>
          <w:b w:val="0"/>
          <w:szCs w:val="28"/>
        </w:rPr>
        <w:t>Содержит не менее 9</w:t>
      </w:r>
      <w:r w:rsidR="00D35C72" w:rsidRPr="00562538">
        <w:rPr>
          <w:rFonts w:ascii="Times New Roman" w:hAnsi="Times New Roman"/>
          <w:b w:val="0"/>
          <w:szCs w:val="28"/>
        </w:rPr>
        <w:t>0</w:t>
      </w:r>
      <w:r w:rsidRPr="00562538">
        <w:rPr>
          <w:rFonts w:ascii="Times New Roman" w:hAnsi="Times New Roman"/>
          <w:b w:val="0"/>
          <w:szCs w:val="28"/>
        </w:rPr>
        <w:t>,0 % и не более 1</w:t>
      </w:r>
      <w:r w:rsidR="00D35C72" w:rsidRPr="00562538">
        <w:rPr>
          <w:rFonts w:ascii="Times New Roman" w:hAnsi="Times New Roman"/>
          <w:b w:val="0"/>
          <w:szCs w:val="28"/>
        </w:rPr>
        <w:t>10</w:t>
      </w:r>
      <w:r w:rsidRPr="00562538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A512EE">
        <w:rPr>
          <w:rFonts w:ascii="Times New Roman" w:hAnsi="Times New Roman"/>
          <w:b w:val="0"/>
          <w:szCs w:val="28"/>
        </w:rPr>
        <w:t xml:space="preserve">количества </w:t>
      </w:r>
      <w:r w:rsidR="00A512EE" w:rsidRPr="00A512EE">
        <w:rPr>
          <w:rFonts w:ascii="Times New Roman" w:hAnsi="Times New Roman"/>
          <w:b w:val="0"/>
          <w:szCs w:val="28"/>
        </w:rPr>
        <w:t xml:space="preserve">зидовудина </w:t>
      </w:r>
      <w:r w:rsidR="00A512EE" w:rsidRPr="00A512EE">
        <w:rPr>
          <w:rFonts w:ascii="Times New Roman" w:hAnsi="Times New Roman"/>
          <w:b w:val="0"/>
        </w:rPr>
        <w:t>C</w:t>
      </w:r>
      <w:r w:rsidR="00A512EE" w:rsidRPr="00A512EE">
        <w:rPr>
          <w:rFonts w:ascii="Times New Roman" w:hAnsi="Times New Roman"/>
          <w:b w:val="0"/>
          <w:vertAlign w:val="subscript"/>
        </w:rPr>
        <w:t>10</w:t>
      </w:r>
      <w:r w:rsidR="00A512EE" w:rsidRPr="00A512EE">
        <w:rPr>
          <w:rFonts w:ascii="Times New Roman" w:hAnsi="Times New Roman"/>
          <w:b w:val="0"/>
        </w:rPr>
        <w:t>H</w:t>
      </w:r>
      <w:r w:rsidR="00A512EE" w:rsidRPr="00A512EE">
        <w:rPr>
          <w:rFonts w:ascii="Times New Roman" w:hAnsi="Times New Roman"/>
          <w:b w:val="0"/>
          <w:vertAlign w:val="subscript"/>
        </w:rPr>
        <w:t>13</w:t>
      </w:r>
      <w:r w:rsidR="00A512EE" w:rsidRPr="00A512EE">
        <w:rPr>
          <w:rFonts w:ascii="Times New Roman" w:hAnsi="Times New Roman"/>
          <w:b w:val="0"/>
        </w:rPr>
        <w:t>N</w:t>
      </w:r>
      <w:r w:rsidR="00A512EE" w:rsidRPr="00A512EE">
        <w:rPr>
          <w:rFonts w:ascii="Times New Roman" w:hAnsi="Times New Roman"/>
          <w:b w:val="0"/>
          <w:vertAlign w:val="subscript"/>
        </w:rPr>
        <w:t>5</w:t>
      </w:r>
      <w:r w:rsidR="00A512EE" w:rsidRPr="00A512EE">
        <w:rPr>
          <w:rFonts w:ascii="Times New Roman" w:hAnsi="Times New Roman"/>
          <w:b w:val="0"/>
        </w:rPr>
        <w:t>O</w:t>
      </w:r>
      <w:r w:rsidR="00A512EE" w:rsidRPr="00A512EE">
        <w:rPr>
          <w:rFonts w:ascii="Times New Roman" w:hAnsi="Times New Roman"/>
          <w:b w:val="0"/>
          <w:vertAlign w:val="subscript"/>
        </w:rPr>
        <w:t>4</w:t>
      </w:r>
      <w:r w:rsidRPr="00A512EE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Default="00D067C5" w:rsidP="00D067C5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</w:t>
      </w:r>
      <w:r w:rsidR="00D10654" w:rsidRPr="00100526">
        <w:rPr>
          <w:rFonts w:ascii="Times New Roman" w:hAnsi="Times New Roman" w:cs="Times New Roman"/>
          <w:i/>
          <w:sz w:val="28"/>
        </w:rPr>
        <w:t>. </w:t>
      </w:r>
      <w:r w:rsidR="004B5FD3" w:rsidRPr="00100526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A512EE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A512EE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A512EE" w:rsidRPr="00A512EE">
        <w:rPr>
          <w:rFonts w:ascii="Times New Roman" w:hAnsi="Times New Roman"/>
          <w:sz w:val="28"/>
          <w:szCs w:val="28"/>
        </w:rPr>
        <w:t xml:space="preserve">зидовудина </w:t>
      </w:r>
      <w:r w:rsidR="004B5FD3" w:rsidRPr="00A512EE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A512EE" w:rsidRPr="00A512EE">
        <w:rPr>
          <w:rFonts w:ascii="Times New Roman" w:hAnsi="Times New Roman"/>
          <w:sz w:val="28"/>
          <w:szCs w:val="28"/>
        </w:rPr>
        <w:t>зидовудина</w:t>
      </w:r>
      <w:r w:rsidR="00A512EE" w:rsidRPr="00A512EE">
        <w:rPr>
          <w:rFonts w:ascii="Times New Roman" w:hAnsi="Times New Roman"/>
          <w:b/>
          <w:sz w:val="28"/>
          <w:szCs w:val="28"/>
        </w:rPr>
        <w:t xml:space="preserve"> </w:t>
      </w:r>
      <w:r w:rsidR="004B5FD3" w:rsidRPr="00100526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100526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100526">
        <w:rPr>
          <w:rFonts w:ascii="Times New Roman" w:hAnsi="Times New Roman" w:cs="Times New Roman"/>
          <w:sz w:val="28"/>
          <w:lang w:bidi="ru-RU"/>
        </w:rPr>
        <w:t>»).</w:t>
      </w:r>
    </w:p>
    <w:p w:rsidR="00D067C5" w:rsidRPr="00D97A13" w:rsidRDefault="00D067C5" w:rsidP="00D067C5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D067C5">
        <w:rPr>
          <w:rStyle w:val="8"/>
          <w:rFonts w:eastAsiaTheme="minorHAnsi"/>
          <w:i/>
          <w:color w:val="000000" w:themeColor="text1"/>
          <w:sz w:val="28"/>
          <w:szCs w:val="28"/>
        </w:rPr>
        <w:t>. Спектрофотометрия</w:t>
      </w:r>
      <w:r w:rsidRPr="00D067C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D067C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Pr="00D067C5">
        <w:rPr>
          <w:rFonts w:ascii="Times New Roman" w:hAnsi="Times New Roman" w:cs="Times New Roman"/>
          <w:sz w:val="28"/>
        </w:rPr>
        <w:t>Спектры поглощения испытуемого</w:t>
      </w:r>
      <w:r w:rsidR="0017451B">
        <w:rPr>
          <w:rFonts w:ascii="Times New Roman" w:hAnsi="Times New Roman" w:cs="Times New Roman"/>
          <w:sz w:val="28"/>
        </w:rPr>
        <w:t xml:space="preserve"> раствора</w:t>
      </w:r>
      <w:r w:rsidRPr="00D067C5">
        <w:rPr>
          <w:rFonts w:ascii="Times New Roman" w:hAnsi="Times New Roman" w:cs="Times New Roman"/>
          <w:sz w:val="28"/>
        </w:rPr>
        <w:t xml:space="preserve"> и раствора стандартного образца </w:t>
      </w:r>
      <w:r>
        <w:rPr>
          <w:rFonts w:ascii="Times New Roman" w:hAnsi="Times New Roman"/>
          <w:sz w:val="28"/>
        </w:rPr>
        <w:t>зидовудина</w:t>
      </w:r>
      <w:r w:rsidRPr="00D067C5">
        <w:rPr>
          <w:rFonts w:ascii="Times New Roman" w:hAnsi="Times New Roman" w:cs="Times New Roman"/>
          <w:sz w:val="28"/>
        </w:rPr>
        <w:t xml:space="preserve"> в области длин волн от 240 до 280 нм должны иметь максимум</w:t>
      </w:r>
      <w:r>
        <w:rPr>
          <w:rFonts w:ascii="Times New Roman" w:hAnsi="Times New Roman" w:cs="Times New Roman"/>
          <w:sz w:val="28"/>
        </w:rPr>
        <w:t>ы</w:t>
      </w:r>
      <w:r w:rsidRPr="00D067C5">
        <w:rPr>
          <w:rFonts w:ascii="Times New Roman" w:hAnsi="Times New Roman" w:cs="Times New Roman"/>
          <w:sz w:val="28"/>
        </w:rPr>
        <w:t xml:space="preserve"> при одних и тех же длинах волн</w:t>
      </w:r>
      <w:r w:rsidR="00943F8E">
        <w:rPr>
          <w:rFonts w:ascii="Times New Roman" w:hAnsi="Times New Roman" w:cs="Times New Roman"/>
          <w:sz w:val="28"/>
        </w:rPr>
        <w:t xml:space="preserve"> </w:t>
      </w:r>
      <w:r w:rsidR="00943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(раздел «Растворение»)</w:t>
      </w:r>
      <w:r w:rsidRPr="00D067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0052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13D7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313D7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943F8E" w:rsidRDefault="00943F8E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</w:p>
    <w:p w:rsidR="00943F8E" w:rsidRPr="00313D7D" w:rsidRDefault="00943F8E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</w:p>
    <w:p w:rsidR="00100526" w:rsidRPr="00313D7D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313D7D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100526" w:rsidRPr="00313D7D" w:rsidRDefault="00100526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</w:t>
            </w:r>
            <w:r w:rsidR="00860822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Лопастная мешалка</w:t>
            </w: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»;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313D7D" w:rsidRDefault="00860822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вода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100526" w:rsidRPr="00313D7D" w:rsidRDefault="00860822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9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Температура:</w:t>
            </w:r>
          </w:p>
        </w:tc>
        <w:tc>
          <w:tcPr>
            <w:tcW w:w="5635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</w:t>
            </w:r>
            <w:proofErr w:type="gramStart"/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°С</w:t>
            </w:r>
            <w:proofErr w:type="gramEnd"/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313D7D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0 </w:t>
            </w:r>
            <w:proofErr w:type="gramStart"/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</w:t>
            </w:r>
            <w:proofErr w:type="gramEnd"/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100526" w:rsidRPr="00313D7D" w:rsidTr="00100526">
        <w:tc>
          <w:tcPr>
            <w:tcW w:w="3936" w:type="dxa"/>
          </w:tcPr>
          <w:p w:rsidR="00100526" w:rsidRPr="00313D7D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100526" w:rsidRPr="00313D7D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</w:t>
            </w:r>
            <w:r w:rsidR="00100526" w:rsidRPr="00313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мин.</w:t>
            </w:r>
          </w:p>
        </w:tc>
      </w:tr>
    </w:tbl>
    <w:p w:rsidR="00100526" w:rsidRPr="00F9675E" w:rsidRDefault="00100526" w:rsidP="00D97A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</w:t>
      </w:r>
      <w:r w:rsidR="00860822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 необходимости п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дополнительно разводят средой растворения до концентрации </w:t>
      </w:r>
      <w:r w:rsidR="00D067C5" w:rsidRPr="00F9675E">
        <w:rPr>
          <w:rFonts w:ascii="Times New Roman" w:hAnsi="Times New Roman"/>
          <w:sz w:val="28"/>
          <w:szCs w:val="28"/>
        </w:rPr>
        <w:t>зидовудина</w:t>
      </w:r>
      <w:r w:rsidR="000B2FB5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17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Pr="00F9675E" w:rsidRDefault="00D97A13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3B4CB1" w:rsidRPr="003B4CB1">
        <w:rPr>
          <w:rFonts w:ascii="Times New Roman" w:hAnsi="Times New Roman"/>
          <w:i/>
          <w:sz w:val="28"/>
          <w:szCs w:val="28"/>
        </w:rPr>
        <w:t>зидовудина</w:t>
      </w: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100 мл помещают около 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17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г (точная навеска) стандартного образца </w:t>
      </w:r>
      <w:r w:rsidR="00F9675E" w:rsidRPr="00F9675E">
        <w:rPr>
          <w:rFonts w:ascii="Times New Roman" w:hAnsi="Times New Roman"/>
          <w:sz w:val="28"/>
          <w:szCs w:val="28"/>
        </w:rPr>
        <w:t>зидовудина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, растворяют в 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воде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объём раствора тем же растворителем метки. В мерную колбу вместимостью 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0 мл переносят 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,0 мл полученного раствора</w:t>
      </w:r>
      <w:r w:rsidR="00E80527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водой до метки.</w:t>
      </w:r>
    </w:p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 Среда растворения.</w:t>
      </w:r>
    </w:p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r w:rsidR="00F9675E" w:rsidRPr="00F9675E">
        <w:rPr>
          <w:rFonts w:ascii="Times New Roman" w:hAnsi="Times New Roman"/>
          <w:sz w:val="28"/>
          <w:szCs w:val="28"/>
        </w:rPr>
        <w:t xml:space="preserve">зидовудина 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на спектрофотометре в максимуме поглощения при длине волны </w:t>
      </w:r>
      <w:r w:rsidR="00803E21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</w:t>
      </w:r>
      <w:r w:rsidR="00F9675E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67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r w:rsidR="00F9675E" w:rsidRPr="00F9675E">
        <w:rPr>
          <w:rFonts w:ascii="Times New Roman" w:hAnsi="Times New Roman"/>
          <w:sz w:val="28"/>
          <w:szCs w:val="28"/>
        </w:rPr>
        <w:t>зидовудина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раствор, в процентах от заявленного количества (Х) вычисляют по формуле:</w:t>
      </w:r>
    </w:p>
    <w:p w:rsidR="00100526" w:rsidRPr="00F9675E" w:rsidRDefault="00B22E8B" w:rsidP="00D5077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∙900∙5∙F∙P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∙100∙50∙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∙9∙F∙P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proofErr w:type="gramStart"/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00526" w:rsidRPr="00F9675E" w:rsidTr="00100526">
        <w:tc>
          <w:tcPr>
            <w:tcW w:w="637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F9675E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F9675E" w:rsidRPr="00F9675E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100526" w:rsidRPr="00F9675E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Через 45 мин в раствор должно перейти не менее 7</w:t>
      </w:r>
      <w:r w:rsidR="00B22E8B"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F9675E" w:rsidRPr="00F9675E">
        <w:rPr>
          <w:rFonts w:ascii="Times New Roman" w:hAnsi="Times New Roman"/>
          <w:sz w:val="28"/>
          <w:szCs w:val="28"/>
        </w:rPr>
        <w:t>зидовудина C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10</w:t>
      </w:r>
      <w:r w:rsidR="00F9675E" w:rsidRPr="00F9675E">
        <w:rPr>
          <w:rFonts w:ascii="Times New Roman" w:hAnsi="Times New Roman"/>
          <w:sz w:val="28"/>
          <w:szCs w:val="28"/>
        </w:rPr>
        <w:t>H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13</w:t>
      </w:r>
      <w:r w:rsidR="00F9675E" w:rsidRPr="00F9675E">
        <w:rPr>
          <w:rFonts w:ascii="Times New Roman" w:hAnsi="Times New Roman"/>
          <w:sz w:val="28"/>
          <w:szCs w:val="28"/>
        </w:rPr>
        <w:t>N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5</w:t>
      </w:r>
      <w:r w:rsidR="00F9675E" w:rsidRPr="00F9675E">
        <w:rPr>
          <w:rFonts w:ascii="Times New Roman" w:hAnsi="Times New Roman"/>
          <w:sz w:val="28"/>
          <w:szCs w:val="28"/>
        </w:rPr>
        <w:t>O</w:t>
      </w:r>
      <w:r w:rsidR="00F9675E" w:rsidRPr="00F9675E">
        <w:rPr>
          <w:rFonts w:ascii="Times New Roman" w:hAnsi="Times New Roman"/>
          <w:sz w:val="28"/>
          <w:szCs w:val="28"/>
          <w:vertAlign w:val="subscript"/>
        </w:rPr>
        <w:t>4</w:t>
      </w:r>
      <w:r w:rsidRPr="00F967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81499F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1BF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</w:t>
      </w:r>
      <w:r w:rsidR="0081499F">
        <w:rPr>
          <w:rFonts w:ascii="Times New Roman" w:hAnsi="Times New Roman"/>
          <w:i/>
          <w:iCs/>
          <w:color w:val="000000"/>
          <w:sz w:val="28"/>
          <w:szCs w:val="28"/>
        </w:rPr>
        <w:t xml:space="preserve">). </w:t>
      </w:r>
      <w:r w:rsidR="0081499F" w:rsidRPr="0081499F">
        <w:rPr>
          <w:rFonts w:ascii="Times New Roman" w:hAnsi="Times New Roman"/>
          <w:iCs/>
          <w:color w:val="000000"/>
          <w:sz w:val="28"/>
          <w:szCs w:val="28"/>
        </w:rPr>
        <w:t>Метанол – вода 25:75</w:t>
      </w:r>
      <w:r w:rsidR="00650C24" w:rsidRPr="0081499F">
        <w:rPr>
          <w:rFonts w:ascii="Times New Roman" w:hAnsi="Times New Roman"/>
          <w:sz w:val="28"/>
          <w:szCs w:val="28"/>
        </w:rPr>
        <w:t>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650C24">
        <w:rPr>
          <w:rFonts w:ascii="Times New Roman" w:hAnsi="Times New Roman"/>
          <w:iCs/>
          <w:color w:val="000000"/>
          <w:sz w:val="28"/>
          <w:szCs w:val="28"/>
        </w:rPr>
        <w:t>50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650C24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B91438">
        <w:rPr>
          <w:rFonts w:ascii="Times New Roman" w:hAnsi="Times New Roman"/>
          <w:sz w:val="28"/>
          <w:szCs w:val="28"/>
        </w:rPr>
        <w:t>зидовудина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C13EB9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C13EB9">
        <w:rPr>
          <w:rFonts w:ascii="Times New Roman" w:hAnsi="Times New Roman"/>
          <w:color w:val="000000"/>
          <w:sz w:val="28"/>
          <w:szCs w:val="28"/>
        </w:rPr>
        <w:t>3</w:t>
      </w:r>
      <w:r w:rsidR="00CD6D7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B91438">
        <w:rPr>
          <w:rFonts w:ascii="Times New Roman" w:hAnsi="Times New Roman"/>
          <w:color w:val="000000"/>
          <w:sz w:val="28"/>
          <w:szCs w:val="28"/>
        </w:rPr>
        <w:t>1</w:t>
      </w:r>
      <w:r w:rsidR="00C13EB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C13EB9">
        <w:rPr>
          <w:rFonts w:ascii="Times New Roman" w:hAnsi="Times New Roman"/>
          <w:color w:val="000000"/>
          <w:sz w:val="28"/>
          <w:szCs w:val="28"/>
        </w:rPr>
        <w:t>. После охлаждения до комнатной температуры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C13EB9" w:rsidRDefault="00C13EB9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5ABE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4E5AB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="00B91438" w:rsidRPr="004E5ABE">
        <w:rPr>
          <w:rFonts w:ascii="Times New Roman" w:hAnsi="Times New Roman"/>
          <w:color w:val="000000"/>
          <w:sz w:val="28"/>
          <w:szCs w:val="28"/>
        </w:rPr>
        <w:t>5</w:t>
      </w:r>
      <w:r w:rsidRPr="004E5ABE">
        <w:rPr>
          <w:rFonts w:ascii="Times New Roman" w:hAnsi="Times New Roman"/>
          <w:color w:val="000000"/>
          <w:sz w:val="28"/>
          <w:szCs w:val="28"/>
        </w:rPr>
        <w:t>,0 мл испытуемого раствора и доводят объём раствора ПФ до метки. В мерную колбу вместимостью 10</w:t>
      </w:r>
      <w:r w:rsidR="00B91438" w:rsidRPr="004E5ABE">
        <w:rPr>
          <w:rFonts w:ascii="Times New Roman" w:hAnsi="Times New Roman"/>
          <w:color w:val="000000"/>
          <w:sz w:val="28"/>
          <w:szCs w:val="28"/>
        </w:rPr>
        <w:t>0</w:t>
      </w:r>
      <w:r w:rsidRPr="004E5ABE">
        <w:rPr>
          <w:rFonts w:ascii="Times New Roman" w:hAnsi="Times New Roman"/>
          <w:color w:val="000000"/>
          <w:sz w:val="28"/>
          <w:szCs w:val="28"/>
        </w:rPr>
        <w:t> мл помещают 2,0 мл полученного раствора и доводят объём раствора ПФ до метки.</w:t>
      </w:r>
    </w:p>
    <w:p w:rsidR="0006590A" w:rsidRDefault="0006590A" w:rsidP="000659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9CD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DD44D1">
        <w:rPr>
          <w:rFonts w:ascii="Times New Roman" w:hAnsi="Times New Roman"/>
          <w:i/>
          <w:color w:val="000000"/>
          <w:sz w:val="28"/>
          <w:szCs w:val="28"/>
        </w:rPr>
        <w:t>примеси С</w:t>
      </w:r>
      <w:r w:rsidRPr="000B19C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B9143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B91438">
        <w:rPr>
          <w:rFonts w:ascii="Times New Roman" w:hAnsi="Times New Roman"/>
          <w:color w:val="000000"/>
          <w:sz w:val="28"/>
          <w:szCs w:val="28"/>
        </w:rPr>
        <w:t>2,0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DD44D1">
        <w:rPr>
          <w:rFonts w:ascii="Times New Roman" w:hAnsi="Times New Roman"/>
          <w:color w:val="000000"/>
          <w:sz w:val="28"/>
          <w:szCs w:val="28"/>
        </w:rPr>
        <w:t>примеси С</w:t>
      </w:r>
      <w:r w:rsidR="00FB0E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0E86">
        <w:rPr>
          <w:rFonts w:ascii="Times New Roman" w:hAnsi="Times New Roman"/>
          <w:color w:val="000000"/>
          <w:sz w:val="28"/>
          <w:szCs w:val="28"/>
        </w:rPr>
        <w:t>зидовудина</w:t>
      </w:r>
      <w:proofErr w:type="spellEnd"/>
      <w:r w:rsidR="00DD44D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B91438">
        <w:rPr>
          <w:rFonts w:ascii="Times New Roman" w:hAnsi="Times New Roman"/>
          <w:color w:val="000000"/>
          <w:sz w:val="28"/>
          <w:szCs w:val="28"/>
        </w:rPr>
        <w:t>тимина</w:t>
      </w:r>
      <w:proofErr w:type="spellEnd"/>
      <w:r w:rsidR="00DD44D1">
        <w:rPr>
          <w:rFonts w:ascii="Times New Roman" w:hAnsi="Times New Roman"/>
          <w:color w:val="000000"/>
          <w:sz w:val="28"/>
          <w:szCs w:val="28"/>
        </w:rPr>
        <w:t>)</w:t>
      </w:r>
      <w:r w:rsidR="0067107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B91438">
        <w:rPr>
          <w:rFonts w:ascii="Times New Roman" w:hAnsi="Times New Roman"/>
          <w:color w:val="000000"/>
          <w:sz w:val="28"/>
          <w:szCs w:val="28"/>
        </w:rPr>
        <w:t>в метаноле</w:t>
      </w:r>
      <w:r w:rsidR="003D3F45">
        <w:rPr>
          <w:rFonts w:ascii="Times New Roman" w:hAnsi="Times New Roman"/>
          <w:color w:val="000000"/>
          <w:sz w:val="28"/>
          <w:szCs w:val="28"/>
        </w:rPr>
        <w:t>, при необходимости обрабатывая ультразвуком</w:t>
      </w:r>
      <w:r w:rsidR="009D529E">
        <w:rPr>
          <w:rFonts w:ascii="Times New Roman" w:hAnsi="Times New Roman"/>
          <w:color w:val="000000"/>
          <w:sz w:val="28"/>
          <w:szCs w:val="28"/>
        </w:rPr>
        <w:t>. После охлаждения до комнатной температуры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0B19CD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B91438" w:rsidRPr="00D97A13" w:rsidRDefault="00B91438" w:rsidP="00B914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91438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 </w:t>
      </w:r>
      <w:r w:rsidRPr="00B9143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B91438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мерную колбу вместимостью 20 мл помещают около 2,0 мг стандартного образца примеси 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B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зидовудина, </w:t>
      </w:r>
      <w:r w:rsidR="00FB0E86">
        <w:rPr>
          <w:rFonts w:ascii="Times New Roman" w:hAnsi="Times New Roman"/>
          <w:color w:val="000000"/>
          <w:sz w:val="28"/>
          <w:szCs w:val="28"/>
        </w:rPr>
        <w:t>и</w:t>
      </w:r>
      <w:r w:rsidR="00FB0E86" w:rsidRPr="000B19CD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FB0E86">
        <w:rPr>
          <w:rFonts w:ascii="Times New Roman" w:hAnsi="Times New Roman"/>
          <w:color w:val="000000"/>
          <w:sz w:val="28"/>
          <w:szCs w:val="28"/>
        </w:rPr>
        <w:t>в метаноле, при необходимости обрабатывая ультразвуком. После охлаждения до комнатной температуры</w:t>
      </w:r>
      <w:r w:rsidR="00FB0E86" w:rsidRPr="000B19CD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</w:t>
      </w:r>
      <w:r w:rsidR="00FB0E8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FB0E86" w:rsidRPr="000B19CD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06590A" w:rsidRPr="0006590A" w:rsidRDefault="0063501F" w:rsidP="000659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FB0E86">
        <w:rPr>
          <w:rFonts w:ascii="Times New Roman" w:hAnsi="Times New Roman"/>
          <w:color w:val="000000"/>
          <w:sz w:val="28"/>
          <w:szCs w:val="28"/>
        </w:rPr>
        <w:t>10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FB0E86">
        <w:rPr>
          <w:rFonts w:ascii="Times New Roman" w:hAnsi="Times New Roman"/>
          <w:color w:val="000000"/>
          <w:sz w:val="28"/>
          <w:szCs w:val="28"/>
        </w:rPr>
        <w:t>10,0 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мг стандартного образца </w:t>
      </w:r>
      <w:r w:rsidR="00FB0E86">
        <w:rPr>
          <w:rFonts w:ascii="Times New Roman" w:hAnsi="Times New Roman"/>
          <w:color w:val="000000"/>
          <w:sz w:val="28"/>
          <w:szCs w:val="28"/>
        </w:rPr>
        <w:t>зидовудина, растворяют в 5 мл ПФ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0E86">
        <w:rPr>
          <w:rFonts w:ascii="Times New Roman" w:hAnsi="Times New Roman"/>
          <w:color w:val="000000"/>
          <w:sz w:val="28"/>
          <w:szCs w:val="28"/>
        </w:rPr>
        <w:t>при необходимости обрабатывая ультразвуком,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FB0E8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B0E86" w:rsidRPr="00FB0E86">
        <w:rPr>
          <w:rFonts w:ascii="Times New Roman" w:hAnsi="Times New Roman"/>
          <w:color w:val="000000"/>
          <w:sz w:val="28"/>
          <w:szCs w:val="28"/>
        </w:rPr>
        <w:t>1,0</w:t>
      </w:r>
      <w:r w:rsidR="0006590A" w:rsidRPr="00FB0E86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FB0E86" w:rsidRPr="00FB0E86">
        <w:rPr>
          <w:rFonts w:ascii="Times New Roman" w:hAnsi="Times New Roman"/>
          <w:color w:val="000000"/>
          <w:sz w:val="28"/>
          <w:szCs w:val="28"/>
        </w:rPr>
        <w:t>раствора примеси</w:t>
      </w:r>
      <w:proofErr w:type="gramStart"/>
      <w:r w:rsidR="00FB0E86" w:rsidRPr="00FB0E86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FB0E86" w:rsidRPr="00FB0E86">
        <w:rPr>
          <w:rFonts w:ascii="Times New Roman" w:hAnsi="Times New Roman"/>
          <w:color w:val="000000"/>
          <w:sz w:val="28"/>
          <w:szCs w:val="28"/>
        </w:rPr>
        <w:t xml:space="preserve"> и раствора </w:t>
      </w:r>
      <w:r w:rsidR="0006590A" w:rsidRPr="00FB0E86">
        <w:rPr>
          <w:rFonts w:ascii="Times New Roman" w:hAnsi="Times New Roman"/>
          <w:color w:val="000000"/>
          <w:sz w:val="28"/>
          <w:szCs w:val="28"/>
        </w:rPr>
        <w:t>стандартного образца примеси </w:t>
      </w:r>
      <w:r w:rsidR="00FB0E86" w:rsidRPr="00FB0E8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06590A" w:rsidRPr="00FB0E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ПФ до метки.</w:t>
      </w:r>
    </w:p>
    <w:p w:rsidR="005A3C04" w:rsidRPr="00EA1C45" w:rsidRDefault="00BD51D0" w:rsidP="00EA1C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C45">
        <w:rPr>
          <w:rFonts w:ascii="Times New Roman" w:hAnsi="Times New Roman" w:cs="Times New Roman"/>
          <w:sz w:val="28"/>
          <w:szCs w:val="28"/>
        </w:rPr>
        <w:t>Примечание.</w:t>
      </w:r>
    </w:p>
    <w:p w:rsidR="00EA1C45" w:rsidRPr="00EA1C45" w:rsidRDefault="00B41A75" w:rsidP="00EA1C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C45" w:rsidRPr="00EA1C45">
        <w:rPr>
          <w:rFonts w:ascii="Times New Roman" w:hAnsi="Times New Roman" w:cs="Times New Roman"/>
          <w:sz w:val="28"/>
          <w:szCs w:val="28"/>
        </w:rPr>
        <w:t>римесь</w:t>
      </w:r>
      <w:r w:rsidR="00D067C5">
        <w:rPr>
          <w:rFonts w:ascii="Times New Roman" w:hAnsi="Times New Roman" w:cs="Times New Roman"/>
          <w:sz w:val="28"/>
          <w:szCs w:val="28"/>
        </w:rPr>
        <w:t> </w:t>
      </w:r>
      <w:r w:rsidR="00EA1C45" w:rsidRPr="00EA1C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A1C45" w:rsidRPr="00EA1C45">
        <w:rPr>
          <w:rFonts w:ascii="Times New Roman" w:hAnsi="Times New Roman" w:cs="Times New Roman"/>
          <w:sz w:val="28"/>
          <w:szCs w:val="28"/>
        </w:rPr>
        <w:t>: 1-(3-хлор-2,3-дидезокси-</w:t>
      </w:r>
      <w:r w:rsidR="00EA1C45" w:rsidRPr="00EA1C45">
        <w:rPr>
          <w:rFonts w:ascii="Times New Roman" w:hAnsi="Times New Roman" w:cs="Times New Roman"/>
          <w:sz w:val="28"/>
          <w:szCs w:val="28"/>
        </w:rPr>
        <w:sym w:font="Symbol" w:char="F062"/>
      </w:r>
      <w:r w:rsidR="00EA1C45" w:rsidRPr="00EA1C45">
        <w:rPr>
          <w:rFonts w:ascii="Times New Roman" w:hAnsi="Times New Roman" w:cs="Times New Roman"/>
          <w:sz w:val="28"/>
          <w:szCs w:val="28"/>
        </w:rPr>
        <w:t>-</w:t>
      </w:r>
      <w:r w:rsidR="00EA1C45" w:rsidRPr="00EA1C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1C45" w:rsidRPr="00EA1C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A1C45" w:rsidRPr="00EA1C45">
        <w:rPr>
          <w:rFonts w:ascii="Times New Roman" w:hAnsi="Times New Roman" w:cs="Times New Roman"/>
          <w:i/>
          <w:sz w:val="28"/>
          <w:szCs w:val="28"/>
        </w:rPr>
        <w:t>эритро</w:t>
      </w:r>
      <w:r w:rsidR="00EA1C45" w:rsidRPr="00EA1C45">
        <w:rPr>
          <w:rFonts w:ascii="Times New Roman" w:hAnsi="Times New Roman" w:cs="Times New Roman"/>
          <w:sz w:val="28"/>
          <w:szCs w:val="28"/>
        </w:rPr>
        <w:t>-пентофуранозил</w:t>
      </w:r>
      <w:proofErr w:type="spellEnd"/>
      <w:r w:rsidR="00EA1C45" w:rsidRPr="00EA1C45">
        <w:rPr>
          <w:rFonts w:ascii="Times New Roman" w:hAnsi="Times New Roman" w:cs="Times New Roman"/>
          <w:sz w:val="28"/>
          <w:szCs w:val="28"/>
        </w:rPr>
        <w:t>)-5-метилпиримидин-2,4(1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,3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EA1C45" w:rsidRPr="00EA1C45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1C45" w:rsidRPr="00EA1C45">
        <w:rPr>
          <w:rFonts w:ascii="Times New Roman" w:hAnsi="Times New Roman" w:cs="Times New Roman"/>
          <w:sz w:val="28"/>
          <w:szCs w:val="28"/>
        </w:rPr>
        <w:t xml:space="preserve"> CAS 25526-94-7;</w:t>
      </w:r>
    </w:p>
    <w:p w:rsidR="00EA1C45" w:rsidRPr="00EA1C45" w:rsidRDefault="00B41A75" w:rsidP="00EA1C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C45" w:rsidRPr="00EA1C45">
        <w:rPr>
          <w:rFonts w:ascii="Times New Roman" w:hAnsi="Times New Roman" w:cs="Times New Roman"/>
          <w:sz w:val="28"/>
          <w:szCs w:val="28"/>
        </w:rPr>
        <w:t>римесь</w:t>
      </w:r>
      <w:r w:rsidR="00D067C5">
        <w:rPr>
          <w:rFonts w:ascii="Times New Roman" w:hAnsi="Times New Roman" w:cs="Times New Roman"/>
          <w:sz w:val="28"/>
          <w:szCs w:val="28"/>
        </w:rPr>
        <w:t> </w:t>
      </w:r>
      <w:r w:rsidR="00EA1C45" w:rsidRPr="00EA1C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1C45" w:rsidRPr="00EA1C45">
        <w:rPr>
          <w:rFonts w:ascii="Times New Roman" w:hAnsi="Times New Roman" w:cs="Times New Roman"/>
          <w:sz w:val="28"/>
          <w:szCs w:val="28"/>
        </w:rPr>
        <w:t>: 5-метилпиримидин-2,4(1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,3</w:t>
      </w:r>
      <w:r w:rsidR="00EA1C45" w:rsidRPr="00EA1C4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A1C45" w:rsidRPr="00EA1C45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EA1C45" w:rsidRPr="00EA1C45"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EA1C45" w:rsidRPr="00EA1C45">
        <w:rPr>
          <w:rFonts w:ascii="Times New Roman" w:hAnsi="Times New Roman" w:cs="Times New Roman"/>
          <w:sz w:val="28"/>
          <w:szCs w:val="28"/>
        </w:rPr>
        <w:t xml:space="preserve"> CAS 65-71-4.</w:t>
      </w:r>
    </w:p>
    <w:p w:rsidR="00A71A86" w:rsidRPr="004F4567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4F4567" w:rsidTr="00A71A86">
        <w:tc>
          <w:tcPr>
            <w:tcW w:w="3369" w:type="dxa"/>
          </w:tcPr>
          <w:p w:rsidR="00757AF7" w:rsidRPr="004F4567" w:rsidRDefault="00757AF7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237" w:type="dxa"/>
          </w:tcPr>
          <w:p w:rsidR="00757AF7" w:rsidRPr="004F4567" w:rsidRDefault="00EA1C45" w:rsidP="0088090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A1C45">
              <w:rPr>
                <w:rFonts w:ascii="Times New Roman" w:hAnsi="Times New Roman"/>
                <w:b w:val="0"/>
              </w:rPr>
              <w:t>2</w:t>
            </w:r>
            <w:r w:rsidR="00757AF7" w:rsidRPr="004F4567">
              <w:rPr>
                <w:rFonts w:ascii="Times New Roman" w:hAnsi="Times New Roman"/>
                <w:b w:val="0"/>
              </w:rPr>
              <w:t>5 × 0,4</w:t>
            </w:r>
            <w:r w:rsidR="00880907">
              <w:rPr>
                <w:rFonts w:ascii="Times New Roman" w:hAnsi="Times New Roman"/>
                <w:b w:val="0"/>
              </w:rPr>
              <w:t>0</w:t>
            </w:r>
            <w:r w:rsidR="00757AF7" w:rsidRPr="004F4567">
              <w:rPr>
                <w:rFonts w:ascii="Times New Roman" w:hAnsi="Times New Roman"/>
                <w:b w:val="0"/>
              </w:rPr>
              <w:t xml:space="preserve"> см, </w:t>
            </w:r>
            <w:r w:rsidR="004F4567" w:rsidRPr="004F456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4F456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4F4567">
              <w:rPr>
                <w:rFonts w:ascii="Times New Roman" w:hAnsi="Times New Roman"/>
                <w:b w:val="0"/>
              </w:rPr>
              <w:t>, для хроматографии (С18), 5 мкм</w:t>
            </w:r>
            <w:r w:rsidR="00757AF7" w:rsidRPr="004F4567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4F4567" w:rsidRDefault="00BB6E42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4F4567" w:rsidRDefault="00757AF7" w:rsidP="00BB6E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B6E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4F4567" w:rsidRDefault="00A71A86" w:rsidP="00BB6E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BB6E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65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4F4567" w:rsidRDefault="003B01A7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6590A" w:rsidRDefault="0006590A" w:rsidP="0006590A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A86" w:rsidRPr="004F4567" w:rsidRDefault="00BB6E42" w:rsidP="0006590A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0 мин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4F4567" w:rsidRDefault="00A71A86" w:rsidP="00B41A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23446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7D">
        <w:rPr>
          <w:rFonts w:ascii="Times New Roman" w:hAnsi="Times New Roman"/>
          <w:color w:val="000000"/>
          <w:sz w:val="28"/>
          <w:szCs w:val="28"/>
        </w:rPr>
        <w:t xml:space="preserve">ПФ, </w:t>
      </w:r>
      <w:r w:rsidR="00077793"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077793" w:rsidRPr="004F4567">
        <w:rPr>
          <w:rFonts w:ascii="Times New Roman" w:hAnsi="Times New Roman"/>
          <w:iCs/>
          <w:color w:val="000000"/>
          <w:sz w:val="28"/>
          <w:szCs w:val="28"/>
        </w:rPr>
        <w:t xml:space="preserve">раствор сравнения </w:t>
      </w:r>
      <w:r w:rsidR="00342B36" w:rsidRPr="004F4567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4F4567">
        <w:rPr>
          <w:rFonts w:ascii="Times New Roman" w:hAnsi="Times New Roman"/>
          <w:color w:val="000000"/>
          <w:sz w:val="28"/>
          <w:szCs w:val="28"/>
        </w:rPr>
        <w:t>раствор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Относительные в</w:t>
      </w:r>
      <w:r w:rsidR="00A71A86" w:rsidRPr="004F4567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7D">
        <w:rPr>
          <w:rFonts w:ascii="Times New Roman" w:hAnsi="Times New Roman"/>
          <w:color w:val="000000"/>
          <w:sz w:val="28"/>
          <w:szCs w:val="28"/>
        </w:rPr>
        <w:t>п</w:t>
      </w:r>
      <w:r w:rsidRPr="004F4567">
        <w:rPr>
          <w:rFonts w:ascii="Times New Roman" w:hAnsi="Times New Roman"/>
          <w:color w:val="000000"/>
          <w:sz w:val="28"/>
          <w:szCs w:val="28"/>
        </w:rPr>
        <w:t>римесь </w:t>
      </w:r>
      <w:r w:rsidR="006C6E7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6C6E7D">
        <w:rPr>
          <w:rFonts w:ascii="Times New Roman" w:hAnsi="Times New Roman"/>
          <w:color w:val="000000"/>
          <w:sz w:val="28"/>
          <w:szCs w:val="28"/>
        </w:rPr>
        <w:t>33; примесь </w:t>
      </w:r>
      <w:r w:rsidR="006C6E7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C6E7D">
        <w:rPr>
          <w:rFonts w:ascii="Times New Roman" w:hAnsi="Times New Roman"/>
          <w:color w:val="000000"/>
          <w:sz w:val="28"/>
          <w:szCs w:val="28"/>
        </w:rPr>
        <w:t xml:space="preserve"> – около 1,15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6C6E7D" w:rsidRDefault="00A71A86" w:rsidP="006C6E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C4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C6E7D">
        <w:rPr>
          <w:rFonts w:ascii="Times New Roman" w:hAnsi="Times New Roman"/>
          <w:color w:val="000000"/>
          <w:sz w:val="28"/>
          <w:szCs w:val="28"/>
        </w:rPr>
        <w:t xml:space="preserve">зидовудина и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>примеси </w:t>
      </w:r>
      <w:r w:rsidR="006C6E7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46198"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6C6E7D">
        <w:rPr>
          <w:rFonts w:ascii="Times New Roman" w:hAnsi="Times New Roman"/>
          <w:color w:val="000000"/>
          <w:sz w:val="28"/>
          <w:szCs w:val="28"/>
        </w:rPr>
        <w:t>1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,</w:t>
      </w:r>
      <w:r w:rsidR="006C6E7D">
        <w:rPr>
          <w:rFonts w:ascii="Times New Roman" w:hAnsi="Times New Roman"/>
          <w:color w:val="000000"/>
          <w:sz w:val="28"/>
          <w:szCs w:val="28"/>
        </w:rPr>
        <w:t>5</w:t>
      </w:r>
      <w:r w:rsidR="00C46198">
        <w:rPr>
          <w:rFonts w:ascii="Times New Roman" w:hAnsi="Times New Roman"/>
          <w:color w:val="000000"/>
          <w:sz w:val="28"/>
          <w:szCs w:val="28"/>
        </w:rPr>
        <w:t>.</w:t>
      </w:r>
    </w:p>
    <w:p w:rsidR="00D7164C" w:rsidRPr="00D7164C" w:rsidRDefault="00D7164C" w:rsidP="006C6E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Факторы отклика</w:t>
      </w:r>
      <w:r w:rsidRPr="00D7164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7164C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площади пиков следующих примесей </w:t>
      </w:r>
      <w:r>
        <w:rPr>
          <w:rFonts w:ascii="Times New Roman" w:hAnsi="Times New Roman"/>
          <w:color w:val="000000"/>
          <w:sz w:val="28"/>
          <w:szCs w:val="28"/>
        </w:rPr>
        <w:t>делятся</w:t>
      </w:r>
      <w:r w:rsidRPr="00D7164C">
        <w:rPr>
          <w:rFonts w:ascii="Times New Roman" w:hAnsi="Times New Roman"/>
          <w:color w:val="000000"/>
          <w:sz w:val="28"/>
          <w:szCs w:val="28"/>
        </w:rPr>
        <w:t xml:space="preserve"> на соответствующие </w:t>
      </w:r>
      <w:r>
        <w:rPr>
          <w:rFonts w:ascii="Times New Roman" w:hAnsi="Times New Roman"/>
          <w:color w:val="000000"/>
          <w:sz w:val="28"/>
          <w:szCs w:val="28"/>
        </w:rPr>
        <w:t>факторы отклика</w:t>
      </w:r>
      <w:r w:rsidRPr="00D7164C">
        <w:rPr>
          <w:rFonts w:ascii="Times New Roman" w:hAnsi="Times New Roman"/>
          <w:color w:val="000000"/>
          <w:sz w:val="28"/>
          <w:szCs w:val="28"/>
        </w:rPr>
        <w:t>: примесь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7164C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1,7.</w:t>
      </w:r>
    </w:p>
    <w:p w:rsidR="00D43D55" w:rsidRPr="00A138EF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64C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D7164C">
        <w:rPr>
          <w:rFonts w:ascii="Times New Roman" w:hAnsi="Times New Roman"/>
          <w:sz w:val="28"/>
          <w:szCs w:val="28"/>
        </w:rPr>
        <w:t>На хроматограмме испытуемого</w:t>
      </w:r>
      <w:r w:rsidRPr="00A138EF">
        <w:rPr>
          <w:rFonts w:ascii="Times New Roman" w:hAnsi="Times New Roman"/>
          <w:sz w:val="28"/>
          <w:szCs w:val="28"/>
        </w:rPr>
        <w:t xml:space="preserve"> раствора:</w:t>
      </w:r>
    </w:p>
    <w:p w:rsidR="00D7164C" w:rsidRDefault="00D7164C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исправленная </w:t>
      </w:r>
      <w:r w:rsidRPr="006170CA">
        <w:rPr>
          <w:rFonts w:ascii="Times New Roman" w:hAnsi="Times New Roman"/>
          <w:sz w:val="28"/>
        </w:rPr>
        <w:t>площадь пика примеси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en-US"/>
        </w:rPr>
        <w:t>C</w:t>
      </w:r>
      <w:r w:rsidRPr="006170CA">
        <w:rPr>
          <w:rFonts w:ascii="Times New Roman" w:hAnsi="Times New Roman"/>
          <w:sz w:val="28"/>
        </w:rPr>
        <w:t xml:space="preserve">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sz w:val="28"/>
          <w:szCs w:val="28"/>
        </w:rPr>
        <w:t xml:space="preserve">более чем в 15 раз </w:t>
      </w:r>
      <w:r w:rsidRPr="00EF240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зидовудина </w:t>
      </w:r>
      <w:r w:rsidRPr="00EF240D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023D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23D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</w:rPr>
        <w:t>;</w:t>
      </w:r>
    </w:p>
    <w:p w:rsidR="00C46198" w:rsidRDefault="00C46198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Pr="006170CA">
        <w:rPr>
          <w:rFonts w:ascii="Times New Roman" w:hAnsi="Times New Roman"/>
          <w:sz w:val="28"/>
        </w:rPr>
        <w:t xml:space="preserve">площадь пика любой </w:t>
      </w:r>
      <w:r w:rsidR="00023D80">
        <w:rPr>
          <w:rFonts w:ascii="Times New Roman" w:hAnsi="Times New Roman"/>
          <w:sz w:val="28"/>
        </w:rPr>
        <w:t xml:space="preserve">неидентифицированной </w:t>
      </w:r>
      <w:r w:rsidRPr="006170CA">
        <w:rPr>
          <w:rFonts w:ascii="Times New Roman" w:hAnsi="Times New Roman"/>
          <w:sz w:val="28"/>
        </w:rPr>
        <w:t xml:space="preserve">примеси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 w:rsidR="00023D80">
        <w:rPr>
          <w:rFonts w:ascii="Times New Roman" w:hAnsi="Times New Roman"/>
          <w:sz w:val="28"/>
          <w:szCs w:val="28"/>
        </w:rPr>
        <w:t xml:space="preserve">более чем в 2 раза </w:t>
      </w:r>
      <w:r w:rsidRPr="00EF240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 w:rsidR="006C6E7D">
        <w:rPr>
          <w:rFonts w:ascii="Times New Roman" w:hAnsi="Times New Roman"/>
          <w:sz w:val="28"/>
        </w:rPr>
        <w:t xml:space="preserve">зидовудина </w:t>
      </w:r>
      <w:r w:rsidRPr="00EF240D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0,2 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</w:rPr>
        <w:t>;</w:t>
      </w:r>
    </w:p>
    <w:p w:rsidR="00C46198" w:rsidRPr="006170CA" w:rsidRDefault="00C46198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Pr="006170CA">
        <w:rPr>
          <w:rFonts w:ascii="Times New Roman" w:hAnsi="Times New Roman"/>
          <w:sz w:val="28"/>
        </w:rPr>
        <w:t>сумма</w:t>
      </w:r>
      <w:r>
        <w:rPr>
          <w:rFonts w:ascii="Times New Roman" w:hAnsi="Times New Roman"/>
          <w:sz w:val="28"/>
        </w:rPr>
        <w:t>рная</w:t>
      </w:r>
      <w:r w:rsidRPr="006170CA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ь</w:t>
      </w:r>
      <w:r w:rsidRPr="006170CA">
        <w:rPr>
          <w:rFonts w:ascii="Times New Roman" w:hAnsi="Times New Roman"/>
          <w:sz w:val="28"/>
        </w:rPr>
        <w:t xml:space="preserve"> пиков всех примесей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</w:t>
      </w:r>
      <w:r w:rsidR="00023D80">
        <w:rPr>
          <w:rFonts w:ascii="Times New Roman" w:hAnsi="Times New Roman"/>
          <w:sz w:val="28"/>
          <w:szCs w:val="28"/>
        </w:rPr>
        <w:t>более чем в 20 раз</w:t>
      </w:r>
      <w:r w:rsidR="00023D80" w:rsidRPr="00EF240D">
        <w:rPr>
          <w:rFonts w:ascii="Times New Roman" w:hAnsi="Times New Roman"/>
          <w:sz w:val="28"/>
          <w:szCs w:val="28"/>
        </w:rPr>
        <w:t xml:space="preserve"> </w:t>
      </w:r>
      <w:r w:rsidRPr="00EF240D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 w:rsidR="00023D80">
        <w:rPr>
          <w:rFonts w:ascii="Times New Roman" w:hAnsi="Times New Roman"/>
          <w:sz w:val="28"/>
        </w:rPr>
        <w:t xml:space="preserve">зидовудина </w:t>
      </w:r>
      <w:r w:rsidRPr="006170CA">
        <w:rPr>
          <w:rFonts w:ascii="Times New Roman" w:hAnsi="Times New Roman"/>
          <w:sz w:val="28"/>
        </w:rPr>
        <w:t>на хроматограмме раствора сравнения</w:t>
      </w:r>
      <w:r w:rsidR="00E316F0">
        <w:rPr>
          <w:rFonts w:ascii="Times New Roman" w:hAnsi="Times New Roman"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 xml:space="preserve">(не более </w:t>
      </w:r>
      <w:r w:rsidR="00023D80">
        <w:rPr>
          <w:rFonts w:ascii="Times New Roman" w:hAnsi="Times New Roman"/>
          <w:sz w:val="28"/>
        </w:rPr>
        <w:t>2</w:t>
      </w:r>
      <w:r w:rsidRPr="006170CA">
        <w:rPr>
          <w:rFonts w:ascii="Times New Roman" w:hAnsi="Times New Roman"/>
          <w:sz w:val="28"/>
        </w:rPr>
        <w:t>,</w:t>
      </w:r>
      <w:r w:rsidR="00023D8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%).</w:t>
      </w:r>
    </w:p>
    <w:p w:rsidR="006C6E7D" w:rsidRDefault="00C46198" w:rsidP="00D43D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sz w:val="28"/>
          <w:szCs w:val="28"/>
        </w:rPr>
        <w:lastRenderedPageBreak/>
        <w:t>Не учитыва</w:t>
      </w:r>
      <w:r w:rsidR="00E316F0">
        <w:rPr>
          <w:rFonts w:ascii="Times New Roman" w:hAnsi="Times New Roman"/>
          <w:sz w:val="28"/>
          <w:szCs w:val="28"/>
        </w:rPr>
        <w:t>ют пики</w:t>
      </w:r>
      <w:r w:rsidR="006C6E7D">
        <w:rPr>
          <w:rFonts w:ascii="Times New Roman" w:hAnsi="Times New Roman"/>
          <w:sz w:val="28"/>
          <w:szCs w:val="28"/>
        </w:rPr>
        <w:t xml:space="preserve"> ПФ, пики с относительным временем удерживания</w:t>
      </w:r>
      <w:r w:rsidR="001A04E9">
        <w:rPr>
          <w:rFonts w:ascii="Times New Roman" w:hAnsi="Times New Roman"/>
          <w:sz w:val="28"/>
          <w:szCs w:val="28"/>
        </w:rPr>
        <w:t xml:space="preserve"> более 2,0 и пики</w:t>
      </w:r>
      <w:r w:rsidR="00E316F0">
        <w:rPr>
          <w:rFonts w:ascii="Times New Roman" w:hAnsi="Times New Roman"/>
          <w:sz w:val="28"/>
          <w:szCs w:val="28"/>
        </w:rPr>
        <w:t>, площадь которых менее 0,</w:t>
      </w:r>
      <w:r w:rsidR="00564177">
        <w:rPr>
          <w:rFonts w:ascii="Times New Roman" w:hAnsi="Times New Roman"/>
          <w:sz w:val="28"/>
          <w:szCs w:val="28"/>
        </w:rPr>
        <w:t>5</w:t>
      </w:r>
      <w:r w:rsidRPr="006170CA">
        <w:rPr>
          <w:rFonts w:ascii="Times New Roman" w:hAnsi="Times New Roman"/>
          <w:sz w:val="28"/>
          <w:szCs w:val="28"/>
        </w:rPr>
        <w:t xml:space="preserve"> площади </w:t>
      </w:r>
      <w:r w:rsidR="00E316F0" w:rsidRPr="006170CA">
        <w:rPr>
          <w:rFonts w:ascii="Times New Roman" w:hAnsi="Times New Roman"/>
          <w:sz w:val="28"/>
          <w:szCs w:val="28"/>
        </w:rPr>
        <w:t xml:space="preserve">пика </w:t>
      </w:r>
      <w:r w:rsidR="001A04E9">
        <w:rPr>
          <w:rFonts w:ascii="Times New Roman" w:hAnsi="Times New Roman"/>
          <w:sz w:val="28"/>
        </w:rPr>
        <w:t xml:space="preserve">зидовудина </w:t>
      </w:r>
      <w:r w:rsidRPr="006170CA">
        <w:rPr>
          <w:rFonts w:ascii="Times New Roman" w:hAnsi="Times New Roman"/>
          <w:sz w:val="28"/>
          <w:szCs w:val="28"/>
        </w:rPr>
        <w:t>на хроматограмме раствора сравнения (менее 0,0</w:t>
      </w:r>
      <w:r w:rsidR="005641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6170CA">
        <w:rPr>
          <w:rFonts w:ascii="Times New Roman" w:hAnsi="Times New Roman"/>
          <w:sz w:val="28"/>
          <w:szCs w:val="28"/>
        </w:rPr>
        <w:t>%).</w:t>
      </w:r>
    </w:p>
    <w:p w:rsidR="00C46198" w:rsidRDefault="006C6E7D" w:rsidP="00D43D5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Примесь </w:t>
      </w:r>
      <w:r w:rsidRPr="00D81F32"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 xml:space="preserve"> является </w:t>
      </w:r>
      <w:r w:rsidRPr="00D81F32">
        <w:rPr>
          <w:rFonts w:ascii="Times New Roman" w:hAnsi="Times New Roman"/>
          <w:sz w:val="28"/>
        </w:rPr>
        <w:t>технологическ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ью</w:t>
      </w:r>
      <w:r w:rsidRPr="00D81F32">
        <w:rPr>
          <w:rFonts w:ascii="Times New Roman" w:hAnsi="Times New Roman"/>
          <w:sz w:val="28"/>
        </w:rPr>
        <w:t xml:space="preserve"> фармацевтическ</w:t>
      </w:r>
      <w:r>
        <w:rPr>
          <w:rFonts w:ascii="Times New Roman" w:hAnsi="Times New Roman"/>
          <w:sz w:val="28"/>
        </w:rPr>
        <w:t>ой</w:t>
      </w:r>
      <w:r w:rsidRPr="00D81F32">
        <w:rPr>
          <w:rFonts w:ascii="Times New Roman" w:hAnsi="Times New Roman"/>
          <w:sz w:val="28"/>
        </w:rPr>
        <w:t xml:space="preserve"> субстанци</w:t>
      </w:r>
      <w:r>
        <w:rPr>
          <w:rFonts w:ascii="Times New Roman" w:hAnsi="Times New Roman"/>
          <w:sz w:val="28"/>
        </w:rPr>
        <w:t>и зидовудина и к продуктам его деструкции не относ</w:t>
      </w:r>
      <w:r w:rsidR="0088090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тся. Она приводятся в статье для информации и в расчете допустимого содержания примесей не используются.</w:t>
      </w:r>
    </w:p>
    <w:p w:rsidR="002C1CA7" w:rsidRPr="00F604D6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4E5ABE" w:rsidRDefault="004E5ABE" w:rsidP="000B19CD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624A6">
        <w:rPr>
          <w:rFonts w:ascii="Times New Roman" w:hAnsi="Times New Roman"/>
          <w:iCs/>
          <w:color w:val="000000"/>
          <w:sz w:val="28"/>
          <w:szCs w:val="28"/>
        </w:rPr>
        <w:t>около 0,1 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зидовудина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>100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прибавляют 80 мл ПФ и обрабатывают ультразвуком в течение 10 мин. После охлаждения до комнатной температуры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</w:t>
      </w:r>
      <w:r w:rsidRPr="0006590A">
        <w:rPr>
          <w:rFonts w:ascii="Times New Roman" w:hAnsi="Times New Roman"/>
          <w:color w:val="000000"/>
          <w:sz w:val="28"/>
          <w:szCs w:val="28"/>
        </w:rPr>
        <w:t> мл п</w:t>
      </w:r>
      <w:r>
        <w:rPr>
          <w:rFonts w:ascii="Times New Roman" w:hAnsi="Times New Roman"/>
          <w:color w:val="000000"/>
          <w:sz w:val="28"/>
          <w:szCs w:val="28"/>
        </w:rPr>
        <w:t>ереносят 5,0 мл полученного раствора и доводят объем раствора ПФ до метки.</w:t>
      </w:r>
    </w:p>
    <w:p w:rsidR="00E70045" w:rsidRDefault="00E70045" w:rsidP="000B19C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="004E5ABE" w:rsidRPr="004E5ABE">
        <w:rPr>
          <w:rFonts w:ascii="Times New Roman" w:hAnsi="Times New Roman"/>
          <w:i/>
          <w:sz w:val="28"/>
        </w:rPr>
        <w:t>зидовудина</w:t>
      </w:r>
      <w:r w:rsidRPr="0006590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4E5AB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 w:rsidR="004E5ABE">
        <w:rPr>
          <w:rFonts w:ascii="Times New Roman" w:hAnsi="Times New Roman"/>
          <w:color w:val="000000"/>
          <w:sz w:val="28"/>
          <w:szCs w:val="28"/>
        </w:rPr>
        <w:t>20</w:t>
      </w:r>
      <w:r w:rsidRPr="0006590A">
        <w:rPr>
          <w:rFonts w:ascii="Times New Roman" w:hAnsi="Times New Roman"/>
          <w:color w:val="000000"/>
          <w:sz w:val="28"/>
          <w:szCs w:val="28"/>
        </w:rPr>
        <w:t> </w:t>
      </w:r>
      <w:r w:rsidR="004E5ABE">
        <w:rPr>
          <w:rFonts w:ascii="Times New Roman" w:hAnsi="Times New Roman"/>
          <w:color w:val="000000"/>
          <w:sz w:val="28"/>
          <w:szCs w:val="28"/>
        </w:rPr>
        <w:t>м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г (точная навеска) стандартного образца </w:t>
      </w:r>
      <w:r w:rsidR="004E5ABE">
        <w:rPr>
          <w:rFonts w:ascii="Times New Roman" w:hAnsi="Times New Roman"/>
          <w:sz w:val="28"/>
        </w:rPr>
        <w:t>зидовудина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ПФ </w:t>
      </w:r>
      <w:r w:rsidRPr="0006590A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0B19CD" w:rsidRPr="000B19CD" w:rsidRDefault="000B19CD" w:rsidP="008A0A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A0A72">
        <w:rPr>
          <w:rFonts w:ascii="Times New Roman" w:hAnsi="Times New Roman"/>
          <w:sz w:val="28"/>
        </w:rPr>
        <w:t>зидовудина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0B19CD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A0A72">
        <w:rPr>
          <w:rFonts w:ascii="Times New Roman" w:hAnsi="Times New Roman"/>
          <w:sz w:val="28"/>
        </w:rPr>
        <w:t>зидовудина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lastRenderedPageBreak/>
        <w:t>- </w:t>
      </w:r>
      <w:r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8A0A72">
        <w:rPr>
          <w:rFonts w:ascii="Times New Roman" w:hAnsi="Times New Roman"/>
          <w:sz w:val="28"/>
        </w:rPr>
        <w:t>зидовудина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0B19CD" w:rsidRDefault="000B19CD" w:rsidP="000B19CD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A72">
        <w:rPr>
          <w:rFonts w:ascii="Times New Roman" w:hAnsi="Times New Roman"/>
          <w:sz w:val="28"/>
          <w:szCs w:val="28"/>
        </w:rPr>
        <w:t xml:space="preserve">Содержание </w:t>
      </w:r>
      <w:r w:rsidR="008A0A72" w:rsidRPr="008A0A72">
        <w:rPr>
          <w:rFonts w:ascii="Times New Roman" w:hAnsi="Times New Roman"/>
          <w:sz w:val="28"/>
          <w:szCs w:val="28"/>
        </w:rPr>
        <w:t>зидовудина C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10</w:t>
      </w:r>
      <w:r w:rsidR="008A0A72" w:rsidRPr="008A0A72">
        <w:rPr>
          <w:rFonts w:ascii="Times New Roman" w:hAnsi="Times New Roman"/>
          <w:sz w:val="28"/>
          <w:szCs w:val="28"/>
        </w:rPr>
        <w:t>H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13</w:t>
      </w:r>
      <w:r w:rsidR="008A0A72" w:rsidRPr="008A0A72">
        <w:rPr>
          <w:rFonts w:ascii="Times New Roman" w:hAnsi="Times New Roman"/>
          <w:sz w:val="28"/>
          <w:szCs w:val="28"/>
        </w:rPr>
        <w:t>N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5</w:t>
      </w:r>
      <w:r w:rsidR="008A0A72" w:rsidRPr="008A0A72">
        <w:rPr>
          <w:rFonts w:ascii="Times New Roman" w:hAnsi="Times New Roman"/>
          <w:sz w:val="28"/>
          <w:szCs w:val="28"/>
        </w:rPr>
        <w:t>O</w:t>
      </w:r>
      <w:r w:rsidR="008A0A72" w:rsidRPr="008A0A72">
        <w:rPr>
          <w:rFonts w:ascii="Times New Roman" w:hAnsi="Times New Roman"/>
          <w:sz w:val="28"/>
          <w:szCs w:val="28"/>
          <w:vertAlign w:val="subscript"/>
        </w:rPr>
        <w:t>4</w:t>
      </w:r>
      <w:r w:rsidR="0085695D" w:rsidRPr="0085695D">
        <w:rPr>
          <w:rFonts w:ascii="Times New Roman" w:hAnsi="Times New Roman"/>
          <w:sz w:val="28"/>
          <w:szCs w:val="28"/>
        </w:rPr>
        <w:t xml:space="preserve"> </w:t>
      </w:r>
      <w:r w:rsidR="007B32B4" w:rsidRPr="008A0A72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8A0A72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8A0A72">
        <w:rPr>
          <w:rFonts w:ascii="Times New Roman" w:hAnsi="Times New Roman"/>
          <w:sz w:val="28"/>
          <w:szCs w:val="28"/>
          <w:lang w:bidi="ru-RU"/>
        </w:rPr>
        <w:t>процентах от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492C6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="00492C6A">
              <w:rPr>
                <w:rFonts w:ascii="Times New Roman" w:hAnsi="Times New Roman"/>
                <w:sz w:val="28"/>
                <w:szCs w:val="28"/>
              </w:rPr>
              <w:t>зидовудина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492C6A" w:rsidRPr="008A0A72">
              <w:rPr>
                <w:rFonts w:ascii="Times New Roman" w:hAnsi="Times New Roman"/>
                <w:sz w:val="28"/>
                <w:szCs w:val="28"/>
              </w:rPr>
              <w:t xml:space="preserve">зидовудина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342634" w:rsidRPr="00D52959" w:rsidRDefault="000B19CD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2A" w:rsidRPr="007B3006" w:rsidRDefault="00E1502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E1502A" w:rsidRPr="007B3006" w:rsidRDefault="00E1502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5" w:rsidRDefault="000B16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1502A" w:rsidRDefault="006E7646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502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B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5" w:rsidRDefault="000B16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2A" w:rsidRPr="007B3006" w:rsidRDefault="00E1502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E1502A" w:rsidRPr="007B3006" w:rsidRDefault="00E1502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5" w:rsidRDefault="000B16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65" w:rsidRDefault="000B16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2A" w:rsidRDefault="00E1502A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23D80"/>
    <w:rsid w:val="00033228"/>
    <w:rsid w:val="00035C8D"/>
    <w:rsid w:val="000606CF"/>
    <w:rsid w:val="00062341"/>
    <w:rsid w:val="00064A9E"/>
    <w:rsid w:val="0006590A"/>
    <w:rsid w:val="00077793"/>
    <w:rsid w:val="00097C8B"/>
    <w:rsid w:val="000B1665"/>
    <w:rsid w:val="000B19CD"/>
    <w:rsid w:val="000B2FB5"/>
    <w:rsid w:val="001001F4"/>
    <w:rsid w:val="00100526"/>
    <w:rsid w:val="00117643"/>
    <w:rsid w:val="001366C0"/>
    <w:rsid w:val="00141EBD"/>
    <w:rsid w:val="001639D3"/>
    <w:rsid w:val="0017451B"/>
    <w:rsid w:val="00184796"/>
    <w:rsid w:val="001900AB"/>
    <w:rsid w:val="001965CE"/>
    <w:rsid w:val="001A04E9"/>
    <w:rsid w:val="00214387"/>
    <w:rsid w:val="00223CDB"/>
    <w:rsid w:val="00234462"/>
    <w:rsid w:val="002C1CA7"/>
    <w:rsid w:val="002C3B9E"/>
    <w:rsid w:val="002C6A95"/>
    <w:rsid w:val="002E199C"/>
    <w:rsid w:val="002E6C40"/>
    <w:rsid w:val="002F1006"/>
    <w:rsid w:val="00313D7D"/>
    <w:rsid w:val="00342634"/>
    <w:rsid w:val="00342B36"/>
    <w:rsid w:val="00377EE8"/>
    <w:rsid w:val="003A13EC"/>
    <w:rsid w:val="003B01A7"/>
    <w:rsid w:val="003B4CB1"/>
    <w:rsid w:val="003D3F45"/>
    <w:rsid w:val="003D472F"/>
    <w:rsid w:val="004268E2"/>
    <w:rsid w:val="00431E3D"/>
    <w:rsid w:val="004361A8"/>
    <w:rsid w:val="004659E2"/>
    <w:rsid w:val="00471B62"/>
    <w:rsid w:val="00492C6A"/>
    <w:rsid w:val="004935E0"/>
    <w:rsid w:val="004A0056"/>
    <w:rsid w:val="004B5FD3"/>
    <w:rsid w:val="004D4FB1"/>
    <w:rsid w:val="004D6F8F"/>
    <w:rsid w:val="004E5ABE"/>
    <w:rsid w:val="004F1EA9"/>
    <w:rsid w:val="004F4125"/>
    <w:rsid w:val="004F4567"/>
    <w:rsid w:val="004F74D9"/>
    <w:rsid w:val="005157F1"/>
    <w:rsid w:val="00523CBD"/>
    <w:rsid w:val="005277F7"/>
    <w:rsid w:val="00542E95"/>
    <w:rsid w:val="00547AC7"/>
    <w:rsid w:val="00562538"/>
    <w:rsid w:val="00564177"/>
    <w:rsid w:val="005A3C04"/>
    <w:rsid w:val="005E30B0"/>
    <w:rsid w:val="005E368E"/>
    <w:rsid w:val="00602728"/>
    <w:rsid w:val="00606E05"/>
    <w:rsid w:val="006114D5"/>
    <w:rsid w:val="00624DD9"/>
    <w:rsid w:val="0062673A"/>
    <w:rsid w:val="0063501F"/>
    <w:rsid w:val="00637CFD"/>
    <w:rsid w:val="00650C24"/>
    <w:rsid w:val="00655028"/>
    <w:rsid w:val="00671072"/>
    <w:rsid w:val="006A2ACD"/>
    <w:rsid w:val="006B11E5"/>
    <w:rsid w:val="006C6E7D"/>
    <w:rsid w:val="006D2285"/>
    <w:rsid w:val="006E43F8"/>
    <w:rsid w:val="006E7646"/>
    <w:rsid w:val="0071234F"/>
    <w:rsid w:val="00724EAB"/>
    <w:rsid w:val="00733546"/>
    <w:rsid w:val="00756C4D"/>
    <w:rsid w:val="00757AF7"/>
    <w:rsid w:val="0077700F"/>
    <w:rsid w:val="00777604"/>
    <w:rsid w:val="007A5699"/>
    <w:rsid w:val="007B32B4"/>
    <w:rsid w:val="007C512D"/>
    <w:rsid w:val="00803E21"/>
    <w:rsid w:val="0081499F"/>
    <w:rsid w:val="00843CAB"/>
    <w:rsid w:val="0085695D"/>
    <w:rsid w:val="00860822"/>
    <w:rsid w:val="008802A2"/>
    <w:rsid w:val="00880907"/>
    <w:rsid w:val="008A0A72"/>
    <w:rsid w:val="009161DF"/>
    <w:rsid w:val="00923941"/>
    <w:rsid w:val="00943F8E"/>
    <w:rsid w:val="00997B76"/>
    <w:rsid w:val="009C5719"/>
    <w:rsid w:val="009D4431"/>
    <w:rsid w:val="009D529E"/>
    <w:rsid w:val="009F5214"/>
    <w:rsid w:val="00A025D5"/>
    <w:rsid w:val="00A079B5"/>
    <w:rsid w:val="00A173E8"/>
    <w:rsid w:val="00A21A1C"/>
    <w:rsid w:val="00A512EE"/>
    <w:rsid w:val="00A57E08"/>
    <w:rsid w:val="00A60544"/>
    <w:rsid w:val="00A60A0F"/>
    <w:rsid w:val="00A65284"/>
    <w:rsid w:val="00A71A86"/>
    <w:rsid w:val="00A75F81"/>
    <w:rsid w:val="00AB0440"/>
    <w:rsid w:val="00AB7D71"/>
    <w:rsid w:val="00AF4902"/>
    <w:rsid w:val="00B22E8B"/>
    <w:rsid w:val="00B250D9"/>
    <w:rsid w:val="00B25A6A"/>
    <w:rsid w:val="00B41A75"/>
    <w:rsid w:val="00B5797B"/>
    <w:rsid w:val="00B91438"/>
    <w:rsid w:val="00BA0443"/>
    <w:rsid w:val="00BA27BD"/>
    <w:rsid w:val="00BB6E42"/>
    <w:rsid w:val="00BD51D0"/>
    <w:rsid w:val="00BF387E"/>
    <w:rsid w:val="00C13EB9"/>
    <w:rsid w:val="00C15037"/>
    <w:rsid w:val="00C31A03"/>
    <w:rsid w:val="00C46198"/>
    <w:rsid w:val="00C52765"/>
    <w:rsid w:val="00C64C33"/>
    <w:rsid w:val="00C72A88"/>
    <w:rsid w:val="00C80870"/>
    <w:rsid w:val="00CA0F7E"/>
    <w:rsid w:val="00CA1FB8"/>
    <w:rsid w:val="00CC7401"/>
    <w:rsid w:val="00CD6D76"/>
    <w:rsid w:val="00CE3DC8"/>
    <w:rsid w:val="00D012B6"/>
    <w:rsid w:val="00D067C5"/>
    <w:rsid w:val="00D071BF"/>
    <w:rsid w:val="00D10654"/>
    <w:rsid w:val="00D17EDB"/>
    <w:rsid w:val="00D323B6"/>
    <w:rsid w:val="00D34F4B"/>
    <w:rsid w:val="00D35C72"/>
    <w:rsid w:val="00D43D55"/>
    <w:rsid w:val="00D50773"/>
    <w:rsid w:val="00D52959"/>
    <w:rsid w:val="00D537A1"/>
    <w:rsid w:val="00D7164C"/>
    <w:rsid w:val="00D72611"/>
    <w:rsid w:val="00D97A13"/>
    <w:rsid w:val="00DA46CC"/>
    <w:rsid w:val="00DD44D1"/>
    <w:rsid w:val="00DE74AE"/>
    <w:rsid w:val="00E1502A"/>
    <w:rsid w:val="00E1710E"/>
    <w:rsid w:val="00E26978"/>
    <w:rsid w:val="00E316F0"/>
    <w:rsid w:val="00E624A6"/>
    <w:rsid w:val="00E70045"/>
    <w:rsid w:val="00E80527"/>
    <w:rsid w:val="00EA1C45"/>
    <w:rsid w:val="00EC4E50"/>
    <w:rsid w:val="00F67271"/>
    <w:rsid w:val="00F95846"/>
    <w:rsid w:val="00F9675E"/>
    <w:rsid w:val="00FA480C"/>
    <w:rsid w:val="00FB0E86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79</cp:revision>
  <dcterms:created xsi:type="dcterms:W3CDTF">2017-11-20T14:10:00Z</dcterms:created>
  <dcterms:modified xsi:type="dcterms:W3CDTF">2018-09-21T07:30:00Z</dcterms:modified>
</cp:coreProperties>
</file>