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BE" w:rsidRPr="002E23AB" w:rsidRDefault="00CF79BE" w:rsidP="00CF7F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65CC" w:rsidRPr="000663A9" w:rsidRDefault="000663A9" w:rsidP="000965CC">
      <w:pPr>
        <w:pStyle w:val="ae"/>
        <w:tabs>
          <w:tab w:val="left" w:pos="482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663A9">
        <w:rPr>
          <w:rFonts w:ascii="Times New Roman" w:hAnsi="Times New Roman"/>
          <w:b/>
          <w:sz w:val="28"/>
          <w:szCs w:val="28"/>
        </w:rPr>
        <w:t>Эрлотиниба</w:t>
      </w:r>
      <w:proofErr w:type="spellEnd"/>
      <w:r w:rsidRPr="000663A9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0965CC" w:rsidRPr="000663A9">
        <w:rPr>
          <w:rFonts w:ascii="Times New Roman" w:hAnsi="Times New Roman"/>
          <w:b/>
          <w:sz w:val="28"/>
          <w:szCs w:val="28"/>
        </w:rPr>
        <w:tab/>
        <w:t>ФС</w:t>
      </w:r>
    </w:p>
    <w:p w:rsidR="00CF79BE" w:rsidRPr="000663A9" w:rsidRDefault="000663A9" w:rsidP="000965CC">
      <w:pPr>
        <w:pStyle w:val="ae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663A9">
        <w:rPr>
          <w:rFonts w:ascii="Times New Roman" w:hAnsi="Times New Roman"/>
          <w:b/>
          <w:sz w:val="28"/>
          <w:szCs w:val="28"/>
        </w:rPr>
        <w:t>Эрлотиниб</w:t>
      </w:r>
      <w:proofErr w:type="spellEnd"/>
    </w:p>
    <w:p w:rsidR="00CF79BE" w:rsidRPr="000663A9" w:rsidRDefault="000663A9" w:rsidP="00A80663">
      <w:pPr>
        <w:pStyle w:val="BodyText1"/>
        <w:pBdr>
          <w:bottom w:val="single" w:sz="4" w:space="1" w:color="auto"/>
        </w:pBdr>
        <w:tabs>
          <w:tab w:val="left" w:pos="4820"/>
        </w:tabs>
        <w:spacing w:before="120" w:after="0"/>
        <w:rPr>
          <w:rFonts w:ascii="Times New Roman" w:hAnsi="Times New Roman"/>
          <w:b/>
          <w:sz w:val="28"/>
          <w:szCs w:val="28"/>
        </w:rPr>
      </w:pPr>
      <w:proofErr w:type="spellStart"/>
      <w:r w:rsidRPr="000663A9">
        <w:rPr>
          <w:rFonts w:ascii="Times New Roman" w:hAnsi="Times New Roman"/>
          <w:b/>
          <w:sz w:val="28"/>
          <w:szCs w:val="28"/>
          <w:lang w:val="en-US"/>
        </w:rPr>
        <w:t>Erlotinibi</w:t>
      </w:r>
      <w:proofErr w:type="spellEnd"/>
      <w:r w:rsidRPr="000663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63A9">
        <w:rPr>
          <w:rFonts w:ascii="Times New Roman" w:hAnsi="Times New Roman"/>
          <w:b/>
          <w:sz w:val="28"/>
          <w:szCs w:val="28"/>
          <w:lang w:val="en-US"/>
        </w:rPr>
        <w:t>hydrichloridum</w:t>
      </w:r>
      <w:proofErr w:type="spellEnd"/>
      <w:r w:rsidR="00CF79BE" w:rsidRPr="000663A9">
        <w:rPr>
          <w:rFonts w:ascii="Times New Roman" w:hAnsi="Times New Roman"/>
          <w:b/>
          <w:sz w:val="28"/>
          <w:szCs w:val="28"/>
        </w:rPr>
        <w:tab/>
        <w:t>В</w:t>
      </w:r>
      <w:r w:rsidR="000965CC" w:rsidRPr="000663A9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965CC" w:rsidRPr="000663A9" w:rsidRDefault="000663A9" w:rsidP="00CF7FDC">
      <w:pPr>
        <w:widowControl/>
        <w:spacing w:before="240" w:line="360" w:lineRule="auto"/>
        <w:rPr>
          <w:sz w:val="28"/>
          <w:szCs w:val="28"/>
        </w:rPr>
      </w:pPr>
      <w:r w:rsidRPr="000663A9">
        <w:rPr>
          <w:sz w:val="28"/>
          <w:szCs w:val="28"/>
        </w:rPr>
        <w:t>6,7-Бис(2-метоксиэтокси)-</w:t>
      </w:r>
      <w:r w:rsidRPr="000663A9">
        <w:rPr>
          <w:i/>
          <w:sz w:val="28"/>
          <w:szCs w:val="28"/>
          <w:lang w:val="en-US"/>
        </w:rPr>
        <w:t>N</w:t>
      </w:r>
      <w:r w:rsidRPr="000663A9">
        <w:rPr>
          <w:sz w:val="28"/>
          <w:szCs w:val="28"/>
        </w:rPr>
        <w:t>-(3-этинилфенил</w:t>
      </w:r>
      <w:proofErr w:type="gramStart"/>
      <w:r w:rsidRPr="000663A9">
        <w:rPr>
          <w:sz w:val="28"/>
          <w:szCs w:val="28"/>
        </w:rPr>
        <w:t>)х</w:t>
      </w:r>
      <w:proofErr w:type="gramEnd"/>
      <w:r w:rsidRPr="000663A9">
        <w:rPr>
          <w:sz w:val="28"/>
          <w:szCs w:val="28"/>
        </w:rPr>
        <w:t>иназолин-4-амина гидрохлорид</w:t>
      </w:r>
    </w:p>
    <w:p w:rsidR="00CF79BE" w:rsidRPr="00A80663" w:rsidRDefault="000663A9" w:rsidP="00CF7FDC">
      <w:pPr>
        <w:widowControl/>
        <w:spacing w:line="360" w:lineRule="auto"/>
        <w:jc w:val="center"/>
        <w:rPr>
          <w:sz w:val="28"/>
          <w:szCs w:val="28"/>
          <w:highlight w:val="yellow"/>
          <w:lang w:val="en-US"/>
        </w:rPr>
      </w:pPr>
      <w:r>
        <w:object w:dxaOrig="5676" w:dyaOrig="2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7pt;height:113.15pt" o:ole="">
            <v:imagedata r:id="rId8" o:title=""/>
          </v:shape>
          <o:OLEObject Type="Embed" ProgID="ChemWindow.Document" ShapeID="_x0000_i1025" DrawAspect="Content" ObjectID="_1595679824" r:id="rId9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CF79BE" w:rsidRPr="00CF79BE" w:rsidTr="000965CC">
        <w:tc>
          <w:tcPr>
            <w:tcW w:w="5069" w:type="dxa"/>
          </w:tcPr>
          <w:p w:rsidR="00CF79BE" w:rsidRPr="000663A9" w:rsidRDefault="000663A9" w:rsidP="000965CC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 w:rsidRPr="000663A9">
              <w:rPr>
                <w:sz w:val="28"/>
                <w:szCs w:val="28"/>
                <w:lang w:val="en-US"/>
              </w:rPr>
              <w:t>C</w:t>
            </w:r>
            <w:r w:rsidRPr="000663A9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0663A9">
              <w:rPr>
                <w:sz w:val="28"/>
                <w:szCs w:val="28"/>
                <w:lang w:val="en-US"/>
              </w:rPr>
              <w:t>H</w:t>
            </w:r>
            <w:r w:rsidRPr="000663A9">
              <w:rPr>
                <w:sz w:val="28"/>
                <w:szCs w:val="28"/>
                <w:vertAlign w:val="subscript"/>
                <w:lang w:val="en-US"/>
              </w:rPr>
              <w:t>23</w:t>
            </w:r>
            <w:r w:rsidRPr="000663A9">
              <w:rPr>
                <w:sz w:val="28"/>
                <w:szCs w:val="28"/>
                <w:lang w:val="en-US"/>
              </w:rPr>
              <w:t>N</w:t>
            </w:r>
            <w:r w:rsidRPr="000663A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663A9">
              <w:rPr>
                <w:sz w:val="28"/>
                <w:szCs w:val="28"/>
                <w:lang w:val="en-US"/>
              </w:rPr>
              <w:t>O</w:t>
            </w:r>
            <w:r w:rsidRPr="000663A9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0663A9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395" w:type="dxa"/>
          </w:tcPr>
          <w:p w:rsidR="00CF79BE" w:rsidRPr="000965CC" w:rsidRDefault="000965CC" w:rsidP="000663A9">
            <w:pPr>
              <w:widowControl/>
              <w:spacing w:line="360" w:lineRule="auto"/>
              <w:ind w:left="1168"/>
              <w:jc w:val="right"/>
              <w:rPr>
                <w:sz w:val="28"/>
                <w:szCs w:val="28"/>
              </w:rPr>
            </w:pPr>
            <w:r w:rsidRPr="000663A9">
              <w:rPr>
                <w:sz w:val="28"/>
                <w:szCs w:val="28"/>
              </w:rPr>
              <w:t xml:space="preserve">М.м. </w:t>
            </w:r>
            <w:r w:rsidR="000663A9" w:rsidRPr="000663A9">
              <w:rPr>
                <w:sz w:val="28"/>
                <w:szCs w:val="28"/>
                <w:lang w:val="en-US"/>
              </w:rPr>
              <w:t>4</w:t>
            </w:r>
            <w:r w:rsidR="000663A9" w:rsidRPr="000663A9">
              <w:rPr>
                <w:sz w:val="28"/>
                <w:szCs w:val="28"/>
              </w:rPr>
              <w:t>29,9</w:t>
            </w:r>
          </w:p>
        </w:tc>
      </w:tr>
    </w:tbl>
    <w:p w:rsidR="00CF79BE" w:rsidRPr="000965CC" w:rsidRDefault="00CF79BE" w:rsidP="00CF7FDC">
      <w:pPr>
        <w:widowControl/>
        <w:spacing w:line="360" w:lineRule="auto"/>
        <w:jc w:val="both"/>
        <w:rPr>
          <w:sz w:val="28"/>
          <w:szCs w:val="28"/>
        </w:rPr>
      </w:pPr>
    </w:p>
    <w:p w:rsidR="000E63F8" w:rsidRPr="00160F87" w:rsidRDefault="008F550A" w:rsidP="00CF7FDC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0663A9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0E63F8" w:rsidRPr="000663A9">
        <w:rPr>
          <w:rFonts w:ascii="Times New Roman" w:hAnsi="Times New Roman"/>
          <w:spacing w:val="-4"/>
          <w:sz w:val="28"/>
          <w:szCs w:val="28"/>
        </w:rPr>
        <w:t>одержит не менее 9</w:t>
      </w:r>
      <w:r w:rsidR="000663A9" w:rsidRPr="000663A9">
        <w:rPr>
          <w:rFonts w:ascii="Times New Roman" w:hAnsi="Times New Roman"/>
          <w:spacing w:val="-4"/>
          <w:sz w:val="28"/>
          <w:szCs w:val="28"/>
        </w:rPr>
        <w:t>9</w:t>
      </w:r>
      <w:proofErr w:type="gramStart"/>
      <w:r w:rsidR="00BC6BEB" w:rsidRPr="000663A9">
        <w:rPr>
          <w:rFonts w:ascii="Times New Roman" w:hAnsi="Times New Roman"/>
          <w:spacing w:val="-4"/>
          <w:sz w:val="28"/>
          <w:szCs w:val="28"/>
        </w:rPr>
        <w:t>,0</w:t>
      </w:r>
      <w:proofErr w:type="gramEnd"/>
      <w:r w:rsidR="00B34354" w:rsidRPr="000663A9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0663A9">
        <w:rPr>
          <w:rFonts w:ascii="Times New Roman" w:hAnsi="Times New Roman"/>
          <w:spacing w:val="-4"/>
          <w:sz w:val="28"/>
          <w:szCs w:val="28"/>
        </w:rPr>
        <w:t>% и не более 10</w:t>
      </w:r>
      <w:r w:rsidR="000663A9" w:rsidRPr="000663A9">
        <w:rPr>
          <w:rFonts w:ascii="Times New Roman" w:hAnsi="Times New Roman"/>
          <w:spacing w:val="-4"/>
          <w:sz w:val="28"/>
          <w:szCs w:val="28"/>
        </w:rPr>
        <w:t>1</w:t>
      </w:r>
      <w:r w:rsidR="000E63F8" w:rsidRPr="000663A9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0663A9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0663A9">
        <w:rPr>
          <w:rFonts w:ascii="Times New Roman" w:hAnsi="Times New Roman"/>
          <w:spacing w:val="-4"/>
          <w:sz w:val="28"/>
          <w:szCs w:val="28"/>
        </w:rPr>
        <w:t xml:space="preserve">% </w:t>
      </w:r>
      <w:proofErr w:type="spellStart"/>
      <w:r w:rsidR="00CE0411">
        <w:rPr>
          <w:rFonts w:ascii="Times New Roman" w:hAnsi="Times New Roman"/>
          <w:spacing w:val="-4"/>
          <w:sz w:val="28"/>
          <w:szCs w:val="28"/>
        </w:rPr>
        <w:t>эрлотиниба</w:t>
      </w:r>
      <w:proofErr w:type="spellEnd"/>
      <w:r w:rsidR="00CE0411">
        <w:rPr>
          <w:rFonts w:ascii="Times New Roman" w:hAnsi="Times New Roman"/>
          <w:spacing w:val="-4"/>
          <w:sz w:val="28"/>
          <w:szCs w:val="28"/>
        </w:rPr>
        <w:t xml:space="preserve"> гидрохлорида</w:t>
      </w:r>
      <w:r w:rsidR="00A80663" w:rsidRPr="000663A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663A9" w:rsidRPr="000663A9">
        <w:rPr>
          <w:rFonts w:ascii="Times New Roman" w:hAnsi="Times New Roman"/>
          <w:sz w:val="28"/>
          <w:szCs w:val="28"/>
          <w:lang w:val="en-US"/>
        </w:rPr>
        <w:t>C</w:t>
      </w:r>
      <w:r w:rsidR="000663A9" w:rsidRPr="000663A9">
        <w:rPr>
          <w:rFonts w:ascii="Times New Roman" w:hAnsi="Times New Roman"/>
          <w:sz w:val="28"/>
          <w:szCs w:val="28"/>
          <w:vertAlign w:val="subscript"/>
        </w:rPr>
        <w:t>22</w:t>
      </w:r>
      <w:r w:rsidR="000663A9" w:rsidRPr="000663A9">
        <w:rPr>
          <w:rFonts w:ascii="Times New Roman" w:hAnsi="Times New Roman"/>
          <w:sz w:val="28"/>
          <w:szCs w:val="28"/>
          <w:lang w:val="en-US"/>
        </w:rPr>
        <w:t>H</w:t>
      </w:r>
      <w:r w:rsidR="000663A9" w:rsidRPr="000663A9">
        <w:rPr>
          <w:rFonts w:ascii="Times New Roman" w:hAnsi="Times New Roman"/>
          <w:sz w:val="28"/>
          <w:szCs w:val="28"/>
          <w:vertAlign w:val="subscript"/>
        </w:rPr>
        <w:t>23</w:t>
      </w:r>
      <w:r w:rsidR="000663A9" w:rsidRPr="000663A9">
        <w:rPr>
          <w:rFonts w:ascii="Times New Roman" w:hAnsi="Times New Roman"/>
          <w:sz w:val="28"/>
          <w:szCs w:val="28"/>
          <w:lang w:val="en-US"/>
        </w:rPr>
        <w:t>N</w:t>
      </w:r>
      <w:r w:rsidR="000663A9" w:rsidRPr="000663A9">
        <w:rPr>
          <w:rFonts w:ascii="Times New Roman" w:hAnsi="Times New Roman"/>
          <w:sz w:val="28"/>
          <w:szCs w:val="28"/>
          <w:vertAlign w:val="subscript"/>
        </w:rPr>
        <w:t>3</w:t>
      </w:r>
      <w:r w:rsidR="000663A9" w:rsidRPr="000663A9">
        <w:rPr>
          <w:rFonts w:ascii="Times New Roman" w:hAnsi="Times New Roman"/>
          <w:sz w:val="28"/>
          <w:szCs w:val="28"/>
          <w:lang w:val="en-US"/>
        </w:rPr>
        <w:t>O</w:t>
      </w:r>
      <w:r w:rsidR="000663A9" w:rsidRPr="000663A9">
        <w:rPr>
          <w:rFonts w:ascii="Times New Roman" w:hAnsi="Times New Roman"/>
          <w:sz w:val="28"/>
          <w:szCs w:val="28"/>
          <w:vertAlign w:val="subscript"/>
        </w:rPr>
        <w:t>4</w:t>
      </w:r>
      <w:r w:rsidR="000663A9" w:rsidRPr="000663A9">
        <w:rPr>
          <w:rFonts w:ascii="Times New Roman" w:hAnsi="Times New Roman"/>
          <w:sz w:val="28"/>
          <w:szCs w:val="28"/>
        </w:rPr>
        <w:t>·</w:t>
      </w:r>
      <w:proofErr w:type="spellStart"/>
      <w:r w:rsidR="000663A9" w:rsidRPr="000663A9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CF79BE" w:rsidRPr="000663A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E63F8" w:rsidRPr="000663A9">
        <w:rPr>
          <w:rFonts w:ascii="Times New Roman" w:hAnsi="Times New Roman"/>
          <w:spacing w:val="-4"/>
          <w:sz w:val="28"/>
          <w:szCs w:val="28"/>
        </w:rPr>
        <w:t xml:space="preserve">в пересчете на </w:t>
      </w:r>
      <w:r w:rsidR="001C61EF" w:rsidRPr="000663A9">
        <w:rPr>
          <w:rFonts w:ascii="Times New Roman" w:hAnsi="Times New Roman"/>
          <w:spacing w:val="-4"/>
          <w:sz w:val="28"/>
          <w:szCs w:val="28"/>
        </w:rPr>
        <w:t>безводное и свободное от органических</w:t>
      </w:r>
      <w:r w:rsidR="001C61EF">
        <w:rPr>
          <w:rFonts w:ascii="Times New Roman" w:hAnsi="Times New Roman"/>
          <w:spacing w:val="-4"/>
          <w:sz w:val="28"/>
          <w:szCs w:val="28"/>
        </w:rPr>
        <w:t xml:space="preserve"> растворителей </w:t>
      </w:r>
      <w:r w:rsidRPr="00CF79BE">
        <w:rPr>
          <w:rFonts w:ascii="Times New Roman" w:hAnsi="Times New Roman"/>
          <w:spacing w:val="-4"/>
          <w:sz w:val="28"/>
          <w:szCs w:val="28"/>
        </w:rPr>
        <w:t>вещество</w:t>
      </w:r>
      <w:r w:rsidRPr="00160F87">
        <w:rPr>
          <w:rFonts w:ascii="Times New Roman" w:hAnsi="Times New Roman"/>
          <w:spacing w:val="-4"/>
          <w:sz w:val="28"/>
        </w:rPr>
        <w:t>.</w:t>
      </w:r>
    </w:p>
    <w:p w:rsidR="008F550A" w:rsidRPr="00160F87" w:rsidRDefault="008F550A" w:rsidP="00CF7FDC">
      <w:pPr>
        <w:pStyle w:val="a3"/>
        <w:widowControl/>
        <w:tabs>
          <w:tab w:val="left" w:pos="993"/>
        </w:tabs>
        <w:spacing w:after="0" w:line="360" w:lineRule="auto"/>
        <w:ind w:firstLine="737"/>
        <w:rPr>
          <w:rFonts w:ascii="Times New Roman" w:hAnsi="Times New Roman"/>
          <w:spacing w:val="-4"/>
          <w:sz w:val="28"/>
          <w:lang w:val="ru-RU"/>
        </w:rPr>
      </w:pPr>
    </w:p>
    <w:p w:rsidR="000E63F8" w:rsidRDefault="000E63F8" w:rsidP="00CF7FDC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160F87">
        <w:rPr>
          <w:rFonts w:ascii="Times New Roman" w:hAnsi="Times New Roman"/>
          <w:b/>
          <w:spacing w:val="-4"/>
          <w:sz w:val="28"/>
          <w:lang w:val="ru-RU"/>
        </w:rPr>
        <w:t>Описание</w:t>
      </w:r>
      <w:r w:rsidRPr="00160F87">
        <w:rPr>
          <w:rFonts w:ascii="Times New Roman" w:hAnsi="Times New Roman"/>
          <w:spacing w:val="-4"/>
          <w:sz w:val="28"/>
          <w:lang w:val="ru-RU"/>
        </w:rPr>
        <w:t>.</w:t>
      </w:r>
      <w:r w:rsidRPr="008D3A5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160F87">
        <w:rPr>
          <w:rFonts w:ascii="Times New Roman" w:hAnsi="Times New Roman"/>
          <w:spacing w:val="-4"/>
          <w:sz w:val="28"/>
          <w:lang w:val="ru-RU"/>
        </w:rPr>
        <w:t xml:space="preserve">Белый </w:t>
      </w:r>
      <w:r w:rsidR="00950A86">
        <w:rPr>
          <w:rFonts w:ascii="Times New Roman" w:hAnsi="Times New Roman"/>
          <w:spacing w:val="-4"/>
          <w:sz w:val="28"/>
          <w:lang w:val="ru-RU"/>
        </w:rPr>
        <w:t xml:space="preserve">или почти белый </w:t>
      </w:r>
      <w:r w:rsidRPr="00160F87">
        <w:rPr>
          <w:rFonts w:ascii="Times New Roman" w:hAnsi="Times New Roman"/>
          <w:spacing w:val="-4"/>
          <w:sz w:val="28"/>
          <w:lang w:val="ru-RU"/>
        </w:rPr>
        <w:t>кристаллический порошок.</w:t>
      </w:r>
    </w:p>
    <w:p w:rsidR="000E63F8" w:rsidRPr="00CF79BE" w:rsidRDefault="000E63F8" w:rsidP="00CF7FDC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160F87">
        <w:rPr>
          <w:b/>
          <w:sz w:val="28"/>
        </w:rPr>
        <w:t>Растворимость</w:t>
      </w:r>
      <w:r w:rsidRPr="00160F87">
        <w:rPr>
          <w:sz w:val="28"/>
        </w:rPr>
        <w:t xml:space="preserve">. </w:t>
      </w:r>
      <w:r w:rsidR="000663A9">
        <w:rPr>
          <w:sz w:val="28"/>
        </w:rPr>
        <w:t>Мало р</w:t>
      </w:r>
      <w:r w:rsidRPr="00160F87">
        <w:rPr>
          <w:sz w:val="28"/>
        </w:rPr>
        <w:t xml:space="preserve">астворим в </w:t>
      </w:r>
      <w:r w:rsidR="000663A9">
        <w:rPr>
          <w:sz w:val="28"/>
        </w:rPr>
        <w:t>метаноле</w:t>
      </w:r>
      <w:r w:rsidR="000965CC">
        <w:rPr>
          <w:sz w:val="28"/>
        </w:rPr>
        <w:t xml:space="preserve"> и </w:t>
      </w:r>
      <w:proofErr w:type="spellStart"/>
      <w:r w:rsidR="00A80663">
        <w:rPr>
          <w:sz w:val="28"/>
        </w:rPr>
        <w:t>диметилсульфоксиде</w:t>
      </w:r>
      <w:proofErr w:type="spellEnd"/>
      <w:r w:rsidRPr="00160F87">
        <w:rPr>
          <w:sz w:val="28"/>
        </w:rPr>
        <w:t xml:space="preserve">, </w:t>
      </w:r>
      <w:r w:rsidR="000965CC">
        <w:rPr>
          <w:sz w:val="28"/>
        </w:rPr>
        <w:t>практически</w:t>
      </w:r>
      <w:r w:rsidRPr="00CF79BE">
        <w:rPr>
          <w:snapToGrid w:val="0"/>
          <w:sz w:val="28"/>
          <w:szCs w:val="28"/>
        </w:rPr>
        <w:t xml:space="preserve"> </w:t>
      </w:r>
      <w:proofErr w:type="gramStart"/>
      <w:r w:rsidR="000965CC">
        <w:rPr>
          <w:snapToGrid w:val="0"/>
          <w:sz w:val="28"/>
          <w:szCs w:val="28"/>
        </w:rPr>
        <w:t>не</w:t>
      </w:r>
      <w:r w:rsidRPr="00CF79BE">
        <w:rPr>
          <w:snapToGrid w:val="0"/>
          <w:sz w:val="28"/>
          <w:szCs w:val="28"/>
        </w:rPr>
        <w:t>растворим</w:t>
      </w:r>
      <w:proofErr w:type="gramEnd"/>
      <w:r w:rsidRPr="00CF79BE">
        <w:rPr>
          <w:snapToGrid w:val="0"/>
          <w:sz w:val="28"/>
          <w:szCs w:val="28"/>
        </w:rPr>
        <w:t xml:space="preserve"> в </w:t>
      </w:r>
      <w:r w:rsidR="000663A9">
        <w:rPr>
          <w:snapToGrid w:val="0"/>
          <w:sz w:val="28"/>
          <w:szCs w:val="28"/>
        </w:rPr>
        <w:t>воде</w:t>
      </w:r>
      <w:r w:rsidRPr="00CF79BE">
        <w:rPr>
          <w:sz w:val="28"/>
          <w:szCs w:val="28"/>
        </w:rPr>
        <w:t>.</w:t>
      </w:r>
    </w:p>
    <w:p w:rsidR="00CF79BE" w:rsidRDefault="000E63F8" w:rsidP="00CF7FD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F79BE">
        <w:rPr>
          <w:b/>
          <w:sz w:val="28"/>
          <w:szCs w:val="28"/>
        </w:rPr>
        <w:t>Подлинность</w:t>
      </w:r>
      <w:r w:rsidRPr="00CF79BE">
        <w:rPr>
          <w:sz w:val="28"/>
          <w:szCs w:val="28"/>
        </w:rPr>
        <w:t xml:space="preserve">. </w:t>
      </w:r>
      <w:r w:rsidR="00DF07F0" w:rsidRPr="00CF79BE">
        <w:rPr>
          <w:i/>
          <w:sz w:val="28"/>
          <w:szCs w:val="28"/>
        </w:rPr>
        <w:t>1.</w:t>
      </w:r>
      <w:r w:rsidR="00A27BAC">
        <w:rPr>
          <w:i/>
          <w:sz w:val="28"/>
          <w:szCs w:val="28"/>
        </w:rPr>
        <w:t> </w:t>
      </w:r>
      <w:proofErr w:type="spellStart"/>
      <w:r w:rsidR="000663A9">
        <w:rPr>
          <w:i/>
          <w:sz w:val="28"/>
          <w:szCs w:val="28"/>
        </w:rPr>
        <w:t>Спектрофотометрия</w:t>
      </w:r>
      <w:proofErr w:type="spellEnd"/>
      <w:r w:rsidR="000663A9">
        <w:rPr>
          <w:i/>
          <w:sz w:val="28"/>
          <w:szCs w:val="28"/>
        </w:rPr>
        <w:t>.</w:t>
      </w:r>
      <w:r w:rsidR="00CF79BE" w:rsidRPr="00CF79BE">
        <w:rPr>
          <w:rFonts w:ascii="Calibri" w:hAnsi="Calibri"/>
          <w:sz w:val="28"/>
          <w:szCs w:val="28"/>
        </w:rPr>
        <w:t xml:space="preserve"> </w:t>
      </w:r>
      <w:r w:rsidR="000663A9">
        <w:rPr>
          <w:sz w:val="28"/>
          <w:szCs w:val="28"/>
        </w:rPr>
        <w:t>С</w:t>
      </w:r>
      <w:r w:rsidR="000663A9" w:rsidRPr="000663A9">
        <w:rPr>
          <w:sz w:val="28"/>
          <w:szCs w:val="28"/>
        </w:rPr>
        <w:t xml:space="preserve">пектр поглощения </w:t>
      </w:r>
      <w:r w:rsidR="000663A9">
        <w:rPr>
          <w:sz w:val="28"/>
          <w:szCs w:val="28"/>
        </w:rPr>
        <w:t>0,001 </w:t>
      </w:r>
      <w:r w:rsidR="000663A9" w:rsidRPr="000663A9">
        <w:rPr>
          <w:sz w:val="28"/>
          <w:szCs w:val="28"/>
        </w:rPr>
        <w:t xml:space="preserve">% раствора субстанции </w:t>
      </w:r>
      <w:r w:rsidR="000663A9">
        <w:rPr>
          <w:sz w:val="28"/>
          <w:szCs w:val="28"/>
        </w:rPr>
        <w:t xml:space="preserve">в 0,1 М растворе хлористоводородной кислоты </w:t>
      </w:r>
      <w:r w:rsidR="000663A9" w:rsidRPr="000663A9">
        <w:rPr>
          <w:sz w:val="28"/>
          <w:szCs w:val="28"/>
        </w:rPr>
        <w:t xml:space="preserve">в области длин волн от </w:t>
      </w:r>
      <w:r w:rsidR="000663A9">
        <w:rPr>
          <w:sz w:val="28"/>
          <w:szCs w:val="28"/>
        </w:rPr>
        <w:t>220</w:t>
      </w:r>
      <w:r w:rsidR="000663A9" w:rsidRPr="000663A9">
        <w:rPr>
          <w:sz w:val="28"/>
          <w:szCs w:val="28"/>
        </w:rPr>
        <w:t xml:space="preserve"> до </w:t>
      </w:r>
      <w:r w:rsidR="000663A9">
        <w:rPr>
          <w:sz w:val="28"/>
          <w:szCs w:val="28"/>
        </w:rPr>
        <w:t>400 </w:t>
      </w:r>
      <w:r w:rsidR="000663A9" w:rsidRPr="000663A9">
        <w:rPr>
          <w:sz w:val="28"/>
          <w:szCs w:val="28"/>
        </w:rPr>
        <w:t>нм должен иметь максимум</w:t>
      </w:r>
      <w:r w:rsidR="000663A9">
        <w:rPr>
          <w:sz w:val="28"/>
          <w:szCs w:val="28"/>
        </w:rPr>
        <w:t>ы</w:t>
      </w:r>
      <w:r w:rsidR="000663A9" w:rsidRPr="000663A9">
        <w:rPr>
          <w:sz w:val="28"/>
          <w:szCs w:val="28"/>
        </w:rPr>
        <w:t xml:space="preserve"> при </w:t>
      </w:r>
      <w:r w:rsidR="000663A9">
        <w:rPr>
          <w:sz w:val="28"/>
          <w:szCs w:val="28"/>
        </w:rPr>
        <w:t>247 </w:t>
      </w:r>
      <w:r w:rsidR="000663A9" w:rsidRPr="000663A9">
        <w:rPr>
          <w:sz w:val="28"/>
          <w:szCs w:val="28"/>
        </w:rPr>
        <w:t xml:space="preserve">нм и </w:t>
      </w:r>
      <w:r w:rsidR="000663A9">
        <w:rPr>
          <w:sz w:val="28"/>
          <w:szCs w:val="28"/>
        </w:rPr>
        <w:t xml:space="preserve">342 нм и </w:t>
      </w:r>
      <w:r w:rsidR="000663A9" w:rsidRPr="000663A9">
        <w:rPr>
          <w:sz w:val="28"/>
          <w:szCs w:val="28"/>
        </w:rPr>
        <w:t>минимум</w:t>
      </w:r>
      <w:r w:rsidR="000663A9">
        <w:rPr>
          <w:sz w:val="28"/>
          <w:szCs w:val="28"/>
        </w:rPr>
        <w:t>ы</w:t>
      </w:r>
      <w:r w:rsidR="000663A9" w:rsidRPr="000663A9">
        <w:rPr>
          <w:sz w:val="28"/>
          <w:szCs w:val="28"/>
        </w:rPr>
        <w:t xml:space="preserve"> при </w:t>
      </w:r>
      <w:r w:rsidR="000663A9">
        <w:rPr>
          <w:sz w:val="28"/>
          <w:szCs w:val="28"/>
        </w:rPr>
        <w:t>232 </w:t>
      </w:r>
      <w:r w:rsidR="000663A9" w:rsidRPr="000663A9">
        <w:rPr>
          <w:sz w:val="28"/>
          <w:szCs w:val="28"/>
        </w:rPr>
        <w:t xml:space="preserve">нм </w:t>
      </w:r>
      <w:r w:rsidR="000663A9">
        <w:rPr>
          <w:sz w:val="28"/>
          <w:szCs w:val="28"/>
        </w:rPr>
        <w:t>и 300</w:t>
      </w:r>
      <w:r w:rsidR="000663A9" w:rsidRPr="000663A9">
        <w:rPr>
          <w:sz w:val="28"/>
          <w:szCs w:val="28"/>
        </w:rPr>
        <w:t> нм</w:t>
      </w:r>
      <w:r w:rsidR="00CF79BE" w:rsidRPr="00CF79BE">
        <w:rPr>
          <w:sz w:val="28"/>
          <w:szCs w:val="28"/>
        </w:rPr>
        <w:t>.</w:t>
      </w:r>
    </w:p>
    <w:p w:rsidR="000E63F8" w:rsidRDefault="000663A9" w:rsidP="00B0576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763DF">
        <w:rPr>
          <w:rFonts w:ascii="Times New Roman" w:hAnsi="Times New Roman"/>
          <w:i/>
          <w:sz w:val="28"/>
        </w:rPr>
        <w:t>2</w:t>
      </w:r>
      <w:r w:rsidR="00DF07F0" w:rsidRPr="001763DF">
        <w:rPr>
          <w:rFonts w:ascii="Times New Roman" w:hAnsi="Times New Roman"/>
          <w:i/>
          <w:sz w:val="28"/>
        </w:rPr>
        <w:t>.</w:t>
      </w:r>
      <w:r w:rsidR="00A27BAC" w:rsidRPr="001763DF">
        <w:rPr>
          <w:rFonts w:ascii="Times New Roman" w:hAnsi="Times New Roman"/>
          <w:i/>
          <w:sz w:val="28"/>
        </w:rPr>
        <w:t> </w:t>
      </w:r>
      <w:r w:rsidR="00283ACE" w:rsidRPr="001763DF">
        <w:rPr>
          <w:rFonts w:ascii="Times New Roman" w:hAnsi="Times New Roman"/>
          <w:i/>
          <w:sz w:val="28"/>
        </w:rPr>
        <w:t>Качественная реакция.</w:t>
      </w:r>
      <w:r w:rsidR="00283ACE" w:rsidRPr="001763DF">
        <w:rPr>
          <w:rFonts w:ascii="Times New Roman" w:hAnsi="Times New Roman"/>
          <w:sz w:val="28"/>
        </w:rPr>
        <w:t xml:space="preserve"> </w:t>
      </w:r>
      <w:r w:rsidR="00161E61" w:rsidRPr="001763DF">
        <w:rPr>
          <w:rFonts w:ascii="Times New Roman" w:hAnsi="Times New Roman"/>
          <w:sz w:val="28"/>
        </w:rPr>
        <w:t>Субстанция</w:t>
      </w:r>
      <w:r w:rsidR="000E63F8" w:rsidRPr="001763DF">
        <w:rPr>
          <w:rFonts w:ascii="Times New Roman" w:hAnsi="Times New Roman"/>
          <w:sz w:val="28"/>
        </w:rPr>
        <w:t xml:space="preserve"> </w:t>
      </w:r>
      <w:r w:rsidR="00283ACE" w:rsidRPr="001763DF">
        <w:rPr>
          <w:rFonts w:ascii="Times New Roman" w:hAnsi="Times New Roman"/>
          <w:sz w:val="28"/>
        </w:rPr>
        <w:t xml:space="preserve">должна давать </w:t>
      </w:r>
      <w:r w:rsidR="000E63F8" w:rsidRPr="001763DF">
        <w:rPr>
          <w:rFonts w:ascii="Times New Roman" w:hAnsi="Times New Roman"/>
          <w:sz w:val="28"/>
        </w:rPr>
        <w:t>характерную реакцию</w:t>
      </w:r>
      <w:proofErr w:type="gramStart"/>
      <w:r w:rsidR="001763DF" w:rsidRPr="001763DF">
        <w:rPr>
          <w:rFonts w:ascii="Times New Roman" w:hAnsi="Times New Roman"/>
          <w:sz w:val="28"/>
        </w:rPr>
        <w:t> Б</w:t>
      </w:r>
      <w:proofErr w:type="gramEnd"/>
      <w:r w:rsidR="001763DF" w:rsidRPr="001763DF">
        <w:rPr>
          <w:rFonts w:ascii="Times New Roman" w:hAnsi="Times New Roman"/>
          <w:sz w:val="28"/>
        </w:rPr>
        <w:t xml:space="preserve"> </w:t>
      </w:r>
      <w:r w:rsidR="000E63F8" w:rsidRPr="001763DF">
        <w:rPr>
          <w:rFonts w:ascii="Times New Roman" w:hAnsi="Times New Roman"/>
          <w:sz w:val="28"/>
        </w:rPr>
        <w:t xml:space="preserve">на </w:t>
      </w:r>
      <w:r w:rsidRPr="001763DF">
        <w:rPr>
          <w:rFonts w:ascii="Times New Roman" w:hAnsi="Times New Roman"/>
          <w:sz w:val="28"/>
        </w:rPr>
        <w:t>хлориды</w:t>
      </w:r>
      <w:r w:rsidR="00572B18" w:rsidRPr="001763DF">
        <w:rPr>
          <w:rFonts w:ascii="Times New Roman" w:hAnsi="Times New Roman"/>
          <w:sz w:val="28"/>
        </w:rPr>
        <w:t xml:space="preserve"> (ОФС «Общие реакции на подлинность»).</w:t>
      </w:r>
    </w:p>
    <w:p w:rsidR="005066A4" w:rsidRPr="005066A4" w:rsidRDefault="005066A4" w:rsidP="00B0576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066A4">
        <w:rPr>
          <w:rFonts w:ascii="Times New Roman" w:hAnsi="Times New Roman"/>
          <w:b/>
          <w:sz w:val="28"/>
        </w:rPr>
        <w:t>Температура плавления</w:t>
      </w:r>
      <w:r>
        <w:rPr>
          <w:rFonts w:ascii="Times New Roman" w:hAnsi="Times New Roman"/>
          <w:b/>
          <w:sz w:val="28"/>
        </w:rPr>
        <w:t xml:space="preserve">. </w:t>
      </w:r>
      <w:r w:rsidRPr="005066A4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227</w:t>
      </w:r>
      <w:r w:rsidRPr="005066A4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230 </w:t>
      </w:r>
      <w:r w:rsidRPr="005066A4">
        <w:rPr>
          <w:rFonts w:ascii="Times New Roman" w:hAnsi="Times New Roman"/>
          <w:sz w:val="28"/>
        </w:rPr>
        <w:t>°</w:t>
      </w:r>
      <w:r w:rsidRPr="005066A4">
        <w:rPr>
          <w:rFonts w:ascii="Times New Roman" w:hAnsi="Times New Roman"/>
          <w:sz w:val="28"/>
          <w:lang w:val="en-US"/>
        </w:rPr>
        <w:t>C</w:t>
      </w:r>
      <w:r w:rsidRPr="005066A4">
        <w:rPr>
          <w:rFonts w:ascii="Times New Roman" w:hAnsi="Times New Roman"/>
          <w:sz w:val="28"/>
        </w:rPr>
        <w:t xml:space="preserve"> (ОФС «Температура плавления»).</w:t>
      </w:r>
    </w:p>
    <w:p w:rsidR="002245D7" w:rsidRP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2245D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</w:p>
    <w:p w:rsidR="00EE1A9E" w:rsidRPr="00EE1A9E" w:rsidRDefault="00EE1A9E" w:rsidP="008200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Растворитель. </w:t>
      </w:r>
      <w:r>
        <w:rPr>
          <w:sz w:val="28"/>
          <w:szCs w:val="28"/>
        </w:rPr>
        <w:t xml:space="preserve">К 350 мл метанола прибавляют 650 мл воды, перемешивают и </w:t>
      </w:r>
      <w:r w:rsidRPr="00EE1A9E">
        <w:rPr>
          <w:sz w:val="28"/>
          <w:szCs w:val="28"/>
        </w:rPr>
        <w:t xml:space="preserve">доводят значение </w:t>
      </w:r>
      <w:proofErr w:type="spellStart"/>
      <w:r w:rsidRPr="00EE1A9E">
        <w:rPr>
          <w:sz w:val="28"/>
          <w:szCs w:val="28"/>
        </w:rPr>
        <w:t>рН</w:t>
      </w:r>
      <w:proofErr w:type="spellEnd"/>
      <w:r w:rsidRPr="00EE1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полученного </w:t>
      </w:r>
      <w:r w:rsidRPr="00EE1A9E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 xml:space="preserve">с помощью 1 М </w:t>
      </w:r>
      <w:r>
        <w:rPr>
          <w:sz w:val="28"/>
          <w:szCs w:val="28"/>
        </w:rPr>
        <w:lastRenderedPageBreak/>
        <w:t>раствора хлористоводородной</w:t>
      </w:r>
      <w:r w:rsidRPr="00EE1A9E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ы</w:t>
      </w:r>
      <w:r w:rsidRPr="00EE1A9E">
        <w:rPr>
          <w:sz w:val="28"/>
          <w:szCs w:val="28"/>
        </w:rPr>
        <w:t xml:space="preserve"> до 2,</w:t>
      </w:r>
      <w:r>
        <w:rPr>
          <w:sz w:val="28"/>
          <w:szCs w:val="28"/>
        </w:rPr>
        <w:t>0</w:t>
      </w:r>
      <w:r w:rsidRPr="00EE1A9E">
        <w:rPr>
          <w:sz w:val="28"/>
          <w:szCs w:val="28"/>
        </w:rPr>
        <w:t>0±0,05.</w:t>
      </w:r>
    </w:p>
    <w:p w:rsidR="0082009B" w:rsidRPr="002D4B58" w:rsidRDefault="002D4B58" w:rsidP="0082009B">
      <w:pPr>
        <w:spacing w:line="360" w:lineRule="auto"/>
        <w:ind w:firstLine="708"/>
        <w:jc w:val="both"/>
        <w:rPr>
          <w:sz w:val="28"/>
          <w:szCs w:val="28"/>
        </w:rPr>
      </w:pPr>
      <w:r w:rsidRPr="002D4B58">
        <w:rPr>
          <w:i/>
          <w:sz w:val="28"/>
          <w:szCs w:val="28"/>
        </w:rPr>
        <w:t xml:space="preserve">Буферный раствор. </w:t>
      </w:r>
      <w:r w:rsidRPr="002D4B58">
        <w:rPr>
          <w:sz w:val="28"/>
          <w:szCs w:val="28"/>
        </w:rPr>
        <w:t xml:space="preserve">Растворяют </w:t>
      </w:r>
      <w:r>
        <w:rPr>
          <w:sz w:val="28"/>
          <w:szCs w:val="28"/>
        </w:rPr>
        <w:t>1</w:t>
      </w:r>
      <w:r w:rsidRPr="002D4B5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D4B58">
        <w:rPr>
          <w:sz w:val="28"/>
          <w:szCs w:val="28"/>
        </w:rPr>
        <w:t xml:space="preserve"> г калия </w:t>
      </w:r>
      <w:proofErr w:type="spellStart"/>
      <w:r>
        <w:rPr>
          <w:sz w:val="28"/>
          <w:szCs w:val="28"/>
        </w:rPr>
        <w:t>ди</w:t>
      </w:r>
      <w:r w:rsidRPr="002D4B58">
        <w:rPr>
          <w:sz w:val="28"/>
          <w:szCs w:val="28"/>
        </w:rPr>
        <w:t>гидрофосфат</w:t>
      </w:r>
      <w:r>
        <w:rPr>
          <w:sz w:val="28"/>
          <w:szCs w:val="28"/>
        </w:rPr>
        <w:t>а</w:t>
      </w:r>
      <w:proofErr w:type="spellEnd"/>
      <w:r w:rsidRPr="002D4B58">
        <w:rPr>
          <w:sz w:val="28"/>
          <w:szCs w:val="28"/>
        </w:rPr>
        <w:t xml:space="preserve"> в </w:t>
      </w:r>
      <w:r>
        <w:rPr>
          <w:sz w:val="28"/>
          <w:szCs w:val="28"/>
        </w:rPr>
        <w:t>70</w:t>
      </w:r>
      <w:r w:rsidRPr="002D4B58">
        <w:rPr>
          <w:sz w:val="28"/>
          <w:szCs w:val="28"/>
        </w:rPr>
        <w:t>0 мл воды</w:t>
      </w:r>
      <w:r>
        <w:rPr>
          <w:sz w:val="28"/>
          <w:szCs w:val="28"/>
        </w:rPr>
        <w:t xml:space="preserve">, прибавляют 1 мл </w:t>
      </w:r>
      <w:proofErr w:type="spellStart"/>
      <w:r w:rsidRPr="002D4B58">
        <w:rPr>
          <w:sz w:val="28"/>
          <w:szCs w:val="28"/>
        </w:rPr>
        <w:t>триэтиламина</w:t>
      </w:r>
      <w:proofErr w:type="spellEnd"/>
      <w:r w:rsidRPr="002D4B58">
        <w:rPr>
          <w:sz w:val="28"/>
          <w:szCs w:val="28"/>
        </w:rPr>
        <w:t xml:space="preserve"> и доводят значение </w:t>
      </w:r>
      <w:proofErr w:type="spellStart"/>
      <w:r w:rsidRPr="002D4B58">
        <w:rPr>
          <w:sz w:val="28"/>
          <w:szCs w:val="28"/>
        </w:rPr>
        <w:t>рН</w:t>
      </w:r>
      <w:proofErr w:type="spellEnd"/>
      <w:r w:rsidRPr="002D4B58">
        <w:rPr>
          <w:sz w:val="28"/>
          <w:szCs w:val="28"/>
        </w:rPr>
        <w:t xml:space="preserve"> </w:t>
      </w:r>
      <w:r w:rsidR="00EE1A9E">
        <w:rPr>
          <w:sz w:val="28"/>
          <w:szCs w:val="28"/>
        </w:rPr>
        <w:t xml:space="preserve">полученного </w:t>
      </w:r>
      <w:r w:rsidRPr="002D4B58">
        <w:rPr>
          <w:sz w:val="28"/>
          <w:szCs w:val="28"/>
        </w:rPr>
        <w:t xml:space="preserve">раствора </w:t>
      </w:r>
      <w:r w:rsidR="00EE1A9E">
        <w:rPr>
          <w:sz w:val="28"/>
          <w:szCs w:val="28"/>
        </w:rPr>
        <w:t xml:space="preserve">с помощью </w:t>
      </w:r>
      <w:r>
        <w:rPr>
          <w:sz w:val="28"/>
          <w:szCs w:val="28"/>
        </w:rPr>
        <w:t xml:space="preserve">концентрированной </w:t>
      </w:r>
      <w:r w:rsidRPr="002D4B58">
        <w:rPr>
          <w:sz w:val="28"/>
          <w:szCs w:val="28"/>
        </w:rPr>
        <w:t xml:space="preserve">фосфорной кислотой до </w:t>
      </w:r>
      <w:r w:rsidR="00EE1A9E">
        <w:rPr>
          <w:sz w:val="28"/>
          <w:szCs w:val="28"/>
        </w:rPr>
        <w:t>2</w:t>
      </w:r>
      <w:r w:rsidRPr="002D4B58">
        <w:rPr>
          <w:sz w:val="28"/>
          <w:szCs w:val="28"/>
        </w:rPr>
        <w:t>,</w:t>
      </w:r>
      <w:r w:rsidR="00EE1A9E">
        <w:rPr>
          <w:sz w:val="28"/>
          <w:szCs w:val="28"/>
        </w:rPr>
        <w:t>40±0,05</w:t>
      </w:r>
      <w:r w:rsidRPr="002D4B58">
        <w:rPr>
          <w:sz w:val="28"/>
          <w:szCs w:val="28"/>
        </w:rPr>
        <w:t>.</w:t>
      </w:r>
    </w:p>
    <w:p w:rsidR="00EE1A9E" w:rsidRPr="00EE1A9E" w:rsidRDefault="00EE1A9E" w:rsidP="00EE1A9E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EE1A9E">
        <w:rPr>
          <w:i/>
          <w:sz w:val="28"/>
          <w:szCs w:val="28"/>
        </w:rPr>
        <w:t>Подвижная фаза</w:t>
      </w:r>
      <w:proofErr w:type="gramStart"/>
      <w:r w:rsidRPr="00EE1A9E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А</w:t>
      </w:r>
      <w:proofErr w:type="gramEnd"/>
      <w:r w:rsidRPr="00EE1A9E">
        <w:rPr>
          <w:i/>
          <w:sz w:val="28"/>
          <w:szCs w:val="28"/>
        </w:rPr>
        <w:t xml:space="preserve"> (ПФБ). </w:t>
      </w:r>
      <w:r>
        <w:rPr>
          <w:sz w:val="28"/>
          <w:szCs w:val="28"/>
        </w:rPr>
        <w:t>М</w:t>
      </w:r>
      <w:r w:rsidRPr="00EE1A9E">
        <w:rPr>
          <w:sz w:val="28"/>
          <w:szCs w:val="28"/>
        </w:rPr>
        <w:t>етанол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 xml:space="preserve"> – буферный раствор 15</w:t>
      </w:r>
      <w:r w:rsidRPr="00EE1A9E">
        <w:rPr>
          <w:sz w:val="28"/>
          <w:szCs w:val="28"/>
        </w:rPr>
        <w:t>:</w:t>
      </w:r>
      <w:r>
        <w:rPr>
          <w:sz w:val="28"/>
          <w:szCs w:val="28"/>
        </w:rPr>
        <w:t>20:65</w:t>
      </w:r>
      <w:r w:rsidRPr="00EE1A9E">
        <w:rPr>
          <w:sz w:val="28"/>
          <w:szCs w:val="28"/>
        </w:rPr>
        <w:t>.</w:t>
      </w:r>
    </w:p>
    <w:p w:rsidR="0082009B" w:rsidRPr="00EE1883" w:rsidRDefault="0082009B" w:rsidP="0082009B">
      <w:pPr>
        <w:spacing w:line="360" w:lineRule="auto"/>
        <w:ind w:firstLine="708"/>
        <w:jc w:val="both"/>
        <w:rPr>
          <w:sz w:val="28"/>
          <w:szCs w:val="28"/>
        </w:rPr>
      </w:pPr>
      <w:r w:rsidRPr="00EE1883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> </w:t>
      </w:r>
      <w:r w:rsidRPr="00EE1883">
        <w:rPr>
          <w:i/>
          <w:sz w:val="28"/>
          <w:szCs w:val="28"/>
        </w:rPr>
        <w:t>Б</w:t>
      </w:r>
      <w:proofErr w:type="gramEnd"/>
      <w:r w:rsidRPr="00EE1883">
        <w:rPr>
          <w:i/>
          <w:sz w:val="28"/>
          <w:szCs w:val="28"/>
        </w:rPr>
        <w:t xml:space="preserve"> (ПФБ). </w:t>
      </w:r>
      <w:r w:rsidR="00EE1A9E">
        <w:rPr>
          <w:sz w:val="28"/>
          <w:szCs w:val="28"/>
        </w:rPr>
        <w:t>М</w:t>
      </w:r>
      <w:r w:rsidR="00EE1A9E" w:rsidRPr="00EE1A9E">
        <w:rPr>
          <w:sz w:val="28"/>
          <w:szCs w:val="28"/>
        </w:rPr>
        <w:t xml:space="preserve">етанол </w:t>
      </w:r>
      <w:r>
        <w:rPr>
          <w:sz w:val="28"/>
          <w:szCs w:val="28"/>
        </w:rPr>
        <w:t xml:space="preserve">– </w:t>
      </w:r>
      <w:proofErr w:type="spellStart"/>
      <w:r w:rsidR="00EE1A9E" w:rsidRPr="00EE1A9E">
        <w:rPr>
          <w:sz w:val="28"/>
          <w:szCs w:val="28"/>
        </w:rPr>
        <w:t>ацетонитрил</w:t>
      </w:r>
      <w:proofErr w:type="spellEnd"/>
      <w:r w:rsidR="00EE1A9E" w:rsidRPr="00EE1A9E">
        <w:rPr>
          <w:sz w:val="28"/>
          <w:szCs w:val="28"/>
        </w:rPr>
        <w:t xml:space="preserve"> </w:t>
      </w:r>
      <w:r w:rsidR="00EE1A9E">
        <w:rPr>
          <w:sz w:val="28"/>
          <w:szCs w:val="28"/>
        </w:rPr>
        <w:t>15</w:t>
      </w:r>
      <w:r>
        <w:rPr>
          <w:sz w:val="28"/>
          <w:szCs w:val="28"/>
        </w:rPr>
        <w:t>:</w:t>
      </w:r>
      <w:r w:rsidR="00EE1A9E">
        <w:rPr>
          <w:sz w:val="28"/>
          <w:szCs w:val="28"/>
        </w:rPr>
        <w:t>85</w:t>
      </w:r>
      <w:r w:rsidRPr="00EE1883">
        <w:rPr>
          <w:sz w:val="28"/>
          <w:szCs w:val="28"/>
        </w:rPr>
        <w:t>.</w:t>
      </w:r>
    </w:p>
    <w:p w:rsid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9A7">
        <w:rPr>
          <w:rFonts w:ascii="Times New Roman" w:hAnsi="Times New Roman"/>
          <w:sz w:val="28"/>
          <w:szCs w:val="28"/>
          <w:lang w:val="ru-RU"/>
        </w:rPr>
        <w:t>В</w:t>
      </w:r>
      <w:r w:rsidR="004A49A7" w:rsidRPr="002245D7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</w:t>
      </w:r>
      <w:r w:rsidR="00EE1A9E">
        <w:rPr>
          <w:rFonts w:ascii="Times New Roman" w:hAnsi="Times New Roman"/>
          <w:sz w:val="28"/>
          <w:szCs w:val="28"/>
          <w:lang w:val="ru-RU"/>
        </w:rPr>
        <w:t>5</w:t>
      </w:r>
      <w:r w:rsidR="0082009B">
        <w:rPr>
          <w:rFonts w:ascii="Times New Roman" w:hAnsi="Times New Roman"/>
          <w:sz w:val="28"/>
          <w:szCs w:val="28"/>
          <w:lang w:val="ru-RU"/>
        </w:rPr>
        <w:t>0</w:t>
      </w:r>
      <w:r w:rsidR="004A49A7" w:rsidRPr="002245D7">
        <w:rPr>
          <w:rFonts w:ascii="Times New Roman" w:hAnsi="Times New Roman"/>
          <w:sz w:val="28"/>
          <w:szCs w:val="28"/>
        </w:rPr>
        <w:t> </w:t>
      </w:r>
      <w:r w:rsidR="004A49A7" w:rsidRPr="002245D7">
        <w:rPr>
          <w:rFonts w:ascii="Times New Roman" w:hAnsi="Times New Roman"/>
          <w:sz w:val="28"/>
          <w:szCs w:val="28"/>
          <w:lang w:val="ru-RU"/>
        </w:rPr>
        <w:t>мл</w:t>
      </w:r>
      <w:r w:rsidR="004A49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9A7" w:rsidRPr="002245D7">
        <w:rPr>
          <w:rFonts w:ascii="Times New Roman" w:hAnsi="Times New Roman"/>
          <w:sz w:val="28"/>
          <w:szCs w:val="28"/>
          <w:lang w:val="ru-RU"/>
        </w:rPr>
        <w:t>помещают</w:t>
      </w:r>
      <w:r w:rsidR="004A49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009B">
        <w:rPr>
          <w:rFonts w:ascii="Times New Roman" w:hAnsi="Times New Roman"/>
          <w:sz w:val="28"/>
          <w:szCs w:val="28"/>
          <w:lang w:val="ru-RU"/>
        </w:rPr>
        <w:t>25</w:t>
      </w:r>
      <w:r w:rsidRPr="002245D7">
        <w:rPr>
          <w:rFonts w:ascii="Times New Roman" w:hAnsi="Times New Roman"/>
          <w:sz w:val="28"/>
          <w:szCs w:val="28"/>
          <w:lang w:val="ru-RU"/>
        </w:rPr>
        <w:t>,0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мг субстанции, растворяют в </w:t>
      </w:r>
      <w:r w:rsidR="00EE1A9E">
        <w:rPr>
          <w:rFonts w:ascii="Times New Roman" w:hAnsi="Times New Roman"/>
          <w:sz w:val="28"/>
          <w:szCs w:val="28"/>
          <w:lang w:val="ru-RU"/>
        </w:rPr>
        <w:t xml:space="preserve">растворителе </w:t>
      </w:r>
      <w:r w:rsidR="00DD64F8">
        <w:rPr>
          <w:rFonts w:ascii="Times New Roman" w:hAnsi="Times New Roman"/>
          <w:sz w:val="28"/>
          <w:szCs w:val="28"/>
          <w:lang w:val="ru-RU"/>
        </w:rPr>
        <w:t>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82009B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1D4A80" w:rsidRDefault="001D4A80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E1A9E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EE1A9E" w:rsidRPr="00EE1A9E">
        <w:rPr>
          <w:rFonts w:ascii="Times New Roman" w:hAnsi="Times New Roman"/>
          <w:i/>
          <w:sz w:val="28"/>
          <w:szCs w:val="28"/>
          <w:lang w:val="ru-RU"/>
        </w:rPr>
        <w:t>сравнения</w:t>
      </w:r>
      <w:r w:rsidRPr="00EE1A9E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EE1A9E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</w:t>
      </w:r>
      <w:r w:rsidR="00EE1A9E">
        <w:rPr>
          <w:rFonts w:ascii="Times New Roman" w:hAnsi="Times New Roman"/>
          <w:sz w:val="28"/>
          <w:szCs w:val="28"/>
          <w:lang w:val="ru-RU"/>
        </w:rPr>
        <w:t>1</w:t>
      </w:r>
      <w:r w:rsidRPr="00EE1A9E">
        <w:rPr>
          <w:rFonts w:ascii="Times New Roman" w:hAnsi="Times New Roman"/>
          <w:sz w:val="28"/>
          <w:szCs w:val="28"/>
          <w:lang w:val="ru-RU"/>
        </w:rPr>
        <w:t>,0 м</w:t>
      </w:r>
      <w:r w:rsidR="00EE1A9E">
        <w:rPr>
          <w:rFonts w:ascii="Times New Roman" w:hAnsi="Times New Roman"/>
          <w:sz w:val="28"/>
          <w:szCs w:val="28"/>
          <w:lang w:val="ru-RU"/>
        </w:rPr>
        <w:t>л</w:t>
      </w:r>
      <w:r w:rsidRPr="00EE1A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4DBC">
        <w:rPr>
          <w:rFonts w:ascii="Times New Roman" w:hAnsi="Times New Roman"/>
          <w:sz w:val="28"/>
          <w:szCs w:val="28"/>
          <w:lang w:val="ru-RU"/>
        </w:rPr>
        <w:t>испытуемого</w:t>
      </w:r>
      <w:r w:rsidR="00EE1A9E">
        <w:rPr>
          <w:rFonts w:ascii="Times New Roman" w:hAnsi="Times New Roman"/>
          <w:sz w:val="28"/>
          <w:szCs w:val="28"/>
          <w:lang w:val="ru-RU"/>
        </w:rPr>
        <w:t xml:space="preserve"> раствора</w:t>
      </w:r>
      <w:r w:rsidR="00F84DBC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EE1A9E">
        <w:rPr>
          <w:rFonts w:ascii="Times New Roman" w:hAnsi="Times New Roman"/>
          <w:sz w:val="28"/>
          <w:szCs w:val="28"/>
          <w:lang w:val="ru-RU"/>
        </w:rPr>
        <w:t xml:space="preserve"> доводят объём раствора </w:t>
      </w:r>
      <w:r w:rsidR="00F84DBC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EE1A9E"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 w:rsidR="00F84DBC">
        <w:rPr>
          <w:rFonts w:ascii="Times New Roman" w:hAnsi="Times New Roman"/>
          <w:sz w:val="28"/>
          <w:szCs w:val="28"/>
          <w:lang w:val="ru-RU"/>
        </w:rPr>
        <w:t xml:space="preserve"> Переносят 1,0 мл полученного раствора в</w:t>
      </w:r>
      <w:r w:rsidR="00F84DBC" w:rsidRPr="00F84DBC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</w:t>
      </w:r>
      <w:r w:rsidR="00F84DBC">
        <w:rPr>
          <w:rFonts w:ascii="Times New Roman" w:hAnsi="Times New Roman"/>
          <w:sz w:val="28"/>
          <w:szCs w:val="28"/>
          <w:lang w:val="ru-RU"/>
        </w:rPr>
        <w:t>1</w:t>
      </w:r>
      <w:r w:rsidR="00F84DBC" w:rsidRPr="00F84DBC">
        <w:rPr>
          <w:rFonts w:ascii="Times New Roman" w:hAnsi="Times New Roman"/>
          <w:sz w:val="28"/>
          <w:szCs w:val="28"/>
          <w:lang w:val="ru-RU"/>
        </w:rPr>
        <w:t>0 мл и доводят объём раствора растворителем до метки.</w:t>
      </w:r>
    </w:p>
    <w:p w:rsidR="00EB2610" w:rsidRPr="00EE1A9E" w:rsidRDefault="00EB2610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2610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proofErr w:type="spellStart"/>
      <w:r w:rsidR="00987737" w:rsidRPr="00987737">
        <w:rPr>
          <w:rFonts w:ascii="Times New Roman" w:hAnsi="Times New Roman"/>
          <w:i/>
          <w:sz w:val="28"/>
          <w:szCs w:val="28"/>
          <w:lang w:val="ru-RU"/>
        </w:rPr>
        <w:t>этинилфенилацетамида</w:t>
      </w:r>
      <w:proofErr w:type="spellEnd"/>
      <w:r w:rsidRPr="00EB2610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5C37FB">
        <w:rPr>
          <w:rFonts w:ascii="Times New Roman" w:hAnsi="Times New Roman"/>
          <w:sz w:val="28"/>
          <w:szCs w:val="28"/>
          <w:lang w:val="ru-RU"/>
        </w:rPr>
        <w:t xml:space="preserve">мерную колбу вместимостью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5C37FB">
        <w:rPr>
          <w:rFonts w:ascii="Times New Roman" w:hAnsi="Times New Roman"/>
          <w:sz w:val="28"/>
          <w:szCs w:val="28"/>
          <w:lang w:val="ru-RU"/>
        </w:rPr>
        <w:t>0</w:t>
      </w:r>
      <w:r w:rsidRPr="005C37FB">
        <w:rPr>
          <w:rFonts w:ascii="Times New Roman" w:hAnsi="Times New Roman"/>
          <w:sz w:val="28"/>
          <w:szCs w:val="28"/>
        </w:rPr>
        <w:t> </w:t>
      </w:r>
      <w:r w:rsidRPr="005C37FB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5C37FB">
        <w:rPr>
          <w:rFonts w:ascii="Times New Roman" w:hAnsi="Times New Roman"/>
          <w:sz w:val="28"/>
          <w:szCs w:val="28"/>
        </w:rPr>
        <w:t> </w:t>
      </w:r>
      <w:r w:rsidRPr="005C37FB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5C37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7737" w:rsidRPr="00987737">
        <w:rPr>
          <w:rFonts w:ascii="Times New Roman" w:hAnsi="Times New Roman"/>
          <w:sz w:val="28"/>
          <w:szCs w:val="28"/>
          <w:lang w:val="ru-RU"/>
        </w:rPr>
        <w:t>этинилфенилацетамида</w:t>
      </w:r>
      <w:proofErr w:type="spellEnd"/>
      <w:r w:rsidR="007B10D3">
        <w:rPr>
          <w:rFonts w:ascii="Times New Roman" w:hAnsi="Times New Roman"/>
          <w:sz w:val="28"/>
          <w:szCs w:val="28"/>
          <w:lang w:val="ru-RU"/>
        </w:rPr>
        <w:t xml:space="preserve"> (примесь А)</w:t>
      </w:r>
      <w:r>
        <w:rPr>
          <w:rFonts w:ascii="Times New Roman" w:hAnsi="Times New Roman"/>
          <w:sz w:val="28"/>
          <w:szCs w:val="28"/>
          <w:lang w:val="ru-RU"/>
        </w:rPr>
        <w:t xml:space="preserve">, растворяют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диметилсульфоксиде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при необходимости обрабатывая ультразвуком,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и доводят объём раствора </w:t>
      </w:r>
      <w:r>
        <w:rPr>
          <w:rFonts w:ascii="Times New Roman" w:hAnsi="Times New Roman"/>
          <w:sz w:val="28"/>
          <w:szCs w:val="28"/>
          <w:lang w:val="ru-RU"/>
        </w:rPr>
        <w:t>тем же 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716A2B" w:rsidRP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82009B"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r w:rsidR="00764E6D" w:rsidRPr="00EB2610">
        <w:rPr>
          <w:rFonts w:ascii="Times New Roman" w:hAnsi="Times New Roman"/>
          <w:i/>
          <w:sz w:val="28"/>
          <w:szCs w:val="28"/>
          <w:lang w:val="ru-RU"/>
        </w:rPr>
        <w:t>разделительной</w:t>
      </w:r>
      <w:r w:rsidR="00764E6D">
        <w:rPr>
          <w:rFonts w:ascii="Times New Roman" w:hAnsi="Times New Roman"/>
          <w:i/>
          <w:sz w:val="28"/>
          <w:szCs w:val="28"/>
          <w:lang w:val="ru-RU"/>
        </w:rPr>
        <w:t xml:space="preserve"> способности </w:t>
      </w:r>
      <w:proofErr w:type="spellStart"/>
      <w:r w:rsidR="00764E6D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="00764E6D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716A2B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20 мл помещают 10 мг субстанции, растворяют в растворителе, прибавляют 2 мл </w:t>
      </w:r>
      <w:r w:rsidR="00EB2610" w:rsidRPr="00EB2610"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proofErr w:type="spellStart"/>
      <w:r w:rsidR="00987737" w:rsidRPr="00987737">
        <w:rPr>
          <w:rFonts w:ascii="Times New Roman" w:hAnsi="Times New Roman"/>
          <w:sz w:val="28"/>
          <w:szCs w:val="28"/>
          <w:lang w:val="ru-RU"/>
        </w:rPr>
        <w:t>этинилфенилацетамида</w:t>
      </w:r>
      <w:proofErr w:type="spellEnd"/>
      <w:r w:rsidR="00987737" w:rsidRPr="009877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6A2B" w:rsidRPr="00987737">
        <w:rPr>
          <w:rFonts w:ascii="Times New Roman" w:hAnsi="Times New Roman"/>
          <w:sz w:val="28"/>
          <w:szCs w:val="28"/>
          <w:lang w:val="ru-RU"/>
        </w:rPr>
        <w:t>и</w:t>
      </w:r>
      <w:r w:rsidR="00716A2B">
        <w:rPr>
          <w:rFonts w:ascii="Times New Roman" w:hAnsi="Times New Roman"/>
          <w:sz w:val="28"/>
          <w:szCs w:val="28"/>
          <w:lang w:val="ru-RU"/>
        </w:rPr>
        <w:t xml:space="preserve"> доводят объем раствора растворителем </w:t>
      </w:r>
      <w:proofErr w:type="gramStart"/>
      <w:r w:rsidR="00716A2B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716A2B">
        <w:rPr>
          <w:rFonts w:ascii="Times New Roman" w:hAnsi="Times New Roman"/>
          <w:sz w:val="28"/>
          <w:szCs w:val="28"/>
          <w:lang w:val="ru-RU"/>
        </w:rPr>
        <w:t xml:space="preserve"> метки.</w:t>
      </w:r>
    </w:p>
    <w:p w:rsidR="00B0576E" w:rsidRPr="00260099" w:rsidRDefault="00B0576E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60099">
        <w:rPr>
          <w:rFonts w:ascii="Times New Roman" w:hAnsi="Times New Roman"/>
          <w:sz w:val="28"/>
          <w:szCs w:val="28"/>
          <w:lang w:val="ru-RU"/>
        </w:rPr>
        <w:t>Примечание.</w:t>
      </w:r>
    </w:p>
    <w:p w:rsidR="004A604B" w:rsidRPr="00987737" w:rsidRDefault="00B0576E" w:rsidP="00915956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7737">
        <w:rPr>
          <w:rFonts w:ascii="Times New Roman" w:hAnsi="Times New Roman"/>
          <w:sz w:val="28"/>
          <w:szCs w:val="28"/>
          <w:lang w:val="ru-RU"/>
        </w:rPr>
        <w:t>Примесь</w:t>
      </w:r>
      <w:r w:rsidR="00915956" w:rsidRPr="00987737">
        <w:rPr>
          <w:rFonts w:ascii="Times New Roman" w:hAnsi="Times New Roman"/>
          <w:sz w:val="28"/>
          <w:szCs w:val="28"/>
          <w:lang w:val="ru-RU"/>
        </w:rPr>
        <w:t> </w:t>
      </w:r>
      <w:r w:rsidR="004A604B" w:rsidRPr="00987737">
        <w:rPr>
          <w:rFonts w:ascii="Times New Roman" w:hAnsi="Times New Roman"/>
          <w:sz w:val="28"/>
          <w:szCs w:val="28"/>
          <w:lang w:val="en-US"/>
        </w:rPr>
        <w:t>A</w:t>
      </w:r>
      <w:r w:rsidRPr="0098773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16A2B" w:rsidRPr="00987737">
        <w:rPr>
          <w:rFonts w:ascii="Times New Roman" w:hAnsi="Times New Roman"/>
          <w:sz w:val="28"/>
          <w:szCs w:val="28"/>
          <w:lang w:val="en-US"/>
        </w:rPr>
        <w:t>N</w:t>
      </w:r>
      <w:r w:rsidR="00716A2B" w:rsidRPr="00987737">
        <w:rPr>
          <w:rFonts w:ascii="Times New Roman" w:hAnsi="Times New Roman"/>
          <w:sz w:val="28"/>
          <w:szCs w:val="28"/>
          <w:lang w:val="ru-RU"/>
        </w:rPr>
        <w:t>-(3-этинилфенил</w:t>
      </w:r>
      <w:proofErr w:type="gramStart"/>
      <w:r w:rsidR="00716A2B" w:rsidRPr="00987737">
        <w:rPr>
          <w:rFonts w:ascii="Times New Roman" w:hAnsi="Times New Roman"/>
          <w:sz w:val="28"/>
          <w:szCs w:val="28"/>
          <w:lang w:val="ru-RU"/>
        </w:rPr>
        <w:t>)ацетамид</w:t>
      </w:r>
      <w:proofErr w:type="gramEnd"/>
      <w:r w:rsidR="00987737" w:rsidRPr="00987737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987737" w:rsidRPr="00987737">
        <w:rPr>
          <w:rFonts w:ascii="Times New Roman" w:hAnsi="Times New Roman"/>
          <w:sz w:val="28"/>
          <w:szCs w:val="28"/>
          <w:lang w:val="ru-RU"/>
        </w:rPr>
        <w:t>этинилфенилацетамид</w:t>
      </w:r>
      <w:proofErr w:type="spellEnd"/>
      <w:r w:rsidR="00987737" w:rsidRPr="00987737">
        <w:rPr>
          <w:rFonts w:ascii="Times New Roman" w:hAnsi="Times New Roman"/>
          <w:sz w:val="28"/>
          <w:szCs w:val="28"/>
          <w:lang w:val="ru-RU"/>
        </w:rPr>
        <w:t>)</w:t>
      </w:r>
      <w:r w:rsidRPr="0098773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87737">
        <w:rPr>
          <w:rFonts w:ascii="Times New Roman" w:hAnsi="Times New Roman"/>
          <w:sz w:val="28"/>
          <w:szCs w:val="28"/>
          <w:lang w:val="en-US"/>
        </w:rPr>
        <w:t>CAS</w:t>
      </w:r>
      <w:r w:rsidR="00987737">
        <w:rPr>
          <w:rFonts w:ascii="Times New Roman" w:hAnsi="Times New Roman"/>
          <w:sz w:val="28"/>
          <w:szCs w:val="28"/>
          <w:lang w:val="ru-RU"/>
        </w:rPr>
        <w:t> </w:t>
      </w:r>
      <w:r w:rsidR="00987737" w:rsidRPr="00987737">
        <w:rPr>
          <w:rFonts w:ascii="Times New Roman" w:hAnsi="Times New Roman"/>
          <w:sz w:val="28"/>
          <w:szCs w:val="28"/>
          <w:lang w:val="ru-RU"/>
        </w:rPr>
        <w:t>70933-58-3</w:t>
      </w:r>
      <w:r w:rsidR="004A604B" w:rsidRPr="00987737">
        <w:rPr>
          <w:rFonts w:ascii="Times New Roman" w:hAnsi="Times New Roman"/>
          <w:sz w:val="28"/>
          <w:szCs w:val="28"/>
          <w:lang w:val="ru-RU"/>
        </w:rPr>
        <w:t>;</w:t>
      </w:r>
    </w:p>
    <w:p w:rsidR="004A604B" w:rsidRPr="00987737" w:rsidRDefault="004A604B" w:rsidP="00915956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7737">
        <w:rPr>
          <w:rFonts w:ascii="Times New Roman" w:hAnsi="Times New Roman"/>
          <w:sz w:val="28"/>
          <w:szCs w:val="28"/>
          <w:lang w:val="ru-RU"/>
        </w:rPr>
        <w:t>Примесь </w:t>
      </w:r>
      <w:r w:rsidRPr="00987737">
        <w:rPr>
          <w:rFonts w:ascii="Times New Roman" w:hAnsi="Times New Roman"/>
          <w:sz w:val="28"/>
          <w:szCs w:val="28"/>
          <w:lang w:val="en-US"/>
        </w:rPr>
        <w:t>B</w:t>
      </w:r>
      <w:r w:rsidRPr="00987737">
        <w:rPr>
          <w:rFonts w:ascii="Times New Roman" w:hAnsi="Times New Roman"/>
          <w:sz w:val="28"/>
          <w:szCs w:val="28"/>
          <w:lang w:val="ru-RU"/>
        </w:rPr>
        <w:t>:</w:t>
      </w:r>
      <w:r w:rsidR="00987737" w:rsidRPr="00987737">
        <w:rPr>
          <w:rFonts w:ascii="Times New Roman" w:hAnsi="Times New Roman"/>
          <w:sz w:val="28"/>
          <w:szCs w:val="28"/>
          <w:lang w:val="ru-RU"/>
        </w:rPr>
        <w:t xml:space="preserve"> 3-Этиниланилин, </w:t>
      </w:r>
      <w:r w:rsidR="00987737" w:rsidRPr="00987737">
        <w:rPr>
          <w:rFonts w:ascii="Times New Roman" w:hAnsi="Times New Roman"/>
          <w:sz w:val="28"/>
          <w:szCs w:val="28"/>
          <w:lang w:val="en-US"/>
        </w:rPr>
        <w:t>CAS</w:t>
      </w:r>
      <w:r w:rsidR="00987737">
        <w:rPr>
          <w:rFonts w:ascii="Times New Roman" w:hAnsi="Times New Roman"/>
          <w:sz w:val="28"/>
          <w:szCs w:val="28"/>
          <w:lang w:val="ru-RU"/>
        </w:rPr>
        <w:t> </w:t>
      </w:r>
      <w:r w:rsidR="00987737" w:rsidRPr="00987737">
        <w:rPr>
          <w:rFonts w:ascii="Times New Roman" w:hAnsi="Times New Roman"/>
          <w:sz w:val="28"/>
          <w:szCs w:val="28"/>
          <w:lang w:val="ru-RU"/>
        </w:rPr>
        <w:t>54060-30-9;</w:t>
      </w:r>
    </w:p>
    <w:p w:rsidR="00B0576E" w:rsidRPr="00260099" w:rsidRDefault="004A604B" w:rsidP="00915956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7737">
        <w:rPr>
          <w:rFonts w:ascii="Times New Roman" w:hAnsi="Times New Roman"/>
          <w:sz w:val="28"/>
          <w:szCs w:val="28"/>
          <w:lang w:val="ru-RU"/>
        </w:rPr>
        <w:t>Примесь </w:t>
      </w:r>
      <w:r w:rsidRPr="00987737">
        <w:rPr>
          <w:rFonts w:ascii="Times New Roman" w:hAnsi="Times New Roman"/>
          <w:sz w:val="28"/>
          <w:szCs w:val="28"/>
          <w:lang w:val="en-US"/>
        </w:rPr>
        <w:t>C</w:t>
      </w:r>
      <w:r w:rsidRPr="0098773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87737" w:rsidRPr="00987737">
        <w:rPr>
          <w:rFonts w:ascii="Times New Roman" w:hAnsi="Times New Roman"/>
          <w:sz w:val="28"/>
          <w:szCs w:val="28"/>
          <w:lang w:val="ru-RU"/>
        </w:rPr>
        <w:t xml:space="preserve">4,5-Бис(2-метоксиэтокси)-2-нитробензонитрил, </w:t>
      </w:r>
      <w:r w:rsidR="00987737" w:rsidRPr="00987737">
        <w:rPr>
          <w:rFonts w:ascii="Times New Roman" w:hAnsi="Times New Roman"/>
          <w:sz w:val="28"/>
          <w:szCs w:val="28"/>
          <w:lang w:val="en-US"/>
        </w:rPr>
        <w:t>CAS</w:t>
      </w:r>
      <w:r w:rsidR="00987737">
        <w:rPr>
          <w:rFonts w:ascii="Times New Roman" w:hAnsi="Times New Roman"/>
          <w:sz w:val="28"/>
          <w:szCs w:val="28"/>
          <w:lang w:val="ru-RU"/>
        </w:rPr>
        <w:t> </w:t>
      </w:r>
      <w:r w:rsidR="00987737" w:rsidRPr="00987737">
        <w:rPr>
          <w:rFonts w:ascii="Times New Roman" w:hAnsi="Times New Roman"/>
          <w:sz w:val="28"/>
          <w:szCs w:val="28"/>
          <w:lang w:val="ru-RU"/>
        </w:rPr>
        <w:t>236750-65-5</w:t>
      </w:r>
      <w:r w:rsidR="00B0576E" w:rsidRPr="00987737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1763DF" w:rsidRDefault="002245D7" w:rsidP="00260099">
      <w:pPr>
        <w:pStyle w:val="a3"/>
        <w:spacing w:before="120" w:after="0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1763DF">
        <w:rPr>
          <w:rFonts w:ascii="Times New Roman" w:hAnsi="Times New Roman"/>
          <w:i/>
          <w:sz w:val="28"/>
          <w:szCs w:val="28"/>
          <w:lang w:val="ru-RU"/>
        </w:rPr>
        <w:t>Хроматографические</w:t>
      </w:r>
      <w:proofErr w:type="spellEnd"/>
      <w:r w:rsidRPr="001763DF">
        <w:rPr>
          <w:rFonts w:ascii="Times New Roman" w:hAnsi="Times New Roman"/>
          <w:i/>
          <w:sz w:val="28"/>
          <w:szCs w:val="28"/>
          <w:lang w:val="ru-RU"/>
        </w:rPr>
        <w:t xml:space="preserve">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389" w:type="pct"/>
          </w:tcPr>
          <w:p w:rsidR="002245D7" w:rsidRPr="005829FF" w:rsidRDefault="005829FF" w:rsidP="005829FF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45D7" w:rsidRPr="005829F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245D7" w:rsidRPr="005829FF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5829FF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245D7" w:rsidRPr="005829FF">
              <w:rPr>
                <w:rFonts w:ascii="Times New Roman" w:hAnsi="Times New Roman"/>
                <w:sz w:val="28"/>
                <w:szCs w:val="28"/>
              </w:rPr>
              <w:t> </w:t>
            </w:r>
            <w:r w:rsidR="00FB284F" w:rsidRPr="005829FF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 w:rsidR="002245D7" w:rsidRPr="005829FF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582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см, </w:t>
            </w:r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>фенилсилильный</w:t>
            </w:r>
            <w:proofErr w:type="spellEnd"/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="002245D7" w:rsidRPr="005829FF">
              <w:rPr>
                <w:rFonts w:ascii="Times New Roman" w:hAnsi="Times New Roman"/>
                <w:sz w:val="28"/>
                <w:szCs w:val="28"/>
                <w:lang w:val="ru-RU"/>
              </w:rPr>
              <w:t>, 5</w:t>
            </w:r>
            <w:r w:rsidR="002245D7" w:rsidRPr="005829FF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5829FF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lastRenderedPageBreak/>
              <w:t>Температура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389" w:type="pct"/>
          </w:tcPr>
          <w:p w:rsidR="002245D7" w:rsidRPr="00260099" w:rsidRDefault="005829FF" w:rsidP="00260099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proofErr w:type="gram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26009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722FC6" w:rsidRPr="002245D7" w:rsidTr="002245D7">
        <w:tc>
          <w:tcPr>
            <w:tcW w:w="1611" w:type="pct"/>
          </w:tcPr>
          <w:p w:rsidR="00722FC6" w:rsidRPr="00722FC6" w:rsidRDefault="00722FC6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3389" w:type="pct"/>
          </w:tcPr>
          <w:p w:rsidR="00722FC6" w:rsidRDefault="00722FC6" w:rsidP="00260099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proofErr w:type="gramStart"/>
            <w:r w:rsidRPr="00722FC6">
              <w:rPr>
                <w:rFonts w:ascii="Times New Roman" w:hAnsi="Times New Roman"/>
                <w:sz w:val="28"/>
                <w:szCs w:val="28"/>
                <w:lang w:val="ru-RU"/>
              </w:rPr>
              <w:t> °С</w:t>
            </w:r>
            <w:proofErr w:type="gramEnd"/>
            <w:r w:rsidRPr="00722FC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389" w:type="pct"/>
          </w:tcPr>
          <w:p w:rsidR="002245D7" w:rsidRPr="002245D7" w:rsidRDefault="002245D7" w:rsidP="0091595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1,</w:t>
            </w:r>
            <w:r w:rsidR="0091595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389" w:type="pct"/>
          </w:tcPr>
          <w:p w:rsidR="002245D7" w:rsidRPr="002245D7" w:rsidRDefault="002245D7" w:rsidP="005829FF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159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829FF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389" w:type="pct"/>
          </w:tcPr>
          <w:p w:rsidR="002245D7" w:rsidRPr="00260099" w:rsidRDefault="005829FF" w:rsidP="0091595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CC449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B284F" w:rsidRPr="000641C1" w:rsidRDefault="00FB284F" w:rsidP="00FB284F">
      <w:pPr>
        <w:spacing w:before="120"/>
        <w:ind w:firstLine="720"/>
        <w:jc w:val="both"/>
        <w:rPr>
          <w:b/>
          <w:i/>
          <w:sz w:val="28"/>
          <w:szCs w:val="28"/>
        </w:rPr>
      </w:pPr>
      <w:r w:rsidRPr="000641C1">
        <w:rPr>
          <w:i/>
          <w:sz w:val="28"/>
          <w:szCs w:val="28"/>
        </w:rPr>
        <w:t xml:space="preserve">Режим </w:t>
      </w:r>
      <w:proofErr w:type="spellStart"/>
      <w:r w:rsidRPr="000641C1">
        <w:rPr>
          <w:i/>
          <w:sz w:val="28"/>
          <w:szCs w:val="28"/>
        </w:rPr>
        <w:t>хроматографирования</w:t>
      </w:r>
      <w:proofErr w:type="spellEnd"/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9"/>
        <w:gridCol w:w="2269"/>
        <w:gridCol w:w="3083"/>
      </w:tblGrid>
      <w:tr w:rsidR="00FB284F" w:rsidRPr="005829FF" w:rsidTr="005829FF">
        <w:trPr>
          <w:jc w:val="center"/>
        </w:trPr>
        <w:tc>
          <w:tcPr>
            <w:tcW w:w="2268" w:type="dxa"/>
            <w:vAlign w:val="center"/>
          </w:tcPr>
          <w:p w:rsidR="00FB284F" w:rsidRPr="005829FF" w:rsidRDefault="00FB284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829FF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5829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829FF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269" w:type="dxa"/>
            <w:vAlign w:val="center"/>
          </w:tcPr>
          <w:p w:rsidR="00FB284F" w:rsidRPr="005829FF" w:rsidRDefault="00FB284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FF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2269" w:type="dxa"/>
            <w:vAlign w:val="center"/>
          </w:tcPr>
          <w:p w:rsidR="00FB284F" w:rsidRPr="005829FF" w:rsidRDefault="00FB284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FF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  <w:tc>
          <w:tcPr>
            <w:tcW w:w="3083" w:type="dxa"/>
            <w:vAlign w:val="center"/>
          </w:tcPr>
          <w:p w:rsidR="00FB284F" w:rsidRPr="005829FF" w:rsidRDefault="00FB284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829FF">
              <w:rPr>
                <w:rFonts w:ascii="Times New Roman" w:hAnsi="Times New Roman"/>
                <w:sz w:val="28"/>
                <w:szCs w:val="28"/>
              </w:rPr>
              <w:t>Режим</w:t>
            </w:r>
            <w:proofErr w:type="spellEnd"/>
          </w:p>
        </w:tc>
      </w:tr>
      <w:tr w:rsidR="00FB284F" w:rsidRPr="005829FF" w:rsidTr="005829FF">
        <w:trPr>
          <w:jc w:val="center"/>
        </w:trPr>
        <w:tc>
          <w:tcPr>
            <w:tcW w:w="2268" w:type="dxa"/>
            <w:vAlign w:val="center"/>
          </w:tcPr>
          <w:p w:rsidR="00FB284F" w:rsidRPr="005829FF" w:rsidRDefault="00FB284F" w:rsidP="00582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29FF">
              <w:rPr>
                <w:rFonts w:ascii="Times New Roman" w:hAnsi="Times New Roman"/>
                <w:sz w:val="28"/>
                <w:szCs w:val="28"/>
              </w:rPr>
              <w:t>0–</w:t>
            </w:r>
            <w:r w:rsidR="005829FF" w:rsidRPr="005829F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9" w:type="dxa"/>
            <w:vAlign w:val="center"/>
          </w:tcPr>
          <w:p w:rsidR="00FB284F" w:rsidRPr="005829FF" w:rsidRDefault="005829F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</w:p>
        </w:tc>
        <w:tc>
          <w:tcPr>
            <w:tcW w:w="2269" w:type="dxa"/>
            <w:vAlign w:val="center"/>
          </w:tcPr>
          <w:p w:rsidR="00FB284F" w:rsidRPr="005829FF" w:rsidRDefault="005829F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  <w:tc>
          <w:tcPr>
            <w:tcW w:w="3083" w:type="dxa"/>
            <w:vAlign w:val="center"/>
          </w:tcPr>
          <w:p w:rsidR="00FB284F" w:rsidRPr="005829FF" w:rsidRDefault="005829F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5829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Изократический</w:t>
            </w:r>
            <w:proofErr w:type="spellEnd"/>
          </w:p>
        </w:tc>
      </w:tr>
      <w:tr w:rsidR="00CC4491" w:rsidRPr="005829FF" w:rsidTr="005829FF">
        <w:trPr>
          <w:jc w:val="center"/>
        </w:trPr>
        <w:tc>
          <w:tcPr>
            <w:tcW w:w="2268" w:type="dxa"/>
            <w:vAlign w:val="center"/>
          </w:tcPr>
          <w:p w:rsidR="00CC4491" w:rsidRPr="005829FF" w:rsidRDefault="005829FF" w:rsidP="00582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C4491" w:rsidRPr="005829FF">
              <w:rPr>
                <w:rFonts w:ascii="Times New Roman" w:hAnsi="Times New Roman"/>
                <w:sz w:val="28"/>
                <w:szCs w:val="28"/>
              </w:rPr>
              <w:t>–</w:t>
            </w:r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269" w:type="dxa"/>
            <w:vAlign w:val="center"/>
          </w:tcPr>
          <w:p w:rsidR="00CC4491" w:rsidRPr="005829FF" w:rsidRDefault="005829FF" w:rsidP="00582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10</w:t>
            </w:r>
            <w:r w:rsidR="00CC4491" w:rsidRPr="005829FF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  <w:r w:rsidR="00CC4491" w:rsidRPr="005829FF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269" w:type="dxa"/>
            <w:vAlign w:val="center"/>
          </w:tcPr>
          <w:p w:rsidR="00CC4491" w:rsidRPr="005829FF" w:rsidRDefault="00CC4491" w:rsidP="00582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 w:rsidRPr="005829FF"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  <w:r w:rsidRPr="005829FF">
              <w:rPr>
                <w:rFonts w:ascii="Times New Roman" w:hAnsi="Times New Roman"/>
                <w:sz w:val="28"/>
                <w:szCs w:val="28"/>
              </w:rPr>
              <w:t>→</w:t>
            </w:r>
            <w:r w:rsidR="005829FF">
              <w:rPr>
                <w:rFonts w:ascii="Times New Roman" w:hAnsi="Times New Roman"/>
                <w:sz w:val="28"/>
                <w:szCs w:val="28"/>
                <w:lang w:val="ru-RU" w:eastAsia="ja-JP"/>
              </w:rPr>
              <w:t>25</w:t>
            </w:r>
          </w:p>
        </w:tc>
        <w:tc>
          <w:tcPr>
            <w:tcW w:w="3083" w:type="dxa"/>
            <w:vAlign w:val="center"/>
          </w:tcPr>
          <w:p w:rsidR="00CC4491" w:rsidRPr="005829FF" w:rsidRDefault="00CC4491" w:rsidP="00CC44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proofErr w:type="spellStart"/>
            <w:r w:rsidRPr="005829FF">
              <w:rPr>
                <w:rFonts w:ascii="Times New Roman" w:hAnsi="Times New Roman"/>
                <w:color w:val="000000"/>
                <w:sz w:val="28"/>
                <w:szCs w:val="28"/>
              </w:rPr>
              <w:t>Линейный</w:t>
            </w:r>
            <w:proofErr w:type="spellEnd"/>
            <w:r w:rsidRPr="00582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29FF">
              <w:rPr>
                <w:rFonts w:ascii="Times New Roman" w:hAnsi="Times New Roman"/>
                <w:color w:val="000000"/>
                <w:sz w:val="28"/>
                <w:szCs w:val="28"/>
              </w:rPr>
              <w:t>градиент</w:t>
            </w:r>
            <w:proofErr w:type="spellEnd"/>
          </w:p>
        </w:tc>
      </w:tr>
      <w:tr w:rsidR="00CC4491" w:rsidRPr="005829FF" w:rsidTr="005829FF">
        <w:trPr>
          <w:jc w:val="center"/>
        </w:trPr>
        <w:tc>
          <w:tcPr>
            <w:tcW w:w="2268" w:type="dxa"/>
            <w:vAlign w:val="center"/>
          </w:tcPr>
          <w:p w:rsidR="00CC4491" w:rsidRPr="005829FF" w:rsidRDefault="005829F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CC4491" w:rsidRPr="005829FF">
              <w:rPr>
                <w:rFonts w:ascii="Times New Roman" w:hAnsi="Times New Roman"/>
                <w:sz w:val="28"/>
                <w:szCs w:val="28"/>
              </w:rPr>
              <w:t>–</w:t>
            </w:r>
            <w:r w:rsidR="00CC4491" w:rsidRPr="005829F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9" w:type="dxa"/>
            <w:vAlign w:val="center"/>
          </w:tcPr>
          <w:p w:rsidR="00CC4491" w:rsidRPr="005829FF" w:rsidRDefault="005829FF" w:rsidP="00FB28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7</w:t>
            </w:r>
            <w:r w:rsidR="00CC4491" w:rsidRPr="005829FF">
              <w:rPr>
                <w:rFonts w:ascii="Times New Roman" w:hAnsi="Times New Roman"/>
                <w:sz w:val="28"/>
                <w:szCs w:val="28"/>
                <w:lang w:val="ru-RU" w:eastAsia="ja-JP"/>
              </w:rPr>
              <w:t>5</w:t>
            </w:r>
            <w:r w:rsidRPr="005829FF">
              <w:rPr>
                <w:rFonts w:ascii="Times New Roman" w:hAnsi="Times New Roman"/>
                <w:sz w:val="28"/>
                <w:szCs w:val="28"/>
                <w:lang w:val="ru-RU" w:eastAsia="ja-JP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</w:p>
        </w:tc>
        <w:tc>
          <w:tcPr>
            <w:tcW w:w="2269" w:type="dxa"/>
            <w:vAlign w:val="center"/>
          </w:tcPr>
          <w:p w:rsidR="00CC4491" w:rsidRPr="005829FF" w:rsidRDefault="005829FF" w:rsidP="00582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25</w:t>
            </w:r>
            <w:r w:rsidRPr="005829FF">
              <w:rPr>
                <w:rFonts w:ascii="Times New Roman" w:hAnsi="Times New Roman"/>
                <w:sz w:val="28"/>
                <w:szCs w:val="28"/>
                <w:lang w:val="ru-RU" w:eastAsia="ja-JP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  <w:tc>
          <w:tcPr>
            <w:tcW w:w="3083" w:type="dxa"/>
            <w:vAlign w:val="center"/>
          </w:tcPr>
          <w:p w:rsidR="00CC4491" w:rsidRPr="005829FF" w:rsidRDefault="005829FF" w:rsidP="00CC44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Линейный градиент</w:t>
            </w:r>
          </w:p>
        </w:tc>
      </w:tr>
      <w:tr w:rsidR="005829FF" w:rsidRPr="005829FF" w:rsidTr="005829FF">
        <w:trPr>
          <w:jc w:val="center"/>
        </w:trPr>
        <w:tc>
          <w:tcPr>
            <w:tcW w:w="2268" w:type="dxa"/>
            <w:vAlign w:val="center"/>
          </w:tcPr>
          <w:p w:rsidR="005829FF" w:rsidRPr="005829FF" w:rsidRDefault="005829FF" w:rsidP="005829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9FF">
              <w:rPr>
                <w:rFonts w:ascii="Times New Roman" w:hAnsi="Times New Roman"/>
                <w:sz w:val="28"/>
                <w:szCs w:val="28"/>
                <w:lang w:val="ru-RU"/>
              </w:rPr>
              <w:t>50–62</w:t>
            </w:r>
          </w:p>
        </w:tc>
        <w:tc>
          <w:tcPr>
            <w:tcW w:w="2269" w:type="dxa"/>
            <w:vAlign w:val="center"/>
          </w:tcPr>
          <w:p w:rsidR="005829FF" w:rsidRPr="005829FF" w:rsidRDefault="005829FF" w:rsidP="00FB28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100</w:t>
            </w:r>
          </w:p>
        </w:tc>
        <w:tc>
          <w:tcPr>
            <w:tcW w:w="2269" w:type="dxa"/>
            <w:vAlign w:val="center"/>
          </w:tcPr>
          <w:p w:rsidR="005829FF" w:rsidRPr="005829FF" w:rsidRDefault="005829FF" w:rsidP="00CC44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ja-JP"/>
              </w:rPr>
              <w:t>0</w:t>
            </w:r>
          </w:p>
        </w:tc>
        <w:tc>
          <w:tcPr>
            <w:tcW w:w="3083" w:type="dxa"/>
            <w:vAlign w:val="center"/>
          </w:tcPr>
          <w:p w:rsidR="005829FF" w:rsidRPr="005829FF" w:rsidRDefault="005829FF" w:rsidP="0098773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829FF">
              <w:rPr>
                <w:rFonts w:ascii="Times New Roman" w:hAnsi="Times New Roman"/>
                <w:color w:val="000000"/>
                <w:sz w:val="28"/>
                <w:szCs w:val="28"/>
              </w:rPr>
              <w:t>Изократический</w:t>
            </w:r>
            <w:proofErr w:type="spellEnd"/>
          </w:p>
        </w:tc>
      </w:tr>
    </w:tbl>
    <w:p w:rsidR="002245D7" w:rsidRPr="00EB2610" w:rsidRDefault="002245D7" w:rsidP="00FB284F">
      <w:pPr>
        <w:pStyle w:val="a3"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B2610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="00071D37" w:rsidRPr="00EB26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2610">
        <w:rPr>
          <w:rFonts w:ascii="Times New Roman" w:hAnsi="Times New Roman"/>
          <w:sz w:val="28"/>
          <w:szCs w:val="28"/>
          <w:lang w:val="ru-RU"/>
        </w:rPr>
        <w:t xml:space="preserve">растворитель, </w:t>
      </w:r>
      <w:r w:rsidR="00CC4491" w:rsidRPr="00EB2610">
        <w:rPr>
          <w:rFonts w:ascii="Times New Roman" w:hAnsi="Times New Roman"/>
          <w:sz w:val="28"/>
          <w:szCs w:val="28"/>
          <w:lang w:val="ru-RU"/>
        </w:rPr>
        <w:t xml:space="preserve">раствор для проверки разделительной способности </w:t>
      </w:r>
      <w:proofErr w:type="spellStart"/>
      <w:r w:rsidR="00CC4491" w:rsidRPr="00EB2610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CC4491" w:rsidRPr="00EB2610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 w:rsidR="00EB2610" w:rsidRPr="00EB2610">
        <w:rPr>
          <w:rFonts w:ascii="Times New Roman" w:hAnsi="Times New Roman"/>
          <w:sz w:val="28"/>
          <w:szCs w:val="28"/>
          <w:lang w:val="ru-RU"/>
        </w:rPr>
        <w:t>, раствор сравнения</w:t>
      </w:r>
      <w:r w:rsidR="00CC4491" w:rsidRPr="00EB261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EB2610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B0576E" w:rsidRPr="004A604B" w:rsidRDefault="00B0576E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A604B">
        <w:rPr>
          <w:rFonts w:ascii="Times New Roman" w:hAnsi="Times New Roman"/>
          <w:i/>
          <w:sz w:val="28"/>
          <w:szCs w:val="28"/>
          <w:lang w:val="ru-RU"/>
        </w:rPr>
        <w:t>Относительные времена удерживания соединений.</w:t>
      </w:r>
      <w:r w:rsidRPr="004A60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2610" w:rsidRPr="004A604B">
        <w:rPr>
          <w:rFonts w:ascii="Times New Roman" w:hAnsi="Times New Roman"/>
          <w:sz w:val="28"/>
          <w:szCs w:val="28"/>
          <w:lang w:val="ru-RU"/>
        </w:rPr>
        <w:t>Эрлотиниб</w:t>
      </w:r>
      <w:proofErr w:type="spellEnd"/>
      <w:r w:rsidRPr="004A604B">
        <w:rPr>
          <w:rFonts w:ascii="Times New Roman" w:hAnsi="Times New Roman"/>
          <w:sz w:val="28"/>
          <w:szCs w:val="28"/>
          <w:lang w:val="ru-RU"/>
        </w:rPr>
        <w:t xml:space="preserve"> – 1 (около </w:t>
      </w:r>
      <w:r w:rsidR="00CC4491" w:rsidRPr="004A604B">
        <w:rPr>
          <w:rFonts w:ascii="Times New Roman" w:hAnsi="Times New Roman"/>
          <w:sz w:val="28"/>
          <w:szCs w:val="28"/>
          <w:lang w:val="ru-RU"/>
        </w:rPr>
        <w:t>1</w:t>
      </w:r>
      <w:r w:rsidR="00EB2610" w:rsidRPr="004A604B">
        <w:rPr>
          <w:rFonts w:ascii="Times New Roman" w:hAnsi="Times New Roman"/>
          <w:sz w:val="28"/>
          <w:szCs w:val="28"/>
          <w:lang w:val="ru-RU"/>
        </w:rPr>
        <w:t>6</w:t>
      </w:r>
      <w:r w:rsidRPr="004A604B">
        <w:rPr>
          <w:rFonts w:ascii="Times New Roman" w:hAnsi="Times New Roman"/>
          <w:sz w:val="28"/>
          <w:szCs w:val="28"/>
          <w:lang w:val="ru-RU"/>
        </w:rPr>
        <w:t> мин); примесь</w:t>
      </w:r>
      <w:r w:rsidR="00915956" w:rsidRPr="004A604B">
        <w:rPr>
          <w:rFonts w:ascii="Times New Roman" w:hAnsi="Times New Roman"/>
          <w:sz w:val="28"/>
          <w:szCs w:val="28"/>
          <w:lang w:val="ru-RU"/>
        </w:rPr>
        <w:t> </w:t>
      </w:r>
      <w:r w:rsidR="00EB2610" w:rsidRPr="004A604B">
        <w:rPr>
          <w:rFonts w:ascii="Times New Roman" w:hAnsi="Times New Roman"/>
          <w:sz w:val="28"/>
          <w:szCs w:val="28"/>
          <w:lang w:val="en-US"/>
        </w:rPr>
        <w:t>B</w:t>
      </w:r>
      <w:r w:rsidRPr="004A604B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CC4491" w:rsidRPr="004A604B">
        <w:rPr>
          <w:rFonts w:ascii="Times New Roman" w:hAnsi="Times New Roman"/>
          <w:sz w:val="28"/>
          <w:szCs w:val="28"/>
          <w:lang w:val="ru-RU"/>
        </w:rPr>
        <w:t>0</w:t>
      </w:r>
      <w:r w:rsidRPr="004A604B">
        <w:rPr>
          <w:rFonts w:ascii="Times New Roman" w:hAnsi="Times New Roman"/>
          <w:sz w:val="28"/>
          <w:szCs w:val="28"/>
          <w:lang w:val="ru-RU"/>
        </w:rPr>
        <w:t>,</w:t>
      </w:r>
      <w:r w:rsidR="00EB2610" w:rsidRPr="004A604B">
        <w:rPr>
          <w:rFonts w:ascii="Times New Roman" w:hAnsi="Times New Roman"/>
          <w:sz w:val="28"/>
          <w:szCs w:val="28"/>
          <w:lang w:val="ru-RU"/>
        </w:rPr>
        <w:t>4</w:t>
      </w:r>
      <w:r w:rsidR="00CC4491" w:rsidRPr="004A604B">
        <w:rPr>
          <w:rFonts w:ascii="Times New Roman" w:hAnsi="Times New Roman"/>
          <w:sz w:val="28"/>
          <w:szCs w:val="28"/>
          <w:lang w:val="ru-RU"/>
        </w:rPr>
        <w:t>; примесь </w:t>
      </w:r>
      <w:r w:rsidR="00EB2610" w:rsidRPr="004A604B">
        <w:rPr>
          <w:rFonts w:ascii="Times New Roman" w:hAnsi="Times New Roman"/>
          <w:sz w:val="28"/>
          <w:szCs w:val="28"/>
          <w:lang w:val="en-US"/>
        </w:rPr>
        <w:t>A</w:t>
      </w:r>
      <w:r w:rsidR="00CC4491" w:rsidRPr="004A604B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EB2610" w:rsidRPr="004A604B">
        <w:rPr>
          <w:rFonts w:ascii="Times New Roman" w:hAnsi="Times New Roman"/>
          <w:sz w:val="28"/>
          <w:szCs w:val="28"/>
          <w:lang w:val="ru-RU"/>
        </w:rPr>
        <w:t>0</w:t>
      </w:r>
      <w:r w:rsidR="00CC4491" w:rsidRPr="004A604B">
        <w:rPr>
          <w:rFonts w:ascii="Times New Roman" w:hAnsi="Times New Roman"/>
          <w:sz w:val="28"/>
          <w:szCs w:val="28"/>
          <w:lang w:val="ru-RU"/>
        </w:rPr>
        <w:t>,</w:t>
      </w:r>
      <w:r w:rsidR="00EB2610" w:rsidRPr="004A604B">
        <w:rPr>
          <w:rFonts w:ascii="Times New Roman" w:hAnsi="Times New Roman"/>
          <w:sz w:val="28"/>
          <w:szCs w:val="28"/>
          <w:lang w:val="ru-RU"/>
        </w:rPr>
        <w:t>7</w:t>
      </w:r>
      <w:r w:rsidR="00CC4491" w:rsidRPr="004A604B">
        <w:rPr>
          <w:rFonts w:ascii="Times New Roman" w:hAnsi="Times New Roman"/>
          <w:sz w:val="28"/>
          <w:szCs w:val="28"/>
          <w:lang w:val="ru-RU"/>
        </w:rPr>
        <w:t>; примесь </w:t>
      </w:r>
      <w:r w:rsidR="00EB2610" w:rsidRPr="004A604B">
        <w:rPr>
          <w:rFonts w:ascii="Times New Roman" w:hAnsi="Times New Roman"/>
          <w:sz w:val="28"/>
          <w:szCs w:val="28"/>
          <w:lang w:val="en-US"/>
        </w:rPr>
        <w:t>C</w:t>
      </w:r>
      <w:r w:rsidR="00CC4491" w:rsidRPr="004A604B">
        <w:rPr>
          <w:rFonts w:ascii="Times New Roman" w:hAnsi="Times New Roman"/>
          <w:sz w:val="28"/>
          <w:szCs w:val="28"/>
          <w:lang w:val="ru-RU"/>
        </w:rPr>
        <w:t xml:space="preserve"> – около 1,</w:t>
      </w:r>
      <w:r w:rsidR="00EB2610" w:rsidRPr="004A604B">
        <w:rPr>
          <w:rFonts w:ascii="Times New Roman" w:hAnsi="Times New Roman"/>
          <w:sz w:val="28"/>
          <w:szCs w:val="28"/>
          <w:lang w:val="ru-RU"/>
        </w:rPr>
        <w:t>6</w:t>
      </w:r>
      <w:r w:rsidRPr="004A604B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EB2610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B2610">
        <w:rPr>
          <w:rFonts w:ascii="Times New Roman" w:hAnsi="Times New Roman"/>
          <w:i/>
          <w:sz w:val="28"/>
          <w:szCs w:val="28"/>
          <w:lang w:val="ru-RU"/>
        </w:rPr>
        <w:t xml:space="preserve">Пригодность </w:t>
      </w:r>
      <w:proofErr w:type="spellStart"/>
      <w:r w:rsidRPr="00EB2610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EB2610">
        <w:rPr>
          <w:rFonts w:ascii="Times New Roman" w:hAnsi="Times New Roman"/>
          <w:i/>
          <w:sz w:val="28"/>
          <w:szCs w:val="28"/>
          <w:lang w:val="ru-RU"/>
        </w:rPr>
        <w:t xml:space="preserve"> системы.</w:t>
      </w:r>
      <w:r w:rsidRPr="00EB261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B2610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EB2610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EB2610" w:rsidRPr="00EB2610">
        <w:rPr>
          <w:rFonts w:ascii="Times New Roman" w:hAnsi="Times New Roman"/>
          <w:sz w:val="28"/>
          <w:szCs w:val="28"/>
          <w:lang w:val="ru-RU"/>
        </w:rPr>
        <w:t xml:space="preserve">для проверки разделительной способности </w:t>
      </w:r>
      <w:proofErr w:type="spellStart"/>
      <w:r w:rsidR="00EB2610" w:rsidRPr="00EB2610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EB2610" w:rsidRPr="00EB2610">
        <w:rPr>
          <w:rFonts w:ascii="Times New Roman" w:hAnsi="Times New Roman"/>
          <w:sz w:val="28"/>
          <w:szCs w:val="28"/>
          <w:lang w:val="ru-RU"/>
        </w:rPr>
        <w:t xml:space="preserve"> системы </w:t>
      </w:r>
      <w:r w:rsidRPr="007B10D3">
        <w:rPr>
          <w:rFonts w:ascii="Times New Roman" w:hAnsi="Times New Roman"/>
          <w:i/>
          <w:sz w:val="28"/>
          <w:szCs w:val="28"/>
          <w:lang w:val="ru-RU"/>
        </w:rPr>
        <w:t>разрешение</w:t>
      </w:r>
      <w:r w:rsidRPr="00EB261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EB2610">
        <w:rPr>
          <w:rFonts w:ascii="Times New Roman" w:hAnsi="Times New Roman"/>
          <w:sz w:val="28"/>
          <w:szCs w:val="28"/>
          <w:lang w:val="ru-RU"/>
        </w:rPr>
        <w:t>(</w:t>
      </w:r>
      <w:r w:rsidRPr="00EB2610">
        <w:rPr>
          <w:rFonts w:ascii="Times New Roman" w:hAnsi="Times New Roman"/>
          <w:i/>
          <w:sz w:val="28"/>
          <w:szCs w:val="28"/>
        </w:rPr>
        <w:t>R</w:t>
      </w:r>
      <w:r w:rsidRPr="00EB2610">
        <w:rPr>
          <w:rFonts w:ascii="Times New Roman" w:hAnsi="Times New Roman"/>
          <w:sz w:val="28"/>
          <w:szCs w:val="28"/>
          <w:lang w:val="ru-RU"/>
        </w:rPr>
        <w:t xml:space="preserve">) между пиками </w:t>
      </w:r>
      <w:r w:rsidR="00B0576E" w:rsidRPr="00EB2610">
        <w:rPr>
          <w:rFonts w:ascii="Times New Roman" w:hAnsi="Times New Roman"/>
          <w:sz w:val="28"/>
          <w:szCs w:val="28"/>
          <w:lang w:val="ru-RU"/>
        </w:rPr>
        <w:t>примеси </w:t>
      </w:r>
      <w:r w:rsidR="00EB2610" w:rsidRPr="00EB2610">
        <w:rPr>
          <w:rFonts w:ascii="Times New Roman" w:hAnsi="Times New Roman"/>
          <w:sz w:val="28"/>
          <w:szCs w:val="28"/>
          <w:lang w:val="en-US"/>
        </w:rPr>
        <w:t>A</w:t>
      </w:r>
      <w:r w:rsidR="00EB2610" w:rsidRPr="00EB261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EB2610" w:rsidRPr="00EB2610">
        <w:rPr>
          <w:rFonts w:ascii="Times New Roman" w:hAnsi="Times New Roman"/>
          <w:sz w:val="28"/>
          <w:szCs w:val="28"/>
          <w:lang w:val="ru-RU"/>
        </w:rPr>
        <w:t>эрлотиниба</w:t>
      </w:r>
      <w:proofErr w:type="spellEnd"/>
      <w:r w:rsidRPr="00EB2610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EB2610" w:rsidRPr="00EB2610">
        <w:rPr>
          <w:rFonts w:ascii="Times New Roman" w:hAnsi="Times New Roman"/>
          <w:sz w:val="28"/>
          <w:szCs w:val="28"/>
          <w:lang w:val="ru-RU"/>
        </w:rPr>
        <w:t>5</w:t>
      </w:r>
      <w:r w:rsidRPr="00EB2610">
        <w:rPr>
          <w:rFonts w:ascii="Times New Roman" w:hAnsi="Times New Roman"/>
          <w:sz w:val="28"/>
          <w:szCs w:val="28"/>
          <w:lang w:val="ru-RU"/>
        </w:rPr>
        <w:t>,</w:t>
      </w:r>
      <w:r w:rsidR="00EB2610" w:rsidRPr="00EB2610">
        <w:rPr>
          <w:rFonts w:ascii="Times New Roman" w:hAnsi="Times New Roman"/>
          <w:sz w:val="28"/>
          <w:szCs w:val="28"/>
          <w:lang w:val="ru-RU"/>
        </w:rPr>
        <w:t>0</w:t>
      </w:r>
      <w:r w:rsidRPr="00EB2610">
        <w:rPr>
          <w:rFonts w:ascii="Times New Roman" w:hAnsi="Times New Roman"/>
          <w:sz w:val="28"/>
          <w:szCs w:val="28"/>
          <w:lang w:val="ru-RU"/>
        </w:rPr>
        <w:t>.</w:t>
      </w:r>
    </w:p>
    <w:p w:rsidR="00F77859" w:rsidRPr="002245D7" w:rsidRDefault="00F77859" w:rsidP="00F7785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245D7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2245D7">
        <w:rPr>
          <w:rFonts w:ascii="Times New Roman" w:hAnsi="Times New Roman"/>
          <w:sz w:val="28"/>
          <w:szCs w:val="28"/>
          <w:lang w:val="ru-RU"/>
        </w:rPr>
        <w:t xml:space="preserve"> испытуемого раствора:</w:t>
      </w:r>
    </w:p>
    <w:p w:rsidR="00F77859" w:rsidRPr="001D23A6" w:rsidRDefault="00F77859" w:rsidP="00F77859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lang w:val="en-US"/>
        </w:rPr>
        <w:t> </w:t>
      </w:r>
      <w:r w:rsidRPr="00246E6B">
        <w:rPr>
          <w:rFonts w:ascii="Times New Roman" w:hAnsi="Times New Roman"/>
          <w:sz w:val="28"/>
        </w:rPr>
        <w:t>площад</w:t>
      </w:r>
      <w:r>
        <w:rPr>
          <w:rFonts w:ascii="Times New Roman" w:hAnsi="Times New Roman"/>
          <w:sz w:val="28"/>
        </w:rPr>
        <w:t>и</w:t>
      </w:r>
      <w:r w:rsidRPr="00246E6B">
        <w:rPr>
          <w:rFonts w:ascii="Times New Roman" w:hAnsi="Times New Roman"/>
          <w:sz w:val="28"/>
        </w:rPr>
        <w:t xml:space="preserve"> пик</w:t>
      </w:r>
      <w:r>
        <w:rPr>
          <w:rFonts w:ascii="Times New Roman" w:hAnsi="Times New Roman"/>
          <w:sz w:val="28"/>
        </w:rPr>
        <w:t>ов</w:t>
      </w:r>
      <w:r w:rsidRPr="00246E6B">
        <w:rPr>
          <w:rFonts w:ascii="Times New Roman" w:hAnsi="Times New Roman"/>
          <w:sz w:val="28"/>
        </w:rPr>
        <w:t xml:space="preserve"> примес</w:t>
      </w:r>
      <w:r>
        <w:rPr>
          <w:rFonts w:ascii="Times New Roman" w:hAnsi="Times New Roman"/>
          <w:sz w:val="28"/>
        </w:rPr>
        <w:t>ей</w:t>
      </w:r>
      <w:r w:rsidRPr="00246E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</w:t>
      </w:r>
      <w:r w:rsidRPr="001D23A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B</w:t>
      </w:r>
      <w:r w:rsidRPr="00F778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 xml:space="preserve"> не </w:t>
      </w:r>
      <w:r w:rsidRPr="00246E6B">
        <w:rPr>
          <w:rFonts w:ascii="Times New Roman" w:hAnsi="Times New Roman"/>
          <w:sz w:val="28"/>
        </w:rPr>
        <w:t>должн</w:t>
      </w:r>
      <w:r>
        <w:rPr>
          <w:rFonts w:ascii="Times New Roman" w:hAnsi="Times New Roman"/>
          <w:sz w:val="28"/>
        </w:rPr>
        <w:t>ы</w:t>
      </w:r>
      <w:r w:rsidRPr="00246E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превышать более чем в 1,5 раза </w:t>
      </w:r>
      <w:r w:rsidRPr="00246E6B">
        <w:rPr>
          <w:rFonts w:ascii="Times New Roman" w:hAnsi="Times New Roman"/>
          <w:sz w:val="28"/>
        </w:rPr>
        <w:t>площад</w:t>
      </w:r>
      <w:r>
        <w:rPr>
          <w:rFonts w:ascii="Times New Roman" w:hAnsi="Times New Roman"/>
          <w:sz w:val="28"/>
        </w:rPr>
        <w:t>ь</w:t>
      </w:r>
      <w:r w:rsidRPr="00246E6B">
        <w:rPr>
          <w:rFonts w:ascii="Times New Roman" w:hAnsi="Times New Roman"/>
          <w:sz w:val="28"/>
        </w:rPr>
        <w:t xml:space="preserve"> основного пика на </w:t>
      </w:r>
      <w:proofErr w:type="spellStart"/>
      <w:r w:rsidRPr="00246E6B">
        <w:rPr>
          <w:rFonts w:ascii="Times New Roman" w:hAnsi="Times New Roman"/>
          <w:sz w:val="28"/>
        </w:rPr>
        <w:t>хроматограмме</w:t>
      </w:r>
      <w:proofErr w:type="spellEnd"/>
      <w:r w:rsidRPr="00246E6B">
        <w:rPr>
          <w:rFonts w:ascii="Times New Roman" w:hAnsi="Times New Roman"/>
          <w:sz w:val="28"/>
        </w:rPr>
        <w:t xml:space="preserve"> раствора сравнения (не более </w:t>
      </w:r>
      <w:r>
        <w:rPr>
          <w:rFonts w:ascii="Times New Roman" w:hAnsi="Times New Roman"/>
          <w:sz w:val="28"/>
        </w:rPr>
        <w:t>0</w:t>
      </w:r>
      <w:r w:rsidRPr="00246E6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15 </w:t>
      </w:r>
      <w:r w:rsidRPr="00246E6B">
        <w:rPr>
          <w:rFonts w:ascii="Times New Roman" w:hAnsi="Times New Roman"/>
          <w:sz w:val="28"/>
        </w:rPr>
        <w:t>%);</w:t>
      </w:r>
    </w:p>
    <w:p w:rsidR="00F77859" w:rsidRPr="002245D7" w:rsidRDefault="00F77859" w:rsidP="00F7785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60099">
        <w:rPr>
          <w:rFonts w:ascii="Times New Roman" w:hAnsi="Times New Roman"/>
          <w:sz w:val="28"/>
          <w:szCs w:val="28"/>
          <w:lang w:val="ru-RU"/>
        </w:rPr>
        <w:t xml:space="preserve">– площадь пика любой </w:t>
      </w:r>
      <w:r>
        <w:rPr>
          <w:rFonts w:ascii="Times New Roman" w:hAnsi="Times New Roman"/>
          <w:sz w:val="28"/>
          <w:szCs w:val="28"/>
          <w:lang w:val="ru-RU"/>
        </w:rPr>
        <w:t xml:space="preserve">другой </w:t>
      </w:r>
      <w:r w:rsidRPr="00260099">
        <w:rPr>
          <w:rFonts w:ascii="Times New Roman" w:hAnsi="Times New Roman"/>
          <w:sz w:val="28"/>
          <w:szCs w:val="28"/>
          <w:lang w:val="ru-RU"/>
        </w:rPr>
        <w:t>примеси не должна превышать площад</w:t>
      </w:r>
      <w:r w:rsidR="007B10D3">
        <w:rPr>
          <w:rFonts w:ascii="Times New Roman" w:hAnsi="Times New Roman"/>
          <w:sz w:val="28"/>
          <w:szCs w:val="28"/>
          <w:lang w:val="ru-RU"/>
        </w:rPr>
        <w:t>ь</w:t>
      </w:r>
      <w:r w:rsidRPr="002600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7859">
        <w:rPr>
          <w:rFonts w:ascii="Times New Roman" w:hAnsi="Times New Roman"/>
          <w:sz w:val="28"/>
          <w:lang w:val="ru-RU"/>
        </w:rPr>
        <w:t xml:space="preserve">основного пика на </w:t>
      </w:r>
      <w:proofErr w:type="spellStart"/>
      <w:r w:rsidRPr="00F77859">
        <w:rPr>
          <w:rFonts w:ascii="Times New Roman" w:hAnsi="Times New Roman"/>
          <w:sz w:val="28"/>
          <w:lang w:val="ru-RU"/>
        </w:rPr>
        <w:t>хроматограмме</w:t>
      </w:r>
      <w:proofErr w:type="spellEnd"/>
      <w:r w:rsidRPr="00F77859">
        <w:rPr>
          <w:rFonts w:ascii="Times New Roman" w:hAnsi="Times New Roman"/>
          <w:sz w:val="28"/>
          <w:lang w:val="ru-RU"/>
        </w:rPr>
        <w:t xml:space="preserve"> раствора сравнения (не более 0,1</w:t>
      </w:r>
      <w:r>
        <w:rPr>
          <w:rFonts w:ascii="Times New Roman" w:hAnsi="Times New Roman"/>
          <w:sz w:val="28"/>
          <w:lang w:val="ru-RU"/>
        </w:rPr>
        <w:t>0</w:t>
      </w:r>
      <w:r>
        <w:rPr>
          <w:rFonts w:ascii="Times New Roman" w:hAnsi="Times New Roman"/>
          <w:sz w:val="28"/>
        </w:rPr>
        <w:t> </w:t>
      </w:r>
      <w:r w:rsidRPr="00F77859">
        <w:rPr>
          <w:rFonts w:ascii="Times New Roman" w:hAnsi="Times New Roman"/>
          <w:sz w:val="28"/>
          <w:lang w:val="ru-RU"/>
        </w:rPr>
        <w:t>%);</w:t>
      </w:r>
    </w:p>
    <w:p w:rsidR="00F77859" w:rsidRDefault="00F77859" w:rsidP="00F7785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lastRenderedPageBreak/>
        <w:t xml:space="preserve">– суммарная площадь пиков всех примесей не должна превышать </w:t>
      </w:r>
      <w:r>
        <w:rPr>
          <w:rFonts w:ascii="Times New Roman" w:hAnsi="Times New Roman"/>
          <w:sz w:val="28"/>
          <w:szCs w:val="28"/>
          <w:lang w:val="ru-RU"/>
        </w:rPr>
        <w:t>более чем в 5 раз</w:t>
      </w:r>
      <w:r w:rsidRPr="00EE1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площадь </w:t>
      </w:r>
      <w:r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Pr="002245D7">
        <w:rPr>
          <w:rFonts w:ascii="Times New Roman" w:hAnsi="Times New Roman"/>
          <w:sz w:val="28"/>
          <w:szCs w:val="28"/>
          <w:lang w:val="ru-RU"/>
        </w:rPr>
        <w:t>пика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2245D7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2245D7">
        <w:rPr>
          <w:rFonts w:ascii="Times New Roman" w:hAnsi="Times New Roman"/>
          <w:sz w:val="28"/>
          <w:szCs w:val="28"/>
          <w:lang w:val="ru-RU"/>
        </w:rPr>
        <w:t xml:space="preserve"> раствора сравнения (не более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2245D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245D7">
        <w:rPr>
          <w:rFonts w:ascii="Times New Roman" w:hAnsi="Times New Roman"/>
          <w:sz w:val="28"/>
          <w:szCs w:val="28"/>
          <w:lang w:val="ru-RU"/>
        </w:rPr>
        <w:t> %)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55755" w:rsidRPr="0044292E" w:rsidRDefault="00F77859" w:rsidP="00F7785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 н</w:t>
      </w:r>
      <w:r w:rsidRPr="00F55755">
        <w:rPr>
          <w:rFonts w:ascii="Times New Roman" w:hAnsi="Times New Roman"/>
          <w:sz w:val="28"/>
          <w:szCs w:val="28"/>
          <w:lang w:val="ru-RU"/>
        </w:rPr>
        <w:t>е учитывают пики</w:t>
      </w:r>
      <w:r w:rsidR="0044292E">
        <w:rPr>
          <w:rFonts w:ascii="Times New Roman" w:hAnsi="Times New Roman"/>
          <w:sz w:val="28"/>
          <w:szCs w:val="28"/>
          <w:lang w:val="ru-RU"/>
        </w:rPr>
        <w:t xml:space="preserve"> растворителя и пики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, площадь которых составляет менее </w:t>
      </w:r>
      <w:r w:rsidR="0044292E">
        <w:rPr>
          <w:rFonts w:ascii="Times New Roman" w:hAnsi="Times New Roman"/>
          <w:sz w:val="28"/>
          <w:szCs w:val="28"/>
          <w:lang w:val="ru-RU"/>
        </w:rPr>
        <w:t xml:space="preserve">0,5 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площади </w:t>
      </w:r>
      <w:r w:rsidR="0044292E" w:rsidRPr="0044292E">
        <w:rPr>
          <w:rFonts w:ascii="Times New Roman" w:hAnsi="Times New Roman"/>
          <w:sz w:val="28"/>
          <w:lang w:val="ru-RU"/>
        </w:rPr>
        <w:t xml:space="preserve">основного пика на </w:t>
      </w:r>
      <w:proofErr w:type="spellStart"/>
      <w:r w:rsidR="0044292E" w:rsidRPr="0044292E">
        <w:rPr>
          <w:rFonts w:ascii="Times New Roman" w:hAnsi="Times New Roman"/>
          <w:sz w:val="28"/>
          <w:lang w:val="ru-RU"/>
        </w:rPr>
        <w:t>хроматограмме</w:t>
      </w:r>
      <w:proofErr w:type="spellEnd"/>
      <w:r w:rsidR="0044292E" w:rsidRPr="0044292E">
        <w:rPr>
          <w:rFonts w:ascii="Times New Roman" w:hAnsi="Times New Roman"/>
          <w:sz w:val="28"/>
          <w:lang w:val="ru-RU"/>
        </w:rPr>
        <w:t xml:space="preserve"> раствора сравнения (менее 0,05</w:t>
      </w:r>
      <w:r w:rsidR="0044292E" w:rsidRPr="0044292E">
        <w:rPr>
          <w:rFonts w:ascii="Times New Roman" w:hAnsi="Times New Roman"/>
          <w:sz w:val="28"/>
        </w:rPr>
        <w:t> </w:t>
      </w:r>
      <w:r w:rsidR="0044292E" w:rsidRPr="0044292E">
        <w:rPr>
          <w:rFonts w:ascii="Times New Roman" w:hAnsi="Times New Roman"/>
          <w:sz w:val="28"/>
          <w:lang w:val="ru-RU"/>
        </w:rPr>
        <w:t>%)</w:t>
      </w:r>
      <w:r w:rsidR="00F55755" w:rsidRPr="0044292E">
        <w:rPr>
          <w:rFonts w:ascii="Times New Roman" w:hAnsi="Times New Roman"/>
          <w:sz w:val="28"/>
          <w:szCs w:val="28"/>
          <w:lang w:val="ru-RU"/>
        </w:rPr>
        <w:t>.</w:t>
      </w:r>
    </w:p>
    <w:p w:rsidR="00053352" w:rsidRPr="004A604B" w:rsidRDefault="004F3F36" w:rsidP="00B0576E">
      <w:pPr>
        <w:widowControl/>
        <w:spacing w:line="360" w:lineRule="auto"/>
        <w:ind w:firstLine="720"/>
        <w:jc w:val="both"/>
        <w:rPr>
          <w:sz w:val="28"/>
        </w:rPr>
      </w:pPr>
      <w:r w:rsidRPr="004A604B">
        <w:rPr>
          <w:b/>
          <w:sz w:val="28"/>
        </w:rPr>
        <w:t>Вода</w:t>
      </w:r>
      <w:r w:rsidR="000E63F8" w:rsidRPr="004A604B">
        <w:rPr>
          <w:b/>
          <w:sz w:val="28"/>
        </w:rPr>
        <w:t>.</w:t>
      </w:r>
      <w:r w:rsidR="000E63F8" w:rsidRPr="004A604B">
        <w:rPr>
          <w:sz w:val="28"/>
        </w:rPr>
        <w:t xml:space="preserve"> </w:t>
      </w:r>
      <w:r w:rsidRPr="004A604B">
        <w:rPr>
          <w:sz w:val="28"/>
        </w:rPr>
        <w:t xml:space="preserve">Не </w:t>
      </w:r>
      <w:r w:rsidR="005F2312" w:rsidRPr="004A604B">
        <w:rPr>
          <w:sz w:val="28"/>
        </w:rPr>
        <w:t xml:space="preserve">более </w:t>
      </w:r>
      <w:r w:rsidR="004A604B" w:rsidRPr="004A604B">
        <w:rPr>
          <w:sz w:val="28"/>
        </w:rPr>
        <w:t>0</w:t>
      </w:r>
      <w:r w:rsidR="005F2312" w:rsidRPr="004A604B">
        <w:rPr>
          <w:sz w:val="28"/>
        </w:rPr>
        <w:t>,</w:t>
      </w:r>
      <w:r w:rsidR="004A604B" w:rsidRPr="004A604B">
        <w:rPr>
          <w:sz w:val="28"/>
        </w:rPr>
        <w:t>5</w:t>
      </w:r>
      <w:r w:rsidR="00B16518" w:rsidRPr="004A604B">
        <w:rPr>
          <w:sz w:val="28"/>
        </w:rPr>
        <w:t> </w:t>
      </w:r>
      <w:r w:rsidR="005F2312" w:rsidRPr="004A604B">
        <w:rPr>
          <w:sz w:val="28"/>
        </w:rPr>
        <w:t>%</w:t>
      </w:r>
      <w:r w:rsidRPr="004A604B">
        <w:rPr>
          <w:sz w:val="28"/>
        </w:rPr>
        <w:t xml:space="preserve"> </w:t>
      </w:r>
      <w:r w:rsidR="004A604B" w:rsidRPr="004A604B">
        <w:rPr>
          <w:sz w:val="28"/>
        </w:rPr>
        <w:t>(ОФС «Определение воды», метод 2</w:t>
      </w:r>
      <w:r w:rsidRPr="004A604B">
        <w:rPr>
          <w:sz w:val="28"/>
        </w:rPr>
        <w:t>). Для определения используют около 0,</w:t>
      </w:r>
      <w:r w:rsidR="004A604B" w:rsidRPr="004A604B">
        <w:rPr>
          <w:sz w:val="28"/>
        </w:rPr>
        <w:t>2</w:t>
      </w:r>
      <w:r w:rsidRPr="004A604B">
        <w:rPr>
          <w:sz w:val="28"/>
        </w:rPr>
        <w:t> г (точная навеска) субстанции</w:t>
      </w:r>
      <w:r w:rsidR="00F55755" w:rsidRPr="004A604B">
        <w:rPr>
          <w:sz w:val="28"/>
        </w:rPr>
        <w:t>.</w:t>
      </w:r>
    </w:p>
    <w:p w:rsidR="005F2312" w:rsidRPr="004A604B" w:rsidRDefault="000E63F8" w:rsidP="00B0576E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A604B">
        <w:rPr>
          <w:rFonts w:ascii="Times New Roman" w:hAnsi="Times New Roman"/>
          <w:b/>
          <w:sz w:val="28"/>
          <w:szCs w:val="28"/>
        </w:rPr>
        <w:t>Сульфатная зола</w:t>
      </w:r>
      <w:r w:rsidR="00855BFB" w:rsidRPr="004A604B">
        <w:rPr>
          <w:rFonts w:ascii="Times New Roman" w:hAnsi="Times New Roman"/>
          <w:b/>
          <w:sz w:val="28"/>
          <w:szCs w:val="28"/>
        </w:rPr>
        <w:t xml:space="preserve">. </w:t>
      </w:r>
      <w:r w:rsidR="00855BFB" w:rsidRPr="004A604B">
        <w:rPr>
          <w:rFonts w:ascii="Times New Roman" w:hAnsi="Times New Roman"/>
          <w:sz w:val="28"/>
          <w:szCs w:val="28"/>
        </w:rPr>
        <w:t>Не более 0,1</w:t>
      </w:r>
      <w:r w:rsidR="00B16518" w:rsidRPr="004A604B">
        <w:rPr>
          <w:rFonts w:ascii="Times New Roman" w:hAnsi="Times New Roman"/>
          <w:sz w:val="28"/>
          <w:szCs w:val="28"/>
        </w:rPr>
        <w:t> </w:t>
      </w:r>
      <w:r w:rsidR="00855BFB" w:rsidRPr="004A604B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около 1,0</w:t>
      </w:r>
      <w:r w:rsidR="00B16518" w:rsidRPr="004A604B">
        <w:rPr>
          <w:rFonts w:ascii="Times New Roman" w:hAnsi="Times New Roman"/>
          <w:sz w:val="28"/>
          <w:szCs w:val="28"/>
        </w:rPr>
        <w:t> </w:t>
      </w:r>
      <w:r w:rsidR="00855BFB" w:rsidRPr="004A604B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855BFB" w:rsidRPr="004A604B" w:rsidRDefault="00855BFB" w:rsidP="00CF7FD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A604B">
        <w:rPr>
          <w:rFonts w:ascii="Times New Roman" w:hAnsi="Times New Roman"/>
          <w:b/>
          <w:sz w:val="28"/>
          <w:szCs w:val="28"/>
          <w:lang w:val="ru-RU"/>
        </w:rPr>
        <w:t>Т</w:t>
      </w:r>
      <w:r w:rsidR="000E63F8" w:rsidRPr="004A604B">
        <w:rPr>
          <w:rFonts w:ascii="Times New Roman" w:hAnsi="Times New Roman"/>
          <w:b/>
          <w:sz w:val="28"/>
          <w:szCs w:val="28"/>
          <w:lang w:val="ru-RU"/>
        </w:rPr>
        <w:t>яжелые металлы</w:t>
      </w:r>
      <w:r w:rsidR="000E63F8" w:rsidRPr="004A60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6518" w:rsidRPr="004A604B">
        <w:rPr>
          <w:rFonts w:ascii="Times New Roman" w:hAnsi="Times New Roman"/>
          <w:sz w:val="28"/>
          <w:szCs w:val="28"/>
          <w:lang w:val="ru-RU"/>
        </w:rPr>
        <w:t xml:space="preserve">Не более 0,001 % (ОФС «Тяжёлые металлы», </w:t>
      </w:r>
      <w:r w:rsidR="00B16518" w:rsidRPr="004A604B">
        <w:rPr>
          <w:rFonts w:ascii="Times New Roman" w:hAnsi="Times New Roman"/>
          <w:bCs/>
          <w:sz w:val="28"/>
          <w:szCs w:val="28"/>
          <w:lang w:val="ru-RU"/>
        </w:rPr>
        <w:t>Определение тяжёлых металлов в зольном остатке органических лекарственных средств</w:t>
      </w:r>
      <w:r w:rsidR="00B16518" w:rsidRPr="004A604B">
        <w:rPr>
          <w:rFonts w:ascii="Times New Roman" w:hAnsi="Times New Roman"/>
          <w:sz w:val="28"/>
          <w:szCs w:val="28"/>
          <w:lang w:val="ru-RU"/>
        </w:rPr>
        <w:t>). Определение проводят в зольном остатке, полученном после сжигания 1,0 г субстанции, с использованием эталонного раствора 1.</w:t>
      </w:r>
    </w:p>
    <w:p w:rsidR="000E63F8" w:rsidRPr="004A604B" w:rsidRDefault="000E63F8" w:rsidP="00CF7FDC">
      <w:pPr>
        <w:widowControl/>
        <w:spacing w:line="360" w:lineRule="auto"/>
        <w:ind w:firstLine="720"/>
        <w:jc w:val="both"/>
        <w:rPr>
          <w:sz w:val="28"/>
        </w:rPr>
      </w:pPr>
      <w:r w:rsidRPr="004A604B">
        <w:rPr>
          <w:b/>
          <w:sz w:val="28"/>
          <w:szCs w:val="28"/>
        </w:rPr>
        <w:t>Остаточные</w:t>
      </w:r>
      <w:r w:rsidRPr="004A604B">
        <w:rPr>
          <w:b/>
          <w:sz w:val="28"/>
        </w:rPr>
        <w:t xml:space="preserve"> органические растворители. </w:t>
      </w:r>
      <w:r w:rsidRPr="004A604B">
        <w:rPr>
          <w:sz w:val="28"/>
        </w:rPr>
        <w:t>В</w:t>
      </w:r>
      <w:r w:rsidRPr="004A604B">
        <w:rPr>
          <w:b/>
          <w:sz w:val="28"/>
        </w:rPr>
        <w:t xml:space="preserve"> </w:t>
      </w:r>
      <w:r w:rsidRPr="004A604B">
        <w:rPr>
          <w:sz w:val="28"/>
        </w:rPr>
        <w:t>соответствии с ОФС «Остаточные органические растворители»</w:t>
      </w:r>
      <w:r w:rsidR="008518BE" w:rsidRPr="004A604B">
        <w:rPr>
          <w:sz w:val="28"/>
        </w:rPr>
        <w:t>.</w:t>
      </w:r>
    </w:p>
    <w:p w:rsidR="00CE5FC4" w:rsidRPr="004A604B" w:rsidRDefault="00CE5FC4" w:rsidP="00CF7FD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604B">
        <w:rPr>
          <w:rFonts w:ascii="Times New Roman" w:hAnsi="Times New Roman"/>
          <w:b/>
          <w:sz w:val="28"/>
        </w:rPr>
        <w:t>Микробиологическая чистота</w:t>
      </w:r>
      <w:r w:rsidRPr="004A604B">
        <w:rPr>
          <w:rFonts w:ascii="Times New Roman" w:hAnsi="Times New Roman"/>
          <w:sz w:val="28"/>
        </w:rPr>
        <w:t>.</w:t>
      </w:r>
      <w:r w:rsidRPr="004A604B">
        <w:rPr>
          <w:rFonts w:ascii="Times New Roman" w:hAnsi="Times New Roman"/>
          <w:b/>
          <w:sz w:val="28"/>
        </w:rPr>
        <w:t xml:space="preserve"> </w:t>
      </w:r>
      <w:r w:rsidRPr="004A604B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483750" w:rsidRPr="004A604B" w:rsidRDefault="000E63F8" w:rsidP="00483750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604B">
        <w:rPr>
          <w:rFonts w:ascii="Times New Roman" w:hAnsi="Times New Roman"/>
          <w:b/>
          <w:sz w:val="28"/>
        </w:rPr>
        <w:t>Количественное определение</w:t>
      </w:r>
      <w:r w:rsidRPr="004A604B">
        <w:rPr>
          <w:rFonts w:ascii="Times New Roman" w:hAnsi="Times New Roman"/>
          <w:sz w:val="28"/>
        </w:rPr>
        <w:t xml:space="preserve">. </w:t>
      </w:r>
      <w:r w:rsidR="00483750" w:rsidRPr="004A604B">
        <w:rPr>
          <w:rFonts w:ascii="Times New Roman" w:hAnsi="Times New Roman"/>
          <w:sz w:val="28"/>
        </w:rPr>
        <w:t xml:space="preserve">Определение проводят методом </w:t>
      </w:r>
      <w:proofErr w:type="spellStart"/>
      <w:r w:rsidR="00483750" w:rsidRPr="004A604B">
        <w:rPr>
          <w:rFonts w:ascii="Times New Roman" w:hAnsi="Times New Roman"/>
          <w:sz w:val="28"/>
        </w:rPr>
        <w:t>титриметрии</w:t>
      </w:r>
      <w:proofErr w:type="spellEnd"/>
      <w:r w:rsidR="00483750" w:rsidRPr="004A604B">
        <w:rPr>
          <w:rFonts w:ascii="Times New Roman" w:hAnsi="Times New Roman"/>
          <w:sz w:val="28"/>
        </w:rPr>
        <w:t>.</w:t>
      </w:r>
    </w:p>
    <w:p w:rsidR="004A604B" w:rsidRDefault="004A604B" w:rsidP="004A604B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87A79">
        <w:rPr>
          <w:rFonts w:ascii="Times New Roman" w:hAnsi="Times New Roman"/>
          <w:sz w:val="28"/>
        </w:rPr>
        <w:t>Около 0,</w:t>
      </w:r>
      <w:r>
        <w:rPr>
          <w:rFonts w:ascii="Times New Roman" w:hAnsi="Times New Roman"/>
          <w:sz w:val="28"/>
        </w:rPr>
        <w:t>3</w:t>
      </w:r>
      <w:r w:rsidRPr="00F87A79">
        <w:rPr>
          <w:rFonts w:ascii="Times New Roman" w:hAnsi="Times New Roman"/>
          <w:sz w:val="28"/>
        </w:rPr>
        <w:t xml:space="preserve"> г (точная навеска) субстанции растворяют в </w:t>
      </w:r>
      <w:r>
        <w:rPr>
          <w:rFonts w:ascii="Times New Roman" w:hAnsi="Times New Roman"/>
          <w:sz w:val="28"/>
        </w:rPr>
        <w:t>12</w:t>
      </w:r>
      <w:r w:rsidRPr="00F87A79">
        <w:rPr>
          <w:rFonts w:ascii="Times New Roman" w:hAnsi="Times New Roman"/>
          <w:sz w:val="28"/>
        </w:rPr>
        <w:t>0 мл ледяной уксусной кислоты</w:t>
      </w:r>
      <w:r>
        <w:rPr>
          <w:rFonts w:ascii="Times New Roman" w:hAnsi="Times New Roman"/>
          <w:sz w:val="28"/>
        </w:rPr>
        <w:t>, прибавляют 15 мл метанола и 15 мл 5 % раствора ртути </w:t>
      </w:r>
      <w:r w:rsidRPr="00F87A79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II</w:t>
      </w:r>
      <w:r w:rsidRPr="00F87A7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ацетата</w:t>
      </w:r>
      <w:r w:rsidRPr="00F87A79">
        <w:rPr>
          <w:rFonts w:ascii="Times New Roman" w:hAnsi="Times New Roman"/>
          <w:sz w:val="28"/>
        </w:rPr>
        <w:t xml:space="preserve"> и титруют 0,1 М раствором хлорной кислоты до </w:t>
      </w:r>
      <w:r>
        <w:rPr>
          <w:rFonts w:ascii="Times New Roman" w:hAnsi="Times New Roman"/>
          <w:sz w:val="28"/>
        </w:rPr>
        <w:t>желто-коричневого окрашивания</w:t>
      </w:r>
      <w:r w:rsidRPr="00F87A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</w:t>
      </w:r>
      <w:r w:rsidRPr="00F87A79">
        <w:rPr>
          <w:rFonts w:ascii="Times New Roman" w:hAnsi="Times New Roman"/>
          <w:sz w:val="28"/>
        </w:rPr>
        <w:t xml:space="preserve">онечную точку титрования </w:t>
      </w:r>
      <w:r>
        <w:rPr>
          <w:rFonts w:ascii="Times New Roman" w:hAnsi="Times New Roman"/>
          <w:sz w:val="28"/>
        </w:rPr>
        <w:t xml:space="preserve">устанавливают </w:t>
      </w:r>
      <w:proofErr w:type="spellStart"/>
      <w:r w:rsidRPr="00F87A79">
        <w:rPr>
          <w:rFonts w:ascii="Times New Roman" w:hAnsi="Times New Roman"/>
          <w:sz w:val="28"/>
        </w:rPr>
        <w:t>потенциометрически</w:t>
      </w:r>
      <w:proofErr w:type="spellEnd"/>
      <w:r w:rsidRPr="00F87A79">
        <w:rPr>
          <w:rFonts w:ascii="Times New Roman" w:hAnsi="Times New Roman"/>
          <w:sz w:val="28"/>
        </w:rPr>
        <w:t xml:space="preserve"> (ОФС «Потенциометрическое титрование»).</w:t>
      </w:r>
    </w:p>
    <w:p w:rsidR="00CE0411" w:rsidRPr="00F87A79" w:rsidRDefault="00CE0411" w:rsidP="004A604B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Параллельно проводят контрольный опыт, используя 300 мл смеси </w:t>
      </w:r>
      <w:r w:rsidRPr="00F87A79">
        <w:rPr>
          <w:rFonts w:ascii="Times New Roman" w:hAnsi="Times New Roman"/>
          <w:sz w:val="28"/>
        </w:rPr>
        <w:t>ледян</w:t>
      </w:r>
      <w:r>
        <w:rPr>
          <w:rFonts w:ascii="Times New Roman" w:hAnsi="Times New Roman"/>
          <w:sz w:val="28"/>
        </w:rPr>
        <w:t>ая</w:t>
      </w:r>
      <w:r w:rsidRPr="00F87A79">
        <w:rPr>
          <w:rFonts w:ascii="Times New Roman" w:hAnsi="Times New Roman"/>
          <w:sz w:val="28"/>
        </w:rPr>
        <w:t xml:space="preserve"> уксусн</w:t>
      </w:r>
      <w:r>
        <w:rPr>
          <w:rFonts w:ascii="Times New Roman" w:hAnsi="Times New Roman"/>
          <w:sz w:val="28"/>
        </w:rPr>
        <w:t>ая</w:t>
      </w:r>
      <w:r w:rsidRPr="00F87A79">
        <w:rPr>
          <w:rFonts w:ascii="Times New Roman" w:hAnsi="Times New Roman"/>
          <w:sz w:val="28"/>
        </w:rPr>
        <w:t xml:space="preserve"> кислот</w:t>
      </w:r>
      <w:r>
        <w:rPr>
          <w:rFonts w:ascii="Times New Roman" w:hAnsi="Times New Roman"/>
          <w:sz w:val="28"/>
        </w:rPr>
        <w:t>а – метанол – 5 % раствор ртути </w:t>
      </w:r>
      <w:r w:rsidRPr="00F87A79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II</w:t>
      </w:r>
      <w:r w:rsidRPr="00F87A7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ацетата 8:1:1.</w:t>
      </w:r>
    </w:p>
    <w:p w:rsidR="00483750" w:rsidRPr="005829FF" w:rsidRDefault="004A604B" w:rsidP="004A604B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highlight w:val="yellow"/>
        </w:rPr>
      </w:pPr>
      <w:r w:rsidRPr="00F87A79">
        <w:rPr>
          <w:rFonts w:ascii="Times New Roman" w:hAnsi="Times New Roman"/>
          <w:sz w:val="28"/>
        </w:rPr>
        <w:t xml:space="preserve">1 мл 0,1 М раствора хлорной кислоты соответствует </w:t>
      </w:r>
      <w:r>
        <w:rPr>
          <w:rFonts w:ascii="Times New Roman" w:hAnsi="Times New Roman"/>
          <w:sz w:val="28"/>
        </w:rPr>
        <w:t>42</w:t>
      </w:r>
      <w:r w:rsidRPr="00F87A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99</w:t>
      </w:r>
      <w:r w:rsidRPr="00F87A79">
        <w:rPr>
          <w:rFonts w:ascii="Times New Roman" w:hAnsi="Times New Roman"/>
          <w:sz w:val="28"/>
        </w:rPr>
        <w:t xml:space="preserve"> мг </w:t>
      </w:r>
      <w:proofErr w:type="spellStart"/>
      <w:r w:rsidR="00CE0411">
        <w:rPr>
          <w:rFonts w:ascii="Times New Roman" w:hAnsi="Times New Roman"/>
          <w:spacing w:val="-4"/>
          <w:sz w:val="28"/>
          <w:szCs w:val="28"/>
        </w:rPr>
        <w:t>эрлотиниба</w:t>
      </w:r>
      <w:proofErr w:type="spellEnd"/>
      <w:r w:rsidR="00CE0411">
        <w:rPr>
          <w:rFonts w:ascii="Times New Roman" w:hAnsi="Times New Roman"/>
          <w:spacing w:val="-4"/>
          <w:sz w:val="28"/>
          <w:szCs w:val="28"/>
        </w:rPr>
        <w:t xml:space="preserve"> гидрохлорида</w:t>
      </w:r>
      <w:r w:rsidR="00CE0411" w:rsidRPr="000663A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0411" w:rsidRPr="000663A9">
        <w:rPr>
          <w:rFonts w:ascii="Times New Roman" w:hAnsi="Times New Roman"/>
          <w:sz w:val="28"/>
          <w:szCs w:val="28"/>
          <w:lang w:val="en-US"/>
        </w:rPr>
        <w:t>C</w:t>
      </w:r>
      <w:r w:rsidR="00CE0411" w:rsidRPr="000663A9">
        <w:rPr>
          <w:rFonts w:ascii="Times New Roman" w:hAnsi="Times New Roman"/>
          <w:sz w:val="28"/>
          <w:szCs w:val="28"/>
          <w:vertAlign w:val="subscript"/>
        </w:rPr>
        <w:t>22</w:t>
      </w:r>
      <w:r w:rsidR="00CE0411" w:rsidRPr="000663A9">
        <w:rPr>
          <w:rFonts w:ascii="Times New Roman" w:hAnsi="Times New Roman"/>
          <w:sz w:val="28"/>
          <w:szCs w:val="28"/>
          <w:lang w:val="en-US"/>
        </w:rPr>
        <w:t>H</w:t>
      </w:r>
      <w:r w:rsidR="00CE0411" w:rsidRPr="000663A9">
        <w:rPr>
          <w:rFonts w:ascii="Times New Roman" w:hAnsi="Times New Roman"/>
          <w:sz w:val="28"/>
          <w:szCs w:val="28"/>
          <w:vertAlign w:val="subscript"/>
        </w:rPr>
        <w:t>23</w:t>
      </w:r>
      <w:r w:rsidR="00CE0411" w:rsidRPr="000663A9">
        <w:rPr>
          <w:rFonts w:ascii="Times New Roman" w:hAnsi="Times New Roman"/>
          <w:sz w:val="28"/>
          <w:szCs w:val="28"/>
          <w:lang w:val="en-US"/>
        </w:rPr>
        <w:t>N</w:t>
      </w:r>
      <w:r w:rsidR="00CE0411" w:rsidRPr="000663A9">
        <w:rPr>
          <w:rFonts w:ascii="Times New Roman" w:hAnsi="Times New Roman"/>
          <w:sz w:val="28"/>
          <w:szCs w:val="28"/>
          <w:vertAlign w:val="subscript"/>
        </w:rPr>
        <w:t>3</w:t>
      </w:r>
      <w:r w:rsidR="00CE0411" w:rsidRPr="000663A9">
        <w:rPr>
          <w:rFonts w:ascii="Times New Roman" w:hAnsi="Times New Roman"/>
          <w:sz w:val="28"/>
          <w:szCs w:val="28"/>
          <w:lang w:val="en-US"/>
        </w:rPr>
        <w:t>O</w:t>
      </w:r>
      <w:r w:rsidR="00CE0411" w:rsidRPr="000663A9">
        <w:rPr>
          <w:rFonts w:ascii="Times New Roman" w:hAnsi="Times New Roman"/>
          <w:sz w:val="28"/>
          <w:szCs w:val="28"/>
          <w:vertAlign w:val="subscript"/>
        </w:rPr>
        <w:t>4</w:t>
      </w:r>
      <w:r w:rsidR="00CE0411" w:rsidRPr="000663A9">
        <w:rPr>
          <w:rFonts w:ascii="Times New Roman" w:hAnsi="Times New Roman"/>
          <w:sz w:val="28"/>
          <w:szCs w:val="28"/>
        </w:rPr>
        <w:t>·</w:t>
      </w:r>
      <w:proofErr w:type="spellStart"/>
      <w:r w:rsidR="00CE0411" w:rsidRPr="000663A9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1351BB">
        <w:rPr>
          <w:rFonts w:ascii="Times New Roman" w:hAnsi="Times New Roman"/>
          <w:sz w:val="28"/>
        </w:rPr>
        <w:t>.</w:t>
      </w:r>
    </w:p>
    <w:p w:rsidR="00097BD3" w:rsidRPr="00CE0411" w:rsidRDefault="000E63F8" w:rsidP="00CE0411">
      <w:pPr>
        <w:widowControl/>
        <w:spacing w:line="360" w:lineRule="auto"/>
        <w:ind w:firstLine="709"/>
        <w:jc w:val="both"/>
        <w:rPr>
          <w:sz w:val="28"/>
        </w:rPr>
      </w:pPr>
      <w:r w:rsidRPr="00CE0411">
        <w:rPr>
          <w:b/>
          <w:sz w:val="28"/>
        </w:rPr>
        <w:lastRenderedPageBreak/>
        <w:t>Хранение.</w:t>
      </w:r>
      <w:r w:rsidRPr="00CE0411">
        <w:rPr>
          <w:sz w:val="28"/>
        </w:rPr>
        <w:t xml:space="preserve"> В защищенном от света месте.</w:t>
      </w:r>
    </w:p>
    <w:sectPr w:rsidR="00097BD3" w:rsidRPr="00CE0411" w:rsidSect="000D64A2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37" w:rsidRDefault="00987737">
      <w:r>
        <w:separator/>
      </w:r>
    </w:p>
  </w:endnote>
  <w:endnote w:type="continuationSeparator" w:id="0">
    <w:p w:rsidR="00987737" w:rsidRDefault="0098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549"/>
      <w:docPartObj>
        <w:docPartGallery w:val="Page Numbers (Bottom of Page)"/>
        <w:docPartUnique/>
      </w:docPartObj>
    </w:sdtPr>
    <w:sdtContent>
      <w:p w:rsidR="00987737" w:rsidRDefault="005345BA">
        <w:pPr>
          <w:pStyle w:val="a6"/>
          <w:jc w:val="center"/>
        </w:pPr>
        <w:r w:rsidRPr="000D64A2">
          <w:rPr>
            <w:sz w:val="28"/>
            <w:szCs w:val="28"/>
          </w:rPr>
          <w:fldChar w:fldCharType="begin"/>
        </w:r>
        <w:r w:rsidR="00987737" w:rsidRPr="000D64A2">
          <w:rPr>
            <w:sz w:val="28"/>
            <w:szCs w:val="28"/>
          </w:rPr>
          <w:instrText xml:space="preserve"> PAGE   \* MERGEFORMAT </w:instrText>
        </w:r>
        <w:r w:rsidRPr="000D64A2">
          <w:rPr>
            <w:sz w:val="28"/>
            <w:szCs w:val="28"/>
          </w:rPr>
          <w:fldChar w:fldCharType="separate"/>
        </w:r>
        <w:r w:rsidR="005F3252">
          <w:rPr>
            <w:noProof/>
            <w:sz w:val="28"/>
            <w:szCs w:val="28"/>
          </w:rPr>
          <w:t>2</w:t>
        </w:r>
        <w:r w:rsidRPr="000D64A2">
          <w:rPr>
            <w:sz w:val="28"/>
            <w:szCs w:val="28"/>
          </w:rPr>
          <w:fldChar w:fldCharType="end"/>
        </w:r>
      </w:p>
    </w:sdtContent>
  </w:sdt>
  <w:p w:rsidR="00987737" w:rsidRDefault="00987737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37" w:rsidRDefault="00987737">
      <w:r>
        <w:separator/>
      </w:r>
    </w:p>
  </w:footnote>
  <w:footnote w:type="continuationSeparator" w:id="0">
    <w:p w:rsidR="00987737" w:rsidRDefault="0098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737" w:rsidRDefault="00987737">
    <w:pPr>
      <w:pStyle w:val="a8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A"/>
    <w:rsid w:val="00011F5A"/>
    <w:rsid w:val="00030EC0"/>
    <w:rsid w:val="0003255C"/>
    <w:rsid w:val="000501D3"/>
    <w:rsid w:val="00053352"/>
    <w:rsid w:val="000663A9"/>
    <w:rsid w:val="00071D37"/>
    <w:rsid w:val="00073012"/>
    <w:rsid w:val="00077113"/>
    <w:rsid w:val="000965CC"/>
    <w:rsid w:val="00097BD3"/>
    <w:rsid w:val="000B40EC"/>
    <w:rsid w:val="000B687C"/>
    <w:rsid w:val="000D64A2"/>
    <w:rsid w:val="000E63F8"/>
    <w:rsid w:val="001100F5"/>
    <w:rsid w:val="00114755"/>
    <w:rsid w:val="00146F32"/>
    <w:rsid w:val="00160CA1"/>
    <w:rsid w:val="00160F87"/>
    <w:rsid w:val="00161E61"/>
    <w:rsid w:val="00173253"/>
    <w:rsid w:val="001755FF"/>
    <w:rsid w:val="001763DF"/>
    <w:rsid w:val="001902A0"/>
    <w:rsid w:val="00196CC8"/>
    <w:rsid w:val="00196F01"/>
    <w:rsid w:val="001C0D1D"/>
    <w:rsid w:val="001C4B86"/>
    <w:rsid w:val="001C61EF"/>
    <w:rsid w:val="001D4A80"/>
    <w:rsid w:val="002245D7"/>
    <w:rsid w:val="00260099"/>
    <w:rsid w:val="00262BFB"/>
    <w:rsid w:val="002651C2"/>
    <w:rsid w:val="00275A5F"/>
    <w:rsid w:val="00280EF7"/>
    <w:rsid w:val="00283ACE"/>
    <w:rsid w:val="00287B87"/>
    <w:rsid w:val="002A7A28"/>
    <w:rsid w:val="002B5E5C"/>
    <w:rsid w:val="002B7A24"/>
    <w:rsid w:val="002C583B"/>
    <w:rsid w:val="002D4B58"/>
    <w:rsid w:val="002E23AB"/>
    <w:rsid w:val="00301DF3"/>
    <w:rsid w:val="003305DB"/>
    <w:rsid w:val="003379E7"/>
    <w:rsid w:val="00355141"/>
    <w:rsid w:val="00362F9B"/>
    <w:rsid w:val="00381678"/>
    <w:rsid w:val="003C74B9"/>
    <w:rsid w:val="003F79C4"/>
    <w:rsid w:val="004058EE"/>
    <w:rsid w:val="00414D02"/>
    <w:rsid w:val="0044292E"/>
    <w:rsid w:val="0044483A"/>
    <w:rsid w:val="004807F5"/>
    <w:rsid w:val="00483750"/>
    <w:rsid w:val="00484BC6"/>
    <w:rsid w:val="00487BA8"/>
    <w:rsid w:val="004A256C"/>
    <w:rsid w:val="004A49A7"/>
    <w:rsid w:val="004A604B"/>
    <w:rsid w:val="004C239D"/>
    <w:rsid w:val="004C33C8"/>
    <w:rsid w:val="004D1821"/>
    <w:rsid w:val="004F3F36"/>
    <w:rsid w:val="00501D24"/>
    <w:rsid w:val="005066A4"/>
    <w:rsid w:val="005236D4"/>
    <w:rsid w:val="005345BA"/>
    <w:rsid w:val="005453CA"/>
    <w:rsid w:val="00572B18"/>
    <w:rsid w:val="005829FF"/>
    <w:rsid w:val="005C37FB"/>
    <w:rsid w:val="005F2312"/>
    <w:rsid w:val="005F3252"/>
    <w:rsid w:val="005F53F1"/>
    <w:rsid w:val="00601154"/>
    <w:rsid w:val="00624B47"/>
    <w:rsid w:val="00627DA6"/>
    <w:rsid w:val="0063542C"/>
    <w:rsid w:val="00643492"/>
    <w:rsid w:val="0067237C"/>
    <w:rsid w:val="00681F9A"/>
    <w:rsid w:val="006A701A"/>
    <w:rsid w:val="007147AF"/>
    <w:rsid w:val="00716A2B"/>
    <w:rsid w:val="00722FC6"/>
    <w:rsid w:val="00753104"/>
    <w:rsid w:val="00764E6D"/>
    <w:rsid w:val="00766E89"/>
    <w:rsid w:val="0077349C"/>
    <w:rsid w:val="00790AF1"/>
    <w:rsid w:val="007B10D3"/>
    <w:rsid w:val="007E2677"/>
    <w:rsid w:val="007F761B"/>
    <w:rsid w:val="008019C8"/>
    <w:rsid w:val="00804845"/>
    <w:rsid w:val="0081215F"/>
    <w:rsid w:val="0082009B"/>
    <w:rsid w:val="00836395"/>
    <w:rsid w:val="00840E0C"/>
    <w:rsid w:val="008518BE"/>
    <w:rsid w:val="00855BFB"/>
    <w:rsid w:val="008A4C5A"/>
    <w:rsid w:val="008A78A4"/>
    <w:rsid w:val="008C3761"/>
    <w:rsid w:val="008D3A5C"/>
    <w:rsid w:val="008E6A76"/>
    <w:rsid w:val="008E77CE"/>
    <w:rsid w:val="008F550A"/>
    <w:rsid w:val="00915956"/>
    <w:rsid w:val="00950A86"/>
    <w:rsid w:val="00972FA5"/>
    <w:rsid w:val="009863BC"/>
    <w:rsid w:val="00987737"/>
    <w:rsid w:val="009A49CB"/>
    <w:rsid w:val="009B6D9D"/>
    <w:rsid w:val="009F5F92"/>
    <w:rsid w:val="009F5FCC"/>
    <w:rsid w:val="00A0690D"/>
    <w:rsid w:val="00A10E10"/>
    <w:rsid w:val="00A16FCB"/>
    <w:rsid w:val="00A27BAC"/>
    <w:rsid w:val="00A346BC"/>
    <w:rsid w:val="00A45EF8"/>
    <w:rsid w:val="00A517A2"/>
    <w:rsid w:val="00A5276D"/>
    <w:rsid w:val="00A61DB2"/>
    <w:rsid w:val="00A80663"/>
    <w:rsid w:val="00A94247"/>
    <w:rsid w:val="00AD681C"/>
    <w:rsid w:val="00B0576E"/>
    <w:rsid w:val="00B16518"/>
    <w:rsid w:val="00B272D9"/>
    <w:rsid w:val="00B34354"/>
    <w:rsid w:val="00B55EE8"/>
    <w:rsid w:val="00B83BFB"/>
    <w:rsid w:val="00B83C13"/>
    <w:rsid w:val="00BB3A86"/>
    <w:rsid w:val="00BC4E96"/>
    <w:rsid w:val="00BC6BEB"/>
    <w:rsid w:val="00BD7AB3"/>
    <w:rsid w:val="00BF21B8"/>
    <w:rsid w:val="00C205B6"/>
    <w:rsid w:val="00C410EB"/>
    <w:rsid w:val="00C724C4"/>
    <w:rsid w:val="00CC4491"/>
    <w:rsid w:val="00CD69A5"/>
    <w:rsid w:val="00CE0411"/>
    <w:rsid w:val="00CE5FC4"/>
    <w:rsid w:val="00CF79BE"/>
    <w:rsid w:val="00CF7FDC"/>
    <w:rsid w:val="00D007FC"/>
    <w:rsid w:val="00D068DF"/>
    <w:rsid w:val="00D41839"/>
    <w:rsid w:val="00D476FD"/>
    <w:rsid w:val="00D562AC"/>
    <w:rsid w:val="00D90270"/>
    <w:rsid w:val="00DB76DE"/>
    <w:rsid w:val="00DC3F57"/>
    <w:rsid w:val="00DD3CB6"/>
    <w:rsid w:val="00DD64F8"/>
    <w:rsid w:val="00DD7F19"/>
    <w:rsid w:val="00DF07F0"/>
    <w:rsid w:val="00E30CE9"/>
    <w:rsid w:val="00E63415"/>
    <w:rsid w:val="00EB2610"/>
    <w:rsid w:val="00ED4EE3"/>
    <w:rsid w:val="00EE1A9E"/>
    <w:rsid w:val="00EE1C49"/>
    <w:rsid w:val="00EE759D"/>
    <w:rsid w:val="00EE7BDD"/>
    <w:rsid w:val="00F1266D"/>
    <w:rsid w:val="00F217E8"/>
    <w:rsid w:val="00F26B22"/>
    <w:rsid w:val="00F33010"/>
    <w:rsid w:val="00F52C70"/>
    <w:rsid w:val="00F55755"/>
    <w:rsid w:val="00F71AD6"/>
    <w:rsid w:val="00F77859"/>
    <w:rsid w:val="00F818D1"/>
    <w:rsid w:val="00F84DBC"/>
    <w:rsid w:val="00FA6C2F"/>
    <w:rsid w:val="00FB284F"/>
    <w:rsid w:val="00FD2149"/>
    <w:rsid w:val="00FD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484BC6"/>
    <w:rPr>
      <w:rFonts w:ascii="Arial" w:hAnsi="Arial"/>
    </w:rPr>
  </w:style>
  <w:style w:type="paragraph" w:styleId="ac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0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CF79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F79BE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character" w:styleId="af3">
    <w:name w:val="Strong"/>
    <w:basedOn w:val="a0"/>
    <w:uiPriority w:val="22"/>
    <w:qFormat/>
    <w:rsid w:val="003F79C4"/>
    <w:rPr>
      <w:b/>
      <w:bCs/>
    </w:rPr>
  </w:style>
  <w:style w:type="character" w:customStyle="1" w:styleId="a4">
    <w:name w:val="Основной текст Знак"/>
    <w:basedOn w:val="a0"/>
    <w:link w:val="a3"/>
    <w:rsid w:val="00A0690D"/>
    <w:rPr>
      <w:rFonts w:ascii="NTHarmonica" w:hAnsi="NTHarmonica"/>
      <w:sz w:val="24"/>
      <w:lang w:val="en-GB"/>
    </w:rPr>
  </w:style>
  <w:style w:type="character" w:customStyle="1" w:styleId="ab">
    <w:name w:val="Текст примечания Знак"/>
    <w:link w:val="aa"/>
    <w:uiPriority w:val="99"/>
    <w:semiHidden/>
    <w:rsid w:val="004A604B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DA93-73D2-44D5-BA2B-E75B4101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733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37</cp:revision>
  <cp:lastPrinted>2005-02-21T09:52:00Z</cp:lastPrinted>
  <dcterms:created xsi:type="dcterms:W3CDTF">2017-07-04T08:25:00Z</dcterms:created>
  <dcterms:modified xsi:type="dcterms:W3CDTF">2018-08-13T12:37:00Z</dcterms:modified>
</cp:coreProperties>
</file>