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7E" w:rsidRPr="00EB057E" w:rsidRDefault="00EB057E" w:rsidP="001F4CC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57E" w:rsidRPr="00EB057E" w:rsidRDefault="00866C1D" w:rsidP="001F4CCE">
      <w:pPr>
        <w:pStyle w:val="aa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66C1D">
        <w:rPr>
          <w:rFonts w:ascii="Times New Roman" w:hAnsi="Times New Roman"/>
          <w:b/>
          <w:sz w:val="28"/>
          <w:szCs w:val="28"/>
        </w:rPr>
        <w:t>Тенофовира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</w:rPr>
        <w:t>дизопроксила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="00450D08" w:rsidRPr="00450D08">
        <w:rPr>
          <w:rFonts w:ascii="Times New Roman" w:hAnsi="Times New Roman"/>
          <w:b/>
          <w:sz w:val="28"/>
          <w:szCs w:val="28"/>
        </w:rPr>
        <w:tab/>
      </w:r>
      <w:r w:rsidRPr="00866C1D">
        <w:rPr>
          <w:rFonts w:ascii="Times New Roman" w:hAnsi="Times New Roman"/>
          <w:b/>
          <w:sz w:val="28"/>
          <w:szCs w:val="28"/>
        </w:rPr>
        <w:tab/>
      </w:r>
      <w:r w:rsidR="00EB057E" w:rsidRPr="00EB057E">
        <w:rPr>
          <w:rFonts w:ascii="Times New Roman" w:hAnsi="Times New Roman"/>
          <w:b/>
          <w:sz w:val="28"/>
          <w:szCs w:val="28"/>
        </w:rPr>
        <w:t>ФС</w:t>
      </w:r>
    </w:p>
    <w:p w:rsidR="00EB057E" w:rsidRPr="00EB057E" w:rsidRDefault="00866C1D" w:rsidP="001F4CCE">
      <w:pPr>
        <w:pStyle w:val="aa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66C1D">
        <w:rPr>
          <w:rFonts w:ascii="Times New Roman" w:hAnsi="Times New Roman"/>
          <w:b/>
          <w:sz w:val="28"/>
          <w:szCs w:val="28"/>
        </w:rPr>
        <w:t>Тенофовир</w:t>
      </w:r>
      <w:proofErr w:type="spellEnd"/>
      <w:r w:rsidR="00EB057E" w:rsidRPr="00EB057E">
        <w:rPr>
          <w:rFonts w:ascii="Times New Roman" w:hAnsi="Times New Roman"/>
          <w:b/>
          <w:sz w:val="28"/>
          <w:szCs w:val="28"/>
        </w:rPr>
        <w:tab/>
      </w:r>
    </w:p>
    <w:p w:rsidR="00EB057E" w:rsidRPr="00EB057E" w:rsidRDefault="00866C1D" w:rsidP="001F4CCE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Tenofoviri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disoproxili</w:t>
      </w:r>
      <w:proofErr w:type="spellEnd"/>
      <w:r w:rsidRPr="00866C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C1D">
        <w:rPr>
          <w:rFonts w:ascii="Times New Roman" w:hAnsi="Times New Roman"/>
          <w:b/>
          <w:sz w:val="28"/>
          <w:szCs w:val="28"/>
          <w:lang w:val="en-US"/>
        </w:rPr>
        <w:t>fumaras</w:t>
      </w:r>
      <w:proofErr w:type="spellEnd"/>
      <w:r w:rsidR="00EB057E" w:rsidRPr="00EB057E">
        <w:rPr>
          <w:rFonts w:ascii="Times New Roman" w:hAnsi="Times New Roman"/>
          <w:b/>
          <w:snapToGrid w:val="0"/>
          <w:sz w:val="28"/>
          <w:szCs w:val="28"/>
        </w:rPr>
        <w:tab/>
      </w:r>
      <w:r w:rsidRPr="00866C1D">
        <w:rPr>
          <w:rFonts w:ascii="Times New Roman" w:hAnsi="Times New Roman"/>
          <w:b/>
          <w:snapToGrid w:val="0"/>
          <w:sz w:val="28"/>
          <w:szCs w:val="28"/>
        </w:rPr>
        <w:tab/>
      </w:r>
      <w:r w:rsidR="00EB057E" w:rsidRPr="00EB057E">
        <w:rPr>
          <w:rFonts w:ascii="Times New Roman" w:hAnsi="Times New Roman"/>
          <w:b/>
          <w:sz w:val="28"/>
          <w:szCs w:val="28"/>
        </w:rPr>
        <w:t>В</w:t>
      </w:r>
      <w:r w:rsidR="00D45F0E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50D08" w:rsidRPr="00490697" w:rsidRDefault="00490697" w:rsidP="001F4CCE">
      <w:pPr>
        <w:spacing w:before="240" w:line="360" w:lineRule="auto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Би</w:t>
      </w:r>
      <w:proofErr w:type="gramStart"/>
      <w:r>
        <w:rPr>
          <w:sz w:val="28"/>
          <w:szCs w:val="28"/>
        </w:rPr>
        <w:t>с</w:t>
      </w:r>
      <w:r w:rsidRPr="00490697">
        <w:rPr>
          <w:sz w:val="28"/>
          <w:szCs w:val="28"/>
        </w:rPr>
        <w:t>(</w:t>
      </w:r>
      <w:proofErr w:type="gramEnd"/>
      <w:r w:rsidRPr="00490697">
        <w:rPr>
          <w:sz w:val="28"/>
          <w:szCs w:val="28"/>
        </w:rPr>
        <w:t>{[(</w:t>
      </w:r>
      <w:r w:rsidRPr="00E02B76">
        <w:rPr>
          <w:sz w:val="28"/>
          <w:szCs w:val="28"/>
        </w:rPr>
        <w:t>пропан</w:t>
      </w:r>
      <w:r w:rsidRPr="00490697">
        <w:rPr>
          <w:sz w:val="28"/>
          <w:szCs w:val="28"/>
        </w:rPr>
        <w:t>-2-</w:t>
      </w:r>
      <w:r w:rsidRPr="00E02B76">
        <w:rPr>
          <w:sz w:val="28"/>
          <w:szCs w:val="28"/>
        </w:rPr>
        <w:t>илокси</w:t>
      </w:r>
      <w:r w:rsidRPr="00490697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карбонил</w:t>
      </w:r>
      <w:proofErr w:type="spellEnd"/>
      <w:r w:rsidRPr="00490697">
        <w:rPr>
          <w:sz w:val="28"/>
          <w:szCs w:val="28"/>
        </w:rPr>
        <w:t>]</w:t>
      </w:r>
      <w:r>
        <w:rPr>
          <w:sz w:val="28"/>
          <w:szCs w:val="28"/>
        </w:rPr>
        <w:t>окси</w:t>
      </w:r>
      <w:r w:rsidRPr="00490697">
        <w:rPr>
          <w:sz w:val="28"/>
          <w:szCs w:val="28"/>
        </w:rPr>
        <w:t>}</w:t>
      </w:r>
      <w:r>
        <w:rPr>
          <w:sz w:val="28"/>
          <w:szCs w:val="28"/>
        </w:rPr>
        <w:t>метил</w:t>
      </w:r>
      <w:r w:rsidRPr="00490697">
        <w:rPr>
          <w:sz w:val="28"/>
          <w:szCs w:val="28"/>
        </w:rPr>
        <w:t>)[(</w:t>
      </w:r>
      <w:r w:rsidR="001D79F9" w:rsidRPr="001D79F9">
        <w:rPr>
          <w:sz w:val="28"/>
          <w:szCs w:val="28"/>
        </w:rPr>
        <w:t>{</w:t>
      </w:r>
      <w:r w:rsidRPr="00490697">
        <w:rPr>
          <w:sz w:val="28"/>
          <w:szCs w:val="28"/>
        </w:rPr>
        <w:t>[(2</w:t>
      </w:r>
      <w:r w:rsidRPr="00B96118">
        <w:rPr>
          <w:i/>
          <w:sz w:val="28"/>
          <w:szCs w:val="28"/>
          <w:lang w:val="en-US"/>
        </w:rPr>
        <w:t>R</w:t>
      </w:r>
      <w:r w:rsidRPr="00490697">
        <w:rPr>
          <w:sz w:val="28"/>
          <w:szCs w:val="28"/>
        </w:rPr>
        <w:t>)-1-(6-</w:t>
      </w:r>
      <w:r>
        <w:rPr>
          <w:sz w:val="28"/>
          <w:szCs w:val="28"/>
        </w:rPr>
        <w:t>амино</w:t>
      </w:r>
      <w:r w:rsidRPr="00490697">
        <w:rPr>
          <w:sz w:val="28"/>
          <w:szCs w:val="28"/>
        </w:rPr>
        <w:t>-9</w:t>
      </w:r>
      <w:r w:rsidRPr="00B96118">
        <w:rPr>
          <w:i/>
          <w:sz w:val="28"/>
          <w:szCs w:val="28"/>
          <w:lang w:val="en-US"/>
        </w:rPr>
        <w:t>H</w:t>
      </w:r>
      <w:r w:rsidRPr="00490697">
        <w:rPr>
          <w:sz w:val="28"/>
          <w:szCs w:val="28"/>
        </w:rPr>
        <w:t>-</w:t>
      </w:r>
      <w:r>
        <w:rPr>
          <w:sz w:val="28"/>
          <w:szCs w:val="28"/>
        </w:rPr>
        <w:t>пурин</w:t>
      </w:r>
      <w:r w:rsidRPr="00490697">
        <w:rPr>
          <w:sz w:val="28"/>
          <w:szCs w:val="28"/>
        </w:rPr>
        <w:t>-9-</w:t>
      </w:r>
      <w:r>
        <w:rPr>
          <w:sz w:val="28"/>
          <w:szCs w:val="28"/>
        </w:rPr>
        <w:t>ил</w:t>
      </w:r>
      <w:r w:rsidRPr="00490697">
        <w:rPr>
          <w:sz w:val="28"/>
          <w:szCs w:val="28"/>
        </w:rPr>
        <w:t>)</w:t>
      </w:r>
      <w:r>
        <w:rPr>
          <w:sz w:val="28"/>
          <w:szCs w:val="28"/>
        </w:rPr>
        <w:t>пропан</w:t>
      </w:r>
      <w:r w:rsidRPr="00490697">
        <w:rPr>
          <w:sz w:val="28"/>
          <w:szCs w:val="28"/>
        </w:rPr>
        <w:t>-2-</w:t>
      </w:r>
      <w:r>
        <w:rPr>
          <w:sz w:val="28"/>
          <w:szCs w:val="28"/>
        </w:rPr>
        <w:t>ил</w:t>
      </w:r>
      <w:r w:rsidRPr="00490697">
        <w:rPr>
          <w:sz w:val="28"/>
          <w:szCs w:val="28"/>
        </w:rPr>
        <w:t>]</w:t>
      </w:r>
      <w:r>
        <w:rPr>
          <w:sz w:val="28"/>
          <w:szCs w:val="28"/>
        </w:rPr>
        <w:t>окси</w:t>
      </w:r>
      <w:r w:rsidRPr="00490697">
        <w:rPr>
          <w:sz w:val="28"/>
          <w:szCs w:val="28"/>
        </w:rPr>
        <w:t>}</w:t>
      </w:r>
      <w:r>
        <w:rPr>
          <w:sz w:val="28"/>
          <w:szCs w:val="28"/>
        </w:rPr>
        <w:t>мет</w:t>
      </w:r>
      <w:r w:rsidRPr="00490697">
        <w:rPr>
          <w:sz w:val="28"/>
          <w:szCs w:val="28"/>
        </w:rPr>
        <w:t>ил)</w:t>
      </w:r>
      <w:proofErr w:type="spellStart"/>
      <w:r>
        <w:rPr>
          <w:sz w:val="28"/>
          <w:szCs w:val="28"/>
        </w:rPr>
        <w:t>фосфон</w:t>
      </w:r>
      <w:r w:rsidRPr="00E15719">
        <w:rPr>
          <w:sz w:val="28"/>
          <w:szCs w:val="28"/>
        </w:rPr>
        <w:t>ата</w:t>
      </w:r>
      <w:proofErr w:type="spellEnd"/>
      <w:r w:rsidRPr="00490697">
        <w:rPr>
          <w:sz w:val="28"/>
          <w:szCs w:val="28"/>
        </w:rPr>
        <w:t>] (2</w:t>
      </w:r>
      <w:r>
        <w:rPr>
          <w:i/>
          <w:sz w:val="28"/>
          <w:szCs w:val="28"/>
          <w:lang w:val="en-US"/>
        </w:rPr>
        <w:t>E</w:t>
      </w:r>
      <w:r w:rsidRPr="00490697">
        <w:rPr>
          <w:sz w:val="28"/>
          <w:szCs w:val="28"/>
        </w:rPr>
        <w:t>)-бут-2-ендиоат (1:1)</w:t>
      </w:r>
    </w:p>
    <w:p w:rsidR="00450D08" w:rsidRPr="00450D08" w:rsidRDefault="00866C1D" w:rsidP="001F4CCE">
      <w:pPr>
        <w:spacing w:line="360" w:lineRule="auto"/>
        <w:jc w:val="center"/>
        <w:rPr>
          <w:sz w:val="28"/>
          <w:szCs w:val="28"/>
        </w:rPr>
      </w:pPr>
      <w:r w:rsidRPr="00B96118">
        <w:rPr>
          <w:sz w:val="28"/>
          <w:lang w:val="en-US"/>
        </w:rPr>
        <w:object w:dxaOrig="7392" w:dyaOrig="2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27.5pt" o:ole="">
            <v:imagedata r:id="rId6" o:title=""/>
          </v:shape>
          <o:OLEObject Type="Embed" ProgID="ChemWindow.Document" ShapeID="_x0000_i1025" DrawAspect="Content" ObjectID="_1595679736" r:id="rId7"/>
        </w:object>
      </w:r>
    </w:p>
    <w:tbl>
      <w:tblPr>
        <w:tblW w:w="9612" w:type="dxa"/>
        <w:tblLayout w:type="fixed"/>
        <w:tblLook w:val="0000"/>
      </w:tblPr>
      <w:tblGrid>
        <w:gridCol w:w="4806"/>
        <w:gridCol w:w="4806"/>
      </w:tblGrid>
      <w:tr w:rsidR="00866C1D" w:rsidRPr="00450D08" w:rsidTr="007146D8">
        <w:trPr>
          <w:trHeight w:val="535"/>
        </w:trPr>
        <w:tc>
          <w:tcPr>
            <w:tcW w:w="4806" w:type="dxa"/>
            <w:shd w:val="clear" w:color="auto" w:fill="auto"/>
          </w:tcPr>
          <w:p w:rsidR="00866C1D" w:rsidRPr="00F7038C" w:rsidRDefault="00866C1D" w:rsidP="001F4CCE">
            <w:pPr>
              <w:rPr>
                <w:sz w:val="28"/>
                <w:vertAlign w:val="subscript"/>
                <w:lang w:val="en-US"/>
              </w:rPr>
            </w:pPr>
            <w:r w:rsidRPr="00F7038C">
              <w:rPr>
                <w:sz w:val="28"/>
                <w:lang w:val="en-US"/>
              </w:rPr>
              <w:t>C</w:t>
            </w:r>
            <w:r w:rsidRPr="00F7038C">
              <w:rPr>
                <w:sz w:val="28"/>
                <w:vertAlign w:val="subscript"/>
                <w:lang w:val="en-US"/>
              </w:rPr>
              <w:t>19</w:t>
            </w:r>
            <w:r w:rsidRPr="00F7038C">
              <w:rPr>
                <w:sz w:val="28"/>
                <w:lang w:val="en-US"/>
              </w:rPr>
              <w:t>H</w:t>
            </w:r>
            <w:r w:rsidRPr="00F7038C">
              <w:rPr>
                <w:sz w:val="28"/>
                <w:vertAlign w:val="subscript"/>
                <w:lang w:val="en-US"/>
              </w:rPr>
              <w:t>30</w:t>
            </w:r>
            <w:r w:rsidRPr="00F7038C">
              <w:rPr>
                <w:sz w:val="28"/>
                <w:lang w:val="en-US"/>
              </w:rPr>
              <w:t>N</w:t>
            </w:r>
            <w:r w:rsidRPr="00F7038C">
              <w:rPr>
                <w:sz w:val="28"/>
                <w:vertAlign w:val="subscript"/>
                <w:lang w:val="en-US"/>
              </w:rPr>
              <w:t>5</w:t>
            </w:r>
            <w:r w:rsidRPr="00F7038C">
              <w:rPr>
                <w:sz w:val="28"/>
                <w:lang w:val="en-US"/>
              </w:rPr>
              <w:t>O</w:t>
            </w:r>
            <w:r w:rsidRPr="00F7038C">
              <w:rPr>
                <w:sz w:val="28"/>
                <w:vertAlign w:val="subscript"/>
                <w:lang w:val="en-US"/>
              </w:rPr>
              <w:t>10</w:t>
            </w:r>
            <w:r w:rsidRPr="00F7038C"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·C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:rsidR="00866C1D" w:rsidRPr="003E4483" w:rsidRDefault="00866C1D" w:rsidP="001F4C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t xml:space="preserve"> </w:t>
            </w:r>
            <w:r w:rsidRPr="003E4483">
              <w:rPr>
                <w:sz w:val="28"/>
              </w:rPr>
              <w:t>635,5</w:t>
            </w:r>
          </w:p>
        </w:tc>
      </w:tr>
    </w:tbl>
    <w:p w:rsidR="00450D08" w:rsidRPr="00866C1D" w:rsidRDefault="00450D08" w:rsidP="001F4CCE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0A1050" w:rsidRPr="004574DC" w:rsidRDefault="004574DC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574DC">
        <w:rPr>
          <w:color w:val="000000"/>
          <w:sz w:val="28"/>
          <w:szCs w:val="28"/>
        </w:rPr>
        <w:t>С</w:t>
      </w:r>
      <w:r w:rsidRPr="004574DC">
        <w:rPr>
          <w:color w:val="000000"/>
          <w:spacing w:val="-8"/>
          <w:sz w:val="28"/>
          <w:szCs w:val="28"/>
        </w:rPr>
        <w:t>о</w:t>
      </w:r>
      <w:r w:rsidRPr="004574DC">
        <w:rPr>
          <w:color w:val="000000"/>
          <w:sz w:val="28"/>
          <w:szCs w:val="28"/>
        </w:rPr>
        <w:t>держит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не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менее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B9419D" w:rsidRPr="004574DC">
        <w:rPr>
          <w:color w:val="000000"/>
          <w:sz w:val="28"/>
          <w:szCs w:val="28"/>
        </w:rPr>
        <w:t>9</w:t>
      </w:r>
      <w:r w:rsidRPr="004574DC">
        <w:rPr>
          <w:color w:val="000000"/>
          <w:sz w:val="28"/>
          <w:szCs w:val="28"/>
        </w:rPr>
        <w:t>8</w:t>
      </w:r>
      <w:r w:rsidR="00B9419D" w:rsidRPr="004574DC">
        <w:rPr>
          <w:color w:val="000000"/>
          <w:sz w:val="28"/>
          <w:szCs w:val="28"/>
        </w:rPr>
        <w:t>,0</w:t>
      </w:r>
      <w:r w:rsidRPr="004574DC">
        <w:rPr>
          <w:color w:val="000000"/>
          <w:spacing w:val="13"/>
          <w:sz w:val="28"/>
          <w:szCs w:val="28"/>
        </w:rPr>
        <w:t> </w:t>
      </w:r>
      <w:r w:rsidR="000A1050" w:rsidRPr="004574DC">
        <w:rPr>
          <w:color w:val="000000"/>
          <w:sz w:val="28"/>
          <w:szCs w:val="28"/>
        </w:rPr>
        <w:t>%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и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не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б</w:t>
      </w:r>
      <w:r w:rsidR="000A1050" w:rsidRPr="004574DC">
        <w:rPr>
          <w:color w:val="000000"/>
          <w:spacing w:val="-3"/>
          <w:sz w:val="28"/>
          <w:szCs w:val="28"/>
        </w:rPr>
        <w:t>о</w:t>
      </w:r>
      <w:r w:rsidR="000A1050" w:rsidRPr="004574DC">
        <w:rPr>
          <w:color w:val="000000"/>
          <w:sz w:val="28"/>
          <w:szCs w:val="28"/>
        </w:rPr>
        <w:t>лее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10</w:t>
      </w:r>
      <w:r w:rsidRPr="004574DC">
        <w:rPr>
          <w:color w:val="000000"/>
          <w:sz w:val="28"/>
          <w:szCs w:val="28"/>
        </w:rPr>
        <w:t>2</w:t>
      </w:r>
      <w:r w:rsidR="000A1050" w:rsidRPr="004574DC">
        <w:rPr>
          <w:color w:val="000000"/>
          <w:sz w:val="28"/>
          <w:szCs w:val="28"/>
        </w:rPr>
        <w:t>,0</w:t>
      </w:r>
      <w:r w:rsidRPr="004574DC">
        <w:rPr>
          <w:color w:val="000000"/>
          <w:spacing w:val="13"/>
          <w:sz w:val="28"/>
          <w:szCs w:val="28"/>
        </w:rPr>
        <w:t> </w:t>
      </w:r>
      <w:r w:rsidR="000A1050" w:rsidRPr="004574DC">
        <w:rPr>
          <w:color w:val="000000"/>
          <w:sz w:val="28"/>
          <w:szCs w:val="28"/>
        </w:rPr>
        <w:t>%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тенофовира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фумарат</w:t>
      </w:r>
      <w:r>
        <w:rPr>
          <w:sz w:val="28"/>
          <w:szCs w:val="28"/>
        </w:rPr>
        <w:t>а</w:t>
      </w:r>
      <w:proofErr w:type="spellEnd"/>
      <w:r w:rsidR="007146D8" w:rsidRPr="004574DC">
        <w:rPr>
          <w:color w:val="000000"/>
          <w:sz w:val="28"/>
          <w:szCs w:val="28"/>
        </w:rPr>
        <w:t xml:space="preserve"> </w:t>
      </w:r>
      <w:r w:rsidRPr="00F7038C">
        <w:rPr>
          <w:sz w:val="28"/>
          <w:lang w:val="en-US"/>
        </w:rPr>
        <w:t>C</w:t>
      </w:r>
      <w:r w:rsidRPr="004574DC">
        <w:rPr>
          <w:sz w:val="28"/>
          <w:vertAlign w:val="subscript"/>
        </w:rPr>
        <w:t>19</w:t>
      </w:r>
      <w:r w:rsidRPr="00F7038C">
        <w:rPr>
          <w:sz w:val="28"/>
          <w:lang w:val="en-US"/>
        </w:rPr>
        <w:t>H</w:t>
      </w:r>
      <w:r w:rsidRPr="004574DC">
        <w:rPr>
          <w:sz w:val="28"/>
          <w:vertAlign w:val="subscript"/>
        </w:rPr>
        <w:t>30</w:t>
      </w:r>
      <w:r w:rsidRPr="00F7038C">
        <w:rPr>
          <w:sz w:val="28"/>
          <w:lang w:val="en-US"/>
        </w:rPr>
        <w:t>N</w:t>
      </w:r>
      <w:r w:rsidRPr="004574DC">
        <w:rPr>
          <w:sz w:val="28"/>
          <w:vertAlign w:val="subscript"/>
        </w:rPr>
        <w:t>5</w:t>
      </w:r>
      <w:r w:rsidRPr="00F7038C">
        <w:rPr>
          <w:sz w:val="28"/>
          <w:lang w:val="en-US"/>
        </w:rPr>
        <w:t>O</w:t>
      </w:r>
      <w:r w:rsidRPr="004574DC">
        <w:rPr>
          <w:sz w:val="28"/>
          <w:vertAlign w:val="subscript"/>
        </w:rPr>
        <w:t>10</w:t>
      </w:r>
      <w:r w:rsidRPr="00F7038C">
        <w:rPr>
          <w:sz w:val="28"/>
          <w:lang w:val="en-US"/>
        </w:rPr>
        <w:t>P</w:t>
      </w:r>
      <w:r>
        <w:rPr>
          <w:sz w:val="28"/>
        </w:rPr>
        <w:t>·C</w:t>
      </w:r>
      <w:r w:rsidRPr="004574DC">
        <w:rPr>
          <w:sz w:val="28"/>
          <w:vertAlign w:val="subscript"/>
        </w:rPr>
        <w:t>4</w:t>
      </w:r>
      <w:r>
        <w:rPr>
          <w:sz w:val="28"/>
          <w:lang w:val="en-US"/>
        </w:rPr>
        <w:t>H</w:t>
      </w:r>
      <w:r w:rsidRPr="004574DC">
        <w:rPr>
          <w:sz w:val="28"/>
          <w:vertAlign w:val="subscript"/>
        </w:rPr>
        <w:t>4</w:t>
      </w:r>
      <w:r>
        <w:rPr>
          <w:sz w:val="28"/>
          <w:lang w:val="en-US"/>
        </w:rPr>
        <w:t>O</w:t>
      </w:r>
      <w:r w:rsidRPr="004574DC">
        <w:rPr>
          <w:sz w:val="28"/>
          <w:vertAlign w:val="subscript"/>
        </w:rPr>
        <w:t>4</w:t>
      </w:r>
      <w:r w:rsidR="00B9419D" w:rsidRPr="004574DC">
        <w:rPr>
          <w:sz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в</w:t>
      </w:r>
      <w:r w:rsidR="000A1050" w:rsidRPr="004574DC">
        <w:rPr>
          <w:color w:val="000000"/>
          <w:spacing w:val="13"/>
          <w:sz w:val="28"/>
          <w:szCs w:val="28"/>
        </w:rPr>
        <w:t xml:space="preserve"> </w:t>
      </w:r>
      <w:r w:rsidR="000A1050" w:rsidRPr="004574DC">
        <w:rPr>
          <w:color w:val="000000"/>
          <w:sz w:val="28"/>
          <w:szCs w:val="28"/>
        </w:rPr>
        <w:t>пере</w:t>
      </w:r>
      <w:r w:rsidR="000A1050" w:rsidRPr="004574DC">
        <w:rPr>
          <w:color w:val="000000"/>
          <w:spacing w:val="-5"/>
          <w:sz w:val="28"/>
          <w:szCs w:val="28"/>
        </w:rPr>
        <w:t>с</w:t>
      </w:r>
      <w:r w:rsidR="000A1050" w:rsidRPr="004574DC">
        <w:rPr>
          <w:color w:val="000000"/>
          <w:sz w:val="28"/>
          <w:szCs w:val="28"/>
        </w:rPr>
        <w:t xml:space="preserve">чете на </w:t>
      </w:r>
      <w:r>
        <w:rPr>
          <w:color w:val="000000"/>
          <w:spacing w:val="-3"/>
          <w:sz w:val="28"/>
          <w:szCs w:val="28"/>
        </w:rPr>
        <w:t>безводное и свободное от остаточных органических растворителей</w:t>
      </w:r>
      <w:r w:rsidR="00274AA8" w:rsidRPr="004574DC">
        <w:rPr>
          <w:color w:val="000000"/>
          <w:sz w:val="28"/>
          <w:szCs w:val="28"/>
        </w:rPr>
        <w:t xml:space="preserve"> </w:t>
      </w:r>
      <w:r w:rsidR="000A1050" w:rsidRPr="004574DC">
        <w:rPr>
          <w:color w:val="000000"/>
          <w:spacing w:val="-2"/>
          <w:sz w:val="28"/>
          <w:szCs w:val="28"/>
        </w:rPr>
        <w:t>в</w:t>
      </w:r>
      <w:r w:rsidR="000A1050" w:rsidRPr="004574DC">
        <w:rPr>
          <w:color w:val="000000"/>
          <w:sz w:val="28"/>
          <w:szCs w:val="28"/>
        </w:rPr>
        <w:t>ещ</w:t>
      </w:r>
      <w:r w:rsidR="000A1050" w:rsidRPr="004574DC">
        <w:rPr>
          <w:color w:val="000000"/>
          <w:spacing w:val="7"/>
          <w:sz w:val="28"/>
          <w:szCs w:val="28"/>
        </w:rPr>
        <w:t>е</w:t>
      </w:r>
      <w:r w:rsidR="000A1050" w:rsidRPr="004574DC">
        <w:rPr>
          <w:color w:val="000000"/>
          <w:sz w:val="28"/>
          <w:szCs w:val="28"/>
        </w:rPr>
        <w:t>ст</w:t>
      </w:r>
      <w:r w:rsidR="000A1050" w:rsidRPr="004574DC">
        <w:rPr>
          <w:color w:val="000000"/>
          <w:spacing w:val="-2"/>
          <w:sz w:val="28"/>
          <w:szCs w:val="28"/>
        </w:rPr>
        <w:t>в</w:t>
      </w:r>
      <w:r w:rsidR="000A1050" w:rsidRPr="004574DC">
        <w:rPr>
          <w:color w:val="000000"/>
          <w:sz w:val="28"/>
          <w:szCs w:val="28"/>
        </w:rPr>
        <w:t>о.</w:t>
      </w:r>
    </w:p>
    <w:p w:rsidR="00450D08" w:rsidRPr="00866C1D" w:rsidRDefault="00450D0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0A1050" w:rsidRPr="004574DC" w:rsidRDefault="000A1050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574DC">
        <w:rPr>
          <w:b/>
          <w:bCs/>
          <w:color w:val="000000"/>
          <w:sz w:val="28"/>
          <w:szCs w:val="28"/>
        </w:rPr>
        <w:t>Описание</w:t>
      </w:r>
      <w:r w:rsidRPr="004574DC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0A1050" w:rsidRPr="004574DC" w:rsidRDefault="000A1050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4574DC">
        <w:rPr>
          <w:b/>
          <w:bCs/>
          <w:color w:val="000000"/>
          <w:sz w:val="28"/>
          <w:szCs w:val="28"/>
        </w:rPr>
        <w:t>Растворимость</w:t>
      </w:r>
      <w:r w:rsidRPr="004574DC">
        <w:rPr>
          <w:color w:val="000000"/>
          <w:sz w:val="28"/>
          <w:szCs w:val="28"/>
        </w:rPr>
        <w:t xml:space="preserve">. Легко растворим в </w:t>
      </w:r>
      <w:proofErr w:type="spellStart"/>
      <w:r w:rsidR="004574DC">
        <w:rPr>
          <w:color w:val="000000"/>
          <w:sz w:val="28"/>
          <w:szCs w:val="28"/>
        </w:rPr>
        <w:t>диметилформамиде</w:t>
      </w:r>
      <w:proofErr w:type="spellEnd"/>
      <w:r w:rsidRPr="004574DC">
        <w:rPr>
          <w:color w:val="000000"/>
          <w:sz w:val="28"/>
          <w:szCs w:val="28"/>
        </w:rPr>
        <w:t xml:space="preserve">, </w:t>
      </w:r>
      <w:r w:rsidR="005B23F5">
        <w:rPr>
          <w:color w:val="000000"/>
          <w:sz w:val="28"/>
          <w:szCs w:val="28"/>
        </w:rPr>
        <w:t>легко растворим или растворим в метаноле</w:t>
      </w:r>
      <w:r w:rsidR="004574DC">
        <w:rPr>
          <w:color w:val="000000"/>
          <w:sz w:val="28"/>
          <w:szCs w:val="28"/>
        </w:rPr>
        <w:t xml:space="preserve">, </w:t>
      </w:r>
      <w:proofErr w:type="gramStart"/>
      <w:r w:rsidR="004574DC">
        <w:rPr>
          <w:color w:val="000000"/>
          <w:sz w:val="28"/>
          <w:szCs w:val="28"/>
        </w:rPr>
        <w:t>мало растворим</w:t>
      </w:r>
      <w:proofErr w:type="gramEnd"/>
      <w:r w:rsidR="004574DC">
        <w:rPr>
          <w:color w:val="000000"/>
          <w:sz w:val="28"/>
          <w:szCs w:val="28"/>
        </w:rPr>
        <w:t xml:space="preserve"> или очень мало растворим в воде</w:t>
      </w:r>
      <w:r w:rsidRPr="004574DC">
        <w:rPr>
          <w:color w:val="000000"/>
          <w:sz w:val="28"/>
          <w:szCs w:val="28"/>
        </w:rPr>
        <w:t>.</w:t>
      </w:r>
    </w:p>
    <w:p w:rsidR="000A1050" w:rsidRPr="00F93687" w:rsidRDefault="000A1050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F93687">
        <w:rPr>
          <w:b/>
          <w:bCs/>
          <w:color w:val="000000"/>
          <w:sz w:val="28"/>
          <w:szCs w:val="28"/>
        </w:rPr>
        <w:t>Подлинность</w:t>
      </w:r>
      <w:r w:rsidRPr="00F93687">
        <w:rPr>
          <w:color w:val="000000"/>
          <w:sz w:val="28"/>
          <w:szCs w:val="28"/>
        </w:rPr>
        <w:t xml:space="preserve">. </w:t>
      </w:r>
      <w:r w:rsidR="00A26660" w:rsidRPr="00F93687">
        <w:rPr>
          <w:i/>
          <w:color w:val="000000"/>
          <w:sz w:val="28"/>
          <w:szCs w:val="28"/>
        </w:rPr>
        <w:t>1. ИК-спектр.</w:t>
      </w:r>
      <w:r w:rsidR="00A26660" w:rsidRPr="00F93687">
        <w:rPr>
          <w:color w:val="000000"/>
          <w:sz w:val="28"/>
          <w:szCs w:val="28"/>
        </w:rPr>
        <w:t xml:space="preserve"> </w:t>
      </w:r>
      <w:r w:rsidRPr="00F93687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DF746E" w:rsidRPr="00F93687">
        <w:rPr>
          <w:color w:val="000000"/>
          <w:sz w:val="28"/>
          <w:szCs w:val="28"/>
          <w:vertAlign w:val="superscript"/>
        </w:rPr>
        <w:t>-1</w:t>
      </w:r>
      <w:r w:rsidRPr="00F93687">
        <w:rPr>
          <w:color w:val="000000"/>
          <w:position w:val="9"/>
          <w:sz w:val="28"/>
          <w:szCs w:val="28"/>
        </w:rPr>
        <w:t xml:space="preserve"> </w:t>
      </w:r>
      <w:r w:rsidRPr="00F93687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ED36BE" w:rsidRPr="00F93687">
        <w:rPr>
          <w:sz w:val="28"/>
          <w:szCs w:val="28"/>
        </w:rPr>
        <w:t xml:space="preserve">спектру стандартного образца </w:t>
      </w:r>
      <w:proofErr w:type="spellStart"/>
      <w:r w:rsidR="00F93687" w:rsidRPr="004574DC">
        <w:rPr>
          <w:sz w:val="28"/>
          <w:szCs w:val="28"/>
        </w:rPr>
        <w:t>тенофовира</w:t>
      </w:r>
      <w:proofErr w:type="spellEnd"/>
      <w:r w:rsidR="00F93687" w:rsidRPr="004574DC">
        <w:rPr>
          <w:sz w:val="28"/>
          <w:szCs w:val="28"/>
        </w:rPr>
        <w:t xml:space="preserve"> </w:t>
      </w:r>
      <w:proofErr w:type="spellStart"/>
      <w:r w:rsidR="00F93687" w:rsidRPr="004574DC">
        <w:rPr>
          <w:sz w:val="28"/>
          <w:szCs w:val="28"/>
        </w:rPr>
        <w:t>дизопроксила</w:t>
      </w:r>
      <w:proofErr w:type="spellEnd"/>
      <w:r w:rsidR="00F93687" w:rsidRPr="004574DC">
        <w:rPr>
          <w:sz w:val="28"/>
          <w:szCs w:val="28"/>
        </w:rPr>
        <w:t xml:space="preserve"> </w:t>
      </w:r>
      <w:proofErr w:type="spellStart"/>
      <w:r w:rsidR="00F93687" w:rsidRPr="004574DC">
        <w:rPr>
          <w:sz w:val="28"/>
          <w:szCs w:val="28"/>
        </w:rPr>
        <w:t>фумарат</w:t>
      </w:r>
      <w:r w:rsidR="00F93687">
        <w:rPr>
          <w:sz w:val="28"/>
          <w:szCs w:val="28"/>
        </w:rPr>
        <w:t>а</w:t>
      </w:r>
      <w:proofErr w:type="spellEnd"/>
      <w:r w:rsidRPr="00F93687">
        <w:rPr>
          <w:color w:val="000000"/>
          <w:sz w:val="28"/>
          <w:szCs w:val="28"/>
        </w:rPr>
        <w:t>.</w:t>
      </w:r>
    </w:p>
    <w:p w:rsidR="00D23E9D" w:rsidRDefault="00D23E9D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F93687">
        <w:rPr>
          <w:i/>
          <w:color w:val="000000"/>
          <w:sz w:val="28"/>
          <w:szCs w:val="28"/>
        </w:rPr>
        <w:t>2. ВЭЖХ</w:t>
      </w:r>
      <w:r w:rsidRPr="00F93687">
        <w:rPr>
          <w:color w:val="000000"/>
          <w:sz w:val="28"/>
          <w:szCs w:val="28"/>
        </w:rPr>
        <w:t xml:space="preserve">. Время удерживания </w:t>
      </w:r>
      <w:r w:rsidR="00197142">
        <w:rPr>
          <w:color w:val="000000"/>
          <w:sz w:val="28"/>
          <w:szCs w:val="28"/>
        </w:rPr>
        <w:t xml:space="preserve">пика </w:t>
      </w:r>
      <w:r w:rsidRPr="00F93687">
        <w:rPr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E63493">
        <w:rPr>
          <w:color w:val="000000"/>
          <w:sz w:val="28"/>
          <w:szCs w:val="28"/>
        </w:rPr>
        <w:t xml:space="preserve">пика </w:t>
      </w:r>
      <w:proofErr w:type="spellStart"/>
      <w:r w:rsidR="000D7B1E" w:rsidRPr="000D7B1E">
        <w:rPr>
          <w:color w:val="000000"/>
          <w:sz w:val="28"/>
          <w:szCs w:val="28"/>
          <w:shd w:val="clear" w:color="auto" w:fill="FFFFFF" w:themeFill="background1"/>
        </w:rPr>
        <w:t>тенофовира</w:t>
      </w:r>
      <w:proofErr w:type="spellEnd"/>
      <w:r w:rsidR="000D7B1E" w:rsidRPr="000D7B1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D7B1E" w:rsidRPr="000D7B1E">
        <w:rPr>
          <w:color w:val="000000"/>
          <w:sz w:val="28"/>
          <w:szCs w:val="28"/>
          <w:shd w:val="clear" w:color="auto" w:fill="FFFFFF" w:themeFill="background1"/>
        </w:rPr>
        <w:t>дизопроксила</w:t>
      </w:r>
      <w:proofErr w:type="spellEnd"/>
      <w:r w:rsidR="000D7B1E" w:rsidRPr="000D7B1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93687">
        <w:rPr>
          <w:color w:val="000000"/>
          <w:sz w:val="28"/>
          <w:szCs w:val="28"/>
        </w:rPr>
        <w:t xml:space="preserve">на </w:t>
      </w:r>
      <w:proofErr w:type="spellStart"/>
      <w:r w:rsidRPr="00F93687">
        <w:rPr>
          <w:color w:val="000000"/>
          <w:sz w:val="28"/>
          <w:szCs w:val="28"/>
        </w:rPr>
        <w:t>хроматограмме</w:t>
      </w:r>
      <w:proofErr w:type="spellEnd"/>
      <w:r w:rsidRPr="00F93687">
        <w:rPr>
          <w:color w:val="000000"/>
          <w:sz w:val="28"/>
          <w:szCs w:val="28"/>
        </w:rPr>
        <w:t xml:space="preserve"> раствора стандартного образца (испытание «</w:t>
      </w:r>
      <w:r w:rsidR="00D81A03">
        <w:rPr>
          <w:color w:val="000000"/>
          <w:sz w:val="28"/>
          <w:szCs w:val="28"/>
        </w:rPr>
        <w:t>Количественное определение</w:t>
      </w:r>
      <w:r w:rsidRPr="00F93687">
        <w:rPr>
          <w:color w:val="000000"/>
          <w:sz w:val="28"/>
          <w:szCs w:val="28"/>
        </w:rPr>
        <w:t>»).</w:t>
      </w:r>
    </w:p>
    <w:p w:rsidR="00041177" w:rsidRPr="00041177" w:rsidRDefault="00041177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041177">
        <w:rPr>
          <w:b/>
          <w:color w:val="000000"/>
          <w:sz w:val="28"/>
          <w:szCs w:val="28"/>
        </w:rPr>
        <w:lastRenderedPageBreak/>
        <w:t>Температура плавления</w:t>
      </w:r>
      <w:r w:rsidRPr="00041177">
        <w:rPr>
          <w:color w:val="000000"/>
          <w:sz w:val="28"/>
          <w:szCs w:val="28"/>
        </w:rPr>
        <w:t xml:space="preserve">. От </w:t>
      </w:r>
      <w:r>
        <w:rPr>
          <w:color w:val="000000"/>
          <w:sz w:val="28"/>
          <w:szCs w:val="28"/>
        </w:rPr>
        <w:t>114</w:t>
      </w:r>
      <w:r w:rsidRPr="00041177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118 </w:t>
      </w:r>
      <w:r w:rsidRPr="00041177">
        <w:rPr>
          <w:color w:val="000000"/>
          <w:sz w:val="28"/>
          <w:szCs w:val="28"/>
        </w:rPr>
        <w:t>°</w:t>
      </w:r>
      <w:r w:rsidRPr="00041177">
        <w:rPr>
          <w:color w:val="000000"/>
          <w:sz w:val="28"/>
          <w:szCs w:val="28"/>
          <w:lang w:val="en-US"/>
        </w:rPr>
        <w:t>C</w:t>
      </w:r>
      <w:r w:rsidRPr="00041177">
        <w:rPr>
          <w:color w:val="000000"/>
          <w:sz w:val="28"/>
          <w:szCs w:val="28"/>
        </w:rPr>
        <w:t xml:space="preserve"> (ОФС «Температура плавления»).</w:t>
      </w:r>
    </w:p>
    <w:p w:rsidR="00C659E9" w:rsidRDefault="00A04DF6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position w:val="1"/>
          <w:sz w:val="28"/>
          <w:szCs w:val="28"/>
        </w:rPr>
      </w:pPr>
      <w:proofErr w:type="spellStart"/>
      <w:r>
        <w:rPr>
          <w:b/>
          <w:bCs/>
          <w:color w:val="000000"/>
          <w:position w:val="1"/>
          <w:sz w:val="28"/>
          <w:szCs w:val="28"/>
        </w:rPr>
        <w:t>Энантиомерная</w:t>
      </w:r>
      <w:proofErr w:type="spellEnd"/>
      <w:r>
        <w:rPr>
          <w:b/>
          <w:bCs/>
          <w:color w:val="000000"/>
          <w:position w:val="1"/>
          <w:sz w:val="28"/>
          <w:szCs w:val="28"/>
        </w:rPr>
        <w:t xml:space="preserve"> чистота</w:t>
      </w:r>
      <w:r>
        <w:rPr>
          <w:color w:val="000000"/>
          <w:position w:val="1"/>
          <w:sz w:val="28"/>
          <w:szCs w:val="28"/>
        </w:rPr>
        <w:t xml:space="preserve">. </w:t>
      </w:r>
      <w:r w:rsidRPr="00A04DF6">
        <w:rPr>
          <w:color w:val="000000"/>
          <w:position w:val="1"/>
          <w:sz w:val="28"/>
          <w:szCs w:val="28"/>
        </w:rPr>
        <w:t>Определение проводят методом ВЭЖХ</w:t>
      </w:r>
      <w:r w:rsidR="00C659E9">
        <w:rPr>
          <w:color w:val="000000"/>
          <w:position w:val="1"/>
          <w:sz w:val="28"/>
          <w:szCs w:val="28"/>
        </w:rPr>
        <w:t xml:space="preserve"> (ОФС </w:t>
      </w:r>
      <w:r w:rsidR="00C659E9" w:rsidRPr="00041177">
        <w:rPr>
          <w:color w:val="000000"/>
          <w:sz w:val="28"/>
          <w:szCs w:val="28"/>
        </w:rPr>
        <w:t>«</w:t>
      </w:r>
      <w:r w:rsidR="00C659E9">
        <w:rPr>
          <w:color w:val="000000"/>
          <w:sz w:val="28"/>
          <w:szCs w:val="28"/>
        </w:rPr>
        <w:t>Высокоэффективная жидкостная хроматография</w:t>
      </w:r>
      <w:r w:rsidR="00C659E9" w:rsidRPr="00041177">
        <w:rPr>
          <w:color w:val="000000"/>
          <w:sz w:val="28"/>
          <w:szCs w:val="28"/>
        </w:rPr>
        <w:t>»</w:t>
      </w:r>
      <w:r w:rsidR="00C659E9">
        <w:rPr>
          <w:color w:val="000000"/>
          <w:position w:val="1"/>
          <w:sz w:val="28"/>
          <w:szCs w:val="28"/>
        </w:rPr>
        <w:t>)</w:t>
      </w:r>
      <w:r w:rsidRPr="00A04DF6">
        <w:rPr>
          <w:color w:val="000000"/>
          <w:position w:val="1"/>
          <w:sz w:val="28"/>
          <w:szCs w:val="28"/>
        </w:rPr>
        <w:t>.</w:t>
      </w:r>
      <w:r w:rsidR="00E74D62">
        <w:rPr>
          <w:color w:val="000000"/>
          <w:position w:val="1"/>
          <w:sz w:val="28"/>
          <w:szCs w:val="28"/>
        </w:rPr>
        <w:t xml:space="preserve"> </w:t>
      </w:r>
    </w:p>
    <w:p w:rsidR="000A1050" w:rsidRDefault="00B95E3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position w:val="1"/>
          <w:sz w:val="28"/>
          <w:szCs w:val="28"/>
        </w:rPr>
      </w:pPr>
      <w:r>
        <w:rPr>
          <w:color w:val="000000"/>
          <w:position w:val="1"/>
          <w:sz w:val="28"/>
          <w:szCs w:val="28"/>
        </w:rPr>
        <w:t xml:space="preserve">Все </w:t>
      </w:r>
      <w:proofErr w:type="gramStart"/>
      <w:r>
        <w:rPr>
          <w:color w:val="000000"/>
          <w:position w:val="1"/>
          <w:sz w:val="28"/>
          <w:szCs w:val="28"/>
        </w:rPr>
        <w:t>растворы</w:t>
      </w:r>
      <w:proofErr w:type="gramEnd"/>
      <w:r>
        <w:rPr>
          <w:color w:val="000000"/>
          <w:position w:val="1"/>
          <w:sz w:val="28"/>
          <w:szCs w:val="28"/>
        </w:rPr>
        <w:t xml:space="preserve"> содержащие </w:t>
      </w:r>
      <w:proofErr w:type="spellStart"/>
      <w:r>
        <w:rPr>
          <w:color w:val="000000"/>
          <w:position w:val="1"/>
          <w:sz w:val="28"/>
          <w:szCs w:val="28"/>
        </w:rPr>
        <w:t>тенофовира</w:t>
      </w:r>
      <w:proofErr w:type="spellEnd"/>
      <w:r>
        <w:rPr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color w:val="000000"/>
          <w:position w:val="1"/>
          <w:sz w:val="28"/>
          <w:szCs w:val="28"/>
        </w:rPr>
        <w:t>дизопроксил</w:t>
      </w:r>
      <w:proofErr w:type="spellEnd"/>
      <w:r>
        <w:rPr>
          <w:color w:val="000000"/>
          <w:position w:val="1"/>
          <w:sz w:val="28"/>
          <w:szCs w:val="28"/>
        </w:rPr>
        <w:t xml:space="preserve"> и его примеси</w:t>
      </w:r>
      <w:r w:rsidR="0020147E">
        <w:rPr>
          <w:color w:val="000000"/>
          <w:position w:val="1"/>
          <w:sz w:val="28"/>
          <w:szCs w:val="28"/>
        </w:rPr>
        <w:t xml:space="preserve"> </w:t>
      </w:r>
      <w:r w:rsidR="0020147E" w:rsidRPr="0020147E">
        <w:rPr>
          <w:color w:val="000000"/>
          <w:position w:val="1"/>
          <w:sz w:val="28"/>
          <w:szCs w:val="28"/>
        </w:rPr>
        <w:t>используют свежеприготовленными</w:t>
      </w:r>
      <w:r w:rsidR="0020147E">
        <w:rPr>
          <w:color w:val="000000"/>
          <w:position w:val="1"/>
          <w:sz w:val="28"/>
          <w:szCs w:val="28"/>
        </w:rPr>
        <w:t>.</w:t>
      </w:r>
    </w:p>
    <w:p w:rsidR="00A04DF6" w:rsidRDefault="001D6A2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6A24">
        <w:rPr>
          <w:i/>
          <w:color w:val="000000"/>
          <w:sz w:val="28"/>
          <w:szCs w:val="28"/>
        </w:rPr>
        <w:t>Буферный раствор</w:t>
      </w:r>
      <w:r w:rsidRPr="001D6A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Около 7,7 г ацетата аммония растворяют в 800 мл воды, доводят </w:t>
      </w:r>
      <w:r>
        <w:rPr>
          <w:color w:val="000000"/>
          <w:sz w:val="28"/>
          <w:szCs w:val="28"/>
          <w:lang w:val="en-US"/>
        </w:rPr>
        <w:t>pH</w:t>
      </w:r>
      <w:r>
        <w:rPr>
          <w:color w:val="000000"/>
          <w:sz w:val="28"/>
          <w:szCs w:val="28"/>
        </w:rPr>
        <w:t xml:space="preserve"> раствора до 6,8±0,05 5 % раствором аммиака и разбавляют водой до объёма 1 л.</w:t>
      </w:r>
    </w:p>
    <w:p w:rsidR="001D6A24" w:rsidRDefault="001D6A2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6A24">
        <w:rPr>
          <w:i/>
          <w:color w:val="000000"/>
          <w:sz w:val="28"/>
          <w:szCs w:val="28"/>
        </w:rPr>
        <w:t>Подвижная фаза (ПФ)</w:t>
      </w:r>
      <w:r>
        <w:rPr>
          <w:color w:val="000000"/>
          <w:sz w:val="28"/>
          <w:szCs w:val="28"/>
        </w:rPr>
        <w:t xml:space="preserve">. </w:t>
      </w:r>
      <w:proofErr w:type="gramStart"/>
      <w:r w:rsidR="00FC7EDC">
        <w:rPr>
          <w:color w:val="000000"/>
          <w:sz w:val="28"/>
          <w:szCs w:val="28"/>
        </w:rPr>
        <w:t>Метанол</w:t>
      </w:r>
      <w:r w:rsidR="00DA7A0D">
        <w:rPr>
          <w:color w:val="000000"/>
          <w:sz w:val="28"/>
          <w:szCs w:val="28"/>
        </w:rPr>
        <w:t>—</w:t>
      </w:r>
      <w:r w:rsidR="00FC7EDC">
        <w:rPr>
          <w:color w:val="000000"/>
          <w:sz w:val="28"/>
          <w:szCs w:val="28"/>
        </w:rPr>
        <w:t>буферный</w:t>
      </w:r>
      <w:proofErr w:type="gramEnd"/>
      <w:r w:rsidR="00FC7EDC">
        <w:rPr>
          <w:color w:val="000000"/>
          <w:sz w:val="28"/>
          <w:szCs w:val="28"/>
        </w:rPr>
        <w:t xml:space="preserve"> раствор 15:85.</w:t>
      </w:r>
    </w:p>
    <w:p w:rsidR="00FC7EDC" w:rsidRDefault="00FC7EDC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EDC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Около </w:t>
      </w:r>
      <w:r w:rsidR="00DA7A0D">
        <w:rPr>
          <w:color w:val="000000"/>
          <w:sz w:val="28"/>
          <w:szCs w:val="28"/>
        </w:rPr>
        <w:t>25</w:t>
      </w:r>
      <w:r w:rsidR="006125DD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 мг </w:t>
      </w:r>
      <w:r w:rsidR="00254DE7">
        <w:rPr>
          <w:color w:val="000000"/>
          <w:sz w:val="28"/>
          <w:szCs w:val="28"/>
        </w:rPr>
        <w:t>субстанции</w:t>
      </w:r>
      <w:r>
        <w:rPr>
          <w:color w:val="000000"/>
          <w:sz w:val="28"/>
          <w:szCs w:val="28"/>
        </w:rPr>
        <w:t xml:space="preserve"> помещают в мерную колбу вместимостью </w:t>
      </w:r>
      <w:r w:rsidR="00B704B5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 мл, растворяют в ПФ и доводят объём раствора тем же растворителем до метки.</w:t>
      </w:r>
      <w:r w:rsidR="00C65CE3">
        <w:rPr>
          <w:color w:val="000000"/>
          <w:sz w:val="28"/>
          <w:szCs w:val="28"/>
        </w:rPr>
        <w:t xml:space="preserve"> </w:t>
      </w:r>
    </w:p>
    <w:p w:rsidR="00C65CE3" w:rsidRDefault="00E75255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7B2058">
        <w:rPr>
          <w:i/>
          <w:color w:val="000000"/>
          <w:sz w:val="28"/>
          <w:szCs w:val="28"/>
        </w:rPr>
        <w:t xml:space="preserve">аствор </w:t>
      </w:r>
      <w:r>
        <w:rPr>
          <w:i/>
          <w:color w:val="000000"/>
          <w:sz w:val="28"/>
          <w:szCs w:val="28"/>
        </w:rPr>
        <w:t>стандартного образца</w:t>
      </w:r>
      <w:r w:rsidR="00030594" w:rsidRPr="00030594">
        <w:rPr>
          <w:i/>
          <w:color w:val="000000"/>
          <w:sz w:val="28"/>
          <w:szCs w:val="28"/>
        </w:rPr>
        <w:t xml:space="preserve"> </w:t>
      </w:r>
      <w:r w:rsidR="00030594">
        <w:rPr>
          <w:i/>
          <w:color w:val="000000"/>
          <w:sz w:val="28"/>
          <w:szCs w:val="28"/>
        </w:rPr>
        <w:t>(А)</w:t>
      </w:r>
      <w:r w:rsidR="00C65CE3">
        <w:rPr>
          <w:color w:val="000000"/>
          <w:sz w:val="28"/>
          <w:szCs w:val="28"/>
        </w:rPr>
        <w:t xml:space="preserve">. Около </w:t>
      </w:r>
      <w:r w:rsidR="007811B8" w:rsidRPr="007811B8">
        <w:rPr>
          <w:color w:val="000000"/>
          <w:sz w:val="28"/>
          <w:szCs w:val="28"/>
        </w:rPr>
        <w:t>50</w:t>
      </w:r>
      <w:r w:rsidR="006125DD">
        <w:rPr>
          <w:color w:val="000000"/>
          <w:sz w:val="28"/>
          <w:szCs w:val="28"/>
        </w:rPr>
        <w:t>,0</w:t>
      </w:r>
      <w:r w:rsidR="00C65CE3">
        <w:rPr>
          <w:color w:val="000000"/>
          <w:sz w:val="28"/>
          <w:szCs w:val="28"/>
        </w:rPr>
        <w:t> мг</w:t>
      </w:r>
      <w:r w:rsidR="003F5930">
        <w:rPr>
          <w:color w:val="000000"/>
          <w:sz w:val="28"/>
          <w:szCs w:val="28"/>
        </w:rPr>
        <w:t xml:space="preserve"> </w:t>
      </w:r>
      <w:r w:rsidR="00254DE7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254DE7" w:rsidRPr="004574DC">
        <w:rPr>
          <w:sz w:val="28"/>
          <w:szCs w:val="28"/>
        </w:rPr>
        <w:t>тенофовира</w:t>
      </w:r>
      <w:proofErr w:type="spellEnd"/>
      <w:r w:rsidR="00254DE7" w:rsidRPr="004574DC">
        <w:rPr>
          <w:sz w:val="28"/>
          <w:szCs w:val="28"/>
        </w:rPr>
        <w:t xml:space="preserve"> </w:t>
      </w:r>
      <w:proofErr w:type="spellStart"/>
      <w:r w:rsidR="00254DE7" w:rsidRPr="004574DC">
        <w:rPr>
          <w:sz w:val="28"/>
          <w:szCs w:val="28"/>
        </w:rPr>
        <w:t>дизопроксила</w:t>
      </w:r>
      <w:proofErr w:type="spellEnd"/>
      <w:r w:rsidR="00254DE7" w:rsidRPr="004574DC">
        <w:rPr>
          <w:sz w:val="28"/>
          <w:szCs w:val="28"/>
        </w:rPr>
        <w:t xml:space="preserve"> </w:t>
      </w:r>
      <w:proofErr w:type="spellStart"/>
      <w:r w:rsidR="00254DE7" w:rsidRPr="004574DC">
        <w:rPr>
          <w:sz w:val="28"/>
          <w:szCs w:val="28"/>
        </w:rPr>
        <w:t>фумарат</w:t>
      </w:r>
      <w:r w:rsidR="00254DE7">
        <w:rPr>
          <w:sz w:val="28"/>
          <w:szCs w:val="28"/>
        </w:rPr>
        <w:t>а</w:t>
      </w:r>
      <w:proofErr w:type="spellEnd"/>
      <w:r w:rsidR="00254DE7">
        <w:rPr>
          <w:color w:val="000000"/>
          <w:sz w:val="28"/>
          <w:szCs w:val="28"/>
        </w:rPr>
        <w:t xml:space="preserve"> </w:t>
      </w:r>
      <w:r w:rsidR="00C65CE3">
        <w:rPr>
          <w:color w:val="000000"/>
          <w:sz w:val="28"/>
          <w:szCs w:val="28"/>
        </w:rPr>
        <w:t xml:space="preserve">помещают в мерную колбу вместимостью </w:t>
      </w:r>
      <w:r w:rsidR="007811B8" w:rsidRPr="007811B8">
        <w:rPr>
          <w:color w:val="000000"/>
          <w:sz w:val="28"/>
          <w:szCs w:val="28"/>
        </w:rPr>
        <w:t>20</w:t>
      </w:r>
      <w:r w:rsidR="00C65CE3">
        <w:rPr>
          <w:color w:val="000000"/>
          <w:sz w:val="28"/>
          <w:szCs w:val="28"/>
        </w:rPr>
        <w:t> мл, растворяют в ПФ и доводят объём раствора тем же растворителем до метки.</w:t>
      </w:r>
      <w:r w:rsidR="00B704B5">
        <w:rPr>
          <w:color w:val="000000"/>
          <w:sz w:val="28"/>
          <w:szCs w:val="28"/>
        </w:rPr>
        <w:t xml:space="preserve"> </w:t>
      </w:r>
    </w:p>
    <w:p w:rsidR="007B2058" w:rsidRDefault="00E75255" w:rsidP="007B205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</w:t>
      </w:r>
      <w:r w:rsidR="00030594" w:rsidRPr="00030594">
        <w:rPr>
          <w:i/>
          <w:color w:val="000000"/>
          <w:sz w:val="28"/>
          <w:szCs w:val="28"/>
        </w:rPr>
        <w:t xml:space="preserve"> </w:t>
      </w:r>
      <w:r w:rsidR="00030594">
        <w:rPr>
          <w:i/>
          <w:color w:val="000000"/>
          <w:sz w:val="28"/>
          <w:szCs w:val="28"/>
        </w:rPr>
        <w:t>(Б)</w:t>
      </w:r>
      <w:r w:rsidR="007B2058">
        <w:rPr>
          <w:color w:val="000000"/>
          <w:sz w:val="28"/>
          <w:szCs w:val="28"/>
        </w:rPr>
        <w:t>. 5</w:t>
      </w:r>
      <w:r w:rsidR="009C16C6">
        <w:rPr>
          <w:color w:val="000000"/>
          <w:sz w:val="28"/>
          <w:szCs w:val="28"/>
        </w:rPr>
        <w:t>,0</w:t>
      </w:r>
      <w:r w:rsidR="007B2058">
        <w:rPr>
          <w:color w:val="000000"/>
          <w:sz w:val="28"/>
          <w:szCs w:val="28"/>
        </w:rPr>
        <w:t> </w:t>
      </w:r>
      <w:r w:rsidR="009C16C6">
        <w:rPr>
          <w:color w:val="000000"/>
          <w:sz w:val="28"/>
          <w:szCs w:val="28"/>
        </w:rPr>
        <w:t>мл</w:t>
      </w:r>
      <w:r w:rsidR="003F5930">
        <w:rPr>
          <w:color w:val="000000"/>
          <w:sz w:val="28"/>
          <w:szCs w:val="28"/>
        </w:rPr>
        <w:t xml:space="preserve"> </w:t>
      </w:r>
      <w:r w:rsidR="009C16C6">
        <w:rPr>
          <w:color w:val="000000"/>
          <w:sz w:val="28"/>
          <w:szCs w:val="28"/>
        </w:rPr>
        <w:t xml:space="preserve">раствора </w:t>
      </w:r>
      <w:r w:rsidR="002E70C7">
        <w:rPr>
          <w:color w:val="000000"/>
          <w:sz w:val="28"/>
          <w:szCs w:val="28"/>
        </w:rPr>
        <w:t xml:space="preserve">стандартного образца </w:t>
      </w:r>
      <w:r w:rsidR="00030594">
        <w:rPr>
          <w:color w:val="000000"/>
          <w:sz w:val="28"/>
          <w:szCs w:val="28"/>
        </w:rPr>
        <w:t xml:space="preserve">(А) </w:t>
      </w:r>
      <w:r w:rsidR="007B2058">
        <w:rPr>
          <w:color w:val="000000"/>
          <w:sz w:val="28"/>
          <w:szCs w:val="28"/>
        </w:rPr>
        <w:t xml:space="preserve">помещают в мерную колбу вместимостью </w:t>
      </w:r>
      <w:r w:rsidR="009C16C6">
        <w:rPr>
          <w:color w:val="000000"/>
          <w:sz w:val="28"/>
          <w:szCs w:val="28"/>
        </w:rPr>
        <w:t>5</w:t>
      </w:r>
      <w:r w:rsidR="007B2058">
        <w:rPr>
          <w:color w:val="000000"/>
          <w:sz w:val="28"/>
          <w:szCs w:val="28"/>
        </w:rPr>
        <w:t xml:space="preserve">0 мл, растворяют в ПФ и доводят объём раствора тем же растворителем до метки. </w:t>
      </w:r>
    </w:p>
    <w:p w:rsidR="00515A0E" w:rsidRDefault="00515A0E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15A0E">
        <w:rPr>
          <w:i/>
          <w:color w:val="000000"/>
          <w:position w:val="1"/>
          <w:sz w:val="28"/>
          <w:szCs w:val="28"/>
        </w:rPr>
        <w:t xml:space="preserve">Раствор для проверки </w:t>
      </w:r>
      <w:r>
        <w:rPr>
          <w:i/>
          <w:color w:val="000000"/>
          <w:position w:val="1"/>
          <w:sz w:val="28"/>
          <w:szCs w:val="28"/>
        </w:rPr>
        <w:t>пригодности</w:t>
      </w:r>
      <w:r w:rsidRPr="00515A0E">
        <w:rPr>
          <w:i/>
          <w:color w:val="000000"/>
          <w:position w:val="1"/>
          <w:sz w:val="28"/>
          <w:szCs w:val="28"/>
        </w:rPr>
        <w:t xml:space="preserve"> хроматографической системы</w:t>
      </w:r>
      <w:r>
        <w:rPr>
          <w:color w:val="000000"/>
          <w:position w:val="1"/>
          <w:sz w:val="28"/>
          <w:szCs w:val="28"/>
        </w:rPr>
        <w:t xml:space="preserve">. </w:t>
      </w:r>
      <w:r w:rsidR="00E20DA6">
        <w:rPr>
          <w:color w:val="000000"/>
          <w:sz w:val="28"/>
          <w:szCs w:val="28"/>
        </w:rPr>
        <w:t xml:space="preserve">Около </w:t>
      </w:r>
      <w:r w:rsidR="00E20DA6" w:rsidRPr="00254DE7">
        <w:rPr>
          <w:color w:val="000000"/>
          <w:sz w:val="28"/>
          <w:szCs w:val="28"/>
        </w:rPr>
        <w:t>5</w:t>
      </w:r>
      <w:r w:rsidR="00E20DA6">
        <w:rPr>
          <w:color w:val="000000"/>
          <w:sz w:val="28"/>
          <w:szCs w:val="28"/>
        </w:rPr>
        <w:t>,</w:t>
      </w:r>
      <w:r w:rsidR="00E20DA6" w:rsidRPr="00254DE7">
        <w:rPr>
          <w:color w:val="000000"/>
          <w:sz w:val="28"/>
          <w:szCs w:val="28"/>
        </w:rPr>
        <w:t>0</w:t>
      </w:r>
      <w:r w:rsidR="00E20DA6">
        <w:rPr>
          <w:color w:val="000000"/>
          <w:sz w:val="28"/>
          <w:szCs w:val="28"/>
        </w:rPr>
        <w:t xml:space="preserve"> мг стандартного образца примеси </w:t>
      </w:r>
      <w:r w:rsidR="00E20DA6">
        <w:rPr>
          <w:color w:val="000000"/>
          <w:sz w:val="28"/>
          <w:szCs w:val="28"/>
          <w:lang w:val="en-US"/>
        </w:rPr>
        <w:t>A</w:t>
      </w:r>
      <w:r w:rsidR="00E20DA6">
        <w:rPr>
          <w:color w:val="000000"/>
          <w:sz w:val="28"/>
          <w:szCs w:val="28"/>
        </w:rPr>
        <w:t xml:space="preserve"> </w:t>
      </w:r>
      <w:proofErr w:type="spellStart"/>
      <w:r w:rsidR="00E20DA6" w:rsidRPr="004574DC">
        <w:rPr>
          <w:sz w:val="28"/>
          <w:szCs w:val="28"/>
        </w:rPr>
        <w:t>тенофовира</w:t>
      </w:r>
      <w:proofErr w:type="spellEnd"/>
      <w:r w:rsidR="00E20DA6" w:rsidRPr="004574DC">
        <w:rPr>
          <w:sz w:val="28"/>
          <w:szCs w:val="28"/>
        </w:rPr>
        <w:t xml:space="preserve"> </w:t>
      </w:r>
      <w:proofErr w:type="spellStart"/>
      <w:r w:rsidR="00E20DA6" w:rsidRPr="004574DC">
        <w:rPr>
          <w:sz w:val="28"/>
          <w:szCs w:val="28"/>
        </w:rPr>
        <w:t>дизопроксила</w:t>
      </w:r>
      <w:proofErr w:type="spellEnd"/>
      <w:r w:rsidR="00E20DA6" w:rsidRPr="004574DC">
        <w:rPr>
          <w:sz w:val="28"/>
          <w:szCs w:val="28"/>
        </w:rPr>
        <w:t xml:space="preserve"> </w:t>
      </w:r>
      <w:proofErr w:type="spellStart"/>
      <w:r w:rsidR="00E20DA6" w:rsidRPr="004574DC">
        <w:rPr>
          <w:sz w:val="28"/>
          <w:szCs w:val="28"/>
        </w:rPr>
        <w:t>фумарат</w:t>
      </w:r>
      <w:r w:rsidR="00E20DA6">
        <w:rPr>
          <w:sz w:val="28"/>
          <w:szCs w:val="28"/>
        </w:rPr>
        <w:t>а</w:t>
      </w:r>
      <w:proofErr w:type="spellEnd"/>
      <w:r w:rsidR="00E20DA6">
        <w:rPr>
          <w:color w:val="000000"/>
          <w:sz w:val="28"/>
          <w:szCs w:val="28"/>
        </w:rPr>
        <w:t xml:space="preserve"> помещают в мерную колбу вместимостью 20 мл. 1,0 мл полученного раствора и 10 мл </w:t>
      </w:r>
      <w:r w:rsidR="00030594">
        <w:rPr>
          <w:color w:val="000000"/>
          <w:sz w:val="28"/>
          <w:szCs w:val="28"/>
        </w:rPr>
        <w:t xml:space="preserve">раствора стандартного образца (А) </w:t>
      </w:r>
      <w:r w:rsidR="00E20DA6">
        <w:rPr>
          <w:color w:val="000000"/>
          <w:sz w:val="28"/>
          <w:szCs w:val="28"/>
        </w:rPr>
        <w:t>переносят</w:t>
      </w:r>
      <w:r>
        <w:rPr>
          <w:color w:val="000000"/>
          <w:sz w:val="28"/>
          <w:szCs w:val="28"/>
        </w:rPr>
        <w:t xml:space="preserve"> в мерную колбу вместимостью 100 мл и доводят объём раствора ПФ до метки.</w:t>
      </w:r>
      <w:r w:rsidR="00B704B5">
        <w:rPr>
          <w:color w:val="000000"/>
          <w:sz w:val="28"/>
          <w:szCs w:val="28"/>
        </w:rPr>
        <w:t xml:space="preserve"> </w:t>
      </w:r>
    </w:p>
    <w:p w:rsidR="00510DC8" w:rsidRPr="0020147E" w:rsidRDefault="00510DC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15A0E">
        <w:rPr>
          <w:i/>
          <w:color w:val="000000"/>
          <w:position w:val="1"/>
          <w:sz w:val="28"/>
          <w:szCs w:val="28"/>
        </w:rPr>
        <w:t xml:space="preserve">Раствор для проверки </w:t>
      </w:r>
      <w:r>
        <w:rPr>
          <w:i/>
          <w:color w:val="000000"/>
          <w:position w:val="1"/>
          <w:sz w:val="28"/>
          <w:szCs w:val="28"/>
        </w:rPr>
        <w:t>чувствительности</w:t>
      </w:r>
      <w:r w:rsidRPr="00515A0E">
        <w:rPr>
          <w:i/>
          <w:color w:val="000000"/>
          <w:position w:val="1"/>
          <w:sz w:val="28"/>
          <w:szCs w:val="28"/>
        </w:rPr>
        <w:t xml:space="preserve"> хроматографической системы</w:t>
      </w:r>
      <w:r>
        <w:rPr>
          <w:color w:val="000000"/>
          <w:position w:val="1"/>
          <w:sz w:val="28"/>
          <w:szCs w:val="28"/>
        </w:rPr>
        <w:t xml:space="preserve">. </w:t>
      </w:r>
      <w:r w:rsidR="00E20DA6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 мл </w:t>
      </w:r>
      <w:r w:rsidR="005D5604">
        <w:rPr>
          <w:color w:val="000000"/>
          <w:sz w:val="28"/>
          <w:szCs w:val="28"/>
        </w:rPr>
        <w:t xml:space="preserve">раствора стандартного образца </w:t>
      </w:r>
      <w:r w:rsidR="00030594">
        <w:rPr>
          <w:color w:val="000000"/>
          <w:sz w:val="28"/>
          <w:szCs w:val="28"/>
        </w:rPr>
        <w:t xml:space="preserve">(Б) </w:t>
      </w:r>
      <w:r>
        <w:rPr>
          <w:color w:val="000000"/>
          <w:sz w:val="28"/>
          <w:szCs w:val="28"/>
        </w:rPr>
        <w:t>помещают в мерную колбу вместимостью 50 мл и доводят объём раствора ПФ до метки. 1,0 мл полученного р</w:t>
      </w:r>
      <w:r w:rsidRPr="00510DC8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>а</w:t>
      </w:r>
      <w:r w:rsidRPr="00510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переносят в мерную колбу вместимостью 20 мл и доводят объём раствора ПФ до метки.</w:t>
      </w:r>
    </w:p>
    <w:p w:rsidR="0020147E" w:rsidRDefault="0020147E" w:rsidP="001F4CCE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Примечание:</w:t>
      </w:r>
    </w:p>
    <w:p w:rsidR="0020147E" w:rsidRDefault="0020147E" w:rsidP="00766FD1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А: </w:t>
      </w:r>
      <w:r w:rsidR="00766FD1">
        <w:rPr>
          <w:sz w:val="28"/>
          <w:szCs w:val="28"/>
        </w:rPr>
        <w:t>би</w:t>
      </w:r>
      <w:proofErr w:type="gramStart"/>
      <w:r w:rsidR="00766FD1">
        <w:rPr>
          <w:sz w:val="28"/>
          <w:szCs w:val="28"/>
        </w:rPr>
        <w:t>с</w:t>
      </w:r>
      <w:r w:rsidR="00766FD1" w:rsidRPr="00766FD1">
        <w:rPr>
          <w:sz w:val="28"/>
          <w:szCs w:val="28"/>
        </w:rPr>
        <w:t>(</w:t>
      </w:r>
      <w:proofErr w:type="gramEnd"/>
      <w:r w:rsidR="00766FD1" w:rsidRPr="00766FD1">
        <w:rPr>
          <w:sz w:val="28"/>
          <w:szCs w:val="28"/>
        </w:rPr>
        <w:t>{[(</w:t>
      </w:r>
      <w:r w:rsidR="00766FD1" w:rsidRPr="00E02B76">
        <w:rPr>
          <w:sz w:val="28"/>
          <w:szCs w:val="28"/>
        </w:rPr>
        <w:t>пропан</w:t>
      </w:r>
      <w:r w:rsidR="00766FD1" w:rsidRPr="00766FD1">
        <w:rPr>
          <w:sz w:val="28"/>
          <w:szCs w:val="28"/>
        </w:rPr>
        <w:t>-2-</w:t>
      </w:r>
      <w:r w:rsidR="00766FD1" w:rsidRPr="00E02B76">
        <w:rPr>
          <w:sz w:val="28"/>
          <w:szCs w:val="28"/>
        </w:rPr>
        <w:t>илокси</w:t>
      </w:r>
      <w:r w:rsidR="00766FD1" w:rsidRPr="00766FD1">
        <w:rPr>
          <w:sz w:val="28"/>
          <w:szCs w:val="28"/>
        </w:rPr>
        <w:t>)</w:t>
      </w:r>
      <w:proofErr w:type="spellStart"/>
      <w:r w:rsidR="00766FD1">
        <w:rPr>
          <w:sz w:val="28"/>
          <w:szCs w:val="28"/>
        </w:rPr>
        <w:t>карбонил</w:t>
      </w:r>
      <w:proofErr w:type="spellEnd"/>
      <w:r w:rsidR="00766FD1" w:rsidRPr="00766FD1">
        <w:rPr>
          <w:sz w:val="28"/>
          <w:szCs w:val="28"/>
        </w:rPr>
        <w:t>]</w:t>
      </w:r>
      <w:r w:rsidR="00766FD1">
        <w:rPr>
          <w:sz w:val="28"/>
          <w:szCs w:val="28"/>
        </w:rPr>
        <w:t>окси</w:t>
      </w:r>
      <w:r w:rsidR="00766FD1" w:rsidRPr="00766FD1">
        <w:rPr>
          <w:sz w:val="28"/>
          <w:szCs w:val="28"/>
        </w:rPr>
        <w:t>}</w:t>
      </w:r>
      <w:r w:rsidR="00766FD1">
        <w:rPr>
          <w:sz w:val="28"/>
          <w:szCs w:val="28"/>
        </w:rPr>
        <w:t>метил</w:t>
      </w:r>
      <w:r w:rsidR="00766FD1" w:rsidRPr="00766FD1">
        <w:rPr>
          <w:sz w:val="28"/>
          <w:szCs w:val="28"/>
        </w:rPr>
        <w:t>)[([(2</w:t>
      </w:r>
      <w:r w:rsidR="00766FD1">
        <w:rPr>
          <w:i/>
          <w:sz w:val="28"/>
          <w:szCs w:val="28"/>
          <w:lang w:val="en-US"/>
        </w:rPr>
        <w:t>S</w:t>
      </w:r>
      <w:r w:rsidR="00766FD1" w:rsidRPr="00766FD1">
        <w:rPr>
          <w:sz w:val="28"/>
          <w:szCs w:val="28"/>
        </w:rPr>
        <w:t>)-1-(6-</w:t>
      </w:r>
      <w:r w:rsidR="00766FD1">
        <w:rPr>
          <w:sz w:val="28"/>
          <w:szCs w:val="28"/>
        </w:rPr>
        <w:t>амино</w:t>
      </w:r>
      <w:r w:rsidR="00766FD1" w:rsidRPr="00766FD1">
        <w:rPr>
          <w:sz w:val="28"/>
          <w:szCs w:val="28"/>
        </w:rPr>
        <w:t>-9</w:t>
      </w:r>
      <w:r w:rsidR="00766FD1" w:rsidRPr="00B96118">
        <w:rPr>
          <w:i/>
          <w:sz w:val="28"/>
          <w:szCs w:val="28"/>
          <w:lang w:val="en-US"/>
        </w:rPr>
        <w:t>H</w:t>
      </w:r>
      <w:r w:rsidR="00766FD1" w:rsidRPr="00766FD1">
        <w:rPr>
          <w:sz w:val="28"/>
          <w:szCs w:val="28"/>
        </w:rPr>
        <w:t>-</w:t>
      </w:r>
      <w:r w:rsidR="00766FD1">
        <w:rPr>
          <w:sz w:val="28"/>
          <w:szCs w:val="28"/>
        </w:rPr>
        <w:t>пурин</w:t>
      </w:r>
      <w:r w:rsidR="00766FD1" w:rsidRPr="00766FD1">
        <w:rPr>
          <w:sz w:val="28"/>
          <w:szCs w:val="28"/>
        </w:rPr>
        <w:t>-9-</w:t>
      </w:r>
      <w:r w:rsidR="00766FD1">
        <w:rPr>
          <w:sz w:val="28"/>
          <w:szCs w:val="28"/>
        </w:rPr>
        <w:t>ил</w:t>
      </w:r>
      <w:r w:rsidR="00766FD1" w:rsidRPr="00766FD1">
        <w:rPr>
          <w:sz w:val="28"/>
          <w:szCs w:val="28"/>
        </w:rPr>
        <w:t>)</w:t>
      </w:r>
      <w:r w:rsidR="00766FD1">
        <w:rPr>
          <w:sz w:val="28"/>
          <w:szCs w:val="28"/>
        </w:rPr>
        <w:t>пропан</w:t>
      </w:r>
      <w:r w:rsidR="00766FD1" w:rsidRPr="00766FD1">
        <w:rPr>
          <w:sz w:val="28"/>
          <w:szCs w:val="28"/>
        </w:rPr>
        <w:t>-2-</w:t>
      </w:r>
      <w:r w:rsidR="00766FD1">
        <w:rPr>
          <w:sz w:val="28"/>
          <w:szCs w:val="28"/>
        </w:rPr>
        <w:t>ил</w:t>
      </w:r>
      <w:r w:rsidR="00766FD1" w:rsidRPr="00766FD1">
        <w:rPr>
          <w:sz w:val="28"/>
          <w:szCs w:val="28"/>
        </w:rPr>
        <w:t>]</w:t>
      </w:r>
      <w:r w:rsidR="00766FD1">
        <w:rPr>
          <w:sz w:val="28"/>
          <w:szCs w:val="28"/>
        </w:rPr>
        <w:t>окси</w:t>
      </w:r>
      <w:r w:rsidR="00766FD1" w:rsidRPr="00766FD1">
        <w:rPr>
          <w:sz w:val="28"/>
          <w:szCs w:val="28"/>
        </w:rPr>
        <w:t>}</w:t>
      </w:r>
      <w:r w:rsidR="00766FD1">
        <w:rPr>
          <w:sz w:val="28"/>
          <w:szCs w:val="28"/>
        </w:rPr>
        <w:t>мет</w:t>
      </w:r>
      <w:r w:rsidR="00766FD1" w:rsidRPr="00766FD1">
        <w:rPr>
          <w:sz w:val="28"/>
          <w:szCs w:val="28"/>
        </w:rPr>
        <w:t>ил)</w:t>
      </w:r>
      <w:proofErr w:type="spellStart"/>
      <w:r w:rsidR="00766FD1">
        <w:rPr>
          <w:sz w:val="28"/>
          <w:szCs w:val="28"/>
        </w:rPr>
        <w:t>фосфон</w:t>
      </w:r>
      <w:r w:rsidR="00766FD1" w:rsidRPr="00E15719">
        <w:rPr>
          <w:sz w:val="28"/>
          <w:szCs w:val="28"/>
        </w:rPr>
        <w:t>ата</w:t>
      </w:r>
      <w:proofErr w:type="spellEnd"/>
      <w:r w:rsidR="00766FD1" w:rsidRPr="00766FD1">
        <w:rPr>
          <w:sz w:val="28"/>
          <w:szCs w:val="28"/>
        </w:rPr>
        <w:t>] (2</w:t>
      </w:r>
      <w:r w:rsidR="00766FD1">
        <w:rPr>
          <w:i/>
          <w:sz w:val="28"/>
          <w:szCs w:val="28"/>
          <w:lang w:val="en-US"/>
        </w:rPr>
        <w:t>E</w:t>
      </w:r>
      <w:r w:rsidR="00766FD1" w:rsidRPr="00766FD1">
        <w:rPr>
          <w:sz w:val="28"/>
          <w:szCs w:val="28"/>
        </w:rPr>
        <w:t>)-бут-2-ендиоат (1:1)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CAS</w:t>
      </w:r>
      <w:r w:rsidRPr="0020147E">
        <w:rPr>
          <w:sz w:val="28"/>
          <w:szCs w:val="28"/>
        </w:rPr>
        <w:t xml:space="preserve"> 1432630-26-6</w:t>
      </w:r>
      <w:r>
        <w:rPr>
          <w:color w:val="000000"/>
          <w:sz w:val="28"/>
          <w:szCs w:val="28"/>
        </w:rPr>
        <w:t>.</w:t>
      </w:r>
    </w:p>
    <w:p w:rsidR="00407A1A" w:rsidRDefault="00407A1A" w:rsidP="001F4CC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407A1A">
        <w:rPr>
          <w:i/>
          <w:color w:val="000000"/>
          <w:sz w:val="28"/>
          <w:szCs w:val="28"/>
        </w:rPr>
        <w:t>Хроматографические условия</w:t>
      </w:r>
      <w:r w:rsidRPr="00407A1A">
        <w:rPr>
          <w:color w:val="000000"/>
          <w:sz w:val="28"/>
          <w:szCs w:val="28"/>
        </w:rPr>
        <w:t>.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407A1A" w:rsidRPr="00407A1A" w:rsidRDefault="00407A1A" w:rsidP="005D5604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5D5604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D5604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4 </w:t>
            </w: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см, </w:t>
            </w:r>
            <w:proofErr w:type="gramStart"/>
            <w:r w:rsidR="004D0042">
              <w:rPr>
                <w:b w:val="0"/>
              </w:rPr>
              <w:t>с</w:t>
            </w:r>
            <w:r w:rsidR="004D0042" w:rsidRPr="00D81794">
              <w:rPr>
                <w:b w:val="0"/>
              </w:rPr>
              <w:t>иликагель</w:t>
            </w:r>
            <w:proofErr w:type="gramEnd"/>
            <w:r w:rsidR="004D0042" w:rsidRPr="00D81794">
              <w:rPr>
                <w:b w:val="0"/>
              </w:rPr>
              <w:t xml:space="preserve"> </w:t>
            </w:r>
            <w:r w:rsidR="004D0042">
              <w:rPr>
                <w:b w:val="0"/>
              </w:rPr>
              <w:t xml:space="preserve">модифицированный </w:t>
            </w:r>
            <w:r w:rsidR="004D0042" w:rsidRPr="004D0042">
              <w:rPr>
                <w:b w:val="0"/>
              </w:rPr>
              <w:t>α</w:t>
            </w:r>
            <w:r w:rsidR="004D0042" w:rsidRPr="004D0042">
              <w:rPr>
                <w:b w:val="0"/>
                <w:vertAlign w:val="subscript"/>
              </w:rPr>
              <w:t>1</w:t>
            </w:r>
            <w:r w:rsidR="00863B30">
              <w:rPr>
                <w:b w:val="0"/>
              </w:rPr>
              <w:t>-</w:t>
            </w:r>
            <w:r w:rsidR="00863B30" w:rsidRPr="004D0042">
              <w:rPr>
                <w:b w:val="0"/>
              </w:rPr>
              <w:t>кисл</w:t>
            </w:r>
            <w:r w:rsidR="00863B30">
              <w:rPr>
                <w:b w:val="0"/>
              </w:rPr>
              <w:t>отн</w:t>
            </w:r>
            <w:r w:rsidR="00863B30" w:rsidRPr="004D0042">
              <w:rPr>
                <w:b w:val="0"/>
              </w:rPr>
              <w:t xml:space="preserve">ым </w:t>
            </w:r>
            <w:r w:rsidR="004D0042" w:rsidRPr="004D0042">
              <w:rPr>
                <w:b w:val="0"/>
              </w:rPr>
              <w:t xml:space="preserve">гликопротеином </w:t>
            </w:r>
            <w:r w:rsidR="004D0042" w:rsidRPr="00D81794">
              <w:rPr>
                <w:b w:val="0"/>
              </w:rPr>
              <w:t xml:space="preserve">для </w:t>
            </w:r>
            <w:proofErr w:type="spellStart"/>
            <w:r w:rsidR="004D0042">
              <w:rPr>
                <w:b w:val="0"/>
              </w:rPr>
              <w:t>хиральной</w:t>
            </w:r>
            <w:proofErr w:type="spellEnd"/>
            <w:r w:rsidR="004D0042">
              <w:rPr>
                <w:b w:val="0"/>
              </w:rPr>
              <w:t xml:space="preserve"> </w:t>
            </w:r>
            <w:r w:rsidR="004D0042" w:rsidRPr="00D81794">
              <w:rPr>
                <w:b w:val="0"/>
              </w:rPr>
              <w:t>хроматографии</w:t>
            </w: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 м</w:t>
            </w: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км</w:t>
            </w:r>
          </w:p>
        </w:tc>
      </w:tr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07A1A" w:rsidRPr="00407A1A" w:rsidRDefault="004D0042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07A1A" w:rsidRPr="00407A1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50740D" w:rsidRPr="00407A1A" w:rsidTr="004D0042">
        <w:tc>
          <w:tcPr>
            <w:tcW w:w="3794" w:type="dxa"/>
          </w:tcPr>
          <w:p w:rsidR="0050740D" w:rsidRPr="00407A1A" w:rsidRDefault="0050740D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5812" w:type="dxa"/>
          </w:tcPr>
          <w:p w:rsidR="0050740D" w:rsidRPr="0050740D" w:rsidRDefault="0050740D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40D">
              <w:rPr>
                <w:b w:val="0"/>
                <w:color w:val="000000"/>
                <w:position w:val="1"/>
                <w:szCs w:val="28"/>
              </w:rPr>
              <w:t>4–8</w:t>
            </w:r>
            <w:proofErr w:type="gramStart"/>
            <w:r w:rsidRPr="0050740D">
              <w:rPr>
                <w:b w:val="0"/>
                <w:color w:val="000000"/>
                <w:position w:val="1"/>
                <w:szCs w:val="28"/>
              </w:rPr>
              <w:t> °С</w:t>
            </w:r>
            <w:proofErr w:type="gramEnd"/>
          </w:p>
        </w:tc>
      </w:tr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407A1A" w:rsidRPr="00407A1A" w:rsidRDefault="004D0042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0,8 </w:t>
            </w:r>
            <w:r w:rsidR="00407A1A"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407A1A" w:rsidRPr="00407A1A" w:rsidRDefault="00407A1A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4D0042">
              <w:rPr>
                <w:rFonts w:ascii="Times New Roman" w:hAnsi="Times New Roman"/>
                <w:b w:val="0"/>
                <w:color w:val="000000"/>
                <w:szCs w:val="28"/>
              </w:rPr>
              <w:t>260 </w:t>
            </w: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</w:p>
        </w:tc>
      </w:tr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407A1A" w:rsidRPr="00407A1A" w:rsidRDefault="004D0042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407A1A"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  <w:tr w:rsidR="00407A1A" w:rsidRPr="00407A1A" w:rsidTr="004D0042">
        <w:tc>
          <w:tcPr>
            <w:tcW w:w="3794" w:type="dxa"/>
          </w:tcPr>
          <w:p w:rsidR="00407A1A" w:rsidRPr="00407A1A" w:rsidRDefault="00407A1A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A1A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407A1A" w:rsidRPr="00407A1A" w:rsidRDefault="004D0042" w:rsidP="001F4CCE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 мин</w:t>
            </w:r>
          </w:p>
        </w:tc>
      </w:tr>
    </w:tbl>
    <w:p w:rsidR="00407A1A" w:rsidRDefault="00E74D62" w:rsidP="001F4CC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position w:val="1"/>
          <w:sz w:val="28"/>
          <w:szCs w:val="28"/>
        </w:rPr>
      </w:pPr>
      <w:r w:rsidRPr="00E74D62">
        <w:rPr>
          <w:color w:val="000000"/>
          <w:sz w:val="28"/>
          <w:szCs w:val="28"/>
        </w:rPr>
        <w:t>Хроматографируют испытуемый раствор</w:t>
      </w:r>
      <w:r>
        <w:rPr>
          <w:color w:val="000000"/>
          <w:sz w:val="28"/>
          <w:szCs w:val="28"/>
        </w:rPr>
        <w:t>,</w:t>
      </w:r>
      <w:r w:rsidRPr="00E74D62">
        <w:rPr>
          <w:color w:val="000000"/>
          <w:position w:val="1"/>
          <w:sz w:val="28"/>
          <w:szCs w:val="28"/>
        </w:rPr>
        <w:t xml:space="preserve"> </w:t>
      </w:r>
      <w:r w:rsidR="00030594">
        <w:rPr>
          <w:color w:val="000000"/>
          <w:sz w:val="28"/>
          <w:szCs w:val="28"/>
        </w:rPr>
        <w:t>раствор стандартного образца (Б)</w:t>
      </w:r>
      <w:r w:rsidR="007811B8">
        <w:rPr>
          <w:color w:val="000000"/>
          <w:sz w:val="28"/>
          <w:szCs w:val="28"/>
        </w:rPr>
        <w:t xml:space="preserve">, </w:t>
      </w:r>
      <w:r>
        <w:rPr>
          <w:color w:val="000000"/>
          <w:position w:val="1"/>
          <w:sz w:val="28"/>
          <w:szCs w:val="28"/>
        </w:rPr>
        <w:t>растворы для проверки пригодности и чувствительности хроматографической системы.</w:t>
      </w:r>
    </w:p>
    <w:p w:rsidR="00E74D62" w:rsidRDefault="00072FC1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A79D8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0A79D8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0A79D8">
        <w:rPr>
          <w:i/>
          <w:color w:val="000000"/>
          <w:sz w:val="28"/>
          <w:szCs w:val="28"/>
        </w:rPr>
        <w:t xml:space="preserve"> </w:t>
      </w:r>
      <w:r w:rsidR="00E74D62" w:rsidRPr="00E74D62">
        <w:rPr>
          <w:i/>
          <w:color w:val="000000"/>
          <w:sz w:val="28"/>
          <w:szCs w:val="28"/>
        </w:rPr>
        <w:t>удерживания соединений</w:t>
      </w:r>
      <w:r w:rsidR="00E74D62" w:rsidRPr="00E74D62">
        <w:rPr>
          <w:color w:val="000000"/>
          <w:sz w:val="28"/>
          <w:szCs w:val="28"/>
        </w:rPr>
        <w:t>.</w:t>
      </w:r>
      <w:r w:rsidR="00E74D62">
        <w:rPr>
          <w:color w:val="000000"/>
          <w:sz w:val="28"/>
          <w:szCs w:val="28"/>
        </w:rPr>
        <w:t xml:space="preserve"> </w:t>
      </w:r>
      <w:proofErr w:type="spellStart"/>
      <w:r w:rsidR="00E74D62">
        <w:rPr>
          <w:sz w:val="28"/>
          <w:szCs w:val="28"/>
        </w:rPr>
        <w:t>Т</w:t>
      </w:r>
      <w:r w:rsidR="00E74D62" w:rsidRPr="004574DC">
        <w:rPr>
          <w:sz w:val="28"/>
          <w:szCs w:val="28"/>
        </w:rPr>
        <w:t>енофовир</w:t>
      </w:r>
      <w:r w:rsidR="009A5A68">
        <w:rPr>
          <w:sz w:val="28"/>
          <w:szCs w:val="28"/>
        </w:rPr>
        <w:t>а</w:t>
      </w:r>
      <w:proofErr w:type="spellEnd"/>
      <w:r w:rsidR="00E74D62" w:rsidRPr="004574DC">
        <w:rPr>
          <w:sz w:val="28"/>
          <w:szCs w:val="28"/>
        </w:rPr>
        <w:t xml:space="preserve"> </w:t>
      </w:r>
      <w:proofErr w:type="spellStart"/>
      <w:r w:rsidR="00E74D62" w:rsidRPr="004574DC">
        <w:rPr>
          <w:sz w:val="28"/>
          <w:szCs w:val="28"/>
        </w:rPr>
        <w:t>дизопроксил</w:t>
      </w:r>
      <w:proofErr w:type="spellEnd"/>
      <w:r w:rsidR="00E74D62">
        <w:rPr>
          <w:sz w:val="28"/>
          <w:szCs w:val="28"/>
        </w:rPr>
        <w:t> – 1,0 (около 7 мин); примесь </w:t>
      </w:r>
      <w:r w:rsidR="00E74D62">
        <w:rPr>
          <w:sz w:val="28"/>
          <w:szCs w:val="28"/>
          <w:lang w:val="en-US"/>
        </w:rPr>
        <w:t>A</w:t>
      </w:r>
      <w:r w:rsidR="00E74D62">
        <w:rPr>
          <w:sz w:val="28"/>
          <w:szCs w:val="28"/>
        </w:rPr>
        <w:t> – 1,4.</w:t>
      </w:r>
    </w:p>
    <w:p w:rsidR="00E74D62" w:rsidRDefault="00E74D6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74D62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color w:val="000000"/>
          <w:sz w:val="28"/>
          <w:szCs w:val="28"/>
        </w:rPr>
        <w:t>:</w:t>
      </w:r>
    </w:p>
    <w:p w:rsidR="00E74D62" w:rsidRDefault="00E74D6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</w:t>
      </w:r>
      <w:r w:rsidR="001E0B2F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9A5A68" w:rsidRPr="009A5A68">
        <w:rPr>
          <w:color w:val="000000"/>
          <w:sz w:val="28"/>
          <w:szCs w:val="28"/>
        </w:rPr>
        <w:t> </w:t>
      </w:r>
      <w:r w:rsidR="009A5A68" w:rsidRPr="009A5A68">
        <w:rPr>
          <w:i/>
          <w:color w:val="000000"/>
          <w:sz w:val="28"/>
          <w:szCs w:val="28"/>
        </w:rPr>
        <w:t>разрешение (</w:t>
      </w:r>
      <w:r w:rsidR="009A5A68" w:rsidRPr="009A5A68">
        <w:rPr>
          <w:i/>
          <w:color w:val="000000"/>
          <w:sz w:val="28"/>
          <w:szCs w:val="28"/>
          <w:lang w:val="en-US"/>
        </w:rPr>
        <w:t>R</w:t>
      </w:r>
      <w:r w:rsidR="009A5A68" w:rsidRPr="009A5A68">
        <w:rPr>
          <w:i/>
          <w:color w:val="000000"/>
          <w:sz w:val="28"/>
          <w:szCs w:val="28"/>
        </w:rPr>
        <w:t>)</w:t>
      </w:r>
      <w:r w:rsidR="009A5A68" w:rsidRPr="009A5A68">
        <w:rPr>
          <w:color w:val="000000"/>
          <w:sz w:val="28"/>
          <w:szCs w:val="28"/>
        </w:rPr>
        <w:t xml:space="preserve"> между пиками </w:t>
      </w:r>
      <w:proofErr w:type="spellStart"/>
      <w:r w:rsidR="009A5A68">
        <w:rPr>
          <w:sz w:val="28"/>
          <w:szCs w:val="28"/>
        </w:rPr>
        <w:t>т</w:t>
      </w:r>
      <w:r w:rsidR="009A5A68" w:rsidRPr="004574DC">
        <w:rPr>
          <w:sz w:val="28"/>
          <w:szCs w:val="28"/>
        </w:rPr>
        <w:t>енофовир</w:t>
      </w:r>
      <w:r w:rsidR="009A5A68">
        <w:rPr>
          <w:sz w:val="28"/>
          <w:szCs w:val="28"/>
        </w:rPr>
        <w:t>а</w:t>
      </w:r>
      <w:proofErr w:type="spellEnd"/>
      <w:r w:rsidR="009A5A68" w:rsidRPr="004574DC">
        <w:rPr>
          <w:sz w:val="28"/>
          <w:szCs w:val="28"/>
        </w:rPr>
        <w:t xml:space="preserve"> </w:t>
      </w:r>
      <w:proofErr w:type="spellStart"/>
      <w:r w:rsidR="009A5A68" w:rsidRPr="004574DC">
        <w:rPr>
          <w:sz w:val="28"/>
          <w:szCs w:val="28"/>
        </w:rPr>
        <w:t>дизопроксил</w:t>
      </w:r>
      <w:r w:rsidR="009A5A68">
        <w:rPr>
          <w:sz w:val="28"/>
          <w:szCs w:val="28"/>
        </w:rPr>
        <w:t>а</w:t>
      </w:r>
      <w:proofErr w:type="spellEnd"/>
      <w:r w:rsidR="009A5A68">
        <w:rPr>
          <w:sz w:val="28"/>
          <w:szCs w:val="28"/>
        </w:rPr>
        <w:t xml:space="preserve"> и примеси </w:t>
      </w:r>
      <w:r w:rsidR="009A5A68">
        <w:rPr>
          <w:sz w:val="28"/>
          <w:szCs w:val="28"/>
          <w:lang w:val="en-US"/>
        </w:rPr>
        <w:t>A</w:t>
      </w:r>
      <w:r w:rsidR="003F5930">
        <w:rPr>
          <w:color w:val="000000"/>
          <w:sz w:val="28"/>
          <w:szCs w:val="28"/>
        </w:rPr>
        <w:t xml:space="preserve"> </w:t>
      </w:r>
      <w:r w:rsidR="009A5A68" w:rsidRPr="009A5A68">
        <w:rPr>
          <w:color w:val="000000"/>
          <w:sz w:val="28"/>
          <w:szCs w:val="28"/>
        </w:rPr>
        <w:t>должно быть не менее 1</w:t>
      </w:r>
      <w:r w:rsidR="009A5A68">
        <w:rPr>
          <w:color w:val="000000"/>
          <w:sz w:val="28"/>
          <w:szCs w:val="28"/>
        </w:rPr>
        <w:t>,5</w:t>
      </w:r>
      <w:r w:rsidR="009A5A68" w:rsidRPr="009A5A68">
        <w:rPr>
          <w:color w:val="000000"/>
          <w:sz w:val="28"/>
          <w:szCs w:val="28"/>
        </w:rPr>
        <w:t>;</w:t>
      </w:r>
    </w:p>
    <w:p w:rsidR="009A5A68" w:rsidRDefault="009A5A68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 w:rsidR="00030594">
        <w:rPr>
          <w:color w:val="000000"/>
          <w:sz w:val="28"/>
          <w:szCs w:val="28"/>
        </w:rPr>
        <w:t>раствора стандартного образца (Б)</w:t>
      </w:r>
      <w:r>
        <w:rPr>
          <w:color w:val="000000"/>
          <w:sz w:val="28"/>
          <w:szCs w:val="28"/>
        </w:rPr>
        <w:t>:</w:t>
      </w:r>
    </w:p>
    <w:p w:rsidR="009A5A68" w:rsidRDefault="009A5A6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5A68">
        <w:rPr>
          <w:color w:val="000000"/>
          <w:sz w:val="28"/>
          <w:szCs w:val="28"/>
        </w:rPr>
        <w:t xml:space="preserve">– </w:t>
      </w:r>
      <w:r w:rsidRPr="009A5A68">
        <w:rPr>
          <w:i/>
          <w:color w:val="000000"/>
          <w:sz w:val="28"/>
          <w:szCs w:val="28"/>
        </w:rPr>
        <w:t>фактор асимметрии</w:t>
      </w:r>
      <w:r w:rsidRPr="009A5A68">
        <w:rPr>
          <w:color w:val="000000"/>
          <w:sz w:val="28"/>
          <w:szCs w:val="28"/>
        </w:rPr>
        <w:t xml:space="preserve"> пика (</w:t>
      </w:r>
      <w:r w:rsidRPr="009A5A68">
        <w:rPr>
          <w:i/>
          <w:color w:val="000000"/>
          <w:sz w:val="28"/>
          <w:szCs w:val="28"/>
          <w:lang w:val="en-US"/>
        </w:rPr>
        <w:t>A</w:t>
      </w:r>
      <w:r w:rsidRPr="009A5A6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A5A68">
        <w:rPr>
          <w:color w:val="000000"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</w:t>
      </w:r>
      <w:r>
        <w:rPr>
          <w:sz w:val="28"/>
          <w:szCs w:val="28"/>
        </w:rPr>
        <w:t>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Pr="009A5A68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2,5;</w:t>
      </w:r>
    </w:p>
    <w:p w:rsidR="009A5A68" w:rsidRDefault="009A5A6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5A68">
        <w:rPr>
          <w:color w:val="000000"/>
          <w:sz w:val="28"/>
          <w:szCs w:val="28"/>
        </w:rPr>
        <w:t>– </w:t>
      </w:r>
      <w:r w:rsidRPr="009A5A68">
        <w:rPr>
          <w:i/>
          <w:color w:val="000000"/>
          <w:sz w:val="28"/>
          <w:szCs w:val="28"/>
        </w:rPr>
        <w:t>стандартное отклонение</w:t>
      </w:r>
      <w:r w:rsidRPr="009A5A68">
        <w:rPr>
          <w:color w:val="000000"/>
          <w:sz w:val="28"/>
          <w:szCs w:val="28"/>
        </w:rPr>
        <w:t xml:space="preserve"> отношений площади пика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</w:t>
      </w:r>
      <w:r>
        <w:rPr>
          <w:sz w:val="28"/>
          <w:szCs w:val="28"/>
        </w:rPr>
        <w:t>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Pr="009A5A68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</w:t>
      </w:r>
      <w:r w:rsidRPr="009A5A68">
        <w:rPr>
          <w:color w:val="000000"/>
          <w:sz w:val="28"/>
          <w:szCs w:val="28"/>
        </w:rPr>
        <w:t>,0 % (6 определений);</w:t>
      </w:r>
    </w:p>
    <w:p w:rsidR="009A5A68" w:rsidRDefault="009A5A6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5A68">
        <w:rPr>
          <w:color w:val="000000"/>
          <w:sz w:val="28"/>
          <w:szCs w:val="28"/>
        </w:rPr>
        <w:t xml:space="preserve">– </w:t>
      </w:r>
      <w:r w:rsidRPr="009A5A68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9A5A68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</w:t>
      </w:r>
      <w:r>
        <w:rPr>
          <w:sz w:val="28"/>
          <w:szCs w:val="28"/>
        </w:rPr>
        <w:t>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A5A68">
        <w:rPr>
          <w:color w:val="000000"/>
          <w:sz w:val="28"/>
          <w:szCs w:val="28"/>
        </w:rPr>
        <w:t xml:space="preserve">должна составлять не менее </w:t>
      </w:r>
      <w:r>
        <w:rPr>
          <w:color w:val="000000"/>
          <w:sz w:val="28"/>
          <w:szCs w:val="28"/>
        </w:rPr>
        <w:t>1000</w:t>
      </w:r>
      <w:r w:rsidRPr="009A5A68">
        <w:rPr>
          <w:color w:val="000000"/>
          <w:sz w:val="28"/>
          <w:szCs w:val="28"/>
        </w:rPr>
        <w:t xml:space="preserve"> теоретических тарелок</w:t>
      </w:r>
      <w:r>
        <w:rPr>
          <w:color w:val="000000"/>
          <w:sz w:val="28"/>
          <w:szCs w:val="28"/>
        </w:rPr>
        <w:t>;</w:t>
      </w:r>
    </w:p>
    <w:p w:rsidR="009A5A68" w:rsidRDefault="009A5A68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A5A68">
        <w:rPr>
          <w:color w:val="000000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 </w:t>
      </w:r>
      <w:r w:rsidRPr="009A5A68">
        <w:rPr>
          <w:i/>
          <w:color w:val="000000"/>
          <w:sz w:val="28"/>
          <w:szCs w:val="28"/>
        </w:rPr>
        <w:t>отношение сигнал/шум (</w:t>
      </w:r>
      <w:r w:rsidRPr="009A5A68">
        <w:rPr>
          <w:i/>
          <w:color w:val="000000"/>
          <w:sz w:val="28"/>
          <w:szCs w:val="28"/>
          <w:lang w:val="en-US"/>
        </w:rPr>
        <w:t>S</w:t>
      </w:r>
      <w:r w:rsidRPr="009A5A68">
        <w:rPr>
          <w:i/>
          <w:color w:val="000000"/>
          <w:sz w:val="28"/>
          <w:szCs w:val="28"/>
        </w:rPr>
        <w:t>/</w:t>
      </w:r>
      <w:r w:rsidRPr="009A5A68">
        <w:rPr>
          <w:i/>
          <w:color w:val="000000"/>
          <w:sz w:val="28"/>
          <w:szCs w:val="28"/>
          <w:lang w:val="en-US"/>
        </w:rPr>
        <w:t>N</w:t>
      </w:r>
      <w:r w:rsidRPr="009A5A68">
        <w:rPr>
          <w:i/>
          <w:color w:val="000000"/>
          <w:sz w:val="28"/>
          <w:szCs w:val="28"/>
        </w:rPr>
        <w:t xml:space="preserve">) </w:t>
      </w:r>
      <w:r w:rsidRPr="009A5A68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</w:t>
      </w:r>
      <w:r>
        <w:rPr>
          <w:sz w:val="28"/>
          <w:szCs w:val="28"/>
        </w:rPr>
        <w:t>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Pr="009A5A68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10.</w:t>
      </w:r>
    </w:p>
    <w:p w:rsidR="00C02922" w:rsidRDefault="00C0292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примеси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в процентах </w:t>
      </w:r>
      <w:r w:rsidRPr="00C02922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) вычисляют по формуле:</w:t>
      </w:r>
    </w:p>
    <w:p w:rsidR="00C02922" w:rsidRDefault="00C0292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736"/>
        <w:gridCol w:w="284"/>
        <w:gridCol w:w="7796"/>
      </w:tblGrid>
      <w:tr w:rsidR="00E20DA6" w:rsidRPr="00E20DA6" w:rsidTr="00E20DA6">
        <w:tc>
          <w:tcPr>
            <w:tcW w:w="648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736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E20D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284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20D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E20D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а примес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E20DA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20D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20D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20D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20D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20D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20D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20DA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20DA6" w:rsidRPr="00E20DA6" w:rsidTr="00E20DA6">
        <w:tc>
          <w:tcPr>
            <w:tcW w:w="648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36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20DA6">
              <w:rPr>
                <w:rFonts w:ascii="Times New Roman" w:hAnsi="Times New Roman"/>
                <w:b w:val="0"/>
                <w:color w:val="000000"/>
                <w:sz w:val="32"/>
                <w:szCs w:val="32"/>
              </w:rPr>
              <w:t>Σ</w:t>
            </w:r>
            <w:r w:rsidRPr="00E20D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E20DA6" w:rsidRPr="00E20DA6" w:rsidRDefault="00E20DA6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20D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E20DA6" w:rsidRPr="00E20DA6" w:rsidRDefault="00E20DA6" w:rsidP="001F4C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 w:rsidRPr="00E20DA6">
              <w:rPr>
                <w:color w:val="000000"/>
                <w:sz w:val="28"/>
                <w:szCs w:val="28"/>
              </w:rPr>
              <w:t>площад</w:t>
            </w:r>
            <w:r>
              <w:rPr>
                <w:color w:val="000000"/>
                <w:sz w:val="28"/>
                <w:szCs w:val="28"/>
              </w:rPr>
              <w:t>ей всех</w:t>
            </w:r>
            <w:r w:rsidRPr="00E20DA6">
              <w:rPr>
                <w:color w:val="000000"/>
                <w:sz w:val="28"/>
                <w:szCs w:val="28"/>
              </w:rPr>
              <w:t xml:space="preserve"> пи</w:t>
            </w:r>
            <w:r w:rsidRPr="00E20DA6"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E20DA6">
              <w:rPr>
                <w:color w:val="000000"/>
                <w:sz w:val="28"/>
                <w:szCs w:val="28"/>
              </w:rPr>
              <w:t xml:space="preserve"> на хр</w:t>
            </w:r>
            <w:r w:rsidRPr="00E20DA6">
              <w:rPr>
                <w:color w:val="000000"/>
                <w:spacing w:val="-5"/>
                <w:sz w:val="28"/>
                <w:szCs w:val="28"/>
              </w:rPr>
              <w:t>о</w:t>
            </w:r>
            <w:r w:rsidRPr="00E20DA6">
              <w:rPr>
                <w:color w:val="000000"/>
                <w:spacing w:val="-2"/>
                <w:sz w:val="28"/>
                <w:szCs w:val="28"/>
              </w:rPr>
              <w:t>м</w:t>
            </w:r>
            <w:r w:rsidRPr="00E20DA6">
              <w:rPr>
                <w:color w:val="000000"/>
                <w:spacing w:val="-7"/>
                <w:sz w:val="28"/>
                <w:szCs w:val="28"/>
              </w:rPr>
              <w:t>а</w:t>
            </w:r>
            <w:r w:rsidRPr="00E20DA6">
              <w:rPr>
                <w:color w:val="000000"/>
                <w:spacing w:val="-3"/>
                <w:sz w:val="28"/>
                <w:szCs w:val="28"/>
              </w:rPr>
              <w:t>т</w:t>
            </w:r>
            <w:r w:rsidRPr="00E20DA6">
              <w:rPr>
                <w:color w:val="000000"/>
                <w:sz w:val="28"/>
                <w:szCs w:val="28"/>
              </w:rPr>
              <w:t>ограмме испы</w:t>
            </w:r>
            <w:r w:rsidRPr="00E20DA6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E20DA6">
              <w:rPr>
                <w:color w:val="000000"/>
                <w:sz w:val="28"/>
                <w:szCs w:val="28"/>
              </w:rPr>
              <w:t>емо</w:t>
            </w:r>
            <w:r w:rsidRPr="00E20DA6">
              <w:rPr>
                <w:color w:val="000000"/>
                <w:spacing w:val="-7"/>
                <w:sz w:val="28"/>
                <w:szCs w:val="28"/>
              </w:rPr>
              <w:t>г</w:t>
            </w:r>
            <w:r w:rsidRPr="00E20DA6">
              <w:rPr>
                <w:color w:val="000000"/>
                <w:sz w:val="28"/>
                <w:szCs w:val="28"/>
              </w:rPr>
              <w:t>о</w:t>
            </w:r>
            <w:r w:rsidRPr="00E20DA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0DA6">
              <w:rPr>
                <w:color w:val="000000"/>
                <w:sz w:val="28"/>
                <w:szCs w:val="28"/>
              </w:rPr>
              <w:t>раствора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20DA6" w:rsidRPr="00815935" w:rsidRDefault="00815935" w:rsidP="001F4CC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815935">
        <w:rPr>
          <w:rFonts w:eastAsiaTheme="minorHAnsi" w:cstheme="minorBidi"/>
          <w:i/>
          <w:sz w:val="28"/>
          <w:szCs w:val="28"/>
        </w:rPr>
        <w:t xml:space="preserve">Допустимое содержание примеси </w:t>
      </w:r>
      <w:r w:rsidRPr="00815935">
        <w:rPr>
          <w:rFonts w:eastAsiaTheme="minorHAnsi" w:cstheme="minorBidi"/>
          <w:i/>
          <w:sz w:val="28"/>
          <w:szCs w:val="28"/>
          <w:lang w:val="en-US"/>
        </w:rPr>
        <w:t>A</w:t>
      </w:r>
      <w:r>
        <w:rPr>
          <w:rFonts w:eastAsiaTheme="minorHAnsi" w:cstheme="minorBidi"/>
          <w:sz w:val="28"/>
          <w:szCs w:val="28"/>
        </w:rPr>
        <w:t xml:space="preserve"> – </w:t>
      </w:r>
      <w:r w:rsidRPr="00815935">
        <w:rPr>
          <w:rFonts w:eastAsiaTheme="minorHAnsi" w:cstheme="minorBidi"/>
          <w:sz w:val="28"/>
          <w:szCs w:val="28"/>
        </w:rPr>
        <w:t xml:space="preserve">не более </w:t>
      </w:r>
      <w:r>
        <w:rPr>
          <w:rFonts w:eastAsiaTheme="minorHAnsi" w:cstheme="minorBidi"/>
          <w:sz w:val="28"/>
          <w:szCs w:val="28"/>
        </w:rPr>
        <w:t>1,0 </w:t>
      </w:r>
      <w:r w:rsidRPr="00815935">
        <w:rPr>
          <w:rFonts w:eastAsiaTheme="minorHAnsi" w:cstheme="minorBidi"/>
          <w:sz w:val="28"/>
          <w:szCs w:val="28"/>
        </w:rPr>
        <w:t>%</w:t>
      </w:r>
      <w:r w:rsidR="00DA7A0D">
        <w:rPr>
          <w:rFonts w:eastAsiaTheme="minorHAnsi" w:cstheme="minorBidi"/>
          <w:sz w:val="28"/>
          <w:szCs w:val="28"/>
        </w:rPr>
        <w:t>.</w:t>
      </w:r>
    </w:p>
    <w:p w:rsidR="00C659E9" w:rsidRDefault="00820A11" w:rsidP="001F4CCE">
      <w:pPr>
        <w:keepNext/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AD34AD">
        <w:rPr>
          <w:b/>
          <w:bCs/>
          <w:color w:val="000000"/>
          <w:sz w:val="28"/>
          <w:szCs w:val="28"/>
        </w:rPr>
        <w:t>Родственные примеси</w:t>
      </w:r>
      <w:r w:rsidR="000A1050" w:rsidRPr="00AD34AD">
        <w:rPr>
          <w:color w:val="000000"/>
          <w:sz w:val="28"/>
          <w:szCs w:val="28"/>
        </w:rPr>
        <w:t xml:space="preserve">. </w:t>
      </w:r>
      <w:r w:rsidR="000B3E7B" w:rsidRPr="00AD34AD">
        <w:rPr>
          <w:color w:val="000000"/>
          <w:sz w:val="28"/>
          <w:szCs w:val="28"/>
        </w:rPr>
        <w:t xml:space="preserve">Определение </w:t>
      </w:r>
      <w:r w:rsidR="000A1050" w:rsidRPr="00AD34AD">
        <w:rPr>
          <w:color w:val="000000"/>
          <w:sz w:val="28"/>
          <w:szCs w:val="28"/>
        </w:rPr>
        <w:t>проводят методом ВЭЖХ</w:t>
      </w:r>
      <w:r w:rsidR="00C659E9">
        <w:rPr>
          <w:color w:val="000000"/>
          <w:sz w:val="28"/>
          <w:szCs w:val="28"/>
        </w:rPr>
        <w:t xml:space="preserve"> </w:t>
      </w:r>
      <w:r w:rsidR="00C659E9">
        <w:rPr>
          <w:color w:val="000000"/>
          <w:position w:val="1"/>
          <w:sz w:val="28"/>
          <w:szCs w:val="28"/>
        </w:rPr>
        <w:t xml:space="preserve">(ОФС </w:t>
      </w:r>
      <w:r w:rsidR="00C659E9" w:rsidRPr="00041177">
        <w:rPr>
          <w:color w:val="000000"/>
          <w:sz w:val="28"/>
          <w:szCs w:val="28"/>
        </w:rPr>
        <w:t>«</w:t>
      </w:r>
      <w:r w:rsidR="00C659E9">
        <w:rPr>
          <w:color w:val="000000"/>
          <w:sz w:val="28"/>
          <w:szCs w:val="28"/>
        </w:rPr>
        <w:t>Высокоэффективная жидкостная хроматография</w:t>
      </w:r>
      <w:r w:rsidR="00C659E9" w:rsidRPr="00041177">
        <w:rPr>
          <w:color w:val="000000"/>
          <w:sz w:val="28"/>
          <w:szCs w:val="28"/>
        </w:rPr>
        <w:t>»</w:t>
      </w:r>
      <w:r w:rsidR="00C659E9">
        <w:rPr>
          <w:color w:val="000000"/>
          <w:position w:val="1"/>
          <w:sz w:val="28"/>
          <w:szCs w:val="28"/>
        </w:rPr>
        <w:t>)</w:t>
      </w:r>
      <w:r w:rsidR="000A1050" w:rsidRPr="00AD34AD">
        <w:rPr>
          <w:color w:val="000000"/>
          <w:sz w:val="28"/>
          <w:szCs w:val="28"/>
        </w:rPr>
        <w:t>.</w:t>
      </w:r>
      <w:r w:rsidR="005150F7" w:rsidRPr="00AD34AD">
        <w:rPr>
          <w:color w:val="000000"/>
          <w:sz w:val="28"/>
          <w:szCs w:val="28"/>
        </w:rPr>
        <w:t xml:space="preserve"> </w:t>
      </w:r>
    </w:p>
    <w:p w:rsidR="000A1050" w:rsidRPr="006617EE" w:rsidRDefault="00B95E32" w:rsidP="001F4CCE">
      <w:pPr>
        <w:keepNext/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position w:val="1"/>
          <w:sz w:val="28"/>
          <w:szCs w:val="28"/>
        </w:rPr>
        <w:t xml:space="preserve">Все </w:t>
      </w:r>
      <w:proofErr w:type="gramStart"/>
      <w:r>
        <w:rPr>
          <w:color w:val="000000"/>
          <w:position w:val="1"/>
          <w:sz w:val="28"/>
          <w:szCs w:val="28"/>
        </w:rPr>
        <w:t>растворы</w:t>
      </w:r>
      <w:proofErr w:type="gramEnd"/>
      <w:r>
        <w:rPr>
          <w:color w:val="000000"/>
          <w:position w:val="1"/>
          <w:sz w:val="28"/>
          <w:szCs w:val="28"/>
        </w:rPr>
        <w:t xml:space="preserve"> содержащие </w:t>
      </w:r>
      <w:proofErr w:type="spellStart"/>
      <w:r>
        <w:rPr>
          <w:color w:val="000000"/>
          <w:position w:val="1"/>
          <w:sz w:val="28"/>
          <w:szCs w:val="28"/>
        </w:rPr>
        <w:t>тенофовира</w:t>
      </w:r>
      <w:proofErr w:type="spellEnd"/>
      <w:r>
        <w:rPr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color w:val="000000"/>
          <w:position w:val="1"/>
          <w:sz w:val="28"/>
          <w:szCs w:val="28"/>
        </w:rPr>
        <w:t>дизопроксил</w:t>
      </w:r>
      <w:proofErr w:type="spellEnd"/>
      <w:r>
        <w:rPr>
          <w:color w:val="000000"/>
          <w:position w:val="1"/>
          <w:sz w:val="28"/>
          <w:szCs w:val="28"/>
        </w:rPr>
        <w:t xml:space="preserve"> и его примеси </w:t>
      </w:r>
      <w:r w:rsidRPr="0020147E">
        <w:rPr>
          <w:color w:val="000000"/>
          <w:position w:val="1"/>
          <w:sz w:val="28"/>
          <w:szCs w:val="28"/>
        </w:rPr>
        <w:t>используют свежеприготовленными</w:t>
      </w:r>
      <w:r>
        <w:rPr>
          <w:color w:val="000000"/>
          <w:position w:val="1"/>
          <w:sz w:val="28"/>
          <w:szCs w:val="28"/>
        </w:rPr>
        <w:t>.</w:t>
      </w:r>
    </w:p>
    <w:p w:rsidR="00AD34AD" w:rsidRDefault="00AD34AD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6A24">
        <w:rPr>
          <w:i/>
          <w:color w:val="000000"/>
          <w:sz w:val="28"/>
          <w:szCs w:val="28"/>
        </w:rPr>
        <w:t>Буферный раствор</w:t>
      </w:r>
      <w:r w:rsidRPr="001D6A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Около </w:t>
      </w:r>
      <w:r w:rsidRPr="00AD34AD">
        <w:rPr>
          <w:color w:val="000000"/>
          <w:sz w:val="28"/>
          <w:szCs w:val="28"/>
        </w:rPr>
        <w:t>1</w:t>
      </w:r>
      <w:r w:rsidR="006B1049">
        <w:rPr>
          <w:color w:val="000000"/>
          <w:sz w:val="28"/>
          <w:szCs w:val="28"/>
        </w:rPr>
        <w:t>,</w:t>
      </w:r>
      <w:r w:rsidRPr="00AD34AD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 г </w:t>
      </w:r>
      <w:r w:rsidR="005C551C" w:rsidRPr="00AD34AD">
        <w:rPr>
          <w:color w:val="000000"/>
          <w:sz w:val="28"/>
          <w:szCs w:val="28"/>
        </w:rPr>
        <w:t>безводн</w:t>
      </w:r>
      <w:r w:rsidR="005C551C">
        <w:rPr>
          <w:color w:val="000000"/>
          <w:sz w:val="28"/>
          <w:szCs w:val="28"/>
        </w:rPr>
        <w:t>ого</w:t>
      </w:r>
      <w:r w:rsidR="005C551C" w:rsidRPr="00AD34A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 w:rsidRPr="00AD34AD">
        <w:rPr>
          <w:color w:val="000000"/>
          <w:sz w:val="28"/>
          <w:szCs w:val="28"/>
        </w:rPr>
        <w:t>инатрия</w:t>
      </w:r>
      <w:proofErr w:type="spellEnd"/>
      <w:r w:rsidRPr="00AD34AD">
        <w:rPr>
          <w:color w:val="000000"/>
          <w:sz w:val="28"/>
          <w:szCs w:val="28"/>
        </w:rPr>
        <w:t xml:space="preserve"> </w:t>
      </w:r>
      <w:proofErr w:type="spellStart"/>
      <w:r w:rsidRPr="00AD34AD">
        <w:rPr>
          <w:color w:val="000000"/>
          <w:sz w:val="28"/>
          <w:szCs w:val="28"/>
        </w:rPr>
        <w:t>гидрофосфат</w:t>
      </w:r>
      <w:r w:rsidR="005C551C">
        <w:rPr>
          <w:color w:val="000000"/>
          <w:sz w:val="28"/>
          <w:szCs w:val="28"/>
        </w:rPr>
        <w:t>а</w:t>
      </w:r>
      <w:proofErr w:type="spellEnd"/>
      <w:r w:rsidRPr="00AD34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растворяют в 800 мл воды, доводят </w:t>
      </w:r>
      <w:r>
        <w:rPr>
          <w:color w:val="000000"/>
          <w:sz w:val="28"/>
          <w:szCs w:val="28"/>
          <w:lang w:val="en-US"/>
        </w:rPr>
        <w:t>pH</w:t>
      </w:r>
      <w:r>
        <w:rPr>
          <w:color w:val="000000"/>
          <w:sz w:val="28"/>
          <w:szCs w:val="28"/>
        </w:rPr>
        <w:t xml:space="preserve"> раствора до </w:t>
      </w:r>
      <w:r w:rsidR="005C551C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±0,05 </w:t>
      </w:r>
      <w:r w:rsidR="005C551C">
        <w:rPr>
          <w:color w:val="000000"/>
          <w:sz w:val="28"/>
          <w:szCs w:val="28"/>
        </w:rPr>
        <w:t>концентрированной фосфорной кислотой</w:t>
      </w:r>
      <w:r w:rsidR="003F59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разбавляют водой до объёма 1 л.</w:t>
      </w:r>
    </w:p>
    <w:p w:rsidR="00AD34AD" w:rsidRPr="00AD34AD" w:rsidRDefault="00CC78F2" w:rsidP="001F4CCE">
      <w:pPr>
        <w:keepNext/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CC78F2">
        <w:rPr>
          <w:i/>
          <w:iCs/>
          <w:color w:val="000000"/>
          <w:sz w:val="28"/>
          <w:szCs w:val="28"/>
        </w:rPr>
        <w:t>Подвижная фаза</w:t>
      </w:r>
      <w:proofErr w:type="gramStart"/>
      <w:r>
        <w:rPr>
          <w:i/>
          <w:iCs/>
          <w:color w:val="000000"/>
          <w:sz w:val="28"/>
          <w:szCs w:val="28"/>
        </w:rPr>
        <w:t xml:space="preserve"> А</w:t>
      </w:r>
      <w:proofErr w:type="gramEnd"/>
      <w:r>
        <w:rPr>
          <w:i/>
          <w:iCs/>
          <w:color w:val="000000"/>
          <w:sz w:val="28"/>
          <w:szCs w:val="28"/>
        </w:rPr>
        <w:t xml:space="preserve"> (ПФА)</w:t>
      </w:r>
      <w:r>
        <w:rPr>
          <w:iCs/>
          <w:color w:val="000000"/>
          <w:sz w:val="28"/>
          <w:szCs w:val="28"/>
        </w:rPr>
        <w:t xml:space="preserve">. </w:t>
      </w:r>
      <w:r w:rsidRPr="00CC78F2">
        <w:rPr>
          <w:iCs/>
          <w:color w:val="000000"/>
          <w:sz w:val="28"/>
          <w:szCs w:val="28"/>
        </w:rPr>
        <w:t>2-Метил-2-пропанол</w:t>
      </w:r>
      <w:r w:rsidR="00A27864">
        <w:rPr>
          <w:iCs/>
          <w:color w:val="000000"/>
          <w:sz w:val="28"/>
          <w:szCs w:val="28"/>
        </w:rPr>
        <w:t>—</w:t>
      </w:r>
      <w:r>
        <w:rPr>
          <w:iCs/>
          <w:color w:val="000000"/>
          <w:sz w:val="28"/>
          <w:szCs w:val="28"/>
        </w:rPr>
        <w:t>метанол</w:t>
      </w:r>
      <w:r w:rsidR="00A27864">
        <w:rPr>
          <w:iCs/>
          <w:color w:val="000000"/>
          <w:sz w:val="28"/>
          <w:szCs w:val="28"/>
        </w:rPr>
        <w:t>—</w:t>
      </w:r>
      <w:r>
        <w:rPr>
          <w:iCs/>
          <w:color w:val="000000"/>
          <w:sz w:val="28"/>
          <w:szCs w:val="28"/>
        </w:rPr>
        <w:t>буферный раствор 25:275:700.</w:t>
      </w:r>
    </w:p>
    <w:p w:rsidR="00CC78F2" w:rsidRPr="00AD34AD" w:rsidRDefault="005D68ED" w:rsidP="001F4CCE">
      <w:pPr>
        <w:keepNext/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CC78F2">
        <w:rPr>
          <w:i/>
          <w:iCs/>
          <w:color w:val="000000"/>
          <w:sz w:val="28"/>
          <w:szCs w:val="28"/>
        </w:rPr>
        <w:t>Подвижная фаза</w:t>
      </w:r>
      <w:proofErr w:type="gramStart"/>
      <w:r w:rsidR="00CC78F2">
        <w:rPr>
          <w:i/>
          <w:iCs/>
          <w:color w:val="000000"/>
          <w:sz w:val="28"/>
          <w:szCs w:val="28"/>
        </w:rPr>
        <w:t xml:space="preserve"> Б</w:t>
      </w:r>
      <w:proofErr w:type="gramEnd"/>
      <w:r w:rsidR="00CC78F2">
        <w:rPr>
          <w:i/>
          <w:iCs/>
          <w:color w:val="000000"/>
          <w:sz w:val="28"/>
          <w:szCs w:val="28"/>
        </w:rPr>
        <w:t xml:space="preserve"> (ПФБ)</w:t>
      </w:r>
      <w:r w:rsidR="00CC78F2">
        <w:rPr>
          <w:iCs/>
          <w:color w:val="000000"/>
          <w:sz w:val="28"/>
          <w:szCs w:val="28"/>
        </w:rPr>
        <w:t>.</w:t>
      </w:r>
      <w:r w:rsidR="00CC78F2" w:rsidRPr="00CC78F2">
        <w:rPr>
          <w:iCs/>
          <w:color w:val="000000"/>
          <w:sz w:val="28"/>
          <w:szCs w:val="28"/>
        </w:rPr>
        <w:t xml:space="preserve"> 2-Метил-2-пропанол</w:t>
      </w:r>
      <w:r w:rsidR="00A27864">
        <w:rPr>
          <w:iCs/>
          <w:color w:val="000000"/>
          <w:sz w:val="28"/>
          <w:szCs w:val="28"/>
        </w:rPr>
        <w:t>—</w:t>
      </w:r>
      <w:r w:rsidR="00CC78F2">
        <w:rPr>
          <w:iCs/>
          <w:color w:val="000000"/>
          <w:sz w:val="28"/>
          <w:szCs w:val="28"/>
        </w:rPr>
        <w:t>метанол</w:t>
      </w:r>
      <w:r w:rsidR="00A27864">
        <w:rPr>
          <w:iCs/>
          <w:color w:val="000000"/>
          <w:sz w:val="28"/>
          <w:szCs w:val="28"/>
        </w:rPr>
        <w:t>—</w:t>
      </w:r>
      <w:r w:rsidR="00CC78F2">
        <w:rPr>
          <w:iCs/>
          <w:color w:val="000000"/>
          <w:sz w:val="28"/>
          <w:szCs w:val="28"/>
        </w:rPr>
        <w:t>буферный раствор 25:675:300.</w:t>
      </w:r>
    </w:p>
    <w:p w:rsidR="005D68ED" w:rsidRDefault="00892D11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892D11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6617EE">
        <w:rPr>
          <w:color w:val="000000"/>
          <w:sz w:val="28"/>
          <w:szCs w:val="28"/>
        </w:rPr>
        <w:t>Около 25,0 мг (точная навеска) субстанции помещают в мерную колбу вместимостью 50 мл, растворяют в ПФА и доводят объём раствора тем же растворителем до метки.</w:t>
      </w:r>
      <w:r w:rsidR="001311D7">
        <w:rPr>
          <w:color w:val="000000"/>
          <w:sz w:val="28"/>
          <w:szCs w:val="28"/>
        </w:rPr>
        <w:t xml:space="preserve"> </w:t>
      </w:r>
    </w:p>
    <w:p w:rsidR="003670F5" w:rsidRDefault="00172FBC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</w:t>
      </w:r>
      <w:r w:rsidR="003670F5">
        <w:rPr>
          <w:color w:val="000000"/>
          <w:sz w:val="28"/>
          <w:szCs w:val="28"/>
        </w:rPr>
        <w:t xml:space="preserve">. Около 5,0 мг </w:t>
      </w:r>
      <w:proofErr w:type="spellStart"/>
      <w:r w:rsidR="003670F5">
        <w:rPr>
          <w:color w:val="000000"/>
          <w:sz w:val="28"/>
          <w:szCs w:val="28"/>
        </w:rPr>
        <w:t>фумаровой</w:t>
      </w:r>
      <w:proofErr w:type="spellEnd"/>
      <w:r w:rsidR="003670F5">
        <w:rPr>
          <w:color w:val="000000"/>
          <w:sz w:val="28"/>
          <w:szCs w:val="28"/>
        </w:rPr>
        <w:t xml:space="preserve"> кислоты </w:t>
      </w:r>
      <w:r w:rsidR="003670F5">
        <w:rPr>
          <w:sz w:val="28"/>
          <w:szCs w:val="28"/>
        </w:rPr>
        <w:t xml:space="preserve">помещают </w:t>
      </w:r>
      <w:r w:rsidR="003670F5">
        <w:rPr>
          <w:color w:val="000000"/>
          <w:sz w:val="28"/>
          <w:szCs w:val="28"/>
        </w:rPr>
        <w:t>в мерную колбу вместимостью 50 мл, растворяют в ПФА и доводят объём раствора тем же растворителем до метки.</w:t>
      </w:r>
    </w:p>
    <w:p w:rsidR="001E4184" w:rsidRDefault="001E4184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1E4184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стандартного образца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Около </w:t>
      </w:r>
      <w:r w:rsidR="00B209D4" w:rsidRPr="00B209D4">
        <w:rPr>
          <w:color w:val="000000"/>
          <w:sz w:val="28"/>
          <w:szCs w:val="28"/>
        </w:rPr>
        <w:t>10</w:t>
      </w:r>
      <w:r w:rsidR="00664B03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Pr="004574DC">
        <w:rPr>
          <w:sz w:val="28"/>
          <w:szCs w:val="28"/>
        </w:rPr>
        <w:t>тенофовира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фумарат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помещают </w:t>
      </w:r>
      <w:r>
        <w:rPr>
          <w:color w:val="000000"/>
          <w:sz w:val="28"/>
          <w:szCs w:val="28"/>
        </w:rPr>
        <w:t xml:space="preserve">в мерную колбу вместимостью </w:t>
      </w:r>
      <w:r w:rsidR="00B209D4" w:rsidRPr="00B209D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 мл, растворяют в ПФА и доводят объём </w:t>
      </w:r>
      <w:r>
        <w:rPr>
          <w:color w:val="000000"/>
          <w:sz w:val="28"/>
          <w:szCs w:val="28"/>
        </w:rPr>
        <w:lastRenderedPageBreak/>
        <w:t>раствора тем же растворителем до метки.</w:t>
      </w:r>
      <w:r>
        <w:rPr>
          <w:sz w:val="28"/>
          <w:szCs w:val="28"/>
        </w:rPr>
        <w:t xml:space="preserve"> 1,0 мл полученного раствора переносят в мерную колбу </w:t>
      </w:r>
      <w:r>
        <w:rPr>
          <w:color w:val="000000"/>
          <w:sz w:val="28"/>
          <w:szCs w:val="28"/>
        </w:rPr>
        <w:t xml:space="preserve">вместимостью 100 мл и доводят объём раствора тем </w:t>
      </w:r>
      <w:r w:rsidR="00AC46DA">
        <w:rPr>
          <w:color w:val="000000"/>
          <w:sz w:val="28"/>
          <w:szCs w:val="28"/>
        </w:rPr>
        <w:t>ПФА</w:t>
      </w:r>
      <w:r>
        <w:rPr>
          <w:color w:val="000000"/>
          <w:sz w:val="28"/>
          <w:szCs w:val="28"/>
        </w:rPr>
        <w:t xml:space="preserve"> до метки. </w:t>
      </w:r>
      <w:r>
        <w:rPr>
          <w:sz w:val="28"/>
          <w:szCs w:val="28"/>
        </w:rPr>
        <w:t xml:space="preserve">1,0 мл полученного раствора переносят в мерную колбу </w:t>
      </w:r>
      <w:r>
        <w:rPr>
          <w:color w:val="000000"/>
          <w:sz w:val="28"/>
          <w:szCs w:val="28"/>
        </w:rPr>
        <w:t xml:space="preserve">вместимостью </w:t>
      </w:r>
      <w:r w:rsidR="00B209D4" w:rsidRPr="00B209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мл и</w:t>
      </w:r>
      <w:proofErr w:type="gramEnd"/>
      <w:r>
        <w:rPr>
          <w:color w:val="000000"/>
          <w:sz w:val="28"/>
          <w:szCs w:val="28"/>
        </w:rPr>
        <w:t xml:space="preserve"> доводят объём раствора тем же растворителем до метки.</w:t>
      </w:r>
      <w:r w:rsidR="001311D7">
        <w:rPr>
          <w:color w:val="000000"/>
          <w:sz w:val="28"/>
          <w:szCs w:val="28"/>
        </w:rPr>
        <w:t xml:space="preserve"> </w:t>
      </w:r>
    </w:p>
    <w:p w:rsidR="00664B03" w:rsidRDefault="00664B03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1E4184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>для проверки пригодности хроматографической системы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7,5 мг </w:t>
      </w:r>
      <w:proofErr w:type="spellStart"/>
      <w:r w:rsidRPr="004574DC">
        <w:rPr>
          <w:sz w:val="28"/>
          <w:szCs w:val="28"/>
        </w:rPr>
        <w:t>тенофовира</w:t>
      </w:r>
      <w:proofErr w:type="spellEnd"/>
      <w:r>
        <w:rPr>
          <w:sz w:val="28"/>
          <w:szCs w:val="28"/>
        </w:rPr>
        <w:t xml:space="preserve"> (примесь 1) и около 7,5 мг </w:t>
      </w:r>
      <w:proofErr w:type="spellStart"/>
      <w:r>
        <w:rPr>
          <w:sz w:val="28"/>
          <w:szCs w:val="28"/>
        </w:rPr>
        <w:t>аденина</w:t>
      </w:r>
      <w:proofErr w:type="spellEnd"/>
      <w:r>
        <w:rPr>
          <w:sz w:val="28"/>
          <w:szCs w:val="28"/>
        </w:rPr>
        <w:t xml:space="preserve"> (примесь 2) помещают </w:t>
      </w:r>
      <w:r>
        <w:rPr>
          <w:color w:val="000000"/>
          <w:sz w:val="28"/>
          <w:szCs w:val="28"/>
        </w:rPr>
        <w:t>в мерную колбу вместимостью 100 мл, растворяют в ПФА и доводят объём раствора тем же растворителем до метки.</w:t>
      </w:r>
      <w:r>
        <w:rPr>
          <w:sz w:val="28"/>
          <w:szCs w:val="28"/>
        </w:rPr>
        <w:t xml:space="preserve"> 1,0 мл полученного раствора переносят в мерную колбу </w:t>
      </w:r>
      <w:r>
        <w:rPr>
          <w:color w:val="000000"/>
          <w:sz w:val="28"/>
          <w:szCs w:val="28"/>
        </w:rPr>
        <w:t>вместимостью 100 мл и доводят объём раствора тем же растворителем до метки.</w:t>
      </w:r>
      <w:proofErr w:type="gramEnd"/>
    </w:p>
    <w:p w:rsidR="001311D7" w:rsidRDefault="001311D7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1E4184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 xml:space="preserve">для проверки </w:t>
      </w:r>
      <w:r w:rsidR="000D7B1E">
        <w:rPr>
          <w:i/>
          <w:color w:val="000000"/>
          <w:sz w:val="28"/>
          <w:szCs w:val="28"/>
        </w:rPr>
        <w:t>чувствительности</w:t>
      </w:r>
      <w:r>
        <w:rPr>
          <w:i/>
          <w:color w:val="000000"/>
          <w:sz w:val="28"/>
          <w:szCs w:val="28"/>
        </w:rPr>
        <w:t xml:space="preserve"> хроматографической системы</w:t>
      </w:r>
      <w:r>
        <w:rPr>
          <w:color w:val="000000"/>
          <w:sz w:val="28"/>
          <w:szCs w:val="28"/>
        </w:rPr>
        <w:t>. 5,0 мл раствора стандартного образца помещают в мерную колбу вместимостью 10 мл и доводят объём раствора ПФА до метки.</w:t>
      </w:r>
    </w:p>
    <w:p w:rsidR="004700DB" w:rsidRPr="003670F5" w:rsidRDefault="004700DB" w:rsidP="001F4CCE">
      <w:pPr>
        <w:autoSpaceDE w:val="0"/>
        <w:autoSpaceDN w:val="0"/>
        <w:adjustRightInd w:val="0"/>
        <w:spacing w:before="1" w:line="276" w:lineRule="auto"/>
        <w:ind w:firstLine="720"/>
        <w:jc w:val="both"/>
        <w:rPr>
          <w:color w:val="000000"/>
          <w:sz w:val="28"/>
          <w:szCs w:val="28"/>
        </w:rPr>
      </w:pPr>
      <w:r w:rsidRPr="003670F5">
        <w:rPr>
          <w:color w:val="000000"/>
          <w:sz w:val="28"/>
          <w:szCs w:val="28"/>
        </w:rPr>
        <w:t xml:space="preserve">Примечание: </w:t>
      </w:r>
    </w:p>
    <w:p w:rsidR="004700DB" w:rsidRPr="005E1B6A" w:rsidRDefault="005E1B6A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E1B6A">
        <w:rPr>
          <w:color w:val="000000"/>
          <w:sz w:val="28"/>
          <w:szCs w:val="28"/>
        </w:rPr>
        <w:t xml:space="preserve">примесь </w:t>
      </w:r>
      <w:r w:rsidR="00E12802">
        <w:rPr>
          <w:color w:val="000000"/>
          <w:sz w:val="28"/>
          <w:szCs w:val="28"/>
        </w:rPr>
        <w:t>1</w:t>
      </w:r>
      <w:r w:rsidR="004700DB" w:rsidRPr="005E1B6A">
        <w:rPr>
          <w:color w:val="000000"/>
          <w:sz w:val="28"/>
          <w:szCs w:val="28"/>
        </w:rPr>
        <w:t xml:space="preserve">: </w:t>
      </w:r>
      <w:r w:rsidR="002467F7" w:rsidRPr="008E2EA4">
        <w:rPr>
          <w:sz w:val="28"/>
          <w:szCs w:val="28"/>
        </w:rPr>
        <w:t>({</w:t>
      </w:r>
      <w:r w:rsidR="002467F7" w:rsidRPr="00D16D9E">
        <w:rPr>
          <w:sz w:val="28"/>
          <w:szCs w:val="28"/>
        </w:rPr>
        <w:t>[(2</w:t>
      </w:r>
      <w:r w:rsidR="002467F7" w:rsidRPr="00B96118">
        <w:rPr>
          <w:i/>
          <w:sz w:val="28"/>
          <w:szCs w:val="28"/>
          <w:lang w:val="en-US"/>
        </w:rPr>
        <w:t>R</w:t>
      </w:r>
      <w:r w:rsidR="002467F7" w:rsidRPr="00D16D9E">
        <w:rPr>
          <w:sz w:val="28"/>
          <w:szCs w:val="28"/>
        </w:rPr>
        <w:t>)-</w:t>
      </w:r>
      <w:r w:rsidR="002467F7">
        <w:rPr>
          <w:sz w:val="28"/>
          <w:szCs w:val="28"/>
        </w:rPr>
        <w:t>1</w:t>
      </w:r>
      <w:r w:rsidR="002467F7" w:rsidRPr="00D16D9E">
        <w:rPr>
          <w:sz w:val="28"/>
          <w:szCs w:val="28"/>
        </w:rPr>
        <w:t>-(6-</w:t>
      </w:r>
      <w:r w:rsidR="002467F7">
        <w:rPr>
          <w:sz w:val="28"/>
          <w:szCs w:val="28"/>
        </w:rPr>
        <w:t>амино</w:t>
      </w:r>
      <w:r w:rsidR="002467F7" w:rsidRPr="00D16D9E">
        <w:rPr>
          <w:sz w:val="28"/>
          <w:szCs w:val="28"/>
        </w:rPr>
        <w:t>-9</w:t>
      </w:r>
      <w:r w:rsidR="002467F7" w:rsidRPr="00B96118">
        <w:rPr>
          <w:i/>
          <w:sz w:val="28"/>
          <w:szCs w:val="28"/>
          <w:lang w:val="en-US"/>
        </w:rPr>
        <w:t>H</w:t>
      </w:r>
      <w:r w:rsidR="002467F7" w:rsidRPr="00D16D9E">
        <w:rPr>
          <w:sz w:val="28"/>
          <w:szCs w:val="28"/>
        </w:rPr>
        <w:t>-</w:t>
      </w:r>
      <w:r w:rsidR="002467F7">
        <w:rPr>
          <w:sz w:val="28"/>
          <w:szCs w:val="28"/>
        </w:rPr>
        <w:t>пурин</w:t>
      </w:r>
      <w:r w:rsidR="002467F7" w:rsidRPr="00D16D9E">
        <w:rPr>
          <w:sz w:val="28"/>
          <w:szCs w:val="28"/>
        </w:rPr>
        <w:t>-9-</w:t>
      </w:r>
      <w:r w:rsidR="002467F7">
        <w:rPr>
          <w:sz w:val="28"/>
          <w:szCs w:val="28"/>
        </w:rPr>
        <w:t>ил</w:t>
      </w:r>
      <w:proofErr w:type="gramStart"/>
      <w:r w:rsidR="002467F7" w:rsidRPr="00D16D9E">
        <w:rPr>
          <w:sz w:val="28"/>
          <w:szCs w:val="28"/>
        </w:rPr>
        <w:t>)</w:t>
      </w:r>
      <w:r w:rsidR="002467F7">
        <w:rPr>
          <w:sz w:val="28"/>
          <w:szCs w:val="28"/>
        </w:rPr>
        <w:t>п</w:t>
      </w:r>
      <w:proofErr w:type="gramEnd"/>
      <w:r w:rsidR="002467F7">
        <w:rPr>
          <w:sz w:val="28"/>
          <w:szCs w:val="28"/>
        </w:rPr>
        <w:t>ропан</w:t>
      </w:r>
      <w:r w:rsidR="002467F7" w:rsidRPr="00D16D9E">
        <w:rPr>
          <w:sz w:val="28"/>
          <w:szCs w:val="28"/>
        </w:rPr>
        <w:t>-2-</w:t>
      </w:r>
      <w:r w:rsidR="002467F7">
        <w:rPr>
          <w:sz w:val="28"/>
          <w:szCs w:val="28"/>
        </w:rPr>
        <w:t>ил</w:t>
      </w:r>
      <w:r w:rsidR="002467F7" w:rsidRPr="008E2EA4">
        <w:rPr>
          <w:sz w:val="28"/>
          <w:szCs w:val="28"/>
        </w:rPr>
        <w:t>]</w:t>
      </w:r>
      <w:r w:rsidR="002467F7">
        <w:rPr>
          <w:sz w:val="28"/>
          <w:szCs w:val="28"/>
        </w:rPr>
        <w:t>окси</w:t>
      </w:r>
      <w:r w:rsidR="002467F7" w:rsidRPr="008E2EA4">
        <w:rPr>
          <w:sz w:val="28"/>
          <w:szCs w:val="28"/>
        </w:rPr>
        <w:t>}</w:t>
      </w:r>
      <w:r w:rsidR="002467F7">
        <w:rPr>
          <w:sz w:val="28"/>
          <w:szCs w:val="28"/>
        </w:rPr>
        <w:t>мет</w:t>
      </w:r>
      <w:r w:rsidR="002467F7" w:rsidRPr="008E2EA4">
        <w:rPr>
          <w:sz w:val="28"/>
          <w:szCs w:val="28"/>
        </w:rPr>
        <w:t>ил)</w:t>
      </w:r>
      <w:proofErr w:type="spellStart"/>
      <w:r w:rsidR="002467F7">
        <w:rPr>
          <w:sz w:val="28"/>
          <w:szCs w:val="28"/>
        </w:rPr>
        <w:t>фосфоновая</w:t>
      </w:r>
      <w:proofErr w:type="spellEnd"/>
      <w:r w:rsidR="002467F7">
        <w:rPr>
          <w:sz w:val="28"/>
          <w:szCs w:val="28"/>
        </w:rPr>
        <w:t xml:space="preserve"> кислота</w:t>
      </w:r>
      <w:r w:rsidR="004700DB" w:rsidRPr="005E1B6A">
        <w:rPr>
          <w:color w:val="000000"/>
          <w:sz w:val="28"/>
          <w:szCs w:val="28"/>
        </w:rPr>
        <w:t xml:space="preserve">, CAS </w:t>
      </w:r>
      <w:r w:rsidRPr="005E1B6A">
        <w:rPr>
          <w:sz w:val="28"/>
          <w:szCs w:val="28"/>
        </w:rPr>
        <w:t>147127-20-6</w:t>
      </w:r>
      <w:r w:rsidR="004700DB" w:rsidRPr="005E1B6A">
        <w:rPr>
          <w:color w:val="000000"/>
          <w:sz w:val="28"/>
          <w:szCs w:val="28"/>
        </w:rPr>
        <w:t>;</w:t>
      </w:r>
    </w:p>
    <w:p w:rsidR="00E12802" w:rsidRPr="003670F5" w:rsidRDefault="00E12802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3670F5">
        <w:rPr>
          <w:color w:val="000000"/>
          <w:sz w:val="28"/>
          <w:szCs w:val="28"/>
        </w:rPr>
        <w:t>примесь </w:t>
      </w:r>
      <w:r>
        <w:rPr>
          <w:color w:val="000000"/>
          <w:sz w:val="28"/>
          <w:szCs w:val="28"/>
        </w:rPr>
        <w:t>2</w:t>
      </w:r>
      <w:r w:rsidRPr="003670F5">
        <w:rPr>
          <w:color w:val="000000"/>
          <w:sz w:val="28"/>
          <w:szCs w:val="28"/>
        </w:rPr>
        <w:t xml:space="preserve">: </w:t>
      </w:r>
      <w:r w:rsidR="003A5501">
        <w:rPr>
          <w:sz w:val="28"/>
          <w:szCs w:val="28"/>
        </w:rPr>
        <w:t>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-пурин-6-амин</w:t>
      </w:r>
      <w:r w:rsidRPr="003670F5">
        <w:rPr>
          <w:color w:val="000000"/>
          <w:sz w:val="28"/>
          <w:szCs w:val="28"/>
        </w:rPr>
        <w:t xml:space="preserve">, CAS </w:t>
      </w:r>
      <w:r w:rsidRPr="005E1B6A">
        <w:rPr>
          <w:color w:val="000000"/>
          <w:sz w:val="28"/>
          <w:szCs w:val="28"/>
        </w:rPr>
        <w:t>73-24-5</w:t>
      </w:r>
      <w:r w:rsidRPr="003670F5">
        <w:rPr>
          <w:color w:val="000000"/>
          <w:sz w:val="28"/>
          <w:szCs w:val="28"/>
        </w:rPr>
        <w:t>;</w:t>
      </w:r>
    </w:p>
    <w:p w:rsidR="004700DB" w:rsidRDefault="004700DB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E1B6A">
        <w:rPr>
          <w:color w:val="000000"/>
          <w:sz w:val="28"/>
          <w:szCs w:val="28"/>
        </w:rPr>
        <w:t xml:space="preserve">примесь </w:t>
      </w:r>
      <w:r w:rsidR="005E1B6A" w:rsidRPr="005E1B6A">
        <w:rPr>
          <w:color w:val="000000"/>
          <w:sz w:val="28"/>
          <w:szCs w:val="28"/>
        </w:rPr>
        <w:t>3</w:t>
      </w:r>
      <w:r w:rsidRPr="005E1B6A">
        <w:rPr>
          <w:color w:val="000000"/>
          <w:sz w:val="28"/>
          <w:szCs w:val="28"/>
        </w:rPr>
        <w:t xml:space="preserve">: </w:t>
      </w:r>
      <w:r w:rsidR="00235A1B" w:rsidRPr="0095289B">
        <w:rPr>
          <w:sz w:val="28"/>
          <w:szCs w:val="28"/>
        </w:rPr>
        <w:t>({[(</w:t>
      </w:r>
      <w:r w:rsidR="00311C0A">
        <w:rPr>
          <w:sz w:val="28"/>
          <w:szCs w:val="28"/>
        </w:rPr>
        <w:t>п</w:t>
      </w:r>
      <w:r w:rsidR="00235A1B" w:rsidRPr="00E02B76">
        <w:rPr>
          <w:sz w:val="28"/>
          <w:szCs w:val="28"/>
        </w:rPr>
        <w:t>ропан</w:t>
      </w:r>
      <w:r w:rsidR="00235A1B" w:rsidRPr="0095289B">
        <w:rPr>
          <w:sz w:val="28"/>
          <w:szCs w:val="28"/>
        </w:rPr>
        <w:t>-2-</w:t>
      </w:r>
      <w:r w:rsidR="00235A1B" w:rsidRPr="00E02B76">
        <w:rPr>
          <w:sz w:val="28"/>
          <w:szCs w:val="28"/>
        </w:rPr>
        <w:t>илокси</w:t>
      </w:r>
      <w:proofErr w:type="gramStart"/>
      <w:r w:rsidR="00235A1B" w:rsidRPr="0095289B">
        <w:rPr>
          <w:sz w:val="28"/>
          <w:szCs w:val="28"/>
        </w:rPr>
        <w:t>)</w:t>
      </w:r>
      <w:proofErr w:type="spellStart"/>
      <w:r w:rsidR="00235A1B">
        <w:rPr>
          <w:sz w:val="28"/>
          <w:szCs w:val="28"/>
        </w:rPr>
        <w:t>к</w:t>
      </w:r>
      <w:proofErr w:type="gramEnd"/>
      <w:r w:rsidR="00235A1B">
        <w:rPr>
          <w:sz w:val="28"/>
          <w:szCs w:val="28"/>
        </w:rPr>
        <w:t>арбонил</w:t>
      </w:r>
      <w:proofErr w:type="spellEnd"/>
      <w:r w:rsidR="00235A1B" w:rsidRPr="0095289B">
        <w:rPr>
          <w:sz w:val="28"/>
          <w:szCs w:val="28"/>
        </w:rPr>
        <w:t>]</w:t>
      </w:r>
      <w:r w:rsidR="00235A1B">
        <w:rPr>
          <w:sz w:val="28"/>
          <w:szCs w:val="28"/>
        </w:rPr>
        <w:t>окси</w:t>
      </w:r>
      <w:r w:rsidR="00235A1B" w:rsidRPr="0095289B">
        <w:rPr>
          <w:sz w:val="28"/>
          <w:szCs w:val="28"/>
        </w:rPr>
        <w:t>}</w:t>
      </w:r>
      <w:r w:rsidR="00235A1B">
        <w:rPr>
          <w:sz w:val="28"/>
          <w:szCs w:val="28"/>
        </w:rPr>
        <w:t>метил</w:t>
      </w:r>
      <w:r w:rsidR="00235A1B" w:rsidRPr="0095289B">
        <w:rPr>
          <w:sz w:val="28"/>
          <w:szCs w:val="28"/>
        </w:rPr>
        <w:t>)({[(2</w:t>
      </w:r>
      <w:r w:rsidR="00235A1B" w:rsidRPr="00B96118">
        <w:rPr>
          <w:i/>
          <w:sz w:val="28"/>
          <w:szCs w:val="28"/>
          <w:lang w:val="en-US"/>
        </w:rPr>
        <w:t>R</w:t>
      </w:r>
      <w:r w:rsidR="00235A1B" w:rsidRPr="0095289B">
        <w:rPr>
          <w:sz w:val="28"/>
          <w:szCs w:val="28"/>
        </w:rPr>
        <w:t>)-1-(6-</w:t>
      </w:r>
      <w:r w:rsidR="00235A1B">
        <w:rPr>
          <w:sz w:val="28"/>
          <w:szCs w:val="28"/>
        </w:rPr>
        <w:t>амино</w:t>
      </w:r>
      <w:r w:rsidR="00235A1B" w:rsidRPr="0095289B">
        <w:rPr>
          <w:sz w:val="28"/>
          <w:szCs w:val="28"/>
        </w:rPr>
        <w:t>-9</w:t>
      </w:r>
      <w:r w:rsidR="00235A1B" w:rsidRPr="00B96118">
        <w:rPr>
          <w:i/>
          <w:sz w:val="28"/>
          <w:szCs w:val="28"/>
          <w:lang w:val="en-US"/>
        </w:rPr>
        <w:t>H</w:t>
      </w:r>
      <w:r w:rsidR="00235A1B" w:rsidRPr="0095289B">
        <w:rPr>
          <w:sz w:val="28"/>
          <w:szCs w:val="28"/>
        </w:rPr>
        <w:t>-</w:t>
      </w:r>
      <w:r w:rsidR="00235A1B">
        <w:rPr>
          <w:sz w:val="28"/>
          <w:szCs w:val="28"/>
        </w:rPr>
        <w:t>пурин</w:t>
      </w:r>
      <w:r w:rsidR="00235A1B" w:rsidRPr="0095289B">
        <w:rPr>
          <w:sz w:val="28"/>
          <w:szCs w:val="28"/>
        </w:rPr>
        <w:t>-9-</w:t>
      </w:r>
      <w:r w:rsidR="00235A1B">
        <w:rPr>
          <w:sz w:val="28"/>
          <w:szCs w:val="28"/>
        </w:rPr>
        <w:t>ил</w:t>
      </w:r>
      <w:r w:rsidR="00235A1B" w:rsidRPr="0095289B">
        <w:rPr>
          <w:sz w:val="28"/>
          <w:szCs w:val="28"/>
        </w:rPr>
        <w:t>)</w:t>
      </w:r>
      <w:r w:rsidR="00235A1B">
        <w:rPr>
          <w:sz w:val="28"/>
          <w:szCs w:val="28"/>
        </w:rPr>
        <w:t>пропан</w:t>
      </w:r>
      <w:r w:rsidR="00235A1B" w:rsidRPr="0095289B">
        <w:rPr>
          <w:sz w:val="28"/>
          <w:szCs w:val="28"/>
        </w:rPr>
        <w:t>-2-</w:t>
      </w:r>
      <w:r w:rsidR="00235A1B">
        <w:rPr>
          <w:sz w:val="28"/>
          <w:szCs w:val="28"/>
        </w:rPr>
        <w:t>ил</w:t>
      </w:r>
      <w:r w:rsidR="00235A1B" w:rsidRPr="0095289B">
        <w:rPr>
          <w:sz w:val="28"/>
          <w:szCs w:val="28"/>
        </w:rPr>
        <w:t>]</w:t>
      </w:r>
      <w:r w:rsidR="00235A1B">
        <w:rPr>
          <w:sz w:val="28"/>
          <w:szCs w:val="28"/>
        </w:rPr>
        <w:t>окси</w:t>
      </w:r>
      <w:r w:rsidR="00235A1B" w:rsidRPr="0095289B">
        <w:rPr>
          <w:sz w:val="28"/>
          <w:szCs w:val="28"/>
        </w:rPr>
        <w:t>}</w:t>
      </w:r>
      <w:r w:rsidR="00235A1B">
        <w:rPr>
          <w:sz w:val="28"/>
          <w:szCs w:val="28"/>
        </w:rPr>
        <w:t>метил)</w:t>
      </w:r>
      <w:proofErr w:type="spellStart"/>
      <w:r w:rsidR="00235A1B">
        <w:rPr>
          <w:sz w:val="28"/>
          <w:szCs w:val="28"/>
        </w:rPr>
        <w:t>фосфон</w:t>
      </w:r>
      <w:r w:rsidR="00235A1B" w:rsidRPr="00E15719">
        <w:rPr>
          <w:sz w:val="28"/>
          <w:szCs w:val="28"/>
        </w:rPr>
        <w:t>ат</w:t>
      </w:r>
      <w:proofErr w:type="spellEnd"/>
      <w:r w:rsidR="00235A1B" w:rsidRPr="0095289B">
        <w:rPr>
          <w:sz w:val="28"/>
          <w:szCs w:val="28"/>
        </w:rPr>
        <w:t>)</w:t>
      </w:r>
      <w:r w:rsidRPr="005E1B6A">
        <w:rPr>
          <w:color w:val="000000"/>
          <w:sz w:val="28"/>
          <w:szCs w:val="28"/>
        </w:rPr>
        <w:t xml:space="preserve">, CAS </w:t>
      </w:r>
      <w:r w:rsidR="005E1B6A" w:rsidRPr="005E1B6A">
        <w:rPr>
          <w:color w:val="000000"/>
          <w:sz w:val="28"/>
          <w:szCs w:val="28"/>
        </w:rPr>
        <w:t>211364-69-1</w:t>
      </w:r>
      <w:r w:rsidRPr="005E1B6A">
        <w:rPr>
          <w:color w:val="000000"/>
          <w:sz w:val="28"/>
          <w:szCs w:val="28"/>
        </w:rPr>
        <w:t>;</w:t>
      </w:r>
    </w:p>
    <w:p w:rsidR="00404C3D" w:rsidRPr="005E1B6A" w:rsidRDefault="00404C3D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E1B6A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 xml:space="preserve"> 4</w:t>
      </w:r>
      <w:r w:rsidRPr="005E1B6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11C0A" w:rsidRPr="00311C0A">
        <w:rPr>
          <w:sz w:val="28"/>
          <w:szCs w:val="28"/>
        </w:rPr>
        <w:t>({[(</w:t>
      </w:r>
      <w:r w:rsidR="00311C0A">
        <w:rPr>
          <w:sz w:val="28"/>
          <w:szCs w:val="28"/>
        </w:rPr>
        <w:t>п</w:t>
      </w:r>
      <w:r w:rsidR="00311C0A" w:rsidRPr="00E02B76">
        <w:rPr>
          <w:sz w:val="28"/>
          <w:szCs w:val="28"/>
        </w:rPr>
        <w:t>ропан</w:t>
      </w:r>
      <w:r w:rsidR="00311C0A" w:rsidRPr="00311C0A">
        <w:rPr>
          <w:sz w:val="28"/>
          <w:szCs w:val="28"/>
        </w:rPr>
        <w:t>-2-</w:t>
      </w:r>
      <w:r w:rsidR="00311C0A" w:rsidRPr="00E02B76">
        <w:rPr>
          <w:sz w:val="28"/>
          <w:szCs w:val="28"/>
        </w:rPr>
        <w:t>илокси</w:t>
      </w:r>
      <w:proofErr w:type="gramStart"/>
      <w:r w:rsidR="00311C0A" w:rsidRPr="00311C0A">
        <w:rPr>
          <w:sz w:val="28"/>
          <w:szCs w:val="28"/>
        </w:rPr>
        <w:t>)</w:t>
      </w:r>
      <w:r w:rsidR="00311C0A">
        <w:rPr>
          <w:sz w:val="28"/>
          <w:szCs w:val="28"/>
        </w:rPr>
        <w:t>к</w:t>
      </w:r>
      <w:proofErr w:type="gramEnd"/>
      <w:r w:rsidR="00311C0A">
        <w:rPr>
          <w:sz w:val="28"/>
          <w:szCs w:val="28"/>
        </w:rPr>
        <w:t>арбонил</w:t>
      </w:r>
      <w:r w:rsidR="00311C0A" w:rsidRPr="00311C0A">
        <w:rPr>
          <w:sz w:val="28"/>
          <w:szCs w:val="28"/>
        </w:rPr>
        <w:t>]</w:t>
      </w:r>
      <w:r w:rsidR="00311C0A">
        <w:rPr>
          <w:sz w:val="28"/>
          <w:szCs w:val="28"/>
        </w:rPr>
        <w:t>окси</w:t>
      </w:r>
      <w:r w:rsidR="00311C0A" w:rsidRPr="00311C0A">
        <w:rPr>
          <w:sz w:val="28"/>
          <w:szCs w:val="28"/>
        </w:rPr>
        <w:t>}</w:t>
      </w:r>
      <w:r w:rsidR="00311C0A">
        <w:rPr>
          <w:sz w:val="28"/>
          <w:szCs w:val="28"/>
        </w:rPr>
        <w:t>метил</w:t>
      </w:r>
      <w:r w:rsidR="00311C0A" w:rsidRPr="00311C0A">
        <w:rPr>
          <w:sz w:val="28"/>
          <w:szCs w:val="28"/>
        </w:rPr>
        <w:t>){[(</w:t>
      </w:r>
      <w:r w:rsidR="00311C0A">
        <w:rPr>
          <w:sz w:val="28"/>
          <w:szCs w:val="28"/>
        </w:rPr>
        <w:t>этоксикарбонил</w:t>
      </w:r>
      <w:r w:rsidR="00311C0A" w:rsidRPr="00311C0A">
        <w:rPr>
          <w:sz w:val="28"/>
          <w:szCs w:val="28"/>
        </w:rPr>
        <w:t>)</w:t>
      </w:r>
      <w:r w:rsidR="00311C0A">
        <w:rPr>
          <w:sz w:val="28"/>
          <w:szCs w:val="28"/>
        </w:rPr>
        <w:t>окси</w:t>
      </w:r>
      <w:r w:rsidR="00311C0A" w:rsidRPr="00311C0A">
        <w:rPr>
          <w:sz w:val="28"/>
          <w:szCs w:val="28"/>
        </w:rPr>
        <w:t>]</w:t>
      </w:r>
      <w:r w:rsidR="00311C0A">
        <w:rPr>
          <w:sz w:val="28"/>
          <w:szCs w:val="28"/>
        </w:rPr>
        <w:t>метил</w:t>
      </w:r>
      <w:r w:rsidR="00311C0A" w:rsidRPr="00311C0A">
        <w:rPr>
          <w:sz w:val="28"/>
          <w:szCs w:val="28"/>
        </w:rPr>
        <w:t>}[({[(2</w:t>
      </w:r>
      <w:r w:rsidR="00311C0A" w:rsidRPr="00B96118">
        <w:rPr>
          <w:i/>
          <w:sz w:val="28"/>
          <w:szCs w:val="28"/>
          <w:lang w:val="en-US"/>
        </w:rPr>
        <w:t>R</w:t>
      </w:r>
      <w:r w:rsidR="00311C0A" w:rsidRPr="00311C0A">
        <w:rPr>
          <w:sz w:val="28"/>
          <w:szCs w:val="28"/>
        </w:rPr>
        <w:t>)-1-(6-</w:t>
      </w:r>
      <w:r w:rsidR="00311C0A">
        <w:rPr>
          <w:sz w:val="28"/>
          <w:szCs w:val="28"/>
        </w:rPr>
        <w:t>амино</w:t>
      </w:r>
      <w:r w:rsidR="00311C0A" w:rsidRPr="00311C0A">
        <w:rPr>
          <w:sz w:val="28"/>
          <w:szCs w:val="28"/>
        </w:rPr>
        <w:t>-9</w:t>
      </w:r>
      <w:r w:rsidR="00311C0A" w:rsidRPr="00B96118">
        <w:rPr>
          <w:i/>
          <w:sz w:val="28"/>
          <w:szCs w:val="28"/>
          <w:lang w:val="en-US"/>
        </w:rPr>
        <w:t>H</w:t>
      </w:r>
      <w:r w:rsidR="00311C0A" w:rsidRPr="00311C0A">
        <w:rPr>
          <w:sz w:val="28"/>
          <w:szCs w:val="28"/>
        </w:rPr>
        <w:t>-</w:t>
      </w:r>
      <w:r w:rsidR="00311C0A">
        <w:rPr>
          <w:sz w:val="28"/>
          <w:szCs w:val="28"/>
        </w:rPr>
        <w:t>пурин</w:t>
      </w:r>
      <w:r w:rsidR="00311C0A" w:rsidRPr="00311C0A">
        <w:rPr>
          <w:sz w:val="28"/>
          <w:szCs w:val="28"/>
        </w:rPr>
        <w:t>-9-</w:t>
      </w:r>
      <w:r w:rsidR="00311C0A">
        <w:rPr>
          <w:sz w:val="28"/>
          <w:szCs w:val="28"/>
        </w:rPr>
        <w:t>ил</w:t>
      </w:r>
      <w:r w:rsidR="00311C0A" w:rsidRPr="00311C0A">
        <w:rPr>
          <w:sz w:val="28"/>
          <w:szCs w:val="28"/>
        </w:rPr>
        <w:t>)</w:t>
      </w:r>
      <w:r w:rsidR="00311C0A">
        <w:rPr>
          <w:sz w:val="28"/>
          <w:szCs w:val="28"/>
        </w:rPr>
        <w:t>пропан</w:t>
      </w:r>
      <w:r w:rsidR="00311C0A" w:rsidRPr="00311C0A">
        <w:rPr>
          <w:sz w:val="28"/>
          <w:szCs w:val="28"/>
        </w:rPr>
        <w:t>-2-</w:t>
      </w:r>
      <w:r w:rsidR="00311C0A">
        <w:rPr>
          <w:sz w:val="28"/>
          <w:szCs w:val="28"/>
        </w:rPr>
        <w:t>ил</w:t>
      </w:r>
      <w:r w:rsidR="00311C0A" w:rsidRPr="00311C0A">
        <w:rPr>
          <w:sz w:val="28"/>
          <w:szCs w:val="28"/>
        </w:rPr>
        <w:t>]</w:t>
      </w:r>
      <w:r w:rsidR="00311C0A">
        <w:rPr>
          <w:sz w:val="28"/>
          <w:szCs w:val="28"/>
        </w:rPr>
        <w:t>окси</w:t>
      </w:r>
      <w:r w:rsidR="00311C0A" w:rsidRPr="00311C0A">
        <w:rPr>
          <w:sz w:val="28"/>
          <w:szCs w:val="28"/>
        </w:rPr>
        <w:t>}</w:t>
      </w:r>
      <w:r w:rsidR="00311C0A">
        <w:rPr>
          <w:sz w:val="28"/>
          <w:szCs w:val="28"/>
        </w:rPr>
        <w:t>метил</w:t>
      </w:r>
      <w:r w:rsidR="00311C0A" w:rsidRPr="00311C0A">
        <w:rPr>
          <w:sz w:val="28"/>
          <w:szCs w:val="28"/>
        </w:rPr>
        <w:t>)</w:t>
      </w:r>
      <w:proofErr w:type="spellStart"/>
      <w:r w:rsidR="00311C0A">
        <w:rPr>
          <w:sz w:val="28"/>
          <w:szCs w:val="28"/>
        </w:rPr>
        <w:t>фосфон</w:t>
      </w:r>
      <w:r w:rsidR="00311C0A" w:rsidRPr="00E15719">
        <w:rPr>
          <w:sz w:val="28"/>
          <w:szCs w:val="28"/>
        </w:rPr>
        <w:t>ат</w:t>
      </w:r>
      <w:proofErr w:type="spellEnd"/>
      <w:r w:rsidR="00311C0A" w:rsidRPr="00311C0A">
        <w:rPr>
          <w:sz w:val="28"/>
          <w:szCs w:val="28"/>
        </w:rPr>
        <w:t>]</w:t>
      </w:r>
      <w:r w:rsidRPr="005E1B6A">
        <w:rPr>
          <w:color w:val="000000"/>
          <w:sz w:val="28"/>
          <w:szCs w:val="28"/>
        </w:rPr>
        <w:t>, CAS</w:t>
      </w:r>
      <w:r>
        <w:rPr>
          <w:color w:val="000000"/>
          <w:sz w:val="28"/>
          <w:szCs w:val="28"/>
        </w:rPr>
        <w:t xml:space="preserve"> </w:t>
      </w:r>
      <w:r w:rsidRPr="00404C3D">
        <w:rPr>
          <w:color w:val="000000"/>
          <w:sz w:val="28"/>
          <w:szCs w:val="28"/>
        </w:rPr>
        <w:t>1422284-16-9</w:t>
      </w:r>
      <w:r w:rsidRPr="005E1B6A">
        <w:rPr>
          <w:color w:val="000000"/>
          <w:sz w:val="28"/>
          <w:szCs w:val="28"/>
        </w:rPr>
        <w:t>;</w:t>
      </w:r>
    </w:p>
    <w:p w:rsidR="00404C3D" w:rsidRPr="005A3662" w:rsidRDefault="00404C3D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A3662">
        <w:rPr>
          <w:color w:val="000000"/>
          <w:sz w:val="28"/>
          <w:szCs w:val="28"/>
        </w:rPr>
        <w:t>примесь</w:t>
      </w:r>
      <w:r w:rsidR="005A3662" w:rsidRPr="005A3662">
        <w:rPr>
          <w:color w:val="000000"/>
          <w:sz w:val="28"/>
          <w:szCs w:val="28"/>
        </w:rPr>
        <w:t xml:space="preserve"> 5</w:t>
      </w:r>
      <w:r w:rsidRPr="005A3662">
        <w:rPr>
          <w:color w:val="000000"/>
          <w:sz w:val="28"/>
          <w:szCs w:val="28"/>
        </w:rPr>
        <w:t xml:space="preserve">: </w:t>
      </w:r>
      <w:r w:rsidR="00311C0A" w:rsidRPr="002603D7">
        <w:rPr>
          <w:sz w:val="28"/>
          <w:szCs w:val="28"/>
        </w:rPr>
        <w:t>(</w:t>
      </w:r>
      <w:r w:rsidR="00311C0A">
        <w:rPr>
          <w:sz w:val="28"/>
          <w:szCs w:val="28"/>
        </w:rPr>
        <w:t>п</w:t>
      </w:r>
      <w:r w:rsidR="00311C0A" w:rsidRPr="00E02B76">
        <w:rPr>
          <w:sz w:val="28"/>
          <w:szCs w:val="28"/>
        </w:rPr>
        <w:t>ропан</w:t>
      </w:r>
      <w:r w:rsidR="00311C0A" w:rsidRPr="002603D7">
        <w:rPr>
          <w:sz w:val="28"/>
          <w:szCs w:val="28"/>
        </w:rPr>
        <w:t>-2-</w:t>
      </w:r>
      <w:r w:rsidR="00311C0A" w:rsidRPr="00E02B76">
        <w:rPr>
          <w:sz w:val="28"/>
          <w:szCs w:val="28"/>
        </w:rPr>
        <w:t>и</w:t>
      </w:r>
      <w:r w:rsidR="00311C0A">
        <w:rPr>
          <w:sz w:val="28"/>
          <w:szCs w:val="28"/>
        </w:rPr>
        <w:t>л</w:t>
      </w:r>
      <w:proofErr w:type="gramStart"/>
      <w:r w:rsidR="00311C0A" w:rsidRPr="002603D7">
        <w:rPr>
          <w:sz w:val="28"/>
          <w:szCs w:val="28"/>
        </w:rPr>
        <w:t>)(</w:t>
      </w:r>
      <w:proofErr w:type="gramEnd"/>
      <w:r w:rsidR="00311C0A" w:rsidRPr="002603D7">
        <w:rPr>
          <w:sz w:val="28"/>
          <w:szCs w:val="28"/>
        </w:rPr>
        <w:t>{[(</w:t>
      </w:r>
      <w:r w:rsidR="00311C0A" w:rsidRPr="00E02B76">
        <w:rPr>
          <w:sz w:val="28"/>
          <w:szCs w:val="28"/>
        </w:rPr>
        <w:t>пропан</w:t>
      </w:r>
      <w:r w:rsidR="00311C0A" w:rsidRPr="002603D7">
        <w:rPr>
          <w:sz w:val="28"/>
          <w:szCs w:val="28"/>
        </w:rPr>
        <w:t>-2-</w:t>
      </w:r>
      <w:r w:rsidR="00311C0A" w:rsidRPr="00E02B76">
        <w:rPr>
          <w:sz w:val="28"/>
          <w:szCs w:val="28"/>
        </w:rPr>
        <w:t>илокси</w:t>
      </w:r>
      <w:r w:rsidR="00311C0A" w:rsidRPr="002603D7">
        <w:rPr>
          <w:sz w:val="28"/>
          <w:szCs w:val="28"/>
        </w:rPr>
        <w:t>)</w:t>
      </w:r>
      <w:proofErr w:type="spellStart"/>
      <w:r w:rsidR="00311C0A">
        <w:rPr>
          <w:sz w:val="28"/>
          <w:szCs w:val="28"/>
        </w:rPr>
        <w:t>карбонил</w:t>
      </w:r>
      <w:proofErr w:type="spellEnd"/>
      <w:r w:rsidR="00311C0A" w:rsidRPr="002603D7">
        <w:rPr>
          <w:sz w:val="28"/>
          <w:szCs w:val="28"/>
        </w:rPr>
        <w:t>]</w:t>
      </w:r>
      <w:r w:rsidR="00311C0A">
        <w:rPr>
          <w:sz w:val="28"/>
          <w:szCs w:val="28"/>
        </w:rPr>
        <w:t>окси</w:t>
      </w:r>
      <w:r w:rsidR="00311C0A" w:rsidRPr="002603D7">
        <w:rPr>
          <w:sz w:val="28"/>
          <w:szCs w:val="28"/>
        </w:rPr>
        <w:t>}</w:t>
      </w:r>
      <w:r w:rsidR="00311C0A">
        <w:rPr>
          <w:sz w:val="28"/>
          <w:szCs w:val="28"/>
        </w:rPr>
        <w:t>метил</w:t>
      </w:r>
      <w:r w:rsidR="00311C0A" w:rsidRPr="002603D7">
        <w:rPr>
          <w:sz w:val="28"/>
          <w:szCs w:val="28"/>
        </w:rPr>
        <w:t>)[({[(2</w:t>
      </w:r>
      <w:r w:rsidR="00311C0A" w:rsidRPr="00B96118">
        <w:rPr>
          <w:i/>
          <w:sz w:val="28"/>
          <w:szCs w:val="28"/>
          <w:lang w:val="en-US"/>
        </w:rPr>
        <w:t>R</w:t>
      </w:r>
      <w:r w:rsidR="00311C0A" w:rsidRPr="002603D7">
        <w:rPr>
          <w:sz w:val="28"/>
          <w:szCs w:val="28"/>
        </w:rPr>
        <w:t>)-1-(6-</w:t>
      </w:r>
      <w:r w:rsidR="00311C0A">
        <w:rPr>
          <w:sz w:val="28"/>
          <w:szCs w:val="28"/>
        </w:rPr>
        <w:t>амино</w:t>
      </w:r>
      <w:r w:rsidR="00311C0A" w:rsidRPr="002603D7">
        <w:rPr>
          <w:sz w:val="28"/>
          <w:szCs w:val="28"/>
        </w:rPr>
        <w:t>-9</w:t>
      </w:r>
      <w:r w:rsidR="00311C0A" w:rsidRPr="00B96118">
        <w:rPr>
          <w:i/>
          <w:sz w:val="28"/>
          <w:szCs w:val="28"/>
          <w:lang w:val="en-US"/>
        </w:rPr>
        <w:t>H</w:t>
      </w:r>
      <w:r w:rsidR="00311C0A" w:rsidRPr="002603D7">
        <w:rPr>
          <w:sz w:val="28"/>
          <w:szCs w:val="28"/>
        </w:rPr>
        <w:t>-</w:t>
      </w:r>
      <w:r w:rsidR="00311C0A">
        <w:rPr>
          <w:sz w:val="28"/>
          <w:szCs w:val="28"/>
        </w:rPr>
        <w:t>пурин</w:t>
      </w:r>
      <w:r w:rsidR="00311C0A" w:rsidRPr="002603D7">
        <w:rPr>
          <w:sz w:val="28"/>
          <w:szCs w:val="28"/>
        </w:rPr>
        <w:t>-9-</w:t>
      </w:r>
      <w:r w:rsidR="00311C0A">
        <w:rPr>
          <w:sz w:val="28"/>
          <w:szCs w:val="28"/>
        </w:rPr>
        <w:t>ил</w:t>
      </w:r>
      <w:r w:rsidR="00311C0A" w:rsidRPr="002603D7">
        <w:rPr>
          <w:sz w:val="28"/>
          <w:szCs w:val="28"/>
        </w:rPr>
        <w:t>)</w:t>
      </w:r>
      <w:r w:rsidR="00311C0A">
        <w:rPr>
          <w:sz w:val="28"/>
          <w:szCs w:val="28"/>
        </w:rPr>
        <w:t>пропан</w:t>
      </w:r>
      <w:r w:rsidR="00311C0A" w:rsidRPr="002603D7">
        <w:rPr>
          <w:sz w:val="28"/>
          <w:szCs w:val="28"/>
        </w:rPr>
        <w:t>-2-</w:t>
      </w:r>
      <w:r w:rsidR="00311C0A">
        <w:rPr>
          <w:sz w:val="28"/>
          <w:szCs w:val="28"/>
        </w:rPr>
        <w:t>ил</w:t>
      </w:r>
      <w:r w:rsidR="00311C0A" w:rsidRPr="002603D7">
        <w:rPr>
          <w:sz w:val="28"/>
          <w:szCs w:val="28"/>
        </w:rPr>
        <w:t>]</w:t>
      </w:r>
      <w:r w:rsidR="00311C0A">
        <w:rPr>
          <w:sz w:val="28"/>
          <w:szCs w:val="28"/>
        </w:rPr>
        <w:t>окси</w:t>
      </w:r>
      <w:r w:rsidR="00311C0A" w:rsidRPr="002603D7">
        <w:rPr>
          <w:sz w:val="28"/>
          <w:szCs w:val="28"/>
        </w:rPr>
        <w:t>}</w:t>
      </w:r>
      <w:r w:rsidR="00311C0A">
        <w:rPr>
          <w:sz w:val="28"/>
          <w:szCs w:val="28"/>
        </w:rPr>
        <w:t>метил</w:t>
      </w:r>
      <w:r w:rsidR="00311C0A" w:rsidRPr="002603D7">
        <w:rPr>
          <w:sz w:val="28"/>
          <w:szCs w:val="28"/>
        </w:rPr>
        <w:t>)</w:t>
      </w:r>
      <w:proofErr w:type="spellStart"/>
      <w:r w:rsidR="00311C0A">
        <w:rPr>
          <w:sz w:val="28"/>
          <w:szCs w:val="28"/>
        </w:rPr>
        <w:t>фосфон</w:t>
      </w:r>
      <w:r w:rsidR="00311C0A" w:rsidRPr="00E15719">
        <w:rPr>
          <w:sz w:val="28"/>
          <w:szCs w:val="28"/>
        </w:rPr>
        <w:t>ат</w:t>
      </w:r>
      <w:proofErr w:type="spellEnd"/>
      <w:r w:rsidR="00311C0A" w:rsidRPr="002603D7">
        <w:rPr>
          <w:sz w:val="28"/>
          <w:szCs w:val="28"/>
        </w:rPr>
        <w:t>]</w:t>
      </w:r>
      <w:r w:rsidRPr="005A3662">
        <w:rPr>
          <w:color w:val="000000"/>
          <w:sz w:val="28"/>
          <w:szCs w:val="28"/>
        </w:rPr>
        <w:t>, CAS</w:t>
      </w:r>
      <w:r w:rsidR="005A3662" w:rsidRPr="005A3662">
        <w:rPr>
          <w:color w:val="000000"/>
          <w:sz w:val="28"/>
          <w:szCs w:val="28"/>
        </w:rPr>
        <w:t xml:space="preserve"> </w:t>
      </w:r>
      <w:r w:rsidR="005A3662" w:rsidRPr="005A3662">
        <w:rPr>
          <w:sz w:val="28"/>
          <w:szCs w:val="28"/>
        </w:rPr>
        <w:t>1246812-40-7</w:t>
      </w:r>
      <w:r w:rsidRPr="005A3662">
        <w:rPr>
          <w:color w:val="000000"/>
          <w:sz w:val="28"/>
          <w:szCs w:val="28"/>
        </w:rPr>
        <w:t>;</w:t>
      </w:r>
    </w:p>
    <w:p w:rsidR="00404C3D" w:rsidRPr="005A3662" w:rsidRDefault="00404C3D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A3662">
        <w:rPr>
          <w:color w:val="000000"/>
          <w:sz w:val="28"/>
          <w:szCs w:val="28"/>
        </w:rPr>
        <w:t>примесь</w:t>
      </w:r>
      <w:r w:rsidR="005A3662" w:rsidRPr="005A3662">
        <w:rPr>
          <w:color w:val="000000"/>
          <w:sz w:val="28"/>
          <w:szCs w:val="28"/>
        </w:rPr>
        <w:t xml:space="preserve"> 6</w:t>
      </w:r>
      <w:r w:rsidRPr="005A3662">
        <w:rPr>
          <w:color w:val="000000"/>
          <w:sz w:val="28"/>
          <w:szCs w:val="28"/>
        </w:rPr>
        <w:t xml:space="preserve">: </w:t>
      </w:r>
      <w:r w:rsidR="00616F02">
        <w:rPr>
          <w:sz w:val="28"/>
          <w:szCs w:val="28"/>
        </w:rPr>
        <w:t>би</w:t>
      </w:r>
      <w:proofErr w:type="gramStart"/>
      <w:r w:rsidR="00616F02">
        <w:rPr>
          <w:sz w:val="28"/>
          <w:szCs w:val="28"/>
        </w:rPr>
        <w:t>с</w:t>
      </w:r>
      <w:r w:rsidR="00616F02" w:rsidRPr="00616F02">
        <w:rPr>
          <w:sz w:val="28"/>
          <w:szCs w:val="28"/>
        </w:rPr>
        <w:t>(</w:t>
      </w:r>
      <w:proofErr w:type="gramEnd"/>
      <w:r w:rsidR="00616F02" w:rsidRPr="00616F02">
        <w:rPr>
          <w:sz w:val="28"/>
          <w:szCs w:val="28"/>
        </w:rPr>
        <w:t>{[(</w:t>
      </w:r>
      <w:r w:rsidR="00616F02" w:rsidRPr="00E02B76">
        <w:rPr>
          <w:sz w:val="28"/>
          <w:szCs w:val="28"/>
        </w:rPr>
        <w:t>пропан</w:t>
      </w:r>
      <w:r w:rsidR="00616F02" w:rsidRPr="00616F02">
        <w:rPr>
          <w:sz w:val="28"/>
          <w:szCs w:val="28"/>
        </w:rPr>
        <w:t>-2-</w:t>
      </w:r>
      <w:r w:rsidR="00616F02" w:rsidRPr="00E02B76">
        <w:rPr>
          <w:sz w:val="28"/>
          <w:szCs w:val="28"/>
        </w:rPr>
        <w:t>илокси</w:t>
      </w:r>
      <w:r w:rsidR="00616F02" w:rsidRPr="00616F02">
        <w:rPr>
          <w:sz w:val="28"/>
          <w:szCs w:val="28"/>
        </w:rPr>
        <w:t>)</w:t>
      </w:r>
      <w:proofErr w:type="spellStart"/>
      <w:r w:rsidR="00616F02">
        <w:rPr>
          <w:sz w:val="28"/>
          <w:szCs w:val="28"/>
        </w:rPr>
        <w:t>карбонил</w:t>
      </w:r>
      <w:proofErr w:type="spellEnd"/>
      <w:r w:rsidR="00616F02" w:rsidRPr="00616F02">
        <w:rPr>
          <w:sz w:val="28"/>
          <w:szCs w:val="28"/>
        </w:rPr>
        <w:t>]</w:t>
      </w:r>
      <w:r w:rsidR="00616F02">
        <w:rPr>
          <w:sz w:val="28"/>
          <w:szCs w:val="28"/>
        </w:rPr>
        <w:t>окси</w:t>
      </w:r>
      <w:r w:rsidR="00616F02" w:rsidRPr="00616F02">
        <w:rPr>
          <w:sz w:val="28"/>
          <w:szCs w:val="28"/>
        </w:rPr>
        <w:t>}</w:t>
      </w:r>
      <w:r w:rsidR="00616F02">
        <w:rPr>
          <w:sz w:val="28"/>
          <w:szCs w:val="28"/>
        </w:rPr>
        <w:t>метил</w:t>
      </w:r>
      <w:r w:rsidR="00616F02" w:rsidRPr="00616F02">
        <w:rPr>
          <w:sz w:val="28"/>
          <w:szCs w:val="28"/>
        </w:rPr>
        <w:t>)[({[(2</w:t>
      </w:r>
      <w:r w:rsidR="00616F02" w:rsidRPr="00B96118">
        <w:rPr>
          <w:i/>
          <w:sz w:val="28"/>
          <w:szCs w:val="28"/>
          <w:lang w:val="en-US"/>
        </w:rPr>
        <w:t>R</w:t>
      </w:r>
      <w:r w:rsidR="00616F02" w:rsidRPr="00616F02">
        <w:rPr>
          <w:sz w:val="28"/>
          <w:szCs w:val="28"/>
        </w:rPr>
        <w:t>)-1-(6-{[(</w:t>
      </w:r>
      <w:r w:rsidR="00616F02">
        <w:rPr>
          <w:sz w:val="28"/>
          <w:szCs w:val="28"/>
        </w:rPr>
        <w:t>пропан</w:t>
      </w:r>
      <w:r w:rsidR="00616F02" w:rsidRPr="00616F02">
        <w:rPr>
          <w:sz w:val="28"/>
          <w:szCs w:val="28"/>
        </w:rPr>
        <w:t>-2-</w:t>
      </w:r>
      <w:r w:rsidR="00616F02">
        <w:rPr>
          <w:sz w:val="28"/>
          <w:szCs w:val="28"/>
        </w:rPr>
        <w:t>илокси</w:t>
      </w:r>
      <w:r w:rsidR="00616F02" w:rsidRPr="00616F02">
        <w:rPr>
          <w:sz w:val="28"/>
          <w:szCs w:val="28"/>
        </w:rPr>
        <w:t>)</w:t>
      </w:r>
      <w:proofErr w:type="spellStart"/>
      <w:r w:rsidR="00616F02">
        <w:rPr>
          <w:sz w:val="28"/>
          <w:szCs w:val="28"/>
        </w:rPr>
        <w:t>карбонил</w:t>
      </w:r>
      <w:proofErr w:type="spellEnd"/>
      <w:r w:rsidR="00616F02" w:rsidRPr="00616F02">
        <w:rPr>
          <w:sz w:val="28"/>
          <w:szCs w:val="28"/>
        </w:rPr>
        <w:t>]</w:t>
      </w:r>
      <w:proofErr w:type="spellStart"/>
      <w:r w:rsidR="00616F02">
        <w:rPr>
          <w:sz w:val="28"/>
          <w:szCs w:val="28"/>
        </w:rPr>
        <w:t>амино</w:t>
      </w:r>
      <w:proofErr w:type="spellEnd"/>
      <w:r w:rsidR="00616F02" w:rsidRPr="00616F02">
        <w:rPr>
          <w:sz w:val="28"/>
          <w:szCs w:val="28"/>
        </w:rPr>
        <w:t>}-9</w:t>
      </w:r>
      <w:r w:rsidR="00616F02" w:rsidRPr="00B96118">
        <w:rPr>
          <w:i/>
          <w:sz w:val="28"/>
          <w:szCs w:val="28"/>
          <w:lang w:val="en-US"/>
        </w:rPr>
        <w:t>H</w:t>
      </w:r>
      <w:r w:rsidR="00616F02" w:rsidRPr="00616F02">
        <w:rPr>
          <w:sz w:val="28"/>
          <w:szCs w:val="28"/>
        </w:rPr>
        <w:t>-</w:t>
      </w:r>
      <w:r w:rsidR="00616F02">
        <w:rPr>
          <w:sz w:val="28"/>
          <w:szCs w:val="28"/>
        </w:rPr>
        <w:t>пурин</w:t>
      </w:r>
      <w:r w:rsidR="00616F02" w:rsidRPr="00616F02">
        <w:rPr>
          <w:sz w:val="28"/>
          <w:szCs w:val="28"/>
        </w:rPr>
        <w:t>-9-</w:t>
      </w:r>
      <w:r w:rsidR="00616F02">
        <w:rPr>
          <w:sz w:val="28"/>
          <w:szCs w:val="28"/>
        </w:rPr>
        <w:t>ил</w:t>
      </w:r>
      <w:r w:rsidR="00616F02" w:rsidRPr="00616F02">
        <w:rPr>
          <w:sz w:val="28"/>
          <w:szCs w:val="28"/>
        </w:rPr>
        <w:t>)</w:t>
      </w:r>
      <w:r w:rsidR="00616F02">
        <w:rPr>
          <w:sz w:val="28"/>
          <w:szCs w:val="28"/>
        </w:rPr>
        <w:t>пропан</w:t>
      </w:r>
      <w:r w:rsidR="00616F02" w:rsidRPr="00616F02">
        <w:rPr>
          <w:sz w:val="28"/>
          <w:szCs w:val="28"/>
        </w:rPr>
        <w:t>-2-</w:t>
      </w:r>
      <w:r w:rsidR="00616F02">
        <w:rPr>
          <w:sz w:val="28"/>
          <w:szCs w:val="28"/>
        </w:rPr>
        <w:t>ил</w:t>
      </w:r>
      <w:r w:rsidR="00616F02" w:rsidRPr="00616F02">
        <w:rPr>
          <w:sz w:val="28"/>
          <w:szCs w:val="28"/>
        </w:rPr>
        <w:t>]</w:t>
      </w:r>
      <w:r w:rsidR="00616F02">
        <w:rPr>
          <w:sz w:val="28"/>
          <w:szCs w:val="28"/>
        </w:rPr>
        <w:t>окси</w:t>
      </w:r>
      <w:r w:rsidR="00616F02" w:rsidRPr="00616F02">
        <w:rPr>
          <w:sz w:val="28"/>
          <w:szCs w:val="28"/>
        </w:rPr>
        <w:t>}</w:t>
      </w:r>
      <w:r w:rsidR="00616F02">
        <w:rPr>
          <w:sz w:val="28"/>
          <w:szCs w:val="28"/>
        </w:rPr>
        <w:t>метил</w:t>
      </w:r>
      <w:r w:rsidR="00616F02" w:rsidRPr="00616F02">
        <w:rPr>
          <w:sz w:val="28"/>
          <w:szCs w:val="28"/>
        </w:rPr>
        <w:t>)</w:t>
      </w:r>
      <w:proofErr w:type="spellStart"/>
      <w:r w:rsidR="00616F02">
        <w:rPr>
          <w:sz w:val="28"/>
          <w:szCs w:val="28"/>
        </w:rPr>
        <w:t>фосфон</w:t>
      </w:r>
      <w:r w:rsidR="00616F02" w:rsidRPr="00E15719">
        <w:rPr>
          <w:sz w:val="28"/>
          <w:szCs w:val="28"/>
        </w:rPr>
        <w:t>ат</w:t>
      </w:r>
      <w:proofErr w:type="spellEnd"/>
      <w:r w:rsidR="00616F02" w:rsidRPr="00616F02">
        <w:rPr>
          <w:sz w:val="28"/>
          <w:szCs w:val="28"/>
        </w:rPr>
        <w:t>]</w:t>
      </w:r>
      <w:r w:rsidRPr="005A3662">
        <w:rPr>
          <w:color w:val="000000"/>
          <w:sz w:val="28"/>
          <w:szCs w:val="28"/>
        </w:rPr>
        <w:t>, CAS</w:t>
      </w:r>
      <w:r w:rsidR="005A3662" w:rsidRPr="005A3662">
        <w:rPr>
          <w:color w:val="000000"/>
          <w:sz w:val="28"/>
          <w:szCs w:val="28"/>
        </w:rPr>
        <w:t xml:space="preserve"> </w:t>
      </w:r>
      <w:r w:rsidR="005A3662" w:rsidRPr="005A3662">
        <w:rPr>
          <w:sz w:val="28"/>
          <w:szCs w:val="28"/>
        </w:rPr>
        <w:t>1244022-54-5</w:t>
      </w:r>
      <w:r w:rsidRPr="005A3662">
        <w:rPr>
          <w:color w:val="000000"/>
          <w:sz w:val="28"/>
          <w:szCs w:val="28"/>
        </w:rPr>
        <w:t>;</w:t>
      </w:r>
    </w:p>
    <w:p w:rsidR="004700DB" w:rsidRPr="005A3662" w:rsidRDefault="004700DB" w:rsidP="001F4CCE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5A3662">
        <w:rPr>
          <w:color w:val="000000"/>
          <w:sz w:val="28"/>
          <w:szCs w:val="28"/>
        </w:rPr>
        <w:t xml:space="preserve">примесь </w:t>
      </w:r>
      <w:r w:rsidR="00404C3D" w:rsidRPr="005A3662">
        <w:rPr>
          <w:color w:val="000000"/>
          <w:sz w:val="28"/>
          <w:szCs w:val="28"/>
        </w:rPr>
        <w:t>7</w:t>
      </w:r>
      <w:r w:rsidRPr="005A3662">
        <w:rPr>
          <w:color w:val="000000"/>
          <w:sz w:val="28"/>
          <w:szCs w:val="28"/>
        </w:rPr>
        <w:t>:</w:t>
      </w:r>
      <w:r w:rsidR="005A3662" w:rsidRPr="005A3662">
        <w:rPr>
          <w:color w:val="000000"/>
          <w:sz w:val="28"/>
          <w:szCs w:val="28"/>
        </w:rPr>
        <w:t xml:space="preserve"> </w:t>
      </w:r>
      <w:r w:rsidR="00454BD5">
        <w:rPr>
          <w:sz w:val="28"/>
          <w:szCs w:val="28"/>
        </w:rPr>
        <w:t>тетракис</w:t>
      </w:r>
      <w:r w:rsidR="00454BD5" w:rsidRPr="00454BD5">
        <w:rPr>
          <w:sz w:val="28"/>
          <w:szCs w:val="28"/>
        </w:rPr>
        <w:t>({[(</w:t>
      </w:r>
      <w:r w:rsidR="00454BD5" w:rsidRPr="00E02B76">
        <w:rPr>
          <w:sz w:val="28"/>
          <w:szCs w:val="28"/>
        </w:rPr>
        <w:t>пропан</w:t>
      </w:r>
      <w:r w:rsidR="00454BD5" w:rsidRPr="00454BD5">
        <w:rPr>
          <w:sz w:val="28"/>
          <w:szCs w:val="28"/>
        </w:rPr>
        <w:t>-2-</w:t>
      </w:r>
      <w:r w:rsidR="00454BD5" w:rsidRPr="00E02B76">
        <w:rPr>
          <w:sz w:val="28"/>
          <w:szCs w:val="28"/>
        </w:rPr>
        <w:t>илокси</w:t>
      </w:r>
      <w:r w:rsidR="00454BD5" w:rsidRPr="00454BD5">
        <w:rPr>
          <w:sz w:val="28"/>
          <w:szCs w:val="28"/>
        </w:rPr>
        <w:t>)</w:t>
      </w:r>
      <w:r w:rsidR="00454BD5">
        <w:rPr>
          <w:sz w:val="28"/>
          <w:szCs w:val="28"/>
        </w:rPr>
        <w:t>карбонил</w:t>
      </w:r>
      <w:r w:rsidR="00454BD5" w:rsidRPr="00454BD5">
        <w:rPr>
          <w:sz w:val="28"/>
          <w:szCs w:val="28"/>
        </w:rPr>
        <w:t>]</w:t>
      </w:r>
      <w:r w:rsidR="00454BD5">
        <w:rPr>
          <w:sz w:val="28"/>
          <w:szCs w:val="28"/>
        </w:rPr>
        <w:t>окси</w:t>
      </w:r>
      <w:r w:rsidR="00454BD5" w:rsidRPr="00454BD5">
        <w:rPr>
          <w:sz w:val="28"/>
          <w:szCs w:val="28"/>
        </w:rPr>
        <w:t>}</w:t>
      </w:r>
      <w:r w:rsidR="00454BD5">
        <w:rPr>
          <w:sz w:val="28"/>
          <w:szCs w:val="28"/>
        </w:rPr>
        <w:t>метил</w:t>
      </w:r>
      <w:r w:rsidR="00454BD5" w:rsidRPr="00454BD5">
        <w:rPr>
          <w:sz w:val="28"/>
          <w:szCs w:val="28"/>
        </w:rPr>
        <w:t>)</w:t>
      </w:r>
      <w:r w:rsidR="00454BD5">
        <w:rPr>
          <w:sz w:val="28"/>
          <w:szCs w:val="28"/>
        </w:rPr>
        <w:t>метиленбис</w:t>
      </w:r>
      <w:r w:rsidR="00454BD5" w:rsidRPr="00454BD5">
        <w:rPr>
          <w:sz w:val="28"/>
          <w:szCs w:val="28"/>
        </w:rPr>
        <w:t>[</w:t>
      </w:r>
      <w:r w:rsidR="009E4913">
        <w:rPr>
          <w:sz w:val="28"/>
          <w:szCs w:val="28"/>
        </w:rPr>
        <w:t>азандиил</w:t>
      </w:r>
      <w:r w:rsidR="00454BD5" w:rsidRPr="00454BD5">
        <w:rPr>
          <w:sz w:val="28"/>
          <w:szCs w:val="28"/>
        </w:rPr>
        <w:t>-9</w:t>
      </w:r>
      <w:r w:rsidR="00454BD5">
        <w:rPr>
          <w:i/>
          <w:sz w:val="28"/>
          <w:szCs w:val="28"/>
          <w:lang w:val="en-US"/>
        </w:rPr>
        <w:t>H</w:t>
      </w:r>
      <w:r w:rsidR="00454BD5" w:rsidRPr="00454BD5">
        <w:rPr>
          <w:sz w:val="28"/>
          <w:szCs w:val="28"/>
        </w:rPr>
        <w:t>-</w:t>
      </w:r>
      <w:r w:rsidR="00454BD5">
        <w:rPr>
          <w:sz w:val="28"/>
          <w:szCs w:val="28"/>
        </w:rPr>
        <w:t>пурин</w:t>
      </w:r>
      <w:r w:rsidR="00454BD5" w:rsidRPr="00454BD5">
        <w:rPr>
          <w:sz w:val="28"/>
          <w:szCs w:val="28"/>
        </w:rPr>
        <w:t>-6,9-</w:t>
      </w:r>
      <w:r w:rsidR="00454BD5">
        <w:rPr>
          <w:sz w:val="28"/>
          <w:szCs w:val="28"/>
        </w:rPr>
        <w:t>диил</w:t>
      </w:r>
      <w:r w:rsidR="00454BD5" w:rsidRPr="00454BD5">
        <w:rPr>
          <w:sz w:val="28"/>
          <w:szCs w:val="28"/>
        </w:rPr>
        <w:t>(2</w:t>
      </w:r>
      <w:r w:rsidR="00454BD5" w:rsidRPr="00B96118">
        <w:rPr>
          <w:i/>
          <w:sz w:val="28"/>
          <w:szCs w:val="28"/>
          <w:lang w:val="en-US"/>
        </w:rPr>
        <w:t>R</w:t>
      </w:r>
      <w:r w:rsidR="00454BD5" w:rsidRPr="00454BD5">
        <w:rPr>
          <w:sz w:val="28"/>
          <w:szCs w:val="28"/>
        </w:rPr>
        <w:t>)-1,2-</w:t>
      </w:r>
      <w:r w:rsidR="00454BD5">
        <w:rPr>
          <w:sz w:val="28"/>
          <w:szCs w:val="28"/>
        </w:rPr>
        <w:t>пропандиилокси</w:t>
      </w:r>
      <w:r w:rsidR="00454BD5" w:rsidRPr="009B48EF">
        <w:rPr>
          <w:sz w:val="28"/>
          <w:szCs w:val="28"/>
        </w:rPr>
        <w:t>метилен</w:t>
      </w:r>
      <w:r w:rsidR="00454BD5" w:rsidRPr="00454BD5">
        <w:rPr>
          <w:sz w:val="28"/>
          <w:szCs w:val="28"/>
        </w:rPr>
        <w:t>]</w:t>
      </w:r>
      <w:r w:rsidR="00454BD5">
        <w:rPr>
          <w:sz w:val="28"/>
          <w:szCs w:val="28"/>
        </w:rPr>
        <w:t>бис</w:t>
      </w:r>
      <w:r w:rsidR="00454BD5" w:rsidRPr="00454BD5">
        <w:rPr>
          <w:sz w:val="28"/>
          <w:szCs w:val="28"/>
        </w:rPr>
        <w:t>(</w:t>
      </w:r>
      <w:proofErr w:type="spellStart"/>
      <w:r w:rsidR="00454BD5">
        <w:rPr>
          <w:sz w:val="28"/>
          <w:szCs w:val="28"/>
        </w:rPr>
        <w:t>фосфонат</w:t>
      </w:r>
      <w:proofErr w:type="spellEnd"/>
      <w:r w:rsidR="00454BD5" w:rsidRPr="00454BD5">
        <w:rPr>
          <w:sz w:val="28"/>
          <w:szCs w:val="28"/>
        </w:rPr>
        <w:t>)</w:t>
      </w:r>
      <w:r w:rsidRPr="005A3662">
        <w:rPr>
          <w:color w:val="000000"/>
          <w:sz w:val="28"/>
          <w:szCs w:val="28"/>
        </w:rPr>
        <w:t>, CAS</w:t>
      </w:r>
      <w:r w:rsidR="005A3662" w:rsidRPr="005A3662">
        <w:rPr>
          <w:color w:val="000000"/>
          <w:sz w:val="28"/>
          <w:szCs w:val="28"/>
        </w:rPr>
        <w:t xml:space="preserve"> </w:t>
      </w:r>
      <w:r w:rsidR="005A3662" w:rsidRPr="005A3662">
        <w:rPr>
          <w:sz w:val="28"/>
          <w:szCs w:val="28"/>
        </w:rPr>
        <w:t>1093279-76-5</w:t>
      </w:r>
      <w:r w:rsidRPr="005A3662">
        <w:rPr>
          <w:color w:val="000000"/>
          <w:sz w:val="28"/>
          <w:szCs w:val="28"/>
        </w:rPr>
        <w:t>.</w:t>
      </w:r>
    </w:p>
    <w:p w:rsidR="000A1050" w:rsidRPr="00984083" w:rsidRDefault="000A1050" w:rsidP="001F4CCE">
      <w:pPr>
        <w:keepNext/>
        <w:autoSpaceDE w:val="0"/>
        <w:autoSpaceDN w:val="0"/>
        <w:adjustRightInd w:val="0"/>
        <w:spacing w:before="240" w:line="276" w:lineRule="auto"/>
        <w:ind w:firstLine="720"/>
        <w:rPr>
          <w:i/>
          <w:color w:val="000000"/>
          <w:sz w:val="28"/>
          <w:szCs w:val="28"/>
        </w:rPr>
      </w:pPr>
      <w:r w:rsidRPr="00984083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2F15FB" w:rsidRPr="00866C1D" w:rsidTr="00984083">
        <w:trPr>
          <w:cantSplit/>
        </w:trPr>
        <w:tc>
          <w:tcPr>
            <w:tcW w:w="2943" w:type="dxa"/>
          </w:tcPr>
          <w:p w:rsidR="002F15FB" w:rsidRPr="00984083" w:rsidRDefault="002F15FB" w:rsidP="001F4CCE">
            <w:pPr>
              <w:keepNext/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2F15FB" w:rsidRPr="00984083" w:rsidRDefault="00984083" w:rsidP="005D5604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67F03" w:rsidRPr="00984083">
              <w:rPr>
                <w:color w:val="000000"/>
                <w:sz w:val="28"/>
                <w:szCs w:val="28"/>
              </w:rPr>
              <w:t>5</w:t>
            </w:r>
            <w:r w:rsidR="005D5604">
              <w:rPr>
                <w:color w:val="000000"/>
                <w:sz w:val="28"/>
                <w:szCs w:val="28"/>
              </w:rPr>
              <w:t>,</w:t>
            </w:r>
            <w:r w:rsidR="00167F03" w:rsidRPr="00984083">
              <w:rPr>
                <w:color w:val="000000"/>
                <w:sz w:val="28"/>
                <w:szCs w:val="28"/>
              </w:rPr>
              <w:t>0</w:t>
            </w:r>
            <w:r w:rsidR="002F15FB" w:rsidRPr="00984083">
              <w:rPr>
                <w:color w:val="000000"/>
                <w:sz w:val="28"/>
                <w:szCs w:val="28"/>
              </w:rPr>
              <w:t>×</w:t>
            </w:r>
            <w:r w:rsidR="005D5604">
              <w:rPr>
                <w:color w:val="000000"/>
                <w:sz w:val="28"/>
                <w:szCs w:val="28"/>
              </w:rPr>
              <w:t>0,</w:t>
            </w:r>
            <w:r w:rsidR="002F15FB" w:rsidRPr="0098408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</w:t>
            </w:r>
            <w:r w:rsidR="002F15FB" w:rsidRPr="00984083">
              <w:rPr>
                <w:color w:val="000000"/>
                <w:sz w:val="28"/>
                <w:szCs w:val="28"/>
              </w:rPr>
              <w:t xml:space="preserve"> </w:t>
            </w:r>
            <w:r w:rsidR="005D5604">
              <w:rPr>
                <w:color w:val="000000"/>
                <w:sz w:val="28"/>
                <w:szCs w:val="28"/>
              </w:rPr>
              <w:t>с</w:t>
            </w:r>
            <w:r w:rsidR="002F15FB" w:rsidRPr="00984083">
              <w:rPr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="003A54F7" w:rsidRPr="00984083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3A54F7" w:rsidRPr="00984083">
              <w:rPr>
                <w:color w:val="000000"/>
                <w:sz w:val="28"/>
                <w:szCs w:val="28"/>
              </w:rPr>
              <w:t xml:space="preserve"> </w:t>
            </w:r>
            <w:r w:rsidR="004700DB" w:rsidRPr="00984083">
              <w:rPr>
                <w:color w:val="000000"/>
                <w:sz w:val="28"/>
                <w:szCs w:val="28"/>
              </w:rPr>
              <w:t>для хроматографии</w:t>
            </w:r>
            <w:r w:rsidR="002F15FB" w:rsidRPr="00984083">
              <w:rPr>
                <w:color w:val="000000"/>
                <w:sz w:val="28"/>
                <w:szCs w:val="28"/>
              </w:rPr>
              <w:t xml:space="preserve">, </w:t>
            </w:r>
            <w:r w:rsidR="004700DB" w:rsidRPr="00984083">
              <w:rPr>
                <w:color w:val="000000"/>
                <w:sz w:val="28"/>
                <w:szCs w:val="28"/>
              </w:rPr>
              <w:t>5</w:t>
            </w:r>
            <w:r w:rsidR="002F15FB" w:rsidRPr="00984083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2F15FB" w:rsidRPr="00866C1D" w:rsidTr="00984083">
        <w:trPr>
          <w:cantSplit/>
        </w:trPr>
        <w:tc>
          <w:tcPr>
            <w:tcW w:w="2943" w:type="dxa"/>
          </w:tcPr>
          <w:p w:rsidR="002F15FB" w:rsidRPr="00984083" w:rsidRDefault="002F15FB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2F15FB" w:rsidRPr="00984083" w:rsidRDefault="00984083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F15FB" w:rsidRPr="00984083">
              <w:rPr>
                <w:color w:val="000000"/>
                <w:sz w:val="28"/>
                <w:szCs w:val="28"/>
              </w:rPr>
              <w:t>5</w:t>
            </w:r>
            <w:proofErr w:type="gramStart"/>
            <w:r w:rsidR="002F15FB" w:rsidRPr="00984083">
              <w:rPr>
                <w:color w:val="000000"/>
                <w:sz w:val="28"/>
                <w:szCs w:val="28"/>
              </w:rPr>
              <w:t> °С</w:t>
            </w:r>
            <w:proofErr w:type="gramEnd"/>
            <w:r w:rsidR="002F15FB" w:rsidRPr="009840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50740D" w:rsidRPr="00407A1A" w:rsidTr="0050740D">
        <w:tc>
          <w:tcPr>
            <w:tcW w:w="2943" w:type="dxa"/>
          </w:tcPr>
          <w:p w:rsidR="0050740D" w:rsidRPr="00407A1A" w:rsidRDefault="0050740D" w:rsidP="00636ABC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6663" w:type="dxa"/>
          </w:tcPr>
          <w:p w:rsidR="0050740D" w:rsidRPr="0050740D" w:rsidRDefault="0050740D" w:rsidP="00636ABC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40D">
              <w:rPr>
                <w:b w:val="0"/>
                <w:color w:val="000000"/>
                <w:position w:val="1"/>
                <w:szCs w:val="28"/>
              </w:rPr>
              <w:t>4–8</w:t>
            </w:r>
            <w:proofErr w:type="gramStart"/>
            <w:r w:rsidRPr="0050740D">
              <w:rPr>
                <w:b w:val="0"/>
                <w:color w:val="000000"/>
                <w:position w:val="1"/>
                <w:szCs w:val="28"/>
              </w:rPr>
              <w:t> °С</w:t>
            </w:r>
            <w:proofErr w:type="gramEnd"/>
          </w:p>
        </w:tc>
      </w:tr>
      <w:tr w:rsidR="002F15FB" w:rsidRPr="00866C1D" w:rsidTr="00984083">
        <w:trPr>
          <w:cantSplit/>
        </w:trPr>
        <w:tc>
          <w:tcPr>
            <w:tcW w:w="2943" w:type="dxa"/>
          </w:tcPr>
          <w:p w:rsidR="002F15FB" w:rsidRPr="00984083" w:rsidRDefault="002F15FB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2F15FB" w:rsidRPr="00984083" w:rsidRDefault="00984083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</w:t>
            </w:r>
            <w:r w:rsidR="002F15FB" w:rsidRPr="00984083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2F15FB" w:rsidRPr="00866C1D" w:rsidTr="00984083">
        <w:trPr>
          <w:cantSplit/>
        </w:trPr>
        <w:tc>
          <w:tcPr>
            <w:tcW w:w="2943" w:type="dxa"/>
          </w:tcPr>
          <w:p w:rsidR="002F15FB" w:rsidRPr="00984083" w:rsidRDefault="002F15FB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2F15FB" w:rsidRPr="00984083" w:rsidRDefault="002F15FB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984083">
              <w:rPr>
                <w:color w:val="000000"/>
                <w:sz w:val="28"/>
                <w:szCs w:val="28"/>
              </w:rPr>
              <w:t>6</w:t>
            </w:r>
            <w:r w:rsidR="004700DB" w:rsidRPr="00984083">
              <w:rPr>
                <w:color w:val="000000"/>
                <w:sz w:val="28"/>
                <w:szCs w:val="28"/>
              </w:rPr>
              <w:t>0</w:t>
            </w:r>
            <w:r w:rsidRPr="00984083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2F15FB" w:rsidRPr="00866C1D" w:rsidTr="00984083">
        <w:trPr>
          <w:cantSplit/>
        </w:trPr>
        <w:tc>
          <w:tcPr>
            <w:tcW w:w="2943" w:type="dxa"/>
          </w:tcPr>
          <w:p w:rsidR="002F15FB" w:rsidRPr="00984083" w:rsidRDefault="002F15FB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2F15FB" w:rsidRPr="00984083" w:rsidRDefault="00984083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F15FB" w:rsidRPr="00984083">
              <w:rPr>
                <w:color w:val="000000"/>
                <w:sz w:val="28"/>
                <w:szCs w:val="28"/>
              </w:rPr>
              <w:t>0 мкл</w:t>
            </w:r>
            <w:r w:rsidR="004712B8" w:rsidRPr="00984083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B4892" w:rsidRDefault="000B4892" w:rsidP="001F4CCE">
      <w:pPr>
        <w:autoSpaceDE w:val="0"/>
        <w:autoSpaceDN w:val="0"/>
        <w:adjustRightInd w:val="0"/>
        <w:spacing w:before="240" w:line="276" w:lineRule="auto"/>
        <w:ind w:firstLine="720"/>
        <w:jc w:val="both"/>
        <w:rPr>
          <w:i/>
          <w:color w:val="000000"/>
          <w:sz w:val="28"/>
          <w:szCs w:val="28"/>
        </w:rPr>
      </w:pPr>
      <w:r w:rsidRPr="000B489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0B4892" w:rsidRPr="000B4892" w:rsidTr="00DC1017">
        <w:tc>
          <w:tcPr>
            <w:tcW w:w="1729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0B4892" w:rsidRPr="000B4892" w:rsidTr="00DC1017">
        <w:tc>
          <w:tcPr>
            <w:tcW w:w="1729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  <w:tc>
          <w:tcPr>
            <w:tcW w:w="2552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proofErr w:type="spellStart"/>
            <w:r w:rsidRPr="000B4892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0B4892" w:rsidRPr="000B4892" w:rsidTr="00DC1017">
        <w:tc>
          <w:tcPr>
            <w:tcW w:w="1729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2552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0B48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0B48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0B4892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B4892" w:rsidRPr="000B4892" w:rsidTr="00DC1017">
        <w:tc>
          <w:tcPr>
            <w:tcW w:w="1729" w:type="dxa"/>
          </w:tcPr>
          <w:p w:rsid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30–45</w:t>
            </w:r>
          </w:p>
        </w:tc>
        <w:tc>
          <w:tcPr>
            <w:tcW w:w="2552" w:type="dxa"/>
          </w:tcPr>
          <w:p w:rsid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25" w:type="dxa"/>
          </w:tcPr>
          <w:p w:rsid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08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proofErr w:type="spellStart"/>
            <w:r w:rsidRPr="000B4892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0B4892" w:rsidRPr="000B4892" w:rsidTr="00DC1017">
        <w:tc>
          <w:tcPr>
            <w:tcW w:w="1729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–50</w:t>
            </w:r>
          </w:p>
        </w:tc>
        <w:tc>
          <w:tcPr>
            <w:tcW w:w="2552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0B48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0B48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</w:tcPr>
          <w:p w:rsidR="000B4892" w:rsidRPr="000B4892" w:rsidRDefault="000B4892" w:rsidP="001F4CCE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0B4892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B4892" w:rsidRPr="000B4892" w:rsidTr="00DC1017">
        <w:tc>
          <w:tcPr>
            <w:tcW w:w="1729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4892">
              <w:rPr>
                <w:rFonts w:ascii="Times New Roman" w:hAnsi="Times New Roman"/>
                <w:b w:val="0"/>
                <w:color w:val="000000"/>
                <w:szCs w:val="28"/>
              </w:rPr>
              <w:t>50–60</w:t>
            </w:r>
          </w:p>
        </w:tc>
        <w:tc>
          <w:tcPr>
            <w:tcW w:w="2552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2525" w:type="dxa"/>
          </w:tcPr>
          <w:p w:rsidR="000B4892" w:rsidRPr="000B4892" w:rsidRDefault="000B4892" w:rsidP="001F4CCE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808" w:type="dxa"/>
          </w:tcPr>
          <w:p w:rsidR="000B4892" w:rsidRPr="000B4892" w:rsidRDefault="003F5930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0B4892" w:rsidRPr="000B4892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C0714B" w:rsidRPr="000A79D8" w:rsidRDefault="000A1050" w:rsidP="001F4CC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0A79D8">
        <w:rPr>
          <w:color w:val="000000"/>
          <w:sz w:val="28"/>
          <w:szCs w:val="28"/>
        </w:rPr>
        <w:t xml:space="preserve">Хроматографируют </w:t>
      </w:r>
      <w:r w:rsidR="00622074" w:rsidRPr="000A79D8">
        <w:rPr>
          <w:color w:val="000000"/>
          <w:sz w:val="28"/>
          <w:szCs w:val="28"/>
        </w:rPr>
        <w:t xml:space="preserve">испытуемый </w:t>
      </w:r>
      <w:r w:rsidR="00337DB4">
        <w:rPr>
          <w:color w:val="000000"/>
          <w:position w:val="1"/>
          <w:sz w:val="28"/>
          <w:szCs w:val="28"/>
        </w:rPr>
        <w:t>раствор, раствор сравнения, раствор стандартного образца и раствор</w:t>
      </w:r>
      <w:r w:rsidR="001311D7">
        <w:rPr>
          <w:color w:val="000000"/>
          <w:position w:val="1"/>
          <w:sz w:val="28"/>
          <w:szCs w:val="28"/>
        </w:rPr>
        <w:t>ы</w:t>
      </w:r>
      <w:r w:rsidR="00337DB4">
        <w:rPr>
          <w:color w:val="000000"/>
          <w:position w:val="1"/>
          <w:sz w:val="28"/>
          <w:szCs w:val="28"/>
        </w:rPr>
        <w:t xml:space="preserve"> </w:t>
      </w:r>
      <w:r w:rsidR="00337DB4" w:rsidRPr="00172FBC">
        <w:rPr>
          <w:color w:val="000000"/>
          <w:sz w:val="28"/>
          <w:szCs w:val="28"/>
        </w:rPr>
        <w:t xml:space="preserve">для проверки </w:t>
      </w:r>
      <w:r w:rsidR="00337DB4">
        <w:rPr>
          <w:color w:val="000000"/>
          <w:sz w:val="28"/>
          <w:szCs w:val="28"/>
        </w:rPr>
        <w:t xml:space="preserve">пригодности </w:t>
      </w:r>
      <w:r w:rsidR="001311D7">
        <w:rPr>
          <w:color w:val="000000"/>
          <w:sz w:val="28"/>
          <w:szCs w:val="28"/>
        </w:rPr>
        <w:t xml:space="preserve">и чувствительности </w:t>
      </w:r>
      <w:r w:rsidR="00337DB4" w:rsidRPr="00172FBC">
        <w:rPr>
          <w:color w:val="000000"/>
          <w:sz w:val="28"/>
          <w:szCs w:val="28"/>
        </w:rPr>
        <w:t>хроматографической системы</w:t>
      </w:r>
      <w:r w:rsidR="00622074" w:rsidRPr="000A79D8">
        <w:rPr>
          <w:color w:val="000000"/>
          <w:sz w:val="28"/>
          <w:szCs w:val="28"/>
        </w:rPr>
        <w:t>.</w:t>
      </w:r>
    </w:p>
    <w:p w:rsidR="00B16C07" w:rsidRPr="000A79D8" w:rsidRDefault="00B16C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A79D8">
        <w:rPr>
          <w:i/>
          <w:color w:val="000000"/>
          <w:sz w:val="28"/>
          <w:szCs w:val="28"/>
        </w:rPr>
        <w:t>Идентификация примесей</w:t>
      </w:r>
      <w:r w:rsidRPr="000A79D8">
        <w:rPr>
          <w:color w:val="000000"/>
          <w:sz w:val="28"/>
          <w:szCs w:val="28"/>
        </w:rPr>
        <w:t xml:space="preserve">. </w:t>
      </w:r>
      <w:r w:rsidR="000A79D8">
        <w:rPr>
          <w:color w:val="000000"/>
          <w:sz w:val="28"/>
          <w:szCs w:val="28"/>
        </w:rPr>
        <w:t>Д</w:t>
      </w:r>
      <w:r w:rsidR="000A79D8" w:rsidRPr="000A79D8">
        <w:rPr>
          <w:color w:val="000000"/>
          <w:sz w:val="28"/>
          <w:szCs w:val="28"/>
        </w:rPr>
        <w:t xml:space="preserve">ля </w:t>
      </w:r>
      <w:r w:rsidRPr="000A79D8">
        <w:rPr>
          <w:color w:val="000000"/>
          <w:sz w:val="28"/>
          <w:szCs w:val="28"/>
        </w:rPr>
        <w:t>идентификации пик</w:t>
      </w:r>
      <w:r w:rsidR="000A79D8">
        <w:rPr>
          <w:color w:val="000000"/>
          <w:sz w:val="28"/>
          <w:szCs w:val="28"/>
        </w:rPr>
        <w:t xml:space="preserve">а </w:t>
      </w:r>
      <w:proofErr w:type="spellStart"/>
      <w:r w:rsidR="000A79D8">
        <w:rPr>
          <w:color w:val="000000"/>
          <w:sz w:val="28"/>
          <w:szCs w:val="28"/>
        </w:rPr>
        <w:t>фумаровой</w:t>
      </w:r>
      <w:proofErr w:type="spellEnd"/>
      <w:r w:rsidR="000A79D8">
        <w:rPr>
          <w:color w:val="000000"/>
          <w:sz w:val="28"/>
          <w:szCs w:val="28"/>
        </w:rPr>
        <w:t xml:space="preserve"> кислоты</w:t>
      </w:r>
      <w:r w:rsidRPr="000A79D8">
        <w:rPr>
          <w:color w:val="000000"/>
          <w:sz w:val="28"/>
          <w:szCs w:val="28"/>
        </w:rPr>
        <w:t xml:space="preserve"> используют </w:t>
      </w:r>
      <w:proofErr w:type="spellStart"/>
      <w:r w:rsidRPr="000A79D8">
        <w:rPr>
          <w:color w:val="000000"/>
          <w:sz w:val="28"/>
          <w:szCs w:val="28"/>
        </w:rPr>
        <w:t>хроматограмм</w:t>
      </w:r>
      <w:r w:rsidR="000A79D8">
        <w:rPr>
          <w:color w:val="000000"/>
          <w:sz w:val="28"/>
          <w:szCs w:val="28"/>
        </w:rPr>
        <w:t>а</w:t>
      </w:r>
      <w:proofErr w:type="spellEnd"/>
      <w:r w:rsidRPr="000A79D8">
        <w:rPr>
          <w:color w:val="000000"/>
          <w:sz w:val="28"/>
          <w:szCs w:val="28"/>
        </w:rPr>
        <w:t xml:space="preserve"> раствора </w:t>
      </w:r>
      <w:r w:rsidR="000A79D8">
        <w:rPr>
          <w:color w:val="000000"/>
          <w:sz w:val="28"/>
          <w:szCs w:val="28"/>
        </w:rPr>
        <w:t>сравнения</w:t>
      </w:r>
      <w:r w:rsidRPr="000A79D8">
        <w:rPr>
          <w:color w:val="000000"/>
          <w:sz w:val="28"/>
          <w:szCs w:val="28"/>
        </w:rPr>
        <w:t>.</w:t>
      </w:r>
    </w:p>
    <w:p w:rsidR="00B16C07" w:rsidRPr="000A79D8" w:rsidRDefault="00B16C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A79D8">
        <w:rPr>
          <w:i/>
          <w:color w:val="000000"/>
          <w:sz w:val="28"/>
          <w:szCs w:val="28"/>
        </w:rPr>
        <w:t>Относительн</w:t>
      </w:r>
      <w:r w:rsidR="00072FC1">
        <w:rPr>
          <w:i/>
          <w:color w:val="000000"/>
          <w:sz w:val="28"/>
          <w:szCs w:val="28"/>
        </w:rPr>
        <w:t>о</w:t>
      </w:r>
      <w:r w:rsidRPr="000A79D8">
        <w:rPr>
          <w:i/>
          <w:color w:val="000000"/>
          <w:sz w:val="28"/>
          <w:szCs w:val="28"/>
        </w:rPr>
        <w:t>е врем</w:t>
      </w:r>
      <w:r w:rsidR="00072FC1">
        <w:rPr>
          <w:i/>
          <w:color w:val="000000"/>
          <w:sz w:val="28"/>
          <w:szCs w:val="28"/>
        </w:rPr>
        <w:t>я</w:t>
      </w:r>
      <w:r w:rsidRPr="000A79D8">
        <w:rPr>
          <w:i/>
          <w:color w:val="000000"/>
          <w:sz w:val="28"/>
          <w:szCs w:val="28"/>
        </w:rPr>
        <w:t xml:space="preserve"> удерживания соединений</w:t>
      </w:r>
      <w:r w:rsidRPr="000A79D8">
        <w:rPr>
          <w:color w:val="000000"/>
          <w:sz w:val="28"/>
          <w:szCs w:val="28"/>
        </w:rPr>
        <w:t xml:space="preserve">. </w:t>
      </w:r>
      <w:proofErr w:type="spellStart"/>
      <w:r w:rsidR="000A79D8">
        <w:rPr>
          <w:sz w:val="28"/>
          <w:szCs w:val="28"/>
        </w:rPr>
        <w:t>Т</w:t>
      </w:r>
      <w:r w:rsidR="000A79D8" w:rsidRPr="004574DC">
        <w:rPr>
          <w:sz w:val="28"/>
          <w:szCs w:val="28"/>
        </w:rPr>
        <w:t>енофовира</w:t>
      </w:r>
      <w:proofErr w:type="spellEnd"/>
      <w:r w:rsidR="000A79D8" w:rsidRPr="004574DC">
        <w:rPr>
          <w:sz w:val="28"/>
          <w:szCs w:val="28"/>
        </w:rPr>
        <w:t xml:space="preserve"> </w:t>
      </w:r>
      <w:proofErr w:type="spellStart"/>
      <w:r w:rsidR="000A79D8" w:rsidRPr="004574DC">
        <w:rPr>
          <w:sz w:val="28"/>
          <w:szCs w:val="28"/>
        </w:rPr>
        <w:t>дизопроксил</w:t>
      </w:r>
      <w:proofErr w:type="spellEnd"/>
      <w:r w:rsidRPr="000A79D8">
        <w:rPr>
          <w:color w:val="000000"/>
          <w:sz w:val="28"/>
          <w:szCs w:val="28"/>
        </w:rPr>
        <w:t xml:space="preserve"> – 1 (около </w:t>
      </w:r>
      <w:r w:rsidR="000A79D8">
        <w:rPr>
          <w:color w:val="000000"/>
          <w:sz w:val="28"/>
          <w:szCs w:val="28"/>
        </w:rPr>
        <w:t>21</w:t>
      </w:r>
      <w:r w:rsidRPr="000A79D8">
        <w:rPr>
          <w:color w:val="000000"/>
          <w:sz w:val="28"/>
          <w:szCs w:val="28"/>
        </w:rPr>
        <w:t xml:space="preserve"> мин); </w:t>
      </w:r>
      <w:proofErr w:type="spellStart"/>
      <w:r w:rsidR="00072FC1">
        <w:rPr>
          <w:color w:val="000000"/>
          <w:sz w:val="28"/>
          <w:szCs w:val="28"/>
        </w:rPr>
        <w:t>фумаровая</w:t>
      </w:r>
      <w:proofErr w:type="spellEnd"/>
      <w:r w:rsidR="00072FC1">
        <w:rPr>
          <w:color w:val="000000"/>
          <w:sz w:val="28"/>
          <w:szCs w:val="28"/>
        </w:rPr>
        <w:t xml:space="preserve"> кислота – около 0,10; </w:t>
      </w:r>
      <w:r w:rsidRPr="000A79D8">
        <w:rPr>
          <w:color w:val="000000"/>
          <w:sz w:val="28"/>
          <w:szCs w:val="28"/>
        </w:rPr>
        <w:t xml:space="preserve">примесь </w:t>
      </w:r>
      <w:r w:rsidR="00E12802">
        <w:rPr>
          <w:color w:val="000000"/>
          <w:sz w:val="28"/>
          <w:szCs w:val="28"/>
        </w:rPr>
        <w:t>1</w:t>
      </w:r>
      <w:r w:rsidRPr="000A79D8">
        <w:rPr>
          <w:color w:val="000000"/>
          <w:sz w:val="28"/>
          <w:szCs w:val="28"/>
        </w:rPr>
        <w:t xml:space="preserve"> – около </w:t>
      </w:r>
      <w:r w:rsidR="000A79D8">
        <w:rPr>
          <w:color w:val="000000"/>
          <w:sz w:val="28"/>
          <w:szCs w:val="28"/>
        </w:rPr>
        <w:t>0,1</w:t>
      </w:r>
      <w:r w:rsidR="007A39C2">
        <w:rPr>
          <w:color w:val="000000"/>
          <w:sz w:val="28"/>
          <w:szCs w:val="28"/>
        </w:rPr>
        <w:t>2</w:t>
      </w:r>
      <w:r w:rsidRPr="000A79D8">
        <w:rPr>
          <w:color w:val="000000"/>
          <w:sz w:val="28"/>
          <w:szCs w:val="28"/>
        </w:rPr>
        <w:t xml:space="preserve">; примесь </w:t>
      </w:r>
      <w:r w:rsidR="00E12802">
        <w:rPr>
          <w:color w:val="000000"/>
          <w:sz w:val="28"/>
          <w:szCs w:val="28"/>
        </w:rPr>
        <w:t>2</w:t>
      </w:r>
      <w:r w:rsidRPr="000A79D8">
        <w:rPr>
          <w:color w:val="000000"/>
          <w:sz w:val="28"/>
          <w:szCs w:val="28"/>
          <w:lang w:val="en-US"/>
        </w:rPr>
        <w:t> </w:t>
      </w:r>
      <w:r w:rsidRPr="000A79D8">
        <w:rPr>
          <w:color w:val="000000"/>
          <w:sz w:val="28"/>
          <w:szCs w:val="28"/>
        </w:rPr>
        <w:t xml:space="preserve">– около </w:t>
      </w:r>
      <w:r w:rsidR="000A79D8">
        <w:rPr>
          <w:color w:val="000000"/>
          <w:sz w:val="28"/>
          <w:szCs w:val="28"/>
        </w:rPr>
        <w:t>0,1</w:t>
      </w:r>
      <w:r w:rsidR="007A39C2">
        <w:rPr>
          <w:color w:val="000000"/>
          <w:sz w:val="28"/>
          <w:szCs w:val="28"/>
        </w:rPr>
        <w:t>4</w:t>
      </w:r>
      <w:r w:rsidRPr="000A79D8">
        <w:rPr>
          <w:color w:val="000000"/>
          <w:sz w:val="28"/>
          <w:szCs w:val="28"/>
        </w:rPr>
        <w:t xml:space="preserve">; примесь </w:t>
      </w:r>
      <w:r w:rsidR="000A79D8">
        <w:rPr>
          <w:color w:val="000000"/>
          <w:sz w:val="28"/>
          <w:szCs w:val="28"/>
        </w:rPr>
        <w:t>3</w:t>
      </w:r>
      <w:r w:rsidRPr="000A79D8">
        <w:rPr>
          <w:color w:val="000000"/>
          <w:sz w:val="28"/>
          <w:szCs w:val="28"/>
          <w:lang w:val="en-US"/>
        </w:rPr>
        <w:t> </w:t>
      </w:r>
      <w:r w:rsidRPr="000A79D8">
        <w:rPr>
          <w:color w:val="000000"/>
          <w:sz w:val="28"/>
          <w:szCs w:val="28"/>
        </w:rPr>
        <w:t xml:space="preserve">– около </w:t>
      </w:r>
      <w:r w:rsidR="000A79D8">
        <w:rPr>
          <w:color w:val="000000"/>
          <w:sz w:val="28"/>
          <w:szCs w:val="28"/>
        </w:rPr>
        <w:t>0,2</w:t>
      </w:r>
      <w:r w:rsidR="007A39C2">
        <w:rPr>
          <w:color w:val="000000"/>
          <w:sz w:val="28"/>
          <w:szCs w:val="28"/>
        </w:rPr>
        <w:t>2</w:t>
      </w:r>
      <w:r w:rsidRPr="000A79D8">
        <w:rPr>
          <w:color w:val="000000"/>
          <w:sz w:val="28"/>
          <w:szCs w:val="28"/>
        </w:rPr>
        <w:t xml:space="preserve">; примесь </w:t>
      </w:r>
      <w:r w:rsidR="000A79D8">
        <w:rPr>
          <w:color w:val="000000"/>
          <w:sz w:val="28"/>
          <w:szCs w:val="28"/>
        </w:rPr>
        <w:t>4</w:t>
      </w:r>
      <w:r w:rsidRPr="000A79D8">
        <w:rPr>
          <w:color w:val="000000"/>
          <w:sz w:val="28"/>
          <w:szCs w:val="28"/>
          <w:lang w:val="en-US"/>
        </w:rPr>
        <w:t> </w:t>
      </w:r>
      <w:r w:rsidRPr="000A79D8">
        <w:rPr>
          <w:color w:val="000000"/>
          <w:sz w:val="28"/>
          <w:szCs w:val="28"/>
        </w:rPr>
        <w:t xml:space="preserve">– около </w:t>
      </w:r>
      <w:r w:rsidR="00D40417">
        <w:rPr>
          <w:color w:val="000000"/>
          <w:sz w:val="28"/>
          <w:szCs w:val="28"/>
        </w:rPr>
        <w:t>0,</w:t>
      </w:r>
      <w:r w:rsidR="007A39C2">
        <w:rPr>
          <w:color w:val="000000"/>
          <w:sz w:val="28"/>
          <w:szCs w:val="28"/>
        </w:rPr>
        <w:t>78</w:t>
      </w:r>
      <w:r w:rsidR="00D40417">
        <w:rPr>
          <w:color w:val="000000"/>
          <w:sz w:val="28"/>
          <w:szCs w:val="28"/>
        </w:rPr>
        <w:t>;</w:t>
      </w:r>
      <w:r w:rsidR="00D40417" w:rsidRPr="00D40417">
        <w:rPr>
          <w:color w:val="000000"/>
          <w:sz w:val="28"/>
          <w:szCs w:val="28"/>
        </w:rPr>
        <w:t xml:space="preserve"> </w:t>
      </w:r>
      <w:r w:rsidR="00D40417" w:rsidRPr="000A79D8">
        <w:rPr>
          <w:color w:val="000000"/>
          <w:sz w:val="28"/>
          <w:szCs w:val="28"/>
        </w:rPr>
        <w:t xml:space="preserve">примесь </w:t>
      </w:r>
      <w:r w:rsidR="00D40417">
        <w:rPr>
          <w:color w:val="000000"/>
          <w:sz w:val="28"/>
          <w:szCs w:val="28"/>
        </w:rPr>
        <w:t>5</w:t>
      </w:r>
      <w:r w:rsidR="00D40417" w:rsidRPr="000A79D8">
        <w:rPr>
          <w:color w:val="000000"/>
          <w:sz w:val="28"/>
          <w:szCs w:val="28"/>
          <w:lang w:val="en-US"/>
        </w:rPr>
        <w:t> </w:t>
      </w:r>
      <w:r w:rsidR="00D40417" w:rsidRPr="000A79D8">
        <w:rPr>
          <w:color w:val="000000"/>
          <w:sz w:val="28"/>
          <w:szCs w:val="28"/>
        </w:rPr>
        <w:t xml:space="preserve">– около </w:t>
      </w:r>
      <w:r w:rsidR="00D40417">
        <w:rPr>
          <w:color w:val="000000"/>
          <w:sz w:val="28"/>
          <w:szCs w:val="28"/>
        </w:rPr>
        <w:t>0,8</w:t>
      </w:r>
      <w:r w:rsidR="007A39C2">
        <w:rPr>
          <w:color w:val="000000"/>
          <w:sz w:val="28"/>
          <w:szCs w:val="28"/>
        </w:rPr>
        <w:t>0</w:t>
      </w:r>
      <w:r w:rsidR="00D40417" w:rsidRPr="000A79D8">
        <w:rPr>
          <w:color w:val="000000"/>
          <w:sz w:val="28"/>
          <w:szCs w:val="28"/>
        </w:rPr>
        <w:t>;</w:t>
      </w:r>
      <w:r w:rsidR="00D40417">
        <w:rPr>
          <w:color w:val="000000"/>
          <w:sz w:val="28"/>
          <w:szCs w:val="28"/>
        </w:rPr>
        <w:t xml:space="preserve"> </w:t>
      </w:r>
      <w:r w:rsidR="00D40417" w:rsidRPr="000A79D8">
        <w:rPr>
          <w:color w:val="000000"/>
          <w:sz w:val="28"/>
          <w:szCs w:val="28"/>
        </w:rPr>
        <w:t xml:space="preserve">примесь </w:t>
      </w:r>
      <w:r w:rsidR="00D40417">
        <w:rPr>
          <w:color w:val="000000"/>
          <w:sz w:val="28"/>
          <w:szCs w:val="28"/>
        </w:rPr>
        <w:t>6</w:t>
      </w:r>
      <w:r w:rsidR="00D40417" w:rsidRPr="000A79D8">
        <w:rPr>
          <w:color w:val="000000"/>
          <w:sz w:val="28"/>
          <w:szCs w:val="28"/>
          <w:lang w:val="en-US"/>
        </w:rPr>
        <w:t> </w:t>
      </w:r>
      <w:r w:rsidR="00D40417" w:rsidRPr="000A79D8">
        <w:rPr>
          <w:color w:val="000000"/>
          <w:sz w:val="28"/>
          <w:szCs w:val="28"/>
        </w:rPr>
        <w:t xml:space="preserve">– около </w:t>
      </w:r>
      <w:r w:rsidR="00D40417">
        <w:rPr>
          <w:color w:val="000000"/>
          <w:sz w:val="28"/>
          <w:szCs w:val="28"/>
        </w:rPr>
        <w:t>1,</w:t>
      </w:r>
      <w:r w:rsidR="007A39C2">
        <w:rPr>
          <w:color w:val="000000"/>
          <w:sz w:val="28"/>
          <w:szCs w:val="28"/>
        </w:rPr>
        <w:t>38</w:t>
      </w:r>
      <w:r w:rsidR="00D40417" w:rsidRPr="000A79D8">
        <w:rPr>
          <w:color w:val="000000"/>
          <w:sz w:val="28"/>
          <w:szCs w:val="28"/>
        </w:rPr>
        <w:t>;</w:t>
      </w:r>
      <w:r w:rsidR="00D40417">
        <w:rPr>
          <w:color w:val="000000"/>
          <w:sz w:val="28"/>
          <w:szCs w:val="28"/>
        </w:rPr>
        <w:t xml:space="preserve"> </w:t>
      </w:r>
      <w:r w:rsidR="00D40417" w:rsidRPr="000A79D8">
        <w:rPr>
          <w:color w:val="000000"/>
          <w:sz w:val="28"/>
          <w:szCs w:val="28"/>
        </w:rPr>
        <w:t xml:space="preserve">примесь </w:t>
      </w:r>
      <w:r w:rsidR="00D40417">
        <w:rPr>
          <w:color w:val="000000"/>
          <w:sz w:val="28"/>
          <w:szCs w:val="28"/>
        </w:rPr>
        <w:t>7</w:t>
      </w:r>
      <w:r w:rsidR="00D40417" w:rsidRPr="000A79D8">
        <w:rPr>
          <w:color w:val="000000"/>
          <w:sz w:val="28"/>
          <w:szCs w:val="28"/>
          <w:lang w:val="en-US"/>
        </w:rPr>
        <w:t> </w:t>
      </w:r>
      <w:r w:rsidR="00D40417" w:rsidRPr="000A79D8">
        <w:rPr>
          <w:color w:val="000000"/>
          <w:sz w:val="28"/>
          <w:szCs w:val="28"/>
        </w:rPr>
        <w:t xml:space="preserve">– около </w:t>
      </w:r>
      <w:r w:rsidR="00D40417">
        <w:rPr>
          <w:color w:val="000000"/>
          <w:sz w:val="28"/>
          <w:szCs w:val="28"/>
        </w:rPr>
        <w:t>1,76</w:t>
      </w:r>
      <w:r w:rsidRPr="000A79D8">
        <w:rPr>
          <w:color w:val="000000"/>
          <w:sz w:val="28"/>
          <w:szCs w:val="28"/>
        </w:rPr>
        <w:t>.</w:t>
      </w:r>
    </w:p>
    <w:p w:rsidR="002A1065" w:rsidRDefault="00C0714B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279F">
        <w:rPr>
          <w:i/>
          <w:color w:val="000000"/>
          <w:sz w:val="28"/>
          <w:szCs w:val="28"/>
        </w:rPr>
        <w:t>Пригодность хроматографической системы</w:t>
      </w:r>
      <w:r w:rsidR="002A1065" w:rsidRPr="006D279F">
        <w:rPr>
          <w:color w:val="000000"/>
          <w:sz w:val="28"/>
          <w:szCs w:val="28"/>
        </w:rPr>
        <w:t>:</w:t>
      </w:r>
      <w:r w:rsidR="00EC3C0C" w:rsidRPr="006D279F">
        <w:rPr>
          <w:color w:val="000000"/>
          <w:sz w:val="28"/>
          <w:szCs w:val="28"/>
        </w:rPr>
        <w:t xml:space="preserve"> </w:t>
      </w:r>
    </w:p>
    <w:p w:rsidR="00C73A35" w:rsidRDefault="00C73A35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3A35">
        <w:rPr>
          <w:color w:val="000000"/>
          <w:sz w:val="28"/>
          <w:szCs w:val="28"/>
        </w:rPr>
        <w:t xml:space="preserve">на хроматограмме раствора </w:t>
      </w:r>
      <w:r w:rsidR="001B68BF">
        <w:rPr>
          <w:color w:val="000000"/>
          <w:sz w:val="28"/>
          <w:szCs w:val="28"/>
        </w:rPr>
        <w:t xml:space="preserve">для </w:t>
      </w:r>
      <w:r w:rsidRPr="00C73A35">
        <w:rPr>
          <w:color w:val="000000"/>
          <w:sz w:val="28"/>
          <w:szCs w:val="28"/>
        </w:rPr>
        <w:t xml:space="preserve">проверки пригодности хроматографической системы </w:t>
      </w:r>
      <w:r w:rsidRPr="00C73A35">
        <w:rPr>
          <w:i/>
          <w:color w:val="000000"/>
          <w:sz w:val="28"/>
          <w:szCs w:val="28"/>
        </w:rPr>
        <w:t>разрешение (</w:t>
      </w:r>
      <w:r w:rsidRPr="00C73A35">
        <w:rPr>
          <w:i/>
          <w:color w:val="000000"/>
          <w:sz w:val="28"/>
          <w:szCs w:val="28"/>
          <w:lang w:val="en-US"/>
        </w:rPr>
        <w:t>R</w:t>
      </w:r>
      <w:r w:rsidRPr="00C73A35">
        <w:rPr>
          <w:i/>
          <w:color w:val="000000"/>
          <w:sz w:val="28"/>
          <w:szCs w:val="28"/>
        </w:rPr>
        <w:t>)</w:t>
      </w:r>
      <w:r w:rsidRPr="00C73A35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примесей 1 и 2</w:t>
      </w:r>
      <w:r w:rsidR="003F5930">
        <w:rPr>
          <w:color w:val="000000"/>
          <w:sz w:val="28"/>
          <w:szCs w:val="28"/>
        </w:rPr>
        <w:t xml:space="preserve"> </w:t>
      </w:r>
      <w:r w:rsidRPr="00C73A35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1,5</w:t>
      </w:r>
      <w:r w:rsidRPr="00C73A35">
        <w:rPr>
          <w:color w:val="000000"/>
          <w:sz w:val="28"/>
          <w:szCs w:val="28"/>
        </w:rPr>
        <w:t>;</w:t>
      </w:r>
    </w:p>
    <w:p w:rsidR="001B68BF" w:rsidRPr="001B68BF" w:rsidRDefault="001B68BF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68BF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1B68BF">
        <w:rPr>
          <w:i/>
          <w:color w:val="000000"/>
          <w:sz w:val="28"/>
          <w:szCs w:val="28"/>
        </w:rPr>
        <w:t>отношение сигнал/шум (</w:t>
      </w:r>
      <w:r w:rsidRPr="001B68BF">
        <w:rPr>
          <w:i/>
          <w:color w:val="000000"/>
          <w:sz w:val="28"/>
          <w:szCs w:val="28"/>
          <w:lang w:val="en-US"/>
        </w:rPr>
        <w:t>S</w:t>
      </w:r>
      <w:r w:rsidRPr="001B68BF">
        <w:rPr>
          <w:i/>
          <w:color w:val="000000"/>
          <w:sz w:val="28"/>
          <w:szCs w:val="28"/>
        </w:rPr>
        <w:t>/</w:t>
      </w:r>
      <w:r w:rsidRPr="001B68BF">
        <w:rPr>
          <w:i/>
          <w:color w:val="000000"/>
          <w:sz w:val="28"/>
          <w:szCs w:val="28"/>
          <w:lang w:val="en-US"/>
        </w:rPr>
        <w:t>N</w:t>
      </w:r>
      <w:r w:rsidRPr="001B68BF">
        <w:rPr>
          <w:i/>
          <w:color w:val="000000"/>
          <w:sz w:val="28"/>
          <w:szCs w:val="28"/>
        </w:rPr>
        <w:t xml:space="preserve">) </w:t>
      </w:r>
      <w:r w:rsidRPr="001B68BF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="003F5930">
        <w:rPr>
          <w:color w:val="000000"/>
          <w:sz w:val="28"/>
          <w:szCs w:val="28"/>
        </w:rPr>
        <w:t xml:space="preserve"> </w:t>
      </w:r>
      <w:r w:rsidRPr="001B68BF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10;</w:t>
      </w:r>
    </w:p>
    <w:p w:rsidR="00BE524B" w:rsidRDefault="00BE524B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3A35">
        <w:rPr>
          <w:color w:val="000000"/>
          <w:sz w:val="28"/>
          <w:szCs w:val="28"/>
        </w:rPr>
        <w:lastRenderedPageBreak/>
        <w:t xml:space="preserve">на хроматограмме </w:t>
      </w:r>
      <w:r>
        <w:rPr>
          <w:color w:val="000000"/>
          <w:sz w:val="28"/>
          <w:szCs w:val="28"/>
        </w:rPr>
        <w:t>раствора стандартного образца:</w:t>
      </w:r>
    </w:p>
    <w:p w:rsidR="00BE524B" w:rsidRDefault="00BE524B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7923">
        <w:rPr>
          <w:color w:val="000000"/>
          <w:sz w:val="28"/>
          <w:szCs w:val="28"/>
        </w:rPr>
        <w:t>– </w:t>
      </w:r>
      <w:r w:rsidRPr="00237923">
        <w:rPr>
          <w:i/>
          <w:color w:val="000000"/>
          <w:sz w:val="28"/>
          <w:szCs w:val="28"/>
        </w:rPr>
        <w:t>фактор асимметрии</w:t>
      </w:r>
      <w:r w:rsidRPr="00237923">
        <w:rPr>
          <w:color w:val="000000"/>
          <w:sz w:val="28"/>
          <w:szCs w:val="28"/>
        </w:rPr>
        <w:t xml:space="preserve"> пика (</w:t>
      </w:r>
      <w:r w:rsidRPr="00237923">
        <w:rPr>
          <w:i/>
          <w:color w:val="000000"/>
          <w:sz w:val="28"/>
          <w:szCs w:val="28"/>
          <w:lang w:val="en-US"/>
        </w:rPr>
        <w:t>A</w:t>
      </w:r>
      <w:r w:rsidRPr="0023792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37923">
        <w:rPr>
          <w:color w:val="000000"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="003F5930">
        <w:rPr>
          <w:color w:val="000000"/>
          <w:sz w:val="28"/>
          <w:szCs w:val="28"/>
        </w:rPr>
        <w:t xml:space="preserve"> </w:t>
      </w:r>
      <w:r w:rsidRPr="00237923">
        <w:rPr>
          <w:color w:val="000000"/>
          <w:sz w:val="28"/>
          <w:szCs w:val="28"/>
        </w:rPr>
        <w:t xml:space="preserve">должен быть не более </w:t>
      </w:r>
      <w:r>
        <w:rPr>
          <w:color w:val="000000"/>
          <w:sz w:val="28"/>
          <w:szCs w:val="28"/>
        </w:rPr>
        <w:t>2;</w:t>
      </w:r>
    </w:p>
    <w:p w:rsidR="00BE524B" w:rsidRDefault="00BE524B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7923">
        <w:rPr>
          <w:color w:val="000000"/>
          <w:sz w:val="28"/>
          <w:szCs w:val="28"/>
        </w:rPr>
        <w:t>– </w:t>
      </w:r>
      <w:r w:rsidRPr="00237923">
        <w:rPr>
          <w:i/>
          <w:color w:val="000000"/>
          <w:sz w:val="28"/>
          <w:szCs w:val="28"/>
        </w:rPr>
        <w:t>относительное стандартное отклонение</w:t>
      </w:r>
      <w:r w:rsidRPr="00237923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="003F5930">
        <w:rPr>
          <w:color w:val="000000"/>
          <w:sz w:val="28"/>
          <w:szCs w:val="28"/>
        </w:rPr>
        <w:t xml:space="preserve"> </w:t>
      </w:r>
      <w:r w:rsidRPr="00237923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5,0 </w:t>
      </w:r>
      <w:r w:rsidRPr="00237923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</w:t>
      </w:r>
      <w:r w:rsidRPr="00237923">
        <w:rPr>
          <w:color w:val="000000"/>
          <w:sz w:val="28"/>
          <w:szCs w:val="28"/>
        </w:rPr>
        <w:t xml:space="preserve"> определений);</w:t>
      </w:r>
    </w:p>
    <w:p w:rsidR="00BE524B" w:rsidRPr="00BE524B" w:rsidRDefault="00BE524B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E524B">
        <w:rPr>
          <w:color w:val="000000"/>
          <w:sz w:val="28"/>
          <w:szCs w:val="28"/>
        </w:rPr>
        <w:t>– </w:t>
      </w:r>
      <w:r w:rsidRPr="00BE524B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BE524B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 w:rsidRPr="00BE524B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200</w:t>
      </w:r>
      <w:r w:rsidR="00C174A8">
        <w:rPr>
          <w:color w:val="000000"/>
          <w:sz w:val="28"/>
          <w:szCs w:val="28"/>
        </w:rPr>
        <w:t>0</w:t>
      </w:r>
      <w:r w:rsidRPr="00BE524B">
        <w:rPr>
          <w:color w:val="000000"/>
          <w:sz w:val="28"/>
          <w:szCs w:val="28"/>
        </w:rPr>
        <w:t xml:space="preserve"> теоретических тарелок</w:t>
      </w:r>
      <w:r w:rsidR="00C76FD7">
        <w:rPr>
          <w:color w:val="000000"/>
          <w:sz w:val="28"/>
          <w:szCs w:val="28"/>
        </w:rPr>
        <w:t>.</w:t>
      </w:r>
    </w:p>
    <w:p w:rsidR="00B16C07" w:rsidRDefault="00B16C07" w:rsidP="009F75A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6434C">
        <w:rPr>
          <w:i/>
          <w:color w:val="000000"/>
          <w:sz w:val="28"/>
          <w:szCs w:val="28"/>
        </w:rPr>
        <w:t>Поправочные коэффициенты</w:t>
      </w:r>
      <w:r w:rsidRPr="00C6434C">
        <w:rPr>
          <w:color w:val="000000"/>
          <w:sz w:val="28"/>
          <w:szCs w:val="28"/>
        </w:rPr>
        <w:t>.</w:t>
      </w:r>
      <w:r w:rsidR="008F332A" w:rsidRPr="00C6434C">
        <w:rPr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="00C6434C">
        <w:rPr>
          <w:color w:val="000000"/>
          <w:sz w:val="28"/>
          <w:szCs w:val="28"/>
        </w:rPr>
        <w:t>1</w:t>
      </w:r>
      <w:r w:rsidR="008F332A" w:rsidRPr="00C6434C">
        <w:rPr>
          <w:color w:val="000000"/>
          <w:sz w:val="28"/>
          <w:szCs w:val="28"/>
        </w:rPr>
        <w:t xml:space="preserve"> – </w:t>
      </w:r>
      <w:r w:rsidR="0053774D">
        <w:rPr>
          <w:color w:val="000000"/>
          <w:sz w:val="28"/>
          <w:szCs w:val="28"/>
        </w:rPr>
        <w:t>0,4</w:t>
      </w:r>
      <w:r w:rsidR="00781C5A">
        <w:rPr>
          <w:color w:val="000000"/>
          <w:sz w:val="28"/>
          <w:szCs w:val="28"/>
        </w:rPr>
        <w:t>7</w:t>
      </w:r>
      <w:r w:rsidR="008F332A" w:rsidRPr="00C6434C">
        <w:rPr>
          <w:color w:val="000000"/>
          <w:sz w:val="28"/>
          <w:szCs w:val="28"/>
        </w:rPr>
        <w:t xml:space="preserve">; примесь </w:t>
      </w:r>
      <w:r w:rsidR="00C6434C">
        <w:rPr>
          <w:color w:val="000000"/>
          <w:sz w:val="28"/>
          <w:szCs w:val="28"/>
        </w:rPr>
        <w:t>2</w:t>
      </w:r>
      <w:r w:rsidR="008F332A" w:rsidRPr="00C6434C">
        <w:rPr>
          <w:color w:val="000000"/>
          <w:sz w:val="28"/>
          <w:szCs w:val="28"/>
        </w:rPr>
        <w:t xml:space="preserve"> – </w:t>
      </w:r>
      <w:r w:rsidR="0053774D">
        <w:rPr>
          <w:color w:val="000000"/>
          <w:sz w:val="28"/>
          <w:szCs w:val="28"/>
        </w:rPr>
        <w:t>0,23</w:t>
      </w:r>
      <w:r w:rsidR="008F332A" w:rsidRPr="00C6434C">
        <w:rPr>
          <w:color w:val="000000"/>
          <w:sz w:val="28"/>
          <w:szCs w:val="28"/>
        </w:rPr>
        <w:t xml:space="preserve">; примесь </w:t>
      </w:r>
      <w:r w:rsidR="00C6434C">
        <w:rPr>
          <w:color w:val="000000"/>
          <w:sz w:val="28"/>
          <w:szCs w:val="28"/>
        </w:rPr>
        <w:t>3</w:t>
      </w:r>
      <w:r w:rsidR="008F332A" w:rsidRPr="00C6434C">
        <w:rPr>
          <w:color w:val="000000"/>
          <w:sz w:val="28"/>
          <w:szCs w:val="28"/>
        </w:rPr>
        <w:t xml:space="preserve"> – </w:t>
      </w:r>
      <w:r w:rsidR="0053774D">
        <w:rPr>
          <w:color w:val="000000"/>
          <w:sz w:val="28"/>
          <w:szCs w:val="28"/>
        </w:rPr>
        <w:t>0,6</w:t>
      </w:r>
      <w:r w:rsidR="00781C5A">
        <w:rPr>
          <w:color w:val="000000"/>
          <w:sz w:val="28"/>
          <w:szCs w:val="28"/>
        </w:rPr>
        <w:t>8</w:t>
      </w:r>
      <w:r w:rsidR="00C6434C" w:rsidRPr="00C6434C">
        <w:rPr>
          <w:color w:val="000000"/>
          <w:sz w:val="28"/>
          <w:szCs w:val="28"/>
        </w:rPr>
        <w:t xml:space="preserve">; примесь </w:t>
      </w:r>
      <w:r w:rsidR="00C6434C">
        <w:rPr>
          <w:color w:val="000000"/>
          <w:sz w:val="28"/>
          <w:szCs w:val="28"/>
        </w:rPr>
        <w:t>4</w:t>
      </w:r>
      <w:r w:rsidR="00C6434C" w:rsidRPr="00C6434C">
        <w:rPr>
          <w:color w:val="000000"/>
          <w:sz w:val="28"/>
          <w:szCs w:val="28"/>
        </w:rPr>
        <w:t xml:space="preserve"> –</w:t>
      </w:r>
      <w:r w:rsidR="00C6434C">
        <w:rPr>
          <w:color w:val="000000"/>
          <w:sz w:val="28"/>
          <w:szCs w:val="28"/>
        </w:rPr>
        <w:t xml:space="preserve"> </w:t>
      </w:r>
      <w:r w:rsidR="0053774D">
        <w:rPr>
          <w:color w:val="000000"/>
          <w:sz w:val="28"/>
          <w:szCs w:val="28"/>
        </w:rPr>
        <w:t>1,39</w:t>
      </w:r>
      <w:r w:rsidR="00C6434C" w:rsidRPr="00C6434C">
        <w:rPr>
          <w:color w:val="000000"/>
          <w:sz w:val="28"/>
          <w:szCs w:val="28"/>
        </w:rPr>
        <w:t xml:space="preserve">; примесь </w:t>
      </w:r>
      <w:r w:rsidR="00C6434C">
        <w:rPr>
          <w:color w:val="000000"/>
          <w:sz w:val="28"/>
          <w:szCs w:val="28"/>
        </w:rPr>
        <w:t>6</w:t>
      </w:r>
      <w:r w:rsidR="00C6434C" w:rsidRPr="00C6434C">
        <w:rPr>
          <w:color w:val="000000"/>
          <w:sz w:val="28"/>
          <w:szCs w:val="28"/>
        </w:rPr>
        <w:t xml:space="preserve"> –</w:t>
      </w:r>
      <w:r w:rsidR="00C6434C">
        <w:rPr>
          <w:color w:val="000000"/>
          <w:sz w:val="28"/>
          <w:szCs w:val="28"/>
        </w:rPr>
        <w:t xml:space="preserve"> </w:t>
      </w:r>
      <w:r w:rsidR="0053774D">
        <w:rPr>
          <w:color w:val="000000"/>
          <w:sz w:val="28"/>
          <w:szCs w:val="28"/>
        </w:rPr>
        <w:t>1,37</w:t>
      </w:r>
      <w:r w:rsidR="008F332A" w:rsidRPr="00C6434C">
        <w:rPr>
          <w:color w:val="000000"/>
          <w:sz w:val="28"/>
          <w:szCs w:val="28"/>
        </w:rPr>
        <w:t>.</w:t>
      </w:r>
    </w:p>
    <w:p w:rsidR="0053023F" w:rsidRPr="008F113B" w:rsidRDefault="0053023F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3023F">
        <w:rPr>
          <w:color w:val="000000"/>
          <w:sz w:val="28"/>
          <w:szCs w:val="28"/>
        </w:rPr>
        <w:t>Содержание каждой</w:t>
      </w:r>
      <w:r w:rsidR="00155B99">
        <w:rPr>
          <w:color w:val="000000"/>
          <w:sz w:val="28"/>
          <w:szCs w:val="28"/>
        </w:rPr>
        <w:t xml:space="preserve"> из</w:t>
      </w:r>
      <w:r w:rsidRPr="0053023F">
        <w:rPr>
          <w:color w:val="000000"/>
          <w:sz w:val="28"/>
          <w:szCs w:val="28"/>
        </w:rPr>
        <w:t xml:space="preserve"> примес</w:t>
      </w:r>
      <w:r w:rsidR="00155B99">
        <w:rPr>
          <w:color w:val="000000"/>
          <w:sz w:val="28"/>
          <w:szCs w:val="28"/>
        </w:rPr>
        <w:t>ей</w:t>
      </w:r>
      <w:r w:rsidRPr="0053023F">
        <w:rPr>
          <w:color w:val="000000"/>
          <w:sz w:val="28"/>
          <w:szCs w:val="28"/>
        </w:rPr>
        <w:t xml:space="preserve"> в субстанции в процентах (</w:t>
      </w:r>
      <w:r w:rsidRPr="0053023F">
        <w:rPr>
          <w:i/>
          <w:color w:val="000000"/>
          <w:sz w:val="28"/>
          <w:szCs w:val="28"/>
        </w:rPr>
        <w:t>Х</w:t>
      </w:r>
      <w:proofErr w:type="spellStart"/>
      <w:proofErr w:type="gramStart"/>
      <w:r w:rsidRPr="0053023F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3023F">
        <w:rPr>
          <w:color w:val="000000"/>
          <w:sz w:val="28"/>
          <w:szCs w:val="28"/>
        </w:rPr>
        <w:t>) вычисляют по формуле:</w:t>
      </w:r>
    </w:p>
    <w:p w:rsidR="0053023F" w:rsidRDefault="00D85609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∙20∙100∙10∙(100-W)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∙(100-W)∙4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B209D4" w:rsidRPr="00B209D4" w:rsidTr="006E6731">
        <w:tc>
          <w:tcPr>
            <w:tcW w:w="64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B209D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209D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209D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209D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B209D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209D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209D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209D4" w:rsidRPr="00B209D4" w:rsidTr="006E6731">
        <w:tc>
          <w:tcPr>
            <w:tcW w:w="64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209D4" w:rsidRPr="00B209D4" w:rsidRDefault="00B209D4" w:rsidP="001F4C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09D4">
              <w:rPr>
                <w:color w:val="000000"/>
                <w:sz w:val="28"/>
                <w:szCs w:val="28"/>
              </w:rPr>
              <w:t>площадь пи</w:t>
            </w:r>
            <w:r w:rsidRPr="00B209D4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209D4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4574DC">
              <w:rPr>
                <w:sz w:val="28"/>
                <w:szCs w:val="28"/>
              </w:rPr>
              <w:t>енофовира</w:t>
            </w:r>
            <w:proofErr w:type="spellEnd"/>
            <w:r w:rsidRPr="004574DC">
              <w:rPr>
                <w:sz w:val="28"/>
                <w:szCs w:val="28"/>
              </w:rPr>
              <w:t xml:space="preserve"> </w:t>
            </w:r>
            <w:proofErr w:type="spellStart"/>
            <w:r w:rsidRPr="004574DC">
              <w:rPr>
                <w:sz w:val="28"/>
                <w:szCs w:val="28"/>
              </w:rPr>
              <w:t>дизопроксил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209D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209D4">
              <w:rPr>
                <w:color w:val="000000"/>
                <w:sz w:val="28"/>
                <w:szCs w:val="28"/>
              </w:rPr>
              <w:t>хр</w:t>
            </w:r>
            <w:r w:rsidRPr="00B209D4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209D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209D4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209D4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209D4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B209D4">
              <w:rPr>
                <w:color w:val="000000"/>
                <w:sz w:val="28"/>
                <w:szCs w:val="28"/>
              </w:rPr>
              <w:t xml:space="preserve"> раствора </w:t>
            </w:r>
            <w:r>
              <w:rPr>
                <w:color w:val="000000"/>
                <w:sz w:val="28"/>
                <w:szCs w:val="28"/>
              </w:rPr>
              <w:t>стандартного образца</w:t>
            </w:r>
            <w:r w:rsidRPr="00B209D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209D4" w:rsidRPr="00B209D4" w:rsidTr="006E6731">
        <w:tc>
          <w:tcPr>
            <w:tcW w:w="64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209D4" w:rsidRPr="00B209D4" w:rsidRDefault="00B209D4" w:rsidP="001F4CCE">
            <w:pPr>
              <w:pStyle w:val="a8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B209D4">
              <w:rPr>
                <w:b w:val="0"/>
                <w:szCs w:val="28"/>
              </w:rPr>
              <w:t>тенофовира</w:t>
            </w:r>
            <w:proofErr w:type="spellEnd"/>
            <w:r w:rsidRPr="00B209D4">
              <w:rPr>
                <w:b w:val="0"/>
                <w:szCs w:val="28"/>
              </w:rPr>
              <w:t xml:space="preserve"> </w:t>
            </w:r>
            <w:proofErr w:type="spellStart"/>
            <w:r w:rsidRPr="00B209D4">
              <w:rPr>
                <w:b w:val="0"/>
                <w:szCs w:val="28"/>
              </w:rPr>
              <w:t>дизопроксила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фумарата</w:t>
            </w:r>
            <w:proofErr w:type="spellEnd"/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209D4" w:rsidRPr="00B209D4" w:rsidTr="006E6731">
        <w:tc>
          <w:tcPr>
            <w:tcW w:w="64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B209D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209D4" w:rsidRPr="00B209D4" w:rsidRDefault="00B209D4" w:rsidP="001F4CCE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B209D4" w:rsidRPr="00B209D4" w:rsidTr="006E6731">
        <w:tc>
          <w:tcPr>
            <w:tcW w:w="648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B209D4" w:rsidRPr="00B209D4" w:rsidRDefault="00B209D4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B209D4" w:rsidRPr="00B209D4" w:rsidRDefault="00B209D4" w:rsidP="006E6731">
            <w:pPr>
              <w:pStyle w:val="a8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действующего вещества в стандартном образце</w:t>
            </w:r>
            <w:r w:rsidRPr="00B209D4">
              <w:rPr>
                <w:b w:val="0"/>
                <w:szCs w:val="28"/>
              </w:rPr>
              <w:t xml:space="preserve"> </w:t>
            </w:r>
            <w:proofErr w:type="spellStart"/>
            <w:r w:rsidRPr="00B209D4">
              <w:rPr>
                <w:b w:val="0"/>
                <w:szCs w:val="28"/>
              </w:rPr>
              <w:t>тенофовира</w:t>
            </w:r>
            <w:proofErr w:type="spellEnd"/>
            <w:r w:rsidRPr="00B209D4">
              <w:rPr>
                <w:b w:val="0"/>
                <w:szCs w:val="28"/>
              </w:rPr>
              <w:t xml:space="preserve"> </w:t>
            </w:r>
            <w:proofErr w:type="spellStart"/>
            <w:r w:rsidRPr="00B209D4">
              <w:rPr>
                <w:b w:val="0"/>
                <w:szCs w:val="28"/>
              </w:rPr>
              <w:t>дизопроксила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фумарата</w:t>
            </w:r>
            <w:proofErr w:type="spellEnd"/>
            <w:proofErr w:type="gramStart"/>
            <w:r w:rsidRPr="00B209D4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6E673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6E6731" w:rsidRPr="00B209D4" w:rsidTr="006E6731">
        <w:tc>
          <w:tcPr>
            <w:tcW w:w="648" w:type="dxa"/>
          </w:tcPr>
          <w:p w:rsidR="006E6731" w:rsidRPr="00B209D4" w:rsidRDefault="006E6731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6E6731" w:rsidRPr="006E6731" w:rsidRDefault="006E6731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359" w:type="dxa"/>
          </w:tcPr>
          <w:p w:rsidR="006E6731" w:rsidRPr="006E6731" w:rsidRDefault="006E6731" w:rsidP="001F4CC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938" w:type="dxa"/>
          </w:tcPr>
          <w:p w:rsidR="006E6731" w:rsidRPr="00B209D4" w:rsidRDefault="006E6731" w:rsidP="002220F5">
            <w:pPr>
              <w:pStyle w:val="a8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</w:t>
            </w:r>
            <w:r w:rsidR="002220F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209D4" w:rsidRDefault="00B209D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24F07" w:rsidRDefault="00124F07" w:rsidP="001F4CCE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124F07">
        <w:rPr>
          <w:i/>
          <w:color w:val="000000"/>
          <w:sz w:val="28"/>
          <w:szCs w:val="28"/>
        </w:rPr>
        <w:t>Допустимое содержание примесей:</w:t>
      </w:r>
    </w:p>
    <w:p w:rsidR="00124F07" w:rsidRDefault="00124F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4F07">
        <w:rPr>
          <w:color w:val="000000"/>
          <w:sz w:val="28"/>
          <w:szCs w:val="28"/>
        </w:rPr>
        <w:t>примесь 3</w:t>
      </w:r>
      <w:r w:rsidRPr="00124F07">
        <w:rPr>
          <w:sz w:val="28"/>
          <w:szCs w:val="28"/>
          <w:lang w:val="en-US"/>
        </w:rPr>
        <w:t> </w:t>
      </w:r>
      <w:r w:rsidRPr="00124F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F0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1,0 %;</w:t>
      </w:r>
    </w:p>
    <w:p w:rsidR="00124F07" w:rsidRPr="00124F07" w:rsidRDefault="00124F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4F07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</w:rPr>
        <w:t>5</w:t>
      </w:r>
      <w:r w:rsidRPr="00124F07">
        <w:rPr>
          <w:sz w:val="28"/>
          <w:szCs w:val="28"/>
          <w:lang w:val="en-US"/>
        </w:rPr>
        <w:t> </w:t>
      </w:r>
      <w:r w:rsidRPr="00124F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F0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0,3 %;</w:t>
      </w:r>
    </w:p>
    <w:p w:rsidR="00124F07" w:rsidRPr="00124F07" w:rsidRDefault="00124F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4F07">
        <w:rPr>
          <w:color w:val="000000"/>
          <w:sz w:val="28"/>
          <w:szCs w:val="28"/>
        </w:rPr>
        <w:t>примес</w:t>
      </w:r>
      <w:r>
        <w:rPr>
          <w:color w:val="000000"/>
          <w:sz w:val="28"/>
          <w:szCs w:val="28"/>
        </w:rPr>
        <w:t>и</w:t>
      </w:r>
      <w:r w:rsidRPr="00124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 2, 4, 6 и 7</w:t>
      </w:r>
      <w:r w:rsidRPr="00124F07">
        <w:rPr>
          <w:sz w:val="28"/>
          <w:szCs w:val="28"/>
          <w:lang w:val="en-US"/>
        </w:rPr>
        <w:t> </w:t>
      </w:r>
      <w:r w:rsidRPr="00124F07">
        <w:rPr>
          <w:sz w:val="28"/>
          <w:szCs w:val="28"/>
        </w:rPr>
        <w:t xml:space="preserve">–не более </w:t>
      </w:r>
      <w:r>
        <w:rPr>
          <w:sz w:val="28"/>
          <w:szCs w:val="28"/>
        </w:rPr>
        <w:t>0,1</w:t>
      </w:r>
      <w:r w:rsidR="00E428F4">
        <w:rPr>
          <w:sz w:val="28"/>
          <w:szCs w:val="28"/>
        </w:rPr>
        <w:t>5</w:t>
      </w:r>
      <w:r>
        <w:rPr>
          <w:sz w:val="28"/>
          <w:szCs w:val="28"/>
        </w:rPr>
        <w:t> %</w:t>
      </w:r>
      <w:r w:rsidRPr="00124F07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каждая;</w:t>
      </w:r>
    </w:p>
    <w:p w:rsidR="00124F07" w:rsidRDefault="00124F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4F07">
        <w:rPr>
          <w:color w:val="000000"/>
          <w:sz w:val="28"/>
          <w:szCs w:val="28"/>
        </w:rPr>
        <w:t xml:space="preserve">любая другая примесь – не более </w:t>
      </w:r>
      <w:r>
        <w:rPr>
          <w:color w:val="000000"/>
          <w:sz w:val="28"/>
          <w:szCs w:val="28"/>
        </w:rPr>
        <w:t>0,10</w:t>
      </w:r>
      <w:r w:rsidRPr="00124F07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каждая</w:t>
      </w:r>
      <w:r w:rsidRPr="00124F07">
        <w:rPr>
          <w:color w:val="000000"/>
          <w:sz w:val="28"/>
          <w:szCs w:val="28"/>
        </w:rPr>
        <w:t>;</w:t>
      </w:r>
    </w:p>
    <w:p w:rsidR="00124F07" w:rsidRPr="00124F07" w:rsidRDefault="00124F07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суммарное содержание всех примесей – не более 2,0 %.</w:t>
      </w:r>
    </w:p>
    <w:p w:rsidR="008F113B" w:rsidRDefault="008F113B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 учитывают пики с относительным временем удерживания менее 0,1 от времени удерживания </w:t>
      </w:r>
      <w:r w:rsidRPr="00B209D4">
        <w:rPr>
          <w:color w:val="000000"/>
          <w:sz w:val="28"/>
          <w:szCs w:val="28"/>
        </w:rPr>
        <w:t>пи</w:t>
      </w:r>
      <w:r w:rsidRPr="00B209D4">
        <w:rPr>
          <w:color w:val="000000"/>
          <w:spacing w:val="-4"/>
          <w:sz w:val="28"/>
          <w:szCs w:val="28"/>
        </w:rPr>
        <w:t>к</w:t>
      </w:r>
      <w:r w:rsidRPr="00B209D4">
        <w:rPr>
          <w:color w:val="000000"/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</w:t>
      </w:r>
      <w:r w:rsidRPr="004574DC">
        <w:rPr>
          <w:sz w:val="28"/>
          <w:szCs w:val="28"/>
        </w:rPr>
        <w:t>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7A39C2">
        <w:rPr>
          <w:sz w:val="28"/>
          <w:szCs w:val="28"/>
        </w:rPr>
        <w:t xml:space="preserve">пик </w:t>
      </w:r>
      <w:proofErr w:type="spellStart"/>
      <w:r w:rsidR="007A39C2">
        <w:rPr>
          <w:sz w:val="28"/>
          <w:szCs w:val="28"/>
        </w:rPr>
        <w:t>фум</w:t>
      </w:r>
      <w:r w:rsidR="00155B99">
        <w:rPr>
          <w:sz w:val="28"/>
          <w:szCs w:val="28"/>
        </w:rPr>
        <w:t>а</w:t>
      </w:r>
      <w:r w:rsidR="007A39C2">
        <w:rPr>
          <w:sz w:val="28"/>
          <w:szCs w:val="28"/>
        </w:rPr>
        <w:t>ровой</w:t>
      </w:r>
      <w:proofErr w:type="spellEnd"/>
      <w:r w:rsidR="007A39C2">
        <w:rPr>
          <w:sz w:val="28"/>
          <w:szCs w:val="28"/>
        </w:rPr>
        <w:t xml:space="preserve"> кислоты и пики, площадь которых меньше </w:t>
      </w:r>
      <w:r w:rsidR="003152A8">
        <w:rPr>
          <w:sz w:val="28"/>
          <w:szCs w:val="28"/>
        </w:rPr>
        <w:t>площади</w:t>
      </w:r>
      <w:r w:rsidR="007A39C2">
        <w:rPr>
          <w:sz w:val="28"/>
          <w:szCs w:val="28"/>
        </w:rPr>
        <w:t xml:space="preserve"> пика </w:t>
      </w:r>
      <w:proofErr w:type="spellStart"/>
      <w:r w:rsidR="007A39C2">
        <w:rPr>
          <w:sz w:val="28"/>
          <w:szCs w:val="28"/>
        </w:rPr>
        <w:t>т</w:t>
      </w:r>
      <w:r w:rsidR="007A39C2" w:rsidRPr="004574DC">
        <w:rPr>
          <w:sz w:val="28"/>
          <w:szCs w:val="28"/>
        </w:rPr>
        <w:t>енофовира</w:t>
      </w:r>
      <w:proofErr w:type="spellEnd"/>
      <w:r w:rsidR="007A39C2" w:rsidRPr="004574DC">
        <w:rPr>
          <w:sz w:val="28"/>
          <w:szCs w:val="28"/>
        </w:rPr>
        <w:t xml:space="preserve"> </w:t>
      </w:r>
      <w:proofErr w:type="spellStart"/>
      <w:r w:rsidR="007A39C2" w:rsidRPr="004574DC">
        <w:rPr>
          <w:sz w:val="28"/>
          <w:szCs w:val="28"/>
        </w:rPr>
        <w:t>дизопроксил</w:t>
      </w:r>
      <w:r w:rsidR="007A39C2">
        <w:rPr>
          <w:sz w:val="28"/>
          <w:szCs w:val="28"/>
        </w:rPr>
        <w:t>а</w:t>
      </w:r>
      <w:proofErr w:type="spellEnd"/>
      <w:r w:rsidR="007A39C2">
        <w:rPr>
          <w:sz w:val="28"/>
          <w:szCs w:val="28"/>
        </w:rPr>
        <w:t xml:space="preserve"> на </w:t>
      </w:r>
      <w:proofErr w:type="spellStart"/>
      <w:r w:rsidR="007A39C2">
        <w:rPr>
          <w:sz w:val="28"/>
          <w:szCs w:val="28"/>
        </w:rPr>
        <w:t>хроматограмме</w:t>
      </w:r>
      <w:proofErr w:type="spellEnd"/>
      <w:r w:rsidR="007A39C2">
        <w:rPr>
          <w:sz w:val="28"/>
          <w:szCs w:val="28"/>
        </w:rPr>
        <w:t xml:space="preserve"> раствора </w:t>
      </w:r>
      <w:r w:rsidR="00E942B8" w:rsidRPr="001B68BF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="00E942B8">
        <w:rPr>
          <w:sz w:val="28"/>
          <w:szCs w:val="28"/>
        </w:rPr>
        <w:t xml:space="preserve"> </w:t>
      </w:r>
      <w:r w:rsidR="007A39C2">
        <w:rPr>
          <w:sz w:val="28"/>
          <w:szCs w:val="28"/>
        </w:rPr>
        <w:t>(менее 0,05 %).</w:t>
      </w:r>
    </w:p>
    <w:p w:rsidR="00397C4C" w:rsidRPr="0018554E" w:rsidRDefault="00397C4C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18554E">
        <w:rPr>
          <w:b/>
          <w:sz w:val="28"/>
          <w:szCs w:val="28"/>
        </w:rPr>
        <w:t>Хлорметилизопропилкарбонат</w:t>
      </w:r>
      <w:proofErr w:type="spellEnd"/>
      <w:r w:rsidRPr="0018554E">
        <w:rPr>
          <w:sz w:val="28"/>
          <w:szCs w:val="28"/>
        </w:rPr>
        <w:t xml:space="preserve">. </w:t>
      </w:r>
      <w:r w:rsidRPr="0018554E">
        <w:rPr>
          <w:color w:val="000000"/>
          <w:sz w:val="28"/>
          <w:szCs w:val="28"/>
        </w:rPr>
        <w:t>Определение проводят методом ГХ (анализ равновесного пара</w:t>
      </w:r>
      <w:r w:rsidR="00636ABC">
        <w:rPr>
          <w:color w:val="000000"/>
          <w:sz w:val="28"/>
          <w:szCs w:val="28"/>
        </w:rPr>
        <w:t xml:space="preserve">, </w:t>
      </w:r>
      <w:r w:rsidR="00636ABC">
        <w:rPr>
          <w:color w:val="000000"/>
          <w:position w:val="1"/>
          <w:sz w:val="28"/>
          <w:szCs w:val="28"/>
        </w:rPr>
        <w:t xml:space="preserve">ОФС </w:t>
      </w:r>
      <w:r w:rsidR="00636ABC" w:rsidRPr="00041177">
        <w:rPr>
          <w:color w:val="000000"/>
          <w:sz w:val="28"/>
          <w:szCs w:val="28"/>
        </w:rPr>
        <w:t>«</w:t>
      </w:r>
      <w:r w:rsidR="00636ABC">
        <w:rPr>
          <w:color w:val="000000"/>
          <w:sz w:val="28"/>
          <w:szCs w:val="28"/>
        </w:rPr>
        <w:t>Газовая хроматография</w:t>
      </w:r>
      <w:r w:rsidR="00636ABC" w:rsidRPr="00041177">
        <w:rPr>
          <w:color w:val="000000"/>
          <w:sz w:val="28"/>
          <w:szCs w:val="28"/>
        </w:rPr>
        <w:t>»</w:t>
      </w:r>
      <w:r w:rsidRPr="0018554E">
        <w:rPr>
          <w:color w:val="000000"/>
          <w:sz w:val="28"/>
          <w:szCs w:val="28"/>
        </w:rPr>
        <w:t>).</w:t>
      </w:r>
    </w:p>
    <w:p w:rsidR="00397C4C" w:rsidRPr="0018554E" w:rsidRDefault="00397C4C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8554E">
        <w:rPr>
          <w:i/>
          <w:iCs/>
          <w:color w:val="000000"/>
          <w:sz w:val="28"/>
          <w:szCs w:val="28"/>
          <w:lang w:bidi="ru-RU"/>
        </w:rPr>
        <w:t>Испытуемый раствор.</w:t>
      </w:r>
      <w:r w:rsidRPr="0018554E">
        <w:rPr>
          <w:color w:val="000000"/>
          <w:sz w:val="28"/>
          <w:szCs w:val="28"/>
        </w:rPr>
        <w:t xml:space="preserve"> Около </w:t>
      </w:r>
      <w:r w:rsidR="00170F33">
        <w:rPr>
          <w:color w:val="000000"/>
          <w:sz w:val="28"/>
          <w:szCs w:val="28"/>
        </w:rPr>
        <w:t>0,5</w:t>
      </w:r>
      <w:r w:rsidRPr="0018554E">
        <w:rPr>
          <w:color w:val="000000"/>
          <w:sz w:val="28"/>
          <w:szCs w:val="28"/>
        </w:rPr>
        <w:t xml:space="preserve"> г (точная навеска) испытуемой субстанции помещают </w:t>
      </w:r>
      <w:proofErr w:type="gramStart"/>
      <w:r w:rsidRPr="0018554E">
        <w:rPr>
          <w:color w:val="000000"/>
          <w:sz w:val="28"/>
          <w:szCs w:val="28"/>
        </w:rPr>
        <w:t>в</w:t>
      </w:r>
      <w:proofErr w:type="gramEnd"/>
      <w:r w:rsidRPr="0018554E">
        <w:rPr>
          <w:color w:val="000000"/>
          <w:sz w:val="28"/>
          <w:szCs w:val="28"/>
        </w:rPr>
        <w:t xml:space="preserve"> флакон для </w:t>
      </w:r>
      <w:proofErr w:type="spellStart"/>
      <w:r w:rsidRPr="0018554E">
        <w:rPr>
          <w:color w:val="000000"/>
          <w:sz w:val="28"/>
          <w:szCs w:val="28"/>
        </w:rPr>
        <w:t>парофазного</w:t>
      </w:r>
      <w:proofErr w:type="spellEnd"/>
      <w:r w:rsidRPr="0018554E">
        <w:rPr>
          <w:color w:val="000000"/>
          <w:sz w:val="28"/>
          <w:szCs w:val="28"/>
        </w:rPr>
        <w:t xml:space="preserve"> анализа, прибавляют 5,0 мл </w:t>
      </w:r>
      <w:proofErr w:type="spellStart"/>
      <w:r w:rsidRPr="0018554E">
        <w:rPr>
          <w:color w:val="000000"/>
          <w:sz w:val="28"/>
          <w:szCs w:val="28"/>
        </w:rPr>
        <w:t>бензилового</w:t>
      </w:r>
      <w:proofErr w:type="spellEnd"/>
      <w:r w:rsidRPr="0018554E">
        <w:rPr>
          <w:color w:val="000000"/>
          <w:sz w:val="28"/>
          <w:szCs w:val="28"/>
        </w:rPr>
        <w:t xml:space="preserve"> спирта, закрывают и перемешивают до получения раствора. </w:t>
      </w:r>
    </w:p>
    <w:p w:rsidR="00397C4C" w:rsidRPr="0018554E" w:rsidRDefault="00397C4C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8554E">
        <w:rPr>
          <w:i/>
          <w:color w:val="000000"/>
          <w:sz w:val="28"/>
          <w:szCs w:val="28"/>
        </w:rPr>
        <w:t>Раствор сравнения</w:t>
      </w:r>
      <w:r w:rsidRPr="0018554E">
        <w:rPr>
          <w:color w:val="000000"/>
          <w:sz w:val="28"/>
          <w:szCs w:val="28"/>
        </w:rPr>
        <w:t xml:space="preserve">. Около 0,2 г (точная навеска) </w:t>
      </w:r>
      <w:proofErr w:type="spellStart"/>
      <w:r w:rsidRPr="0018554E">
        <w:rPr>
          <w:color w:val="000000"/>
          <w:sz w:val="28"/>
          <w:szCs w:val="28"/>
        </w:rPr>
        <w:t>хлорметилизопропилкарбоната</w:t>
      </w:r>
      <w:proofErr w:type="spellEnd"/>
      <w:r w:rsidRPr="0018554E">
        <w:rPr>
          <w:color w:val="000000"/>
          <w:sz w:val="28"/>
          <w:szCs w:val="28"/>
        </w:rPr>
        <w:t xml:space="preserve"> помещают в мерную колбу вместимостью 100 мл, растворяют в </w:t>
      </w:r>
      <w:proofErr w:type="spellStart"/>
      <w:r w:rsidRPr="0018554E">
        <w:rPr>
          <w:color w:val="000000"/>
          <w:sz w:val="28"/>
          <w:szCs w:val="28"/>
        </w:rPr>
        <w:t>бензиловом</w:t>
      </w:r>
      <w:proofErr w:type="spellEnd"/>
      <w:r w:rsidRPr="0018554E">
        <w:rPr>
          <w:color w:val="000000"/>
          <w:sz w:val="28"/>
          <w:szCs w:val="28"/>
        </w:rPr>
        <w:t xml:space="preserve"> спирте и доводят объём тем же растворителем до метки. 5 мл полученного раствора переносят в мерную колбу вместимостью 50 мл и доводят объём тем же растворителем до метки. 5,0 мл полученного раствора помещают </w:t>
      </w:r>
      <w:proofErr w:type="gramStart"/>
      <w:r w:rsidRPr="0018554E">
        <w:rPr>
          <w:color w:val="000000"/>
          <w:sz w:val="28"/>
          <w:szCs w:val="28"/>
        </w:rPr>
        <w:t>в</w:t>
      </w:r>
      <w:proofErr w:type="gramEnd"/>
      <w:r w:rsidRPr="0018554E">
        <w:rPr>
          <w:color w:val="000000"/>
          <w:sz w:val="28"/>
          <w:szCs w:val="28"/>
        </w:rPr>
        <w:t xml:space="preserve"> флакон для </w:t>
      </w:r>
      <w:proofErr w:type="spellStart"/>
      <w:r w:rsidRPr="0018554E">
        <w:rPr>
          <w:color w:val="000000"/>
          <w:sz w:val="28"/>
          <w:szCs w:val="28"/>
        </w:rPr>
        <w:t>парофазного</w:t>
      </w:r>
      <w:proofErr w:type="spellEnd"/>
      <w:r w:rsidRPr="0018554E">
        <w:rPr>
          <w:color w:val="000000"/>
          <w:sz w:val="28"/>
          <w:szCs w:val="28"/>
        </w:rPr>
        <w:t xml:space="preserve"> анализа.</w:t>
      </w:r>
    </w:p>
    <w:p w:rsidR="00397C4C" w:rsidRDefault="00397C4C" w:rsidP="001F4CCE">
      <w:pPr>
        <w:pStyle w:val="51"/>
        <w:widowControl/>
        <w:spacing w:before="0" w:line="360" w:lineRule="auto"/>
        <w:ind w:left="20" w:firstLine="720"/>
        <w:rPr>
          <w:i w:val="0"/>
          <w:color w:val="000000"/>
          <w:sz w:val="28"/>
          <w:szCs w:val="28"/>
        </w:rPr>
      </w:pPr>
      <w:r w:rsidRPr="0018554E"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8554E">
        <w:rPr>
          <w:i w:val="0"/>
          <w:color w:val="000000"/>
          <w:sz w:val="28"/>
          <w:szCs w:val="28"/>
        </w:rPr>
        <w:t xml:space="preserve">2,0 мл раствора сравнения переносят в мерную колбу вместимостью 100 мл и доводят объём </w:t>
      </w:r>
      <w:proofErr w:type="spellStart"/>
      <w:r w:rsidRPr="0018554E">
        <w:rPr>
          <w:i w:val="0"/>
          <w:color w:val="000000"/>
          <w:sz w:val="28"/>
          <w:szCs w:val="28"/>
        </w:rPr>
        <w:t>бензиловым</w:t>
      </w:r>
      <w:proofErr w:type="spellEnd"/>
      <w:r w:rsidRPr="0018554E">
        <w:rPr>
          <w:i w:val="0"/>
          <w:color w:val="000000"/>
          <w:sz w:val="28"/>
          <w:szCs w:val="28"/>
        </w:rPr>
        <w:t xml:space="preserve"> спиртом до метки.</w:t>
      </w:r>
    </w:p>
    <w:p w:rsidR="00C2418F" w:rsidRPr="0018554E" w:rsidRDefault="00C2418F" w:rsidP="001F4CCE">
      <w:pPr>
        <w:pStyle w:val="51"/>
        <w:widowControl/>
        <w:spacing w:before="0" w:line="360" w:lineRule="auto"/>
        <w:ind w:left="20" w:firstLine="720"/>
        <w:rPr>
          <w:i w:val="0"/>
          <w:color w:val="000000"/>
          <w:sz w:val="28"/>
          <w:szCs w:val="28"/>
        </w:rPr>
      </w:pPr>
      <w:r w:rsidRPr="00C2418F">
        <w:rPr>
          <w:color w:val="000000"/>
          <w:sz w:val="28"/>
          <w:szCs w:val="28"/>
        </w:rPr>
        <w:t>Холостой раствор</w:t>
      </w:r>
      <w:r>
        <w:rPr>
          <w:i w:val="0"/>
          <w:color w:val="000000"/>
          <w:sz w:val="28"/>
          <w:szCs w:val="28"/>
        </w:rPr>
        <w:t xml:space="preserve">. </w:t>
      </w:r>
      <w:proofErr w:type="spellStart"/>
      <w:r>
        <w:rPr>
          <w:i w:val="0"/>
          <w:color w:val="000000"/>
          <w:sz w:val="28"/>
          <w:szCs w:val="28"/>
        </w:rPr>
        <w:t>Б</w:t>
      </w:r>
      <w:r w:rsidRPr="00C2418F">
        <w:rPr>
          <w:i w:val="0"/>
          <w:color w:val="000000"/>
          <w:sz w:val="28"/>
          <w:szCs w:val="28"/>
        </w:rPr>
        <w:t>ензиловый</w:t>
      </w:r>
      <w:proofErr w:type="spellEnd"/>
      <w:r w:rsidRPr="00C2418F">
        <w:rPr>
          <w:i w:val="0"/>
          <w:color w:val="000000"/>
          <w:sz w:val="28"/>
          <w:szCs w:val="28"/>
        </w:rPr>
        <w:t xml:space="preserve"> спирт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i w:val="0"/>
          <w:sz w:val="28"/>
          <w:szCs w:val="28"/>
        </w:rPr>
      </w:pPr>
      <w:r w:rsidRPr="0018554E">
        <w:rPr>
          <w:sz w:val="28"/>
          <w:szCs w:val="28"/>
        </w:rPr>
        <w:t>Хроматографические условия</w:t>
      </w:r>
      <w:r w:rsidRPr="0018554E">
        <w:rPr>
          <w:i w:val="0"/>
          <w:sz w:val="28"/>
          <w:szCs w:val="28"/>
        </w:rPr>
        <w:t xml:space="preserve">. 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i w:val="0"/>
          <w:sz w:val="28"/>
          <w:szCs w:val="28"/>
        </w:rPr>
      </w:pPr>
      <w:r w:rsidRPr="0018554E">
        <w:rPr>
          <w:sz w:val="28"/>
          <w:szCs w:val="28"/>
        </w:rPr>
        <w:t>Параметры газового хроматографа</w:t>
      </w:r>
      <w:r w:rsidRPr="0018554E">
        <w:rPr>
          <w:i w:val="0"/>
          <w:sz w:val="28"/>
          <w:szCs w:val="28"/>
        </w:rPr>
        <w:t>:</w:t>
      </w:r>
    </w:p>
    <w:tbl>
      <w:tblPr>
        <w:tblStyle w:val="ac"/>
        <w:tblW w:w="0" w:type="auto"/>
        <w:tblInd w:w="20" w:type="dxa"/>
        <w:tblLook w:val="04A0"/>
      </w:tblPr>
      <w:tblGrid>
        <w:gridCol w:w="3349"/>
        <w:gridCol w:w="6202"/>
      </w:tblGrid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397C4C" w:rsidRPr="0018554E" w:rsidRDefault="003F5930" w:rsidP="007C31F4">
            <w:pPr>
              <w:pStyle w:val="51"/>
              <w:widowControl/>
              <w:spacing w:before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rStyle w:val="10"/>
                <w:i w:val="0"/>
                <w:color w:val="000000"/>
                <w:sz w:val="28"/>
                <w:szCs w:val="28"/>
              </w:rPr>
              <w:t>длина 30 м; внутренний</w:t>
            </w:r>
            <w:r>
              <w:rPr>
                <w:rStyle w:val="10"/>
                <w:i w:val="0"/>
                <w:color w:val="000000"/>
                <w:sz w:val="28"/>
                <w:szCs w:val="28"/>
              </w:rPr>
              <w:tab/>
              <w:t xml:space="preserve"> </w:t>
            </w:r>
            <w:r w:rsidR="00397C4C" w:rsidRPr="0018554E">
              <w:rPr>
                <w:rStyle w:val="10"/>
                <w:i w:val="0"/>
                <w:color w:val="000000"/>
                <w:sz w:val="28"/>
                <w:szCs w:val="28"/>
              </w:rPr>
              <w:t>диаметр 0,53 мм</w:t>
            </w:r>
            <w:r>
              <w:rPr>
                <w:rStyle w:val="10"/>
                <w:i w:val="0"/>
                <w:color w:val="000000"/>
                <w:sz w:val="28"/>
                <w:szCs w:val="28"/>
              </w:rPr>
              <w:t xml:space="preserve"> </w:t>
            </w:r>
            <w:r w:rsidR="00397C4C" w:rsidRPr="0018554E">
              <w:rPr>
                <w:rStyle w:val="10"/>
                <w:i w:val="0"/>
                <w:color w:val="000000"/>
                <w:sz w:val="28"/>
                <w:szCs w:val="28"/>
                <w:lang w:val="en-US" w:eastAsia="en-US"/>
              </w:rPr>
              <w:t>ID</w:t>
            </w:r>
            <w:r w:rsidR="00397C4C" w:rsidRPr="0018554E">
              <w:rPr>
                <w:rStyle w:val="10"/>
                <w:i w:val="0"/>
                <w:color w:val="000000"/>
                <w:sz w:val="28"/>
                <w:szCs w:val="28"/>
              </w:rPr>
              <w:t xml:space="preserve">, покрытая 3 мкм пленкой </w:t>
            </w:r>
            <w:r w:rsidR="007C31F4">
              <w:rPr>
                <w:rStyle w:val="10"/>
                <w:i w:val="0"/>
                <w:color w:val="000000"/>
                <w:sz w:val="28"/>
                <w:szCs w:val="28"/>
              </w:rPr>
              <w:t>п</w:t>
            </w:r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ол</w:t>
            </w:r>
            <w:proofErr w:type="gramStart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и[</w:t>
            </w:r>
            <w:proofErr w:type="gramEnd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(</w:t>
            </w:r>
            <w:proofErr w:type="spellStart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цианопропил</w:t>
            </w:r>
            <w:proofErr w:type="spellEnd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)(фенил)][</w:t>
            </w:r>
            <w:proofErr w:type="spellStart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диметил</w:t>
            </w:r>
            <w:proofErr w:type="spellEnd"/>
            <w:r w:rsidR="007C31F4" w:rsidRPr="007C31F4">
              <w:rPr>
                <w:rStyle w:val="10"/>
                <w:i w:val="0"/>
                <w:color w:val="000000"/>
                <w:sz w:val="28"/>
                <w:szCs w:val="28"/>
              </w:rPr>
              <w:t>]силоксан</w:t>
            </w:r>
            <w:r w:rsidR="007C31F4">
              <w:rPr>
                <w:rStyle w:val="10"/>
                <w:i w:val="0"/>
                <w:color w:val="000000"/>
                <w:sz w:val="28"/>
                <w:szCs w:val="28"/>
              </w:rPr>
              <w:t>а</w:t>
            </w:r>
          </w:p>
        </w:tc>
      </w:tr>
      <w:tr w:rsidR="00397C4C" w:rsidRPr="00073703" w:rsidTr="00DA7A0D">
        <w:trPr>
          <w:cantSplit/>
        </w:trPr>
        <w:tc>
          <w:tcPr>
            <w:tcW w:w="3349" w:type="dxa"/>
          </w:tcPr>
          <w:p w:rsidR="00397C4C" w:rsidRPr="00073703" w:rsidRDefault="00397C4C" w:rsidP="001F4CCE">
            <w:pPr>
              <w:pStyle w:val="a8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073703">
              <w:rPr>
                <w:rStyle w:val="Exact"/>
                <w:b w:val="0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6202" w:type="dxa"/>
          </w:tcPr>
          <w:p w:rsidR="00397C4C" w:rsidRPr="00073703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073703">
              <w:rPr>
                <w:i w:val="0"/>
                <w:sz w:val="28"/>
                <w:szCs w:val="28"/>
              </w:rPr>
              <w:t>азот</w:t>
            </w:r>
          </w:p>
        </w:tc>
      </w:tr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Деление потока</w:t>
            </w:r>
          </w:p>
        </w:tc>
        <w:tc>
          <w:tcPr>
            <w:tcW w:w="6202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1:5</w:t>
            </w:r>
          </w:p>
        </w:tc>
      </w:tr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Температура инжектора</w:t>
            </w:r>
          </w:p>
        </w:tc>
        <w:tc>
          <w:tcPr>
            <w:tcW w:w="6202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180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</w:p>
        </w:tc>
      </w:tr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Температура детектора</w:t>
            </w:r>
          </w:p>
        </w:tc>
        <w:tc>
          <w:tcPr>
            <w:tcW w:w="6202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260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</w:p>
        </w:tc>
      </w:tr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02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75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  <w:r w:rsidRPr="0018554E">
              <w:rPr>
                <w:i w:val="0"/>
                <w:sz w:val="28"/>
                <w:szCs w:val="28"/>
              </w:rPr>
              <w:t xml:space="preserve"> в течение 5 мин;</w:t>
            </w:r>
          </w:p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нагрев до 150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  <w:r w:rsidRPr="0018554E">
              <w:rPr>
                <w:i w:val="0"/>
                <w:sz w:val="28"/>
                <w:szCs w:val="28"/>
              </w:rPr>
              <w:t xml:space="preserve"> со скоростью 10 °С/мин;</w:t>
            </w:r>
          </w:p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нагрев до 230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  <w:r w:rsidRPr="0018554E">
              <w:rPr>
                <w:i w:val="0"/>
                <w:sz w:val="28"/>
                <w:szCs w:val="28"/>
              </w:rPr>
              <w:t xml:space="preserve"> со скоростью 40 °С/мин;</w:t>
            </w:r>
          </w:p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230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  <w:r w:rsidRPr="0018554E">
              <w:rPr>
                <w:i w:val="0"/>
                <w:sz w:val="28"/>
                <w:szCs w:val="28"/>
              </w:rPr>
              <w:t xml:space="preserve"> в течение 5 мин</w:t>
            </w:r>
          </w:p>
        </w:tc>
      </w:tr>
      <w:tr w:rsidR="00397C4C" w:rsidRPr="0018554E" w:rsidTr="00DA7A0D">
        <w:trPr>
          <w:cantSplit/>
        </w:trPr>
        <w:tc>
          <w:tcPr>
            <w:tcW w:w="3349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397C4C" w:rsidRPr="0018554E" w:rsidRDefault="00397C4C" w:rsidP="00454BDF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пламенно-и</w:t>
            </w:r>
            <w:r w:rsidR="00454BDF" w:rsidRPr="0018554E">
              <w:rPr>
                <w:i w:val="0"/>
                <w:sz w:val="28"/>
                <w:szCs w:val="28"/>
              </w:rPr>
              <w:t>о</w:t>
            </w:r>
            <w:r w:rsidRPr="0018554E">
              <w:rPr>
                <w:i w:val="0"/>
                <w:sz w:val="28"/>
                <w:szCs w:val="28"/>
              </w:rPr>
              <w:t>низационный</w:t>
            </w:r>
          </w:p>
        </w:tc>
      </w:tr>
    </w:tbl>
    <w:p w:rsidR="00397C4C" w:rsidRPr="0018554E" w:rsidRDefault="00397C4C" w:rsidP="007C31F4">
      <w:pPr>
        <w:pStyle w:val="51"/>
        <w:keepNext/>
        <w:widowControl/>
        <w:spacing w:line="360" w:lineRule="auto"/>
        <w:ind w:left="23" w:firstLine="720"/>
        <w:rPr>
          <w:i w:val="0"/>
          <w:sz w:val="28"/>
          <w:szCs w:val="28"/>
        </w:rPr>
      </w:pPr>
      <w:r w:rsidRPr="0018554E">
        <w:rPr>
          <w:sz w:val="28"/>
          <w:szCs w:val="28"/>
        </w:rPr>
        <w:t xml:space="preserve">Условия для </w:t>
      </w:r>
      <w:proofErr w:type="spellStart"/>
      <w:r w:rsidRPr="0018554E">
        <w:rPr>
          <w:sz w:val="28"/>
          <w:szCs w:val="28"/>
        </w:rPr>
        <w:t>парофазного</w:t>
      </w:r>
      <w:proofErr w:type="spellEnd"/>
      <w:r w:rsidRPr="0018554E">
        <w:rPr>
          <w:sz w:val="28"/>
          <w:szCs w:val="28"/>
        </w:rPr>
        <w:t xml:space="preserve"> </w:t>
      </w:r>
      <w:proofErr w:type="spellStart"/>
      <w:r w:rsidRPr="0018554E">
        <w:rPr>
          <w:sz w:val="28"/>
          <w:szCs w:val="28"/>
        </w:rPr>
        <w:t>хроматографирования</w:t>
      </w:r>
      <w:proofErr w:type="spellEnd"/>
      <w:r w:rsidRPr="0018554E">
        <w:rPr>
          <w:i w:val="0"/>
          <w:sz w:val="28"/>
          <w:szCs w:val="28"/>
        </w:rPr>
        <w:t>:</w:t>
      </w:r>
    </w:p>
    <w:tbl>
      <w:tblPr>
        <w:tblStyle w:val="ac"/>
        <w:tblW w:w="0" w:type="auto"/>
        <w:tblInd w:w="20" w:type="dxa"/>
        <w:tblLook w:val="04A0"/>
      </w:tblPr>
      <w:tblGrid>
        <w:gridCol w:w="4341"/>
        <w:gridCol w:w="5210"/>
      </w:tblGrid>
      <w:tr w:rsidR="00397C4C" w:rsidRPr="0018554E" w:rsidTr="00DA7A0D">
        <w:trPr>
          <w:cantSplit/>
        </w:trPr>
        <w:tc>
          <w:tcPr>
            <w:tcW w:w="4341" w:type="dxa"/>
          </w:tcPr>
          <w:p w:rsidR="00397C4C" w:rsidRPr="0018554E" w:rsidRDefault="00397C4C" w:rsidP="007C31F4">
            <w:pPr>
              <w:pStyle w:val="51"/>
              <w:keepNext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Объём флакона</w:t>
            </w:r>
          </w:p>
        </w:tc>
        <w:tc>
          <w:tcPr>
            <w:tcW w:w="5210" w:type="dxa"/>
          </w:tcPr>
          <w:p w:rsidR="00397C4C" w:rsidRPr="0018554E" w:rsidRDefault="00397C4C" w:rsidP="007C31F4">
            <w:pPr>
              <w:pStyle w:val="51"/>
              <w:keepNext/>
              <w:widowControl/>
              <w:spacing w:before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  <w:r w:rsidRPr="0018554E">
              <w:rPr>
                <w:i w:val="0"/>
                <w:color w:val="000000"/>
                <w:sz w:val="28"/>
                <w:szCs w:val="28"/>
              </w:rPr>
              <w:t>20 мл</w:t>
            </w:r>
          </w:p>
        </w:tc>
      </w:tr>
      <w:tr w:rsidR="00397C4C" w:rsidRPr="00073703" w:rsidTr="00DA7A0D">
        <w:trPr>
          <w:cantSplit/>
        </w:trPr>
        <w:tc>
          <w:tcPr>
            <w:tcW w:w="4341" w:type="dxa"/>
          </w:tcPr>
          <w:p w:rsidR="00397C4C" w:rsidRPr="00073703" w:rsidRDefault="00397C4C" w:rsidP="001F4CCE">
            <w:pPr>
              <w:pStyle w:val="a8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073703">
              <w:rPr>
                <w:rStyle w:val="10"/>
                <w:rFonts w:ascii="Times New Roman" w:hAnsi="Times New Roman"/>
                <w:b w:val="0"/>
                <w:color w:val="000000"/>
                <w:szCs w:val="28"/>
              </w:rPr>
              <w:t>Температура инкубации</w:t>
            </w:r>
          </w:p>
        </w:tc>
        <w:tc>
          <w:tcPr>
            <w:tcW w:w="5210" w:type="dxa"/>
          </w:tcPr>
          <w:p w:rsidR="00397C4C" w:rsidRPr="00073703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073703">
              <w:rPr>
                <w:i w:val="0"/>
                <w:sz w:val="28"/>
                <w:szCs w:val="28"/>
              </w:rPr>
              <w:t>90</w:t>
            </w:r>
            <w:proofErr w:type="gramStart"/>
            <w:r w:rsidRPr="00073703">
              <w:rPr>
                <w:i w:val="0"/>
                <w:sz w:val="28"/>
                <w:szCs w:val="28"/>
              </w:rPr>
              <w:t> °С</w:t>
            </w:r>
            <w:proofErr w:type="gramEnd"/>
          </w:p>
        </w:tc>
      </w:tr>
      <w:tr w:rsidR="00397C4C" w:rsidRPr="00073703" w:rsidTr="00DA7A0D">
        <w:trPr>
          <w:cantSplit/>
        </w:trPr>
        <w:tc>
          <w:tcPr>
            <w:tcW w:w="4341" w:type="dxa"/>
          </w:tcPr>
          <w:p w:rsidR="00397C4C" w:rsidRPr="00073703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073703">
              <w:rPr>
                <w:rStyle w:val="10"/>
                <w:i w:val="0"/>
                <w:color w:val="000000"/>
                <w:sz w:val="28"/>
                <w:szCs w:val="28"/>
              </w:rPr>
              <w:t>Время инкубации</w:t>
            </w:r>
          </w:p>
        </w:tc>
        <w:tc>
          <w:tcPr>
            <w:tcW w:w="5210" w:type="dxa"/>
          </w:tcPr>
          <w:p w:rsidR="00397C4C" w:rsidRPr="00073703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073703">
              <w:rPr>
                <w:i w:val="0"/>
                <w:sz w:val="28"/>
                <w:szCs w:val="28"/>
              </w:rPr>
              <w:t>20 мин</w:t>
            </w:r>
          </w:p>
        </w:tc>
      </w:tr>
      <w:tr w:rsidR="00397C4C" w:rsidRPr="00073703" w:rsidTr="00DA7A0D">
        <w:trPr>
          <w:cantSplit/>
        </w:trPr>
        <w:tc>
          <w:tcPr>
            <w:tcW w:w="4341" w:type="dxa"/>
          </w:tcPr>
          <w:p w:rsidR="00397C4C" w:rsidRPr="00073703" w:rsidRDefault="00397C4C" w:rsidP="001F4CCE">
            <w:pPr>
              <w:pStyle w:val="a8"/>
              <w:spacing w:line="276" w:lineRule="auto"/>
              <w:ind w:left="20"/>
              <w:rPr>
                <w:rFonts w:ascii="Times New Roman" w:hAnsi="Times New Roman"/>
                <w:b w:val="0"/>
                <w:szCs w:val="28"/>
              </w:rPr>
            </w:pPr>
            <w:r w:rsidRPr="00073703">
              <w:rPr>
                <w:rStyle w:val="10"/>
                <w:rFonts w:ascii="Times New Roman" w:hAnsi="Times New Roman"/>
                <w:b w:val="0"/>
                <w:color w:val="000000"/>
                <w:szCs w:val="28"/>
              </w:rPr>
              <w:t>Скорость перемешивания</w:t>
            </w:r>
          </w:p>
        </w:tc>
        <w:tc>
          <w:tcPr>
            <w:tcW w:w="5210" w:type="dxa"/>
          </w:tcPr>
          <w:p w:rsidR="00397C4C" w:rsidRPr="00073703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073703">
              <w:rPr>
                <w:i w:val="0"/>
                <w:sz w:val="28"/>
                <w:szCs w:val="28"/>
              </w:rPr>
              <w:t>600 </w:t>
            </w:r>
            <w:proofErr w:type="gramStart"/>
            <w:r w:rsidRPr="00073703">
              <w:rPr>
                <w:i w:val="0"/>
                <w:sz w:val="28"/>
                <w:szCs w:val="28"/>
              </w:rPr>
              <w:t>об</w:t>
            </w:r>
            <w:proofErr w:type="gramEnd"/>
            <w:r w:rsidRPr="00073703">
              <w:rPr>
                <w:i w:val="0"/>
                <w:sz w:val="28"/>
                <w:szCs w:val="28"/>
              </w:rPr>
              <w:t>/мин</w:t>
            </w:r>
          </w:p>
        </w:tc>
      </w:tr>
      <w:tr w:rsidR="00397C4C" w:rsidRPr="0018554E" w:rsidTr="00DA7A0D">
        <w:trPr>
          <w:cantSplit/>
        </w:trPr>
        <w:tc>
          <w:tcPr>
            <w:tcW w:w="4341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rStyle w:val="10"/>
                <w:i w:val="0"/>
                <w:color w:val="000000"/>
                <w:sz w:val="28"/>
                <w:szCs w:val="28"/>
              </w:rPr>
              <w:t>Температура шприца</w:t>
            </w:r>
          </w:p>
        </w:tc>
        <w:tc>
          <w:tcPr>
            <w:tcW w:w="5210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105</w:t>
            </w:r>
            <w:proofErr w:type="gramStart"/>
            <w:r w:rsidRPr="0018554E">
              <w:rPr>
                <w:i w:val="0"/>
                <w:sz w:val="28"/>
                <w:szCs w:val="28"/>
              </w:rPr>
              <w:t> °С</w:t>
            </w:r>
            <w:proofErr w:type="gramEnd"/>
          </w:p>
        </w:tc>
      </w:tr>
      <w:tr w:rsidR="00397C4C" w:rsidRPr="0018554E" w:rsidTr="00DA7A0D">
        <w:trPr>
          <w:cantSplit/>
        </w:trPr>
        <w:tc>
          <w:tcPr>
            <w:tcW w:w="4341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rStyle w:val="10"/>
                <w:i w:val="0"/>
                <w:color w:val="000000"/>
                <w:sz w:val="28"/>
                <w:szCs w:val="28"/>
              </w:rPr>
              <w:t>Время продувки</w:t>
            </w:r>
          </w:p>
        </w:tc>
        <w:tc>
          <w:tcPr>
            <w:tcW w:w="5210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2 мин</w:t>
            </w:r>
          </w:p>
        </w:tc>
      </w:tr>
      <w:tr w:rsidR="00397C4C" w:rsidRPr="0018554E" w:rsidTr="00DA7A0D">
        <w:trPr>
          <w:cantSplit/>
        </w:trPr>
        <w:tc>
          <w:tcPr>
            <w:tcW w:w="4341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rStyle w:val="10"/>
                <w:i w:val="0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210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i w:val="0"/>
                <w:sz w:val="28"/>
                <w:szCs w:val="28"/>
              </w:rPr>
              <w:t>19,5 мин</w:t>
            </w:r>
          </w:p>
        </w:tc>
      </w:tr>
      <w:tr w:rsidR="00397C4C" w:rsidRPr="0018554E" w:rsidTr="00DA7A0D">
        <w:trPr>
          <w:cantSplit/>
        </w:trPr>
        <w:tc>
          <w:tcPr>
            <w:tcW w:w="4341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r w:rsidRPr="0018554E">
              <w:rPr>
                <w:rStyle w:val="10"/>
                <w:i w:val="0"/>
                <w:color w:val="000000"/>
                <w:sz w:val="28"/>
                <w:szCs w:val="28"/>
              </w:rPr>
              <w:t>Растворитель (холостой раствор)</w:t>
            </w:r>
          </w:p>
        </w:tc>
        <w:tc>
          <w:tcPr>
            <w:tcW w:w="5210" w:type="dxa"/>
          </w:tcPr>
          <w:p w:rsidR="00397C4C" w:rsidRPr="0018554E" w:rsidRDefault="00397C4C" w:rsidP="001F4CCE">
            <w:pPr>
              <w:pStyle w:val="51"/>
              <w:widowControl/>
              <w:spacing w:before="0" w:line="276" w:lineRule="auto"/>
              <w:jc w:val="left"/>
              <w:rPr>
                <w:i w:val="0"/>
                <w:sz w:val="28"/>
                <w:szCs w:val="28"/>
              </w:rPr>
            </w:pPr>
            <w:proofErr w:type="spellStart"/>
            <w:r w:rsidRPr="0018554E">
              <w:rPr>
                <w:i w:val="0"/>
                <w:sz w:val="28"/>
                <w:szCs w:val="28"/>
              </w:rPr>
              <w:t>бензиловый</w:t>
            </w:r>
            <w:proofErr w:type="spellEnd"/>
            <w:r w:rsidRPr="0018554E">
              <w:rPr>
                <w:i w:val="0"/>
                <w:sz w:val="28"/>
                <w:szCs w:val="28"/>
              </w:rPr>
              <w:t xml:space="preserve"> спирт</w:t>
            </w:r>
          </w:p>
        </w:tc>
      </w:tr>
    </w:tbl>
    <w:p w:rsidR="00397C4C" w:rsidRPr="0018554E" w:rsidRDefault="00397C4C" w:rsidP="001F4CCE">
      <w:pPr>
        <w:spacing w:before="240" w:line="360" w:lineRule="auto"/>
        <w:ind w:left="23" w:firstLine="709"/>
        <w:jc w:val="both"/>
        <w:rPr>
          <w:color w:val="000000"/>
          <w:sz w:val="28"/>
          <w:szCs w:val="28"/>
        </w:rPr>
      </w:pPr>
      <w:r w:rsidRPr="0018554E">
        <w:rPr>
          <w:color w:val="000000"/>
          <w:sz w:val="28"/>
          <w:szCs w:val="28"/>
        </w:rPr>
        <w:t>Хроматографируют испытуемый раствор, раствор сравнения и раствор для проверки чувствительности хроматографической системы.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color w:val="000000"/>
          <w:sz w:val="28"/>
          <w:szCs w:val="28"/>
        </w:rPr>
      </w:pPr>
      <w:r w:rsidRPr="0018554E">
        <w:rPr>
          <w:color w:val="000000"/>
          <w:sz w:val="28"/>
          <w:szCs w:val="28"/>
        </w:rPr>
        <w:t>Пригодность хроматографической системы</w:t>
      </w:r>
      <w:r w:rsidRPr="0018554E">
        <w:rPr>
          <w:i w:val="0"/>
          <w:color w:val="000000"/>
          <w:sz w:val="28"/>
          <w:szCs w:val="28"/>
        </w:rPr>
        <w:t>: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i w:val="0"/>
          <w:color w:val="000000"/>
          <w:sz w:val="28"/>
          <w:szCs w:val="28"/>
        </w:rPr>
      </w:pPr>
      <w:r w:rsidRPr="0018554E">
        <w:rPr>
          <w:i w:val="0"/>
          <w:color w:val="000000"/>
          <w:sz w:val="28"/>
          <w:szCs w:val="28"/>
        </w:rPr>
        <w:t xml:space="preserve">– на хроматограмме раствора для проверки чувствительности хроматографической системы отношение сигнал/шум по пику </w:t>
      </w:r>
      <w:proofErr w:type="spellStart"/>
      <w:r w:rsidRPr="0018554E">
        <w:rPr>
          <w:i w:val="0"/>
          <w:color w:val="000000"/>
          <w:sz w:val="28"/>
          <w:szCs w:val="28"/>
        </w:rPr>
        <w:t>хлорметилизопропилкарбоната</w:t>
      </w:r>
      <w:proofErr w:type="spellEnd"/>
      <w:r w:rsidRPr="0018554E">
        <w:rPr>
          <w:i w:val="0"/>
          <w:color w:val="000000"/>
          <w:sz w:val="28"/>
          <w:szCs w:val="28"/>
        </w:rPr>
        <w:t xml:space="preserve"> должно составлять не менее 10;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rStyle w:val="10"/>
          <w:i w:val="0"/>
          <w:color w:val="000000"/>
          <w:sz w:val="28"/>
          <w:szCs w:val="28"/>
        </w:rPr>
      </w:pPr>
      <w:r w:rsidRPr="0018554E">
        <w:rPr>
          <w:i w:val="0"/>
          <w:color w:val="000000"/>
          <w:sz w:val="28"/>
          <w:szCs w:val="28"/>
        </w:rPr>
        <w:t xml:space="preserve">– на хроматограмме раствора </w:t>
      </w:r>
      <w:r w:rsidR="004E61CD" w:rsidRPr="0018554E">
        <w:rPr>
          <w:i w:val="0"/>
          <w:color w:val="000000"/>
          <w:sz w:val="28"/>
          <w:szCs w:val="28"/>
        </w:rPr>
        <w:t>сравнения</w:t>
      </w:r>
      <w:r w:rsidRPr="0018554E">
        <w:rPr>
          <w:i w:val="0"/>
          <w:color w:val="000000"/>
          <w:sz w:val="28"/>
          <w:szCs w:val="28"/>
        </w:rPr>
        <w:t xml:space="preserve"> </w:t>
      </w:r>
      <w:r w:rsidRPr="0018554E">
        <w:rPr>
          <w:rStyle w:val="10"/>
          <w:i w:val="0"/>
          <w:color w:val="000000"/>
          <w:sz w:val="28"/>
          <w:szCs w:val="28"/>
        </w:rPr>
        <w:t xml:space="preserve">относительное стандартное отклонение площадей пика </w:t>
      </w:r>
      <w:proofErr w:type="spellStart"/>
      <w:r w:rsidRPr="0018554E">
        <w:rPr>
          <w:rStyle w:val="10"/>
          <w:i w:val="0"/>
          <w:color w:val="000000"/>
          <w:sz w:val="28"/>
          <w:szCs w:val="28"/>
        </w:rPr>
        <w:t>хлорметилизопропилкарбоната</w:t>
      </w:r>
      <w:proofErr w:type="spellEnd"/>
      <w:r w:rsidRPr="0018554E">
        <w:rPr>
          <w:rStyle w:val="10"/>
          <w:i w:val="0"/>
          <w:color w:val="000000"/>
          <w:sz w:val="28"/>
          <w:szCs w:val="28"/>
        </w:rPr>
        <w:t xml:space="preserve">, рассчитанное по </w:t>
      </w:r>
      <w:proofErr w:type="spellStart"/>
      <w:r w:rsidRPr="0018554E">
        <w:rPr>
          <w:rStyle w:val="10"/>
          <w:i w:val="0"/>
          <w:color w:val="000000"/>
          <w:sz w:val="28"/>
          <w:szCs w:val="28"/>
        </w:rPr>
        <w:t>хроматограммам</w:t>
      </w:r>
      <w:proofErr w:type="spellEnd"/>
      <w:r w:rsidRPr="0018554E">
        <w:rPr>
          <w:rStyle w:val="10"/>
          <w:i w:val="0"/>
          <w:color w:val="000000"/>
          <w:sz w:val="28"/>
          <w:szCs w:val="28"/>
        </w:rPr>
        <w:t xml:space="preserve"> стандартного раствора не более 15 % (5 определений).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rStyle w:val="10"/>
          <w:i w:val="0"/>
          <w:color w:val="000000"/>
          <w:sz w:val="28"/>
          <w:szCs w:val="28"/>
        </w:rPr>
      </w:pPr>
      <w:r w:rsidRPr="0018554E">
        <w:rPr>
          <w:rStyle w:val="10"/>
          <w:i w:val="0"/>
          <w:color w:val="000000"/>
          <w:sz w:val="28"/>
          <w:szCs w:val="28"/>
        </w:rPr>
        <w:t xml:space="preserve">Содержание </w:t>
      </w:r>
      <w:proofErr w:type="spellStart"/>
      <w:r w:rsidRPr="0018554E">
        <w:rPr>
          <w:rStyle w:val="10"/>
          <w:i w:val="0"/>
          <w:color w:val="000000"/>
          <w:sz w:val="28"/>
          <w:szCs w:val="28"/>
        </w:rPr>
        <w:t>хлорметилизопропилкарбоната</w:t>
      </w:r>
      <w:proofErr w:type="spellEnd"/>
      <w:r w:rsidRPr="0018554E">
        <w:rPr>
          <w:rStyle w:val="10"/>
          <w:i w:val="0"/>
          <w:color w:val="000000"/>
          <w:sz w:val="28"/>
          <w:szCs w:val="28"/>
        </w:rPr>
        <w:t xml:space="preserve"> (</w:t>
      </w:r>
      <w:r w:rsidRPr="0018554E">
        <w:rPr>
          <w:rStyle w:val="10"/>
          <w:color w:val="000000"/>
          <w:sz w:val="28"/>
          <w:szCs w:val="28"/>
          <w:lang w:val="en-US"/>
        </w:rPr>
        <w:t>X</w:t>
      </w:r>
      <w:r w:rsidRPr="0018554E">
        <w:rPr>
          <w:rStyle w:val="10"/>
          <w:i w:val="0"/>
          <w:color w:val="000000"/>
          <w:sz w:val="28"/>
          <w:szCs w:val="28"/>
        </w:rPr>
        <w:t>) в процентах вычисляют по формуле:</w:t>
      </w:r>
    </w:p>
    <w:p w:rsidR="00397C4C" w:rsidRPr="0018554E" w:rsidRDefault="00397C4C" w:rsidP="001F4CCE">
      <w:pPr>
        <w:pStyle w:val="51"/>
        <w:widowControl/>
        <w:spacing w:before="0" w:line="360" w:lineRule="auto"/>
        <w:ind w:left="20" w:firstLine="720"/>
        <w:rPr>
          <w:rFonts w:eastAsiaTheme="minorEastAsia"/>
          <w:i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397C4C" w:rsidRPr="0018554E" w:rsidTr="00DA7A0D">
        <w:tc>
          <w:tcPr>
            <w:tcW w:w="709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18554E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z w:val="28"/>
                <w:szCs w:val="28"/>
              </w:rPr>
              <w:t>площадь пи</w:t>
            </w:r>
            <w:r w:rsidRPr="0018554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8554E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8554E">
              <w:rPr>
                <w:rStyle w:val="10"/>
                <w:color w:val="000000"/>
                <w:sz w:val="28"/>
                <w:szCs w:val="28"/>
              </w:rPr>
              <w:t>хлорметилизопропилкарбоната</w:t>
            </w:r>
            <w:proofErr w:type="spellEnd"/>
            <w:r w:rsidRPr="0018554E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Pr="0018554E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8554E">
              <w:rPr>
                <w:color w:val="000000"/>
                <w:sz w:val="28"/>
                <w:szCs w:val="28"/>
              </w:rPr>
              <w:t>хр</w:t>
            </w:r>
            <w:r w:rsidRPr="0018554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8554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8554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8554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8554E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18554E">
              <w:rPr>
                <w:color w:val="000000"/>
                <w:sz w:val="28"/>
                <w:szCs w:val="28"/>
              </w:rPr>
              <w:t xml:space="preserve"> испы</w:t>
            </w:r>
            <w:r w:rsidRPr="0018554E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18554E">
              <w:rPr>
                <w:color w:val="000000"/>
                <w:sz w:val="28"/>
                <w:szCs w:val="28"/>
              </w:rPr>
              <w:t>емо</w:t>
            </w:r>
            <w:r w:rsidRPr="0018554E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8554E">
              <w:rPr>
                <w:color w:val="000000"/>
                <w:sz w:val="28"/>
                <w:szCs w:val="28"/>
              </w:rPr>
              <w:t>о раст</w:t>
            </w:r>
            <w:r w:rsidRPr="0018554E">
              <w:rPr>
                <w:color w:val="000000"/>
                <w:spacing w:val="-2"/>
                <w:sz w:val="28"/>
                <w:szCs w:val="28"/>
              </w:rPr>
              <w:t>в</w:t>
            </w:r>
            <w:r w:rsidRPr="0018554E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397C4C" w:rsidRPr="0018554E" w:rsidTr="00DA7A0D">
        <w:tc>
          <w:tcPr>
            <w:tcW w:w="709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18554E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18554E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55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397C4C" w:rsidRPr="0018554E" w:rsidRDefault="00397C4C" w:rsidP="001F4CCE">
            <w:pPr>
              <w:spacing w:before="120"/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z w:val="28"/>
                <w:szCs w:val="28"/>
              </w:rPr>
              <w:t>площадь пи</w:t>
            </w:r>
            <w:r w:rsidRPr="0018554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8554E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8554E">
              <w:rPr>
                <w:rStyle w:val="10"/>
                <w:color w:val="000000"/>
                <w:sz w:val="28"/>
                <w:szCs w:val="28"/>
              </w:rPr>
              <w:t>хлорметилизопропилкарбоната</w:t>
            </w:r>
            <w:proofErr w:type="spellEnd"/>
            <w:r w:rsidRPr="0018554E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Pr="0018554E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8554E">
              <w:rPr>
                <w:color w:val="000000"/>
                <w:sz w:val="28"/>
                <w:szCs w:val="28"/>
              </w:rPr>
              <w:t>хр</w:t>
            </w:r>
            <w:r w:rsidRPr="0018554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8554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8554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8554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8554E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18554E">
              <w:rPr>
                <w:color w:val="000000"/>
                <w:sz w:val="28"/>
                <w:szCs w:val="28"/>
              </w:rPr>
              <w:t xml:space="preserve"> раствора сравнения;</w:t>
            </w:r>
          </w:p>
        </w:tc>
      </w:tr>
      <w:tr w:rsidR="00397C4C" w:rsidRPr="0018554E" w:rsidTr="00DA7A0D">
        <w:tc>
          <w:tcPr>
            <w:tcW w:w="709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18554E">
              <w:rPr>
                <w:i/>
                <w:color w:val="00000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84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397C4C" w:rsidRPr="0018554E" w:rsidRDefault="00397C4C" w:rsidP="001F4CCE">
            <w:pPr>
              <w:spacing w:before="120"/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z w:val="28"/>
                <w:szCs w:val="28"/>
              </w:rPr>
              <w:t xml:space="preserve">навеска </w:t>
            </w:r>
            <w:proofErr w:type="spellStart"/>
            <w:r w:rsidRPr="0018554E">
              <w:rPr>
                <w:rStyle w:val="10"/>
                <w:color w:val="000000"/>
                <w:sz w:val="28"/>
                <w:szCs w:val="28"/>
              </w:rPr>
              <w:t>хлорметилизопропилкарбоната</w:t>
            </w:r>
            <w:proofErr w:type="spellEnd"/>
            <w:r w:rsidRPr="0018554E">
              <w:rPr>
                <w:rStyle w:val="10"/>
                <w:i/>
                <w:color w:val="000000"/>
                <w:sz w:val="28"/>
                <w:szCs w:val="28"/>
              </w:rPr>
              <w:t xml:space="preserve"> </w:t>
            </w:r>
            <w:r w:rsidRPr="0018554E">
              <w:rPr>
                <w:color w:val="000000"/>
                <w:sz w:val="28"/>
                <w:szCs w:val="28"/>
              </w:rPr>
              <w:t xml:space="preserve">в испытуемом растворе, </w:t>
            </w:r>
            <w:proofErr w:type="gramStart"/>
            <w:r w:rsidRPr="0018554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554E">
              <w:rPr>
                <w:color w:val="000000"/>
                <w:sz w:val="28"/>
                <w:szCs w:val="28"/>
              </w:rPr>
              <w:t>;</w:t>
            </w:r>
          </w:p>
        </w:tc>
      </w:tr>
      <w:tr w:rsidR="00397C4C" w:rsidRPr="0018554E" w:rsidTr="00DA7A0D">
        <w:tc>
          <w:tcPr>
            <w:tcW w:w="709" w:type="dxa"/>
          </w:tcPr>
          <w:p w:rsidR="00397C4C" w:rsidRPr="0018554E" w:rsidRDefault="00397C4C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8554E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18554E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97C4C" w:rsidRPr="0018554E" w:rsidRDefault="00397C4C" w:rsidP="001F4CCE">
            <w:pPr>
              <w:tabs>
                <w:tab w:val="left" w:pos="567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397C4C" w:rsidRPr="0018554E" w:rsidRDefault="00397C4C" w:rsidP="001F4CCE">
            <w:pPr>
              <w:tabs>
                <w:tab w:val="left" w:pos="34"/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18554E">
              <w:rPr>
                <w:color w:val="000000"/>
                <w:sz w:val="28"/>
                <w:szCs w:val="28"/>
              </w:rPr>
              <w:t xml:space="preserve">навеска субстанции в растворе сравнения, </w:t>
            </w:r>
            <w:proofErr w:type="gramStart"/>
            <w:r w:rsidRPr="0018554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8554E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16175" w:rsidRPr="00397C4C" w:rsidRDefault="00397C4C" w:rsidP="001F4CC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18554E">
        <w:rPr>
          <w:color w:val="000000"/>
          <w:sz w:val="28"/>
          <w:szCs w:val="28"/>
        </w:rPr>
        <w:t>Допустимое содержание</w:t>
      </w:r>
      <w:r w:rsidRPr="0018554E">
        <w:rPr>
          <w:i/>
          <w:color w:val="000000"/>
          <w:sz w:val="28"/>
          <w:szCs w:val="28"/>
        </w:rPr>
        <w:t xml:space="preserve"> </w:t>
      </w:r>
      <w:proofErr w:type="spellStart"/>
      <w:r w:rsidRPr="0018554E">
        <w:rPr>
          <w:rStyle w:val="10"/>
          <w:color w:val="000000"/>
          <w:sz w:val="28"/>
          <w:szCs w:val="28"/>
        </w:rPr>
        <w:t>хлорметилизопропилкарбоната</w:t>
      </w:r>
      <w:proofErr w:type="spellEnd"/>
      <w:r w:rsidRPr="0018554E">
        <w:rPr>
          <w:color w:val="000000"/>
          <w:sz w:val="28"/>
          <w:szCs w:val="28"/>
        </w:rPr>
        <w:t xml:space="preserve"> не более 0,15 %.</w:t>
      </w:r>
    </w:p>
    <w:p w:rsidR="00FE3D82" w:rsidRPr="008E6665" w:rsidRDefault="008E6665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8E6665">
        <w:rPr>
          <w:b/>
          <w:color w:val="000000"/>
          <w:sz w:val="28"/>
          <w:szCs w:val="28"/>
        </w:rPr>
        <w:t>Вода</w:t>
      </w:r>
      <w:r w:rsidR="00FE3D82" w:rsidRPr="008E6665">
        <w:rPr>
          <w:color w:val="000000"/>
          <w:sz w:val="28"/>
          <w:szCs w:val="28"/>
        </w:rPr>
        <w:t xml:space="preserve">. Не более </w:t>
      </w:r>
      <w:r w:rsidR="006B1049">
        <w:rPr>
          <w:color w:val="000000"/>
          <w:sz w:val="28"/>
          <w:szCs w:val="28"/>
        </w:rPr>
        <w:t>1,0</w:t>
      </w:r>
      <w:r w:rsidR="00FE3D82" w:rsidRPr="008E6665">
        <w:rPr>
          <w:color w:val="000000"/>
          <w:sz w:val="28"/>
          <w:szCs w:val="28"/>
        </w:rPr>
        <w:t> % (ОФС</w:t>
      </w:r>
      <w:r w:rsidR="003F5930">
        <w:rPr>
          <w:color w:val="000000"/>
          <w:sz w:val="28"/>
          <w:szCs w:val="28"/>
        </w:rPr>
        <w:t xml:space="preserve"> </w:t>
      </w:r>
      <w:r w:rsidR="00FE3D82" w:rsidRPr="008E6665">
        <w:rPr>
          <w:color w:val="000000"/>
          <w:sz w:val="28"/>
          <w:szCs w:val="28"/>
        </w:rPr>
        <w:t>«</w:t>
      </w:r>
      <w:r w:rsidR="00EB5922">
        <w:rPr>
          <w:color w:val="000000"/>
          <w:sz w:val="28"/>
          <w:szCs w:val="28"/>
        </w:rPr>
        <w:t>Определение воды</w:t>
      </w:r>
      <w:r w:rsidR="00FE3D82" w:rsidRPr="008E6665">
        <w:rPr>
          <w:color w:val="000000"/>
          <w:sz w:val="28"/>
          <w:szCs w:val="28"/>
        </w:rPr>
        <w:t xml:space="preserve">», способ 1). Для определения используют около </w:t>
      </w:r>
      <w:r w:rsidR="006B1049">
        <w:rPr>
          <w:color w:val="000000"/>
          <w:sz w:val="28"/>
          <w:szCs w:val="28"/>
        </w:rPr>
        <w:t>0,5</w:t>
      </w:r>
      <w:r w:rsidR="00FE3D82" w:rsidRPr="008E6665">
        <w:rPr>
          <w:color w:val="000000"/>
          <w:sz w:val="28"/>
          <w:szCs w:val="28"/>
        </w:rPr>
        <w:t> г (точная навеска) субстанции.</w:t>
      </w:r>
    </w:p>
    <w:p w:rsidR="008750BA" w:rsidRPr="006B1049" w:rsidRDefault="000A1050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B1049">
        <w:rPr>
          <w:b/>
          <w:bCs/>
          <w:color w:val="000000"/>
          <w:sz w:val="28"/>
          <w:szCs w:val="28"/>
        </w:rPr>
        <w:t>Сульфатная зола</w:t>
      </w:r>
      <w:r w:rsidR="008750BA" w:rsidRPr="006B1049">
        <w:rPr>
          <w:b/>
          <w:bCs/>
          <w:color w:val="000000"/>
          <w:sz w:val="28"/>
          <w:szCs w:val="28"/>
        </w:rPr>
        <w:t xml:space="preserve">. </w:t>
      </w:r>
      <w:r w:rsidR="008750BA" w:rsidRPr="006B1049">
        <w:rPr>
          <w:bCs/>
          <w:color w:val="000000"/>
          <w:sz w:val="28"/>
          <w:szCs w:val="28"/>
        </w:rPr>
        <w:t>Не более 0,</w:t>
      </w:r>
      <w:r w:rsidR="006B1049">
        <w:rPr>
          <w:bCs/>
          <w:color w:val="000000"/>
          <w:sz w:val="28"/>
          <w:szCs w:val="28"/>
        </w:rPr>
        <w:t>2</w:t>
      </w:r>
      <w:r w:rsidR="008750BA" w:rsidRPr="006B1049">
        <w:rPr>
          <w:bCs/>
          <w:color w:val="000000"/>
          <w:sz w:val="28"/>
          <w:szCs w:val="28"/>
        </w:rPr>
        <w:t xml:space="preserve"> %</w:t>
      </w:r>
      <w:r w:rsidR="005D68ED" w:rsidRPr="006B1049">
        <w:rPr>
          <w:bCs/>
          <w:color w:val="000000"/>
          <w:sz w:val="28"/>
          <w:szCs w:val="28"/>
        </w:rPr>
        <w:t xml:space="preserve"> (ОФС «Сульфатная зола»)</w:t>
      </w:r>
      <w:r w:rsidR="008750BA" w:rsidRPr="006B1049">
        <w:rPr>
          <w:bCs/>
          <w:color w:val="000000"/>
          <w:sz w:val="28"/>
          <w:szCs w:val="28"/>
        </w:rPr>
        <w:t xml:space="preserve">. Для определения используют около </w:t>
      </w:r>
      <w:r w:rsidR="00463EE5" w:rsidRPr="006B1049">
        <w:rPr>
          <w:bCs/>
          <w:color w:val="000000"/>
          <w:sz w:val="28"/>
          <w:szCs w:val="28"/>
        </w:rPr>
        <w:t>1</w:t>
      </w:r>
      <w:r w:rsidR="008750BA" w:rsidRPr="006B1049">
        <w:rPr>
          <w:bCs/>
          <w:color w:val="000000"/>
          <w:sz w:val="28"/>
          <w:szCs w:val="28"/>
        </w:rPr>
        <w:t>,0 г (точная навеска) субстанции.</w:t>
      </w:r>
    </w:p>
    <w:p w:rsidR="008750BA" w:rsidRPr="006B1049" w:rsidRDefault="008750BA" w:rsidP="001F4CCE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B1049">
        <w:rPr>
          <w:rFonts w:ascii="Times New Roman" w:hAnsi="Times New Roman"/>
          <w:bCs/>
          <w:color w:val="000000"/>
          <w:szCs w:val="28"/>
        </w:rPr>
        <w:t>Т</w:t>
      </w:r>
      <w:r w:rsidR="000A1050" w:rsidRPr="006B1049">
        <w:rPr>
          <w:rFonts w:ascii="Times New Roman" w:hAnsi="Times New Roman"/>
          <w:bCs/>
          <w:color w:val="000000"/>
          <w:szCs w:val="28"/>
        </w:rPr>
        <w:t>яжелые металлы</w:t>
      </w:r>
      <w:r w:rsidR="000A1050" w:rsidRPr="006B1049">
        <w:rPr>
          <w:rFonts w:ascii="Times New Roman" w:hAnsi="Times New Roman"/>
          <w:color w:val="000000"/>
          <w:szCs w:val="28"/>
        </w:rPr>
        <w:t xml:space="preserve">. </w:t>
      </w:r>
      <w:r w:rsidRPr="006B1049">
        <w:rPr>
          <w:rFonts w:ascii="Times New Roman" w:hAnsi="Times New Roman"/>
          <w:b w:val="0"/>
          <w:szCs w:val="28"/>
        </w:rPr>
        <w:t>Не более 0,00</w:t>
      </w:r>
      <w:r w:rsidR="006B1049" w:rsidRPr="006B1049">
        <w:rPr>
          <w:rFonts w:ascii="Times New Roman" w:hAnsi="Times New Roman"/>
          <w:b w:val="0"/>
          <w:szCs w:val="28"/>
        </w:rPr>
        <w:t>2</w:t>
      </w:r>
      <w:r w:rsidRPr="006B1049">
        <w:rPr>
          <w:rFonts w:ascii="Times New Roman" w:hAnsi="Times New Roman"/>
          <w:b w:val="0"/>
          <w:szCs w:val="28"/>
        </w:rPr>
        <w:t xml:space="preserve"> %. Определение проводят в соответствии с требованиями ОФС «Тяжёлые металлы»</w:t>
      </w:r>
      <w:r w:rsidR="005D68ED" w:rsidRPr="006B1049">
        <w:rPr>
          <w:rFonts w:ascii="Times New Roman" w:hAnsi="Times New Roman"/>
          <w:b w:val="0"/>
          <w:szCs w:val="28"/>
        </w:rPr>
        <w:t>, метод 2,</w:t>
      </w:r>
      <w:r w:rsidRPr="006B1049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1,0 г субстанции</w:t>
      </w:r>
      <w:r w:rsidR="005D68ED" w:rsidRPr="006B1049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6B1049" w:rsidRPr="006B1049">
        <w:rPr>
          <w:rFonts w:ascii="Times New Roman" w:hAnsi="Times New Roman"/>
          <w:b w:val="0"/>
          <w:szCs w:val="28"/>
        </w:rPr>
        <w:t>2</w:t>
      </w:r>
      <w:r w:rsidRPr="006B1049">
        <w:rPr>
          <w:rFonts w:ascii="Times New Roman" w:hAnsi="Times New Roman"/>
          <w:b w:val="0"/>
          <w:szCs w:val="28"/>
        </w:rPr>
        <w:t xml:space="preserve">. </w:t>
      </w:r>
    </w:p>
    <w:p w:rsidR="000A1050" w:rsidRPr="006B1049" w:rsidRDefault="000A1050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6B1049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6B1049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A1050" w:rsidRPr="006B1049" w:rsidRDefault="000A1050" w:rsidP="001F4CCE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6B1049">
        <w:rPr>
          <w:b/>
          <w:bCs/>
          <w:color w:val="000000"/>
          <w:sz w:val="28"/>
          <w:szCs w:val="28"/>
        </w:rPr>
        <w:t>Микробиологическая чистота</w:t>
      </w:r>
      <w:r w:rsidRPr="006B1049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6B1049" w:rsidRDefault="000A1050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6B1049">
        <w:rPr>
          <w:b/>
          <w:bCs/>
          <w:color w:val="000000"/>
          <w:sz w:val="28"/>
          <w:szCs w:val="28"/>
        </w:rPr>
        <w:t>Количественное определение</w:t>
      </w:r>
      <w:r w:rsidRPr="006B1049">
        <w:rPr>
          <w:color w:val="000000"/>
          <w:sz w:val="28"/>
          <w:szCs w:val="28"/>
        </w:rPr>
        <w:t xml:space="preserve">. </w:t>
      </w:r>
    </w:p>
    <w:p w:rsidR="006B1049" w:rsidRDefault="006B1049" w:rsidP="001F4CCE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6B1049">
        <w:rPr>
          <w:i/>
          <w:color w:val="000000"/>
          <w:sz w:val="28"/>
          <w:szCs w:val="28"/>
        </w:rPr>
        <w:t xml:space="preserve">1. </w:t>
      </w:r>
      <w:proofErr w:type="spellStart"/>
      <w:r w:rsidRPr="006B1049">
        <w:rPr>
          <w:i/>
          <w:color w:val="000000"/>
          <w:sz w:val="28"/>
          <w:szCs w:val="28"/>
        </w:rPr>
        <w:t>Фумаровая</w:t>
      </w:r>
      <w:proofErr w:type="spellEnd"/>
      <w:r w:rsidRPr="006B1049">
        <w:rPr>
          <w:i/>
          <w:color w:val="000000"/>
          <w:sz w:val="28"/>
          <w:szCs w:val="28"/>
        </w:rPr>
        <w:t xml:space="preserve"> кислота</w:t>
      </w:r>
      <w:r w:rsidRPr="006B1049">
        <w:rPr>
          <w:color w:val="000000"/>
          <w:sz w:val="28"/>
          <w:szCs w:val="28"/>
        </w:rPr>
        <w:t xml:space="preserve">. Определение проводят методом </w:t>
      </w:r>
      <w:proofErr w:type="spellStart"/>
      <w:r w:rsidR="00ED3D50"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>.</w:t>
      </w:r>
    </w:p>
    <w:p w:rsidR="001A3B76" w:rsidRPr="001A3B76" w:rsidRDefault="001A3B76" w:rsidP="001F4CC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3B76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0,25 </w:t>
      </w:r>
      <w:r w:rsidRPr="001A3B76">
        <w:rPr>
          <w:color w:val="000000"/>
          <w:sz w:val="28"/>
          <w:szCs w:val="28"/>
        </w:rPr>
        <w:t xml:space="preserve">г (точная навеска) субстанции растворяют в </w:t>
      </w:r>
      <w:r>
        <w:rPr>
          <w:color w:val="000000"/>
          <w:sz w:val="28"/>
          <w:szCs w:val="28"/>
        </w:rPr>
        <w:t>50 </w:t>
      </w:r>
      <w:r w:rsidRPr="001A3B76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</w:t>
      </w:r>
      <w:r w:rsidRPr="001A3B76">
        <w:rPr>
          <w:color w:val="000000"/>
          <w:sz w:val="28"/>
          <w:szCs w:val="28"/>
        </w:rPr>
        <w:t xml:space="preserve"> и титруют </w:t>
      </w:r>
      <w:r>
        <w:rPr>
          <w:color w:val="000000"/>
          <w:sz w:val="28"/>
          <w:szCs w:val="28"/>
        </w:rPr>
        <w:t>0,1 </w:t>
      </w:r>
      <w:r w:rsidRPr="001A3B76">
        <w:rPr>
          <w:color w:val="000000"/>
          <w:sz w:val="28"/>
          <w:szCs w:val="28"/>
        </w:rPr>
        <w:t>М</w:t>
      </w:r>
      <w:r w:rsidRPr="001A3B76">
        <w:rPr>
          <w:i/>
          <w:color w:val="000000"/>
          <w:sz w:val="28"/>
          <w:szCs w:val="28"/>
        </w:rPr>
        <w:t xml:space="preserve"> </w:t>
      </w:r>
      <w:r w:rsidRPr="001A3B76">
        <w:rPr>
          <w:color w:val="000000"/>
          <w:sz w:val="28"/>
          <w:szCs w:val="28"/>
        </w:rPr>
        <w:t>раствором</w:t>
      </w:r>
      <w:r w:rsidRPr="001A3B76">
        <w:rPr>
          <w:i/>
          <w:color w:val="000000"/>
          <w:sz w:val="28"/>
          <w:szCs w:val="28"/>
        </w:rPr>
        <w:t xml:space="preserve"> </w:t>
      </w:r>
      <w:r w:rsidRPr="001A3B76">
        <w:rPr>
          <w:color w:val="000000"/>
          <w:sz w:val="28"/>
          <w:szCs w:val="28"/>
        </w:rPr>
        <w:t>гидроксида натрия</w:t>
      </w:r>
      <w:r>
        <w:rPr>
          <w:i/>
          <w:color w:val="000000"/>
          <w:sz w:val="28"/>
          <w:szCs w:val="28"/>
        </w:rPr>
        <w:t>.</w:t>
      </w:r>
      <w:r w:rsidRPr="001A3B76">
        <w:rPr>
          <w:color w:val="000000"/>
          <w:sz w:val="28"/>
          <w:szCs w:val="28"/>
        </w:rPr>
        <w:t xml:space="preserve"> Конечную точку титрования определяют </w:t>
      </w:r>
      <w:proofErr w:type="spellStart"/>
      <w:r w:rsidRPr="001A3B76">
        <w:rPr>
          <w:color w:val="000000"/>
          <w:sz w:val="28"/>
          <w:szCs w:val="28"/>
        </w:rPr>
        <w:t>потенциометрически</w:t>
      </w:r>
      <w:proofErr w:type="spellEnd"/>
      <w:r w:rsidRPr="001A3B76">
        <w:rPr>
          <w:color w:val="000000"/>
          <w:sz w:val="28"/>
          <w:szCs w:val="28"/>
        </w:rPr>
        <w:t xml:space="preserve">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1A3B76" w:rsidRPr="001A3B76" w:rsidRDefault="001A3B76" w:rsidP="001F4CC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3B76">
        <w:rPr>
          <w:color w:val="000000"/>
          <w:sz w:val="28"/>
          <w:szCs w:val="28"/>
        </w:rPr>
        <w:t>Параллельно проводят контрольный опыт.</w:t>
      </w:r>
    </w:p>
    <w:p w:rsidR="001A3B76" w:rsidRDefault="001A3B76" w:rsidP="001F4CCE">
      <w:pPr>
        <w:pStyle w:val="af5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76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1A3B76">
        <w:rPr>
          <w:rFonts w:ascii="Times New Roman" w:hAnsi="Times New Roman"/>
          <w:color w:val="000000"/>
          <w:sz w:val="28"/>
          <w:szCs w:val="28"/>
        </w:rPr>
        <w:t>М</w:t>
      </w:r>
      <w:r w:rsidRPr="001A3B7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07AF3">
        <w:rPr>
          <w:rFonts w:ascii="Times New Roman" w:hAnsi="Times New Roman"/>
          <w:color w:val="000000"/>
          <w:sz w:val="28"/>
          <w:szCs w:val="28"/>
        </w:rPr>
        <w:t>раствора гидроксида натрия соответствует</w:t>
      </w:r>
      <w:r w:rsidRPr="001A3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AF3">
        <w:rPr>
          <w:rFonts w:ascii="Times New Roman" w:hAnsi="Times New Roman"/>
          <w:color w:val="000000"/>
          <w:sz w:val="28"/>
          <w:szCs w:val="28"/>
        </w:rPr>
        <w:t>5,804 </w:t>
      </w:r>
      <w:r w:rsidRPr="001A3B76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107AF3">
        <w:rPr>
          <w:rFonts w:ascii="Times New Roman" w:hAnsi="Times New Roman"/>
          <w:color w:val="000000"/>
          <w:sz w:val="28"/>
          <w:szCs w:val="28"/>
        </w:rPr>
        <w:t>фумаровой</w:t>
      </w:r>
      <w:proofErr w:type="spellEnd"/>
      <w:r w:rsidR="00107AF3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1A3B76">
        <w:rPr>
          <w:rFonts w:ascii="Times New Roman" w:hAnsi="Times New Roman"/>
          <w:color w:val="000000"/>
          <w:sz w:val="28"/>
          <w:szCs w:val="28"/>
        </w:rPr>
        <w:t>C</w:t>
      </w:r>
      <w:r w:rsidR="00107AF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1A3B76">
        <w:rPr>
          <w:rFonts w:ascii="Times New Roman" w:hAnsi="Times New Roman"/>
          <w:color w:val="000000"/>
          <w:sz w:val="28"/>
          <w:szCs w:val="28"/>
        </w:rPr>
        <w:t>H</w:t>
      </w:r>
      <w:r w:rsidR="00107AF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107AF3" w:rsidRPr="00107AF3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107AF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107AF3">
        <w:rPr>
          <w:rFonts w:ascii="Times New Roman" w:hAnsi="Times New Roman"/>
          <w:color w:val="000000"/>
          <w:sz w:val="28"/>
          <w:szCs w:val="28"/>
        </w:rPr>
        <w:t>.</w:t>
      </w:r>
    </w:p>
    <w:p w:rsidR="00FB7684" w:rsidRPr="007B4859" w:rsidRDefault="007B4859" w:rsidP="001F4CCE">
      <w:pPr>
        <w:pStyle w:val="af5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859">
        <w:rPr>
          <w:rFonts w:ascii="Times New Roman" w:hAnsi="Times New Roman"/>
          <w:color w:val="000000"/>
          <w:sz w:val="28"/>
          <w:szCs w:val="28"/>
        </w:rPr>
        <w:t xml:space="preserve">Содержит не менее 17,5 % и не более 19,0 % </w:t>
      </w:r>
      <w:proofErr w:type="spellStart"/>
      <w:r w:rsidRPr="007B4859">
        <w:rPr>
          <w:rFonts w:ascii="Times New Roman" w:hAnsi="Times New Roman"/>
          <w:color w:val="000000"/>
          <w:sz w:val="28"/>
          <w:szCs w:val="28"/>
        </w:rPr>
        <w:t>фумаровой</w:t>
      </w:r>
      <w:proofErr w:type="spellEnd"/>
      <w:r w:rsidRPr="007B4859">
        <w:rPr>
          <w:rFonts w:ascii="Times New Roman" w:hAnsi="Times New Roman"/>
          <w:color w:val="000000"/>
          <w:sz w:val="28"/>
          <w:szCs w:val="28"/>
        </w:rPr>
        <w:t xml:space="preserve"> кислоты в пересчете на безводное и свободное от остаточных органических растворителей вещество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3D50" w:rsidRDefault="00813C8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2</w:t>
      </w:r>
      <w:r w:rsidRPr="006B1049">
        <w:rPr>
          <w:i/>
          <w:color w:val="000000"/>
          <w:sz w:val="28"/>
          <w:szCs w:val="28"/>
        </w:rPr>
        <w:t xml:space="preserve">. </w:t>
      </w:r>
      <w:proofErr w:type="spellStart"/>
      <w:r w:rsidRPr="00813C82">
        <w:rPr>
          <w:i/>
          <w:color w:val="000000"/>
          <w:sz w:val="28"/>
          <w:szCs w:val="28"/>
        </w:rPr>
        <w:t>Тенофовира</w:t>
      </w:r>
      <w:proofErr w:type="spellEnd"/>
      <w:r w:rsidRPr="00813C82">
        <w:rPr>
          <w:i/>
          <w:color w:val="000000"/>
          <w:sz w:val="28"/>
          <w:szCs w:val="28"/>
        </w:rPr>
        <w:t xml:space="preserve"> </w:t>
      </w:r>
      <w:proofErr w:type="spellStart"/>
      <w:r w:rsidRPr="00813C82">
        <w:rPr>
          <w:i/>
          <w:color w:val="000000"/>
          <w:sz w:val="28"/>
          <w:szCs w:val="28"/>
        </w:rPr>
        <w:t>дизопроксила</w:t>
      </w:r>
      <w:proofErr w:type="spellEnd"/>
      <w:r w:rsidRPr="00813C82">
        <w:rPr>
          <w:i/>
          <w:color w:val="000000"/>
          <w:sz w:val="28"/>
          <w:szCs w:val="28"/>
        </w:rPr>
        <w:t xml:space="preserve"> </w:t>
      </w:r>
      <w:proofErr w:type="spellStart"/>
      <w:r w:rsidRPr="00813C82">
        <w:rPr>
          <w:i/>
          <w:color w:val="000000"/>
          <w:sz w:val="28"/>
          <w:szCs w:val="28"/>
        </w:rPr>
        <w:t>фумарат</w:t>
      </w:r>
      <w:proofErr w:type="spellEnd"/>
      <w:r w:rsidRPr="006B1049">
        <w:rPr>
          <w:color w:val="000000"/>
          <w:sz w:val="28"/>
          <w:szCs w:val="28"/>
        </w:rPr>
        <w:t xml:space="preserve">. Определение проводят методом </w:t>
      </w:r>
      <w:r>
        <w:rPr>
          <w:color w:val="000000"/>
          <w:sz w:val="28"/>
          <w:szCs w:val="28"/>
        </w:rPr>
        <w:t>ВЭЖХ.</w:t>
      </w:r>
      <w:r w:rsidR="007B4859">
        <w:rPr>
          <w:color w:val="000000"/>
          <w:sz w:val="28"/>
          <w:szCs w:val="28"/>
        </w:rPr>
        <w:t xml:space="preserve"> </w:t>
      </w:r>
      <w:r w:rsidR="007B4859">
        <w:rPr>
          <w:color w:val="000000"/>
          <w:position w:val="1"/>
          <w:sz w:val="28"/>
          <w:szCs w:val="28"/>
        </w:rPr>
        <w:t xml:space="preserve">Все растворы содержащие </w:t>
      </w:r>
      <w:proofErr w:type="spellStart"/>
      <w:r w:rsidR="007B4859">
        <w:rPr>
          <w:color w:val="000000"/>
          <w:position w:val="1"/>
          <w:sz w:val="28"/>
          <w:szCs w:val="28"/>
        </w:rPr>
        <w:t>тенофовира</w:t>
      </w:r>
      <w:proofErr w:type="spellEnd"/>
      <w:r w:rsidR="007B4859">
        <w:rPr>
          <w:color w:val="000000"/>
          <w:position w:val="1"/>
          <w:sz w:val="28"/>
          <w:szCs w:val="28"/>
        </w:rPr>
        <w:t xml:space="preserve"> </w:t>
      </w:r>
      <w:proofErr w:type="spellStart"/>
      <w:r w:rsidR="007B4859">
        <w:rPr>
          <w:color w:val="000000"/>
          <w:position w:val="1"/>
          <w:sz w:val="28"/>
          <w:szCs w:val="28"/>
        </w:rPr>
        <w:t>дизопроксил</w:t>
      </w:r>
      <w:proofErr w:type="spellEnd"/>
      <w:r w:rsidR="007B4859">
        <w:rPr>
          <w:color w:val="000000"/>
          <w:position w:val="1"/>
          <w:sz w:val="28"/>
          <w:szCs w:val="28"/>
        </w:rPr>
        <w:t xml:space="preserve"> и его примеси </w:t>
      </w:r>
      <w:r w:rsidR="007B4859" w:rsidRPr="0020147E">
        <w:rPr>
          <w:color w:val="000000"/>
          <w:position w:val="1"/>
          <w:sz w:val="28"/>
          <w:szCs w:val="28"/>
        </w:rPr>
        <w:t>используют свежеприготовленными</w:t>
      </w:r>
      <w:r w:rsidR="007B4859">
        <w:rPr>
          <w:color w:val="000000"/>
          <w:position w:val="1"/>
          <w:sz w:val="28"/>
          <w:szCs w:val="28"/>
        </w:rPr>
        <w:t>.</w:t>
      </w:r>
    </w:p>
    <w:p w:rsidR="00813C82" w:rsidRPr="00813C82" w:rsidRDefault="00813C8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13C82">
        <w:rPr>
          <w:i/>
          <w:color w:val="000000"/>
          <w:sz w:val="28"/>
          <w:szCs w:val="28"/>
        </w:rPr>
        <w:t>Буферный раствор</w:t>
      </w:r>
      <w:r w:rsidRPr="00813C82">
        <w:rPr>
          <w:color w:val="000000"/>
          <w:sz w:val="28"/>
          <w:szCs w:val="28"/>
        </w:rPr>
        <w:t xml:space="preserve">. 1,0 мл </w:t>
      </w:r>
      <w:proofErr w:type="spellStart"/>
      <w:r w:rsidRPr="00813C82">
        <w:rPr>
          <w:color w:val="000000"/>
          <w:sz w:val="28"/>
          <w:szCs w:val="28"/>
        </w:rPr>
        <w:t>триэтиламина</w:t>
      </w:r>
      <w:proofErr w:type="spellEnd"/>
      <w:r w:rsidRPr="00813C82">
        <w:rPr>
          <w:color w:val="000000"/>
          <w:sz w:val="28"/>
          <w:szCs w:val="28"/>
        </w:rPr>
        <w:t xml:space="preserve"> растворяют в 500 мл воды, доводят </w:t>
      </w:r>
      <w:r w:rsidRPr="00813C82">
        <w:rPr>
          <w:color w:val="000000"/>
          <w:sz w:val="28"/>
          <w:szCs w:val="28"/>
          <w:lang w:val="en-US"/>
        </w:rPr>
        <w:t>pH</w:t>
      </w:r>
      <w:r w:rsidRPr="00813C82">
        <w:rPr>
          <w:color w:val="000000"/>
          <w:sz w:val="28"/>
          <w:szCs w:val="28"/>
        </w:rPr>
        <w:t xml:space="preserve"> раствора до 6,0±0,02 концентрированной фосфорной кислотой</w:t>
      </w:r>
      <w:r w:rsidR="003F5930">
        <w:rPr>
          <w:color w:val="000000"/>
          <w:sz w:val="28"/>
          <w:szCs w:val="28"/>
        </w:rPr>
        <w:t xml:space="preserve"> </w:t>
      </w:r>
      <w:r w:rsidRPr="00813C82">
        <w:rPr>
          <w:color w:val="000000"/>
          <w:sz w:val="28"/>
          <w:szCs w:val="28"/>
        </w:rPr>
        <w:t>и разбавляют водой до объёма 1 л.</w:t>
      </w:r>
    </w:p>
    <w:p w:rsidR="00813C82" w:rsidRPr="00813C82" w:rsidRDefault="00813C82" w:rsidP="001F4CCE">
      <w:pPr>
        <w:keepNext/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813C82">
        <w:rPr>
          <w:i/>
          <w:iCs/>
          <w:color w:val="000000"/>
          <w:sz w:val="28"/>
          <w:szCs w:val="28"/>
        </w:rPr>
        <w:t>Подвижная фаза (ПФ)</w:t>
      </w:r>
      <w:r w:rsidRPr="00813C82">
        <w:rPr>
          <w:iCs/>
          <w:color w:val="000000"/>
          <w:sz w:val="28"/>
          <w:szCs w:val="28"/>
        </w:rPr>
        <w:t>. Ацетонитрил</w:t>
      </w:r>
      <w:r w:rsidR="007B4859">
        <w:rPr>
          <w:iCs/>
          <w:color w:val="000000"/>
          <w:sz w:val="28"/>
          <w:szCs w:val="28"/>
        </w:rPr>
        <w:t>—</w:t>
      </w:r>
      <w:r w:rsidRPr="00813C82">
        <w:rPr>
          <w:iCs/>
          <w:color w:val="000000"/>
          <w:sz w:val="28"/>
          <w:szCs w:val="28"/>
        </w:rPr>
        <w:t>буферный раствор 450:550.</w:t>
      </w:r>
    </w:p>
    <w:p w:rsidR="00813C82" w:rsidRDefault="00813C82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813C82">
        <w:rPr>
          <w:i/>
          <w:iCs/>
          <w:color w:val="000000"/>
          <w:sz w:val="28"/>
          <w:szCs w:val="28"/>
        </w:rPr>
        <w:t>Растворитель</w:t>
      </w:r>
      <w:r w:rsidR="007B4859">
        <w:rPr>
          <w:iCs/>
          <w:color w:val="000000"/>
          <w:sz w:val="28"/>
          <w:szCs w:val="28"/>
        </w:rPr>
        <w:t>. Ацетонитрил—</w:t>
      </w:r>
      <w:r>
        <w:rPr>
          <w:iCs/>
          <w:color w:val="000000"/>
          <w:sz w:val="28"/>
          <w:szCs w:val="28"/>
        </w:rPr>
        <w:t>вода</w:t>
      </w:r>
      <w:r w:rsidRPr="00813C8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5:95</w:t>
      </w:r>
      <w:r w:rsidRPr="00813C82">
        <w:rPr>
          <w:iCs/>
          <w:color w:val="000000"/>
          <w:sz w:val="28"/>
          <w:szCs w:val="28"/>
        </w:rPr>
        <w:t>.</w:t>
      </w:r>
    </w:p>
    <w:p w:rsidR="00813C82" w:rsidRDefault="00AA6F70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AA6F70">
        <w:rPr>
          <w:i/>
          <w:iCs/>
          <w:color w:val="000000"/>
          <w:sz w:val="28"/>
          <w:szCs w:val="28"/>
        </w:rPr>
        <w:t>Испытуемый раствор</w:t>
      </w:r>
      <w:r>
        <w:rPr>
          <w:iCs/>
          <w:color w:val="000000"/>
          <w:sz w:val="28"/>
          <w:szCs w:val="28"/>
        </w:rPr>
        <w:t xml:space="preserve">. Около 25,0 мг (точная навеска) субстанции помещают </w:t>
      </w:r>
      <w:r w:rsidRPr="00AA6F70">
        <w:rPr>
          <w:iCs/>
          <w:color w:val="000000"/>
          <w:sz w:val="28"/>
          <w:szCs w:val="28"/>
        </w:rPr>
        <w:t xml:space="preserve">в мерную колбу вместимостью </w:t>
      </w:r>
      <w:r>
        <w:rPr>
          <w:iCs/>
          <w:color w:val="000000"/>
          <w:sz w:val="28"/>
          <w:szCs w:val="28"/>
        </w:rPr>
        <w:t>50</w:t>
      </w:r>
      <w:r w:rsidRPr="00AA6F70">
        <w:rPr>
          <w:iCs/>
          <w:color w:val="000000"/>
          <w:sz w:val="28"/>
          <w:szCs w:val="28"/>
        </w:rPr>
        <w:t xml:space="preserve"> мл, растворяют в </w:t>
      </w:r>
      <w:r>
        <w:rPr>
          <w:iCs/>
          <w:color w:val="000000"/>
          <w:sz w:val="28"/>
          <w:szCs w:val="28"/>
        </w:rPr>
        <w:t>растворителе</w:t>
      </w:r>
      <w:r w:rsidRPr="00AA6F70">
        <w:rPr>
          <w:iCs/>
          <w:color w:val="000000"/>
          <w:sz w:val="28"/>
          <w:szCs w:val="28"/>
        </w:rPr>
        <w:t xml:space="preserve"> и доводят объём растворителем до метки. </w:t>
      </w:r>
      <w:r>
        <w:rPr>
          <w:iCs/>
          <w:color w:val="000000"/>
          <w:sz w:val="28"/>
          <w:szCs w:val="28"/>
        </w:rPr>
        <w:t>1,0</w:t>
      </w:r>
      <w:r w:rsidRPr="00AA6F70">
        <w:rPr>
          <w:iCs/>
          <w:color w:val="000000"/>
          <w:sz w:val="28"/>
          <w:szCs w:val="28"/>
        </w:rPr>
        <w:t xml:space="preserve"> мл полученного раствора переносят в мерную колбу вместимостью </w:t>
      </w:r>
      <w:r>
        <w:rPr>
          <w:iCs/>
          <w:color w:val="000000"/>
          <w:sz w:val="28"/>
          <w:szCs w:val="28"/>
        </w:rPr>
        <w:t>10</w:t>
      </w:r>
      <w:r w:rsidRPr="00AA6F70">
        <w:rPr>
          <w:iCs/>
          <w:color w:val="000000"/>
          <w:sz w:val="28"/>
          <w:szCs w:val="28"/>
        </w:rPr>
        <w:t xml:space="preserve"> мл и доводят объём растворителем до метки.</w:t>
      </w:r>
      <w:r>
        <w:rPr>
          <w:iCs/>
          <w:color w:val="000000"/>
          <w:sz w:val="28"/>
          <w:szCs w:val="28"/>
        </w:rPr>
        <w:t xml:space="preserve"> </w:t>
      </w:r>
    </w:p>
    <w:p w:rsidR="009F2F0F" w:rsidRDefault="00D81A03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D81A03">
        <w:rPr>
          <w:i/>
          <w:iCs/>
          <w:color w:val="000000"/>
          <w:sz w:val="28"/>
          <w:szCs w:val="28"/>
        </w:rPr>
        <w:t>Раствор стандартного образца</w:t>
      </w:r>
      <w:r>
        <w:rPr>
          <w:iCs/>
          <w:color w:val="000000"/>
          <w:sz w:val="28"/>
          <w:szCs w:val="28"/>
        </w:rPr>
        <w:t>.</w:t>
      </w:r>
      <w:r w:rsidRPr="00D81A0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Около 25,0 мг (точная навеска) стандартного образца</w:t>
      </w:r>
      <w:r w:rsidR="009B6478" w:rsidRPr="009B6478">
        <w:rPr>
          <w:sz w:val="28"/>
          <w:szCs w:val="28"/>
        </w:rPr>
        <w:t xml:space="preserve"> </w:t>
      </w:r>
      <w:proofErr w:type="spellStart"/>
      <w:r w:rsidR="009B6478" w:rsidRPr="004574DC">
        <w:rPr>
          <w:sz w:val="28"/>
          <w:szCs w:val="28"/>
        </w:rPr>
        <w:t>тенофовира</w:t>
      </w:r>
      <w:proofErr w:type="spellEnd"/>
      <w:r w:rsidR="009B6478" w:rsidRPr="004574DC">
        <w:rPr>
          <w:sz w:val="28"/>
          <w:szCs w:val="28"/>
        </w:rPr>
        <w:t xml:space="preserve"> </w:t>
      </w:r>
      <w:proofErr w:type="spellStart"/>
      <w:r w:rsidR="009B6478" w:rsidRPr="004574DC">
        <w:rPr>
          <w:sz w:val="28"/>
          <w:szCs w:val="28"/>
        </w:rPr>
        <w:t>дизопроксила</w:t>
      </w:r>
      <w:proofErr w:type="spellEnd"/>
      <w:r w:rsidR="009B6478" w:rsidRPr="004574DC">
        <w:rPr>
          <w:sz w:val="28"/>
          <w:szCs w:val="28"/>
        </w:rPr>
        <w:t xml:space="preserve"> </w:t>
      </w:r>
      <w:proofErr w:type="spellStart"/>
      <w:r w:rsidR="009B6478" w:rsidRPr="004574DC">
        <w:rPr>
          <w:sz w:val="28"/>
          <w:szCs w:val="28"/>
        </w:rPr>
        <w:t>фумарат</w:t>
      </w:r>
      <w:r w:rsidR="009B6478">
        <w:rPr>
          <w:sz w:val="28"/>
          <w:szCs w:val="28"/>
        </w:rPr>
        <w:t>а</w:t>
      </w:r>
      <w:proofErr w:type="spellEnd"/>
      <w:r>
        <w:rPr>
          <w:iCs/>
          <w:color w:val="000000"/>
          <w:sz w:val="28"/>
          <w:szCs w:val="28"/>
        </w:rPr>
        <w:t xml:space="preserve"> помещают </w:t>
      </w:r>
      <w:r w:rsidRPr="00AA6F70">
        <w:rPr>
          <w:iCs/>
          <w:color w:val="000000"/>
          <w:sz w:val="28"/>
          <w:szCs w:val="28"/>
        </w:rPr>
        <w:t xml:space="preserve">в мерную колбу вместимостью </w:t>
      </w:r>
      <w:r>
        <w:rPr>
          <w:iCs/>
          <w:color w:val="000000"/>
          <w:sz w:val="28"/>
          <w:szCs w:val="28"/>
        </w:rPr>
        <w:t>50</w:t>
      </w:r>
      <w:r w:rsidRPr="00AA6F70">
        <w:rPr>
          <w:iCs/>
          <w:color w:val="000000"/>
          <w:sz w:val="28"/>
          <w:szCs w:val="28"/>
        </w:rPr>
        <w:t xml:space="preserve"> мл, растворяют в </w:t>
      </w:r>
      <w:r>
        <w:rPr>
          <w:iCs/>
          <w:color w:val="000000"/>
          <w:sz w:val="28"/>
          <w:szCs w:val="28"/>
        </w:rPr>
        <w:t>растворителе</w:t>
      </w:r>
      <w:r w:rsidRPr="00AA6F70">
        <w:rPr>
          <w:iCs/>
          <w:color w:val="000000"/>
          <w:sz w:val="28"/>
          <w:szCs w:val="28"/>
        </w:rPr>
        <w:t xml:space="preserve"> и доводят объём растворителем до метки. </w:t>
      </w:r>
      <w:r>
        <w:rPr>
          <w:iCs/>
          <w:color w:val="000000"/>
          <w:sz w:val="28"/>
          <w:szCs w:val="28"/>
        </w:rPr>
        <w:t>1,0</w:t>
      </w:r>
      <w:r w:rsidRPr="00AA6F70">
        <w:rPr>
          <w:iCs/>
          <w:color w:val="000000"/>
          <w:sz w:val="28"/>
          <w:szCs w:val="28"/>
        </w:rPr>
        <w:t xml:space="preserve"> мл полученного раствора переносят в мерную колбу вместимостью </w:t>
      </w:r>
      <w:r>
        <w:rPr>
          <w:iCs/>
          <w:color w:val="000000"/>
          <w:sz w:val="28"/>
          <w:szCs w:val="28"/>
        </w:rPr>
        <w:t>10</w:t>
      </w:r>
      <w:r w:rsidRPr="00AA6F70">
        <w:rPr>
          <w:iCs/>
          <w:color w:val="000000"/>
          <w:sz w:val="28"/>
          <w:szCs w:val="28"/>
        </w:rPr>
        <w:t xml:space="preserve"> мл и доводят объём растворителем до метки.</w:t>
      </w:r>
    </w:p>
    <w:p w:rsidR="00EF7184" w:rsidRPr="00984083" w:rsidRDefault="00EF7184" w:rsidP="001F4CCE">
      <w:pPr>
        <w:keepNext/>
        <w:autoSpaceDE w:val="0"/>
        <w:autoSpaceDN w:val="0"/>
        <w:adjustRightInd w:val="0"/>
        <w:spacing w:before="240" w:line="276" w:lineRule="auto"/>
        <w:ind w:firstLine="720"/>
        <w:rPr>
          <w:i/>
          <w:color w:val="000000"/>
          <w:sz w:val="28"/>
          <w:szCs w:val="28"/>
        </w:rPr>
      </w:pPr>
      <w:r w:rsidRPr="00984083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keepNext/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F7184" w:rsidRPr="00984083" w:rsidRDefault="00EF7184" w:rsidP="001F4CCE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84083">
              <w:rPr>
                <w:color w:val="000000"/>
                <w:sz w:val="28"/>
                <w:szCs w:val="28"/>
              </w:rPr>
              <w:t>50 × 4,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84083">
              <w:rPr>
                <w:color w:val="000000"/>
                <w:sz w:val="28"/>
                <w:szCs w:val="28"/>
              </w:rPr>
              <w:t xml:space="preserve"> мм, силикагель </w:t>
            </w:r>
            <w:proofErr w:type="spellStart"/>
            <w:r w:rsidRPr="00984083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984083">
              <w:rPr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proofErr w:type="gramStart"/>
            <w:r w:rsidRPr="00984083">
              <w:rPr>
                <w:color w:val="000000"/>
                <w:sz w:val="28"/>
                <w:szCs w:val="28"/>
              </w:rPr>
              <w:t> °С</w:t>
            </w:r>
            <w:proofErr w:type="gramEnd"/>
            <w:r w:rsidRPr="009840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50740D" w:rsidRPr="00407A1A" w:rsidTr="00636ABC">
        <w:tc>
          <w:tcPr>
            <w:tcW w:w="3794" w:type="dxa"/>
          </w:tcPr>
          <w:p w:rsidR="0050740D" w:rsidRPr="00407A1A" w:rsidRDefault="0050740D" w:rsidP="00636ABC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5812" w:type="dxa"/>
          </w:tcPr>
          <w:p w:rsidR="0050740D" w:rsidRPr="0050740D" w:rsidRDefault="0050740D" w:rsidP="00636ABC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40D">
              <w:rPr>
                <w:b w:val="0"/>
                <w:color w:val="000000"/>
                <w:position w:val="1"/>
                <w:szCs w:val="28"/>
              </w:rPr>
              <w:t>4–8</w:t>
            </w:r>
            <w:proofErr w:type="gramStart"/>
            <w:r w:rsidRPr="0050740D">
              <w:rPr>
                <w:b w:val="0"/>
                <w:color w:val="000000"/>
                <w:position w:val="1"/>
                <w:szCs w:val="28"/>
              </w:rPr>
              <w:t> °С</w:t>
            </w:r>
            <w:proofErr w:type="gramEnd"/>
          </w:p>
        </w:tc>
      </w:tr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</w:t>
            </w:r>
            <w:r w:rsidRPr="00984083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84083">
              <w:rPr>
                <w:color w:val="000000"/>
                <w:sz w:val="28"/>
                <w:szCs w:val="28"/>
              </w:rPr>
              <w:t>0 нм;</w:t>
            </w:r>
          </w:p>
        </w:tc>
      </w:tr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 w:rsidRPr="00984083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84083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EF7184" w:rsidRPr="00866C1D" w:rsidTr="00EF7184">
        <w:trPr>
          <w:cantSplit/>
        </w:trPr>
        <w:tc>
          <w:tcPr>
            <w:tcW w:w="3794" w:type="dxa"/>
          </w:tcPr>
          <w:p w:rsidR="00EF7184" w:rsidRPr="00984083" w:rsidRDefault="00EF7184" w:rsidP="001F4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5812" w:type="dxa"/>
          </w:tcPr>
          <w:p w:rsidR="00EF7184" w:rsidRDefault="00EF7184" w:rsidP="001F4CC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мин</w:t>
            </w:r>
          </w:p>
        </w:tc>
      </w:tr>
    </w:tbl>
    <w:p w:rsidR="00EF7184" w:rsidRPr="00EF7184" w:rsidRDefault="00EF7184" w:rsidP="001F4CCE">
      <w:pPr>
        <w:pStyle w:val="1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7184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</w:t>
      </w:r>
      <w:r w:rsidR="007B4859">
        <w:rPr>
          <w:rFonts w:ascii="Times New Roman" w:hAnsi="Times New Roman"/>
          <w:color w:val="000000"/>
          <w:sz w:val="28"/>
          <w:szCs w:val="28"/>
        </w:rPr>
        <w:t xml:space="preserve"> и р</w:t>
      </w:r>
      <w:r w:rsidR="007B4859" w:rsidRPr="007B4859">
        <w:rPr>
          <w:rFonts w:ascii="Times New Roman" w:hAnsi="Times New Roman"/>
          <w:color w:val="000000"/>
          <w:sz w:val="28"/>
          <w:szCs w:val="28"/>
        </w:rPr>
        <w:t>аствор стандартного образца</w:t>
      </w:r>
      <w:r w:rsidRPr="00EF71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6478" w:rsidRDefault="00EF718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F7184">
        <w:rPr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4574DC">
        <w:rPr>
          <w:sz w:val="28"/>
          <w:szCs w:val="28"/>
        </w:rPr>
        <w:t>тенофовира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дизопроксила</w:t>
      </w:r>
      <w:proofErr w:type="spellEnd"/>
      <w:r w:rsidRPr="004574DC">
        <w:rPr>
          <w:sz w:val="28"/>
          <w:szCs w:val="28"/>
        </w:rPr>
        <w:t xml:space="preserve"> </w:t>
      </w:r>
      <w:proofErr w:type="spellStart"/>
      <w:r w:rsidRPr="004574DC">
        <w:rPr>
          <w:sz w:val="28"/>
          <w:szCs w:val="28"/>
        </w:rPr>
        <w:t>фумарат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F7038C">
        <w:rPr>
          <w:sz w:val="28"/>
          <w:lang w:val="en-US"/>
        </w:rPr>
        <w:t>C</w:t>
      </w:r>
      <w:r w:rsidRPr="004574DC">
        <w:rPr>
          <w:sz w:val="28"/>
          <w:vertAlign w:val="subscript"/>
        </w:rPr>
        <w:t>19</w:t>
      </w:r>
      <w:r w:rsidRPr="00F7038C">
        <w:rPr>
          <w:sz w:val="28"/>
          <w:lang w:val="en-US"/>
        </w:rPr>
        <w:t>H</w:t>
      </w:r>
      <w:r w:rsidRPr="004574DC">
        <w:rPr>
          <w:sz w:val="28"/>
          <w:vertAlign w:val="subscript"/>
        </w:rPr>
        <w:t>30</w:t>
      </w:r>
      <w:r w:rsidRPr="00F7038C">
        <w:rPr>
          <w:sz w:val="28"/>
          <w:lang w:val="en-US"/>
        </w:rPr>
        <w:t>N</w:t>
      </w:r>
      <w:r w:rsidRPr="004574DC">
        <w:rPr>
          <w:sz w:val="28"/>
          <w:vertAlign w:val="subscript"/>
        </w:rPr>
        <w:t>5</w:t>
      </w:r>
      <w:r w:rsidRPr="00F7038C">
        <w:rPr>
          <w:sz w:val="28"/>
          <w:lang w:val="en-US"/>
        </w:rPr>
        <w:t>O</w:t>
      </w:r>
      <w:r w:rsidRPr="004574DC">
        <w:rPr>
          <w:sz w:val="28"/>
          <w:vertAlign w:val="subscript"/>
        </w:rPr>
        <w:t>10</w:t>
      </w:r>
      <w:r w:rsidRPr="00F7038C">
        <w:rPr>
          <w:sz w:val="28"/>
          <w:lang w:val="en-US"/>
        </w:rPr>
        <w:t>P</w:t>
      </w:r>
      <w:r>
        <w:rPr>
          <w:sz w:val="28"/>
        </w:rPr>
        <w:t>·C</w:t>
      </w:r>
      <w:r w:rsidRPr="004574DC">
        <w:rPr>
          <w:sz w:val="28"/>
          <w:vertAlign w:val="subscript"/>
        </w:rPr>
        <w:t>4</w:t>
      </w:r>
      <w:r>
        <w:rPr>
          <w:sz w:val="28"/>
          <w:lang w:val="en-US"/>
        </w:rPr>
        <w:t>H</w:t>
      </w:r>
      <w:r w:rsidRPr="004574DC">
        <w:rPr>
          <w:sz w:val="28"/>
          <w:vertAlign w:val="subscript"/>
        </w:rPr>
        <w:t>4</w:t>
      </w:r>
      <w:r>
        <w:rPr>
          <w:sz w:val="28"/>
          <w:lang w:val="en-US"/>
        </w:rPr>
        <w:t>O</w:t>
      </w:r>
      <w:r w:rsidRPr="004574DC">
        <w:rPr>
          <w:sz w:val="28"/>
          <w:vertAlign w:val="subscript"/>
        </w:rPr>
        <w:t>4</w:t>
      </w:r>
      <w:r>
        <w:rPr>
          <w:iCs/>
          <w:color w:val="000000"/>
          <w:sz w:val="28"/>
          <w:szCs w:val="28"/>
        </w:rPr>
        <w:t xml:space="preserve"> </w:t>
      </w:r>
      <w:r w:rsidRPr="00EF7184">
        <w:rPr>
          <w:color w:val="000000"/>
          <w:sz w:val="28"/>
          <w:szCs w:val="28"/>
        </w:rPr>
        <w:t>в субстанции в процентах (</w:t>
      </w:r>
      <w:r>
        <w:rPr>
          <w:i/>
          <w:color w:val="000000"/>
          <w:sz w:val="28"/>
          <w:szCs w:val="28"/>
          <w:lang w:val="en-US"/>
        </w:rPr>
        <w:t>X</w:t>
      </w:r>
      <w:r w:rsidRPr="00EF7184">
        <w:rPr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</w:p>
    <w:p w:rsidR="00EF7184" w:rsidRDefault="00EF718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642"/>
        <w:gridCol w:w="284"/>
        <w:gridCol w:w="8080"/>
      </w:tblGrid>
      <w:tr w:rsidR="00EF7184" w:rsidRPr="00A9513A" w:rsidTr="00C51293">
        <w:trPr>
          <w:trHeight w:val="160"/>
        </w:trPr>
        <w:tc>
          <w:tcPr>
            <w:tcW w:w="600" w:type="dxa"/>
          </w:tcPr>
          <w:p w:rsidR="00EF7184" w:rsidRPr="00EF7184" w:rsidRDefault="00EF7184" w:rsidP="001F4CCE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718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EF7184" w:rsidRPr="00EF7184" w:rsidRDefault="00EF7184" w:rsidP="001F4CC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S</w:t>
            </w:r>
            <w:r w:rsidRPr="00EF7184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F7184" w:rsidRPr="00C51293" w:rsidRDefault="00EF7184" w:rsidP="001F4CCE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5129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C51293" w:rsidRPr="00C51293">
              <w:rPr>
                <w:rFonts w:ascii="Times New Roman" w:hAnsi="Times New Roman"/>
                <w:szCs w:val="28"/>
              </w:rPr>
              <w:t>тенофовира</w:t>
            </w:r>
            <w:proofErr w:type="spellEnd"/>
            <w:r w:rsidR="00C51293" w:rsidRPr="00C512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51293" w:rsidRPr="00C51293">
              <w:rPr>
                <w:rFonts w:ascii="Times New Roman" w:hAnsi="Times New Roman"/>
                <w:szCs w:val="28"/>
              </w:rPr>
              <w:t>дизопроксила</w:t>
            </w:r>
            <w:proofErr w:type="spellEnd"/>
            <w:r w:rsidR="00C51293" w:rsidRPr="00C51293">
              <w:rPr>
                <w:rFonts w:ascii="Times New Roman" w:hAnsi="Times New Roman"/>
                <w:szCs w:val="28"/>
              </w:rPr>
              <w:t xml:space="preserve"> </w:t>
            </w:r>
            <w:r w:rsidRPr="00C51293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C5129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5129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EF7184" w:rsidRPr="00F05A64" w:rsidTr="00C51293">
        <w:tc>
          <w:tcPr>
            <w:tcW w:w="600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84" w:rsidRPr="00EF7184" w:rsidRDefault="00EF7184" w:rsidP="001F4CC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S</w:t>
            </w:r>
            <w:r w:rsidRPr="00EF7184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F7184" w:rsidRPr="00C51293" w:rsidRDefault="00EF7184" w:rsidP="001F4CCE">
            <w:pPr>
              <w:ind w:left="34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C51293" w:rsidRPr="00C51293">
              <w:rPr>
                <w:sz w:val="28"/>
                <w:szCs w:val="28"/>
              </w:rPr>
              <w:t>тенофовира</w:t>
            </w:r>
            <w:proofErr w:type="spellEnd"/>
            <w:r w:rsidR="00C51293" w:rsidRPr="00C51293">
              <w:rPr>
                <w:sz w:val="28"/>
                <w:szCs w:val="28"/>
              </w:rPr>
              <w:t xml:space="preserve"> </w:t>
            </w:r>
            <w:proofErr w:type="spellStart"/>
            <w:r w:rsidR="00C51293" w:rsidRPr="00C51293">
              <w:rPr>
                <w:sz w:val="28"/>
                <w:szCs w:val="28"/>
              </w:rPr>
              <w:t>дизопроксила</w:t>
            </w:r>
            <w:proofErr w:type="spellEnd"/>
            <w:r w:rsidR="00C51293" w:rsidRPr="00C51293">
              <w:rPr>
                <w:sz w:val="28"/>
                <w:szCs w:val="28"/>
              </w:rPr>
              <w:t xml:space="preserve"> </w:t>
            </w:r>
            <w:r w:rsidRPr="00C5129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51293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51293">
              <w:rPr>
                <w:color w:val="000000"/>
                <w:sz w:val="28"/>
                <w:szCs w:val="28"/>
              </w:rPr>
              <w:t xml:space="preserve"> раствора</w:t>
            </w:r>
            <w:r w:rsidR="00C51293" w:rsidRPr="00C51293">
              <w:rPr>
                <w:color w:val="000000"/>
                <w:sz w:val="28"/>
                <w:szCs w:val="28"/>
              </w:rPr>
              <w:t xml:space="preserve"> стандартного образца</w:t>
            </w:r>
            <w:r w:rsidRPr="00C51293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7184" w:rsidRPr="00F05A64" w:rsidTr="00C51293">
        <w:tc>
          <w:tcPr>
            <w:tcW w:w="600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84" w:rsidRPr="00EF7184" w:rsidRDefault="00EF7184" w:rsidP="001F4CC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7184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F7184" w:rsidRPr="00C51293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F7184" w:rsidRPr="00A9513A" w:rsidTr="00C51293">
        <w:trPr>
          <w:trHeight w:val="208"/>
        </w:trPr>
        <w:tc>
          <w:tcPr>
            <w:tcW w:w="600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84" w:rsidRPr="00EF7184" w:rsidRDefault="00EF7184" w:rsidP="001F4CCE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7184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F7184" w:rsidRPr="00EF7184" w:rsidRDefault="00EF7184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F7184" w:rsidRPr="00C51293" w:rsidRDefault="00EF7184" w:rsidP="001F4CCE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5129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C51293" w:rsidRPr="00C51293">
              <w:rPr>
                <w:rFonts w:ascii="Times New Roman" w:hAnsi="Times New Roman"/>
                <w:szCs w:val="28"/>
              </w:rPr>
              <w:t>тенофовира</w:t>
            </w:r>
            <w:proofErr w:type="spellEnd"/>
            <w:r w:rsidR="00C51293" w:rsidRPr="00C5129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51293" w:rsidRPr="00C51293">
              <w:rPr>
                <w:rFonts w:ascii="Times New Roman" w:hAnsi="Times New Roman"/>
                <w:szCs w:val="28"/>
              </w:rPr>
              <w:t>дизопроксила</w:t>
            </w:r>
            <w:proofErr w:type="spellEnd"/>
            <w:r w:rsidR="00C51293" w:rsidRPr="00C51293">
              <w:rPr>
                <w:rFonts w:ascii="Times New Roman" w:hAnsi="Times New Roman"/>
                <w:szCs w:val="28"/>
              </w:rPr>
              <w:t xml:space="preserve">, </w:t>
            </w:r>
            <w:r w:rsidRPr="00C5129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4C4568" w:rsidRPr="00A9513A" w:rsidTr="00C51293">
        <w:trPr>
          <w:trHeight w:val="208"/>
        </w:trPr>
        <w:tc>
          <w:tcPr>
            <w:tcW w:w="600" w:type="dxa"/>
          </w:tcPr>
          <w:p w:rsidR="004C4568" w:rsidRPr="00EF7184" w:rsidRDefault="004C4568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4C4568" w:rsidRPr="00EF7184" w:rsidRDefault="004C4568" w:rsidP="00636ABC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4C4568" w:rsidRPr="00EF7184" w:rsidRDefault="004C4568" w:rsidP="00636ABC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C4568" w:rsidRPr="004C4568" w:rsidRDefault="004C4568" w:rsidP="004C456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C51293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Pr="00C5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293">
              <w:rPr>
                <w:rFonts w:ascii="Times New Roman" w:hAnsi="Times New Roman"/>
                <w:sz w:val="28"/>
                <w:szCs w:val="28"/>
              </w:rPr>
              <w:t>дизопроксила</w:t>
            </w:r>
            <w:proofErr w:type="spellEnd"/>
            <w:r w:rsidRPr="00C5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293">
              <w:rPr>
                <w:rFonts w:ascii="Times New Roman" w:hAnsi="Times New Roman"/>
                <w:sz w:val="28"/>
                <w:szCs w:val="28"/>
              </w:rPr>
              <w:t>мезилата</w:t>
            </w:r>
            <w:proofErr w:type="spellEnd"/>
            <w:r w:rsidRPr="00C5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C51293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Pr="00C5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293">
              <w:rPr>
                <w:rFonts w:ascii="Times New Roman" w:hAnsi="Times New Roman"/>
                <w:sz w:val="28"/>
                <w:szCs w:val="28"/>
              </w:rPr>
              <w:t>дизопроксила</w:t>
            </w:r>
            <w:proofErr w:type="spellEnd"/>
            <w:r w:rsidRPr="00C51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2D8">
              <w:rPr>
                <w:rFonts w:ascii="Times New Roman" w:hAnsi="Times New Roman"/>
                <w:sz w:val="28"/>
                <w:szCs w:val="28"/>
              </w:rPr>
              <w:t>фумарата</w:t>
            </w:r>
            <w:proofErr w:type="spellEnd"/>
            <w:proofErr w:type="gramStart"/>
            <w:r w:rsidRPr="00C512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4C4568" w:rsidRPr="00F05A64" w:rsidTr="00C51293">
        <w:tc>
          <w:tcPr>
            <w:tcW w:w="600" w:type="dxa"/>
          </w:tcPr>
          <w:p w:rsidR="004C4568" w:rsidRPr="00EF7184" w:rsidRDefault="004C4568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4C4568" w:rsidRPr="00EF7184" w:rsidRDefault="004C4568" w:rsidP="001F4CC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EF7184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4C4568" w:rsidRPr="00EF7184" w:rsidRDefault="004C4568" w:rsidP="001F4CC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F718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C4568" w:rsidRPr="00C51293" w:rsidRDefault="004C4568" w:rsidP="004C4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EF7184" w:rsidRPr="00EF7184" w:rsidRDefault="00EF7184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146D8" w:rsidRDefault="000A1050" w:rsidP="001F4CC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F7D97">
        <w:rPr>
          <w:b/>
          <w:bCs/>
          <w:color w:val="000000"/>
          <w:sz w:val="28"/>
          <w:szCs w:val="28"/>
        </w:rPr>
        <w:t xml:space="preserve">Хранение. </w:t>
      </w:r>
      <w:r w:rsidRPr="009F7D97">
        <w:rPr>
          <w:color w:val="000000"/>
          <w:sz w:val="28"/>
          <w:szCs w:val="28"/>
        </w:rPr>
        <w:t>В</w:t>
      </w:r>
      <w:r w:rsidR="005D68ED" w:rsidRPr="009F7D97">
        <w:rPr>
          <w:color w:val="000000"/>
          <w:sz w:val="28"/>
          <w:szCs w:val="28"/>
        </w:rPr>
        <w:t xml:space="preserve"> плотно закрытой упаковке</w:t>
      </w:r>
      <w:r w:rsidR="000B5DAA" w:rsidRPr="009F7D97">
        <w:rPr>
          <w:color w:val="000000"/>
          <w:sz w:val="28"/>
          <w:szCs w:val="28"/>
        </w:rPr>
        <w:t>, в защищённом от света месте,</w:t>
      </w:r>
      <w:r w:rsidR="003F5930">
        <w:rPr>
          <w:color w:val="000000"/>
          <w:sz w:val="28"/>
          <w:szCs w:val="28"/>
        </w:rPr>
        <w:t xml:space="preserve"> </w:t>
      </w:r>
      <w:r w:rsidR="007146D8" w:rsidRPr="009F7D97">
        <w:rPr>
          <w:color w:val="000000"/>
          <w:sz w:val="28"/>
          <w:szCs w:val="28"/>
        </w:rPr>
        <w:t xml:space="preserve">при температуре </w:t>
      </w:r>
      <w:r w:rsidR="000B5DAA" w:rsidRPr="009F7D97">
        <w:rPr>
          <w:color w:val="000000"/>
          <w:sz w:val="28"/>
          <w:szCs w:val="28"/>
        </w:rPr>
        <w:t xml:space="preserve">от </w:t>
      </w:r>
      <w:r w:rsidR="007146D8" w:rsidRPr="009F7D97">
        <w:rPr>
          <w:color w:val="000000"/>
          <w:sz w:val="28"/>
          <w:szCs w:val="28"/>
        </w:rPr>
        <w:t>2</w:t>
      </w:r>
      <w:r w:rsidR="000B5DAA" w:rsidRPr="009F7D97">
        <w:rPr>
          <w:color w:val="000000"/>
          <w:sz w:val="28"/>
          <w:szCs w:val="28"/>
        </w:rPr>
        <w:t xml:space="preserve"> до 8</w:t>
      </w:r>
      <w:r w:rsidR="00C46CFF" w:rsidRPr="009F7D97">
        <w:rPr>
          <w:color w:val="000000"/>
          <w:sz w:val="28"/>
          <w:szCs w:val="28"/>
        </w:rPr>
        <w:t> </w:t>
      </w:r>
      <w:r w:rsidR="007146D8" w:rsidRPr="009F7D97">
        <w:rPr>
          <w:color w:val="000000"/>
          <w:sz w:val="28"/>
          <w:szCs w:val="28"/>
        </w:rPr>
        <w:t>°С</w:t>
      </w:r>
      <w:r w:rsidRPr="009F7D97">
        <w:rPr>
          <w:color w:val="000000"/>
          <w:sz w:val="28"/>
          <w:szCs w:val="28"/>
        </w:rPr>
        <w:t>.</w:t>
      </w:r>
      <w:r w:rsidR="00C86098" w:rsidRPr="00C46CFF" w:rsidDel="00C86098">
        <w:rPr>
          <w:sz w:val="28"/>
          <w:szCs w:val="28"/>
        </w:rPr>
        <w:t xml:space="preserve"> </w:t>
      </w:r>
    </w:p>
    <w:p w:rsidR="007146D8" w:rsidRPr="000A3FE2" w:rsidRDefault="007146D8" w:rsidP="001F4CCE">
      <w:pPr>
        <w:tabs>
          <w:tab w:val="left" w:pos="-1276"/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146D8" w:rsidRPr="000A3FE2" w:rsidSect="008750BA">
      <w:headerReference w:type="default" r:id="rId8"/>
      <w:footerReference w:type="default" r:id="rId9"/>
      <w:pgSz w:w="11907" w:h="16840" w:code="9"/>
      <w:pgMar w:top="1134" w:right="850" w:bottom="1134" w:left="1701" w:header="601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C7" w:rsidRDefault="002E70C7">
      <w:r>
        <w:separator/>
      </w:r>
    </w:p>
  </w:endnote>
  <w:endnote w:type="continuationSeparator" w:id="0">
    <w:p w:rsidR="002E70C7" w:rsidRDefault="002E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9756"/>
      <w:docPartObj>
        <w:docPartGallery w:val="Page Numbers (Bottom of Page)"/>
        <w:docPartUnique/>
      </w:docPartObj>
    </w:sdtPr>
    <w:sdtContent>
      <w:p w:rsidR="002E70C7" w:rsidRDefault="00D85609">
        <w:pPr>
          <w:pStyle w:val="a4"/>
          <w:jc w:val="center"/>
        </w:pPr>
        <w:r w:rsidRPr="008750BA">
          <w:rPr>
            <w:sz w:val="28"/>
            <w:szCs w:val="28"/>
          </w:rPr>
          <w:fldChar w:fldCharType="begin"/>
        </w:r>
        <w:r w:rsidR="002E70C7" w:rsidRPr="008750BA">
          <w:rPr>
            <w:sz w:val="28"/>
            <w:szCs w:val="28"/>
          </w:rPr>
          <w:instrText xml:space="preserve"> PAGE   \* MERGEFORMAT </w:instrText>
        </w:r>
        <w:r w:rsidRPr="008750BA">
          <w:rPr>
            <w:sz w:val="28"/>
            <w:szCs w:val="28"/>
          </w:rPr>
          <w:fldChar w:fldCharType="separate"/>
        </w:r>
        <w:r w:rsidR="008572F6">
          <w:rPr>
            <w:noProof/>
            <w:sz w:val="28"/>
            <w:szCs w:val="28"/>
          </w:rPr>
          <w:t>12</w:t>
        </w:r>
        <w:r w:rsidRPr="008750BA">
          <w:rPr>
            <w:sz w:val="28"/>
            <w:szCs w:val="28"/>
          </w:rPr>
          <w:fldChar w:fldCharType="end"/>
        </w:r>
      </w:p>
    </w:sdtContent>
  </w:sdt>
  <w:p w:rsidR="002E70C7" w:rsidRDefault="002E70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C7" w:rsidRDefault="002E70C7">
      <w:r>
        <w:separator/>
      </w:r>
    </w:p>
  </w:footnote>
  <w:footnote w:type="continuationSeparator" w:id="0">
    <w:p w:rsidR="002E70C7" w:rsidRDefault="002E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C7" w:rsidRDefault="002E70C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128D3"/>
    <w:rsid w:val="000219B5"/>
    <w:rsid w:val="00030594"/>
    <w:rsid w:val="00033FE0"/>
    <w:rsid w:val="00034700"/>
    <w:rsid w:val="00040DFE"/>
    <w:rsid w:val="00041177"/>
    <w:rsid w:val="00067E22"/>
    <w:rsid w:val="00072FC1"/>
    <w:rsid w:val="00073703"/>
    <w:rsid w:val="00076A7A"/>
    <w:rsid w:val="000803A3"/>
    <w:rsid w:val="00086506"/>
    <w:rsid w:val="000866C7"/>
    <w:rsid w:val="00096828"/>
    <w:rsid w:val="000A09A3"/>
    <w:rsid w:val="000A1050"/>
    <w:rsid w:val="000A3FE2"/>
    <w:rsid w:val="000A79D8"/>
    <w:rsid w:val="000B3E7B"/>
    <w:rsid w:val="000B4892"/>
    <w:rsid w:val="000B57F0"/>
    <w:rsid w:val="000B5DAA"/>
    <w:rsid w:val="000D7B1E"/>
    <w:rsid w:val="00107AF3"/>
    <w:rsid w:val="00116175"/>
    <w:rsid w:val="0012169E"/>
    <w:rsid w:val="00124F07"/>
    <w:rsid w:val="001311D7"/>
    <w:rsid w:val="0013241D"/>
    <w:rsid w:val="001332D8"/>
    <w:rsid w:val="00155B99"/>
    <w:rsid w:val="001676AF"/>
    <w:rsid w:val="00167F03"/>
    <w:rsid w:val="00170F33"/>
    <w:rsid w:val="00172FBC"/>
    <w:rsid w:val="0018554E"/>
    <w:rsid w:val="00187A00"/>
    <w:rsid w:val="00195BE4"/>
    <w:rsid w:val="00197142"/>
    <w:rsid w:val="001A3B76"/>
    <w:rsid w:val="001A48E0"/>
    <w:rsid w:val="001A5290"/>
    <w:rsid w:val="001B68BF"/>
    <w:rsid w:val="001D6A24"/>
    <w:rsid w:val="001D79F9"/>
    <w:rsid w:val="001E0B2F"/>
    <w:rsid w:val="001E3C73"/>
    <w:rsid w:val="001E4184"/>
    <w:rsid w:val="001F4CCE"/>
    <w:rsid w:val="0020147E"/>
    <w:rsid w:val="0020580B"/>
    <w:rsid w:val="00214110"/>
    <w:rsid w:val="002220F5"/>
    <w:rsid w:val="00235A1B"/>
    <w:rsid w:val="00237923"/>
    <w:rsid w:val="00243430"/>
    <w:rsid w:val="002467F7"/>
    <w:rsid w:val="0025006C"/>
    <w:rsid w:val="00254DE7"/>
    <w:rsid w:val="00272384"/>
    <w:rsid w:val="0027481E"/>
    <w:rsid w:val="00274AA8"/>
    <w:rsid w:val="00286FF2"/>
    <w:rsid w:val="00292B46"/>
    <w:rsid w:val="002978F0"/>
    <w:rsid w:val="002A1065"/>
    <w:rsid w:val="002A2EE0"/>
    <w:rsid w:val="002B1690"/>
    <w:rsid w:val="002B22FE"/>
    <w:rsid w:val="002C0595"/>
    <w:rsid w:val="002E545E"/>
    <w:rsid w:val="002E70C7"/>
    <w:rsid w:val="002F15FB"/>
    <w:rsid w:val="00303319"/>
    <w:rsid w:val="00311C0A"/>
    <w:rsid w:val="003152A8"/>
    <w:rsid w:val="00317962"/>
    <w:rsid w:val="00322ED5"/>
    <w:rsid w:val="003310E2"/>
    <w:rsid w:val="003330F7"/>
    <w:rsid w:val="00337DB4"/>
    <w:rsid w:val="0034506F"/>
    <w:rsid w:val="00345D61"/>
    <w:rsid w:val="00355069"/>
    <w:rsid w:val="0036004A"/>
    <w:rsid w:val="003670F5"/>
    <w:rsid w:val="0037268A"/>
    <w:rsid w:val="00385ED7"/>
    <w:rsid w:val="00394441"/>
    <w:rsid w:val="00397C4C"/>
    <w:rsid w:val="003A54F7"/>
    <w:rsid w:val="003A5501"/>
    <w:rsid w:val="003B57FC"/>
    <w:rsid w:val="003B69FB"/>
    <w:rsid w:val="003C45B6"/>
    <w:rsid w:val="003E2F98"/>
    <w:rsid w:val="003F5930"/>
    <w:rsid w:val="00404C3D"/>
    <w:rsid w:val="00407A1A"/>
    <w:rsid w:val="00425CB3"/>
    <w:rsid w:val="00427E2E"/>
    <w:rsid w:val="004431F5"/>
    <w:rsid w:val="00450D08"/>
    <w:rsid w:val="00454BD5"/>
    <w:rsid w:val="00454BDF"/>
    <w:rsid w:val="004574DC"/>
    <w:rsid w:val="00461276"/>
    <w:rsid w:val="00463EE5"/>
    <w:rsid w:val="004700DB"/>
    <w:rsid w:val="004712B8"/>
    <w:rsid w:val="00490697"/>
    <w:rsid w:val="004906DE"/>
    <w:rsid w:val="004A2444"/>
    <w:rsid w:val="004C4568"/>
    <w:rsid w:val="004D0042"/>
    <w:rsid w:val="004D4DB8"/>
    <w:rsid w:val="004D5FC9"/>
    <w:rsid w:val="004E1857"/>
    <w:rsid w:val="004E4E3A"/>
    <w:rsid w:val="004E61CD"/>
    <w:rsid w:val="004F60D5"/>
    <w:rsid w:val="00506DBB"/>
    <w:rsid w:val="00507306"/>
    <w:rsid w:val="0050740D"/>
    <w:rsid w:val="00510DC8"/>
    <w:rsid w:val="005150F7"/>
    <w:rsid w:val="00515A0E"/>
    <w:rsid w:val="00516725"/>
    <w:rsid w:val="0053023F"/>
    <w:rsid w:val="0053774D"/>
    <w:rsid w:val="00542E7B"/>
    <w:rsid w:val="00555D91"/>
    <w:rsid w:val="00597B55"/>
    <w:rsid w:val="005A225C"/>
    <w:rsid w:val="005A2681"/>
    <w:rsid w:val="005A3662"/>
    <w:rsid w:val="005B23F5"/>
    <w:rsid w:val="005B58BF"/>
    <w:rsid w:val="005C551C"/>
    <w:rsid w:val="005C7821"/>
    <w:rsid w:val="005D19AB"/>
    <w:rsid w:val="005D32F1"/>
    <w:rsid w:val="005D5604"/>
    <w:rsid w:val="005D68ED"/>
    <w:rsid w:val="005E1B6A"/>
    <w:rsid w:val="00601E23"/>
    <w:rsid w:val="00606372"/>
    <w:rsid w:val="006125DD"/>
    <w:rsid w:val="00616F02"/>
    <w:rsid w:val="00622074"/>
    <w:rsid w:val="00622076"/>
    <w:rsid w:val="006324BE"/>
    <w:rsid w:val="00636ABC"/>
    <w:rsid w:val="0065674A"/>
    <w:rsid w:val="006617EE"/>
    <w:rsid w:val="00664B03"/>
    <w:rsid w:val="00684C08"/>
    <w:rsid w:val="00692C9B"/>
    <w:rsid w:val="006962B8"/>
    <w:rsid w:val="006A45FE"/>
    <w:rsid w:val="006A5F49"/>
    <w:rsid w:val="006B1049"/>
    <w:rsid w:val="006C4AEE"/>
    <w:rsid w:val="006C55DC"/>
    <w:rsid w:val="006C72C1"/>
    <w:rsid w:val="006D279F"/>
    <w:rsid w:val="006D6B4D"/>
    <w:rsid w:val="006E0D40"/>
    <w:rsid w:val="006E4C23"/>
    <w:rsid w:val="006E6731"/>
    <w:rsid w:val="006F0757"/>
    <w:rsid w:val="0070374B"/>
    <w:rsid w:val="007103AC"/>
    <w:rsid w:val="007141AC"/>
    <w:rsid w:val="007146D8"/>
    <w:rsid w:val="0072440B"/>
    <w:rsid w:val="00731103"/>
    <w:rsid w:val="0073694E"/>
    <w:rsid w:val="00764FE5"/>
    <w:rsid w:val="00766FD1"/>
    <w:rsid w:val="00775588"/>
    <w:rsid w:val="0077622A"/>
    <w:rsid w:val="007811B8"/>
    <w:rsid w:val="00781C5A"/>
    <w:rsid w:val="00793760"/>
    <w:rsid w:val="00796709"/>
    <w:rsid w:val="007A076E"/>
    <w:rsid w:val="007A264C"/>
    <w:rsid w:val="007A39C2"/>
    <w:rsid w:val="007A59FA"/>
    <w:rsid w:val="007B141C"/>
    <w:rsid w:val="007B2058"/>
    <w:rsid w:val="007B4859"/>
    <w:rsid w:val="007C31F4"/>
    <w:rsid w:val="007D2AFB"/>
    <w:rsid w:val="007F3D0D"/>
    <w:rsid w:val="00806B01"/>
    <w:rsid w:val="00806BEB"/>
    <w:rsid w:val="00813C82"/>
    <w:rsid w:val="00815935"/>
    <w:rsid w:val="00820A11"/>
    <w:rsid w:val="008423BB"/>
    <w:rsid w:val="008522A4"/>
    <w:rsid w:val="008572F6"/>
    <w:rsid w:val="00857860"/>
    <w:rsid w:val="00863B30"/>
    <w:rsid w:val="00866C1D"/>
    <w:rsid w:val="008744B3"/>
    <w:rsid w:val="008750BA"/>
    <w:rsid w:val="00883FA7"/>
    <w:rsid w:val="00887A51"/>
    <w:rsid w:val="00892D11"/>
    <w:rsid w:val="0089639B"/>
    <w:rsid w:val="00897A65"/>
    <w:rsid w:val="008C4AA8"/>
    <w:rsid w:val="008E6665"/>
    <w:rsid w:val="008F113B"/>
    <w:rsid w:val="008F332A"/>
    <w:rsid w:val="00903546"/>
    <w:rsid w:val="009050FD"/>
    <w:rsid w:val="00907587"/>
    <w:rsid w:val="0091701A"/>
    <w:rsid w:val="00945235"/>
    <w:rsid w:val="00945FE4"/>
    <w:rsid w:val="009554F4"/>
    <w:rsid w:val="00971A4E"/>
    <w:rsid w:val="00984083"/>
    <w:rsid w:val="00985318"/>
    <w:rsid w:val="009A5A68"/>
    <w:rsid w:val="009B3762"/>
    <w:rsid w:val="009B40AF"/>
    <w:rsid w:val="009B6478"/>
    <w:rsid w:val="009C16C6"/>
    <w:rsid w:val="009C35D6"/>
    <w:rsid w:val="009E4913"/>
    <w:rsid w:val="009F2F0F"/>
    <w:rsid w:val="009F75A9"/>
    <w:rsid w:val="009F7D97"/>
    <w:rsid w:val="00A04DF6"/>
    <w:rsid w:val="00A06279"/>
    <w:rsid w:val="00A11BBD"/>
    <w:rsid w:val="00A13213"/>
    <w:rsid w:val="00A26660"/>
    <w:rsid w:val="00A27864"/>
    <w:rsid w:val="00A32FC2"/>
    <w:rsid w:val="00A4197D"/>
    <w:rsid w:val="00A45FC0"/>
    <w:rsid w:val="00A50439"/>
    <w:rsid w:val="00A73C0F"/>
    <w:rsid w:val="00A86763"/>
    <w:rsid w:val="00AA3B7B"/>
    <w:rsid w:val="00AA6F70"/>
    <w:rsid w:val="00AC46DA"/>
    <w:rsid w:val="00AC604C"/>
    <w:rsid w:val="00AD34AD"/>
    <w:rsid w:val="00AF0BC4"/>
    <w:rsid w:val="00B10D6A"/>
    <w:rsid w:val="00B10FCF"/>
    <w:rsid w:val="00B16C07"/>
    <w:rsid w:val="00B209D4"/>
    <w:rsid w:val="00B24F42"/>
    <w:rsid w:val="00B34984"/>
    <w:rsid w:val="00B50950"/>
    <w:rsid w:val="00B516D8"/>
    <w:rsid w:val="00B659F3"/>
    <w:rsid w:val="00B65E7B"/>
    <w:rsid w:val="00B704B5"/>
    <w:rsid w:val="00B81556"/>
    <w:rsid w:val="00B9419D"/>
    <w:rsid w:val="00B9527D"/>
    <w:rsid w:val="00B95E32"/>
    <w:rsid w:val="00BA2D59"/>
    <w:rsid w:val="00BB3366"/>
    <w:rsid w:val="00BC0C5D"/>
    <w:rsid w:val="00BC5B46"/>
    <w:rsid w:val="00BE524B"/>
    <w:rsid w:val="00C02922"/>
    <w:rsid w:val="00C0714B"/>
    <w:rsid w:val="00C174A8"/>
    <w:rsid w:val="00C2418F"/>
    <w:rsid w:val="00C40C89"/>
    <w:rsid w:val="00C45D96"/>
    <w:rsid w:val="00C46CFF"/>
    <w:rsid w:val="00C51293"/>
    <w:rsid w:val="00C641D2"/>
    <w:rsid w:val="00C6434C"/>
    <w:rsid w:val="00C659E9"/>
    <w:rsid w:val="00C65CE3"/>
    <w:rsid w:val="00C73A35"/>
    <w:rsid w:val="00C7672D"/>
    <w:rsid w:val="00C76FD7"/>
    <w:rsid w:val="00C86098"/>
    <w:rsid w:val="00C92C57"/>
    <w:rsid w:val="00C954EF"/>
    <w:rsid w:val="00C95A8F"/>
    <w:rsid w:val="00CB3CDC"/>
    <w:rsid w:val="00CC0861"/>
    <w:rsid w:val="00CC0884"/>
    <w:rsid w:val="00CC78F2"/>
    <w:rsid w:val="00CF3379"/>
    <w:rsid w:val="00CF752A"/>
    <w:rsid w:val="00D0630F"/>
    <w:rsid w:val="00D203DD"/>
    <w:rsid w:val="00D23E9D"/>
    <w:rsid w:val="00D310CE"/>
    <w:rsid w:val="00D40417"/>
    <w:rsid w:val="00D45F0E"/>
    <w:rsid w:val="00D57A73"/>
    <w:rsid w:val="00D61A7B"/>
    <w:rsid w:val="00D74CE4"/>
    <w:rsid w:val="00D81A03"/>
    <w:rsid w:val="00D85609"/>
    <w:rsid w:val="00D86F86"/>
    <w:rsid w:val="00D96431"/>
    <w:rsid w:val="00DA45C4"/>
    <w:rsid w:val="00DA7A0D"/>
    <w:rsid w:val="00DB4A8B"/>
    <w:rsid w:val="00DC1017"/>
    <w:rsid w:val="00DF0970"/>
    <w:rsid w:val="00DF746E"/>
    <w:rsid w:val="00E11E23"/>
    <w:rsid w:val="00E12802"/>
    <w:rsid w:val="00E20DA6"/>
    <w:rsid w:val="00E265A4"/>
    <w:rsid w:val="00E428F4"/>
    <w:rsid w:val="00E54F22"/>
    <w:rsid w:val="00E55CC7"/>
    <w:rsid w:val="00E62594"/>
    <w:rsid w:val="00E63493"/>
    <w:rsid w:val="00E74D62"/>
    <w:rsid w:val="00E75255"/>
    <w:rsid w:val="00E922C6"/>
    <w:rsid w:val="00E942B8"/>
    <w:rsid w:val="00EA7138"/>
    <w:rsid w:val="00EA7B2E"/>
    <w:rsid w:val="00EB057E"/>
    <w:rsid w:val="00EB5922"/>
    <w:rsid w:val="00EC3C0C"/>
    <w:rsid w:val="00ED36BE"/>
    <w:rsid w:val="00ED3D50"/>
    <w:rsid w:val="00ED65C1"/>
    <w:rsid w:val="00ED7CBE"/>
    <w:rsid w:val="00EE3A85"/>
    <w:rsid w:val="00EE58D9"/>
    <w:rsid w:val="00EF5E97"/>
    <w:rsid w:val="00EF7184"/>
    <w:rsid w:val="00F03479"/>
    <w:rsid w:val="00F251C0"/>
    <w:rsid w:val="00F36DAA"/>
    <w:rsid w:val="00F51751"/>
    <w:rsid w:val="00F54EF8"/>
    <w:rsid w:val="00F551DF"/>
    <w:rsid w:val="00F57E04"/>
    <w:rsid w:val="00F607FB"/>
    <w:rsid w:val="00F666EC"/>
    <w:rsid w:val="00F93687"/>
    <w:rsid w:val="00FA37C3"/>
    <w:rsid w:val="00FB7684"/>
    <w:rsid w:val="00FC250D"/>
    <w:rsid w:val="00FC7EDC"/>
    <w:rsid w:val="00FD408B"/>
    <w:rsid w:val="00FE3D82"/>
    <w:rsid w:val="00FE57C0"/>
    <w:rsid w:val="00FF05D6"/>
    <w:rsid w:val="00F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852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8750BA"/>
    <w:rPr>
      <w:sz w:val="24"/>
      <w:szCs w:val="24"/>
    </w:rPr>
  </w:style>
  <w:style w:type="character" w:styleId="ad">
    <w:name w:val="annotation reference"/>
    <w:basedOn w:val="a0"/>
    <w:rsid w:val="007146D8"/>
    <w:rPr>
      <w:sz w:val="16"/>
      <w:szCs w:val="16"/>
    </w:rPr>
  </w:style>
  <w:style w:type="paragraph" w:styleId="ae">
    <w:name w:val="annotation text"/>
    <w:basedOn w:val="a"/>
    <w:link w:val="af"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</w:style>
  <w:style w:type="paragraph" w:styleId="af0">
    <w:name w:val="annotation subject"/>
    <w:basedOn w:val="ae"/>
    <w:next w:val="ae"/>
    <w:link w:val="af1"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b/>
      <w:bCs/>
    </w:rPr>
  </w:style>
  <w:style w:type="character" w:styleId="af2">
    <w:name w:val="Placeholder Text"/>
    <w:basedOn w:val="a0"/>
    <w:uiPriority w:val="99"/>
    <w:semiHidden/>
    <w:rsid w:val="00C02922"/>
    <w:rPr>
      <w:color w:val="808080"/>
    </w:rPr>
  </w:style>
  <w:style w:type="character" w:customStyle="1" w:styleId="af3">
    <w:name w:val="Основной текст + Курсив"/>
    <w:basedOn w:val="a0"/>
    <w:rsid w:val="00CB3C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4">
    <w:name w:val="List Paragraph"/>
    <w:basedOn w:val="a"/>
    <w:uiPriority w:val="34"/>
    <w:qFormat/>
    <w:rsid w:val="006B1049"/>
    <w:pPr>
      <w:ind w:left="720"/>
      <w:contextualSpacing/>
    </w:pPr>
  </w:style>
  <w:style w:type="paragraph" w:styleId="af5">
    <w:name w:val="List"/>
    <w:basedOn w:val="a"/>
    <w:rsid w:val="001A3B76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1">
    <w:name w:val="Обычный1"/>
    <w:rsid w:val="00EF7184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EF7184"/>
    <w:pPr>
      <w:jc w:val="both"/>
    </w:pPr>
    <w:rPr>
      <w:rFonts w:ascii="Aria Cyr" w:hAnsi="Aria Cyr"/>
      <w:sz w:val="28"/>
      <w:szCs w:val="20"/>
    </w:rPr>
  </w:style>
  <w:style w:type="character" w:customStyle="1" w:styleId="10">
    <w:name w:val="Основной текст Знак1"/>
    <w:basedOn w:val="a0"/>
    <w:uiPriority w:val="99"/>
    <w:rsid w:val="00397C4C"/>
    <w:rPr>
      <w:rFonts w:cs="Times New Roman"/>
    </w:rPr>
  </w:style>
  <w:style w:type="character" w:customStyle="1" w:styleId="5">
    <w:name w:val="Основной текст (5)_"/>
    <w:basedOn w:val="a0"/>
    <w:link w:val="51"/>
    <w:uiPriority w:val="99"/>
    <w:rsid w:val="00397C4C"/>
    <w:rPr>
      <w:i/>
      <w:iCs/>
    </w:rPr>
  </w:style>
  <w:style w:type="paragraph" w:customStyle="1" w:styleId="51">
    <w:name w:val="Основной текст (5)1"/>
    <w:basedOn w:val="a"/>
    <w:link w:val="5"/>
    <w:uiPriority w:val="99"/>
    <w:rsid w:val="00397C4C"/>
    <w:pPr>
      <w:widowControl w:val="0"/>
      <w:spacing w:before="120" w:line="464" w:lineRule="exact"/>
      <w:jc w:val="both"/>
    </w:pPr>
    <w:rPr>
      <w:i/>
      <w:iCs/>
      <w:sz w:val="20"/>
      <w:szCs w:val="20"/>
    </w:rPr>
  </w:style>
  <w:style w:type="character" w:customStyle="1" w:styleId="Exact">
    <w:name w:val="Основной текст Exact"/>
    <w:basedOn w:val="a0"/>
    <w:uiPriority w:val="99"/>
    <w:rsid w:val="00397C4C"/>
    <w:rPr>
      <w:rFonts w:ascii="Times New Roman" w:hAnsi="Times New Roman" w:cs="Times New Roman"/>
      <w:spacing w:val="6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2062</Words>
  <Characters>14917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47</cp:revision>
  <cp:lastPrinted>2018-06-27T06:51:00Z</cp:lastPrinted>
  <dcterms:created xsi:type="dcterms:W3CDTF">2018-06-27T05:04:00Z</dcterms:created>
  <dcterms:modified xsi:type="dcterms:W3CDTF">2018-08-13T12:36:00Z</dcterms:modified>
</cp:coreProperties>
</file>