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1C6" w:rsidRPr="009E31C6" w:rsidRDefault="009E31C6" w:rsidP="00BC507F">
      <w:pPr>
        <w:tabs>
          <w:tab w:val="left" w:pos="5040"/>
        </w:tabs>
        <w:spacing w:after="0" w:line="360" w:lineRule="auto"/>
        <w:jc w:val="center"/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p w:rsidR="00BC507F" w:rsidRPr="00017EA8" w:rsidRDefault="00BC507F" w:rsidP="00BC507F">
      <w:pPr>
        <w:widowControl w:val="0"/>
        <w:pBdr>
          <w:top w:val="single" w:sz="4" w:space="1" w:color="auto"/>
        </w:pBdr>
        <w:tabs>
          <w:tab w:val="center" w:pos="4677"/>
          <w:tab w:val="left" w:pos="5245"/>
          <w:tab w:val="left" w:pos="6237"/>
        </w:tabs>
        <w:rPr>
          <w:rFonts w:ascii="Times New Roman" w:hAnsi="Times New Roman" w:cs="Times New Roman"/>
          <w:b/>
          <w:sz w:val="28"/>
          <w:szCs w:val="28"/>
        </w:rPr>
      </w:pPr>
      <w:r w:rsidRPr="00017EA8">
        <w:rPr>
          <w:rFonts w:ascii="Times New Roman" w:hAnsi="Times New Roman" w:cs="Times New Roman"/>
          <w:b/>
          <w:sz w:val="28"/>
          <w:szCs w:val="28"/>
        </w:rPr>
        <w:t>Антиген вируса гепатита</w:t>
      </w:r>
      <w:proofErr w:type="gramStart"/>
      <w:r w:rsidRPr="00017EA8">
        <w:rPr>
          <w:rFonts w:ascii="Times New Roman" w:hAnsi="Times New Roman" w:cs="Times New Roman"/>
          <w:b/>
          <w:sz w:val="28"/>
          <w:szCs w:val="28"/>
        </w:rPr>
        <w:t xml:space="preserve"> В</w:t>
      </w:r>
      <w:proofErr w:type="gramEnd"/>
      <w:r w:rsidRPr="00017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EA8">
        <w:rPr>
          <w:rFonts w:ascii="Times New Roman" w:hAnsi="Times New Roman" w:cs="Times New Roman"/>
          <w:b/>
          <w:sz w:val="28"/>
          <w:szCs w:val="28"/>
        </w:rPr>
        <w:tab/>
      </w:r>
      <w:r w:rsidRPr="00017EA8">
        <w:rPr>
          <w:rFonts w:ascii="Times New Roman" w:hAnsi="Times New Roman" w:cs="Times New Roman"/>
          <w:b/>
          <w:sz w:val="28"/>
          <w:szCs w:val="28"/>
        </w:rPr>
        <w:tab/>
      </w:r>
      <w:r w:rsidRPr="00017EA8">
        <w:rPr>
          <w:rFonts w:ascii="Times New Roman" w:hAnsi="Times New Roman" w:cs="Times New Roman"/>
          <w:b/>
          <w:sz w:val="28"/>
          <w:szCs w:val="28"/>
        </w:rPr>
        <w:tab/>
        <w:t>ФС</w:t>
      </w:r>
    </w:p>
    <w:p w:rsidR="00BC507F" w:rsidRPr="00017EA8" w:rsidRDefault="00BC507F" w:rsidP="00BC507F">
      <w:pPr>
        <w:widowControl w:val="0"/>
        <w:tabs>
          <w:tab w:val="center" w:pos="4677"/>
        </w:tabs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17EA8">
        <w:rPr>
          <w:rFonts w:ascii="Times New Roman" w:hAnsi="Times New Roman" w:cs="Times New Roman"/>
          <w:b/>
          <w:sz w:val="28"/>
          <w:szCs w:val="28"/>
        </w:rPr>
        <w:t xml:space="preserve">поверхностный </w:t>
      </w:r>
      <w:proofErr w:type="spellStart"/>
      <w:r w:rsidRPr="00017EA8">
        <w:rPr>
          <w:rFonts w:ascii="Times New Roman" w:hAnsi="Times New Roman" w:cs="Times New Roman"/>
          <w:b/>
          <w:sz w:val="28"/>
          <w:szCs w:val="28"/>
        </w:rPr>
        <w:t>рекомбинантный</w:t>
      </w:r>
      <w:proofErr w:type="spellEnd"/>
      <w:r w:rsidRPr="00017EA8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spellStart"/>
      <w:r w:rsidRPr="00017EA8">
        <w:rPr>
          <w:rFonts w:ascii="Times New Roman" w:hAnsi="Times New Roman" w:cs="Times New Roman"/>
          <w:b/>
          <w:sz w:val="28"/>
          <w:szCs w:val="28"/>
          <w:lang w:val="en-US"/>
        </w:rPr>
        <w:t>HBsAg</w:t>
      </w:r>
      <w:proofErr w:type="spellEnd"/>
      <w:r w:rsidRPr="00017EA8">
        <w:rPr>
          <w:rFonts w:ascii="Times New Roman" w:hAnsi="Times New Roman" w:cs="Times New Roman"/>
          <w:b/>
          <w:sz w:val="28"/>
          <w:szCs w:val="28"/>
        </w:rPr>
        <w:t>),</w:t>
      </w:r>
    </w:p>
    <w:p w:rsidR="00BC507F" w:rsidRPr="00017EA8" w:rsidRDefault="00BC507F" w:rsidP="00BC507F">
      <w:pPr>
        <w:widowControl w:val="0"/>
        <w:pBdr>
          <w:bottom w:val="single" w:sz="4" w:space="1" w:color="auto"/>
        </w:pBdr>
        <w:tabs>
          <w:tab w:val="left" w:pos="6237"/>
          <w:tab w:val="left" w:pos="6804"/>
        </w:tabs>
        <w:rPr>
          <w:rFonts w:ascii="Times New Roman" w:hAnsi="Times New Roman" w:cs="Times New Roman"/>
          <w:b/>
          <w:sz w:val="28"/>
          <w:szCs w:val="28"/>
        </w:rPr>
      </w:pPr>
      <w:r w:rsidRPr="00017EA8">
        <w:rPr>
          <w:rFonts w:ascii="Times New Roman" w:hAnsi="Times New Roman" w:cs="Times New Roman"/>
          <w:b/>
          <w:sz w:val="28"/>
          <w:szCs w:val="28"/>
        </w:rPr>
        <w:t>субстанция-раствор</w:t>
      </w:r>
      <w:proofErr w:type="gramStart"/>
      <w:r w:rsidRPr="00017EA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17EA8">
        <w:rPr>
          <w:rFonts w:ascii="Times New Roman" w:hAnsi="Times New Roman" w:cs="Times New Roman"/>
          <w:b/>
          <w:sz w:val="28"/>
          <w:szCs w:val="28"/>
        </w:rPr>
        <w:tab/>
        <w:t>В</w:t>
      </w:r>
      <w:proofErr w:type="gramEnd"/>
      <w:r w:rsidRPr="00017EA8">
        <w:rPr>
          <w:rFonts w:ascii="Times New Roman" w:hAnsi="Times New Roman" w:cs="Times New Roman"/>
          <w:b/>
          <w:sz w:val="28"/>
          <w:szCs w:val="28"/>
        </w:rPr>
        <w:t>водится впервые</w:t>
      </w:r>
    </w:p>
    <w:p w:rsidR="00FB41BA" w:rsidRDefault="00FB41BA" w:rsidP="009E31C6">
      <w:pPr>
        <w:widowControl w:val="0"/>
        <w:tabs>
          <w:tab w:val="left" w:pos="1560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07F" w:rsidRDefault="00BC507F" w:rsidP="009E31C6">
      <w:pPr>
        <w:widowControl w:val="0"/>
        <w:tabs>
          <w:tab w:val="left" w:pos="1560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>Настоящая фармакопейная статья распространяется на антиген вируса гепатита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24A31" w:rsidRPr="009E31C6">
        <w:rPr>
          <w:rFonts w:ascii="Times New Roman" w:hAnsi="Times New Roman" w:cs="Times New Roman"/>
          <w:sz w:val="28"/>
          <w:szCs w:val="28"/>
        </w:rPr>
        <w:t xml:space="preserve"> поверхностный </w:t>
      </w:r>
      <w:proofErr w:type="spellStart"/>
      <w:r w:rsidR="00024A31" w:rsidRPr="009E31C6">
        <w:rPr>
          <w:rFonts w:ascii="Times New Roman" w:hAnsi="Times New Roman" w:cs="Times New Roman"/>
          <w:sz w:val="28"/>
          <w:szCs w:val="28"/>
        </w:rPr>
        <w:t>рекомбинантный</w:t>
      </w:r>
      <w:proofErr w:type="spellEnd"/>
      <w:r w:rsidR="00024A31" w:rsidRPr="009E31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), субстанция-раствор, представляющий собой белок, синтезированный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рекомбинантными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штамм</w:t>
      </w:r>
      <w:r w:rsidRPr="009E31C6">
        <w:rPr>
          <w:rFonts w:ascii="Times New Roman" w:hAnsi="Times New Roman" w:cs="Times New Roman"/>
          <w:sz w:val="28"/>
          <w:szCs w:val="28"/>
        </w:rPr>
        <w:t>а</w:t>
      </w:r>
      <w:r w:rsidRPr="009E31C6">
        <w:rPr>
          <w:rFonts w:ascii="Times New Roman" w:hAnsi="Times New Roman" w:cs="Times New Roman"/>
          <w:sz w:val="28"/>
          <w:szCs w:val="28"/>
        </w:rPr>
        <w:t xml:space="preserve">ми дрожжей 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Saccharomyces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cerevisiae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ДАН-041/р20, 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Hansenenula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polymorpha</w:t>
      </w:r>
      <w:proofErr w:type="spellEnd"/>
      <w:r w:rsidR="00EB1D6D" w:rsidRPr="009E31C6">
        <w:rPr>
          <w:rFonts w:ascii="Times New Roman" w:hAnsi="Times New Roman" w:cs="Times New Roman"/>
          <w:sz w:val="28"/>
          <w:szCs w:val="28"/>
        </w:rPr>
        <w:t xml:space="preserve"> КБТ-99/рНВ-51 </w:t>
      </w:r>
      <w:r w:rsidRPr="009E31C6">
        <w:rPr>
          <w:rFonts w:ascii="Times New Roman" w:hAnsi="Times New Roman" w:cs="Times New Roman"/>
          <w:sz w:val="28"/>
          <w:szCs w:val="28"/>
        </w:rPr>
        <w:t xml:space="preserve">и/или 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Hansenenula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polymorpha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КБТ-98/рНИ-50 и содержащий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антигенные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детерминанты поверхностного антигена вируса гепатита В (сер</w:t>
      </w:r>
      <w:r w:rsidRPr="009E31C6">
        <w:rPr>
          <w:rFonts w:ascii="Times New Roman" w:hAnsi="Times New Roman" w:cs="Times New Roman"/>
          <w:sz w:val="28"/>
          <w:szCs w:val="28"/>
        </w:rPr>
        <w:t>о</w:t>
      </w:r>
      <w:r w:rsidRPr="009E31C6">
        <w:rPr>
          <w:rFonts w:ascii="Times New Roman" w:hAnsi="Times New Roman" w:cs="Times New Roman"/>
          <w:sz w:val="28"/>
          <w:szCs w:val="28"/>
        </w:rPr>
        <w:t>типа ау и/или а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31C6">
        <w:rPr>
          <w:rFonts w:ascii="Times New Roman" w:hAnsi="Times New Roman" w:cs="Times New Roman"/>
          <w:sz w:val="28"/>
          <w:szCs w:val="28"/>
        </w:rPr>
        <w:t xml:space="preserve">), применяемый для производства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сорбированных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препаратов и диагностических наборов. 1 мл препарата содержит действующее вещество – антиген вируса гепатита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31C6">
        <w:rPr>
          <w:rFonts w:ascii="Times New Roman" w:hAnsi="Times New Roman" w:cs="Times New Roman"/>
          <w:sz w:val="28"/>
          <w:szCs w:val="28"/>
        </w:rPr>
        <w:t xml:space="preserve"> поверхностный </w:t>
      </w:r>
      <w:proofErr w:type="spellStart"/>
      <w:r w:rsidR="00EF0176" w:rsidRPr="009E31C6">
        <w:rPr>
          <w:rFonts w:ascii="Times New Roman" w:hAnsi="Times New Roman" w:cs="Times New Roman"/>
          <w:sz w:val="28"/>
          <w:szCs w:val="28"/>
        </w:rPr>
        <w:t>рекомбинантный</w:t>
      </w:r>
      <w:proofErr w:type="spellEnd"/>
      <w:r w:rsidR="00EF0176" w:rsidRPr="009E31C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>) (сер</w:t>
      </w:r>
      <w:r w:rsidRPr="009E31C6">
        <w:rPr>
          <w:rFonts w:ascii="Times New Roman" w:hAnsi="Times New Roman" w:cs="Times New Roman"/>
          <w:sz w:val="28"/>
          <w:szCs w:val="28"/>
        </w:rPr>
        <w:t>о</w:t>
      </w:r>
      <w:r w:rsidRPr="009E31C6">
        <w:rPr>
          <w:rFonts w:ascii="Times New Roman" w:hAnsi="Times New Roman" w:cs="Times New Roman"/>
          <w:sz w:val="28"/>
          <w:szCs w:val="28"/>
        </w:rPr>
        <w:t>тип ау и/или а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E31C6">
        <w:rPr>
          <w:rFonts w:ascii="Times New Roman" w:hAnsi="Times New Roman" w:cs="Times New Roman"/>
          <w:sz w:val="28"/>
          <w:szCs w:val="28"/>
        </w:rPr>
        <w:t>) не менее 400 мкг и вспомогательные вещества.</w:t>
      </w:r>
    </w:p>
    <w:p w:rsidR="00FB41BA" w:rsidRPr="009E31C6" w:rsidRDefault="00FB41BA" w:rsidP="009E31C6">
      <w:pPr>
        <w:widowControl w:val="0"/>
        <w:tabs>
          <w:tab w:val="left" w:pos="1560"/>
          <w:tab w:val="center" w:pos="4677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C507F" w:rsidRPr="009E31C6" w:rsidRDefault="00BC507F" w:rsidP="00BC507F">
      <w:pPr>
        <w:pStyle w:val="a3"/>
        <w:widowControl w:val="0"/>
        <w:numPr>
          <w:ilvl w:val="0"/>
          <w:numId w:val="1"/>
        </w:numPr>
        <w:tabs>
          <w:tab w:val="center" w:pos="467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 xml:space="preserve">Аминокислотная последовательность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из штамма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3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cerevisiae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ДАН-041/р20 (серотип ау)</w:t>
      </w:r>
    </w:p>
    <w:p w:rsidR="00BC507F" w:rsidRPr="009E31C6" w:rsidRDefault="00BC507F" w:rsidP="00BC507F">
      <w:pPr>
        <w:widowControl w:val="0"/>
        <w:tabs>
          <w:tab w:val="center" w:pos="4677"/>
        </w:tabs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C507F" w:rsidRPr="009E31C6" w:rsidRDefault="00BC507F" w:rsidP="009E31C6">
      <w:pPr>
        <w:pStyle w:val="a3"/>
        <w:spacing w:after="0" w:line="240" w:lineRule="auto"/>
        <w:ind w:left="737" w:hanging="5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1 </w:t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Met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lie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Pha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Gin Ala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</w:p>
    <w:p w:rsidR="00BC507F" w:rsidRPr="009E31C6" w:rsidRDefault="00BC507F" w:rsidP="009E31C6">
      <w:pPr>
        <w:pStyle w:val="a3"/>
        <w:spacing w:after="0" w:line="240" w:lineRule="auto"/>
        <w:ind w:left="737" w:hanging="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21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lie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He Pro Gin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Asp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</w:p>
    <w:p w:rsidR="00BC507F" w:rsidRPr="009E31C6" w:rsidRDefault="00BC507F" w:rsidP="009E31C6">
      <w:pPr>
        <w:pStyle w:val="a3"/>
        <w:spacing w:after="0" w:line="240" w:lineRule="auto"/>
        <w:ind w:left="737" w:hanging="5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41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Lou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Gin Ser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His</w:t>
      </w:r>
    </w:p>
    <w:p w:rsidR="00BC507F" w:rsidRPr="009E31C6" w:rsidRDefault="00BC507F" w:rsidP="009E31C6">
      <w:pPr>
        <w:pStyle w:val="a3"/>
        <w:spacing w:after="0" w:line="240" w:lineRule="auto"/>
        <w:ind w:left="737" w:hanging="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61 Ser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Cya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Pro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Tyr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Met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</w:p>
    <w:p w:rsidR="00BC507F" w:rsidRPr="009E31C6" w:rsidRDefault="00BC507F" w:rsidP="009E31C6">
      <w:pPr>
        <w:pStyle w:val="a3"/>
        <w:spacing w:after="0" w:line="240" w:lineRule="auto"/>
        <w:ind w:left="737" w:hanging="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81 He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Lie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He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Asp Tyr</w:t>
      </w:r>
    </w:p>
    <w:p w:rsidR="00BC507F" w:rsidRPr="009E31C6" w:rsidRDefault="00BC507F" w:rsidP="009E31C6">
      <w:pPr>
        <w:pStyle w:val="a3"/>
        <w:spacing w:after="0" w:line="240" w:lineRule="auto"/>
        <w:ind w:left="737" w:hanging="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101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Met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He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Ser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</w:t>
      </w:r>
    </w:p>
    <w:p w:rsidR="00BC507F" w:rsidRPr="009E31C6" w:rsidRDefault="00BC507F" w:rsidP="009E31C6">
      <w:pPr>
        <w:pStyle w:val="a3"/>
        <w:spacing w:after="0" w:line="240" w:lineRule="auto"/>
        <w:ind w:left="737" w:hanging="595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121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Met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Ala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Met Tyr Pro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</w:p>
    <w:p w:rsidR="00BC507F" w:rsidRPr="009E31C6" w:rsidRDefault="00BC507F" w:rsidP="009E31C6">
      <w:pPr>
        <w:pStyle w:val="a3"/>
        <w:spacing w:after="0" w:line="240" w:lineRule="auto"/>
        <w:ind w:left="737" w:hanging="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141 Lys Pro Ser Asp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Lie Pro Lie Pro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Ser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Ala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Lys</w:t>
      </w:r>
    </w:p>
    <w:p w:rsidR="00BC507F" w:rsidRPr="009E31C6" w:rsidRDefault="00BC507F" w:rsidP="009E31C6">
      <w:pPr>
        <w:pStyle w:val="a3"/>
        <w:spacing w:after="0" w:line="240" w:lineRule="auto"/>
        <w:ind w:left="737" w:hanging="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161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Ala  Ser Ala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SerLeu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</w:t>
      </w:r>
    </w:p>
    <w:p w:rsidR="00BC507F" w:rsidRPr="009E31C6" w:rsidRDefault="00BC507F" w:rsidP="009E31C6">
      <w:pPr>
        <w:pStyle w:val="a3"/>
        <w:spacing w:after="0" w:line="240" w:lineRule="auto"/>
        <w:ind w:left="737" w:hanging="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181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Val He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Met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Met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Tyr</w:t>
      </w:r>
    </w:p>
    <w:p w:rsidR="00BC507F" w:rsidRPr="009E31C6" w:rsidRDefault="00BC507F" w:rsidP="009E31C6">
      <w:pPr>
        <w:pStyle w:val="a3"/>
        <w:spacing w:after="0" w:line="240" w:lineRule="auto"/>
        <w:ind w:left="737" w:hanging="595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201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Tyr Ser lie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lie</w:t>
      </w:r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</w:p>
    <w:p w:rsidR="00BC507F" w:rsidRPr="009E31C6" w:rsidRDefault="00BC507F" w:rsidP="009E31C6">
      <w:pPr>
        <w:pStyle w:val="a3"/>
        <w:widowControl w:val="0"/>
        <w:tabs>
          <w:tab w:val="center" w:pos="4677"/>
        </w:tabs>
        <w:spacing w:after="0" w:line="240" w:lineRule="auto"/>
        <w:ind w:left="737" w:hanging="595"/>
        <w:rPr>
          <w:rFonts w:ascii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221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Tyr lie ***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(226)</w:t>
      </w:r>
    </w:p>
    <w:p w:rsidR="00BC507F" w:rsidRPr="009E31C6" w:rsidRDefault="00BC507F" w:rsidP="009E31C6">
      <w:pPr>
        <w:pStyle w:val="a3"/>
        <w:widowControl w:val="0"/>
        <w:tabs>
          <w:tab w:val="center" w:pos="4677"/>
        </w:tabs>
        <w:spacing w:after="0"/>
        <w:ind w:hanging="595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BC507F" w:rsidRPr="009E31C6" w:rsidRDefault="00BC507F" w:rsidP="00BC507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 xml:space="preserve">Аминокислотная последовательность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из штамма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E3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polymorpha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КБТ-99/рНВ-51(серотип ау)</w:t>
      </w:r>
    </w:p>
    <w:p w:rsidR="00BC507F" w:rsidRPr="009E31C6" w:rsidRDefault="00BC507F" w:rsidP="009E31C6">
      <w:pPr>
        <w:pStyle w:val="a3"/>
        <w:ind w:hanging="578"/>
        <w:rPr>
          <w:rFonts w:ascii="Times New Roman" w:hAnsi="Times New Roman" w:cs="Times New Roman"/>
          <w:sz w:val="24"/>
          <w:szCs w:val="24"/>
        </w:rPr>
      </w:pP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1 </w:t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Mat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Ila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Sar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Lau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Gin Ala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lastRenderedPageBreak/>
        <w:t xml:space="preserve">21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lie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lie</w:t>
      </w:r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Gin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Asp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41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Gin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Sar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His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61 Ser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Pro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Tyr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Mat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Pho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81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Ila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lie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He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Lau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Lau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Ila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Lau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Lau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Asp Tyr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101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Met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lie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Ser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Sar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121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Ala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Mot Tyr Pro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Sar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141 Lys Pro Ser Asp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lie</w:t>
      </w:r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lie Pro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Ser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Ala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Lys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161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Lau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Ala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Sar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Ala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Pha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Lau Val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181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Val lie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Met Mat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Tyr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201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Tyr Ser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Ila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Lou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Lau Pro lie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</w:p>
    <w:p w:rsidR="00BC507F" w:rsidRPr="009E31C6" w:rsidRDefault="00BC507F" w:rsidP="009E31C6">
      <w:pPr>
        <w:pStyle w:val="a3"/>
        <w:spacing w:line="360" w:lineRule="auto"/>
        <w:ind w:hanging="5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221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Tyr He ***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(226)</w:t>
      </w:r>
    </w:p>
    <w:p w:rsidR="00BC507F" w:rsidRPr="009E31C6" w:rsidRDefault="00BC507F" w:rsidP="00BC507F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 xml:space="preserve">Аминокислотная последовательность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из штамма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E31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polymorpha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КБТ-98/рНИ-50 (серотип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9E31C6">
        <w:rPr>
          <w:rFonts w:ascii="Times New Roman" w:hAnsi="Times New Roman" w:cs="Times New Roman"/>
          <w:sz w:val="28"/>
          <w:szCs w:val="28"/>
        </w:rPr>
        <w:t>)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/>
        </w:rPr>
        <w:t xml:space="preserve">1 </w:t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Mot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lie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Lou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Lou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Lou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Lou Gin Ala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Pho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Eho</w:t>
      </w:r>
      <w:proofErr w:type="spellEnd"/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21 Lou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lie Lou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Ila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Gin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Asp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Sor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41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Sor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Gin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Sar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His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61 Ser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Pro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He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Tyr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Met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81 lie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lie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He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He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Asp Tyr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101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Met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Ila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121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Lys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Ala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Met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141 Lys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Asp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Asn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lie</w:t>
      </w:r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He Pro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Ser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Ala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Ala Lys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161 Tyr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Ala Ser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Arg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181 Gin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Thr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Ser Ala He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Met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Met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Tyr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201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Gly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Ser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Tyr Ser </w:t>
      </w:r>
      <w:proofErr w:type="spellStart"/>
      <w:proofErr w:type="gram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Ila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Sar</w:t>
      </w:r>
      <w:proofErr w:type="spellEnd"/>
      <w:proofErr w:type="gram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He Pro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Pro lie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Phe</w:t>
      </w:r>
      <w:proofErr w:type="spellEnd"/>
    </w:p>
    <w:p w:rsidR="00BC507F" w:rsidRPr="009E31C6" w:rsidRDefault="00BC507F" w:rsidP="009E31C6">
      <w:pPr>
        <w:pStyle w:val="a3"/>
        <w:spacing w:after="0" w:line="360" w:lineRule="auto"/>
        <w:ind w:hanging="578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</w:pP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221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Cys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Leu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>Trp</w:t>
      </w:r>
      <w:proofErr w:type="spellEnd"/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Val Tyr He ***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ab/>
      </w:r>
      <w:r w:rsidRPr="009E31C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en-US"/>
        </w:rPr>
        <w:t xml:space="preserve"> (226)</w:t>
      </w:r>
    </w:p>
    <w:p w:rsidR="00BC507F" w:rsidRPr="009E31C6" w:rsidRDefault="00BC507F" w:rsidP="00BC507F">
      <w:pPr>
        <w:pStyle w:val="a3"/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C507F" w:rsidRPr="009E31C6" w:rsidRDefault="00BC507F" w:rsidP="00BC507F">
      <w:pPr>
        <w:pStyle w:val="a3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 xml:space="preserve">Нуклеотидная последовательность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из штамма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E3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cerevisiae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ДАН-041/р20 (серотип ау) 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TGGAAAACA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TTACTTCTGG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TTTCCTAGGT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CCATTGTTGG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TTTTGCAAGC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TGGTTTTTTC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CTGCTGACTA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GAATTTTGAC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TATTCCACAA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AGTCTAGACT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100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CTTGGTGGAC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TTCTTTGAAT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TTTTTGGGTG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GAACTACCGT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GTGTCTTGGC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CAAAATTCGC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AGTCCCCAAC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CTCCAATCAC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TCACCAACCT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CCTGTCCTCC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AACTTGTCCT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GGTTATAGAT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GGATGTGTTT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GAGAAGATTT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ATTATTTTCT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TGTTCATTTT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GTTGTTGTGT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*</w:t>
      </w:r>
      <w:proofErr w:type="gramStart"/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?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GATCTTCT</w:t>
      </w:r>
      <w:proofErr w:type="gramEnd"/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TGTTGGTTCT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TCTGGACTAT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300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CAAGGTATGT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TGCCCGTTTG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TCCTCTAATT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CCAGGATCTT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CAACTACTTC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TACTGGTCCA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TGTAGAACTT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GTATGACTAC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TGCTCAAGGA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ACCTCTATGT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400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ATCCCTCCTG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TTGCTGTACC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AAACCTTCGG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ACGGAAATTG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CACCTGTATT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CCCATCCCAT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CATCCTGGGC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TTTCGGAAAA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TTCCTATGGG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AGTGGGCCTC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500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AGCCCGTTTC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TCCTGGTTGT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CTTTGTTGGT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TCCATTTGTT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CAATGGTTCG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TTGGTTTGTC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TCCAACTGTT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TGGCTTTCAG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TTATATGGAT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GATGTGGTAT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600</w:t>
      </w:r>
    </w:p>
    <w:p w:rsidR="00BC507F" w:rsidRPr="009E31C6" w:rsidRDefault="00BC507F" w:rsidP="009E31C6">
      <w:pPr>
        <w:pStyle w:val="a3"/>
        <w:spacing w:after="0" w:line="240" w:lineRule="auto"/>
        <w:ind w:hanging="578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TGGGGTCCAT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CTTTGTACTC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TATTTTGTCT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CCATTTTTGC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CATTGTTGCC</w:t>
      </w:r>
    </w:p>
    <w:p w:rsidR="00BC507F" w:rsidRPr="009E31C6" w:rsidRDefault="00BC507F" w:rsidP="009E31C6">
      <w:pPr>
        <w:pStyle w:val="a3"/>
        <w:spacing w:after="0" w:line="360" w:lineRule="auto"/>
        <w:ind w:hanging="57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AATTTTCTTC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TGTTTGTGGG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TTTACATTTA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4817EF" w:rsidRPr="009E31C6">
        <w:rPr>
          <w:rFonts w:ascii="Times New Roman" w:hAnsi="Times New Roman" w:cs="Times New Roman"/>
          <w:sz w:val="28"/>
          <w:szCs w:val="28"/>
        </w:rPr>
        <w:tab/>
      </w:r>
      <w:r w:rsidR="004817EF"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       (681)</w:t>
      </w:r>
    </w:p>
    <w:p w:rsidR="00BC507F" w:rsidRPr="009E31C6" w:rsidRDefault="00BC507F" w:rsidP="00BC507F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07F" w:rsidRPr="009E31C6" w:rsidRDefault="00BC507F" w:rsidP="00BC507F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 xml:space="preserve">Нуклеотидная последовательность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из штамма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E31C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polymorpha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КБТ-99/рНВ-51(серотип ау)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lastRenderedPageBreak/>
        <w:t>TGGAGAACA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TCACATCAGG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ATTCCTAGGA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CCCCTGCTCG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TGTTACAGGC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GGGGTTTTTC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TTGTTGACAA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GAATCCTCAC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AATACCGCAG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AGTCTAGACT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100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CGTGGTGGAC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TTCTCTCAAT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TTTCTAGGGG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GAACTACCGT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GTGTCTTGGC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CAAAATTCGC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AGTCCCCAAC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CTCCAATCAC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TCACCAACCT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CCTGTCCTCC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AACTTGTCCT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GGTTATCGCT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GGATGTGTCT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GCGGCGTTTT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ATCATCTTCC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TCTTCATCCT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GCTGCTATGC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CTCATCTTCT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TGTTGGTTCT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TCTGGACTAT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CD497C"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300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CAAGGTATGT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TGCCCGTTTG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TCCTCTAATT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CCAGGATCTT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CAACCACCAG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CACGGGACCA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TGCAGAACCT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GCACGACTCC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TGCTCAAGGA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ACCTCTATGT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400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ATCCCTCCTG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TTGCTGTACC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AAACCTTCGG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ACGGAAATTG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CACCTGTATT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CCCATCCCAT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CATCCTGGGC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TTTCGGAAAA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TTCCTATGGG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AGTGGGCCTC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500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AGCCCGTTTC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TCCTGGCTCA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GTTTACTAGT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GCCATTTGTT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CAGTGGTTCG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TAGGGCTTTC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CCCCACTGTT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TGGCTTTCAG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TTATATGGAT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GATGTGGTAT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600</w:t>
      </w:r>
    </w:p>
    <w:p w:rsidR="00BC507F" w:rsidRPr="009E31C6" w:rsidRDefault="00BC507F" w:rsidP="009E31C6">
      <w:pPr>
        <w:spacing w:after="0" w:line="240" w:lineRule="auto"/>
        <w:ind w:firstLine="142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TGGGGGCCAA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GTCTGTACAG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CATCTTGAGT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CCCTTTTTAC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CGCTGTTACC</w:t>
      </w:r>
    </w:p>
    <w:p w:rsidR="00BC507F" w:rsidRPr="009E31C6" w:rsidRDefault="00BC507F" w:rsidP="009E31C6">
      <w:pPr>
        <w:ind w:firstLine="142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AATTTTCTTT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TGTCTTTGGG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TATACATTTA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</w:t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(681)</w:t>
      </w:r>
    </w:p>
    <w:p w:rsidR="00BC507F" w:rsidRPr="009E31C6" w:rsidRDefault="00BC507F" w:rsidP="00BC507F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 xml:space="preserve">Нуклеотидная последовательность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из штамма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9E31C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E31C6">
        <w:rPr>
          <w:rFonts w:ascii="Times New Roman" w:hAnsi="Times New Roman" w:cs="Times New Roman"/>
          <w:sz w:val="28"/>
          <w:szCs w:val="28"/>
          <w:lang w:val="en-US"/>
        </w:rPr>
        <w:t>polymorpha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КБТ-98/рНИ-50 (серотип </w:t>
      </w:r>
      <w:r w:rsidRPr="009E31C6">
        <w:rPr>
          <w:rFonts w:ascii="Times New Roman" w:hAnsi="Times New Roman" w:cs="Times New Roman"/>
          <w:sz w:val="28"/>
          <w:szCs w:val="28"/>
          <w:lang w:val="en-US"/>
        </w:rPr>
        <w:t>ad</w:t>
      </w:r>
      <w:r w:rsidRPr="009E31C6">
        <w:rPr>
          <w:rFonts w:ascii="Times New Roman" w:hAnsi="Times New Roman" w:cs="Times New Roman"/>
          <w:sz w:val="28"/>
          <w:szCs w:val="28"/>
        </w:rPr>
        <w:t>)</w:t>
      </w:r>
    </w:p>
    <w:p w:rsidR="00BC507F" w:rsidRPr="009E31C6" w:rsidRDefault="00BC507F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ATGGAGAACA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TCACATCAGG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ATTCCTAGGA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CCCCTGCTCG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TGTTACAGGC</w:t>
      </w:r>
    </w:p>
    <w:p w:rsidR="00BC507F" w:rsidRPr="009E31C6" w:rsidRDefault="00BC507F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GGGGTTTTTC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TTGTTGACAA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GAATCCTCAC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AATACCGCAG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AGTCTAGACT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100</w:t>
      </w:r>
    </w:p>
    <w:p w:rsidR="00BC507F" w:rsidRPr="009E31C6" w:rsidRDefault="00BC507F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CGTGGTGGAC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TTCTCTCAAT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TTTCTAGGGG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GATCACCCGT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GTGTCTTGGC</w:t>
      </w:r>
    </w:p>
    <w:p w:rsidR="00BC507F" w:rsidRPr="009E31C6" w:rsidRDefault="00BC507F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CAAAATTCGC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AGTCCCCAAC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CTCCAATCAC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TCACCAACCT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CCTGTCCTCC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200</w:t>
      </w:r>
    </w:p>
    <w:p w:rsidR="00BC507F" w:rsidRPr="009E31C6" w:rsidRDefault="00BC507F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AATTTGTCCT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GGTTATCGCT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GGATGTGTCT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GCGGCGTTTT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ATCATATTCC</w:t>
      </w:r>
    </w:p>
    <w:p w:rsidR="00BC507F" w:rsidRPr="009E31C6" w:rsidRDefault="00BC507F" w:rsidP="00254D8E">
      <w:pPr>
        <w:tabs>
          <w:tab w:val="left" w:pos="864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TCTTCATCCT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GCTGCTATGC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CTCATCTTCT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TATTGGTTCT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TCTGGATTAT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300</w:t>
      </w:r>
    </w:p>
    <w:p w:rsidR="00BC507F" w:rsidRPr="009E31C6" w:rsidRDefault="00BC507F" w:rsidP="00254D8E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CAAGGTATGT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TGCCCGTTTG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TCCTCTAATT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CCAGGATCAA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CAACAACCAG</w:t>
      </w:r>
    </w:p>
    <w:p w:rsidR="00BC507F" w:rsidRPr="009E31C6" w:rsidRDefault="00BC507F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TACGGGACCA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TGCAAAACCT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GCACGACTCC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TGCTCAAGGC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AACTCTATGT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400</w:t>
      </w:r>
    </w:p>
    <w:p w:rsidR="00BC507F" w:rsidRPr="009E31C6" w:rsidRDefault="00BC507F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TTCCCTCATG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TTGCTGTACA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AAACCTACGG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ATGGAAATTG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CACCTGTATT</w:t>
      </w:r>
    </w:p>
    <w:p w:rsidR="00BC507F" w:rsidRPr="009E31C6" w:rsidRDefault="00BC507F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CCCATCCCAT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CGTCCTGGGC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TTTCGCAAAA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TACCTATGGG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AGTGGGCCTC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500</w:t>
      </w:r>
    </w:p>
    <w:p w:rsidR="00BC507F" w:rsidRPr="009E31C6" w:rsidRDefault="00BC507F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AGTCCGTTTC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TCTTGGCTCA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GTTTACTAGT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GCCATTTGTT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CAGTGGTTCG</w:t>
      </w:r>
    </w:p>
    <w:p w:rsidR="00BC507F" w:rsidRPr="009E31C6" w:rsidRDefault="00BC507F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TAGGGCTTTC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CCCCACTGTT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TGGCTTTCAG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CTATATGGAT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GATGTGGTAT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600</w:t>
      </w:r>
    </w:p>
    <w:p w:rsidR="00BC507F" w:rsidRPr="009E31C6" w:rsidRDefault="00BC507F" w:rsidP="00082FE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TGGGGGCCAA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GTCTGTACAG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CATCGTGAGT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CCCTTTATAC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CGCTGTTACC</w:t>
      </w:r>
    </w:p>
    <w:p w:rsidR="00BC507F" w:rsidRPr="009E31C6" w:rsidRDefault="00BC507F" w:rsidP="00254D8E">
      <w:pPr>
        <w:spacing w:after="0" w:line="360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AATTTTCTTT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TGTCTCTGGG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TATACATTTA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en-US"/>
        </w:rPr>
        <w:t>A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</w:rPr>
        <w:tab/>
      </w:r>
      <w:r w:rsidR="00CD497C" w:rsidRPr="009E31C6">
        <w:rPr>
          <w:rFonts w:ascii="Times New Roman" w:hAnsi="Times New Roman" w:cs="Times New Roman"/>
          <w:sz w:val="28"/>
          <w:szCs w:val="28"/>
        </w:rPr>
        <w:t xml:space="preserve">      </w:t>
      </w:r>
      <w:r w:rsidRPr="009E31C6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(681)</w:t>
      </w:r>
    </w:p>
    <w:p w:rsidR="00BC507F" w:rsidRPr="009E31C6" w:rsidRDefault="00BC507F" w:rsidP="00BC507F">
      <w:pPr>
        <w:spacing w:after="0" w:line="360" w:lineRule="auto"/>
        <w:ind w:left="360"/>
        <w:rPr>
          <w:rFonts w:ascii="Times New Roman" w:hAnsi="Times New Roman" w:cs="Times New Roman"/>
          <w:sz w:val="28"/>
          <w:szCs w:val="28"/>
        </w:rPr>
      </w:pPr>
    </w:p>
    <w:p w:rsidR="00EB1D6D" w:rsidRPr="009E31C6" w:rsidRDefault="00BC507F" w:rsidP="00EB1D6D">
      <w:pPr>
        <w:tabs>
          <w:tab w:val="left" w:pos="3343"/>
          <w:tab w:val="center" w:pos="4999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>ПРОИЗВОДСТВО</w:t>
      </w:r>
    </w:p>
    <w:p w:rsidR="00BC507F" w:rsidRPr="009E31C6" w:rsidRDefault="00BC507F" w:rsidP="00EB1D6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>Поверхностный антиген вируса</w:t>
      </w:r>
      <w:r w:rsidRPr="009E31C6">
        <w:rPr>
          <w:rFonts w:ascii="Times New Roman" w:hAnsi="Times New Roman" w:cs="Times New Roman"/>
          <w:sz w:val="28"/>
          <w:szCs w:val="28"/>
        </w:rPr>
        <w:t xml:space="preserve"> гепатита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получают из </w:t>
      </w:r>
      <w:proofErr w:type="spellStart"/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>реко</w:t>
      </w:r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>бинантных</w:t>
      </w:r>
      <w:proofErr w:type="spellEnd"/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клеток дрожжей </w:t>
      </w:r>
      <w:proofErr w:type="spellStart"/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>Hansenula</w:t>
      </w:r>
      <w:proofErr w:type="spellEnd"/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>polymorpha</w:t>
      </w:r>
      <w:proofErr w:type="spellEnd"/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помощью </w:t>
      </w:r>
      <w:proofErr w:type="spellStart"/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>биотехнолог</w:t>
      </w:r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proofErr w:type="spellEnd"/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процессов.</w:t>
      </w:r>
    </w:p>
    <w:p w:rsidR="00BC507F" w:rsidRPr="009E31C6" w:rsidRDefault="00BC507F" w:rsidP="00EB1D6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Процесс изготовления </w:t>
      </w:r>
      <w:r w:rsidR="00FC611E" w:rsidRPr="009E31C6">
        <w:rPr>
          <w:rFonts w:ascii="Times New Roman" w:hAnsi="Times New Roman" w:cs="Times New Roman"/>
          <w:sz w:val="28"/>
          <w:szCs w:val="28"/>
        </w:rPr>
        <w:t>субстанции</w:t>
      </w:r>
      <w:r w:rsidR="00FC611E"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>очищенного поверхностного антиген вируса</w:t>
      </w:r>
      <w:r w:rsidRPr="009E31C6">
        <w:rPr>
          <w:rFonts w:ascii="Times New Roman" w:hAnsi="Times New Roman" w:cs="Times New Roman"/>
          <w:sz w:val="28"/>
          <w:szCs w:val="28"/>
        </w:rPr>
        <w:t xml:space="preserve"> гепатита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9E3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FC611E"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="00151B5E" w:rsidRPr="009E31C6">
        <w:rPr>
          <w:rFonts w:ascii="Times New Roman" w:hAnsi="Times New Roman" w:cs="Times New Roman"/>
          <w:sz w:val="28"/>
          <w:szCs w:val="28"/>
        </w:rPr>
        <w:t>,</w:t>
      </w:r>
      <w:r w:rsidRPr="009E31C6">
        <w:rPr>
          <w:rFonts w:ascii="Times New Roman" w:hAnsi="Times New Roman" w:cs="Times New Roman"/>
          <w:sz w:val="28"/>
          <w:szCs w:val="28"/>
        </w:rPr>
        <w:t xml:space="preserve"> включает следующие этапы:</w:t>
      </w:r>
    </w:p>
    <w:p w:rsidR="004B5C3E" w:rsidRPr="004B5C3E" w:rsidRDefault="004B5C3E" w:rsidP="004B5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>- генетическая трансформация. Из молекулы ДНК вируса гепатита</w:t>
      </w:r>
      <w:proofErr w:type="gramStart"/>
      <w:r w:rsidRPr="004B5C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B5C3E">
        <w:rPr>
          <w:rFonts w:ascii="Times New Roman" w:hAnsi="Times New Roman" w:cs="Times New Roman"/>
          <w:sz w:val="28"/>
          <w:szCs w:val="28"/>
        </w:rPr>
        <w:t xml:space="preserve"> выделяют ген, ответственный за синтез поверхностного антигена вируса г</w:t>
      </w:r>
      <w:r w:rsidRPr="004B5C3E">
        <w:rPr>
          <w:rFonts w:ascii="Times New Roman" w:hAnsi="Times New Roman" w:cs="Times New Roman"/>
          <w:sz w:val="28"/>
          <w:szCs w:val="28"/>
        </w:rPr>
        <w:t>е</w:t>
      </w:r>
      <w:r w:rsidRPr="004B5C3E">
        <w:rPr>
          <w:rFonts w:ascii="Times New Roman" w:hAnsi="Times New Roman" w:cs="Times New Roman"/>
          <w:sz w:val="28"/>
          <w:szCs w:val="28"/>
        </w:rPr>
        <w:t xml:space="preserve">патита В; </w:t>
      </w:r>
    </w:p>
    <w:p w:rsidR="004B5C3E" w:rsidRPr="004B5C3E" w:rsidRDefault="004B5C3E" w:rsidP="004B5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lastRenderedPageBreak/>
        <w:t>- ген, ответственный за синтез поверхностного антигена вируса гепат</w:t>
      </w:r>
      <w:r w:rsidRPr="004B5C3E">
        <w:rPr>
          <w:rFonts w:ascii="Times New Roman" w:hAnsi="Times New Roman" w:cs="Times New Roman"/>
          <w:sz w:val="28"/>
          <w:szCs w:val="28"/>
        </w:rPr>
        <w:t>и</w:t>
      </w:r>
      <w:r w:rsidRPr="004B5C3E">
        <w:rPr>
          <w:rFonts w:ascii="Times New Roman" w:hAnsi="Times New Roman" w:cs="Times New Roman"/>
          <w:sz w:val="28"/>
          <w:szCs w:val="28"/>
        </w:rPr>
        <w:t>та</w:t>
      </w:r>
      <w:proofErr w:type="gramStart"/>
      <w:r w:rsidRPr="004B5C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B5C3E">
        <w:rPr>
          <w:rFonts w:ascii="Times New Roman" w:hAnsi="Times New Roman" w:cs="Times New Roman"/>
          <w:sz w:val="28"/>
          <w:szCs w:val="28"/>
        </w:rPr>
        <w:t xml:space="preserve"> встраивают в </w:t>
      </w:r>
      <w:proofErr w:type="spellStart"/>
      <w:r w:rsidRPr="004B5C3E">
        <w:rPr>
          <w:rFonts w:ascii="Times New Roman" w:hAnsi="Times New Roman" w:cs="Times New Roman"/>
          <w:sz w:val="28"/>
          <w:szCs w:val="28"/>
        </w:rPr>
        <w:t>плазмиду</w:t>
      </w:r>
      <w:proofErr w:type="spellEnd"/>
      <w:r w:rsidRPr="004B5C3E">
        <w:rPr>
          <w:rFonts w:ascii="Times New Roman" w:hAnsi="Times New Roman" w:cs="Times New Roman"/>
          <w:sz w:val="28"/>
          <w:szCs w:val="28"/>
        </w:rPr>
        <w:t xml:space="preserve"> и вводят ее в клетки дрожжей, в результате дрожжи начинают синтезировать частицы </w:t>
      </w:r>
      <w:proofErr w:type="spellStart"/>
      <w:r w:rsidRPr="004B5C3E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4B5C3E">
        <w:rPr>
          <w:rFonts w:ascii="Times New Roman" w:hAnsi="Times New Roman" w:cs="Times New Roman"/>
          <w:sz w:val="28"/>
          <w:szCs w:val="28"/>
        </w:rPr>
        <w:t>;</w:t>
      </w:r>
    </w:p>
    <w:p w:rsidR="004B5C3E" w:rsidRPr="004B5C3E" w:rsidRDefault="004B5C3E" w:rsidP="004B5C3E">
      <w:pPr>
        <w:tabs>
          <w:tab w:val="left" w:pos="709"/>
        </w:tabs>
        <w:spacing w:after="0" w:line="360" w:lineRule="auto"/>
        <w:ind w:firstLine="709"/>
        <w:jc w:val="both"/>
        <w:rPr>
          <w:rFonts w:ascii="Times New Roman" w:hAnsi="Times New Roman" w:cs="Times New Roman"/>
          <w:spacing w:val="-12"/>
          <w:sz w:val="28"/>
          <w:szCs w:val="28"/>
        </w:rPr>
      </w:pPr>
      <w:r w:rsidRPr="004B5C3E">
        <w:rPr>
          <w:rFonts w:ascii="Times New Roman" w:hAnsi="Times New Roman" w:cs="Times New Roman"/>
          <w:spacing w:val="-12"/>
          <w:sz w:val="28"/>
          <w:szCs w:val="28"/>
        </w:rPr>
        <w:t xml:space="preserve">- получение </w:t>
      </w:r>
      <w:proofErr w:type="spellStart"/>
      <w:r w:rsidRPr="004B5C3E">
        <w:rPr>
          <w:rFonts w:ascii="Times New Roman" w:hAnsi="Times New Roman" w:cs="Times New Roman"/>
          <w:spacing w:val="-12"/>
          <w:sz w:val="28"/>
          <w:szCs w:val="28"/>
        </w:rPr>
        <w:t>рекомбинантного</w:t>
      </w:r>
      <w:proofErr w:type="spellEnd"/>
      <w:r w:rsidRPr="004B5C3E">
        <w:rPr>
          <w:rFonts w:ascii="Times New Roman" w:hAnsi="Times New Roman" w:cs="Times New Roman"/>
          <w:spacing w:val="-12"/>
          <w:sz w:val="28"/>
          <w:szCs w:val="28"/>
        </w:rPr>
        <w:t xml:space="preserve"> стабильного клона штаммов-продуцентов;</w:t>
      </w:r>
    </w:p>
    <w:p w:rsidR="004B5C3E" w:rsidRPr="004B5C3E" w:rsidRDefault="004B5C3E" w:rsidP="004B5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>- получение биомассы клеток штаммов-продуцентов путем культив</w:t>
      </w:r>
      <w:r w:rsidRPr="004B5C3E">
        <w:rPr>
          <w:rFonts w:ascii="Times New Roman" w:hAnsi="Times New Roman" w:cs="Times New Roman"/>
          <w:sz w:val="28"/>
          <w:szCs w:val="28"/>
        </w:rPr>
        <w:t>и</w:t>
      </w:r>
      <w:r w:rsidRPr="004B5C3E">
        <w:rPr>
          <w:rFonts w:ascii="Times New Roman" w:hAnsi="Times New Roman" w:cs="Times New Roman"/>
          <w:sz w:val="28"/>
          <w:szCs w:val="28"/>
        </w:rPr>
        <w:t xml:space="preserve">рования. Для всех штаммов используют </w:t>
      </w:r>
      <w:proofErr w:type="spellStart"/>
      <w:r w:rsidRPr="004B5C3E">
        <w:rPr>
          <w:rFonts w:ascii="Times New Roman" w:hAnsi="Times New Roman" w:cs="Times New Roman"/>
          <w:sz w:val="28"/>
          <w:szCs w:val="28"/>
        </w:rPr>
        <w:t>двухстадийное</w:t>
      </w:r>
      <w:proofErr w:type="spellEnd"/>
      <w:r w:rsidRPr="004B5C3E">
        <w:rPr>
          <w:rFonts w:ascii="Times New Roman" w:hAnsi="Times New Roman" w:cs="Times New Roman"/>
          <w:sz w:val="28"/>
          <w:szCs w:val="28"/>
        </w:rPr>
        <w:t xml:space="preserve"> культивирования. Первая стадия служит для накопления биомассы, вторая – для индукции си</w:t>
      </w:r>
      <w:r w:rsidRPr="004B5C3E">
        <w:rPr>
          <w:rFonts w:ascii="Times New Roman" w:hAnsi="Times New Roman" w:cs="Times New Roman"/>
          <w:sz w:val="28"/>
          <w:szCs w:val="28"/>
        </w:rPr>
        <w:t>н</w:t>
      </w:r>
      <w:r w:rsidRPr="004B5C3E">
        <w:rPr>
          <w:rFonts w:ascii="Times New Roman" w:hAnsi="Times New Roman" w:cs="Times New Roman"/>
          <w:sz w:val="28"/>
          <w:szCs w:val="28"/>
        </w:rPr>
        <w:t>теза поверхностного антигена вируса гепатита В;</w:t>
      </w:r>
    </w:p>
    <w:p w:rsidR="004B5C3E" w:rsidRPr="004B5C3E" w:rsidRDefault="004B5C3E" w:rsidP="004B5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 xml:space="preserve">- выделение и очистка </w:t>
      </w:r>
      <w:proofErr w:type="spellStart"/>
      <w:r w:rsidRPr="004B5C3E">
        <w:rPr>
          <w:rFonts w:ascii="Times New Roman" w:hAnsi="Times New Roman" w:cs="Times New Roman"/>
          <w:sz w:val="28"/>
          <w:szCs w:val="28"/>
        </w:rPr>
        <w:t>рекомбинантного</w:t>
      </w:r>
      <w:proofErr w:type="spellEnd"/>
      <w:r w:rsidRPr="004B5C3E">
        <w:rPr>
          <w:rFonts w:ascii="Times New Roman" w:hAnsi="Times New Roman" w:cs="Times New Roman"/>
          <w:sz w:val="28"/>
          <w:szCs w:val="28"/>
        </w:rPr>
        <w:t xml:space="preserve"> антигена из клеток штаммо</w:t>
      </w:r>
      <w:proofErr w:type="gramStart"/>
      <w:r w:rsidRPr="004B5C3E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4B5C3E">
        <w:rPr>
          <w:rFonts w:ascii="Times New Roman" w:hAnsi="Times New Roman" w:cs="Times New Roman"/>
          <w:sz w:val="28"/>
          <w:szCs w:val="28"/>
        </w:rPr>
        <w:t xml:space="preserve"> продуцентов (процесс ферментации);</w:t>
      </w:r>
    </w:p>
    <w:p w:rsidR="004B5C3E" w:rsidRPr="004B5C3E" w:rsidRDefault="004B5C3E" w:rsidP="004B5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 xml:space="preserve">- разрушение клеток дрожжей с высвобождением поверхностного </w:t>
      </w:r>
      <w:proofErr w:type="spellStart"/>
      <w:r w:rsidRPr="004B5C3E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4B5C3E">
        <w:rPr>
          <w:rFonts w:ascii="Times New Roman" w:hAnsi="Times New Roman" w:cs="Times New Roman"/>
          <w:sz w:val="28"/>
          <w:szCs w:val="28"/>
        </w:rPr>
        <w:t xml:space="preserve"> антигена (</w:t>
      </w:r>
      <w:proofErr w:type="spellStart"/>
      <w:r w:rsidRPr="004B5C3E">
        <w:rPr>
          <w:rFonts w:ascii="Times New Roman" w:hAnsi="Times New Roman" w:cs="Times New Roman"/>
          <w:sz w:val="28"/>
          <w:szCs w:val="28"/>
        </w:rPr>
        <w:t>экструзионный</w:t>
      </w:r>
      <w:proofErr w:type="spellEnd"/>
      <w:r w:rsidRPr="004B5C3E">
        <w:rPr>
          <w:rFonts w:ascii="Times New Roman" w:hAnsi="Times New Roman" w:cs="Times New Roman"/>
          <w:sz w:val="28"/>
          <w:szCs w:val="28"/>
        </w:rPr>
        <w:t xml:space="preserve"> способ);</w:t>
      </w:r>
    </w:p>
    <w:p w:rsidR="004B5C3E" w:rsidRPr="004B5C3E" w:rsidRDefault="004B5C3E" w:rsidP="004B5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 xml:space="preserve">- очистка поверхностного антигена </w:t>
      </w:r>
      <w:proofErr w:type="spellStart"/>
      <w:r w:rsidRPr="004B5C3E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4B5C3E">
        <w:rPr>
          <w:rFonts w:ascii="Times New Roman" w:hAnsi="Times New Roman" w:cs="Times New Roman"/>
          <w:sz w:val="28"/>
          <w:szCs w:val="28"/>
        </w:rPr>
        <w:t xml:space="preserve"> вируса гепатита</w:t>
      </w:r>
      <w:proofErr w:type="gramStart"/>
      <w:r w:rsidRPr="004B5C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B5C3E">
        <w:rPr>
          <w:rFonts w:ascii="Times New Roman" w:hAnsi="Times New Roman" w:cs="Times New Roman"/>
          <w:sz w:val="28"/>
          <w:szCs w:val="28"/>
        </w:rPr>
        <w:t xml:space="preserve"> (методом гидрофобной хроматографии и др.).</w:t>
      </w:r>
    </w:p>
    <w:p w:rsidR="00BC507F" w:rsidRPr="004B5C3E" w:rsidRDefault="004B5C3E" w:rsidP="004B5C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B5C3E">
        <w:rPr>
          <w:rFonts w:ascii="Times New Roman" w:hAnsi="Times New Roman" w:cs="Times New Roman"/>
          <w:sz w:val="28"/>
          <w:szCs w:val="28"/>
        </w:rPr>
        <w:t xml:space="preserve">- окончательная очистка поверхностного антигена </w:t>
      </w:r>
      <w:proofErr w:type="spellStart"/>
      <w:r w:rsidRPr="004B5C3E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4B5C3E">
        <w:rPr>
          <w:rFonts w:ascii="Times New Roman" w:hAnsi="Times New Roman" w:cs="Times New Roman"/>
          <w:sz w:val="28"/>
          <w:szCs w:val="28"/>
        </w:rPr>
        <w:t xml:space="preserve"> вируса геп</w:t>
      </w:r>
      <w:r w:rsidRPr="004B5C3E">
        <w:rPr>
          <w:rFonts w:ascii="Times New Roman" w:hAnsi="Times New Roman" w:cs="Times New Roman"/>
          <w:sz w:val="28"/>
          <w:szCs w:val="28"/>
        </w:rPr>
        <w:t>а</w:t>
      </w:r>
      <w:r w:rsidRPr="004B5C3E">
        <w:rPr>
          <w:rFonts w:ascii="Times New Roman" w:hAnsi="Times New Roman" w:cs="Times New Roman"/>
          <w:sz w:val="28"/>
          <w:szCs w:val="28"/>
        </w:rPr>
        <w:t>тита</w:t>
      </w:r>
      <w:proofErr w:type="gramStart"/>
      <w:r w:rsidRPr="004B5C3E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4B5C3E">
        <w:rPr>
          <w:rFonts w:ascii="Times New Roman" w:hAnsi="Times New Roman" w:cs="Times New Roman"/>
          <w:sz w:val="28"/>
          <w:szCs w:val="28"/>
        </w:rPr>
        <w:t xml:space="preserve"> (метод </w:t>
      </w:r>
      <w:proofErr w:type="spellStart"/>
      <w:r w:rsidRPr="004B5C3E">
        <w:rPr>
          <w:rFonts w:ascii="Times New Roman" w:hAnsi="Times New Roman" w:cs="Times New Roman"/>
          <w:sz w:val="28"/>
          <w:szCs w:val="28"/>
        </w:rPr>
        <w:t>гель-хроматографии</w:t>
      </w:r>
      <w:proofErr w:type="spellEnd"/>
      <w:r w:rsidRPr="004B5C3E">
        <w:rPr>
          <w:rFonts w:ascii="Times New Roman" w:hAnsi="Times New Roman" w:cs="Times New Roman"/>
          <w:sz w:val="28"/>
          <w:szCs w:val="28"/>
        </w:rPr>
        <w:t>).</w:t>
      </w:r>
    </w:p>
    <w:p w:rsidR="004B5C3E" w:rsidRDefault="004B5C3E" w:rsidP="00BC507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BC507F" w:rsidRPr="009E31C6" w:rsidRDefault="00BC507F" w:rsidP="00BC507F">
      <w:pPr>
        <w:spacing w:after="0" w:line="36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>ИСПЫТАНИЯ</w:t>
      </w:r>
    </w:p>
    <w:p w:rsidR="00BC507F" w:rsidRPr="009E31C6" w:rsidRDefault="00BC507F" w:rsidP="00BC50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>Описание.</w:t>
      </w:r>
      <w:r w:rsidRPr="009E31C6">
        <w:rPr>
          <w:rFonts w:ascii="Times New Roman" w:hAnsi="Times New Roman" w:cs="Times New Roman"/>
          <w:sz w:val="28"/>
          <w:szCs w:val="28"/>
        </w:rPr>
        <w:t xml:space="preserve"> Прозрачная или слабо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опалесцирующая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>, бесцветная или со слабо-желтым оттенком жидкость.</w:t>
      </w:r>
      <w:r w:rsidR="00241BE3" w:rsidRPr="009E31C6">
        <w:rPr>
          <w:rFonts w:ascii="Times New Roman" w:hAnsi="Times New Roman" w:cs="Times New Roman"/>
          <w:sz w:val="28"/>
          <w:szCs w:val="28"/>
        </w:rPr>
        <w:t xml:space="preserve"> Определение проводят визуально.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>Подлинность</w:t>
      </w:r>
      <w:r w:rsidRPr="009E31C6">
        <w:rPr>
          <w:rFonts w:ascii="Times New Roman" w:hAnsi="Times New Roman" w:cs="Times New Roman"/>
          <w:sz w:val="28"/>
          <w:szCs w:val="28"/>
        </w:rPr>
        <w:t xml:space="preserve">. </w:t>
      </w:r>
      <w:r w:rsidR="00241BE3" w:rsidRPr="009E31C6">
        <w:rPr>
          <w:rFonts w:ascii="Times New Roman" w:hAnsi="Times New Roman" w:cs="Times New Roman"/>
          <w:sz w:val="28"/>
          <w:szCs w:val="28"/>
        </w:rPr>
        <w:t>Препарат</w:t>
      </w:r>
      <w:r w:rsidR="00EF0176" w:rsidRPr="009E31C6">
        <w:rPr>
          <w:rFonts w:ascii="Times New Roman" w:hAnsi="Times New Roman" w:cs="Times New Roman"/>
          <w:sz w:val="28"/>
          <w:szCs w:val="28"/>
        </w:rPr>
        <w:t xml:space="preserve"> долж</w:t>
      </w:r>
      <w:r w:rsidR="00241BE3" w:rsidRPr="009E31C6">
        <w:rPr>
          <w:rFonts w:ascii="Times New Roman" w:hAnsi="Times New Roman" w:cs="Times New Roman"/>
          <w:sz w:val="28"/>
          <w:szCs w:val="28"/>
        </w:rPr>
        <w:t>ен</w:t>
      </w:r>
      <w:r w:rsidRPr="009E31C6">
        <w:rPr>
          <w:rFonts w:ascii="Times New Roman" w:hAnsi="Times New Roman" w:cs="Times New Roman"/>
          <w:sz w:val="28"/>
          <w:szCs w:val="28"/>
        </w:rPr>
        <w:t xml:space="preserve"> содержать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>. Определение пр</w:t>
      </w:r>
      <w:r w:rsidRPr="009E31C6">
        <w:rPr>
          <w:rFonts w:ascii="Times New Roman" w:hAnsi="Times New Roman" w:cs="Times New Roman"/>
          <w:sz w:val="28"/>
          <w:szCs w:val="28"/>
        </w:rPr>
        <w:t>о</w:t>
      </w:r>
      <w:r w:rsidRPr="009E31C6">
        <w:rPr>
          <w:rFonts w:ascii="Times New Roman" w:hAnsi="Times New Roman" w:cs="Times New Roman"/>
          <w:sz w:val="28"/>
          <w:szCs w:val="28"/>
        </w:rPr>
        <w:t>водят методом трехфазного иммуноферментного анализа (ИФА) с использ</w:t>
      </w:r>
      <w:r w:rsidRPr="009E31C6">
        <w:rPr>
          <w:rFonts w:ascii="Times New Roman" w:hAnsi="Times New Roman" w:cs="Times New Roman"/>
          <w:sz w:val="28"/>
          <w:szCs w:val="28"/>
        </w:rPr>
        <w:t>о</w:t>
      </w:r>
      <w:r w:rsidRPr="009E31C6">
        <w:rPr>
          <w:rFonts w:ascii="Times New Roman" w:hAnsi="Times New Roman" w:cs="Times New Roman"/>
          <w:sz w:val="28"/>
          <w:szCs w:val="28"/>
        </w:rPr>
        <w:t xml:space="preserve">ванием зарегистрированных в РФ коммерческих тест-систем для выявления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с чувствительностью 0,01 – 0,1 МЕ/мл в соответствии с инструкцией по применению (раздел «Специфическая активность»).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>Подлинность подтверждается, если оптическая плотность рабочих ра</w:t>
      </w:r>
      <w:r w:rsidRPr="009E31C6">
        <w:rPr>
          <w:rFonts w:ascii="Times New Roman" w:hAnsi="Times New Roman" w:cs="Times New Roman"/>
          <w:sz w:val="28"/>
          <w:szCs w:val="28"/>
        </w:rPr>
        <w:t>з</w:t>
      </w:r>
      <w:r w:rsidRPr="009E31C6">
        <w:rPr>
          <w:rFonts w:ascii="Times New Roman" w:hAnsi="Times New Roman" w:cs="Times New Roman"/>
          <w:sz w:val="28"/>
          <w:szCs w:val="28"/>
        </w:rPr>
        <w:t xml:space="preserve">ведений антигена выше оптической плотности отрицательного контроля. 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>Прозрачность.</w:t>
      </w:r>
      <w:r w:rsidRPr="009E31C6">
        <w:rPr>
          <w:rFonts w:ascii="Times New Roman" w:hAnsi="Times New Roman" w:cs="Times New Roman"/>
          <w:sz w:val="28"/>
          <w:szCs w:val="28"/>
        </w:rPr>
        <w:t xml:space="preserve"> Значение оптической плотности не должно превышать - 0,085. 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>Испыт</w:t>
      </w:r>
      <w:r w:rsidR="00EF0176" w:rsidRPr="009E31C6">
        <w:rPr>
          <w:rFonts w:ascii="Times New Roman" w:hAnsi="Times New Roman" w:cs="Times New Roman"/>
          <w:sz w:val="28"/>
          <w:szCs w:val="28"/>
        </w:rPr>
        <w:t>ания</w:t>
      </w:r>
      <w:r w:rsidRPr="009E31C6">
        <w:rPr>
          <w:rFonts w:ascii="Times New Roman" w:hAnsi="Times New Roman" w:cs="Times New Roman"/>
          <w:sz w:val="28"/>
          <w:szCs w:val="28"/>
        </w:rPr>
        <w:t xml:space="preserve"> проводят спектрофотометрическим методом при длине </w:t>
      </w:r>
      <w:r w:rsidRPr="009E31C6">
        <w:rPr>
          <w:rFonts w:ascii="Times New Roman" w:hAnsi="Times New Roman" w:cs="Times New Roman"/>
          <w:sz w:val="28"/>
          <w:szCs w:val="28"/>
        </w:rPr>
        <w:lastRenderedPageBreak/>
        <w:t>вол</w:t>
      </w:r>
      <w:r w:rsidR="00EF0176" w:rsidRPr="009E31C6">
        <w:rPr>
          <w:rFonts w:ascii="Times New Roman" w:hAnsi="Times New Roman" w:cs="Times New Roman"/>
          <w:sz w:val="28"/>
          <w:szCs w:val="28"/>
        </w:rPr>
        <w:t>ны 540</w:t>
      </w:r>
      <w:r w:rsidR="00184DEA">
        <w:rPr>
          <w:rFonts w:ascii="Times New Roman" w:hAnsi="Times New Roman" w:cs="Times New Roman"/>
          <w:sz w:val="28"/>
          <w:szCs w:val="28"/>
        </w:rPr>
        <w:t xml:space="preserve"> </w:t>
      </w:r>
      <w:r w:rsidR="00EF0176" w:rsidRPr="009E31C6">
        <w:rPr>
          <w:rFonts w:ascii="Times New Roman" w:hAnsi="Times New Roman" w:cs="Times New Roman"/>
          <w:sz w:val="28"/>
          <w:szCs w:val="28"/>
        </w:rPr>
        <w:t>нм в кюветах толщиной слоя 3</w:t>
      </w:r>
      <w:r w:rsidRPr="009E31C6">
        <w:rPr>
          <w:rFonts w:ascii="Times New Roman" w:hAnsi="Times New Roman" w:cs="Times New Roman"/>
          <w:sz w:val="28"/>
          <w:szCs w:val="28"/>
        </w:rPr>
        <w:t>мм в соответствии с ОФС «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Спе</w:t>
      </w:r>
      <w:r w:rsidRPr="009E31C6">
        <w:rPr>
          <w:rFonts w:ascii="Times New Roman" w:hAnsi="Times New Roman" w:cs="Times New Roman"/>
          <w:sz w:val="28"/>
          <w:szCs w:val="28"/>
        </w:rPr>
        <w:t>к</w:t>
      </w:r>
      <w:r w:rsidRPr="009E31C6">
        <w:rPr>
          <w:rFonts w:ascii="Times New Roman" w:hAnsi="Times New Roman" w:cs="Times New Roman"/>
          <w:sz w:val="28"/>
          <w:szCs w:val="28"/>
        </w:rPr>
        <w:t>трофотометрия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 </w:t>
      </w:r>
      <w:proofErr w:type="gramEnd"/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>Цветность.</w:t>
      </w:r>
      <w:r w:rsidRPr="009E31C6">
        <w:rPr>
          <w:rFonts w:ascii="Times New Roman" w:hAnsi="Times New Roman" w:cs="Times New Roman"/>
          <w:sz w:val="28"/>
          <w:szCs w:val="28"/>
        </w:rPr>
        <w:t xml:space="preserve"> Значение оптической плотности не должно превышать - 0,300. 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>Испытания проводят спектрофотометрическим методом при длине волны 400 нм в кюветах толщиной слоя 3 мм в соответствии с ОФС «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Спе</w:t>
      </w:r>
      <w:r w:rsidRPr="009E31C6">
        <w:rPr>
          <w:rFonts w:ascii="Times New Roman" w:hAnsi="Times New Roman" w:cs="Times New Roman"/>
          <w:sz w:val="28"/>
          <w:szCs w:val="28"/>
        </w:rPr>
        <w:t>к</w:t>
      </w:r>
      <w:r w:rsidRPr="009E31C6">
        <w:rPr>
          <w:rFonts w:ascii="Times New Roman" w:hAnsi="Times New Roman" w:cs="Times New Roman"/>
          <w:sz w:val="28"/>
          <w:szCs w:val="28"/>
        </w:rPr>
        <w:t>трофотометрия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 </w:t>
      </w:r>
      <w:proofErr w:type="gramEnd"/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 xml:space="preserve">Механические включения. </w:t>
      </w:r>
      <w:r w:rsidRPr="009E31C6">
        <w:rPr>
          <w:rFonts w:ascii="Times New Roman" w:hAnsi="Times New Roman" w:cs="Times New Roman"/>
          <w:sz w:val="28"/>
          <w:szCs w:val="28"/>
        </w:rPr>
        <w:t>Должны соответствовать требованиям, указанным в ОФС «Видимые механические включения в лекарственных формах для парентерального применения и глазных лекарственных формах».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31C6">
        <w:rPr>
          <w:rFonts w:ascii="Times New Roman" w:hAnsi="Times New Roman" w:cs="Times New Roman"/>
          <w:b/>
          <w:sz w:val="28"/>
          <w:szCs w:val="28"/>
        </w:rPr>
        <w:t>рН</w:t>
      </w:r>
      <w:proofErr w:type="spellEnd"/>
      <w:r w:rsidRPr="009E31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31C6">
        <w:rPr>
          <w:rFonts w:ascii="Times New Roman" w:hAnsi="Times New Roman" w:cs="Times New Roman"/>
          <w:sz w:val="28"/>
          <w:szCs w:val="28"/>
        </w:rPr>
        <w:t>От 6,4 до 7,4. Определение проводят потенциометрическим мет</w:t>
      </w:r>
      <w:r w:rsidRPr="009E31C6">
        <w:rPr>
          <w:rFonts w:ascii="Times New Roman" w:hAnsi="Times New Roman" w:cs="Times New Roman"/>
          <w:sz w:val="28"/>
          <w:szCs w:val="28"/>
        </w:rPr>
        <w:t>о</w:t>
      </w:r>
      <w:r w:rsidRPr="009E31C6">
        <w:rPr>
          <w:rFonts w:ascii="Times New Roman" w:hAnsi="Times New Roman" w:cs="Times New Roman"/>
          <w:sz w:val="28"/>
          <w:szCs w:val="28"/>
        </w:rPr>
        <w:t>дом в соответствии с ОФС «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Ионометрия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>».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>Общий белок.</w:t>
      </w:r>
      <w:r w:rsidRPr="009E31C6">
        <w:rPr>
          <w:rFonts w:ascii="Times New Roman" w:hAnsi="Times New Roman" w:cs="Times New Roman"/>
          <w:sz w:val="28"/>
          <w:szCs w:val="28"/>
        </w:rPr>
        <w:t xml:space="preserve"> Не менее 400 мкг/мл. 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 xml:space="preserve">Определение проводят по методу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(метод 1) в соответствии с ОФС «Определение белка колориметрич</w:t>
      </w:r>
      <w:r w:rsidRPr="009E31C6">
        <w:rPr>
          <w:rFonts w:ascii="Times New Roman" w:hAnsi="Times New Roman" w:cs="Times New Roman"/>
          <w:sz w:val="28"/>
          <w:szCs w:val="28"/>
        </w:rPr>
        <w:t>е</w:t>
      </w:r>
      <w:r w:rsidRPr="009E31C6">
        <w:rPr>
          <w:rFonts w:ascii="Times New Roman" w:hAnsi="Times New Roman" w:cs="Times New Roman"/>
          <w:sz w:val="28"/>
          <w:szCs w:val="28"/>
        </w:rPr>
        <w:t xml:space="preserve">ским методом (метод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Лоури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>) в биологическим лекарственных препаратах».</w:t>
      </w:r>
      <w:proofErr w:type="gramEnd"/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 xml:space="preserve">Стерильность. </w:t>
      </w:r>
      <w:r w:rsidRPr="009E31C6">
        <w:rPr>
          <w:rFonts w:ascii="Times New Roman" w:hAnsi="Times New Roman" w:cs="Times New Roman"/>
          <w:sz w:val="28"/>
          <w:szCs w:val="28"/>
        </w:rPr>
        <w:t>Должен быть стерильным. Определение проводят м</w:t>
      </w:r>
      <w:r w:rsidRPr="009E31C6">
        <w:rPr>
          <w:rFonts w:ascii="Times New Roman" w:hAnsi="Times New Roman" w:cs="Times New Roman"/>
          <w:sz w:val="28"/>
          <w:szCs w:val="28"/>
        </w:rPr>
        <w:t>е</w:t>
      </w:r>
      <w:r w:rsidRPr="009E31C6">
        <w:rPr>
          <w:rFonts w:ascii="Times New Roman" w:hAnsi="Times New Roman" w:cs="Times New Roman"/>
          <w:sz w:val="28"/>
          <w:szCs w:val="28"/>
        </w:rPr>
        <w:t>тодом прямого посева или методом мембранной фильтрации в соответствии с ОФС «Стерильность».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>Бактериальные эндотоксины</w:t>
      </w:r>
      <w:r w:rsidRPr="009E31C6">
        <w:rPr>
          <w:rFonts w:ascii="Times New Roman" w:hAnsi="Times New Roman" w:cs="Times New Roman"/>
          <w:sz w:val="28"/>
          <w:szCs w:val="28"/>
        </w:rPr>
        <w:t>. Не более 30ЕЭ/20 мкг белка. Опред</w:t>
      </w:r>
      <w:r w:rsidRPr="009E31C6">
        <w:rPr>
          <w:rFonts w:ascii="Times New Roman" w:hAnsi="Times New Roman" w:cs="Times New Roman"/>
          <w:sz w:val="28"/>
          <w:szCs w:val="28"/>
        </w:rPr>
        <w:t>е</w:t>
      </w:r>
      <w:r w:rsidRPr="009E31C6">
        <w:rPr>
          <w:rFonts w:ascii="Times New Roman" w:hAnsi="Times New Roman" w:cs="Times New Roman"/>
          <w:sz w:val="28"/>
          <w:szCs w:val="28"/>
        </w:rPr>
        <w:t>ление проводят методом гель-тромб в соответствии с ОФС «Бактериальные эндотоксины».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 xml:space="preserve">Специфическая активность. </w:t>
      </w:r>
      <w:r w:rsidRPr="009E31C6">
        <w:rPr>
          <w:rFonts w:ascii="Times New Roman" w:hAnsi="Times New Roman" w:cs="Times New Roman"/>
          <w:sz w:val="28"/>
          <w:szCs w:val="28"/>
        </w:rPr>
        <w:t>Количество</w:t>
      </w:r>
      <w:r w:rsidRPr="009E31C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должно составлять не менее 85 % от препарата сравнения. Определение проводят методом тре</w:t>
      </w:r>
      <w:r w:rsidRPr="009E31C6">
        <w:rPr>
          <w:rFonts w:ascii="Times New Roman" w:hAnsi="Times New Roman" w:cs="Times New Roman"/>
          <w:sz w:val="28"/>
          <w:szCs w:val="28"/>
        </w:rPr>
        <w:t>х</w:t>
      </w:r>
      <w:r w:rsidRPr="009E31C6">
        <w:rPr>
          <w:rFonts w:ascii="Times New Roman" w:hAnsi="Times New Roman" w:cs="Times New Roman"/>
          <w:sz w:val="28"/>
          <w:szCs w:val="28"/>
        </w:rPr>
        <w:t>фазного иммуноферментного анализа (ИФА) с использованием зарегистр</w:t>
      </w:r>
      <w:r w:rsidRPr="009E31C6">
        <w:rPr>
          <w:rFonts w:ascii="Times New Roman" w:hAnsi="Times New Roman" w:cs="Times New Roman"/>
          <w:sz w:val="28"/>
          <w:szCs w:val="28"/>
        </w:rPr>
        <w:t>и</w:t>
      </w:r>
      <w:r w:rsidRPr="009E31C6">
        <w:rPr>
          <w:rFonts w:ascii="Times New Roman" w:hAnsi="Times New Roman" w:cs="Times New Roman"/>
          <w:sz w:val="28"/>
          <w:szCs w:val="28"/>
        </w:rPr>
        <w:t xml:space="preserve">рованных в РФ коммерческих тест-систем для выявления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с чувств</w:t>
      </w:r>
      <w:r w:rsidRPr="009E31C6">
        <w:rPr>
          <w:rFonts w:ascii="Times New Roman" w:hAnsi="Times New Roman" w:cs="Times New Roman"/>
          <w:sz w:val="28"/>
          <w:szCs w:val="28"/>
        </w:rPr>
        <w:t>и</w:t>
      </w:r>
      <w:r w:rsidRPr="009E31C6">
        <w:rPr>
          <w:rFonts w:ascii="Times New Roman" w:hAnsi="Times New Roman" w:cs="Times New Roman"/>
          <w:sz w:val="28"/>
          <w:szCs w:val="28"/>
        </w:rPr>
        <w:t>тельностью 0,01 – 0,1 МЕ/мл в соответствии с ОФС «Метод иммунофермен</w:t>
      </w:r>
      <w:r w:rsidRPr="009E31C6">
        <w:rPr>
          <w:rFonts w:ascii="Times New Roman" w:hAnsi="Times New Roman" w:cs="Times New Roman"/>
          <w:sz w:val="28"/>
          <w:szCs w:val="28"/>
        </w:rPr>
        <w:t>т</w:t>
      </w:r>
      <w:r w:rsidRPr="009E31C6">
        <w:rPr>
          <w:rFonts w:ascii="Times New Roman" w:hAnsi="Times New Roman" w:cs="Times New Roman"/>
          <w:sz w:val="28"/>
          <w:szCs w:val="28"/>
        </w:rPr>
        <w:t>ного анализа» и инструкцией по применению тест-системы.</w:t>
      </w:r>
    </w:p>
    <w:p w:rsidR="00BC507F" w:rsidRPr="009E31C6" w:rsidRDefault="00BC507F" w:rsidP="00BC507F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>Примечание</w:t>
      </w:r>
      <w:r w:rsidR="00EB1D6D" w:rsidRPr="009E31C6">
        <w:rPr>
          <w:rFonts w:ascii="Times New Roman" w:hAnsi="Times New Roman" w:cs="Times New Roman"/>
          <w:sz w:val="28"/>
          <w:szCs w:val="28"/>
        </w:rPr>
        <w:t>.</w:t>
      </w:r>
    </w:p>
    <w:p w:rsidR="00BC507F" w:rsidRPr="009E31C6" w:rsidRDefault="00BC507F" w:rsidP="00BC50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sz w:val="28"/>
          <w:szCs w:val="28"/>
        </w:rPr>
        <w:t xml:space="preserve">В качестве препарата сравнения используют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референс-препарат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с и</w:t>
      </w:r>
      <w:r w:rsidRPr="009E31C6">
        <w:rPr>
          <w:rFonts w:ascii="Times New Roman" w:hAnsi="Times New Roman" w:cs="Times New Roman"/>
          <w:sz w:val="28"/>
          <w:szCs w:val="28"/>
        </w:rPr>
        <w:t>з</w:t>
      </w:r>
      <w:r w:rsidRPr="009E31C6">
        <w:rPr>
          <w:rFonts w:ascii="Times New Roman" w:hAnsi="Times New Roman" w:cs="Times New Roman"/>
          <w:sz w:val="28"/>
          <w:szCs w:val="28"/>
        </w:rPr>
        <w:t>вестным содержанием белка.</w:t>
      </w:r>
    </w:p>
    <w:p w:rsidR="00BC507F" w:rsidRPr="009E31C6" w:rsidRDefault="00BC507F" w:rsidP="00BC507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Чистота. </w:t>
      </w:r>
      <w:r w:rsidRPr="009E31C6">
        <w:rPr>
          <w:rFonts w:ascii="Times New Roman" w:hAnsi="Times New Roman" w:cs="Times New Roman"/>
          <w:sz w:val="28"/>
          <w:szCs w:val="28"/>
        </w:rPr>
        <w:t>Суммарное количество основного моном</w:t>
      </w:r>
      <w:r w:rsidR="00184DEA">
        <w:rPr>
          <w:rFonts w:ascii="Times New Roman" w:hAnsi="Times New Roman" w:cs="Times New Roman"/>
          <w:sz w:val="28"/>
          <w:szCs w:val="28"/>
        </w:rPr>
        <w:t xml:space="preserve">ера (молекулярная масса 24 ± 2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кДа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) и его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димера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должно составлять не менее 95 %. Определ</w:t>
      </w:r>
      <w:r w:rsidRPr="009E31C6">
        <w:rPr>
          <w:rFonts w:ascii="Times New Roman" w:hAnsi="Times New Roman" w:cs="Times New Roman"/>
          <w:sz w:val="28"/>
          <w:szCs w:val="28"/>
        </w:rPr>
        <w:t>е</w:t>
      </w:r>
      <w:r w:rsidRPr="009E31C6">
        <w:rPr>
          <w:rFonts w:ascii="Times New Roman" w:hAnsi="Times New Roman" w:cs="Times New Roman"/>
          <w:sz w:val="28"/>
          <w:szCs w:val="28"/>
        </w:rPr>
        <w:t xml:space="preserve">ние проводят методом вертикального электрофореза в полиакриламидном геле с натрия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додецилсульфатом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в редуцирующих условиях в соответствии с ОФС « Электрофорез в полиакриламидном геле».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>Примеси</w:t>
      </w:r>
      <w:r w:rsidR="00EB1D6D" w:rsidRPr="009E31C6">
        <w:rPr>
          <w:rFonts w:ascii="Times New Roman" w:hAnsi="Times New Roman" w:cs="Times New Roman"/>
          <w:b/>
          <w:sz w:val="28"/>
          <w:szCs w:val="28"/>
        </w:rPr>
        <w:t>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  <w:u w:val="single"/>
        </w:rPr>
        <w:t>Остаточная ДНК штамма-продуцента</w:t>
      </w:r>
      <w:r w:rsidRPr="009E31C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E31C6">
        <w:rPr>
          <w:rFonts w:ascii="Times New Roman" w:hAnsi="Times New Roman" w:cs="Times New Roman"/>
          <w:sz w:val="28"/>
          <w:szCs w:val="28"/>
        </w:rPr>
        <w:t>Количество должно соста</w:t>
      </w:r>
      <w:r w:rsidRPr="009E31C6">
        <w:rPr>
          <w:rFonts w:ascii="Times New Roman" w:hAnsi="Times New Roman" w:cs="Times New Roman"/>
          <w:sz w:val="28"/>
          <w:szCs w:val="28"/>
        </w:rPr>
        <w:t>в</w:t>
      </w:r>
      <w:r w:rsidRPr="009E31C6">
        <w:rPr>
          <w:rFonts w:ascii="Times New Roman" w:hAnsi="Times New Roman" w:cs="Times New Roman"/>
          <w:sz w:val="28"/>
          <w:szCs w:val="28"/>
        </w:rPr>
        <w:t xml:space="preserve">лять не более 10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пг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/20 мкг белка. Определение проводят методом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флуор</w:t>
      </w:r>
      <w:r w:rsidRPr="009E31C6">
        <w:rPr>
          <w:rFonts w:ascii="Times New Roman" w:hAnsi="Times New Roman" w:cs="Times New Roman"/>
          <w:sz w:val="28"/>
          <w:szCs w:val="28"/>
        </w:rPr>
        <w:t>и</w:t>
      </w:r>
      <w:r w:rsidRPr="009E31C6">
        <w:rPr>
          <w:rFonts w:ascii="Times New Roman" w:hAnsi="Times New Roman" w:cs="Times New Roman"/>
          <w:sz w:val="28"/>
          <w:szCs w:val="28"/>
        </w:rPr>
        <w:t>метрии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в соответствии с ОФС «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Флуориметрия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» с использованием </w:t>
      </w:r>
      <w:proofErr w:type="spellStart"/>
      <w:proofErr w:type="gramStart"/>
      <w:r w:rsidRPr="009E31C6">
        <w:rPr>
          <w:rFonts w:ascii="Times New Roman" w:hAnsi="Times New Roman" w:cs="Times New Roman"/>
          <w:sz w:val="28"/>
          <w:szCs w:val="28"/>
        </w:rPr>
        <w:t>ДНК-количественного</w:t>
      </w:r>
      <w:proofErr w:type="spellEnd"/>
      <w:proofErr w:type="gramEnd"/>
      <w:r w:rsidRPr="009E31C6">
        <w:rPr>
          <w:rFonts w:ascii="Times New Roman" w:hAnsi="Times New Roman" w:cs="Times New Roman"/>
          <w:sz w:val="28"/>
          <w:szCs w:val="28"/>
        </w:rPr>
        <w:t xml:space="preserve"> набора для флуоресцентного анализа в соответствии с инс</w:t>
      </w:r>
      <w:r w:rsidRPr="009E31C6">
        <w:rPr>
          <w:rFonts w:ascii="Times New Roman" w:hAnsi="Times New Roman" w:cs="Times New Roman"/>
          <w:sz w:val="28"/>
          <w:szCs w:val="28"/>
        </w:rPr>
        <w:t>т</w:t>
      </w:r>
      <w:r w:rsidRPr="009E31C6">
        <w:rPr>
          <w:rFonts w:ascii="Times New Roman" w:hAnsi="Times New Roman" w:cs="Times New Roman"/>
          <w:sz w:val="28"/>
          <w:szCs w:val="28"/>
        </w:rPr>
        <w:t>рукцией по применению.</w:t>
      </w:r>
      <w:r w:rsidR="00CF2759" w:rsidRPr="009E31C6">
        <w:rPr>
          <w:rFonts w:ascii="Times New Roman" w:hAnsi="Times New Roman" w:cs="Times New Roman"/>
          <w:sz w:val="28"/>
          <w:szCs w:val="28"/>
        </w:rPr>
        <w:t xml:space="preserve"> Методику определения указывают в нормативной документации.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  <w:u w:val="single"/>
        </w:rPr>
        <w:t>Остаточные белки штамма – продуцента.</w:t>
      </w:r>
      <w:r w:rsidRPr="009E31C6">
        <w:rPr>
          <w:rFonts w:ascii="Times New Roman" w:hAnsi="Times New Roman" w:cs="Times New Roman"/>
          <w:sz w:val="28"/>
          <w:szCs w:val="28"/>
        </w:rPr>
        <w:t xml:space="preserve"> Не более 5 %. Определ</w:t>
      </w:r>
      <w:r w:rsidRPr="009E31C6">
        <w:rPr>
          <w:rFonts w:ascii="Times New Roman" w:hAnsi="Times New Roman" w:cs="Times New Roman"/>
          <w:sz w:val="28"/>
          <w:szCs w:val="28"/>
        </w:rPr>
        <w:t>е</w:t>
      </w:r>
      <w:r w:rsidRPr="009E31C6">
        <w:rPr>
          <w:rFonts w:ascii="Times New Roman" w:hAnsi="Times New Roman" w:cs="Times New Roman"/>
          <w:sz w:val="28"/>
          <w:szCs w:val="28"/>
        </w:rPr>
        <w:t xml:space="preserve">ние проводят по разнице содержания белка (100 %) и содержания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HBsAg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>, определенного методом электрофореза в полиакриламидном геле (по разделу «Чистота»).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>Липиды.</w:t>
      </w:r>
      <w:r w:rsidRPr="009E31C6">
        <w:rPr>
          <w:rFonts w:ascii="Times New Roman" w:hAnsi="Times New Roman" w:cs="Times New Roman"/>
          <w:sz w:val="28"/>
          <w:szCs w:val="28"/>
        </w:rPr>
        <w:t xml:space="preserve"> Не более 25 мкг/20 мкг белка. 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>Определение проводят в соо</w:t>
      </w:r>
      <w:r w:rsidRPr="009E31C6">
        <w:rPr>
          <w:rFonts w:ascii="Times New Roman" w:hAnsi="Times New Roman" w:cs="Times New Roman"/>
          <w:sz w:val="28"/>
          <w:szCs w:val="28"/>
        </w:rPr>
        <w:t>т</w:t>
      </w:r>
      <w:r w:rsidRPr="009E31C6">
        <w:rPr>
          <w:rFonts w:ascii="Times New Roman" w:hAnsi="Times New Roman" w:cs="Times New Roman"/>
          <w:sz w:val="28"/>
          <w:szCs w:val="28"/>
        </w:rPr>
        <w:t>ветствии с ОФС «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</w:t>
      </w:r>
      <w:r w:rsidRPr="009E31C6">
        <w:rPr>
          <w:rFonts w:ascii="Times New Roman" w:hAnsi="Times New Roman" w:cs="Times New Roman"/>
          <w:sz w:val="28"/>
          <w:szCs w:val="28"/>
        </w:rPr>
        <w:t>с</w:t>
      </w:r>
      <w:r w:rsidRPr="009E31C6">
        <w:rPr>
          <w:rFonts w:ascii="Times New Roman" w:hAnsi="Times New Roman" w:cs="Times New Roman"/>
          <w:sz w:val="28"/>
          <w:szCs w:val="28"/>
        </w:rPr>
        <w:t>тях» с использованием набора для определения общих липидов фотометр</w:t>
      </w:r>
      <w:r w:rsidRPr="009E31C6">
        <w:rPr>
          <w:rFonts w:ascii="Times New Roman" w:hAnsi="Times New Roman" w:cs="Times New Roman"/>
          <w:sz w:val="28"/>
          <w:szCs w:val="28"/>
        </w:rPr>
        <w:t>и</w:t>
      </w:r>
      <w:r w:rsidRPr="009E31C6">
        <w:rPr>
          <w:rFonts w:ascii="Times New Roman" w:hAnsi="Times New Roman" w:cs="Times New Roman"/>
          <w:sz w:val="28"/>
          <w:szCs w:val="28"/>
        </w:rPr>
        <w:t xml:space="preserve">ческим методом с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фосфованилином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в соответствии с инструкцией по прим</w:t>
      </w:r>
      <w:r w:rsidRPr="009E31C6">
        <w:rPr>
          <w:rFonts w:ascii="Times New Roman" w:hAnsi="Times New Roman" w:cs="Times New Roman"/>
          <w:sz w:val="28"/>
          <w:szCs w:val="28"/>
        </w:rPr>
        <w:t>е</w:t>
      </w:r>
      <w:r w:rsidRPr="009E31C6">
        <w:rPr>
          <w:rFonts w:ascii="Times New Roman" w:hAnsi="Times New Roman" w:cs="Times New Roman"/>
          <w:sz w:val="28"/>
          <w:szCs w:val="28"/>
        </w:rPr>
        <w:t>нению.</w:t>
      </w:r>
      <w:proofErr w:type="gramEnd"/>
      <w:r w:rsidR="00CF2759" w:rsidRPr="009E31C6">
        <w:rPr>
          <w:rFonts w:ascii="Times New Roman" w:hAnsi="Times New Roman" w:cs="Times New Roman"/>
          <w:sz w:val="28"/>
          <w:szCs w:val="28"/>
        </w:rPr>
        <w:t xml:space="preserve"> Методику определения указывают в нормативной документации.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 xml:space="preserve">Полисахариды. </w:t>
      </w:r>
      <w:r w:rsidRPr="009E31C6">
        <w:rPr>
          <w:rFonts w:ascii="Times New Roman" w:hAnsi="Times New Roman" w:cs="Times New Roman"/>
          <w:sz w:val="28"/>
          <w:szCs w:val="28"/>
        </w:rPr>
        <w:t>Не более 10</w:t>
      </w:r>
      <w:r w:rsidRPr="009E31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</w:rPr>
        <w:t xml:space="preserve">мкг/20 мкг белка. 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 xml:space="preserve">Определение проводят спектрофотометрическим методом в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фенол-серной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реакции (метод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Дюбуа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>) в соответствии с ОФС «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Спектрофотометрия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 xml:space="preserve"> в ультрафиолетовой и видимой областях».</w:t>
      </w:r>
      <w:proofErr w:type="gramEnd"/>
      <w:r w:rsidR="00CF2759" w:rsidRPr="009E31C6">
        <w:rPr>
          <w:rFonts w:ascii="Times New Roman" w:hAnsi="Times New Roman" w:cs="Times New Roman"/>
          <w:sz w:val="28"/>
          <w:szCs w:val="28"/>
        </w:rPr>
        <w:t xml:space="preserve"> Методику определения указывают в нормативной документации.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 xml:space="preserve">Производственные штаммы. </w:t>
      </w:r>
      <w:r w:rsidRPr="009E31C6">
        <w:rPr>
          <w:rFonts w:ascii="Times New Roman" w:hAnsi="Times New Roman" w:cs="Times New Roman"/>
          <w:sz w:val="28"/>
          <w:szCs w:val="28"/>
        </w:rPr>
        <w:t>Штаммы-продуценты по морфологич</w:t>
      </w:r>
      <w:r w:rsidRPr="009E31C6">
        <w:rPr>
          <w:rFonts w:ascii="Times New Roman" w:hAnsi="Times New Roman" w:cs="Times New Roman"/>
          <w:sz w:val="28"/>
          <w:szCs w:val="28"/>
        </w:rPr>
        <w:t>е</w:t>
      </w:r>
      <w:r w:rsidRPr="009E31C6">
        <w:rPr>
          <w:rFonts w:ascii="Times New Roman" w:hAnsi="Times New Roman" w:cs="Times New Roman"/>
          <w:sz w:val="28"/>
          <w:szCs w:val="28"/>
        </w:rPr>
        <w:t xml:space="preserve">ским,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культуральным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>, физическим и биохимическим свойствам должны быть стабильными в течение 1 года при температуре хранения минус (70 ± 1)</w:t>
      </w:r>
      <w:r w:rsidR="00184DEA">
        <w:rPr>
          <w:rFonts w:ascii="Times New Roman" w:hAnsi="Times New Roman" w:cs="Times New Roman"/>
          <w:sz w:val="28"/>
          <w:szCs w:val="28"/>
        </w:rPr>
        <w:t xml:space="preserve"> </w:t>
      </w:r>
      <w:r w:rsidRPr="009E31C6">
        <w:rPr>
          <w:rFonts w:ascii="Times New Roman" w:hAnsi="Times New Roman" w:cs="Times New Roman"/>
          <w:sz w:val="28"/>
          <w:szCs w:val="28"/>
        </w:rPr>
        <w:t>º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4817EF" w:rsidRPr="009E31C6">
        <w:rPr>
          <w:rFonts w:ascii="Times New Roman" w:hAnsi="Times New Roman" w:cs="Times New Roman"/>
          <w:sz w:val="28"/>
          <w:szCs w:val="28"/>
        </w:rPr>
        <w:t>,</w:t>
      </w:r>
      <w:r w:rsidRPr="009E31C6">
        <w:rPr>
          <w:rFonts w:ascii="Times New Roman" w:hAnsi="Times New Roman" w:cs="Times New Roman"/>
          <w:sz w:val="28"/>
          <w:szCs w:val="28"/>
        </w:rPr>
        <w:t xml:space="preserve"> в 15-50 % 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>растворе</w:t>
      </w:r>
      <w:proofErr w:type="gramEnd"/>
      <w:r w:rsidRPr="009E31C6">
        <w:rPr>
          <w:rFonts w:ascii="Times New Roman" w:hAnsi="Times New Roman" w:cs="Times New Roman"/>
          <w:sz w:val="28"/>
          <w:szCs w:val="28"/>
        </w:rPr>
        <w:t xml:space="preserve"> глицерина в качестве </w:t>
      </w:r>
      <w:proofErr w:type="spellStart"/>
      <w:r w:rsidRPr="009E31C6">
        <w:rPr>
          <w:rFonts w:ascii="Times New Roman" w:hAnsi="Times New Roman" w:cs="Times New Roman"/>
          <w:sz w:val="28"/>
          <w:szCs w:val="28"/>
        </w:rPr>
        <w:t>криопротектора</w:t>
      </w:r>
      <w:proofErr w:type="spellEnd"/>
      <w:r w:rsidRPr="009E31C6">
        <w:rPr>
          <w:rFonts w:ascii="Times New Roman" w:hAnsi="Times New Roman" w:cs="Times New Roman"/>
          <w:sz w:val="28"/>
          <w:szCs w:val="28"/>
        </w:rPr>
        <w:t>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Упаковка и маркировка.</w:t>
      </w:r>
      <w:r w:rsidRPr="009E31C6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ОФС «Упаковка, марк</w:t>
      </w:r>
      <w:r w:rsidRPr="009E31C6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9E31C6">
        <w:rPr>
          <w:rFonts w:ascii="Times New Roman" w:eastAsia="Times New Roman" w:hAnsi="Times New Roman" w:cs="Times New Roman"/>
          <w:sz w:val="28"/>
          <w:szCs w:val="28"/>
        </w:rPr>
        <w:t>ровка и транспортирование лекарственных средств». В маркировке должн</w:t>
      </w:r>
      <w:r w:rsidRPr="009E31C6">
        <w:rPr>
          <w:rFonts w:ascii="Times New Roman" w:hAnsi="Times New Roman" w:cs="Times New Roman"/>
          <w:sz w:val="28"/>
          <w:szCs w:val="28"/>
        </w:rPr>
        <w:t>ы</w:t>
      </w:r>
      <w:r w:rsidRPr="009E31C6">
        <w:rPr>
          <w:rFonts w:ascii="Times New Roman" w:eastAsia="Times New Roman" w:hAnsi="Times New Roman" w:cs="Times New Roman"/>
          <w:sz w:val="28"/>
          <w:szCs w:val="28"/>
        </w:rPr>
        <w:t xml:space="preserve"> быть предусмотрен</w:t>
      </w:r>
      <w:r w:rsidRPr="009E31C6">
        <w:rPr>
          <w:rFonts w:ascii="Times New Roman" w:hAnsi="Times New Roman" w:cs="Times New Roman"/>
          <w:sz w:val="28"/>
          <w:szCs w:val="28"/>
        </w:rPr>
        <w:t>ы</w:t>
      </w:r>
      <w:r w:rsidRPr="009E31C6">
        <w:rPr>
          <w:rFonts w:ascii="Times New Roman" w:eastAsia="Times New Roman" w:hAnsi="Times New Roman" w:cs="Times New Roman"/>
          <w:sz w:val="28"/>
          <w:szCs w:val="28"/>
        </w:rPr>
        <w:t xml:space="preserve"> предупредительн</w:t>
      </w:r>
      <w:r w:rsidRPr="009E31C6">
        <w:rPr>
          <w:rFonts w:ascii="Times New Roman" w:hAnsi="Times New Roman" w:cs="Times New Roman"/>
          <w:sz w:val="28"/>
          <w:szCs w:val="28"/>
        </w:rPr>
        <w:t>ые</w:t>
      </w:r>
      <w:r w:rsidRPr="009E31C6">
        <w:rPr>
          <w:rFonts w:ascii="Times New Roman" w:eastAsia="Times New Roman" w:hAnsi="Times New Roman" w:cs="Times New Roman"/>
          <w:sz w:val="28"/>
          <w:szCs w:val="28"/>
        </w:rPr>
        <w:t xml:space="preserve"> надпис</w:t>
      </w:r>
      <w:r w:rsidRPr="009E31C6">
        <w:rPr>
          <w:rFonts w:ascii="Times New Roman" w:hAnsi="Times New Roman" w:cs="Times New Roman"/>
          <w:sz w:val="28"/>
          <w:szCs w:val="28"/>
        </w:rPr>
        <w:t>и</w:t>
      </w:r>
      <w:r w:rsidRPr="009E31C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9E31C6">
        <w:rPr>
          <w:rFonts w:ascii="Times New Roman" w:hAnsi="Times New Roman" w:cs="Times New Roman"/>
          <w:sz w:val="28"/>
          <w:szCs w:val="28"/>
        </w:rPr>
        <w:t>«Стерильно», «Замораж</w:t>
      </w:r>
      <w:r w:rsidRPr="009E31C6">
        <w:rPr>
          <w:rFonts w:ascii="Times New Roman" w:hAnsi="Times New Roman" w:cs="Times New Roman"/>
          <w:sz w:val="28"/>
          <w:szCs w:val="28"/>
        </w:rPr>
        <w:t>и</w:t>
      </w:r>
      <w:r w:rsidRPr="009E31C6">
        <w:rPr>
          <w:rFonts w:ascii="Times New Roman" w:hAnsi="Times New Roman" w:cs="Times New Roman"/>
          <w:sz w:val="28"/>
          <w:szCs w:val="28"/>
        </w:rPr>
        <w:t>вание не допускается».</w:t>
      </w:r>
    </w:p>
    <w:p w:rsidR="00BC507F" w:rsidRPr="009E31C6" w:rsidRDefault="00BC507F" w:rsidP="00BC50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31C6">
        <w:rPr>
          <w:rFonts w:ascii="Times New Roman" w:hAnsi="Times New Roman" w:cs="Times New Roman"/>
          <w:b/>
          <w:sz w:val="28"/>
          <w:szCs w:val="28"/>
        </w:rPr>
        <w:t>Транспортирование и хранение.</w:t>
      </w:r>
      <w:r w:rsidRPr="009E31C6">
        <w:rPr>
          <w:rFonts w:ascii="Times New Roman" w:hAnsi="Times New Roman" w:cs="Times New Roman"/>
          <w:sz w:val="28"/>
          <w:szCs w:val="28"/>
        </w:rPr>
        <w:t xml:space="preserve"> При температуре от 2 до 8</w:t>
      </w:r>
      <w:proofErr w:type="gramStart"/>
      <w:r w:rsidRPr="009E31C6">
        <w:rPr>
          <w:rFonts w:ascii="Times New Roman" w:hAnsi="Times New Roman" w:cs="Times New Roman"/>
          <w:sz w:val="28"/>
          <w:szCs w:val="28"/>
        </w:rPr>
        <w:t xml:space="preserve"> ºС</w:t>
      </w:r>
      <w:proofErr w:type="gramEnd"/>
      <w:r w:rsidRPr="009E31C6">
        <w:rPr>
          <w:rFonts w:ascii="Times New Roman" w:eastAsia="Times New Roman" w:hAnsi="Times New Roman" w:cs="Times New Roman"/>
          <w:sz w:val="28"/>
          <w:szCs w:val="28"/>
        </w:rPr>
        <w:t xml:space="preserve"> в соо</w:t>
      </w:r>
      <w:r w:rsidRPr="009E31C6">
        <w:rPr>
          <w:rFonts w:ascii="Times New Roman" w:eastAsia="Times New Roman" w:hAnsi="Times New Roman" w:cs="Times New Roman"/>
          <w:sz w:val="28"/>
          <w:szCs w:val="28"/>
        </w:rPr>
        <w:t>т</w:t>
      </w:r>
      <w:r w:rsidRPr="009E31C6">
        <w:rPr>
          <w:rFonts w:ascii="Times New Roman" w:eastAsia="Times New Roman" w:hAnsi="Times New Roman" w:cs="Times New Roman"/>
          <w:sz w:val="28"/>
          <w:szCs w:val="28"/>
        </w:rPr>
        <w:t xml:space="preserve">ветствии </w:t>
      </w:r>
      <w:r w:rsidRPr="009E31C6">
        <w:rPr>
          <w:rFonts w:ascii="Times New Roman" w:hAnsi="Times New Roman" w:cs="Times New Roman"/>
          <w:sz w:val="28"/>
          <w:szCs w:val="28"/>
        </w:rPr>
        <w:t xml:space="preserve">с </w:t>
      </w:r>
      <w:r w:rsidRPr="009E31C6">
        <w:rPr>
          <w:rFonts w:ascii="Times New Roman" w:eastAsia="Times New Roman" w:hAnsi="Times New Roman" w:cs="Times New Roman"/>
          <w:sz w:val="28"/>
          <w:szCs w:val="28"/>
        </w:rPr>
        <w:t xml:space="preserve">ОФС «Упаковка, маркировка и транспортирование лекарственных средств». </w:t>
      </w:r>
      <w:r w:rsidRPr="009E31C6">
        <w:rPr>
          <w:rFonts w:ascii="Times New Roman" w:hAnsi="Times New Roman" w:cs="Times New Roman"/>
          <w:sz w:val="28"/>
          <w:szCs w:val="28"/>
        </w:rPr>
        <w:t>Замораживание не допускается.</w:t>
      </w:r>
    </w:p>
    <w:p w:rsidR="00EF5C6D" w:rsidRPr="009E31C6" w:rsidRDefault="00EF5C6D" w:rsidP="00BC507F">
      <w:pPr>
        <w:rPr>
          <w:szCs w:val="28"/>
        </w:rPr>
      </w:pPr>
    </w:p>
    <w:sectPr w:rsidR="00EF5C6D" w:rsidRPr="009E31C6" w:rsidSect="00254D8E">
      <w:footerReference w:type="default" r:id="rId8"/>
      <w:pgSz w:w="11906" w:h="16838"/>
      <w:pgMar w:top="1134" w:right="850" w:bottom="1134" w:left="1701" w:header="709" w:footer="3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4E7D" w:rsidRDefault="00F94E7D" w:rsidP="004914F0">
      <w:pPr>
        <w:spacing w:after="0" w:line="240" w:lineRule="auto"/>
      </w:pPr>
      <w:r>
        <w:separator/>
      </w:r>
    </w:p>
  </w:endnote>
  <w:endnote w:type="continuationSeparator" w:id="0">
    <w:p w:rsidR="00F94E7D" w:rsidRDefault="00F94E7D" w:rsidP="00491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628088"/>
      <w:docPartObj>
        <w:docPartGallery w:val="Page Numbers (Bottom of Page)"/>
        <w:docPartUnique/>
      </w:docPartObj>
    </w:sdtPr>
    <w:sdtContent>
      <w:p w:rsidR="00017EA8" w:rsidRDefault="00017EA8">
        <w:pPr>
          <w:pStyle w:val="a6"/>
          <w:jc w:val="center"/>
        </w:pPr>
        <w:r w:rsidRPr="00017EA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17EA8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017EA8"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17EA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F5C6D" w:rsidRDefault="00EF5C6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4E7D" w:rsidRDefault="00F94E7D" w:rsidP="004914F0">
      <w:pPr>
        <w:spacing w:after="0" w:line="240" w:lineRule="auto"/>
      </w:pPr>
      <w:r>
        <w:separator/>
      </w:r>
    </w:p>
  </w:footnote>
  <w:footnote w:type="continuationSeparator" w:id="0">
    <w:p w:rsidR="00F94E7D" w:rsidRDefault="00F94E7D" w:rsidP="00491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B1E19"/>
    <w:multiLevelType w:val="hybridMultilevel"/>
    <w:tmpl w:val="6A3848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FA1582"/>
    <w:multiLevelType w:val="hybridMultilevel"/>
    <w:tmpl w:val="5868F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9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6913"/>
    <w:rsid w:val="00017EA8"/>
    <w:rsid w:val="00024A31"/>
    <w:rsid w:val="00040405"/>
    <w:rsid w:val="00082FE5"/>
    <w:rsid w:val="000B6215"/>
    <w:rsid w:val="00145605"/>
    <w:rsid w:val="00151B5E"/>
    <w:rsid w:val="0015455E"/>
    <w:rsid w:val="001708A1"/>
    <w:rsid w:val="00184DEA"/>
    <w:rsid w:val="001B49EB"/>
    <w:rsid w:val="001C2177"/>
    <w:rsid w:val="001C3DC1"/>
    <w:rsid w:val="001C71B8"/>
    <w:rsid w:val="00241BE3"/>
    <w:rsid w:val="00254D8E"/>
    <w:rsid w:val="00261BF0"/>
    <w:rsid w:val="00263B2C"/>
    <w:rsid w:val="0031493B"/>
    <w:rsid w:val="003525DC"/>
    <w:rsid w:val="00367BFC"/>
    <w:rsid w:val="003B536E"/>
    <w:rsid w:val="003E65AE"/>
    <w:rsid w:val="003F316E"/>
    <w:rsid w:val="00473AE2"/>
    <w:rsid w:val="004817EF"/>
    <w:rsid w:val="0048711B"/>
    <w:rsid w:val="004914F0"/>
    <w:rsid w:val="004B5C3E"/>
    <w:rsid w:val="004E429D"/>
    <w:rsid w:val="00507684"/>
    <w:rsid w:val="0056003D"/>
    <w:rsid w:val="00566913"/>
    <w:rsid w:val="005977DD"/>
    <w:rsid w:val="005A45C6"/>
    <w:rsid w:val="0060757A"/>
    <w:rsid w:val="00620EB3"/>
    <w:rsid w:val="00635924"/>
    <w:rsid w:val="0067064A"/>
    <w:rsid w:val="00684C02"/>
    <w:rsid w:val="00696001"/>
    <w:rsid w:val="006F5499"/>
    <w:rsid w:val="007173CC"/>
    <w:rsid w:val="00771202"/>
    <w:rsid w:val="0078138E"/>
    <w:rsid w:val="00783307"/>
    <w:rsid w:val="00787AD0"/>
    <w:rsid w:val="0079270D"/>
    <w:rsid w:val="007930B6"/>
    <w:rsid w:val="007A78FC"/>
    <w:rsid w:val="008141DA"/>
    <w:rsid w:val="008C136D"/>
    <w:rsid w:val="009642C1"/>
    <w:rsid w:val="00981E4D"/>
    <w:rsid w:val="009956D2"/>
    <w:rsid w:val="009C118C"/>
    <w:rsid w:val="009C2D26"/>
    <w:rsid w:val="009E31C6"/>
    <w:rsid w:val="009F2BF9"/>
    <w:rsid w:val="00A335C0"/>
    <w:rsid w:val="00A73DB9"/>
    <w:rsid w:val="00AA302F"/>
    <w:rsid w:val="00AA3A53"/>
    <w:rsid w:val="00AF2604"/>
    <w:rsid w:val="00BC507F"/>
    <w:rsid w:val="00C335D2"/>
    <w:rsid w:val="00C70F4B"/>
    <w:rsid w:val="00CA32D9"/>
    <w:rsid w:val="00CD497C"/>
    <w:rsid w:val="00CF2759"/>
    <w:rsid w:val="00D142FD"/>
    <w:rsid w:val="00D15B17"/>
    <w:rsid w:val="00D35AC1"/>
    <w:rsid w:val="00D564A0"/>
    <w:rsid w:val="00D83A74"/>
    <w:rsid w:val="00DB6782"/>
    <w:rsid w:val="00DC3F77"/>
    <w:rsid w:val="00DE2C7E"/>
    <w:rsid w:val="00DE6897"/>
    <w:rsid w:val="00E14247"/>
    <w:rsid w:val="00E557C7"/>
    <w:rsid w:val="00E87BCB"/>
    <w:rsid w:val="00E96CE4"/>
    <w:rsid w:val="00EB1D6D"/>
    <w:rsid w:val="00EF0176"/>
    <w:rsid w:val="00EF5C6D"/>
    <w:rsid w:val="00F94E7D"/>
    <w:rsid w:val="00FA7BFB"/>
    <w:rsid w:val="00FB41BA"/>
    <w:rsid w:val="00FC61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B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2BF9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9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914F0"/>
  </w:style>
  <w:style w:type="paragraph" w:styleId="a6">
    <w:name w:val="footer"/>
    <w:basedOn w:val="a"/>
    <w:link w:val="a7"/>
    <w:uiPriority w:val="99"/>
    <w:unhideWhenUsed/>
    <w:rsid w:val="004914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14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46A592-D99A-4954-B7F5-95AE481FE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1</Pages>
  <Words>1862</Words>
  <Characters>10615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12453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Kargina</dc:creator>
  <cp:keywords/>
  <dc:description/>
  <cp:lastModifiedBy>Razov</cp:lastModifiedBy>
  <cp:revision>26</cp:revision>
  <cp:lastPrinted>2018-04-02T07:00:00Z</cp:lastPrinted>
  <dcterms:created xsi:type="dcterms:W3CDTF">2018-03-28T14:38:00Z</dcterms:created>
  <dcterms:modified xsi:type="dcterms:W3CDTF">2018-07-20T11:25:00Z</dcterms:modified>
</cp:coreProperties>
</file>