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4" w:rsidRPr="001C531A" w:rsidRDefault="00EF2214" w:rsidP="001C531A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1C531A"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F2214" w:rsidRPr="001C531A" w:rsidRDefault="00EF2214" w:rsidP="001C531A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1C531A" w:rsidRDefault="00EF2214" w:rsidP="001C531A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1C531A" w:rsidRDefault="00EF2214" w:rsidP="001C531A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1C531A" w:rsidRDefault="00EF2214" w:rsidP="001C531A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1C531A">
        <w:rPr>
          <w:rFonts w:ascii="Times New Roman" w:hAnsi="Times New Roman"/>
          <w:b/>
          <w:snapToGrid w:val="0"/>
          <w:color w:val="FFFFFF" w:themeColor="background1"/>
          <w:sz w:val="28"/>
          <w:szCs w:val="28"/>
        </w:rPr>
        <w:t>ФАРМАКОПЕЙНАЯ СТАТЬЯ</w:t>
      </w:r>
    </w:p>
    <w:p w:rsidR="007428F9" w:rsidRPr="001C531A" w:rsidRDefault="00B63EB4" w:rsidP="006D78E7">
      <w:pPr>
        <w:pStyle w:val="ae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Финголимода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гидрохлорид</w:t>
      </w:r>
      <w:r w:rsidR="007428F9" w:rsidRPr="001C531A">
        <w:rPr>
          <w:rFonts w:ascii="Times New Roman" w:hAnsi="Times New Roman"/>
          <w:b/>
          <w:sz w:val="28"/>
          <w:szCs w:val="28"/>
        </w:rPr>
        <w:tab/>
        <w:t>ФС</w:t>
      </w:r>
    </w:p>
    <w:p w:rsidR="007428F9" w:rsidRPr="001C531A" w:rsidRDefault="00B63EB4" w:rsidP="006D78E7">
      <w:pPr>
        <w:pStyle w:val="ae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Финголимод</w:t>
      </w:r>
      <w:proofErr w:type="spellEnd"/>
      <w:r w:rsidR="001D0111">
        <w:rPr>
          <w:rFonts w:ascii="Times New Roman" w:hAnsi="Times New Roman"/>
          <w:b/>
          <w:sz w:val="28"/>
          <w:szCs w:val="28"/>
        </w:rPr>
        <w:tab/>
      </w:r>
    </w:p>
    <w:p w:rsidR="007428F9" w:rsidRPr="001C531A" w:rsidRDefault="00B63EB4" w:rsidP="006D78E7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Fingolimodi</w:t>
      </w:r>
      <w:proofErr w:type="spellEnd"/>
      <w:r w:rsidRPr="00B63E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hydrochloridum</w:t>
      </w:r>
      <w:proofErr w:type="spellEnd"/>
      <w:r w:rsidR="001D0111">
        <w:rPr>
          <w:rFonts w:ascii="Times New Roman" w:hAnsi="Times New Roman"/>
          <w:b/>
          <w:snapToGrid w:val="0"/>
          <w:sz w:val="28"/>
          <w:szCs w:val="28"/>
        </w:rPr>
        <w:tab/>
        <w:t>Вводится впервые</w:t>
      </w:r>
    </w:p>
    <w:p w:rsidR="00B63EB4" w:rsidRPr="00B63EB4" w:rsidRDefault="00B63EB4" w:rsidP="00B63EB4">
      <w:pPr>
        <w:widowControl/>
        <w:spacing w:before="120" w:line="360" w:lineRule="auto"/>
        <w:rPr>
          <w:sz w:val="28"/>
          <w:szCs w:val="28"/>
        </w:rPr>
      </w:pPr>
      <w:r w:rsidRPr="00B63EB4">
        <w:rPr>
          <w:sz w:val="28"/>
          <w:szCs w:val="28"/>
        </w:rPr>
        <w:t>2-Амино-2-[2-(4-октилфенил)этил]пропан-1,3-диола гидрохлорид</w:t>
      </w:r>
    </w:p>
    <w:p w:rsidR="00EF2214" w:rsidRPr="00907EDB" w:rsidRDefault="00B63EB4" w:rsidP="001C531A">
      <w:pPr>
        <w:widowControl/>
        <w:spacing w:line="360" w:lineRule="auto"/>
        <w:jc w:val="center"/>
        <w:rPr>
          <w:sz w:val="28"/>
          <w:szCs w:val="28"/>
        </w:rPr>
      </w:pPr>
      <w:r>
        <w:object w:dxaOrig="6270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82.5pt" o:ole="">
            <v:imagedata r:id="rId8" o:title=""/>
          </v:shape>
          <o:OLEObject Type="Embed" ProgID="ChemWindow.Document" ShapeID="_x0000_i1025" DrawAspect="Content" ObjectID="_1587451545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6237"/>
        <w:gridCol w:w="3119"/>
      </w:tblGrid>
      <w:tr w:rsidR="00EF2214" w:rsidRPr="00907EDB" w:rsidTr="00907EDB">
        <w:tc>
          <w:tcPr>
            <w:tcW w:w="6237" w:type="dxa"/>
          </w:tcPr>
          <w:p w:rsidR="00EF2214" w:rsidRPr="00907EDB" w:rsidRDefault="00B63EB4" w:rsidP="001C531A">
            <w:pPr>
              <w:widowControl/>
              <w:spacing w:line="360" w:lineRule="auto"/>
              <w:rPr>
                <w:sz w:val="28"/>
                <w:szCs w:val="28"/>
                <w:lang w:val="en-US"/>
              </w:rPr>
            </w:pPr>
            <w:r w:rsidRPr="00B63EB4">
              <w:rPr>
                <w:sz w:val="28"/>
                <w:szCs w:val="28"/>
              </w:rPr>
              <w:t>C</w:t>
            </w:r>
            <w:r w:rsidRPr="00B63EB4">
              <w:rPr>
                <w:sz w:val="28"/>
                <w:szCs w:val="28"/>
                <w:vertAlign w:val="subscript"/>
              </w:rPr>
              <w:t>19</w:t>
            </w:r>
            <w:r w:rsidRPr="00B63EB4">
              <w:rPr>
                <w:sz w:val="28"/>
                <w:szCs w:val="28"/>
              </w:rPr>
              <w:t>H</w:t>
            </w:r>
            <w:r w:rsidRPr="00B63EB4">
              <w:rPr>
                <w:sz w:val="28"/>
                <w:szCs w:val="28"/>
                <w:vertAlign w:val="subscript"/>
              </w:rPr>
              <w:t>33</w:t>
            </w:r>
            <w:r w:rsidRPr="00B63EB4">
              <w:rPr>
                <w:sz w:val="28"/>
                <w:szCs w:val="28"/>
              </w:rPr>
              <w:t>NO</w:t>
            </w:r>
            <w:r w:rsidRPr="00B63EB4">
              <w:rPr>
                <w:sz w:val="28"/>
                <w:szCs w:val="28"/>
                <w:vertAlign w:val="subscript"/>
              </w:rPr>
              <w:t>2</w:t>
            </w:r>
            <w:r w:rsidRPr="00B63EB4">
              <w:rPr>
                <w:sz w:val="28"/>
                <w:szCs w:val="28"/>
              </w:rPr>
              <w:t>·</w:t>
            </w:r>
            <w:proofErr w:type="spellStart"/>
            <w:r w:rsidRPr="00B63EB4">
              <w:rPr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3119" w:type="dxa"/>
          </w:tcPr>
          <w:p w:rsidR="00B63EB4" w:rsidRPr="00B63EB4" w:rsidRDefault="00B63EB4" w:rsidP="00B63EB4">
            <w:pPr>
              <w:widowControl/>
              <w:tabs>
                <w:tab w:val="left" w:pos="1310"/>
                <w:tab w:val="left" w:pos="1877"/>
                <w:tab w:val="center" w:pos="2019"/>
                <w:tab w:val="right" w:pos="4179"/>
              </w:tabs>
              <w:rPr>
                <w:sz w:val="28"/>
                <w:szCs w:val="28"/>
              </w:rPr>
            </w:pPr>
            <w:r w:rsidRPr="00B63EB4">
              <w:rPr>
                <w:sz w:val="28"/>
                <w:szCs w:val="28"/>
              </w:rPr>
              <w:t>М.м. 343,93</w:t>
            </w:r>
          </w:p>
          <w:p w:rsidR="00907EDB" w:rsidRPr="00907EDB" w:rsidRDefault="00B63EB4" w:rsidP="00B63EB4">
            <w:pPr>
              <w:widowControl/>
              <w:tabs>
                <w:tab w:val="left" w:pos="1310"/>
                <w:tab w:val="left" w:pos="1877"/>
                <w:tab w:val="center" w:pos="2019"/>
                <w:tab w:val="right" w:pos="4179"/>
              </w:tabs>
              <w:rPr>
                <w:sz w:val="28"/>
                <w:szCs w:val="28"/>
              </w:rPr>
            </w:pPr>
            <w:r w:rsidRPr="00B63EB4">
              <w:rPr>
                <w:sz w:val="28"/>
                <w:szCs w:val="28"/>
              </w:rPr>
              <w:t>М.м. 307,74 (основание)</w:t>
            </w:r>
          </w:p>
        </w:tc>
      </w:tr>
    </w:tbl>
    <w:p w:rsidR="00EF2214" w:rsidRPr="00907EDB" w:rsidRDefault="00EF2214" w:rsidP="001C531A">
      <w:pPr>
        <w:pStyle w:val="BodyText1"/>
        <w:spacing w:after="0" w:line="360" w:lineRule="auto"/>
        <w:rPr>
          <w:rFonts w:ascii="Times New Roman" w:hAnsi="Times New Roman"/>
          <w:snapToGrid w:val="0"/>
          <w:sz w:val="28"/>
          <w:szCs w:val="28"/>
        </w:rPr>
      </w:pPr>
    </w:p>
    <w:p w:rsidR="00A42D50" w:rsidRPr="001C531A" w:rsidRDefault="00306C8E" w:rsidP="001C531A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DB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907EDB">
        <w:rPr>
          <w:rFonts w:ascii="Times New Roman" w:hAnsi="Times New Roman"/>
          <w:sz w:val="28"/>
          <w:szCs w:val="28"/>
        </w:rPr>
        <w:t>одержит не менее 9</w:t>
      </w:r>
      <w:r w:rsidR="00B63EB4" w:rsidRPr="00B63EB4">
        <w:rPr>
          <w:rFonts w:ascii="Times New Roman" w:hAnsi="Times New Roman"/>
          <w:sz w:val="28"/>
          <w:szCs w:val="28"/>
        </w:rPr>
        <w:t>8</w:t>
      </w:r>
      <w:r w:rsidR="00A42D50" w:rsidRPr="00907EDB">
        <w:rPr>
          <w:rFonts w:ascii="Times New Roman" w:hAnsi="Times New Roman"/>
          <w:sz w:val="28"/>
          <w:szCs w:val="28"/>
        </w:rPr>
        <w:t>,</w:t>
      </w:r>
      <w:r w:rsidR="00B63EB4" w:rsidRPr="00B63EB4">
        <w:rPr>
          <w:rFonts w:ascii="Times New Roman" w:hAnsi="Times New Roman"/>
          <w:sz w:val="28"/>
          <w:szCs w:val="28"/>
        </w:rPr>
        <w:t>0</w:t>
      </w:r>
      <w:r w:rsidR="00EC486C" w:rsidRPr="00907EDB">
        <w:rPr>
          <w:rFonts w:ascii="Times New Roman" w:hAnsi="Times New Roman"/>
          <w:sz w:val="28"/>
          <w:szCs w:val="28"/>
        </w:rPr>
        <w:t> </w:t>
      </w:r>
      <w:r w:rsidR="00A42D50" w:rsidRPr="00907EDB">
        <w:rPr>
          <w:rFonts w:ascii="Times New Roman" w:hAnsi="Times New Roman"/>
          <w:sz w:val="28"/>
          <w:szCs w:val="28"/>
        </w:rPr>
        <w:t>%</w:t>
      </w:r>
      <w:r w:rsidR="007743A5" w:rsidRPr="00907EDB">
        <w:rPr>
          <w:rFonts w:ascii="Times New Roman" w:hAnsi="Times New Roman"/>
          <w:sz w:val="28"/>
          <w:szCs w:val="28"/>
        </w:rPr>
        <w:t xml:space="preserve"> и не более 102,0 %</w:t>
      </w:r>
      <w:r w:rsidR="00A42D50" w:rsidRPr="00907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B4">
        <w:rPr>
          <w:rFonts w:ascii="Times New Roman" w:hAnsi="Times New Roman"/>
          <w:sz w:val="28"/>
          <w:szCs w:val="28"/>
        </w:rPr>
        <w:t>финголимода</w:t>
      </w:r>
      <w:proofErr w:type="spellEnd"/>
      <w:r w:rsidR="00B63EB4">
        <w:rPr>
          <w:rFonts w:ascii="Times New Roman" w:hAnsi="Times New Roman"/>
          <w:sz w:val="28"/>
          <w:szCs w:val="28"/>
        </w:rPr>
        <w:t xml:space="preserve"> гидрохлорида</w:t>
      </w:r>
      <w:r w:rsidR="00BF78E9" w:rsidRPr="00907EDB">
        <w:rPr>
          <w:rFonts w:ascii="Times New Roman" w:hAnsi="Times New Roman"/>
          <w:sz w:val="28"/>
          <w:szCs w:val="28"/>
        </w:rPr>
        <w:t xml:space="preserve"> </w:t>
      </w:r>
      <w:r w:rsidR="00B63EB4" w:rsidRPr="00B63EB4">
        <w:rPr>
          <w:rFonts w:ascii="Times New Roman" w:hAnsi="Times New Roman"/>
          <w:sz w:val="28"/>
          <w:szCs w:val="28"/>
        </w:rPr>
        <w:t>C</w:t>
      </w:r>
      <w:r w:rsidR="00B63EB4" w:rsidRPr="00B63EB4">
        <w:rPr>
          <w:rFonts w:ascii="Times New Roman" w:hAnsi="Times New Roman"/>
          <w:sz w:val="28"/>
          <w:szCs w:val="28"/>
          <w:vertAlign w:val="subscript"/>
        </w:rPr>
        <w:t>19</w:t>
      </w:r>
      <w:r w:rsidR="00B63EB4" w:rsidRPr="00B63EB4">
        <w:rPr>
          <w:rFonts w:ascii="Times New Roman" w:hAnsi="Times New Roman"/>
          <w:sz w:val="28"/>
          <w:szCs w:val="28"/>
        </w:rPr>
        <w:t>H</w:t>
      </w:r>
      <w:r w:rsidR="00B63EB4" w:rsidRPr="00B63EB4">
        <w:rPr>
          <w:rFonts w:ascii="Times New Roman" w:hAnsi="Times New Roman"/>
          <w:sz w:val="28"/>
          <w:szCs w:val="28"/>
          <w:vertAlign w:val="subscript"/>
        </w:rPr>
        <w:t>33</w:t>
      </w:r>
      <w:r w:rsidR="00B63EB4" w:rsidRPr="00B63EB4">
        <w:rPr>
          <w:rFonts w:ascii="Times New Roman" w:hAnsi="Times New Roman"/>
          <w:sz w:val="28"/>
          <w:szCs w:val="28"/>
        </w:rPr>
        <w:t>NO</w:t>
      </w:r>
      <w:r w:rsidR="00B63EB4" w:rsidRPr="00B63EB4">
        <w:rPr>
          <w:rFonts w:ascii="Times New Roman" w:hAnsi="Times New Roman"/>
          <w:sz w:val="28"/>
          <w:szCs w:val="28"/>
          <w:vertAlign w:val="subscript"/>
        </w:rPr>
        <w:t>2</w:t>
      </w:r>
      <w:r w:rsidR="00B63EB4" w:rsidRPr="00B63EB4">
        <w:rPr>
          <w:rFonts w:ascii="Times New Roman" w:hAnsi="Times New Roman"/>
          <w:sz w:val="28"/>
          <w:szCs w:val="28"/>
        </w:rPr>
        <w:t>·</w:t>
      </w:r>
      <w:proofErr w:type="spellStart"/>
      <w:r w:rsidR="00B63EB4" w:rsidRPr="00B63EB4">
        <w:rPr>
          <w:rFonts w:ascii="Times New Roman" w:hAnsi="Times New Roman"/>
          <w:sz w:val="28"/>
          <w:szCs w:val="28"/>
        </w:rPr>
        <w:t>HCl</w:t>
      </w:r>
      <w:proofErr w:type="spellEnd"/>
      <w:r w:rsidR="00B63EB4" w:rsidRPr="00B63EB4">
        <w:rPr>
          <w:rFonts w:ascii="Times New Roman" w:hAnsi="Times New Roman"/>
          <w:sz w:val="28"/>
          <w:szCs w:val="28"/>
        </w:rPr>
        <w:t xml:space="preserve"> </w:t>
      </w:r>
      <w:r w:rsidR="00194785" w:rsidRPr="00907EDB">
        <w:rPr>
          <w:rFonts w:ascii="Times New Roman" w:hAnsi="Times New Roman"/>
          <w:sz w:val="28"/>
          <w:szCs w:val="28"/>
        </w:rPr>
        <w:t xml:space="preserve">в пересчете на </w:t>
      </w:r>
      <w:r w:rsidR="00A33ACF">
        <w:rPr>
          <w:rFonts w:ascii="Times New Roman" w:hAnsi="Times New Roman"/>
          <w:sz w:val="28"/>
          <w:szCs w:val="28"/>
        </w:rPr>
        <w:t>сухое</w:t>
      </w:r>
      <w:r w:rsidR="006D78E7">
        <w:rPr>
          <w:rFonts w:ascii="Times New Roman" w:hAnsi="Times New Roman"/>
          <w:sz w:val="28"/>
          <w:szCs w:val="28"/>
        </w:rPr>
        <w:t xml:space="preserve"> вещество</w:t>
      </w:r>
      <w:r w:rsidR="00194785" w:rsidRPr="00907EDB">
        <w:rPr>
          <w:rFonts w:ascii="Times New Roman" w:hAnsi="Times New Roman"/>
          <w:sz w:val="28"/>
          <w:szCs w:val="28"/>
        </w:rPr>
        <w:t>.</w:t>
      </w:r>
    </w:p>
    <w:p w:rsidR="00993D8A" w:rsidRPr="001C531A" w:rsidRDefault="00993D8A" w:rsidP="001C531A">
      <w:pPr>
        <w:pStyle w:val="14"/>
        <w:rPr>
          <w:rFonts w:ascii="Times New Roman" w:hAnsi="Times New Roman"/>
          <w:sz w:val="28"/>
          <w:szCs w:val="28"/>
        </w:rPr>
      </w:pPr>
    </w:p>
    <w:p w:rsidR="00A42D50" w:rsidRDefault="00A42D50" w:rsidP="001C531A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Описание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B831C4" w:rsidRPr="001C531A">
        <w:rPr>
          <w:rFonts w:ascii="Times New Roman" w:hAnsi="Times New Roman"/>
          <w:sz w:val="28"/>
          <w:szCs w:val="28"/>
        </w:rPr>
        <w:t xml:space="preserve">Белый или </w:t>
      </w:r>
      <w:r w:rsidR="00AE6C18">
        <w:rPr>
          <w:rFonts w:ascii="Times New Roman" w:hAnsi="Times New Roman"/>
          <w:sz w:val="28"/>
          <w:szCs w:val="28"/>
        </w:rPr>
        <w:t>почти белый кристаллический порошок.</w:t>
      </w:r>
    </w:p>
    <w:p w:rsidR="00C04359" w:rsidRPr="001C531A" w:rsidRDefault="00A42D50" w:rsidP="001C531A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E3490F">
        <w:rPr>
          <w:rFonts w:ascii="Times New Roman" w:hAnsi="Times New Roman"/>
          <w:b/>
          <w:szCs w:val="28"/>
        </w:rPr>
        <w:t>Растворимость</w:t>
      </w:r>
      <w:r w:rsidRPr="00E3490F">
        <w:rPr>
          <w:rFonts w:ascii="Times New Roman" w:hAnsi="Times New Roman"/>
          <w:szCs w:val="28"/>
        </w:rPr>
        <w:t xml:space="preserve">. </w:t>
      </w:r>
      <w:r w:rsidR="00AE6C18" w:rsidRPr="00E3490F">
        <w:rPr>
          <w:rFonts w:ascii="Times New Roman" w:hAnsi="Times New Roman"/>
          <w:szCs w:val="28"/>
        </w:rPr>
        <w:t>Легко</w:t>
      </w:r>
      <w:r w:rsidR="009A6BDA" w:rsidRPr="00E3490F">
        <w:rPr>
          <w:rFonts w:ascii="Times New Roman" w:hAnsi="Times New Roman"/>
          <w:szCs w:val="28"/>
        </w:rPr>
        <w:t xml:space="preserve"> растворим</w:t>
      </w:r>
      <w:r w:rsidR="009B3B4F" w:rsidRPr="00E3490F">
        <w:rPr>
          <w:rFonts w:ascii="Times New Roman" w:hAnsi="Times New Roman"/>
          <w:szCs w:val="28"/>
        </w:rPr>
        <w:t xml:space="preserve"> </w:t>
      </w:r>
      <w:r w:rsidR="009A6BDA" w:rsidRPr="00E3490F">
        <w:rPr>
          <w:rFonts w:ascii="Times New Roman" w:hAnsi="Times New Roman"/>
          <w:szCs w:val="28"/>
        </w:rPr>
        <w:t>в воде</w:t>
      </w:r>
      <w:r w:rsidR="00097A0D" w:rsidRPr="00E3490F">
        <w:rPr>
          <w:rFonts w:ascii="Times New Roman" w:hAnsi="Times New Roman"/>
          <w:szCs w:val="28"/>
        </w:rPr>
        <w:t xml:space="preserve"> и спирте 96 %</w:t>
      </w:r>
      <w:r w:rsidR="009A6BDA" w:rsidRPr="00E3490F">
        <w:rPr>
          <w:rFonts w:ascii="Times New Roman" w:hAnsi="Times New Roman"/>
          <w:szCs w:val="28"/>
        </w:rPr>
        <w:t xml:space="preserve">, </w:t>
      </w:r>
      <w:r w:rsidR="00AE6C18" w:rsidRPr="00E3490F">
        <w:rPr>
          <w:rFonts w:ascii="Times New Roman" w:hAnsi="Times New Roman"/>
          <w:szCs w:val="28"/>
        </w:rPr>
        <w:t>практически не</w:t>
      </w:r>
      <w:r w:rsidR="00232050" w:rsidRPr="00E3490F">
        <w:rPr>
          <w:rFonts w:ascii="Times New Roman" w:hAnsi="Times New Roman"/>
          <w:szCs w:val="28"/>
        </w:rPr>
        <w:t xml:space="preserve">растворим </w:t>
      </w:r>
      <w:r w:rsidR="00097A0D" w:rsidRPr="00E3490F">
        <w:rPr>
          <w:rFonts w:ascii="Times New Roman" w:hAnsi="Times New Roman"/>
          <w:szCs w:val="28"/>
        </w:rPr>
        <w:t xml:space="preserve">в </w:t>
      </w:r>
      <w:proofErr w:type="spellStart"/>
      <w:r w:rsidR="00097A0D" w:rsidRPr="00E3490F">
        <w:rPr>
          <w:rFonts w:ascii="Times New Roman" w:hAnsi="Times New Roman"/>
          <w:szCs w:val="28"/>
        </w:rPr>
        <w:t>гексане</w:t>
      </w:r>
      <w:proofErr w:type="spellEnd"/>
      <w:r w:rsidR="00E3490F">
        <w:rPr>
          <w:rFonts w:ascii="Times New Roman" w:hAnsi="Times New Roman"/>
          <w:szCs w:val="28"/>
        </w:rPr>
        <w:t xml:space="preserve"> и </w:t>
      </w:r>
      <w:proofErr w:type="spellStart"/>
      <w:r w:rsidR="00E3490F">
        <w:rPr>
          <w:rFonts w:ascii="Times New Roman" w:hAnsi="Times New Roman"/>
          <w:szCs w:val="28"/>
        </w:rPr>
        <w:t>ацетонитриле</w:t>
      </w:r>
      <w:proofErr w:type="spellEnd"/>
      <w:r w:rsidR="00194785" w:rsidRPr="00E3490F">
        <w:rPr>
          <w:rFonts w:ascii="Times New Roman" w:hAnsi="Times New Roman"/>
          <w:szCs w:val="28"/>
        </w:rPr>
        <w:t>.</w:t>
      </w:r>
    </w:p>
    <w:p w:rsidR="00104000" w:rsidRDefault="00A42D50" w:rsidP="001C531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>Подлинность</w:t>
      </w:r>
    </w:p>
    <w:p w:rsidR="00AE6C18" w:rsidRDefault="00BA2E65" w:rsidP="00AE6C1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D231F">
        <w:rPr>
          <w:i/>
          <w:sz w:val="28"/>
          <w:szCs w:val="28"/>
        </w:rPr>
        <w:t>1.</w:t>
      </w:r>
      <w:r w:rsidR="00EC486C" w:rsidRPr="000D231F">
        <w:rPr>
          <w:i/>
          <w:sz w:val="28"/>
          <w:szCs w:val="28"/>
        </w:rPr>
        <w:t> </w:t>
      </w:r>
      <w:r w:rsidR="00AE6C18" w:rsidRPr="00840F5B">
        <w:rPr>
          <w:i/>
          <w:sz w:val="28"/>
          <w:szCs w:val="28"/>
        </w:rPr>
        <w:t>ИК-спектрометрия</w:t>
      </w:r>
      <w:r w:rsidR="00AE6C18">
        <w:rPr>
          <w:i/>
          <w:sz w:val="28"/>
          <w:szCs w:val="28"/>
        </w:rPr>
        <w:t xml:space="preserve">. </w:t>
      </w:r>
      <w:r w:rsidR="00AE6C18" w:rsidRPr="00840F5B">
        <w:rPr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="00AE6C18" w:rsidRPr="00840F5B">
        <w:rPr>
          <w:sz w:val="28"/>
          <w:szCs w:val="28"/>
          <w:vertAlign w:val="superscript"/>
        </w:rPr>
        <w:t>-1</w:t>
      </w:r>
      <w:r w:rsidR="00AE6C18" w:rsidRPr="00840F5B">
        <w:rPr>
          <w:sz w:val="28"/>
          <w:szCs w:val="28"/>
        </w:rPr>
        <w:t xml:space="preserve"> по положению полос поглощения должен соответствова</w:t>
      </w:r>
      <w:r w:rsidR="00AE6C18">
        <w:rPr>
          <w:sz w:val="28"/>
          <w:szCs w:val="28"/>
        </w:rPr>
        <w:t xml:space="preserve">ть спектру стандартного образца </w:t>
      </w:r>
      <w:proofErr w:type="spellStart"/>
      <w:r w:rsidR="00097A0D">
        <w:rPr>
          <w:sz w:val="28"/>
          <w:szCs w:val="28"/>
        </w:rPr>
        <w:t>финголимода</w:t>
      </w:r>
      <w:proofErr w:type="spellEnd"/>
      <w:r w:rsidR="00097A0D">
        <w:rPr>
          <w:sz w:val="28"/>
          <w:szCs w:val="28"/>
        </w:rPr>
        <w:t xml:space="preserve"> гидрохлорида</w:t>
      </w:r>
      <w:r w:rsidR="00AE6C18" w:rsidRPr="00840F5B">
        <w:rPr>
          <w:sz w:val="28"/>
          <w:szCs w:val="28"/>
        </w:rPr>
        <w:t>.</w:t>
      </w:r>
    </w:p>
    <w:p w:rsidR="00701848" w:rsidRDefault="00701848" w:rsidP="00AE6C1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Pr="000D231F">
        <w:rPr>
          <w:i/>
          <w:sz w:val="28"/>
          <w:szCs w:val="28"/>
        </w:rPr>
        <w:t>. </w:t>
      </w:r>
      <w:r>
        <w:rPr>
          <w:i/>
          <w:sz w:val="28"/>
          <w:szCs w:val="28"/>
        </w:rPr>
        <w:t>ВЭЖХ</w:t>
      </w:r>
      <w:r w:rsidRPr="000D231F">
        <w:rPr>
          <w:i/>
          <w:sz w:val="28"/>
          <w:szCs w:val="28"/>
        </w:rPr>
        <w:t>.</w:t>
      </w:r>
      <w:r w:rsidRPr="000D231F">
        <w:rPr>
          <w:sz w:val="28"/>
          <w:szCs w:val="28"/>
        </w:rPr>
        <w:t xml:space="preserve"> </w:t>
      </w:r>
      <w:r w:rsidRPr="00840F5B">
        <w:rPr>
          <w:sz w:val="28"/>
          <w:szCs w:val="28"/>
        </w:rPr>
        <w:t xml:space="preserve">Время удерживания основного вещества на </w:t>
      </w:r>
      <w:proofErr w:type="spellStart"/>
      <w:r w:rsidRPr="00840F5B">
        <w:rPr>
          <w:sz w:val="28"/>
          <w:szCs w:val="28"/>
        </w:rPr>
        <w:t>хроматограмме</w:t>
      </w:r>
      <w:proofErr w:type="spellEnd"/>
      <w:r w:rsidRPr="00840F5B">
        <w:rPr>
          <w:sz w:val="28"/>
          <w:szCs w:val="28"/>
        </w:rPr>
        <w:t xml:space="preserve"> испытуемого раствора должно соответствовать времени удерживания </w:t>
      </w:r>
      <w:r w:rsidRPr="002457F7">
        <w:rPr>
          <w:sz w:val="28"/>
          <w:szCs w:val="28"/>
        </w:rPr>
        <w:t xml:space="preserve">основного вещества на </w:t>
      </w:r>
      <w:proofErr w:type="spellStart"/>
      <w:r w:rsidRPr="002457F7">
        <w:rPr>
          <w:sz w:val="28"/>
          <w:szCs w:val="28"/>
        </w:rPr>
        <w:t>хроматограмме</w:t>
      </w:r>
      <w:proofErr w:type="spellEnd"/>
      <w:r w:rsidRPr="002457F7">
        <w:rPr>
          <w:sz w:val="28"/>
          <w:szCs w:val="28"/>
        </w:rPr>
        <w:t xml:space="preserve"> раствора </w:t>
      </w:r>
      <w:r w:rsidR="002457F7" w:rsidRPr="002457F7">
        <w:rPr>
          <w:sz w:val="28"/>
          <w:szCs w:val="28"/>
        </w:rPr>
        <w:t>с</w:t>
      </w:r>
      <w:r w:rsidR="00BD1371">
        <w:rPr>
          <w:sz w:val="28"/>
          <w:szCs w:val="28"/>
        </w:rPr>
        <w:t xml:space="preserve">тандартного образца </w:t>
      </w:r>
      <w:proofErr w:type="spellStart"/>
      <w:r w:rsidR="00097A0D">
        <w:rPr>
          <w:sz w:val="28"/>
          <w:szCs w:val="28"/>
        </w:rPr>
        <w:t>финголимода</w:t>
      </w:r>
      <w:proofErr w:type="spellEnd"/>
      <w:r w:rsidR="00097A0D">
        <w:rPr>
          <w:sz w:val="28"/>
          <w:szCs w:val="28"/>
        </w:rPr>
        <w:t xml:space="preserve"> гидрохлорида</w:t>
      </w:r>
      <w:r w:rsidRPr="002457F7">
        <w:rPr>
          <w:sz w:val="28"/>
          <w:szCs w:val="28"/>
        </w:rPr>
        <w:t xml:space="preserve"> (раздел «Количественное определение»).</w:t>
      </w:r>
    </w:p>
    <w:p w:rsidR="00903D7A" w:rsidRPr="001C531A" w:rsidRDefault="00903D7A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01B9">
        <w:rPr>
          <w:rFonts w:ascii="Times New Roman" w:hAnsi="Times New Roman"/>
          <w:i/>
          <w:sz w:val="28"/>
          <w:szCs w:val="28"/>
        </w:rPr>
        <w:lastRenderedPageBreak/>
        <w:t>3. Качественная реакция.</w:t>
      </w:r>
      <w:r w:rsidRPr="009001B9">
        <w:rPr>
          <w:rFonts w:ascii="Times New Roman" w:hAnsi="Times New Roman"/>
          <w:sz w:val="28"/>
          <w:szCs w:val="28"/>
        </w:rPr>
        <w:t xml:space="preserve"> </w:t>
      </w:r>
      <w:r w:rsidR="007018D1" w:rsidRPr="009001B9">
        <w:rPr>
          <w:rFonts w:ascii="Times New Roman" w:hAnsi="Times New Roman"/>
          <w:sz w:val="28"/>
          <w:szCs w:val="28"/>
        </w:rPr>
        <w:t>Субстанция до</w:t>
      </w:r>
      <w:r w:rsidR="00097A0D">
        <w:rPr>
          <w:rFonts w:ascii="Times New Roman" w:hAnsi="Times New Roman"/>
          <w:sz w:val="28"/>
          <w:szCs w:val="28"/>
        </w:rPr>
        <w:t>лжна давать характерную реакцию</w:t>
      </w:r>
      <w:r w:rsidR="007743A5" w:rsidRPr="009001B9">
        <w:rPr>
          <w:rFonts w:ascii="Times New Roman" w:hAnsi="Times New Roman"/>
          <w:sz w:val="28"/>
          <w:szCs w:val="28"/>
        </w:rPr>
        <w:t xml:space="preserve"> </w:t>
      </w:r>
      <w:r w:rsidR="007018D1" w:rsidRPr="009001B9">
        <w:rPr>
          <w:rFonts w:ascii="Times New Roman" w:hAnsi="Times New Roman"/>
          <w:sz w:val="28"/>
          <w:szCs w:val="28"/>
        </w:rPr>
        <w:t xml:space="preserve">на </w:t>
      </w:r>
      <w:r w:rsidR="00097A0D">
        <w:rPr>
          <w:rFonts w:ascii="Times New Roman" w:hAnsi="Times New Roman"/>
          <w:sz w:val="28"/>
          <w:szCs w:val="28"/>
        </w:rPr>
        <w:t>хлориды</w:t>
      </w:r>
      <w:r w:rsidR="007018D1" w:rsidRPr="009001B9">
        <w:rPr>
          <w:rFonts w:ascii="Times New Roman" w:hAnsi="Times New Roman"/>
          <w:sz w:val="28"/>
          <w:szCs w:val="28"/>
        </w:rPr>
        <w:t xml:space="preserve"> (ОФС «Общие реакции на подлинность»).</w:t>
      </w:r>
    </w:p>
    <w:p w:rsidR="00933932" w:rsidRPr="00F2744E" w:rsidRDefault="00D7046C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C9035D">
        <w:rPr>
          <w:b/>
          <w:sz w:val="28"/>
          <w:szCs w:val="28"/>
        </w:rPr>
        <w:t>рН</w:t>
      </w:r>
      <w:proofErr w:type="spellEnd"/>
      <w:r w:rsidRPr="00C9035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035D" w:rsidRPr="00C9035D">
        <w:rPr>
          <w:sz w:val="28"/>
          <w:szCs w:val="28"/>
        </w:rPr>
        <w:t xml:space="preserve">От </w:t>
      </w:r>
      <w:r w:rsidR="00097A0D">
        <w:rPr>
          <w:sz w:val="28"/>
          <w:szCs w:val="28"/>
        </w:rPr>
        <w:t>3,0</w:t>
      </w:r>
      <w:r w:rsidR="00C9035D" w:rsidRPr="00C9035D">
        <w:rPr>
          <w:sz w:val="28"/>
          <w:szCs w:val="28"/>
        </w:rPr>
        <w:t xml:space="preserve"> до </w:t>
      </w:r>
      <w:r w:rsidR="00097A0D">
        <w:rPr>
          <w:sz w:val="28"/>
          <w:szCs w:val="28"/>
        </w:rPr>
        <w:t>5,0</w:t>
      </w:r>
      <w:r w:rsidR="00C9035D" w:rsidRPr="00C9035D">
        <w:rPr>
          <w:sz w:val="28"/>
          <w:szCs w:val="28"/>
        </w:rPr>
        <w:t xml:space="preserve"> (</w:t>
      </w:r>
      <w:r w:rsidR="00097A0D">
        <w:rPr>
          <w:sz w:val="28"/>
          <w:szCs w:val="28"/>
        </w:rPr>
        <w:t>1</w:t>
      </w:r>
      <w:r w:rsidR="00C9035D">
        <w:rPr>
          <w:sz w:val="28"/>
          <w:szCs w:val="28"/>
        </w:rPr>
        <w:t> </w:t>
      </w:r>
      <w:r w:rsidR="00C9035D" w:rsidRPr="00C9035D">
        <w:rPr>
          <w:sz w:val="28"/>
          <w:szCs w:val="28"/>
        </w:rPr>
        <w:t>% раствор, ОФС «</w:t>
      </w:r>
      <w:proofErr w:type="spellStart"/>
      <w:r w:rsidR="00C9035D" w:rsidRPr="00C9035D">
        <w:rPr>
          <w:sz w:val="28"/>
          <w:szCs w:val="28"/>
        </w:rPr>
        <w:t>Ионометрия</w:t>
      </w:r>
      <w:proofErr w:type="spellEnd"/>
      <w:r w:rsidR="00C9035D" w:rsidRPr="00C9035D">
        <w:rPr>
          <w:sz w:val="28"/>
          <w:szCs w:val="28"/>
        </w:rPr>
        <w:t>», метод 3).</w:t>
      </w:r>
    </w:p>
    <w:p w:rsidR="00933932" w:rsidRPr="00E3490F" w:rsidRDefault="00933932" w:rsidP="0093393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14BC5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714BC5">
        <w:rPr>
          <w:rFonts w:ascii="Times New Roman" w:hAnsi="Times New Roman"/>
          <w:sz w:val="28"/>
          <w:szCs w:val="28"/>
          <w:lang w:val="ru-RU"/>
        </w:rPr>
        <w:t>. Опр</w:t>
      </w:r>
      <w:r w:rsidR="002373AC">
        <w:rPr>
          <w:rFonts w:ascii="Times New Roman" w:hAnsi="Times New Roman"/>
          <w:sz w:val="28"/>
          <w:szCs w:val="28"/>
          <w:lang w:val="ru-RU"/>
        </w:rPr>
        <w:t>еделение проводят методом ВЭЖХ.</w:t>
      </w:r>
      <w:r w:rsidR="00E349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490F" w:rsidRPr="00E3490F">
        <w:rPr>
          <w:rFonts w:ascii="Times New Roman" w:hAnsi="Times New Roman"/>
          <w:sz w:val="28"/>
          <w:szCs w:val="28"/>
          <w:lang w:val="ru-RU"/>
        </w:rPr>
        <w:t xml:space="preserve">Раствор для проверки разделительной способности </w:t>
      </w:r>
      <w:proofErr w:type="spellStart"/>
      <w:r w:rsidR="00E3490F" w:rsidRPr="00E3490F">
        <w:rPr>
          <w:rFonts w:ascii="Times New Roman" w:hAnsi="Times New Roman"/>
          <w:sz w:val="28"/>
          <w:szCs w:val="28"/>
          <w:lang w:val="ru-RU"/>
        </w:rPr>
        <w:t>хроматографической</w:t>
      </w:r>
      <w:proofErr w:type="spellEnd"/>
      <w:r w:rsidR="00E3490F" w:rsidRPr="00E3490F">
        <w:rPr>
          <w:rFonts w:ascii="Times New Roman" w:hAnsi="Times New Roman"/>
          <w:sz w:val="28"/>
          <w:szCs w:val="28"/>
          <w:lang w:val="ru-RU"/>
        </w:rPr>
        <w:t xml:space="preserve"> системы</w:t>
      </w:r>
      <w:r w:rsidR="00E349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490F" w:rsidRPr="00E3490F">
        <w:rPr>
          <w:rFonts w:ascii="Times New Roman" w:hAnsi="Times New Roman"/>
          <w:sz w:val="28"/>
          <w:szCs w:val="28"/>
          <w:lang w:val="ru-RU"/>
        </w:rPr>
        <w:t>используют свежеприготовленным</w:t>
      </w:r>
      <w:r w:rsidR="00E3490F">
        <w:rPr>
          <w:rFonts w:ascii="Times New Roman" w:hAnsi="Times New Roman"/>
          <w:sz w:val="28"/>
          <w:szCs w:val="28"/>
          <w:lang w:val="ru-RU"/>
        </w:rPr>
        <w:t>.</w:t>
      </w:r>
    </w:p>
    <w:p w:rsidR="00933932" w:rsidRPr="00DC39B7" w:rsidRDefault="00933932" w:rsidP="0093393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14BC5">
        <w:rPr>
          <w:i/>
          <w:sz w:val="28"/>
          <w:szCs w:val="28"/>
        </w:rPr>
        <w:t xml:space="preserve">Буферный раствор. </w:t>
      </w:r>
      <w:r w:rsidR="00ED7F88">
        <w:rPr>
          <w:sz w:val="28"/>
          <w:szCs w:val="28"/>
        </w:rPr>
        <w:t xml:space="preserve">Около 14,04 г натрия перхлората растворяют в 950 мл воды, доводят значение </w:t>
      </w:r>
      <w:proofErr w:type="spellStart"/>
      <w:r w:rsidR="00ED7F88">
        <w:rPr>
          <w:sz w:val="28"/>
          <w:szCs w:val="28"/>
        </w:rPr>
        <w:t>рН</w:t>
      </w:r>
      <w:proofErr w:type="spellEnd"/>
      <w:r w:rsidR="00ED7F88">
        <w:rPr>
          <w:sz w:val="28"/>
          <w:szCs w:val="28"/>
        </w:rPr>
        <w:t xml:space="preserve"> до 2,80 ±0,05 раствором хлорной кислоты, переносят в мерную колбу вместимостью 1 л и доводят объем раствора водой до метки.</w:t>
      </w:r>
    </w:p>
    <w:p w:rsidR="00933932" w:rsidRDefault="00933932" w:rsidP="0093393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2A7DBA">
        <w:rPr>
          <w:i/>
          <w:sz w:val="28"/>
          <w:szCs w:val="28"/>
        </w:rPr>
        <w:t>Подвижная фаза</w:t>
      </w:r>
      <w:r w:rsidR="005D6EE9">
        <w:rPr>
          <w:i/>
          <w:sz w:val="28"/>
          <w:szCs w:val="28"/>
        </w:rPr>
        <w:t> </w:t>
      </w:r>
      <w:r w:rsidR="002373AC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(ПФ</w:t>
      </w:r>
      <w:r w:rsidR="002373AC">
        <w:rPr>
          <w:i/>
          <w:sz w:val="28"/>
          <w:szCs w:val="28"/>
        </w:rPr>
        <w:t>А</w:t>
      </w:r>
      <w:r w:rsidRPr="002A7DBA">
        <w:rPr>
          <w:i/>
          <w:sz w:val="28"/>
          <w:szCs w:val="28"/>
        </w:rPr>
        <w:t>)</w:t>
      </w:r>
      <w:r w:rsidRPr="002A7DBA">
        <w:rPr>
          <w:sz w:val="28"/>
          <w:szCs w:val="28"/>
        </w:rPr>
        <w:t xml:space="preserve">. </w:t>
      </w:r>
      <w:r w:rsidR="00ED7F88">
        <w:rPr>
          <w:sz w:val="28"/>
          <w:szCs w:val="28"/>
        </w:rPr>
        <w:t>Метанол ‒ буферный раствор 7:93</w:t>
      </w:r>
      <w:r>
        <w:rPr>
          <w:sz w:val="28"/>
          <w:szCs w:val="28"/>
        </w:rPr>
        <w:t>.</w:t>
      </w:r>
    </w:p>
    <w:p w:rsidR="000D1E0A" w:rsidRDefault="000D1E0A" w:rsidP="000D1E0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2A7DBA">
        <w:rPr>
          <w:i/>
          <w:sz w:val="28"/>
          <w:szCs w:val="28"/>
        </w:rPr>
        <w:t>Подвижная фаза</w:t>
      </w:r>
      <w:r w:rsidR="005D6EE9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Б (ПФБ</w:t>
      </w:r>
      <w:r w:rsidRPr="002A7DBA">
        <w:rPr>
          <w:i/>
          <w:sz w:val="28"/>
          <w:szCs w:val="28"/>
        </w:rPr>
        <w:t>)</w:t>
      </w:r>
      <w:r w:rsidRPr="002A7DBA">
        <w:rPr>
          <w:sz w:val="28"/>
          <w:szCs w:val="28"/>
        </w:rPr>
        <w:t xml:space="preserve">. </w:t>
      </w:r>
      <w:proofErr w:type="spellStart"/>
      <w:r w:rsidR="00ED7F88">
        <w:rPr>
          <w:sz w:val="28"/>
          <w:szCs w:val="28"/>
        </w:rPr>
        <w:t>Ацетонитрил</w:t>
      </w:r>
      <w:proofErr w:type="spellEnd"/>
      <w:r>
        <w:rPr>
          <w:sz w:val="28"/>
          <w:szCs w:val="28"/>
        </w:rPr>
        <w:t>.</w:t>
      </w:r>
    </w:p>
    <w:p w:rsidR="003437FA" w:rsidRPr="003437FA" w:rsidRDefault="003437FA" w:rsidP="000D1E0A">
      <w:pPr>
        <w:widowControl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Растворитель.</w:t>
      </w:r>
      <w:r>
        <w:rPr>
          <w:sz w:val="28"/>
          <w:szCs w:val="28"/>
        </w:rPr>
        <w:t xml:space="preserve"> 1,2 мл 0,1 М раствора хлористоводородной кислоты помещают в мерную колбу вместимостью 250 мл и доводят объем раствора метанолом до метки.</w:t>
      </w:r>
    </w:p>
    <w:p w:rsidR="00933932" w:rsidRDefault="00933932" w:rsidP="0093393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A7DBA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1133">
        <w:rPr>
          <w:rFonts w:ascii="Times New Roman" w:hAnsi="Times New Roman"/>
          <w:sz w:val="28"/>
          <w:szCs w:val="28"/>
          <w:lang w:val="ru-RU"/>
        </w:rPr>
        <w:t>Около 28</w:t>
      </w:r>
      <w:r>
        <w:rPr>
          <w:rFonts w:ascii="Times New Roman" w:hAnsi="Times New Roman"/>
          <w:sz w:val="28"/>
          <w:szCs w:val="28"/>
          <w:lang w:val="ru-RU"/>
        </w:rPr>
        <w:t> мг</w:t>
      </w:r>
      <w:r w:rsidR="00ED41D2">
        <w:rPr>
          <w:rFonts w:ascii="Times New Roman" w:hAnsi="Times New Roman"/>
          <w:sz w:val="28"/>
          <w:szCs w:val="28"/>
          <w:lang w:val="ru-RU"/>
        </w:rPr>
        <w:t xml:space="preserve"> (точная навеска)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7DBA">
        <w:rPr>
          <w:rFonts w:ascii="Times New Roman" w:hAnsi="Times New Roman"/>
          <w:sz w:val="28"/>
          <w:szCs w:val="28"/>
          <w:lang w:val="ru-RU"/>
        </w:rPr>
        <w:t>субстанции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D1E0A">
        <w:rPr>
          <w:rFonts w:ascii="Times New Roman" w:hAnsi="Times New Roman"/>
          <w:sz w:val="28"/>
          <w:szCs w:val="28"/>
          <w:lang w:val="ru-RU"/>
        </w:rPr>
        <w:t>помещают</w:t>
      </w:r>
      <w:r w:rsidR="00281133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25</w:t>
      </w:r>
      <w:r w:rsidR="000D1E0A">
        <w:rPr>
          <w:rFonts w:ascii="Times New Roman" w:hAnsi="Times New Roman"/>
          <w:sz w:val="28"/>
          <w:szCs w:val="28"/>
          <w:lang w:val="ru-RU"/>
        </w:rPr>
        <w:t xml:space="preserve"> мл, </w:t>
      </w:r>
      <w:r>
        <w:rPr>
          <w:rFonts w:ascii="Times New Roman" w:hAnsi="Times New Roman"/>
          <w:sz w:val="28"/>
          <w:szCs w:val="28"/>
          <w:lang w:val="ru-RU"/>
        </w:rPr>
        <w:t xml:space="preserve">растворяют в </w:t>
      </w:r>
      <w:r w:rsidR="00281133">
        <w:rPr>
          <w:rFonts w:ascii="Times New Roman" w:hAnsi="Times New Roman"/>
          <w:sz w:val="28"/>
          <w:szCs w:val="28"/>
          <w:lang w:val="ru-RU"/>
        </w:rPr>
        <w:t>15</w:t>
      </w:r>
      <w:r w:rsidR="000D1E0A">
        <w:rPr>
          <w:rFonts w:ascii="Times New Roman" w:hAnsi="Times New Roman"/>
          <w:sz w:val="28"/>
          <w:szCs w:val="28"/>
          <w:lang w:val="ru-RU"/>
        </w:rPr>
        <w:t xml:space="preserve"> мл </w:t>
      </w:r>
      <w:r w:rsidR="00281133">
        <w:rPr>
          <w:rFonts w:ascii="Times New Roman" w:hAnsi="Times New Roman"/>
          <w:sz w:val="28"/>
          <w:szCs w:val="28"/>
          <w:lang w:val="ru-RU"/>
        </w:rPr>
        <w:t>растворителя</w:t>
      </w:r>
      <w:r w:rsidR="000D1E0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доводят объем раствора </w:t>
      </w:r>
      <w:r w:rsidR="00281133">
        <w:rPr>
          <w:rFonts w:ascii="Times New Roman" w:hAnsi="Times New Roman"/>
          <w:sz w:val="28"/>
          <w:szCs w:val="28"/>
          <w:lang w:val="ru-RU"/>
        </w:rPr>
        <w:t>растворителем</w:t>
      </w:r>
      <w:r>
        <w:rPr>
          <w:rFonts w:ascii="Times New Roman" w:hAnsi="Times New Roman"/>
          <w:sz w:val="28"/>
          <w:szCs w:val="28"/>
          <w:lang w:val="ru-RU"/>
        </w:rPr>
        <w:t xml:space="preserve"> до метки.</w:t>
      </w:r>
      <w:r w:rsidR="00281133">
        <w:rPr>
          <w:rFonts w:ascii="Times New Roman" w:hAnsi="Times New Roman"/>
          <w:sz w:val="28"/>
          <w:szCs w:val="28"/>
          <w:lang w:val="ru-RU"/>
        </w:rPr>
        <w:t xml:space="preserve"> 2,5 мл полученного раствора помещают в мерную колбу вместимостью 10 мл и доводят объем раствора растворителем до метки.</w:t>
      </w:r>
    </w:p>
    <w:p w:rsidR="00933932" w:rsidRPr="00ED41D2" w:rsidRDefault="00ED41D2" w:rsidP="0093393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финголимода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гидрохлорида. </w:t>
      </w:r>
      <w:r>
        <w:rPr>
          <w:rFonts w:ascii="Times New Roman" w:hAnsi="Times New Roman"/>
          <w:sz w:val="28"/>
          <w:szCs w:val="28"/>
          <w:lang w:val="ru-RU"/>
        </w:rPr>
        <w:t>Около 28 мг (точная навеска) помещают в мерную колбу вместимостью 25 мл, растворяют в 15 мл растворителя и доводят объем раствора растворителем до метки. 2,5 мл полученного раствора помещают в мерную колбу вместимостью 10 мл и доводят объем раствора растворителем до метки. 1,0 мл полученного раствора помещают в мерную колбу вместимостью 100 мл и доводят объем раствора растворителем до метки. 1,0 мл полученного раствора помещают в мерную колбу вместимостью 10 мл и доводят объем раствора растворителем до метки.</w:t>
      </w:r>
    </w:p>
    <w:p w:rsidR="00933932" w:rsidRDefault="00933932" w:rsidP="0093393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A347E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Раствор для проверки </w:t>
      </w:r>
      <w:r w:rsidR="00C54958">
        <w:rPr>
          <w:rFonts w:ascii="Times New Roman" w:hAnsi="Times New Roman"/>
          <w:i/>
          <w:sz w:val="28"/>
          <w:szCs w:val="28"/>
          <w:lang w:val="ru-RU"/>
        </w:rPr>
        <w:t>разделительной способности</w:t>
      </w:r>
      <w:r w:rsidR="00C54958" w:rsidRPr="00C549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54958" w:rsidRPr="00C54958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proofErr w:type="spellEnd"/>
      <w:r w:rsidRPr="002A347E">
        <w:rPr>
          <w:rFonts w:ascii="Times New Roman" w:hAnsi="Times New Roman"/>
          <w:i/>
          <w:sz w:val="28"/>
          <w:szCs w:val="28"/>
          <w:lang w:val="ru-RU"/>
        </w:rPr>
        <w:t xml:space="preserve"> системы. </w:t>
      </w:r>
      <w:r w:rsidR="005D39F5">
        <w:rPr>
          <w:rFonts w:ascii="Times New Roman" w:hAnsi="Times New Roman"/>
          <w:sz w:val="28"/>
          <w:szCs w:val="28"/>
          <w:lang w:val="ru-RU"/>
        </w:rPr>
        <w:t>Около 25 мг</w:t>
      </w:r>
      <w:r w:rsidR="00E349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39F5">
        <w:rPr>
          <w:rFonts w:ascii="Times New Roman" w:hAnsi="Times New Roman"/>
          <w:sz w:val="28"/>
          <w:szCs w:val="28"/>
          <w:lang w:val="ru-RU"/>
        </w:rPr>
        <w:t xml:space="preserve">стандартного образца </w:t>
      </w:r>
      <w:proofErr w:type="spellStart"/>
      <w:r w:rsidR="005D39F5">
        <w:rPr>
          <w:rFonts w:ascii="Times New Roman" w:hAnsi="Times New Roman"/>
          <w:sz w:val="28"/>
          <w:szCs w:val="28"/>
          <w:lang w:val="ru-RU"/>
        </w:rPr>
        <w:t>финголимода</w:t>
      </w:r>
      <w:proofErr w:type="spellEnd"/>
      <w:r w:rsidR="005D39F5">
        <w:rPr>
          <w:rFonts w:ascii="Times New Roman" w:hAnsi="Times New Roman"/>
          <w:sz w:val="28"/>
          <w:szCs w:val="28"/>
          <w:lang w:val="ru-RU"/>
        </w:rPr>
        <w:t xml:space="preserve"> гидрохлорида растворяют в 25 мл воды, прибавляют 2 мл 0,05 М раствора калия перманганата, оставляют на 5 мин. К полученному раствору прибавляют 0,1 мл 10 % фосфорной кислоты разведенной, оставляют на 15 мин, прибавляют 25 мл растворителя и выдерживают 15 мин.</w:t>
      </w:r>
    </w:p>
    <w:p w:rsidR="00B5062E" w:rsidRPr="00B5062E" w:rsidRDefault="00B5062E" w:rsidP="0093393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A347E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  <w:lang w:val="ru-RU"/>
        </w:rPr>
        <w:t>чувствительности</w:t>
      </w:r>
      <w:r w:rsidRPr="00C549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4958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A347E">
        <w:rPr>
          <w:rFonts w:ascii="Times New Roman" w:hAnsi="Times New Roman"/>
          <w:i/>
          <w:sz w:val="28"/>
          <w:szCs w:val="28"/>
          <w:lang w:val="ru-RU"/>
        </w:rPr>
        <w:t xml:space="preserve"> системы.</w:t>
      </w:r>
      <w:r>
        <w:rPr>
          <w:rFonts w:ascii="Times New Roman" w:hAnsi="Times New Roman"/>
          <w:sz w:val="28"/>
          <w:szCs w:val="28"/>
          <w:lang w:val="ru-RU"/>
        </w:rPr>
        <w:t xml:space="preserve"> 5,0 мл </w:t>
      </w:r>
      <w:r w:rsidR="005D39F5" w:rsidRPr="005D39F5">
        <w:rPr>
          <w:rFonts w:ascii="Times New Roman" w:hAnsi="Times New Roman"/>
          <w:sz w:val="28"/>
          <w:szCs w:val="28"/>
          <w:lang w:val="ru-RU"/>
        </w:rPr>
        <w:t xml:space="preserve">раствора стандартного образца </w:t>
      </w:r>
      <w:proofErr w:type="spellStart"/>
      <w:r w:rsidR="005D39F5" w:rsidRPr="005D39F5">
        <w:rPr>
          <w:rFonts w:ascii="Times New Roman" w:hAnsi="Times New Roman"/>
          <w:sz w:val="28"/>
          <w:szCs w:val="28"/>
          <w:lang w:val="ru-RU"/>
        </w:rPr>
        <w:t>финголимода</w:t>
      </w:r>
      <w:proofErr w:type="spellEnd"/>
      <w:r w:rsidR="005D39F5" w:rsidRPr="005D39F5">
        <w:rPr>
          <w:rFonts w:ascii="Times New Roman" w:hAnsi="Times New Roman"/>
          <w:sz w:val="28"/>
          <w:szCs w:val="28"/>
          <w:lang w:val="ru-RU"/>
        </w:rPr>
        <w:t xml:space="preserve"> гидрохлорида</w:t>
      </w:r>
      <w:r>
        <w:rPr>
          <w:rFonts w:ascii="Times New Roman" w:hAnsi="Times New Roman"/>
          <w:sz w:val="28"/>
          <w:szCs w:val="28"/>
          <w:lang w:val="ru-RU"/>
        </w:rPr>
        <w:t xml:space="preserve"> помещают в мерную колбу вместимостью 10 мл и доводят объем раствора</w:t>
      </w:r>
      <w:r w:rsidR="00FF17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39F5">
        <w:rPr>
          <w:rFonts w:ascii="Times New Roman" w:hAnsi="Times New Roman"/>
          <w:sz w:val="28"/>
          <w:szCs w:val="28"/>
          <w:lang w:val="ru-RU"/>
        </w:rPr>
        <w:t>растворителем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7027">
        <w:rPr>
          <w:rFonts w:ascii="Times New Roman" w:hAnsi="Times New Roman"/>
          <w:sz w:val="28"/>
          <w:szCs w:val="28"/>
          <w:lang w:val="ru-RU"/>
        </w:rPr>
        <w:t>до метки.</w:t>
      </w:r>
    </w:p>
    <w:p w:rsidR="00933932" w:rsidRPr="001E1D6D" w:rsidRDefault="00933932" w:rsidP="00933932">
      <w:pPr>
        <w:pStyle w:val="a3"/>
        <w:keepNext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E1D6D">
        <w:rPr>
          <w:rFonts w:ascii="Times New Roman" w:hAnsi="Times New Roman"/>
          <w:i/>
          <w:sz w:val="28"/>
          <w:szCs w:val="28"/>
          <w:lang w:val="ru-RU"/>
        </w:rPr>
        <w:t>Хроматографические</w:t>
      </w:r>
      <w:proofErr w:type="spellEnd"/>
      <w:r w:rsidRPr="001E1D6D">
        <w:rPr>
          <w:rFonts w:ascii="Times New Roman" w:hAnsi="Times New Roman"/>
          <w:i/>
          <w:sz w:val="28"/>
          <w:szCs w:val="28"/>
          <w:lang w:val="ru-RU"/>
        </w:rPr>
        <w:t xml:space="preserve"> условия</w:t>
      </w:r>
    </w:p>
    <w:tbl>
      <w:tblPr>
        <w:tblW w:w="0" w:type="auto"/>
        <w:tblLayout w:type="fixed"/>
        <w:tblLook w:val="0000"/>
      </w:tblPr>
      <w:tblGrid>
        <w:gridCol w:w="2943"/>
        <w:gridCol w:w="284"/>
        <w:gridCol w:w="6237"/>
      </w:tblGrid>
      <w:tr w:rsidR="00933932" w:rsidRPr="001E1D6D" w:rsidTr="00933932">
        <w:tc>
          <w:tcPr>
            <w:tcW w:w="2943" w:type="dxa"/>
          </w:tcPr>
          <w:p w:rsidR="00933932" w:rsidRPr="001E1D6D" w:rsidRDefault="00933932" w:rsidP="00933932">
            <w:pPr>
              <w:pStyle w:val="a3"/>
              <w:keepNext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D6D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284" w:type="dxa"/>
          </w:tcPr>
          <w:p w:rsidR="00933932" w:rsidRPr="001E1D6D" w:rsidRDefault="00933932" w:rsidP="00933932">
            <w:pPr>
              <w:pStyle w:val="a3"/>
              <w:keepNext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933932" w:rsidRPr="004A5EA8" w:rsidRDefault="004A4448" w:rsidP="008A1410">
            <w:pPr>
              <w:pStyle w:val="a3"/>
              <w:keepNext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 × 0,3</w:t>
            </w:r>
            <w:r w:rsidR="00933932" w:rsidRPr="004A5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см, </w:t>
            </w:r>
            <w:r w:rsidR="00A026B6" w:rsidRPr="004A5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</w:t>
            </w:r>
            <w:proofErr w:type="spellStart"/>
            <w:r w:rsidR="00A026B6">
              <w:rPr>
                <w:rFonts w:ascii="Times New Roman" w:hAnsi="Times New Roman"/>
                <w:sz w:val="28"/>
                <w:szCs w:val="28"/>
                <w:lang w:val="ru-RU"/>
              </w:rPr>
              <w:t>октилсилильный</w:t>
            </w:r>
            <w:proofErr w:type="spellEnd"/>
            <w:r w:rsidR="00A026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 </w:t>
            </w:r>
            <w:r w:rsidR="00F2744E">
              <w:rPr>
                <w:rFonts w:ascii="Times New Roman" w:hAnsi="Times New Roman"/>
                <w:sz w:val="28"/>
                <w:szCs w:val="28"/>
                <w:lang w:val="ru-RU"/>
              </w:rPr>
              <w:t>(С</w:t>
            </w:r>
            <w:r w:rsidR="00933932" w:rsidRPr="004A5EA8">
              <w:rPr>
                <w:rFonts w:ascii="Times New Roman" w:hAnsi="Times New Roman"/>
                <w:sz w:val="28"/>
                <w:szCs w:val="28"/>
                <w:lang w:val="ru-RU"/>
              </w:rPr>
              <w:t>8), 3,5 мкм;</w:t>
            </w:r>
          </w:p>
        </w:tc>
      </w:tr>
      <w:tr w:rsidR="00933932" w:rsidRPr="002A7DBA" w:rsidTr="00933932">
        <w:tc>
          <w:tcPr>
            <w:tcW w:w="2943" w:type="dxa"/>
          </w:tcPr>
          <w:p w:rsidR="00933932" w:rsidRPr="002A7DBA" w:rsidRDefault="00933932" w:rsidP="00933932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284" w:type="dxa"/>
          </w:tcPr>
          <w:p w:rsidR="00933932" w:rsidRPr="002A7DBA" w:rsidRDefault="00933932" w:rsidP="00933932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933932" w:rsidRPr="004A5EA8" w:rsidRDefault="00F2744E" w:rsidP="008A1410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933932" w:rsidRPr="004A5EA8">
              <w:rPr>
                <w:rFonts w:ascii="Times New Roman" w:hAnsi="Times New Roman"/>
                <w:sz w:val="28"/>
                <w:szCs w:val="28"/>
                <w:lang w:val="ru-RU"/>
              </w:rPr>
              <w:t> °С;</w:t>
            </w:r>
          </w:p>
        </w:tc>
      </w:tr>
      <w:tr w:rsidR="00933932" w:rsidRPr="002A7DBA" w:rsidTr="00933932">
        <w:tc>
          <w:tcPr>
            <w:tcW w:w="2943" w:type="dxa"/>
          </w:tcPr>
          <w:p w:rsidR="00933932" w:rsidRPr="002A7DBA" w:rsidRDefault="00933932" w:rsidP="00933932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284" w:type="dxa"/>
          </w:tcPr>
          <w:p w:rsidR="00933932" w:rsidRPr="002A7DBA" w:rsidRDefault="00933932" w:rsidP="00933932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933932" w:rsidRPr="004A5EA8" w:rsidRDefault="004A4448" w:rsidP="008A1410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  <w:r w:rsidR="00933932" w:rsidRPr="004A5EA8">
              <w:rPr>
                <w:rFonts w:ascii="Times New Roman" w:hAnsi="Times New Roman"/>
                <w:sz w:val="28"/>
                <w:szCs w:val="28"/>
                <w:lang w:val="ru-RU"/>
              </w:rPr>
              <w:t> мл/мин;</w:t>
            </w:r>
          </w:p>
        </w:tc>
      </w:tr>
      <w:tr w:rsidR="00933932" w:rsidRPr="002A7DBA" w:rsidTr="00933932">
        <w:tc>
          <w:tcPr>
            <w:tcW w:w="2943" w:type="dxa"/>
          </w:tcPr>
          <w:p w:rsidR="00933932" w:rsidRPr="002A7DBA" w:rsidRDefault="00933932" w:rsidP="00933932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284" w:type="dxa"/>
          </w:tcPr>
          <w:p w:rsidR="00933932" w:rsidRPr="002A7DBA" w:rsidRDefault="00933932" w:rsidP="00933932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933932" w:rsidRPr="004A5EA8" w:rsidRDefault="004A4448" w:rsidP="008A1410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215</w:t>
            </w:r>
            <w:r w:rsidR="00933932" w:rsidRPr="004A5EA8">
              <w:rPr>
                <w:rFonts w:ascii="Times New Roman" w:hAnsi="Times New Roman"/>
                <w:sz w:val="28"/>
                <w:szCs w:val="28"/>
                <w:lang w:val="ru-RU"/>
              </w:rPr>
              <w:t> нм;</w:t>
            </w:r>
          </w:p>
        </w:tc>
      </w:tr>
      <w:tr w:rsidR="00933932" w:rsidRPr="002A7DBA" w:rsidTr="00933932">
        <w:tc>
          <w:tcPr>
            <w:tcW w:w="2943" w:type="dxa"/>
          </w:tcPr>
          <w:p w:rsidR="00933932" w:rsidRPr="002A7DBA" w:rsidRDefault="00933932" w:rsidP="00933932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Объем пробы</w:t>
            </w:r>
          </w:p>
        </w:tc>
        <w:tc>
          <w:tcPr>
            <w:tcW w:w="284" w:type="dxa"/>
          </w:tcPr>
          <w:p w:rsidR="00933932" w:rsidRPr="002A7DBA" w:rsidRDefault="00933932" w:rsidP="00933932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933932" w:rsidRPr="004A5EA8" w:rsidRDefault="004A4448" w:rsidP="008A1410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749A7">
              <w:rPr>
                <w:rFonts w:ascii="Times New Roman" w:hAnsi="Times New Roman"/>
                <w:sz w:val="28"/>
                <w:szCs w:val="28"/>
                <w:lang w:val="ru-RU"/>
              </w:rPr>
              <w:t>0 мкл.</w:t>
            </w:r>
          </w:p>
        </w:tc>
      </w:tr>
    </w:tbl>
    <w:p w:rsidR="00D749A7" w:rsidRPr="00C36592" w:rsidRDefault="00D749A7" w:rsidP="00D749A7">
      <w:pPr>
        <w:keepNext/>
        <w:spacing w:after="120"/>
        <w:ind w:firstLine="709"/>
        <w:jc w:val="both"/>
        <w:rPr>
          <w:i/>
          <w:sz w:val="28"/>
          <w:szCs w:val="28"/>
        </w:rPr>
      </w:pPr>
      <w:r w:rsidRPr="00C36592">
        <w:rPr>
          <w:i/>
          <w:sz w:val="28"/>
          <w:szCs w:val="28"/>
        </w:rPr>
        <w:t xml:space="preserve">Режим </w:t>
      </w:r>
      <w:proofErr w:type="spellStart"/>
      <w:r w:rsidRPr="00C36592">
        <w:rPr>
          <w:i/>
          <w:sz w:val="28"/>
          <w:szCs w:val="28"/>
        </w:rPr>
        <w:t>хроматографирования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1786"/>
        <w:gridCol w:w="1786"/>
        <w:gridCol w:w="4216"/>
      </w:tblGrid>
      <w:tr w:rsidR="00D749A7" w:rsidRPr="00C36592" w:rsidTr="00C36592">
        <w:tc>
          <w:tcPr>
            <w:tcW w:w="932" w:type="pct"/>
          </w:tcPr>
          <w:p w:rsidR="00D749A7" w:rsidRPr="00C36592" w:rsidRDefault="00D749A7" w:rsidP="00C36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36592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 w:rsidRPr="00C3659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36592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933" w:type="pct"/>
          </w:tcPr>
          <w:p w:rsidR="00D749A7" w:rsidRPr="00C36592" w:rsidRDefault="00D749A7" w:rsidP="00C36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933" w:type="pct"/>
          </w:tcPr>
          <w:p w:rsidR="00D749A7" w:rsidRPr="00C36592" w:rsidRDefault="00D749A7" w:rsidP="00C36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  <w:tc>
          <w:tcPr>
            <w:tcW w:w="2202" w:type="pct"/>
          </w:tcPr>
          <w:p w:rsidR="00D749A7" w:rsidRPr="00C36592" w:rsidRDefault="00D749A7" w:rsidP="00C36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36592">
              <w:rPr>
                <w:rFonts w:ascii="Times New Roman" w:hAnsi="Times New Roman"/>
                <w:sz w:val="28"/>
                <w:szCs w:val="28"/>
              </w:rPr>
              <w:t>Режим</w:t>
            </w:r>
            <w:proofErr w:type="spellEnd"/>
          </w:p>
        </w:tc>
      </w:tr>
      <w:tr w:rsidR="00D749A7" w:rsidRPr="00C36592" w:rsidTr="00C36592">
        <w:tc>
          <w:tcPr>
            <w:tcW w:w="932" w:type="pct"/>
          </w:tcPr>
          <w:p w:rsidR="00D749A7" w:rsidRPr="00C36592" w:rsidRDefault="00D749A7" w:rsidP="00C36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0–</w:t>
            </w:r>
            <w:r w:rsidR="004A444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33" w:type="pct"/>
          </w:tcPr>
          <w:p w:rsidR="00D749A7" w:rsidRPr="00C36592" w:rsidRDefault="00A77B30" w:rsidP="00C36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33" w:type="pct"/>
          </w:tcPr>
          <w:p w:rsidR="00D749A7" w:rsidRPr="00A77B30" w:rsidRDefault="00A77B30" w:rsidP="00C36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02" w:type="pct"/>
          </w:tcPr>
          <w:p w:rsidR="00D749A7" w:rsidRPr="00C36592" w:rsidRDefault="00D749A7" w:rsidP="00C3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36592">
              <w:rPr>
                <w:sz w:val="28"/>
                <w:szCs w:val="28"/>
              </w:rPr>
              <w:t>Изократический</w:t>
            </w:r>
            <w:proofErr w:type="spellEnd"/>
          </w:p>
        </w:tc>
      </w:tr>
      <w:tr w:rsidR="00D749A7" w:rsidRPr="00C36592" w:rsidTr="00C36592">
        <w:tc>
          <w:tcPr>
            <w:tcW w:w="932" w:type="pct"/>
          </w:tcPr>
          <w:p w:rsidR="00D749A7" w:rsidRPr="00C36592" w:rsidRDefault="001643F0" w:rsidP="00C36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749A7"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3659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33" w:type="pct"/>
          </w:tcPr>
          <w:p w:rsidR="00D749A7" w:rsidRPr="00C36592" w:rsidRDefault="00A77B30" w:rsidP="00C3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749A7" w:rsidRPr="00C36592">
              <w:rPr>
                <w:sz w:val="28"/>
                <w:szCs w:val="28"/>
              </w:rPr>
              <w:t>0→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933" w:type="pct"/>
          </w:tcPr>
          <w:p w:rsidR="00D749A7" w:rsidRPr="00C36592" w:rsidRDefault="00A77B30" w:rsidP="00C3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49A7" w:rsidRPr="00C36592">
              <w:rPr>
                <w:sz w:val="28"/>
                <w:szCs w:val="28"/>
              </w:rPr>
              <w:t>0→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2202" w:type="pct"/>
          </w:tcPr>
          <w:p w:rsidR="00D749A7" w:rsidRPr="00C36592" w:rsidRDefault="00D749A7" w:rsidP="00C3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592">
              <w:rPr>
                <w:sz w:val="28"/>
                <w:szCs w:val="28"/>
              </w:rPr>
              <w:t>Линейный градиент</w:t>
            </w:r>
          </w:p>
        </w:tc>
      </w:tr>
      <w:tr w:rsidR="00A77B30" w:rsidRPr="00C36592" w:rsidTr="00C36592">
        <w:tc>
          <w:tcPr>
            <w:tcW w:w="932" w:type="pct"/>
          </w:tcPr>
          <w:p w:rsidR="00A77B30" w:rsidRPr="00C36592" w:rsidRDefault="00A77B30" w:rsidP="00A77B3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933" w:type="pct"/>
          </w:tcPr>
          <w:p w:rsidR="00A77B30" w:rsidRPr="00C36592" w:rsidRDefault="00A77B30" w:rsidP="00A77B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C36592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33" w:type="pct"/>
          </w:tcPr>
          <w:p w:rsidR="00A77B30" w:rsidRPr="00C36592" w:rsidRDefault="00A77B30" w:rsidP="00A77B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C36592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2202" w:type="pct"/>
          </w:tcPr>
          <w:p w:rsidR="00A77B30" w:rsidRPr="00C36592" w:rsidRDefault="00A77B30" w:rsidP="00C3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592">
              <w:rPr>
                <w:sz w:val="28"/>
                <w:szCs w:val="28"/>
              </w:rPr>
              <w:t>Линейный градиент</w:t>
            </w:r>
          </w:p>
        </w:tc>
      </w:tr>
      <w:tr w:rsidR="00A77B30" w:rsidRPr="00C36592" w:rsidTr="00C36592">
        <w:tc>
          <w:tcPr>
            <w:tcW w:w="932" w:type="pct"/>
          </w:tcPr>
          <w:p w:rsidR="00A77B30" w:rsidRPr="00C36592" w:rsidRDefault="00A77B30" w:rsidP="00A77B3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933" w:type="pct"/>
          </w:tcPr>
          <w:p w:rsidR="00A77B30" w:rsidRPr="00C36592" w:rsidRDefault="00A77B30" w:rsidP="00A77B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3" w:type="pct"/>
          </w:tcPr>
          <w:p w:rsidR="00A77B30" w:rsidRPr="00C36592" w:rsidRDefault="00A77B30" w:rsidP="00A77B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202" w:type="pct"/>
          </w:tcPr>
          <w:p w:rsidR="00A77B30" w:rsidRPr="00C36592" w:rsidRDefault="00A77B30" w:rsidP="00C3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36592">
              <w:rPr>
                <w:sz w:val="28"/>
                <w:szCs w:val="28"/>
              </w:rPr>
              <w:t>Изократический</w:t>
            </w:r>
            <w:proofErr w:type="spellEnd"/>
          </w:p>
        </w:tc>
      </w:tr>
      <w:tr w:rsidR="00A77B30" w:rsidRPr="00C36592" w:rsidTr="00C36592">
        <w:tc>
          <w:tcPr>
            <w:tcW w:w="932" w:type="pct"/>
          </w:tcPr>
          <w:p w:rsidR="00A77B30" w:rsidRPr="00C36592" w:rsidRDefault="00A77B30" w:rsidP="00A77B3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30,1</w:t>
            </w:r>
          </w:p>
        </w:tc>
        <w:tc>
          <w:tcPr>
            <w:tcW w:w="933" w:type="pct"/>
          </w:tcPr>
          <w:p w:rsidR="00A77B30" w:rsidRPr="00C36592" w:rsidRDefault="00A77B30" w:rsidP="00A77B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36592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933" w:type="pct"/>
          </w:tcPr>
          <w:p w:rsidR="00A77B30" w:rsidRPr="00C36592" w:rsidRDefault="00A77B30" w:rsidP="00A77B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C36592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202" w:type="pct"/>
          </w:tcPr>
          <w:p w:rsidR="00A77B30" w:rsidRPr="00C36592" w:rsidRDefault="00A77B30" w:rsidP="00C3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592">
              <w:rPr>
                <w:sz w:val="28"/>
                <w:szCs w:val="28"/>
              </w:rPr>
              <w:t>Линейный градиент</w:t>
            </w:r>
          </w:p>
        </w:tc>
      </w:tr>
      <w:tr w:rsidR="00A77B30" w:rsidRPr="00C36592" w:rsidTr="00C36592">
        <w:tc>
          <w:tcPr>
            <w:tcW w:w="932" w:type="pct"/>
          </w:tcPr>
          <w:p w:rsidR="00A77B30" w:rsidRPr="00C36592" w:rsidRDefault="00A77B30" w:rsidP="00A77B3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30,1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933" w:type="pct"/>
          </w:tcPr>
          <w:p w:rsidR="00A77B30" w:rsidRPr="00C36592" w:rsidRDefault="00A77B30" w:rsidP="00A77B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33" w:type="pct"/>
          </w:tcPr>
          <w:p w:rsidR="00A77B30" w:rsidRPr="00C36592" w:rsidRDefault="00A77B30" w:rsidP="00A77B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02" w:type="pct"/>
          </w:tcPr>
          <w:p w:rsidR="00A77B30" w:rsidRPr="00C36592" w:rsidRDefault="00A77B30" w:rsidP="00C3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36592">
              <w:rPr>
                <w:sz w:val="28"/>
                <w:szCs w:val="28"/>
              </w:rPr>
              <w:t>Изократический</w:t>
            </w:r>
            <w:proofErr w:type="spellEnd"/>
          </w:p>
        </w:tc>
      </w:tr>
    </w:tbl>
    <w:p w:rsidR="00933932" w:rsidRDefault="00530744" w:rsidP="00933932">
      <w:pPr>
        <w:pStyle w:val="a3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Хроматографируют</w:t>
      </w:r>
      <w:proofErr w:type="spellEnd"/>
      <w:r w:rsidR="00F51B19">
        <w:rPr>
          <w:rFonts w:ascii="Times New Roman" w:hAnsi="Times New Roman"/>
          <w:sz w:val="28"/>
          <w:szCs w:val="28"/>
          <w:lang w:val="ru-RU"/>
        </w:rPr>
        <w:t xml:space="preserve"> растворитель,</w:t>
      </w:r>
      <w:r w:rsidRPr="005307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>
        <w:rPr>
          <w:rFonts w:ascii="Times New Roman" w:hAnsi="Times New Roman"/>
          <w:sz w:val="28"/>
          <w:szCs w:val="28"/>
          <w:lang w:val="ru-RU"/>
        </w:rPr>
        <w:t>разделительной способности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4246">
        <w:rPr>
          <w:rFonts w:ascii="Times New Roman" w:hAnsi="Times New Roman"/>
          <w:sz w:val="28"/>
          <w:szCs w:val="28"/>
          <w:lang w:val="ru-RU"/>
        </w:rPr>
        <w:t>хроматографической</w:t>
      </w:r>
      <w:proofErr w:type="spellEnd"/>
      <w:r w:rsidRPr="00534246">
        <w:rPr>
          <w:rFonts w:ascii="Times New Roman" w:hAnsi="Times New Roman"/>
          <w:sz w:val="28"/>
          <w:szCs w:val="28"/>
          <w:lang w:val="ru-RU"/>
        </w:rPr>
        <w:t xml:space="preserve"> системы</w:t>
      </w:r>
      <w:r>
        <w:rPr>
          <w:rFonts w:ascii="Times New Roman" w:hAnsi="Times New Roman"/>
          <w:sz w:val="28"/>
          <w:szCs w:val="28"/>
          <w:lang w:val="ru-RU"/>
        </w:rPr>
        <w:t xml:space="preserve">, раствор 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>
        <w:rPr>
          <w:rFonts w:ascii="Times New Roman" w:hAnsi="Times New Roman"/>
          <w:sz w:val="28"/>
          <w:szCs w:val="28"/>
          <w:lang w:val="ru-RU"/>
        </w:rPr>
        <w:t>чувствительности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4246">
        <w:rPr>
          <w:rFonts w:ascii="Times New Roman" w:hAnsi="Times New Roman"/>
          <w:sz w:val="28"/>
          <w:szCs w:val="28"/>
          <w:lang w:val="ru-RU"/>
        </w:rPr>
        <w:t>хроматографической</w:t>
      </w:r>
      <w:proofErr w:type="spellEnd"/>
      <w:r w:rsidRPr="00534246">
        <w:rPr>
          <w:rFonts w:ascii="Times New Roman" w:hAnsi="Times New Roman"/>
          <w:sz w:val="28"/>
          <w:szCs w:val="28"/>
          <w:lang w:val="ru-RU"/>
        </w:rPr>
        <w:t xml:space="preserve"> системы</w:t>
      </w:r>
      <w:r>
        <w:rPr>
          <w:rFonts w:ascii="Times New Roman" w:hAnsi="Times New Roman"/>
          <w:sz w:val="28"/>
          <w:szCs w:val="28"/>
          <w:lang w:val="ru-RU"/>
        </w:rPr>
        <w:t>, испытуемый раствор</w:t>
      </w:r>
      <w:r w:rsidR="00A77B30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933932">
        <w:rPr>
          <w:rFonts w:ascii="Times New Roman" w:hAnsi="Times New Roman"/>
          <w:sz w:val="28"/>
          <w:szCs w:val="28"/>
          <w:lang w:val="ru-RU"/>
        </w:rPr>
        <w:t xml:space="preserve"> раствор </w:t>
      </w:r>
      <w:r w:rsidR="00A77B30">
        <w:rPr>
          <w:rFonts w:ascii="Times New Roman" w:hAnsi="Times New Roman"/>
          <w:sz w:val="28"/>
          <w:szCs w:val="28"/>
          <w:lang w:val="ru-RU"/>
        </w:rPr>
        <w:t xml:space="preserve">стандартного образца </w:t>
      </w:r>
      <w:proofErr w:type="spellStart"/>
      <w:r w:rsidR="00A77B30">
        <w:rPr>
          <w:rFonts w:ascii="Times New Roman" w:hAnsi="Times New Roman"/>
          <w:sz w:val="28"/>
          <w:szCs w:val="28"/>
          <w:lang w:val="ru-RU"/>
        </w:rPr>
        <w:t>финголимода</w:t>
      </w:r>
      <w:proofErr w:type="spellEnd"/>
      <w:r w:rsidR="00A77B30">
        <w:rPr>
          <w:rFonts w:ascii="Times New Roman" w:hAnsi="Times New Roman"/>
          <w:sz w:val="28"/>
          <w:szCs w:val="28"/>
          <w:lang w:val="ru-RU"/>
        </w:rPr>
        <w:t xml:space="preserve"> гидрохлорида</w:t>
      </w:r>
      <w:r w:rsidR="00933932" w:rsidRPr="00534246">
        <w:rPr>
          <w:rFonts w:ascii="Times New Roman" w:hAnsi="Times New Roman"/>
          <w:sz w:val="28"/>
          <w:szCs w:val="28"/>
          <w:lang w:val="ru-RU"/>
        </w:rPr>
        <w:t>.</w:t>
      </w:r>
    </w:p>
    <w:p w:rsidR="00212F13" w:rsidRPr="00F51B19" w:rsidRDefault="00933932" w:rsidP="00212F1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A7DBA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Пригодность </w:t>
      </w:r>
      <w:proofErr w:type="spellStart"/>
      <w:r w:rsidRPr="002A7DBA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proofErr w:type="spellEnd"/>
      <w:r w:rsidRPr="002A7DBA">
        <w:rPr>
          <w:rFonts w:ascii="Times New Roman" w:hAnsi="Times New Roman"/>
          <w:i/>
          <w:sz w:val="28"/>
          <w:szCs w:val="28"/>
          <w:lang w:val="ru-RU"/>
        </w:rPr>
        <w:t xml:space="preserve"> системы.</w:t>
      </w:r>
      <w:r w:rsidRPr="000A27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0696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E10696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раствора 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 w:rsidR="00212F13">
        <w:rPr>
          <w:rFonts w:ascii="Times New Roman" w:hAnsi="Times New Roman"/>
          <w:sz w:val="28"/>
          <w:szCs w:val="28"/>
          <w:lang w:val="ru-RU"/>
        </w:rPr>
        <w:t>разделительной способности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4246">
        <w:rPr>
          <w:rFonts w:ascii="Times New Roman" w:hAnsi="Times New Roman"/>
          <w:sz w:val="28"/>
          <w:szCs w:val="28"/>
          <w:lang w:val="ru-RU"/>
        </w:rPr>
        <w:t>хроматографической</w:t>
      </w:r>
      <w:proofErr w:type="spellEnd"/>
      <w:r w:rsidRPr="00534246">
        <w:rPr>
          <w:rFonts w:ascii="Times New Roman" w:hAnsi="Times New Roman"/>
          <w:sz w:val="28"/>
          <w:szCs w:val="28"/>
          <w:lang w:val="ru-RU"/>
        </w:rPr>
        <w:t xml:space="preserve"> системы</w:t>
      </w:r>
      <w:r w:rsidR="00212F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1B19" w:rsidRPr="00F51B19">
        <w:rPr>
          <w:rFonts w:ascii="Times New Roman" w:hAnsi="Times New Roman"/>
          <w:i/>
          <w:sz w:val="28"/>
          <w:szCs w:val="28"/>
          <w:lang w:val="ru-RU"/>
        </w:rPr>
        <w:t>разрешение (</w:t>
      </w:r>
      <w:r w:rsidR="00F51B19" w:rsidRPr="00F51B19">
        <w:rPr>
          <w:rFonts w:ascii="Times New Roman" w:hAnsi="Times New Roman"/>
          <w:i/>
          <w:sz w:val="28"/>
          <w:szCs w:val="28"/>
          <w:lang w:val="en-US"/>
        </w:rPr>
        <w:t>R</w:t>
      </w:r>
      <w:r w:rsidR="00F51B19" w:rsidRPr="00F51B19">
        <w:rPr>
          <w:rFonts w:ascii="Times New Roman" w:hAnsi="Times New Roman"/>
          <w:i/>
          <w:sz w:val="28"/>
          <w:szCs w:val="28"/>
          <w:lang w:val="ru-RU"/>
        </w:rPr>
        <w:t xml:space="preserve">) </w:t>
      </w:r>
      <w:r w:rsidR="00F51B19">
        <w:rPr>
          <w:rFonts w:ascii="Times New Roman" w:hAnsi="Times New Roman"/>
          <w:sz w:val="28"/>
          <w:szCs w:val="28"/>
          <w:lang w:val="ru-RU"/>
        </w:rPr>
        <w:t xml:space="preserve">между пиками примеси с </w:t>
      </w:r>
      <w:r w:rsidR="00F51B19">
        <w:rPr>
          <w:rFonts w:ascii="Times New Roman" w:hAnsi="Times New Roman"/>
          <w:sz w:val="28"/>
          <w:szCs w:val="28"/>
          <w:lang w:val="en-US"/>
        </w:rPr>
        <w:t>RRT</w:t>
      </w:r>
      <w:r w:rsidR="00F51B19" w:rsidRPr="00F51B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1B19">
        <w:rPr>
          <w:rFonts w:ascii="Times New Roman" w:hAnsi="Times New Roman"/>
          <w:sz w:val="28"/>
          <w:szCs w:val="28"/>
          <w:lang w:val="ru-RU"/>
        </w:rPr>
        <w:t xml:space="preserve">0,8 и </w:t>
      </w:r>
      <w:proofErr w:type="spellStart"/>
      <w:r w:rsidR="00F51B19">
        <w:rPr>
          <w:rFonts w:ascii="Times New Roman" w:hAnsi="Times New Roman"/>
          <w:sz w:val="28"/>
          <w:szCs w:val="28"/>
          <w:lang w:val="ru-RU"/>
        </w:rPr>
        <w:t>финголимода</w:t>
      </w:r>
      <w:proofErr w:type="spellEnd"/>
      <w:r w:rsidR="00F51B19">
        <w:rPr>
          <w:rFonts w:ascii="Times New Roman" w:hAnsi="Times New Roman"/>
          <w:sz w:val="28"/>
          <w:szCs w:val="28"/>
          <w:lang w:val="ru-RU"/>
        </w:rPr>
        <w:t xml:space="preserve"> должно быть не менее 2,0</w:t>
      </w:r>
      <w:r w:rsidR="00F24CEF" w:rsidRPr="00F51B19">
        <w:rPr>
          <w:rFonts w:ascii="Times New Roman" w:hAnsi="Times New Roman"/>
          <w:sz w:val="28"/>
          <w:szCs w:val="28"/>
          <w:lang w:val="ru-RU"/>
        </w:rPr>
        <w:t>.</w:t>
      </w:r>
    </w:p>
    <w:p w:rsidR="00F24CEF" w:rsidRPr="00F24CEF" w:rsidRDefault="00F24CEF" w:rsidP="00212F1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0696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E10696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раствора 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>
        <w:rPr>
          <w:rFonts w:ascii="Times New Roman" w:hAnsi="Times New Roman"/>
          <w:sz w:val="28"/>
          <w:szCs w:val="28"/>
          <w:lang w:val="ru-RU"/>
        </w:rPr>
        <w:t>чувствительности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4246">
        <w:rPr>
          <w:rFonts w:ascii="Times New Roman" w:hAnsi="Times New Roman"/>
          <w:sz w:val="28"/>
          <w:szCs w:val="28"/>
          <w:lang w:val="ru-RU"/>
        </w:rPr>
        <w:t>хроматографической</w:t>
      </w:r>
      <w:proofErr w:type="spellEnd"/>
      <w:r w:rsidRPr="00534246">
        <w:rPr>
          <w:rFonts w:ascii="Times New Roman" w:hAnsi="Times New Roman"/>
          <w:sz w:val="28"/>
          <w:szCs w:val="28"/>
          <w:lang w:val="ru-RU"/>
        </w:rPr>
        <w:t xml:space="preserve"> системы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4CEF">
        <w:rPr>
          <w:rFonts w:ascii="Times New Roman" w:hAnsi="Times New Roman"/>
          <w:i/>
          <w:sz w:val="28"/>
          <w:szCs w:val="28"/>
          <w:lang w:val="ru-RU"/>
        </w:rPr>
        <w:t>отношение сигнал/шум (</w:t>
      </w:r>
      <w:r w:rsidRPr="00F24CEF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4CEF">
        <w:rPr>
          <w:rFonts w:ascii="Times New Roman" w:hAnsi="Times New Roman"/>
          <w:i/>
          <w:sz w:val="28"/>
          <w:szCs w:val="28"/>
          <w:lang w:val="ru-RU"/>
        </w:rPr>
        <w:t>/</w:t>
      </w:r>
      <w:r w:rsidRPr="00F24CE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24CEF">
        <w:rPr>
          <w:rFonts w:ascii="Times New Roman" w:hAnsi="Times New Roman"/>
          <w:i/>
          <w:sz w:val="28"/>
          <w:szCs w:val="28"/>
          <w:lang w:val="ru-RU"/>
        </w:rPr>
        <w:t xml:space="preserve">) </w:t>
      </w:r>
      <w:r w:rsidRPr="00F24CEF">
        <w:rPr>
          <w:rFonts w:ascii="Times New Roman" w:hAnsi="Times New Roman"/>
          <w:sz w:val="28"/>
          <w:szCs w:val="28"/>
          <w:lang w:val="ru-RU"/>
        </w:rPr>
        <w:t xml:space="preserve">для пика </w:t>
      </w:r>
      <w:proofErr w:type="spellStart"/>
      <w:r w:rsidR="00F51B19">
        <w:rPr>
          <w:rFonts w:ascii="Times New Roman" w:hAnsi="Times New Roman"/>
          <w:sz w:val="28"/>
          <w:szCs w:val="28"/>
          <w:lang w:val="ru-RU"/>
        </w:rPr>
        <w:t>финголимода</w:t>
      </w:r>
      <w:proofErr w:type="spellEnd"/>
      <w:r w:rsidR="00D749A7">
        <w:rPr>
          <w:rFonts w:ascii="Times New Roman" w:hAnsi="Times New Roman"/>
          <w:sz w:val="28"/>
          <w:szCs w:val="28"/>
          <w:lang w:val="ru-RU"/>
        </w:rPr>
        <w:t xml:space="preserve"> должно быть не менее 10</w:t>
      </w:r>
      <w:r w:rsidRPr="00F24CEF">
        <w:rPr>
          <w:rFonts w:ascii="Times New Roman" w:hAnsi="Times New Roman"/>
          <w:sz w:val="28"/>
          <w:szCs w:val="28"/>
          <w:lang w:val="ru-RU"/>
        </w:rPr>
        <w:t>.</w:t>
      </w:r>
    </w:p>
    <w:p w:rsidR="009954A2" w:rsidRDefault="009954A2" w:rsidP="009954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единичной </w:t>
      </w:r>
      <w:proofErr w:type="spellStart"/>
      <w:r>
        <w:rPr>
          <w:sz w:val="28"/>
          <w:szCs w:val="28"/>
        </w:rPr>
        <w:t>неидентифицированной</w:t>
      </w:r>
      <w:proofErr w:type="spellEnd"/>
      <w:r>
        <w:rPr>
          <w:sz w:val="28"/>
          <w:szCs w:val="28"/>
        </w:rPr>
        <w:t xml:space="preserve"> примеси в процентах (</w:t>
      </w:r>
      <w:r w:rsidRPr="00FC4717">
        <w:rPr>
          <w:i/>
          <w:sz w:val="28"/>
          <w:szCs w:val="28"/>
        </w:rPr>
        <w:t>Х</w:t>
      </w:r>
      <w:r>
        <w:rPr>
          <w:sz w:val="28"/>
          <w:szCs w:val="28"/>
        </w:rPr>
        <w:t>) вычисляют по формуле:</w:t>
      </w:r>
    </w:p>
    <w:p w:rsidR="009954A2" w:rsidRDefault="00111540" w:rsidP="009954A2">
      <w:pPr>
        <w:spacing w:line="360" w:lineRule="auto"/>
        <w:ind w:firstLine="708"/>
        <w:jc w:val="center"/>
        <w:rPr>
          <w:sz w:val="28"/>
          <w:szCs w:val="28"/>
        </w:rPr>
      </w:pPr>
      <w:r w:rsidRPr="00F05A64">
        <w:rPr>
          <w:color w:val="000000"/>
          <w:position w:val="-30"/>
          <w:lang w:val="en-US"/>
        </w:rPr>
        <w:object w:dxaOrig="3840" w:dyaOrig="680">
          <v:shape id="_x0000_i1026" type="#_x0000_t75" style="width:306.75pt;height:54pt" o:ole="">
            <v:imagedata r:id="rId10" o:title=""/>
          </v:shape>
          <o:OLEObject Type="Embed" ProgID="Equation.3" ShapeID="_x0000_i1026" DrawAspect="Content" ObjectID="_1587451546" r:id="rId11"/>
        </w:object>
      </w:r>
    </w:p>
    <w:tbl>
      <w:tblPr>
        <w:tblW w:w="9464" w:type="dxa"/>
        <w:tblLayout w:type="fixed"/>
        <w:tblLook w:val="0000"/>
      </w:tblPr>
      <w:tblGrid>
        <w:gridCol w:w="648"/>
        <w:gridCol w:w="519"/>
        <w:gridCol w:w="236"/>
        <w:gridCol w:w="8061"/>
      </w:tblGrid>
      <w:tr w:rsidR="009954A2" w:rsidRPr="00F05A64" w:rsidTr="009954A2">
        <w:tc>
          <w:tcPr>
            <w:tcW w:w="648" w:type="dxa"/>
          </w:tcPr>
          <w:p w:rsidR="009954A2" w:rsidRPr="009954A2" w:rsidRDefault="009954A2" w:rsidP="009954A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9954A2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  <w:proofErr w:type="spellEnd"/>
          </w:p>
        </w:tc>
        <w:tc>
          <w:tcPr>
            <w:tcW w:w="519" w:type="dxa"/>
          </w:tcPr>
          <w:p w:rsidR="009954A2" w:rsidRPr="009954A2" w:rsidRDefault="009954A2" w:rsidP="009954A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9954A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236" w:type="dxa"/>
          </w:tcPr>
          <w:p w:rsidR="009954A2" w:rsidRPr="009954A2" w:rsidRDefault="009954A2" w:rsidP="009954A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954A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9954A2" w:rsidRPr="009954A2" w:rsidRDefault="009954A2" w:rsidP="009954A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9954A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 единичной </w:t>
            </w:r>
            <w:proofErr w:type="spellStart"/>
            <w:r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неидентифицированной</w:t>
            </w:r>
            <w:proofErr w:type="spellEnd"/>
            <w:r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примеси на </w:t>
            </w:r>
            <w:proofErr w:type="spellStart"/>
            <w:r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хр</w:t>
            </w:r>
            <w:r w:rsidRPr="009954A2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9954A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9954A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9954A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</w:t>
            </w:r>
            <w:proofErr w:type="spellEnd"/>
            <w:r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испы</w:t>
            </w:r>
            <w:r w:rsidRPr="009954A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9954A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9954A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9954A2" w:rsidRPr="00F05A64" w:rsidTr="009954A2">
        <w:tc>
          <w:tcPr>
            <w:tcW w:w="648" w:type="dxa"/>
          </w:tcPr>
          <w:p w:rsidR="009954A2" w:rsidRPr="009954A2" w:rsidRDefault="009954A2" w:rsidP="009954A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9954A2" w:rsidRPr="009954A2" w:rsidRDefault="009954A2" w:rsidP="009954A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9954A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954A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9954A2" w:rsidRPr="009954A2" w:rsidRDefault="009954A2" w:rsidP="009954A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9954A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9954A2" w:rsidRPr="009954A2" w:rsidRDefault="009954A2" w:rsidP="00A96EEC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954A2">
              <w:rPr>
                <w:color w:val="000000"/>
                <w:sz w:val="28"/>
                <w:szCs w:val="28"/>
              </w:rPr>
              <w:t>площадь пи</w:t>
            </w:r>
            <w:r w:rsidRPr="009954A2">
              <w:rPr>
                <w:color w:val="000000"/>
                <w:spacing w:val="-4"/>
                <w:sz w:val="28"/>
                <w:szCs w:val="28"/>
              </w:rPr>
              <w:t>к</w:t>
            </w:r>
            <w:r w:rsidRPr="009954A2">
              <w:rPr>
                <w:color w:val="000000"/>
                <w:sz w:val="28"/>
                <w:szCs w:val="28"/>
              </w:rPr>
              <w:t xml:space="preserve">а </w:t>
            </w:r>
            <w:proofErr w:type="spellStart"/>
            <w:r w:rsidR="00A96EEC">
              <w:rPr>
                <w:color w:val="000000"/>
                <w:sz w:val="28"/>
                <w:szCs w:val="28"/>
              </w:rPr>
              <w:t>финголимода</w:t>
            </w:r>
            <w:proofErr w:type="spellEnd"/>
            <w:r w:rsidRPr="009954A2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9954A2">
              <w:rPr>
                <w:color w:val="000000"/>
                <w:sz w:val="28"/>
                <w:szCs w:val="28"/>
              </w:rPr>
              <w:t>хр</w:t>
            </w:r>
            <w:r w:rsidRPr="009954A2">
              <w:rPr>
                <w:color w:val="000000"/>
                <w:spacing w:val="-5"/>
                <w:sz w:val="28"/>
                <w:szCs w:val="28"/>
              </w:rPr>
              <w:t>о</w:t>
            </w:r>
            <w:r w:rsidRPr="009954A2">
              <w:rPr>
                <w:color w:val="000000"/>
                <w:spacing w:val="-2"/>
                <w:sz w:val="28"/>
                <w:szCs w:val="28"/>
              </w:rPr>
              <w:t>м</w:t>
            </w:r>
            <w:r w:rsidRPr="009954A2">
              <w:rPr>
                <w:color w:val="000000"/>
                <w:spacing w:val="-7"/>
                <w:sz w:val="28"/>
                <w:szCs w:val="28"/>
              </w:rPr>
              <w:t>а</w:t>
            </w:r>
            <w:r w:rsidRPr="009954A2">
              <w:rPr>
                <w:color w:val="000000"/>
                <w:spacing w:val="-3"/>
                <w:sz w:val="28"/>
                <w:szCs w:val="28"/>
              </w:rPr>
              <w:t>т</w:t>
            </w:r>
            <w:r w:rsidRPr="009954A2">
              <w:rPr>
                <w:color w:val="000000"/>
                <w:sz w:val="28"/>
                <w:szCs w:val="28"/>
              </w:rPr>
              <w:t>ограмме</w:t>
            </w:r>
            <w:proofErr w:type="spellEnd"/>
            <w:r w:rsidRPr="009954A2">
              <w:rPr>
                <w:color w:val="000000"/>
                <w:sz w:val="28"/>
                <w:szCs w:val="28"/>
              </w:rPr>
              <w:t xml:space="preserve"> </w:t>
            </w:r>
            <w:r w:rsidR="00A96EEC">
              <w:rPr>
                <w:color w:val="000000"/>
                <w:sz w:val="28"/>
                <w:szCs w:val="28"/>
              </w:rPr>
              <w:t xml:space="preserve">раствора </w:t>
            </w:r>
            <w:r w:rsidRPr="009954A2">
              <w:rPr>
                <w:color w:val="000000"/>
                <w:sz w:val="28"/>
                <w:szCs w:val="28"/>
              </w:rPr>
              <w:t xml:space="preserve">стандартного </w:t>
            </w:r>
            <w:r w:rsidR="00A96EEC">
              <w:rPr>
                <w:color w:val="000000"/>
                <w:sz w:val="28"/>
                <w:szCs w:val="28"/>
              </w:rPr>
              <w:t xml:space="preserve">образца </w:t>
            </w:r>
            <w:proofErr w:type="spellStart"/>
            <w:r w:rsidR="00A96EEC">
              <w:rPr>
                <w:color w:val="000000"/>
                <w:sz w:val="28"/>
                <w:szCs w:val="28"/>
              </w:rPr>
              <w:t>финголимода</w:t>
            </w:r>
            <w:proofErr w:type="spellEnd"/>
            <w:r w:rsidR="00A96EEC">
              <w:rPr>
                <w:color w:val="000000"/>
                <w:sz w:val="28"/>
                <w:szCs w:val="28"/>
              </w:rPr>
              <w:t xml:space="preserve"> гидрохлорида</w:t>
            </w:r>
            <w:r w:rsidRPr="009954A2">
              <w:rPr>
                <w:color w:val="000000"/>
                <w:sz w:val="28"/>
                <w:szCs w:val="28"/>
              </w:rPr>
              <w:t>;</w:t>
            </w:r>
          </w:p>
        </w:tc>
      </w:tr>
      <w:tr w:rsidR="009954A2" w:rsidRPr="00F05A64" w:rsidTr="009954A2">
        <w:tc>
          <w:tcPr>
            <w:tcW w:w="648" w:type="dxa"/>
          </w:tcPr>
          <w:p w:rsidR="009954A2" w:rsidRPr="009954A2" w:rsidRDefault="009954A2" w:rsidP="009954A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9954A2" w:rsidRPr="009954A2" w:rsidRDefault="009954A2" w:rsidP="009954A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9954A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9954A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9954A2" w:rsidRPr="009954A2" w:rsidRDefault="009954A2" w:rsidP="009954A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954A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9954A2" w:rsidRPr="009954A2" w:rsidRDefault="009954A2" w:rsidP="009954A2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стандартного образца </w:t>
            </w:r>
            <w:proofErr w:type="spellStart"/>
            <w:r w:rsidR="00A96EEC" w:rsidRPr="00A96EEC">
              <w:rPr>
                <w:color w:val="000000"/>
                <w:sz w:val="28"/>
                <w:szCs w:val="28"/>
                <w:lang w:val="ru-RU"/>
              </w:rPr>
              <w:t>финголимода</w:t>
            </w:r>
            <w:proofErr w:type="spellEnd"/>
            <w:r w:rsidR="00A96EEC" w:rsidRPr="00A96EEC">
              <w:rPr>
                <w:color w:val="000000"/>
                <w:sz w:val="28"/>
                <w:szCs w:val="28"/>
                <w:lang w:val="ru-RU"/>
              </w:rPr>
              <w:t xml:space="preserve"> гидрохлорида</w:t>
            </w:r>
            <w:r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9954A2" w:rsidRPr="00F05A64" w:rsidTr="009954A2">
        <w:tc>
          <w:tcPr>
            <w:tcW w:w="648" w:type="dxa"/>
          </w:tcPr>
          <w:p w:rsidR="009954A2" w:rsidRPr="009954A2" w:rsidRDefault="009954A2" w:rsidP="009954A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9954A2" w:rsidRPr="00A96EEC" w:rsidRDefault="00A96EEC" w:rsidP="009954A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236" w:type="dxa"/>
          </w:tcPr>
          <w:p w:rsidR="009954A2" w:rsidRPr="009954A2" w:rsidRDefault="009954A2" w:rsidP="009954A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954A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9954A2" w:rsidRPr="009954A2" w:rsidRDefault="00A96EEC" w:rsidP="009954A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навеска субстанции, мг</w:t>
            </w:r>
            <w:r w:rsidR="009954A2"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9954A2" w:rsidRPr="00F05A64" w:rsidTr="009954A2">
        <w:tc>
          <w:tcPr>
            <w:tcW w:w="648" w:type="dxa"/>
          </w:tcPr>
          <w:p w:rsidR="009954A2" w:rsidRPr="009954A2" w:rsidRDefault="009954A2" w:rsidP="009954A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9954A2" w:rsidRPr="009954A2" w:rsidRDefault="009954A2" w:rsidP="009954A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9954A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9954A2" w:rsidRPr="009954A2" w:rsidRDefault="009954A2" w:rsidP="009954A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9954A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9954A2" w:rsidRPr="009954A2" w:rsidRDefault="009954A2" w:rsidP="009954A2">
            <w:pPr>
              <w:pStyle w:val="a3"/>
              <w:ind w:left="34"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proofErr w:type="spellStart"/>
            <w:r w:rsidR="00A96EEC" w:rsidRPr="00A96EEC">
              <w:rPr>
                <w:color w:val="000000"/>
                <w:sz w:val="28"/>
                <w:szCs w:val="28"/>
                <w:lang w:val="ru-RU"/>
              </w:rPr>
              <w:t>финголимода</w:t>
            </w:r>
            <w:proofErr w:type="spellEnd"/>
            <w:r w:rsidR="00A96EEC" w:rsidRPr="00A96EEC">
              <w:rPr>
                <w:color w:val="000000"/>
                <w:sz w:val="28"/>
                <w:szCs w:val="28"/>
                <w:lang w:val="ru-RU"/>
              </w:rPr>
              <w:t xml:space="preserve"> гидрохлорида</w:t>
            </w:r>
            <w:r w:rsidR="00A96EEC"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стандартном образце </w:t>
            </w:r>
            <w:proofErr w:type="spellStart"/>
            <w:r w:rsidR="00A96EEC" w:rsidRPr="00A96EEC">
              <w:rPr>
                <w:color w:val="000000"/>
                <w:sz w:val="28"/>
                <w:szCs w:val="28"/>
                <w:lang w:val="ru-RU"/>
              </w:rPr>
              <w:t>финголимода</w:t>
            </w:r>
            <w:proofErr w:type="spellEnd"/>
            <w:r w:rsidR="00A96EEC" w:rsidRPr="00A96EEC">
              <w:rPr>
                <w:color w:val="000000"/>
                <w:sz w:val="28"/>
                <w:szCs w:val="28"/>
                <w:lang w:val="ru-RU"/>
              </w:rPr>
              <w:t xml:space="preserve"> гидрохлорида</w:t>
            </w:r>
            <w:r w:rsidRPr="009954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%;</w:t>
            </w:r>
          </w:p>
        </w:tc>
      </w:tr>
    </w:tbl>
    <w:p w:rsidR="009954A2" w:rsidRDefault="009954A2" w:rsidP="009954A2">
      <w:pPr>
        <w:spacing w:line="360" w:lineRule="auto"/>
        <w:ind w:firstLine="708"/>
        <w:jc w:val="both"/>
        <w:rPr>
          <w:sz w:val="28"/>
          <w:szCs w:val="28"/>
        </w:rPr>
      </w:pPr>
      <w:r w:rsidRPr="003A7492">
        <w:rPr>
          <w:i/>
          <w:sz w:val="28"/>
          <w:szCs w:val="28"/>
        </w:rPr>
        <w:t>Допустимое содержание примесей</w:t>
      </w:r>
      <w:r>
        <w:rPr>
          <w:sz w:val="28"/>
          <w:szCs w:val="28"/>
        </w:rPr>
        <w:t>:</w:t>
      </w:r>
    </w:p>
    <w:p w:rsidR="009954A2" w:rsidRDefault="009954A2" w:rsidP="009954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единичная </w:t>
      </w:r>
      <w:proofErr w:type="spellStart"/>
      <w:r>
        <w:rPr>
          <w:sz w:val="28"/>
          <w:szCs w:val="28"/>
        </w:rPr>
        <w:t>неидентифицированная</w:t>
      </w:r>
      <w:proofErr w:type="spellEnd"/>
      <w:r>
        <w:rPr>
          <w:sz w:val="28"/>
          <w:szCs w:val="28"/>
        </w:rPr>
        <w:t xml:space="preserve"> примесь – не более 0,1 %;</w:t>
      </w:r>
    </w:p>
    <w:p w:rsidR="009954A2" w:rsidRPr="003A7492" w:rsidRDefault="009954A2" w:rsidP="009954A2">
      <w:pPr>
        <w:spacing w:line="360" w:lineRule="auto"/>
        <w:ind w:firstLine="708"/>
        <w:jc w:val="both"/>
        <w:rPr>
          <w:b/>
          <w:szCs w:val="28"/>
        </w:rPr>
      </w:pPr>
      <w:r>
        <w:rPr>
          <w:sz w:val="28"/>
          <w:szCs w:val="28"/>
        </w:rPr>
        <w:t>– сумма примесей – не более 1,0 %.</w:t>
      </w:r>
    </w:p>
    <w:p w:rsidR="00A96EEC" w:rsidRPr="00F17D0B" w:rsidRDefault="00933932" w:rsidP="00F17D0B">
      <w:pPr>
        <w:spacing w:line="360" w:lineRule="auto"/>
        <w:ind w:firstLine="708"/>
        <w:jc w:val="both"/>
        <w:rPr>
          <w:sz w:val="28"/>
          <w:szCs w:val="28"/>
        </w:rPr>
      </w:pPr>
      <w:r w:rsidRPr="008E47F1">
        <w:rPr>
          <w:rFonts w:eastAsia="TimesNewRomanPSMT"/>
          <w:sz w:val="28"/>
          <w:szCs w:val="28"/>
        </w:rPr>
        <w:t>Не учитывают пики</w:t>
      </w:r>
      <w:r>
        <w:rPr>
          <w:sz w:val="28"/>
          <w:szCs w:val="28"/>
        </w:rPr>
        <w:t xml:space="preserve"> </w:t>
      </w:r>
      <w:r w:rsidR="00111540">
        <w:rPr>
          <w:sz w:val="28"/>
          <w:szCs w:val="28"/>
        </w:rPr>
        <w:t xml:space="preserve">на </w:t>
      </w:r>
      <w:proofErr w:type="spellStart"/>
      <w:r w:rsidR="009001B9">
        <w:rPr>
          <w:sz w:val="28"/>
          <w:szCs w:val="28"/>
        </w:rPr>
        <w:t>хроматограмме</w:t>
      </w:r>
      <w:proofErr w:type="spellEnd"/>
      <w:r w:rsidR="009001B9">
        <w:rPr>
          <w:sz w:val="28"/>
          <w:szCs w:val="28"/>
        </w:rPr>
        <w:t xml:space="preserve"> </w:t>
      </w:r>
      <w:r w:rsidR="00111540">
        <w:rPr>
          <w:sz w:val="28"/>
          <w:szCs w:val="28"/>
        </w:rPr>
        <w:t xml:space="preserve">растворителя </w:t>
      </w:r>
      <w:r>
        <w:rPr>
          <w:sz w:val="28"/>
          <w:szCs w:val="28"/>
        </w:rPr>
        <w:t xml:space="preserve">и </w:t>
      </w:r>
      <w:r w:rsidR="00D749A7">
        <w:rPr>
          <w:sz w:val="28"/>
          <w:szCs w:val="28"/>
        </w:rPr>
        <w:t xml:space="preserve">пики, площадь которых менее </w:t>
      </w:r>
      <w:r>
        <w:rPr>
          <w:sz w:val="28"/>
          <w:szCs w:val="28"/>
        </w:rPr>
        <w:t xml:space="preserve">площади основного пика </w:t>
      </w:r>
      <w:r w:rsidRPr="002A5702">
        <w:rPr>
          <w:sz w:val="28"/>
          <w:szCs w:val="28"/>
        </w:rPr>
        <w:t xml:space="preserve">на </w:t>
      </w:r>
      <w:proofErr w:type="spellStart"/>
      <w:r w:rsidRPr="002A5702">
        <w:rPr>
          <w:sz w:val="28"/>
          <w:szCs w:val="28"/>
        </w:rPr>
        <w:t>хроматограмме</w:t>
      </w:r>
      <w:proofErr w:type="spellEnd"/>
      <w:r w:rsidRPr="002A5702">
        <w:rPr>
          <w:sz w:val="28"/>
          <w:szCs w:val="28"/>
        </w:rPr>
        <w:t xml:space="preserve"> раствора </w:t>
      </w:r>
      <w:r w:rsidR="00D749A7" w:rsidRPr="00534246">
        <w:rPr>
          <w:sz w:val="28"/>
          <w:szCs w:val="28"/>
        </w:rPr>
        <w:t xml:space="preserve">для проверки </w:t>
      </w:r>
      <w:r w:rsidR="00D749A7">
        <w:rPr>
          <w:sz w:val="28"/>
          <w:szCs w:val="28"/>
        </w:rPr>
        <w:t>чувствительности</w:t>
      </w:r>
      <w:r w:rsidR="00D749A7" w:rsidRPr="00534246">
        <w:rPr>
          <w:sz w:val="28"/>
          <w:szCs w:val="28"/>
        </w:rPr>
        <w:t xml:space="preserve"> </w:t>
      </w:r>
      <w:proofErr w:type="spellStart"/>
      <w:r w:rsidR="00D749A7" w:rsidRPr="00534246">
        <w:rPr>
          <w:sz w:val="28"/>
          <w:szCs w:val="28"/>
        </w:rPr>
        <w:t>хроматографической</w:t>
      </w:r>
      <w:proofErr w:type="spellEnd"/>
      <w:r w:rsidR="00D749A7" w:rsidRPr="00534246">
        <w:rPr>
          <w:sz w:val="28"/>
          <w:szCs w:val="28"/>
        </w:rPr>
        <w:t xml:space="preserve"> системы</w:t>
      </w:r>
      <w:r>
        <w:rPr>
          <w:sz w:val="28"/>
          <w:szCs w:val="28"/>
        </w:rPr>
        <w:t xml:space="preserve"> (менее 0,05</w:t>
      </w:r>
      <w:r w:rsidRPr="002A5702">
        <w:rPr>
          <w:sz w:val="28"/>
          <w:szCs w:val="28"/>
        </w:rPr>
        <w:t> %).</w:t>
      </w:r>
    </w:p>
    <w:p w:rsidR="009036FB" w:rsidRPr="000C0383" w:rsidRDefault="009036FB" w:rsidP="00A96EE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036FB">
        <w:rPr>
          <w:b/>
          <w:sz w:val="28"/>
          <w:szCs w:val="28"/>
        </w:rPr>
        <w:t>Потеря в массе при высушивании</w:t>
      </w:r>
      <w:r>
        <w:rPr>
          <w:b/>
          <w:sz w:val="28"/>
          <w:szCs w:val="28"/>
        </w:rPr>
        <w:t xml:space="preserve">. </w:t>
      </w:r>
      <w:r w:rsidR="009F78A2">
        <w:rPr>
          <w:sz w:val="28"/>
          <w:szCs w:val="28"/>
        </w:rPr>
        <w:t>Не более 0,7</w:t>
      </w:r>
      <w:r w:rsidR="009F78A2" w:rsidRPr="009F78A2">
        <w:rPr>
          <w:sz w:val="28"/>
          <w:szCs w:val="28"/>
        </w:rPr>
        <w:t xml:space="preserve"> % (ОФС «Потеря в массе при высушивании», способ 1). Около </w:t>
      </w:r>
      <w:r w:rsidR="009F78A2">
        <w:rPr>
          <w:sz w:val="28"/>
          <w:szCs w:val="28"/>
        </w:rPr>
        <w:t>0,1</w:t>
      </w:r>
      <w:r w:rsidR="009F78A2" w:rsidRPr="009F78A2">
        <w:rPr>
          <w:sz w:val="28"/>
          <w:szCs w:val="28"/>
        </w:rPr>
        <w:t xml:space="preserve"> г (точная навеска) субстанции высушивают </w:t>
      </w:r>
      <w:r w:rsidR="009F78A2">
        <w:rPr>
          <w:sz w:val="28"/>
          <w:szCs w:val="28"/>
        </w:rPr>
        <w:t>в вакууме</w:t>
      </w:r>
      <w:r w:rsidR="009F78A2" w:rsidRPr="009F78A2">
        <w:rPr>
          <w:sz w:val="28"/>
          <w:szCs w:val="28"/>
        </w:rPr>
        <w:t xml:space="preserve"> до пост</w:t>
      </w:r>
      <w:r w:rsidR="000C0383">
        <w:rPr>
          <w:sz w:val="28"/>
          <w:szCs w:val="28"/>
        </w:rPr>
        <w:t>оянной массы при температуре 60</w:t>
      </w:r>
      <w:r w:rsidR="000B07CD">
        <w:rPr>
          <w:sz w:val="28"/>
          <w:szCs w:val="28"/>
        </w:rPr>
        <w:t> </w:t>
      </w:r>
      <w:r w:rsidR="000C0383">
        <w:rPr>
          <w:sz w:val="28"/>
          <w:szCs w:val="28"/>
        </w:rPr>
        <w:t>°С и остаточном давлении 0,7 кПа.</w:t>
      </w:r>
    </w:p>
    <w:p w:rsidR="00BB3BA6" w:rsidRPr="00F17D0B" w:rsidRDefault="00BB3BA6" w:rsidP="00A96EEC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157A89">
        <w:rPr>
          <w:b/>
          <w:sz w:val="28"/>
          <w:szCs w:val="28"/>
        </w:rPr>
        <w:t xml:space="preserve">Сульфатная зола. </w:t>
      </w:r>
      <w:r w:rsidRPr="00157A89">
        <w:rPr>
          <w:sz w:val="28"/>
          <w:szCs w:val="28"/>
        </w:rPr>
        <w:t>Не более 0</w:t>
      </w:r>
      <w:r w:rsidR="006715C7">
        <w:rPr>
          <w:sz w:val="28"/>
          <w:szCs w:val="28"/>
        </w:rPr>
        <w:t>,3</w:t>
      </w:r>
      <w:r w:rsidRPr="00157A89">
        <w:rPr>
          <w:sz w:val="28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7F4879" w:rsidRPr="007F4879" w:rsidRDefault="00BC5A2A" w:rsidP="00157A89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F4879">
        <w:rPr>
          <w:b/>
          <w:sz w:val="28"/>
          <w:szCs w:val="28"/>
        </w:rPr>
        <w:lastRenderedPageBreak/>
        <w:t>Т</w:t>
      </w:r>
      <w:r w:rsidR="009B2298" w:rsidRPr="007F4879">
        <w:rPr>
          <w:b/>
          <w:sz w:val="28"/>
          <w:szCs w:val="28"/>
        </w:rPr>
        <w:t>яж</w:t>
      </w:r>
      <w:r w:rsidR="00471924" w:rsidRPr="007F4879">
        <w:rPr>
          <w:b/>
          <w:sz w:val="28"/>
          <w:szCs w:val="28"/>
        </w:rPr>
        <w:t>ё</w:t>
      </w:r>
      <w:r w:rsidR="009B2298" w:rsidRPr="007F4879">
        <w:rPr>
          <w:b/>
          <w:sz w:val="28"/>
          <w:szCs w:val="28"/>
        </w:rPr>
        <w:t>лые металлы</w:t>
      </w:r>
      <w:r w:rsidR="009B2298" w:rsidRPr="007F4879">
        <w:rPr>
          <w:sz w:val="28"/>
          <w:szCs w:val="28"/>
        </w:rPr>
        <w:t>.</w:t>
      </w:r>
      <w:r w:rsidR="007F4879" w:rsidRPr="007F4879">
        <w:rPr>
          <w:sz w:val="28"/>
          <w:szCs w:val="28"/>
        </w:rPr>
        <w:t xml:space="preserve"> </w:t>
      </w:r>
      <w:r w:rsidR="00EE000B">
        <w:rPr>
          <w:color w:val="000000"/>
          <w:sz w:val="28"/>
          <w:szCs w:val="28"/>
        </w:rPr>
        <w:t xml:space="preserve">Не более 0,002 %. </w:t>
      </w:r>
      <w:r w:rsidR="00EE000B" w:rsidRPr="00AE0FC6">
        <w:rPr>
          <w:color w:val="000000"/>
          <w:sz w:val="28"/>
          <w:szCs w:val="28"/>
        </w:rPr>
        <w:t>Определение проводят в соответствии с ОФС «Тяжёлые металлы», метод</w:t>
      </w:r>
      <w:r w:rsidR="00E356FF">
        <w:rPr>
          <w:color w:val="000000"/>
          <w:sz w:val="28"/>
          <w:szCs w:val="28"/>
        </w:rPr>
        <w:t> </w:t>
      </w:r>
      <w:r w:rsidR="00EE000B" w:rsidRPr="00AE0FC6">
        <w:rPr>
          <w:color w:val="000000"/>
          <w:sz w:val="28"/>
          <w:szCs w:val="28"/>
        </w:rPr>
        <w:t>2, в зольном оста</w:t>
      </w:r>
      <w:r w:rsidR="00EE000B">
        <w:rPr>
          <w:color w:val="000000"/>
          <w:sz w:val="28"/>
          <w:szCs w:val="28"/>
        </w:rPr>
        <w:t>тке, полученном после сжигания 1,0 г</w:t>
      </w:r>
      <w:r w:rsidR="00EE000B" w:rsidRPr="00AE0FC6">
        <w:rPr>
          <w:color w:val="000000"/>
          <w:sz w:val="28"/>
          <w:szCs w:val="28"/>
        </w:rPr>
        <w:t xml:space="preserve"> субстанции, с испо</w:t>
      </w:r>
      <w:r w:rsidR="00EE000B">
        <w:rPr>
          <w:color w:val="000000"/>
          <w:sz w:val="28"/>
          <w:szCs w:val="28"/>
        </w:rPr>
        <w:t>льзованием эталонного раствора</w:t>
      </w:r>
      <w:r w:rsidR="00E356FF">
        <w:rPr>
          <w:color w:val="000000"/>
          <w:sz w:val="28"/>
          <w:szCs w:val="28"/>
        </w:rPr>
        <w:t> </w:t>
      </w:r>
      <w:r w:rsidR="00EE000B">
        <w:rPr>
          <w:color w:val="000000"/>
          <w:sz w:val="28"/>
          <w:szCs w:val="28"/>
        </w:rPr>
        <w:t>2</w:t>
      </w:r>
      <w:r w:rsidR="00EE000B" w:rsidRPr="00AE0FC6">
        <w:rPr>
          <w:color w:val="000000"/>
          <w:sz w:val="28"/>
          <w:szCs w:val="28"/>
        </w:rPr>
        <w:t>.</w:t>
      </w:r>
    </w:p>
    <w:p w:rsidR="00A42D50" w:rsidRPr="001C531A" w:rsidRDefault="00A42D50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Остаточные органические растворители. </w:t>
      </w:r>
      <w:r w:rsidRPr="001C531A">
        <w:rPr>
          <w:sz w:val="28"/>
          <w:szCs w:val="28"/>
        </w:rPr>
        <w:t>В</w:t>
      </w:r>
      <w:r w:rsidRPr="001C531A">
        <w:rPr>
          <w:b/>
          <w:sz w:val="28"/>
          <w:szCs w:val="28"/>
        </w:rPr>
        <w:t xml:space="preserve"> </w:t>
      </w:r>
      <w:r w:rsidRPr="001C531A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A55849" w:rsidRPr="001C531A" w:rsidRDefault="00184EFD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C531A">
        <w:rPr>
          <w:rFonts w:ascii="Times New Roman" w:hAnsi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AF6773" w:rsidRDefault="00A42D50" w:rsidP="007B043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937277" w:rsidRPr="00937277">
        <w:rPr>
          <w:rFonts w:ascii="Times New Roman" w:hAnsi="Times New Roman"/>
          <w:sz w:val="28"/>
          <w:szCs w:val="28"/>
        </w:rPr>
        <w:t>Определение проводят методом ВЭЖХ.</w:t>
      </w:r>
    </w:p>
    <w:p w:rsidR="00937277" w:rsidRPr="001F66E1" w:rsidRDefault="00937277" w:rsidP="0093727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Буферный раствор.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1F92">
        <w:rPr>
          <w:rFonts w:ascii="Times New Roman" w:hAnsi="Times New Roman"/>
          <w:sz w:val="28"/>
          <w:szCs w:val="28"/>
          <w:lang w:val="ru-RU"/>
        </w:rPr>
        <w:t xml:space="preserve">К 0,68 г калия </w:t>
      </w:r>
      <w:proofErr w:type="spellStart"/>
      <w:r w:rsidR="00701F92">
        <w:rPr>
          <w:rFonts w:ascii="Times New Roman" w:hAnsi="Times New Roman"/>
          <w:sz w:val="28"/>
          <w:szCs w:val="28"/>
          <w:lang w:val="ru-RU"/>
        </w:rPr>
        <w:t>дигидрофосфата</w:t>
      </w:r>
      <w:proofErr w:type="spellEnd"/>
      <w:r w:rsidR="00701F92">
        <w:rPr>
          <w:rFonts w:ascii="Times New Roman" w:hAnsi="Times New Roman"/>
          <w:sz w:val="28"/>
          <w:szCs w:val="28"/>
          <w:lang w:val="ru-RU"/>
        </w:rPr>
        <w:t xml:space="preserve"> прибавляют 5 мл 40 % раствора </w:t>
      </w:r>
      <w:proofErr w:type="spellStart"/>
      <w:r w:rsidR="00701F92">
        <w:rPr>
          <w:rFonts w:ascii="Times New Roman" w:hAnsi="Times New Roman"/>
          <w:sz w:val="28"/>
          <w:szCs w:val="28"/>
          <w:lang w:val="ru-RU"/>
        </w:rPr>
        <w:t>тетрабутиламммония</w:t>
      </w:r>
      <w:proofErr w:type="spellEnd"/>
      <w:r w:rsidR="00701F9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01F92">
        <w:rPr>
          <w:rFonts w:ascii="Times New Roman" w:hAnsi="Times New Roman"/>
          <w:sz w:val="28"/>
          <w:szCs w:val="28"/>
          <w:lang w:val="ru-RU"/>
        </w:rPr>
        <w:t>гидроксида</w:t>
      </w:r>
      <w:proofErr w:type="spellEnd"/>
      <w:r w:rsidR="00701F92">
        <w:rPr>
          <w:rFonts w:ascii="Times New Roman" w:hAnsi="Times New Roman"/>
          <w:sz w:val="28"/>
          <w:szCs w:val="28"/>
          <w:lang w:val="ru-RU"/>
        </w:rPr>
        <w:t xml:space="preserve"> и 5 мл </w:t>
      </w:r>
      <w:proofErr w:type="spellStart"/>
      <w:r w:rsidR="00701F92">
        <w:rPr>
          <w:rFonts w:ascii="Times New Roman" w:hAnsi="Times New Roman"/>
          <w:sz w:val="28"/>
          <w:szCs w:val="28"/>
          <w:lang w:val="ru-RU"/>
        </w:rPr>
        <w:t>триэтиламина</w:t>
      </w:r>
      <w:proofErr w:type="spellEnd"/>
      <w:r w:rsidR="00701F92">
        <w:rPr>
          <w:rFonts w:ascii="Times New Roman" w:hAnsi="Times New Roman"/>
          <w:sz w:val="28"/>
          <w:szCs w:val="28"/>
          <w:lang w:val="ru-RU"/>
        </w:rPr>
        <w:t>, растворяют в 800 мл воды</w:t>
      </w:r>
      <w:r w:rsidR="00E356FF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701F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доводят значение </w:t>
      </w:r>
      <w:proofErr w:type="spellStart"/>
      <w:r w:rsidR="00C31E03">
        <w:rPr>
          <w:rFonts w:ascii="Times New Roman" w:hAnsi="Times New Roman"/>
          <w:sz w:val="28"/>
          <w:szCs w:val="28"/>
          <w:lang w:val="ru-RU"/>
        </w:rPr>
        <w:t>рН</w:t>
      </w:r>
      <w:proofErr w:type="spellEnd"/>
      <w:r w:rsidR="00C31E03">
        <w:rPr>
          <w:rFonts w:ascii="Times New Roman" w:hAnsi="Times New Roman"/>
          <w:sz w:val="28"/>
          <w:szCs w:val="28"/>
          <w:lang w:val="ru-RU"/>
        </w:rPr>
        <w:t xml:space="preserve"> до 2,5 ±0,05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1E03">
        <w:rPr>
          <w:rFonts w:ascii="Times New Roman" w:hAnsi="Times New Roman"/>
          <w:sz w:val="28"/>
          <w:szCs w:val="28"/>
          <w:lang w:val="ru-RU"/>
        </w:rPr>
        <w:t>фосфорной кислотой</w:t>
      </w:r>
      <w:r w:rsidR="00E356FF">
        <w:rPr>
          <w:rFonts w:ascii="Times New Roman" w:hAnsi="Times New Roman"/>
          <w:sz w:val="28"/>
          <w:szCs w:val="28"/>
          <w:lang w:val="ru-RU"/>
        </w:rPr>
        <w:t>.</w:t>
      </w:r>
      <w:r w:rsidR="00C31E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6FF">
        <w:rPr>
          <w:rFonts w:ascii="Times New Roman" w:hAnsi="Times New Roman"/>
          <w:sz w:val="28"/>
          <w:szCs w:val="28"/>
          <w:lang w:val="ru-RU"/>
        </w:rPr>
        <w:t xml:space="preserve">Полученный раствор переносят </w:t>
      </w:r>
      <w:r w:rsidR="00C31E03">
        <w:rPr>
          <w:rFonts w:ascii="Times New Roman" w:hAnsi="Times New Roman"/>
          <w:sz w:val="28"/>
          <w:szCs w:val="28"/>
          <w:lang w:val="ru-RU"/>
        </w:rPr>
        <w:t>в мерную колбу вместимостью 1 л и доводят объем раствора водой до метки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31E03" w:rsidRDefault="00C31E03" w:rsidP="00C31E0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2A7DBA">
        <w:rPr>
          <w:i/>
          <w:sz w:val="28"/>
          <w:szCs w:val="28"/>
        </w:rPr>
        <w:t>Подвижная фаза</w:t>
      </w:r>
      <w:r w:rsidR="00E356FF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А (ПФА</w:t>
      </w:r>
      <w:r w:rsidRPr="002A7DBA">
        <w:rPr>
          <w:i/>
          <w:sz w:val="28"/>
          <w:szCs w:val="28"/>
        </w:rPr>
        <w:t>)</w:t>
      </w:r>
      <w:r w:rsidRPr="002A7DB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Ацетонитрил</w:t>
      </w:r>
      <w:proofErr w:type="spellEnd"/>
      <w:r>
        <w:rPr>
          <w:sz w:val="28"/>
          <w:szCs w:val="28"/>
        </w:rPr>
        <w:t xml:space="preserve"> ‒ буферный раствор 1:9.</w:t>
      </w:r>
    </w:p>
    <w:p w:rsidR="00C31E03" w:rsidRDefault="00C31E03" w:rsidP="00C31E0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2A7DBA">
        <w:rPr>
          <w:i/>
          <w:sz w:val="28"/>
          <w:szCs w:val="28"/>
        </w:rPr>
        <w:t>Подвижная фаза</w:t>
      </w:r>
      <w:r w:rsidR="00E356FF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Б (ПФБ</w:t>
      </w:r>
      <w:r w:rsidRPr="002A7DBA">
        <w:rPr>
          <w:i/>
          <w:sz w:val="28"/>
          <w:szCs w:val="28"/>
        </w:rPr>
        <w:t>)</w:t>
      </w:r>
      <w:r w:rsidRPr="002A7DB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Буферный раствор ‒ </w:t>
      </w:r>
      <w:proofErr w:type="spellStart"/>
      <w:r>
        <w:rPr>
          <w:sz w:val="28"/>
          <w:szCs w:val="28"/>
        </w:rPr>
        <w:t>ацетонитрил</w:t>
      </w:r>
      <w:proofErr w:type="spellEnd"/>
      <w:r>
        <w:rPr>
          <w:sz w:val="28"/>
          <w:szCs w:val="28"/>
        </w:rPr>
        <w:t xml:space="preserve"> 2:8.</w:t>
      </w:r>
    </w:p>
    <w:p w:rsidR="00C31E03" w:rsidRPr="00C31E03" w:rsidRDefault="00C31E03" w:rsidP="00C31E03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Растворитель. </w:t>
      </w:r>
      <w:proofErr w:type="spellStart"/>
      <w:r>
        <w:rPr>
          <w:sz w:val="28"/>
          <w:szCs w:val="28"/>
        </w:rPr>
        <w:t>Ацетонитрил</w:t>
      </w:r>
      <w:proofErr w:type="spellEnd"/>
      <w:r>
        <w:rPr>
          <w:sz w:val="28"/>
          <w:szCs w:val="28"/>
        </w:rPr>
        <w:t xml:space="preserve"> ‒ метанол 1:1.</w:t>
      </w:r>
    </w:p>
    <w:p w:rsidR="00937277" w:rsidRDefault="00937277" w:rsidP="0093727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1E03">
        <w:rPr>
          <w:rFonts w:ascii="Times New Roman" w:hAnsi="Times New Roman"/>
          <w:sz w:val="28"/>
          <w:szCs w:val="28"/>
          <w:lang w:val="ru-RU"/>
        </w:rPr>
        <w:t>Около 28</w:t>
      </w:r>
      <w:r>
        <w:rPr>
          <w:rFonts w:ascii="Times New Roman" w:hAnsi="Times New Roman"/>
          <w:sz w:val="28"/>
          <w:szCs w:val="28"/>
          <w:lang w:val="ru-RU"/>
        </w:rPr>
        <w:t> мг</w:t>
      </w:r>
      <w:r w:rsidR="009866BB">
        <w:rPr>
          <w:rFonts w:ascii="Times New Roman" w:hAnsi="Times New Roman"/>
          <w:sz w:val="28"/>
          <w:szCs w:val="28"/>
          <w:lang w:val="ru-RU"/>
        </w:rPr>
        <w:t xml:space="preserve"> (точная навеска)</w:t>
      </w:r>
      <w:r>
        <w:rPr>
          <w:rFonts w:ascii="Times New Roman" w:hAnsi="Times New Roman"/>
          <w:sz w:val="28"/>
          <w:szCs w:val="28"/>
          <w:lang w:val="ru-RU"/>
        </w:rPr>
        <w:t xml:space="preserve"> субстанции помеща</w:t>
      </w:r>
      <w:r w:rsidR="00C31E03">
        <w:rPr>
          <w:rFonts w:ascii="Times New Roman" w:hAnsi="Times New Roman"/>
          <w:sz w:val="28"/>
          <w:szCs w:val="28"/>
          <w:lang w:val="ru-RU"/>
        </w:rPr>
        <w:t>ют в мерную колбу вместимостью 5</w:t>
      </w:r>
      <w:r>
        <w:rPr>
          <w:rFonts w:ascii="Times New Roman" w:hAnsi="Times New Roman"/>
          <w:sz w:val="28"/>
          <w:szCs w:val="28"/>
          <w:lang w:val="ru-RU"/>
        </w:rPr>
        <w:t>0 мл</w:t>
      </w:r>
      <w:r w:rsidRPr="002245D7">
        <w:rPr>
          <w:rFonts w:ascii="Times New Roman" w:hAnsi="Times New Roman"/>
          <w:sz w:val="28"/>
          <w:szCs w:val="28"/>
          <w:lang w:val="ru-RU"/>
        </w:rPr>
        <w:t>, растворяют в</w:t>
      </w:r>
      <w:r w:rsidR="00AC182E">
        <w:rPr>
          <w:rFonts w:ascii="Times New Roman" w:hAnsi="Times New Roman"/>
          <w:sz w:val="28"/>
          <w:szCs w:val="28"/>
          <w:lang w:val="ru-RU"/>
        </w:rPr>
        <w:t> </w:t>
      </w:r>
      <w:r w:rsidR="00C31E03">
        <w:rPr>
          <w:rFonts w:ascii="Times New Roman" w:hAnsi="Times New Roman"/>
          <w:sz w:val="28"/>
          <w:szCs w:val="28"/>
          <w:lang w:val="ru-RU"/>
        </w:rPr>
        <w:t>растворителе</w:t>
      </w:r>
      <w:r>
        <w:rPr>
          <w:rFonts w:ascii="Times New Roman" w:hAnsi="Times New Roman"/>
          <w:sz w:val="28"/>
          <w:szCs w:val="28"/>
          <w:lang w:val="ru-RU"/>
        </w:rPr>
        <w:t xml:space="preserve"> и доводят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объём раствора </w:t>
      </w:r>
      <w:r w:rsidR="00C31E03">
        <w:rPr>
          <w:rFonts w:ascii="Times New Roman" w:hAnsi="Times New Roman"/>
          <w:sz w:val="28"/>
          <w:szCs w:val="28"/>
          <w:lang w:val="ru-RU"/>
        </w:rPr>
        <w:t>растворителем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  <w:r w:rsidR="00C31E03">
        <w:rPr>
          <w:rFonts w:ascii="Times New Roman" w:hAnsi="Times New Roman"/>
          <w:sz w:val="28"/>
          <w:szCs w:val="28"/>
          <w:lang w:val="ru-RU"/>
        </w:rPr>
        <w:t xml:space="preserve"> 1,0 мл полученного раствора помещают в мерную колбу вместимостью 10 мл и доводят</w:t>
      </w:r>
      <w:r w:rsidR="00C31E03" w:rsidRPr="002245D7">
        <w:rPr>
          <w:rFonts w:ascii="Times New Roman" w:hAnsi="Times New Roman"/>
          <w:sz w:val="28"/>
          <w:szCs w:val="28"/>
          <w:lang w:val="ru-RU"/>
        </w:rPr>
        <w:t xml:space="preserve"> объём раствора </w:t>
      </w:r>
      <w:r w:rsidR="00C31E03">
        <w:rPr>
          <w:rFonts w:ascii="Times New Roman" w:hAnsi="Times New Roman"/>
          <w:sz w:val="28"/>
          <w:szCs w:val="28"/>
          <w:lang w:val="ru-RU"/>
        </w:rPr>
        <w:t>растворителем</w:t>
      </w:r>
      <w:r w:rsidR="00C31E03"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2457F7" w:rsidRDefault="009866BB" w:rsidP="002457F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57F7"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</w:t>
      </w:r>
      <w:proofErr w:type="spellStart"/>
      <w:r w:rsidR="00C31E03">
        <w:rPr>
          <w:rFonts w:ascii="Times New Roman" w:hAnsi="Times New Roman"/>
          <w:i/>
          <w:sz w:val="28"/>
          <w:szCs w:val="28"/>
          <w:lang w:val="ru-RU"/>
        </w:rPr>
        <w:t>финголимода</w:t>
      </w:r>
      <w:proofErr w:type="spellEnd"/>
      <w:r w:rsidR="00C31E03">
        <w:rPr>
          <w:rFonts w:ascii="Times New Roman" w:hAnsi="Times New Roman"/>
          <w:i/>
          <w:sz w:val="28"/>
          <w:szCs w:val="28"/>
          <w:lang w:val="ru-RU"/>
        </w:rPr>
        <w:t xml:space="preserve"> гидрохлорида</w:t>
      </w:r>
      <w:r w:rsidRPr="002457F7">
        <w:rPr>
          <w:rFonts w:ascii="Times New Roman" w:hAnsi="Times New Roman"/>
          <w:i/>
          <w:sz w:val="28"/>
          <w:szCs w:val="28"/>
          <w:lang w:val="ru-RU"/>
        </w:rPr>
        <w:t>.</w:t>
      </w:r>
      <w:r w:rsidR="002457F7" w:rsidRPr="002457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182E">
        <w:rPr>
          <w:rFonts w:ascii="Times New Roman" w:hAnsi="Times New Roman"/>
          <w:sz w:val="28"/>
          <w:szCs w:val="28"/>
          <w:lang w:val="ru-RU"/>
        </w:rPr>
        <w:t xml:space="preserve">Около </w:t>
      </w:r>
      <w:r w:rsidR="00C31E03">
        <w:rPr>
          <w:rFonts w:ascii="Times New Roman" w:hAnsi="Times New Roman"/>
          <w:sz w:val="28"/>
          <w:szCs w:val="28"/>
          <w:lang w:val="ru-RU"/>
        </w:rPr>
        <w:t>28</w:t>
      </w:r>
      <w:r w:rsidR="002457F7">
        <w:rPr>
          <w:rFonts w:ascii="Times New Roman" w:hAnsi="Times New Roman"/>
          <w:sz w:val="28"/>
          <w:szCs w:val="28"/>
          <w:lang w:val="ru-RU"/>
        </w:rPr>
        <w:t xml:space="preserve"> мг (точная навеска) стандартного образца </w:t>
      </w:r>
      <w:proofErr w:type="spellStart"/>
      <w:r w:rsidR="00C31E03">
        <w:rPr>
          <w:rFonts w:ascii="Times New Roman" w:hAnsi="Times New Roman"/>
          <w:sz w:val="28"/>
          <w:szCs w:val="28"/>
          <w:lang w:val="ru-RU"/>
        </w:rPr>
        <w:t>финголимода</w:t>
      </w:r>
      <w:proofErr w:type="spellEnd"/>
      <w:r w:rsidR="00C31E03">
        <w:rPr>
          <w:rFonts w:ascii="Times New Roman" w:hAnsi="Times New Roman"/>
          <w:sz w:val="28"/>
          <w:szCs w:val="28"/>
          <w:lang w:val="ru-RU"/>
        </w:rPr>
        <w:t xml:space="preserve"> гидрохлорида</w:t>
      </w:r>
      <w:r w:rsidR="002457F7">
        <w:rPr>
          <w:rFonts w:ascii="Times New Roman" w:hAnsi="Times New Roman"/>
          <w:sz w:val="28"/>
          <w:szCs w:val="28"/>
          <w:lang w:val="ru-RU"/>
        </w:rPr>
        <w:t xml:space="preserve"> помеща</w:t>
      </w:r>
      <w:r w:rsidR="00C31E03">
        <w:rPr>
          <w:rFonts w:ascii="Times New Roman" w:hAnsi="Times New Roman"/>
          <w:sz w:val="28"/>
          <w:szCs w:val="28"/>
          <w:lang w:val="ru-RU"/>
        </w:rPr>
        <w:t>ют в мерную колбу вместимостью 50</w:t>
      </w:r>
      <w:r w:rsidR="002457F7">
        <w:rPr>
          <w:rFonts w:ascii="Times New Roman" w:hAnsi="Times New Roman"/>
          <w:sz w:val="28"/>
          <w:szCs w:val="28"/>
          <w:lang w:val="ru-RU"/>
        </w:rPr>
        <w:t> мл</w:t>
      </w:r>
      <w:r w:rsidR="002457F7" w:rsidRPr="002245D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31E03" w:rsidRPr="002245D7">
        <w:rPr>
          <w:rFonts w:ascii="Times New Roman" w:hAnsi="Times New Roman"/>
          <w:sz w:val="28"/>
          <w:szCs w:val="28"/>
          <w:lang w:val="ru-RU"/>
        </w:rPr>
        <w:t>растворяют в</w:t>
      </w:r>
      <w:r w:rsidR="00C31E03">
        <w:rPr>
          <w:rFonts w:ascii="Times New Roman" w:hAnsi="Times New Roman"/>
          <w:sz w:val="28"/>
          <w:szCs w:val="28"/>
          <w:lang w:val="ru-RU"/>
        </w:rPr>
        <w:t> растворителе и доводят</w:t>
      </w:r>
      <w:r w:rsidR="00C31E03" w:rsidRPr="002245D7">
        <w:rPr>
          <w:rFonts w:ascii="Times New Roman" w:hAnsi="Times New Roman"/>
          <w:sz w:val="28"/>
          <w:szCs w:val="28"/>
          <w:lang w:val="ru-RU"/>
        </w:rPr>
        <w:t xml:space="preserve"> объём раствора </w:t>
      </w:r>
      <w:r w:rsidR="00C31E03">
        <w:rPr>
          <w:rFonts w:ascii="Times New Roman" w:hAnsi="Times New Roman"/>
          <w:sz w:val="28"/>
          <w:szCs w:val="28"/>
          <w:lang w:val="ru-RU"/>
        </w:rPr>
        <w:t>растворителем</w:t>
      </w:r>
      <w:r w:rsidR="00C31E03"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  <w:r w:rsidR="00C31E03">
        <w:rPr>
          <w:rFonts w:ascii="Times New Roman" w:hAnsi="Times New Roman"/>
          <w:sz w:val="28"/>
          <w:szCs w:val="28"/>
          <w:lang w:val="ru-RU"/>
        </w:rPr>
        <w:t xml:space="preserve"> 1,0 мл полученного раствора помещают в мерную колбу вместимостью 10 мл и доводят</w:t>
      </w:r>
      <w:r w:rsidR="00C31E03" w:rsidRPr="002245D7">
        <w:rPr>
          <w:rFonts w:ascii="Times New Roman" w:hAnsi="Times New Roman"/>
          <w:sz w:val="28"/>
          <w:szCs w:val="28"/>
          <w:lang w:val="ru-RU"/>
        </w:rPr>
        <w:t xml:space="preserve"> объём раствора </w:t>
      </w:r>
      <w:r w:rsidR="00C31E03">
        <w:rPr>
          <w:rFonts w:ascii="Times New Roman" w:hAnsi="Times New Roman"/>
          <w:sz w:val="28"/>
          <w:szCs w:val="28"/>
          <w:lang w:val="ru-RU"/>
        </w:rPr>
        <w:t>растворителем</w:t>
      </w:r>
      <w:r w:rsidR="00C31E03"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2457F7" w:rsidRPr="001E1D6D" w:rsidRDefault="002457F7" w:rsidP="002457F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E1D6D">
        <w:rPr>
          <w:rFonts w:ascii="Times New Roman" w:hAnsi="Times New Roman"/>
          <w:i/>
          <w:sz w:val="28"/>
          <w:szCs w:val="28"/>
          <w:lang w:val="ru-RU"/>
        </w:rPr>
        <w:t>Хроматографические</w:t>
      </w:r>
      <w:proofErr w:type="spellEnd"/>
      <w:r w:rsidRPr="001E1D6D">
        <w:rPr>
          <w:rFonts w:ascii="Times New Roman" w:hAnsi="Times New Roman"/>
          <w:i/>
          <w:sz w:val="28"/>
          <w:szCs w:val="28"/>
          <w:lang w:val="ru-RU"/>
        </w:rPr>
        <w:t xml:space="preserve"> условия</w:t>
      </w:r>
    </w:p>
    <w:tbl>
      <w:tblPr>
        <w:tblW w:w="0" w:type="auto"/>
        <w:tblLayout w:type="fixed"/>
        <w:tblLook w:val="0000"/>
      </w:tblPr>
      <w:tblGrid>
        <w:gridCol w:w="2943"/>
        <w:gridCol w:w="284"/>
        <w:gridCol w:w="6237"/>
      </w:tblGrid>
      <w:tr w:rsidR="002457F7" w:rsidRPr="001E1D6D" w:rsidTr="002457F7">
        <w:tc>
          <w:tcPr>
            <w:tcW w:w="2943" w:type="dxa"/>
          </w:tcPr>
          <w:p w:rsidR="002457F7" w:rsidRPr="001E1D6D" w:rsidRDefault="002457F7" w:rsidP="002457F7">
            <w:pPr>
              <w:pStyle w:val="a3"/>
              <w:keepNext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D6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Колонка</w:t>
            </w:r>
          </w:p>
        </w:tc>
        <w:tc>
          <w:tcPr>
            <w:tcW w:w="284" w:type="dxa"/>
          </w:tcPr>
          <w:p w:rsidR="002457F7" w:rsidRPr="001E1D6D" w:rsidRDefault="002457F7" w:rsidP="002457F7">
            <w:pPr>
              <w:pStyle w:val="a3"/>
              <w:keepNext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2457F7" w:rsidRPr="004A5EA8" w:rsidRDefault="00C31E03" w:rsidP="00C31E03">
            <w:pPr>
              <w:pStyle w:val="a3"/>
              <w:keepNext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457F7" w:rsidRPr="004A5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 × 0,46 см, силикагель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фенил</w:t>
            </w:r>
            <w:r w:rsidR="002457F7">
              <w:rPr>
                <w:rFonts w:ascii="Times New Roman" w:hAnsi="Times New Roman"/>
                <w:sz w:val="28"/>
                <w:szCs w:val="28"/>
                <w:lang w:val="ru-RU"/>
              </w:rPr>
              <w:t>силильный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61684">
              <w:rPr>
                <w:rFonts w:ascii="Times New Roman" w:hAnsi="Times New Roman"/>
                <w:sz w:val="28"/>
                <w:szCs w:val="28"/>
                <w:lang w:val="ru-RU"/>
              </w:rPr>
              <w:t>для хроматографии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2457F7" w:rsidRPr="004A5EA8">
              <w:rPr>
                <w:rFonts w:ascii="Times New Roman" w:hAnsi="Times New Roman"/>
                <w:sz w:val="28"/>
                <w:szCs w:val="28"/>
                <w:lang w:val="ru-RU"/>
              </w:rPr>
              <w:t>5 мкм;</w:t>
            </w:r>
          </w:p>
        </w:tc>
      </w:tr>
      <w:tr w:rsidR="002457F7" w:rsidRPr="002A7DBA" w:rsidTr="002457F7">
        <w:tc>
          <w:tcPr>
            <w:tcW w:w="2943" w:type="dxa"/>
          </w:tcPr>
          <w:p w:rsidR="002457F7" w:rsidRPr="002A7DBA" w:rsidRDefault="002457F7" w:rsidP="002457F7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284" w:type="dxa"/>
          </w:tcPr>
          <w:p w:rsidR="002457F7" w:rsidRPr="002A7DBA" w:rsidRDefault="002457F7" w:rsidP="002457F7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2457F7" w:rsidRPr="004A5EA8" w:rsidRDefault="00C31E03" w:rsidP="002457F7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2457F7" w:rsidRPr="004A5EA8">
              <w:rPr>
                <w:rFonts w:ascii="Times New Roman" w:hAnsi="Times New Roman"/>
                <w:sz w:val="28"/>
                <w:szCs w:val="28"/>
                <w:lang w:val="ru-RU"/>
              </w:rPr>
              <w:t> °С;</w:t>
            </w:r>
          </w:p>
        </w:tc>
      </w:tr>
      <w:tr w:rsidR="002457F7" w:rsidRPr="002A7DBA" w:rsidTr="002457F7">
        <w:tc>
          <w:tcPr>
            <w:tcW w:w="2943" w:type="dxa"/>
          </w:tcPr>
          <w:p w:rsidR="002457F7" w:rsidRPr="002A7DBA" w:rsidRDefault="002457F7" w:rsidP="002457F7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284" w:type="dxa"/>
          </w:tcPr>
          <w:p w:rsidR="002457F7" w:rsidRPr="002A7DBA" w:rsidRDefault="002457F7" w:rsidP="002457F7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2457F7" w:rsidRPr="004A5EA8" w:rsidRDefault="00C31E03" w:rsidP="002457F7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457F7" w:rsidRPr="004A5EA8">
              <w:rPr>
                <w:rFonts w:ascii="Times New Roman" w:hAnsi="Times New Roman"/>
                <w:sz w:val="28"/>
                <w:szCs w:val="28"/>
                <w:lang w:val="ru-RU"/>
              </w:rPr>
              <w:t>,0 мл/мин;</w:t>
            </w:r>
          </w:p>
        </w:tc>
      </w:tr>
      <w:tr w:rsidR="002457F7" w:rsidRPr="002A7DBA" w:rsidTr="002457F7">
        <w:tc>
          <w:tcPr>
            <w:tcW w:w="2943" w:type="dxa"/>
          </w:tcPr>
          <w:p w:rsidR="002457F7" w:rsidRPr="002A7DBA" w:rsidRDefault="002457F7" w:rsidP="002457F7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284" w:type="dxa"/>
          </w:tcPr>
          <w:p w:rsidR="002457F7" w:rsidRPr="002A7DBA" w:rsidRDefault="002457F7" w:rsidP="002457F7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2457F7" w:rsidRPr="004A5EA8" w:rsidRDefault="002457F7" w:rsidP="002457F7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</w:t>
            </w:r>
            <w:r w:rsidR="00C31E03">
              <w:rPr>
                <w:rFonts w:ascii="Times New Roman" w:hAnsi="Times New Roman"/>
                <w:sz w:val="28"/>
                <w:szCs w:val="28"/>
                <w:lang w:val="ru-RU"/>
              </w:rPr>
              <w:t>еский, 220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 нм;</w:t>
            </w:r>
          </w:p>
        </w:tc>
      </w:tr>
      <w:tr w:rsidR="002457F7" w:rsidRPr="002A7DBA" w:rsidTr="002457F7">
        <w:tc>
          <w:tcPr>
            <w:tcW w:w="2943" w:type="dxa"/>
          </w:tcPr>
          <w:p w:rsidR="002457F7" w:rsidRPr="002A7DBA" w:rsidRDefault="002457F7" w:rsidP="002457F7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Объем пробы</w:t>
            </w:r>
          </w:p>
        </w:tc>
        <w:tc>
          <w:tcPr>
            <w:tcW w:w="284" w:type="dxa"/>
          </w:tcPr>
          <w:p w:rsidR="002457F7" w:rsidRPr="002A7DBA" w:rsidRDefault="002457F7" w:rsidP="002457F7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2457F7" w:rsidRPr="004A5EA8" w:rsidRDefault="00AC182E" w:rsidP="002457F7">
            <w:pPr>
              <w:pStyle w:val="a3"/>
              <w:widowControl/>
              <w:tabs>
                <w:tab w:val="left" w:pos="2835"/>
              </w:tabs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457F7">
              <w:rPr>
                <w:rFonts w:ascii="Times New Roman" w:hAnsi="Times New Roman"/>
                <w:sz w:val="28"/>
                <w:szCs w:val="28"/>
                <w:lang w:val="ru-RU"/>
              </w:rPr>
              <w:t> мкл</w:t>
            </w:r>
            <w:r w:rsidR="00E356F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F410C9" w:rsidRPr="00C36592" w:rsidRDefault="00F410C9" w:rsidP="00F410C9">
      <w:pPr>
        <w:keepNext/>
        <w:spacing w:after="120"/>
        <w:ind w:firstLine="709"/>
        <w:jc w:val="both"/>
        <w:rPr>
          <w:i/>
          <w:sz w:val="28"/>
          <w:szCs w:val="28"/>
        </w:rPr>
      </w:pPr>
      <w:r w:rsidRPr="00C36592">
        <w:rPr>
          <w:i/>
          <w:sz w:val="28"/>
          <w:szCs w:val="28"/>
        </w:rPr>
        <w:t xml:space="preserve">Режим </w:t>
      </w:r>
      <w:proofErr w:type="spellStart"/>
      <w:r w:rsidRPr="00C36592">
        <w:rPr>
          <w:i/>
          <w:sz w:val="28"/>
          <w:szCs w:val="28"/>
        </w:rPr>
        <w:t>хроматографирования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1786"/>
        <w:gridCol w:w="1786"/>
        <w:gridCol w:w="4216"/>
      </w:tblGrid>
      <w:tr w:rsidR="00F410C9" w:rsidRPr="00C36592" w:rsidTr="00F410C9">
        <w:tc>
          <w:tcPr>
            <w:tcW w:w="932" w:type="pct"/>
          </w:tcPr>
          <w:p w:rsidR="00F410C9" w:rsidRPr="00C36592" w:rsidRDefault="00F410C9" w:rsidP="00F410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36592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 w:rsidRPr="00C3659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36592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933" w:type="pct"/>
          </w:tcPr>
          <w:p w:rsidR="00F410C9" w:rsidRPr="00C36592" w:rsidRDefault="00F410C9" w:rsidP="00F410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933" w:type="pct"/>
          </w:tcPr>
          <w:p w:rsidR="00F410C9" w:rsidRPr="00C36592" w:rsidRDefault="00F410C9" w:rsidP="00F410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  <w:tc>
          <w:tcPr>
            <w:tcW w:w="2202" w:type="pct"/>
          </w:tcPr>
          <w:p w:rsidR="00F410C9" w:rsidRPr="00C36592" w:rsidRDefault="00F410C9" w:rsidP="00F410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36592">
              <w:rPr>
                <w:rFonts w:ascii="Times New Roman" w:hAnsi="Times New Roman"/>
                <w:sz w:val="28"/>
                <w:szCs w:val="28"/>
              </w:rPr>
              <w:t>Режим</w:t>
            </w:r>
            <w:proofErr w:type="spellEnd"/>
          </w:p>
        </w:tc>
      </w:tr>
      <w:tr w:rsidR="00F410C9" w:rsidRPr="00C36592" w:rsidTr="00F410C9">
        <w:tc>
          <w:tcPr>
            <w:tcW w:w="932" w:type="pct"/>
          </w:tcPr>
          <w:p w:rsidR="00F410C9" w:rsidRPr="00C36592" w:rsidRDefault="00F410C9" w:rsidP="00F410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33" w:type="pct"/>
          </w:tcPr>
          <w:p w:rsidR="00F410C9" w:rsidRPr="00C36592" w:rsidRDefault="00F410C9" w:rsidP="00F410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933" w:type="pct"/>
          </w:tcPr>
          <w:p w:rsidR="00F410C9" w:rsidRPr="00A77B30" w:rsidRDefault="00F410C9" w:rsidP="00F410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202" w:type="pct"/>
          </w:tcPr>
          <w:p w:rsidR="00F410C9" w:rsidRPr="00C36592" w:rsidRDefault="00F410C9" w:rsidP="00F4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36592">
              <w:rPr>
                <w:sz w:val="28"/>
                <w:szCs w:val="28"/>
              </w:rPr>
              <w:t>Изократический</w:t>
            </w:r>
            <w:proofErr w:type="spellEnd"/>
          </w:p>
        </w:tc>
      </w:tr>
      <w:tr w:rsidR="00F410C9" w:rsidRPr="00C36592" w:rsidTr="00F410C9">
        <w:tc>
          <w:tcPr>
            <w:tcW w:w="932" w:type="pct"/>
          </w:tcPr>
          <w:p w:rsidR="00F410C9" w:rsidRPr="00C36592" w:rsidRDefault="00F410C9" w:rsidP="00F410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933" w:type="pct"/>
          </w:tcPr>
          <w:p w:rsidR="00F410C9" w:rsidRPr="00C36592" w:rsidRDefault="00F410C9" w:rsidP="00F4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C36592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933" w:type="pct"/>
          </w:tcPr>
          <w:p w:rsidR="00F410C9" w:rsidRPr="00C36592" w:rsidRDefault="00F410C9" w:rsidP="00F4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C36592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2202" w:type="pct"/>
          </w:tcPr>
          <w:p w:rsidR="00F410C9" w:rsidRPr="00C36592" w:rsidRDefault="00F410C9" w:rsidP="00F4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592">
              <w:rPr>
                <w:sz w:val="28"/>
                <w:szCs w:val="28"/>
              </w:rPr>
              <w:t>Линейный градиент</w:t>
            </w:r>
          </w:p>
        </w:tc>
      </w:tr>
      <w:tr w:rsidR="00F410C9" w:rsidRPr="00C36592" w:rsidTr="00F410C9">
        <w:tc>
          <w:tcPr>
            <w:tcW w:w="932" w:type="pct"/>
          </w:tcPr>
          <w:p w:rsidR="00F410C9" w:rsidRPr="00C36592" w:rsidRDefault="00F410C9" w:rsidP="00F410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933" w:type="pct"/>
          </w:tcPr>
          <w:p w:rsidR="00F410C9" w:rsidRPr="00C36592" w:rsidRDefault="00F410C9" w:rsidP="00F4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C36592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pct"/>
          </w:tcPr>
          <w:p w:rsidR="00F410C9" w:rsidRPr="00C36592" w:rsidRDefault="00F410C9" w:rsidP="00F4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C36592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2202" w:type="pct"/>
          </w:tcPr>
          <w:p w:rsidR="00F410C9" w:rsidRPr="00C36592" w:rsidRDefault="00F410C9" w:rsidP="00F4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592">
              <w:rPr>
                <w:sz w:val="28"/>
                <w:szCs w:val="28"/>
              </w:rPr>
              <w:t>Линейный градиент</w:t>
            </w:r>
          </w:p>
        </w:tc>
      </w:tr>
      <w:tr w:rsidR="00F410C9" w:rsidRPr="00C36592" w:rsidTr="00F410C9">
        <w:tc>
          <w:tcPr>
            <w:tcW w:w="932" w:type="pct"/>
          </w:tcPr>
          <w:p w:rsidR="00F410C9" w:rsidRPr="00C36592" w:rsidRDefault="00F410C9" w:rsidP="00F410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933" w:type="pct"/>
          </w:tcPr>
          <w:p w:rsidR="00F410C9" w:rsidRPr="00C36592" w:rsidRDefault="00F410C9" w:rsidP="00F4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3" w:type="pct"/>
          </w:tcPr>
          <w:p w:rsidR="00F410C9" w:rsidRPr="00C36592" w:rsidRDefault="00F410C9" w:rsidP="00F4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02" w:type="pct"/>
          </w:tcPr>
          <w:p w:rsidR="00F410C9" w:rsidRPr="00C36592" w:rsidRDefault="00F410C9" w:rsidP="00F4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36592">
              <w:rPr>
                <w:sz w:val="28"/>
                <w:szCs w:val="28"/>
              </w:rPr>
              <w:t>Изократический</w:t>
            </w:r>
            <w:proofErr w:type="spellEnd"/>
          </w:p>
        </w:tc>
      </w:tr>
      <w:tr w:rsidR="00F410C9" w:rsidRPr="00C36592" w:rsidTr="00F410C9">
        <w:tc>
          <w:tcPr>
            <w:tcW w:w="932" w:type="pct"/>
          </w:tcPr>
          <w:p w:rsidR="00F410C9" w:rsidRPr="00C36592" w:rsidRDefault="00F410C9" w:rsidP="00F410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933" w:type="pct"/>
          </w:tcPr>
          <w:p w:rsidR="00F410C9" w:rsidRPr="00C36592" w:rsidRDefault="00F410C9" w:rsidP="00F4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36592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933" w:type="pct"/>
          </w:tcPr>
          <w:p w:rsidR="00F410C9" w:rsidRPr="00C36592" w:rsidRDefault="00F410C9" w:rsidP="00F4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C36592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2202" w:type="pct"/>
          </w:tcPr>
          <w:p w:rsidR="00F410C9" w:rsidRPr="00C36592" w:rsidRDefault="00F410C9" w:rsidP="00F4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592">
              <w:rPr>
                <w:sz w:val="28"/>
                <w:szCs w:val="28"/>
              </w:rPr>
              <w:t>Линейный градиент</w:t>
            </w:r>
          </w:p>
        </w:tc>
      </w:tr>
      <w:tr w:rsidR="00F410C9" w:rsidRPr="00C36592" w:rsidTr="00F410C9">
        <w:tc>
          <w:tcPr>
            <w:tcW w:w="932" w:type="pct"/>
          </w:tcPr>
          <w:p w:rsidR="00F410C9" w:rsidRPr="00C36592" w:rsidRDefault="00F410C9" w:rsidP="00F410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933" w:type="pct"/>
          </w:tcPr>
          <w:p w:rsidR="00F410C9" w:rsidRPr="00C36592" w:rsidRDefault="00F410C9" w:rsidP="00F4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33" w:type="pct"/>
          </w:tcPr>
          <w:p w:rsidR="00F410C9" w:rsidRPr="00C36592" w:rsidRDefault="00F410C9" w:rsidP="00F4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02" w:type="pct"/>
          </w:tcPr>
          <w:p w:rsidR="00F410C9" w:rsidRPr="00C36592" w:rsidRDefault="00F410C9" w:rsidP="00F4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36592">
              <w:rPr>
                <w:sz w:val="28"/>
                <w:szCs w:val="28"/>
              </w:rPr>
              <w:t>Изократический</w:t>
            </w:r>
            <w:proofErr w:type="spellEnd"/>
          </w:p>
        </w:tc>
      </w:tr>
    </w:tbl>
    <w:p w:rsidR="00BD1371" w:rsidRPr="002C5BFF" w:rsidRDefault="00BD1371" w:rsidP="00F410C9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D1371">
        <w:rPr>
          <w:rFonts w:ascii="Times New Roman" w:hAnsi="Times New Roman"/>
          <w:sz w:val="28"/>
          <w:szCs w:val="28"/>
          <w:lang w:val="ru-RU"/>
        </w:rPr>
        <w:t>Хроматографируют</w:t>
      </w:r>
      <w:proofErr w:type="spellEnd"/>
      <w:r w:rsidRPr="00BD1371">
        <w:rPr>
          <w:rFonts w:ascii="Times New Roman" w:hAnsi="Times New Roman"/>
          <w:sz w:val="28"/>
          <w:szCs w:val="28"/>
          <w:lang w:val="ru-RU"/>
        </w:rPr>
        <w:t xml:space="preserve"> испытуемый раствор и раствор стандартного образца </w:t>
      </w:r>
      <w:proofErr w:type="spellStart"/>
      <w:r w:rsidR="00C31E03">
        <w:rPr>
          <w:rFonts w:ascii="Times New Roman" w:hAnsi="Times New Roman"/>
          <w:sz w:val="28"/>
          <w:szCs w:val="28"/>
          <w:lang w:val="ru-RU"/>
        </w:rPr>
        <w:t>финголимода</w:t>
      </w:r>
      <w:proofErr w:type="spellEnd"/>
      <w:r w:rsidR="00C31E03">
        <w:rPr>
          <w:rFonts w:ascii="Times New Roman" w:hAnsi="Times New Roman"/>
          <w:sz w:val="28"/>
          <w:szCs w:val="28"/>
          <w:lang w:val="ru-RU"/>
        </w:rPr>
        <w:t xml:space="preserve"> гидрохлорида</w:t>
      </w:r>
      <w:r w:rsidRPr="00A026B6">
        <w:rPr>
          <w:rFonts w:ascii="Times New Roman" w:hAnsi="Times New Roman"/>
          <w:sz w:val="28"/>
          <w:szCs w:val="28"/>
          <w:lang w:val="ru-RU"/>
        </w:rPr>
        <w:t>.</w:t>
      </w:r>
    </w:p>
    <w:p w:rsidR="006715C7" w:rsidRDefault="00BD1371" w:rsidP="00C31E03">
      <w:pPr>
        <w:spacing w:line="360" w:lineRule="auto"/>
        <w:ind w:firstLine="720"/>
        <w:jc w:val="both"/>
        <w:rPr>
          <w:sz w:val="28"/>
          <w:szCs w:val="28"/>
        </w:rPr>
      </w:pPr>
      <w:r w:rsidRPr="00A5419D">
        <w:rPr>
          <w:i/>
          <w:sz w:val="28"/>
          <w:szCs w:val="28"/>
        </w:rPr>
        <w:t xml:space="preserve">Пригодность </w:t>
      </w:r>
      <w:proofErr w:type="spellStart"/>
      <w:r w:rsidRPr="00A5419D">
        <w:rPr>
          <w:i/>
          <w:sz w:val="28"/>
          <w:szCs w:val="28"/>
        </w:rPr>
        <w:t>хроматографической</w:t>
      </w:r>
      <w:proofErr w:type="spellEnd"/>
      <w:r w:rsidRPr="00A5419D">
        <w:rPr>
          <w:i/>
          <w:sz w:val="28"/>
          <w:szCs w:val="28"/>
        </w:rPr>
        <w:t xml:space="preserve"> системы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раствора </w:t>
      </w:r>
      <w:r w:rsidRPr="002457F7">
        <w:rPr>
          <w:sz w:val="28"/>
          <w:szCs w:val="28"/>
        </w:rPr>
        <w:t>с</w:t>
      </w:r>
      <w:r>
        <w:rPr>
          <w:sz w:val="28"/>
          <w:szCs w:val="28"/>
        </w:rPr>
        <w:t xml:space="preserve">тандартного образца </w:t>
      </w:r>
      <w:proofErr w:type="spellStart"/>
      <w:r w:rsidR="00C31E03">
        <w:rPr>
          <w:sz w:val="28"/>
          <w:szCs w:val="28"/>
        </w:rPr>
        <w:t>финголимода</w:t>
      </w:r>
      <w:proofErr w:type="spellEnd"/>
      <w:r w:rsidR="00C31E03">
        <w:rPr>
          <w:sz w:val="28"/>
          <w:szCs w:val="28"/>
        </w:rPr>
        <w:t xml:space="preserve"> гидрохлорида</w:t>
      </w:r>
      <w:r w:rsidR="006715C7">
        <w:rPr>
          <w:sz w:val="28"/>
          <w:szCs w:val="28"/>
        </w:rPr>
        <w:t>:</w:t>
      </w:r>
    </w:p>
    <w:p w:rsidR="00BD1371" w:rsidRDefault="006715C7" w:rsidP="00C31E03">
      <w:pPr>
        <w:spacing w:line="360" w:lineRule="auto"/>
        <w:ind w:firstLine="720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>‒</w:t>
      </w:r>
      <w:r w:rsidR="00C01A99">
        <w:rPr>
          <w:rStyle w:val="80"/>
          <w:rFonts w:eastAsiaTheme="minorHAnsi"/>
          <w:sz w:val="28"/>
          <w:szCs w:val="28"/>
          <w:lang w:eastAsia="en-US"/>
        </w:rPr>
        <w:t> </w:t>
      </w:r>
      <w:r w:rsidR="00BD1371" w:rsidRPr="00F423A3">
        <w:rPr>
          <w:rStyle w:val="80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="00BD1371">
        <w:rPr>
          <w:rStyle w:val="80"/>
          <w:rFonts w:eastAsiaTheme="minorHAnsi"/>
          <w:color w:val="000000" w:themeColor="text1"/>
          <w:sz w:val="28"/>
          <w:szCs w:val="28"/>
        </w:rPr>
        <w:t xml:space="preserve"> площади пика </w:t>
      </w:r>
      <w:proofErr w:type="spellStart"/>
      <w:r w:rsidR="00C31E03">
        <w:rPr>
          <w:sz w:val="28"/>
          <w:szCs w:val="28"/>
        </w:rPr>
        <w:t>финголимода</w:t>
      </w:r>
      <w:proofErr w:type="spellEnd"/>
      <w:r w:rsidR="00C31E03">
        <w:rPr>
          <w:sz w:val="28"/>
          <w:szCs w:val="28"/>
        </w:rPr>
        <w:t xml:space="preserve"> </w:t>
      </w:r>
      <w:r w:rsidR="00BD1371">
        <w:rPr>
          <w:rStyle w:val="80"/>
          <w:rFonts w:eastAsiaTheme="minorHAnsi"/>
          <w:color w:val="000000" w:themeColor="text1"/>
          <w:sz w:val="28"/>
          <w:szCs w:val="28"/>
        </w:rPr>
        <w:t>должно быть не более 2,0 % (6 определений)</w:t>
      </w:r>
      <w:r>
        <w:rPr>
          <w:rStyle w:val="80"/>
          <w:rFonts w:eastAsiaTheme="minorHAnsi"/>
          <w:color w:val="000000" w:themeColor="text1"/>
          <w:sz w:val="28"/>
          <w:szCs w:val="28"/>
        </w:rPr>
        <w:t>;</w:t>
      </w:r>
    </w:p>
    <w:p w:rsidR="006715C7" w:rsidRDefault="006715C7" w:rsidP="00C31E03">
      <w:pPr>
        <w:spacing w:line="360" w:lineRule="auto"/>
        <w:ind w:firstLine="720"/>
        <w:jc w:val="both"/>
        <w:rPr>
          <w:rFonts w:eastAsiaTheme="minorHAnsi"/>
          <w:color w:val="000000" w:themeColor="text1"/>
          <w:sz w:val="28"/>
          <w:szCs w:val="28"/>
          <w:lang w:bidi="ru-RU"/>
        </w:rPr>
      </w:pPr>
      <w:r>
        <w:rPr>
          <w:rStyle w:val="80"/>
          <w:rFonts w:eastAsiaTheme="minorHAnsi"/>
          <w:color w:val="000000" w:themeColor="text1"/>
          <w:sz w:val="28"/>
          <w:szCs w:val="28"/>
        </w:rPr>
        <w:t>‒</w:t>
      </w:r>
      <w:r w:rsidR="00C01A99">
        <w:rPr>
          <w:rStyle w:val="80"/>
          <w:rFonts w:eastAsiaTheme="minorHAnsi"/>
          <w:color w:val="000000" w:themeColor="text1"/>
          <w:sz w:val="28"/>
          <w:szCs w:val="28"/>
        </w:rPr>
        <w:t> </w:t>
      </w:r>
      <w:r w:rsidRPr="006715C7">
        <w:rPr>
          <w:rFonts w:eastAsiaTheme="minorHAnsi"/>
          <w:i/>
          <w:color w:val="000000" w:themeColor="text1"/>
          <w:sz w:val="28"/>
          <w:szCs w:val="28"/>
          <w:lang w:bidi="ru-RU"/>
        </w:rPr>
        <w:t xml:space="preserve">эффективность </w:t>
      </w:r>
      <w:proofErr w:type="spellStart"/>
      <w:r w:rsidRPr="006715C7">
        <w:rPr>
          <w:rFonts w:eastAsiaTheme="minorHAnsi"/>
          <w:i/>
          <w:color w:val="000000" w:themeColor="text1"/>
          <w:sz w:val="28"/>
          <w:szCs w:val="28"/>
          <w:lang w:bidi="ru-RU"/>
        </w:rPr>
        <w:t>хроматографической</w:t>
      </w:r>
      <w:proofErr w:type="spellEnd"/>
      <w:r w:rsidRPr="006715C7">
        <w:rPr>
          <w:rFonts w:eastAsiaTheme="minorHAnsi"/>
          <w:i/>
          <w:color w:val="000000" w:themeColor="text1"/>
          <w:sz w:val="28"/>
          <w:szCs w:val="28"/>
          <w:lang w:bidi="ru-RU"/>
        </w:rPr>
        <w:t xml:space="preserve"> колонки (N)</w:t>
      </w:r>
      <w:r>
        <w:rPr>
          <w:rFonts w:eastAsiaTheme="minorHAnsi"/>
          <w:color w:val="000000" w:themeColor="text1"/>
          <w:sz w:val="28"/>
          <w:szCs w:val="28"/>
          <w:lang w:bidi="ru-RU"/>
        </w:rPr>
        <w:t xml:space="preserve">, рассчитанная по пику </w:t>
      </w:r>
      <w:proofErr w:type="spellStart"/>
      <w:r>
        <w:rPr>
          <w:sz w:val="28"/>
          <w:szCs w:val="28"/>
        </w:rPr>
        <w:t>финголимода</w:t>
      </w:r>
      <w:proofErr w:type="spellEnd"/>
      <w:r>
        <w:rPr>
          <w:rFonts w:eastAsiaTheme="minorHAnsi"/>
          <w:color w:val="000000" w:themeColor="text1"/>
          <w:sz w:val="28"/>
          <w:szCs w:val="28"/>
          <w:lang w:bidi="ru-RU"/>
        </w:rPr>
        <w:t>, должна составлять не менее 5000</w:t>
      </w:r>
      <w:r w:rsidRPr="006715C7">
        <w:rPr>
          <w:rFonts w:eastAsiaTheme="minorHAnsi"/>
          <w:color w:val="000000" w:themeColor="text1"/>
          <w:sz w:val="28"/>
          <w:szCs w:val="28"/>
          <w:lang w:bidi="ru-RU"/>
        </w:rPr>
        <w:t xml:space="preserve"> теоретических тарелок</w:t>
      </w:r>
      <w:r>
        <w:rPr>
          <w:rFonts w:eastAsiaTheme="minorHAnsi"/>
          <w:color w:val="000000" w:themeColor="text1"/>
          <w:sz w:val="28"/>
          <w:szCs w:val="28"/>
          <w:lang w:bidi="ru-RU"/>
        </w:rPr>
        <w:t>;</w:t>
      </w:r>
    </w:p>
    <w:p w:rsidR="006715C7" w:rsidRPr="00C31E03" w:rsidRDefault="006715C7" w:rsidP="00C31E03">
      <w:pPr>
        <w:spacing w:line="360" w:lineRule="auto"/>
        <w:ind w:firstLine="720"/>
        <w:jc w:val="both"/>
        <w:rPr>
          <w:rStyle w:val="80"/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color w:val="000000"/>
          <w:sz w:val="28"/>
          <w:szCs w:val="28"/>
          <w:lang w:eastAsia="en-US" w:bidi="ru-RU"/>
        </w:rPr>
        <w:t>‒</w:t>
      </w:r>
      <w:r w:rsidR="00C01A99">
        <w:rPr>
          <w:rFonts w:eastAsiaTheme="minorHAnsi"/>
          <w:i/>
          <w:color w:val="000000"/>
          <w:sz w:val="28"/>
          <w:szCs w:val="28"/>
          <w:lang w:eastAsia="en-US" w:bidi="ru-RU"/>
        </w:rPr>
        <w:t> </w:t>
      </w:r>
      <w:r w:rsidRPr="006715C7">
        <w:rPr>
          <w:rFonts w:eastAsiaTheme="minorHAnsi"/>
          <w:i/>
          <w:color w:val="000000"/>
          <w:sz w:val="28"/>
          <w:szCs w:val="28"/>
          <w:lang w:eastAsia="en-US" w:bidi="ru-RU"/>
        </w:rPr>
        <w:t>фактор асимметрии</w:t>
      </w:r>
      <w:r w:rsidRPr="006715C7">
        <w:rPr>
          <w:rFonts w:eastAsiaTheme="minorHAnsi"/>
          <w:color w:val="000000"/>
          <w:sz w:val="28"/>
          <w:szCs w:val="28"/>
          <w:lang w:eastAsia="en-US" w:bidi="ru-RU"/>
        </w:rPr>
        <w:t xml:space="preserve"> пика (</w:t>
      </w:r>
      <w:r w:rsidRPr="006715C7">
        <w:rPr>
          <w:rFonts w:eastAsiaTheme="minorHAnsi"/>
          <w:i/>
          <w:color w:val="000000"/>
          <w:sz w:val="28"/>
          <w:szCs w:val="28"/>
          <w:lang w:val="en-US" w:eastAsia="en-US" w:bidi="ru-RU"/>
        </w:rPr>
        <w:t>A</w:t>
      </w:r>
      <w:r w:rsidRPr="006715C7">
        <w:rPr>
          <w:rFonts w:eastAsiaTheme="minorHAnsi"/>
          <w:i/>
          <w:color w:val="000000"/>
          <w:sz w:val="28"/>
          <w:szCs w:val="28"/>
          <w:vertAlign w:val="subscript"/>
          <w:lang w:val="en-US" w:eastAsia="en-US" w:bidi="ru-RU"/>
        </w:rPr>
        <w:t>S</w:t>
      </w:r>
      <w:r w:rsidRPr="006715C7">
        <w:rPr>
          <w:rFonts w:eastAsiaTheme="minorHAnsi"/>
          <w:color w:val="000000"/>
          <w:sz w:val="28"/>
          <w:szCs w:val="28"/>
          <w:lang w:eastAsia="en-US" w:bidi="ru-RU"/>
        </w:rPr>
        <w:t xml:space="preserve">) </w:t>
      </w:r>
      <w:proofErr w:type="spellStart"/>
      <w:r w:rsidR="00C01A99" w:rsidRPr="00C01A99">
        <w:rPr>
          <w:rFonts w:eastAsiaTheme="minorHAnsi"/>
          <w:color w:val="000000"/>
          <w:sz w:val="28"/>
          <w:szCs w:val="28"/>
          <w:lang w:eastAsia="en-US" w:bidi="ru-RU"/>
        </w:rPr>
        <w:t>финголимода</w:t>
      </w:r>
      <w:proofErr w:type="spellEnd"/>
      <w:r w:rsidRPr="006715C7">
        <w:rPr>
          <w:rFonts w:eastAsiaTheme="minorHAnsi"/>
          <w:color w:val="000000"/>
          <w:sz w:val="28"/>
          <w:szCs w:val="28"/>
          <w:lang w:eastAsia="en-US" w:bidi="ru-RU"/>
        </w:rPr>
        <w:t xml:space="preserve"> должен быть не более </w:t>
      </w:r>
      <w:r>
        <w:rPr>
          <w:rFonts w:eastAsiaTheme="minorHAnsi"/>
          <w:color w:val="000000"/>
          <w:sz w:val="28"/>
          <w:szCs w:val="28"/>
          <w:lang w:eastAsia="en-US" w:bidi="ru-RU"/>
        </w:rPr>
        <w:t>2,0.</w:t>
      </w:r>
    </w:p>
    <w:p w:rsidR="00BD1371" w:rsidRPr="00D61316" w:rsidRDefault="00BD1371" w:rsidP="00BD1371">
      <w:pPr>
        <w:spacing w:line="360" w:lineRule="auto"/>
        <w:ind w:firstLine="720"/>
        <w:jc w:val="both"/>
        <w:rPr>
          <w:sz w:val="28"/>
        </w:rPr>
      </w:pPr>
      <w:r w:rsidRPr="00D61316">
        <w:rPr>
          <w:sz w:val="28"/>
        </w:rPr>
        <w:t xml:space="preserve">Содержание </w:t>
      </w:r>
      <w:proofErr w:type="spellStart"/>
      <w:r w:rsidR="008E34AD">
        <w:rPr>
          <w:sz w:val="28"/>
          <w:szCs w:val="28"/>
        </w:rPr>
        <w:t>финголимода</w:t>
      </w:r>
      <w:proofErr w:type="spellEnd"/>
      <w:r w:rsidR="008E34AD">
        <w:rPr>
          <w:sz w:val="28"/>
          <w:szCs w:val="28"/>
        </w:rPr>
        <w:t xml:space="preserve"> гидрохлорида</w:t>
      </w:r>
      <w:r w:rsidR="008E34AD" w:rsidRPr="00907EDB">
        <w:rPr>
          <w:sz w:val="28"/>
          <w:szCs w:val="28"/>
        </w:rPr>
        <w:t xml:space="preserve"> </w:t>
      </w:r>
      <w:r w:rsidR="008E34AD" w:rsidRPr="00B63EB4">
        <w:rPr>
          <w:sz w:val="28"/>
          <w:szCs w:val="28"/>
        </w:rPr>
        <w:t>C</w:t>
      </w:r>
      <w:r w:rsidR="008E34AD" w:rsidRPr="00B63EB4">
        <w:rPr>
          <w:sz w:val="28"/>
          <w:szCs w:val="28"/>
          <w:vertAlign w:val="subscript"/>
        </w:rPr>
        <w:t>19</w:t>
      </w:r>
      <w:r w:rsidR="008E34AD" w:rsidRPr="00B63EB4">
        <w:rPr>
          <w:sz w:val="28"/>
          <w:szCs w:val="28"/>
        </w:rPr>
        <w:t>H</w:t>
      </w:r>
      <w:r w:rsidR="008E34AD" w:rsidRPr="00B63EB4">
        <w:rPr>
          <w:sz w:val="28"/>
          <w:szCs w:val="28"/>
          <w:vertAlign w:val="subscript"/>
        </w:rPr>
        <w:t>33</w:t>
      </w:r>
      <w:r w:rsidR="008E34AD" w:rsidRPr="00B63EB4">
        <w:rPr>
          <w:sz w:val="28"/>
          <w:szCs w:val="28"/>
        </w:rPr>
        <w:t>NO</w:t>
      </w:r>
      <w:r w:rsidR="008E34AD" w:rsidRPr="00B63EB4">
        <w:rPr>
          <w:sz w:val="28"/>
          <w:szCs w:val="28"/>
          <w:vertAlign w:val="subscript"/>
        </w:rPr>
        <w:t>2</w:t>
      </w:r>
      <w:r w:rsidR="008E34AD" w:rsidRPr="00B63EB4">
        <w:rPr>
          <w:sz w:val="28"/>
          <w:szCs w:val="28"/>
        </w:rPr>
        <w:t>·</w:t>
      </w:r>
      <w:proofErr w:type="spellStart"/>
      <w:r w:rsidR="008E34AD" w:rsidRPr="00B63EB4">
        <w:rPr>
          <w:sz w:val="28"/>
          <w:szCs w:val="28"/>
        </w:rPr>
        <w:t>HCl</w:t>
      </w:r>
      <w:proofErr w:type="spellEnd"/>
      <w:r w:rsidR="00A026B6">
        <w:rPr>
          <w:sz w:val="28"/>
          <w:szCs w:val="28"/>
          <w:vertAlign w:val="subscript"/>
        </w:rPr>
        <w:t xml:space="preserve"> </w:t>
      </w:r>
      <w:r w:rsidRPr="00D61316">
        <w:rPr>
          <w:sz w:val="28"/>
        </w:rPr>
        <w:t xml:space="preserve">в </w:t>
      </w:r>
      <w:r w:rsidR="00A026B6">
        <w:rPr>
          <w:sz w:val="28"/>
        </w:rPr>
        <w:t xml:space="preserve">субстанции в процентах </w:t>
      </w:r>
      <w:r w:rsidRPr="00D61316">
        <w:rPr>
          <w:sz w:val="28"/>
        </w:rPr>
        <w:t>(</w:t>
      </w:r>
      <w:r w:rsidRPr="00D61316">
        <w:rPr>
          <w:i/>
          <w:sz w:val="28"/>
        </w:rPr>
        <w:t>Х</w:t>
      </w:r>
      <w:r w:rsidRPr="00D61316">
        <w:rPr>
          <w:sz w:val="28"/>
        </w:rPr>
        <w:t>)</w:t>
      </w:r>
      <w:r w:rsidR="00A026B6">
        <w:rPr>
          <w:sz w:val="28"/>
        </w:rPr>
        <w:t xml:space="preserve"> в пересчете </w:t>
      </w:r>
      <w:r w:rsidR="00A026B6" w:rsidRPr="00907EDB">
        <w:rPr>
          <w:sz w:val="28"/>
          <w:szCs w:val="28"/>
        </w:rPr>
        <w:t xml:space="preserve">на </w:t>
      </w:r>
      <w:r w:rsidR="00A33ACF">
        <w:rPr>
          <w:sz w:val="28"/>
          <w:szCs w:val="28"/>
        </w:rPr>
        <w:t>сухое</w:t>
      </w:r>
      <w:r w:rsidR="00A026B6">
        <w:rPr>
          <w:sz w:val="28"/>
          <w:szCs w:val="28"/>
        </w:rPr>
        <w:t xml:space="preserve"> вещество</w:t>
      </w:r>
      <w:r w:rsidRPr="00D61316">
        <w:rPr>
          <w:sz w:val="28"/>
        </w:rPr>
        <w:t xml:space="preserve"> вычисляют по формуле:</w:t>
      </w:r>
    </w:p>
    <w:p w:rsidR="00BD1371" w:rsidRPr="00A05C65" w:rsidRDefault="00570098" w:rsidP="00BD1371">
      <w:pPr>
        <w:spacing w:line="360" w:lineRule="auto"/>
        <w:ind w:right="-1"/>
        <w:jc w:val="center"/>
        <w:rPr>
          <w:position w:val="-28"/>
          <w:sz w:val="28"/>
        </w:rPr>
      </w:pPr>
      <w:r w:rsidRPr="00D1117A">
        <w:rPr>
          <w:position w:val="-30"/>
          <w:sz w:val="28"/>
          <w:lang w:val="en-US"/>
        </w:rPr>
        <w:object w:dxaOrig="5440" w:dyaOrig="700">
          <v:shape id="_x0000_i1027" type="#_x0000_t75" style="width:301.5pt;height:39pt" o:ole="">
            <v:imagedata r:id="rId12" o:title=""/>
          </v:shape>
          <o:OLEObject Type="Embed" ProgID="Equation.3" ShapeID="_x0000_i1027" DrawAspect="Content" ObjectID="_1587451547" r:id="rId13"/>
        </w:objec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466"/>
        <w:gridCol w:w="425"/>
        <w:gridCol w:w="8080"/>
      </w:tblGrid>
      <w:tr w:rsidR="00BD1371" w:rsidRPr="00450C9B" w:rsidTr="00BD1371">
        <w:tc>
          <w:tcPr>
            <w:tcW w:w="635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6" w:type="dxa"/>
          </w:tcPr>
          <w:p w:rsidR="00BD1371" w:rsidRPr="00D61316" w:rsidRDefault="00BD1371" w:rsidP="00BD1371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D61316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BD1371" w:rsidRPr="000F01F1" w:rsidRDefault="00BD1371" w:rsidP="00BD1371">
            <w:pPr>
              <w:spacing w:after="120"/>
              <w:jc w:val="center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="008E34AD">
              <w:rPr>
                <w:sz w:val="28"/>
                <w:szCs w:val="28"/>
              </w:rPr>
              <w:t>финголимода</w:t>
            </w:r>
            <w:proofErr w:type="spellEnd"/>
            <w:r w:rsidR="008E34AD">
              <w:rPr>
                <w:sz w:val="28"/>
                <w:szCs w:val="28"/>
              </w:rPr>
              <w:t xml:space="preserve"> 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BD1371" w:rsidRPr="00450C9B" w:rsidTr="00BD1371">
        <w:tc>
          <w:tcPr>
            <w:tcW w:w="635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BD1371" w:rsidRPr="00D61316" w:rsidRDefault="00BD1371" w:rsidP="00BD1371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BD1371" w:rsidRPr="000F01F1" w:rsidRDefault="00BD1371" w:rsidP="00BD1371">
            <w:pPr>
              <w:spacing w:after="120"/>
              <w:jc w:val="center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="008E34AD">
              <w:rPr>
                <w:sz w:val="28"/>
                <w:szCs w:val="28"/>
              </w:rPr>
              <w:t>финголимода</w:t>
            </w:r>
            <w:proofErr w:type="spellEnd"/>
            <w:r w:rsidR="008E34AD">
              <w:rPr>
                <w:sz w:val="28"/>
                <w:szCs w:val="28"/>
              </w:rPr>
              <w:t xml:space="preserve"> 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раствора стандартного образца </w:t>
            </w:r>
            <w:proofErr w:type="spellStart"/>
            <w:r w:rsidR="008E34AD">
              <w:rPr>
                <w:sz w:val="28"/>
                <w:szCs w:val="28"/>
              </w:rPr>
              <w:t>финголимода</w:t>
            </w:r>
            <w:proofErr w:type="spellEnd"/>
            <w:r w:rsidR="008E34AD">
              <w:rPr>
                <w:sz w:val="28"/>
                <w:szCs w:val="28"/>
              </w:rPr>
              <w:t xml:space="preserve"> гидрохлорида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BD1371" w:rsidRPr="00450C9B" w:rsidTr="00BD1371">
        <w:tc>
          <w:tcPr>
            <w:tcW w:w="635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BD1371" w:rsidRPr="00D61316" w:rsidRDefault="00BD1371" w:rsidP="00BD1371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D61316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BD1371" w:rsidRPr="000F01F1" w:rsidRDefault="00BD1371" w:rsidP="00BD1371">
            <w:pPr>
              <w:spacing w:after="120"/>
              <w:jc w:val="center"/>
              <w:rPr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D61316" w:rsidRDefault="00BD1371" w:rsidP="00481924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веска </w:t>
            </w:r>
            <w:r w:rsidR="00481924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BD1371" w:rsidRPr="00450C9B" w:rsidTr="00BD1371">
        <w:tc>
          <w:tcPr>
            <w:tcW w:w="635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BD1371" w:rsidRPr="00D61316" w:rsidRDefault="00BD1371" w:rsidP="00BD1371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BD1371" w:rsidRPr="000F01F1" w:rsidRDefault="00BD1371" w:rsidP="00BD1371">
            <w:pPr>
              <w:spacing w:after="120"/>
              <w:jc w:val="center"/>
              <w:rPr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8E34AD">
              <w:rPr>
                <w:sz w:val="28"/>
                <w:szCs w:val="28"/>
              </w:rPr>
              <w:t>финголимода</w:t>
            </w:r>
            <w:proofErr w:type="spellEnd"/>
            <w:r w:rsidR="008E34AD">
              <w:rPr>
                <w:sz w:val="28"/>
                <w:szCs w:val="28"/>
              </w:rPr>
              <w:t xml:space="preserve"> гидрохлорида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BD1371" w:rsidRPr="00450C9B" w:rsidTr="00BD1371">
        <w:tc>
          <w:tcPr>
            <w:tcW w:w="635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BD1371" w:rsidRPr="00D61316" w:rsidRDefault="00BD1371" w:rsidP="00BD1371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61316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BD1371" w:rsidRPr="000F01F1" w:rsidRDefault="00BD1371" w:rsidP="00BD1371">
            <w:pPr>
              <w:spacing w:after="120"/>
              <w:jc w:val="center"/>
              <w:rPr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D61316" w:rsidRDefault="00BD1371" w:rsidP="00481924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="008E34AD">
              <w:rPr>
                <w:sz w:val="28"/>
                <w:szCs w:val="28"/>
              </w:rPr>
              <w:t>финголимода</w:t>
            </w:r>
            <w:proofErr w:type="spellEnd"/>
            <w:r w:rsidR="008E34AD">
              <w:rPr>
                <w:sz w:val="28"/>
                <w:szCs w:val="28"/>
              </w:rPr>
              <w:t xml:space="preserve"> гидрохлорида</w:t>
            </w:r>
            <w:r w:rsidR="00481924">
              <w:rPr>
                <w:sz w:val="28"/>
                <w:szCs w:val="28"/>
              </w:rPr>
              <w:t xml:space="preserve"> 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8E34AD">
              <w:rPr>
                <w:sz w:val="28"/>
                <w:szCs w:val="28"/>
              </w:rPr>
              <w:t>финголимода</w:t>
            </w:r>
            <w:proofErr w:type="spellEnd"/>
            <w:r w:rsidR="008E34AD">
              <w:rPr>
                <w:sz w:val="28"/>
                <w:szCs w:val="28"/>
              </w:rPr>
              <w:t xml:space="preserve"> гидрохлорида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BD1371" w:rsidRPr="00450C9B" w:rsidTr="00BD1371">
        <w:tc>
          <w:tcPr>
            <w:tcW w:w="635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BD1371" w:rsidRPr="00481924" w:rsidRDefault="00481924" w:rsidP="00BD1371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BD1371" w:rsidRPr="000F01F1" w:rsidRDefault="00BD1371" w:rsidP="00BD1371">
            <w:pPr>
              <w:spacing w:after="120"/>
              <w:jc w:val="center"/>
              <w:rPr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D61316" w:rsidRDefault="00A33ACF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A33ACF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потеря в массе при высушивании, %</w:t>
            </w:r>
            <w:r w:rsidR="00481924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.</w:t>
            </w:r>
          </w:p>
        </w:tc>
      </w:tr>
    </w:tbl>
    <w:p w:rsidR="00BD1371" w:rsidRPr="008E34AD" w:rsidRDefault="00A42D50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1C531A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="007B043A">
        <w:rPr>
          <w:rFonts w:ascii="Times New Roman" w:hAnsi="Times New Roman"/>
          <w:spacing w:val="-6"/>
          <w:sz w:val="28"/>
          <w:szCs w:val="28"/>
        </w:rPr>
        <w:t xml:space="preserve">. В </w:t>
      </w:r>
      <w:r w:rsidRPr="001C531A">
        <w:rPr>
          <w:rFonts w:ascii="Times New Roman" w:hAnsi="Times New Roman"/>
          <w:spacing w:val="-6"/>
          <w:sz w:val="28"/>
          <w:szCs w:val="28"/>
        </w:rPr>
        <w:t>защищ</w:t>
      </w:r>
      <w:r w:rsidR="00CC6454" w:rsidRPr="001C531A">
        <w:rPr>
          <w:rFonts w:ascii="Times New Roman" w:hAnsi="Times New Roman"/>
          <w:spacing w:val="-6"/>
          <w:sz w:val="28"/>
          <w:szCs w:val="28"/>
        </w:rPr>
        <w:t>ё</w:t>
      </w:r>
      <w:r w:rsidRPr="001C531A">
        <w:rPr>
          <w:rFonts w:ascii="Times New Roman" w:hAnsi="Times New Roman"/>
          <w:spacing w:val="-6"/>
          <w:sz w:val="28"/>
          <w:szCs w:val="28"/>
        </w:rPr>
        <w:t>нном от света месте</w:t>
      </w:r>
      <w:r w:rsidR="00C641F3" w:rsidRPr="001C531A">
        <w:rPr>
          <w:rFonts w:ascii="Times New Roman" w:hAnsi="Times New Roman"/>
          <w:spacing w:val="-6"/>
          <w:sz w:val="28"/>
          <w:szCs w:val="28"/>
        </w:rPr>
        <w:t>.</w:t>
      </w:r>
    </w:p>
    <w:sectPr w:rsidR="00BD1371" w:rsidRPr="008E34AD" w:rsidSect="005F2F5C">
      <w:footerReference w:type="default" r:id="rId14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ACF" w:rsidRDefault="00A33ACF">
      <w:r>
        <w:separator/>
      </w:r>
    </w:p>
  </w:endnote>
  <w:endnote w:type="continuationSeparator" w:id="1">
    <w:p w:rsidR="00A33ACF" w:rsidRDefault="00A33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Content>
      <w:p w:rsidR="00A33ACF" w:rsidRDefault="00A33ACF">
        <w:pPr>
          <w:pStyle w:val="a6"/>
          <w:jc w:val="center"/>
        </w:pPr>
        <w:r w:rsidRPr="00CE4BBE">
          <w:rPr>
            <w:sz w:val="28"/>
            <w:szCs w:val="28"/>
          </w:rPr>
          <w:fldChar w:fldCharType="begin"/>
        </w:r>
        <w:r w:rsidRPr="00CE4BBE">
          <w:rPr>
            <w:sz w:val="28"/>
            <w:szCs w:val="28"/>
          </w:rPr>
          <w:instrText xml:space="preserve"> PAGE   \* MERGEFORMAT </w:instrText>
        </w:r>
        <w:r w:rsidRPr="00CE4BBE">
          <w:rPr>
            <w:sz w:val="28"/>
            <w:szCs w:val="28"/>
          </w:rPr>
          <w:fldChar w:fldCharType="separate"/>
        </w:r>
        <w:r w:rsidR="00037BB1">
          <w:rPr>
            <w:noProof/>
            <w:sz w:val="28"/>
            <w:szCs w:val="28"/>
          </w:rPr>
          <w:t>6</w:t>
        </w:r>
        <w:r w:rsidRPr="00CE4BBE">
          <w:rPr>
            <w:sz w:val="28"/>
            <w:szCs w:val="28"/>
          </w:rPr>
          <w:fldChar w:fldCharType="end"/>
        </w:r>
      </w:p>
    </w:sdtContent>
  </w:sdt>
  <w:p w:rsidR="00A33ACF" w:rsidRDefault="00A33ACF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ACF" w:rsidRDefault="00A33ACF">
      <w:r>
        <w:separator/>
      </w:r>
    </w:p>
  </w:footnote>
  <w:footnote w:type="continuationSeparator" w:id="1">
    <w:p w:rsidR="00A33ACF" w:rsidRDefault="00A33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6726"/>
    <w:rsid w:val="000130A3"/>
    <w:rsid w:val="00031C70"/>
    <w:rsid w:val="0003675E"/>
    <w:rsid w:val="00037BB1"/>
    <w:rsid w:val="00040A7A"/>
    <w:rsid w:val="0004164B"/>
    <w:rsid w:val="00043C17"/>
    <w:rsid w:val="00043E1C"/>
    <w:rsid w:val="000509AE"/>
    <w:rsid w:val="0005229E"/>
    <w:rsid w:val="000547CA"/>
    <w:rsid w:val="00055326"/>
    <w:rsid w:val="0006582B"/>
    <w:rsid w:val="00066D52"/>
    <w:rsid w:val="00073E01"/>
    <w:rsid w:val="00075064"/>
    <w:rsid w:val="0008307A"/>
    <w:rsid w:val="00091669"/>
    <w:rsid w:val="000936E7"/>
    <w:rsid w:val="00097A0D"/>
    <w:rsid w:val="000A40F2"/>
    <w:rsid w:val="000B07CD"/>
    <w:rsid w:val="000B1EAF"/>
    <w:rsid w:val="000C0383"/>
    <w:rsid w:val="000C795A"/>
    <w:rsid w:val="000D1E0A"/>
    <w:rsid w:val="000D231F"/>
    <w:rsid w:val="000D5473"/>
    <w:rsid w:val="000D7C03"/>
    <w:rsid w:val="000E0DDB"/>
    <w:rsid w:val="00104000"/>
    <w:rsid w:val="00110DE1"/>
    <w:rsid w:val="00111540"/>
    <w:rsid w:val="00112BE4"/>
    <w:rsid w:val="00117D46"/>
    <w:rsid w:val="0012129C"/>
    <w:rsid w:val="001227D9"/>
    <w:rsid w:val="00122AEF"/>
    <w:rsid w:val="001267B3"/>
    <w:rsid w:val="00127119"/>
    <w:rsid w:val="0013183C"/>
    <w:rsid w:val="001343D2"/>
    <w:rsid w:val="0015130E"/>
    <w:rsid w:val="00157A89"/>
    <w:rsid w:val="001643F0"/>
    <w:rsid w:val="00171D9A"/>
    <w:rsid w:val="00171F90"/>
    <w:rsid w:val="0017669C"/>
    <w:rsid w:val="00177B0B"/>
    <w:rsid w:val="001824C0"/>
    <w:rsid w:val="001825EA"/>
    <w:rsid w:val="00184EFD"/>
    <w:rsid w:val="00194785"/>
    <w:rsid w:val="00194F4E"/>
    <w:rsid w:val="00195064"/>
    <w:rsid w:val="001A21C6"/>
    <w:rsid w:val="001A23BA"/>
    <w:rsid w:val="001A6077"/>
    <w:rsid w:val="001B623A"/>
    <w:rsid w:val="001C157E"/>
    <w:rsid w:val="001C531A"/>
    <w:rsid w:val="001D0111"/>
    <w:rsid w:val="001D17AF"/>
    <w:rsid w:val="001D2903"/>
    <w:rsid w:val="001D4A60"/>
    <w:rsid w:val="001E5453"/>
    <w:rsid w:val="001F2053"/>
    <w:rsid w:val="001F3002"/>
    <w:rsid w:val="001F66E1"/>
    <w:rsid w:val="00201154"/>
    <w:rsid w:val="00204349"/>
    <w:rsid w:val="00207470"/>
    <w:rsid w:val="00207D43"/>
    <w:rsid w:val="00212396"/>
    <w:rsid w:val="00212F13"/>
    <w:rsid w:val="00220205"/>
    <w:rsid w:val="002223FB"/>
    <w:rsid w:val="0022461F"/>
    <w:rsid w:val="002312C3"/>
    <w:rsid w:val="002318F9"/>
    <w:rsid w:val="00232050"/>
    <w:rsid w:val="0023351C"/>
    <w:rsid w:val="0023438E"/>
    <w:rsid w:val="002357A9"/>
    <w:rsid w:val="002373AC"/>
    <w:rsid w:val="0023769E"/>
    <w:rsid w:val="00243DA7"/>
    <w:rsid w:val="002457F7"/>
    <w:rsid w:val="00247F1C"/>
    <w:rsid w:val="00256ABD"/>
    <w:rsid w:val="00257C1B"/>
    <w:rsid w:val="002610E8"/>
    <w:rsid w:val="00270C05"/>
    <w:rsid w:val="0027152A"/>
    <w:rsid w:val="00273891"/>
    <w:rsid w:val="00273CC0"/>
    <w:rsid w:val="00276C42"/>
    <w:rsid w:val="00281133"/>
    <w:rsid w:val="002968E9"/>
    <w:rsid w:val="002A2F87"/>
    <w:rsid w:val="002A3EE2"/>
    <w:rsid w:val="002A5551"/>
    <w:rsid w:val="002B67F0"/>
    <w:rsid w:val="002C4629"/>
    <w:rsid w:val="002C5BFF"/>
    <w:rsid w:val="002C65B5"/>
    <w:rsid w:val="002D4711"/>
    <w:rsid w:val="002D7661"/>
    <w:rsid w:val="002E1930"/>
    <w:rsid w:val="002F2CB3"/>
    <w:rsid w:val="002F3540"/>
    <w:rsid w:val="002F44CE"/>
    <w:rsid w:val="002F69BF"/>
    <w:rsid w:val="003020CC"/>
    <w:rsid w:val="00306C8E"/>
    <w:rsid w:val="00313F3E"/>
    <w:rsid w:val="003162A6"/>
    <w:rsid w:val="0031695B"/>
    <w:rsid w:val="00322B86"/>
    <w:rsid w:val="00323ACD"/>
    <w:rsid w:val="00326DFE"/>
    <w:rsid w:val="00333BF0"/>
    <w:rsid w:val="00335A27"/>
    <w:rsid w:val="00342A82"/>
    <w:rsid w:val="003436DB"/>
    <w:rsid w:val="003437FA"/>
    <w:rsid w:val="00344686"/>
    <w:rsid w:val="00351FC3"/>
    <w:rsid w:val="003536F3"/>
    <w:rsid w:val="00356332"/>
    <w:rsid w:val="00364ADE"/>
    <w:rsid w:val="00365011"/>
    <w:rsid w:val="003672FD"/>
    <w:rsid w:val="00367C37"/>
    <w:rsid w:val="00372505"/>
    <w:rsid w:val="00375414"/>
    <w:rsid w:val="003764F6"/>
    <w:rsid w:val="00386219"/>
    <w:rsid w:val="00386841"/>
    <w:rsid w:val="003917F4"/>
    <w:rsid w:val="003A060D"/>
    <w:rsid w:val="003A7633"/>
    <w:rsid w:val="003B0715"/>
    <w:rsid w:val="003C1DFE"/>
    <w:rsid w:val="003C336A"/>
    <w:rsid w:val="003C421D"/>
    <w:rsid w:val="003C47E2"/>
    <w:rsid w:val="003C6AD1"/>
    <w:rsid w:val="003D13F1"/>
    <w:rsid w:val="003D3208"/>
    <w:rsid w:val="003D3293"/>
    <w:rsid w:val="003D41F4"/>
    <w:rsid w:val="003D4566"/>
    <w:rsid w:val="003D7B9F"/>
    <w:rsid w:val="003E368E"/>
    <w:rsid w:val="003E515F"/>
    <w:rsid w:val="003E776E"/>
    <w:rsid w:val="003F2F9C"/>
    <w:rsid w:val="003F414C"/>
    <w:rsid w:val="004063D8"/>
    <w:rsid w:val="0041282B"/>
    <w:rsid w:val="004136F2"/>
    <w:rsid w:val="004162C9"/>
    <w:rsid w:val="004174FB"/>
    <w:rsid w:val="0042082D"/>
    <w:rsid w:val="00421CEB"/>
    <w:rsid w:val="004242D1"/>
    <w:rsid w:val="00433618"/>
    <w:rsid w:val="00436AA2"/>
    <w:rsid w:val="00443530"/>
    <w:rsid w:val="00445EFA"/>
    <w:rsid w:val="00446ADA"/>
    <w:rsid w:val="00451512"/>
    <w:rsid w:val="004575F0"/>
    <w:rsid w:val="00460592"/>
    <w:rsid w:val="00461821"/>
    <w:rsid w:val="00465AF5"/>
    <w:rsid w:val="00466F35"/>
    <w:rsid w:val="00467939"/>
    <w:rsid w:val="00470F2E"/>
    <w:rsid w:val="00471924"/>
    <w:rsid w:val="00477D26"/>
    <w:rsid w:val="0048008C"/>
    <w:rsid w:val="004800E0"/>
    <w:rsid w:val="00480A42"/>
    <w:rsid w:val="00481924"/>
    <w:rsid w:val="00491304"/>
    <w:rsid w:val="004A4448"/>
    <w:rsid w:val="004A5194"/>
    <w:rsid w:val="004A6B81"/>
    <w:rsid w:val="004B08A2"/>
    <w:rsid w:val="004C0F8F"/>
    <w:rsid w:val="004D0527"/>
    <w:rsid w:val="004D322D"/>
    <w:rsid w:val="004D6FDA"/>
    <w:rsid w:val="004E2372"/>
    <w:rsid w:val="004E5074"/>
    <w:rsid w:val="004F4981"/>
    <w:rsid w:val="004F7CD3"/>
    <w:rsid w:val="005024B5"/>
    <w:rsid w:val="005035F9"/>
    <w:rsid w:val="00505C07"/>
    <w:rsid w:val="00506C7E"/>
    <w:rsid w:val="00530744"/>
    <w:rsid w:val="005324F8"/>
    <w:rsid w:val="005400B6"/>
    <w:rsid w:val="0054235E"/>
    <w:rsid w:val="005455AF"/>
    <w:rsid w:val="00547139"/>
    <w:rsid w:val="00552059"/>
    <w:rsid w:val="00552A65"/>
    <w:rsid w:val="00553097"/>
    <w:rsid w:val="00561684"/>
    <w:rsid w:val="00570098"/>
    <w:rsid w:val="005713DF"/>
    <w:rsid w:val="005714B4"/>
    <w:rsid w:val="00572809"/>
    <w:rsid w:val="00576C13"/>
    <w:rsid w:val="00577434"/>
    <w:rsid w:val="00586647"/>
    <w:rsid w:val="0058788E"/>
    <w:rsid w:val="005917C6"/>
    <w:rsid w:val="005A2AA0"/>
    <w:rsid w:val="005B6643"/>
    <w:rsid w:val="005D39F5"/>
    <w:rsid w:val="005D6EE9"/>
    <w:rsid w:val="005E0B26"/>
    <w:rsid w:val="005E63DD"/>
    <w:rsid w:val="005F083C"/>
    <w:rsid w:val="005F0DA8"/>
    <w:rsid w:val="005F2F5C"/>
    <w:rsid w:val="005F4815"/>
    <w:rsid w:val="005F637D"/>
    <w:rsid w:val="005F78DE"/>
    <w:rsid w:val="006024F1"/>
    <w:rsid w:val="006043D4"/>
    <w:rsid w:val="00612EA9"/>
    <w:rsid w:val="00614B33"/>
    <w:rsid w:val="006170CA"/>
    <w:rsid w:val="006201BF"/>
    <w:rsid w:val="006204AB"/>
    <w:rsid w:val="0062094C"/>
    <w:rsid w:val="00622363"/>
    <w:rsid w:val="00632373"/>
    <w:rsid w:val="006329EE"/>
    <w:rsid w:val="0063622D"/>
    <w:rsid w:val="006420BB"/>
    <w:rsid w:val="00647F23"/>
    <w:rsid w:val="006502F0"/>
    <w:rsid w:val="006540E1"/>
    <w:rsid w:val="00664CD5"/>
    <w:rsid w:val="006715C7"/>
    <w:rsid w:val="00674E55"/>
    <w:rsid w:val="006960AB"/>
    <w:rsid w:val="006A108A"/>
    <w:rsid w:val="006A56D8"/>
    <w:rsid w:val="006B7B19"/>
    <w:rsid w:val="006C2691"/>
    <w:rsid w:val="006C2A4A"/>
    <w:rsid w:val="006C3B5C"/>
    <w:rsid w:val="006C5EE3"/>
    <w:rsid w:val="006D165B"/>
    <w:rsid w:val="006D22E8"/>
    <w:rsid w:val="006D3656"/>
    <w:rsid w:val="006D78E7"/>
    <w:rsid w:val="006E0644"/>
    <w:rsid w:val="006E5018"/>
    <w:rsid w:val="006F1573"/>
    <w:rsid w:val="006F2B28"/>
    <w:rsid w:val="006F6C46"/>
    <w:rsid w:val="00701848"/>
    <w:rsid w:val="007018D1"/>
    <w:rsid w:val="00701F92"/>
    <w:rsid w:val="00707FDD"/>
    <w:rsid w:val="00712850"/>
    <w:rsid w:val="00724534"/>
    <w:rsid w:val="00724DE3"/>
    <w:rsid w:val="00734D43"/>
    <w:rsid w:val="00736B22"/>
    <w:rsid w:val="00740E73"/>
    <w:rsid w:val="007428F9"/>
    <w:rsid w:val="00751434"/>
    <w:rsid w:val="0075617D"/>
    <w:rsid w:val="00767ABF"/>
    <w:rsid w:val="007714FA"/>
    <w:rsid w:val="007743A5"/>
    <w:rsid w:val="00780A76"/>
    <w:rsid w:val="00780BA7"/>
    <w:rsid w:val="00781BAA"/>
    <w:rsid w:val="007854E3"/>
    <w:rsid w:val="00785BF5"/>
    <w:rsid w:val="00792209"/>
    <w:rsid w:val="00793B70"/>
    <w:rsid w:val="007A0570"/>
    <w:rsid w:val="007A30F6"/>
    <w:rsid w:val="007A719C"/>
    <w:rsid w:val="007A7EFE"/>
    <w:rsid w:val="007B043A"/>
    <w:rsid w:val="007B065E"/>
    <w:rsid w:val="007B3C27"/>
    <w:rsid w:val="007B3F4A"/>
    <w:rsid w:val="007C2330"/>
    <w:rsid w:val="007D0C3F"/>
    <w:rsid w:val="007D32EA"/>
    <w:rsid w:val="007D42BF"/>
    <w:rsid w:val="007F4879"/>
    <w:rsid w:val="00804071"/>
    <w:rsid w:val="008249E1"/>
    <w:rsid w:val="00830344"/>
    <w:rsid w:val="008308FD"/>
    <w:rsid w:val="00835D0D"/>
    <w:rsid w:val="0083629C"/>
    <w:rsid w:val="00836641"/>
    <w:rsid w:val="00837DF3"/>
    <w:rsid w:val="00840AEC"/>
    <w:rsid w:val="0084239D"/>
    <w:rsid w:val="00843191"/>
    <w:rsid w:val="00845BF4"/>
    <w:rsid w:val="00846B5D"/>
    <w:rsid w:val="00850FF9"/>
    <w:rsid w:val="00876467"/>
    <w:rsid w:val="00882B45"/>
    <w:rsid w:val="00887116"/>
    <w:rsid w:val="00893F33"/>
    <w:rsid w:val="008A0554"/>
    <w:rsid w:val="008A1410"/>
    <w:rsid w:val="008A63A2"/>
    <w:rsid w:val="008A6F08"/>
    <w:rsid w:val="008B0A1B"/>
    <w:rsid w:val="008C1EDA"/>
    <w:rsid w:val="008C35E4"/>
    <w:rsid w:val="008C5D40"/>
    <w:rsid w:val="008C7F9D"/>
    <w:rsid w:val="008D36D6"/>
    <w:rsid w:val="008D7369"/>
    <w:rsid w:val="008D79F9"/>
    <w:rsid w:val="008E34AD"/>
    <w:rsid w:val="008E734B"/>
    <w:rsid w:val="008F3386"/>
    <w:rsid w:val="008F4E61"/>
    <w:rsid w:val="008F5834"/>
    <w:rsid w:val="009001B9"/>
    <w:rsid w:val="00900611"/>
    <w:rsid w:val="009036FB"/>
    <w:rsid w:val="00903D7A"/>
    <w:rsid w:val="00905129"/>
    <w:rsid w:val="00906A59"/>
    <w:rsid w:val="00907EDB"/>
    <w:rsid w:val="00910FEC"/>
    <w:rsid w:val="00915A03"/>
    <w:rsid w:val="00920244"/>
    <w:rsid w:val="009206DB"/>
    <w:rsid w:val="009270E5"/>
    <w:rsid w:val="00931B81"/>
    <w:rsid w:val="00933932"/>
    <w:rsid w:val="00937277"/>
    <w:rsid w:val="0094067F"/>
    <w:rsid w:val="00944EAF"/>
    <w:rsid w:val="009458C6"/>
    <w:rsid w:val="00950B4F"/>
    <w:rsid w:val="009512EC"/>
    <w:rsid w:val="009515AD"/>
    <w:rsid w:val="00954A6F"/>
    <w:rsid w:val="0095702D"/>
    <w:rsid w:val="00963791"/>
    <w:rsid w:val="00965A09"/>
    <w:rsid w:val="009709F6"/>
    <w:rsid w:val="00976CDD"/>
    <w:rsid w:val="009866BB"/>
    <w:rsid w:val="0099132B"/>
    <w:rsid w:val="0099143B"/>
    <w:rsid w:val="00991EA6"/>
    <w:rsid w:val="00992885"/>
    <w:rsid w:val="00993D8A"/>
    <w:rsid w:val="009954A2"/>
    <w:rsid w:val="009A33F9"/>
    <w:rsid w:val="009A6BDA"/>
    <w:rsid w:val="009B2298"/>
    <w:rsid w:val="009B3315"/>
    <w:rsid w:val="009B3B4F"/>
    <w:rsid w:val="009C39FC"/>
    <w:rsid w:val="009D2D8C"/>
    <w:rsid w:val="009D5517"/>
    <w:rsid w:val="009D7069"/>
    <w:rsid w:val="009E0D08"/>
    <w:rsid w:val="009E2BAB"/>
    <w:rsid w:val="009E6247"/>
    <w:rsid w:val="009F78A2"/>
    <w:rsid w:val="00A01194"/>
    <w:rsid w:val="00A026B6"/>
    <w:rsid w:val="00A1197F"/>
    <w:rsid w:val="00A13275"/>
    <w:rsid w:val="00A13884"/>
    <w:rsid w:val="00A20EF5"/>
    <w:rsid w:val="00A230E7"/>
    <w:rsid w:val="00A2320A"/>
    <w:rsid w:val="00A250B7"/>
    <w:rsid w:val="00A33929"/>
    <w:rsid w:val="00A33ACF"/>
    <w:rsid w:val="00A40361"/>
    <w:rsid w:val="00A40E91"/>
    <w:rsid w:val="00A42D50"/>
    <w:rsid w:val="00A46AA6"/>
    <w:rsid w:val="00A47C2D"/>
    <w:rsid w:val="00A47C7C"/>
    <w:rsid w:val="00A55849"/>
    <w:rsid w:val="00A633E7"/>
    <w:rsid w:val="00A77B30"/>
    <w:rsid w:val="00A96820"/>
    <w:rsid w:val="00A96EEC"/>
    <w:rsid w:val="00A971B8"/>
    <w:rsid w:val="00AA7247"/>
    <w:rsid w:val="00AB0274"/>
    <w:rsid w:val="00AB4A29"/>
    <w:rsid w:val="00AC06A3"/>
    <w:rsid w:val="00AC182E"/>
    <w:rsid w:val="00AC2400"/>
    <w:rsid w:val="00AC5DE2"/>
    <w:rsid w:val="00AD17A8"/>
    <w:rsid w:val="00AD4825"/>
    <w:rsid w:val="00AE3F8E"/>
    <w:rsid w:val="00AE44CC"/>
    <w:rsid w:val="00AE6C18"/>
    <w:rsid w:val="00AF0D7B"/>
    <w:rsid w:val="00AF2B3E"/>
    <w:rsid w:val="00AF4147"/>
    <w:rsid w:val="00AF6773"/>
    <w:rsid w:val="00B0106A"/>
    <w:rsid w:val="00B12B6D"/>
    <w:rsid w:val="00B2170D"/>
    <w:rsid w:val="00B22CAB"/>
    <w:rsid w:val="00B273CC"/>
    <w:rsid w:val="00B3144C"/>
    <w:rsid w:val="00B36FE3"/>
    <w:rsid w:val="00B37B99"/>
    <w:rsid w:val="00B5062E"/>
    <w:rsid w:val="00B554BD"/>
    <w:rsid w:val="00B57742"/>
    <w:rsid w:val="00B63EB4"/>
    <w:rsid w:val="00B71F43"/>
    <w:rsid w:val="00B75B01"/>
    <w:rsid w:val="00B76D72"/>
    <w:rsid w:val="00B82D84"/>
    <w:rsid w:val="00B831C4"/>
    <w:rsid w:val="00B861E5"/>
    <w:rsid w:val="00B8629C"/>
    <w:rsid w:val="00B91BF2"/>
    <w:rsid w:val="00B942EA"/>
    <w:rsid w:val="00B97929"/>
    <w:rsid w:val="00BA2E65"/>
    <w:rsid w:val="00BA3894"/>
    <w:rsid w:val="00BA75CA"/>
    <w:rsid w:val="00BB3A06"/>
    <w:rsid w:val="00BB3BA6"/>
    <w:rsid w:val="00BB4CBC"/>
    <w:rsid w:val="00BB67E6"/>
    <w:rsid w:val="00BC5A2A"/>
    <w:rsid w:val="00BD1371"/>
    <w:rsid w:val="00BD2E3E"/>
    <w:rsid w:val="00BD365F"/>
    <w:rsid w:val="00BD42D0"/>
    <w:rsid w:val="00BD722F"/>
    <w:rsid w:val="00BF0268"/>
    <w:rsid w:val="00BF556D"/>
    <w:rsid w:val="00BF78E9"/>
    <w:rsid w:val="00C01998"/>
    <w:rsid w:val="00C01A99"/>
    <w:rsid w:val="00C04359"/>
    <w:rsid w:val="00C04927"/>
    <w:rsid w:val="00C05492"/>
    <w:rsid w:val="00C14109"/>
    <w:rsid w:val="00C22C3A"/>
    <w:rsid w:val="00C23F32"/>
    <w:rsid w:val="00C30D74"/>
    <w:rsid w:val="00C31E03"/>
    <w:rsid w:val="00C323D5"/>
    <w:rsid w:val="00C3271C"/>
    <w:rsid w:val="00C3358F"/>
    <w:rsid w:val="00C36592"/>
    <w:rsid w:val="00C37027"/>
    <w:rsid w:val="00C43BC1"/>
    <w:rsid w:val="00C440B7"/>
    <w:rsid w:val="00C462BF"/>
    <w:rsid w:val="00C475A4"/>
    <w:rsid w:val="00C54958"/>
    <w:rsid w:val="00C55554"/>
    <w:rsid w:val="00C55714"/>
    <w:rsid w:val="00C62000"/>
    <w:rsid w:val="00C63657"/>
    <w:rsid w:val="00C641F3"/>
    <w:rsid w:val="00C71B04"/>
    <w:rsid w:val="00C71E26"/>
    <w:rsid w:val="00C830A2"/>
    <w:rsid w:val="00C9035D"/>
    <w:rsid w:val="00C91550"/>
    <w:rsid w:val="00CA5BA5"/>
    <w:rsid w:val="00CA6410"/>
    <w:rsid w:val="00CA68D9"/>
    <w:rsid w:val="00CB0A80"/>
    <w:rsid w:val="00CC0ABF"/>
    <w:rsid w:val="00CC0D5A"/>
    <w:rsid w:val="00CC6454"/>
    <w:rsid w:val="00CD1EE9"/>
    <w:rsid w:val="00CE4BBE"/>
    <w:rsid w:val="00CE5C32"/>
    <w:rsid w:val="00CE726D"/>
    <w:rsid w:val="00CE7F91"/>
    <w:rsid w:val="00CF380A"/>
    <w:rsid w:val="00CF39FC"/>
    <w:rsid w:val="00CF4CC1"/>
    <w:rsid w:val="00CF563A"/>
    <w:rsid w:val="00CF5FD0"/>
    <w:rsid w:val="00D11219"/>
    <w:rsid w:val="00D127E0"/>
    <w:rsid w:val="00D17CAF"/>
    <w:rsid w:val="00D241AE"/>
    <w:rsid w:val="00D24648"/>
    <w:rsid w:val="00D261D9"/>
    <w:rsid w:val="00D26EC2"/>
    <w:rsid w:val="00D3117B"/>
    <w:rsid w:val="00D357DF"/>
    <w:rsid w:val="00D46A65"/>
    <w:rsid w:val="00D472CE"/>
    <w:rsid w:val="00D517E8"/>
    <w:rsid w:val="00D535E4"/>
    <w:rsid w:val="00D56F66"/>
    <w:rsid w:val="00D62C91"/>
    <w:rsid w:val="00D6415B"/>
    <w:rsid w:val="00D7046C"/>
    <w:rsid w:val="00D709CA"/>
    <w:rsid w:val="00D71E76"/>
    <w:rsid w:val="00D72272"/>
    <w:rsid w:val="00D749A7"/>
    <w:rsid w:val="00D7727D"/>
    <w:rsid w:val="00D80243"/>
    <w:rsid w:val="00D81351"/>
    <w:rsid w:val="00D816BC"/>
    <w:rsid w:val="00D8459D"/>
    <w:rsid w:val="00D97C1B"/>
    <w:rsid w:val="00DA132A"/>
    <w:rsid w:val="00DA4C6C"/>
    <w:rsid w:val="00DA6093"/>
    <w:rsid w:val="00DA6E5A"/>
    <w:rsid w:val="00DB4547"/>
    <w:rsid w:val="00DB67B6"/>
    <w:rsid w:val="00DB686B"/>
    <w:rsid w:val="00DD077E"/>
    <w:rsid w:val="00DD38CA"/>
    <w:rsid w:val="00DD6DA9"/>
    <w:rsid w:val="00DE6D6F"/>
    <w:rsid w:val="00DE7A6F"/>
    <w:rsid w:val="00DE7AE4"/>
    <w:rsid w:val="00DF24D0"/>
    <w:rsid w:val="00DF3540"/>
    <w:rsid w:val="00DF776A"/>
    <w:rsid w:val="00E12CB3"/>
    <w:rsid w:val="00E134FE"/>
    <w:rsid w:val="00E14F29"/>
    <w:rsid w:val="00E163E8"/>
    <w:rsid w:val="00E20FC1"/>
    <w:rsid w:val="00E21BBE"/>
    <w:rsid w:val="00E2423A"/>
    <w:rsid w:val="00E252F4"/>
    <w:rsid w:val="00E30799"/>
    <w:rsid w:val="00E3490F"/>
    <w:rsid w:val="00E356FF"/>
    <w:rsid w:val="00E3676C"/>
    <w:rsid w:val="00E37C4C"/>
    <w:rsid w:val="00E55E15"/>
    <w:rsid w:val="00E62497"/>
    <w:rsid w:val="00E62B26"/>
    <w:rsid w:val="00E637B6"/>
    <w:rsid w:val="00E644FA"/>
    <w:rsid w:val="00E6503A"/>
    <w:rsid w:val="00E7685B"/>
    <w:rsid w:val="00E8458E"/>
    <w:rsid w:val="00E9545D"/>
    <w:rsid w:val="00EB79C2"/>
    <w:rsid w:val="00EC0189"/>
    <w:rsid w:val="00EC03CF"/>
    <w:rsid w:val="00EC47EE"/>
    <w:rsid w:val="00EC486C"/>
    <w:rsid w:val="00ED2265"/>
    <w:rsid w:val="00ED361D"/>
    <w:rsid w:val="00ED41D2"/>
    <w:rsid w:val="00ED50D3"/>
    <w:rsid w:val="00ED7F88"/>
    <w:rsid w:val="00EE000B"/>
    <w:rsid w:val="00EE4B52"/>
    <w:rsid w:val="00EE6874"/>
    <w:rsid w:val="00EF04D4"/>
    <w:rsid w:val="00EF0930"/>
    <w:rsid w:val="00EF2214"/>
    <w:rsid w:val="00EF3B77"/>
    <w:rsid w:val="00EF4FF1"/>
    <w:rsid w:val="00EF662E"/>
    <w:rsid w:val="00EF75B5"/>
    <w:rsid w:val="00F0179F"/>
    <w:rsid w:val="00F11C06"/>
    <w:rsid w:val="00F1529A"/>
    <w:rsid w:val="00F17D0B"/>
    <w:rsid w:val="00F23DA0"/>
    <w:rsid w:val="00F24CEF"/>
    <w:rsid w:val="00F2744E"/>
    <w:rsid w:val="00F306B7"/>
    <w:rsid w:val="00F32EF7"/>
    <w:rsid w:val="00F34E12"/>
    <w:rsid w:val="00F410C9"/>
    <w:rsid w:val="00F476B8"/>
    <w:rsid w:val="00F51B19"/>
    <w:rsid w:val="00F533F1"/>
    <w:rsid w:val="00F64ECB"/>
    <w:rsid w:val="00F80346"/>
    <w:rsid w:val="00F83CDD"/>
    <w:rsid w:val="00FA143E"/>
    <w:rsid w:val="00FA79BD"/>
    <w:rsid w:val="00FB3E8C"/>
    <w:rsid w:val="00FC196B"/>
    <w:rsid w:val="00FC1E24"/>
    <w:rsid w:val="00FC1E37"/>
    <w:rsid w:val="00FD14BA"/>
    <w:rsid w:val="00FD36F8"/>
    <w:rsid w:val="00FE2638"/>
    <w:rsid w:val="00FF1415"/>
    <w:rsid w:val="00FF1748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22"/>
    <w:qFormat/>
    <w:rsid w:val="00157A89"/>
    <w:rPr>
      <w:b/>
      <w:bCs/>
    </w:rPr>
  </w:style>
  <w:style w:type="character" w:styleId="af6">
    <w:name w:val="Emphasis"/>
    <w:basedOn w:val="a0"/>
    <w:uiPriority w:val="20"/>
    <w:qFormat/>
    <w:rsid w:val="00A40361"/>
    <w:rPr>
      <w:i/>
      <w:iCs/>
    </w:rPr>
  </w:style>
  <w:style w:type="character" w:customStyle="1" w:styleId="80">
    <w:name w:val="Основной текст8"/>
    <w:basedOn w:val="a0"/>
    <w:rsid w:val="00BD137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7">
    <w:name w:val="annotation reference"/>
    <w:basedOn w:val="a0"/>
    <w:rsid w:val="00BD42D0"/>
    <w:rPr>
      <w:sz w:val="16"/>
      <w:szCs w:val="16"/>
    </w:rPr>
  </w:style>
  <w:style w:type="paragraph" w:styleId="af8">
    <w:name w:val="annotation subject"/>
    <w:basedOn w:val="aa"/>
    <w:next w:val="aa"/>
    <w:link w:val="af9"/>
    <w:rsid w:val="00BD42D0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BD42D0"/>
    <w:rPr>
      <w:rFonts w:ascii="Arial" w:hAnsi="Arial"/>
    </w:rPr>
  </w:style>
  <w:style w:type="character" w:customStyle="1" w:styleId="af9">
    <w:name w:val="Тема примечания Знак"/>
    <w:basedOn w:val="ab"/>
    <w:link w:val="af8"/>
    <w:rsid w:val="00BD4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5FDC-6154-4C9C-9432-76604AE9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7</Pages>
  <Words>1159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gromakov</cp:lastModifiedBy>
  <cp:revision>48</cp:revision>
  <cp:lastPrinted>2017-12-21T13:24:00Z</cp:lastPrinted>
  <dcterms:created xsi:type="dcterms:W3CDTF">2018-02-01T11:32:00Z</dcterms:created>
  <dcterms:modified xsi:type="dcterms:W3CDTF">2018-05-10T06:59:00Z</dcterms:modified>
</cp:coreProperties>
</file>