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09" w:rsidRDefault="00C76109" w:rsidP="00C76109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625FEB" w:rsidRPr="00F437AA" w:rsidRDefault="00F437AA" w:rsidP="00B15633">
            <w:pPr>
              <w:spacing w:line="360" w:lineRule="auto"/>
              <w:jc w:val="both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Феррум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 w:rsidR="00B41796">
              <w:rPr>
                <w:b/>
                <w:sz w:val="28"/>
              </w:rPr>
              <w:t>фосфорикум</w:t>
            </w:r>
            <w:proofErr w:type="spellEnd"/>
          </w:p>
          <w:p w:rsidR="00753EAE" w:rsidRPr="00AE2C5B" w:rsidRDefault="00F437AA" w:rsidP="00B41796">
            <w:pPr>
              <w:spacing w:line="360" w:lineRule="auto"/>
              <w:jc w:val="both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Ferrum</w:t>
            </w:r>
            <w:proofErr w:type="spellEnd"/>
            <w:r w:rsidR="00997DED" w:rsidRPr="00997DED">
              <w:rPr>
                <w:b/>
                <w:sz w:val="28"/>
              </w:rPr>
              <w:t xml:space="preserve"> </w:t>
            </w:r>
            <w:proofErr w:type="spellStart"/>
            <w:r w:rsidR="00B41796">
              <w:rPr>
                <w:b/>
                <w:sz w:val="28"/>
                <w:lang w:val="en-US"/>
              </w:rPr>
              <w:t>phosphoricum</w:t>
            </w:r>
            <w:proofErr w:type="spellEnd"/>
          </w:p>
        </w:tc>
        <w:tc>
          <w:tcPr>
            <w:tcW w:w="4682" w:type="dxa"/>
          </w:tcPr>
          <w:p w:rsidR="00C50CD6" w:rsidRDefault="00C50CD6" w:rsidP="00401F73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ФС</w:t>
            </w: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61489" w:rsidRPr="00F437AA" w:rsidRDefault="00897F7C" w:rsidP="00731FCA">
      <w:pPr>
        <w:spacing w:line="360" w:lineRule="auto"/>
        <w:ind w:firstLine="709"/>
        <w:jc w:val="both"/>
        <w:rPr>
          <w:sz w:val="28"/>
          <w:szCs w:val="28"/>
        </w:rPr>
      </w:pPr>
      <w:r w:rsidRPr="00B15633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F437AA" w:rsidRPr="00F437AA">
        <w:rPr>
          <w:sz w:val="28"/>
          <w:szCs w:val="28"/>
        </w:rPr>
        <w:t>Феррум</w:t>
      </w:r>
      <w:proofErr w:type="spellEnd"/>
      <w:r w:rsidR="00F437AA" w:rsidRPr="00F437AA">
        <w:rPr>
          <w:sz w:val="28"/>
          <w:szCs w:val="28"/>
        </w:rPr>
        <w:t xml:space="preserve"> </w:t>
      </w:r>
      <w:proofErr w:type="spellStart"/>
      <w:r w:rsidR="00B41796" w:rsidRPr="00B41796">
        <w:rPr>
          <w:sz w:val="28"/>
          <w:szCs w:val="28"/>
        </w:rPr>
        <w:t>фосфорикум</w:t>
      </w:r>
      <w:proofErr w:type="spellEnd"/>
      <w:r w:rsidR="005F246E" w:rsidRPr="00B9581E">
        <w:rPr>
          <w:sz w:val="28"/>
          <w:szCs w:val="28"/>
        </w:rPr>
        <w:t> </w:t>
      </w:r>
      <w:r w:rsidRPr="00B9581E">
        <w:rPr>
          <w:sz w:val="28"/>
          <w:szCs w:val="28"/>
        </w:rPr>
        <w:t>-</w:t>
      </w:r>
      <w:r w:rsidR="005F246E" w:rsidRPr="00B9581E">
        <w:rPr>
          <w:sz w:val="28"/>
          <w:szCs w:val="28"/>
        </w:rPr>
        <w:t> </w:t>
      </w:r>
      <w:proofErr w:type="spellStart"/>
      <w:r w:rsidR="00F437AA" w:rsidRPr="00F437AA">
        <w:rPr>
          <w:sz w:val="28"/>
          <w:szCs w:val="28"/>
        </w:rPr>
        <w:t>Ferrum</w:t>
      </w:r>
      <w:proofErr w:type="spellEnd"/>
      <w:r w:rsidR="00F437AA" w:rsidRPr="00F437AA">
        <w:rPr>
          <w:sz w:val="28"/>
          <w:szCs w:val="28"/>
        </w:rPr>
        <w:t xml:space="preserve"> </w:t>
      </w:r>
      <w:proofErr w:type="spellStart"/>
      <w:r w:rsidR="00B41796" w:rsidRPr="00B41796">
        <w:rPr>
          <w:sz w:val="28"/>
          <w:szCs w:val="28"/>
        </w:rPr>
        <w:t>phosphoricum</w:t>
      </w:r>
      <w:proofErr w:type="spellEnd"/>
      <w:r>
        <w:rPr>
          <w:sz w:val="28"/>
          <w:szCs w:val="28"/>
        </w:rPr>
        <w:t xml:space="preserve">,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474E38" w:rsidRPr="009F1C90" w:rsidRDefault="004E0034" w:rsidP="00474E38">
      <w:pPr>
        <w:pStyle w:val="a6"/>
        <w:spacing w:before="240" w:after="240"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Гидратированный</w:t>
      </w:r>
      <w:proofErr w:type="spellEnd"/>
      <w:r>
        <w:rPr>
          <w:szCs w:val="28"/>
        </w:rPr>
        <w:t xml:space="preserve"> железа</w:t>
      </w:r>
      <w:r w:rsidR="0006346A">
        <w:rPr>
          <w:szCs w:val="28"/>
        </w:rPr>
        <w:t> </w:t>
      </w:r>
      <w:r>
        <w:rPr>
          <w:szCs w:val="28"/>
        </w:rPr>
        <w:t>(</w:t>
      </w:r>
      <w:r>
        <w:rPr>
          <w:szCs w:val="28"/>
          <w:lang w:val="en-US"/>
        </w:rPr>
        <w:t>III</w:t>
      </w:r>
      <w:r>
        <w:rPr>
          <w:szCs w:val="28"/>
        </w:rPr>
        <w:t>)</w:t>
      </w:r>
      <w:r w:rsidR="0006346A">
        <w:rPr>
          <w:szCs w:val="28"/>
        </w:rPr>
        <w:t> </w:t>
      </w:r>
      <w:r>
        <w:rPr>
          <w:szCs w:val="28"/>
        </w:rPr>
        <w:t xml:space="preserve">фосфат </w:t>
      </w:r>
      <w:r w:rsidR="00442F73">
        <w:rPr>
          <w:szCs w:val="28"/>
        </w:rPr>
        <w:t xml:space="preserve">содержит не менее 34,0 % и не более 37,0 % </w:t>
      </w:r>
      <w:r w:rsidR="00442F73">
        <w:rPr>
          <w:szCs w:val="28"/>
          <w:lang w:val="en-US"/>
        </w:rPr>
        <w:t>Fe</w:t>
      </w:r>
      <w:r w:rsidR="00442F73" w:rsidRPr="00442F73">
        <w:rPr>
          <w:szCs w:val="28"/>
        </w:rPr>
        <w:t xml:space="preserve"> </w:t>
      </w:r>
      <w:r w:rsidR="00442F73">
        <w:rPr>
          <w:szCs w:val="28"/>
        </w:rPr>
        <w:t>(</w:t>
      </w:r>
      <w:r w:rsidR="00442F73" w:rsidRPr="00D81794">
        <w:t>А.м.</w:t>
      </w:r>
      <w:r w:rsidR="00442F73">
        <w:t> </w:t>
      </w:r>
      <w:r w:rsidR="00442F73" w:rsidRPr="00D81794">
        <w:t>55,85</w:t>
      </w:r>
      <w:r w:rsidR="00442F73" w:rsidRPr="00731FCA">
        <w:t>)</w:t>
      </w:r>
      <w:r w:rsidR="00535297">
        <w:t>,</w:t>
      </w:r>
      <w:r w:rsidR="00442F73" w:rsidRPr="00731FCA">
        <w:t xml:space="preserve"> </w:t>
      </w:r>
      <w:r w:rsidR="00442F73">
        <w:t xml:space="preserve">в пересчете на </w:t>
      </w:r>
      <w:r w:rsidR="0006346A">
        <w:t>высушенн</w:t>
      </w:r>
      <w:r w:rsidR="00535297">
        <w:t xml:space="preserve">ую </w:t>
      </w:r>
      <w:r w:rsidR="0006346A">
        <w:t>(при 200 °С)</w:t>
      </w:r>
      <w:r w:rsidR="00535297" w:rsidRPr="00535297">
        <w:t xml:space="preserve"> </w:t>
      </w:r>
      <w:r w:rsidR="00535297">
        <w:t>субстанцию.</w:t>
      </w:r>
    </w:p>
    <w:p w:rsidR="005459DF" w:rsidRPr="009F1C90" w:rsidRDefault="00394B07" w:rsidP="00257247">
      <w:pPr>
        <w:spacing w:line="360" w:lineRule="auto"/>
        <w:ind w:firstLine="709"/>
        <w:jc w:val="both"/>
        <w:rPr>
          <w:sz w:val="28"/>
          <w:szCs w:val="28"/>
        </w:rPr>
      </w:pPr>
      <w:r w:rsidRPr="009F1C90">
        <w:rPr>
          <w:b/>
          <w:sz w:val="28"/>
          <w:szCs w:val="28"/>
        </w:rPr>
        <w:t>Описание</w:t>
      </w:r>
      <w:r w:rsidR="00231125" w:rsidRPr="009F1C90">
        <w:rPr>
          <w:b/>
          <w:sz w:val="28"/>
          <w:szCs w:val="28"/>
        </w:rPr>
        <w:t xml:space="preserve">. </w:t>
      </w:r>
      <w:r w:rsidR="0006346A">
        <w:rPr>
          <w:sz w:val="28"/>
          <w:szCs w:val="28"/>
        </w:rPr>
        <w:t>Желтоватый порошок</w:t>
      </w:r>
      <w:r w:rsidR="00535297">
        <w:rPr>
          <w:sz w:val="28"/>
          <w:szCs w:val="28"/>
        </w:rPr>
        <w:t>.</w:t>
      </w:r>
    </w:p>
    <w:p w:rsidR="0006346A" w:rsidRDefault="00394B07" w:rsidP="0006346A">
      <w:pPr>
        <w:spacing w:line="360" w:lineRule="auto"/>
        <w:ind w:firstLine="709"/>
        <w:jc w:val="both"/>
        <w:rPr>
          <w:i/>
          <w:color w:val="000000"/>
          <w:spacing w:val="-3"/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>.</w:t>
      </w:r>
      <w:r w:rsidR="00D871EC">
        <w:rPr>
          <w:sz w:val="28"/>
          <w:szCs w:val="28"/>
        </w:rPr>
        <w:t xml:space="preserve"> </w:t>
      </w:r>
      <w:proofErr w:type="gramStart"/>
      <w:r w:rsidR="0006346A">
        <w:rPr>
          <w:sz w:val="28"/>
          <w:szCs w:val="28"/>
        </w:rPr>
        <w:t>Н</w:t>
      </w:r>
      <w:r w:rsidR="00D647F5">
        <w:rPr>
          <w:sz w:val="28"/>
          <w:szCs w:val="28"/>
        </w:rPr>
        <w:t>ерастворим</w:t>
      </w:r>
      <w:proofErr w:type="gramEnd"/>
      <w:r w:rsidR="00D647F5">
        <w:rPr>
          <w:sz w:val="28"/>
          <w:szCs w:val="28"/>
        </w:rPr>
        <w:t xml:space="preserve"> в воде</w:t>
      </w:r>
      <w:r w:rsidR="00AE2C5B">
        <w:rPr>
          <w:sz w:val="28"/>
          <w:szCs w:val="28"/>
        </w:rPr>
        <w:t>, р</w:t>
      </w:r>
      <w:r w:rsidR="00F67A5B">
        <w:rPr>
          <w:sz w:val="28"/>
          <w:szCs w:val="28"/>
        </w:rPr>
        <w:t xml:space="preserve">астворим в </w:t>
      </w:r>
      <w:r w:rsidR="00AE2C5B">
        <w:rPr>
          <w:sz w:val="28"/>
          <w:szCs w:val="28"/>
        </w:rPr>
        <w:t xml:space="preserve">разведенных </w:t>
      </w:r>
      <w:r w:rsidR="00F67A5B">
        <w:rPr>
          <w:sz w:val="28"/>
          <w:szCs w:val="28"/>
        </w:rPr>
        <w:t>минеральных кислотах.</w:t>
      </w:r>
      <w:r w:rsidR="0006346A" w:rsidRPr="0006346A">
        <w:rPr>
          <w:i/>
          <w:color w:val="000000"/>
          <w:spacing w:val="-3"/>
          <w:sz w:val="28"/>
          <w:szCs w:val="28"/>
        </w:rPr>
        <w:t xml:space="preserve"> </w:t>
      </w:r>
    </w:p>
    <w:p w:rsidR="009D61A8" w:rsidRDefault="00FD6A3B" w:rsidP="009D61A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1594">
        <w:rPr>
          <w:b/>
          <w:sz w:val="28"/>
          <w:szCs w:val="28"/>
        </w:rPr>
        <w:t>Подлинность</w:t>
      </w:r>
    </w:p>
    <w:p w:rsidR="00535297" w:rsidRPr="0006346A" w:rsidRDefault="00535297" w:rsidP="00535297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i/>
          <w:color w:val="000000"/>
          <w:spacing w:val="-3"/>
          <w:sz w:val="28"/>
          <w:szCs w:val="28"/>
        </w:rPr>
        <w:t xml:space="preserve">Испытуемый раствор. </w:t>
      </w:r>
      <w:r>
        <w:rPr>
          <w:color w:val="000000"/>
          <w:spacing w:val="-3"/>
          <w:sz w:val="28"/>
          <w:szCs w:val="28"/>
        </w:rPr>
        <w:t xml:space="preserve">0,5 г субстанции растворяют в 5,0 мл </w:t>
      </w:r>
      <w:r w:rsidRPr="00D13A85">
        <w:rPr>
          <w:color w:val="000000"/>
          <w:spacing w:val="-3"/>
          <w:sz w:val="28"/>
          <w:szCs w:val="28"/>
        </w:rPr>
        <w:t>хлористоводородной кислоты разведённой 7,3 %</w:t>
      </w:r>
      <w:r>
        <w:rPr>
          <w:color w:val="000000"/>
          <w:spacing w:val="-3"/>
          <w:sz w:val="28"/>
          <w:szCs w:val="28"/>
        </w:rPr>
        <w:t xml:space="preserve"> при нагревании. Полученный раствор доводят водой до 35 мл. </w:t>
      </w:r>
    </w:p>
    <w:p w:rsidR="00535297" w:rsidRDefault="00535297" w:rsidP="009D61A8">
      <w:pPr>
        <w:spacing w:line="360" w:lineRule="auto"/>
        <w:ind w:firstLine="709"/>
        <w:jc w:val="both"/>
        <w:rPr>
          <w:sz w:val="28"/>
          <w:szCs w:val="28"/>
        </w:rPr>
      </w:pPr>
    </w:p>
    <w:p w:rsidR="00AD5E2A" w:rsidRDefault="0006346A" w:rsidP="005D02D2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="001962C2">
        <w:rPr>
          <w:color w:val="000000"/>
          <w:spacing w:val="-3"/>
          <w:sz w:val="28"/>
          <w:szCs w:val="28"/>
        </w:rPr>
        <w:t xml:space="preserve">0,5 мл испытуемого раствора доводят водой до объема 30 мл. </w:t>
      </w:r>
      <w:r w:rsidR="00967FA0">
        <w:rPr>
          <w:color w:val="000000"/>
          <w:spacing w:val="-3"/>
          <w:sz w:val="28"/>
          <w:szCs w:val="28"/>
        </w:rPr>
        <w:t>3,0 мл полученного раствора да</w:t>
      </w:r>
      <w:r w:rsidR="00535297">
        <w:rPr>
          <w:color w:val="000000"/>
          <w:spacing w:val="-3"/>
          <w:sz w:val="28"/>
          <w:szCs w:val="28"/>
        </w:rPr>
        <w:t>ю</w:t>
      </w:r>
      <w:r w:rsidR="00967FA0">
        <w:rPr>
          <w:color w:val="000000"/>
          <w:spacing w:val="-3"/>
          <w:sz w:val="28"/>
          <w:szCs w:val="28"/>
        </w:rPr>
        <w:t>т характерную реакци</w:t>
      </w:r>
      <w:r w:rsidR="00D351F7">
        <w:rPr>
          <w:color w:val="000000"/>
          <w:spacing w:val="-3"/>
          <w:sz w:val="28"/>
          <w:szCs w:val="28"/>
        </w:rPr>
        <w:t>ю</w:t>
      </w:r>
      <w:r w:rsidR="00967FA0">
        <w:rPr>
          <w:color w:val="000000"/>
          <w:spacing w:val="-3"/>
          <w:sz w:val="28"/>
          <w:szCs w:val="28"/>
        </w:rPr>
        <w:t xml:space="preserve"> подлинности</w:t>
      </w:r>
      <w:proofErr w:type="gramStart"/>
      <w:r w:rsidR="00967FA0">
        <w:rPr>
          <w:color w:val="000000"/>
          <w:spacing w:val="-3"/>
          <w:sz w:val="28"/>
          <w:szCs w:val="28"/>
        </w:rPr>
        <w:t xml:space="preserve"> Б</w:t>
      </w:r>
      <w:proofErr w:type="gramEnd"/>
      <w:r w:rsidR="00967FA0">
        <w:rPr>
          <w:color w:val="000000"/>
          <w:spacing w:val="-3"/>
          <w:sz w:val="28"/>
          <w:szCs w:val="28"/>
        </w:rPr>
        <w:t xml:space="preserve"> на ж</w:t>
      </w:r>
      <w:r w:rsidR="00967FA0" w:rsidRPr="00967FA0">
        <w:rPr>
          <w:color w:val="000000"/>
          <w:spacing w:val="-3"/>
          <w:sz w:val="28"/>
          <w:szCs w:val="28"/>
        </w:rPr>
        <w:t>елезо(III)</w:t>
      </w:r>
      <w:r w:rsidR="00967FA0">
        <w:rPr>
          <w:color w:val="000000"/>
          <w:spacing w:val="-3"/>
          <w:sz w:val="28"/>
          <w:szCs w:val="28"/>
        </w:rPr>
        <w:t xml:space="preserve"> (ОФС "Общие реакции на подлинность").</w:t>
      </w:r>
    </w:p>
    <w:p w:rsidR="005D02D2" w:rsidRDefault="005D02D2" w:rsidP="005D02D2">
      <w:pPr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1,0 мл испытуемого раствора дает характерную реакцию подлинности</w:t>
      </w:r>
      <w:proofErr w:type="gramStart"/>
      <w:r w:rsidR="00D351F7">
        <w:rPr>
          <w:color w:val="000000"/>
          <w:spacing w:val="-3"/>
          <w:sz w:val="28"/>
          <w:szCs w:val="28"/>
        </w:rPr>
        <w:t> </w:t>
      </w:r>
      <w:r>
        <w:rPr>
          <w:color w:val="000000"/>
          <w:spacing w:val="-3"/>
          <w:sz w:val="28"/>
          <w:szCs w:val="28"/>
        </w:rPr>
        <w:t>А</w:t>
      </w:r>
      <w:proofErr w:type="gramEnd"/>
      <w:r>
        <w:rPr>
          <w:color w:val="000000"/>
          <w:spacing w:val="-3"/>
          <w:sz w:val="28"/>
          <w:szCs w:val="28"/>
        </w:rPr>
        <w:t xml:space="preserve"> на ж</w:t>
      </w:r>
      <w:r w:rsidRPr="00967FA0">
        <w:rPr>
          <w:color w:val="000000"/>
          <w:spacing w:val="-3"/>
          <w:sz w:val="28"/>
          <w:szCs w:val="28"/>
        </w:rPr>
        <w:t>елезо(III)</w:t>
      </w:r>
      <w:r>
        <w:rPr>
          <w:color w:val="000000"/>
          <w:spacing w:val="-3"/>
          <w:sz w:val="28"/>
          <w:szCs w:val="28"/>
        </w:rPr>
        <w:t xml:space="preserve"> (ОФС "Общие реакции на подлинность").</w:t>
      </w:r>
    </w:p>
    <w:p w:rsidR="005D02D2" w:rsidRDefault="005D02D2" w:rsidP="005D02D2">
      <w:pPr>
        <w:pStyle w:val="a6"/>
        <w:tabs>
          <w:tab w:val="left" w:pos="851"/>
        </w:tabs>
        <w:spacing w:line="360" w:lineRule="auto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3. Испытуемый раствор дает характерную реакцию подлинности</w:t>
      </w:r>
      <w:proofErr w:type="gramStart"/>
      <w:r w:rsidR="00D351F7">
        <w:rPr>
          <w:color w:val="000000"/>
          <w:spacing w:val="-3"/>
          <w:szCs w:val="28"/>
        </w:rPr>
        <w:t> </w:t>
      </w:r>
      <w:r>
        <w:rPr>
          <w:color w:val="000000"/>
          <w:spacing w:val="-3"/>
          <w:szCs w:val="28"/>
        </w:rPr>
        <w:t>В</w:t>
      </w:r>
      <w:proofErr w:type="gramEnd"/>
      <w:r>
        <w:rPr>
          <w:color w:val="000000"/>
          <w:spacing w:val="-3"/>
          <w:szCs w:val="28"/>
        </w:rPr>
        <w:t xml:space="preserve"> на ф</w:t>
      </w:r>
      <w:r w:rsidRPr="005D02D2">
        <w:rPr>
          <w:color w:val="000000"/>
          <w:spacing w:val="-3"/>
          <w:szCs w:val="28"/>
        </w:rPr>
        <w:t>осфаты</w:t>
      </w:r>
      <w:r>
        <w:rPr>
          <w:color w:val="000000"/>
          <w:spacing w:val="-3"/>
          <w:szCs w:val="28"/>
        </w:rPr>
        <w:t xml:space="preserve"> (ОФС "Общие реакции на подлинность").</w:t>
      </w:r>
    </w:p>
    <w:p w:rsidR="005D02D2" w:rsidRPr="00E44AF8" w:rsidRDefault="005D02D2" w:rsidP="005D02D2">
      <w:pPr>
        <w:pStyle w:val="ad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E44AF8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E44A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Испытуемый раствор</w:t>
      </w:r>
      <w:r w:rsidRPr="00E44AF8">
        <w:rPr>
          <w:rFonts w:ascii="Times New Roman" w:hAnsi="Times New Roman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5D02D2" w:rsidRDefault="005D02D2" w:rsidP="00EC3C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Цветность раствора</w:t>
      </w:r>
      <w:r>
        <w:rPr>
          <w:sz w:val="28"/>
          <w:szCs w:val="28"/>
        </w:rPr>
        <w:t xml:space="preserve">. </w:t>
      </w:r>
      <w:r w:rsidRPr="00C54355">
        <w:rPr>
          <w:color w:val="000000"/>
          <w:spacing w:val="-4"/>
          <w:sz w:val="28"/>
          <w:szCs w:val="28"/>
        </w:rPr>
        <w:t>С</w:t>
      </w:r>
      <w:r w:rsidRPr="00C54355">
        <w:rPr>
          <w:color w:val="000000"/>
          <w:sz w:val="28"/>
          <w:szCs w:val="28"/>
        </w:rPr>
        <w:t>тепень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окраски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испы</w:t>
      </w:r>
      <w:r w:rsidRPr="00C54355">
        <w:rPr>
          <w:color w:val="000000"/>
          <w:spacing w:val="-4"/>
          <w:sz w:val="28"/>
          <w:szCs w:val="28"/>
        </w:rPr>
        <w:t>ту</w:t>
      </w:r>
      <w:r w:rsidRPr="00C54355">
        <w:rPr>
          <w:color w:val="000000"/>
          <w:sz w:val="28"/>
          <w:szCs w:val="28"/>
        </w:rPr>
        <w:t>емо</w:t>
      </w:r>
      <w:r w:rsidRPr="00C54355">
        <w:rPr>
          <w:color w:val="000000"/>
          <w:spacing w:val="-7"/>
          <w:sz w:val="28"/>
          <w:szCs w:val="28"/>
        </w:rPr>
        <w:t>г</w:t>
      </w:r>
      <w:r w:rsidRPr="00C54355">
        <w:rPr>
          <w:color w:val="000000"/>
          <w:sz w:val="28"/>
          <w:szCs w:val="28"/>
        </w:rPr>
        <w:t>о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раст</w:t>
      </w:r>
      <w:r w:rsidRPr="00C54355">
        <w:rPr>
          <w:color w:val="000000"/>
          <w:spacing w:val="-2"/>
          <w:sz w:val="28"/>
          <w:szCs w:val="28"/>
        </w:rPr>
        <w:t>в</w:t>
      </w:r>
      <w:r w:rsidRPr="00C54355">
        <w:rPr>
          <w:color w:val="000000"/>
          <w:sz w:val="28"/>
          <w:szCs w:val="28"/>
        </w:rPr>
        <w:t>ора</w:t>
      </w:r>
      <w:r w:rsidRPr="00C54355">
        <w:rPr>
          <w:color w:val="000000"/>
          <w:spacing w:val="-9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не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д</w:t>
      </w:r>
      <w:r w:rsidRPr="00C54355">
        <w:rPr>
          <w:color w:val="000000"/>
          <w:spacing w:val="-4"/>
          <w:sz w:val="28"/>
          <w:szCs w:val="28"/>
        </w:rPr>
        <w:t>о</w:t>
      </w:r>
      <w:r w:rsidRPr="00C54355">
        <w:rPr>
          <w:color w:val="000000"/>
          <w:sz w:val="28"/>
          <w:szCs w:val="28"/>
        </w:rPr>
        <w:t>лжна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превыш</w:t>
      </w:r>
      <w:r w:rsidRPr="00C54355">
        <w:rPr>
          <w:color w:val="000000"/>
          <w:spacing w:val="-7"/>
          <w:sz w:val="28"/>
          <w:szCs w:val="28"/>
        </w:rPr>
        <w:t>а</w:t>
      </w:r>
      <w:r w:rsidRPr="00C54355">
        <w:rPr>
          <w:color w:val="000000"/>
          <w:sz w:val="28"/>
          <w:szCs w:val="28"/>
        </w:rPr>
        <w:t>ть</w:t>
      </w:r>
      <w:r w:rsidRPr="00C54355">
        <w:rPr>
          <w:color w:val="000000"/>
          <w:spacing w:val="-9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степень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окраски</w:t>
      </w:r>
      <w:r w:rsidRPr="00C54355">
        <w:rPr>
          <w:color w:val="000000"/>
          <w:spacing w:val="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э</w:t>
      </w:r>
      <w:r w:rsidRPr="00C54355">
        <w:rPr>
          <w:color w:val="000000"/>
          <w:spacing w:val="3"/>
          <w:sz w:val="28"/>
          <w:szCs w:val="28"/>
        </w:rPr>
        <w:t>т</w:t>
      </w:r>
      <w:r w:rsidRPr="00C54355">
        <w:rPr>
          <w:color w:val="000000"/>
          <w:spacing w:val="2"/>
          <w:sz w:val="28"/>
          <w:szCs w:val="28"/>
        </w:rPr>
        <w:t>а</w:t>
      </w:r>
      <w:r w:rsidRPr="00C54355">
        <w:rPr>
          <w:color w:val="000000"/>
          <w:sz w:val="28"/>
          <w:szCs w:val="28"/>
        </w:rPr>
        <w:t>лона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</w:t>
      </w:r>
      <w:r w:rsidRPr="005D02D2">
        <w:rPr>
          <w:color w:val="000000"/>
          <w:sz w:val="28"/>
          <w:szCs w:val="28"/>
        </w:rPr>
        <w:t>Y</w:t>
      </w:r>
      <w:r>
        <w:rPr>
          <w:color w:val="000000"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(ОФС «Степень окраски жидкостей», метод</w:t>
      </w:r>
      <w:r w:rsidR="00D351F7">
        <w:rPr>
          <w:sz w:val="28"/>
          <w:szCs w:val="28"/>
        </w:rPr>
        <w:t> </w:t>
      </w:r>
      <w:r>
        <w:rPr>
          <w:sz w:val="28"/>
          <w:szCs w:val="28"/>
        </w:rPr>
        <w:t>2).</w:t>
      </w:r>
    </w:p>
    <w:p w:rsidR="0019602C" w:rsidRDefault="00470D12" w:rsidP="00EC3CE0">
      <w:pPr>
        <w:spacing w:line="360" w:lineRule="auto"/>
        <w:ind w:firstLine="709"/>
        <w:jc w:val="both"/>
        <w:rPr>
          <w:sz w:val="28"/>
        </w:rPr>
      </w:pPr>
      <w:r w:rsidRPr="00C93281">
        <w:rPr>
          <w:b/>
          <w:sz w:val="28"/>
        </w:rPr>
        <w:t>Хлориды</w:t>
      </w:r>
      <w:r w:rsidR="002A29DB" w:rsidRPr="00C93281">
        <w:rPr>
          <w:b/>
          <w:sz w:val="28"/>
        </w:rPr>
        <w:t xml:space="preserve">. </w:t>
      </w:r>
      <w:r w:rsidR="0019602C" w:rsidRPr="00C93281">
        <w:rPr>
          <w:sz w:val="28"/>
        </w:rPr>
        <w:t>Не более 0,1 % (ОФС "Хлориды").</w:t>
      </w:r>
      <w:r w:rsidR="0019602C" w:rsidRPr="00C93281">
        <w:rPr>
          <w:b/>
          <w:sz w:val="28"/>
        </w:rPr>
        <w:t xml:space="preserve"> </w:t>
      </w:r>
      <w:r w:rsidRPr="00C93281">
        <w:rPr>
          <w:sz w:val="28"/>
        </w:rPr>
        <w:t xml:space="preserve">К 0,05 г субстанции прибавляют 1 мл азотной кислоты разведённой 12,5 %. Нагревают, разбавляют 14 мл воды и фильтруют. </w:t>
      </w:r>
      <w:r w:rsidR="0019602C" w:rsidRPr="00C93281">
        <w:rPr>
          <w:sz w:val="28"/>
        </w:rPr>
        <w:t>6,0 мл полученного фильтрата доводят водой до 10 мл.</w:t>
      </w:r>
    </w:p>
    <w:p w:rsidR="001F3E57" w:rsidRPr="0019602C" w:rsidRDefault="0019602C" w:rsidP="00EC3CE0">
      <w:pPr>
        <w:spacing w:line="360" w:lineRule="auto"/>
        <w:ind w:firstLine="709"/>
        <w:jc w:val="both"/>
        <w:rPr>
          <w:sz w:val="28"/>
        </w:rPr>
      </w:pPr>
      <w:r w:rsidRPr="00AE0DF9">
        <w:rPr>
          <w:b/>
          <w:sz w:val="28"/>
        </w:rPr>
        <w:t>Мышьяк</w:t>
      </w:r>
      <w:r w:rsidR="001F3E57" w:rsidRPr="00AE0DF9">
        <w:rPr>
          <w:b/>
          <w:sz w:val="28"/>
        </w:rPr>
        <w:t xml:space="preserve">. </w:t>
      </w:r>
      <w:r w:rsidRPr="00AE0DF9">
        <w:rPr>
          <w:sz w:val="28"/>
        </w:rPr>
        <w:t>Не более 0,0004 % (4 </w:t>
      </w:r>
      <w:proofErr w:type="spellStart"/>
      <w:r w:rsidRPr="00AE0DF9">
        <w:rPr>
          <w:sz w:val="28"/>
          <w:lang w:val="en-US"/>
        </w:rPr>
        <w:t>ppm</w:t>
      </w:r>
      <w:proofErr w:type="spellEnd"/>
      <w:r w:rsidRPr="00AE0DF9">
        <w:rPr>
          <w:sz w:val="28"/>
        </w:rPr>
        <w:t>, ОФ</w:t>
      </w:r>
      <w:r w:rsidR="00AB20D1">
        <w:rPr>
          <w:sz w:val="28"/>
        </w:rPr>
        <w:t>С</w:t>
      </w:r>
      <w:r w:rsidRPr="00AE0DF9">
        <w:rPr>
          <w:sz w:val="28"/>
        </w:rPr>
        <w:t xml:space="preserve"> "Мышьяк"). </w:t>
      </w:r>
      <w:r w:rsidR="002807FE" w:rsidRPr="00AE0DF9">
        <w:rPr>
          <w:sz w:val="28"/>
        </w:rPr>
        <w:t>Для определения используют 8,</w:t>
      </w:r>
      <w:r w:rsidR="00AB20D1">
        <w:rPr>
          <w:sz w:val="28"/>
        </w:rPr>
        <w:t>7</w:t>
      </w:r>
      <w:r w:rsidR="002807FE" w:rsidRPr="00AE0DF9">
        <w:rPr>
          <w:sz w:val="28"/>
        </w:rPr>
        <w:t> мл испытуемого раствора.</w:t>
      </w:r>
    </w:p>
    <w:p w:rsidR="00B64C57" w:rsidRDefault="00AC6552" w:rsidP="00AC6552">
      <w:pPr>
        <w:spacing w:line="360" w:lineRule="auto"/>
        <w:ind w:firstLine="720"/>
        <w:jc w:val="both"/>
        <w:rPr>
          <w:sz w:val="28"/>
          <w:szCs w:val="28"/>
        </w:rPr>
      </w:pPr>
      <w:r w:rsidRPr="00895882">
        <w:rPr>
          <w:b/>
          <w:sz w:val="28"/>
        </w:rPr>
        <w:t>Свинец</w:t>
      </w:r>
      <w:r w:rsidRPr="00895882">
        <w:rPr>
          <w:sz w:val="28"/>
        </w:rPr>
        <w:t>.</w:t>
      </w:r>
      <w:r w:rsidRPr="00A31545">
        <w:rPr>
          <w:sz w:val="28"/>
        </w:rPr>
        <w:t xml:space="preserve"> </w:t>
      </w:r>
      <w:r>
        <w:rPr>
          <w:sz w:val="28"/>
        </w:rPr>
        <w:t>Н</w:t>
      </w:r>
      <w:r w:rsidR="00B64C57">
        <w:rPr>
          <w:sz w:val="28"/>
        </w:rPr>
        <w:t>е более 0,0</w:t>
      </w:r>
      <w:r w:rsidR="000918BA">
        <w:rPr>
          <w:sz w:val="28"/>
        </w:rPr>
        <w:t>05</w:t>
      </w:r>
      <w:r>
        <w:rPr>
          <w:sz w:val="28"/>
        </w:rPr>
        <w:t> </w:t>
      </w:r>
      <w:r w:rsidRPr="00895882">
        <w:rPr>
          <w:sz w:val="28"/>
        </w:rPr>
        <w:t xml:space="preserve">%. </w:t>
      </w:r>
      <w:r w:rsidR="00B64C57" w:rsidRPr="00F10443">
        <w:rPr>
          <w:sz w:val="28"/>
          <w:szCs w:val="28"/>
        </w:rPr>
        <w:t>(</w:t>
      </w:r>
      <w:r w:rsidR="000918BA">
        <w:rPr>
          <w:sz w:val="28"/>
          <w:szCs w:val="28"/>
        </w:rPr>
        <w:t>5</w:t>
      </w:r>
      <w:r w:rsidR="00B64C57" w:rsidRPr="00F10443">
        <w:rPr>
          <w:sz w:val="28"/>
          <w:szCs w:val="28"/>
        </w:rPr>
        <w:t>0 </w:t>
      </w:r>
      <w:proofErr w:type="spellStart"/>
      <w:r w:rsidR="00B64C57" w:rsidRPr="00F10443">
        <w:rPr>
          <w:sz w:val="28"/>
          <w:szCs w:val="28"/>
          <w:lang w:val="en-US"/>
        </w:rPr>
        <w:t>ppm</w:t>
      </w:r>
      <w:proofErr w:type="spellEnd"/>
      <w:r w:rsidR="00B64C57" w:rsidRPr="00F10443">
        <w:rPr>
          <w:sz w:val="28"/>
          <w:szCs w:val="28"/>
        </w:rPr>
        <w:t xml:space="preserve">, </w:t>
      </w:r>
      <w:r w:rsidR="002C0C66" w:rsidRPr="00F10443">
        <w:rPr>
          <w:sz w:val="28"/>
          <w:szCs w:val="28"/>
        </w:rPr>
        <w:t>ОФС "Атомно-</w:t>
      </w:r>
      <w:r w:rsidR="002C0C66">
        <w:rPr>
          <w:sz w:val="28"/>
          <w:szCs w:val="28"/>
        </w:rPr>
        <w:t>абсорбционная</w:t>
      </w:r>
      <w:r w:rsidR="002C0C66" w:rsidRPr="00F10443">
        <w:rPr>
          <w:sz w:val="28"/>
          <w:szCs w:val="28"/>
        </w:rPr>
        <w:t xml:space="preserve"> спектрометрия"</w:t>
      </w:r>
      <w:r w:rsidR="002C0C66">
        <w:rPr>
          <w:sz w:val="28"/>
          <w:szCs w:val="28"/>
        </w:rPr>
        <w:t>, метод</w:t>
      </w:r>
      <w:r w:rsidR="00D351F7">
        <w:rPr>
          <w:sz w:val="28"/>
          <w:szCs w:val="28"/>
        </w:rPr>
        <w:t> </w:t>
      </w:r>
      <w:r w:rsidR="005B3A98">
        <w:rPr>
          <w:sz w:val="28"/>
          <w:szCs w:val="28"/>
        </w:rPr>
        <w:t>2</w:t>
      </w:r>
      <w:r w:rsidR="00B64C57">
        <w:rPr>
          <w:sz w:val="28"/>
          <w:szCs w:val="28"/>
        </w:rPr>
        <w:t>).</w:t>
      </w:r>
    </w:p>
    <w:p w:rsidR="000A4AF9" w:rsidRPr="000A4AF9" w:rsidRDefault="000A4AF9" w:rsidP="00AC65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="005B3A98">
        <w:rPr>
          <w:sz w:val="28"/>
          <w:szCs w:val="28"/>
        </w:rPr>
        <w:t xml:space="preserve">5,0 г субстанции растворяют в 24 мл смеси </w:t>
      </w:r>
      <w:r w:rsidR="00134C9B">
        <w:rPr>
          <w:sz w:val="28"/>
          <w:szCs w:val="28"/>
        </w:rPr>
        <w:t xml:space="preserve">из </w:t>
      </w:r>
      <w:r w:rsidR="005B3A98">
        <w:rPr>
          <w:sz w:val="28"/>
          <w:szCs w:val="28"/>
        </w:rPr>
        <w:t xml:space="preserve">равных объемов воды и </w:t>
      </w:r>
      <w:r w:rsidR="005B3A98" w:rsidRPr="00C62922">
        <w:rPr>
          <w:sz w:val="28"/>
          <w:szCs w:val="28"/>
        </w:rPr>
        <w:t>азотной кислоты, свободной от свинца и кадмия</w:t>
      </w:r>
      <w:r w:rsidR="00C62922">
        <w:rPr>
          <w:sz w:val="28"/>
          <w:szCs w:val="28"/>
        </w:rPr>
        <w:t>. Полученный раствор кипятят в течение 1</w:t>
      </w:r>
      <w:r w:rsidR="00D351F7">
        <w:rPr>
          <w:sz w:val="28"/>
          <w:szCs w:val="28"/>
        </w:rPr>
        <w:t> </w:t>
      </w:r>
      <w:r w:rsidR="00C62922">
        <w:rPr>
          <w:sz w:val="28"/>
          <w:szCs w:val="28"/>
        </w:rPr>
        <w:t>мин,  затем охлаждают и доводят водой до объема 100</w:t>
      </w:r>
      <w:r w:rsidR="00AB20D1">
        <w:rPr>
          <w:sz w:val="28"/>
          <w:szCs w:val="28"/>
        </w:rPr>
        <w:t>,0</w:t>
      </w:r>
      <w:r w:rsidR="00C62922">
        <w:rPr>
          <w:sz w:val="28"/>
          <w:szCs w:val="28"/>
        </w:rPr>
        <w:t> мл.</w:t>
      </w:r>
    </w:p>
    <w:p w:rsidR="00AC6552" w:rsidRDefault="00AC6552" w:rsidP="00AC6552">
      <w:pPr>
        <w:spacing w:line="360" w:lineRule="auto"/>
        <w:ind w:firstLine="720"/>
        <w:jc w:val="both"/>
        <w:rPr>
          <w:sz w:val="28"/>
        </w:rPr>
      </w:pPr>
      <w:r w:rsidRPr="00895882">
        <w:rPr>
          <w:i/>
          <w:sz w:val="28"/>
        </w:rPr>
        <w:t xml:space="preserve">Стандартный раствор </w:t>
      </w:r>
      <w:proofErr w:type="spellStart"/>
      <w:proofErr w:type="gramStart"/>
      <w:r w:rsidRPr="00895882">
        <w:rPr>
          <w:i/>
          <w:sz w:val="28"/>
        </w:rPr>
        <w:t>свинец-иона</w:t>
      </w:r>
      <w:proofErr w:type="spellEnd"/>
      <w:proofErr w:type="gramEnd"/>
      <w:r w:rsidRPr="00895882">
        <w:rPr>
          <w:i/>
          <w:sz w:val="28"/>
        </w:rPr>
        <w:t xml:space="preserve"> (</w:t>
      </w:r>
      <w:r w:rsidR="00BB17DD">
        <w:rPr>
          <w:i/>
          <w:sz w:val="28"/>
        </w:rPr>
        <w:t>0,1 %</w:t>
      </w:r>
      <w:r w:rsidR="000A4AF9">
        <w:rPr>
          <w:i/>
          <w:sz w:val="28"/>
        </w:rPr>
        <w:t xml:space="preserve"> </w:t>
      </w:r>
      <w:proofErr w:type="spellStart"/>
      <w:r w:rsidR="000A4AF9">
        <w:rPr>
          <w:i/>
          <w:sz w:val="28"/>
          <w:lang w:val="en-US"/>
        </w:rPr>
        <w:t>Pb</w:t>
      </w:r>
      <w:proofErr w:type="spellEnd"/>
      <w:r w:rsidRPr="00895882">
        <w:rPr>
          <w:i/>
          <w:sz w:val="28"/>
        </w:rPr>
        <w:t>)</w:t>
      </w:r>
      <w:r w:rsidRPr="00275FF2">
        <w:rPr>
          <w:sz w:val="28"/>
        </w:rPr>
        <w:t xml:space="preserve">. </w:t>
      </w:r>
      <w:r w:rsidR="00BB17DD">
        <w:rPr>
          <w:sz w:val="28"/>
        </w:rPr>
        <w:t>0,40</w:t>
      </w:r>
      <w:r w:rsidR="00FE7D25">
        <w:rPr>
          <w:sz w:val="28"/>
        </w:rPr>
        <w:t>0</w:t>
      </w:r>
      <w:r w:rsidR="00BB17DD">
        <w:rPr>
          <w:sz w:val="28"/>
        </w:rPr>
        <w:t xml:space="preserve"> г (точная навеска) </w:t>
      </w:r>
      <w:r w:rsidR="00BB17DD">
        <w:rPr>
          <w:sz w:val="28"/>
          <w:szCs w:val="28"/>
        </w:rPr>
        <w:t>с</w:t>
      </w:r>
      <w:r w:rsidR="00BB17DD" w:rsidRPr="00BB17DD">
        <w:rPr>
          <w:sz w:val="28"/>
          <w:szCs w:val="28"/>
        </w:rPr>
        <w:t>винца(II) нитрат</w:t>
      </w:r>
      <w:r w:rsidR="00BB17DD">
        <w:rPr>
          <w:sz w:val="28"/>
          <w:szCs w:val="28"/>
        </w:rPr>
        <w:t xml:space="preserve">а </w:t>
      </w:r>
      <w:r w:rsidR="00BB17DD" w:rsidRPr="004F0B48">
        <w:rPr>
          <w:sz w:val="28"/>
        </w:rPr>
        <w:t xml:space="preserve">помещают в мерную колбу вместимостью </w:t>
      </w:r>
      <w:r w:rsidR="00BB17DD">
        <w:rPr>
          <w:sz w:val="28"/>
        </w:rPr>
        <w:t>250 мл,</w:t>
      </w:r>
      <w:r w:rsidR="00BB17DD" w:rsidRPr="004F0B48">
        <w:rPr>
          <w:sz w:val="28"/>
        </w:rPr>
        <w:t xml:space="preserve"> растворяют в 50</w:t>
      </w:r>
      <w:r w:rsidR="00BB17DD">
        <w:rPr>
          <w:sz w:val="28"/>
          <w:lang w:val="en-US"/>
        </w:rPr>
        <w:t> </w:t>
      </w:r>
      <w:r w:rsidR="00BB17DD" w:rsidRPr="004F0B48">
        <w:rPr>
          <w:sz w:val="28"/>
        </w:rPr>
        <w:t>мл воды</w:t>
      </w:r>
      <w:r w:rsidR="000A4AF9">
        <w:rPr>
          <w:sz w:val="28"/>
        </w:rPr>
        <w:t>,</w:t>
      </w:r>
      <w:r w:rsidR="00BB17DD" w:rsidRPr="004F0B48">
        <w:rPr>
          <w:sz w:val="28"/>
        </w:rPr>
        <w:t xml:space="preserve"> доводят объем раствора водой до метки и перемешивают.</w:t>
      </w:r>
    </w:p>
    <w:p w:rsidR="00314360" w:rsidRPr="00B53E5F" w:rsidRDefault="00314360" w:rsidP="00AC6552">
      <w:pPr>
        <w:spacing w:line="360" w:lineRule="auto"/>
        <w:ind w:firstLine="720"/>
        <w:jc w:val="both"/>
        <w:rPr>
          <w:sz w:val="28"/>
          <w:szCs w:val="28"/>
        </w:rPr>
      </w:pPr>
      <w:r w:rsidRPr="00314360">
        <w:rPr>
          <w:i/>
          <w:sz w:val="28"/>
        </w:rPr>
        <w:t>Азотн</w:t>
      </w:r>
      <w:r w:rsidR="00C62922">
        <w:rPr>
          <w:i/>
          <w:sz w:val="28"/>
        </w:rPr>
        <w:t>ая</w:t>
      </w:r>
      <w:r w:rsidRPr="00314360">
        <w:rPr>
          <w:i/>
          <w:sz w:val="28"/>
        </w:rPr>
        <w:t xml:space="preserve"> </w:t>
      </w:r>
      <w:r w:rsidR="00B53E5F">
        <w:rPr>
          <w:i/>
          <w:sz w:val="28"/>
        </w:rPr>
        <w:t>кислот</w:t>
      </w:r>
      <w:r w:rsidR="00C62922">
        <w:rPr>
          <w:i/>
          <w:sz w:val="28"/>
        </w:rPr>
        <w:t>а,</w:t>
      </w:r>
      <w:r w:rsidR="00C62922" w:rsidRPr="00C62922">
        <w:rPr>
          <w:sz w:val="28"/>
          <w:szCs w:val="28"/>
        </w:rPr>
        <w:t xml:space="preserve"> </w:t>
      </w:r>
      <w:r w:rsidR="00C62922" w:rsidRPr="00C62922">
        <w:rPr>
          <w:i/>
          <w:sz w:val="28"/>
        </w:rPr>
        <w:t>свободн</w:t>
      </w:r>
      <w:r w:rsidR="00C62922">
        <w:rPr>
          <w:i/>
          <w:sz w:val="28"/>
        </w:rPr>
        <w:t>ая</w:t>
      </w:r>
      <w:r w:rsidR="00C62922" w:rsidRPr="00C62922">
        <w:rPr>
          <w:i/>
          <w:sz w:val="28"/>
        </w:rPr>
        <w:t xml:space="preserve"> от свинца и кадмия</w:t>
      </w:r>
      <w:r w:rsidR="00C62922">
        <w:rPr>
          <w:i/>
          <w:sz w:val="28"/>
        </w:rPr>
        <w:t>,</w:t>
      </w:r>
      <w:r w:rsidR="00B53E5F">
        <w:rPr>
          <w:i/>
          <w:sz w:val="28"/>
        </w:rPr>
        <w:t xml:space="preserve"> раствор</w:t>
      </w:r>
      <w:r w:rsidR="00C62922">
        <w:rPr>
          <w:i/>
          <w:sz w:val="28"/>
        </w:rPr>
        <w:t xml:space="preserve"> 3,5 %</w:t>
      </w:r>
      <w:r w:rsidRPr="00314360">
        <w:rPr>
          <w:i/>
          <w:sz w:val="28"/>
        </w:rPr>
        <w:t>.</w:t>
      </w:r>
      <w:r>
        <w:rPr>
          <w:sz w:val="28"/>
        </w:rPr>
        <w:t xml:space="preserve"> </w:t>
      </w:r>
      <w:r w:rsidR="00C62922">
        <w:rPr>
          <w:sz w:val="28"/>
          <w:szCs w:val="28"/>
        </w:rPr>
        <w:t>3,5</w:t>
      </w:r>
      <w:r w:rsidR="00B53E5F" w:rsidRPr="00B53E5F">
        <w:rPr>
          <w:sz w:val="28"/>
          <w:szCs w:val="28"/>
        </w:rPr>
        <w:t> мл азотной кислоты</w:t>
      </w:r>
      <w:r w:rsidR="00C62922">
        <w:rPr>
          <w:sz w:val="28"/>
          <w:szCs w:val="28"/>
        </w:rPr>
        <w:t>,</w:t>
      </w:r>
      <w:r w:rsidR="00B53E5F" w:rsidRPr="00B53E5F">
        <w:rPr>
          <w:sz w:val="28"/>
          <w:szCs w:val="28"/>
        </w:rPr>
        <w:t xml:space="preserve"> </w:t>
      </w:r>
      <w:r w:rsidR="00C62922" w:rsidRPr="00C62922">
        <w:rPr>
          <w:sz w:val="28"/>
          <w:szCs w:val="28"/>
        </w:rPr>
        <w:t>свободной от свинца и кадмия</w:t>
      </w:r>
      <w:r w:rsidR="00C62922">
        <w:rPr>
          <w:sz w:val="28"/>
          <w:szCs w:val="28"/>
        </w:rPr>
        <w:t>,</w:t>
      </w:r>
      <w:r w:rsidR="00B53E5F" w:rsidRPr="00B53E5F">
        <w:rPr>
          <w:sz w:val="28"/>
          <w:szCs w:val="28"/>
        </w:rPr>
        <w:t xml:space="preserve"> доводят водой до 100 </w:t>
      </w:r>
      <w:r w:rsidR="00C62922">
        <w:rPr>
          <w:sz w:val="28"/>
          <w:szCs w:val="28"/>
        </w:rPr>
        <w:t xml:space="preserve">мл </w:t>
      </w:r>
      <w:r w:rsidR="00B53E5F">
        <w:rPr>
          <w:sz w:val="28"/>
          <w:szCs w:val="28"/>
        </w:rPr>
        <w:t xml:space="preserve">и перемешивают. </w:t>
      </w:r>
    </w:p>
    <w:p w:rsidR="000A4AF9" w:rsidRPr="00C62922" w:rsidRDefault="000A4AF9" w:rsidP="00B64C57">
      <w:pPr>
        <w:spacing w:line="360" w:lineRule="auto"/>
        <w:ind w:right="-2" w:firstLine="709"/>
        <w:jc w:val="both"/>
        <w:rPr>
          <w:sz w:val="28"/>
        </w:rPr>
      </w:pPr>
      <w:r>
        <w:rPr>
          <w:i/>
          <w:sz w:val="28"/>
          <w:szCs w:val="28"/>
        </w:rPr>
        <w:t xml:space="preserve">Растворы сравнения. </w:t>
      </w:r>
      <w:r>
        <w:rPr>
          <w:sz w:val="28"/>
          <w:szCs w:val="28"/>
        </w:rPr>
        <w:t xml:space="preserve">Готовят растворы сравнения, используя </w:t>
      </w:r>
      <w:r w:rsidRPr="00AC6552">
        <w:rPr>
          <w:sz w:val="28"/>
        </w:rPr>
        <w:t xml:space="preserve">стандартный раствор </w:t>
      </w:r>
      <w:proofErr w:type="spellStart"/>
      <w:proofErr w:type="gramStart"/>
      <w:r>
        <w:rPr>
          <w:sz w:val="28"/>
          <w:szCs w:val="28"/>
        </w:rPr>
        <w:t>свинец-иона</w:t>
      </w:r>
      <w:proofErr w:type="spellEnd"/>
      <w:proofErr w:type="gramEnd"/>
      <w:r w:rsidRPr="00AC6552">
        <w:rPr>
          <w:sz w:val="28"/>
        </w:rPr>
        <w:t xml:space="preserve"> (</w:t>
      </w:r>
      <w:r>
        <w:rPr>
          <w:sz w:val="28"/>
        </w:rPr>
        <w:t>0,1 %</w:t>
      </w:r>
      <w:r w:rsidRPr="000A4AF9">
        <w:rPr>
          <w:i/>
          <w:sz w:val="28"/>
        </w:rPr>
        <w:t xml:space="preserve"> </w:t>
      </w:r>
      <w:proofErr w:type="spellStart"/>
      <w:r w:rsidRPr="000A4AF9">
        <w:rPr>
          <w:sz w:val="28"/>
          <w:lang w:val="en-US"/>
        </w:rPr>
        <w:t>Pb</w:t>
      </w:r>
      <w:proofErr w:type="spellEnd"/>
      <w:r w:rsidRPr="00AC6552">
        <w:rPr>
          <w:sz w:val="28"/>
        </w:rPr>
        <w:t>)</w:t>
      </w:r>
      <w:r>
        <w:rPr>
          <w:sz w:val="28"/>
          <w:szCs w:val="28"/>
        </w:rPr>
        <w:t xml:space="preserve">, при необходимости разбавляя </w:t>
      </w:r>
      <w:r w:rsidR="00C62922">
        <w:rPr>
          <w:sz w:val="28"/>
        </w:rPr>
        <w:t>а</w:t>
      </w:r>
      <w:r w:rsidR="00C62922" w:rsidRPr="00C62922">
        <w:rPr>
          <w:sz w:val="28"/>
        </w:rPr>
        <w:t>зотн</w:t>
      </w:r>
      <w:r w:rsidR="00C62922">
        <w:rPr>
          <w:sz w:val="28"/>
        </w:rPr>
        <w:t>ой</w:t>
      </w:r>
      <w:r w:rsidR="00C62922" w:rsidRPr="00C62922">
        <w:rPr>
          <w:sz w:val="28"/>
        </w:rPr>
        <w:t xml:space="preserve"> кислот</w:t>
      </w:r>
      <w:r w:rsidR="00C62922">
        <w:rPr>
          <w:sz w:val="28"/>
        </w:rPr>
        <w:t>ы</w:t>
      </w:r>
      <w:r w:rsidR="00C62922" w:rsidRPr="00C62922">
        <w:rPr>
          <w:sz w:val="28"/>
        </w:rPr>
        <w:t>, свободн</w:t>
      </w:r>
      <w:r w:rsidR="00C62922">
        <w:rPr>
          <w:sz w:val="28"/>
        </w:rPr>
        <w:t>ой</w:t>
      </w:r>
      <w:r w:rsidR="00C62922" w:rsidRPr="00C62922">
        <w:rPr>
          <w:sz w:val="28"/>
        </w:rPr>
        <w:t xml:space="preserve"> от свинца и кадмия, раствор</w:t>
      </w:r>
      <w:r w:rsidR="00C62922">
        <w:rPr>
          <w:sz w:val="28"/>
        </w:rPr>
        <w:t>ом</w:t>
      </w:r>
      <w:r w:rsidR="00C62922" w:rsidRPr="00C62922">
        <w:rPr>
          <w:sz w:val="28"/>
        </w:rPr>
        <w:t xml:space="preserve"> 3,5 %</w:t>
      </w:r>
      <w:r w:rsidRPr="00C62922">
        <w:rPr>
          <w:sz w:val="28"/>
        </w:rPr>
        <w:t>.</w:t>
      </w:r>
    </w:p>
    <w:p w:rsidR="003D1DFD" w:rsidRDefault="000A4AF9" w:rsidP="009B307D">
      <w:pPr>
        <w:spacing w:line="360" w:lineRule="auto"/>
        <w:ind w:firstLine="709"/>
        <w:jc w:val="both"/>
        <w:rPr>
          <w:sz w:val="28"/>
        </w:rPr>
      </w:pPr>
      <w:r w:rsidRPr="00895882">
        <w:rPr>
          <w:sz w:val="28"/>
        </w:rPr>
        <w:t xml:space="preserve">Измеряют </w:t>
      </w:r>
      <w:r w:rsidR="003D1DFD">
        <w:rPr>
          <w:sz w:val="28"/>
        </w:rPr>
        <w:t>значения абсорбции</w:t>
      </w:r>
      <w:r>
        <w:rPr>
          <w:sz w:val="28"/>
        </w:rPr>
        <w:t xml:space="preserve"> при </w:t>
      </w:r>
      <w:r w:rsidRPr="00895882">
        <w:rPr>
          <w:sz w:val="28"/>
        </w:rPr>
        <w:t xml:space="preserve">длине волны </w:t>
      </w:r>
      <w:r w:rsidR="003D1DFD">
        <w:rPr>
          <w:sz w:val="28"/>
        </w:rPr>
        <w:t>283,3</w:t>
      </w:r>
      <w:r>
        <w:rPr>
          <w:sz w:val="28"/>
        </w:rPr>
        <w:t> </w:t>
      </w:r>
      <w:r w:rsidRPr="00895882">
        <w:rPr>
          <w:sz w:val="28"/>
        </w:rPr>
        <w:t xml:space="preserve">нм, используя воздушно-ацетиленовое пламя, лампу с полым </w:t>
      </w:r>
      <w:r>
        <w:rPr>
          <w:sz w:val="28"/>
        </w:rPr>
        <w:t>свинцовым</w:t>
      </w:r>
      <w:r w:rsidRPr="00895882">
        <w:rPr>
          <w:sz w:val="28"/>
        </w:rPr>
        <w:t xml:space="preserve"> катодом в качестве источника излучения. </w:t>
      </w:r>
      <w:r w:rsidR="00F7140B">
        <w:rPr>
          <w:sz w:val="28"/>
        </w:rPr>
        <w:t>В зависимости от используемого прибора измерение может быть проведено при длине волны 217 нм.</w:t>
      </w:r>
    </w:p>
    <w:p w:rsidR="007B3F34" w:rsidRDefault="007B3F34" w:rsidP="007B3F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</w:rPr>
        <w:lastRenderedPageBreak/>
        <w:t>Кадмий</w:t>
      </w:r>
      <w:r w:rsidRPr="00895882">
        <w:rPr>
          <w:sz w:val="28"/>
        </w:rPr>
        <w:t>.</w:t>
      </w:r>
      <w:r w:rsidRPr="00A31545">
        <w:rPr>
          <w:sz w:val="28"/>
        </w:rPr>
        <w:t xml:space="preserve"> </w:t>
      </w:r>
      <w:r>
        <w:rPr>
          <w:sz w:val="28"/>
        </w:rPr>
        <w:t>Не более 0,001 </w:t>
      </w:r>
      <w:r w:rsidRPr="00895882">
        <w:rPr>
          <w:sz w:val="28"/>
        </w:rPr>
        <w:t xml:space="preserve">%. </w:t>
      </w:r>
      <w:r w:rsidRPr="00F10443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F10443">
        <w:rPr>
          <w:sz w:val="28"/>
          <w:szCs w:val="28"/>
        </w:rPr>
        <w:t>0 </w:t>
      </w:r>
      <w:proofErr w:type="spellStart"/>
      <w:r w:rsidRPr="00F10443">
        <w:rPr>
          <w:sz w:val="28"/>
          <w:szCs w:val="28"/>
          <w:lang w:val="en-US"/>
        </w:rPr>
        <w:t>ppm</w:t>
      </w:r>
      <w:proofErr w:type="spellEnd"/>
      <w:r w:rsidRPr="00F10443">
        <w:rPr>
          <w:sz w:val="28"/>
          <w:szCs w:val="28"/>
        </w:rPr>
        <w:t>, ОФС "Атомно-</w:t>
      </w:r>
      <w:r>
        <w:rPr>
          <w:sz w:val="28"/>
          <w:szCs w:val="28"/>
        </w:rPr>
        <w:t>абсорбционная</w:t>
      </w:r>
      <w:r w:rsidRPr="00F10443">
        <w:rPr>
          <w:sz w:val="28"/>
          <w:szCs w:val="28"/>
        </w:rPr>
        <w:t xml:space="preserve"> спектрометрия"</w:t>
      </w:r>
      <w:r>
        <w:rPr>
          <w:sz w:val="28"/>
          <w:szCs w:val="28"/>
        </w:rPr>
        <w:t>, метод</w:t>
      </w:r>
      <w:r w:rsidR="00D351F7">
        <w:rPr>
          <w:sz w:val="28"/>
          <w:szCs w:val="28"/>
        </w:rPr>
        <w:t> </w:t>
      </w:r>
      <w:r>
        <w:rPr>
          <w:sz w:val="28"/>
          <w:szCs w:val="28"/>
        </w:rPr>
        <w:t>2).</w:t>
      </w:r>
    </w:p>
    <w:p w:rsidR="007B3F34" w:rsidRPr="000A4AF9" w:rsidRDefault="007B3F34" w:rsidP="007B3F3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>2,0 г субстанции растворяют в 14 мл смеси</w:t>
      </w:r>
      <w:r w:rsidR="00134C9B"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равных объемов воды и </w:t>
      </w:r>
      <w:r w:rsidRPr="00C62922">
        <w:rPr>
          <w:sz w:val="28"/>
          <w:szCs w:val="28"/>
        </w:rPr>
        <w:t>азотной кислоты, свободной от свинца и кадмия</w:t>
      </w:r>
      <w:r>
        <w:rPr>
          <w:sz w:val="28"/>
          <w:szCs w:val="28"/>
        </w:rPr>
        <w:t>. Полученный раствор кипятят в течение 1</w:t>
      </w:r>
      <w:r w:rsidR="00D351F7">
        <w:rPr>
          <w:sz w:val="28"/>
          <w:szCs w:val="28"/>
        </w:rPr>
        <w:t> </w:t>
      </w:r>
      <w:r>
        <w:rPr>
          <w:sz w:val="28"/>
          <w:szCs w:val="28"/>
        </w:rPr>
        <w:t>мин,  затем охлаждают и доводят водой до объема 100 мл.</w:t>
      </w:r>
    </w:p>
    <w:p w:rsidR="007B3F34" w:rsidRDefault="007B3F34" w:rsidP="007B3F34">
      <w:pPr>
        <w:spacing w:line="360" w:lineRule="auto"/>
        <w:ind w:firstLine="720"/>
        <w:jc w:val="both"/>
        <w:rPr>
          <w:sz w:val="28"/>
        </w:rPr>
      </w:pPr>
      <w:r w:rsidRPr="00895882">
        <w:rPr>
          <w:i/>
          <w:sz w:val="28"/>
        </w:rPr>
        <w:t xml:space="preserve">Стандартный раствор </w:t>
      </w:r>
      <w:proofErr w:type="spellStart"/>
      <w:proofErr w:type="gramStart"/>
      <w:r>
        <w:rPr>
          <w:i/>
          <w:sz w:val="28"/>
        </w:rPr>
        <w:t>кадмий</w:t>
      </w:r>
      <w:r w:rsidRPr="00895882">
        <w:rPr>
          <w:i/>
          <w:sz w:val="28"/>
        </w:rPr>
        <w:t>-иона</w:t>
      </w:r>
      <w:proofErr w:type="spellEnd"/>
      <w:proofErr w:type="gramEnd"/>
      <w:r w:rsidRPr="00895882">
        <w:rPr>
          <w:i/>
          <w:sz w:val="28"/>
        </w:rPr>
        <w:t xml:space="preserve"> (</w:t>
      </w:r>
      <w:r>
        <w:rPr>
          <w:i/>
          <w:sz w:val="28"/>
        </w:rPr>
        <w:t xml:space="preserve">0,1 % </w:t>
      </w:r>
      <w:proofErr w:type="spellStart"/>
      <w:r>
        <w:rPr>
          <w:i/>
          <w:sz w:val="28"/>
          <w:lang w:val="en-US"/>
        </w:rPr>
        <w:t>Cd</w:t>
      </w:r>
      <w:proofErr w:type="spellEnd"/>
      <w:r w:rsidRPr="00895882">
        <w:rPr>
          <w:i/>
          <w:sz w:val="28"/>
        </w:rPr>
        <w:t>)</w:t>
      </w:r>
      <w:r w:rsidRPr="00275FF2">
        <w:rPr>
          <w:sz w:val="28"/>
        </w:rPr>
        <w:t xml:space="preserve">. </w:t>
      </w:r>
      <w:r>
        <w:rPr>
          <w:sz w:val="28"/>
        </w:rPr>
        <w:t>0,</w:t>
      </w:r>
      <w:r w:rsidR="0029396E" w:rsidRPr="0029396E">
        <w:rPr>
          <w:sz w:val="28"/>
        </w:rPr>
        <w:t>100</w:t>
      </w:r>
      <w:r>
        <w:rPr>
          <w:sz w:val="28"/>
        </w:rPr>
        <w:t xml:space="preserve"> г (точная навеска) </w:t>
      </w:r>
      <w:r w:rsidR="0029396E">
        <w:rPr>
          <w:sz w:val="28"/>
          <w:szCs w:val="28"/>
        </w:rPr>
        <w:t>кадмия</w:t>
      </w:r>
      <w:r>
        <w:rPr>
          <w:sz w:val="28"/>
          <w:szCs w:val="28"/>
        </w:rPr>
        <w:t xml:space="preserve"> </w:t>
      </w:r>
      <w:r w:rsidRPr="004F0B48">
        <w:rPr>
          <w:sz w:val="28"/>
        </w:rPr>
        <w:t xml:space="preserve">помещают в мерную колбу вместимостью </w:t>
      </w:r>
      <w:r w:rsidR="0029396E">
        <w:rPr>
          <w:sz w:val="28"/>
        </w:rPr>
        <w:t>100</w:t>
      </w:r>
      <w:r>
        <w:rPr>
          <w:sz w:val="28"/>
        </w:rPr>
        <w:t> мл,</w:t>
      </w:r>
      <w:r w:rsidRPr="004F0B48">
        <w:rPr>
          <w:sz w:val="28"/>
        </w:rPr>
        <w:t xml:space="preserve"> растворяют в </w:t>
      </w:r>
      <w:r w:rsidR="0029396E">
        <w:rPr>
          <w:sz w:val="28"/>
        </w:rPr>
        <w:t>небольших количествах смеси равных объемов х</w:t>
      </w:r>
      <w:r w:rsidR="0029396E" w:rsidRPr="0029396E">
        <w:rPr>
          <w:sz w:val="28"/>
        </w:rPr>
        <w:t>лористоводородн</w:t>
      </w:r>
      <w:r w:rsidR="0029396E">
        <w:rPr>
          <w:sz w:val="28"/>
        </w:rPr>
        <w:t>ой</w:t>
      </w:r>
      <w:r w:rsidR="0029396E" w:rsidRPr="0029396E">
        <w:rPr>
          <w:sz w:val="28"/>
        </w:rPr>
        <w:t xml:space="preserve"> кислот</w:t>
      </w:r>
      <w:r w:rsidR="0029396E">
        <w:rPr>
          <w:sz w:val="28"/>
        </w:rPr>
        <w:t>ы</w:t>
      </w:r>
      <w:r w:rsidR="0029396E" w:rsidRPr="0029396E">
        <w:rPr>
          <w:sz w:val="28"/>
        </w:rPr>
        <w:t xml:space="preserve"> концентрированн</w:t>
      </w:r>
      <w:r w:rsidR="0029396E">
        <w:rPr>
          <w:sz w:val="28"/>
        </w:rPr>
        <w:t>ой и</w:t>
      </w:r>
      <w:r w:rsidRPr="004F0B48">
        <w:rPr>
          <w:sz w:val="28"/>
        </w:rPr>
        <w:t xml:space="preserve"> воды</w:t>
      </w:r>
      <w:r>
        <w:rPr>
          <w:sz w:val="28"/>
        </w:rPr>
        <w:t>,</w:t>
      </w:r>
      <w:r w:rsidRPr="004F0B48">
        <w:rPr>
          <w:sz w:val="28"/>
        </w:rPr>
        <w:t xml:space="preserve"> доводят объем раствора </w:t>
      </w:r>
      <w:r w:rsidR="0029396E" w:rsidRPr="0029396E">
        <w:rPr>
          <w:sz w:val="28"/>
        </w:rPr>
        <w:t>хлористоводородной кислотой 1 %</w:t>
      </w:r>
      <w:r w:rsidRPr="004F0B48">
        <w:rPr>
          <w:sz w:val="28"/>
        </w:rPr>
        <w:t xml:space="preserve"> до метки и перемешивают.</w:t>
      </w:r>
    </w:p>
    <w:p w:rsidR="007B3F34" w:rsidRPr="00C62922" w:rsidRDefault="007B3F34" w:rsidP="007B3F34">
      <w:pPr>
        <w:spacing w:line="360" w:lineRule="auto"/>
        <w:ind w:right="-2" w:firstLine="709"/>
        <w:jc w:val="both"/>
        <w:rPr>
          <w:sz w:val="28"/>
        </w:rPr>
      </w:pPr>
      <w:r>
        <w:rPr>
          <w:i/>
          <w:sz w:val="28"/>
          <w:szCs w:val="28"/>
        </w:rPr>
        <w:t xml:space="preserve">Растворы сравнения. </w:t>
      </w:r>
      <w:r>
        <w:rPr>
          <w:sz w:val="28"/>
          <w:szCs w:val="28"/>
        </w:rPr>
        <w:t xml:space="preserve">Готовят растворы сравнения, используя </w:t>
      </w:r>
      <w:r w:rsidRPr="00AC6552">
        <w:rPr>
          <w:sz w:val="28"/>
        </w:rPr>
        <w:t xml:space="preserve">стандартный раствор </w:t>
      </w:r>
      <w:proofErr w:type="spellStart"/>
      <w:proofErr w:type="gramStart"/>
      <w:r w:rsidR="0029396E">
        <w:rPr>
          <w:sz w:val="28"/>
          <w:szCs w:val="28"/>
        </w:rPr>
        <w:t>кадмий</w:t>
      </w:r>
      <w:r>
        <w:rPr>
          <w:sz w:val="28"/>
          <w:szCs w:val="28"/>
        </w:rPr>
        <w:t>-иона</w:t>
      </w:r>
      <w:proofErr w:type="spellEnd"/>
      <w:proofErr w:type="gramEnd"/>
      <w:r w:rsidRPr="00AC6552">
        <w:rPr>
          <w:sz w:val="28"/>
        </w:rPr>
        <w:t xml:space="preserve"> (</w:t>
      </w:r>
      <w:r>
        <w:rPr>
          <w:sz w:val="28"/>
        </w:rPr>
        <w:t>0,1 %</w:t>
      </w:r>
      <w:r w:rsidRPr="000A4AF9">
        <w:rPr>
          <w:i/>
          <w:sz w:val="28"/>
        </w:rPr>
        <w:t xml:space="preserve"> </w:t>
      </w:r>
      <w:proofErr w:type="spellStart"/>
      <w:r w:rsidR="0029396E" w:rsidRPr="0029396E">
        <w:rPr>
          <w:sz w:val="28"/>
          <w:lang w:val="en-US"/>
        </w:rPr>
        <w:t>Cd</w:t>
      </w:r>
      <w:proofErr w:type="spellEnd"/>
      <w:r w:rsidRPr="00AC6552">
        <w:rPr>
          <w:sz w:val="28"/>
        </w:rPr>
        <w:t>)</w:t>
      </w:r>
      <w:r>
        <w:rPr>
          <w:sz w:val="28"/>
          <w:szCs w:val="28"/>
        </w:rPr>
        <w:t xml:space="preserve">, при необходимости разбавляя </w:t>
      </w:r>
      <w:r>
        <w:rPr>
          <w:sz w:val="28"/>
        </w:rPr>
        <w:t>а</w:t>
      </w:r>
      <w:r w:rsidRPr="00C62922">
        <w:rPr>
          <w:sz w:val="28"/>
        </w:rPr>
        <w:t>зотн</w:t>
      </w:r>
      <w:r>
        <w:rPr>
          <w:sz w:val="28"/>
        </w:rPr>
        <w:t>ой</w:t>
      </w:r>
      <w:r w:rsidRPr="00C62922">
        <w:rPr>
          <w:sz w:val="28"/>
        </w:rPr>
        <w:t xml:space="preserve"> кислот</w:t>
      </w:r>
      <w:r>
        <w:rPr>
          <w:sz w:val="28"/>
        </w:rPr>
        <w:t>ы</w:t>
      </w:r>
      <w:r w:rsidRPr="00C62922">
        <w:rPr>
          <w:sz w:val="28"/>
        </w:rPr>
        <w:t>, свободн</w:t>
      </w:r>
      <w:r>
        <w:rPr>
          <w:sz w:val="28"/>
        </w:rPr>
        <w:t>ой</w:t>
      </w:r>
      <w:r w:rsidRPr="00C62922">
        <w:rPr>
          <w:sz w:val="28"/>
        </w:rPr>
        <w:t xml:space="preserve"> от свинца и кадмия, раствор</w:t>
      </w:r>
      <w:r>
        <w:rPr>
          <w:sz w:val="28"/>
        </w:rPr>
        <w:t>ом</w:t>
      </w:r>
      <w:r w:rsidRPr="00C62922">
        <w:rPr>
          <w:sz w:val="28"/>
        </w:rPr>
        <w:t xml:space="preserve"> 3,5 %.</w:t>
      </w:r>
    </w:p>
    <w:p w:rsidR="007B3F34" w:rsidRDefault="007B3F34" w:rsidP="007B3F34">
      <w:pPr>
        <w:spacing w:line="360" w:lineRule="auto"/>
        <w:ind w:firstLine="709"/>
        <w:jc w:val="both"/>
        <w:rPr>
          <w:sz w:val="28"/>
        </w:rPr>
      </w:pPr>
      <w:r w:rsidRPr="00895882">
        <w:rPr>
          <w:sz w:val="28"/>
        </w:rPr>
        <w:t xml:space="preserve">Измеряют </w:t>
      </w:r>
      <w:r>
        <w:rPr>
          <w:sz w:val="28"/>
        </w:rPr>
        <w:t xml:space="preserve">значения абсорбции при </w:t>
      </w:r>
      <w:r w:rsidRPr="00895882">
        <w:rPr>
          <w:sz w:val="28"/>
        </w:rPr>
        <w:t xml:space="preserve">длине волны </w:t>
      </w:r>
      <w:r>
        <w:rPr>
          <w:sz w:val="28"/>
        </w:rPr>
        <w:t>2</w:t>
      </w:r>
      <w:r w:rsidR="0029396E">
        <w:rPr>
          <w:sz w:val="28"/>
        </w:rPr>
        <w:t>28</w:t>
      </w:r>
      <w:r>
        <w:rPr>
          <w:sz w:val="28"/>
        </w:rPr>
        <w:t>,</w:t>
      </w:r>
      <w:r w:rsidR="0029396E">
        <w:rPr>
          <w:sz w:val="28"/>
        </w:rPr>
        <w:t>8</w:t>
      </w:r>
      <w:r>
        <w:rPr>
          <w:sz w:val="28"/>
        </w:rPr>
        <w:t> </w:t>
      </w:r>
      <w:r w:rsidRPr="00895882">
        <w:rPr>
          <w:sz w:val="28"/>
        </w:rPr>
        <w:t xml:space="preserve">нм, используя </w:t>
      </w:r>
      <w:proofErr w:type="spellStart"/>
      <w:r w:rsidR="0061328A">
        <w:rPr>
          <w:sz w:val="28"/>
        </w:rPr>
        <w:t>воздушно-пропановое</w:t>
      </w:r>
      <w:proofErr w:type="spellEnd"/>
      <w:r w:rsidR="0061328A" w:rsidRPr="00895882">
        <w:rPr>
          <w:sz w:val="28"/>
        </w:rPr>
        <w:t xml:space="preserve"> </w:t>
      </w:r>
      <w:r w:rsidR="0061328A">
        <w:rPr>
          <w:sz w:val="28"/>
        </w:rPr>
        <w:t>или</w:t>
      </w:r>
      <w:r w:rsidR="0061328A" w:rsidRPr="00895882">
        <w:rPr>
          <w:sz w:val="28"/>
        </w:rPr>
        <w:t xml:space="preserve"> </w:t>
      </w:r>
      <w:r w:rsidRPr="00895882">
        <w:rPr>
          <w:sz w:val="28"/>
        </w:rPr>
        <w:t>воздушно-ацетиленовое</w:t>
      </w:r>
      <w:r w:rsidR="0061328A">
        <w:rPr>
          <w:sz w:val="28"/>
        </w:rPr>
        <w:t xml:space="preserve"> </w:t>
      </w:r>
      <w:r w:rsidRPr="00895882">
        <w:rPr>
          <w:sz w:val="28"/>
        </w:rPr>
        <w:t xml:space="preserve">пламя, лампу с полым </w:t>
      </w:r>
      <w:r w:rsidR="0029396E">
        <w:rPr>
          <w:sz w:val="28"/>
        </w:rPr>
        <w:t>кадмиевым</w:t>
      </w:r>
      <w:r w:rsidRPr="00895882">
        <w:rPr>
          <w:sz w:val="28"/>
        </w:rPr>
        <w:t xml:space="preserve"> катодом в качестве источника излучения. </w:t>
      </w:r>
    </w:p>
    <w:p w:rsidR="004906F4" w:rsidRDefault="004906F4" w:rsidP="007B3F34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Железистые ионы. </w:t>
      </w:r>
      <w:r w:rsidR="00134C9B">
        <w:rPr>
          <w:sz w:val="28"/>
        </w:rPr>
        <w:t>Не более 0,005 % (50 </w:t>
      </w:r>
      <w:proofErr w:type="spellStart"/>
      <w:r w:rsidR="00134C9B">
        <w:rPr>
          <w:sz w:val="28"/>
          <w:lang w:val="en-US"/>
        </w:rPr>
        <w:t>ppm</w:t>
      </w:r>
      <w:proofErr w:type="spellEnd"/>
      <w:r w:rsidR="00134C9B">
        <w:rPr>
          <w:sz w:val="28"/>
        </w:rPr>
        <w:t>).</w:t>
      </w:r>
    </w:p>
    <w:p w:rsidR="00134C9B" w:rsidRPr="00134C9B" w:rsidRDefault="00134C9B" w:rsidP="00134C9B">
      <w:pPr>
        <w:ind w:firstLine="709"/>
        <w:jc w:val="both"/>
        <w:rPr>
          <w:i/>
          <w:sz w:val="28"/>
        </w:rPr>
      </w:pPr>
      <w:r w:rsidRPr="00134C9B">
        <w:rPr>
          <w:i/>
          <w:sz w:val="28"/>
        </w:rPr>
        <w:t>Приготовление растворов</w:t>
      </w:r>
    </w:p>
    <w:p w:rsidR="004906F4" w:rsidRDefault="004906F4" w:rsidP="00134C9B">
      <w:pPr>
        <w:ind w:firstLine="709"/>
        <w:jc w:val="both"/>
        <w:rPr>
          <w:sz w:val="28"/>
        </w:rPr>
      </w:pPr>
      <w:proofErr w:type="spellStart"/>
      <w:r w:rsidRPr="004906F4">
        <w:rPr>
          <w:i/>
          <w:sz w:val="28"/>
        </w:rPr>
        <w:t>Фенантролина</w:t>
      </w:r>
      <w:proofErr w:type="spellEnd"/>
      <w:r w:rsidRPr="004906F4">
        <w:rPr>
          <w:i/>
          <w:sz w:val="28"/>
        </w:rPr>
        <w:t xml:space="preserve"> гидрохлорида раствор 1 %. </w:t>
      </w:r>
      <w:r>
        <w:rPr>
          <w:sz w:val="28"/>
        </w:rPr>
        <w:t>1</w:t>
      </w:r>
      <w:r w:rsidR="00134C9B">
        <w:rPr>
          <w:sz w:val="28"/>
        </w:rPr>
        <w:t>,0</w:t>
      </w:r>
      <w:r>
        <w:rPr>
          <w:sz w:val="28"/>
        </w:rPr>
        <w:t xml:space="preserve"> г </w:t>
      </w:r>
      <w:proofErr w:type="spellStart"/>
      <w:r>
        <w:rPr>
          <w:sz w:val="28"/>
        </w:rPr>
        <w:t>ф</w:t>
      </w:r>
      <w:r w:rsidRPr="004906F4">
        <w:rPr>
          <w:sz w:val="28"/>
        </w:rPr>
        <w:t>енантролина</w:t>
      </w:r>
      <w:proofErr w:type="spellEnd"/>
      <w:r w:rsidRPr="004906F4">
        <w:rPr>
          <w:sz w:val="28"/>
        </w:rPr>
        <w:t xml:space="preserve"> </w:t>
      </w:r>
      <w:r w:rsidR="00134C9B" w:rsidRPr="00134C9B">
        <w:rPr>
          <w:sz w:val="28"/>
        </w:rPr>
        <w:t>растворяют в воде и доводят объём раствора тем же растворителем до 100,0 мл</w:t>
      </w:r>
    </w:p>
    <w:p w:rsidR="00134C9B" w:rsidRPr="004906F4" w:rsidRDefault="00134C9B" w:rsidP="00134C9B">
      <w:pPr>
        <w:ind w:firstLine="709"/>
        <w:jc w:val="both"/>
        <w:rPr>
          <w:sz w:val="28"/>
        </w:rPr>
      </w:pPr>
    </w:p>
    <w:p w:rsidR="004906F4" w:rsidRPr="004906F4" w:rsidRDefault="004906F4" w:rsidP="007B3F3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0,2 г субстанции растворяют в 1,0 мл </w:t>
      </w:r>
      <w:r w:rsidRPr="004906F4">
        <w:rPr>
          <w:sz w:val="28"/>
        </w:rPr>
        <w:t>хлористоводородной кислоты 25 %</w:t>
      </w:r>
      <w:r>
        <w:rPr>
          <w:sz w:val="28"/>
        </w:rPr>
        <w:t>. К полученному раствору прибавляют 5,0 мл воды, 15 мл а</w:t>
      </w:r>
      <w:r w:rsidRPr="004906F4">
        <w:rPr>
          <w:sz w:val="28"/>
        </w:rPr>
        <w:t>ммония ацетата раствор</w:t>
      </w:r>
      <w:r>
        <w:rPr>
          <w:sz w:val="28"/>
        </w:rPr>
        <w:t>а</w:t>
      </w:r>
      <w:r w:rsidRPr="004906F4">
        <w:rPr>
          <w:sz w:val="28"/>
        </w:rPr>
        <w:t xml:space="preserve"> 15 %</w:t>
      </w:r>
      <w:r>
        <w:rPr>
          <w:sz w:val="28"/>
        </w:rPr>
        <w:t xml:space="preserve"> и центрифугируют. К </w:t>
      </w:r>
      <w:proofErr w:type="spellStart"/>
      <w:r>
        <w:rPr>
          <w:sz w:val="28"/>
        </w:rPr>
        <w:t>центрифугату</w:t>
      </w:r>
      <w:proofErr w:type="spellEnd"/>
      <w:r>
        <w:rPr>
          <w:sz w:val="28"/>
        </w:rPr>
        <w:t xml:space="preserve"> прибавляют 0,5 мл </w:t>
      </w:r>
      <w:proofErr w:type="spellStart"/>
      <w:r w:rsidR="00134C9B">
        <w:rPr>
          <w:sz w:val="28"/>
        </w:rPr>
        <w:t>ф</w:t>
      </w:r>
      <w:r w:rsidR="00134C9B" w:rsidRPr="00134C9B">
        <w:rPr>
          <w:sz w:val="28"/>
        </w:rPr>
        <w:t>енантролина</w:t>
      </w:r>
      <w:proofErr w:type="spellEnd"/>
      <w:r w:rsidR="00134C9B" w:rsidRPr="00134C9B">
        <w:rPr>
          <w:sz w:val="28"/>
        </w:rPr>
        <w:t xml:space="preserve"> гидрохлорида раствор</w:t>
      </w:r>
      <w:r w:rsidR="00134C9B">
        <w:rPr>
          <w:sz w:val="28"/>
        </w:rPr>
        <w:t>а</w:t>
      </w:r>
      <w:r w:rsidR="00134C9B" w:rsidRPr="00134C9B">
        <w:rPr>
          <w:sz w:val="28"/>
        </w:rPr>
        <w:t xml:space="preserve"> 1 %</w:t>
      </w:r>
      <w:r w:rsidR="00134C9B">
        <w:rPr>
          <w:sz w:val="28"/>
        </w:rPr>
        <w:t xml:space="preserve"> и доводят объем раствора водой до 25 мл.</w:t>
      </w:r>
      <w:r w:rsidR="0041169B">
        <w:rPr>
          <w:sz w:val="28"/>
        </w:rPr>
        <w:t xml:space="preserve"> Интенсивность окрашивания полученного раствора не должна превышать интенсивности окрашивания раствора, приготовленного соответствующим образом из 1,0 мл с</w:t>
      </w:r>
      <w:r w:rsidR="0041169B" w:rsidRPr="0041169B">
        <w:rPr>
          <w:sz w:val="28"/>
        </w:rPr>
        <w:t>тандартн</w:t>
      </w:r>
      <w:r w:rsidR="0041169B">
        <w:rPr>
          <w:sz w:val="28"/>
        </w:rPr>
        <w:t>ого</w:t>
      </w:r>
      <w:r w:rsidR="0041169B" w:rsidRPr="0041169B">
        <w:rPr>
          <w:sz w:val="28"/>
        </w:rPr>
        <w:t xml:space="preserve"> раствор</w:t>
      </w:r>
      <w:r w:rsidR="0041169B">
        <w:rPr>
          <w:sz w:val="28"/>
        </w:rPr>
        <w:t>а</w:t>
      </w:r>
      <w:r w:rsidR="0041169B" w:rsidRPr="0041169B">
        <w:rPr>
          <w:sz w:val="28"/>
        </w:rPr>
        <w:t xml:space="preserve"> 10 мкг/мл железо(III)-иона</w:t>
      </w:r>
      <w:r w:rsidR="0041169B">
        <w:rPr>
          <w:sz w:val="28"/>
        </w:rPr>
        <w:t>.</w:t>
      </w:r>
    </w:p>
    <w:p w:rsidR="007B3F34" w:rsidRDefault="007B3F34" w:rsidP="009B307D">
      <w:pPr>
        <w:spacing w:line="360" w:lineRule="auto"/>
        <w:ind w:firstLine="709"/>
        <w:jc w:val="both"/>
        <w:rPr>
          <w:sz w:val="28"/>
        </w:rPr>
      </w:pPr>
    </w:p>
    <w:p w:rsidR="00474E38" w:rsidRPr="008A0CE0" w:rsidRDefault="004702A4" w:rsidP="009B307D">
      <w:pPr>
        <w:spacing w:line="360" w:lineRule="auto"/>
        <w:ind w:firstLine="709"/>
        <w:jc w:val="both"/>
        <w:rPr>
          <w:sz w:val="28"/>
          <w:szCs w:val="28"/>
        </w:rPr>
      </w:pPr>
      <w:r w:rsidRPr="008A0CE0">
        <w:rPr>
          <w:b/>
          <w:sz w:val="28"/>
          <w:szCs w:val="28"/>
        </w:rPr>
        <w:lastRenderedPageBreak/>
        <w:t>Количественное определение</w:t>
      </w:r>
    </w:p>
    <w:p w:rsidR="004979DC" w:rsidRDefault="00396E02" w:rsidP="00AB6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Около 0,</w:t>
      </w:r>
      <w:r w:rsidR="00B9685D">
        <w:rPr>
          <w:sz w:val="28"/>
          <w:szCs w:val="28"/>
        </w:rPr>
        <w:t>15</w:t>
      </w:r>
      <w:r>
        <w:rPr>
          <w:sz w:val="28"/>
          <w:szCs w:val="28"/>
        </w:rPr>
        <w:t> г</w:t>
      </w:r>
      <w:r w:rsidR="00FE7D25">
        <w:rPr>
          <w:sz w:val="28"/>
          <w:szCs w:val="28"/>
        </w:rPr>
        <w:t xml:space="preserve"> (точная навеска)</w:t>
      </w:r>
      <w:r>
        <w:rPr>
          <w:sz w:val="28"/>
          <w:szCs w:val="28"/>
        </w:rPr>
        <w:t xml:space="preserve"> субстанции </w:t>
      </w:r>
      <w:r w:rsidR="00405769">
        <w:rPr>
          <w:sz w:val="28"/>
          <w:szCs w:val="28"/>
        </w:rPr>
        <w:t xml:space="preserve">помещают в </w:t>
      </w:r>
      <w:r w:rsidR="00B9685D">
        <w:rPr>
          <w:sz w:val="28"/>
          <w:szCs w:val="28"/>
        </w:rPr>
        <w:t xml:space="preserve">колбу для определения йода и растворяют в 3,0 мл </w:t>
      </w:r>
      <w:r w:rsidR="00B9685D" w:rsidRPr="00B9685D">
        <w:rPr>
          <w:sz w:val="28"/>
          <w:szCs w:val="28"/>
        </w:rPr>
        <w:t>хлористоводородной кислоты 25 %</w:t>
      </w:r>
      <w:r w:rsidR="00B9685D">
        <w:rPr>
          <w:sz w:val="28"/>
          <w:szCs w:val="28"/>
        </w:rPr>
        <w:t xml:space="preserve"> при нагревании. Прибавляют 10 мл воды и 2,0 г </w:t>
      </w:r>
      <w:r w:rsidR="00B9685D" w:rsidRPr="00B9685D">
        <w:rPr>
          <w:sz w:val="28"/>
          <w:szCs w:val="28"/>
        </w:rPr>
        <w:t>калия йодида</w:t>
      </w:r>
      <w:r w:rsidR="00B9685D">
        <w:rPr>
          <w:sz w:val="28"/>
          <w:szCs w:val="28"/>
        </w:rPr>
        <w:t xml:space="preserve">, затем немедленно закрывают </w:t>
      </w:r>
      <w:r w:rsidR="00DB7F84">
        <w:rPr>
          <w:sz w:val="28"/>
          <w:szCs w:val="28"/>
        </w:rPr>
        <w:t xml:space="preserve">колбу </w:t>
      </w:r>
      <w:r w:rsidR="00B9685D">
        <w:rPr>
          <w:sz w:val="28"/>
          <w:szCs w:val="28"/>
        </w:rPr>
        <w:t xml:space="preserve">и выдерживают в течение 30 мин в защищенном от света месте. Прибавляют </w:t>
      </w:r>
      <w:r w:rsidR="00C8344C">
        <w:rPr>
          <w:sz w:val="28"/>
          <w:szCs w:val="28"/>
        </w:rPr>
        <w:t>100 мл воды,</w:t>
      </w:r>
      <w:r w:rsidR="00B9685D">
        <w:rPr>
          <w:sz w:val="28"/>
          <w:szCs w:val="28"/>
        </w:rPr>
        <w:t xml:space="preserve"> 1 мл </w:t>
      </w:r>
      <w:r w:rsidR="00C8344C">
        <w:rPr>
          <w:sz w:val="28"/>
          <w:szCs w:val="28"/>
        </w:rPr>
        <w:t>к</w:t>
      </w:r>
      <w:r w:rsidR="00C8344C" w:rsidRPr="00C8344C">
        <w:rPr>
          <w:sz w:val="28"/>
          <w:szCs w:val="28"/>
        </w:rPr>
        <w:t>рахмала раствор</w:t>
      </w:r>
      <w:r w:rsidR="00C8344C">
        <w:rPr>
          <w:sz w:val="28"/>
          <w:szCs w:val="28"/>
        </w:rPr>
        <w:t>а</w:t>
      </w:r>
      <w:r w:rsidR="00C8344C" w:rsidRPr="00C8344C">
        <w:rPr>
          <w:sz w:val="28"/>
          <w:szCs w:val="28"/>
        </w:rPr>
        <w:t xml:space="preserve"> 1 %, содержащ</w:t>
      </w:r>
      <w:r w:rsidR="00C8344C">
        <w:rPr>
          <w:sz w:val="28"/>
          <w:szCs w:val="28"/>
        </w:rPr>
        <w:t>его</w:t>
      </w:r>
      <w:r w:rsidR="00C8344C" w:rsidRPr="00C8344C">
        <w:rPr>
          <w:sz w:val="28"/>
          <w:szCs w:val="28"/>
        </w:rPr>
        <w:t xml:space="preserve"> 0,01 % ртути(II) йодида</w:t>
      </w:r>
      <w:r w:rsidR="00C8344C">
        <w:rPr>
          <w:sz w:val="28"/>
          <w:szCs w:val="28"/>
        </w:rPr>
        <w:t xml:space="preserve"> и титруют </w:t>
      </w:r>
      <w:r w:rsidR="00C8344C" w:rsidRPr="00C8344C">
        <w:rPr>
          <w:sz w:val="28"/>
          <w:szCs w:val="28"/>
        </w:rPr>
        <w:t>0,1 М раствор</w:t>
      </w:r>
      <w:r w:rsidR="00C8344C">
        <w:rPr>
          <w:sz w:val="28"/>
          <w:szCs w:val="28"/>
        </w:rPr>
        <w:t>ом</w:t>
      </w:r>
      <w:r w:rsidR="00C8344C" w:rsidRPr="00C8344C">
        <w:rPr>
          <w:sz w:val="28"/>
          <w:szCs w:val="28"/>
        </w:rPr>
        <w:t xml:space="preserve"> натрия тиосульфата</w:t>
      </w:r>
      <w:r w:rsidR="00C8344C">
        <w:rPr>
          <w:sz w:val="28"/>
          <w:szCs w:val="28"/>
        </w:rPr>
        <w:t xml:space="preserve"> при постоянном помешивании.</w:t>
      </w:r>
    </w:p>
    <w:p w:rsidR="00F7263B" w:rsidRPr="00F7263B" w:rsidRDefault="00F7263B" w:rsidP="00AB65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1,0 мл </w:t>
      </w:r>
      <w:r w:rsidR="00CE7A16" w:rsidRPr="00C8344C">
        <w:rPr>
          <w:sz w:val="28"/>
          <w:szCs w:val="28"/>
        </w:rPr>
        <w:t>0,1 М раствор</w:t>
      </w:r>
      <w:r w:rsidR="00CE7A16">
        <w:rPr>
          <w:sz w:val="28"/>
          <w:szCs w:val="28"/>
        </w:rPr>
        <w:t>а</w:t>
      </w:r>
      <w:r w:rsidR="00CE7A16" w:rsidRPr="00C8344C">
        <w:rPr>
          <w:sz w:val="28"/>
          <w:szCs w:val="28"/>
        </w:rPr>
        <w:t xml:space="preserve"> натрия тиосульфата</w:t>
      </w:r>
      <w:r w:rsidR="00CE7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</w:t>
      </w:r>
      <w:r w:rsidR="002917DE">
        <w:rPr>
          <w:sz w:val="28"/>
          <w:szCs w:val="28"/>
        </w:rPr>
        <w:t>5,</w:t>
      </w:r>
      <w:r w:rsidR="00CE7A16">
        <w:rPr>
          <w:sz w:val="28"/>
          <w:szCs w:val="28"/>
        </w:rPr>
        <w:t>58</w:t>
      </w:r>
      <w:r>
        <w:rPr>
          <w:sz w:val="28"/>
          <w:szCs w:val="28"/>
        </w:rPr>
        <w:t xml:space="preserve"> мг </w:t>
      </w:r>
      <w:r w:rsidR="002917DE">
        <w:rPr>
          <w:sz w:val="28"/>
          <w:szCs w:val="28"/>
          <w:lang w:val="en-US"/>
        </w:rPr>
        <w:t>Fe</w:t>
      </w:r>
      <w:r>
        <w:rPr>
          <w:sz w:val="28"/>
          <w:szCs w:val="28"/>
        </w:rPr>
        <w:t>.</w:t>
      </w:r>
    </w:p>
    <w:p w:rsidR="00AB6562" w:rsidRDefault="00AB6562" w:rsidP="00A97EE0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185E5A" w:rsidRDefault="00F241D9" w:rsidP="00185E5A">
      <w:pPr>
        <w:pStyle w:val="a6"/>
        <w:spacing w:line="360" w:lineRule="auto"/>
        <w:ind w:firstLine="709"/>
        <w:jc w:val="both"/>
        <w:rPr>
          <w:szCs w:val="28"/>
        </w:rPr>
      </w:pPr>
      <w:proofErr w:type="spellStart"/>
      <w:r>
        <w:rPr>
          <w:szCs w:val="28"/>
        </w:rPr>
        <w:t>Тритурация</w:t>
      </w:r>
      <w:proofErr w:type="spellEnd"/>
      <w:r w:rsidR="00AF1B58">
        <w:rPr>
          <w:szCs w:val="28"/>
        </w:rPr>
        <w:t> </w:t>
      </w:r>
      <w:r>
        <w:rPr>
          <w:szCs w:val="28"/>
          <w:lang w:val="en-US"/>
        </w:rPr>
        <w:t>D</w:t>
      </w:r>
      <w:r>
        <w:rPr>
          <w:szCs w:val="28"/>
        </w:rPr>
        <w:t xml:space="preserve">1 (первая десятичная </w:t>
      </w:r>
      <w:proofErr w:type="spellStart"/>
      <w:r>
        <w:rPr>
          <w:szCs w:val="28"/>
        </w:rPr>
        <w:t>тритурация</w:t>
      </w:r>
      <w:proofErr w:type="spellEnd"/>
      <w:r>
        <w:rPr>
          <w:szCs w:val="28"/>
        </w:rPr>
        <w:t xml:space="preserve">) </w:t>
      </w:r>
      <w:r w:rsidR="00EE3CDF">
        <w:rPr>
          <w:szCs w:val="28"/>
        </w:rPr>
        <w:t xml:space="preserve">содержит </w:t>
      </w:r>
      <w:r w:rsidR="00DB7F84">
        <w:rPr>
          <w:szCs w:val="28"/>
        </w:rPr>
        <w:t xml:space="preserve">количество субстанции, соответствующее </w:t>
      </w:r>
      <w:r w:rsidR="00EE3CDF">
        <w:rPr>
          <w:szCs w:val="28"/>
        </w:rPr>
        <w:t xml:space="preserve">не менее </w:t>
      </w:r>
      <w:r w:rsidR="00537C5D">
        <w:rPr>
          <w:szCs w:val="28"/>
        </w:rPr>
        <w:t>2,4</w:t>
      </w:r>
      <w:r w:rsidR="00EE3CDF">
        <w:rPr>
          <w:szCs w:val="28"/>
        </w:rPr>
        <w:t xml:space="preserve"> % и не более </w:t>
      </w:r>
      <w:r w:rsidR="00537C5D">
        <w:rPr>
          <w:szCs w:val="28"/>
        </w:rPr>
        <w:t>2,6</w:t>
      </w:r>
      <w:r w:rsidR="00EE3CDF">
        <w:rPr>
          <w:szCs w:val="28"/>
        </w:rPr>
        <w:t xml:space="preserve"> % </w:t>
      </w:r>
      <w:r w:rsidR="008A43DF">
        <w:rPr>
          <w:szCs w:val="28"/>
          <w:lang w:val="en-US"/>
        </w:rPr>
        <w:t>Fe</w:t>
      </w:r>
      <w:r w:rsidR="009A3CFC">
        <w:rPr>
          <w:szCs w:val="28"/>
        </w:rPr>
        <w:t>.</w:t>
      </w:r>
    </w:p>
    <w:p w:rsidR="00103B99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</w:t>
      </w:r>
      <w:r w:rsidR="00225568" w:rsidRPr="00103B99">
        <w:rPr>
          <w:b/>
          <w:sz w:val="28"/>
          <w:szCs w:val="28"/>
        </w:rPr>
        <w:t>й</w:t>
      </w:r>
    </w:p>
    <w:p w:rsidR="000D7E0C" w:rsidRDefault="000D7E0C" w:rsidP="000D7E0C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и далее готовят в соответствии с ОФС «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507B50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  <w:r w:rsidR="00234FAF" w:rsidRPr="00507B50">
        <w:rPr>
          <w:b/>
          <w:sz w:val="28"/>
          <w:szCs w:val="28"/>
        </w:rPr>
        <w:t xml:space="preserve"> </w:t>
      </w:r>
    </w:p>
    <w:p w:rsidR="004C38EB" w:rsidRDefault="004C38EB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 w:rsidR="00AF1B58"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– </w:t>
      </w:r>
      <w:r w:rsidR="00537C5D">
        <w:rPr>
          <w:sz w:val="28"/>
          <w:szCs w:val="28"/>
        </w:rPr>
        <w:t>желтоватый</w:t>
      </w:r>
      <w:r w:rsidR="00852591">
        <w:rPr>
          <w:sz w:val="28"/>
          <w:szCs w:val="28"/>
        </w:rPr>
        <w:t xml:space="preserve"> порошок</w:t>
      </w:r>
      <w:r>
        <w:rPr>
          <w:sz w:val="28"/>
          <w:szCs w:val="28"/>
        </w:rPr>
        <w:t>.</w:t>
      </w:r>
    </w:p>
    <w:p w:rsidR="00507B50" w:rsidRDefault="008C1594" w:rsidP="00185E5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</w:p>
    <w:p w:rsidR="001F5468" w:rsidRDefault="00537C5D" w:rsidP="0085259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1,5 г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растворяют </w:t>
      </w:r>
      <w:r w:rsidR="00BF3A41">
        <w:rPr>
          <w:sz w:val="28"/>
          <w:szCs w:val="28"/>
        </w:rPr>
        <w:t xml:space="preserve">при нагревании </w:t>
      </w:r>
      <w:r>
        <w:rPr>
          <w:sz w:val="28"/>
          <w:szCs w:val="28"/>
        </w:rPr>
        <w:t xml:space="preserve">в смеси из 1,5 мл </w:t>
      </w:r>
      <w:r w:rsidRPr="00537C5D">
        <w:rPr>
          <w:sz w:val="28"/>
          <w:szCs w:val="28"/>
        </w:rPr>
        <w:t>хлористоводородной кислоты разведённой 7,3 %</w:t>
      </w:r>
      <w:r>
        <w:rPr>
          <w:sz w:val="28"/>
          <w:szCs w:val="28"/>
        </w:rPr>
        <w:t xml:space="preserve"> и 9,0 мл воды. </w:t>
      </w:r>
      <w:r w:rsidR="00BF3A41">
        <w:rPr>
          <w:sz w:val="28"/>
          <w:szCs w:val="28"/>
        </w:rPr>
        <w:t xml:space="preserve">Полученный раствор дает характерные реакции подлинности на субстанцию. </w:t>
      </w:r>
    </w:p>
    <w:p w:rsidR="00EB64C6" w:rsidRPr="00EB64C6" w:rsidRDefault="00EB64C6" w:rsidP="00EB64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33EB5">
        <w:rPr>
          <w:b/>
          <w:bCs/>
          <w:color w:val="000000"/>
          <w:sz w:val="28"/>
          <w:szCs w:val="28"/>
        </w:rPr>
        <w:t>Микробиологическая чистота</w:t>
      </w:r>
      <w:r w:rsidRPr="00733EB5">
        <w:rPr>
          <w:bCs/>
          <w:color w:val="000000"/>
          <w:sz w:val="28"/>
          <w:szCs w:val="28"/>
        </w:rPr>
        <w:t xml:space="preserve">. </w:t>
      </w:r>
      <w:r w:rsidRPr="00733EB5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  <w:r w:rsidR="0036076F">
        <w:rPr>
          <w:b/>
          <w:sz w:val="28"/>
          <w:szCs w:val="28"/>
        </w:rPr>
        <w:t>.</w:t>
      </w:r>
    </w:p>
    <w:p w:rsidR="0018442E" w:rsidRDefault="00BF3A41" w:rsidP="001132BD">
      <w:pPr>
        <w:spacing w:line="360" w:lineRule="auto"/>
        <w:ind w:firstLine="720"/>
        <w:jc w:val="both"/>
        <w:rPr>
          <w:sz w:val="28"/>
          <w:szCs w:val="28"/>
        </w:rPr>
      </w:pPr>
      <w:r w:rsidRPr="001132BD">
        <w:rPr>
          <w:sz w:val="28"/>
          <w:szCs w:val="28"/>
        </w:rPr>
        <w:t>Метод</w:t>
      </w:r>
      <w:r>
        <w:rPr>
          <w:sz w:val="28"/>
          <w:szCs w:val="28"/>
        </w:rPr>
        <w:t>, п</w:t>
      </w:r>
      <w:r w:rsidRPr="001132BD">
        <w:rPr>
          <w:sz w:val="28"/>
          <w:szCs w:val="28"/>
        </w:rPr>
        <w:t>риведенный для субстанции</w:t>
      </w:r>
      <w:r>
        <w:rPr>
          <w:b/>
          <w:sz w:val="28"/>
          <w:szCs w:val="28"/>
        </w:rPr>
        <w:t xml:space="preserve">, </w:t>
      </w:r>
      <w:r w:rsidRPr="001132BD"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около 1,0 г (точная навеска) </w:t>
      </w:r>
      <w:proofErr w:type="spellStart"/>
      <w:r>
        <w:rPr>
          <w:sz w:val="28"/>
          <w:szCs w:val="28"/>
        </w:rPr>
        <w:t>тритурации</w:t>
      </w:r>
      <w:proofErr w:type="spellEnd"/>
      <w:r>
        <w:rPr>
          <w:sz w:val="28"/>
          <w:szCs w:val="28"/>
        </w:rPr>
        <w:t xml:space="preserve"> </w:t>
      </w:r>
      <w:r w:rsidRPr="001132BD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1.</w:t>
      </w:r>
    </w:p>
    <w:p w:rsidR="00BF3A41" w:rsidRPr="00BF3A41" w:rsidRDefault="00BF3A41" w:rsidP="001132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Хранение. </w:t>
      </w:r>
      <w:r>
        <w:rPr>
          <w:sz w:val="28"/>
          <w:szCs w:val="28"/>
        </w:rPr>
        <w:t>В защищенном от света месте.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6E" w:rsidRDefault="003E396E">
      <w:r>
        <w:separator/>
      </w:r>
    </w:p>
  </w:endnote>
  <w:endnote w:type="continuationSeparator" w:id="0">
    <w:p w:rsidR="003E396E" w:rsidRDefault="003E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B52808">
    <w:pPr>
      <w:pStyle w:val="a8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856EAA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6E" w:rsidRDefault="003E396E">
      <w:r>
        <w:separator/>
      </w:r>
    </w:p>
  </w:footnote>
  <w:footnote w:type="continuationSeparator" w:id="0">
    <w:p w:rsidR="003E396E" w:rsidRDefault="003E3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017E"/>
    <w:rsid w:val="000100F8"/>
    <w:rsid w:val="00010B8E"/>
    <w:rsid w:val="00012090"/>
    <w:rsid w:val="00013DFB"/>
    <w:rsid w:val="00014E8A"/>
    <w:rsid w:val="00027E0D"/>
    <w:rsid w:val="00033879"/>
    <w:rsid w:val="000346C0"/>
    <w:rsid w:val="000349A2"/>
    <w:rsid w:val="00035218"/>
    <w:rsid w:val="0004311C"/>
    <w:rsid w:val="00044B1E"/>
    <w:rsid w:val="000505AA"/>
    <w:rsid w:val="000508DB"/>
    <w:rsid w:val="00051B02"/>
    <w:rsid w:val="00055892"/>
    <w:rsid w:val="00056DAD"/>
    <w:rsid w:val="00062182"/>
    <w:rsid w:val="000631F4"/>
    <w:rsid w:val="0006346A"/>
    <w:rsid w:val="00064A50"/>
    <w:rsid w:val="00066E58"/>
    <w:rsid w:val="00071EE5"/>
    <w:rsid w:val="00073459"/>
    <w:rsid w:val="00073831"/>
    <w:rsid w:val="000852DD"/>
    <w:rsid w:val="000869D5"/>
    <w:rsid w:val="00087A15"/>
    <w:rsid w:val="00087C48"/>
    <w:rsid w:val="000918BA"/>
    <w:rsid w:val="00091D44"/>
    <w:rsid w:val="00092051"/>
    <w:rsid w:val="000A10E3"/>
    <w:rsid w:val="000A4AF9"/>
    <w:rsid w:val="000B0321"/>
    <w:rsid w:val="000B1F17"/>
    <w:rsid w:val="000B4094"/>
    <w:rsid w:val="000B59EF"/>
    <w:rsid w:val="000C0B81"/>
    <w:rsid w:val="000C0F3E"/>
    <w:rsid w:val="000C71C6"/>
    <w:rsid w:val="000D4567"/>
    <w:rsid w:val="000D5091"/>
    <w:rsid w:val="000D5C61"/>
    <w:rsid w:val="000D7E0C"/>
    <w:rsid w:val="000E3C21"/>
    <w:rsid w:val="000E7DC6"/>
    <w:rsid w:val="000F24F2"/>
    <w:rsid w:val="000F3848"/>
    <w:rsid w:val="000F3B94"/>
    <w:rsid w:val="000F47DC"/>
    <w:rsid w:val="000F6FF4"/>
    <w:rsid w:val="000F7405"/>
    <w:rsid w:val="000F7EBD"/>
    <w:rsid w:val="00103B99"/>
    <w:rsid w:val="001056CC"/>
    <w:rsid w:val="001059DE"/>
    <w:rsid w:val="00112FC5"/>
    <w:rsid w:val="001132BD"/>
    <w:rsid w:val="001147C5"/>
    <w:rsid w:val="001313DD"/>
    <w:rsid w:val="00134C9B"/>
    <w:rsid w:val="00134D75"/>
    <w:rsid w:val="00142130"/>
    <w:rsid w:val="001424EE"/>
    <w:rsid w:val="00145D9E"/>
    <w:rsid w:val="00145FCF"/>
    <w:rsid w:val="00150431"/>
    <w:rsid w:val="00156394"/>
    <w:rsid w:val="00156EAC"/>
    <w:rsid w:val="00157106"/>
    <w:rsid w:val="00157930"/>
    <w:rsid w:val="00161BA5"/>
    <w:rsid w:val="001638E8"/>
    <w:rsid w:val="001705EE"/>
    <w:rsid w:val="00176322"/>
    <w:rsid w:val="00177582"/>
    <w:rsid w:val="00177CD3"/>
    <w:rsid w:val="00181A80"/>
    <w:rsid w:val="00183D47"/>
    <w:rsid w:val="0018442E"/>
    <w:rsid w:val="00185E5A"/>
    <w:rsid w:val="00187EE6"/>
    <w:rsid w:val="0019193A"/>
    <w:rsid w:val="0019602C"/>
    <w:rsid w:val="001962C2"/>
    <w:rsid w:val="001978E1"/>
    <w:rsid w:val="001A49B5"/>
    <w:rsid w:val="001A5058"/>
    <w:rsid w:val="001A6A10"/>
    <w:rsid w:val="001A7872"/>
    <w:rsid w:val="001B2057"/>
    <w:rsid w:val="001B3992"/>
    <w:rsid w:val="001B3E02"/>
    <w:rsid w:val="001B40F4"/>
    <w:rsid w:val="001B4342"/>
    <w:rsid w:val="001B7681"/>
    <w:rsid w:val="001C0CE3"/>
    <w:rsid w:val="001D73DC"/>
    <w:rsid w:val="001D7548"/>
    <w:rsid w:val="001E75A3"/>
    <w:rsid w:val="001F137A"/>
    <w:rsid w:val="001F2BBB"/>
    <w:rsid w:val="001F3E57"/>
    <w:rsid w:val="001F5468"/>
    <w:rsid w:val="001F6B63"/>
    <w:rsid w:val="002050EF"/>
    <w:rsid w:val="00205C5E"/>
    <w:rsid w:val="002065F6"/>
    <w:rsid w:val="0022035C"/>
    <w:rsid w:val="00223716"/>
    <w:rsid w:val="00225568"/>
    <w:rsid w:val="0022625B"/>
    <w:rsid w:val="00231125"/>
    <w:rsid w:val="00231A48"/>
    <w:rsid w:val="00231AB6"/>
    <w:rsid w:val="00234FAF"/>
    <w:rsid w:val="0023654B"/>
    <w:rsid w:val="00237869"/>
    <w:rsid w:val="00237D7E"/>
    <w:rsid w:val="00241108"/>
    <w:rsid w:val="00241615"/>
    <w:rsid w:val="0025132C"/>
    <w:rsid w:val="00253754"/>
    <w:rsid w:val="00254638"/>
    <w:rsid w:val="002567B8"/>
    <w:rsid w:val="00257247"/>
    <w:rsid w:val="00264FC3"/>
    <w:rsid w:val="00266413"/>
    <w:rsid w:val="002717C0"/>
    <w:rsid w:val="0027357C"/>
    <w:rsid w:val="00276287"/>
    <w:rsid w:val="00276C6A"/>
    <w:rsid w:val="0027755D"/>
    <w:rsid w:val="002807FE"/>
    <w:rsid w:val="00283A5E"/>
    <w:rsid w:val="00285DDE"/>
    <w:rsid w:val="00287A41"/>
    <w:rsid w:val="00291615"/>
    <w:rsid w:val="002917DE"/>
    <w:rsid w:val="0029396E"/>
    <w:rsid w:val="0029778F"/>
    <w:rsid w:val="002A29DB"/>
    <w:rsid w:val="002A319E"/>
    <w:rsid w:val="002A5081"/>
    <w:rsid w:val="002B00A2"/>
    <w:rsid w:val="002C0C66"/>
    <w:rsid w:val="002C3DFC"/>
    <w:rsid w:val="002D2A80"/>
    <w:rsid w:val="002D2D0F"/>
    <w:rsid w:val="002D594C"/>
    <w:rsid w:val="002E17F4"/>
    <w:rsid w:val="002E2F34"/>
    <w:rsid w:val="002E3B06"/>
    <w:rsid w:val="002E4E10"/>
    <w:rsid w:val="002F157E"/>
    <w:rsid w:val="002F3BC9"/>
    <w:rsid w:val="002F7313"/>
    <w:rsid w:val="00314360"/>
    <w:rsid w:val="00315D52"/>
    <w:rsid w:val="00317A38"/>
    <w:rsid w:val="00322B53"/>
    <w:rsid w:val="00324E18"/>
    <w:rsid w:val="00330A2A"/>
    <w:rsid w:val="00330F2A"/>
    <w:rsid w:val="003325D9"/>
    <w:rsid w:val="00340B73"/>
    <w:rsid w:val="003418C1"/>
    <w:rsid w:val="00341E2A"/>
    <w:rsid w:val="00342648"/>
    <w:rsid w:val="0034267E"/>
    <w:rsid w:val="00345080"/>
    <w:rsid w:val="00352477"/>
    <w:rsid w:val="0035338B"/>
    <w:rsid w:val="00353602"/>
    <w:rsid w:val="0035795D"/>
    <w:rsid w:val="003603FD"/>
    <w:rsid w:val="0036076F"/>
    <w:rsid w:val="003612FE"/>
    <w:rsid w:val="0037066A"/>
    <w:rsid w:val="00374124"/>
    <w:rsid w:val="003766D1"/>
    <w:rsid w:val="00380EB7"/>
    <w:rsid w:val="00383039"/>
    <w:rsid w:val="00390A96"/>
    <w:rsid w:val="00390F45"/>
    <w:rsid w:val="00394B07"/>
    <w:rsid w:val="00396E02"/>
    <w:rsid w:val="003A3E77"/>
    <w:rsid w:val="003A4172"/>
    <w:rsid w:val="003A5773"/>
    <w:rsid w:val="003A7170"/>
    <w:rsid w:val="003A7474"/>
    <w:rsid w:val="003B1416"/>
    <w:rsid w:val="003B2057"/>
    <w:rsid w:val="003B437B"/>
    <w:rsid w:val="003C1AEC"/>
    <w:rsid w:val="003C27CD"/>
    <w:rsid w:val="003C7C9C"/>
    <w:rsid w:val="003C7CF5"/>
    <w:rsid w:val="003D1DFD"/>
    <w:rsid w:val="003D6647"/>
    <w:rsid w:val="003D67F9"/>
    <w:rsid w:val="003D7F0D"/>
    <w:rsid w:val="003E0E01"/>
    <w:rsid w:val="003E396E"/>
    <w:rsid w:val="003E51AB"/>
    <w:rsid w:val="003E6F19"/>
    <w:rsid w:val="003E72DF"/>
    <w:rsid w:val="003F0781"/>
    <w:rsid w:val="003F49EF"/>
    <w:rsid w:val="003F4AAD"/>
    <w:rsid w:val="003F5203"/>
    <w:rsid w:val="00401D07"/>
    <w:rsid w:val="00401F73"/>
    <w:rsid w:val="00404414"/>
    <w:rsid w:val="00405769"/>
    <w:rsid w:val="00407A40"/>
    <w:rsid w:val="0041057B"/>
    <w:rsid w:val="0041169B"/>
    <w:rsid w:val="004152FA"/>
    <w:rsid w:val="004176A0"/>
    <w:rsid w:val="00421830"/>
    <w:rsid w:val="00423EDB"/>
    <w:rsid w:val="004300BA"/>
    <w:rsid w:val="004302D5"/>
    <w:rsid w:val="0043631C"/>
    <w:rsid w:val="00442F73"/>
    <w:rsid w:val="00444EE7"/>
    <w:rsid w:val="00447198"/>
    <w:rsid w:val="00460B14"/>
    <w:rsid w:val="00462D0A"/>
    <w:rsid w:val="0046456E"/>
    <w:rsid w:val="00464972"/>
    <w:rsid w:val="004653EE"/>
    <w:rsid w:val="00465B51"/>
    <w:rsid w:val="004669F1"/>
    <w:rsid w:val="004702A4"/>
    <w:rsid w:val="00470D12"/>
    <w:rsid w:val="0047137D"/>
    <w:rsid w:val="00471780"/>
    <w:rsid w:val="00473815"/>
    <w:rsid w:val="00474E38"/>
    <w:rsid w:val="004751C6"/>
    <w:rsid w:val="0047564B"/>
    <w:rsid w:val="0047635D"/>
    <w:rsid w:val="00480F03"/>
    <w:rsid w:val="00481129"/>
    <w:rsid w:val="004822AA"/>
    <w:rsid w:val="00482BC1"/>
    <w:rsid w:val="004848C7"/>
    <w:rsid w:val="004850D4"/>
    <w:rsid w:val="00486348"/>
    <w:rsid w:val="004906F4"/>
    <w:rsid w:val="00492BCB"/>
    <w:rsid w:val="00494E64"/>
    <w:rsid w:val="004979DC"/>
    <w:rsid w:val="004A2740"/>
    <w:rsid w:val="004A2779"/>
    <w:rsid w:val="004A42CA"/>
    <w:rsid w:val="004B0D46"/>
    <w:rsid w:val="004B37AA"/>
    <w:rsid w:val="004C1CA1"/>
    <w:rsid w:val="004C31D3"/>
    <w:rsid w:val="004C38EB"/>
    <w:rsid w:val="004C52F8"/>
    <w:rsid w:val="004C73C8"/>
    <w:rsid w:val="004D3E63"/>
    <w:rsid w:val="004E0034"/>
    <w:rsid w:val="004E2EF8"/>
    <w:rsid w:val="004E3B73"/>
    <w:rsid w:val="004E52D0"/>
    <w:rsid w:val="004E7039"/>
    <w:rsid w:val="004F0704"/>
    <w:rsid w:val="004F7899"/>
    <w:rsid w:val="005012B4"/>
    <w:rsid w:val="00501B0A"/>
    <w:rsid w:val="005048C3"/>
    <w:rsid w:val="00507B50"/>
    <w:rsid w:val="0051003D"/>
    <w:rsid w:val="005144A6"/>
    <w:rsid w:val="0051529B"/>
    <w:rsid w:val="00534142"/>
    <w:rsid w:val="00535297"/>
    <w:rsid w:val="00537C5D"/>
    <w:rsid w:val="00544ADE"/>
    <w:rsid w:val="005459DF"/>
    <w:rsid w:val="005466D5"/>
    <w:rsid w:val="005479F7"/>
    <w:rsid w:val="005517D6"/>
    <w:rsid w:val="005539D0"/>
    <w:rsid w:val="005548D8"/>
    <w:rsid w:val="00555705"/>
    <w:rsid w:val="00555D0A"/>
    <w:rsid w:val="00557480"/>
    <w:rsid w:val="00563C80"/>
    <w:rsid w:val="005646F8"/>
    <w:rsid w:val="00564FBA"/>
    <w:rsid w:val="00565C78"/>
    <w:rsid w:val="005740EA"/>
    <w:rsid w:val="00576356"/>
    <w:rsid w:val="00590ADF"/>
    <w:rsid w:val="00594576"/>
    <w:rsid w:val="00594E35"/>
    <w:rsid w:val="005A1A69"/>
    <w:rsid w:val="005A3259"/>
    <w:rsid w:val="005A5A9C"/>
    <w:rsid w:val="005B093A"/>
    <w:rsid w:val="005B3A56"/>
    <w:rsid w:val="005B3A98"/>
    <w:rsid w:val="005B505D"/>
    <w:rsid w:val="005B78FA"/>
    <w:rsid w:val="005B7D17"/>
    <w:rsid w:val="005C2269"/>
    <w:rsid w:val="005D02D2"/>
    <w:rsid w:val="005D1AB2"/>
    <w:rsid w:val="005D5E46"/>
    <w:rsid w:val="005D7C49"/>
    <w:rsid w:val="005E1A54"/>
    <w:rsid w:val="005E2728"/>
    <w:rsid w:val="005E2C59"/>
    <w:rsid w:val="005E6F50"/>
    <w:rsid w:val="005E790B"/>
    <w:rsid w:val="005F234D"/>
    <w:rsid w:val="005F246E"/>
    <w:rsid w:val="005F2F4E"/>
    <w:rsid w:val="005F43B6"/>
    <w:rsid w:val="005F4716"/>
    <w:rsid w:val="005F5EF1"/>
    <w:rsid w:val="005F76C4"/>
    <w:rsid w:val="006032AB"/>
    <w:rsid w:val="00603A02"/>
    <w:rsid w:val="006042C4"/>
    <w:rsid w:val="0060765B"/>
    <w:rsid w:val="00607D80"/>
    <w:rsid w:val="0061328A"/>
    <w:rsid w:val="00615657"/>
    <w:rsid w:val="00623D6F"/>
    <w:rsid w:val="00625FEB"/>
    <w:rsid w:val="00627484"/>
    <w:rsid w:val="00637499"/>
    <w:rsid w:val="006462C5"/>
    <w:rsid w:val="00655971"/>
    <w:rsid w:val="00657004"/>
    <w:rsid w:val="00657ADE"/>
    <w:rsid w:val="00661169"/>
    <w:rsid w:val="00670D6A"/>
    <w:rsid w:val="00675947"/>
    <w:rsid w:val="00685CEB"/>
    <w:rsid w:val="006909A7"/>
    <w:rsid w:val="006934D5"/>
    <w:rsid w:val="00694527"/>
    <w:rsid w:val="006A05B0"/>
    <w:rsid w:val="006A395F"/>
    <w:rsid w:val="006A3E32"/>
    <w:rsid w:val="006B0F85"/>
    <w:rsid w:val="006B204C"/>
    <w:rsid w:val="006B45A0"/>
    <w:rsid w:val="006B5B26"/>
    <w:rsid w:val="006C659F"/>
    <w:rsid w:val="006D0811"/>
    <w:rsid w:val="006D2799"/>
    <w:rsid w:val="006D327A"/>
    <w:rsid w:val="006D6CCA"/>
    <w:rsid w:val="006D715D"/>
    <w:rsid w:val="006D7FB8"/>
    <w:rsid w:val="006E0318"/>
    <w:rsid w:val="006E2597"/>
    <w:rsid w:val="006E4323"/>
    <w:rsid w:val="006E494F"/>
    <w:rsid w:val="006F0A1F"/>
    <w:rsid w:val="006F2988"/>
    <w:rsid w:val="006F40CA"/>
    <w:rsid w:val="006F69BD"/>
    <w:rsid w:val="0070137C"/>
    <w:rsid w:val="007028DA"/>
    <w:rsid w:val="00703236"/>
    <w:rsid w:val="0071567E"/>
    <w:rsid w:val="00723B3D"/>
    <w:rsid w:val="00731FCA"/>
    <w:rsid w:val="00733023"/>
    <w:rsid w:val="0073324C"/>
    <w:rsid w:val="00733EB5"/>
    <w:rsid w:val="00734199"/>
    <w:rsid w:val="00734AF1"/>
    <w:rsid w:val="007362AF"/>
    <w:rsid w:val="0073679C"/>
    <w:rsid w:val="00737822"/>
    <w:rsid w:val="00737CE3"/>
    <w:rsid w:val="00740A79"/>
    <w:rsid w:val="007468D5"/>
    <w:rsid w:val="00753EAE"/>
    <w:rsid w:val="00756FBE"/>
    <w:rsid w:val="00761007"/>
    <w:rsid w:val="00765765"/>
    <w:rsid w:val="0077461A"/>
    <w:rsid w:val="0077551A"/>
    <w:rsid w:val="00780D49"/>
    <w:rsid w:val="0078218A"/>
    <w:rsid w:val="00782A26"/>
    <w:rsid w:val="00791B8E"/>
    <w:rsid w:val="007951BB"/>
    <w:rsid w:val="007A0E01"/>
    <w:rsid w:val="007A25F1"/>
    <w:rsid w:val="007A5A38"/>
    <w:rsid w:val="007A72BA"/>
    <w:rsid w:val="007B3F34"/>
    <w:rsid w:val="007B420A"/>
    <w:rsid w:val="007B4271"/>
    <w:rsid w:val="007B65AB"/>
    <w:rsid w:val="007B7EEE"/>
    <w:rsid w:val="007C1963"/>
    <w:rsid w:val="007C2902"/>
    <w:rsid w:val="007C2A06"/>
    <w:rsid w:val="007C68D9"/>
    <w:rsid w:val="007D14D3"/>
    <w:rsid w:val="007D1F77"/>
    <w:rsid w:val="007D52B7"/>
    <w:rsid w:val="007E256B"/>
    <w:rsid w:val="007F1A63"/>
    <w:rsid w:val="00802431"/>
    <w:rsid w:val="00803E42"/>
    <w:rsid w:val="00803E7D"/>
    <w:rsid w:val="008041DE"/>
    <w:rsid w:val="00812B42"/>
    <w:rsid w:val="00812C3D"/>
    <w:rsid w:val="00813D11"/>
    <w:rsid w:val="00821119"/>
    <w:rsid w:val="00821178"/>
    <w:rsid w:val="008222CE"/>
    <w:rsid w:val="00833419"/>
    <w:rsid w:val="008341E5"/>
    <w:rsid w:val="00835FC6"/>
    <w:rsid w:val="00844998"/>
    <w:rsid w:val="00847DF6"/>
    <w:rsid w:val="00852591"/>
    <w:rsid w:val="0085533D"/>
    <w:rsid w:val="00855EBF"/>
    <w:rsid w:val="00856EAA"/>
    <w:rsid w:val="00861489"/>
    <w:rsid w:val="008643BA"/>
    <w:rsid w:val="00872E37"/>
    <w:rsid w:val="00873141"/>
    <w:rsid w:val="008750A3"/>
    <w:rsid w:val="00875C3D"/>
    <w:rsid w:val="00877D02"/>
    <w:rsid w:val="00881F30"/>
    <w:rsid w:val="008835B7"/>
    <w:rsid w:val="00886A86"/>
    <w:rsid w:val="00891D06"/>
    <w:rsid w:val="008936CF"/>
    <w:rsid w:val="00894E38"/>
    <w:rsid w:val="00896A71"/>
    <w:rsid w:val="00897086"/>
    <w:rsid w:val="00897457"/>
    <w:rsid w:val="00897DC2"/>
    <w:rsid w:val="00897F7C"/>
    <w:rsid w:val="008A0CE0"/>
    <w:rsid w:val="008A43DF"/>
    <w:rsid w:val="008B003B"/>
    <w:rsid w:val="008B127A"/>
    <w:rsid w:val="008B4209"/>
    <w:rsid w:val="008C0386"/>
    <w:rsid w:val="008C1594"/>
    <w:rsid w:val="008C253D"/>
    <w:rsid w:val="008C5732"/>
    <w:rsid w:val="008C60D2"/>
    <w:rsid w:val="008D6B22"/>
    <w:rsid w:val="008E3279"/>
    <w:rsid w:val="008E35E2"/>
    <w:rsid w:val="008E477A"/>
    <w:rsid w:val="008E5EF2"/>
    <w:rsid w:val="008F03E5"/>
    <w:rsid w:val="008F2FE7"/>
    <w:rsid w:val="008F394A"/>
    <w:rsid w:val="008F54DD"/>
    <w:rsid w:val="00900E7C"/>
    <w:rsid w:val="00901148"/>
    <w:rsid w:val="009012BE"/>
    <w:rsid w:val="0090527B"/>
    <w:rsid w:val="0090784E"/>
    <w:rsid w:val="00907EBD"/>
    <w:rsid w:val="009101ED"/>
    <w:rsid w:val="00913CAA"/>
    <w:rsid w:val="00914279"/>
    <w:rsid w:val="0091467B"/>
    <w:rsid w:val="0091546F"/>
    <w:rsid w:val="00920D28"/>
    <w:rsid w:val="0092253A"/>
    <w:rsid w:val="00923892"/>
    <w:rsid w:val="009242C2"/>
    <w:rsid w:val="0092437D"/>
    <w:rsid w:val="00933319"/>
    <w:rsid w:val="009412DE"/>
    <w:rsid w:val="00941D6B"/>
    <w:rsid w:val="00947586"/>
    <w:rsid w:val="00954010"/>
    <w:rsid w:val="0095442E"/>
    <w:rsid w:val="00955D4F"/>
    <w:rsid w:val="00956B0C"/>
    <w:rsid w:val="009619DF"/>
    <w:rsid w:val="00963CB7"/>
    <w:rsid w:val="00964FBE"/>
    <w:rsid w:val="00967FA0"/>
    <w:rsid w:val="00973D00"/>
    <w:rsid w:val="00975A88"/>
    <w:rsid w:val="009836E8"/>
    <w:rsid w:val="00987D48"/>
    <w:rsid w:val="00990824"/>
    <w:rsid w:val="009924E7"/>
    <w:rsid w:val="009979CE"/>
    <w:rsid w:val="00997DED"/>
    <w:rsid w:val="009A25B7"/>
    <w:rsid w:val="009A3CFC"/>
    <w:rsid w:val="009A5C8F"/>
    <w:rsid w:val="009B307D"/>
    <w:rsid w:val="009C57DE"/>
    <w:rsid w:val="009C7363"/>
    <w:rsid w:val="009D61A8"/>
    <w:rsid w:val="009E6BD5"/>
    <w:rsid w:val="009F1C90"/>
    <w:rsid w:val="009F4AB8"/>
    <w:rsid w:val="009F61E2"/>
    <w:rsid w:val="009F79D7"/>
    <w:rsid w:val="009F7C5C"/>
    <w:rsid w:val="00A04DB9"/>
    <w:rsid w:val="00A10D7F"/>
    <w:rsid w:val="00A1167B"/>
    <w:rsid w:val="00A1275C"/>
    <w:rsid w:val="00A154A6"/>
    <w:rsid w:val="00A15DB2"/>
    <w:rsid w:val="00A17731"/>
    <w:rsid w:val="00A270ED"/>
    <w:rsid w:val="00A307F4"/>
    <w:rsid w:val="00A3774D"/>
    <w:rsid w:val="00A37A2A"/>
    <w:rsid w:val="00A40BA6"/>
    <w:rsid w:val="00A41029"/>
    <w:rsid w:val="00A4128D"/>
    <w:rsid w:val="00A42367"/>
    <w:rsid w:val="00A4298D"/>
    <w:rsid w:val="00A43EA8"/>
    <w:rsid w:val="00A460FA"/>
    <w:rsid w:val="00A5012E"/>
    <w:rsid w:val="00A573E2"/>
    <w:rsid w:val="00A608D8"/>
    <w:rsid w:val="00A61FAC"/>
    <w:rsid w:val="00A66373"/>
    <w:rsid w:val="00A669FF"/>
    <w:rsid w:val="00A72E5D"/>
    <w:rsid w:val="00A77202"/>
    <w:rsid w:val="00A804EF"/>
    <w:rsid w:val="00A86168"/>
    <w:rsid w:val="00A864AE"/>
    <w:rsid w:val="00A90AF6"/>
    <w:rsid w:val="00A94D5F"/>
    <w:rsid w:val="00A97EE0"/>
    <w:rsid w:val="00AA2051"/>
    <w:rsid w:val="00AA3324"/>
    <w:rsid w:val="00AA7A11"/>
    <w:rsid w:val="00AA7C92"/>
    <w:rsid w:val="00AB20D1"/>
    <w:rsid w:val="00AB4B7F"/>
    <w:rsid w:val="00AB6562"/>
    <w:rsid w:val="00AC01A6"/>
    <w:rsid w:val="00AC02A6"/>
    <w:rsid w:val="00AC0B79"/>
    <w:rsid w:val="00AC15F4"/>
    <w:rsid w:val="00AC4979"/>
    <w:rsid w:val="00AC6552"/>
    <w:rsid w:val="00AD37ED"/>
    <w:rsid w:val="00AD5E2A"/>
    <w:rsid w:val="00AD7144"/>
    <w:rsid w:val="00AD714B"/>
    <w:rsid w:val="00AD771B"/>
    <w:rsid w:val="00AE0869"/>
    <w:rsid w:val="00AE0DF9"/>
    <w:rsid w:val="00AE1F60"/>
    <w:rsid w:val="00AE2C5B"/>
    <w:rsid w:val="00AE6C11"/>
    <w:rsid w:val="00AF1B58"/>
    <w:rsid w:val="00AF3122"/>
    <w:rsid w:val="00AF370F"/>
    <w:rsid w:val="00AF371E"/>
    <w:rsid w:val="00B006E0"/>
    <w:rsid w:val="00B01681"/>
    <w:rsid w:val="00B0366D"/>
    <w:rsid w:val="00B0384C"/>
    <w:rsid w:val="00B04485"/>
    <w:rsid w:val="00B04666"/>
    <w:rsid w:val="00B12E70"/>
    <w:rsid w:val="00B15633"/>
    <w:rsid w:val="00B20274"/>
    <w:rsid w:val="00B225D4"/>
    <w:rsid w:val="00B22998"/>
    <w:rsid w:val="00B23447"/>
    <w:rsid w:val="00B25401"/>
    <w:rsid w:val="00B254F7"/>
    <w:rsid w:val="00B3168B"/>
    <w:rsid w:val="00B36882"/>
    <w:rsid w:val="00B405A0"/>
    <w:rsid w:val="00B41796"/>
    <w:rsid w:val="00B41EA7"/>
    <w:rsid w:val="00B41EBF"/>
    <w:rsid w:val="00B41F55"/>
    <w:rsid w:val="00B4527E"/>
    <w:rsid w:val="00B45FC1"/>
    <w:rsid w:val="00B4768A"/>
    <w:rsid w:val="00B47A64"/>
    <w:rsid w:val="00B47F36"/>
    <w:rsid w:val="00B52808"/>
    <w:rsid w:val="00B52E17"/>
    <w:rsid w:val="00B53E5F"/>
    <w:rsid w:val="00B5541E"/>
    <w:rsid w:val="00B60071"/>
    <w:rsid w:val="00B60A5B"/>
    <w:rsid w:val="00B64C57"/>
    <w:rsid w:val="00B66054"/>
    <w:rsid w:val="00B661A2"/>
    <w:rsid w:val="00B66200"/>
    <w:rsid w:val="00B7034C"/>
    <w:rsid w:val="00B836B9"/>
    <w:rsid w:val="00B90619"/>
    <w:rsid w:val="00B9581E"/>
    <w:rsid w:val="00B96268"/>
    <w:rsid w:val="00B9685D"/>
    <w:rsid w:val="00B96A33"/>
    <w:rsid w:val="00BA08BA"/>
    <w:rsid w:val="00BA25BD"/>
    <w:rsid w:val="00BA48D0"/>
    <w:rsid w:val="00BA6FDC"/>
    <w:rsid w:val="00BB16D2"/>
    <w:rsid w:val="00BB17DD"/>
    <w:rsid w:val="00BB1B0D"/>
    <w:rsid w:val="00BB4546"/>
    <w:rsid w:val="00BB48DE"/>
    <w:rsid w:val="00BC1E84"/>
    <w:rsid w:val="00BC7380"/>
    <w:rsid w:val="00BC7A66"/>
    <w:rsid w:val="00BD17D2"/>
    <w:rsid w:val="00BD2E52"/>
    <w:rsid w:val="00BD3734"/>
    <w:rsid w:val="00BD3B47"/>
    <w:rsid w:val="00BE1160"/>
    <w:rsid w:val="00BE2AFA"/>
    <w:rsid w:val="00BE37A6"/>
    <w:rsid w:val="00BE54CA"/>
    <w:rsid w:val="00BE70F7"/>
    <w:rsid w:val="00BF1DBF"/>
    <w:rsid w:val="00BF3A41"/>
    <w:rsid w:val="00BF48C1"/>
    <w:rsid w:val="00BF5FCC"/>
    <w:rsid w:val="00BF77E9"/>
    <w:rsid w:val="00C012CF"/>
    <w:rsid w:val="00C020AE"/>
    <w:rsid w:val="00C07C20"/>
    <w:rsid w:val="00C136CB"/>
    <w:rsid w:val="00C15FEA"/>
    <w:rsid w:val="00C249FE"/>
    <w:rsid w:val="00C273E4"/>
    <w:rsid w:val="00C328F9"/>
    <w:rsid w:val="00C33285"/>
    <w:rsid w:val="00C34320"/>
    <w:rsid w:val="00C34F87"/>
    <w:rsid w:val="00C3546D"/>
    <w:rsid w:val="00C36937"/>
    <w:rsid w:val="00C41584"/>
    <w:rsid w:val="00C42F79"/>
    <w:rsid w:val="00C4582C"/>
    <w:rsid w:val="00C5025B"/>
    <w:rsid w:val="00C50CD6"/>
    <w:rsid w:val="00C528DE"/>
    <w:rsid w:val="00C565C2"/>
    <w:rsid w:val="00C5685C"/>
    <w:rsid w:val="00C57447"/>
    <w:rsid w:val="00C60F12"/>
    <w:rsid w:val="00C62922"/>
    <w:rsid w:val="00C64757"/>
    <w:rsid w:val="00C6574D"/>
    <w:rsid w:val="00C753A7"/>
    <w:rsid w:val="00C75BE4"/>
    <w:rsid w:val="00C76109"/>
    <w:rsid w:val="00C7729F"/>
    <w:rsid w:val="00C77C37"/>
    <w:rsid w:val="00C77F52"/>
    <w:rsid w:val="00C8344C"/>
    <w:rsid w:val="00C852DA"/>
    <w:rsid w:val="00C918DE"/>
    <w:rsid w:val="00C9224A"/>
    <w:rsid w:val="00C92A2F"/>
    <w:rsid w:val="00C93281"/>
    <w:rsid w:val="00C94E22"/>
    <w:rsid w:val="00CA5073"/>
    <w:rsid w:val="00CA5B01"/>
    <w:rsid w:val="00CB179D"/>
    <w:rsid w:val="00CB3DDB"/>
    <w:rsid w:val="00CC0142"/>
    <w:rsid w:val="00CC15A5"/>
    <w:rsid w:val="00CC500B"/>
    <w:rsid w:val="00CD15DF"/>
    <w:rsid w:val="00CD3C4C"/>
    <w:rsid w:val="00CD5176"/>
    <w:rsid w:val="00CD5CCC"/>
    <w:rsid w:val="00CD7524"/>
    <w:rsid w:val="00CE2D5B"/>
    <w:rsid w:val="00CE476B"/>
    <w:rsid w:val="00CE7A16"/>
    <w:rsid w:val="00CE7A68"/>
    <w:rsid w:val="00CF329A"/>
    <w:rsid w:val="00CF5DC6"/>
    <w:rsid w:val="00CF6990"/>
    <w:rsid w:val="00D0319D"/>
    <w:rsid w:val="00D03733"/>
    <w:rsid w:val="00D06E79"/>
    <w:rsid w:val="00D13848"/>
    <w:rsid w:val="00D13A85"/>
    <w:rsid w:val="00D16C4A"/>
    <w:rsid w:val="00D16E03"/>
    <w:rsid w:val="00D17796"/>
    <w:rsid w:val="00D17859"/>
    <w:rsid w:val="00D21E9B"/>
    <w:rsid w:val="00D23119"/>
    <w:rsid w:val="00D233A6"/>
    <w:rsid w:val="00D301C6"/>
    <w:rsid w:val="00D333DB"/>
    <w:rsid w:val="00D33A0B"/>
    <w:rsid w:val="00D351F7"/>
    <w:rsid w:val="00D35771"/>
    <w:rsid w:val="00D370BE"/>
    <w:rsid w:val="00D4054E"/>
    <w:rsid w:val="00D4074A"/>
    <w:rsid w:val="00D40DD7"/>
    <w:rsid w:val="00D42960"/>
    <w:rsid w:val="00D42FBE"/>
    <w:rsid w:val="00D448F2"/>
    <w:rsid w:val="00D46971"/>
    <w:rsid w:val="00D46BD4"/>
    <w:rsid w:val="00D47B60"/>
    <w:rsid w:val="00D518AD"/>
    <w:rsid w:val="00D5353D"/>
    <w:rsid w:val="00D5381C"/>
    <w:rsid w:val="00D55FF1"/>
    <w:rsid w:val="00D57BFE"/>
    <w:rsid w:val="00D641AC"/>
    <w:rsid w:val="00D64654"/>
    <w:rsid w:val="00D647F5"/>
    <w:rsid w:val="00D67004"/>
    <w:rsid w:val="00D70DB6"/>
    <w:rsid w:val="00D74F6C"/>
    <w:rsid w:val="00D7548F"/>
    <w:rsid w:val="00D76BC1"/>
    <w:rsid w:val="00D84055"/>
    <w:rsid w:val="00D8407C"/>
    <w:rsid w:val="00D8479C"/>
    <w:rsid w:val="00D86340"/>
    <w:rsid w:val="00D86615"/>
    <w:rsid w:val="00D86CC6"/>
    <w:rsid w:val="00D8719E"/>
    <w:rsid w:val="00D871EC"/>
    <w:rsid w:val="00D87777"/>
    <w:rsid w:val="00D917FB"/>
    <w:rsid w:val="00D923BB"/>
    <w:rsid w:val="00D9313A"/>
    <w:rsid w:val="00D937F8"/>
    <w:rsid w:val="00DA288B"/>
    <w:rsid w:val="00DA41B5"/>
    <w:rsid w:val="00DA5A3E"/>
    <w:rsid w:val="00DB1DC4"/>
    <w:rsid w:val="00DB2766"/>
    <w:rsid w:val="00DB458B"/>
    <w:rsid w:val="00DB5237"/>
    <w:rsid w:val="00DB6A2B"/>
    <w:rsid w:val="00DB7053"/>
    <w:rsid w:val="00DB7F84"/>
    <w:rsid w:val="00DC05BA"/>
    <w:rsid w:val="00DC2116"/>
    <w:rsid w:val="00DC3089"/>
    <w:rsid w:val="00DC4A77"/>
    <w:rsid w:val="00DD051D"/>
    <w:rsid w:val="00DD5983"/>
    <w:rsid w:val="00DD7610"/>
    <w:rsid w:val="00DE43C1"/>
    <w:rsid w:val="00DF209E"/>
    <w:rsid w:val="00DF3188"/>
    <w:rsid w:val="00DF4E67"/>
    <w:rsid w:val="00DF5F42"/>
    <w:rsid w:val="00E00B63"/>
    <w:rsid w:val="00E00FA4"/>
    <w:rsid w:val="00E01B65"/>
    <w:rsid w:val="00E06FA7"/>
    <w:rsid w:val="00E1111E"/>
    <w:rsid w:val="00E116A9"/>
    <w:rsid w:val="00E1173C"/>
    <w:rsid w:val="00E13A3A"/>
    <w:rsid w:val="00E14B22"/>
    <w:rsid w:val="00E25736"/>
    <w:rsid w:val="00E272C1"/>
    <w:rsid w:val="00E30CFE"/>
    <w:rsid w:val="00E357EE"/>
    <w:rsid w:val="00E37BFF"/>
    <w:rsid w:val="00E42204"/>
    <w:rsid w:val="00E5131E"/>
    <w:rsid w:val="00E516FB"/>
    <w:rsid w:val="00E5248B"/>
    <w:rsid w:val="00E55E67"/>
    <w:rsid w:val="00E56099"/>
    <w:rsid w:val="00E60FEE"/>
    <w:rsid w:val="00E62321"/>
    <w:rsid w:val="00E63CE3"/>
    <w:rsid w:val="00E66CD2"/>
    <w:rsid w:val="00E67F99"/>
    <w:rsid w:val="00E75412"/>
    <w:rsid w:val="00E75EFE"/>
    <w:rsid w:val="00E77D1D"/>
    <w:rsid w:val="00E80BC0"/>
    <w:rsid w:val="00E84949"/>
    <w:rsid w:val="00E84EBD"/>
    <w:rsid w:val="00E9386D"/>
    <w:rsid w:val="00E94879"/>
    <w:rsid w:val="00E956E2"/>
    <w:rsid w:val="00EB4E17"/>
    <w:rsid w:val="00EB64C6"/>
    <w:rsid w:val="00EB6886"/>
    <w:rsid w:val="00EC3CE0"/>
    <w:rsid w:val="00EC4EDF"/>
    <w:rsid w:val="00ED640F"/>
    <w:rsid w:val="00EE052C"/>
    <w:rsid w:val="00EE0A76"/>
    <w:rsid w:val="00EE3CDF"/>
    <w:rsid w:val="00EE504E"/>
    <w:rsid w:val="00EE5ADD"/>
    <w:rsid w:val="00EF1013"/>
    <w:rsid w:val="00EF651E"/>
    <w:rsid w:val="00F051BB"/>
    <w:rsid w:val="00F059F6"/>
    <w:rsid w:val="00F069BD"/>
    <w:rsid w:val="00F07454"/>
    <w:rsid w:val="00F10443"/>
    <w:rsid w:val="00F13402"/>
    <w:rsid w:val="00F20723"/>
    <w:rsid w:val="00F22BEA"/>
    <w:rsid w:val="00F236CD"/>
    <w:rsid w:val="00F241D9"/>
    <w:rsid w:val="00F2557E"/>
    <w:rsid w:val="00F256CF"/>
    <w:rsid w:val="00F32C6D"/>
    <w:rsid w:val="00F33B59"/>
    <w:rsid w:val="00F37125"/>
    <w:rsid w:val="00F42C55"/>
    <w:rsid w:val="00F437AA"/>
    <w:rsid w:val="00F4536B"/>
    <w:rsid w:val="00F47202"/>
    <w:rsid w:val="00F505B4"/>
    <w:rsid w:val="00F5345D"/>
    <w:rsid w:val="00F53994"/>
    <w:rsid w:val="00F60218"/>
    <w:rsid w:val="00F60910"/>
    <w:rsid w:val="00F61CC1"/>
    <w:rsid w:val="00F663EE"/>
    <w:rsid w:val="00F676BB"/>
    <w:rsid w:val="00F67A5B"/>
    <w:rsid w:val="00F703C8"/>
    <w:rsid w:val="00F7140B"/>
    <w:rsid w:val="00F7263B"/>
    <w:rsid w:val="00F73276"/>
    <w:rsid w:val="00F74BD0"/>
    <w:rsid w:val="00F80E9B"/>
    <w:rsid w:val="00F83429"/>
    <w:rsid w:val="00F85550"/>
    <w:rsid w:val="00F87B6B"/>
    <w:rsid w:val="00F91209"/>
    <w:rsid w:val="00F93813"/>
    <w:rsid w:val="00F957F0"/>
    <w:rsid w:val="00F96222"/>
    <w:rsid w:val="00F97C54"/>
    <w:rsid w:val="00FA0ECF"/>
    <w:rsid w:val="00FA12A6"/>
    <w:rsid w:val="00FA2A14"/>
    <w:rsid w:val="00FA5C56"/>
    <w:rsid w:val="00FB1B5E"/>
    <w:rsid w:val="00FB1EB5"/>
    <w:rsid w:val="00FB22EE"/>
    <w:rsid w:val="00FB4FDD"/>
    <w:rsid w:val="00FB5228"/>
    <w:rsid w:val="00FB526E"/>
    <w:rsid w:val="00FB5D74"/>
    <w:rsid w:val="00FC53C2"/>
    <w:rsid w:val="00FC7E7F"/>
    <w:rsid w:val="00FD4526"/>
    <w:rsid w:val="00FD5913"/>
    <w:rsid w:val="00FD6A3B"/>
    <w:rsid w:val="00FE0A18"/>
    <w:rsid w:val="00FE0FC9"/>
    <w:rsid w:val="00FE44B8"/>
    <w:rsid w:val="00FE585D"/>
    <w:rsid w:val="00FE7D25"/>
    <w:rsid w:val="00FF49EE"/>
    <w:rsid w:val="00FF5498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link w:val="a5"/>
    <w:rsid w:val="00F87B6B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8">
    <w:name w:val="footer"/>
    <w:basedOn w:val="a"/>
    <w:link w:val="a9"/>
    <w:uiPriority w:val="99"/>
    <w:rsid w:val="00F87B6B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2065F6"/>
  </w:style>
  <w:style w:type="table" w:styleId="ab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594E35"/>
    <w:rPr>
      <w:color w:val="0000FF" w:themeColor="hyperlink"/>
      <w:u w:val="single"/>
    </w:rPr>
  </w:style>
  <w:style w:type="paragraph" w:styleId="ad">
    <w:name w:val="Plain Text"/>
    <w:aliases w:val="Plain Text Char"/>
    <w:basedOn w:val="a"/>
    <w:link w:val="ae"/>
    <w:rsid w:val="00A90AF6"/>
    <w:rPr>
      <w:rFonts w:ascii="Courier New" w:hAnsi="Courier New"/>
    </w:rPr>
  </w:style>
  <w:style w:type="character" w:customStyle="1" w:styleId="ae">
    <w:name w:val="Текст Знак"/>
    <w:aliases w:val="Plain Text Char Знак"/>
    <w:basedOn w:val="a0"/>
    <w:link w:val="ad"/>
    <w:rsid w:val="00A90AF6"/>
    <w:rPr>
      <w:rFonts w:ascii="Courier New" w:hAnsi="Courier New"/>
    </w:rPr>
  </w:style>
  <w:style w:type="character" w:styleId="af">
    <w:name w:val="Placeholder Text"/>
    <w:basedOn w:val="a0"/>
    <w:uiPriority w:val="99"/>
    <w:semiHidden/>
    <w:rsid w:val="008B4209"/>
    <w:rPr>
      <w:color w:val="808080"/>
    </w:rPr>
  </w:style>
  <w:style w:type="character" w:customStyle="1" w:styleId="a5">
    <w:name w:val="Верхний колонтитул Знак"/>
    <w:basedOn w:val="a0"/>
    <w:link w:val="a4"/>
    <w:rsid w:val="00B15633"/>
  </w:style>
  <w:style w:type="paragraph" w:styleId="30">
    <w:name w:val="Body Text Indent 3"/>
    <w:basedOn w:val="a"/>
    <w:link w:val="31"/>
    <w:rsid w:val="003A417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A4172"/>
    <w:rPr>
      <w:sz w:val="16"/>
      <w:szCs w:val="16"/>
    </w:rPr>
  </w:style>
  <w:style w:type="character" w:customStyle="1" w:styleId="a7">
    <w:name w:val="Основной текст Знак"/>
    <w:basedOn w:val="a0"/>
    <w:link w:val="a6"/>
    <w:rsid w:val="003A4172"/>
    <w:rPr>
      <w:sz w:val="28"/>
    </w:rPr>
  </w:style>
  <w:style w:type="paragraph" w:customStyle="1" w:styleId="10">
    <w:name w:val="Абзац списка1"/>
    <w:basedOn w:val="a"/>
    <w:rsid w:val="003A417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character" w:customStyle="1" w:styleId="0pt">
    <w:name w:val="Основной текст + Интервал 0 pt"/>
    <w:rsid w:val="002717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3B7C-785D-444E-A75D-410C83C0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5</cp:revision>
  <cp:lastPrinted>2018-05-16T12:47:00Z</cp:lastPrinted>
  <dcterms:created xsi:type="dcterms:W3CDTF">2018-06-05T13:14:00Z</dcterms:created>
  <dcterms:modified xsi:type="dcterms:W3CDTF">2018-07-05T13:33:00Z</dcterms:modified>
</cp:coreProperties>
</file>