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A3" w:rsidRDefault="009845A3" w:rsidP="009845A3"/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678"/>
        <w:gridCol w:w="4682"/>
      </w:tblGrid>
      <w:tr w:rsidR="00875C3D" w:rsidRPr="00401F73" w:rsidTr="00390A96">
        <w:trPr>
          <w:trHeight w:val="592"/>
        </w:trPr>
        <w:tc>
          <w:tcPr>
            <w:tcW w:w="4678" w:type="dxa"/>
          </w:tcPr>
          <w:p w:rsidR="00DA41B5" w:rsidRPr="009F79D7" w:rsidRDefault="00997DED" w:rsidP="00B15633">
            <w:pPr>
              <w:spacing w:line="36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Купрум</w:t>
            </w:r>
            <w:r w:rsidR="00B12E7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ацетикум</w:t>
            </w:r>
          </w:p>
          <w:p w:rsidR="00753EAE" w:rsidRPr="00997DED" w:rsidRDefault="00B12E70" w:rsidP="00997DE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lang w:val="en-US"/>
              </w:rPr>
              <w:t>C</w:t>
            </w:r>
            <w:r w:rsidR="00997DED">
              <w:rPr>
                <w:b/>
                <w:sz w:val="28"/>
                <w:lang w:val="en-US"/>
              </w:rPr>
              <w:t>uprum</w:t>
            </w:r>
            <w:r w:rsidR="00997DED" w:rsidRPr="00997DED">
              <w:rPr>
                <w:b/>
                <w:sz w:val="28"/>
              </w:rPr>
              <w:t xml:space="preserve"> </w:t>
            </w:r>
            <w:r w:rsidR="00997DED">
              <w:rPr>
                <w:b/>
                <w:sz w:val="28"/>
                <w:lang w:val="en-US"/>
              </w:rPr>
              <w:t>aceticum</w:t>
            </w:r>
            <w:r w:rsidRPr="00997DED">
              <w:rPr>
                <w:b/>
                <w:sz w:val="28"/>
              </w:rPr>
              <w:t xml:space="preserve"> </w:t>
            </w:r>
          </w:p>
        </w:tc>
        <w:tc>
          <w:tcPr>
            <w:tcW w:w="4682" w:type="dxa"/>
          </w:tcPr>
          <w:p w:rsidR="005C10D8" w:rsidRDefault="005C10D8" w:rsidP="00401F73">
            <w:pPr>
              <w:spacing w:line="36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ФС</w:t>
            </w:r>
          </w:p>
          <w:p w:rsidR="00875C3D" w:rsidRPr="00401F73" w:rsidRDefault="00875C3D" w:rsidP="00401F73">
            <w:pPr>
              <w:spacing w:line="360" w:lineRule="auto"/>
              <w:jc w:val="both"/>
              <w:rPr>
                <w:b/>
                <w:sz w:val="28"/>
              </w:rPr>
            </w:pPr>
            <w:r w:rsidRPr="00401F73">
              <w:rPr>
                <w:b/>
                <w:sz w:val="28"/>
              </w:rPr>
              <w:t>Вводится впервые</w:t>
            </w:r>
          </w:p>
        </w:tc>
      </w:tr>
    </w:tbl>
    <w:p w:rsidR="00607D80" w:rsidRDefault="00607D80" w:rsidP="00694527">
      <w:pPr>
        <w:spacing w:line="360" w:lineRule="auto"/>
        <w:jc w:val="both"/>
        <w:rPr>
          <w:sz w:val="28"/>
          <w:szCs w:val="28"/>
        </w:rPr>
      </w:pPr>
    </w:p>
    <w:p w:rsidR="00B12E70" w:rsidRDefault="00897F7C" w:rsidP="00B225D4">
      <w:pPr>
        <w:spacing w:line="360" w:lineRule="auto"/>
        <w:ind w:firstLine="709"/>
        <w:jc w:val="both"/>
        <w:rPr>
          <w:sz w:val="28"/>
          <w:szCs w:val="28"/>
        </w:rPr>
      </w:pPr>
      <w:r w:rsidRPr="00B15633">
        <w:rPr>
          <w:sz w:val="28"/>
          <w:szCs w:val="28"/>
        </w:rPr>
        <w:t xml:space="preserve">Настоящая фармакопейная статья распространяется на фармацевтическую субстанцию </w:t>
      </w:r>
      <w:r w:rsidR="00997DED" w:rsidRPr="00997DED">
        <w:rPr>
          <w:sz w:val="28"/>
          <w:szCs w:val="28"/>
        </w:rPr>
        <w:t>Купрум ацетикум</w:t>
      </w:r>
      <w:r w:rsidR="005F246E" w:rsidRPr="00B9581E">
        <w:rPr>
          <w:sz w:val="28"/>
          <w:szCs w:val="28"/>
        </w:rPr>
        <w:t> </w:t>
      </w:r>
      <w:r w:rsidRPr="00B9581E">
        <w:rPr>
          <w:sz w:val="28"/>
          <w:szCs w:val="28"/>
        </w:rPr>
        <w:t>-</w:t>
      </w:r>
      <w:r w:rsidR="005F246E" w:rsidRPr="00B9581E">
        <w:rPr>
          <w:sz w:val="28"/>
          <w:szCs w:val="28"/>
        </w:rPr>
        <w:t> </w:t>
      </w:r>
      <w:r w:rsidR="00997DED" w:rsidRPr="00997DED">
        <w:rPr>
          <w:sz w:val="28"/>
          <w:szCs w:val="28"/>
        </w:rPr>
        <w:t>Cuprum aceticum</w:t>
      </w:r>
      <w:r>
        <w:rPr>
          <w:sz w:val="28"/>
          <w:szCs w:val="28"/>
        </w:rPr>
        <w:t xml:space="preserve">, </w:t>
      </w:r>
      <w:r w:rsidR="007B420A" w:rsidRPr="00052B15">
        <w:rPr>
          <w:sz w:val="28"/>
          <w:szCs w:val="28"/>
        </w:rPr>
        <w:t>и получаемые из нее разведения, используемые в качестве субстанции для производства/изготовления гомеопатических лекарственных препаратов.</w:t>
      </w:r>
    </w:p>
    <w:p w:rsidR="00861489" w:rsidRPr="00997DED" w:rsidRDefault="009F1C90" w:rsidP="009F1C90">
      <w:pPr>
        <w:spacing w:before="240" w:line="360" w:lineRule="auto"/>
        <w:rPr>
          <w:sz w:val="28"/>
          <w:szCs w:val="28"/>
        </w:rPr>
      </w:pPr>
      <w:r w:rsidRPr="009F1C90">
        <w:rPr>
          <w:sz w:val="28"/>
          <w:szCs w:val="28"/>
        </w:rPr>
        <w:t>Меди(I</w:t>
      </w:r>
      <w:r w:rsidRPr="009F1C90">
        <w:rPr>
          <w:sz w:val="28"/>
          <w:szCs w:val="28"/>
          <w:lang w:val="en-US"/>
        </w:rPr>
        <w:t>I</w:t>
      </w:r>
      <w:r w:rsidRPr="009F1C90">
        <w:rPr>
          <w:sz w:val="28"/>
          <w:szCs w:val="28"/>
        </w:rPr>
        <w:t>) ацетат</w:t>
      </w:r>
      <w:r>
        <w:rPr>
          <w:sz w:val="28"/>
          <w:szCs w:val="28"/>
        </w:rPr>
        <w:t xml:space="preserve">, </w:t>
      </w:r>
      <w:r w:rsidR="00997DED">
        <w:rPr>
          <w:sz w:val="28"/>
          <w:szCs w:val="28"/>
        </w:rPr>
        <w:t>моногидрат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55D4F" w:rsidTr="00861489">
        <w:tc>
          <w:tcPr>
            <w:tcW w:w="4785" w:type="dxa"/>
          </w:tcPr>
          <w:p w:rsidR="00955D4F" w:rsidRPr="00861489" w:rsidRDefault="009F1C90" w:rsidP="00B225D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F1C90">
              <w:rPr>
                <w:sz w:val="28"/>
                <w:szCs w:val="28"/>
              </w:rPr>
              <w:t>С</w:t>
            </w:r>
            <w:r w:rsidRPr="009F1C90">
              <w:rPr>
                <w:sz w:val="28"/>
                <w:szCs w:val="28"/>
                <w:vertAlign w:val="subscript"/>
              </w:rPr>
              <w:t>4</w:t>
            </w:r>
            <w:r w:rsidRPr="009F1C90">
              <w:rPr>
                <w:sz w:val="28"/>
                <w:szCs w:val="28"/>
              </w:rPr>
              <w:t>Н</w:t>
            </w:r>
            <w:r w:rsidRPr="009F1C90">
              <w:rPr>
                <w:sz w:val="28"/>
                <w:szCs w:val="28"/>
                <w:vertAlign w:val="subscript"/>
              </w:rPr>
              <w:t>6</w:t>
            </w:r>
            <w:r w:rsidRPr="009F1C90">
              <w:rPr>
                <w:sz w:val="28"/>
                <w:szCs w:val="28"/>
                <w:lang w:val="en-US"/>
              </w:rPr>
              <w:t>Cu</w:t>
            </w:r>
            <w:r w:rsidRPr="009F1C90">
              <w:rPr>
                <w:sz w:val="28"/>
                <w:szCs w:val="28"/>
              </w:rPr>
              <w:t>O</w:t>
            </w:r>
            <w:r w:rsidRPr="009F1C90">
              <w:rPr>
                <w:sz w:val="28"/>
                <w:szCs w:val="28"/>
                <w:vertAlign w:val="subscript"/>
              </w:rPr>
              <w:t>4</w:t>
            </w:r>
            <w:r w:rsidRPr="009F1C90">
              <w:rPr>
                <w:sz w:val="28"/>
                <w:szCs w:val="28"/>
              </w:rPr>
              <w:t>·</w:t>
            </w:r>
            <w:r w:rsidRPr="009F1C90">
              <w:rPr>
                <w:sz w:val="28"/>
                <w:szCs w:val="28"/>
                <w:lang w:val="en-US"/>
              </w:rPr>
              <w:t>H</w:t>
            </w:r>
            <w:r w:rsidRPr="009F1C90">
              <w:rPr>
                <w:sz w:val="28"/>
                <w:szCs w:val="28"/>
                <w:vertAlign w:val="subscript"/>
              </w:rPr>
              <w:t>2</w:t>
            </w:r>
            <w:r w:rsidRPr="009F1C90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955D4F" w:rsidRPr="00997DED" w:rsidRDefault="00861489" w:rsidP="00997DED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М.м </w:t>
            </w:r>
            <w:r w:rsidR="00997DED">
              <w:rPr>
                <w:sz w:val="28"/>
                <w:szCs w:val="28"/>
                <w:lang w:val="en-US"/>
              </w:rPr>
              <w:t>199</w:t>
            </w:r>
            <w:r w:rsidR="00997DED">
              <w:rPr>
                <w:sz w:val="28"/>
                <w:szCs w:val="28"/>
              </w:rPr>
              <w:t>,</w:t>
            </w:r>
            <w:r w:rsidR="00997DED">
              <w:rPr>
                <w:sz w:val="28"/>
                <w:szCs w:val="28"/>
                <w:lang w:val="en-US"/>
              </w:rPr>
              <w:t>7</w:t>
            </w:r>
          </w:p>
        </w:tc>
      </w:tr>
    </w:tbl>
    <w:p w:rsidR="00955D4F" w:rsidRDefault="00955D4F" w:rsidP="00B225D4">
      <w:pPr>
        <w:spacing w:line="360" w:lineRule="auto"/>
        <w:ind w:firstLine="709"/>
        <w:jc w:val="both"/>
        <w:rPr>
          <w:sz w:val="28"/>
          <w:szCs w:val="28"/>
        </w:rPr>
      </w:pPr>
    </w:p>
    <w:p w:rsidR="00474E38" w:rsidRPr="009F1C90" w:rsidRDefault="00474E38" w:rsidP="00474E38">
      <w:pPr>
        <w:pStyle w:val="a6"/>
        <w:spacing w:before="240" w:after="240" w:line="360" w:lineRule="auto"/>
        <w:ind w:firstLine="709"/>
        <w:jc w:val="both"/>
        <w:rPr>
          <w:szCs w:val="28"/>
        </w:rPr>
      </w:pPr>
      <w:r w:rsidRPr="00D42FBE">
        <w:rPr>
          <w:szCs w:val="28"/>
        </w:rPr>
        <w:t xml:space="preserve">Субстанция должна содержать не менее </w:t>
      </w:r>
      <w:r w:rsidR="00955D4F">
        <w:rPr>
          <w:szCs w:val="28"/>
        </w:rPr>
        <w:t>99</w:t>
      </w:r>
      <w:r w:rsidRPr="00D42FBE">
        <w:rPr>
          <w:szCs w:val="28"/>
        </w:rPr>
        <w:t xml:space="preserve">,0 % и не более </w:t>
      </w:r>
      <w:r w:rsidR="00955D4F">
        <w:rPr>
          <w:szCs w:val="28"/>
        </w:rPr>
        <w:t>101,0</w:t>
      </w:r>
      <w:r w:rsidRPr="00D42FBE">
        <w:rPr>
          <w:szCs w:val="28"/>
        </w:rPr>
        <w:t xml:space="preserve"> % </w:t>
      </w:r>
      <w:r w:rsidR="009F1C90" w:rsidRPr="009F1C90">
        <w:rPr>
          <w:szCs w:val="28"/>
        </w:rPr>
        <w:t>С</w:t>
      </w:r>
      <w:r w:rsidR="009F1C90" w:rsidRPr="009F1C90">
        <w:rPr>
          <w:szCs w:val="28"/>
          <w:vertAlign w:val="subscript"/>
        </w:rPr>
        <w:t>4</w:t>
      </w:r>
      <w:r w:rsidR="009F1C90" w:rsidRPr="009F1C90">
        <w:rPr>
          <w:szCs w:val="28"/>
        </w:rPr>
        <w:t>Н</w:t>
      </w:r>
      <w:r w:rsidR="009F1C90" w:rsidRPr="009F1C90">
        <w:rPr>
          <w:szCs w:val="28"/>
          <w:vertAlign w:val="subscript"/>
        </w:rPr>
        <w:t>6</w:t>
      </w:r>
      <w:r w:rsidR="009F1C90" w:rsidRPr="009F1C90">
        <w:rPr>
          <w:szCs w:val="28"/>
          <w:lang w:val="en-US"/>
        </w:rPr>
        <w:t>Cu</w:t>
      </w:r>
      <w:r w:rsidR="009F1C90" w:rsidRPr="009F1C90">
        <w:rPr>
          <w:szCs w:val="28"/>
        </w:rPr>
        <w:t>O</w:t>
      </w:r>
      <w:r w:rsidR="009F1C90" w:rsidRPr="009F1C90">
        <w:rPr>
          <w:szCs w:val="28"/>
          <w:vertAlign w:val="subscript"/>
        </w:rPr>
        <w:t>4</w:t>
      </w:r>
      <w:r w:rsidR="009F1C90" w:rsidRPr="009F1C90">
        <w:rPr>
          <w:szCs w:val="28"/>
        </w:rPr>
        <w:t>·</w:t>
      </w:r>
      <w:r w:rsidR="009F1C90" w:rsidRPr="009F1C90">
        <w:rPr>
          <w:szCs w:val="28"/>
          <w:lang w:val="en-US"/>
        </w:rPr>
        <w:t>H</w:t>
      </w:r>
      <w:r w:rsidR="009F1C90" w:rsidRPr="009F1C90">
        <w:rPr>
          <w:szCs w:val="28"/>
          <w:vertAlign w:val="subscript"/>
        </w:rPr>
        <w:t>2</w:t>
      </w:r>
      <w:r w:rsidR="009F1C90" w:rsidRPr="009F1C90">
        <w:rPr>
          <w:szCs w:val="28"/>
          <w:lang w:val="en-US"/>
        </w:rPr>
        <w:t>O</w:t>
      </w:r>
      <w:r w:rsidR="009F1C90">
        <w:rPr>
          <w:szCs w:val="28"/>
        </w:rPr>
        <w:t>.</w:t>
      </w:r>
    </w:p>
    <w:p w:rsidR="005459DF" w:rsidRPr="009F1C90" w:rsidRDefault="00394B07" w:rsidP="00257247">
      <w:pPr>
        <w:spacing w:line="360" w:lineRule="auto"/>
        <w:ind w:firstLine="709"/>
        <w:jc w:val="both"/>
        <w:rPr>
          <w:sz w:val="28"/>
          <w:szCs w:val="28"/>
        </w:rPr>
      </w:pPr>
      <w:r w:rsidRPr="009F1C90">
        <w:rPr>
          <w:b/>
          <w:sz w:val="28"/>
          <w:szCs w:val="28"/>
        </w:rPr>
        <w:t>Описание</w:t>
      </w:r>
      <w:r w:rsidR="00231125" w:rsidRPr="009F1C90">
        <w:rPr>
          <w:b/>
          <w:sz w:val="28"/>
          <w:szCs w:val="28"/>
        </w:rPr>
        <w:t xml:space="preserve">. </w:t>
      </w:r>
      <w:r w:rsidR="009F1C90" w:rsidRPr="009F1C90">
        <w:rPr>
          <w:sz w:val="28"/>
          <w:szCs w:val="28"/>
        </w:rPr>
        <w:t>Кристаллы или порошок голубовато-зеленого цвета</w:t>
      </w:r>
      <w:r w:rsidR="00997DED" w:rsidRPr="009F1C90">
        <w:rPr>
          <w:sz w:val="28"/>
          <w:szCs w:val="28"/>
        </w:rPr>
        <w:t>.</w:t>
      </w:r>
    </w:p>
    <w:p w:rsidR="00473815" w:rsidRPr="0077551A" w:rsidRDefault="00394B07" w:rsidP="00394B07">
      <w:pPr>
        <w:spacing w:line="360" w:lineRule="auto"/>
        <w:ind w:firstLine="709"/>
        <w:jc w:val="both"/>
        <w:rPr>
          <w:sz w:val="28"/>
          <w:szCs w:val="28"/>
        </w:rPr>
      </w:pPr>
      <w:r w:rsidRPr="00394B07">
        <w:rPr>
          <w:b/>
          <w:sz w:val="28"/>
          <w:szCs w:val="28"/>
        </w:rPr>
        <w:t>Растворимость</w:t>
      </w:r>
      <w:r>
        <w:rPr>
          <w:sz w:val="28"/>
          <w:szCs w:val="28"/>
        </w:rPr>
        <w:t>.</w:t>
      </w:r>
      <w:r w:rsidR="00D871EC">
        <w:rPr>
          <w:sz w:val="28"/>
          <w:szCs w:val="28"/>
        </w:rPr>
        <w:t xml:space="preserve"> </w:t>
      </w:r>
      <w:r w:rsidR="00997DED">
        <w:rPr>
          <w:sz w:val="28"/>
          <w:szCs w:val="28"/>
        </w:rPr>
        <w:t>Растворим в воде, мало растворим или очень мало растворим в спирте 96 %.</w:t>
      </w:r>
    </w:p>
    <w:p w:rsidR="00473815" w:rsidRDefault="00473815" w:rsidP="0047381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C1594">
        <w:rPr>
          <w:b/>
          <w:sz w:val="28"/>
          <w:szCs w:val="28"/>
        </w:rPr>
        <w:t>Подлинность</w:t>
      </w:r>
    </w:p>
    <w:p w:rsidR="00E5248B" w:rsidRDefault="006E4323" w:rsidP="00EC3CE0">
      <w:pPr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</w:t>
      </w:r>
      <w:r w:rsidR="00E5248B">
        <w:rPr>
          <w:color w:val="000000"/>
          <w:spacing w:val="-3"/>
          <w:sz w:val="28"/>
          <w:szCs w:val="28"/>
        </w:rPr>
        <w:t xml:space="preserve">. </w:t>
      </w:r>
      <w:r w:rsidR="0090527B">
        <w:rPr>
          <w:color w:val="000000"/>
          <w:spacing w:val="-3"/>
          <w:sz w:val="28"/>
          <w:szCs w:val="28"/>
        </w:rPr>
        <w:t>Субстанция дает реакцию подлинности</w:t>
      </w:r>
      <w:r w:rsidR="004E7039">
        <w:rPr>
          <w:color w:val="000000"/>
          <w:spacing w:val="-3"/>
          <w:sz w:val="28"/>
          <w:szCs w:val="28"/>
        </w:rPr>
        <w:t> </w:t>
      </w:r>
      <w:r w:rsidR="0090527B">
        <w:rPr>
          <w:color w:val="000000"/>
          <w:spacing w:val="-3"/>
          <w:sz w:val="28"/>
          <w:szCs w:val="28"/>
        </w:rPr>
        <w:t>А на ацетаты (</w:t>
      </w:r>
      <w:r w:rsidR="0090527B">
        <w:rPr>
          <w:sz w:val="28"/>
          <w:szCs w:val="28"/>
        </w:rPr>
        <w:t>ОФС «Общие реакции на подлинность»</w:t>
      </w:r>
      <w:r w:rsidR="0090527B">
        <w:rPr>
          <w:color w:val="000000"/>
          <w:spacing w:val="-3"/>
          <w:sz w:val="28"/>
          <w:szCs w:val="28"/>
        </w:rPr>
        <w:t>).</w:t>
      </w:r>
    </w:p>
    <w:p w:rsidR="00E5248B" w:rsidRDefault="0090527B" w:rsidP="00EC3CE0">
      <w:pPr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</w:t>
      </w:r>
      <w:r w:rsidR="00E5248B">
        <w:rPr>
          <w:color w:val="000000"/>
          <w:spacing w:val="-3"/>
          <w:sz w:val="28"/>
          <w:szCs w:val="28"/>
        </w:rPr>
        <w:t xml:space="preserve">. </w:t>
      </w:r>
      <w:r>
        <w:rPr>
          <w:color w:val="000000"/>
          <w:spacing w:val="-3"/>
          <w:sz w:val="28"/>
          <w:szCs w:val="28"/>
        </w:rPr>
        <w:t xml:space="preserve">0,1 г субстанции растворяют в 10 мл воды и прибавляют </w:t>
      </w:r>
      <w:r w:rsidRPr="0090527B">
        <w:rPr>
          <w:color w:val="000000"/>
          <w:spacing w:val="-3"/>
          <w:sz w:val="28"/>
          <w:szCs w:val="28"/>
        </w:rPr>
        <w:t>аммиака раствор 10 %</w:t>
      </w:r>
      <w:r w:rsidR="0077461A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по каплям; должно наблюдаться темно-синее окрашивание.</w:t>
      </w:r>
    </w:p>
    <w:p w:rsidR="00A61FAC" w:rsidRDefault="00A61FAC" w:rsidP="00EC3CE0">
      <w:pPr>
        <w:spacing w:line="360" w:lineRule="auto"/>
        <w:ind w:firstLine="709"/>
        <w:jc w:val="both"/>
        <w:rPr>
          <w:i/>
          <w:color w:val="000000"/>
          <w:spacing w:val="-3"/>
          <w:sz w:val="28"/>
          <w:szCs w:val="28"/>
        </w:rPr>
      </w:pPr>
    </w:p>
    <w:p w:rsidR="0090527B" w:rsidRPr="0090527B" w:rsidRDefault="0090527B" w:rsidP="00EC3CE0">
      <w:pPr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 xml:space="preserve">Испытуемый раствор. </w:t>
      </w:r>
      <w:r>
        <w:rPr>
          <w:color w:val="000000"/>
          <w:spacing w:val="-3"/>
          <w:sz w:val="28"/>
          <w:szCs w:val="28"/>
        </w:rPr>
        <w:t xml:space="preserve">3,0 г субстанции растворяют в смеси </w:t>
      </w:r>
      <w:r w:rsidR="009F1C90">
        <w:rPr>
          <w:color w:val="000000"/>
          <w:spacing w:val="-3"/>
          <w:sz w:val="28"/>
          <w:szCs w:val="28"/>
        </w:rPr>
        <w:t xml:space="preserve">из </w:t>
      </w:r>
      <w:r>
        <w:rPr>
          <w:color w:val="000000"/>
          <w:spacing w:val="-3"/>
          <w:sz w:val="28"/>
          <w:szCs w:val="28"/>
        </w:rPr>
        <w:t xml:space="preserve">40 мл воды и 0,6 мл </w:t>
      </w:r>
      <w:r w:rsidR="00A61FAC" w:rsidRPr="00A61FAC">
        <w:rPr>
          <w:color w:val="000000"/>
          <w:spacing w:val="-3"/>
          <w:sz w:val="28"/>
          <w:szCs w:val="28"/>
        </w:rPr>
        <w:t xml:space="preserve">уксусной кислоты </w:t>
      </w:r>
      <w:r w:rsidR="007D14D3">
        <w:rPr>
          <w:color w:val="000000"/>
          <w:spacing w:val="-3"/>
          <w:sz w:val="28"/>
          <w:szCs w:val="28"/>
        </w:rPr>
        <w:t>ледяной</w:t>
      </w:r>
      <w:r w:rsidR="00A61FAC">
        <w:rPr>
          <w:color w:val="000000"/>
          <w:spacing w:val="-3"/>
          <w:sz w:val="28"/>
          <w:szCs w:val="28"/>
        </w:rPr>
        <w:t>, нагревают до температуры 70 °С. Охлаждают и доводят объем до 45 мл водой.</w:t>
      </w:r>
    </w:p>
    <w:p w:rsidR="00761007" w:rsidRDefault="00761007" w:rsidP="007610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Прозрачность раствора.</w:t>
      </w:r>
      <w:r w:rsidRPr="00761007">
        <w:rPr>
          <w:sz w:val="28"/>
          <w:szCs w:val="28"/>
        </w:rPr>
        <w:t xml:space="preserve"> </w:t>
      </w:r>
      <w:r>
        <w:rPr>
          <w:sz w:val="28"/>
          <w:szCs w:val="28"/>
        </w:rPr>
        <w:t>Испытуемый раствор должен быть прозрачным (ОФС «Прозрачность и степень мутности жидкостей»).</w:t>
      </w:r>
    </w:p>
    <w:p w:rsidR="00D46971" w:rsidRDefault="00A61FAC" w:rsidP="007610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Примеси, не осаждаемые сероводородом. </w:t>
      </w:r>
      <w:r>
        <w:rPr>
          <w:sz w:val="28"/>
          <w:szCs w:val="28"/>
        </w:rPr>
        <w:t>Не более 0,1 % в пересчете на сульфаты.</w:t>
      </w:r>
    </w:p>
    <w:p w:rsidR="00A61FAC" w:rsidRPr="00D46971" w:rsidRDefault="00A61FAC" w:rsidP="007610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2,0 г (точная навеска) субстанции прибавляют 92 мл воды и 8,0 мл </w:t>
      </w:r>
      <w:r w:rsidRPr="00A61FAC">
        <w:rPr>
          <w:sz w:val="28"/>
          <w:szCs w:val="28"/>
        </w:rPr>
        <w:t>серной кислоты разведённой 9,8 %</w:t>
      </w:r>
      <w:r>
        <w:rPr>
          <w:sz w:val="28"/>
          <w:szCs w:val="28"/>
        </w:rPr>
        <w:t xml:space="preserve">, нагревают до температуры 70 °С. Пропускают поток </w:t>
      </w:r>
      <w:r w:rsidRPr="00A61FAC">
        <w:rPr>
          <w:sz w:val="28"/>
          <w:szCs w:val="28"/>
        </w:rPr>
        <w:t>сероводорода</w:t>
      </w:r>
      <w:r w:rsidR="002E17F4">
        <w:rPr>
          <w:sz w:val="28"/>
          <w:szCs w:val="28"/>
        </w:rPr>
        <w:t xml:space="preserve"> до тех пор, пока не перестанет осаждаться меди сульфид, затем охлаждают и фильтруют. Выпаривают досуха 50,0 мл фильтрата в тигле. </w:t>
      </w:r>
      <w:r w:rsidR="00DA5A3E">
        <w:rPr>
          <w:sz w:val="28"/>
          <w:szCs w:val="28"/>
        </w:rPr>
        <w:t xml:space="preserve">Сухой </w:t>
      </w:r>
      <w:r w:rsidR="002E17F4">
        <w:rPr>
          <w:sz w:val="28"/>
          <w:szCs w:val="28"/>
        </w:rPr>
        <w:t xml:space="preserve">остаток </w:t>
      </w:r>
      <w:r w:rsidR="00DA5A3E">
        <w:rPr>
          <w:sz w:val="28"/>
          <w:szCs w:val="28"/>
        </w:rPr>
        <w:t xml:space="preserve">прокаливают </w:t>
      </w:r>
      <w:r w:rsidR="002E17F4">
        <w:rPr>
          <w:sz w:val="28"/>
          <w:szCs w:val="28"/>
        </w:rPr>
        <w:t xml:space="preserve">при температуре около 600 ± 50 °С до постоянной массы. </w:t>
      </w:r>
    </w:p>
    <w:p w:rsidR="00661169" w:rsidRPr="00241108" w:rsidRDefault="00241108" w:rsidP="00661169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51AB">
        <w:rPr>
          <w:rFonts w:ascii="Times New Roman" w:hAnsi="Times New Roman"/>
          <w:b/>
          <w:sz w:val="28"/>
          <w:szCs w:val="28"/>
        </w:rPr>
        <w:t>Хлориды</w:t>
      </w:r>
      <w:r w:rsidR="007E256B" w:rsidRPr="003E51AB">
        <w:rPr>
          <w:rFonts w:ascii="Times New Roman" w:hAnsi="Times New Roman"/>
          <w:sz w:val="28"/>
          <w:szCs w:val="28"/>
        </w:rPr>
        <w:t>.</w:t>
      </w:r>
      <w:r w:rsidR="007E256B" w:rsidRPr="003E51AB">
        <w:rPr>
          <w:sz w:val="28"/>
          <w:szCs w:val="28"/>
        </w:rPr>
        <w:t xml:space="preserve"> </w:t>
      </w:r>
      <w:r w:rsidRPr="003E51AB">
        <w:rPr>
          <w:rFonts w:ascii="Times New Roman" w:hAnsi="Times New Roman"/>
          <w:sz w:val="28"/>
          <w:szCs w:val="28"/>
        </w:rPr>
        <w:t>Не более 0,005 % (50 </w:t>
      </w:r>
      <w:r w:rsidRPr="003E51AB">
        <w:rPr>
          <w:rFonts w:ascii="Times New Roman" w:hAnsi="Times New Roman"/>
          <w:sz w:val="28"/>
          <w:szCs w:val="28"/>
          <w:lang w:val="en-US"/>
        </w:rPr>
        <w:t>ppm</w:t>
      </w:r>
      <w:r w:rsidRPr="003E51AB">
        <w:rPr>
          <w:rFonts w:ascii="Times New Roman" w:hAnsi="Times New Roman"/>
          <w:sz w:val="28"/>
          <w:szCs w:val="28"/>
        </w:rPr>
        <w:t xml:space="preserve">, ОФС "Хлориды"). </w:t>
      </w:r>
      <w:r w:rsidR="00315D52" w:rsidRPr="003E51AB">
        <w:rPr>
          <w:rFonts w:ascii="Times New Roman" w:hAnsi="Times New Roman"/>
          <w:sz w:val="28"/>
          <w:szCs w:val="28"/>
        </w:rPr>
        <w:t>6,0 мл испытуемого раствора доводят водой до 10 мл.</w:t>
      </w:r>
      <w:r w:rsidR="00315D52">
        <w:rPr>
          <w:rFonts w:ascii="Times New Roman" w:hAnsi="Times New Roman"/>
          <w:sz w:val="28"/>
          <w:szCs w:val="28"/>
        </w:rPr>
        <w:t xml:space="preserve"> </w:t>
      </w:r>
    </w:p>
    <w:p w:rsidR="003A4172" w:rsidRDefault="0037066A" w:rsidP="003A4172">
      <w:pPr>
        <w:pStyle w:val="a6"/>
        <w:spacing w:line="360" w:lineRule="auto"/>
        <w:ind w:firstLine="720"/>
        <w:jc w:val="both"/>
        <w:rPr>
          <w:szCs w:val="28"/>
        </w:rPr>
      </w:pPr>
      <w:r w:rsidRPr="00FB4FDD">
        <w:rPr>
          <w:b/>
          <w:szCs w:val="28"/>
        </w:rPr>
        <w:t>Сульфаты</w:t>
      </w:r>
      <w:r w:rsidR="003A4172" w:rsidRPr="00FB4FDD">
        <w:rPr>
          <w:b/>
          <w:szCs w:val="28"/>
        </w:rPr>
        <w:t xml:space="preserve">. </w:t>
      </w:r>
      <w:r w:rsidRPr="00FB4FDD">
        <w:rPr>
          <w:szCs w:val="28"/>
        </w:rPr>
        <w:t>Не более 0,015 % (150 </w:t>
      </w:r>
      <w:r w:rsidRPr="00FB4FDD">
        <w:rPr>
          <w:szCs w:val="28"/>
          <w:lang w:val="en-US"/>
        </w:rPr>
        <w:t>ppm</w:t>
      </w:r>
      <w:r w:rsidRPr="00FB4FDD">
        <w:rPr>
          <w:szCs w:val="28"/>
        </w:rPr>
        <w:t>, ОФС "Сульфаты"</w:t>
      </w:r>
      <w:r w:rsidR="00FB4FDD" w:rsidRPr="00FB4FDD">
        <w:rPr>
          <w:szCs w:val="28"/>
        </w:rPr>
        <w:t>, метод 1</w:t>
      </w:r>
      <w:r w:rsidRPr="00FB4FDD">
        <w:rPr>
          <w:szCs w:val="28"/>
        </w:rPr>
        <w:t>). Для определения используют 1</w:t>
      </w:r>
      <w:r w:rsidR="003B437B" w:rsidRPr="00FB4FDD">
        <w:rPr>
          <w:szCs w:val="28"/>
        </w:rPr>
        <w:t>0</w:t>
      </w:r>
      <w:r w:rsidRPr="00FB4FDD">
        <w:rPr>
          <w:szCs w:val="28"/>
        </w:rPr>
        <w:t> мл испытуемого раствора.</w:t>
      </w:r>
    </w:p>
    <w:p w:rsidR="0037066A" w:rsidRDefault="0037066A" w:rsidP="003A4172">
      <w:pPr>
        <w:pStyle w:val="a6"/>
        <w:spacing w:line="360" w:lineRule="auto"/>
        <w:ind w:firstLine="720"/>
        <w:jc w:val="both"/>
        <w:rPr>
          <w:szCs w:val="28"/>
        </w:rPr>
      </w:pPr>
      <w:r w:rsidRPr="000346C0">
        <w:rPr>
          <w:b/>
          <w:szCs w:val="28"/>
        </w:rPr>
        <w:t xml:space="preserve">Железо. </w:t>
      </w:r>
      <w:r w:rsidRPr="000346C0">
        <w:rPr>
          <w:szCs w:val="28"/>
        </w:rPr>
        <w:t>Не более 0,002 % (20 </w:t>
      </w:r>
      <w:r w:rsidRPr="000346C0">
        <w:rPr>
          <w:szCs w:val="28"/>
          <w:lang w:val="en-US"/>
        </w:rPr>
        <w:t>ppm</w:t>
      </w:r>
      <w:r w:rsidRPr="000346C0">
        <w:rPr>
          <w:szCs w:val="28"/>
        </w:rPr>
        <w:t>, ОФС "</w:t>
      </w:r>
      <w:r w:rsidR="00253754" w:rsidRPr="000346C0">
        <w:rPr>
          <w:szCs w:val="28"/>
        </w:rPr>
        <w:t>Железо</w:t>
      </w:r>
      <w:r w:rsidRPr="000346C0">
        <w:rPr>
          <w:szCs w:val="28"/>
        </w:rPr>
        <w:t>"</w:t>
      </w:r>
      <w:r w:rsidR="003B437B" w:rsidRPr="000346C0">
        <w:rPr>
          <w:szCs w:val="28"/>
        </w:rPr>
        <w:t>, метод 2</w:t>
      </w:r>
      <w:r w:rsidRPr="000346C0">
        <w:rPr>
          <w:szCs w:val="28"/>
        </w:rPr>
        <w:t>).</w:t>
      </w:r>
      <w:r w:rsidR="00253754" w:rsidRPr="000346C0">
        <w:rPr>
          <w:szCs w:val="28"/>
        </w:rPr>
        <w:t xml:space="preserve"> 0,5 г (точная навеска) субстанции растворяют в 10 мл воды. Переносят в делительную воронку. Прибавляют 20 мл </w:t>
      </w:r>
      <w:r w:rsidR="00253754" w:rsidRPr="000346C0">
        <w:t>хлористоводородной кислоты 25 %</w:t>
      </w:r>
      <w:r w:rsidR="00A307F4" w:rsidRPr="000346C0">
        <w:t xml:space="preserve"> и 10 мл </w:t>
      </w:r>
      <w:r w:rsidR="00A307F4" w:rsidRPr="000346C0">
        <w:rPr>
          <w:szCs w:val="28"/>
        </w:rPr>
        <w:t>метилизобутилкетона. Энергично встряхивают в течение 3 мин. Выдерживают, затем переносят органический слой во вторую делительную воронку и прибавляют 10 мл воды. Снова энергично встряхивают в течение 3 мин и выдерживают. Содержание железа в водном слое должно соответствовать допустимым нормам.</w:t>
      </w:r>
    </w:p>
    <w:p w:rsidR="00383039" w:rsidRDefault="00A307F4" w:rsidP="003A4172">
      <w:pPr>
        <w:pStyle w:val="a6"/>
        <w:spacing w:line="36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>Никель</w:t>
      </w:r>
      <w:r w:rsidRPr="00734199">
        <w:rPr>
          <w:b/>
          <w:szCs w:val="28"/>
        </w:rPr>
        <w:t>.</w:t>
      </w:r>
      <w:r w:rsidR="00734199" w:rsidRPr="00734199">
        <w:rPr>
          <w:szCs w:val="28"/>
        </w:rPr>
        <w:t xml:space="preserve"> Не более 0,001 % (10 </w:t>
      </w:r>
      <w:r w:rsidR="00734199" w:rsidRPr="00734199">
        <w:rPr>
          <w:szCs w:val="28"/>
          <w:lang w:val="en-US"/>
        </w:rPr>
        <w:t>ppm</w:t>
      </w:r>
      <w:r w:rsidR="00734199" w:rsidRPr="00734199">
        <w:rPr>
          <w:szCs w:val="28"/>
        </w:rPr>
        <w:t>).</w:t>
      </w:r>
    </w:p>
    <w:p w:rsidR="00383039" w:rsidRDefault="00383039" w:rsidP="00383039">
      <w:pPr>
        <w:pStyle w:val="a6"/>
        <w:ind w:firstLine="720"/>
        <w:jc w:val="both"/>
        <w:rPr>
          <w:i/>
          <w:szCs w:val="28"/>
        </w:rPr>
      </w:pPr>
      <w:r>
        <w:rPr>
          <w:i/>
          <w:szCs w:val="28"/>
        </w:rPr>
        <w:t>Приготовление растворов.</w:t>
      </w:r>
    </w:p>
    <w:p w:rsidR="00383039" w:rsidRDefault="00383039" w:rsidP="00383039">
      <w:pPr>
        <w:pStyle w:val="a6"/>
        <w:ind w:firstLine="720"/>
        <w:jc w:val="both"/>
      </w:pPr>
      <w:r>
        <w:rPr>
          <w:i/>
          <w:szCs w:val="28"/>
        </w:rPr>
        <w:t xml:space="preserve">Диметилглиоксима спиртовой раствор 1 %. </w:t>
      </w:r>
      <w:r w:rsidRPr="00D81794">
        <w:t>1</w:t>
      </w:r>
      <w:r>
        <w:t>,0 </w:t>
      </w:r>
      <w:r w:rsidRPr="00D81794">
        <w:t xml:space="preserve">г </w:t>
      </w:r>
      <w:r>
        <w:t>диметилглиоксима</w:t>
      </w:r>
      <w:r w:rsidRPr="00D81794">
        <w:t xml:space="preserve"> растворяют в 100</w:t>
      </w:r>
      <w:r>
        <w:t> </w:t>
      </w:r>
      <w:r w:rsidRPr="00D81794">
        <w:t>мл спирта 9</w:t>
      </w:r>
      <w:r>
        <w:t>0 </w:t>
      </w:r>
      <w:r w:rsidRPr="00D81794">
        <w:t>%</w:t>
      </w:r>
      <w:r>
        <w:t xml:space="preserve"> (о/о)</w:t>
      </w:r>
      <w:r w:rsidRPr="00D81794">
        <w:t>.</w:t>
      </w:r>
    </w:p>
    <w:p w:rsidR="007C2A06" w:rsidRDefault="007C2A06" w:rsidP="00BA25B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Стандартный раствор 1</w:t>
      </w:r>
      <w:r w:rsidRPr="009C5075">
        <w:rPr>
          <w:i/>
          <w:sz w:val="28"/>
          <w:szCs w:val="28"/>
        </w:rPr>
        <w:t>000</w:t>
      </w:r>
      <w:r>
        <w:rPr>
          <w:i/>
          <w:sz w:val="28"/>
          <w:szCs w:val="28"/>
        </w:rPr>
        <w:t> </w:t>
      </w:r>
      <w:r w:rsidRPr="009C5075">
        <w:rPr>
          <w:i/>
          <w:sz w:val="28"/>
          <w:szCs w:val="28"/>
        </w:rPr>
        <w:t xml:space="preserve">мкг/мл </w:t>
      </w:r>
      <w:r>
        <w:rPr>
          <w:i/>
          <w:sz w:val="28"/>
          <w:szCs w:val="28"/>
        </w:rPr>
        <w:t>никель</w:t>
      </w:r>
      <w:r w:rsidRPr="009C5075">
        <w:rPr>
          <w:i/>
          <w:sz w:val="28"/>
          <w:szCs w:val="28"/>
        </w:rPr>
        <w:t>-иона</w:t>
      </w:r>
      <w:r>
        <w:rPr>
          <w:sz w:val="28"/>
          <w:szCs w:val="28"/>
        </w:rPr>
        <w:t>. Около</w:t>
      </w:r>
      <w:r w:rsidR="00BA25BD">
        <w:rPr>
          <w:sz w:val="28"/>
          <w:szCs w:val="28"/>
        </w:rPr>
        <w:t xml:space="preserve"> 0,4</w:t>
      </w:r>
      <w:r>
        <w:rPr>
          <w:sz w:val="28"/>
          <w:szCs w:val="28"/>
        </w:rPr>
        <w:t>78</w:t>
      </w:r>
      <w:r>
        <w:rPr>
          <w:sz w:val="28"/>
          <w:szCs w:val="28"/>
          <w:lang w:val="en-US"/>
        </w:rPr>
        <w:t> </w:t>
      </w:r>
      <w:r w:rsidRPr="001F7847">
        <w:rPr>
          <w:sz w:val="28"/>
          <w:szCs w:val="28"/>
        </w:rPr>
        <w:t xml:space="preserve">г </w:t>
      </w:r>
      <w:r>
        <w:rPr>
          <w:sz w:val="28"/>
          <w:szCs w:val="28"/>
        </w:rPr>
        <w:t xml:space="preserve">(точная навеска) </w:t>
      </w:r>
      <w:r w:rsidR="00BA25BD">
        <w:rPr>
          <w:sz w:val="28"/>
          <w:szCs w:val="28"/>
        </w:rPr>
        <w:t>никеля сульфата</w:t>
      </w:r>
      <w:r w:rsidRPr="001F784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помещают </w:t>
      </w:r>
      <w:r w:rsidRPr="001F7847">
        <w:rPr>
          <w:sz w:val="28"/>
          <w:szCs w:val="28"/>
        </w:rPr>
        <w:t>в мерн</w:t>
      </w:r>
      <w:r>
        <w:rPr>
          <w:sz w:val="28"/>
          <w:szCs w:val="28"/>
        </w:rPr>
        <w:t>ую</w:t>
      </w:r>
      <w:r w:rsidRPr="001F7847">
        <w:rPr>
          <w:sz w:val="28"/>
          <w:szCs w:val="28"/>
        </w:rPr>
        <w:t xml:space="preserve"> колб</w:t>
      </w:r>
      <w:r>
        <w:rPr>
          <w:sz w:val="28"/>
          <w:szCs w:val="28"/>
        </w:rPr>
        <w:t>у</w:t>
      </w:r>
      <w:r w:rsidRPr="001F7847">
        <w:rPr>
          <w:sz w:val="28"/>
          <w:szCs w:val="28"/>
        </w:rPr>
        <w:t xml:space="preserve"> вместимостью 100</w:t>
      </w:r>
      <w:r>
        <w:rPr>
          <w:sz w:val="28"/>
          <w:szCs w:val="28"/>
          <w:lang w:val="en-US"/>
        </w:rPr>
        <w:t> </w:t>
      </w:r>
      <w:r w:rsidRPr="001F7847">
        <w:rPr>
          <w:sz w:val="28"/>
          <w:szCs w:val="28"/>
        </w:rPr>
        <w:t>мл</w:t>
      </w:r>
      <w:r>
        <w:rPr>
          <w:sz w:val="28"/>
          <w:szCs w:val="28"/>
        </w:rPr>
        <w:t>, прибавляют 10 </w:t>
      </w:r>
      <w:r w:rsidRPr="001F7847">
        <w:rPr>
          <w:sz w:val="28"/>
          <w:szCs w:val="28"/>
        </w:rPr>
        <w:t xml:space="preserve">мл воды, </w:t>
      </w:r>
      <w:r>
        <w:rPr>
          <w:sz w:val="28"/>
          <w:szCs w:val="28"/>
        </w:rPr>
        <w:t>взбалтывают</w:t>
      </w:r>
      <w:r w:rsidR="00BA25BD">
        <w:rPr>
          <w:sz w:val="28"/>
          <w:szCs w:val="28"/>
        </w:rPr>
        <w:t xml:space="preserve">, </w:t>
      </w:r>
      <w:r w:rsidRPr="001F7847">
        <w:rPr>
          <w:sz w:val="28"/>
          <w:szCs w:val="28"/>
        </w:rPr>
        <w:t>доводят объ</w:t>
      </w:r>
      <w:r>
        <w:rPr>
          <w:sz w:val="28"/>
          <w:szCs w:val="28"/>
        </w:rPr>
        <w:t>е</w:t>
      </w:r>
      <w:r w:rsidRPr="001F7847">
        <w:rPr>
          <w:sz w:val="28"/>
          <w:szCs w:val="28"/>
        </w:rPr>
        <w:t>м раствора водой</w:t>
      </w:r>
      <w:r w:rsidRPr="001F7847">
        <w:rPr>
          <w:i/>
          <w:sz w:val="28"/>
          <w:szCs w:val="28"/>
        </w:rPr>
        <w:t xml:space="preserve"> </w:t>
      </w:r>
      <w:r w:rsidRPr="001F7847">
        <w:rPr>
          <w:sz w:val="28"/>
          <w:szCs w:val="28"/>
        </w:rPr>
        <w:t>до метки и перемешивают.</w:t>
      </w:r>
    </w:p>
    <w:p w:rsidR="007C2A06" w:rsidRPr="001F7847" w:rsidRDefault="007C2A06" w:rsidP="00BA25BD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Стандартный раствор 1</w:t>
      </w:r>
      <w:r w:rsidRPr="009C5075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 </w:t>
      </w:r>
      <w:r w:rsidRPr="009C5075">
        <w:rPr>
          <w:i/>
          <w:sz w:val="28"/>
          <w:szCs w:val="28"/>
        </w:rPr>
        <w:t xml:space="preserve">мкг/мл </w:t>
      </w:r>
      <w:r w:rsidR="00BA25BD">
        <w:rPr>
          <w:i/>
          <w:sz w:val="28"/>
          <w:szCs w:val="28"/>
        </w:rPr>
        <w:t>никель</w:t>
      </w:r>
      <w:r w:rsidRPr="009C5075">
        <w:rPr>
          <w:i/>
          <w:sz w:val="28"/>
          <w:szCs w:val="28"/>
        </w:rPr>
        <w:t>-иона</w:t>
      </w:r>
      <w:r>
        <w:rPr>
          <w:sz w:val="28"/>
          <w:szCs w:val="28"/>
        </w:rPr>
        <w:t>. 1 </w:t>
      </w:r>
      <w:r w:rsidRPr="001F7847">
        <w:rPr>
          <w:sz w:val="28"/>
          <w:szCs w:val="28"/>
        </w:rPr>
        <w:t>мл стандартного раствора (</w:t>
      </w:r>
      <w:r w:rsidR="00BA25BD">
        <w:rPr>
          <w:sz w:val="28"/>
          <w:szCs w:val="28"/>
        </w:rPr>
        <w:t>1</w:t>
      </w:r>
      <w:r w:rsidRPr="009C5075">
        <w:rPr>
          <w:sz w:val="28"/>
          <w:szCs w:val="28"/>
        </w:rPr>
        <w:t>000</w:t>
      </w:r>
      <w:r>
        <w:rPr>
          <w:sz w:val="28"/>
          <w:szCs w:val="28"/>
        </w:rPr>
        <w:t> </w:t>
      </w:r>
      <w:r w:rsidRPr="009C5075">
        <w:rPr>
          <w:sz w:val="28"/>
          <w:szCs w:val="28"/>
        </w:rPr>
        <w:t xml:space="preserve">мкг/мл </w:t>
      </w:r>
      <w:r w:rsidR="00BA25BD">
        <w:rPr>
          <w:i/>
          <w:sz w:val="28"/>
          <w:szCs w:val="28"/>
        </w:rPr>
        <w:t>никель</w:t>
      </w:r>
      <w:r w:rsidRPr="009C5075">
        <w:rPr>
          <w:sz w:val="28"/>
          <w:szCs w:val="28"/>
        </w:rPr>
        <w:t>-иона</w:t>
      </w:r>
      <w:r w:rsidRPr="001F7847">
        <w:rPr>
          <w:sz w:val="28"/>
          <w:szCs w:val="28"/>
        </w:rPr>
        <w:t>) помещают в мерную колбу вместимостью 100</w:t>
      </w:r>
      <w:r>
        <w:rPr>
          <w:sz w:val="28"/>
          <w:szCs w:val="28"/>
        </w:rPr>
        <w:t> </w:t>
      </w:r>
      <w:r w:rsidRPr="001F7847">
        <w:rPr>
          <w:sz w:val="28"/>
          <w:szCs w:val="28"/>
        </w:rPr>
        <w:t>мл, доводят объем раствора водой до метки и перемешивают. Раствор используют свежеприготовленным.</w:t>
      </w:r>
    </w:p>
    <w:p w:rsidR="007C2A06" w:rsidRDefault="007C2A06" w:rsidP="00383039">
      <w:pPr>
        <w:pStyle w:val="a6"/>
        <w:ind w:firstLine="720"/>
        <w:jc w:val="both"/>
        <w:rPr>
          <w:i/>
        </w:rPr>
      </w:pPr>
    </w:p>
    <w:p w:rsidR="007B7EEE" w:rsidRPr="007B7EEE" w:rsidRDefault="00D17859" w:rsidP="00383039">
      <w:pPr>
        <w:pStyle w:val="a6"/>
        <w:ind w:firstLine="720"/>
        <w:jc w:val="both"/>
        <w:rPr>
          <w:szCs w:val="28"/>
        </w:rPr>
      </w:pPr>
      <w:r>
        <w:rPr>
          <w:i/>
        </w:rPr>
        <w:t>Раствор сравнения</w:t>
      </w:r>
      <w:r w:rsidR="007B7EEE">
        <w:rPr>
          <w:i/>
        </w:rPr>
        <w:t xml:space="preserve">. </w:t>
      </w:r>
      <w:r w:rsidR="00734199">
        <w:rPr>
          <w:szCs w:val="28"/>
        </w:rPr>
        <w:t>1</w:t>
      </w:r>
      <w:r>
        <w:rPr>
          <w:szCs w:val="28"/>
        </w:rPr>
        <w:t>,0</w:t>
      </w:r>
      <w:r w:rsidR="007B7EEE">
        <w:rPr>
          <w:szCs w:val="28"/>
        </w:rPr>
        <w:t xml:space="preserve"> мл </w:t>
      </w:r>
      <w:r w:rsidR="00941D6B" w:rsidRPr="00941D6B">
        <w:rPr>
          <w:szCs w:val="28"/>
        </w:rPr>
        <w:t>стандартного</w:t>
      </w:r>
      <w:r w:rsidR="00941D6B">
        <w:rPr>
          <w:i/>
          <w:szCs w:val="28"/>
        </w:rPr>
        <w:t xml:space="preserve"> </w:t>
      </w:r>
      <w:r>
        <w:rPr>
          <w:szCs w:val="28"/>
        </w:rPr>
        <w:t xml:space="preserve">раствора </w:t>
      </w:r>
      <w:r w:rsidR="007B7EEE">
        <w:rPr>
          <w:szCs w:val="28"/>
        </w:rPr>
        <w:t>никель-иона (1</w:t>
      </w:r>
      <w:r>
        <w:rPr>
          <w:szCs w:val="28"/>
        </w:rPr>
        <w:t>0</w:t>
      </w:r>
      <w:r w:rsidR="007B7EEE">
        <w:rPr>
          <w:szCs w:val="28"/>
          <w:lang w:val="en-US"/>
        </w:rPr>
        <w:t> </w:t>
      </w:r>
      <w:r w:rsidR="007B7EEE" w:rsidRPr="00B91395">
        <w:rPr>
          <w:szCs w:val="28"/>
        </w:rPr>
        <w:t>мкг/мл</w:t>
      </w:r>
      <w:r w:rsidR="007B7EEE">
        <w:rPr>
          <w:szCs w:val="28"/>
        </w:rPr>
        <w:t>)</w:t>
      </w:r>
      <w:r>
        <w:rPr>
          <w:szCs w:val="28"/>
        </w:rPr>
        <w:t xml:space="preserve"> доводят водой до объема 10 мл.</w:t>
      </w:r>
    </w:p>
    <w:p w:rsidR="00383039" w:rsidRDefault="00A307F4" w:rsidP="003A4172">
      <w:pPr>
        <w:pStyle w:val="a6"/>
        <w:spacing w:line="36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734199" w:rsidRDefault="00685CEB" w:rsidP="003A4172">
      <w:pPr>
        <w:pStyle w:val="a6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К сухому остатку, полученному в </w:t>
      </w:r>
      <w:r w:rsidR="000346C0">
        <w:rPr>
          <w:szCs w:val="28"/>
        </w:rPr>
        <w:t>разделе «</w:t>
      </w:r>
      <w:r w:rsidR="000346C0" w:rsidRPr="000346C0">
        <w:rPr>
          <w:szCs w:val="28"/>
        </w:rPr>
        <w:t>Примеси, не осаждаемые сероводородом»</w:t>
      </w:r>
      <w:r w:rsidRPr="000346C0">
        <w:rPr>
          <w:szCs w:val="28"/>
        </w:rPr>
        <w:t>,</w:t>
      </w:r>
      <w:r>
        <w:rPr>
          <w:szCs w:val="28"/>
        </w:rPr>
        <w:t xml:space="preserve"> прибавляют 2,0 мл </w:t>
      </w:r>
      <w:r w:rsidR="005517D6" w:rsidRPr="005517D6">
        <w:rPr>
          <w:szCs w:val="28"/>
        </w:rPr>
        <w:t>хлористоводородной кислоты концентрированной</w:t>
      </w:r>
      <w:r w:rsidR="005517D6">
        <w:rPr>
          <w:szCs w:val="28"/>
        </w:rPr>
        <w:t xml:space="preserve"> и 1,0 мл </w:t>
      </w:r>
      <w:r w:rsidR="005517D6" w:rsidRPr="005517D6">
        <w:rPr>
          <w:szCs w:val="28"/>
        </w:rPr>
        <w:t>серной кислоты концентрированной</w:t>
      </w:r>
      <w:r w:rsidR="005517D6">
        <w:rPr>
          <w:szCs w:val="28"/>
        </w:rPr>
        <w:t xml:space="preserve">. Выпаривают досуха. Сухой остаток растворяют в смеси </w:t>
      </w:r>
      <w:r w:rsidR="000346C0">
        <w:rPr>
          <w:szCs w:val="28"/>
        </w:rPr>
        <w:t xml:space="preserve">из </w:t>
      </w:r>
      <w:r w:rsidR="005517D6">
        <w:rPr>
          <w:szCs w:val="28"/>
        </w:rPr>
        <w:t xml:space="preserve">3,0 мл </w:t>
      </w:r>
      <w:r w:rsidR="005517D6" w:rsidRPr="005517D6">
        <w:rPr>
          <w:szCs w:val="28"/>
        </w:rPr>
        <w:t>серной кислоты разведённой 9,8 %</w:t>
      </w:r>
      <w:r w:rsidR="00734199">
        <w:rPr>
          <w:szCs w:val="28"/>
        </w:rPr>
        <w:t xml:space="preserve"> и 17,0 мл воды (испытуемый раствор).</w:t>
      </w:r>
    </w:p>
    <w:p w:rsidR="00734199" w:rsidRDefault="00734199" w:rsidP="007341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4,0 мл испытуемого и </w:t>
      </w:r>
      <w:r w:rsidR="00941D6B">
        <w:rPr>
          <w:sz w:val="28"/>
          <w:szCs w:val="28"/>
        </w:rPr>
        <w:t xml:space="preserve">4,0 мл </w:t>
      </w:r>
      <w:r>
        <w:rPr>
          <w:sz w:val="28"/>
          <w:szCs w:val="28"/>
        </w:rPr>
        <w:t xml:space="preserve">раствора сравнения прибавляют по </w:t>
      </w:r>
      <w:r w:rsidRPr="00734199">
        <w:rPr>
          <w:sz w:val="28"/>
          <w:szCs w:val="28"/>
        </w:rPr>
        <w:t>4,0 мл воды, 5,0 мл бромной воды, 7,0 мл аммиака раствора 10 %</w:t>
      </w:r>
      <w:r>
        <w:rPr>
          <w:sz w:val="28"/>
          <w:szCs w:val="28"/>
        </w:rPr>
        <w:t xml:space="preserve"> и 3,0 мл д</w:t>
      </w:r>
      <w:r w:rsidRPr="00734199">
        <w:rPr>
          <w:sz w:val="28"/>
          <w:szCs w:val="28"/>
        </w:rPr>
        <w:t>иметилглиоксима спиртово</w:t>
      </w:r>
      <w:r>
        <w:rPr>
          <w:sz w:val="28"/>
          <w:szCs w:val="28"/>
        </w:rPr>
        <w:t>го</w:t>
      </w:r>
      <w:r w:rsidRPr="00734199">
        <w:rPr>
          <w:sz w:val="28"/>
          <w:szCs w:val="28"/>
        </w:rPr>
        <w:t xml:space="preserve"> раствор</w:t>
      </w:r>
      <w:r>
        <w:rPr>
          <w:sz w:val="28"/>
          <w:szCs w:val="28"/>
        </w:rPr>
        <w:t>а</w:t>
      </w:r>
      <w:r w:rsidRPr="00734199">
        <w:rPr>
          <w:sz w:val="28"/>
          <w:szCs w:val="28"/>
        </w:rPr>
        <w:t xml:space="preserve"> 1 %</w:t>
      </w:r>
      <w:r>
        <w:rPr>
          <w:sz w:val="28"/>
          <w:szCs w:val="28"/>
        </w:rPr>
        <w:t>.</w:t>
      </w:r>
    </w:p>
    <w:p w:rsidR="00734199" w:rsidRPr="00734199" w:rsidRDefault="00734199" w:rsidP="007341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Интенсивность окраски испытуемого раствора не должна превышать интенсивность окраски раствора сравнения в течение 1 мин.</w:t>
      </w:r>
    </w:p>
    <w:p w:rsidR="00474E38" w:rsidRDefault="004702A4" w:rsidP="005E2728">
      <w:pPr>
        <w:pStyle w:val="a6"/>
        <w:spacing w:line="360" w:lineRule="auto"/>
        <w:ind w:firstLine="709"/>
        <w:jc w:val="both"/>
        <w:rPr>
          <w:szCs w:val="28"/>
        </w:rPr>
      </w:pPr>
      <w:r w:rsidRPr="00D42FBE">
        <w:rPr>
          <w:b/>
          <w:szCs w:val="28"/>
        </w:rPr>
        <w:t>Количественное определение</w:t>
      </w:r>
    </w:p>
    <w:p w:rsidR="00E116A9" w:rsidRPr="001C0CE3" w:rsidRDefault="00941D6B" w:rsidP="00AB6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Около </w:t>
      </w:r>
      <w:r w:rsidR="001C0CE3">
        <w:rPr>
          <w:sz w:val="28"/>
          <w:szCs w:val="28"/>
        </w:rPr>
        <w:t>0,4</w:t>
      </w:r>
      <w:r>
        <w:rPr>
          <w:sz w:val="28"/>
          <w:szCs w:val="28"/>
        </w:rPr>
        <w:t>0</w:t>
      </w:r>
      <w:r w:rsidR="001C0CE3">
        <w:rPr>
          <w:sz w:val="28"/>
          <w:szCs w:val="28"/>
        </w:rPr>
        <w:t xml:space="preserve"> г (точная навеска) субстанции растворяют в воде и доводят объем до 50 мл тем же растворителем. Прибавляют 6,0 мл </w:t>
      </w:r>
      <w:r w:rsidR="001C0CE3" w:rsidRPr="001C0CE3">
        <w:rPr>
          <w:sz w:val="28"/>
          <w:szCs w:val="28"/>
        </w:rPr>
        <w:t xml:space="preserve">уксусной кислоты </w:t>
      </w:r>
      <w:r>
        <w:rPr>
          <w:sz w:val="28"/>
          <w:szCs w:val="28"/>
        </w:rPr>
        <w:t>ледяной</w:t>
      </w:r>
      <w:r w:rsidR="001C0CE3">
        <w:rPr>
          <w:b/>
        </w:rPr>
        <w:t xml:space="preserve">, </w:t>
      </w:r>
      <w:r w:rsidR="001C0CE3" w:rsidRPr="001C0CE3">
        <w:rPr>
          <w:sz w:val="28"/>
          <w:szCs w:val="28"/>
        </w:rPr>
        <w:t>1</w:t>
      </w:r>
      <w:r w:rsidR="001C0CE3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="001C0CE3" w:rsidRPr="001C0CE3">
        <w:rPr>
          <w:sz w:val="28"/>
          <w:szCs w:val="28"/>
        </w:rPr>
        <w:t xml:space="preserve"> г </w:t>
      </w:r>
      <w:r w:rsidR="001C0CE3">
        <w:rPr>
          <w:sz w:val="28"/>
          <w:szCs w:val="28"/>
        </w:rPr>
        <w:t xml:space="preserve">калия йодида и 1 мл </w:t>
      </w:r>
      <w:r w:rsidR="001C0CE3" w:rsidRPr="001C0CE3">
        <w:rPr>
          <w:sz w:val="28"/>
          <w:szCs w:val="28"/>
        </w:rPr>
        <w:t>крахмала раствора 1 %, содержащего 0,01</w:t>
      </w:r>
      <w:r w:rsidR="004E7039">
        <w:rPr>
          <w:sz w:val="28"/>
          <w:szCs w:val="28"/>
        </w:rPr>
        <w:t> </w:t>
      </w:r>
      <w:r w:rsidR="001C0CE3" w:rsidRPr="001C0CE3">
        <w:rPr>
          <w:sz w:val="28"/>
          <w:szCs w:val="28"/>
        </w:rPr>
        <w:t>% ртути(II) йодида</w:t>
      </w:r>
      <w:r w:rsidR="001C0CE3">
        <w:rPr>
          <w:sz w:val="28"/>
          <w:szCs w:val="28"/>
        </w:rPr>
        <w:t xml:space="preserve">. Титруют </w:t>
      </w:r>
      <w:r w:rsidR="001C0CE3" w:rsidRPr="001C0CE3">
        <w:rPr>
          <w:sz w:val="28"/>
          <w:szCs w:val="28"/>
        </w:rPr>
        <w:t>0,1 М раствором натрия тиосульфата</w:t>
      </w:r>
      <w:r w:rsidR="001C0CE3">
        <w:rPr>
          <w:sz w:val="28"/>
          <w:szCs w:val="28"/>
        </w:rPr>
        <w:t>.</w:t>
      </w:r>
    </w:p>
    <w:p w:rsidR="004979DC" w:rsidRPr="004979DC" w:rsidRDefault="004979DC" w:rsidP="00AB6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мл </w:t>
      </w:r>
      <w:r w:rsidR="001C0CE3" w:rsidRPr="001C0CE3">
        <w:rPr>
          <w:sz w:val="28"/>
          <w:szCs w:val="28"/>
        </w:rPr>
        <w:t>0,1 М раствор</w:t>
      </w:r>
      <w:r w:rsidR="001C0CE3">
        <w:rPr>
          <w:sz w:val="28"/>
          <w:szCs w:val="28"/>
        </w:rPr>
        <w:t>а</w:t>
      </w:r>
      <w:r w:rsidR="001C0CE3" w:rsidRPr="001C0CE3">
        <w:rPr>
          <w:sz w:val="28"/>
          <w:szCs w:val="28"/>
        </w:rPr>
        <w:t xml:space="preserve"> натрия тиосульфата</w:t>
      </w:r>
      <w:r>
        <w:rPr>
          <w:sz w:val="28"/>
          <w:szCs w:val="28"/>
        </w:rPr>
        <w:t xml:space="preserve"> соответствует </w:t>
      </w:r>
      <w:r w:rsidR="001C0CE3">
        <w:rPr>
          <w:sz w:val="28"/>
          <w:szCs w:val="28"/>
        </w:rPr>
        <w:t>19,97</w:t>
      </w:r>
      <w:r>
        <w:rPr>
          <w:sz w:val="28"/>
          <w:szCs w:val="28"/>
        </w:rPr>
        <w:t xml:space="preserve"> мг </w:t>
      </w:r>
      <w:r w:rsidR="00941D6B" w:rsidRPr="009F1C90">
        <w:rPr>
          <w:sz w:val="28"/>
          <w:szCs w:val="28"/>
        </w:rPr>
        <w:t>С</w:t>
      </w:r>
      <w:r w:rsidR="00941D6B" w:rsidRPr="009F1C90">
        <w:rPr>
          <w:sz w:val="28"/>
          <w:szCs w:val="28"/>
          <w:vertAlign w:val="subscript"/>
        </w:rPr>
        <w:t>4</w:t>
      </w:r>
      <w:r w:rsidR="00941D6B" w:rsidRPr="009F1C90">
        <w:rPr>
          <w:sz w:val="28"/>
          <w:szCs w:val="28"/>
        </w:rPr>
        <w:t>Н</w:t>
      </w:r>
      <w:r w:rsidR="00941D6B" w:rsidRPr="009F1C90">
        <w:rPr>
          <w:sz w:val="28"/>
          <w:szCs w:val="28"/>
          <w:vertAlign w:val="subscript"/>
        </w:rPr>
        <w:t>6</w:t>
      </w:r>
      <w:r w:rsidR="00941D6B" w:rsidRPr="009F1C90">
        <w:rPr>
          <w:sz w:val="28"/>
          <w:szCs w:val="28"/>
          <w:lang w:val="en-US"/>
        </w:rPr>
        <w:t>Cu</w:t>
      </w:r>
      <w:r w:rsidR="00941D6B" w:rsidRPr="009F1C90">
        <w:rPr>
          <w:sz w:val="28"/>
          <w:szCs w:val="28"/>
        </w:rPr>
        <w:t>O</w:t>
      </w:r>
      <w:r w:rsidR="00941D6B" w:rsidRPr="009F1C90">
        <w:rPr>
          <w:sz w:val="28"/>
          <w:szCs w:val="28"/>
          <w:vertAlign w:val="subscript"/>
        </w:rPr>
        <w:t>4</w:t>
      </w:r>
      <w:r w:rsidR="00941D6B" w:rsidRPr="009F1C90">
        <w:rPr>
          <w:sz w:val="28"/>
          <w:szCs w:val="28"/>
        </w:rPr>
        <w:t>·</w:t>
      </w:r>
      <w:r w:rsidR="00941D6B" w:rsidRPr="009F1C90">
        <w:rPr>
          <w:sz w:val="28"/>
          <w:szCs w:val="28"/>
          <w:lang w:val="en-US"/>
        </w:rPr>
        <w:t>H</w:t>
      </w:r>
      <w:r w:rsidR="00941D6B" w:rsidRPr="009F1C90">
        <w:rPr>
          <w:sz w:val="28"/>
          <w:szCs w:val="28"/>
          <w:vertAlign w:val="subscript"/>
        </w:rPr>
        <w:t>2</w:t>
      </w:r>
      <w:r w:rsidR="00941D6B" w:rsidRPr="009F1C90"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.</w:t>
      </w:r>
    </w:p>
    <w:p w:rsidR="00AB6562" w:rsidRDefault="00AB6562" w:rsidP="00A97EE0">
      <w:pPr>
        <w:spacing w:before="24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Разведения</w:t>
      </w:r>
    </w:p>
    <w:p w:rsidR="00657ADE" w:rsidRDefault="00F241D9" w:rsidP="00185E5A">
      <w:pPr>
        <w:pStyle w:val="a6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Раствор</w:t>
      </w:r>
      <w:r w:rsidR="001B3E02">
        <w:rPr>
          <w:szCs w:val="28"/>
        </w:rPr>
        <w:t> </w:t>
      </w:r>
      <w:r w:rsidR="00AA7C92">
        <w:rPr>
          <w:szCs w:val="28"/>
          <w:lang w:val="en-US"/>
        </w:rPr>
        <w:t>D</w:t>
      </w:r>
      <w:r>
        <w:rPr>
          <w:szCs w:val="28"/>
        </w:rPr>
        <w:t>2</w:t>
      </w:r>
      <w:r w:rsidR="00185E5A">
        <w:rPr>
          <w:szCs w:val="28"/>
        </w:rPr>
        <w:t xml:space="preserve"> </w:t>
      </w:r>
      <w:r w:rsidR="00AA7C92">
        <w:rPr>
          <w:szCs w:val="28"/>
        </w:rPr>
        <w:t>содерж</w:t>
      </w:r>
      <w:r w:rsidR="000D7E0C">
        <w:rPr>
          <w:szCs w:val="28"/>
        </w:rPr>
        <w:t>и</w:t>
      </w:r>
      <w:r w:rsidR="00AA7C92">
        <w:rPr>
          <w:szCs w:val="28"/>
        </w:rPr>
        <w:t xml:space="preserve">т не менее </w:t>
      </w:r>
      <w:r>
        <w:rPr>
          <w:szCs w:val="28"/>
        </w:rPr>
        <w:t>0,</w:t>
      </w:r>
      <w:r w:rsidR="004979DC">
        <w:rPr>
          <w:szCs w:val="28"/>
        </w:rPr>
        <w:t>94</w:t>
      </w:r>
      <w:r w:rsidR="00AA7C92">
        <w:rPr>
          <w:szCs w:val="28"/>
        </w:rPr>
        <w:t xml:space="preserve"> % и не более </w:t>
      </w:r>
      <w:r w:rsidR="004979DC">
        <w:rPr>
          <w:szCs w:val="28"/>
        </w:rPr>
        <w:t>1,06</w:t>
      </w:r>
      <w:r w:rsidR="00AA7C92">
        <w:rPr>
          <w:szCs w:val="28"/>
        </w:rPr>
        <w:t xml:space="preserve"> % </w:t>
      </w:r>
      <w:r w:rsidR="00A97EE0" w:rsidRPr="009F1C90">
        <w:rPr>
          <w:szCs w:val="28"/>
        </w:rPr>
        <w:t>С</w:t>
      </w:r>
      <w:r w:rsidR="00A97EE0" w:rsidRPr="009F1C90">
        <w:rPr>
          <w:szCs w:val="28"/>
          <w:vertAlign w:val="subscript"/>
        </w:rPr>
        <w:t>4</w:t>
      </w:r>
      <w:r w:rsidR="00A97EE0" w:rsidRPr="009F1C90">
        <w:rPr>
          <w:szCs w:val="28"/>
        </w:rPr>
        <w:t>Н</w:t>
      </w:r>
      <w:r w:rsidR="00A97EE0" w:rsidRPr="009F1C90">
        <w:rPr>
          <w:szCs w:val="28"/>
          <w:vertAlign w:val="subscript"/>
        </w:rPr>
        <w:t>6</w:t>
      </w:r>
      <w:r w:rsidR="00A97EE0" w:rsidRPr="009F1C90">
        <w:rPr>
          <w:szCs w:val="28"/>
          <w:lang w:val="en-US"/>
        </w:rPr>
        <w:t>Cu</w:t>
      </w:r>
      <w:r w:rsidR="00A97EE0" w:rsidRPr="009F1C90">
        <w:rPr>
          <w:szCs w:val="28"/>
        </w:rPr>
        <w:t>O</w:t>
      </w:r>
      <w:r w:rsidR="00A97EE0" w:rsidRPr="009F1C90">
        <w:rPr>
          <w:szCs w:val="28"/>
          <w:vertAlign w:val="subscript"/>
        </w:rPr>
        <w:t>4</w:t>
      </w:r>
      <w:r w:rsidR="00A97EE0" w:rsidRPr="009F1C90">
        <w:rPr>
          <w:szCs w:val="28"/>
        </w:rPr>
        <w:t>·</w:t>
      </w:r>
      <w:r w:rsidR="00A97EE0" w:rsidRPr="009F1C90">
        <w:rPr>
          <w:szCs w:val="28"/>
          <w:lang w:val="en-US"/>
        </w:rPr>
        <w:t>H</w:t>
      </w:r>
      <w:r w:rsidR="00A97EE0" w:rsidRPr="009F1C90">
        <w:rPr>
          <w:szCs w:val="28"/>
          <w:vertAlign w:val="subscript"/>
        </w:rPr>
        <w:t>2</w:t>
      </w:r>
      <w:r w:rsidR="00A97EE0" w:rsidRPr="009F1C90">
        <w:rPr>
          <w:szCs w:val="28"/>
          <w:lang w:val="en-US"/>
        </w:rPr>
        <w:t>O</w:t>
      </w:r>
      <w:r>
        <w:rPr>
          <w:szCs w:val="28"/>
        </w:rPr>
        <w:t>.</w:t>
      </w:r>
    </w:p>
    <w:p w:rsidR="00185E5A" w:rsidRDefault="00F241D9" w:rsidP="00185E5A">
      <w:pPr>
        <w:pStyle w:val="a6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Тритурация</w:t>
      </w:r>
      <w:r w:rsidR="00AF1B58">
        <w:rPr>
          <w:szCs w:val="28"/>
        </w:rPr>
        <w:t> </w:t>
      </w:r>
      <w:r>
        <w:rPr>
          <w:szCs w:val="28"/>
          <w:lang w:val="en-US"/>
        </w:rPr>
        <w:t>D</w:t>
      </w:r>
      <w:r>
        <w:rPr>
          <w:szCs w:val="28"/>
        </w:rPr>
        <w:t xml:space="preserve">1 (первая десятичная тритурация) </w:t>
      </w:r>
      <w:r w:rsidR="00EE3CDF">
        <w:rPr>
          <w:szCs w:val="28"/>
        </w:rPr>
        <w:t xml:space="preserve">содержит не менее </w:t>
      </w:r>
      <w:r w:rsidR="009A3CFC">
        <w:rPr>
          <w:szCs w:val="28"/>
        </w:rPr>
        <w:t>9,4</w:t>
      </w:r>
      <w:r w:rsidR="00EE3CDF">
        <w:rPr>
          <w:szCs w:val="28"/>
        </w:rPr>
        <w:t xml:space="preserve"> % и не более </w:t>
      </w:r>
      <w:r w:rsidR="009A3CFC">
        <w:rPr>
          <w:szCs w:val="28"/>
        </w:rPr>
        <w:t>10,6</w:t>
      </w:r>
      <w:r w:rsidR="00EE3CDF">
        <w:rPr>
          <w:szCs w:val="28"/>
        </w:rPr>
        <w:t xml:space="preserve"> % </w:t>
      </w:r>
      <w:r w:rsidR="00A97EE0" w:rsidRPr="009F1C90">
        <w:rPr>
          <w:szCs w:val="28"/>
        </w:rPr>
        <w:t>С</w:t>
      </w:r>
      <w:r w:rsidR="00A97EE0" w:rsidRPr="009F1C90">
        <w:rPr>
          <w:szCs w:val="28"/>
          <w:vertAlign w:val="subscript"/>
        </w:rPr>
        <w:t>4</w:t>
      </w:r>
      <w:r w:rsidR="00A97EE0" w:rsidRPr="009F1C90">
        <w:rPr>
          <w:szCs w:val="28"/>
        </w:rPr>
        <w:t>Н</w:t>
      </w:r>
      <w:r w:rsidR="00A97EE0" w:rsidRPr="009F1C90">
        <w:rPr>
          <w:szCs w:val="28"/>
          <w:vertAlign w:val="subscript"/>
        </w:rPr>
        <w:t>6</w:t>
      </w:r>
      <w:r w:rsidR="00A97EE0" w:rsidRPr="009F1C90">
        <w:rPr>
          <w:szCs w:val="28"/>
          <w:lang w:val="en-US"/>
        </w:rPr>
        <w:t>Cu</w:t>
      </w:r>
      <w:r w:rsidR="00A97EE0" w:rsidRPr="009F1C90">
        <w:rPr>
          <w:szCs w:val="28"/>
        </w:rPr>
        <w:t>O</w:t>
      </w:r>
      <w:r w:rsidR="00A97EE0" w:rsidRPr="009F1C90">
        <w:rPr>
          <w:szCs w:val="28"/>
          <w:vertAlign w:val="subscript"/>
        </w:rPr>
        <w:t>4</w:t>
      </w:r>
      <w:r w:rsidR="00A97EE0" w:rsidRPr="009F1C90">
        <w:rPr>
          <w:szCs w:val="28"/>
        </w:rPr>
        <w:t>·</w:t>
      </w:r>
      <w:r w:rsidR="00A97EE0" w:rsidRPr="009F1C90">
        <w:rPr>
          <w:szCs w:val="28"/>
          <w:lang w:val="en-US"/>
        </w:rPr>
        <w:t>H</w:t>
      </w:r>
      <w:r w:rsidR="00A97EE0" w:rsidRPr="009F1C90">
        <w:rPr>
          <w:szCs w:val="28"/>
          <w:vertAlign w:val="subscript"/>
        </w:rPr>
        <w:t>2</w:t>
      </w:r>
      <w:r w:rsidR="00A97EE0" w:rsidRPr="009F1C90">
        <w:rPr>
          <w:szCs w:val="28"/>
          <w:lang w:val="en-US"/>
        </w:rPr>
        <w:t>O</w:t>
      </w:r>
      <w:r w:rsidR="009A3CFC">
        <w:rPr>
          <w:szCs w:val="28"/>
        </w:rPr>
        <w:t>.</w:t>
      </w:r>
    </w:p>
    <w:p w:rsidR="00103B99" w:rsidRDefault="003A5773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03B99">
        <w:rPr>
          <w:b/>
          <w:sz w:val="28"/>
          <w:szCs w:val="28"/>
        </w:rPr>
        <w:t>Особенности технологии разведени</w:t>
      </w:r>
      <w:r w:rsidR="00225568" w:rsidRPr="00103B99">
        <w:rPr>
          <w:b/>
          <w:sz w:val="28"/>
          <w:szCs w:val="28"/>
        </w:rPr>
        <w:t>й</w:t>
      </w:r>
    </w:p>
    <w:p w:rsidR="00187EE6" w:rsidRDefault="00187EE6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Раствор 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2 </w:t>
      </w:r>
      <w:r w:rsidRPr="00F548F0">
        <w:rPr>
          <w:sz w:val="28"/>
          <w:szCs w:val="28"/>
        </w:rPr>
        <w:t>готовят</w:t>
      </w:r>
      <w:r>
        <w:rPr>
          <w:sz w:val="28"/>
          <w:szCs w:val="28"/>
        </w:rPr>
        <w:t xml:space="preserve">, растворяя 1 часть субстанции в смеси </w:t>
      </w:r>
      <w:r w:rsidR="00A97EE0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53,7 частей воды и 1 части </w:t>
      </w:r>
      <w:r w:rsidRPr="00187EE6">
        <w:rPr>
          <w:sz w:val="28"/>
          <w:szCs w:val="28"/>
        </w:rPr>
        <w:t xml:space="preserve">уксусной кислоты </w:t>
      </w:r>
      <w:r w:rsidR="00A97EE0">
        <w:rPr>
          <w:sz w:val="28"/>
          <w:szCs w:val="28"/>
        </w:rPr>
        <w:t>ледяной (ФС «</w:t>
      </w:r>
      <w:r w:rsidR="00A97EE0" w:rsidRPr="00D6518C">
        <w:rPr>
          <w:sz w:val="28"/>
          <w:szCs w:val="28"/>
        </w:rPr>
        <w:t>Ацидум ацетикум</w:t>
      </w:r>
      <w:r w:rsidR="00A97EE0">
        <w:rPr>
          <w:b/>
          <w:sz w:val="28"/>
          <w:szCs w:val="28"/>
        </w:rPr>
        <w:t xml:space="preserve"> - </w:t>
      </w:r>
      <w:r w:rsidR="00A97EE0" w:rsidRPr="00112FC5">
        <w:rPr>
          <w:sz w:val="28"/>
          <w:szCs w:val="28"/>
          <w:lang w:val="en-US"/>
        </w:rPr>
        <w:t>Acidum</w:t>
      </w:r>
      <w:r w:rsidR="00A97EE0" w:rsidRPr="00112FC5">
        <w:rPr>
          <w:sz w:val="28"/>
          <w:szCs w:val="28"/>
        </w:rPr>
        <w:t xml:space="preserve"> </w:t>
      </w:r>
      <w:r w:rsidR="00A97EE0" w:rsidRPr="00112FC5">
        <w:rPr>
          <w:sz w:val="28"/>
          <w:szCs w:val="28"/>
          <w:lang w:val="en-US"/>
        </w:rPr>
        <w:t>aceticum</w:t>
      </w:r>
      <w:r w:rsidR="00A97EE0">
        <w:rPr>
          <w:sz w:val="28"/>
          <w:szCs w:val="28"/>
        </w:rPr>
        <w:t>»)</w:t>
      </w:r>
      <w:r>
        <w:rPr>
          <w:sz w:val="28"/>
          <w:szCs w:val="28"/>
        </w:rPr>
        <w:t>, затем прибавляют 44,3 частей спирта 94 % (м</w:t>
      </w:r>
      <w:r w:rsidR="00A97EE0">
        <w:rPr>
          <w:sz w:val="28"/>
          <w:szCs w:val="28"/>
        </w:rPr>
        <w:t>/</w:t>
      </w:r>
      <w:r>
        <w:rPr>
          <w:sz w:val="28"/>
          <w:szCs w:val="28"/>
        </w:rPr>
        <w:t xml:space="preserve">м). Последующие разведения готовят в соответствии с </w:t>
      </w:r>
      <w:r w:rsidRPr="00F548F0">
        <w:rPr>
          <w:sz w:val="28"/>
          <w:szCs w:val="28"/>
        </w:rPr>
        <w:t>ОФС</w:t>
      </w:r>
      <w:r>
        <w:rPr>
          <w:sz w:val="28"/>
          <w:szCs w:val="28"/>
        </w:rPr>
        <w:t xml:space="preserve"> «Растворы и жидкие разведения гомеопатические», используя спирт 43 % (м</w:t>
      </w:r>
      <w:r w:rsidR="00A97EE0">
        <w:rPr>
          <w:sz w:val="28"/>
          <w:szCs w:val="28"/>
        </w:rPr>
        <w:t>/м</w:t>
      </w:r>
      <w:r>
        <w:rPr>
          <w:sz w:val="28"/>
          <w:szCs w:val="28"/>
        </w:rPr>
        <w:t>).</w:t>
      </w:r>
    </w:p>
    <w:p w:rsidR="000D7E0C" w:rsidRDefault="000D7E0C" w:rsidP="000D7E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Тритурации от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1 и далее готовят в соответствии с ОФС «Тритурации гомеопатические».</w:t>
      </w:r>
    </w:p>
    <w:p w:rsidR="00507B50" w:rsidRDefault="008C1594" w:rsidP="00657A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07B50">
        <w:rPr>
          <w:b/>
          <w:sz w:val="28"/>
          <w:szCs w:val="28"/>
        </w:rPr>
        <w:t>Описание</w:t>
      </w:r>
      <w:r w:rsidR="00234FAF" w:rsidRPr="00507B50">
        <w:rPr>
          <w:b/>
          <w:sz w:val="28"/>
          <w:szCs w:val="28"/>
        </w:rPr>
        <w:t xml:space="preserve"> </w:t>
      </w:r>
    </w:p>
    <w:p w:rsidR="00900E7C" w:rsidRDefault="00157930" w:rsidP="00657A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Раствор</w:t>
      </w:r>
      <w:r w:rsidR="001B3E02">
        <w:rPr>
          <w:sz w:val="28"/>
          <w:szCs w:val="28"/>
        </w:rPr>
        <w:t> </w:t>
      </w:r>
      <w:r w:rsidR="00657ADE">
        <w:rPr>
          <w:sz w:val="28"/>
          <w:szCs w:val="28"/>
          <w:lang w:val="en-US"/>
        </w:rPr>
        <w:t>D</w:t>
      </w:r>
      <w:r w:rsidR="004C38EB">
        <w:rPr>
          <w:sz w:val="28"/>
          <w:szCs w:val="28"/>
        </w:rPr>
        <w:t>2</w:t>
      </w:r>
      <w:r w:rsidR="00657ADE">
        <w:rPr>
          <w:sz w:val="28"/>
          <w:szCs w:val="28"/>
        </w:rPr>
        <w:t xml:space="preserve"> –</w:t>
      </w:r>
      <w:r w:rsidR="00A10D7F">
        <w:rPr>
          <w:sz w:val="28"/>
          <w:szCs w:val="28"/>
        </w:rPr>
        <w:t>синяя</w:t>
      </w:r>
      <w:r w:rsidR="004C38EB">
        <w:rPr>
          <w:sz w:val="28"/>
          <w:szCs w:val="28"/>
        </w:rPr>
        <w:t xml:space="preserve"> жидкость</w:t>
      </w:r>
      <w:r w:rsidR="00900E7C">
        <w:rPr>
          <w:sz w:val="28"/>
          <w:szCs w:val="28"/>
        </w:rPr>
        <w:t>.</w:t>
      </w:r>
    </w:p>
    <w:p w:rsidR="004C38EB" w:rsidRDefault="004C38EB" w:rsidP="00657A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Тритурация</w:t>
      </w:r>
      <w:r w:rsidR="00AF1B58"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1 – </w:t>
      </w:r>
      <w:r w:rsidR="00A10D7F">
        <w:rPr>
          <w:sz w:val="28"/>
          <w:szCs w:val="28"/>
        </w:rPr>
        <w:t>зеленовато</w:t>
      </w:r>
      <w:r w:rsidR="004E7039">
        <w:rPr>
          <w:sz w:val="28"/>
          <w:szCs w:val="28"/>
        </w:rPr>
        <w:t> </w:t>
      </w:r>
      <w:r w:rsidR="00A10D7F">
        <w:rPr>
          <w:sz w:val="28"/>
          <w:szCs w:val="28"/>
        </w:rPr>
        <w:t>-</w:t>
      </w:r>
      <w:r w:rsidR="004E7039">
        <w:rPr>
          <w:sz w:val="28"/>
          <w:szCs w:val="28"/>
        </w:rPr>
        <w:t> </w:t>
      </w:r>
      <w:r w:rsidR="00A10D7F">
        <w:rPr>
          <w:sz w:val="28"/>
          <w:szCs w:val="28"/>
        </w:rPr>
        <w:t>синий</w:t>
      </w:r>
      <w:r>
        <w:rPr>
          <w:sz w:val="28"/>
          <w:szCs w:val="28"/>
        </w:rPr>
        <w:t xml:space="preserve"> порошок.</w:t>
      </w:r>
    </w:p>
    <w:p w:rsidR="00507B50" w:rsidRDefault="008C1594" w:rsidP="00185E5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07B50">
        <w:rPr>
          <w:b/>
          <w:sz w:val="28"/>
          <w:szCs w:val="28"/>
        </w:rPr>
        <w:t>Подлинность</w:t>
      </w:r>
    </w:p>
    <w:p w:rsidR="00D448F2" w:rsidRDefault="004C38EB" w:rsidP="001132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10D7F">
        <w:rPr>
          <w:sz w:val="28"/>
          <w:szCs w:val="28"/>
        </w:rPr>
        <w:t xml:space="preserve"> 1 г тритурации </w:t>
      </w:r>
      <w:r w:rsidR="00A10D7F">
        <w:rPr>
          <w:sz w:val="28"/>
          <w:szCs w:val="28"/>
          <w:lang w:val="en-US"/>
        </w:rPr>
        <w:t>D</w:t>
      </w:r>
      <w:r w:rsidR="00A10D7F">
        <w:rPr>
          <w:sz w:val="28"/>
          <w:szCs w:val="28"/>
        </w:rPr>
        <w:t xml:space="preserve">1 </w:t>
      </w:r>
      <w:r w:rsidR="0051003D">
        <w:rPr>
          <w:sz w:val="28"/>
          <w:szCs w:val="28"/>
        </w:rPr>
        <w:t xml:space="preserve">растворяют </w:t>
      </w:r>
      <w:r w:rsidR="00A10D7F">
        <w:rPr>
          <w:sz w:val="28"/>
          <w:szCs w:val="28"/>
        </w:rPr>
        <w:t xml:space="preserve">в 5 мл воды при нагревании. К полученному раствору или 2 мл раствора </w:t>
      </w:r>
      <w:r w:rsidR="00A10D7F">
        <w:rPr>
          <w:sz w:val="28"/>
          <w:szCs w:val="28"/>
          <w:lang w:val="en-US"/>
        </w:rPr>
        <w:t>D</w:t>
      </w:r>
      <w:r w:rsidR="00A10D7F">
        <w:rPr>
          <w:sz w:val="28"/>
          <w:szCs w:val="28"/>
        </w:rPr>
        <w:t xml:space="preserve">2 прибавляют </w:t>
      </w:r>
      <w:r w:rsidR="008C60D2" w:rsidRPr="008C60D2">
        <w:rPr>
          <w:sz w:val="28"/>
          <w:szCs w:val="28"/>
        </w:rPr>
        <w:t>аммиака раствор 10 % по каплям</w:t>
      </w:r>
      <w:r w:rsidR="008C60D2">
        <w:rPr>
          <w:sz w:val="28"/>
          <w:szCs w:val="28"/>
        </w:rPr>
        <w:t xml:space="preserve">; должно наблюдаться образование насыщенно-синего окрашивания. </w:t>
      </w:r>
    </w:p>
    <w:p w:rsidR="001F5468" w:rsidRDefault="001F5468" w:rsidP="001132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60D2">
        <w:rPr>
          <w:sz w:val="28"/>
          <w:szCs w:val="28"/>
        </w:rPr>
        <w:t>0,5</w:t>
      </w:r>
      <w:r w:rsidR="004E7039">
        <w:rPr>
          <w:sz w:val="28"/>
          <w:szCs w:val="28"/>
        </w:rPr>
        <w:t> </w:t>
      </w:r>
      <w:r w:rsidR="008C60D2">
        <w:rPr>
          <w:sz w:val="28"/>
          <w:szCs w:val="28"/>
        </w:rPr>
        <w:t>г тритурации</w:t>
      </w:r>
      <w:r w:rsidR="004E7039">
        <w:rPr>
          <w:sz w:val="28"/>
          <w:szCs w:val="28"/>
        </w:rPr>
        <w:t> </w:t>
      </w:r>
      <w:r w:rsidR="008C60D2">
        <w:rPr>
          <w:sz w:val="28"/>
          <w:szCs w:val="28"/>
          <w:lang w:val="en-US"/>
        </w:rPr>
        <w:t>D</w:t>
      </w:r>
      <w:r w:rsidR="008C60D2">
        <w:rPr>
          <w:sz w:val="28"/>
          <w:szCs w:val="28"/>
        </w:rPr>
        <w:t xml:space="preserve">1 растирают с 0,5 г </w:t>
      </w:r>
      <w:r w:rsidR="008C60D2" w:rsidRPr="008C60D2">
        <w:rPr>
          <w:sz w:val="28"/>
          <w:szCs w:val="28"/>
        </w:rPr>
        <w:t>калия гидросульфата</w:t>
      </w:r>
      <w:r w:rsidR="008C60D2">
        <w:rPr>
          <w:sz w:val="28"/>
          <w:szCs w:val="28"/>
        </w:rPr>
        <w:t xml:space="preserve">; </w:t>
      </w:r>
      <w:r w:rsidR="0018442E">
        <w:rPr>
          <w:sz w:val="28"/>
          <w:szCs w:val="28"/>
        </w:rPr>
        <w:t>должен выделяться характерный едкий запах уксусной кислоты</w:t>
      </w:r>
      <w:r>
        <w:rPr>
          <w:sz w:val="28"/>
          <w:szCs w:val="28"/>
        </w:rPr>
        <w:t xml:space="preserve">. </w:t>
      </w:r>
    </w:p>
    <w:p w:rsidR="00DC3089" w:rsidRDefault="00DC3089" w:rsidP="00DC30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Прозрачность раствора.</w:t>
      </w:r>
      <w:r w:rsidRPr="00761007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</w:t>
      </w:r>
      <w:r w:rsidR="00AF1B58"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2 должен быть прозрачным. (ОФС «Прозрачность и степень мутности жидкостей»).</w:t>
      </w:r>
    </w:p>
    <w:p w:rsidR="00DC3089" w:rsidRDefault="00B25401" w:rsidP="00DC3089">
      <w:pPr>
        <w:spacing w:line="360" w:lineRule="auto"/>
        <w:ind w:firstLine="720"/>
        <w:jc w:val="both"/>
        <w:rPr>
          <w:sz w:val="28"/>
          <w:szCs w:val="28"/>
        </w:rPr>
      </w:pPr>
      <w:r w:rsidRPr="00F2557E">
        <w:rPr>
          <w:b/>
          <w:sz w:val="28"/>
          <w:szCs w:val="28"/>
        </w:rPr>
        <w:t xml:space="preserve">Плотность. </w:t>
      </w:r>
      <w:r w:rsidR="009F4AB8">
        <w:rPr>
          <w:sz w:val="28"/>
          <w:szCs w:val="28"/>
        </w:rPr>
        <w:t>О</w:t>
      </w:r>
      <w:r>
        <w:rPr>
          <w:sz w:val="28"/>
          <w:szCs w:val="28"/>
        </w:rPr>
        <w:t>т 0,</w:t>
      </w:r>
      <w:r w:rsidR="0018442E">
        <w:rPr>
          <w:sz w:val="28"/>
          <w:szCs w:val="28"/>
        </w:rPr>
        <w:t>936</w:t>
      </w:r>
      <w:r>
        <w:rPr>
          <w:sz w:val="28"/>
          <w:szCs w:val="28"/>
        </w:rPr>
        <w:t xml:space="preserve"> до 0,</w:t>
      </w:r>
      <w:r w:rsidR="0018442E">
        <w:rPr>
          <w:sz w:val="28"/>
          <w:szCs w:val="28"/>
        </w:rPr>
        <w:t>943</w:t>
      </w:r>
      <w:r>
        <w:rPr>
          <w:sz w:val="28"/>
          <w:szCs w:val="28"/>
        </w:rPr>
        <w:t xml:space="preserve"> (ОФС «Плотность»).</w:t>
      </w:r>
    </w:p>
    <w:p w:rsidR="00EB64C6" w:rsidRPr="00EB64C6" w:rsidRDefault="00EB64C6" w:rsidP="00EB64C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3EB5">
        <w:rPr>
          <w:b/>
          <w:bCs/>
          <w:color w:val="000000"/>
          <w:sz w:val="28"/>
          <w:szCs w:val="28"/>
        </w:rPr>
        <w:t>Микробиологическая чистота</w:t>
      </w:r>
      <w:r w:rsidRPr="00733EB5">
        <w:rPr>
          <w:bCs/>
          <w:color w:val="000000"/>
          <w:sz w:val="28"/>
          <w:szCs w:val="28"/>
        </w:rPr>
        <w:t xml:space="preserve">. </w:t>
      </w:r>
      <w:r w:rsidRPr="00733EB5">
        <w:rPr>
          <w:color w:val="000000"/>
          <w:sz w:val="28"/>
          <w:szCs w:val="28"/>
        </w:rPr>
        <w:t>В соответствии с ОФС «Микробиологическая чистота».</w:t>
      </w:r>
    </w:p>
    <w:p w:rsidR="00FE585D" w:rsidRDefault="00FE44B8" w:rsidP="001132B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33EB5">
        <w:rPr>
          <w:b/>
          <w:sz w:val="28"/>
          <w:szCs w:val="28"/>
        </w:rPr>
        <w:t>Количественное определение</w:t>
      </w:r>
      <w:r w:rsidR="0036076F">
        <w:rPr>
          <w:b/>
          <w:sz w:val="28"/>
          <w:szCs w:val="28"/>
        </w:rPr>
        <w:t>.</w:t>
      </w:r>
    </w:p>
    <w:p w:rsidR="0018442E" w:rsidRPr="0018442E" w:rsidRDefault="0018442E" w:rsidP="001132BD">
      <w:pPr>
        <w:spacing w:line="360" w:lineRule="auto"/>
        <w:ind w:firstLine="720"/>
        <w:jc w:val="both"/>
        <w:rPr>
          <w:sz w:val="28"/>
          <w:szCs w:val="28"/>
        </w:rPr>
      </w:pPr>
      <w:r w:rsidRPr="001132BD">
        <w:rPr>
          <w:sz w:val="28"/>
          <w:szCs w:val="28"/>
        </w:rPr>
        <w:t>Метод</w:t>
      </w:r>
      <w:r>
        <w:rPr>
          <w:sz w:val="28"/>
          <w:szCs w:val="28"/>
        </w:rPr>
        <w:t>, п</w:t>
      </w:r>
      <w:r w:rsidRPr="001132BD">
        <w:rPr>
          <w:sz w:val="28"/>
          <w:szCs w:val="28"/>
        </w:rPr>
        <w:t>риведенный для субстанции</w:t>
      </w:r>
      <w:r>
        <w:rPr>
          <w:b/>
          <w:sz w:val="28"/>
          <w:szCs w:val="28"/>
        </w:rPr>
        <w:t xml:space="preserve">, </w:t>
      </w:r>
      <w:r w:rsidRPr="001132BD">
        <w:rPr>
          <w:sz w:val="28"/>
          <w:szCs w:val="28"/>
        </w:rPr>
        <w:t xml:space="preserve">используя </w:t>
      </w:r>
      <w:r>
        <w:rPr>
          <w:sz w:val="28"/>
          <w:szCs w:val="28"/>
        </w:rPr>
        <w:t xml:space="preserve">около </w:t>
      </w:r>
      <w:r w:rsidR="0027357C">
        <w:rPr>
          <w:sz w:val="28"/>
          <w:szCs w:val="28"/>
        </w:rPr>
        <w:t>15,0</w:t>
      </w:r>
      <w:r>
        <w:rPr>
          <w:sz w:val="28"/>
          <w:szCs w:val="28"/>
        </w:rPr>
        <w:t> г (точная навеска) раствора </w:t>
      </w:r>
      <w:r w:rsidRPr="001132BD">
        <w:rPr>
          <w:sz w:val="28"/>
          <w:szCs w:val="28"/>
          <w:lang w:val="en-US"/>
        </w:rPr>
        <w:t>D</w:t>
      </w:r>
      <w:r w:rsidR="0027357C">
        <w:rPr>
          <w:sz w:val="28"/>
          <w:szCs w:val="28"/>
        </w:rPr>
        <w:t xml:space="preserve">2 или 1,50 г (точная навеска) тритурации </w:t>
      </w:r>
      <w:r w:rsidR="0027357C" w:rsidRPr="001132BD">
        <w:rPr>
          <w:sz w:val="28"/>
          <w:szCs w:val="28"/>
          <w:lang w:val="en-US"/>
        </w:rPr>
        <w:t>D</w:t>
      </w:r>
      <w:r w:rsidR="0027357C">
        <w:rPr>
          <w:sz w:val="28"/>
          <w:szCs w:val="28"/>
        </w:rPr>
        <w:t>1.</w:t>
      </w:r>
    </w:p>
    <w:p w:rsidR="00F2557E" w:rsidRPr="00F2557E" w:rsidRDefault="00F2557E" w:rsidP="001132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Хранение. </w:t>
      </w:r>
      <w:r w:rsidR="00B25401">
        <w:rPr>
          <w:sz w:val="28"/>
          <w:szCs w:val="28"/>
        </w:rPr>
        <w:t>В защищенном от света месте</w:t>
      </w:r>
      <w:r w:rsidR="00DC4A77" w:rsidRPr="00DC4A77">
        <w:rPr>
          <w:sz w:val="28"/>
          <w:szCs w:val="28"/>
        </w:rPr>
        <w:t>.</w:t>
      </w:r>
      <w:r w:rsidR="00DC4A77">
        <w:rPr>
          <w:b/>
          <w:sz w:val="28"/>
          <w:szCs w:val="28"/>
        </w:rPr>
        <w:t xml:space="preserve"> </w:t>
      </w:r>
    </w:p>
    <w:p w:rsidR="00464972" w:rsidRPr="00733EB5" w:rsidRDefault="0046497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sectPr w:rsidR="00464972" w:rsidRPr="00733EB5" w:rsidSect="00231125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512" w:rsidRDefault="00AC5512">
      <w:r>
        <w:separator/>
      </w:r>
    </w:p>
  </w:endnote>
  <w:endnote w:type="continuationSeparator" w:id="0">
    <w:p w:rsidR="00AC5512" w:rsidRDefault="00AC5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F6" w:rsidRPr="002065F6" w:rsidRDefault="006D442D">
    <w:pPr>
      <w:pStyle w:val="a8"/>
      <w:jc w:val="center"/>
      <w:rPr>
        <w:sz w:val="28"/>
      </w:rPr>
    </w:pPr>
    <w:r w:rsidRPr="002065F6">
      <w:rPr>
        <w:sz w:val="28"/>
      </w:rPr>
      <w:fldChar w:fldCharType="begin"/>
    </w:r>
    <w:r w:rsidR="002065F6" w:rsidRPr="002065F6">
      <w:rPr>
        <w:sz w:val="28"/>
      </w:rPr>
      <w:instrText xml:space="preserve"> PAGE   \* MERGEFORMAT </w:instrText>
    </w:r>
    <w:r w:rsidRPr="002065F6">
      <w:rPr>
        <w:sz w:val="28"/>
      </w:rPr>
      <w:fldChar w:fldCharType="separate"/>
    </w:r>
    <w:r w:rsidR="00385A97">
      <w:rPr>
        <w:noProof/>
        <w:sz w:val="28"/>
      </w:rPr>
      <w:t>4</w:t>
    </w:r>
    <w:r w:rsidRPr="002065F6">
      <w:rPr>
        <w:sz w:val="28"/>
      </w:rPr>
      <w:fldChar w:fldCharType="end"/>
    </w:r>
  </w:p>
  <w:p w:rsidR="002065F6" w:rsidRDefault="002065F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512" w:rsidRDefault="00AC5512">
      <w:r>
        <w:separator/>
      </w:r>
    </w:p>
  </w:footnote>
  <w:footnote w:type="continuationSeparator" w:id="0">
    <w:p w:rsidR="00AC5512" w:rsidRDefault="00AC55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25" w:rsidRPr="00C92A2F" w:rsidRDefault="00231125" w:rsidP="00231125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12A"/>
    <w:multiLevelType w:val="singleLevel"/>
    <w:tmpl w:val="FEF0E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330095"/>
    <w:multiLevelType w:val="multilevel"/>
    <w:tmpl w:val="E33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9621B"/>
    <w:multiLevelType w:val="hybridMultilevel"/>
    <w:tmpl w:val="D5D0416A"/>
    <w:lvl w:ilvl="0" w:tplc="F5E89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A9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681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8C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C8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A3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825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26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CFE"/>
    <w:rsid w:val="0000017E"/>
    <w:rsid w:val="000100F8"/>
    <w:rsid w:val="00010B8E"/>
    <w:rsid w:val="00013DFB"/>
    <w:rsid w:val="00014E8A"/>
    <w:rsid w:val="00027E0D"/>
    <w:rsid w:val="00033879"/>
    <w:rsid w:val="000346C0"/>
    <w:rsid w:val="00035218"/>
    <w:rsid w:val="0004311C"/>
    <w:rsid w:val="000505AA"/>
    <w:rsid w:val="000508DB"/>
    <w:rsid w:val="00051B02"/>
    <w:rsid w:val="00055892"/>
    <w:rsid w:val="00056DAD"/>
    <w:rsid w:val="000631F4"/>
    <w:rsid w:val="00064A50"/>
    <w:rsid w:val="00066E58"/>
    <w:rsid w:val="00071EE5"/>
    <w:rsid w:val="00073459"/>
    <w:rsid w:val="00073831"/>
    <w:rsid w:val="000852DD"/>
    <w:rsid w:val="000869D5"/>
    <w:rsid w:val="00087C48"/>
    <w:rsid w:val="00091D44"/>
    <w:rsid w:val="000A10E3"/>
    <w:rsid w:val="000B1F17"/>
    <w:rsid w:val="000B4094"/>
    <w:rsid w:val="000B59EF"/>
    <w:rsid w:val="000C0B81"/>
    <w:rsid w:val="000C0F3E"/>
    <w:rsid w:val="000C71C6"/>
    <w:rsid w:val="000D4567"/>
    <w:rsid w:val="000D5091"/>
    <w:rsid w:val="000D5C61"/>
    <w:rsid w:val="000D7E0C"/>
    <w:rsid w:val="000E3C21"/>
    <w:rsid w:val="000E7DC6"/>
    <w:rsid w:val="000F24F2"/>
    <w:rsid w:val="000F47DC"/>
    <w:rsid w:val="000F7EBD"/>
    <w:rsid w:val="00103B99"/>
    <w:rsid w:val="001056CC"/>
    <w:rsid w:val="001059DE"/>
    <w:rsid w:val="00112FC5"/>
    <w:rsid w:val="001132BD"/>
    <w:rsid w:val="001147C5"/>
    <w:rsid w:val="001313DD"/>
    <w:rsid w:val="00134D75"/>
    <w:rsid w:val="00142130"/>
    <w:rsid w:val="001424EE"/>
    <w:rsid w:val="00145D9E"/>
    <w:rsid w:val="00145FCF"/>
    <w:rsid w:val="00150431"/>
    <w:rsid w:val="00156394"/>
    <w:rsid w:val="00156EAC"/>
    <w:rsid w:val="00157106"/>
    <w:rsid w:val="00157930"/>
    <w:rsid w:val="00161BA5"/>
    <w:rsid w:val="001638E8"/>
    <w:rsid w:val="001705EE"/>
    <w:rsid w:val="00177582"/>
    <w:rsid w:val="00177CD3"/>
    <w:rsid w:val="00183D47"/>
    <w:rsid w:val="0018442E"/>
    <w:rsid w:val="00185E5A"/>
    <w:rsid w:val="00187EE6"/>
    <w:rsid w:val="0019193A"/>
    <w:rsid w:val="001978E1"/>
    <w:rsid w:val="001A49B5"/>
    <w:rsid w:val="001A5058"/>
    <w:rsid w:val="001A6A10"/>
    <w:rsid w:val="001B2057"/>
    <w:rsid w:val="001B3992"/>
    <w:rsid w:val="001B3E02"/>
    <w:rsid w:val="001B40F4"/>
    <w:rsid w:val="001B4342"/>
    <w:rsid w:val="001B7681"/>
    <w:rsid w:val="001C0CE3"/>
    <w:rsid w:val="001D7548"/>
    <w:rsid w:val="001E75A3"/>
    <w:rsid w:val="001F137A"/>
    <w:rsid w:val="001F2BBB"/>
    <w:rsid w:val="001F5468"/>
    <w:rsid w:val="002050EF"/>
    <w:rsid w:val="00205C5E"/>
    <w:rsid w:val="002065F6"/>
    <w:rsid w:val="0022035C"/>
    <w:rsid w:val="00223716"/>
    <w:rsid w:val="00225568"/>
    <w:rsid w:val="00231125"/>
    <w:rsid w:val="00231A48"/>
    <w:rsid w:val="00231AB6"/>
    <w:rsid w:val="00234FAF"/>
    <w:rsid w:val="0023654B"/>
    <w:rsid w:val="00237869"/>
    <w:rsid w:val="00237D7E"/>
    <w:rsid w:val="00241108"/>
    <w:rsid w:val="00241615"/>
    <w:rsid w:val="0025132C"/>
    <w:rsid w:val="00253754"/>
    <w:rsid w:val="002567B8"/>
    <w:rsid w:val="00257247"/>
    <w:rsid w:val="00264FC3"/>
    <w:rsid w:val="00266413"/>
    <w:rsid w:val="0027357C"/>
    <w:rsid w:val="00276C6A"/>
    <w:rsid w:val="0027755D"/>
    <w:rsid w:val="00283A5E"/>
    <w:rsid w:val="00285DDE"/>
    <w:rsid w:val="00287A41"/>
    <w:rsid w:val="00291615"/>
    <w:rsid w:val="002A319E"/>
    <w:rsid w:val="002A5081"/>
    <w:rsid w:val="002B00A2"/>
    <w:rsid w:val="002C3DFC"/>
    <w:rsid w:val="002D2A80"/>
    <w:rsid w:val="002D2D0F"/>
    <w:rsid w:val="002D594C"/>
    <w:rsid w:val="002E17F4"/>
    <w:rsid w:val="002E2F34"/>
    <w:rsid w:val="002E3B06"/>
    <w:rsid w:val="002E4E10"/>
    <w:rsid w:val="002F3BC9"/>
    <w:rsid w:val="002F7313"/>
    <w:rsid w:val="00302474"/>
    <w:rsid w:val="00315D52"/>
    <w:rsid w:val="00317A38"/>
    <w:rsid w:val="00322B53"/>
    <w:rsid w:val="00324E18"/>
    <w:rsid w:val="00330F2A"/>
    <w:rsid w:val="003325D9"/>
    <w:rsid w:val="00340B73"/>
    <w:rsid w:val="003418C1"/>
    <w:rsid w:val="00341E2A"/>
    <w:rsid w:val="00342648"/>
    <w:rsid w:val="0034267E"/>
    <w:rsid w:val="00345080"/>
    <w:rsid w:val="0035338B"/>
    <w:rsid w:val="00353602"/>
    <w:rsid w:val="0035795D"/>
    <w:rsid w:val="003603FD"/>
    <w:rsid w:val="0036076F"/>
    <w:rsid w:val="003612FE"/>
    <w:rsid w:val="0037066A"/>
    <w:rsid w:val="00373946"/>
    <w:rsid w:val="00374124"/>
    <w:rsid w:val="003766D1"/>
    <w:rsid w:val="00380EB7"/>
    <w:rsid w:val="00383039"/>
    <w:rsid w:val="00385A97"/>
    <w:rsid w:val="00390A96"/>
    <w:rsid w:val="00390F45"/>
    <w:rsid w:val="00394B07"/>
    <w:rsid w:val="003A3E77"/>
    <w:rsid w:val="003A4172"/>
    <w:rsid w:val="003A5773"/>
    <w:rsid w:val="003A7170"/>
    <w:rsid w:val="003A7474"/>
    <w:rsid w:val="003B1416"/>
    <w:rsid w:val="003B2057"/>
    <w:rsid w:val="003B437B"/>
    <w:rsid w:val="003C1AEC"/>
    <w:rsid w:val="003C7C9C"/>
    <w:rsid w:val="003C7CF5"/>
    <w:rsid w:val="003D6647"/>
    <w:rsid w:val="003D67F9"/>
    <w:rsid w:val="003D7F0D"/>
    <w:rsid w:val="003E0E01"/>
    <w:rsid w:val="003E51AB"/>
    <w:rsid w:val="003E6F19"/>
    <w:rsid w:val="003E72DF"/>
    <w:rsid w:val="003F49EF"/>
    <w:rsid w:val="003F4AAD"/>
    <w:rsid w:val="003F5203"/>
    <w:rsid w:val="00401F73"/>
    <w:rsid w:val="00404414"/>
    <w:rsid w:val="00407A40"/>
    <w:rsid w:val="0041057B"/>
    <w:rsid w:val="004152FA"/>
    <w:rsid w:val="00421830"/>
    <w:rsid w:val="00423EDB"/>
    <w:rsid w:val="004300BA"/>
    <w:rsid w:val="004302D5"/>
    <w:rsid w:val="00447198"/>
    <w:rsid w:val="00460B14"/>
    <w:rsid w:val="00462D0A"/>
    <w:rsid w:val="0046456E"/>
    <w:rsid w:val="00464972"/>
    <w:rsid w:val="00465B51"/>
    <w:rsid w:val="004669F1"/>
    <w:rsid w:val="004702A4"/>
    <w:rsid w:val="0047137D"/>
    <w:rsid w:val="00471780"/>
    <w:rsid w:val="00473815"/>
    <w:rsid w:val="00474E38"/>
    <w:rsid w:val="004751C6"/>
    <w:rsid w:val="0047564B"/>
    <w:rsid w:val="0047635D"/>
    <w:rsid w:val="00481129"/>
    <w:rsid w:val="004822AA"/>
    <w:rsid w:val="00482BC1"/>
    <w:rsid w:val="004848C7"/>
    <w:rsid w:val="004850D4"/>
    <w:rsid w:val="00486348"/>
    <w:rsid w:val="00492BCB"/>
    <w:rsid w:val="00494E64"/>
    <w:rsid w:val="004979DC"/>
    <w:rsid w:val="004A2740"/>
    <w:rsid w:val="004A2779"/>
    <w:rsid w:val="004A42CA"/>
    <w:rsid w:val="004B0D46"/>
    <w:rsid w:val="004B37AA"/>
    <w:rsid w:val="004C1CA1"/>
    <w:rsid w:val="004C38EB"/>
    <w:rsid w:val="004D1AC1"/>
    <w:rsid w:val="004D3E63"/>
    <w:rsid w:val="004E2EF8"/>
    <w:rsid w:val="004E3B73"/>
    <w:rsid w:val="004E52D0"/>
    <w:rsid w:val="004E7039"/>
    <w:rsid w:val="004F0704"/>
    <w:rsid w:val="005012B4"/>
    <w:rsid w:val="00501B0A"/>
    <w:rsid w:val="00507B50"/>
    <w:rsid w:val="0051003D"/>
    <w:rsid w:val="005144A6"/>
    <w:rsid w:val="00544ADE"/>
    <w:rsid w:val="005459DF"/>
    <w:rsid w:val="005466D5"/>
    <w:rsid w:val="005479F7"/>
    <w:rsid w:val="005517D6"/>
    <w:rsid w:val="005539D0"/>
    <w:rsid w:val="005548D8"/>
    <w:rsid w:val="00555705"/>
    <w:rsid w:val="00555D0A"/>
    <w:rsid w:val="00557480"/>
    <w:rsid w:val="00563C80"/>
    <w:rsid w:val="005646F8"/>
    <w:rsid w:val="00564FBA"/>
    <w:rsid w:val="00565C78"/>
    <w:rsid w:val="005740EA"/>
    <w:rsid w:val="00576356"/>
    <w:rsid w:val="00590ADF"/>
    <w:rsid w:val="00594E35"/>
    <w:rsid w:val="005A1A69"/>
    <w:rsid w:val="005A3259"/>
    <w:rsid w:val="005B093A"/>
    <w:rsid w:val="005B3A56"/>
    <w:rsid w:val="005B505D"/>
    <w:rsid w:val="005B7D17"/>
    <w:rsid w:val="005C10D8"/>
    <w:rsid w:val="005C2269"/>
    <w:rsid w:val="005D1AB2"/>
    <w:rsid w:val="005D5E46"/>
    <w:rsid w:val="005D7C49"/>
    <w:rsid w:val="005E1A54"/>
    <w:rsid w:val="005E2728"/>
    <w:rsid w:val="005E2C59"/>
    <w:rsid w:val="005E6F50"/>
    <w:rsid w:val="005E790B"/>
    <w:rsid w:val="005F234D"/>
    <w:rsid w:val="005F246E"/>
    <w:rsid w:val="005F43B6"/>
    <w:rsid w:val="005F4716"/>
    <w:rsid w:val="005F5EF1"/>
    <w:rsid w:val="005F76C4"/>
    <w:rsid w:val="006032AB"/>
    <w:rsid w:val="00603A02"/>
    <w:rsid w:val="006042C4"/>
    <w:rsid w:val="0060765B"/>
    <w:rsid w:val="00607D80"/>
    <w:rsid w:val="00615657"/>
    <w:rsid w:val="00623D6F"/>
    <w:rsid w:val="00627484"/>
    <w:rsid w:val="00637499"/>
    <w:rsid w:val="006462C5"/>
    <w:rsid w:val="00655971"/>
    <w:rsid w:val="00657004"/>
    <w:rsid w:val="00657ADE"/>
    <w:rsid w:val="00661169"/>
    <w:rsid w:val="00670D6A"/>
    <w:rsid w:val="00675947"/>
    <w:rsid w:val="00685CEB"/>
    <w:rsid w:val="006909A7"/>
    <w:rsid w:val="006934D5"/>
    <w:rsid w:val="00694527"/>
    <w:rsid w:val="006A05B0"/>
    <w:rsid w:val="006A3E32"/>
    <w:rsid w:val="006B0F85"/>
    <w:rsid w:val="006B45A0"/>
    <w:rsid w:val="006B5B26"/>
    <w:rsid w:val="006C659F"/>
    <w:rsid w:val="006D0811"/>
    <w:rsid w:val="006D327A"/>
    <w:rsid w:val="006D3866"/>
    <w:rsid w:val="006D442D"/>
    <w:rsid w:val="006D6CCA"/>
    <w:rsid w:val="006D715D"/>
    <w:rsid w:val="006D7FB8"/>
    <w:rsid w:val="006E0318"/>
    <w:rsid w:val="006E2597"/>
    <w:rsid w:val="006E4323"/>
    <w:rsid w:val="006E494F"/>
    <w:rsid w:val="006F0A1F"/>
    <w:rsid w:val="006F2988"/>
    <w:rsid w:val="006F40CA"/>
    <w:rsid w:val="006F69BD"/>
    <w:rsid w:val="0070137C"/>
    <w:rsid w:val="007028DA"/>
    <w:rsid w:val="00703236"/>
    <w:rsid w:val="0071567E"/>
    <w:rsid w:val="00723B3D"/>
    <w:rsid w:val="00733023"/>
    <w:rsid w:val="00733EB5"/>
    <w:rsid w:val="00734199"/>
    <w:rsid w:val="00734AF1"/>
    <w:rsid w:val="0073679C"/>
    <w:rsid w:val="00737CE3"/>
    <w:rsid w:val="00740A79"/>
    <w:rsid w:val="00753EAE"/>
    <w:rsid w:val="00756FBE"/>
    <w:rsid w:val="00761007"/>
    <w:rsid w:val="00765765"/>
    <w:rsid w:val="0077461A"/>
    <w:rsid w:val="0077551A"/>
    <w:rsid w:val="00780D49"/>
    <w:rsid w:val="0078218A"/>
    <w:rsid w:val="00782A26"/>
    <w:rsid w:val="007951BB"/>
    <w:rsid w:val="007A0E01"/>
    <w:rsid w:val="007A25F1"/>
    <w:rsid w:val="007A5A38"/>
    <w:rsid w:val="007A72BA"/>
    <w:rsid w:val="007B420A"/>
    <w:rsid w:val="007B4271"/>
    <w:rsid w:val="007B65AB"/>
    <w:rsid w:val="007B7EEE"/>
    <w:rsid w:val="007C1963"/>
    <w:rsid w:val="007C2902"/>
    <w:rsid w:val="007C2A06"/>
    <w:rsid w:val="007D14D3"/>
    <w:rsid w:val="007D1F77"/>
    <w:rsid w:val="007D52B7"/>
    <w:rsid w:val="007E256B"/>
    <w:rsid w:val="007F1A63"/>
    <w:rsid w:val="00802431"/>
    <w:rsid w:val="00803E42"/>
    <w:rsid w:val="00803E7D"/>
    <w:rsid w:val="008041DE"/>
    <w:rsid w:val="00804DED"/>
    <w:rsid w:val="00812B42"/>
    <w:rsid w:val="00812C3D"/>
    <w:rsid w:val="00813D11"/>
    <w:rsid w:val="00821119"/>
    <w:rsid w:val="00821178"/>
    <w:rsid w:val="008222CE"/>
    <w:rsid w:val="00833419"/>
    <w:rsid w:val="008341E5"/>
    <w:rsid w:val="00835FC6"/>
    <w:rsid w:val="00847DF6"/>
    <w:rsid w:val="0085533D"/>
    <w:rsid w:val="00855EBF"/>
    <w:rsid w:val="00861489"/>
    <w:rsid w:val="008643BA"/>
    <w:rsid w:val="00872E37"/>
    <w:rsid w:val="00873141"/>
    <w:rsid w:val="008750A3"/>
    <w:rsid w:val="00875C3D"/>
    <w:rsid w:val="00877D02"/>
    <w:rsid w:val="008835B7"/>
    <w:rsid w:val="00886A86"/>
    <w:rsid w:val="00891D06"/>
    <w:rsid w:val="008936CF"/>
    <w:rsid w:val="00894E38"/>
    <w:rsid w:val="00896A71"/>
    <w:rsid w:val="00897457"/>
    <w:rsid w:val="00897DC2"/>
    <w:rsid w:val="00897F7C"/>
    <w:rsid w:val="008B003B"/>
    <w:rsid w:val="008B127A"/>
    <w:rsid w:val="008B4209"/>
    <w:rsid w:val="008C0386"/>
    <w:rsid w:val="008C1594"/>
    <w:rsid w:val="008C5732"/>
    <w:rsid w:val="008C60D2"/>
    <w:rsid w:val="008D6B22"/>
    <w:rsid w:val="008E3279"/>
    <w:rsid w:val="008E35E2"/>
    <w:rsid w:val="008E477A"/>
    <w:rsid w:val="008E5EF2"/>
    <w:rsid w:val="008F03E5"/>
    <w:rsid w:val="008F2FE7"/>
    <w:rsid w:val="008F394A"/>
    <w:rsid w:val="008F54DD"/>
    <w:rsid w:val="00900E7C"/>
    <w:rsid w:val="00901148"/>
    <w:rsid w:val="009012BE"/>
    <w:rsid w:val="0090527B"/>
    <w:rsid w:val="0090784E"/>
    <w:rsid w:val="00907EBD"/>
    <w:rsid w:val="009101ED"/>
    <w:rsid w:val="00914279"/>
    <w:rsid w:val="0091467B"/>
    <w:rsid w:val="0091546F"/>
    <w:rsid w:val="00920D28"/>
    <w:rsid w:val="00923892"/>
    <w:rsid w:val="009242C2"/>
    <w:rsid w:val="0092437D"/>
    <w:rsid w:val="00933319"/>
    <w:rsid w:val="009412DE"/>
    <w:rsid w:val="00941D6B"/>
    <w:rsid w:val="00947586"/>
    <w:rsid w:val="00954010"/>
    <w:rsid w:val="00955D4F"/>
    <w:rsid w:val="00956B0C"/>
    <w:rsid w:val="00963CB7"/>
    <w:rsid w:val="00964FBE"/>
    <w:rsid w:val="00973D00"/>
    <w:rsid w:val="009836E8"/>
    <w:rsid w:val="009845A3"/>
    <w:rsid w:val="00987D48"/>
    <w:rsid w:val="009924E7"/>
    <w:rsid w:val="009979CE"/>
    <w:rsid w:val="00997DED"/>
    <w:rsid w:val="009A25B7"/>
    <w:rsid w:val="009A3CFC"/>
    <w:rsid w:val="009A5C8F"/>
    <w:rsid w:val="009C57DE"/>
    <w:rsid w:val="009C7363"/>
    <w:rsid w:val="009E6BD5"/>
    <w:rsid w:val="009F1C90"/>
    <w:rsid w:val="009F4AB8"/>
    <w:rsid w:val="009F61E2"/>
    <w:rsid w:val="009F79D7"/>
    <w:rsid w:val="00A04DB9"/>
    <w:rsid w:val="00A10D7F"/>
    <w:rsid w:val="00A1275C"/>
    <w:rsid w:val="00A154A6"/>
    <w:rsid w:val="00A15DB2"/>
    <w:rsid w:val="00A17731"/>
    <w:rsid w:val="00A307F4"/>
    <w:rsid w:val="00A3774D"/>
    <w:rsid w:val="00A37A2A"/>
    <w:rsid w:val="00A40BA6"/>
    <w:rsid w:val="00A41029"/>
    <w:rsid w:val="00A4128D"/>
    <w:rsid w:val="00A43EA8"/>
    <w:rsid w:val="00A460FA"/>
    <w:rsid w:val="00A5012E"/>
    <w:rsid w:val="00A608D8"/>
    <w:rsid w:val="00A61FAC"/>
    <w:rsid w:val="00A66373"/>
    <w:rsid w:val="00A669FF"/>
    <w:rsid w:val="00A72E5D"/>
    <w:rsid w:val="00A77202"/>
    <w:rsid w:val="00A804EF"/>
    <w:rsid w:val="00A864AE"/>
    <w:rsid w:val="00A90AF6"/>
    <w:rsid w:val="00A94D5F"/>
    <w:rsid w:val="00A97EE0"/>
    <w:rsid w:val="00AA2051"/>
    <w:rsid w:val="00AA3324"/>
    <w:rsid w:val="00AA7A11"/>
    <w:rsid w:val="00AA7C92"/>
    <w:rsid w:val="00AB4B7F"/>
    <w:rsid w:val="00AB6562"/>
    <w:rsid w:val="00AC01A6"/>
    <w:rsid w:val="00AC02A6"/>
    <w:rsid w:val="00AC0B79"/>
    <w:rsid w:val="00AC15F4"/>
    <w:rsid w:val="00AC5512"/>
    <w:rsid w:val="00AD37ED"/>
    <w:rsid w:val="00AD7144"/>
    <w:rsid w:val="00AD714B"/>
    <w:rsid w:val="00AD771B"/>
    <w:rsid w:val="00AE0869"/>
    <w:rsid w:val="00AE1F60"/>
    <w:rsid w:val="00AE6C11"/>
    <w:rsid w:val="00AF1B58"/>
    <w:rsid w:val="00AF3122"/>
    <w:rsid w:val="00AF370F"/>
    <w:rsid w:val="00AF371E"/>
    <w:rsid w:val="00B006E0"/>
    <w:rsid w:val="00B0366D"/>
    <w:rsid w:val="00B0384C"/>
    <w:rsid w:val="00B04666"/>
    <w:rsid w:val="00B12E70"/>
    <w:rsid w:val="00B15633"/>
    <w:rsid w:val="00B20274"/>
    <w:rsid w:val="00B225D4"/>
    <w:rsid w:val="00B23447"/>
    <w:rsid w:val="00B25401"/>
    <w:rsid w:val="00B254F7"/>
    <w:rsid w:val="00B3168B"/>
    <w:rsid w:val="00B36882"/>
    <w:rsid w:val="00B405A0"/>
    <w:rsid w:val="00B41EA7"/>
    <w:rsid w:val="00B41EBF"/>
    <w:rsid w:val="00B41F55"/>
    <w:rsid w:val="00B4527E"/>
    <w:rsid w:val="00B45FC1"/>
    <w:rsid w:val="00B4768A"/>
    <w:rsid w:val="00B47A64"/>
    <w:rsid w:val="00B52E17"/>
    <w:rsid w:val="00B5541E"/>
    <w:rsid w:val="00B60071"/>
    <w:rsid w:val="00B60A5B"/>
    <w:rsid w:val="00B661A2"/>
    <w:rsid w:val="00B66200"/>
    <w:rsid w:val="00B836B9"/>
    <w:rsid w:val="00B90619"/>
    <w:rsid w:val="00B9581E"/>
    <w:rsid w:val="00B96268"/>
    <w:rsid w:val="00BA25BD"/>
    <w:rsid w:val="00BA48D0"/>
    <w:rsid w:val="00BA6FDC"/>
    <w:rsid w:val="00BB1B0D"/>
    <w:rsid w:val="00BB48DE"/>
    <w:rsid w:val="00BC1E84"/>
    <w:rsid w:val="00BC7380"/>
    <w:rsid w:val="00BC7A66"/>
    <w:rsid w:val="00BD17D2"/>
    <w:rsid w:val="00BD2E52"/>
    <w:rsid w:val="00BD3B47"/>
    <w:rsid w:val="00BE1160"/>
    <w:rsid w:val="00BE2AFA"/>
    <w:rsid w:val="00BE37A6"/>
    <w:rsid w:val="00BE54CA"/>
    <w:rsid w:val="00BE70F7"/>
    <w:rsid w:val="00BF48C1"/>
    <w:rsid w:val="00BF5FCC"/>
    <w:rsid w:val="00BF77E9"/>
    <w:rsid w:val="00C012CF"/>
    <w:rsid w:val="00C020AE"/>
    <w:rsid w:val="00C136CB"/>
    <w:rsid w:val="00C15FEA"/>
    <w:rsid w:val="00C249FE"/>
    <w:rsid w:val="00C273E4"/>
    <w:rsid w:val="00C328F9"/>
    <w:rsid w:val="00C33285"/>
    <w:rsid w:val="00C34320"/>
    <w:rsid w:val="00C34F87"/>
    <w:rsid w:val="00C36937"/>
    <w:rsid w:val="00C410DC"/>
    <w:rsid w:val="00C41584"/>
    <w:rsid w:val="00C4582C"/>
    <w:rsid w:val="00C5025B"/>
    <w:rsid w:val="00C528DE"/>
    <w:rsid w:val="00C565C2"/>
    <w:rsid w:val="00C5685C"/>
    <w:rsid w:val="00C57447"/>
    <w:rsid w:val="00C60F12"/>
    <w:rsid w:val="00C64757"/>
    <w:rsid w:val="00C753A7"/>
    <w:rsid w:val="00C75BE4"/>
    <w:rsid w:val="00C77C37"/>
    <w:rsid w:val="00C77F52"/>
    <w:rsid w:val="00C852DA"/>
    <w:rsid w:val="00C9224A"/>
    <w:rsid w:val="00C92A2F"/>
    <w:rsid w:val="00C94E22"/>
    <w:rsid w:val="00CA5B01"/>
    <w:rsid w:val="00CB179D"/>
    <w:rsid w:val="00CB3DDB"/>
    <w:rsid w:val="00CC0142"/>
    <w:rsid w:val="00CC15A5"/>
    <w:rsid w:val="00CC500B"/>
    <w:rsid w:val="00CD15DF"/>
    <w:rsid w:val="00CD3C4C"/>
    <w:rsid w:val="00CD5CCC"/>
    <w:rsid w:val="00CD7524"/>
    <w:rsid w:val="00CE476B"/>
    <w:rsid w:val="00CE7A68"/>
    <w:rsid w:val="00CF329A"/>
    <w:rsid w:val="00CF5DC6"/>
    <w:rsid w:val="00CF6990"/>
    <w:rsid w:val="00D0319D"/>
    <w:rsid w:val="00D03733"/>
    <w:rsid w:val="00D06E79"/>
    <w:rsid w:val="00D13848"/>
    <w:rsid w:val="00D16C4A"/>
    <w:rsid w:val="00D16E03"/>
    <w:rsid w:val="00D17796"/>
    <w:rsid w:val="00D17859"/>
    <w:rsid w:val="00D21E9B"/>
    <w:rsid w:val="00D23119"/>
    <w:rsid w:val="00D233A6"/>
    <w:rsid w:val="00D301C6"/>
    <w:rsid w:val="00D333DB"/>
    <w:rsid w:val="00D35771"/>
    <w:rsid w:val="00D370BE"/>
    <w:rsid w:val="00D4074A"/>
    <w:rsid w:val="00D40DD7"/>
    <w:rsid w:val="00D42960"/>
    <w:rsid w:val="00D42FBE"/>
    <w:rsid w:val="00D448F2"/>
    <w:rsid w:val="00D46971"/>
    <w:rsid w:val="00D47B60"/>
    <w:rsid w:val="00D5353D"/>
    <w:rsid w:val="00D5381C"/>
    <w:rsid w:val="00D55FF1"/>
    <w:rsid w:val="00D57BFE"/>
    <w:rsid w:val="00D641AC"/>
    <w:rsid w:val="00D64654"/>
    <w:rsid w:val="00D67004"/>
    <w:rsid w:val="00D74F6C"/>
    <w:rsid w:val="00D7548F"/>
    <w:rsid w:val="00D76BC1"/>
    <w:rsid w:val="00D84055"/>
    <w:rsid w:val="00D8479C"/>
    <w:rsid w:val="00D86340"/>
    <w:rsid w:val="00D86CC6"/>
    <w:rsid w:val="00D8719E"/>
    <w:rsid w:val="00D871EC"/>
    <w:rsid w:val="00D923BB"/>
    <w:rsid w:val="00D9313A"/>
    <w:rsid w:val="00DA288B"/>
    <w:rsid w:val="00DA41B5"/>
    <w:rsid w:val="00DA5A3E"/>
    <w:rsid w:val="00DB1DC4"/>
    <w:rsid w:val="00DB2766"/>
    <w:rsid w:val="00DB5237"/>
    <w:rsid w:val="00DB7053"/>
    <w:rsid w:val="00DC05BA"/>
    <w:rsid w:val="00DC2116"/>
    <w:rsid w:val="00DC3089"/>
    <w:rsid w:val="00DC4A77"/>
    <w:rsid w:val="00DD051D"/>
    <w:rsid w:val="00DD5983"/>
    <w:rsid w:val="00DF209E"/>
    <w:rsid w:val="00DF3188"/>
    <w:rsid w:val="00DF4E67"/>
    <w:rsid w:val="00DF5F42"/>
    <w:rsid w:val="00E00B63"/>
    <w:rsid w:val="00E00FA4"/>
    <w:rsid w:val="00E01B65"/>
    <w:rsid w:val="00E06FA7"/>
    <w:rsid w:val="00E1111E"/>
    <w:rsid w:val="00E116A9"/>
    <w:rsid w:val="00E1173C"/>
    <w:rsid w:val="00E13A3A"/>
    <w:rsid w:val="00E14B22"/>
    <w:rsid w:val="00E25736"/>
    <w:rsid w:val="00E272C1"/>
    <w:rsid w:val="00E30CFE"/>
    <w:rsid w:val="00E357EE"/>
    <w:rsid w:val="00E37BFF"/>
    <w:rsid w:val="00E42204"/>
    <w:rsid w:val="00E5131E"/>
    <w:rsid w:val="00E516FB"/>
    <w:rsid w:val="00E5248B"/>
    <w:rsid w:val="00E55E67"/>
    <w:rsid w:val="00E56099"/>
    <w:rsid w:val="00E60FEE"/>
    <w:rsid w:val="00E62321"/>
    <w:rsid w:val="00E63CE3"/>
    <w:rsid w:val="00E66CD2"/>
    <w:rsid w:val="00E67F99"/>
    <w:rsid w:val="00E75412"/>
    <w:rsid w:val="00E75EFE"/>
    <w:rsid w:val="00E77D1D"/>
    <w:rsid w:val="00E9386D"/>
    <w:rsid w:val="00E94879"/>
    <w:rsid w:val="00E956E2"/>
    <w:rsid w:val="00EB4E17"/>
    <w:rsid w:val="00EB64C6"/>
    <w:rsid w:val="00EB6886"/>
    <w:rsid w:val="00EC3CE0"/>
    <w:rsid w:val="00EC4EDF"/>
    <w:rsid w:val="00ED640F"/>
    <w:rsid w:val="00EE052C"/>
    <w:rsid w:val="00EE0A76"/>
    <w:rsid w:val="00EE3CDF"/>
    <w:rsid w:val="00EE504E"/>
    <w:rsid w:val="00EE5ADD"/>
    <w:rsid w:val="00EF1013"/>
    <w:rsid w:val="00EF651E"/>
    <w:rsid w:val="00F051BB"/>
    <w:rsid w:val="00F059F6"/>
    <w:rsid w:val="00F069BD"/>
    <w:rsid w:val="00F07454"/>
    <w:rsid w:val="00F13402"/>
    <w:rsid w:val="00F22BEA"/>
    <w:rsid w:val="00F236CD"/>
    <w:rsid w:val="00F241D9"/>
    <w:rsid w:val="00F2557E"/>
    <w:rsid w:val="00F256CF"/>
    <w:rsid w:val="00F32C6D"/>
    <w:rsid w:val="00F37125"/>
    <w:rsid w:val="00F4536B"/>
    <w:rsid w:val="00F47202"/>
    <w:rsid w:val="00F505B4"/>
    <w:rsid w:val="00F5345D"/>
    <w:rsid w:val="00F53994"/>
    <w:rsid w:val="00F60218"/>
    <w:rsid w:val="00F60910"/>
    <w:rsid w:val="00F61CC1"/>
    <w:rsid w:val="00F663EE"/>
    <w:rsid w:val="00F73276"/>
    <w:rsid w:val="00F80E9B"/>
    <w:rsid w:val="00F83429"/>
    <w:rsid w:val="00F87B6B"/>
    <w:rsid w:val="00F91209"/>
    <w:rsid w:val="00F93813"/>
    <w:rsid w:val="00F97C54"/>
    <w:rsid w:val="00FA0ECF"/>
    <w:rsid w:val="00FA12A6"/>
    <w:rsid w:val="00FA2A14"/>
    <w:rsid w:val="00FA5C56"/>
    <w:rsid w:val="00FB1B5E"/>
    <w:rsid w:val="00FB1EB5"/>
    <w:rsid w:val="00FB22EE"/>
    <w:rsid w:val="00FB4FDD"/>
    <w:rsid w:val="00FB5228"/>
    <w:rsid w:val="00FB526E"/>
    <w:rsid w:val="00FC7E7F"/>
    <w:rsid w:val="00FD4526"/>
    <w:rsid w:val="00FD5913"/>
    <w:rsid w:val="00FE0A18"/>
    <w:rsid w:val="00FE0FC9"/>
    <w:rsid w:val="00FE44B8"/>
    <w:rsid w:val="00FE585D"/>
    <w:rsid w:val="00FF49EE"/>
    <w:rsid w:val="00FF5498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B6B"/>
  </w:style>
  <w:style w:type="paragraph" w:styleId="1">
    <w:name w:val="heading 1"/>
    <w:basedOn w:val="a"/>
    <w:next w:val="a"/>
    <w:qFormat/>
    <w:rsid w:val="00F87B6B"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F87B6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87B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87B6B"/>
    <w:pPr>
      <w:keepNext/>
      <w:spacing w:line="360" w:lineRule="auto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87B6B"/>
    <w:pPr>
      <w:keepNext/>
      <w:spacing w:line="36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87B6B"/>
    <w:pPr>
      <w:keepNext/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F87B6B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87B6B"/>
    <w:pPr>
      <w:keepNext/>
      <w:spacing w:line="48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F87B6B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7B6B"/>
    <w:pPr>
      <w:spacing w:line="360" w:lineRule="auto"/>
      <w:ind w:firstLine="720"/>
      <w:jc w:val="both"/>
    </w:pPr>
    <w:rPr>
      <w:sz w:val="28"/>
    </w:rPr>
  </w:style>
  <w:style w:type="paragraph" w:styleId="a4">
    <w:name w:val="header"/>
    <w:basedOn w:val="a"/>
    <w:link w:val="a5"/>
    <w:rsid w:val="00F87B6B"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a7"/>
    <w:rsid w:val="00F87B6B"/>
    <w:pPr>
      <w:jc w:val="center"/>
    </w:pPr>
    <w:rPr>
      <w:sz w:val="28"/>
    </w:rPr>
  </w:style>
  <w:style w:type="paragraph" w:styleId="20">
    <w:name w:val="Body Text Indent 2"/>
    <w:basedOn w:val="a"/>
    <w:rsid w:val="00F87B6B"/>
    <w:pPr>
      <w:ind w:firstLine="567"/>
      <w:jc w:val="center"/>
    </w:pPr>
    <w:rPr>
      <w:b/>
      <w:sz w:val="28"/>
    </w:rPr>
  </w:style>
  <w:style w:type="paragraph" w:styleId="a8">
    <w:name w:val="footer"/>
    <w:basedOn w:val="a"/>
    <w:link w:val="a9"/>
    <w:uiPriority w:val="99"/>
    <w:rsid w:val="00F87B6B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301C6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8"/>
    <w:uiPriority w:val="99"/>
    <w:rsid w:val="002065F6"/>
  </w:style>
  <w:style w:type="table" w:styleId="ab">
    <w:name w:val="Table Grid"/>
    <w:basedOn w:val="a1"/>
    <w:rsid w:val="00A410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rsid w:val="00594E35"/>
    <w:rPr>
      <w:color w:val="0000FF" w:themeColor="hyperlink"/>
      <w:u w:val="single"/>
    </w:rPr>
  </w:style>
  <w:style w:type="paragraph" w:styleId="ad">
    <w:name w:val="Plain Text"/>
    <w:aliases w:val="Plain Text Char"/>
    <w:basedOn w:val="a"/>
    <w:link w:val="ae"/>
    <w:rsid w:val="00A90AF6"/>
    <w:rPr>
      <w:rFonts w:ascii="Courier New" w:hAnsi="Courier New"/>
    </w:rPr>
  </w:style>
  <w:style w:type="character" w:customStyle="1" w:styleId="ae">
    <w:name w:val="Текст Знак"/>
    <w:aliases w:val="Plain Text Char Знак"/>
    <w:basedOn w:val="a0"/>
    <w:link w:val="ad"/>
    <w:rsid w:val="00A90AF6"/>
    <w:rPr>
      <w:rFonts w:ascii="Courier New" w:hAnsi="Courier New"/>
    </w:rPr>
  </w:style>
  <w:style w:type="character" w:styleId="af">
    <w:name w:val="Placeholder Text"/>
    <w:basedOn w:val="a0"/>
    <w:uiPriority w:val="99"/>
    <w:semiHidden/>
    <w:rsid w:val="008B4209"/>
    <w:rPr>
      <w:color w:val="808080"/>
    </w:rPr>
  </w:style>
  <w:style w:type="character" w:customStyle="1" w:styleId="a5">
    <w:name w:val="Верхний колонтитул Знак"/>
    <w:basedOn w:val="a0"/>
    <w:link w:val="a4"/>
    <w:rsid w:val="00B15633"/>
  </w:style>
  <w:style w:type="paragraph" w:styleId="30">
    <w:name w:val="Body Text Indent 3"/>
    <w:basedOn w:val="a"/>
    <w:link w:val="31"/>
    <w:rsid w:val="003A417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3A4172"/>
    <w:rPr>
      <w:sz w:val="16"/>
      <w:szCs w:val="16"/>
    </w:rPr>
  </w:style>
  <w:style w:type="character" w:customStyle="1" w:styleId="a7">
    <w:name w:val="Основной текст Знак"/>
    <w:basedOn w:val="a0"/>
    <w:link w:val="a6"/>
    <w:rsid w:val="003A4172"/>
    <w:rPr>
      <w:sz w:val="28"/>
    </w:rPr>
  </w:style>
  <w:style w:type="paragraph" w:customStyle="1" w:styleId="10">
    <w:name w:val="Абзац списка1"/>
    <w:basedOn w:val="a"/>
    <w:rsid w:val="003A4172"/>
    <w:pPr>
      <w:suppressAutoHyphens/>
      <w:overflowPunct w:val="0"/>
      <w:autoSpaceDE w:val="0"/>
      <w:ind w:left="720"/>
      <w:contextualSpacing/>
      <w:textAlignment w:val="baseline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9BA1B-AAB5-482D-BA15-3DA6F6E30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794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Natrium chloratum</vt:lpstr>
    </vt:vector>
  </TitlesOfParts>
  <Company>*</Company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Natrium chloratum</dc:title>
  <dc:creator>Administrator</dc:creator>
  <cp:lastModifiedBy>Razov</cp:lastModifiedBy>
  <cp:revision>5</cp:revision>
  <cp:lastPrinted>2018-01-26T08:48:00Z</cp:lastPrinted>
  <dcterms:created xsi:type="dcterms:W3CDTF">2018-05-16T12:18:00Z</dcterms:created>
  <dcterms:modified xsi:type="dcterms:W3CDTF">2018-07-05T13:24:00Z</dcterms:modified>
</cp:coreProperties>
</file>