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Pr="00401F73" w:rsidRDefault="00F069BD" w:rsidP="000A6BE1">
      <w:pPr>
        <w:widowControl w:val="0"/>
        <w:spacing w:line="360" w:lineRule="auto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C244EB" w:rsidRDefault="005459DF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Бариум</w:t>
            </w:r>
            <w:proofErr w:type="spellEnd"/>
            <w:r w:rsidRPr="00C244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244EB" w:rsidRPr="00C244EB">
              <w:rPr>
                <w:b/>
                <w:sz w:val="28"/>
                <w:szCs w:val="28"/>
              </w:rPr>
              <w:t>и</w:t>
            </w:r>
            <w:r w:rsidR="00245D1C">
              <w:rPr>
                <w:b/>
                <w:sz w:val="28"/>
                <w:szCs w:val="28"/>
              </w:rPr>
              <w:t>одатум</w:t>
            </w:r>
            <w:proofErr w:type="spellEnd"/>
          </w:p>
          <w:p w:rsidR="00C244EB" w:rsidRPr="00C244EB" w:rsidRDefault="00C244EB" w:rsidP="00C244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C244EB">
              <w:rPr>
                <w:b/>
                <w:sz w:val="24"/>
                <w:szCs w:val="24"/>
              </w:rPr>
              <w:t>Бариум</w:t>
            </w:r>
            <w:proofErr w:type="spellEnd"/>
            <w:r w:rsidRPr="00C244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4EB">
              <w:rPr>
                <w:b/>
                <w:sz w:val="24"/>
                <w:szCs w:val="24"/>
              </w:rPr>
              <w:t>йодатум</w:t>
            </w:r>
            <w:proofErr w:type="spellEnd"/>
          </w:p>
          <w:p w:rsidR="00AA3324" w:rsidRPr="00C244EB" w:rsidRDefault="005459DF" w:rsidP="00245D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Barium</w:t>
            </w:r>
            <w:r w:rsidR="00D8479C" w:rsidRPr="00C244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45D1C">
              <w:rPr>
                <w:b/>
                <w:sz w:val="28"/>
                <w:szCs w:val="28"/>
                <w:lang w:val="en-US"/>
              </w:rPr>
              <w:t>iodatum</w:t>
            </w:r>
            <w:proofErr w:type="spellEnd"/>
          </w:p>
          <w:p w:rsidR="00245D1C" w:rsidRPr="00C244EB" w:rsidRDefault="00245D1C" w:rsidP="00245D1C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244EB">
              <w:rPr>
                <w:b/>
                <w:sz w:val="24"/>
                <w:szCs w:val="24"/>
                <w:lang w:val="en-US"/>
              </w:rPr>
              <w:t>Barium</w:t>
            </w:r>
            <w:r w:rsidRPr="00C244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4EB">
              <w:rPr>
                <w:b/>
                <w:sz w:val="24"/>
                <w:szCs w:val="24"/>
                <w:lang w:val="en-US"/>
              </w:rPr>
              <w:t>jodatum</w:t>
            </w:r>
            <w:proofErr w:type="spellEnd"/>
          </w:p>
        </w:tc>
        <w:tc>
          <w:tcPr>
            <w:tcW w:w="4682" w:type="dxa"/>
          </w:tcPr>
          <w:p w:rsidR="000A6BE1" w:rsidRDefault="000A6BE1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0A6BE1" w:rsidRDefault="000A6BE1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0A6BE1" w:rsidRDefault="000A6BE1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C244EB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>фармацевтическую субстан</w:t>
      </w:r>
      <w:r w:rsidRPr="00592EA9">
        <w:rPr>
          <w:sz w:val="28"/>
          <w:szCs w:val="28"/>
        </w:rPr>
        <w:t xml:space="preserve">цию </w:t>
      </w:r>
      <w:proofErr w:type="spellStart"/>
      <w:r w:rsidRPr="00592EA9">
        <w:rPr>
          <w:sz w:val="28"/>
          <w:szCs w:val="28"/>
        </w:rPr>
        <w:t>Бариум</w:t>
      </w:r>
      <w:proofErr w:type="spellEnd"/>
      <w:r w:rsidRPr="00592EA9">
        <w:rPr>
          <w:sz w:val="28"/>
          <w:szCs w:val="28"/>
        </w:rPr>
        <w:t xml:space="preserve"> </w:t>
      </w:r>
      <w:proofErr w:type="spellStart"/>
      <w:r w:rsidR="00C244EB">
        <w:rPr>
          <w:sz w:val="28"/>
          <w:szCs w:val="28"/>
        </w:rPr>
        <w:t>и</w:t>
      </w:r>
      <w:r w:rsidR="00592EA9" w:rsidRPr="00592EA9">
        <w:rPr>
          <w:sz w:val="28"/>
          <w:szCs w:val="28"/>
        </w:rPr>
        <w:t>одатум</w:t>
      </w:r>
      <w:proofErr w:type="spellEnd"/>
      <w:r w:rsidRPr="00592EA9">
        <w:rPr>
          <w:sz w:val="28"/>
          <w:szCs w:val="28"/>
        </w:rPr>
        <w:t xml:space="preserve"> </w:t>
      </w:r>
      <w:r w:rsidR="00C244EB">
        <w:rPr>
          <w:sz w:val="28"/>
          <w:szCs w:val="28"/>
        </w:rPr>
        <w:t>(</w:t>
      </w:r>
      <w:proofErr w:type="spellStart"/>
      <w:r w:rsidR="00C244EB" w:rsidRPr="00C244EB">
        <w:rPr>
          <w:sz w:val="28"/>
          <w:szCs w:val="28"/>
        </w:rPr>
        <w:t>Бариум</w:t>
      </w:r>
      <w:proofErr w:type="spellEnd"/>
      <w:r w:rsidR="00C244EB" w:rsidRPr="00C244EB">
        <w:rPr>
          <w:sz w:val="28"/>
          <w:szCs w:val="28"/>
        </w:rPr>
        <w:t xml:space="preserve"> </w:t>
      </w:r>
      <w:proofErr w:type="spellStart"/>
      <w:r w:rsidR="00C244EB" w:rsidRPr="00C244EB">
        <w:rPr>
          <w:sz w:val="28"/>
          <w:szCs w:val="28"/>
        </w:rPr>
        <w:t>йодатум</w:t>
      </w:r>
      <w:proofErr w:type="spellEnd"/>
      <w:r w:rsidR="00C244EB">
        <w:rPr>
          <w:sz w:val="28"/>
          <w:szCs w:val="28"/>
        </w:rPr>
        <w:t xml:space="preserve">) </w:t>
      </w:r>
      <w:r w:rsidRPr="00592EA9">
        <w:rPr>
          <w:sz w:val="28"/>
          <w:szCs w:val="28"/>
        </w:rPr>
        <w:t xml:space="preserve">- </w:t>
      </w:r>
      <w:r w:rsidR="00592EA9" w:rsidRPr="00592EA9">
        <w:rPr>
          <w:sz w:val="28"/>
          <w:szCs w:val="28"/>
          <w:lang w:val="en-US"/>
        </w:rPr>
        <w:t>Barium</w:t>
      </w:r>
      <w:r w:rsidR="00592EA9" w:rsidRPr="00592EA9">
        <w:rPr>
          <w:sz w:val="28"/>
          <w:szCs w:val="28"/>
        </w:rPr>
        <w:t xml:space="preserve"> </w:t>
      </w:r>
      <w:proofErr w:type="spellStart"/>
      <w:r w:rsidR="00592EA9" w:rsidRPr="00592EA9">
        <w:rPr>
          <w:sz w:val="28"/>
          <w:szCs w:val="28"/>
          <w:lang w:val="en-US"/>
        </w:rPr>
        <w:t>iodatum</w:t>
      </w:r>
      <w:proofErr w:type="spellEnd"/>
      <w:r w:rsidR="00592EA9" w:rsidRPr="00592EA9">
        <w:rPr>
          <w:sz w:val="28"/>
          <w:szCs w:val="28"/>
        </w:rPr>
        <w:t xml:space="preserve"> (</w:t>
      </w:r>
      <w:r w:rsidR="00592EA9" w:rsidRPr="00592EA9">
        <w:rPr>
          <w:sz w:val="28"/>
          <w:szCs w:val="28"/>
          <w:lang w:val="en-US"/>
        </w:rPr>
        <w:t>Barium</w:t>
      </w:r>
      <w:r w:rsidR="00592EA9" w:rsidRPr="00592EA9">
        <w:rPr>
          <w:sz w:val="28"/>
          <w:szCs w:val="28"/>
        </w:rPr>
        <w:t xml:space="preserve"> </w:t>
      </w:r>
      <w:proofErr w:type="spellStart"/>
      <w:r w:rsidR="00592EA9" w:rsidRPr="00592EA9">
        <w:rPr>
          <w:sz w:val="28"/>
          <w:szCs w:val="28"/>
          <w:lang w:val="en-US"/>
        </w:rPr>
        <w:t>jodatum</w:t>
      </w:r>
      <w:proofErr w:type="spellEnd"/>
      <w:r w:rsidR="00592EA9" w:rsidRPr="00592EA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13CAF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5459DF" w:rsidRDefault="005459DF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Бария </w:t>
      </w:r>
      <w:r w:rsidR="00592EA9">
        <w:rPr>
          <w:sz w:val="28"/>
          <w:szCs w:val="28"/>
        </w:rPr>
        <w:t>йодид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2C3D" w:rsidRDefault="005459DF" w:rsidP="00592EA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  <w:r w:rsidR="00592EA9">
              <w:rPr>
                <w:sz w:val="28"/>
                <w:szCs w:val="28"/>
                <w:lang w:val="en-US"/>
              </w:rPr>
              <w:t>I</w:t>
            </w:r>
            <w:r w:rsidR="00812C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12C3D">
              <w:rPr>
                <w:sz w:val="28"/>
                <w:szCs w:val="28"/>
                <w:lang w:val="en-US"/>
              </w:rPr>
              <w:t> ∙</w:t>
            </w:r>
            <w:r w:rsidR="00897F7C">
              <w:rPr>
                <w:sz w:val="28"/>
                <w:szCs w:val="28"/>
              </w:rPr>
              <w:t> </w:t>
            </w:r>
            <w:r w:rsidR="00812C3D">
              <w:rPr>
                <w:sz w:val="28"/>
                <w:szCs w:val="28"/>
                <w:lang w:val="en-US"/>
              </w:rPr>
              <w:t>H</w:t>
            </w:r>
            <w:r w:rsidR="00812C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12C3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592EA9" w:rsidRDefault="00112FC5" w:rsidP="00592EA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592EA9">
              <w:rPr>
                <w:sz w:val="28"/>
                <w:szCs w:val="28"/>
                <w:lang w:val="en-US"/>
              </w:rPr>
              <w:t>409</w:t>
            </w:r>
            <w:r w:rsidR="00812C3D">
              <w:rPr>
                <w:sz w:val="28"/>
                <w:szCs w:val="28"/>
              </w:rPr>
              <w:t>,</w:t>
            </w:r>
            <w:r w:rsidR="00592EA9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394B07" w:rsidRDefault="00550783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Бария </w:t>
      </w:r>
      <w:r w:rsidR="00562FD3">
        <w:rPr>
          <w:sz w:val="28"/>
        </w:rPr>
        <w:t xml:space="preserve">йодид, высушенный при </w:t>
      </w:r>
      <w:r w:rsidR="00C244EB">
        <w:rPr>
          <w:sz w:val="28"/>
        </w:rPr>
        <w:t xml:space="preserve">температуре </w:t>
      </w:r>
      <w:r w:rsidR="00562FD3">
        <w:rPr>
          <w:sz w:val="28"/>
        </w:rPr>
        <w:t>100 </w:t>
      </w:r>
      <w:r w:rsidR="00C244EB">
        <w:rPr>
          <w:sz w:val="28"/>
        </w:rPr>
        <w:t>–</w:t>
      </w:r>
      <w:r w:rsidR="00562FD3">
        <w:rPr>
          <w:sz w:val="28"/>
        </w:rPr>
        <w:t> 105</w:t>
      </w:r>
      <w:proofErr w:type="gramStart"/>
      <w:r w:rsidR="00C244EB">
        <w:rPr>
          <w:sz w:val="28"/>
        </w:rPr>
        <w:t> </w:t>
      </w:r>
      <w:r>
        <w:rPr>
          <w:sz w:val="28"/>
        </w:rPr>
        <w:t>°С</w:t>
      </w:r>
      <w:proofErr w:type="gramEnd"/>
      <w:r>
        <w:rPr>
          <w:sz w:val="28"/>
        </w:rPr>
        <w:t xml:space="preserve"> в течение 2</w:t>
      </w:r>
      <w:r w:rsidR="00C244EB">
        <w:rPr>
          <w:sz w:val="28"/>
        </w:rPr>
        <w:t> </w:t>
      </w:r>
      <w:r>
        <w:rPr>
          <w:sz w:val="28"/>
        </w:rPr>
        <w:t>ч</w:t>
      </w:r>
      <w:r w:rsidR="00562FD3">
        <w:rPr>
          <w:sz w:val="28"/>
        </w:rPr>
        <w:t>,</w:t>
      </w:r>
      <w:r w:rsidR="00394B07">
        <w:rPr>
          <w:sz w:val="28"/>
        </w:rPr>
        <w:t xml:space="preserve"> с</w:t>
      </w:r>
      <w:r w:rsidR="00394B07"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 w:rsidR="00394B07">
        <w:rPr>
          <w:sz w:val="28"/>
        </w:rPr>
        <w:t xml:space="preserve"> 9</w:t>
      </w:r>
      <w:r w:rsidR="001E75A3">
        <w:rPr>
          <w:sz w:val="28"/>
        </w:rPr>
        <w:t>9</w:t>
      </w:r>
      <w:r w:rsidR="00394B07">
        <w:rPr>
          <w:sz w:val="28"/>
        </w:rPr>
        <w:t>,</w:t>
      </w:r>
      <w:r w:rsidR="005459DF" w:rsidRPr="005459DF">
        <w:rPr>
          <w:sz w:val="28"/>
        </w:rPr>
        <w:t>0</w:t>
      </w:r>
      <w:r w:rsidR="00394B07"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10</w:t>
      </w:r>
      <w:r>
        <w:rPr>
          <w:sz w:val="28"/>
          <w:szCs w:val="28"/>
        </w:rPr>
        <w:t>2</w:t>
      </w:r>
      <w:r w:rsidR="00394B07">
        <w:rPr>
          <w:sz w:val="28"/>
          <w:szCs w:val="28"/>
        </w:rPr>
        <w:t>,</w:t>
      </w:r>
      <w:r w:rsidR="001E75A3">
        <w:rPr>
          <w:sz w:val="28"/>
          <w:szCs w:val="28"/>
        </w:rPr>
        <w:t>0</w:t>
      </w:r>
      <w:r w:rsidR="00394B07">
        <w:rPr>
          <w:sz w:val="28"/>
          <w:szCs w:val="28"/>
        </w:rPr>
        <w:t xml:space="preserve"> % </w:t>
      </w:r>
      <w:proofErr w:type="spellStart"/>
      <w:r w:rsidR="001E75A3">
        <w:rPr>
          <w:sz w:val="28"/>
          <w:szCs w:val="28"/>
          <w:lang w:val="en-US"/>
        </w:rPr>
        <w:t>Ba</w:t>
      </w:r>
      <w:proofErr w:type="spellEnd"/>
      <w:r w:rsidRPr="005507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50783">
        <w:rPr>
          <w:sz w:val="28"/>
          <w:szCs w:val="28"/>
          <w:vertAlign w:val="subscript"/>
        </w:rPr>
        <w:t>2</w:t>
      </w:r>
      <w:r w:rsidR="001E75A3">
        <w:rPr>
          <w:sz w:val="28"/>
          <w:szCs w:val="28"/>
          <w:lang w:val="en-US"/>
        </w:rPr>
        <w:t> </w:t>
      </w:r>
      <w:r w:rsidR="001E75A3" w:rsidRPr="001E75A3">
        <w:rPr>
          <w:sz w:val="28"/>
          <w:szCs w:val="28"/>
        </w:rPr>
        <w:t>∙</w:t>
      </w:r>
      <w:r w:rsidR="00C012CF">
        <w:rPr>
          <w:sz w:val="28"/>
          <w:szCs w:val="28"/>
        </w:rPr>
        <w:t> </w:t>
      </w:r>
      <w:r w:rsidR="001E75A3">
        <w:rPr>
          <w:sz w:val="28"/>
          <w:szCs w:val="28"/>
          <w:lang w:val="en-US"/>
        </w:rPr>
        <w:t>H</w:t>
      </w:r>
      <w:r w:rsidR="001E75A3" w:rsidRPr="001E75A3">
        <w:rPr>
          <w:sz w:val="28"/>
          <w:szCs w:val="28"/>
          <w:vertAlign w:val="subscript"/>
        </w:rPr>
        <w:t>2</w:t>
      </w:r>
      <w:r w:rsidR="001E75A3">
        <w:rPr>
          <w:sz w:val="28"/>
          <w:szCs w:val="28"/>
          <w:lang w:val="en-US"/>
        </w:rPr>
        <w:t>O</w:t>
      </w:r>
      <w:r w:rsidR="00D40DD7">
        <w:rPr>
          <w:sz w:val="28"/>
        </w:rPr>
        <w:t>.</w:t>
      </w:r>
    </w:p>
    <w:p w:rsidR="00594E35" w:rsidRPr="004300BA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5459DF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550783">
        <w:rPr>
          <w:sz w:val="28"/>
          <w:szCs w:val="28"/>
        </w:rPr>
        <w:t>Желтовато</w:t>
      </w:r>
      <w:r w:rsidR="00562FD3">
        <w:rPr>
          <w:sz w:val="28"/>
          <w:szCs w:val="28"/>
        </w:rPr>
        <w:t> </w:t>
      </w:r>
      <w:r w:rsidR="00550783">
        <w:rPr>
          <w:sz w:val="28"/>
          <w:szCs w:val="28"/>
        </w:rPr>
        <w:t>-</w:t>
      </w:r>
      <w:r w:rsidR="00562FD3">
        <w:rPr>
          <w:sz w:val="28"/>
          <w:szCs w:val="28"/>
        </w:rPr>
        <w:t> </w:t>
      </w:r>
      <w:r w:rsidR="00550783">
        <w:rPr>
          <w:sz w:val="28"/>
          <w:szCs w:val="28"/>
        </w:rPr>
        <w:t>белый гигроскопичный порошок.</w:t>
      </w:r>
    </w:p>
    <w:p w:rsidR="00473815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550783">
        <w:rPr>
          <w:sz w:val="28"/>
          <w:szCs w:val="28"/>
        </w:rPr>
        <w:t xml:space="preserve">Очень легко растворим в воде, легко растворим в этаноле и ацетоне. 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AD7B96" w:rsidRPr="00AD7B96" w:rsidRDefault="00AD7B96" w:rsidP="00AD7B96">
      <w:pPr>
        <w:ind w:firstLine="709"/>
        <w:jc w:val="both"/>
        <w:rPr>
          <w:i/>
          <w:sz w:val="28"/>
          <w:szCs w:val="28"/>
        </w:rPr>
      </w:pPr>
      <w:r w:rsidRPr="00AD7B96">
        <w:rPr>
          <w:i/>
          <w:sz w:val="28"/>
          <w:szCs w:val="28"/>
        </w:rPr>
        <w:t>Приготовление растворов</w:t>
      </w:r>
    </w:p>
    <w:p w:rsidR="00AD7B96" w:rsidRDefault="00AD7B96" w:rsidP="00AD7B9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Pr="00AD7B96">
        <w:rPr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5,0 г субстанции прибавляют </w:t>
      </w:r>
      <w:r w:rsidR="00750EEF">
        <w:rPr>
          <w:sz w:val="28"/>
          <w:szCs w:val="28"/>
        </w:rPr>
        <w:t>5</w:t>
      </w:r>
      <w:r w:rsidR="00B42540">
        <w:rPr>
          <w:sz w:val="28"/>
          <w:szCs w:val="28"/>
        </w:rPr>
        <w:t>0</w:t>
      </w:r>
      <w:r>
        <w:rPr>
          <w:sz w:val="28"/>
          <w:szCs w:val="28"/>
        </w:rPr>
        <w:t>,0 мл воды, свободной от углерода диоксида и энергично встряхивают в течение 1 мин. Затем фильтруют и разбавляют до 50,0 мл водой, свободной от углерода диоксида.</w:t>
      </w: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6518">
        <w:rPr>
          <w:sz w:val="28"/>
          <w:szCs w:val="28"/>
        </w:rPr>
        <w:t>К 1,0</w:t>
      </w:r>
      <w:r w:rsidR="00562FD3">
        <w:rPr>
          <w:sz w:val="28"/>
          <w:szCs w:val="28"/>
        </w:rPr>
        <w:t> </w:t>
      </w:r>
      <w:r w:rsidR="00B76518">
        <w:rPr>
          <w:sz w:val="28"/>
          <w:szCs w:val="28"/>
        </w:rPr>
        <w:t>мл испытуемого раствора прибавляют 0,3</w:t>
      </w:r>
      <w:r w:rsidR="00562FD3">
        <w:rPr>
          <w:sz w:val="28"/>
          <w:szCs w:val="28"/>
        </w:rPr>
        <w:t> </w:t>
      </w:r>
      <w:r w:rsidR="00B76518">
        <w:rPr>
          <w:sz w:val="28"/>
          <w:szCs w:val="28"/>
        </w:rPr>
        <w:t>мл серной кислоты разведенной 9,8 %. Должен образовываться белый осадок, нерастворимый в хлористоводородной кислоте разведенной 7,3 %.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lastRenderedPageBreak/>
        <w:t xml:space="preserve">2. </w:t>
      </w:r>
      <w:r w:rsidR="00B76518">
        <w:rPr>
          <w:sz w:val="28"/>
          <w:szCs w:val="28"/>
        </w:rPr>
        <w:t>Испытуемый раствор</w:t>
      </w:r>
      <w:r w:rsidR="009E6BD5">
        <w:rPr>
          <w:sz w:val="28"/>
          <w:szCs w:val="28"/>
        </w:rPr>
        <w:t xml:space="preserve"> дает реакции подлинности </w:t>
      </w:r>
      <w:r w:rsidR="009E6BD5" w:rsidRPr="00116724">
        <w:rPr>
          <w:sz w:val="28"/>
          <w:szCs w:val="28"/>
        </w:rPr>
        <w:t xml:space="preserve">на </w:t>
      </w:r>
      <w:r w:rsidR="00B76518" w:rsidRPr="00116724">
        <w:rPr>
          <w:sz w:val="28"/>
          <w:szCs w:val="28"/>
        </w:rPr>
        <w:t>йодиды</w:t>
      </w:r>
      <w:r w:rsidR="00821178">
        <w:rPr>
          <w:sz w:val="28"/>
          <w:szCs w:val="28"/>
        </w:rPr>
        <w:t xml:space="preserve"> (ОФС «Общие реакции на подлинность»)</w:t>
      </w:r>
      <w:r w:rsidR="009E6BD5">
        <w:rPr>
          <w:sz w:val="28"/>
          <w:szCs w:val="28"/>
        </w:rPr>
        <w:t xml:space="preserve"> </w:t>
      </w:r>
    </w:p>
    <w:p w:rsidR="00CD2827" w:rsidRPr="005466D5" w:rsidRDefault="00CD2827" w:rsidP="00CD2827">
      <w:pPr>
        <w:ind w:firstLine="709"/>
        <w:jc w:val="both"/>
        <w:rPr>
          <w:sz w:val="28"/>
          <w:szCs w:val="28"/>
        </w:rPr>
      </w:pPr>
    </w:p>
    <w:p w:rsidR="00291615" w:rsidRDefault="00B76518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032304">
        <w:rPr>
          <w:b/>
          <w:sz w:val="28"/>
        </w:rPr>
        <w:t xml:space="preserve">Свободный йод, </w:t>
      </w:r>
      <w:proofErr w:type="spellStart"/>
      <w:r w:rsidRPr="00032304">
        <w:rPr>
          <w:b/>
          <w:sz w:val="28"/>
        </w:rPr>
        <w:t>йодаты</w:t>
      </w:r>
      <w:proofErr w:type="spellEnd"/>
      <w:r w:rsidR="00291615" w:rsidRPr="00032304">
        <w:rPr>
          <w:sz w:val="28"/>
        </w:rPr>
        <w:t xml:space="preserve">. </w:t>
      </w:r>
      <w:r w:rsidR="00032304">
        <w:rPr>
          <w:sz w:val="28"/>
        </w:rPr>
        <w:t xml:space="preserve">5,0 мл испытуемого раствора </w:t>
      </w:r>
      <w:r w:rsidR="00750EEF">
        <w:rPr>
          <w:sz w:val="28"/>
        </w:rPr>
        <w:t xml:space="preserve">(см. раздел «Подлинность») </w:t>
      </w:r>
      <w:r w:rsidR="00AD7B96">
        <w:rPr>
          <w:sz w:val="28"/>
        </w:rPr>
        <w:t xml:space="preserve">помещают в </w:t>
      </w:r>
      <w:proofErr w:type="spellStart"/>
      <w:r w:rsidR="00AD7B96">
        <w:rPr>
          <w:sz w:val="28"/>
        </w:rPr>
        <w:t>центрифужную</w:t>
      </w:r>
      <w:proofErr w:type="spellEnd"/>
      <w:r w:rsidR="00AD7B96">
        <w:rPr>
          <w:sz w:val="28"/>
        </w:rPr>
        <w:t xml:space="preserve"> пробирку, прибавляют 2 мл хлороформа и </w:t>
      </w:r>
      <w:r w:rsidR="00032304">
        <w:rPr>
          <w:sz w:val="28"/>
        </w:rPr>
        <w:t>встряхивают. Органичес</w:t>
      </w:r>
      <w:r w:rsidR="0076388C">
        <w:rPr>
          <w:sz w:val="28"/>
        </w:rPr>
        <w:t>кая фаза должна быть бесцветной (</w:t>
      </w:r>
      <w:r w:rsidR="00AD7B96" w:rsidRPr="00A45864">
        <w:rPr>
          <w:sz w:val="28"/>
          <w:szCs w:val="28"/>
        </w:rPr>
        <w:t>в соответствии с требованиями ОФС «Степень окраски жидкостей», метод 2</w:t>
      </w:r>
      <w:r w:rsidR="00AD7B96">
        <w:rPr>
          <w:sz w:val="28"/>
          <w:szCs w:val="28"/>
        </w:rPr>
        <w:t xml:space="preserve">, </w:t>
      </w:r>
      <w:r w:rsidR="0076388C">
        <w:rPr>
          <w:sz w:val="28"/>
        </w:rPr>
        <w:t xml:space="preserve">свободный йод). </w:t>
      </w:r>
      <w:r w:rsidR="00AD7B96">
        <w:rPr>
          <w:sz w:val="28"/>
        </w:rPr>
        <w:t>Затем в пробирку п</w:t>
      </w:r>
      <w:r w:rsidR="0076388C">
        <w:rPr>
          <w:sz w:val="28"/>
        </w:rPr>
        <w:t xml:space="preserve">рибавляют 0,2 мл </w:t>
      </w:r>
      <w:r w:rsidR="0076388C">
        <w:rPr>
          <w:sz w:val="28"/>
          <w:szCs w:val="28"/>
        </w:rPr>
        <w:t>серной кислоты разведенной 9,8 %, встряхивают и центрифугируют. Органическая фаза должна оставаться бесцветной (</w:t>
      </w:r>
      <w:r w:rsidR="00AD7B96" w:rsidRPr="00A45864">
        <w:rPr>
          <w:sz w:val="28"/>
          <w:szCs w:val="28"/>
        </w:rPr>
        <w:t>в соответствии с требованиями ОФС «Степень окраски жидкостей», метод 2</w:t>
      </w:r>
      <w:r w:rsidR="00AD7B96">
        <w:rPr>
          <w:sz w:val="28"/>
          <w:szCs w:val="28"/>
        </w:rPr>
        <w:t xml:space="preserve">, </w:t>
      </w:r>
      <w:proofErr w:type="spellStart"/>
      <w:r w:rsidR="0076388C">
        <w:rPr>
          <w:sz w:val="28"/>
          <w:szCs w:val="28"/>
        </w:rPr>
        <w:t>йодаты</w:t>
      </w:r>
      <w:proofErr w:type="spellEnd"/>
      <w:r w:rsidR="0076388C">
        <w:rPr>
          <w:sz w:val="28"/>
          <w:szCs w:val="28"/>
        </w:rPr>
        <w:t>).</w:t>
      </w:r>
    </w:p>
    <w:p w:rsidR="00931D57" w:rsidRDefault="00931D57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931D57">
        <w:rPr>
          <w:b/>
          <w:sz w:val="28"/>
          <w:szCs w:val="28"/>
        </w:rPr>
        <w:t>Тиосульфаты.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10,0 мл испытуемого раствора </w:t>
      </w:r>
      <w:r w:rsidR="00750EEF">
        <w:rPr>
          <w:sz w:val="28"/>
        </w:rPr>
        <w:t xml:space="preserve">(см. раздел «Подлинность») </w:t>
      </w:r>
      <w:r>
        <w:rPr>
          <w:sz w:val="28"/>
          <w:szCs w:val="28"/>
        </w:rPr>
        <w:t xml:space="preserve">прибавляют 0,1 мл </w:t>
      </w:r>
      <w:r w:rsidRPr="00DF59F0">
        <w:rPr>
          <w:sz w:val="28"/>
          <w:szCs w:val="28"/>
        </w:rPr>
        <w:t>крахмала раствора</w:t>
      </w:r>
      <w:r w:rsidR="00DF59F0" w:rsidRPr="00DF59F0">
        <w:rPr>
          <w:sz w:val="28"/>
          <w:szCs w:val="28"/>
        </w:rPr>
        <w:t xml:space="preserve"> 1 %</w:t>
      </w:r>
      <w:r w:rsidR="00DF59F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0,05</w:t>
      </w:r>
      <w:r w:rsidR="00562FD3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931D57">
        <w:rPr>
          <w:sz w:val="28"/>
          <w:szCs w:val="28"/>
        </w:rPr>
        <w:t>0,01 М (0,02 н.) раствор</w:t>
      </w:r>
      <w:r>
        <w:rPr>
          <w:sz w:val="28"/>
          <w:szCs w:val="28"/>
        </w:rPr>
        <w:t>а</w:t>
      </w:r>
      <w:r w:rsidRPr="00931D57">
        <w:rPr>
          <w:sz w:val="28"/>
          <w:szCs w:val="28"/>
        </w:rPr>
        <w:t xml:space="preserve"> йода</w:t>
      </w:r>
      <w:r>
        <w:rPr>
          <w:sz w:val="28"/>
          <w:szCs w:val="28"/>
        </w:rPr>
        <w:t xml:space="preserve">. Должно наблюдаться синее окрашивание. </w:t>
      </w:r>
    </w:p>
    <w:p w:rsidR="00425E0E" w:rsidRDefault="00425E0E" w:rsidP="00847D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Тяжё</w:t>
      </w:r>
      <w:r w:rsidRPr="002231EB">
        <w:rPr>
          <w:b/>
          <w:sz w:val="28"/>
          <w:szCs w:val="28"/>
        </w:rPr>
        <w:t xml:space="preserve">лые металлы. </w:t>
      </w:r>
      <w:r w:rsidRPr="002231EB">
        <w:rPr>
          <w:sz w:val="28"/>
          <w:szCs w:val="28"/>
          <w:lang w:bidi="ru-RU"/>
        </w:rPr>
        <w:t>Не более 0,0</w:t>
      </w:r>
      <w:r w:rsidR="00B42540">
        <w:rPr>
          <w:sz w:val="28"/>
          <w:szCs w:val="28"/>
          <w:lang w:bidi="ru-RU"/>
        </w:rPr>
        <w:t>0</w:t>
      </w:r>
      <w:r w:rsidRPr="002231EB">
        <w:rPr>
          <w:sz w:val="28"/>
          <w:szCs w:val="28"/>
          <w:lang w:bidi="ru-RU"/>
        </w:rPr>
        <w:t>1</w:t>
      </w:r>
      <w:r w:rsidR="00750EEF">
        <w:rPr>
          <w:sz w:val="28"/>
          <w:szCs w:val="28"/>
          <w:lang w:bidi="ru-RU"/>
        </w:rPr>
        <w:t> </w:t>
      </w:r>
      <w:r w:rsidRPr="002231EB">
        <w:rPr>
          <w:sz w:val="28"/>
          <w:szCs w:val="28"/>
          <w:lang w:bidi="ru-RU"/>
        </w:rPr>
        <w:t>% (10</w:t>
      </w:r>
      <w:r w:rsidR="00750EEF">
        <w:rPr>
          <w:sz w:val="28"/>
          <w:szCs w:val="28"/>
          <w:lang w:bidi="ru-RU"/>
        </w:rPr>
        <w:t> </w:t>
      </w:r>
      <w:proofErr w:type="spellStart"/>
      <w:r w:rsidRPr="002231EB">
        <w:rPr>
          <w:sz w:val="28"/>
          <w:szCs w:val="28"/>
          <w:lang w:val="en-US"/>
        </w:rPr>
        <w:t>ppm</w:t>
      </w:r>
      <w:proofErr w:type="spellEnd"/>
      <w:r w:rsidRPr="002231EB">
        <w:rPr>
          <w:sz w:val="28"/>
          <w:szCs w:val="28"/>
          <w:lang w:bidi="ru-RU"/>
        </w:rPr>
        <w:t>, ОФС «Тяжёлые металлы», Определение тяжёлых металлов в растворах лекарственных средств, метод 2</w:t>
      </w:r>
      <w:r w:rsidRPr="00B42540">
        <w:rPr>
          <w:sz w:val="28"/>
          <w:szCs w:val="28"/>
          <w:lang w:bidi="ru-RU"/>
        </w:rPr>
        <w:t>).</w:t>
      </w:r>
      <w:r w:rsidR="00B42540" w:rsidRPr="00B42540">
        <w:rPr>
          <w:b/>
          <w:sz w:val="28"/>
          <w:szCs w:val="28"/>
        </w:rPr>
        <w:t xml:space="preserve"> </w:t>
      </w:r>
      <w:r w:rsidR="00B42540" w:rsidRPr="00B42540">
        <w:rPr>
          <w:sz w:val="28"/>
          <w:szCs w:val="28"/>
        </w:rPr>
        <w:t>Для определения используют 10</w:t>
      </w:r>
      <w:r w:rsidR="00750EEF">
        <w:rPr>
          <w:sz w:val="28"/>
          <w:szCs w:val="28"/>
        </w:rPr>
        <w:t> </w:t>
      </w:r>
      <w:r w:rsidR="00B42540" w:rsidRPr="00B42540">
        <w:rPr>
          <w:sz w:val="28"/>
          <w:szCs w:val="28"/>
        </w:rPr>
        <w:t>мл испытуемого раствора</w:t>
      </w:r>
      <w:r w:rsidR="00750EEF">
        <w:rPr>
          <w:sz w:val="28"/>
          <w:szCs w:val="28"/>
        </w:rPr>
        <w:t xml:space="preserve"> </w:t>
      </w:r>
      <w:r w:rsidR="00750EEF">
        <w:rPr>
          <w:sz w:val="28"/>
        </w:rPr>
        <w:t>(см. раздел «Подлинность»)</w:t>
      </w:r>
      <w:r w:rsidR="00B42540" w:rsidRPr="00B42540">
        <w:rPr>
          <w:sz w:val="28"/>
          <w:szCs w:val="28"/>
        </w:rPr>
        <w:t>.</w:t>
      </w:r>
    </w:p>
    <w:p w:rsidR="00AA7C92" w:rsidRDefault="004702A4" w:rsidP="00F6707F">
      <w:pPr>
        <w:pStyle w:val="a5"/>
        <w:spacing w:line="360" w:lineRule="auto"/>
        <w:ind w:firstLine="709"/>
        <w:jc w:val="both"/>
        <w:rPr>
          <w:szCs w:val="28"/>
        </w:rPr>
      </w:pPr>
      <w:r w:rsidRPr="00486348">
        <w:rPr>
          <w:b/>
          <w:szCs w:val="28"/>
        </w:rPr>
        <w:t>Количественное определение</w:t>
      </w:r>
      <w:r w:rsidRPr="00486348">
        <w:rPr>
          <w:szCs w:val="28"/>
        </w:rPr>
        <w:t xml:space="preserve">. </w:t>
      </w:r>
      <w:r w:rsidR="00750EEF">
        <w:rPr>
          <w:szCs w:val="28"/>
        </w:rPr>
        <w:t>К 0,35</w:t>
      </w:r>
      <w:r w:rsidR="00F6707F">
        <w:rPr>
          <w:szCs w:val="28"/>
        </w:rPr>
        <w:t> г</w:t>
      </w:r>
      <w:r w:rsidR="00750EEF">
        <w:rPr>
          <w:szCs w:val="28"/>
        </w:rPr>
        <w:t xml:space="preserve"> (точная навеска)</w:t>
      </w:r>
      <w:r w:rsidR="00F6707F">
        <w:rPr>
          <w:szCs w:val="28"/>
        </w:rPr>
        <w:t xml:space="preserve"> субстанции прибавляют 50,0 мл воды, 5,0 мл азотной кислоты разведенной 12,5 %</w:t>
      </w:r>
      <w:r w:rsidR="002A7FC0">
        <w:rPr>
          <w:szCs w:val="28"/>
        </w:rPr>
        <w:t>,</w:t>
      </w:r>
      <w:r w:rsidR="00F6707F">
        <w:rPr>
          <w:szCs w:val="28"/>
        </w:rPr>
        <w:t xml:space="preserve"> 25,0 мл </w:t>
      </w:r>
      <w:r w:rsidR="00F6707F" w:rsidRPr="00F6707F">
        <w:rPr>
          <w:szCs w:val="28"/>
        </w:rPr>
        <w:t>0,1 М раствор</w:t>
      </w:r>
      <w:r w:rsidR="00DF59F0">
        <w:rPr>
          <w:szCs w:val="28"/>
        </w:rPr>
        <w:t>а</w:t>
      </w:r>
      <w:r w:rsidR="00F6707F" w:rsidRPr="00F6707F">
        <w:rPr>
          <w:szCs w:val="28"/>
        </w:rPr>
        <w:t xml:space="preserve"> серебра нитрата</w:t>
      </w:r>
      <w:r w:rsidR="00F6707F">
        <w:rPr>
          <w:szCs w:val="28"/>
        </w:rPr>
        <w:t xml:space="preserve"> и </w:t>
      </w:r>
      <w:r w:rsidR="00CC6B40">
        <w:rPr>
          <w:szCs w:val="28"/>
        </w:rPr>
        <w:t>встряхивают</w:t>
      </w:r>
      <w:r w:rsidR="00F6707F">
        <w:rPr>
          <w:szCs w:val="28"/>
        </w:rPr>
        <w:t xml:space="preserve">. </w:t>
      </w:r>
      <w:r w:rsidR="002A7FC0">
        <w:rPr>
          <w:szCs w:val="28"/>
        </w:rPr>
        <w:t>Прибавляют 2,0 </w:t>
      </w:r>
      <w:r w:rsidR="002A7FC0">
        <w:t>мл железа (</w:t>
      </w:r>
      <w:r w:rsidR="002A7FC0">
        <w:rPr>
          <w:lang w:val="en-US"/>
        </w:rPr>
        <w:t>III</w:t>
      </w:r>
      <w:r w:rsidR="002A7FC0" w:rsidRPr="002A7FC0">
        <w:t>)</w:t>
      </w:r>
      <w:r w:rsidR="002A7FC0">
        <w:t xml:space="preserve"> аммония сул</w:t>
      </w:r>
      <w:r w:rsidR="00DF59F0">
        <w:t>ь</w:t>
      </w:r>
      <w:r w:rsidR="002A7FC0">
        <w:t>фата раствор</w:t>
      </w:r>
      <w:r w:rsidR="00DF59F0">
        <w:t>а</w:t>
      </w:r>
      <w:r w:rsidR="002A7FC0">
        <w:t xml:space="preserve"> 10 % и титруют </w:t>
      </w:r>
      <w:r w:rsidR="002A7FC0" w:rsidRPr="002A7FC0">
        <w:rPr>
          <w:szCs w:val="28"/>
        </w:rPr>
        <w:t xml:space="preserve">0,1 М раствором аммония </w:t>
      </w:r>
      <w:proofErr w:type="spellStart"/>
      <w:r w:rsidR="002A7FC0" w:rsidRPr="002A7FC0">
        <w:rPr>
          <w:szCs w:val="28"/>
        </w:rPr>
        <w:t>тиоцианата</w:t>
      </w:r>
      <w:proofErr w:type="spellEnd"/>
      <w:r w:rsidR="002A7FC0">
        <w:rPr>
          <w:szCs w:val="28"/>
        </w:rPr>
        <w:t xml:space="preserve"> до появления красновато-желтого окрашивания. </w:t>
      </w:r>
    </w:p>
    <w:p w:rsidR="002A7FC0" w:rsidRPr="002A7FC0" w:rsidRDefault="002A7FC0" w:rsidP="00F6707F">
      <w:pPr>
        <w:pStyle w:val="a5"/>
        <w:spacing w:line="360" w:lineRule="auto"/>
        <w:ind w:firstLine="709"/>
        <w:jc w:val="both"/>
      </w:pPr>
      <w:r>
        <w:rPr>
          <w:szCs w:val="28"/>
        </w:rPr>
        <w:t xml:space="preserve">1,0 мл </w:t>
      </w:r>
      <w:r w:rsidRPr="00F6707F">
        <w:rPr>
          <w:szCs w:val="28"/>
        </w:rPr>
        <w:t>0,1 М раствор</w:t>
      </w:r>
      <w:r>
        <w:rPr>
          <w:szCs w:val="28"/>
        </w:rPr>
        <w:t>а</w:t>
      </w:r>
      <w:r w:rsidRPr="00F6707F">
        <w:rPr>
          <w:szCs w:val="28"/>
        </w:rPr>
        <w:t xml:space="preserve"> серебра нитрата</w:t>
      </w:r>
      <w:r>
        <w:rPr>
          <w:szCs w:val="28"/>
        </w:rPr>
        <w:t xml:space="preserve"> соответствует 20,46 мг </w:t>
      </w:r>
      <w:proofErr w:type="spellStart"/>
      <w:r>
        <w:rPr>
          <w:szCs w:val="28"/>
          <w:lang w:val="en-US"/>
        </w:rPr>
        <w:t>BaI</w:t>
      </w:r>
      <w:proofErr w:type="spellEnd"/>
      <w:r w:rsidRPr="002A7FC0">
        <w:rPr>
          <w:szCs w:val="28"/>
          <w:vertAlign w:val="subscript"/>
        </w:rPr>
        <w:t>2</w:t>
      </w:r>
      <w:r>
        <w:rPr>
          <w:szCs w:val="28"/>
          <w:lang w:val="en-US"/>
        </w:rPr>
        <w:t> </w:t>
      </w:r>
      <w:r w:rsidRPr="002A7FC0">
        <w:rPr>
          <w:szCs w:val="28"/>
        </w:rPr>
        <w:t>∙</w:t>
      </w:r>
      <w:r>
        <w:rPr>
          <w:szCs w:val="28"/>
        </w:rPr>
        <w:t> </w:t>
      </w:r>
      <w:r>
        <w:rPr>
          <w:szCs w:val="28"/>
          <w:lang w:val="en-US"/>
        </w:rPr>
        <w:t>H</w:t>
      </w:r>
      <w:r w:rsidRPr="002A7FC0"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>
        <w:rPr>
          <w:szCs w:val="28"/>
        </w:rPr>
        <w:t>.</w:t>
      </w:r>
    </w:p>
    <w:p w:rsidR="008B4209" w:rsidRPr="008B4209" w:rsidRDefault="008B4209" w:rsidP="00231A48">
      <w:pPr>
        <w:shd w:val="clear" w:color="auto" w:fill="FFFFFF"/>
        <w:spacing w:line="360" w:lineRule="auto"/>
        <w:rPr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CD2827" w:rsidRDefault="00CD2827" w:rsidP="00CD2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562FD3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содержит не менее 9,4 % и не более 10,7 % </w:t>
      </w:r>
      <w:proofErr w:type="spellStart"/>
      <w:r>
        <w:rPr>
          <w:sz w:val="28"/>
          <w:szCs w:val="28"/>
          <w:lang w:val="en-US"/>
        </w:rPr>
        <w:t>BaI</w:t>
      </w:r>
      <w:proofErr w:type="spellEnd"/>
      <w:r w:rsidRPr="00CD282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 </w:t>
      </w:r>
      <w:r w:rsidRPr="00CD2827">
        <w:rPr>
          <w:sz w:val="28"/>
          <w:szCs w:val="28"/>
        </w:rPr>
        <w:t>∙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H</w:t>
      </w:r>
      <w:r w:rsidRPr="00CD282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657ADE" w:rsidRPr="00103B99" w:rsidRDefault="00CD2827" w:rsidP="00CD282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562FD3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(вторая десятичная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) содержит не менее 0,94 % и не более 1,07 % </w:t>
      </w:r>
      <w:proofErr w:type="spellStart"/>
      <w:r>
        <w:rPr>
          <w:sz w:val="28"/>
          <w:szCs w:val="28"/>
          <w:lang w:val="en-US"/>
        </w:rPr>
        <w:t>BaI</w:t>
      </w:r>
      <w:proofErr w:type="spellEnd"/>
      <w:r w:rsidRPr="00CD282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 </w:t>
      </w:r>
      <w:r w:rsidRPr="00CD2827">
        <w:rPr>
          <w:sz w:val="28"/>
          <w:szCs w:val="28"/>
        </w:rPr>
        <w:t>∙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H</w:t>
      </w:r>
      <w:r w:rsidRPr="00CD282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lastRenderedPageBreak/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готовят в соответствии с ОФС «Растворы и жидкие разведения гомеопатические» с использованием спирта этилового </w:t>
      </w:r>
      <w:r w:rsidR="00CD2827">
        <w:rPr>
          <w:sz w:val="28"/>
          <w:szCs w:val="28"/>
        </w:rPr>
        <w:t>43</w:t>
      </w:r>
      <w:r>
        <w:rPr>
          <w:sz w:val="28"/>
          <w:szCs w:val="28"/>
        </w:rPr>
        <w:t> % (</w:t>
      </w:r>
      <w:r w:rsidR="00E956E2">
        <w:rPr>
          <w:sz w:val="28"/>
          <w:szCs w:val="28"/>
        </w:rPr>
        <w:t>м/м</w:t>
      </w:r>
      <w:r w:rsidR="00CD2827">
        <w:rPr>
          <w:sz w:val="28"/>
          <w:szCs w:val="28"/>
        </w:rPr>
        <w:t>).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 w:rsidR="00CD2827">
        <w:rPr>
          <w:sz w:val="28"/>
          <w:szCs w:val="28"/>
        </w:rPr>
        <w:t>2</w:t>
      </w:r>
      <w:r>
        <w:rPr>
          <w:sz w:val="28"/>
          <w:szCs w:val="28"/>
        </w:rPr>
        <w:t xml:space="preserve">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657ADE" w:rsidRDefault="00657ADE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657ADE" w:rsidRDefault="00657ADE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– </w:t>
      </w:r>
      <w:r w:rsidR="00DF59F0">
        <w:rPr>
          <w:sz w:val="28"/>
          <w:szCs w:val="28"/>
        </w:rPr>
        <w:t>бесцветная или бледно-желтая жидкость</w:t>
      </w:r>
      <w:r w:rsidR="00CD2827">
        <w:rPr>
          <w:sz w:val="28"/>
          <w:szCs w:val="28"/>
        </w:rPr>
        <w:t xml:space="preserve">, прозрачная или немного мутная. 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 w:rsidR="00CD2827">
        <w:rPr>
          <w:sz w:val="28"/>
          <w:szCs w:val="28"/>
        </w:rPr>
        <w:t>2</w:t>
      </w:r>
      <w:r>
        <w:rPr>
          <w:sz w:val="28"/>
          <w:szCs w:val="28"/>
        </w:rPr>
        <w:t xml:space="preserve"> – белый 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1F2303" w:rsidRDefault="005172BB" w:rsidP="001F230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72BB">
        <w:rPr>
          <w:sz w:val="28"/>
          <w:szCs w:val="28"/>
        </w:rPr>
        <w:t xml:space="preserve">1. </w:t>
      </w:r>
      <w:r>
        <w:rPr>
          <w:sz w:val="28"/>
          <w:szCs w:val="28"/>
        </w:rPr>
        <w:t>5 мл раствора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фильтруют через бумажный фильтр (испытуемый раствор</w:t>
      </w:r>
      <w:r w:rsidR="0072757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1F2303">
        <w:rPr>
          <w:sz w:val="28"/>
          <w:szCs w:val="28"/>
        </w:rPr>
        <w:t>Фильтрат дает реакции подлинности для субстанции.</w:t>
      </w:r>
      <w:r w:rsidR="001F2303" w:rsidRPr="004D089F">
        <w:rPr>
          <w:b/>
          <w:sz w:val="28"/>
          <w:szCs w:val="28"/>
        </w:rPr>
        <w:t xml:space="preserve"> </w:t>
      </w:r>
    </w:p>
    <w:p w:rsidR="004D089F" w:rsidRDefault="001F2303" w:rsidP="004D08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2303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5238EC">
        <w:rPr>
          <w:sz w:val="28"/>
          <w:szCs w:val="28"/>
        </w:rPr>
        <w:t xml:space="preserve">К </w:t>
      </w:r>
      <w:r w:rsidR="004D089F">
        <w:rPr>
          <w:sz w:val="28"/>
          <w:szCs w:val="28"/>
        </w:rPr>
        <w:t>0,5</w:t>
      </w:r>
      <w:r w:rsidR="00562FD3">
        <w:rPr>
          <w:sz w:val="28"/>
          <w:szCs w:val="28"/>
        </w:rPr>
        <w:t> </w:t>
      </w:r>
      <w:r w:rsidR="004D089F">
        <w:rPr>
          <w:sz w:val="28"/>
          <w:szCs w:val="28"/>
        </w:rPr>
        <w:t xml:space="preserve">г </w:t>
      </w:r>
      <w:proofErr w:type="spellStart"/>
      <w:r w:rsidR="005238EC">
        <w:rPr>
          <w:sz w:val="28"/>
          <w:szCs w:val="28"/>
        </w:rPr>
        <w:t>тритурации</w:t>
      </w:r>
      <w:proofErr w:type="spellEnd"/>
      <w:r w:rsidR="005238EC">
        <w:rPr>
          <w:sz w:val="28"/>
          <w:szCs w:val="28"/>
        </w:rPr>
        <w:t> </w:t>
      </w:r>
      <w:r w:rsidR="005238EC">
        <w:rPr>
          <w:sz w:val="28"/>
          <w:szCs w:val="28"/>
          <w:lang w:val="en-US"/>
        </w:rPr>
        <w:t>D</w:t>
      </w:r>
      <w:r w:rsidR="005238EC">
        <w:rPr>
          <w:sz w:val="28"/>
          <w:szCs w:val="28"/>
        </w:rPr>
        <w:t>2</w:t>
      </w:r>
      <w:r w:rsidR="004D089F">
        <w:rPr>
          <w:sz w:val="28"/>
          <w:szCs w:val="28"/>
        </w:rPr>
        <w:t xml:space="preserve"> </w:t>
      </w:r>
      <w:r w:rsidR="005238EC">
        <w:rPr>
          <w:sz w:val="28"/>
          <w:szCs w:val="28"/>
        </w:rPr>
        <w:t xml:space="preserve">прибавляют </w:t>
      </w:r>
      <w:r w:rsidR="00BA448A">
        <w:rPr>
          <w:sz w:val="28"/>
          <w:szCs w:val="28"/>
        </w:rPr>
        <w:t xml:space="preserve">50,0 мл воды, энергично </w:t>
      </w:r>
      <w:r w:rsidR="004D089F">
        <w:rPr>
          <w:sz w:val="28"/>
          <w:szCs w:val="28"/>
        </w:rPr>
        <w:t>встряхивают</w:t>
      </w:r>
      <w:r w:rsidR="00BA448A">
        <w:rPr>
          <w:sz w:val="28"/>
          <w:szCs w:val="28"/>
        </w:rPr>
        <w:t xml:space="preserve"> и фильтруют. </w:t>
      </w:r>
      <w:r w:rsidR="004D089F">
        <w:rPr>
          <w:sz w:val="28"/>
          <w:szCs w:val="28"/>
        </w:rPr>
        <w:t>Фильтрат дает реакции подлинности для субстанции.</w:t>
      </w:r>
    </w:p>
    <w:p w:rsidR="004C05A9" w:rsidRPr="006B3571" w:rsidRDefault="004D089F" w:rsidP="004D089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C05A9">
        <w:rPr>
          <w:b/>
          <w:sz w:val="28"/>
          <w:szCs w:val="28"/>
        </w:rPr>
        <w:t>Прозрачность</w:t>
      </w:r>
      <w:r w:rsidRPr="004C05A9">
        <w:rPr>
          <w:sz w:val="28"/>
          <w:szCs w:val="28"/>
        </w:rPr>
        <w:t xml:space="preserve">. </w:t>
      </w:r>
      <w:r w:rsidR="004C05A9" w:rsidRPr="004C05A9">
        <w:rPr>
          <w:sz w:val="28"/>
          <w:szCs w:val="28"/>
        </w:rPr>
        <w:t xml:space="preserve">Мутность раствора </w:t>
      </w:r>
      <w:r w:rsidR="004C05A9" w:rsidRPr="004C05A9">
        <w:rPr>
          <w:sz w:val="28"/>
          <w:szCs w:val="28"/>
          <w:lang w:val="en-US"/>
        </w:rPr>
        <w:t>D</w:t>
      </w:r>
      <w:r w:rsidR="004C05A9" w:rsidRPr="004C05A9">
        <w:rPr>
          <w:sz w:val="28"/>
          <w:szCs w:val="28"/>
        </w:rPr>
        <w:t>1 не должна превышать эталон </w:t>
      </w:r>
      <w:r w:rsidR="004C05A9" w:rsidRPr="004C05A9">
        <w:rPr>
          <w:sz w:val="28"/>
          <w:szCs w:val="28"/>
          <w:lang w:val="en-US"/>
        </w:rPr>
        <w:t>II</w:t>
      </w:r>
      <w:r w:rsidR="004C05A9" w:rsidRPr="004C05A9">
        <w:rPr>
          <w:sz w:val="28"/>
          <w:szCs w:val="28"/>
        </w:rPr>
        <w:t xml:space="preserve"> </w:t>
      </w:r>
      <w:r w:rsidRPr="004C05A9">
        <w:rPr>
          <w:sz w:val="28"/>
          <w:szCs w:val="28"/>
        </w:rPr>
        <w:t>(в соответствии с требованиями ОФС «Прозрачность и степень мутности жидкостей»).</w:t>
      </w:r>
    </w:p>
    <w:p w:rsidR="00657ADE" w:rsidRDefault="004D089F" w:rsidP="004D089F">
      <w:pPr>
        <w:spacing w:line="360" w:lineRule="auto"/>
        <w:ind w:firstLine="709"/>
        <w:jc w:val="both"/>
        <w:rPr>
          <w:sz w:val="28"/>
          <w:szCs w:val="28"/>
        </w:rPr>
      </w:pPr>
      <w:r w:rsidRPr="00A45864">
        <w:rPr>
          <w:b/>
          <w:sz w:val="28"/>
          <w:szCs w:val="28"/>
        </w:rPr>
        <w:t>Цветность раствора</w:t>
      </w:r>
      <w:r w:rsidRPr="00A45864">
        <w:rPr>
          <w:sz w:val="28"/>
          <w:szCs w:val="28"/>
        </w:rPr>
        <w:t xml:space="preserve">. </w:t>
      </w:r>
      <w:r w:rsidR="00A45864" w:rsidRPr="00A45864">
        <w:rPr>
          <w:sz w:val="28"/>
          <w:szCs w:val="28"/>
        </w:rPr>
        <w:t xml:space="preserve">Окраска раствора </w:t>
      </w:r>
      <w:r w:rsidR="00A45864" w:rsidRPr="00A45864">
        <w:rPr>
          <w:sz w:val="28"/>
          <w:szCs w:val="28"/>
          <w:lang w:val="en-US"/>
        </w:rPr>
        <w:t>D</w:t>
      </w:r>
      <w:r w:rsidR="00A45864" w:rsidRPr="00A45864">
        <w:rPr>
          <w:sz w:val="28"/>
          <w:szCs w:val="28"/>
        </w:rPr>
        <w:t xml:space="preserve">1 не должна превышать эталон </w:t>
      </w:r>
      <w:r w:rsidR="00A45864" w:rsidRPr="00A45864">
        <w:rPr>
          <w:sz w:val="28"/>
          <w:szCs w:val="28"/>
          <w:lang w:val="en-US"/>
        </w:rPr>
        <w:t>GY</w:t>
      </w:r>
      <w:r w:rsidR="00A45864" w:rsidRPr="00A45864">
        <w:rPr>
          <w:sz w:val="28"/>
          <w:szCs w:val="28"/>
          <w:vertAlign w:val="subscript"/>
        </w:rPr>
        <w:t>6</w:t>
      </w:r>
      <w:r w:rsidRPr="00A45864">
        <w:rPr>
          <w:sz w:val="28"/>
          <w:szCs w:val="28"/>
        </w:rPr>
        <w:t xml:space="preserve"> (в соответствии с требованиями ОФС «Степень окраски жидкостей», метод 2).</w:t>
      </w:r>
    </w:p>
    <w:p w:rsidR="00F83429" w:rsidRDefault="00F83429" w:rsidP="007275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Плотность.</w:t>
      </w:r>
      <w:r>
        <w:rPr>
          <w:sz w:val="28"/>
          <w:szCs w:val="28"/>
        </w:rPr>
        <w:t xml:space="preserve"> 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1: от 1,</w:t>
      </w:r>
      <w:r w:rsidR="006B3571">
        <w:rPr>
          <w:sz w:val="28"/>
          <w:szCs w:val="28"/>
        </w:rPr>
        <w:t>006</w:t>
      </w:r>
      <w:r>
        <w:rPr>
          <w:sz w:val="28"/>
          <w:szCs w:val="28"/>
        </w:rPr>
        <w:t xml:space="preserve"> до 1,0</w:t>
      </w:r>
      <w:r w:rsidR="006B3571">
        <w:rPr>
          <w:sz w:val="28"/>
          <w:szCs w:val="28"/>
        </w:rPr>
        <w:t>16</w:t>
      </w:r>
      <w:r w:rsidR="00555D0A">
        <w:rPr>
          <w:sz w:val="28"/>
          <w:szCs w:val="28"/>
        </w:rPr>
        <w:t>. В</w:t>
      </w:r>
      <w:r>
        <w:rPr>
          <w:sz w:val="28"/>
          <w:szCs w:val="28"/>
        </w:rPr>
        <w:t xml:space="preserve"> соответствии с требованиями ОФС </w:t>
      </w:r>
      <w:r w:rsidR="00555D0A">
        <w:rPr>
          <w:sz w:val="28"/>
          <w:szCs w:val="28"/>
        </w:rPr>
        <w:t>«Плотность».</w:t>
      </w:r>
    </w:p>
    <w:p w:rsidR="0073679C" w:rsidRDefault="0073679C" w:rsidP="0073679C">
      <w:pPr>
        <w:spacing w:line="360" w:lineRule="auto"/>
        <w:ind w:firstLine="709"/>
        <w:jc w:val="both"/>
        <w:rPr>
          <w:sz w:val="28"/>
          <w:szCs w:val="28"/>
        </w:rPr>
      </w:pPr>
    </w:p>
    <w:p w:rsidR="00464972" w:rsidRPr="00733EB5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6B3571" w:rsidRDefault="006B3571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1132BD">
        <w:rPr>
          <w:sz w:val="28"/>
          <w:szCs w:val="28"/>
        </w:rPr>
        <w:t>Метод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b/>
          <w:sz w:val="28"/>
          <w:szCs w:val="28"/>
        </w:rPr>
        <w:t xml:space="preserve">, </w:t>
      </w:r>
      <w:r w:rsidRPr="001132BD">
        <w:rPr>
          <w:sz w:val="28"/>
          <w:szCs w:val="28"/>
        </w:rPr>
        <w:t xml:space="preserve">используя </w:t>
      </w:r>
      <w:r w:rsidR="0072757E">
        <w:rPr>
          <w:sz w:val="28"/>
          <w:szCs w:val="28"/>
        </w:rPr>
        <w:t>около 3,5</w:t>
      </w:r>
      <w:r>
        <w:rPr>
          <w:sz w:val="28"/>
          <w:szCs w:val="28"/>
        </w:rPr>
        <w:t xml:space="preserve"> г </w:t>
      </w:r>
      <w:r w:rsidR="0072757E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>раствора</w:t>
      </w:r>
      <w:r w:rsidR="00562FD3">
        <w:rPr>
          <w:sz w:val="28"/>
          <w:szCs w:val="28"/>
        </w:rPr>
        <w:t> </w:t>
      </w:r>
      <w:r w:rsidRPr="001132BD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1.</w:t>
      </w:r>
    </w:p>
    <w:p w:rsidR="00492BCB" w:rsidRDefault="006B3571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10,0</w:t>
      </w:r>
      <w:r w:rsidR="00562FD3">
        <w:rPr>
          <w:sz w:val="28"/>
          <w:szCs w:val="28"/>
        </w:rPr>
        <w:t> </w:t>
      </w:r>
      <w:r>
        <w:rPr>
          <w:sz w:val="28"/>
          <w:szCs w:val="28"/>
        </w:rPr>
        <w:t xml:space="preserve">г </w:t>
      </w:r>
      <w:r w:rsidR="0072757E">
        <w:rPr>
          <w:sz w:val="28"/>
          <w:szCs w:val="28"/>
        </w:rPr>
        <w:t xml:space="preserve">(точная навеска) </w:t>
      </w:r>
      <w:proofErr w:type="spellStart"/>
      <w:r>
        <w:rPr>
          <w:sz w:val="28"/>
          <w:szCs w:val="28"/>
        </w:rPr>
        <w:t>тритурации</w:t>
      </w:r>
      <w:proofErr w:type="spellEnd"/>
      <w:r w:rsidR="00562FD3">
        <w:rPr>
          <w:sz w:val="28"/>
          <w:szCs w:val="28"/>
        </w:rPr>
        <w:t> </w:t>
      </w:r>
      <w:r w:rsidRPr="001132BD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прибавляют 50,0 мл воды, 5,0 </w:t>
      </w:r>
      <w:r w:rsidRPr="006B3571">
        <w:rPr>
          <w:sz w:val="28"/>
          <w:szCs w:val="28"/>
        </w:rPr>
        <w:t>мл азотной кислоты разведенной 12,5 %</w:t>
      </w:r>
      <w:r>
        <w:rPr>
          <w:sz w:val="28"/>
          <w:szCs w:val="28"/>
        </w:rPr>
        <w:t xml:space="preserve">, </w:t>
      </w:r>
      <w:r w:rsidRPr="006B3571">
        <w:rPr>
          <w:sz w:val="28"/>
          <w:szCs w:val="28"/>
        </w:rPr>
        <w:t>15,0 мл 0,1 М раствор</w:t>
      </w:r>
      <w:r w:rsidR="00562FD3">
        <w:rPr>
          <w:sz w:val="28"/>
          <w:szCs w:val="28"/>
        </w:rPr>
        <w:t>а</w:t>
      </w:r>
      <w:r w:rsidRPr="006B3571">
        <w:rPr>
          <w:sz w:val="28"/>
          <w:szCs w:val="28"/>
        </w:rPr>
        <w:t xml:space="preserve"> серебра нитрата</w:t>
      </w:r>
      <w:r>
        <w:rPr>
          <w:sz w:val="28"/>
          <w:szCs w:val="28"/>
        </w:rPr>
        <w:t xml:space="preserve"> и встряхивают. </w:t>
      </w:r>
      <w:r w:rsidR="00CC6B40">
        <w:rPr>
          <w:sz w:val="28"/>
          <w:szCs w:val="28"/>
        </w:rPr>
        <w:t xml:space="preserve">Прибавляют 2,0 мл </w:t>
      </w:r>
      <w:r w:rsidR="00CC6B40" w:rsidRPr="00CC6B40">
        <w:rPr>
          <w:sz w:val="28"/>
          <w:szCs w:val="28"/>
        </w:rPr>
        <w:t>железа (</w:t>
      </w:r>
      <w:r w:rsidR="00CC6B40" w:rsidRPr="00CC6B40">
        <w:rPr>
          <w:sz w:val="28"/>
          <w:szCs w:val="28"/>
          <w:lang w:val="en-US"/>
        </w:rPr>
        <w:t>III</w:t>
      </w:r>
      <w:r w:rsidR="00CC6B40" w:rsidRPr="00CC6B40">
        <w:rPr>
          <w:sz w:val="28"/>
          <w:szCs w:val="28"/>
        </w:rPr>
        <w:t>) аммония сул</w:t>
      </w:r>
      <w:r w:rsidR="00161367">
        <w:rPr>
          <w:sz w:val="28"/>
          <w:szCs w:val="28"/>
        </w:rPr>
        <w:t>ь</w:t>
      </w:r>
      <w:r w:rsidR="00CC6B40" w:rsidRPr="00CC6B40">
        <w:rPr>
          <w:sz w:val="28"/>
          <w:szCs w:val="28"/>
        </w:rPr>
        <w:t>фата раствор</w:t>
      </w:r>
      <w:r w:rsidR="00CC6B40">
        <w:rPr>
          <w:sz w:val="28"/>
          <w:szCs w:val="28"/>
        </w:rPr>
        <w:t>а</w:t>
      </w:r>
      <w:r w:rsidR="00CC6B40" w:rsidRPr="00CC6B40">
        <w:rPr>
          <w:sz w:val="28"/>
          <w:szCs w:val="28"/>
        </w:rPr>
        <w:t xml:space="preserve"> 10 % и титруют 0,1 М раствором аммония </w:t>
      </w:r>
      <w:proofErr w:type="spellStart"/>
      <w:r w:rsidR="00CC6B40" w:rsidRPr="00CC6B40">
        <w:rPr>
          <w:sz w:val="28"/>
          <w:szCs w:val="28"/>
        </w:rPr>
        <w:t>тиоцианата</w:t>
      </w:r>
      <w:proofErr w:type="spellEnd"/>
      <w:r w:rsidR="00CC6B40" w:rsidRPr="00CC6B40">
        <w:rPr>
          <w:sz w:val="28"/>
          <w:szCs w:val="28"/>
        </w:rPr>
        <w:t xml:space="preserve"> до появления красновато-желтого окрашивания.</w:t>
      </w:r>
    </w:p>
    <w:p w:rsidR="00CC6B40" w:rsidRDefault="00CC6B40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проводят контрольный опыт </w:t>
      </w:r>
      <w:r w:rsidR="00562FD3">
        <w:rPr>
          <w:sz w:val="28"/>
          <w:szCs w:val="28"/>
        </w:rPr>
        <w:t>в аналогичных условиях</w:t>
      </w:r>
      <w:r>
        <w:rPr>
          <w:sz w:val="28"/>
          <w:szCs w:val="28"/>
        </w:rPr>
        <w:t xml:space="preserve">, используя 9,90 г </w:t>
      </w:r>
      <w:r w:rsidRPr="00161367">
        <w:rPr>
          <w:sz w:val="28"/>
          <w:szCs w:val="28"/>
        </w:rPr>
        <w:t>лактозы</w:t>
      </w:r>
      <w:r w:rsidR="00E10D53">
        <w:rPr>
          <w:sz w:val="28"/>
          <w:szCs w:val="28"/>
        </w:rPr>
        <w:t xml:space="preserve"> моногидрат</w:t>
      </w:r>
      <w:r>
        <w:rPr>
          <w:sz w:val="28"/>
          <w:szCs w:val="28"/>
        </w:rPr>
        <w:t>, и рассчитывают разницу.</w:t>
      </w:r>
    </w:p>
    <w:p w:rsidR="00CC6B40" w:rsidRPr="00CC6B40" w:rsidRDefault="00CC6B40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</w:t>
      </w:r>
      <w:r w:rsidRPr="006B3571">
        <w:rPr>
          <w:sz w:val="28"/>
          <w:szCs w:val="28"/>
        </w:rPr>
        <w:t>0,1 М раствор</w:t>
      </w:r>
      <w:r>
        <w:rPr>
          <w:sz w:val="28"/>
          <w:szCs w:val="28"/>
        </w:rPr>
        <w:t>а</w:t>
      </w:r>
      <w:r w:rsidRPr="006B3571">
        <w:rPr>
          <w:sz w:val="28"/>
          <w:szCs w:val="28"/>
        </w:rPr>
        <w:t xml:space="preserve"> серебра нитрата</w:t>
      </w:r>
      <w:r>
        <w:rPr>
          <w:sz w:val="28"/>
          <w:szCs w:val="28"/>
        </w:rPr>
        <w:t xml:space="preserve"> соответствует 20,46 мг </w:t>
      </w:r>
      <w:proofErr w:type="spellStart"/>
      <w:r>
        <w:rPr>
          <w:sz w:val="28"/>
          <w:szCs w:val="28"/>
          <w:lang w:val="en-US"/>
        </w:rPr>
        <w:t>BaI</w:t>
      </w:r>
      <w:proofErr w:type="spellEnd"/>
      <w:r w:rsidRPr="00CC6B4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 </w:t>
      </w:r>
      <w:r w:rsidRPr="00CC6B40">
        <w:rPr>
          <w:sz w:val="28"/>
          <w:szCs w:val="28"/>
        </w:rPr>
        <w:t>∙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H</w:t>
      </w:r>
      <w:r w:rsidRPr="00CC6B4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F0" w:rsidRDefault="005966F0">
      <w:r>
        <w:separator/>
      </w:r>
    </w:p>
  </w:endnote>
  <w:endnote w:type="continuationSeparator" w:id="0">
    <w:p w:rsidR="005966F0" w:rsidRDefault="0059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AF1504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0A6BE1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F0" w:rsidRDefault="005966F0">
      <w:r>
        <w:separator/>
      </w:r>
    </w:p>
  </w:footnote>
  <w:footnote w:type="continuationSeparator" w:id="0">
    <w:p w:rsidR="005966F0" w:rsidRDefault="0059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32304"/>
    <w:rsid w:val="00035218"/>
    <w:rsid w:val="0004311C"/>
    <w:rsid w:val="00051B02"/>
    <w:rsid w:val="00055892"/>
    <w:rsid w:val="00056DAD"/>
    <w:rsid w:val="000631F4"/>
    <w:rsid w:val="00091D44"/>
    <w:rsid w:val="000A10E3"/>
    <w:rsid w:val="000A6BE1"/>
    <w:rsid w:val="000D5091"/>
    <w:rsid w:val="000F47DC"/>
    <w:rsid w:val="00103B99"/>
    <w:rsid w:val="001056CC"/>
    <w:rsid w:val="00112FC5"/>
    <w:rsid w:val="001132BD"/>
    <w:rsid w:val="001147C5"/>
    <w:rsid w:val="00116724"/>
    <w:rsid w:val="00134D75"/>
    <w:rsid w:val="001424EE"/>
    <w:rsid w:val="00157106"/>
    <w:rsid w:val="00161367"/>
    <w:rsid w:val="00161BA5"/>
    <w:rsid w:val="00183D47"/>
    <w:rsid w:val="0019193A"/>
    <w:rsid w:val="001A5058"/>
    <w:rsid w:val="001A755D"/>
    <w:rsid w:val="001B3E02"/>
    <w:rsid w:val="001B4972"/>
    <w:rsid w:val="001D7548"/>
    <w:rsid w:val="001E75A3"/>
    <w:rsid w:val="001F2303"/>
    <w:rsid w:val="002065F6"/>
    <w:rsid w:val="00225568"/>
    <w:rsid w:val="00231125"/>
    <w:rsid w:val="00231A48"/>
    <w:rsid w:val="00234FAF"/>
    <w:rsid w:val="0023654B"/>
    <w:rsid w:val="00237869"/>
    <w:rsid w:val="00241615"/>
    <w:rsid w:val="00245D1C"/>
    <w:rsid w:val="002567B8"/>
    <w:rsid w:val="00257247"/>
    <w:rsid w:val="00276C6A"/>
    <w:rsid w:val="0027755D"/>
    <w:rsid w:val="00287A41"/>
    <w:rsid w:val="00291615"/>
    <w:rsid w:val="002A7FC0"/>
    <w:rsid w:val="002B00A2"/>
    <w:rsid w:val="002F3BC9"/>
    <w:rsid w:val="00313CAF"/>
    <w:rsid w:val="00321133"/>
    <w:rsid w:val="00322B53"/>
    <w:rsid w:val="003325D9"/>
    <w:rsid w:val="00340B73"/>
    <w:rsid w:val="00342648"/>
    <w:rsid w:val="0035795D"/>
    <w:rsid w:val="003603FD"/>
    <w:rsid w:val="00374124"/>
    <w:rsid w:val="00390A96"/>
    <w:rsid w:val="00394B07"/>
    <w:rsid w:val="003A3E77"/>
    <w:rsid w:val="003A5773"/>
    <w:rsid w:val="003A7474"/>
    <w:rsid w:val="003B487B"/>
    <w:rsid w:val="003C1AEC"/>
    <w:rsid w:val="003C7C9C"/>
    <w:rsid w:val="003D6647"/>
    <w:rsid w:val="003D7F0D"/>
    <w:rsid w:val="003F4AAD"/>
    <w:rsid w:val="003F5203"/>
    <w:rsid w:val="00401F73"/>
    <w:rsid w:val="00404414"/>
    <w:rsid w:val="004152FA"/>
    <w:rsid w:val="00421830"/>
    <w:rsid w:val="00423EDB"/>
    <w:rsid w:val="00425E0E"/>
    <w:rsid w:val="004300BA"/>
    <w:rsid w:val="004302D5"/>
    <w:rsid w:val="00447198"/>
    <w:rsid w:val="00464972"/>
    <w:rsid w:val="004669F1"/>
    <w:rsid w:val="004702A4"/>
    <w:rsid w:val="0047137D"/>
    <w:rsid w:val="00473815"/>
    <w:rsid w:val="004751C6"/>
    <w:rsid w:val="00481129"/>
    <w:rsid w:val="004848C7"/>
    <w:rsid w:val="00486348"/>
    <w:rsid w:val="00492BCB"/>
    <w:rsid w:val="00494E64"/>
    <w:rsid w:val="004A09DC"/>
    <w:rsid w:val="004B0D46"/>
    <w:rsid w:val="004C05A9"/>
    <w:rsid w:val="004D089F"/>
    <w:rsid w:val="004D3E63"/>
    <w:rsid w:val="004E52D0"/>
    <w:rsid w:val="00507B50"/>
    <w:rsid w:val="005172BB"/>
    <w:rsid w:val="005238EC"/>
    <w:rsid w:val="005459DF"/>
    <w:rsid w:val="005466D5"/>
    <w:rsid w:val="005479F7"/>
    <w:rsid w:val="00550783"/>
    <w:rsid w:val="00555D0A"/>
    <w:rsid w:val="00557480"/>
    <w:rsid w:val="00562FD3"/>
    <w:rsid w:val="00563C80"/>
    <w:rsid w:val="005646F8"/>
    <w:rsid w:val="00576356"/>
    <w:rsid w:val="00592EA9"/>
    <w:rsid w:val="00594E35"/>
    <w:rsid w:val="005966F0"/>
    <w:rsid w:val="005A1A69"/>
    <w:rsid w:val="005B093A"/>
    <w:rsid w:val="005B3A56"/>
    <w:rsid w:val="005B505D"/>
    <w:rsid w:val="005D5E46"/>
    <w:rsid w:val="005E2C59"/>
    <w:rsid w:val="005E6F50"/>
    <w:rsid w:val="005E790B"/>
    <w:rsid w:val="005F43B6"/>
    <w:rsid w:val="005F4716"/>
    <w:rsid w:val="005F76C4"/>
    <w:rsid w:val="00607D80"/>
    <w:rsid w:val="00623D6F"/>
    <w:rsid w:val="006462C5"/>
    <w:rsid w:val="00657ADE"/>
    <w:rsid w:val="00670D6A"/>
    <w:rsid w:val="006909A7"/>
    <w:rsid w:val="00694527"/>
    <w:rsid w:val="006B0F85"/>
    <w:rsid w:val="006B3375"/>
    <w:rsid w:val="006B3571"/>
    <w:rsid w:val="006B45A0"/>
    <w:rsid w:val="006C659F"/>
    <w:rsid w:val="006D6CCA"/>
    <w:rsid w:val="006D715D"/>
    <w:rsid w:val="006D7FB8"/>
    <w:rsid w:val="006E0318"/>
    <w:rsid w:val="006F2988"/>
    <w:rsid w:val="006F69BD"/>
    <w:rsid w:val="0070137C"/>
    <w:rsid w:val="00703236"/>
    <w:rsid w:val="00703D85"/>
    <w:rsid w:val="0072757E"/>
    <w:rsid w:val="00733EB5"/>
    <w:rsid w:val="00734AF1"/>
    <w:rsid w:val="0073679C"/>
    <w:rsid w:val="00750EEF"/>
    <w:rsid w:val="0076388C"/>
    <w:rsid w:val="00782A26"/>
    <w:rsid w:val="007951BB"/>
    <w:rsid w:val="007A0E01"/>
    <w:rsid w:val="007B65AB"/>
    <w:rsid w:val="007C2902"/>
    <w:rsid w:val="007D1F77"/>
    <w:rsid w:val="007D52B7"/>
    <w:rsid w:val="007E4E0A"/>
    <w:rsid w:val="007E4F09"/>
    <w:rsid w:val="00803E7D"/>
    <w:rsid w:val="00812B42"/>
    <w:rsid w:val="00812C3D"/>
    <w:rsid w:val="00821178"/>
    <w:rsid w:val="008222CE"/>
    <w:rsid w:val="00833419"/>
    <w:rsid w:val="008341E5"/>
    <w:rsid w:val="00847DF6"/>
    <w:rsid w:val="0085533D"/>
    <w:rsid w:val="00855EBF"/>
    <w:rsid w:val="00861CA8"/>
    <w:rsid w:val="00872E37"/>
    <w:rsid w:val="00873141"/>
    <w:rsid w:val="008750A3"/>
    <w:rsid w:val="00875C3D"/>
    <w:rsid w:val="00877D02"/>
    <w:rsid w:val="00891D06"/>
    <w:rsid w:val="00894E38"/>
    <w:rsid w:val="00897F7C"/>
    <w:rsid w:val="008B003B"/>
    <w:rsid w:val="008B127A"/>
    <w:rsid w:val="008B4209"/>
    <w:rsid w:val="008C0386"/>
    <w:rsid w:val="008C1594"/>
    <w:rsid w:val="008D3DFA"/>
    <w:rsid w:val="008D6B22"/>
    <w:rsid w:val="008F394A"/>
    <w:rsid w:val="00901148"/>
    <w:rsid w:val="009012BE"/>
    <w:rsid w:val="0090784E"/>
    <w:rsid w:val="0092437D"/>
    <w:rsid w:val="0092644E"/>
    <w:rsid w:val="00931D57"/>
    <w:rsid w:val="00947586"/>
    <w:rsid w:val="00963CB7"/>
    <w:rsid w:val="00964FBE"/>
    <w:rsid w:val="00987D48"/>
    <w:rsid w:val="009A25B7"/>
    <w:rsid w:val="009C57DE"/>
    <w:rsid w:val="009C6879"/>
    <w:rsid w:val="009C7363"/>
    <w:rsid w:val="009D59F1"/>
    <w:rsid w:val="009E1ACE"/>
    <w:rsid w:val="009E6BD5"/>
    <w:rsid w:val="00A04DB9"/>
    <w:rsid w:val="00A15295"/>
    <w:rsid w:val="00A154A6"/>
    <w:rsid w:val="00A15DB2"/>
    <w:rsid w:val="00A17731"/>
    <w:rsid w:val="00A37A2A"/>
    <w:rsid w:val="00A41029"/>
    <w:rsid w:val="00A4128D"/>
    <w:rsid w:val="00A43EA8"/>
    <w:rsid w:val="00A45864"/>
    <w:rsid w:val="00A5012E"/>
    <w:rsid w:val="00A5180B"/>
    <w:rsid w:val="00A57E95"/>
    <w:rsid w:val="00A66373"/>
    <w:rsid w:val="00A669FF"/>
    <w:rsid w:val="00A804EF"/>
    <w:rsid w:val="00A90AF6"/>
    <w:rsid w:val="00AA2051"/>
    <w:rsid w:val="00AA3324"/>
    <w:rsid w:val="00AA7C92"/>
    <w:rsid w:val="00AB6562"/>
    <w:rsid w:val="00AC02A6"/>
    <w:rsid w:val="00AC0B79"/>
    <w:rsid w:val="00AD37ED"/>
    <w:rsid w:val="00AD7144"/>
    <w:rsid w:val="00AD7B96"/>
    <w:rsid w:val="00AE0869"/>
    <w:rsid w:val="00AE1F60"/>
    <w:rsid w:val="00AF1504"/>
    <w:rsid w:val="00AF3122"/>
    <w:rsid w:val="00AF5DAA"/>
    <w:rsid w:val="00B006E0"/>
    <w:rsid w:val="00B04666"/>
    <w:rsid w:val="00B20274"/>
    <w:rsid w:val="00B23447"/>
    <w:rsid w:val="00B254F7"/>
    <w:rsid w:val="00B3168B"/>
    <w:rsid w:val="00B36882"/>
    <w:rsid w:val="00B41EA7"/>
    <w:rsid w:val="00B41EBF"/>
    <w:rsid w:val="00B42540"/>
    <w:rsid w:val="00B45FC1"/>
    <w:rsid w:val="00B4768A"/>
    <w:rsid w:val="00B60071"/>
    <w:rsid w:val="00B661A2"/>
    <w:rsid w:val="00B66200"/>
    <w:rsid w:val="00B76518"/>
    <w:rsid w:val="00B836B9"/>
    <w:rsid w:val="00B90619"/>
    <w:rsid w:val="00BA448A"/>
    <w:rsid w:val="00BA4791"/>
    <w:rsid w:val="00BA6FDC"/>
    <w:rsid w:val="00BB1B0D"/>
    <w:rsid w:val="00BB48DE"/>
    <w:rsid w:val="00BC1E84"/>
    <w:rsid w:val="00BE1160"/>
    <w:rsid w:val="00BE37A6"/>
    <w:rsid w:val="00BE70F7"/>
    <w:rsid w:val="00BF5FCC"/>
    <w:rsid w:val="00BF77E9"/>
    <w:rsid w:val="00C012CF"/>
    <w:rsid w:val="00C020AE"/>
    <w:rsid w:val="00C136CB"/>
    <w:rsid w:val="00C244EB"/>
    <w:rsid w:val="00C273E4"/>
    <w:rsid w:val="00C328F9"/>
    <w:rsid w:val="00C34320"/>
    <w:rsid w:val="00C34F87"/>
    <w:rsid w:val="00C36937"/>
    <w:rsid w:val="00C41584"/>
    <w:rsid w:val="00C505CE"/>
    <w:rsid w:val="00C528DE"/>
    <w:rsid w:val="00C57447"/>
    <w:rsid w:val="00C64757"/>
    <w:rsid w:val="00C77C37"/>
    <w:rsid w:val="00C852DA"/>
    <w:rsid w:val="00C92A2F"/>
    <w:rsid w:val="00C94E22"/>
    <w:rsid w:val="00CC6B40"/>
    <w:rsid w:val="00CD15DF"/>
    <w:rsid w:val="00CD2827"/>
    <w:rsid w:val="00D0319D"/>
    <w:rsid w:val="00D06E79"/>
    <w:rsid w:val="00D16C4A"/>
    <w:rsid w:val="00D16E03"/>
    <w:rsid w:val="00D233A6"/>
    <w:rsid w:val="00D301C6"/>
    <w:rsid w:val="00D333DB"/>
    <w:rsid w:val="00D35771"/>
    <w:rsid w:val="00D40DD7"/>
    <w:rsid w:val="00D5353D"/>
    <w:rsid w:val="00D8479C"/>
    <w:rsid w:val="00D86340"/>
    <w:rsid w:val="00D871EC"/>
    <w:rsid w:val="00D93894"/>
    <w:rsid w:val="00DA288B"/>
    <w:rsid w:val="00DA41B5"/>
    <w:rsid w:val="00DB2766"/>
    <w:rsid w:val="00DB7053"/>
    <w:rsid w:val="00DD051D"/>
    <w:rsid w:val="00DD5983"/>
    <w:rsid w:val="00DF209E"/>
    <w:rsid w:val="00DF59F0"/>
    <w:rsid w:val="00E00B63"/>
    <w:rsid w:val="00E06FA7"/>
    <w:rsid w:val="00E10D53"/>
    <w:rsid w:val="00E1111E"/>
    <w:rsid w:val="00E13A3A"/>
    <w:rsid w:val="00E14B22"/>
    <w:rsid w:val="00E25736"/>
    <w:rsid w:val="00E30CFE"/>
    <w:rsid w:val="00E357EE"/>
    <w:rsid w:val="00E62321"/>
    <w:rsid w:val="00E70208"/>
    <w:rsid w:val="00E9386D"/>
    <w:rsid w:val="00E94323"/>
    <w:rsid w:val="00E956E2"/>
    <w:rsid w:val="00EC4EDF"/>
    <w:rsid w:val="00ED640F"/>
    <w:rsid w:val="00EE052C"/>
    <w:rsid w:val="00EE0A76"/>
    <w:rsid w:val="00EE7777"/>
    <w:rsid w:val="00EF651E"/>
    <w:rsid w:val="00F069BD"/>
    <w:rsid w:val="00F13402"/>
    <w:rsid w:val="00F22BEA"/>
    <w:rsid w:val="00F256CF"/>
    <w:rsid w:val="00F37125"/>
    <w:rsid w:val="00F4536B"/>
    <w:rsid w:val="00F47202"/>
    <w:rsid w:val="00F505B4"/>
    <w:rsid w:val="00F56427"/>
    <w:rsid w:val="00F60218"/>
    <w:rsid w:val="00F60910"/>
    <w:rsid w:val="00F61CC1"/>
    <w:rsid w:val="00F6707F"/>
    <w:rsid w:val="00F73276"/>
    <w:rsid w:val="00F83429"/>
    <w:rsid w:val="00F87B6B"/>
    <w:rsid w:val="00F90F2E"/>
    <w:rsid w:val="00F93813"/>
    <w:rsid w:val="00F97C54"/>
    <w:rsid w:val="00FA12A6"/>
    <w:rsid w:val="00FA5C56"/>
    <w:rsid w:val="00FB1B5E"/>
    <w:rsid w:val="00FB5228"/>
    <w:rsid w:val="00FB526E"/>
    <w:rsid w:val="00FE44B8"/>
    <w:rsid w:val="00FE585D"/>
    <w:rsid w:val="00FF697F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595A-F166-4C27-BC02-622770A2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625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2017-12-05T14:23:00Z</cp:lastPrinted>
  <dcterms:created xsi:type="dcterms:W3CDTF">2017-12-18T08:46:00Z</dcterms:created>
  <dcterms:modified xsi:type="dcterms:W3CDTF">2018-04-20T07:05:00Z</dcterms:modified>
</cp:coreProperties>
</file>