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1D" w:rsidRPr="00F604D6" w:rsidRDefault="00740A1D" w:rsidP="00C73848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40A1D" w:rsidRPr="00F604D6" w:rsidRDefault="0059344E" w:rsidP="00B70787">
      <w:pPr>
        <w:pStyle w:val="a5"/>
        <w:tabs>
          <w:tab w:val="left" w:pos="5387"/>
        </w:tabs>
        <w:spacing w:before="240"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Трамадола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гидрохлорид</w:t>
      </w:r>
      <w:r w:rsidR="00F87C33" w:rsidRPr="00F604D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2C13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C13B8" w:rsidRPr="00F604D6">
        <w:rPr>
          <w:rFonts w:ascii="Times New Roman" w:hAnsi="Times New Roman"/>
          <w:b/>
          <w:color w:val="000000" w:themeColor="text1"/>
          <w:sz w:val="28"/>
          <w:szCs w:val="28"/>
        </w:rPr>
        <w:t>таблетки</w:t>
      </w:r>
      <w:r w:rsidR="00C73848" w:rsidRPr="00F604D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942F26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740A1D" w:rsidRPr="00F604D6">
        <w:rPr>
          <w:rFonts w:ascii="Times New Roman" w:hAnsi="Times New Roman"/>
          <w:b/>
          <w:color w:val="000000" w:themeColor="text1"/>
          <w:sz w:val="28"/>
          <w:szCs w:val="28"/>
        </w:rPr>
        <w:t>ФС</w:t>
      </w:r>
    </w:p>
    <w:p w:rsidR="002C13B8" w:rsidRDefault="0059344E" w:rsidP="00B70787">
      <w:pPr>
        <w:pStyle w:val="a5"/>
        <w:tabs>
          <w:tab w:val="left" w:pos="5387"/>
        </w:tabs>
        <w:spacing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Трамадол</w:t>
      </w:r>
      <w:proofErr w:type="spellEnd"/>
      <w:r w:rsidR="002C13B8" w:rsidRPr="00F604D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2C13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C199E" w:rsidRPr="00F604D6">
        <w:rPr>
          <w:rFonts w:ascii="Times New Roman" w:hAnsi="Times New Roman"/>
          <w:b/>
          <w:color w:val="000000" w:themeColor="text1"/>
          <w:sz w:val="28"/>
          <w:szCs w:val="28"/>
        </w:rPr>
        <w:t>таблетки</w:t>
      </w:r>
    </w:p>
    <w:p w:rsidR="00740A1D" w:rsidRPr="00F45F73" w:rsidRDefault="0059344E" w:rsidP="00B70787">
      <w:pPr>
        <w:pStyle w:val="a5"/>
        <w:tabs>
          <w:tab w:val="left" w:pos="5387"/>
        </w:tabs>
        <w:spacing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Tramadoli</w:t>
      </w:r>
      <w:proofErr w:type="spellEnd"/>
      <w:r w:rsidRPr="00F45F7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hydrochloridum</w:t>
      </w:r>
      <w:proofErr w:type="spellEnd"/>
      <w:r w:rsidRPr="00F45F73">
        <w:rPr>
          <w:rFonts w:ascii="Times New Roman" w:hAnsi="Times New Roman"/>
          <w:b/>
          <w:sz w:val="28"/>
          <w:szCs w:val="28"/>
          <w:lang w:val="en-US"/>
        </w:rPr>
        <w:t>,</w:t>
      </w:r>
      <w:r w:rsidR="002C13B8" w:rsidRPr="00F45F7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C13B8" w:rsidRPr="002C13B8">
        <w:rPr>
          <w:rFonts w:ascii="Times New Roman" w:hAnsi="Times New Roman"/>
          <w:b/>
          <w:sz w:val="28"/>
          <w:szCs w:val="28"/>
          <w:lang w:val="en-US"/>
        </w:rPr>
        <w:t>tabulettae</w:t>
      </w:r>
      <w:proofErr w:type="spellEnd"/>
      <w:r w:rsidR="003B6EF7" w:rsidRPr="00F45F73">
        <w:rPr>
          <w:rFonts w:ascii="Times New Roman" w:hAnsi="Times New Roman"/>
          <w:b/>
          <w:sz w:val="28"/>
          <w:szCs w:val="28"/>
          <w:lang w:val="en-US"/>
        </w:rPr>
        <w:tab/>
      </w:r>
      <w:r w:rsidR="00942F26" w:rsidRPr="00942F26">
        <w:rPr>
          <w:rFonts w:ascii="Times New Roman" w:hAnsi="Times New Roman"/>
          <w:b/>
          <w:sz w:val="28"/>
          <w:szCs w:val="28"/>
          <w:lang w:val="en-US"/>
        </w:rPr>
        <w:tab/>
      </w:r>
      <w:r w:rsidR="003B6EF7" w:rsidRPr="00F604D6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3B6EF7">
        <w:rPr>
          <w:rFonts w:ascii="Times New Roman" w:hAnsi="Times New Roman"/>
          <w:b/>
          <w:color w:val="000000" w:themeColor="text1"/>
          <w:sz w:val="28"/>
          <w:szCs w:val="28"/>
        </w:rPr>
        <w:t>замен</w:t>
      </w:r>
      <w:r w:rsidR="003B6EF7" w:rsidRPr="00F45F7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B6EF7">
        <w:rPr>
          <w:rFonts w:ascii="Times New Roman" w:hAnsi="Times New Roman"/>
          <w:b/>
          <w:color w:val="000000" w:themeColor="text1"/>
          <w:sz w:val="28"/>
          <w:szCs w:val="28"/>
        </w:rPr>
        <w:t>ВФС</w:t>
      </w:r>
      <w:r w:rsidR="003B6EF7" w:rsidRPr="00F45F7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42-3528-99</w:t>
      </w:r>
    </w:p>
    <w:p w:rsidR="00740A1D" w:rsidRPr="00F45F73" w:rsidRDefault="00740A1D" w:rsidP="0016114D">
      <w:pPr>
        <w:pStyle w:val="BodyText1"/>
        <w:pBdr>
          <w:bottom w:val="single" w:sz="4" w:space="1" w:color="auto"/>
        </w:pBdr>
        <w:tabs>
          <w:tab w:val="left" w:pos="5387"/>
        </w:tabs>
        <w:spacing w:after="0"/>
        <w:jc w:val="both"/>
        <w:rPr>
          <w:rFonts w:ascii="Times New Roman" w:hAnsi="Times New Roman"/>
          <w:b/>
          <w:snapToGrid w:val="0"/>
          <w:color w:val="000000" w:themeColor="text1"/>
          <w:sz w:val="2"/>
          <w:szCs w:val="2"/>
          <w:lang w:val="en-US"/>
        </w:rPr>
      </w:pPr>
      <w:r w:rsidRPr="00F45F73">
        <w:rPr>
          <w:rFonts w:ascii="Times New Roman" w:hAnsi="Times New Roman"/>
          <w:b/>
          <w:snapToGrid w:val="0"/>
          <w:color w:val="000000" w:themeColor="text1"/>
          <w:sz w:val="16"/>
          <w:szCs w:val="16"/>
          <w:lang w:val="en-US"/>
        </w:rPr>
        <w:tab/>
      </w:r>
    </w:p>
    <w:p w:rsidR="0001680A" w:rsidRPr="00F604D6" w:rsidRDefault="0001680A" w:rsidP="0001680A">
      <w:pPr>
        <w:pStyle w:val="a3"/>
        <w:tabs>
          <w:tab w:val="left" w:pos="4962"/>
        </w:tabs>
        <w:spacing w:before="24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604D6">
        <w:rPr>
          <w:rFonts w:ascii="Times New Roman" w:hAnsi="Times New Roman"/>
          <w:b w:val="0"/>
          <w:szCs w:val="28"/>
        </w:rPr>
        <w:t xml:space="preserve">Настоящая фармакопейная статья распространяется на </w:t>
      </w:r>
      <w:r w:rsidR="0015267E" w:rsidRPr="00F604D6">
        <w:rPr>
          <w:rFonts w:ascii="Times New Roman" w:hAnsi="Times New Roman"/>
          <w:b w:val="0"/>
          <w:szCs w:val="28"/>
        </w:rPr>
        <w:t xml:space="preserve">лекарственный </w:t>
      </w:r>
      <w:r w:rsidRPr="00823729">
        <w:rPr>
          <w:rFonts w:ascii="Times New Roman" w:hAnsi="Times New Roman"/>
          <w:b w:val="0"/>
          <w:szCs w:val="28"/>
        </w:rPr>
        <w:t xml:space="preserve">препарат </w:t>
      </w:r>
      <w:proofErr w:type="spellStart"/>
      <w:r w:rsidR="0059344E">
        <w:rPr>
          <w:rFonts w:ascii="Times New Roman" w:hAnsi="Times New Roman"/>
          <w:b w:val="0"/>
          <w:szCs w:val="28"/>
        </w:rPr>
        <w:t>трамадола</w:t>
      </w:r>
      <w:proofErr w:type="spellEnd"/>
      <w:r w:rsidR="0059344E">
        <w:rPr>
          <w:rFonts w:ascii="Times New Roman" w:hAnsi="Times New Roman"/>
          <w:b w:val="0"/>
          <w:szCs w:val="28"/>
        </w:rPr>
        <w:t xml:space="preserve"> гидрохлорид</w:t>
      </w:r>
      <w:r w:rsidR="003343EC">
        <w:rPr>
          <w:rFonts w:ascii="Times New Roman" w:hAnsi="Times New Roman"/>
          <w:b w:val="0"/>
          <w:szCs w:val="28"/>
        </w:rPr>
        <w:t>, таблетки</w:t>
      </w:r>
      <w:r w:rsidRPr="00293653">
        <w:rPr>
          <w:rFonts w:ascii="Times New Roman" w:hAnsi="Times New Roman"/>
          <w:b w:val="0"/>
          <w:szCs w:val="28"/>
        </w:rPr>
        <w:t>.</w:t>
      </w:r>
      <w:r w:rsidR="00AE1E2F" w:rsidRPr="00293653">
        <w:rPr>
          <w:rFonts w:ascii="Times New Roman" w:hAnsi="Times New Roman"/>
          <w:b w:val="0"/>
          <w:szCs w:val="28"/>
        </w:rPr>
        <w:t xml:space="preserve"> </w:t>
      </w:r>
      <w:r w:rsidR="0015267E" w:rsidRPr="00293653">
        <w:rPr>
          <w:rFonts w:ascii="Times New Roman" w:hAnsi="Times New Roman"/>
          <w:b w:val="0"/>
          <w:szCs w:val="28"/>
        </w:rPr>
        <w:t>Препарат</w:t>
      </w:r>
      <w:r w:rsidR="00AE1E2F" w:rsidRPr="00293653">
        <w:rPr>
          <w:rFonts w:ascii="Times New Roman" w:hAnsi="Times New Roman"/>
          <w:b w:val="0"/>
          <w:szCs w:val="28"/>
        </w:rPr>
        <w:t xml:space="preserve"> долж</w:t>
      </w:r>
      <w:r w:rsidR="0015267E" w:rsidRPr="00293653">
        <w:rPr>
          <w:rFonts w:ascii="Times New Roman" w:hAnsi="Times New Roman"/>
          <w:b w:val="0"/>
          <w:szCs w:val="28"/>
        </w:rPr>
        <w:t>е</w:t>
      </w:r>
      <w:r w:rsidR="00AE1E2F" w:rsidRPr="00293653">
        <w:rPr>
          <w:rFonts w:ascii="Times New Roman" w:hAnsi="Times New Roman"/>
          <w:b w:val="0"/>
          <w:szCs w:val="28"/>
        </w:rPr>
        <w:t>н соот</w:t>
      </w:r>
      <w:r w:rsidR="00AE1E2F" w:rsidRPr="00F604D6">
        <w:rPr>
          <w:rFonts w:ascii="Times New Roman" w:hAnsi="Times New Roman"/>
          <w:b w:val="0"/>
          <w:szCs w:val="28"/>
        </w:rPr>
        <w:t>ветствовать требованиям ОФС «Табле</w:t>
      </w:r>
      <w:r w:rsidR="00DC787E" w:rsidRPr="00F604D6">
        <w:rPr>
          <w:rFonts w:ascii="Times New Roman" w:hAnsi="Times New Roman"/>
          <w:b w:val="0"/>
          <w:szCs w:val="28"/>
        </w:rPr>
        <w:t>тк</w:t>
      </w:r>
      <w:r w:rsidR="00AE1E2F" w:rsidRPr="00F604D6">
        <w:rPr>
          <w:rFonts w:ascii="Times New Roman" w:hAnsi="Times New Roman"/>
          <w:b w:val="0"/>
          <w:szCs w:val="28"/>
        </w:rPr>
        <w:t>и» и ниже приведенным требованиям.</w:t>
      </w:r>
    </w:p>
    <w:p w:rsidR="0001680A" w:rsidRPr="00F604D6" w:rsidRDefault="000D04E4" w:rsidP="0001680A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3F3808">
        <w:rPr>
          <w:rFonts w:ascii="Times New Roman" w:hAnsi="Times New Roman"/>
          <w:b w:val="0"/>
          <w:szCs w:val="28"/>
        </w:rPr>
        <w:t>С</w:t>
      </w:r>
      <w:r w:rsidR="0001680A" w:rsidRPr="003F3808">
        <w:rPr>
          <w:rFonts w:ascii="Times New Roman" w:hAnsi="Times New Roman"/>
          <w:b w:val="0"/>
          <w:szCs w:val="28"/>
        </w:rPr>
        <w:t>одерж</w:t>
      </w:r>
      <w:r w:rsidRPr="003F3808">
        <w:rPr>
          <w:rFonts w:ascii="Times New Roman" w:hAnsi="Times New Roman"/>
          <w:b w:val="0"/>
          <w:szCs w:val="28"/>
        </w:rPr>
        <w:t>и</w:t>
      </w:r>
      <w:r w:rsidR="0001680A" w:rsidRPr="003F3808">
        <w:rPr>
          <w:rFonts w:ascii="Times New Roman" w:hAnsi="Times New Roman"/>
          <w:b w:val="0"/>
          <w:szCs w:val="28"/>
        </w:rPr>
        <w:t>т не менее 9</w:t>
      </w:r>
      <w:r w:rsidR="002C2ACB" w:rsidRPr="003F3808">
        <w:rPr>
          <w:rFonts w:ascii="Times New Roman" w:hAnsi="Times New Roman"/>
          <w:b w:val="0"/>
          <w:szCs w:val="28"/>
        </w:rPr>
        <w:t>0,0</w:t>
      </w:r>
      <w:r w:rsidR="0055109A" w:rsidRPr="003F3808">
        <w:rPr>
          <w:rFonts w:ascii="Times New Roman" w:hAnsi="Times New Roman"/>
          <w:b w:val="0"/>
          <w:szCs w:val="28"/>
        </w:rPr>
        <w:t> </w:t>
      </w:r>
      <w:r w:rsidR="0001680A" w:rsidRPr="003F3808">
        <w:rPr>
          <w:rFonts w:ascii="Times New Roman" w:hAnsi="Times New Roman"/>
          <w:b w:val="0"/>
          <w:szCs w:val="28"/>
        </w:rPr>
        <w:t>% и не более 1</w:t>
      </w:r>
      <w:r w:rsidR="002C2ACB" w:rsidRPr="003F3808">
        <w:rPr>
          <w:rFonts w:ascii="Times New Roman" w:hAnsi="Times New Roman"/>
          <w:b w:val="0"/>
          <w:szCs w:val="28"/>
        </w:rPr>
        <w:t>10,0</w:t>
      </w:r>
      <w:r w:rsidR="0055109A" w:rsidRPr="003F3808">
        <w:rPr>
          <w:rFonts w:ascii="Times New Roman" w:hAnsi="Times New Roman"/>
          <w:b w:val="0"/>
          <w:szCs w:val="28"/>
        </w:rPr>
        <w:t> </w:t>
      </w:r>
      <w:r w:rsidR="0001680A" w:rsidRPr="003F3808">
        <w:rPr>
          <w:rFonts w:ascii="Times New Roman" w:hAnsi="Times New Roman"/>
          <w:b w:val="0"/>
          <w:szCs w:val="28"/>
        </w:rPr>
        <w:t xml:space="preserve">% от заявленного количества </w:t>
      </w:r>
      <w:proofErr w:type="spellStart"/>
      <w:r w:rsidR="0059344E" w:rsidRPr="00EE3C47">
        <w:rPr>
          <w:rFonts w:ascii="Times New Roman" w:hAnsi="Times New Roman"/>
          <w:b w:val="0"/>
          <w:szCs w:val="28"/>
        </w:rPr>
        <w:t>трамадола</w:t>
      </w:r>
      <w:proofErr w:type="spellEnd"/>
      <w:r w:rsidR="0059344E" w:rsidRPr="00EE3C47">
        <w:rPr>
          <w:rFonts w:ascii="Times New Roman" w:hAnsi="Times New Roman"/>
          <w:b w:val="0"/>
          <w:szCs w:val="28"/>
        </w:rPr>
        <w:t xml:space="preserve"> гидрохлорида C</w:t>
      </w:r>
      <w:r w:rsidR="0059344E" w:rsidRPr="00EE3C47">
        <w:rPr>
          <w:rFonts w:ascii="Times New Roman" w:hAnsi="Times New Roman"/>
          <w:b w:val="0"/>
          <w:szCs w:val="28"/>
          <w:vertAlign w:val="subscript"/>
        </w:rPr>
        <w:t>16</w:t>
      </w:r>
      <w:r w:rsidR="0059344E" w:rsidRPr="00EE3C47">
        <w:rPr>
          <w:rFonts w:ascii="Times New Roman" w:hAnsi="Times New Roman"/>
          <w:b w:val="0"/>
          <w:szCs w:val="28"/>
        </w:rPr>
        <w:t>H</w:t>
      </w:r>
      <w:r w:rsidR="0059344E" w:rsidRPr="00EE3C47">
        <w:rPr>
          <w:rFonts w:ascii="Times New Roman" w:hAnsi="Times New Roman"/>
          <w:b w:val="0"/>
          <w:szCs w:val="28"/>
          <w:vertAlign w:val="subscript"/>
        </w:rPr>
        <w:t>25</w:t>
      </w:r>
      <w:r w:rsidR="0059344E" w:rsidRPr="00EE3C47">
        <w:rPr>
          <w:rFonts w:ascii="Times New Roman" w:hAnsi="Times New Roman"/>
          <w:b w:val="0"/>
          <w:szCs w:val="28"/>
        </w:rPr>
        <w:t>NO</w:t>
      </w:r>
      <w:r w:rsidR="0059344E" w:rsidRPr="00EE3C47">
        <w:rPr>
          <w:rFonts w:ascii="Times New Roman" w:hAnsi="Times New Roman"/>
          <w:b w:val="0"/>
          <w:szCs w:val="28"/>
          <w:vertAlign w:val="subscript"/>
        </w:rPr>
        <w:t>2</w:t>
      </w:r>
      <w:r w:rsidR="0059344E" w:rsidRPr="00EE3C47">
        <w:rPr>
          <w:rFonts w:ascii="Times New Roman" w:hAnsi="Times New Roman"/>
          <w:b w:val="0"/>
          <w:szCs w:val="28"/>
        </w:rPr>
        <w:t>·</w:t>
      </w:r>
      <w:r w:rsidR="0059344E" w:rsidRPr="00EE3C47">
        <w:rPr>
          <w:rFonts w:ascii="Times New Roman" w:hAnsi="Times New Roman"/>
          <w:b w:val="0"/>
          <w:szCs w:val="28"/>
          <w:lang w:val="en-US"/>
        </w:rPr>
        <w:t>H</w:t>
      </w:r>
      <w:proofErr w:type="spellStart"/>
      <w:r w:rsidR="0059344E" w:rsidRPr="00EE3C47">
        <w:rPr>
          <w:rFonts w:ascii="Times New Roman" w:hAnsi="Times New Roman"/>
          <w:b w:val="0"/>
          <w:szCs w:val="28"/>
        </w:rPr>
        <w:t>Cl</w:t>
      </w:r>
      <w:proofErr w:type="spellEnd"/>
      <w:r w:rsidR="0001680A" w:rsidRPr="003F3808">
        <w:rPr>
          <w:rFonts w:ascii="Times New Roman" w:hAnsi="Times New Roman"/>
          <w:b w:val="0"/>
          <w:szCs w:val="28"/>
        </w:rPr>
        <w:t>.</w:t>
      </w:r>
    </w:p>
    <w:p w:rsidR="0055109A" w:rsidRPr="00F604D6" w:rsidRDefault="0055109A" w:rsidP="0001680A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</w:p>
    <w:p w:rsidR="00C73848" w:rsidRPr="00F604D6" w:rsidRDefault="00C73848" w:rsidP="0001680A">
      <w:pPr>
        <w:pStyle w:val="37"/>
        <w:shd w:val="clear" w:color="auto" w:fill="FFFFFF" w:themeFill="background1"/>
        <w:spacing w:before="0" w:line="360" w:lineRule="auto"/>
        <w:ind w:right="-1" w:firstLine="709"/>
        <w:rPr>
          <w:color w:val="000000" w:themeColor="text1"/>
          <w:sz w:val="28"/>
          <w:szCs w:val="28"/>
          <w:lang w:eastAsia="ru-RU" w:bidi="ru-RU"/>
        </w:rPr>
      </w:pPr>
      <w:r w:rsidRPr="00F604D6">
        <w:rPr>
          <w:rStyle w:val="8"/>
          <w:b/>
          <w:color w:val="000000" w:themeColor="text1"/>
          <w:sz w:val="28"/>
          <w:szCs w:val="28"/>
        </w:rPr>
        <w:t>Описание</w:t>
      </w:r>
      <w:r w:rsidRPr="00F604D6">
        <w:rPr>
          <w:rStyle w:val="8"/>
          <w:color w:val="000000" w:themeColor="text1"/>
          <w:sz w:val="28"/>
          <w:szCs w:val="28"/>
        </w:rPr>
        <w:t>.</w:t>
      </w:r>
      <w:r w:rsidR="0001680A" w:rsidRPr="00F604D6">
        <w:rPr>
          <w:rStyle w:val="8"/>
          <w:color w:val="000000" w:themeColor="text1"/>
          <w:sz w:val="28"/>
          <w:szCs w:val="28"/>
        </w:rPr>
        <w:t xml:space="preserve"> </w:t>
      </w:r>
      <w:r w:rsidR="0001680A" w:rsidRPr="00F604D6">
        <w:rPr>
          <w:color w:val="000000" w:themeColor="text1"/>
          <w:sz w:val="28"/>
          <w:szCs w:val="28"/>
          <w:lang w:eastAsia="ru-RU" w:bidi="ru-RU"/>
        </w:rPr>
        <w:t>Содержание раздела приводится в соответствии с требованиями ОФС «Таблетки»</w:t>
      </w:r>
      <w:r w:rsidR="002302B1" w:rsidRPr="00F604D6">
        <w:rPr>
          <w:color w:val="000000" w:themeColor="text1"/>
          <w:sz w:val="28"/>
          <w:szCs w:val="28"/>
          <w:lang w:eastAsia="ru-RU" w:bidi="ru-RU"/>
        </w:rPr>
        <w:t>.</w:t>
      </w:r>
    </w:p>
    <w:p w:rsidR="00C807D8" w:rsidRPr="0059344E" w:rsidRDefault="00C73848" w:rsidP="00C807D8">
      <w:pPr>
        <w:spacing w:after="0" w:line="360" w:lineRule="auto"/>
        <w:ind w:right="-1" w:firstLine="709"/>
        <w:jc w:val="both"/>
        <w:rPr>
          <w:rStyle w:val="12"/>
          <w:rFonts w:eastAsiaTheme="minorHAnsi"/>
          <w:iCs w:val="0"/>
          <w:color w:val="auto"/>
          <w:sz w:val="28"/>
          <w:szCs w:val="22"/>
          <w:lang w:eastAsia="en-US" w:bidi="ar-SA"/>
        </w:rPr>
      </w:pPr>
      <w:r w:rsidRPr="004F0C20">
        <w:rPr>
          <w:rStyle w:val="8"/>
          <w:rFonts w:eastAsiaTheme="minorHAnsi"/>
          <w:b/>
          <w:color w:val="000000" w:themeColor="text1"/>
          <w:sz w:val="28"/>
          <w:szCs w:val="28"/>
        </w:rPr>
        <w:t>Подлинность</w:t>
      </w:r>
      <w:r w:rsidR="0059344E">
        <w:rPr>
          <w:rFonts w:ascii="Times New Roman" w:hAnsi="Times New Roman" w:cs="Times New Roman"/>
          <w:i/>
          <w:sz w:val="28"/>
        </w:rPr>
        <w:t xml:space="preserve">. </w:t>
      </w:r>
      <w:r w:rsidR="00C807D8">
        <w:rPr>
          <w:rStyle w:val="8"/>
          <w:rFonts w:eastAsiaTheme="minorHAnsi"/>
          <w:i/>
          <w:color w:val="000000" w:themeColor="text1"/>
          <w:sz w:val="28"/>
          <w:szCs w:val="28"/>
        </w:rPr>
        <w:t>ВЭЖХ</w:t>
      </w:r>
      <w:r w:rsidR="00C807D8">
        <w:rPr>
          <w:rStyle w:val="8"/>
          <w:rFonts w:eastAsiaTheme="minorHAnsi"/>
          <w:color w:val="000000" w:themeColor="text1"/>
          <w:sz w:val="28"/>
          <w:szCs w:val="28"/>
        </w:rPr>
        <w:t xml:space="preserve">. </w:t>
      </w:r>
      <w:r w:rsidR="00C807D8">
        <w:rPr>
          <w:rStyle w:val="13"/>
          <w:rFonts w:eastAsiaTheme="minorHAnsi"/>
          <w:color w:val="000000" w:themeColor="text1"/>
          <w:sz w:val="28"/>
          <w:szCs w:val="28"/>
        </w:rPr>
        <w:t>Время удерживания основного пика на хром</w:t>
      </w:r>
      <w:r w:rsidR="000C7753">
        <w:rPr>
          <w:rStyle w:val="13"/>
          <w:rFonts w:eastAsiaTheme="minorHAnsi"/>
          <w:color w:val="000000" w:themeColor="text1"/>
          <w:sz w:val="28"/>
          <w:szCs w:val="28"/>
        </w:rPr>
        <w:t>атограмме испытуемого раствора</w:t>
      </w:r>
      <w:r w:rsidR="00C807D8">
        <w:rPr>
          <w:rStyle w:val="13"/>
          <w:rFonts w:eastAsiaTheme="minorHAnsi"/>
          <w:color w:val="000000" w:themeColor="text1"/>
          <w:sz w:val="28"/>
          <w:szCs w:val="28"/>
        </w:rPr>
        <w:t xml:space="preserve"> должно соответствовать времени удерживания основного пика на хроматограмме </w:t>
      </w:r>
      <w:r w:rsidR="005C504A">
        <w:rPr>
          <w:rStyle w:val="13"/>
          <w:rFonts w:eastAsiaTheme="minorHAnsi"/>
          <w:color w:val="000000" w:themeColor="text1"/>
          <w:sz w:val="28"/>
          <w:szCs w:val="28"/>
        </w:rPr>
        <w:t>раствора</w:t>
      </w:r>
      <w:r w:rsidR="00C807D8">
        <w:rPr>
          <w:rStyle w:val="13"/>
          <w:rFonts w:eastAsiaTheme="minorHAnsi"/>
          <w:color w:val="000000" w:themeColor="text1"/>
          <w:sz w:val="28"/>
          <w:szCs w:val="28"/>
        </w:rPr>
        <w:t xml:space="preserve"> стандартного образца</w:t>
      </w:r>
      <w:r w:rsidR="000C7753">
        <w:rPr>
          <w:rStyle w:val="13"/>
          <w:rFonts w:eastAsiaTheme="minorHAnsi"/>
          <w:color w:val="000000" w:themeColor="text1"/>
          <w:sz w:val="28"/>
          <w:szCs w:val="28"/>
        </w:rPr>
        <w:t xml:space="preserve"> </w:t>
      </w:r>
      <w:proofErr w:type="spellStart"/>
      <w:r w:rsidR="000C7753">
        <w:rPr>
          <w:rStyle w:val="13"/>
          <w:rFonts w:eastAsiaTheme="minorHAnsi"/>
          <w:color w:val="000000" w:themeColor="text1"/>
          <w:sz w:val="28"/>
          <w:szCs w:val="28"/>
        </w:rPr>
        <w:t>трамадола</w:t>
      </w:r>
      <w:proofErr w:type="spellEnd"/>
      <w:r w:rsidR="000C7753">
        <w:rPr>
          <w:rStyle w:val="13"/>
          <w:rFonts w:eastAsiaTheme="minorHAnsi"/>
          <w:color w:val="000000" w:themeColor="text1"/>
          <w:sz w:val="28"/>
          <w:szCs w:val="28"/>
        </w:rPr>
        <w:t xml:space="preserve"> гидрохлорида</w:t>
      </w:r>
      <w:r w:rsidR="000C7753">
        <w:rPr>
          <w:rStyle w:val="12"/>
          <w:rFonts w:eastAsiaTheme="minorHAnsi"/>
          <w:i w:val="0"/>
          <w:color w:val="000000" w:themeColor="text1"/>
          <w:sz w:val="28"/>
          <w:szCs w:val="28"/>
        </w:rPr>
        <w:t xml:space="preserve"> (раздел «Количественное определение</w:t>
      </w:r>
      <w:r w:rsidR="00C807D8">
        <w:rPr>
          <w:rStyle w:val="12"/>
          <w:rFonts w:eastAsiaTheme="minorHAnsi"/>
          <w:i w:val="0"/>
          <w:color w:val="000000" w:themeColor="text1"/>
          <w:sz w:val="28"/>
          <w:szCs w:val="28"/>
        </w:rPr>
        <w:t>»)</w:t>
      </w:r>
      <w:r w:rsidR="00C807D8" w:rsidRPr="00BA13DA">
        <w:rPr>
          <w:rStyle w:val="12"/>
          <w:rFonts w:eastAsiaTheme="minorHAnsi"/>
          <w:i w:val="0"/>
          <w:color w:val="000000" w:themeColor="text1"/>
          <w:sz w:val="28"/>
          <w:szCs w:val="28"/>
        </w:rPr>
        <w:t>.</w:t>
      </w:r>
    </w:p>
    <w:p w:rsidR="0059344E" w:rsidRDefault="001C625A" w:rsidP="0059344E">
      <w:pPr>
        <w:tabs>
          <w:tab w:val="left" w:pos="623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56D4">
        <w:rPr>
          <w:rFonts w:ascii="Times New Roman" w:hAnsi="Times New Roman" w:cs="Times New Roman"/>
          <w:b/>
          <w:sz w:val="28"/>
          <w:szCs w:val="28"/>
        </w:rPr>
        <w:t>Растворение.</w:t>
      </w:r>
      <w:r w:rsidRPr="007556D4">
        <w:rPr>
          <w:rFonts w:ascii="Times New Roman" w:hAnsi="Times New Roman" w:cs="Times New Roman"/>
          <w:sz w:val="28"/>
          <w:szCs w:val="28"/>
        </w:rPr>
        <w:t xml:space="preserve"> </w:t>
      </w:r>
      <w:r w:rsidR="0059344E" w:rsidRPr="0059344E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В соответствии с</w:t>
      </w:r>
      <w:r w:rsidR="0059344E" w:rsidRPr="005934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ОФС «Растворение для твёрдых дозированных лекарственных форм». </w:t>
      </w:r>
    </w:p>
    <w:p w:rsidR="00282F23" w:rsidRDefault="00C807D8" w:rsidP="00282F2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Родственные примеси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00C8E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ределение проводят методом ВЭЖХ.</w:t>
      </w:r>
    </w:p>
    <w:p w:rsidR="00BB4123" w:rsidRDefault="00BB4123" w:rsidP="00BB4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67621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Подвижная фаза (ПФ). 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667621">
        <w:rPr>
          <w:rFonts w:ascii="Times New Roman" w:hAnsi="Times New Roman" w:cs="Times New Roman"/>
          <w:sz w:val="28"/>
          <w:szCs w:val="28"/>
          <w:lang w:bidi="ru-RU"/>
        </w:rPr>
        <w:t>рифторуксусная кислота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‒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ацетонитрил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– вода 1:30:69</w:t>
      </w:r>
      <w:r w:rsidRPr="0066762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B4123" w:rsidRDefault="00BB4123" w:rsidP="00BB4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1F">
        <w:rPr>
          <w:rFonts w:ascii="Times New Roman" w:hAnsi="Times New Roman" w:cs="Times New Roman"/>
          <w:i/>
          <w:sz w:val="28"/>
          <w:szCs w:val="28"/>
        </w:rPr>
        <w:t>Испытуемый раствор</w:t>
      </w:r>
      <w:r>
        <w:rPr>
          <w:rFonts w:ascii="Times New Roman" w:hAnsi="Times New Roman" w:cs="Times New Roman"/>
          <w:sz w:val="28"/>
          <w:szCs w:val="28"/>
        </w:rPr>
        <w:t>. Точную навеску порошка расте</w:t>
      </w:r>
      <w:r w:rsidRPr="002739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тых таблеток, содержащую около 0,5 </w:t>
      </w:r>
      <w:r w:rsidRPr="0027391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CA176D">
        <w:rPr>
          <w:rFonts w:ascii="Times New Roman" w:hAnsi="Times New Roman" w:cs="Times New Roman"/>
          <w:sz w:val="28"/>
          <w:szCs w:val="28"/>
        </w:rPr>
        <w:t>трамадола</w:t>
      </w:r>
      <w:proofErr w:type="spellEnd"/>
      <w:r w:rsidRPr="00CA176D">
        <w:rPr>
          <w:rFonts w:ascii="Times New Roman" w:hAnsi="Times New Roman" w:cs="Times New Roman"/>
          <w:sz w:val="28"/>
          <w:szCs w:val="28"/>
        </w:rPr>
        <w:t xml:space="preserve"> гидрохлорида</w:t>
      </w:r>
      <w:r w:rsidRPr="0027391F">
        <w:rPr>
          <w:rFonts w:ascii="Times New Roman" w:hAnsi="Times New Roman" w:cs="Times New Roman"/>
          <w:sz w:val="28"/>
          <w:szCs w:val="28"/>
        </w:rPr>
        <w:t>, помеща</w:t>
      </w:r>
      <w:r>
        <w:rPr>
          <w:rFonts w:ascii="Times New Roman" w:hAnsi="Times New Roman" w:cs="Times New Roman"/>
          <w:sz w:val="28"/>
          <w:szCs w:val="28"/>
        </w:rPr>
        <w:t>ют в мерную колбу вместимостью 1</w:t>
      </w:r>
      <w:r w:rsidR="002F1A66">
        <w:rPr>
          <w:rFonts w:ascii="Times New Roman" w:hAnsi="Times New Roman" w:cs="Times New Roman"/>
          <w:sz w:val="28"/>
          <w:szCs w:val="28"/>
        </w:rPr>
        <w:t xml:space="preserve">00 мл, прибавляют 80 мл ПФ, </w:t>
      </w:r>
      <w:r>
        <w:rPr>
          <w:rFonts w:ascii="Times New Roman" w:hAnsi="Times New Roman" w:cs="Times New Roman"/>
          <w:sz w:val="28"/>
          <w:szCs w:val="28"/>
        </w:rPr>
        <w:t xml:space="preserve">обрабатывают ультразвуком </w:t>
      </w:r>
      <w:r w:rsidR="002F1A66">
        <w:rPr>
          <w:rFonts w:ascii="Times New Roman" w:hAnsi="Times New Roman" w:cs="Times New Roman"/>
          <w:sz w:val="28"/>
          <w:szCs w:val="28"/>
        </w:rPr>
        <w:t>течение 5</w:t>
      </w:r>
      <w:r>
        <w:rPr>
          <w:rFonts w:ascii="Times New Roman" w:hAnsi="Times New Roman" w:cs="Times New Roman"/>
          <w:sz w:val="28"/>
          <w:szCs w:val="28"/>
        </w:rPr>
        <w:t> мин, охлаждают, доводят объём раствора ПФ</w:t>
      </w:r>
      <w:r w:rsidRPr="0027391F">
        <w:rPr>
          <w:rFonts w:ascii="Times New Roman" w:hAnsi="Times New Roman" w:cs="Times New Roman"/>
          <w:sz w:val="28"/>
          <w:szCs w:val="28"/>
        </w:rPr>
        <w:t xml:space="preserve"> до метки</w:t>
      </w:r>
      <w:r>
        <w:rPr>
          <w:rFonts w:ascii="Times New Roman" w:hAnsi="Times New Roman" w:cs="Times New Roman"/>
          <w:sz w:val="28"/>
          <w:szCs w:val="28"/>
        </w:rPr>
        <w:t xml:space="preserve"> и фильтруют.</w:t>
      </w:r>
    </w:p>
    <w:p w:rsidR="00A5419D" w:rsidRDefault="002334AA" w:rsidP="00A54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Стандартный раствор. </w:t>
      </w:r>
      <w:r>
        <w:rPr>
          <w:rFonts w:ascii="Times New Roman" w:hAnsi="Times New Roman" w:cs="Times New Roman"/>
          <w:sz w:val="28"/>
          <w:szCs w:val="28"/>
        </w:rPr>
        <w:t xml:space="preserve">Около 15 мг (точная навеска) стандартного образца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трамадола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гидрохлорида и 15 мг (точная навеска) стандартного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трамадола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примеси</w:t>
      </w:r>
      <w:proofErr w:type="gramStart"/>
      <w:r>
        <w:rPr>
          <w:rFonts w:ascii="Times New Roman" w:hAnsi="Times New Roman" w:cs="Times New Roman"/>
          <w:sz w:val="28"/>
          <w:szCs w:val="28"/>
        </w:rPr>
        <w:t> 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помещают в мерную колбу вместимостью 200 мл, растворяют в 150 мл ПФ и доводят объем раствора ПФ до метки. 2,0 мл полученного раствора помещают в колбу вместимостью 10 мл и доводят объем раствора ПФ до метки.</w:t>
      </w:r>
    </w:p>
    <w:p w:rsidR="00282F23" w:rsidRPr="00282F23" w:rsidRDefault="00282F23" w:rsidP="00282F23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</w:rPr>
      </w:pPr>
      <w:r w:rsidRPr="00282F23">
        <w:rPr>
          <w:rFonts w:ascii="Times New Roman" w:hAnsi="Times New Roman"/>
          <w:b w:val="0"/>
        </w:rPr>
        <w:t>Примечание.</w:t>
      </w:r>
    </w:p>
    <w:p w:rsidR="00282F23" w:rsidRDefault="00282F23" w:rsidP="00282F23">
      <w:pPr>
        <w:pStyle w:val="a3"/>
        <w:ind w:firstLine="709"/>
        <w:rPr>
          <w:rFonts w:ascii="Times New Roman" w:hAnsi="Times New Roman"/>
          <w:b w:val="0"/>
          <w:szCs w:val="28"/>
        </w:rPr>
      </w:pPr>
      <w:r w:rsidRPr="00282F23">
        <w:rPr>
          <w:rFonts w:ascii="Times New Roman" w:hAnsi="Times New Roman"/>
          <w:b w:val="0"/>
          <w:szCs w:val="28"/>
        </w:rPr>
        <w:t>Примесь А: rac-(1R,2S)-2-[(Диметиламино</w:t>
      </w:r>
      <w:proofErr w:type="gramStart"/>
      <w:r w:rsidRPr="00282F23">
        <w:rPr>
          <w:rFonts w:ascii="Times New Roman" w:hAnsi="Times New Roman"/>
          <w:b w:val="0"/>
          <w:szCs w:val="28"/>
        </w:rPr>
        <w:t>)м</w:t>
      </w:r>
      <w:proofErr w:type="gramEnd"/>
      <w:r w:rsidRPr="00282F23">
        <w:rPr>
          <w:rFonts w:ascii="Times New Roman" w:hAnsi="Times New Roman"/>
          <w:b w:val="0"/>
          <w:szCs w:val="28"/>
        </w:rPr>
        <w:t xml:space="preserve">етил]-1-(3-метоксифенил)циклогексан-1-ол, </w:t>
      </w:r>
      <w:r w:rsidRPr="00282F23">
        <w:rPr>
          <w:rFonts w:ascii="Times New Roman" w:hAnsi="Times New Roman"/>
          <w:b w:val="0"/>
          <w:szCs w:val="28"/>
          <w:lang w:val="en-US"/>
        </w:rPr>
        <w:t>CAS</w:t>
      </w:r>
      <w:r w:rsidRPr="00282F23">
        <w:rPr>
          <w:rFonts w:ascii="Times New Roman" w:hAnsi="Times New Roman"/>
          <w:b w:val="0"/>
          <w:szCs w:val="28"/>
        </w:rPr>
        <w:t xml:space="preserve"> 2914-77-2</w:t>
      </w:r>
      <w:r w:rsidR="00BB4123">
        <w:rPr>
          <w:rFonts w:ascii="Times New Roman" w:hAnsi="Times New Roman"/>
          <w:b w:val="0"/>
          <w:szCs w:val="28"/>
        </w:rPr>
        <w:t>.</w:t>
      </w:r>
    </w:p>
    <w:p w:rsidR="00BB4123" w:rsidRPr="00A00C8E" w:rsidRDefault="00BB4123" w:rsidP="00BB4123">
      <w:pPr>
        <w:spacing w:before="120"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00C8E">
        <w:rPr>
          <w:rFonts w:ascii="Times New Roman" w:hAnsi="Times New Roman" w:cs="Times New Roman"/>
          <w:i/>
          <w:sz w:val="28"/>
          <w:szCs w:val="28"/>
        </w:rPr>
        <w:t>Хроматографические условия</w:t>
      </w:r>
    </w:p>
    <w:tbl>
      <w:tblPr>
        <w:tblW w:w="9322" w:type="dxa"/>
        <w:tblLayout w:type="fixed"/>
        <w:tblLook w:val="0000"/>
      </w:tblPr>
      <w:tblGrid>
        <w:gridCol w:w="3227"/>
        <w:gridCol w:w="6095"/>
      </w:tblGrid>
      <w:tr w:rsidR="00BB4123" w:rsidRPr="00A00C8E" w:rsidTr="00BB4123">
        <w:tc>
          <w:tcPr>
            <w:tcW w:w="3227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A00C8E">
              <w:rPr>
                <w:rFonts w:ascii="Times New Roman" w:hAnsi="Times New Roman"/>
                <w:b w:val="0"/>
                <w:szCs w:val="28"/>
              </w:rPr>
              <w:t>Колонка</w:t>
            </w:r>
          </w:p>
        </w:tc>
        <w:tc>
          <w:tcPr>
            <w:tcW w:w="6095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90152E">
              <w:rPr>
                <w:rFonts w:ascii="Times New Roman" w:hAnsi="Times New Roman"/>
                <w:b w:val="0"/>
                <w:szCs w:val="28"/>
              </w:rPr>
              <w:t xml:space="preserve">25 × 0,46 см, силикагель </w:t>
            </w:r>
            <w:proofErr w:type="spellStart"/>
            <w:r w:rsidRPr="0090152E">
              <w:rPr>
                <w:rFonts w:ascii="Times New Roman" w:hAnsi="Times New Roman"/>
                <w:b w:val="0"/>
                <w:szCs w:val="28"/>
              </w:rPr>
              <w:t>октадецилсилильный</w:t>
            </w:r>
            <w:proofErr w:type="spellEnd"/>
            <w:r w:rsidRPr="0090152E">
              <w:rPr>
                <w:rFonts w:ascii="Times New Roman" w:hAnsi="Times New Roman"/>
                <w:b w:val="0"/>
                <w:szCs w:val="28"/>
              </w:rPr>
              <w:t xml:space="preserve"> для хроматографии (С18), 5 мкм;</w:t>
            </w:r>
          </w:p>
        </w:tc>
      </w:tr>
      <w:tr w:rsidR="00BB4123" w:rsidRPr="00A00C8E" w:rsidTr="00BB4123">
        <w:tc>
          <w:tcPr>
            <w:tcW w:w="3227" w:type="dxa"/>
          </w:tcPr>
          <w:p w:rsidR="00BB4123" w:rsidRPr="00A00C8E" w:rsidRDefault="00BB4123" w:rsidP="00BB4123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00C8E">
              <w:rPr>
                <w:rFonts w:ascii="Times New Roman" w:hAnsi="Times New Roman"/>
                <w:b w:val="0"/>
                <w:szCs w:val="28"/>
              </w:rPr>
              <w:t>Температура колонки</w:t>
            </w:r>
          </w:p>
        </w:tc>
        <w:tc>
          <w:tcPr>
            <w:tcW w:w="6095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25</w:t>
            </w:r>
            <w:proofErr w:type="gramStart"/>
            <w:r>
              <w:rPr>
                <w:rFonts w:ascii="Times New Roman" w:hAnsi="Times New Roman"/>
                <w:b w:val="0"/>
                <w:szCs w:val="28"/>
              </w:rPr>
              <w:t> °</w:t>
            </w:r>
            <w:r w:rsidRPr="00A00C8E">
              <w:rPr>
                <w:rFonts w:ascii="Times New Roman" w:hAnsi="Times New Roman"/>
                <w:b w:val="0"/>
                <w:szCs w:val="28"/>
              </w:rPr>
              <w:t>С</w:t>
            </w:r>
            <w:proofErr w:type="gramEnd"/>
            <w:r w:rsidRPr="00A00C8E">
              <w:rPr>
                <w:rFonts w:ascii="Times New Roman" w:hAnsi="Times New Roman"/>
                <w:b w:val="0"/>
                <w:szCs w:val="28"/>
              </w:rPr>
              <w:t>;</w:t>
            </w:r>
          </w:p>
        </w:tc>
      </w:tr>
      <w:tr w:rsidR="00BB4123" w:rsidRPr="00A00C8E" w:rsidTr="00BB4123">
        <w:tc>
          <w:tcPr>
            <w:tcW w:w="3227" w:type="dxa"/>
          </w:tcPr>
          <w:p w:rsidR="00BB4123" w:rsidRPr="00A00C8E" w:rsidRDefault="00BB4123" w:rsidP="00BB4123">
            <w:pPr>
              <w:pStyle w:val="a3"/>
              <w:tabs>
                <w:tab w:val="right" w:pos="3011"/>
              </w:tabs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A00C8E">
              <w:rPr>
                <w:rFonts w:ascii="Times New Roman" w:hAnsi="Times New Roman"/>
                <w:b w:val="0"/>
                <w:szCs w:val="28"/>
              </w:rPr>
              <w:t>Скорость потока</w:t>
            </w:r>
          </w:p>
        </w:tc>
        <w:tc>
          <w:tcPr>
            <w:tcW w:w="6095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A00C8E">
              <w:rPr>
                <w:rFonts w:ascii="Times New Roman" w:hAnsi="Times New Roman"/>
                <w:b w:val="0"/>
                <w:szCs w:val="28"/>
              </w:rPr>
              <w:t>1,0</w:t>
            </w:r>
            <w:r>
              <w:rPr>
                <w:rFonts w:ascii="Times New Roman" w:hAnsi="Times New Roman"/>
                <w:b w:val="0"/>
                <w:szCs w:val="28"/>
              </w:rPr>
              <w:t> </w:t>
            </w:r>
            <w:r w:rsidRPr="00A00C8E">
              <w:rPr>
                <w:rFonts w:ascii="Times New Roman" w:hAnsi="Times New Roman"/>
                <w:b w:val="0"/>
                <w:szCs w:val="28"/>
              </w:rPr>
              <w:t>мл/мин;</w:t>
            </w:r>
          </w:p>
        </w:tc>
      </w:tr>
      <w:tr w:rsidR="00BB4123" w:rsidRPr="00A00C8E" w:rsidTr="00BB4123">
        <w:tc>
          <w:tcPr>
            <w:tcW w:w="3227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A00C8E">
              <w:rPr>
                <w:rFonts w:ascii="Times New Roman" w:hAnsi="Times New Roman"/>
                <w:b w:val="0"/>
                <w:szCs w:val="28"/>
              </w:rPr>
              <w:t>Детектор</w:t>
            </w:r>
          </w:p>
        </w:tc>
        <w:tc>
          <w:tcPr>
            <w:tcW w:w="6095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спектрофотометрический, 271 </w:t>
            </w:r>
            <w:r w:rsidRPr="00A00C8E">
              <w:rPr>
                <w:rFonts w:ascii="Times New Roman" w:hAnsi="Times New Roman"/>
                <w:b w:val="0"/>
                <w:szCs w:val="28"/>
              </w:rPr>
              <w:t>нм;</w:t>
            </w:r>
          </w:p>
        </w:tc>
      </w:tr>
      <w:tr w:rsidR="00BB4123" w:rsidRPr="00A00C8E" w:rsidTr="00BB4123">
        <w:tc>
          <w:tcPr>
            <w:tcW w:w="3227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Объём</w:t>
            </w:r>
            <w:r w:rsidRPr="00A00C8E">
              <w:rPr>
                <w:rFonts w:ascii="Times New Roman" w:hAnsi="Times New Roman"/>
                <w:b w:val="0"/>
                <w:szCs w:val="28"/>
              </w:rPr>
              <w:t xml:space="preserve"> пробы</w:t>
            </w:r>
          </w:p>
        </w:tc>
        <w:tc>
          <w:tcPr>
            <w:tcW w:w="6095" w:type="dxa"/>
          </w:tcPr>
          <w:p w:rsidR="00BB4123" w:rsidRPr="00A00C8E" w:rsidRDefault="00BB4123" w:rsidP="00BB4123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20 </w:t>
            </w:r>
            <w:r w:rsidRPr="00A00C8E">
              <w:rPr>
                <w:rFonts w:ascii="Times New Roman" w:hAnsi="Times New Roman"/>
                <w:b w:val="0"/>
                <w:szCs w:val="28"/>
              </w:rPr>
              <w:t>мкл.</w:t>
            </w:r>
          </w:p>
        </w:tc>
      </w:tr>
    </w:tbl>
    <w:p w:rsidR="002334AA" w:rsidRPr="007E3941" w:rsidRDefault="002334AA" w:rsidP="002334AA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3941">
        <w:rPr>
          <w:rFonts w:ascii="Times New Roman" w:hAnsi="Times New Roman" w:cs="Times New Roman"/>
          <w:sz w:val="28"/>
          <w:szCs w:val="28"/>
        </w:rPr>
        <w:t>Хроматографируют испытуе</w:t>
      </w:r>
      <w:r>
        <w:rPr>
          <w:rFonts w:ascii="Times New Roman" w:hAnsi="Times New Roman" w:cs="Times New Roman"/>
          <w:sz w:val="28"/>
          <w:szCs w:val="28"/>
        </w:rPr>
        <w:t>мый и стандартный растворы</w:t>
      </w:r>
      <w:r w:rsidRPr="007E3941">
        <w:rPr>
          <w:rFonts w:ascii="Times New Roman" w:hAnsi="Times New Roman" w:cs="Times New Roman"/>
          <w:sz w:val="28"/>
          <w:szCs w:val="28"/>
        </w:rPr>
        <w:t>.</w:t>
      </w:r>
    </w:p>
    <w:p w:rsidR="002334AA" w:rsidRDefault="002334AA" w:rsidP="002334A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81190">
        <w:rPr>
          <w:rFonts w:ascii="Times New Roman" w:hAnsi="Times New Roman" w:cs="Times New Roman"/>
          <w:i/>
          <w:sz w:val="28"/>
          <w:szCs w:val="28"/>
        </w:rPr>
        <w:t>Пригодность хроматографической системы</w:t>
      </w:r>
      <w:r w:rsidRPr="00481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7D8">
        <w:rPr>
          <w:rFonts w:ascii="Times New Roman" w:hAnsi="Times New Roman" w:cs="Times New Roman"/>
          <w:sz w:val="28"/>
          <w:szCs w:val="28"/>
        </w:rPr>
        <w:t xml:space="preserve">На хроматограмме </w:t>
      </w:r>
      <w:r>
        <w:rPr>
          <w:rFonts w:ascii="Times New Roman" w:hAnsi="Times New Roman" w:cs="Times New Roman"/>
          <w:sz w:val="28"/>
          <w:szCs w:val="28"/>
        </w:rPr>
        <w:t xml:space="preserve">стандартного </w:t>
      </w:r>
      <w:r w:rsidRPr="00C807D8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Pr="00C807D8">
        <w:rPr>
          <w:rFonts w:ascii="Times New Roman" w:hAnsi="Times New Roman"/>
          <w:i/>
          <w:color w:val="000000"/>
          <w:sz w:val="28"/>
          <w:szCs w:val="28"/>
        </w:rPr>
        <w:t>разрешение (</w:t>
      </w:r>
      <w:r w:rsidRPr="00C807D8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C807D8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C807D8">
        <w:rPr>
          <w:rFonts w:ascii="Times New Roman" w:hAnsi="Times New Roman"/>
          <w:color w:val="000000"/>
          <w:sz w:val="28"/>
          <w:szCs w:val="28"/>
        </w:rPr>
        <w:t xml:space="preserve"> между пиками </w:t>
      </w:r>
      <w:proofErr w:type="spellStart"/>
      <w:r>
        <w:rPr>
          <w:rFonts w:ascii="Times New Roman" w:hAnsi="Times New Roman"/>
          <w:sz w:val="28"/>
          <w:szCs w:val="28"/>
        </w:rPr>
        <w:t>трамадола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примеси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должно быть не менее 3,0</w:t>
      </w:r>
      <w:r w:rsidRPr="00C807D8">
        <w:rPr>
          <w:rFonts w:ascii="Times New Roman" w:hAnsi="Times New Roman"/>
          <w:color w:val="000000"/>
          <w:sz w:val="28"/>
          <w:szCs w:val="28"/>
        </w:rPr>
        <w:t>.</w:t>
      </w:r>
    </w:p>
    <w:p w:rsidR="002334AA" w:rsidRDefault="002334AA" w:rsidP="002334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Содержание примеси</w:t>
      </w:r>
      <w:proofErr w:type="gramStart"/>
      <w:r>
        <w:rPr>
          <w:rFonts w:ascii="Times New Roman" w:hAnsi="Times New Roman" w:cs="Times New Roman"/>
          <w:sz w:val="28"/>
          <w:szCs w:val="28"/>
        </w:rPr>
        <w:t> 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центах (Х) вычисляют по формуле</w:t>
      </w:r>
      <w:r w:rsidRPr="00A604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C65" w:rsidRPr="00A05C65" w:rsidRDefault="00A05C65" w:rsidP="00A05C65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position w:val="-28"/>
          <w:sz w:val="28"/>
        </w:rPr>
      </w:pPr>
      <w:r w:rsidRPr="00A05C65">
        <w:rPr>
          <w:rFonts w:ascii="Times New Roman" w:hAnsi="Times New Roman" w:cs="Times New Roman"/>
          <w:i/>
          <w:position w:val="-28"/>
          <w:sz w:val="28"/>
          <w:lang w:val="en-US"/>
        </w:rPr>
        <w:object w:dxaOrig="42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39pt" o:ole="">
            <v:imagedata r:id="rId8" o:title=""/>
          </v:shape>
          <o:OLEObject Type="Embed" ProgID="Equation.3" ShapeID="_x0000_i1025" DrawAspect="Content" ObjectID="_1586081473" r:id="rId9"/>
        </w:object>
      </w:r>
    </w:p>
    <w:tbl>
      <w:tblPr>
        <w:tblW w:w="9464" w:type="dxa"/>
        <w:jc w:val="center"/>
        <w:tblLayout w:type="fixed"/>
        <w:tblLook w:val="0000"/>
      </w:tblPr>
      <w:tblGrid>
        <w:gridCol w:w="648"/>
        <w:gridCol w:w="519"/>
        <w:gridCol w:w="359"/>
        <w:gridCol w:w="7938"/>
      </w:tblGrid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где</w:t>
            </w:r>
          </w:p>
        </w:tc>
        <w:tc>
          <w:tcPr>
            <w:tcW w:w="519" w:type="dxa"/>
          </w:tcPr>
          <w:p w:rsidR="002334AA" w:rsidRPr="00180160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A05C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примеси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А</w:t>
            </w:r>
            <w:proofErr w:type="gramEnd"/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хр</w:t>
            </w:r>
            <w:r w:rsidRPr="00C96F0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о</w:t>
            </w:r>
            <w:r w:rsidRPr="00C96F0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C96F07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ограмме испытуемого раствора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t>к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>а примеси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 А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на хр</w:t>
            </w:r>
            <w:r w:rsidRPr="00C96F07">
              <w:rPr>
                <w:rFonts w:ascii="Times New Roman" w:hAnsi="Times New Roman"/>
                <w:b w:val="0"/>
                <w:color w:val="000000"/>
                <w:spacing w:val="-5"/>
                <w:szCs w:val="28"/>
              </w:rPr>
              <w:t>о</w:t>
            </w:r>
            <w:r w:rsidRPr="00C96F07">
              <w:rPr>
                <w:rFonts w:ascii="Times New Roman" w:hAnsi="Times New Roman"/>
                <w:b w:val="0"/>
                <w:color w:val="000000"/>
                <w:spacing w:val="-2"/>
                <w:szCs w:val="28"/>
              </w:rPr>
              <w:t>м</w:t>
            </w:r>
            <w:r w:rsidRPr="00C96F07">
              <w:rPr>
                <w:rFonts w:ascii="Times New Roman" w:hAnsi="Times New Roman"/>
                <w:b w:val="0"/>
                <w:color w:val="000000"/>
                <w:spacing w:val="-7"/>
                <w:szCs w:val="28"/>
              </w:rPr>
              <w:t>а</w:t>
            </w:r>
            <w:r w:rsidRPr="00C96F07">
              <w:rPr>
                <w:rFonts w:ascii="Times New Roman" w:hAnsi="Times New Roman"/>
                <w:b w:val="0"/>
                <w:color w:val="000000"/>
                <w:spacing w:val="-3"/>
                <w:szCs w:val="28"/>
              </w:rPr>
              <w:t>т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ограмме</w:t>
            </w:r>
            <w:r>
              <w:rPr>
                <w:rFonts w:ascii="Times New Roman" w:hAnsi="Times New Roman"/>
                <w:b w:val="0"/>
                <w:i/>
                <w:color w:val="000000"/>
                <w:szCs w:val="28"/>
              </w:rPr>
              <w:t xml:space="preserve"> </w:t>
            </w:r>
            <w:r w:rsidR="00A05C65" w:rsidRPr="00A05C65">
              <w:rPr>
                <w:rFonts w:ascii="Times New Roman" w:hAnsi="Times New Roman"/>
                <w:b w:val="0"/>
                <w:color w:val="000000"/>
                <w:szCs w:val="28"/>
              </w:rPr>
              <w:t>стандартного</w:t>
            </w:r>
            <w:r w:rsidR="00A05C65">
              <w:rPr>
                <w:rFonts w:ascii="Times New Roman" w:hAnsi="Times New Roman"/>
                <w:b w:val="0"/>
                <w:i/>
                <w:color w:val="000000"/>
                <w:szCs w:val="28"/>
              </w:rPr>
              <w:t xml:space="preserve"> </w:t>
            </w:r>
            <w:r w:rsidRPr="005E777C">
              <w:rPr>
                <w:rFonts w:ascii="Times New Roman" w:hAnsi="Times New Roman"/>
                <w:b w:val="0"/>
                <w:color w:val="000000"/>
                <w:szCs w:val="28"/>
              </w:rPr>
              <w:t>раствора;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A05C65">
            <w:pPr>
              <w:pStyle w:val="a3"/>
              <w:tabs>
                <w:tab w:val="left" w:pos="34"/>
                <w:tab w:val="left" w:pos="567"/>
              </w:tabs>
              <w:spacing w:after="120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навеска стандартного образца </w:t>
            </w:r>
            <w:proofErr w:type="spellStart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>примеси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 А</w:t>
            </w:r>
            <w:proofErr w:type="gramEnd"/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2334AA" w:rsidRPr="002728E6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t>–</w:t>
            </w:r>
          </w:p>
        </w:tc>
        <w:tc>
          <w:tcPr>
            <w:tcW w:w="7938" w:type="dxa"/>
          </w:tcPr>
          <w:p w:rsidR="002334AA" w:rsidRPr="00D61316" w:rsidRDefault="002334AA" w:rsidP="00A05C65">
            <w:pPr>
              <w:spacing w:after="120" w:line="240" w:lineRule="auto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на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веска порошка растертых таблеток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P</w:t>
            </w:r>
          </w:p>
        </w:tc>
        <w:tc>
          <w:tcPr>
            <w:tcW w:w="359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A05C65">
            <w:pPr>
              <w:pStyle w:val="a3"/>
              <w:spacing w:after="120"/>
              <w:ind w:hanging="34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содержание </w:t>
            </w:r>
            <w:proofErr w:type="spellStart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>примеси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 А</w:t>
            </w:r>
            <w:proofErr w:type="gramEnd"/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в стандартном образце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proofErr w:type="spellStart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 w:rsidRPr="002728E6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>примеси А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, %.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D61316" w:rsidRDefault="002334AA" w:rsidP="00A05C65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G</w:t>
            </w:r>
          </w:p>
        </w:tc>
        <w:tc>
          <w:tcPr>
            <w:tcW w:w="359" w:type="dxa"/>
          </w:tcPr>
          <w:p w:rsidR="002334AA" w:rsidRPr="000F01F1" w:rsidRDefault="002334AA" w:rsidP="00A05C6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2334AA" w:rsidRPr="00D61316" w:rsidRDefault="002334AA" w:rsidP="00A05C65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средняя масса одной таблетки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A05C65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D61316" w:rsidRDefault="002334AA" w:rsidP="00A05C65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359" w:type="dxa"/>
          </w:tcPr>
          <w:p w:rsidR="002334AA" w:rsidRPr="000F01F1" w:rsidRDefault="002334AA" w:rsidP="00A05C6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2334AA" w:rsidRPr="005D6F7B" w:rsidRDefault="002334AA" w:rsidP="00A05C65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заявленное количество </w:t>
            </w:r>
            <w:proofErr w:type="spellStart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</w:t>
            </w:r>
            <w:proofErr w:type="spellEnd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гидрохлорида в одной таблетке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334AA" w:rsidRDefault="002334AA" w:rsidP="002334A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единичной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неидентифицированной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примеси </w:t>
      </w:r>
      <w:r w:rsidRPr="00965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центах (Х) вычисляют по формуле</w:t>
      </w:r>
      <w:r w:rsidRPr="00A604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C65" w:rsidRPr="00A05C65" w:rsidRDefault="00A05C65" w:rsidP="00A05C65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5C6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object w:dxaOrig="4220" w:dyaOrig="700">
          <v:shape id="_x0000_i1026" type="#_x0000_t75" style="width:234pt;height:39pt" o:ole="">
            <v:imagedata r:id="rId8" o:title=""/>
          </v:shape>
          <o:OLEObject Type="Embed" ProgID="Equation.3" ShapeID="_x0000_i1026" DrawAspect="Content" ObjectID="_1586081474" r:id="rId10"/>
        </w:object>
      </w:r>
    </w:p>
    <w:tbl>
      <w:tblPr>
        <w:tblW w:w="9464" w:type="dxa"/>
        <w:jc w:val="center"/>
        <w:tblLayout w:type="fixed"/>
        <w:tblLook w:val="0000"/>
      </w:tblPr>
      <w:tblGrid>
        <w:gridCol w:w="648"/>
        <w:gridCol w:w="519"/>
        <w:gridCol w:w="359"/>
        <w:gridCol w:w="7938"/>
      </w:tblGrid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где</w:t>
            </w:r>
          </w:p>
        </w:tc>
        <w:tc>
          <w:tcPr>
            <w:tcW w:w="519" w:type="dxa"/>
          </w:tcPr>
          <w:p w:rsidR="002334AA" w:rsidRPr="00180160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2334A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единичной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неидентифицированной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примеси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хр</w:t>
            </w:r>
            <w:r w:rsidRPr="00C96F0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о</w:t>
            </w:r>
            <w:r w:rsidRPr="00C96F0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C96F07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ограмме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испытуемого раствора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2334A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трамадола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хр</w:t>
            </w:r>
            <w:r w:rsidRPr="00C96F0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о</w:t>
            </w:r>
            <w:r w:rsidRPr="00C96F0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C96F07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ограмме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стандартного раствора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2334AA">
            <w:pPr>
              <w:pStyle w:val="a3"/>
              <w:tabs>
                <w:tab w:val="left" w:pos="34"/>
                <w:tab w:val="left" w:pos="567"/>
              </w:tabs>
              <w:spacing w:after="120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навеска стандартного образца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гидрохлорида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2334AA" w:rsidRPr="002728E6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t>–</w:t>
            </w:r>
          </w:p>
        </w:tc>
        <w:tc>
          <w:tcPr>
            <w:tcW w:w="7938" w:type="dxa"/>
          </w:tcPr>
          <w:p w:rsidR="002334AA" w:rsidRPr="00D61316" w:rsidRDefault="002334AA" w:rsidP="002334AA">
            <w:pPr>
              <w:spacing w:after="120" w:line="240" w:lineRule="auto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на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веска порошка растертых таблеток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180160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P</w:t>
            </w:r>
          </w:p>
        </w:tc>
        <w:tc>
          <w:tcPr>
            <w:tcW w:w="359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sym w:font="Symbol" w:char="F02D"/>
            </w:r>
          </w:p>
        </w:tc>
        <w:tc>
          <w:tcPr>
            <w:tcW w:w="7938" w:type="dxa"/>
          </w:tcPr>
          <w:p w:rsidR="002334AA" w:rsidRPr="00C96F07" w:rsidRDefault="002334AA" w:rsidP="002334AA">
            <w:pPr>
              <w:pStyle w:val="a3"/>
              <w:spacing w:after="120"/>
              <w:ind w:hanging="34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содержание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гидрохлорида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в стандартном образце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Cs w:val="28"/>
              </w:rPr>
              <w:t>трамадола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гидрохлорида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, %.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D61316" w:rsidRDefault="002334AA" w:rsidP="002334AA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G</w:t>
            </w:r>
          </w:p>
        </w:tc>
        <w:tc>
          <w:tcPr>
            <w:tcW w:w="359" w:type="dxa"/>
          </w:tcPr>
          <w:p w:rsidR="002334AA" w:rsidRPr="000F01F1" w:rsidRDefault="002334AA" w:rsidP="002334A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2334AA" w:rsidRPr="00D61316" w:rsidRDefault="002334AA" w:rsidP="002334AA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средняя масса одной таблетки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2334AA" w:rsidRPr="00F05A64" w:rsidTr="00466396">
        <w:trPr>
          <w:jc w:val="center"/>
        </w:trPr>
        <w:tc>
          <w:tcPr>
            <w:tcW w:w="648" w:type="dxa"/>
          </w:tcPr>
          <w:p w:rsidR="002334AA" w:rsidRPr="00C96F07" w:rsidRDefault="002334AA" w:rsidP="002334AA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2334AA" w:rsidRPr="00D61316" w:rsidRDefault="002334AA" w:rsidP="002334AA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359" w:type="dxa"/>
          </w:tcPr>
          <w:p w:rsidR="002334AA" w:rsidRPr="000F01F1" w:rsidRDefault="002334AA" w:rsidP="002334A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2334AA" w:rsidRPr="005D6F7B" w:rsidRDefault="002334AA" w:rsidP="002334AA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заявленное количество </w:t>
            </w:r>
            <w:proofErr w:type="spellStart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</w:t>
            </w:r>
            <w:proofErr w:type="spellEnd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гидрохлорида в одной таблетке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334AA" w:rsidRPr="00253767" w:rsidRDefault="002334AA" w:rsidP="002334A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3767">
        <w:rPr>
          <w:rFonts w:ascii="Times New Roman" w:hAnsi="Times New Roman"/>
          <w:i/>
          <w:color w:val="000000"/>
          <w:sz w:val="28"/>
          <w:szCs w:val="28"/>
        </w:rPr>
        <w:t>Допустимое содержание примесей:</w:t>
      </w:r>
    </w:p>
    <w:p w:rsidR="002334AA" w:rsidRPr="00253767" w:rsidRDefault="002334AA" w:rsidP="002334A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3767">
        <w:rPr>
          <w:rFonts w:ascii="Times New Roman" w:hAnsi="Times New Roman"/>
          <w:color w:val="000000"/>
          <w:sz w:val="28"/>
          <w:szCs w:val="28"/>
        </w:rPr>
        <w:t>- примесь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А</w:t>
      </w:r>
      <w:proofErr w:type="gramEnd"/>
      <w:r w:rsidRPr="00253767">
        <w:rPr>
          <w:rFonts w:ascii="Times New Roman" w:hAnsi="Times New Roman"/>
          <w:color w:val="000000"/>
          <w:sz w:val="28"/>
          <w:szCs w:val="28"/>
        </w:rPr>
        <w:t xml:space="preserve"> – не более </w:t>
      </w:r>
      <w:r>
        <w:rPr>
          <w:rFonts w:ascii="Times New Roman" w:hAnsi="Times New Roman"/>
          <w:color w:val="000000"/>
          <w:sz w:val="28"/>
          <w:szCs w:val="28"/>
        </w:rPr>
        <w:t>0,3 </w:t>
      </w:r>
      <w:r w:rsidRPr="00253767">
        <w:rPr>
          <w:rFonts w:ascii="Times New Roman" w:hAnsi="Times New Roman"/>
          <w:color w:val="000000"/>
          <w:sz w:val="28"/>
          <w:szCs w:val="28"/>
        </w:rPr>
        <w:t>%;</w:t>
      </w:r>
    </w:p>
    <w:p w:rsidR="002334AA" w:rsidRPr="00253767" w:rsidRDefault="002334AA" w:rsidP="002334A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53767">
        <w:rPr>
          <w:rFonts w:ascii="Times New Roman" w:hAnsi="Times New Roman"/>
          <w:color w:val="000000"/>
          <w:sz w:val="28"/>
          <w:szCs w:val="28"/>
        </w:rPr>
        <w:t xml:space="preserve">- любая другая примесь – не более </w:t>
      </w:r>
      <w:r>
        <w:rPr>
          <w:rFonts w:ascii="Times New Roman" w:hAnsi="Times New Roman"/>
          <w:color w:val="000000"/>
          <w:sz w:val="28"/>
          <w:szCs w:val="28"/>
        </w:rPr>
        <w:t>0,2 </w:t>
      </w:r>
      <w:r w:rsidRPr="00253767">
        <w:rPr>
          <w:rFonts w:ascii="Times New Roman" w:hAnsi="Times New Roman"/>
          <w:color w:val="000000"/>
          <w:sz w:val="28"/>
          <w:szCs w:val="28"/>
        </w:rPr>
        <w:t>% для каждой примеси;</w:t>
      </w:r>
    </w:p>
    <w:p w:rsidR="002334AA" w:rsidRDefault="002334AA" w:rsidP="00233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767">
        <w:rPr>
          <w:rFonts w:ascii="Times New Roman" w:hAnsi="Times New Roman"/>
          <w:color w:val="000000"/>
          <w:sz w:val="28"/>
          <w:szCs w:val="28"/>
        </w:rPr>
        <w:t xml:space="preserve">- сумма примесей – не более </w:t>
      </w:r>
      <w:r>
        <w:rPr>
          <w:rFonts w:ascii="Times New Roman" w:hAnsi="Times New Roman"/>
          <w:color w:val="000000"/>
          <w:sz w:val="28"/>
          <w:szCs w:val="28"/>
        </w:rPr>
        <w:t>1,0 </w:t>
      </w:r>
      <w:r w:rsidRPr="00253767">
        <w:rPr>
          <w:rFonts w:ascii="Times New Roman" w:hAnsi="Times New Roman"/>
          <w:color w:val="000000"/>
          <w:sz w:val="28"/>
          <w:szCs w:val="28"/>
        </w:rPr>
        <w:t>%.</w:t>
      </w:r>
    </w:p>
    <w:p w:rsidR="00D0328F" w:rsidRDefault="00160ADB" w:rsidP="00D0328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000C3">
        <w:rPr>
          <w:rFonts w:ascii="Times New Roman" w:hAnsi="Times New Roman"/>
          <w:b/>
          <w:color w:val="000000"/>
          <w:sz w:val="28"/>
          <w:szCs w:val="28"/>
        </w:rPr>
        <w:t>Однородность дозирования.</w:t>
      </w:r>
      <w:r w:rsidRPr="00000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7BCD" w:rsidRPr="00A67BCD">
        <w:rPr>
          <w:rFonts w:ascii="Times New Roman" w:hAnsi="Times New Roman"/>
          <w:color w:val="000000"/>
          <w:sz w:val="28"/>
          <w:szCs w:val="28"/>
          <w:lang w:bidi="ru-RU"/>
        </w:rPr>
        <w:t xml:space="preserve">В соответствии с ОФС «Однородность дозирования». </w:t>
      </w:r>
    </w:p>
    <w:p w:rsidR="00945A88" w:rsidRPr="00A67BCD" w:rsidRDefault="00945A88" w:rsidP="00D0328F">
      <w:pPr>
        <w:spacing w:after="0" w:line="360" w:lineRule="auto"/>
        <w:ind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A67BCD">
        <w:rPr>
          <w:rStyle w:val="8"/>
          <w:rFonts w:eastAsiaTheme="minorHAnsi"/>
          <w:b/>
          <w:color w:val="000000" w:themeColor="text1"/>
          <w:sz w:val="28"/>
          <w:szCs w:val="28"/>
        </w:rPr>
        <w:t>Микробиологическая чистота.</w:t>
      </w:r>
      <w:r w:rsidRPr="00BB74F9">
        <w:rPr>
          <w:rStyle w:val="8"/>
          <w:rFonts w:eastAsiaTheme="minorHAnsi"/>
          <w:b/>
          <w:color w:val="000000" w:themeColor="text1"/>
          <w:sz w:val="28"/>
          <w:szCs w:val="28"/>
        </w:rPr>
        <w:t xml:space="preserve"> </w:t>
      </w:r>
      <w:r w:rsidRPr="00A67BCD">
        <w:rPr>
          <w:rStyle w:val="8"/>
          <w:rFonts w:eastAsiaTheme="minorHAnsi"/>
          <w:color w:val="000000" w:themeColor="text1"/>
          <w:sz w:val="28"/>
          <w:szCs w:val="28"/>
        </w:rPr>
        <w:t>В соответствии с ОФС «Микробиологическая чистота».</w:t>
      </w:r>
    </w:p>
    <w:p w:rsidR="0027391F" w:rsidRDefault="00252225" w:rsidP="00273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B189C">
        <w:rPr>
          <w:rFonts w:ascii="Times New Roman" w:hAnsi="Times New Roman" w:cs="Times New Roman"/>
          <w:b/>
          <w:sz w:val="28"/>
          <w:szCs w:val="28"/>
        </w:rPr>
        <w:t>Количественное определение</w:t>
      </w:r>
      <w:r w:rsidRPr="007B189C">
        <w:rPr>
          <w:rFonts w:ascii="Times New Roman" w:hAnsi="Times New Roman" w:cs="Times New Roman"/>
          <w:sz w:val="28"/>
          <w:szCs w:val="28"/>
        </w:rPr>
        <w:t xml:space="preserve">. </w:t>
      </w:r>
      <w:r w:rsidR="0027391F" w:rsidRPr="0027391F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проводят методом </w:t>
      </w:r>
      <w:r w:rsidR="00D0328F">
        <w:rPr>
          <w:rFonts w:ascii="Times New Roman" w:hAnsi="Times New Roman" w:cs="Times New Roman"/>
          <w:sz w:val="28"/>
          <w:szCs w:val="28"/>
          <w:lang w:bidi="ru-RU"/>
        </w:rPr>
        <w:t>ВЭЖХ</w:t>
      </w:r>
      <w:r w:rsidR="0076561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65614">
        <w:rPr>
          <w:rFonts w:ascii="Times New Roman" w:hAnsi="Times New Roman" w:cs="Times New Roman"/>
          <w:sz w:val="28"/>
          <w:szCs w:val="28"/>
        </w:rPr>
        <w:t>в условиях испытания «Родственные примеси</w:t>
      </w:r>
      <w:r w:rsidR="00765614" w:rsidRPr="00D0328F">
        <w:rPr>
          <w:rFonts w:ascii="Times New Roman" w:hAnsi="Times New Roman" w:cs="Times New Roman"/>
          <w:sz w:val="28"/>
          <w:szCs w:val="28"/>
        </w:rPr>
        <w:t>»</w:t>
      </w:r>
      <w:r w:rsidR="0027391F" w:rsidRPr="0027391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334AA" w:rsidRDefault="002334AA" w:rsidP="003B6E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391F">
        <w:rPr>
          <w:rFonts w:ascii="Times New Roman" w:hAnsi="Times New Roman" w:cs="Times New Roman"/>
          <w:i/>
          <w:sz w:val="28"/>
          <w:szCs w:val="28"/>
        </w:rPr>
        <w:t>Испытуемый раствор</w:t>
      </w:r>
      <w:r>
        <w:rPr>
          <w:rFonts w:ascii="Times New Roman" w:hAnsi="Times New Roman" w:cs="Times New Roman"/>
          <w:sz w:val="28"/>
          <w:szCs w:val="28"/>
        </w:rPr>
        <w:t>. Точную навеску порошка растертых таблеток, соответствующую около 50 м</w:t>
      </w:r>
      <w:r w:rsidRPr="0027391F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CA176D">
        <w:rPr>
          <w:rFonts w:ascii="Times New Roman" w:hAnsi="Times New Roman" w:cs="Times New Roman"/>
          <w:sz w:val="28"/>
          <w:szCs w:val="28"/>
        </w:rPr>
        <w:t>трамадола</w:t>
      </w:r>
      <w:proofErr w:type="spellEnd"/>
      <w:r w:rsidRPr="00CA176D">
        <w:rPr>
          <w:rFonts w:ascii="Times New Roman" w:hAnsi="Times New Roman" w:cs="Times New Roman"/>
          <w:sz w:val="28"/>
          <w:szCs w:val="28"/>
        </w:rPr>
        <w:t xml:space="preserve"> гидрохлорида</w:t>
      </w:r>
      <w:r w:rsidRPr="0027391F">
        <w:rPr>
          <w:rFonts w:ascii="Times New Roman" w:hAnsi="Times New Roman" w:cs="Times New Roman"/>
          <w:sz w:val="28"/>
          <w:szCs w:val="28"/>
        </w:rPr>
        <w:t>, помеща</w:t>
      </w:r>
      <w:r>
        <w:rPr>
          <w:rFonts w:ascii="Times New Roman" w:hAnsi="Times New Roman" w:cs="Times New Roman"/>
          <w:sz w:val="28"/>
          <w:szCs w:val="28"/>
        </w:rPr>
        <w:t>ют в мерную колбу вместимостью 200 мл, прибавляют 80 мл ПФ, обрабатывают ультразвуком течение 5 мин, охлаждают, доводят объём раствора ПФ</w:t>
      </w:r>
      <w:r w:rsidRPr="0027391F">
        <w:rPr>
          <w:rFonts w:ascii="Times New Roman" w:hAnsi="Times New Roman" w:cs="Times New Roman"/>
          <w:sz w:val="28"/>
          <w:szCs w:val="28"/>
        </w:rPr>
        <w:t xml:space="preserve"> до метки</w:t>
      </w:r>
      <w:r>
        <w:rPr>
          <w:rFonts w:ascii="Times New Roman" w:hAnsi="Times New Roman" w:cs="Times New Roman"/>
          <w:sz w:val="28"/>
          <w:szCs w:val="28"/>
        </w:rPr>
        <w:t xml:space="preserve"> и фильтруют.</w:t>
      </w:r>
    </w:p>
    <w:p w:rsidR="00432244" w:rsidRDefault="00201C9F" w:rsidP="003B6E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B2057">
        <w:rPr>
          <w:rFonts w:ascii="Times New Roman" w:hAnsi="Times New Roman" w:cs="Times New Roman"/>
          <w:i/>
          <w:color w:val="000000"/>
          <w:sz w:val="28"/>
          <w:szCs w:val="28"/>
        </w:rPr>
        <w:t>Раствор стандартного образца</w:t>
      </w:r>
      <w:r w:rsidR="00F574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57447">
        <w:rPr>
          <w:rFonts w:ascii="Times New Roman" w:hAnsi="Times New Roman" w:cs="Times New Roman"/>
          <w:i/>
          <w:color w:val="000000"/>
          <w:sz w:val="28"/>
          <w:szCs w:val="28"/>
        </w:rPr>
        <w:t>трамадола</w:t>
      </w:r>
      <w:proofErr w:type="spellEnd"/>
      <w:r w:rsidR="00F574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гидрохлорида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Около </w:t>
      </w:r>
      <w:r w:rsidR="00A478F4">
        <w:rPr>
          <w:rFonts w:ascii="Times New Roman" w:hAnsi="Times New Roman" w:cs="Times New Roman"/>
          <w:color w:val="000000"/>
          <w:sz w:val="28"/>
          <w:szCs w:val="28"/>
          <w:lang w:bidi="ru-RU"/>
        </w:rPr>
        <w:t>25</w:t>
      </w:r>
      <w:r w:rsidRPr="003B2057">
        <w:rPr>
          <w:rFonts w:ascii="Times New Roman" w:hAnsi="Times New Roman" w:cs="Times New Roman"/>
          <w:color w:val="000000"/>
          <w:sz w:val="28"/>
          <w:szCs w:val="28"/>
          <w:lang w:bidi="ru-RU"/>
        </w:rPr>
        <w:t> мг (точная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навеска) с</w:t>
      </w:r>
      <w:r w:rsidR="00F57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тандартного образца </w:t>
      </w:r>
      <w:proofErr w:type="spellStart"/>
      <w:r w:rsidR="00F57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трамадола</w:t>
      </w:r>
      <w:proofErr w:type="spellEnd"/>
      <w:r w:rsidR="00F57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гидрохлорида</w:t>
      </w:r>
      <w:r w:rsidRPr="003B20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помещаю</w:t>
      </w:r>
      <w:r w:rsidR="00A478F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 в </w:t>
      </w:r>
      <w:r w:rsidR="00A478F4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мерную колбу вместимостью 10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 мл, растворяют в </w:t>
      </w:r>
      <w:r w:rsidR="00A478F4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43224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 мл ПФ </w:t>
      </w:r>
      <w:r w:rsidRPr="003B20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доводят объём раствора </w:t>
      </w:r>
      <w:r w:rsidR="0043224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ПФ</w:t>
      </w:r>
      <w:r w:rsidRPr="003B20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 метки.</w:t>
      </w:r>
    </w:p>
    <w:p w:rsidR="00280D44" w:rsidRDefault="008E0BC6" w:rsidP="003B6EF7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Хроматографируют испытуемый</w:t>
      </w:r>
      <w:r w:rsidRPr="00A00C8E">
        <w:rPr>
          <w:rFonts w:ascii="Times New Roman" w:hAnsi="Times New Roman"/>
          <w:b w:val="0"/>
          <w:szCs w:val="28"/>
        </w:rPr>
        <w:t xml:space="preserve"> раствор</w:t>
      </w:r>
      <w:r w:rsidR="00A5419D">
        <w:rPr>
          <w:rFonts w:ascii="Times New Roman" w:hAnsi="Times New Roman"/>
          <w:b w:val="0"/>
          <w:szCs w:val="28"/>
        </w:rPr>
        <w:t xml:space="preserve"> и</w:t>
      </w:r>
      <w:r>
        <w:rPr>
          <w:rFonts w:ascii="Times New Roman" w:hAnsi="Times New Roman"/>
          <w:b w:val="0"/>
          <w:szCs w:val="28"/>
        </w:rPr>
        <w:t xml:space="preserve"> раствор стандартного образца </w:t>
      </w:r>
      <w:proofErr w:type="spellStart"/>
      <w:r w:rsidR="00A5419D">
        <w:rPr>
          <w:rFonts w:ascii="Times New Roman" w:hAnsi="Times New Roman"/>
          <w:b w:val="0"/>
          <w:szCs w:val="28"/>
        </w:rPr>
        <w:t>трамадола</w:t>
      </w:r>
      <w:proofErr w:type="spellEnd"/>
      <w:r w:rsidR="00A5419D">
        <w:rPr>
          <w:rFonts w:ascii="Times New Roman" w:hAnsi="Times New Roman"/>
          <w:b w:val="0"/>
          <w:szCs w:val="28"/>
        </w:rPr>
        <w:t xml:space="preserve"> гидрохлорида.</w:t>
      </w:r>
    </w:p>
    <w:p w:rsidR="002B7130" w:rsidRPr="002B7130" w:rsidRDefault="00A5419D" w:rsidP="007E3941">
      <w:pPr>
        <w:spacing w:after="0" w:line="360" w:lineRule="auto"/>
        <w:ind w:firstLine="720"/>
        <w:jc w:val="both"/>
        <w:rPr>
          <w:rStyle w:val="8"/>
          <w:rFonts w:eastAsiaTheme="minorHAnsi"/>
          <w:color w:val="auto"/>
          <w:sz w:val="28"/>
          <w:szCs w:val="28"/>
          <w:lang w:eastAsia="en-US" w:bidi="ar-SA"/>
        </w:rPr>
      </w:pPr>
      <w:r w:rsidRPr="00A5419D">
        <w:rPr>
          <w:rFonts w:ascii="Times New Roman" w:hAnsi="Times New Roman" w:cs="Times New Roman"/>
          <w:i/>
          <w:sz w:val="28"/>
          <w:szCs w:val="28"/>
        </w:rPr>
        <w:t>Пригодность хроматографической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19D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65614">
        <w:rPr>
          <w:rFonts w:ascii="Times New Roman" w:hAnsi="Times New Roman" w:cs="Times New Roman"/>
          <w:sz w:val="28"/>
          <w:szCs w:val="28"/>
        </w:rPr>
        <w:t xml:space="preserve">с использованием раствора стандартного образца </w:t>
      </w:r>
      <w:proofErr w:type="spellStart"/>
      <w:r w:rsidR="00765614">
        <w:rPr>
          <w:rFonts w:ascii="Times New Roman" w:hAnsi="Times New Roman" w:cs="Times New Roman"/>
          <w:sz w:val="28"/>
          <w:szCs w:val="28"/>
        </w:rPr>
        <w:t>трамадола</w:t>
      </w:r>
      <w:proofErr w:type="spellEnd"/>
      <w:r w:rsidR="00765614">
        <w:rPr>
          <w:rFonts w:ascii="Times New Roman" w:hAnsi="Times New Roman" w:cs="Times New Roman"/>
          <w:sz w:val="28"/>
          <w:szCs w:val="28"/>
        </w:rPr>
        <w:t xml:space="preserve"> гидрохлорида)</w:t>
      </w:r>
      <w:r w:rsidRPr="00A5419D">
        <w:rPr>
          <w:rFonts w:ascii="Times New Roman" w:hAnsi="Times New Roman" w:cs="Times New Roman"/>
          <w:sz w:val="28"/>
          <w:szCs w:val="28"/>
        </w:rPr>
        <w:t xml:space="preserve"> в соответствии с ОФ</w:t>
      </w:r>
      <w:r>
        <w:rPr>
          <w:rFonts w:ascii="Times New Roman" w:hAnsi="Times New Roman" w:cs="Times New Roman"/>
          <w:sz w:val="28"/>
          <w:szCs w:val="28"/>
        </w:rPr>
        <w:t>С «Хроматография» со следующим дополнением</w:t>
      </w:r>
      <w:r w:rsidRPr="00A5419D">
        <w:rPr>
          <w:rFonts w:ascii="Times New Roman" w:hAnsi="Times New Roman" w:cs="Times New Roman"/>
          <w:sz w:val="28"/>
          <w:szCs w:val="28"/>
        </w:rPr>
        <w:t>:</w:t>
      </w:r>
    </w:p>
    <w:p w:rsidR="002B7130" w:rsidRDefault="002B7130" w:rsidP="002B7130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>
        <w:rPr>
          <w:rStyle w:val="8"/>
          <w:rFonts w:eastAsiaTheme="minorHAnsi"/>
          <w:color w:val="000000" w:themeColor="text1"/>
          <w:sz w:val="28"/>
          <w:szCs w:val="28"/>
        </w:rPr>
        <w:t>‒ </w:t>
      </w:r>
      <w:r w:rsidRPr="00F423A3">
        <w:rPr>
          <w:rStyle w:val="8"/>
          <w:rFonts w:eastAsiaTheme="minorHAnsi"/>
          <w:i/>
          <w:color w:val="000000" w:themeColor="text1"/>
          <w:sz w:val="28"/>
          <w:szCs w:val="28"/>
        </w:rPr>
        <w:t>относительное стандартное отклонение</w:t>
      </w:r>
      <w:r>
        <w:rPr>
          <w:rStyle w:val="8"/>
          <w:rFonts w:eastAsiaTheme="minorHAnsi"/>
          <w:color w:val="000000" w:themeColor="text1"/>
          <w:sz w:val="28"/>
          <w:szCs w:val="28"/>
        </w:rPr>
        <w:t xml:space="preserve"> площади пика </w:t>
      </w:r>
      <w:proofErr w:type="spellStart"/>
      <w:r>
        <w:rPr>
          <w:rStyle w:val="8"/>
          <w:rFonts w:eastAsiaTheme="minorHAnsi"/>
          <w:color w:val="000000" w:themeColor="text1"/>
          <w:sz w:val="28"/>
          <w:szCs w:val="28"/>
        </w:rPr>
        <w:t>трамадола</w:t>
      </w:r>
      <w:proofErr w:type="spellEnd"/>
      <w:r>
        <w:rPr>
          <w:rStyle w:val="8"/>
          <w:rFonts w:eastAsiaTheme="minorHAnsi"/>
          <w:color w:val="000000" w:themeColor="text1"/>
          <w:sz w:val="28"/>
          <w:szCs w:val="28"/>
        </w:rPr>
        <w:t xml:space="preserve"> должно быть не более 2,0 %</w:t>
      </w:r>
      <w:r w:rsidR="00B70787">
        <w:rPr>
          <w:rStyle w:val="8"/>
          <w:rFonts w:eastAsiaTheme="minorHAnsi"/>
          <w:color w:val="000000" w:themeColor="text1"/>
          <w:sz w:val="28"/>
          <w:szCs w:val="28"/>
        </w:rPr>
        <w:t xml:space="preserve"> (6</w:t>
      </w:r>
      <w:r w:rsidR="007C7E10">
        <w:rPr>
          <w:rStyle w:val="8"/>
          <w:rFonts w:eastAsiaTheme="minorHAnsi"/>
          <w:color w:val="000000" w:themeColor="text1"/>
          <w:sz w:val="28"/>
          <w:szCs w:val="28"/>
        </w:rPr>
        <w:t> </w:t>
      </w:r>
      <w:r w:rsidR="00B70787">
        <w:rPr>
          <w:rStyle w:val="8"/>
          <w:rFonts w:eastAsiaTheme="minorHAnsi"/>
          <w:color w:val="000000" w:themeColor="text1"/>
          <w:sz w:val="28"/>
          <w:szCs w:val="28"/>
        </w:rPr>
        <w:t>определений)</w:t>
      </w:r>
      <w:r>
        <w:rPr>
          <w:rStyle w:val="8"/>
          <w:rFonts w:eastAsiaTheme="minorHAnsi"/>
          <w:color w:val="000000" w:themeColor="text1"/>
          <w:sz w:val="28"/>
          <w:szCs w:val="28"/>
        </w:rPr>
        <w:t>.</w:t>
      </w:r>
    </w:p>
    <w:p w:rsidR="00D4337F" w:rsidRPr="00D61316" w:rsidRDefault="00D4337F" w:rsidP="00D433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D61316">
        <w:rPr>
          <w:rFonts w:ascii="Times New Roman" w:hAnsi="Times New Roman" w:cs="Times New Roman"/>
          <w:sz w:val="28"/>
        </w:rPr>
        <w:t xml:space="preserve">Содержание </w:t>
      </w:r>
      <w:proofErr w:type="spellStart"/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трамадола</w:t>
      </w:r>
      <w:proofErr w:type="spellEnd"/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гидрохлорида C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eastAsia="ru-RU" w:bidi="ru-RU"/>
        </w:rPr>
        <w:t>16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H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eastAsia="ru-RU" w:bidi="ru-RU"/>
        </w:rPr>
        <w:t>25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NO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eastAsia="ru-RU" w:bidi="ru-RU"/>
        </w:rPr>
        <w:t>2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·</w:t>
      </w:r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 w:bidi="ru-RU"/>
        </w:rPr>
        <w:t>H</w:t>
      </w:r>
      <w:proofErr w:type="spellStart"/>
      <w:r w:rsidRPr="00D4337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Cl</w:t>
      </w:r>
      <w:proofErr w:type="spellEnd"/>
      <w:r w:rsidRPr="00D61316">
        <w:rPr>
          <w:rFonts w:ascii="Times New Roman" w:hAnsi="Times New Roman" w:cs="Times New Roman"/>
          <w:sz w:val="28"/>
        </w:rPr>
        <w:t xml:space="preserve"> в таблетке в процентах от заявленного количества (</w:t>
      </w:r>
      <w:r w:rsidRPr="00D61316">
        <w:rPr>
          <w:rFonts w:ascii="Times New Roman" w:hAnsi="Times New Roman" w:cs="Times New Roman"/>
          <w:i/>
          <w:sz w:val="28"/>
        </w:rPr>
        <w:t>Х</w:t>
      </w:r>
      <w:r w:rsidRPr="00D61316">
        <w:rPr>
          <w:rFonts w:ascii="Times New Roman" w:hAnsi="Times New Roman" w:cs="Times New Roman"/>
          <w:sz w:val="28"/>
        </w:rPr>
        <w:t>) вычисляют по формуле:</w:t>
      </w:r>
    </w:p>
    <w:p w:rsidR="00A05C65" w:rsidRPr="00A05C65" w:rsidRDefault="00A05C65" w:rsidP="00A05C65">
      <w:pPr>
        <w:spacing w:after="0" w:line="360" w:lineRule="auto"/>
        <w:ind w:right="-1"/>
        <w:jc w:val="center"/>
        <w:rPr>
          <w:rFonts w:ascii="Times New Roman" w:hAnsi="Times New Roman" w:cs="Times New Roman"/>
          <w:position w:val="-28"/>
          <w:sz w:val="28"/>
        </w:rPr>
      </w:pPr>
      <w:r w:rsidRPr="00A05C65">
        <w:rPr>
          <w:rFonts w:ascii="Times New Roman" w:hAnsi="Times New Roman" w:cs="Times New Roman"/>
          <w:position w:val="-28"/>
          <w:sz w:val="28"/>
          <w:lang w:val="en-US"/>
        </w:rPr>
        <w:object w:dxaOrig="4260" w:dyaOrig="700">
          <v:shape id="_x0000_i1027" type="#_x0000_t75" style="width:236.25pt;height:39pt" o:ole="">
            <v:imagedata r:id="rId11" o:title=""/>
          </v:shape>
          <o:OLEObject Type="Embed" ProgID="Equation.3" ShapeID="_x0000_i1027" DrawAspect="Content" ObjectID="_1586081475" r:id="rId12"/>
        </w:object>
      </w: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5"/>
        <w:gridCol w:w="466"/>
        <w:gridCol w:w="425"/>
        <w:gridCol w:w="8080"/>
      </w:tblGrid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где</w:t>
            </w: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vertAlign w:val="subscript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S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площадь пика </w:t>
            </w:r>
            <w:proofErr w:type="spellStart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</w:t>
            </w:r>
            <w:proofErr w:type="spellEnd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хроматограмме</w:t>
            </w:r>
            <w:proofErr w:type="spellEnd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испытуемого раствора;</w:t>
            </w:r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S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площадь пика </w:t>
            </w:r>
            <w:proofErr w:type="spellStart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</w:t>
            </w:r>
            <w:proofErr w:type="spellEnd"/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хроматограмме</w:t>
            </w:r>
            <w:proofErr w:type="spellEnd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раствора стандартного образца трамадола гидрохлорида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;</w:t>
            </w:r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vertAlign w:val="subscript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  <w:t>а</w:t>
            </w:r>
            <w:proofErr w:type="gramStart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на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веска </w:t>
            </w:r>
            <w:r w:rsidR="003B6EF7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порошка растертых таблеток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a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навеска стандартного образца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 гидрохлорида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содержание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 гидрохлорида</w:t>
            </w:r>
            <w:r w:rsidRPr="00D61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в стандартном образце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трамадола гидрохлорида</w:t>
            </w:r>
            <w:proofErr w:type="gramStart"/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%;</w:t>
            </w:r>
            <w:proofErr w:type="gramEnd"/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G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средняя</w:t>
            </w:r>
            <w:r w:rsidR="003B6EF7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 масса одной таблетки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765614" w:rsidRPr="00450C9B" w:rsidTr="002334AA">
        <w:tc>
          <w:tcPr>
            <w:tcW w:w="635" w:type="dxa"/>
          </w:tcPr>
          <w:p w:rsidR="00765614" w:rsidRPr="00D61316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66" w:type="dxa"/>
          </w:tcPr>
          <w:p w:rsidR="00765614" w:rsidRPr="00D61316" w:rsidRDefault="00765614" w:rsidP="00E46BA9">
            <w:pPr>
              <w:spacing w:after="120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425" w:type="dxa"/>
          </w:tcPr>
          <w:p w:rsidR="00765614" w:rsidRPr="000F01F1" w:rsidRDefault="00765614" w:rsidP="00E46BA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80" w:type="dxa"/>
          </w:tcPr>
          <w:p w:rsidR="00765614" w:rsidRPr="005D6F7B" w:rsidRDefault="00765614" w:rsidP="00E46BA9">
            <w:pPr>
              <w:spacing w:after="120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заявленное количество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трамад</w:t>
            </w:r>
            <w:r w:rsidR="003B6EF7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ола гидрохлорида в одной таблетке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</w:t>
            </w:r>
            <w:r w:rsidR="003B6EF7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F3E58" w:rsidRPr="00C807D8" w:rsidRDefault="00F00A17" w:rsidP="00BA5B7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174FC5">
        <w:rPr>
          <w:rStyle w:val="8"/>
          <w:rFonts w:eastAsiaTheme="minorHAnsi"/>
          <w:b/>
          <w:color w:val="000000" w:themeColor="text1"/>
          <w:sz w:val="28"/>
          <w:szCs w:val="28"/>
        </w:rPr>
        <w:t>Хранение</w:t>
      </w:r>
      <w:r w:rsidRPr="00174FC5">
        <w:rPr>
          <w:rStyle w:val="8"/>
          <w:rFonts w:eastAsiaTheme="minorHAnsi"/>
          <w:color w:val="000000" w:themeColor="text1"/>
          <w:sz w:val="28"/>
          <w:szCs w:val="28"/>
        </w:rPr>
        <w:t>. В</w:t>
      </w:r>
      <w:r w:rsidR="00C60FCB">
        <w:rPr>
          <w:rStyle w:val="8"/>
          <w:rFonts w:eastAsiaTheme="minorHAnsi"/>
          <w:color w:val="000000" w:themeColor="text1"/>
          <w:sz w:val="28"/>
          <w:szCs w:val="28"/>
        </w:rPr>
        <w:t xml:space="preserve"> сухом,</w:t>
      </w:r>
      <w:r w:rsidRPr="00174FC5">
        <w:rPr>
          <w:rStyle w:val="8"/>
          <w:rFonts w:eastAsiaTheme="minorHAnsi"/>
          <w:color w:val="000000" w:themeColor="text1"/>
          <w:sz w:val="28"/>
          <w:szCs w:val="28"/>
        </w:rPr>
        <w:t xml:space="preserve"> защищенном от света месте.</w:t>
      </w:r>
    </w:p>
    <w:sectPr w:rsidR="000F3E58" w:rsidRPr="00C807D8" w:rsidSect="00004BE2">
      <w:footerReference w:type="default" r:id="rId13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EF7" w:rsidRDefault="003B6EF7" w:rsidP="00004BE2">
      <w:pPr>
        <w:spacing w:after="0" w:line="240" w:lineRule="auto"/>
      </w:pPr>
      <w:r>
        <w:separator/>
      </w:r>
    </w:p>
  </w:endnote>
  <w:endnote w:type="continuationSeparator" w:id="0">
    <w:p w:rsidR="003B6EF7" w:rsidRDefault="003B6EF7" w:rsidP="0000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7949"/>
      <w:docPartObj>
        <w:docPartGallery w:val="Page Numbers (Bottom of Page)"/>
        <w:docPartUnique/>
      </w:docPartObj>
    </w:sdtPr>
    <w:sdtContent>
      <w:p w:rsidR="003B6EF7" w:rsidRDefault="003E46C1" w:rsidP="00636EFD">
        <w:pPr>
          <w:pStyle w:val="aa"/>
          <w:jc w:val="center"/>
        </w:pPr>
        <w:r w:rsidRPr="002B0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6EF7" w:rsidRPr="002B0C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2F2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EF7" w:rsidRDefault="003B6EF7" w:rsidP="00004BE2">
      <w:pPr>
        <w:spacing w:after="0" w:line="240" w:lineRule="auto"/>
      </w:pPr>
      <w:r>
        <w:separator/>
      </w:r>
    </w:p>
  </w:footnote>
  <w:footnote w:type="continuationSeparator" w:id="0">
    <w:p w:rsidR="003B6EF7" w:rsidRDefault="003B6EF7" w:rsidP="0000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D"/>
    <w:multiLevelType w:val="hybridMultilevel"/>
    <w:tmpl w:val="1892F00E"/>
    <w:lvl w:ilvl="0" w:tplc="9E92C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7A4306"/>
    <w:multiLevelType w:val="hybridMultilevel"/>
    <w:tmpl w:val="0C0EEEDA"/>
    <w:lvl w:ilvl="0" w:tplc="54A82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9006F3"/>
    <w:multiLevelType w:val="hybridMultilevel"/>
    <w:tmpl w:val="0C0EEEDA"/>
    <w:lvl w:ilvl="0" w:tplc="54A82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A1D"/>
    <w:rsid w:val="000000C3"/>
    <w:rsid w:val="00003470"/>
    <w:rsid w:val="00004324"/>
    <w:rsid w:val="00004BE2"/>
    <w:rsid w:val="000079D1"/>
    <w:rsid w:val="00011CA6"/>
    <w:rsid w:val="0001680A"/>
    <w:rsid w:val="00016E6C"/>
    <w:rsid w:val="00017134"/>
    <w:rsid w:val="00017BBF"/>
    <w:rsid w:val="00023DC0"/>
    <w:rsid w:val="00024B7C"/>
    <w:rsid w:val="00027D10"/>
    <w:rsid w:val="000303AF"/>
    <w:rsid w:val="000320DF"/>
    <w:rsid w:val="00035DAA"/>
    <w:rsid w:val="00037D82"/>
    <w:rsid w:val="00037E14"/>
    <w:rsid w:val="00041E56"/>
    <w:rsid w:val="00042FFB"/>
    <w:rsid w:val="000441C1"/>
    <w:rsid w:val="00055AB3"/>
    <w:rsid w:val="00055B29"/>
    <w:rsid w:val="00056D3C"/>
    <w:rsid w:val="00064A32"/>
    <w:rsid w:val="00065055"/>
    <w:rsid w:val="00065AA9"/>
    <w:rsid w:val="00066F2A"/>
    <w:rsid w:val="0007059C"/>
    <w:rsid w:val="00085066"/>
    <w:rsid w:val="00085811"/>
    <w:rsid w:val="00092F2F"/>
    <w:rsid w:val="00094361"/>
    <w:rsid w:val="00094450"/>
    <w:rsid w:val="000962E2"/>
    <w:rsid w:val="00096AEC"/>
    <w:rsid w:val="00096EF7"/>
    <w:rsid w:val="0009705C"/>
    <w:rsid w:val="000A04D6"/>
    <w:rsid w:val="000A0E89"/>
    <w:rsid w:val="000A351D"/>
    <w:rsid w:val="000A3A5A"/>
    <w:rsid w:val="000A77C7"/>
    <w:rsid w:val="000A7ED0"/>
    <w:rsid w:val="000B10B2"/>
    <w:rsid w:val="000B55BE"/>
    <w:rsid w:val="000C6696"/>
    <w:rsid w:val="000C7753"/>
    <w:rsid w:val="000D000F"/>
    <w:rsid w:val="000D04E4"/>
    <w:rsid w:val="000D154A"/>
    <w:rsid w:val="000D3AA4"/>
    <w:rsid w:val="000D4296"/>
    <w:rsid w:val="000D4EA8"/>
    <w:rsid w:val="000D6C38"/>
    <w:rsid w:val="000E2801"/>
    <w:rsid w:val="000E467C"/>
    <w:rsid w:val="000E6D3A"/>
    <w:rsid w:val="000F00BD"/>
    <w:rsid w:val="000F1815"/>
    <w:rsid w:val="000F3E58"/>
    <w:rsid w:val="000F7DB0"/>
    <w:rsid w:val="0010084E"/>
    <w:rsid w:val="00100EDB"/>
    <w:rsid w:val="00101F87"/>
    <w:rsid w:val="001026F1"/>
    <w:rsid w:val="00103471"/>
    <w:rsid w:val="00106930"/>
    <w:rsid w:val="001118A4"/>
    <w:rsid w:val="00112074"/>
    <w:rsid w:val="00112102"/>
    <w:rsid w:val="00112594"/>
    <w:rsid w:val="001143E6"/>
    <w:rsid w:val="00114DB6"/>
    <w:rsid w:val="00114ED4"/>
    <w:rsid w:val="00123CBA"/>
    <w:rsid w:val="001249D7"/>
    <w:rsid w:val="0013090C"/>
    <w:rsid w:val="00133AD0"/>
    <w:rsid w:val="00135091"/>
    <w:rsid w:val="00136CDC"/>
    <w:rsid w:val="00136DCE"/>
    <w:rsid w:val="001373D7"/>
    <w:rsid w:val="00137F87"/>
    <w:rsid w:val="00140148"/>
    <w:rsid w:val="00142A58"/>
    <w:rsid w:val="00143F48"/>
    <w:rsid w:val="00144EDC"/>
    <w:rsid w:val="00151364"/>
    <w:rsid w:val="0015267E"/>
    <w:rsid w:val="00153864"/>
    <w:rsid w:val="00153E2D"/>
    <w:rsid w:val="00156ED4"/>
    <w:rsid w:val="00160AD1"/>
    <w:rsid w:val="00160ADB"/>
    <w:rsid w:val="0016114D"/>
    <w:rsid w:val="00162636"/>
    <w:rsid w:val="00163828"/>
    <w:rsid w:val="00163D9F"/>
    <w:rsid w:val="0016536E"/>
    <w:rsid w:val="00170DF6"/>
    <w:rsid w:val="00170EB7"/>
    <w:rsid w:val="00171106"/>
    <w:rsid w:val="00173FA7"/>
    <w:rsid w:val="00174FC5"/>
    <w:rsid w:val="0017674C"/>
    <w:rsid w:val="00176E4B"/>
    <w:rsid w:val="001803F9"/>
    <w:rsid w:val="0018524A"/>
    <w:rsid w:val="00187200"/>
    <w:rsid w:val="00191743"/>
    <w:rsid w:val="00192C00"/>
    <w:rsid w:val="0019498C"/>
    <w:rsid w:val="001A5253"/>
    <w:rsid w:val="001B259C"/>
    <w:rsid w:val="001B2C19"/>
    <w:rsid w:val="001B3A3D"/>
    <w:rsid w:val="001B46B4"/>
    <w:rsid w:val="001B4E29"/>
    <w:rsid w:val="001B778C"/>
    <w:rsid w:val="001C199E"/>
    <w:rsid w:val="001C625A"/>
    <w:rsid w:val="001C7F09"/>
    <w:rsid w:val="001D182E"/>
    <w:rsid w:val="001D380A"/>
    <w:rsid w:val="001D59B0"/>
    <w:rsid w:val="001E310D"/>
    <w:rsid w:val="001E5D02"/>
    <w:rsid w:val="001E60F5"/>
    <w:rsid w:val="001E742E"/>
    <w:rsid w:val="001F1FBC"/>
    <w:rsid w:val="001F385E"/>
    <w:rsid w:val="001F4A88"/>
    <w:rsid w:val="00201C9F"/>
    <w:rsid w:val="002054DB"/>
    <w:rsid w:val="0020778A"/>
    <w:rsid w:val="00207BE3"/>
    <w:rsid w:val="00207D2E"/>
    <w:rsid w:val="0021473E"/>
    <w:rsid w:val="0022025D"/>
    <w:rsid w:val="002217DE"/>
    <w:rsid w:val="00223329"/>
    <w:rsid w:val="0022412C"/>
    <w:rsid w:val="00226556"/>
    <w:rsid w:val="0022683A"/>
    <w:rsid w:val="002302B1"/>
    <w:rsid w:val="0023045B"/>
    <w:rsid w:val="00231C42"/>
    <w:rsid w:val="002334AA"/>
    <w:rsid w:val="0023717A"/>
    <w:rsid w:val="00237B2B"/>
    <w:rsid w:val="00240958"/>
    <w:rsid w:val="00242EBA"/>
    <w:rsid w:val="00244B1C"/>
    <w:rsid w:val="00252225"/>
    <w:rsid w:val="002526C4"/>
    <w:rsid w:val="002561F4"/>
    <w:rsid w:val="00256248"/>
    <w:rsid w:val="00256FBA"/>
    <w:rsid w:val="00260456"/>
    <w:rsid w:val="00266324"/>
    <w:rsid w:val="002717C8"/>
    <w:rsid w:val="0027391F"/>
    <w:rsid w:val="00280C80"/>
    <w:rsid w:val="00280D44"/>
    <w:rsid w:val="00281DE6"/>
    <w:rsid w:val="00282F23"/>
    <w:rsid w:val="00293653"/>
    <w:rsid w:val="00294731"/>
    <w:rsid w:val="0029571C"/>
    <w:rsid w:val="002A00F0"/>
    <w:rsid w:val="002A0628"/>
    <w:rsid w:val="002A2534"/>
    <w:rsid w:val="002A35E4"/>
    <w:rsid w:val="002A4B4E"/>
    <w:rsid w:val="002A6986"/>
    <w:rsid w:val="002B0CAB"/>
    <w:rsid w:val="002B1FC3"/>
    <w:rsid w:val="002B2A5C"/>
    <w:rsid w:val="002B6C2B"/>
    <w:rsid w:val="002B6E29"/>
    <w:rsid w:val="002B7130"/>
    <w:rsid w:val="002C13B8"/>
    <w:rsid w:val="002C2ACB"/>
    <w:rsid w:val="002C301B"/>
    <w:rsid w:val="002D0AF5"/>
    <w:rsid w:val="002D2CAA"/>
    <w:rsid w:val="002D2E5B"/>
    <w:rsid w:val="002D719D"/>
    <w:rsid w:val="002D7996"/>
    <w:rsid w:val="002E2A50"/>
    <w:rsid w:val="002E3A38"/>
    <w:rsid w:val="002E6ABA"/>
    <w:rsid w:val="002F16E4"/>
    <w:rsid w:val="002F1A66"/>
    <w:rsid w:val="002F1D9F"/>
    <w:rsid w:val="002F2D30"/>
    <w:rsid w:val="002F62FD"/>
    <w:rsid w:val="002F7B77"/>
    <w:rsid w:val="00300B7B"/>
    <w:rsid w:val="003010E9"/>
    <w:rsid w:val="0030124F"/>
    <w:rsid w:val="00301E18"/>
    <w:rsid w:val="0030384F"/>
    <w:rsid w:val="003065CA"/>
    <w:rsid w:val="003243AF"/>
    <w:rsid w:val="00327D65"/>
    <w:rsid w:val="003343EC"/>
    <w:rsid w:val="00334C72"/>
    <w:rsid w:val="00334DBF"/>
    <w:rsid w:val="00334E1E"/>
    <w:rsid w:val="00335D7B"/>
    <w:rsid w:val="0034179B"/>
    <w:rsid w:val="00341989"/>
    <w:rsid w:val="00342168"/>
    <w:rsid w:val="00343DF5"/>
    <w:rsid w:val="003562A2"/>
    <w:rsid w:val="0036029F"/>
    <w:rsid w:val="00360B5D"/>
    <w:rsid w:val="00361DA2"/>
    <w:rsid w:val="003634A3"/>
    <w:rsid w:val="00363A38"/>
    <w:rsid w:val="0036779B"/>
    <w:rsid w:val="00371C35"/>
    <w:rsid w:val="00380673"/>
    <w:rsid w:val="00381B4B"/>
    <w:rsid w:val="003857DE"/>
    <w:rsid w:val="003903CA"/>
    <w:rsid w:val="00391C67"/>
    <w:rsid w:val="00392A62"/>
    <w:rsid w:val="00392FF6"/>
    <w:rsid w:val="0039661A"/>
    <w:rsid w:val="0039721C"/>
    <w:rsid w:val="003A1499"/>
    <w:rsid w:val="003A3D35"/>
    <w:rsid w:val="003B2057"/>
    <w:rsid w:val="003B24C9"/>
    <w:rsid w:val="003B317B"/>
    <w:rsid w:val="003B6EF7"/>
    <w:rsid w:val="003B7070"/>
    <w:rsid w:val="003B715F"/>
    <w:rsid w:val="003C17FC"/>
    <w:rsid w:val="003C2CEA"/>
    <w:rsid w:val="003C3E37"/>
    <w:rsid w:val="003C643D"/>
    <w:rsid w:val="003D3032"/>
    <w:rsid w:val="003D4D6C"/>
    <w:rsid w:val="003D5F81"/>
    <w:rsid w:val="003E3731"/>
    <w:rsid w:val="003E404C"/>
    <w:rsid w:val="003E46B7"/>
    <w:rsid w:val="003E46C1"/>
    <w:rsid w:val="003E64A3"/>
    <w:rsid w:val="003F3808"/>
    <w:rsid w:val="003F3C38"/>
    <w:rsid w:val="00402AD2"/>
    <w:rsid w:val="00403B37"/>
    <w:rsid w:val="00404F35"/>
    <w:rsid w:val="004058B4"/>
    <w:rsid w:val="0041008E"/>
    <w:rsid w:val="00417AE0"/>
    <w:rsid w:val="00420888"/>
    <w:rsid w:val="00421DB8"/>
    <w:rsid w:val="00432244"/>
    <w:rsid w:val="00433AA6"/>
    <w:rsid w:val="00442232"/>
    <w:rsid w:val="00443AFA"/>
    <w:rsid w:val="00445BCB"/>
    <w:rsid w:val="004463F2"/>
    <w:rsid w:val="00451F9C"/>
    <w:rsid w:val="00453022"/>
    <w:rsid w:val="0046060E"/>
    <w:rsid w:val="00460D2E"/>
    <w:rsid w:val="004649C2"/>
    <w:rsid w:val="00472094"/>
    <w:rsid w:val="00472A14"/>
    <w:rsid w:val="00472E1B"/>
    <w:rsid w:val="00473010"/>
    <w:rsid w:val="00473C68"/>
    <w:rsid w:val="0047768F"/>
    <w:rsid w:val="00480D72"/>
    <w:rsid w:val="0048247C"/>
    <w:rsid w:val="004839A3"/>
    <w:rsid w:val="00485CE3"/>
    <w:rsid w:val="00491DE3"/>
    <w:rsid w:val="004A07BD"/>
    <w:rsid w:val="004A64C1"/>
    <w:rsid w:val="004A70AA"/>
    <w:rsid w:val="004A7921"/>
    <w:rsid w:val="004C098D"/>
    <w:rsid w:val="004C15E3"/>
    <w:rsid w:val="004C3B2B"/>
    <w:rsid w:val="004C3E63"/>
    <w:rsid w:val="004D071A"/>
    <w:rsid w:val="004D07A5"/>
    <w:rsid w:val="004D0F93"/>
    <w:rsid w:val="004D2938"/>
    <w:rsid w:val="004D2C45"/>
    <w:rsid w:val="004D3012"/>
    <w:rsid w:val="004D3F54"/>
    <w:rsid w:val="004D51FC"/>
    <w:rsid w:val="004D66DB"/>
    <w:rsid w:val="004D6A3D"/>
    <w:rsid w:val="004E23A0"/>
    <w:rsid w:val="004E24EB"/>
    <w:rsid w:val="004E2747"/>
    <w:rsid w:val="004E5CD2"/>
    <w:rsid w:val="004E772D"/>
    <w:rsid w:val="004F0C20"/>
    <w:rsid w:val="004F146F"/>
    <w:rsid w:val="004F1C39"/>
    <w:rsid w:val="004F1E02"/>
    <w:rsid w:val="004F2EB0"/>
    <w:rsid w:val="004F31C7"/>
    <w:rsid w:val="004F41E9"/>
    <w:rsid w:val="004F5D54"/>
    <w:rsid w:val="004F5E11"/>
    <w:rsid w:val="004F6C1C"/>
    <w:rsid w:val="005027FB"/>
    <w:rsid w:val="00502BFC"/>
    <w:rsid w:val="00506E31"/>
    <w:rsid w:val="00510DB1"/>
    <w:rsid w:val="00513EB1"/>
    <w:rsid w:val="00516936"/>
    <w:rsid w:val="005202C2"/>
    <w:rsid w:val="00523887"/>
    <w:rsid w:val="00524420"/>
    <w:rsid w:val="005347DE"/>
    <w:rsid w:val="0053622E"/>
    <w:rsid w:val="00537219"/>
    <w:rsid w:val="0053759B"/>
    <w:rsid w:val="00541713"/>
    <w:rsid w:val="005450F6"/>
    <w:rsid w:val="00545B47"/>
    <w:rsid w:val="005478A0"/>
    <w:rsid w:val="00550022"/>
    <w:rsid w:val="0055109A"/>
    <w:rsid w:val="0055170B"/>
    <w:rsid w:val="00553050"/>
    <w:rsid w:val="005530D7"/>
    <w:rsid w:val="005535AD"/>
    <w:rsid w:val="00554335"/>
    <w:rsid w:val="005574FA"/>
    <w:rsid w:val="005608D7"/>
    <w:rsid w:val="00561270"/>
    <w:rsid w:val="005632EE"/>
    <w:rsid w:val="005641E3"/>
    <w:rsid w:val="005655C4"/>
    <w:rsid w:val="005723BF"/>
    <w:rsid w:val="00572986"/>
    <w:rsid w:val="0058255C"/>
    <w:rsid w:val="00582BFB"/>
    <w:rsid w:val="0058441B"/>
    <w:rsid w:val="0059344E"/>
    <w:rsid w:val="005935BD"/>
    <w:rsid w:val="00597B6F"/>
    <w:rsid w:val="005A2D78"/>
    <w:rsid w:val="005A60DC"/>
    <w:rsid w:val="005B4320"/>
    <w:rsid w:val="005B5E33"/>
    <w:rsid w:val="005C2531"/>
    <w:rsid w:val="005C3108"/>
    <w:rsid w:val="005C3855"/>
    <w:rsid w:val="005C3CD4"/>
    <w:rsid w:val="005C504A"/>
    <w:rsid w:val="005D329F"/>
    <w:rsid w:val="005D36A3"/>
    <w:rsid w:val="005D414A"/>
    <w:rsid w:val="005D4422"/>
    <w:rsid w:val="005D657A"/>
    <w:rsid w:val="005E165F"/>
    <w:rsid w:val="005E2657"/>
    <w:rsid w:val="005E31CE"/>
    <w:rsid w:val="005E7844"/>
    <w:rsid w:val="005F0DDF"/>
    <w:rsid w:val="005F6C41"/>
    <w:rsid w:val="00602765"/>
    <w:rsid w:val="0060630C"/>
    <w:rsid w:val="00607524"/>
    <w:rsid w:val="00615E78"/>
    <w:rsid w:val="006209E3"/>
    <w:rsid w:val="006248A1"/>
    <w:rsid w:val="00631886"/>
    <w:rsid w:val="00635472"/>
    <w:rsid w:val="0063666B"/>
    <w:rsid w:val="00636EFD"/>
    <w:rsid w:val="00637854"/>
    <w:rsid w:val="00640150"/>
    <w:rsid w:val="006416AE"/>
    <w:rsid w:val="00642D7C"/>
    <w:rsid w:val="00642E02"/>
    <w:rsid w:val="006440BD"/>
    <w:rsid w:val="00644B76"/>
    <w:rsid w:val="006553FD"/>
    <w:rsid w:val="00656C09"/>
    <w:rsid w:val="006618DE"/>
    <w:rsid w:val="0066383F"/>
    <w:rsid w:val="006663D1"/>
    <w:rsid w:val="00667621"/>
    <w:rsid w:val="00674F0A"/>
    <w:rsid w:val="006752AF"/>
    <w:rsid w:val="006755FE"/>
    <w:rsid w:val="0067644B"/>
    <w:rsid w:val="00676B79"/>
    <w:rsid w:val="00676FB1"/>
    <w:rsid w:val="00682325"/>
    <w:rsid w:val="0068551A"/>
    <w:rsid w:val="00687201"/>
    <w:rsid w:val="00695B1F"/>
    <w:rsid w:val="006A308A"/>
    <w:rsid w:val="006A7738"/>
    <w:rsid w:val="006B0510"/>
    <w:rsid w:val="006B0584"/>
    <w:rsid w:val="006B2EB4"/>
    <w:rsid w:val="006B649B"/>
    <w:rsid w:val="006B71DD"/>
    <w:rsid w:val="006B7E5C"/>
    <w:rsid w:val="006C33C1"/>
    <w:rsid w:val="006C4974"/>
    <w:rsid w:val="006D0D06"/>
    <w:rsid w:val="006D290E"/>
    <w:rsid w:val="006D6090"/>
    <w:rsid w:val="006D6B61"/>
    <w:rsid w:val="006D6CCF"/>
    <w:rsid w:val="006D6DAD"/>
    <w:rsid w:val="006E0D34"/>
    <w:rsid w:val="006E5DC9"/>
    <w:rsid w:val="006F1614"/>
    <w:rsid w:val="00701FD4"/>
    <w:rsid w:val="00714387"/>
    <w:rsid w:val="0071480A"/>
    <w:rsid w:val="0072290A"/>
    <w:rsid w:val="00724BC7"/>
    <w:rsid w:val="00724DA8"/>
    <w:rsid w:val="0072615A"/>
    <w:rsid w:val="007263B3"/>
    <w:rsid w:val="007322B9"/>
    <w:rsid w:val="0073345B"/>
    <w:rsid w:val="00734FE1"/>
    <w:rsid w:val="00740A1D"/>
    <w:rsid w:val="007422AD"/>
    <w:rsid w:val="00742C2F"/>
    <w:rsid w:val="00746099"/>
    <w:rsid w:val="0074752E"/>
    <w:rsid w:val="0075065C"/>
    <w:rsid w:val="00750C66"/>
    <w:rsid w:val="00750CD4"/>
    <w:rsid w:val="0075458D"/>
    <w:rsid w:val="00755D3B"/>
    <w:rsid w:val="0075653D"/>
    <w:rsid w:val="00757FBD"/>
    <w:rsid w:val="00765614"/>
    <w:rsid w:val="00765B46"/>
    <w:rsid w:val="007660B4"/>
    <w:rsid w:val="007704A8"/>
    <w:rsid w:val="00772BDB"/>
    <w:rsid w:val="0077304A"/>
    <w:rsid w:val="0077632F"/>
    <w:rsid w:val="007810C9"/>
    <w:rsid w:val="007824E0"/>
    <w:rsid w:val="0078474A"/>
    <w:rsid w:val="00786BED"/>
    <w:rsid w:val="00787351"/>
    <w:rsid w:val="0079299F"/>
    <w:rsid w:val="00793BD0"/>
    <w:rsid w:val="00794382"/>
    <w:rsid w:val="00794FC2"/>
    <w:rsid w:val="00797678"/>
    <w:rsid w:val="007A2A24"/>
    <w:rsid w:val="007A53C1"/>
    <w:rsid w:val="007A6931"/>
    <w:rsid w:val="007A7DBF"/>
    <w:rsid w:val="007B189C"/>
    <w:rsid w:val="007B41F8"/>
    <w:rsid w:val="007B651C"/>
    <w:rsid w:val="007C0197"/>
    <w:rsid w:val="007C1BAD"/>
    <w:rsid w:val="007C4498"/>
    <w:rsid w:val="007C4921"/>
    <w:rsid w:val="007C4D88"/>
    <w:rsid w:val="007C7E10"/>
    <w:rsid w:val="007D0D63"/>
    <w:rsid w:val="007D237A"/>
    <w:rsid w:val="007D46CC"/>
    <w:rsid w:val="007D4A55"/>
    <w:rsid w:val="007D5E14"/>
    <w:rsid w:val="007E3941"/>
    <w:rsid w:val="007F29F4"/>
    <w:rsid w:val="007F4CFE"/>
    <w:rsid w:val="007F605C"/>
    <w:rsid w:val="007F6375"/>
    <w:rsid w:val="008018CA"/>
    <w:rsid w:val="008036E2"/>
    <w:rsid w:val="008060C4"/>
    <w:rsid w:val="008140C5"/>
    <w:rsid w:val="0081593C"/>
    <w:rsid w:val="00816A65"/>
    <w:rsid w:val="0082032A"/>
    <w:rsid w:val="00820F13"/>
    <w:rsid w:val="00823729"/>
    <w:rsid w:val="008268C1"/>
    <w:rsid w:val="00832DC6"/>
    <w:rsid w:val="00833EEC"/>
    <w:rsid w:val="008351C8"/>
    <w:rsid w:val="008354DC"/>
    <w:rsid w:val="00836F1F"/>
    <w:rsid w:val="00840251"/>
    <w:rsid w:val="00842130"/>
    <w:rsid w:val="00846379"/>
    <w:rsid w:val="00847C6D"/>
    <w:rsid w:val="00851246"/>
    <w:rsid w:val="00851981"/>
    <w:rsid w:val="00852032"/>
    <w:rsid w:val="00854867"/>
    <w:rsid w:val="00856056"/>
    <w:rsid w:val="00857DD6"/>
    <w:rsid w:val="00860BF2"/>
    <w:rsid w:val="00863F0B"/>
    <w:rsid w:val="0086429C"/>
    <w:rsid w:val="0086770B"/>
    <w:rsid w:val="00870C5C"/>
    <w:rsid w:val="00871DC5"/>
    <w:rsid w:val="008750B4"/>
    <w:rsid w:val="00885F49"/>
    <w:rsid w:val="00893145"/>
    <w:rsid w:val="008A02C0"/>
    <w:rsid w:val="008A47F7"/>
    <w:rsid w:val="008A74E8"/>
    <w:rsid w:val="008B144D"/>
    <w:rsid w:val="008B3DBC"/>
    <w:rsid w:val="008C017A"/>
    <w:rsid w:val="008C0690"/>
    <w:rsid w:val="008C144B"/>
    <w:rsid w:val="008C2E71"/>
    <w:rsid w:val="008C4BF1"/>
    <w:rsid w:val="008C51A8"/>
    <w:rsid w:val="008C5F26"/>
    <w:rsid w:val="008D0680"/>
    <w:rsid w:val="008D1AC4"/>
    <w:rsid w:val="008D4BDE"/>
    <w:rsid w:val="008D6692"/>
    <w:rsid w:val="008E0BC6"/>
    <w:rsid w:val="008E18C4"/>
    <w:rsid w:val="008E1AD7"/>
    <w:rsid w:val="008E228B"/>
    <w:rsid w:val="008E51E1"/>
    <w:rsid w:val="008E5E0D"/>
    <w:rsid w:val="008E7A61"/>
    <w:rsid w:val="008F173B"/>
    <w:rsid w:val="008F2AC3"/>
    <w:rsid w:val="008F2C11"/>
    <w:rsid w:val="008F60BA"/>
    <w:rsid w:val="008F6692"/>
    <w:rsid w:val="0090152E"/>
    <w:rsid w:val="00904F41"/>
    <w:rsid w:val="009073FE"/>
    <w:rsid w:val="00912040"/>
    <w:rsid w:val="00912B31"/>
    <w:rsid w:val="00927A79"/>
    <w:rsid w:val="00930924"/>
    <w:rsid w:val="00933EAA"/>
    <w:rsid w:val="00936F0D"/>
    <w:rsid w:val="00937A80"/>
    <w:rsid w:val="00942F26"/>
    <w:rsid w:val="00943BC3"/>
    <w:rsid w:val="00943CD3"/>
    <w:rsid w:val="00945A88"/>
    <w:rsid w:val="00946D8C"/>
    <w:rsid w:val="00946F3A"/>
    <w:rsid w:val="00951024"/>
    <w:rsid w:val="009513F5"/>
    <w:rsid w:val="00952F30"/>
    <w:rsid w:val="00957043"/>
    <w:rsid w:val="00957B8F"/>
    <w:rsid w:val="00961FBC"/>
    <w:rsid w:val="0096346E"/>
    <w:rsid w:val="009702FC"/>
    <w:rsid w:val="00970BC7"/>
    <w:rsid w:val="009731EE"/>
    <w:rsid w:val="00976FA3"/>
    <w:rsid w:val="00983D64"/>
    <w:rsid w:val="0098501F"/>
    <w:rsid w:val="0098584A"/>
    <w:rsid w:val="00986195"/>
    <w:rsid w:val="00987313"/>
    <w:rsid w:val="009A15B8"/>
    <w:rsid w:val="009A1EDA"/>
    <w:rsid w:val="009A235C"/>
    <w:rsid w:val="009A58DF"/>
    <w:rsid w:val="009A6D84"/>
    <w:rsid w:val="009A72C4"/>
    <w:rsid w:val="009A7C13"/>
    <w:rsid w:val="009A7E34"/>
    <w:rsid w:val="009B4F2F"/>
    <w:rsid w:val="009B576E"/>
    <w:rsid w:val="009B5BA1"/>
    <w:rsid w:val="009C20A7"/>
    <w:rsid w:val="009D4749"/>
    <w:rsid w:val="009D66AE"/>
    <w:rsid w:val="009D6A08"/>
    <w:rsid w:val="009D745B"/>
    <w:rsid w:val="009E0AAA"/>
    <w:rsid w:val="009E1505"/>
    <w:rsid w:val="009E1FD4"/>
    <w:rsid w:val="009E289A"/>
    <w:rsid w:val="009E29B8"/>
    <w:rsid w:val="009E3D96"/>
    <w:rsid w:val="009E5F2D"/>
    <w:rsid w:val="009E7707"/>
    <w:rsid w:val="009F469B"/>
    <w:rsid w:val="009F5304"/>
    <w:rsid w:val="00A01522"/>
    <w:rsid w:val="00A0481F"/>
    <w:rsid w:val="00A04C26"/>
    <w:rsid w:val="00A05241"/>
    <w:rsid w:val="00A05B06"/>
    <w:rsid w:val="00A05C65"/>
    <w:rsid w:val="00A12E25"/>
    <w:rsid w:val="00A13FB9"/>
    <w:rsid w:val="00A1739A"/>
    <w:rsid w:val="00A20FED"/>
    <w:rsid w:val="00A21123"/>
    <w:rsid w:val="00A22498"/>
    <w:rsid w:val="00A23AA8"/>
    <w:rsid w:val="00A253B8"/>
    <w:rsid w:val="00A32BFE"/>
    <w:rsid w:val="00A34D03"/>
    <w:rsid w:val="00A363B0"/>
    <w:rsid w:val="00A36E27"/>
    <w:rsid w:val="00A400E2"/>
    <w:rsid w:val="00A40540"/>
    <w:rsid w:val="00A424A2"/>
    <w:rsid w:val="00A425F8"/>
    <w:rsid w:val="00A449D8"/>
    <w:rsid w:val="00A4582B"/>
    <w:rsid w:val="00A478F4"/>
    <w:rsid w:val="00A52454"/>
    <w:rsid w:val="00A539FC"/>
    <w:rsid w:val="00A5419D"/>
    <w:rsid w:val="00A57692"/>
    <w:rsid w:val="00A60C4D"/>
    <w:rsid w:val="00A6176A"/>
    <w:rsid w:val="00A62E85"/>
    <w:rsid w:val="00A65084"/>
    <w:rsid w:val="00A67BCD"/>
    <w:rsid w:val="00A70CC6"/>
    <w:rsid w:val="00A7255A"/>
    <w:rsid w:val="00A73C3A"/>
    <w:rsid w:val="00A73E38"/>
    <w:rsid w:val="00A75F1D"/>
    <w:rsid w:val="00A80C3B"/>
    <w:rsid w:val="00A80DCE"/>
    <w:rsid w:val="00A81F52"/>
    <w:rsid w:val="00A82155"/>
    <w:rsid w:val="00A83559"/>
    <w:rsid w:val="00A86D12"/>
    <w:rsid w:val="00A957DF"/>
    <w:rsid w:val="00A977DB"/>
    <w:rsid w:val="00AA4588"/>
    <w:rsid w:val="00AA5EF6"/>
    <w:rsid w:val="00AA65E9"/>
    <w:rsid w:val="00AB3D6A"/>
    <w:rsid w:val="00AD0A10"/>
    <w:rsid w:val="00AD2B48"/>
    <w:rsid w:val="00AD417D"/>
    <w:rsid w:val="00AD47CF"/>
    <w:rsid w:val="00AE1E2F"/>
    <w:rsid w:val="00AE6BC3"/>
    <w:rsid w:val="00AF0A42"/>
    <w:rsid w:val="00AF6CBE"/>
    <w:rsid w:val="00B10D08"/>
    <w:rsid w:val="00B11B5B"/>
    <w:rsid w:val="00B17DB4"/>
    <w:rsid w:val="00B22A5C"/>
    <w:rsid w:val="00B258B1"/>
    <w:rsid w:val="00B25D20"/>
    <w:rsid w:val="00B30457"/>
    <w:rsid w:val="00B314B4"/>
    <w:rsid w:val="00B35D92"/>
    <w:rsid w:val="00B36F08"/>
    <w:rsid w:val="00B372A2"/>
    <w:rsid w:val="00B406EA"/>
    <w:rsid w:val="00B4180D"/>
    <w:rsid w:val="00B41A77"/>
    <w:rsid w:val="00B41E2A"/>
    <w:rsid w:val="00B429C0"/>
    <w:rsid w:val="00B42AD8"/>
    <w:rsid w:val="00B434AC"/>
    <w:rsid w:val="00B46570"/>
    <w:rsid w:val="00B46F6C"/>
    <w:rsid w:val="00B500E3"/>
    <w:rsid w:val="00B504AF"/>
    <w:rsid w:val="00B51973"/>
    <w:rsid w:val="00B53F5E"/>
    <w:rsid w:val="00B54648"/>
    <w:rsid w:val="00B54B38"/>
    <w:rsid w:val="00B54F51"/>
    <w:rsid w:val="00B60376"/>
    <w:rsid w:val="00B60779"/>
    <w:rsid w:val="00B6176A"/>
    <w:rsid w:val="00B62FFA"/>
    <w:rsid w:val="00B70787"/>
    <w:rsid w:val="00B70C47"/>
    <w:rsid w:val="00B71B16"/>
    <w:rsid w:val="00B71C72"/>
    <w:rsid w:val="00B740A8"/>
    <w:rsid w:val="00B74543"/>
    <w:rsid w:val="00B77434"/>
    <w:rsid w:val="00B84B37"/>
    <w:rsid w:val="00B85996"/>
    <w:rsid w:val="00B92178"/>
    <w:rsid w:val="00B9278F"/>
    <w:rsid w:val="00BA01DF"/>
    <w:rsid w:val="00BA12A3"/>
    <w:rsid w:val="00BA21C6"/>
    <w:rsid w:val="00BA2979"/>
    <w:rsid w:val="00BA3691"/>
    <w:rsid w:val="00BA3F96"/>
    <w:rsid w:val="00BA4FA5"/>
    <w:rsid w:val="00BA520B"/>
    <w:rsid w:val="00BA58AE"/>
    <w:rsid w:val="00BA5999"/>
    <w:rsid w:val="00BA5B77"/>
    <w:rsid w:val="00BB13AF"/>
    <w:rsid w:val="00BB4123"/>
    <w:rsid w:val="00BB69FF"/>
    <w:rsid w:val="00BB74F9"/>
    <w:rsid w:val="00BC213D"/>
    <w:rsid w:val="00BC577F"/>
    <w:rsid w:val="00BC6752"/>
    <w:rsid w:val="00BD5369"/>
    <w:rsid w:val="00BD7EEA"/>
    <w:rsid w:val="00BE1C1B"/>
    <w:rsid w:val="00BE27CE"/>
    <w:rsid w:val="00BE4101"/>
    <w:rsid w:val="00BF138E"/>
    <w:rsid w:val="00BF352A"/>
    <w:rsid w:val="00BF3A57"/>
    <w:rsid w:val="00BF45FA"/>
    <w:rsid w:val="00BF47A2"/>
    <w:rsid w:val="00C02EA4"/>
    <w:rsid w:val="00C11C97"/>
    <w:rsid w:val="00C11DDE"/>
    <w:rsid w:val="00C125C8"/>
    <w:rsid w:val="00C14A75"/>
    <w:rsid w:val="00C328C3"/>
    <w:rsid w:val="00C35B7B"/>
    <w:rsid w:val="00C3741C"/>
    <w:rsid w:val="00C41599"/>
    <w:rsid w:val="00C45144"/>
    <w:rsid w:val="00C45F8D"/>
    <w:rsid w:val="00C467BA"/>
    <w:rsid w:val="00C501AB"/>
    <w:rsid w:val="00C51F4F"/>
    <w:rsid w:val="00C52182"/>
    <w:rsid w:val="00C52CD3"/>
    <w:rsid w:val="00C5399E"/>
    <w:rsid w:val="00C55558"/>
    <w:rsid w:val="00C5583E"/>
    <w:rsid w:val="00C60FCB"/>
    <w:rsid w:val="00C649FC"/>
    <w:rsid w:val="00C73608"/>
    <w:rsid w:val="00C73848"/>
    <w:rsid w:val="00C807D8"/>
    <w:rsid w:val="00C80B10"/>
    <w:rsid w:val="00C84980"/>
    <w:rsid w:val="00C86C77"/>
    <w:rsid w:val="00C90807"/>
    <w:rsid w:val="00C91911"/>
    <w:rsid w:val="00C93042"/>
    <w:rsid w:val="00C97896"/>
    <w:rsid w:val="00CA0715"/>
    <w:rsid w:val="00CA176D"/>
    <w:rsid w:val="00CA2522"/>
    <w:rsid w:val="00CA6AFB"/>
    <w:rsid w:val="00CA73F7"/>
    <w:rsid w:val="00CC70BC"/>
    <w:rsid w:val="00CE0BD7"/>
    <w:rsid w:val="00CE2070"/>
    <w:rsid w:val="00CE34DB"/>
    <w:rsid w:val="00CE3EEA"/>
    <w:rsid w:val="00CF014C"/>
    <w:rsid w:val="00CF01DB"/>
    <w:rsid w:val="00CF1961"/>
    <w:rsid w:val="00CF2F5A"/>
    <w:rsid w:val="00CF450E"/>
    <w:rsid w:val="00CF566A"/>
    <w:rsid w:val="00CF5BBA"/>
    <w:rsid w:val="00CF5C54"/>
    <w:rsid w:val="00D00AC3"/>
    <w:rsid w:val="00D0328F"/>
    <w:rsid w:val="00D066A5"/>
    <w:rsid w:val="00D07960"/>
    <w:rsid w:val="00D15A23"/>
    <w:rsid w:val="00D176EB"/>
    <w:rsid w:val="00D17CDB"/>
    <w:rsid w:val="00D202A7"/>
    <w:rsid w:val="00D2069E"/>
    <w:rsid w:val="00D23263"/>
    <w:rsid w:val="00D247AE"/>
    <w:rsid w:val="00D24C0A"/>
    <w:rsid w:val="00D252B7"/>
    <w:rsid w:val="00D25624"/>
    <w:rsid w:val="00D26C27"/>
    <w:rsid w:val="00D27086"/>
    <w:rsid w:val="00D34145"/>
    <w:rsid w:val="00D368A4"/>
    <w:rsid w:val="00D37197"/>
    <w:rsid w:val="00D40995"/>
    <w:rsid w:val="00D409C0"/>
    <w:rsid w:val="00D4337F"/>
    <w:rsid w:val="00D53FAD"/>
    <w:rsid w:val="00D648B2"/>
    <w:rsid w:val="00D64A54"/>
    <w:rsid w:val="00D65410"/>
    <w:rsid w:val="00D65B7C"/>
    <w:rsid w:val="00D71BC6"/>
    <w:rsid w:val="00D73DE4"/>
    <w:rsid w:val="00D76BBA"/>
    <w:rsid w:val="00D84681"/>
    <w:rsid w:val="00D86E21"/>
    <w:rsid w:val="00D87BBE"/>
    <w:rsid w:val="00D92627"/>
    <w:rsid w:val="00DA0D22"/>
    <w:rsid w:val="00DA1D49"/>
    <w:rsid w:val="00DA209E"/>
    <w:rsid w:val="00DA240B"/>
    <w:rsid w:val="00DA3038"/>
    <w:rsid w:val="00DA4FC6"/>
    <w:rsid w:val="00DB15D8"/>
    <w:rsid w:val="00DB3CBC"/>
    <w:rsid w:val="00DB79E8"/>
    <w:rsid w:val="00DC0875"/>
    <w:rsid w:val="00DC39D7"/>
    <w:rsid w:val="00DC787E"/>
    <w:rsid w:val="00DD2A0C"/>
    <w:rsid w:val="00DD3BDC"/>
    <w:rsid w:val="00DD6357"/>
    <w:rsid w:val="00DD7996"/>
    <w:rsid w:val="00DE3C90"/>
    <w:rsid w:val="00DE52B0"/>
    <w:rsid w:val="00DF3842"/>
    <w:rsid w:val="00DF5B92"/>
    <w:rsid w:val="00E01E0E"/>
    <w:rsid w:val="00E02103"/>
    <w:rsid w:val="00E029D9"/>
    <w:rsid w:val="00E04739"/>
    <w:rsid w:val="00E049E3"/>
    <w:rsid w:val="00E11D74"/>
    <w:rsid w:val="00E14685"/>
    <w:rsid w:val="00E147EC"/>
    <w:rsid w:val="00E1494B"/>
    <w:rsid w:val="00E16853"/>
    <w:rsid w:val="00E16DB7"/>
    <w:rsid w:val="00E20CCF"/>
    <w:rsid w:val="00E25F8C"/>
    <w:rsid w:val="00E27EA4"/>
    <w:rsid w:val="00E32AAF"/>
    <w:rsid w:val="00E330AF"/>
    <w:rsid w:val="00E34E47"/>
    <w:rsid w:val="00E35434"/>
    <w:rsid w:val="00E35916"/>
    <w:rsid w:val="00E42334"/>
    <w:rsid w:val="00E43930"/>
    <w:rsid w:val="00E4690D"/>
    <w:rsid w:val="00E46BA9"/>
    <w:rsid w:val="00E51108"/>
    <w:rsid w:val="00E544BF"/>
    <w:rsid w:val="00E579A5"/>
    <w:rsid w:val="00E618F3"/>
    <w:rsid w:val="00E61B45"/>
    <w:rsid w:val="00E61D55"/>
    <w:rsid w:val="00E620CC"/>
    <w:rsid w:val="00E65F78"/>
    <w:rsid w:val="00E6767D"/>
    <w:rsid w:val="00E71BD4"/>
    <w:rsid w:val="00E71C8F"/>
    <w:rsid w:val="00E7540E"/>
    <w:rsid w:val="00E76FB0"/>
    <w:rsid w:val="00E838F8"/>
    <w:rsid w:val="00E8430A"/>
    <w:rsid w:val="00E85D8E"/>
    <w:rsid w:val="00E86F98"/>
    <w:rsid w:val="00E87E73"/>
    <w:rsid w:val="00E92CC8"/>
    <w:rsid w:val="00E939CE"/>
    <w:rsid w:val="00E93F57"/>
    <w:rsid w:val="00EA6B91"/>
    <w:rsid w:val="00EB1397"/>
    <w:rsid w:val="00EB5F0C"/>
    <w:rsid w:val="00EC0A07"/>
    <w:rsid w:val="00EC0C1F"/>
    <w:rsid w:val="00EC3AD5"/>
    <w:rsid w:val="00ED130C"/>
    <w:rsid w:val="00ED1588"/>
    <w:rsid w:val="00ED1C83"/>
    <w:rsid w:val="00EE1695"/>
    <w:rsid w:val="00EE2022"/>
    <w:rsid w:val="00EE22EA"/>
    <w:rsid w:val="00EE2348"/>
    <w:rsid w:val="00EE3196"/>
    <w:rsid w:val="00EE35AA"/>
    <w:rsid w:val="00EE3841"/>
    <w:rsid w:val="00EE6C9B"/>
    <w:rsid w:val="00EF32F4"/>
    <w:rsid w:val="00EF6D0F"/>
    <w:rsid w:val="00F00A17"/>
    <w:rsid w:val="00F04126"/>
    <w:rsid w:val="00F053C3"/>
    <w:rsid w:val="00F06993"/>
    <w:rsid w:val="00F07A61"/>
    <w:rsid w:val="00F1143C"/>
    <w:rsid w:val="00F1143D"/>
    <w:rsid w:val="00F12907"/>
    <w:rsid w:val="00F203E8"/>
    <w:rsid w:val="00F22254"/>
    <w:rsid w:val="00F22596"/>
    <w:rsid w:val="00F239A2"/>
    <w:rsid w:val="00F32A21"/>
    <w:rsid w:val="00F337BE"/>
    <w:rsid w:val="00F36956"/>
    <w:rsid w:val="00F41817"/>
    <w:rsid w:val="00F45F73"/>
    <w:rsid w:val="00F4653E"/>
    <w:rsid w:val="00F4756C"/>
    <w:rsid w:val="00F478EE"/>
    <w:rsid w:val="00F5322C"/>
    <w:rsid w:val="00F5359C"/>
    <w:rsid w:val="00F54110"/>
    <w:rsid w:val="00F5610A"/>
    <w:rsid w:val="00F57447"/>
    <w:rsid w:val="00F604D6"/>
    <w:rsid w:val="00F604FD"/>
    <w:rsid w:val="00F6085C"/>
    <w:rsid w:val="00F62480"/>
    <w:rsid w:val="00F63326"/>
    <w:rsid w:val="00F6515C"/>
    <w:rsid w:val="00F675C5"/>
    <w:rsid w:val="00F71A42"/>
    <w:rsid w:val="00F73530"/>
    <w:rsid w:val="00F818DD"/>
    <w:rsid w:val="00F8522F"/>
    <w:rsid w:val="00F87B85"/>
    <w:rsid w:val="00F87C33"/>
    <w:rsid w:val="00F90E76"/>
    <w:rsid w:val="00F921E3"/>
    <w:rsid w:val="00F92741"/>
    <w:rsid w:val="00F927B5"/>
    <w:rsid w:val="00F961FE"/>
    <w:rsid w:val="00FA0A9D"/>
    <w:rsid w:val="00FA60A7"/>
    <w:rsid w:val="00FA7606"/>
    <w:rsid w:val="00FB0784"/>
    <w:rsid w:val="00FB2A06"/>
    <w:rsid w:val="00FB35A2"/>
    <w:rsid w:val="00FB5EC4"/>
    <w:rsid w:val="00FC0F32"/>
    <w:rsid w:val="00FC1A14"/>
    <w:rsid w:val="00FD119F"/>
    <w:rsid w:val="00FD274C"/>
    <w:rsid w:val="00FD72B8"/>
    <w:rsid w:val="00FD7835"/>
    <w:rsid w:val="00FE1E81"/>
    <w:rsid w:val="00FE2E2D"/>
    <w:rsid w:val="00FE3F61"/>
    <w:rsid w:val="00FE5662"/>
    <w:rsid w:val="00FE57D8"/>
    <w:rsid w:val="00FF0CF4"/>
    <w:rsid w:val="00FF1F0B"/>
    <w:rsid w:val="00FF2CCF"/>
    <w:rsid w:val="00FF2FE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1D"/>
  </w:style>
  <w:style w:type="paragraph" w:styleId="1">
    <w:name w:val="heading 1"/>
    <w:basedOn w:val="a"/>
    <w:next w:val="a"/>
    <w:link w:val="10"/>
    <w:uiPriority w:val="99"/>
    <w:qFormat/>
    <w:rsid w:val="002522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0A1D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40A1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5">
    <w:name w:val="Plain Text"/>
    <w:aliases w:val="Plain Text Char"/>
    <w:basedOn w:val="a"/>
    <w:link w:val="a6"/>
    <w:rsid w:val="00740A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aliases w:val="Plain Text Char Знак"/>
    <w:basedOn w:val="a0"/>
    <w:link w:val="a5"/>
    <w:rsid w:val="00740A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1">
    <w:name w:val="Body Text1"/>
    <w:basedOn w:val="a"/>
    <w:uiPriority w:val="99"/>
    <w:rsid w:val="00740A1D"/>
    <w:pPr>
      <w:spacing w:after="120" w:line="240" w:lineRule="auto"/>
    </w:pPr>
    <w:rPr>
      <w:rFonts w:ascii="NTHarmonica" w:eastAsia="Times New Roman" w:hAnsi="NTHarmonica" w:cs="Times New Roman"/>
      <w:sz w:val="24"/>
      <w:szCs w:val="20"/>
      <w:lang w:eastAsia="ru-RU"/>
    </w:rPr>
  </w:style>
  <w:style w:type="character" w:customStyle="1" w:styleId="8">
    <w:name w:val="Основной текст8"/>
    <w:basedOn w:val="a0"/>
    <w:rsid w:val="00740A1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C7384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7">
    <w:name w:val="Основной текст_"/>
    <w:basedOn w:val="a0"/>
    <w:link w:val="37"/>
    <w:rsid w:val="00C73848"/>
    <w:rPr>
      <w:rFonts w:ascii="Times New Roman" w:eastAsia="Times New Roman" w:hAnsi="Times New Roman" w:cs="Times New Roman"/>
      <w:sz w:val="20"/>
      <w:szCs w:val="20"/>
    </w:rPr>
  </w:style>
  <w:style w:type="character" w:customStyle="1" w:styleId="80">
    <w:name w:val="Основной текст (8)_"/>
    <w:basedOn w:val="a0"/>
    <w:link w:val="81"/>
    <w:rsid w:val="00C7384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pt7">
    <w:name w:val="Основной текст + Интервал 2 pt7"/>
    <w:basedOn w:val="a7"/>
    <w:rsid w:val="00C73848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2">
    <w:name w:val="Основной текст + Курсив12"/>
    <w:basedOn w:val="a7"/>
    <w:rsid w:val="00C7384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9">
    <w:name w:val="Основной текст (8)9"/>
    <w:basedOn w:val="80"/>
    <w:rsid w:val="00C7384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7">
    <w:name w:val="Основной текст37"/>
    <w:basedOn w:val="a"/>
    <w:link w:val="a7"/>
    <w:rsid w:val="00C73848"/>
    <w:pPr>
      <w:widowControl w:val="0"/>
      <w:spacing w:before="360" w:after="0" w:line="211" w:lineRule="exact"/>
      <w:ind w:hanging="3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0"/>
    <w:rsid w:val="00C73848"/>
    <w:pPr>
      <w:widowControl w:val="0"/>
      <w:spacing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0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4BE2"/>
  </w:style>
  <w:style w:type="paragraph" w:styleId="aa">
    <w:name w:val="footer"/>
    <w:basedOn w:val="a"/>
    <w:link w:val="ab"/>
    <w:uiPriority w:val="99"/>
    <w:unhideWhenUsed/>
    <w:rsid w:val="0000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4BE2"/>
  </w:style>
  <w:style w:type="table" w:styleId="ac">
    <w:name w:val="Table Grid"/>
    <w:basedOn w:val="a1"/>
    <w:rsid w:val="004D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4D6A3D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6A3D"/>
    <w:rPr>
      <w:rFonts w:ascii="Tahoma" w:hAnsi="Tahoma" w:cs="Tahoma"/>
      <w:sz w:val="16"/>
      <w:szCs w:val="16"/>
    </w:rPr>
  </w:style>
  <w:style w:type="paragraph" w:styleId="af">
    <w:name w:val="List"/>
    <w:basedOn w:val="a"/>
    <w:rsid w:val="00640150"/>
    <w:pPr>
      <w:widowControl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00AC3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1F4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522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BodyText21">
    <w:name w:val="Body Text 21"/>
    <w:basedOn w:val="a"/>
    <w:rsid w:val="00252225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1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70CC6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f3">
    <w:name w:val="caption"/>
    <w:basedOn w:val="a"/>
    <w:next w:val="a"/>
    <w:uiPriority w:val="99"/>
    <w:qFormat/>
    <w:rsid w:val="00A70CC6"/>
    <w:pPr>
      <w:widowControl w:val="0"/>
      <w:tabs>
        <w:tab w:val="left" w:pos="567"/>
      </w:tabs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Default">
    <w:name w:val="Default"/>
    <w:rsid w:val="00A44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C33C1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0645-C0DA-49CE-AE1B-D7C4A501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Razov</cp:lastModifiedBy>
  <cp:revision>25</cp:revision>
  <cp:lastPrinted>2017-09-07T14:40:00Z</cp:lastPrinted>
  <dcterms:created xsi:type="dcterms:W3CDTF">2018-01-29T09:11:00Z</dcterms:created>
  <dcterms:modified xsi:type="dcterms:W3CDTF">2018-04-24T10:21:00Z</dcterms:modified>
</cp:coreProperties>
</file>