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0B" w:rsidRPr="00F369D9" w:rsidRDefault="00D13C0B" w:rsidP="00AE39F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3C0B" w:rsidRPr="00F369D9" w:rsidRDefault="00F00B7E" w:rsidP="00AE39F4">
      <w:pPr>
        <w:pStyle w:val="a6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Ламивудин</w:t>
      </w:r>
      <w:proofErr w:type="spellEnd"/>
      <w:r w:rsidR="00D13C0B" w:rsidRPr="00F369D9">
        <w:rPr>
          <w:rFonts w:ascii="Times New Roman" w:hAnsi="Times New Roman"/>
          <w:b/>
          <w:sz w:val="28"/>
          <w:szCs w:val="28"/>
        </w:rPr>
        <w:tab/>
      </w:r>
      <w:r w:rsidR="00F85C6F">
        <w:rPr>
          <w:rFonts w:ascii="Times New Roman" w:hAnsi="Times New Roman"/>
          <w:b/>
          <w:sz w:val="28"/>
          <w:szCs w:val="28"/>
        </w:rPr>
        <w:tab/>
      </w:r>
      <w:r w:rsidR="00F85C6F">
        <w:rPr>
          <w:rFonts w:ascii="Times New Roman" w:hAnsi="Times New Roman"/>
          <w:b/>
          <w:sz w:val="28"/>
          <w:szCs w:val="28"/>
        </w:rPr>
        <w:tab/>
      </w:r>
      <w:r w:rsidR="00F85C6F">
        <w:rPr>
          <w:rFonts w:ascii="Times New Roman" w:hAnsi="Times New Roman"/>
          <w:b/>
          <w:sz w:val="28"/>
          <w:szCs w:val="28"/>
        </w:rPr>
        <w:tab/>
      </w:r>
      <w:r w:rsidR="00D13C0B" w:rsidRPr="00F369D9">
        <w:rPr>
          <w:rFonts w:ascii="Times New Roman" w:hAnsi="Times New Roman"/>
          <w:b/>
          <w:sz w:val="28"/>
          <w:szCs w:val="28"/>
        </w:rPr>
        <w:t>ФС</w:t>
      </w:r>
    </w:p>
    <w:p w:rsidR="00D13C0B" w:rsidRPr="00F369D9" w:rsidRDefault="00F00B7E" w:rsidP="00AE39F4">
      <w:pPr>
        <w:pStyle w:val="a6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Ламивудин</w:t>
      </w:r>
      <w:proofErr w:type="spellEnd"/>
    </w:p>
    <w:p w:rsidR="00D13C0B" w:rsidRPr="00F369D9" w:rsidRDefault="00F00B7E" w:rsidP="00AE39F4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Lamivudinum</w:t>
      </w:r>
      <w:proofErr w:type="spellEnd"/>
      <w:r w:rsidR="00D13C0B" w:rsidRPr="00F369D9">
        <w:rPr>
          <w:rFonts w:ascii="Times New Roman" w:hAnsi="Times New Roman"/>
          <w:b/>
          <w:snapToGrid w:val="0"/>
          <w:sz w:val="28"/>
          <w:szCs w:val="28"/>
        </w:rPr>
        <w:tab/>
      </w:r>
      <w:r w:rsidR="00F85C6F">
        <w:rPr>
          <w:rFonts w:ascii="Times New Roman" w:hAnsi="Times New Roman"/>
          <w:b/>
          <w:snapToGrid w:val="0"/>
          <w:sz w:val="28"/>
          <w:szCs w:val="28"/>
        </w:rPr>
        <w:tab/>
      </w:r>
      <w:r w:rsidR="00F85C6F">
        <w:rPr>
          <w:rFonts w:ascii="Times New Roman" w:hAnsi="Times New Roman"/>
          <w:b/>
          <w:snapToGrid w:val="0"/>
          <w:sz w:val="28"/>
          <w:szCs w:val="28"/>
        </w:rPr>
        <w:tab/>
      </w:r>
      <w:r w:rsidR="00F85C6F">
        <w:rPr>
          <w:rFonts w:ascii="Times New Roman" w:hAnsi="Times New Roman"/>
          <w:b/>
          <w:snapToGrid w:val="0"/>
          <w:sz w:val="28"/>
          <w:szCs w:val="28"/>
        </w:rPr>
        <w:tab/>
      </w:r>
      <w:r w:rsidR="00D13C0B" w:rsidRPr="00F369D9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F00B7E" w:rsidRPr="00F00B7E" w:rsidRDefault="00F00B7E" w:rsidP="00F00B7E">
      <w:pPr>
        <w:spacing w:before="120"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00B7E">
        <w:rPr>
          <w:rFonts w:ascii="Times New Roman" w:eastAsia="Times New Roman" w:hAnsi="Times New Roman" w:cs="Times New Roman"/>
          <w:sz w:val="28"/>
          <w:szCs w:val="28"/>
          <w:lang w:eastAsia="ru-RU"/>
        </w:rPr>
        <w:t>4-Амино-1-[(2</w:t>
      </w:r>
      <w:r w:rsidRPr="00F00B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F00B7E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F00B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</w:t>
      </w:r>
      <w:r w:rsidRPr="00F00B7E">
        <w:rPr>
          <w:rFonts w:ascii="Times New Roman" w:eastAsia="Times New Roman" w:hAnsi="Times New Roman" w:cs="Times New Roman"/>
          <w:sz w:val="28"/>
          <w:szCs w:val="28"/>
          <w:lang w:eastAsia="ru-RU"/>
        </w:rPr>
        <w:t>)-2-(гидроксиметил)-1,3-оксатиолан-5-ил</w:t>
      </w:r>
      <w:proofErr w:type="gramStart"/>
      <w:r w:rsidRPr="00F00B7E">
        <w:rPr>
          <w:rFonts w:ascii="Times New Roman" w:eastAsia="Times New Roman" w:hAnsi="Times New Roman" w:cs="Times New Roman"/>
          <w:sz w:val="28"/>
          <w:szCs w:val="28"/>
          <w:lang w:eastAsia="ru-RU"/>
        </w:rPr>
        <w:t>]п</w:t>
      </w:r>
      <w:proofErr w:type="gramEnd"/>
      <w:r w:rsidRPr="00F00B7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иримидин-2(1</w:t>
      </w:r>
      <w:r w:rsidRPr="00F00B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</w:t>
      </w:r>
      <w:r w:rsidRPr="00F00B7E">
        <w:rPr>
          <w:rFonts w:ascii="Times New Roman" w:eastAsia="Times New Roman" w:hAnsi="Times New Roman" w:cs="Times New Roman"/>
          <w:sz w:val="28"/>
          <w:szCs w:val="28"/>
          <w:lang w:eastAsia="ru-RU"/>
        </w:rPr>
        <w:t>)-он</w:t>
      </w:r>
    </w:p>
    <w:bookmarkStart w:id="0" w:name="OLE_LINK1"/>
    <w:bookmarkStart w:id="1" w:name="OLE_LINK2"/>
    <w:p w:rsidR="00F00B7E" w:rsidRPr="00F85C6F" w:rsidRDefault="00F00B7E" w:rsidP="00F00B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B7E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920" w:dyaOrig="2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5pt;height:142.4pt" o:ole="">
            <v:imagedata r:id="rId8" o:title=""/>
          </v:shape>
          <o:OLEObject Type="Embed" ProgID="ChemWindow.Document" ShapeID="_x0000_i1025" DrawAspect="Content" ObjectID="_1586080517" r:id="rId9"/>
        </w:object>
      </w:r>
      <w:bookmarkEnd w:id="0"/>
      <w:bookmarkEnd w:id="1"/>
    </w:p>
    <w:tbl>
      <w:tblPr>
        <w:tblW w:w="9889" w:type="dxa"/>
        <w:tblLayout w:type="fixed"/>
        <w:tblLook w:val="0000"/>
      </w:tblPr>
      <w:tblGrid>
        <w:gridCol w:w="5069"/>
        <w:gridCol w:w="4820"/>
      </w:tblGrid>
      <w:tr w:rsidR="00F00B7E" w:rsidRPr="00F00B7E" w:rsidTr="00F00B7E">
        <w:tc>
          <w:tcPr>
            <w:tcW w:w="5069" w:type="dxa"/>
          </w:tcPr>
          <w:p w:rsidR="00F00B7E" w:rsidRPr="00F85C6F" w:rsidRDefault="00F00B7E" w:rsidP="00F0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F85C6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8</w:t>
            </w:r>
            <w:r w:rsidRPr="00F00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F85C6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11</w:t>
            </w:r>
            <w:r w:rsidRPr="00F00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F85C6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F00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F85C6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F00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4820" w:type="dxa"/>
          </w:tcPr>
          <w:p w:rsidR="00F00B7E" w:rsidRPr="00F00B7E" w:rsidRDefault="00F00B7E" w:rsidP="00F00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00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</w:t>
            </w:r>
            <w:r w:rsidRPr="00F85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229</w:t>
            </w:r>
            <w:r w:rsidRPr="00F00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00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</w:tr>
    </w:tbl>
    <w:p w:rsidR="00D13C0B" w:rsidRPr="00F369D9" w:rsidRDefault="00D13C0B" w:rsidP="00F00B7E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369D9">
        <w:rPr>
          <w:rFonts w:ascii="Times New Roman" w:hAnsi="Times New Roman"/>
          <w:b w:val="0"/>
          <w:szCs w:val="28"/>
          <w:lang w:val="en-US"/>
        </w:rPr>
        <w:t>C</w:t>
      </w:r>
      <w:r w:rsidRPr="00F369D9">
        <w:rPr>
          <w:rFonts w:ascii="Times New Roman" w:hAnsi="Times New Roman"/>
          <w:b w:val="0"/>
          <w:szCs w:val="28"/>
        </w:rPr>
        <w:t>одержит не менее 98</w:t>
      </w:r>
      <w:proofErr w:type="gramStart"/>
      <w:r w:rsidRPr="00F369D9">
        <w:rPr>
          <w:rFonts w:ascii="Times New Roman" w:hAnsi="Times New Roman"/>
          <w:b w:val="0"/>
          <w:szCs w:val="28"/>
        </w:rPr>
        <w:t>,</w:t>
      </w:r>
      <w:r w:rsidR="00F00B7E">
        <w:rPr>
          <w:rFonts w:ascii="Times New Roman" w:hAnsi="Times New Roman"/>
          <w:b w:val="0"/>
          <w:szCs w:val="28"/>
        </w:rPr>
        <w:t>0</w:t>
      </w:r>
      <w:proofErr w:type="gramEnd"/>
      <w:r w:rsidR="002B132C">
        <w:rPr>
          <w:rFonts w:ascii="Times New Roman" w:hAnsi="Times New Roman"/>
          <w:b w:val="0"/>
          <w:szCs w:val="28"/>
        </w:rPr>
        <w:t> </w:t>
      </w:r>
      <w:r w:rsidRPr="00F369D9">
        <w:rPr>
          <w:rFonts w:ascii="Times New Roman" w:hAnsi="Times New Roman"/>
          <w:b w:val="0"/>
          <w:szCs w:val="28"/>
        </w:rPr>
        <w:t>% и не более 101,</w:t>
      </w:r>
      <w:r w:rsidR="00F00B7E">
        <w:rPr>
          <w:rFonts w:ascii="Times New Roman" w:hAnsi="Times New Roman"/>
          <w:b w:val="0"/>
          <w:szCs w:val="28"/>
        </w:rPr>
        <w:t>0</w:t>
      </w:r>
      <w:r w:rsidR="002B132C">
        <w:rPr>
          <w:rFonts w:ascii="Times New Roman" w:hAnsi="Times New Roman"/>
          <w:b w:val="0"/>
          <w:szCs w:val="28"/>
        </w:rPr>
        <w:t> </w:t>
      </w:r>
      <w:r w:rsidRPr="00F369D9">
        <w:rPr>
          <w:rFonts w:ascii="Times New Roman" w:hAnsi="Times New Roman"/>
          <w:b w:val="0"/>
          <w:szCs w:val="28"/>
        </w:rPr>
        <w:t xml:space="preserve">% </w:t>
      </w:r>
      <w:proofErr w:type="spellStart"/>
      <w:r w:rsidRPr="00F369D9">
        <w:rPr>
          <w:rFonts w:ascii="Times New Roman" w:hAnsi="Times New Roman"/>
          <w:b w:val="0"/>
          <w:szCs w:val="28"/>
        </w:rPr>
        <w:t>л</w:t>
      </w:r>
      <w:r w:rsidR="00F00B7E">
        <w:rPr>
          <w:rFonts w:ascii="Times New Roman" w:hAnsi="Times New Roman"/>
          <w:b w:val="0"/>
          <w:szCs w:val="28"/>
        </w:rPr>
        <w:t>амивудина</w:t>
      </w:r>
      <w:proofErr w:type="spellEnd"/>
      <w:r w:rsidRPr="00F369D9">
        <w:rPr>
          <w:rFonts w:ascii="Times New Roman" w:hAnsi="Times New Roman"/>
          <w:b w:val="0"/>
          <w:szCs w:val="28"/>
        </w:rPr>
        <w:t xml:space="preserve"> </w:t>
      </w:r>
      <w:r w:rsidR="00F00B7E" w:rsidRPr="00F00B7E">
        <w:rPr>
          <w:rFonts w:ascii="Times New Roman" w:hAnsi="Times New Roman"/>
          <w:b w:val="0"/>
          <w:szCs w:val="28"/>
          <w:lang w:val="en-US"/>
        </w:rPr>
        <w:t>C</w:t>
      </w:r>
      <w:r w:rsidR="00F00B7E" w:rsidRPr="00F00B7E">
        <w:rPr>
          <w:rFonts w:ascii="Times New Roman" w:hAnsi="Times New Roman"/>
          <w:b w:val="0"/>
          <w:szCs w:val="28"/>
          <w:vertAlign w:val="subscript"/>
        </w:rPr>
        <w:t>8</w:t>
      </w:r>
      <w:r w:rsidR="00F00B7E" w:rsidRPr="00F00B7E">
        <w:rPr>
          <w:rFonts w:ascii="Times New Roman" w:hAnsi="Times New Roman"/>
          <w:b w:val="0"/>
          <w:szCs w:val="28"/>
          <w:lang w:val="en-US"/>
        </w:rPr>
        <w:t>H</w:t>
      </w:r>
      <w:r w:rsidR="00F00B7E" w:rsidRPr="00F00B7E">
        <w:rPr>
          <w:rFonts w:ascii="Times New Roman" w:hAnsi="Times New Roman"/>
          <w:b w:val="0"/>
          <w:szCs w:val="28"/>
          <w:vertAlign w:val="subscript"/>
        </w:rPr>
        <w:t>11</w:t>
      </w:r>
      <w:r w:rsidR="00F00B7E" w:rsidRPr="00F00B7E">
        <w:rPr>
          <w:rFonts w:ascii="Times New Roman" w:hAnsi="Times New Roman"/>
          <w:b w:val="0"/>
          <w:szCs w:val="28"/>
          <w:lang w:val="en-US"/>
        </w:rPr>
        <w:t>N</w:t>
      </w:r>
      <w:r w:rsidR="00F00B7E" w:rsidRPr="00F00B7E">
        <w:rPr>
          <w:rFonts w:ascii="Times New Roman" w:hAnsi="Times New Roman"/>
          <w:b w:val="0"/>
          <w:szCs w:val="28"/>
          <w:vertAlign w:val="subscript"/>
        </w:rPr>
        <w:t>3</w:t>
      </w:r>
      <w:r w:rsidR="00F00B7E" w:rsidRPr="00F00B7E">
        <w:rPr>
          <w:rFonts w:ascii="Times New Roman" w:hAnsi="Times New Roman"/>
          <w:b w:val="0"/>
          <w:szCs w:val="28"/>
          <w:lang w:val="en-US"/>
        </w:rPr>
        <w:t>O</w:t>
      </w:r>
      <w:r w:rsidR="00F00B7E" w:rsidRPr="00F00B7E">
        <w:rPr>
          <w:rFonts w:ascii="Times New Roman" w:hAnsi="Times New Roman"/>
          <w:b w:val="0"/>
          <w:szCs w:val="28"/>
          <w:vertAlign w:val="subscript"/>
        </w:rPr>
        <w:t>3</w:t>
      </w:r>
      <w:r w:rsidR="00F00B7E" w:rsidRPr="00F00B7E">
        <w:rPr>
          <w:rFonts w:ascii="Times New Roman" w:hAnsi="Times New Roman"/>
          <w:b w:val="0"/>
          <w:szCs w:val="28"/>
          <w:lang w:val="en-US"/>
        </w:rPr>
        <w:t>S</w:t>
      </w:r>
      <w:r w:rsidR="00F00B7E">
        <w:rPr>
          <w:rFonts w:ascii="Times New Roman" w:hAnsi="Times New Roman"/>
          <w:b w:val="0"/>
          <w:szCs w:val="28"/>
        </w:rPr>
        <w:t xml:space="preserve"> </w:t>
      </w:r>
      <w:r w:rsidRPr="00F369D9">
        <w:rPr>
          <w:rFonts w:ascii="Times New Roman" w:hAnsi="Times New Roman"/>
          <w:b w:val="0"/>
          <w:szCs w:val="28"/>
        </w:rPr>
        <w:t>в пересч</w:t>
      </w:r>
      <w:r w:rsidR="00F00B7E">
        <w:rPr>
          <w:rFonts w:ascii="Times New Roman" w:hAnsi="Times New Roman"/>
          <w:b w:val="0"/>
          <w:szCs w:val="28"/>
        </w:rPr>
        <w:t>ё</w:t>
      </w:r>
      <w:r w:rsidRPr="00F369D9">
        <w:rPr>
          <w:rFonts w:ascii="Times New Roman" w:hAnsi="Times New Roman"/>
          <w:b w:val="0"/>
          <w:szCs w:val="28"/>
        </w:rPr>
        <w:t>те на сухое вещество.</w:t>
      </w:r>
    </w:p>
    <w:p w:rsidR="00E47903" w:rsidRPr="00F369D9" w:rsidRDefault="00E47903" w:rsidP="00AE39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132C" w:rsidRDefault="00D13C0B" w:rsidP="00AE39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9D9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2B132C">
        <w:rPr>
          <w:rFonts w:ascii="Times New Roman" w:hAnsi="Times New Roman" w:cs="Times New Roman"/>
          <w:sz w:val="28"/>
          <w:szCs w:val="28"/>
        </w:rPr>
        <w:t xml:space="preserve">. </w:t>
      </w:r>
      <w:r w:rsidRPr="00F369D9">
        <w:rPr>
          <w:rFonts w:ascii="Times New Roman" w:hAnsi="Times New Roman" w:cs="Times New Roman"/>
          <w:sz w:val="28"/>
          <w:szCs w:val="28"/>
        </w:rPr>
        <w:t>Белый или почти белый кристаллический порошок.</w:t>
      </w:r>
    </w:p>
    <w:p w:rsidR="00D13C0B" w:rsidRPr="00F369D9" w:rsidRDefault="00D13C0B" w:rsidP="00AE39F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9D9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F369D9">
        <w:rPr>
          <w:rFonts w:ascii="Times New Roman" w:hAnsi="Times New Roman" w:cs="Times New Roman"/>
          <w:sz w:val="28"/>
          <w:szCs w:val="28"/>
        </w:rPr>
        <w:t>.</w:t>
      </w:r>
      <w:r w:rsidR="00E47903" w:rsidRPr="00F369D9">
        <w:rPr>
          <w:rFonts w:ascii="Times New Roman" w:hAnsi="Times New Roman" w:cs="Times New Roman"/>
          <w:sz w:val="28"/>
          <w:szCs w:val="28"/>
        </w:rPr>
        <w:t xml:space="preserve"> </w:t>
      </w:r>
      <w:r w:rsidR="00F00B7E">
        <w:rPr>
          <w:rFonts w:ascii="Times New Roman" w:hAnsi="Times New Roman" w:cs="Times New Roman"/>
          <w:sz w:val="28"/>
          <w:szCs w:val="28"/>
        </w:rPr>
        <w:t>Р</w:t>
      </w:r>
      <w:r w:rsidRPr="00F369D9">
        <w:rPr>
          <w:rFonts w:ascii="Times New Roman" w:hAnsi="Times New Roman" w:cs="Times New Roman"/>
          <w:sz w:val="28"/>
          <w:szCs w:val="28"/>
        </w:rPr>
        <w:t>астворим в воде</w:t>
      </w:r>
      <w:r w:rsidR="00F00B7E">
        <w:rPr>
          <w:rFonts w:ascii="Times New Roman" w:hAnsi="Times New Roman" w:cs="Times New Roman"/>
          <w:sz w:val="28"/>
          <w:szCs w:val="28"/>
        </w:rPr>
        <w:t>, умеренно растворим в</w:t>
      </w:r>
      <w:r w:rsidR="00B832B7">
        <w:rPr>
          <w:rFonts w:ascii="Times New Roman" w:hAnsi="Times New Roman" w:cs="Times New Roman"/>
          <w:sz w:val="28"/>
          <w:szCs w:val="28"/>
        </w:rPr>
        <w:t xml:space="preserve"> метаноле</w:t>
      </w:r>
      <w:r w:rsidRPr="00F369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00B7E">
        <w:rPr>
          <w:rFonts w:ascii="Times New Roman" w:hAnsi="Times New Roman" w:cs="Times New Roman"/>
          <w:sz w:val="28"/>
          <w:szCs w:val="28"/>
        </w:rPr>
        <w:t>мало растворим</w:t>
      </w:r>
      <w:proofErr w:type="gramEnd"/>
      <w:r w:rsidR="00F00B7E">
        <w:rPr>
          <w:rFonts w:ascii="Times New Roman" w:hAnsi="Times New Roman" w:cs="Times New Roman"/>
          <w:sz w:val="28"/>
          <w:szCs w:val="28"/>
        </w:rPr>
        <w:t xml:space="preserve"> в спирте 96 %</w:t>
      </w:r>
      <w:r w:rsidRPr="00F369D9">
        <w:rPr>
          <w:rFonts w:ascii="Times New Roman" w:hAnsi="Times New Roman" w:cs="Times New Roman"/>
          <w:sz w:val="28"/>
          <w:szCs w:val="28"/>
        </w:rPr>
        <w:t>.</w:t>
      </w:r>
    </w:p>
    <w:p w:rsidR="00F00B7E" w:rsidRDefault="00D13C0B" w:rsidP="00AE39F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9D9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B832B7" w:rsidRDefault="00B832B7" w:rsidP="00AE39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2B7">
        <w:rPr>
          <w:rFonts w:ascii="Times New Roman" w:hAnsi="Times New Roman" w:cs="Times New Roman"/>
          <w:i/>
          <w:sz w:val="28"/>
          <w:szCs w:val="28"/>
        </w:rPr>
        <w:t>1.</w:t>
      </w:r>
      <w:r w:rsidR="002B132C">
        <w:rPr>
          <w:rFonts w:ascii="Times New Roman" w:hAnsi="Times New Roman" w:cs="Times New Roman"/>
          <w:sz w:val="28"/>
          <w:szCs w:val="28"/>
        </w:rPr>
        <w:t> </w:t>
      </w:r>
      <w:r w:rsidR="00D13C0B" w:rsidRPr="00F369D9">
        <w:rPr>
          <w:rFonts w:ascii="Times New Roman" w:hAnsi="Times New Roman" w:cs="Times New Roman"/>
          <w:i/>
          <w:sz w:val="28"/>
          <w:szCs w:val="28"/>
        </w:rPr>
        <w:t>ИК-спектр.</w:t>
      </w:r>
      <w:r w:rsidR="00E47903" w:rsidRPr="00F369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3C0B" w:rsidRPr="00F369D9">
        <w:rPr>
          <w:rFonts w:ascii="Times New Roman" w:hAnsi="Times New Roman" w:cs="Times New Roman"/>
          <w:sz w:val="28"/>
          <w:szCs w:val="28"/>
        </w:rPr>
        <w:t>Инфракрасный спектр субстанции, снятый в диске с калия бромидом</w:t>
      </w:r>
      <w:r w:rsidR="00D13C0B" w:rsidRPr="002B58D6">
        <w:rPr>
          <w:rFonts w:ascii="Times New Roman" w:hAnsi="Times New Roman" w:cs="Times New Roman"/>
          <w:sz w:val="28"/>
          <w:szCs w:val="28"/>
        </w:rPr>
        <w:t>,</w:t>
      </w:r>
      <w:r w:rsidR="002B58D6" w:rsidRPr="002B58D6">
        <w:rPr>
          <w:rFonts w:ascii="Times New Roman" w:hAnsi="Times New Roman" w:cs="Times New Roman"/>
          <w:sz w:val="28"/>
          <w:szCs w:val="28"/>
        </w:rPr>
        <w:t xml:space="preserve"> в области от 4000 до 400</w:t>
      </w:r>
      <w:r w:rsidR="002B132C">
        <w:rPr>
          <w:rFonts w:ascii="Times New Roman" w:hAnsi="Times New Roman" w:cs="Times New Roman"/>
          <w:sz w:val="28"/>
          <w:szCs w:val="28"/>
        </w:rPr>
        <w:t> </w:t>
      </w:r>
      <w:r w:rsidR="002B58D6" w:rsidRPr="002B58D6">
        <w:rPr>
          <w:rFonts w:ascii="Times New Roman" w:hAnsi="Times New Roman" w:cs="Times New Roman"/>
          <w:sz w:val="28"/>
          <w:szCs w:val="28"/>
        </w:rPr>
        <w:t>см</w:t>
      </w:r>
      <w:r w:rsidR="002B58D6" w:rsidRPr="002B58D6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2B58D6" w:rsidRPr="002B58D6">
        <w:rPr>
          <w:rFonts w:ascii="Times New Roman" w:hAnsi="Times New Roman" w:cs="Times New Roman"/>
          <w:sz w:val="28"/>
          <w:szCs w:val="28"/>
        </w:rPr>
        <w:t xml:space="preserve"> </w:t>
      </w:r>
      <w:r w:rsidR="00D13C0B" w:rsidRPr="002B58D6">
        <w:rPr>
          <w:rFonts w:ascii="Times New Roman" w:hAnsi="Times New Roman" w:cs="Times New Roman"/>
          <w:sz w:val="28"/>
          <w:szCs w:val="28"/>
        </w:rPr>
        <w:t>по</w:t>
      </w:r>
      <w:r w:rsidR="00D13C0B" w:rsidRPr="00F369D9">
        <w:rPr>
          <w:rFonts w:ascii="Times New Roman" w:hAnsi="Times New Roman" w:cs="Times New Roman"/>
          <w:sz w:val="28"/>
          <w:szCs w:val="28"/>
        </w:rPr>
        <w:t xml:space="preserve"> положению полос поглощения должен соответствовать спектру стандартного образца </w:t>
      </w:r>
      <w:proofErr w:type="spellStart"/>
      <w:r w:rsidR="00D13C0B" w:rsidRPr="00F369D9">
        <w:rPr>
          <w:rFonts w:ascii="Times New Roman" w:hAnsi="Times New Roman" w:cs="Times New Roman"/>
          <w:sz w:val="28"/>
          <w:szCs w:val="28"/>
        </w:rPr>
        <w:t>л</w:t>
      </w:r>
      <w:r w:rsidR="00F00B7E">
        <w:rPr>
          <w:rFonts w:ascii="Times New Roman" w:hAnsi="Times New Roman" w:cs="Times New Roman"/>
          <w:sz w:val="28"/>
          <w:szCs w:val="28"/>
        </w:rPr>
        <w:t>амивудина</w:t>
      </w:r>
      <w:proofErr w:type="spellEnd"/>
      <w:r w:rsidR="00D13C0B" w:rsidRPr="00B832B7">
        <w:rPr>
          <w:rFonts w:ascii="Times New Roman" w:hAnsi="Times New Roman" w:cs="Times New Roman"/>
          <w:sz w:val="28"/>
          <w:szCs w:val="28"/>
        </w:rPr>
        <w:t>.</w:t>
      </w:r>
    </w:p>
    <w:p w:rsidR="00D13C0B" w:rsidRDefault="00B832B7" w:rsidP="00AE39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2B132C">
        <w:rPr>
          <w:rFonts w:ascii="Times New Roman" w:hAnsi="Times New Roman" w:cs="Times New Roman"/>
          <w:i/>
          <w:sz w:val="28"/>
          <w:szCs w:val="28"/>
        </w:rPr>
        <w:t> </w:t>
      </w:r>
      <w:r w:rsidR="002A2CE0" w:rsidRPr="002A2CE0">
        <w:rPr>
          <w:rFonts w:ascii="Times New Roman" w:hAnsi="Times New Roman" w:cs="Times New Roman"/>
          <w:i/>
          <w:sz w:val="28"/>
          <w:szCs w:val="28"/>
        </w:rPr>
        <w:t>ВЭЖХ</w:t>
      </w:r>
      <w:r w:rsidR="00D13C0B" w:rsidRPr="002A2CE0">
        <w:rPr>
          <w:rFonts w:ascii="Times New Roman" w:hAnsi="Times New Roman" w:cs="Times New Roman"/>
          <w:sz w:val="28"/>
          <w:szCs w:val="28"/>
        </w:rPr>
        <w:t xml:space="preserve">. </w:t>
      </w:r>
      <w:r w:rsidR="002A2CE0" w:rsidRPr="002A2CE0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2A2CE0" w:rsidRPr="002A2CE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основного вещества на хроматограмме испытуемого раствора должно соответствовать времени удерживания основного вещества</w:t>
      </w:r>
      <w:r w:rsidR="002A2CE0" w:rsidRPr="002A2CE0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(«Количественное определение»</w:t>
      </w:r>
      <w:r w:rsidR="002A2CE0">
        <w:rPr>
          <w:rFonts w:ascii="Times New Roman" w:hAnsi="Times New Roman"/>
          <w:color w:val="000000"/>
          <w:sz w:val="28"/>
          <w:szCs w:val="28"/>
        </w:rPr>
        <w:t>)</w:t>
      </w:r>
      <w:r w:rsidR="002A2CE0" w:rsidRPr="002A2CE0">
        <w:rPr>
          <w:rFonts w:ascii="Times New Roman" w:hAnsi="Times New Roman"/>
          <w:color w:val="000000"/>
          <w:sz w:val="28"/>
          <w:szCs w:val="28"/>
        </w:rPr>
        <w:t>.</w:t>
      </w:r>
    </w:p>
    <w:p w:rsidR="00873DF8" w:rsidRPr="00E03130" w:rsidRDefault="00873DF8" w:rsidP="00E03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Температура </w:t>
      </w:r>
      <w:r w:rsidRPr="00873DF8">
        <w:rPr>
          <w:rFonts w:ascii="Times New Roman" w:hAnsi="Times New Roman" w:cs="Times New Roman"/>
          <w:b/>
          <w:sz w:val="28"/>
          <w:szCs w:val="28"/>
        </w:rPr>
        <w:t xml:space="preserve">плавления. </w:t>
      </w:r>
      <w:r w:rsidRPr="00873DF8">
        <w:rPr>
          <w:rFonts w:ascii="Times New Roman" w:hAnsi="Times New Roman"/>
          <w:color w:val="000000"/>
          <w:sz w:val="28"/>
          <w:szCs w:val="28"/>
        </w:rPr>
        <w:t>От 172,0 до 178,0 °</w:t>
      </w:r>
      <w:r w:rsidRPr="00873DF8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873DF8">
        <w:rPr>
          <w:rFonts w:ascii="Times New Roman" w:hAnsi="Times New Roman"/>
          <w:color w:val="000000"/>
          <w:sz w:val="28"/>
          <w:szCs w:val="28"/>
        </w:rPr>
        <w:t xml:space="preserve"> (ОФС «Температура </w:t>
      </w:r>
      <w:r w:rsidRPr="00E03130">
        <w:rPr>
          <w:rFonts w:ascii="Times New Roman" w:hAnsi="Times New Roman"/>
          <w:color w:val="000000"/>
          <w:sz w:val="28"/>
          <w:szCs w:val="28"/>
        </w:rPr>
        <w:t>плавления»)</w:t>
      </w:r>
      <w:r w:rsidRPr="00E03130">
        <w:rPr>
          <w:rFonts w:ascii="Times New Roman" w:hAnsi="Times New Roman" w:cs="Times New Roman"/>
          <w:sz w:val="28"/>
          <w:szCs w:val="28"/>
        </w:rPr>
        <w:t>.</w:t>
      </w:r>
    </w:p>
    <w:p w:rsidR="00E03130" w:rsidRDefault="00E03130" w:rsidP="00E0313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130">
        <w:rPr>
          <w:rFonts w:ascii="Times New Roman" w:hAnsi="Times New Roman"/>
          <w:b/>
          <w:sz w:val="28"/>
          <w:szCs w:val="28"/>
        </w:rPr>
        <w:lastRenderedPageBreak/>
        <w:t xml:space="preserve">Удельное вращение. </w:t>
      </w:r>
      <w:r w:rsidRPr="00E03130">
        <w:rPr>
          <w:rFonts w:ascii="Times New Roman" w:hAnsi="Times New Roman"/>
          <w:color w:val="000000"/>
          <w:sz w:val="28"/>
          <w:szCs w:val="28"/>
        </w:rPr>
        <w:t xml:space="preserve">От –92,5 до –98,0 в пересчете на безводное, не содержащее остаточных органических растворителей вещество (1,0 % раствор субстанции в воде, ОФС «Поляриметрия»). </w:t>
      </w:r>
    </w:p>
    <w:p w:rsidR="00EF535B" w:rsidRDefault="00EF535B" w:rsidP="00E03130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535B">
        <w:rPr>
          <w:rFonts w:ascii="Times New Roman" w:hAnsi="Times New Roman"/>
          <w:b/>
          <w:color w:val="000000"/>
          <w:sz w:val="28"/>
          <w:szCs w:val="28"/>
        </w:rPr>
        <w:t xml:space="preserve">Удельный показатель поглощения. </w:t>
      </w:r>
      <w:proofErr w:type="gramStart"/>
      <w:r w:rsidRPr="00EF535B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0,0015</w:t>
      </w:r>
      <w:r w:rsidRPr="00EF535B">
        <w:rPr>
          <w:rFonts w:ascii="Times New Roman" w:hAnsi="Times New Roman"/>
          <w:color w:val="000000"/>
          <w:sz w:val="28"/>
          <w:szCs w:val="28"/>
        </w:rPr>
        <w:t xml:space="preserve"> при длине волны </w:t>
      </w:r>
      <w:r>
        <w:rPr>
          <w:rFonts w:ascii="Times New Roman" w:hAnsi="Times New Roman"/>
          <w:color w:val="000000"/>
          <w:sz w:val="28"/>
          <w:szCs w:val="28"/>
        </w:rPr>
        <w:t>440</w:t>
      </w:r>
      <w:r w:rsidRPr="00EF535B">
        <w:rPr>
          <w:rFonts w:ascii="Times New Roman" w:hAnsi="Times New Roman"/>
          <w:color w:val="000000"/>
          <w:sz w:val="28"/>
          <w:szCs w:val="28"/>
        </w:rPr>
        <w:t xml:space="preserve"> нм (</w:t>
      </w:r>
      <w:r w:rsidR="00957039">
        <w:rPr>
          <w:rFonts w:ascii="Times New Roman" w:hAnsi="Times New Roman"/>
          <w:color w:val="000000"/>
          <w:sz w:val="28"/>
          <w:szCs w:val="28"/>
        </w:rPr>
        <w:t xml:space="preserve">5 % </w:t>
      </w:r>
      <w:r w:rsidRPr="00EF535B">
        <w:rPr>
          <w:rFonts w:ascii="Times New Roman" w:hAnsi="Times New Roman"/>
          <w:color w:val="000000"/>
          <w:sz w:val="28"/>
          <w:szCs w:val="28"/>
        </w:rPr>
        <w:t xml:space="preserve">раствор в </w:t>
      </w:r>
      <w:r w:rsidR="00957039">
        <w:rPr>
          <w:rFonts w:ascii="Times New Roman" w:hAnsi="Times New Roman"/>
          <w:color w:val="000000"/>
          <w:sz w:val="28"/>
          <w:szCs w:val="28"/>
        </w:rPr>
        <w:t>воде</w:t>
      </w:r>
      <w:r w:rsidRPr="00EF535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57039">
        <w:rPr>
          <w:rFonts w:ascii="Times New Roman" w:hAnsi="Times New Roman"/>
          <w:color w:val="000000"/>
          <w:sz w:val="28"/>
          <w:szCs w:val="28"/>
        </w:rPr>
        <w:t xml:space="preserve">кювета с толщиной слоя 4 см, </w:t>
      </w:r>
      <w:r w:rsidRPr="00EF535B">
        <w:rPr>
          <w:rFonts w:ascii="Times New Roman" w:hAnsi="Times New Roman"/>
          <w:color w:val="000000"/>
          <w:sz w:val="28"/>
          <w:szCs w:val="28"/>
        </w:rPr>
        <w:t>ОФС «Спектрофотометрия в ультрафиолетовой и видимой областях»).</w:t>
      </w:r>
      <w:proofErr w:type="gramEnd"/>
    </w:p>
    <w:p w:rsidR="00F461BE" w:rsidRDefault="00F461BE" w:rsidP="00E03130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641F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</w:p>
    <w:p w:rsidR="00F461BE" w:rsidRPr="00F461BE" w:rsidRDefault="00F461BE" w:rsidP="00E0313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1BE">
        <w:rPr>
          <w:rFonts w:ascii="Times New Roman" w:hAnsi="Times New Roman"/>
          <w:b/>
          <w:i/>
          <w:color w:val="000000"/>
          <w:sz w:val="28"/>
          <w:szCs w:val="28"/>
        </w:rPr>
        <w:t xml:space="preserve">1. </w:t>
      </w:r>
      <w:proofErr w:type="spellStart"/>
      <w:r w:rsidR="004E54BA">
        <w:rPr>
          <w:rFonts w:ascii="Times New Roman" w:hAnsi="Times New Roman"/>
          <w:b/>
          <w:i/>
          <w:color w:val="000000"/>
          <w:sz w:val="28"/>
          <w:szCs w:val="28"/>
        </w:rPr>
        <w:t>Энантиомер</w:t>
      </w:r>
      <w:proofErr w:type="spellEnd"/>
      <w:r w:rsidR="004E54B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4E54BA">
        <w:rPr>
          <w:rFonts w:ascii="Times New Roman" w:hAnsi="Times New Roman"/>
          <w:b/>
          <w:i/>
          <w:color w:val="000000"/>
          <w:sz w:val="28"/>
          <w:szCs w:val="28"/>
        </w:rPr>
        <w:t>л</w:t>
      </w:r>
      <w:r w:rsidRPr="00F461BE">
        <w:rPr>
          <w:rFonts w:ascii="Times New Roman" w:hAnsi="Times New Roman"/>
          <w:b/>
          <w:i/>
          <w:color w:val="000000"/>
          <w:sz w:val="28"/>
          <w:szCs w:val="28"/>
        </w:rPr>
        <w:t>амивудина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. </w:t>
      </w:r>
      <w:r w:rsidRPr="00F461BE">
        <w:rPr>
          <w:rFonts w:ascii="Times New Roman" w:hAnsi="Times New Roman"/>
          <w:color w:val="000000"/>
          <w:sz w:val="28"/>
          <w:szCs w:val="28"/>
        </w:rPr>
        <w:t>Не более 0,3 %. Определение проводят методом ВЭЖХ.</w:t>
      </w:r>
    </w:p>
    <w:p w:rsidR="00B836F4" w:rsidRDefault="00B836F4" w:rsidP="00E0313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6F4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(ПФ).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Диэтиламин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2-пропанол – этанол 1:100:900. Срок годности раствора – 7 дней при хранении при комнатной температуре.</w:t>
      </w:r>
    </w:p>
    <w:p w:rsidR="00B836F4" w:rsidRDefault="00B836F4" w:rsidP="00E03130">
      <w:pPr>
        <w:pStyle w:val="a6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36F4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color w:val="000000"/>
          <w:sz w:val="28"/>
          <w:szCs w:val="28"/>
        </w:rPr>
        <w:t>Около 25 мг (точная навеска) субстанции помещают в мерную колбу вместимостью 100 мл, растворяют в ПФ и доводят объём раствора ПФ</w:t>
      </w:r>
      <w:r w:rsidRPr="00B836F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836F4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8A1DE6" w:rsidRDefault="008A1DE6" w:rsidP="00E03130">
      <w:pPr>
        <w:pStyle w:val="a6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пригодности хроматографической системы. </w:t>
      </w:r>
      <w:r w:rsidRPr="008A1DE6">
        <w:rPr>
          <w:rFonts w:ascii="Times New Roman" w:hAnsi="Times New Roman"/>
          <w:color w:val="000000"/>
          <w:sz w:val="28"/>
          <w:szCs w:val="28"/>
        </w:rPr>
        <w:t xml:space="preserve">Около 2,5 мг стандартного образца смеси </w:t>
      </w:r>
      <w:proofErr w:type="spellStart"/>
      <w:r w:rsidRPr="008A1DE6">
        <w:rPr>
          <w:rFonts w:ascii="Times New Roman" w:hAnsi="Times New Roman"/>
          <w:color w:val="000000"/>
          <w:sz w:val="28"/>
          <w:szCs w:val="28"/>
        </w:rPr>
        <w:t>ламивудина</w:t>
      </w:r>
      <w:proofErr w:type="spellEnd"/>
      <w:r w:rsidRPr="008A1DE6">
        <w:rPr>
          <w:rFonts w:ascii="Times New Roman" w:hAnsi="Times New Roman"/>
          <w:color w:val="000000"/>
          <w:sz w:val="28"/>
          <w:szCs w:val="28"/>
        </w:rPr>
        <w:t xml:space="preserve"> для проверки разрешения помещают в мерную колбу вместимостью 10 мл, растворяют в ПФ и доводят объём раствора ПФ до метки.</w:t>
      </w:r>
    </w:p>
    <w:p w:rsidR="008B12A8" w:rsidRPr="008B12A8" w:rsidRDefault="008B12A8" w:rsidP="008B12A8">
      <w:pPr>
        <w:spacing w:after="12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B12A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4219"/>
        <w:gridCol w:w="5670"/>
      </w:tblGrid>
      <w:tr w:rsidR="008B12A8" w:rsidRPr="008B12A8" w:rsidTr="008C563F">
        <w:tc>
          <w:tcPr>
            <w:tcW w:w="4219" w:type="dxa"/>
          </w:tcPr>
          <w:p w:rsidR="008B12A8" w:rsidRPr="008B12A8" w:rsidRDefault="008B12A8" w:rsidP="008B1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5670" w:type="dxa"/>
          </w:tcPr>
          <w:p w:rsidR="008B12A8" w:rsidRPr="008B12A8" w:rsidRDefault="008C563F" w:rsidP="008C56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25,0 </w:t>
            </w:r>
            <w:r w:rsidR="008B12A8"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0,46 </w:t>
            </w:r>
            <w:r w:rsidR="008B12A8"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см, силикагель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иммобилизованным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целлюлоза-трис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(3,5-дихлорфенилкарбамат) полимером</w:t>
            </w:r>
            <w:r w:rsidR="008B12A8"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хроматографии,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B12A8"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8B12A8" w:rsidRPr="008B12A8" w:rsidTr="008C563F">
        <w:tc>
          <w:tcPr>
            <w:tcW w:w="4219" w:type="dxa"/>
          </w:tcPr>
          <w:p w:rsidR="008B12A8" w:rsidRPr="008B12A8" w:rsidRDefault="008B12A8" w:rsidP="008B1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5670" w:type="dxa"/>
          </w:tcPr>
          <w:p w:rsidR="008B12A8" w:rsidRPr="008B12A8" w:rsidRDefault="008C563F" w:rsidP="008C563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proofErr w:type="gramStart"/>
            <w:r w:rsidR="008B12A8"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8B12A8" w:rsidRPr="008B12A8" w:rsidTr="008C563F">
        <w:tc>
          <w:tcPr>
            <w:tcW w:w="4219" w:type="dxa"/>
          </w:tcPr>
          <w:p w:rsidR="008B12A8" w:rsidRPr="008B12A8" w:rsidRDefault="008B12A8" w:rsidP="008B1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5670" w:type="dxa"/>
          </w:tcPr>
          <w:p w:rsidR="008B12A8" w:rsidRPr="008B12A8" w:rsidRDefault="008C563F" w:rsidP="008C563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  <w:r w:rsidR="008B12A8"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мл/мин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8B12A8" w:rsidRPr="008B12A8" w:rsidTr="008C563F">
        <w:tc>
          <w:tcPr>
            <w:tcW w:w="4219" w:type="dxa"/>
          </w:tcPr>
          <w:p w:rsidR="008B12A8" w:rsidRPr="008B12A8" w:rsidRDefault="008B12A8" w:rsidP="008B1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5670" w:type="dxa"/>
          </w:tcPr>
          <w:p w:rsidR="008B12A8" w:rsidRPr="008B12A8" w:rsidRDefault="008B12A8" w:rsidP="008C563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спектрофотометрический, </w:t>
            </w:r>
            <w:r w:rsidR="008C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нм</w:t>
            </w:r>
            <w:r w:rsidR="008C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8B12A8" w:rsidRPr="008B12A8" w:rsidTr="008C563F">
        <w:tc>
          <w:tcPr>
            <w:tcW w:w="4219" w:type="dxa"/>
          </w:tcPr>
          <w:p w:rsidR="008B12A8" w:rsidRPr="008B12A8" w:rsidRDefault="008B12A8" w:rsidP="008B1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5670" w:type="dxa"/>
          </w:tcPr>
          <w:p w:rsidR="008B12A8" w:rsidRPr="008B12A8" w:rsidRDefault="008C563F" w:rsidP="008C563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8B12A8"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8B12A8" w:rsidRPr="008B12A8" w:rsidTr="008C563F">
        <w:tc>
          <w:tcPr>
            <w:tcW w:w="4219" w:type="dxa"/>
          </w:tcPr>
          <w:p w:rsidR="008B12A8" w:rsidRPr="008B12A8" w:rsidRDefault="008B12A8" w:rsidP="008B1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5670" w:type="dxa"/>
          </w:tcPr>
          <w:p w:rsidR="008B12A8" w:rsidRPr="008B12A8" w:rsidRDefault="008C563F" w:rsidP="008C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</w:tr>
    </w:tbl>
    <w:p w:rsidR="00D77EEF" w:rsidRDefault="00D77EEF" w:rsidP="00D77EEF">
      <w:pPr>
        <w:pStyle w:val="a6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 началом хроматографирования колонку уравновешивают ПФ в течение 30 мин при скорости потока 0,5 мл/мин.</w:t>
      </w:r>
    </w:p>
    <w:p w:rsidR="008C563F" w:rsidRPr="003502C9" w:rsidRDefault="003502C9" w:rsidP="00D77EEF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2C9">
        <w:rPr>
          <w:rFonts w:ascii="Times New Roman" w:hAnsi="Times New Roman"/>
          <w:color w:val="000000"/>
          <w:sz w:val="28"/>
          <w:szCs w:val="28"/>
        </w:rPr>
        <w:lastRenderedPageBreak/>
        <w:t>Хроматографируют раствор для проверки пригодности хроматографической системы и испытуемый раствор.</w:t>
      </w:r>
    </w:p>
    <w:p w:rsidR="008C563F" w:rsidRPr="00D77EEF" w:rsidRDefault="00D77EEF" w:rsidP="00D77EEF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7EEF">
        <w:rPr>
          <w:rFonts w:ascii="Times New Roman" w:hAnsi="Times New Roman"/>
          <w:color w:val="000000"/>
          <w:sz w:val="28"/>
          <w:szCs w:val="28"/>
        </w:rPr>
        <w:t xml:space="preserve">Порядок выхода компонентов: </w:t>
      </w:r>
      <w:proofErr w:type="spellStart"/>
      <w:r w:rsidRPr="00D77EEF">
        <w:rPr>
          <w:rFonts w:ascii="Times New Roman" w:hAnsi="Times New Roman"/>
          <w:color w:val="000000"/>
          <w:sz w:val="28"/>
          <w:szCs w:val="28"/>
        </w:rPr>
        <w:t>энантиомер</w:t>
      </w:r>
      <w:proofErr w:type="spellEnd"/>
      <w:r w:rsidRPr="00D77E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77EEF">
        <w:rPr>
          <w:rFonts w:ascii="Times New Roman" w:hAnsi="Times New Roman"/>
          <w:color w:val="000000"/>
          <w:sz w:val="28"/>
          <w:szCs w:val="28"/>
        </w:rPr>
        <w:t>ламивудина</w:t>
      </w:r>
      <w:proofErr w:type="spellEnd"/>
      <w:r w:rsidRPr="00D77EE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77EEF">
        <w:rPr>
          <w:rFonts w:ascii="Times New Roman" w:hAnsi="Times New Roman"/>
          <w:color w:val="000000"/>
          <w:sz w:val="28"/>
          <w:szCs w:val="28"/>
        </w:rPr>
        <w:t>ламивудин</w:t>
      </w:r>
      <w:proofErr w:type="spellEnd"/>
      <w:r w:rsidRPr="00D77EE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77EEF" w:rsidRPr="00D77EEF" w:rsidRDefault="00D77EEF" w:rsidP="00D77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EE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D77E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определяют в соответствии с ОФС «Хроматография» со следующим уточнением.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77EEF">
        <w:rPr>
          <w:rFonts w:ascii="Times New Roman" w:eastAsia="Calibri" w:hAnsi="Times New Roman" w:cs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D77EEF" w:rsidRPr="00D77EEF" w:rsidRDefault="00D77EEF" w:rsidP="00D77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EEF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D77EEF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D77EE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разрешение (</w:t>
      </w:r>
      <w:r w:rsidRPr="00D77EE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Pr="00D77EE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D77E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между пиками </w:t>
      </w:r>
      <w:proofErr w:type="spellStart"/>
      <w:r w:rsidRPr="00D77EEF">
        <w:rPr>
          <w:rFonts w:ascii="Times New Roman" w:eastAsia="Calibri" w:hAnsi="Times New Roman" w:cs="Times New Roman"/>
          <w:color w:val="000000"/>
          <w:sz w:val="28"/>
          <w:szCs w:val="28"/>
        </w:rPr>
        <w:t>энантиомера</w:t>
      </w:r>
      <w:proofErr w:type="spellEnd"/>
      <w:r w:rsidRPr="00D77E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7EEF">
        <w:rPr>
          <w:rFonts w:ascii="Times New Roman" w:eastAsia="Calibri" w:hAnsi="Times New Roman" w:cs="Times New Roman"/>
          <w:color w:val="000000"/>
          <w:sz w:val="28"/>
          <w:szCs w:val="28"/>
        </w:rPr>
        <w:t>ламивудина</w:t>
      </w:r>
      <w:proofErr w:type="spellEnd"/>
      <w:r w:rsidRPr="00D77E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77EEF">
        <w:rPr>
          <w:rFonts w:ascii="Times New Roman" w:eastAsia="Calibri" w:hAnsi="Times New Roman" w:cs="Times New Roman"/>
          <w:color w:val="000000"/>
          <w:sz w:val="28"/>
          <w:szCs w:val="28"/>
        </w:rPr>
        <w:t>ламивудина</w:t>
      </w:r>
      <w:proofErr w:type="spellEnd"/>
      <w:r w:rsidRPr="00D77E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должно быть не менее 2,0;</w:t>
      </w:r>
    </w:p>
    <w:p w:rsidR="00D77EEF" w:rsidRPr="00D77EEF" w:rsidRDefault="00D77EEF" w:rsidP="00D77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EEF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D77EEF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D77EE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фактор асимметрии</w:t>
      </w:r>
      <w:r w:rsidRPr="00D77E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пика (</w:t>
      </w:r>
      <w:r w:rsidRPr="00D77EE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 w:rsidRPr="00D77EEF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77E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D77EEF">
        <w:rPr>
          <w:rFonts w:ascii="Times New Roman" w:eastAsia="Calibri" w:hAnsi="Times New Roman" w:cs="Times New Roman"/>
          <w:color w:val="000000"/>
          <w:sz w:val="28"/>
          <w:szCs w:val="28"/>
        </w:rPr>
        <w:t>ламивудина</w:t>
      </w:r>
      <w:proofErr w:type="spellEnd"/>
      <w:r w:rsidRPr="00D77E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быть не более 2,0;</w:t>
      </w:r>
    </w:p>
    <w:p w:rsidR="00D77EEF" w:rsidRDefault="00D77EEF" w:rsidP="00D77EEF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7EE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 </w:t>
      </w:r>
      <w:r w:rsidRPr="00D77EEF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эффективность хроматографической колонки (N)</w:t>
      </w:r>
      <w:r w:rsidRPr="00D77EE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рассчитанная по пику </w:t>
      </w:r>
      <w:proofErr w:type="spellStart"/>
      <w:r w:rsidRPr="00D77EE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ламивудина</w:t>
      </w:r>
      <w:proofErr w:type="spellEnd"/>
      <w:r w:rsidRPr="00D77EE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должна составлять не менее 2000 теоретических тарелок.</w:t>
      </w:r>
    </w:p>
    <w:p w:rsidR="00D77EEF" w:rsidRDefault="00D77EEF" w:rsidP="00D77EEF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энантиомера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ламивудина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</w:t>
      </w:r>
      <m:oMath>
        <m:r>
          <w:rPr>
            <w:rFonts w:ascii="Cambria Math" w:hAnsi="Cambria Math"/>
            <w:color w:val="000000"/>
            <w:sz w:val="28"/>
            <w:szCs w:val="28"/>
          </w:rPr>
          <m:t>(Х)</m:t>
        </m:r>
      </m:oMath>
      <w:r w:rsidR="00AD0BD0" w:rsidRPr="00AD0B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802948" w:rsidRDefault="00802948" w:rsidP="00802948">
      <w:pPr>
        <w:pStyle w:val="a6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position w:val="-60"/>
        </w:rPr>
        <w:drawing>
          <wp:inline distT="0" distB="0" distL="0" distR="0">
            <wp:extent cx="1037590" cy="723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1"/>
        <w:gridCol w:w="859"/>
        <w:gridCol w:w="371"/>
        <w:gridCol w:w="8061"/>
      </w:tblGrid>
      <w:tr w:rsidR="00AD0BD0" w:rsidTr="00AD0BD0">
        <w:tc>
          <w:tcPr>
            <w:tcW w:w="675" w:type="dxa"/>
          </w:tcPr>
          <w:p w:rsidR="00AD0BD0" w:rsidRDefault="00AD0BD0" w:rsidP="00AD0BD0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79" w:type="dxa"/>
          </w:tcPr>
          <w:p w:rsidR="00AD0BD0" w:rsidRPr="00802948" w:rsidRDefault="00802948" w:rsidP="00AD0BD0">
            <w:pPr>
              <w:pStyle w:val="a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80294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802948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372" w:type="dxa"/>
          </w:tcPr>
          <w:p w:rsidR="00AD0BD0" w:rsidRDefault="00AD0BD0" w:rsidP="00AD0BD0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BD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36" w:type="dxa"/>
          </w:tcPr>
          <w:p w:rsidR="00AD0BD0" w:rsidRDefault="00AD0BD0" w:rsidP="00AD0BD0">
            <w:pPr>
              <w:pStyle w:val="a6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энантиомера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ламивудина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испытуемого раствора;</w:t>
            </w:r>
          </w:p>
        </w:tc>
      </w:tr>
      <w:tr w:rsidR="00AD0BD0" w:rsidTr="00AD0BD0">
        <w:tc>
          <w:tcPr>
            <w:tcW w:w="675" w:type="dxa"/>
          </w:tcPr>
          <w:p w:rsidR="00AD0BD0" w:rsidRDefault="00AD0BD0" w:rsidP="00AD0BD0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</w:tcPr>
          <w:p w:rsidR="00AD0BD0" w:rsidRPr="00AD0BD0" w:rsidRDefault="00F72809" w:rsidP="00AD0BD0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72" w:type="dxa"/>
          </w:tcPr>
          <w:p w:rsidR="00AD0BD0" w:rsidRPr="00AD0BD0" w:rsidRDefault="00AD0BD0" w:rsidP="00AD0BD0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BD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36" w:type="dxa"/>
          </w:tcPr>
          <w:p w:rsidR="00AD0BD0" w:rsidRDefault="00802948" w:rsidP="006D418B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суммарная </w:t>
            </w:r>
            <w:r w:rsidR="00AD0BD0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="00AD0B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D418B" w:rsidRPr="006D418B">
              <w:rPr>
                <w:rFonts w:ascii="Times New Roman" w:hAnsi="Times New Roman"/>
                <w:color w:val="000000"/>
                <w:sz w:val="28"/>
                <w:szCs w:val="28"/>
              </w:rPr>
              <w:t>ламивудина</w:t>
            </w:r>
            <w:proofErr w:type="spellEnd"/>
            <w:r w:rsidR="006D418B" w:rsidRPr="006D41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D41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="006D418B" w:rsidRPr="006D418B">
              <w:rPr>
                <w:rFonts w:ascii="Times New Roman" w:hAnsi="Times New Roman"/>
                <w:color w:val="000000"/>
                <w:sz w:val="28"/>
                <w:szCs w:val="28"/>
              </w:rPr>
              <w:t>энантиомера</w:t>
            </w:r>
            <w:proofErr w:type="spellEnd"/>
            <w:r w:rsidR="006D418B" w:rsidRPr="006D41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D418B" w:rsidRPr="006D418B">
              <w:rPr>
                <w:rFonts w:ascii="Times New Roman" w:hAnsi="Times New Roman"/>
                <w:color w:val="000000"/>
                <w:sz w:val="28"/>
                <w:szCs w:val="28"/>
              </w:rPr>
              <w:t>ламивудина</w:t>
            </w:r>
            <w:proofErr w:type="spellEnd"/>
            <w:r w:rsidR="006D418B" w:rsidRPr="006D41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D0BD0">
              <w:rPr>
                <w:rFonts w:ascii="Times New Roman" w:hAnsi="Times New Roman"/>
                <w:color w:val="000000"/>
                <w:sz w:val="28"/>
                <w:szCs w:val="28"/>
              </w:rPr>
              <w:t>на хроматограмме испытуемого раствора.</w:t>
            </w:r>
          </w:p>
        </w:tc>
      </w:tr>
    </w:tbl>
    <w:p w:rsidR="00F461BE" w:rsidRPr="00E434C8" w:rsidRDefault="00824099" w:rsidP="00E434C8">
      <w:pPr>
        <w:pStyle w:val="a6"/>
        <w:spacing w:before="12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7EEF">
        <w:rPr>
          <w:rFonts w:ascii="Times New Roman" w:hAnsi="Times New Roman"/>
          <w:b/>
          <w:i/>
          <w:color w:val="000000"/>
          <w:sz w:val="28"/>
          <w:szCs w:val="28"/>
        </w:rPr>
        <w:t>2</w:t>
      </w:r>
      <w:r w:rsidRPr="00E434C8">
        <w:rPr>
          <w:rFonts w:ascii="Times New Roman" w:hAnsi="Times New Roman"/>
          <w:b/>
          <w:i/>
          <w:color w:val="000000"/>
          <w:sz w:val="28"/>
          <w:szCs w:val="28"/>
        </w:rPr>
        <w:t>. Другие примеси.</w:t>
      </w:r>
      <w:r w:rsidRPr="00E434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434C8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ВЭЖХ.</w:t>
      </w:r>
    </w:p>
    <w:p w:rsidR="004311BD" w:rsidRDefault="00E434C8" w:rsidP="00504567">
      <w:pPr>
        <w:pStyle w:val="2"/>
        <w:spacing w:after="0" w:line="360" w:lineRule="auto"/>
        <w:ind w:right="-35" w:firstLine="709"/>
        <w:jc w:val="both"/>
        <w:rPr>
          <w:color w:val="000000"/>
          <w:sz w:val="28"/>
          <w:szCs w:val="28"/>
        </w:rPr>
      </w:pPr>
      <w:r w:rsidRPr="00E434C8">
        <w:rPr>
          <w:i/>
          <w:color w:val="000000"/>
          <w:sz w:val="28"/>
          <w:szCs w:val="28"/>
        </w:rPr>
        <w:t>Аммония ацетата раствор 0,025 М.</w:t>
      </w:r>
      <w:r w:rsidRPr="00E434C8">
        <w:rPr>
          <w:color w:val="000000"/>
          <w:sz w:val="28"/>
          <w:szCs w:val="28"/>
        </w:rPr>
        <w:t xml:space="preserve"> 1,9 г аммония ацетата </w:t>
      </w:r>
      <w:r w:rsidRPr="00E434C8">
        <w:rPr>
          <w:color w:val="000000"/>
          <w:sz w:val="28"/>
          <w:szCs w:val="28"/>
          <w:lang w:eastAsia="ru-RU" w:bidi="ru-RU"/>
        </w:rPr>
        <w:t xml:space="preserve">помещают в химический стакан вместимостью 1 л, растворяют в 900 мл воды, доводят </w:t>
      </w:r>
      <w:proofErr w:type="spellStart"/>
      <w:r w:rsidRPr="00E434C8">
        <w:rPr>
          <w:color w:val="000000"/>
          <w:sz w:val="28"/>
          <w:szCs w:val="28"/>
          <w:lang w:eastAsia="ru-RU" w:bidi="ru-RU"/>
        </w:rPr>
        <w:t>pH</w:t>
      </w:r>
      <w:proofErr w:type="spellEnd"/>
      <w:r w:rsidRPr="00E434C8">
        <w:rPr>
          <w:color w:val="000000"/>
          <w:sz w:val="28"/>
          <w:szCs w:val="28"/>
          <w:lang w:eastAsia="ru-RU" w:bidi="ru-RU"/>
        </w:rPr>
        <w:t xml:space="preserve"> раствора уксусной кислотой </w:t>
      </w:r>
      <w:proofErr w:type="spellStart"/>
      <w:r w:rsidRPr="00E434C8">
        <w:rPr>
          <w:color w:val="000000"/>
          <w:sz w:val="28"/>
          <w:szCs w:val="28"/>
          <w:lang w:eastAsia="ru-RU" w:bidi="ru-RU"/>
        </w:rPr>
        <w:t>потенциометрически</w:t>
      </w:r>
      <w:proofErr w:type="spellEnd"/>
      <w:r w:rsidRPr="00E434C8">
        <w:rPr>
          <w:color w:val="000000"/>
          <w:sz w:val="28"/>
          <w:szCs w:val="28"/>
          <w:lang w:eastAsia="ru-RU" w:bidi="ru-RU"/>
        </w:rPr>
        <w:t xml:space="preserve"> до 3,8</w:t>
      </w:r>
      <w:r w:rsidRPr="00E434C8">
        <w:rPr>
          <w:rStyle w:val="af6"/>
          <w:sz w:val="28"/>
          <w:szCs w:val="28"/>
        </w:rPr>
        <w:t>±</w:t>
      </w:r>
      <w:r w:rsidRPr="00E434C8">
        <w:rPr>
          <w:color w:val="000000"/>
          <w:sz w:val="28"/>
          <w:szCs w:val="28"/>
          <w:lang w:eastAsia="ru-RU" w:bidi="ru-RU"/>
        </w:rPr>
        <w:t>0,</w:t>
      </w:r>
      <w:r>
        <w:rPr>
          <w:color w:val="000000"/>
          <w:sz w:val="28"/>
          <w:szCs w:val="28"/>
          <w:lang w:eastAsia="ru-RU" w:bidi="ru-RU"/>
        </w:rPr>
        <w:t>1</w:t>
      </w:r>
      <w:r w:rsidRPr="00E434C8">
        <w:rPr>
          <w:color w:val="000000"/>
          <w:sz w:val="28"/>
          <w:szCs w:val="28"/>
          <w:lang w:eastAsia="ru-RU" w:bidi="ru-RU"/>
        </w:rPr>
        <w:t>. Содержимое стакана переносят в мерную колбу вместимостью 1 л и доводят объем раствора водой до метки.</w:t>
      </w:r>
    </w:p>
    <w:p w:rsidR="00884790" w:rsidRDefault="00884790" w:rsidP="00504567">
      <w:pPr>
        <w:pStyle w:val="50"/>
        <w:spacing w:line="360" w:lineRule="auto"/>
        <w:ind w:firstLine="709"/>
        <w:rPr>
          <w:i w:val="0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</w:rPr>
        <w:t xml:space="preserve">Подвижная фаза. </w:t>
      </w:r>
      <w:r w:rsidRPr="00884790">
        <w:rPr>
          <w:i w:val="0"/>
          <w:color w:val="000000"/>
          <w:sz w:val="28"/>
          <w:szCs w:val="28"/>
        </w:rPr>
        <w:t>Метанол –</w:t>
      </w:r>
      <w:r w:rsidR="00504567">
        <w:rPr>
          <w:i w:val="0"/>
          <w:color w:val="000000"/>
          <w:sz w:val="28"/>
          <w:szCs w:val="28"/>
          <w:lang w:eastAsia="ru-RU" w:bidi="ru-RU"/>
        </w:rPr>
        <w:t xml:space="preserve"> </w:t>
      </w:r>
      <w:r w:rsidRPr="00884790">
        <w:rPr>
          <w:i w:val="0"/>
          <w:color w:val="000000"/>
          <w:sz w:val="28"/>
          <w:szCs w:val="28"/>
          <w:lang w:eastAsia="ru-RU" w:bidi="ru-RU"/>
        </w:rPr>
        <w:t>0,025 М раствор аммония ацетата 5:95</w:t>
      </w:r>
      <w:r w:rsidRPr="00884790">
        <w:rPr>
          <w:i w:val="0"/>
          <w:color w:val="000000"/>
          <w:sz w:val="28"/>
          <w:szCs w:val="28"/>
        </w:rPr>
        <w:t xml:space="preserve">. Срок годности раствора – </w:t>
      </w:r>
      <w:r w:rsidRPr="00884790">
        <w:rPr>
          <w:i w:val="0"/>
          <w:color w:val="000000"/>
          <w:sz w:val="28"/>
          <w:szCs w:val="28"/>
          <w:lang w:eastAsia="ru-RU" w:bidi="ru-RU"/>
        </w:rPr>
        <w:t>7 дней при хранении при комнатной температуре.</w:t>
      </w:r>
    </w:p>
    <w:p w:rsidR="00504567" w:rsidRDefault="00504567" w:rsidP="007665FC">
      <w:pPr>
        <w:pStyle w:val="2"/>
        <w:spacing w:after="0" w:line="360" w:lineRule="auto"/>
        <w:ind w:right="-35" w:firstLine="709"/>
        <w:jc w:val="both"/>
        <w:rPr>
          <w:color w:val="000000"/>
          <w:sz w:val="28"/>
          <w:szCs w:val="28"/>
          <w:lang w:eastAsia="ru-RU" w:bidi="ru-RU"/>
        </w:rPr>
      </w:pPr>
      <w:r w:rsidRPr="00504567">
        <w:rPr>
          <w:i/>
          <w:color w:val="000000"/>
          <w:sz w:val="28"/>
          <w:szCs w:val="28"/>
          <w:lang w:eastAsia="ru-RU" w:bidi="ru-RU"/>
        </w:rPr>
        <w:t xml:space="preserve">Испытуемый раствор. </w:t>
      </w:r>
      <w:r w:rsidRPr="00504567">
        <w:rPr>
          <w:color w:val="000000"/>
          <w:sz w:val="28"/>
          <w:szCs w:val="28"/>
          <w:lang w:eastAsia="ru-RU" w:bidi="ru-RU"/>
        </w:rPr>
        <w:t>Около 2</w:t>
      </w:r>
      <w:r w:rsidR="0028088E">
        <w:rPr>
          <w:color w:val="000000"/>
          <w:sz w:val="28"/>
          <w:szCs w:val="28"/>
          <w:lang w:eastAsia="ru-RU" w:bidi="ru-RU"/>
        </w:rPr>
        <w:t>0</w:t>
      </w:r>
      <w:r w:rsidRPr="00504567">
        <w:rPr>
          <w:color w:val="000000"/>
          <w:sz w:val="28"/>
          <w:szCs w:val="28"/>
          <w:lang w:eastAsia="ru-RU" w:bidi="ru-RU"/>
        </w:rPr>
        <w:t xml:space="preserve"> мг (точная навеска) субстанции помещают в мерную колбу вместимостью 10 мл, растворяют в ПФ и доводят </w:t>
      </w:r>
      <w:r w:rsidRPr="00504567">
        <w:rPr>
          <w:color w:val="000000"/>
          <w:sz w:val="28"/>
          <w:szCs w:val="28"/>
          <w:lang w:eastAsia="ru-RU" w:bidi="ru-RU"/>
        </w:rPr>
        <w:lastRenderedPageBreak/>
        <w:t xml:space="preserve">объём раствора тем же растворителем до метки. Раствор используют </w:t>
      </w:r>
      <w:proofErr w:type="gramStart"/>
      <w:r w:rsidRPr="00504567">
        <w:rPr>
          <w:color w:val="000000"/>
          <w:sz w:val="28"/>
          <w:szCs w:val="28"/>
          <w:lang w:eastAsia="ru-RU" w:bidi="ru-RU"/>
        </w:rPr>
        <w:t>свежеприготовленным</w:t>
      </w:r>
      <w:proofErr w:type="gramEnd"/>
      <w:r w:rsidRPr="00504567">
        <w:rPr>
          <w:color w:val="000000"/>
          <w:sz w:val="28"/>
          <w:szCs w:val="28"/>
          <w:lang w:eastAsia="ru-RU" w:bidi="ru-RU"/>
        </w:rPr>
        <w:t>.</w:t>
      </w:r>
    </w:p>
    <w:p w:rsidR="007665FC" w:rsidRPr="007665FC" w:rsidRDefault="007665FC" w:rsidP="007665FC">
      <w:pPr>
        <w:pStyle w:val="2"/>
        <w:spacing w:after="0" w:line="360" w:lineRule="auto"/>
        <w:ind w:right="-34" w:firstLine="709"/>
        <w:jc w:val="both"/>
        <w:rPr>
          <w:color w:val="000000"/>
          <w:sz w:val="28"/>
          <w:szCs w:val="28"/>
          <w:lang w:eastAsia="ru-RU" w:bidi="ru-RU"/>
        </w:rPr>
      </w:pPr>
      <w:r w:rsidRPr="007665FC">
        <w:rPr>
          <w:i/>
          <w:iCs/>
          <w:color w:val="000000"/>
          <w:sz w:val="28"/>
          <w:szCs w:val="28"/>
          <w:lang w:eastAsia="ru-RU" w:bidi="ru-RU"/>
        </w:rPr>
        <w:t xml:space="preserve">Раствор стандартного образца </w:t>
      </w:r>
      <w:proofErr w:type="spellStart"/>
      <w:r w:rsidRPr="007665FC">
        <w:rPr>
          <w:i/>
          <w:iCs/>
          <w:color w:val="000000"/>
          <w:sz w:val="28"/>
          <w:szCs w:val="28"/>
          <w:lang w:eastAsia="ru-RU" w:bidi="ru-RU"/>
        </w:rPr>
        <w:t>ламивудина</w:t>
      </w:r>
      <w:proofErr w:type="spellEnd"/>
      <w:r w:rsidRPr="007665FC">
        <w:rPr>
          <w:i/>
          <w:iCs/>
          <w:color w:val="000000"/>
          <w:sz w:val="28"/>
          <w:szCs w:val="28"/>
          <w:lang w:eastAsia="ru-RU" w:bidi="ru-RU"/>
        </w:rPr>
        <w:t>.</w:t>
      </w:r>
      <w:r w:rsidRPr="007665FC">
        <w:rPr>
          <w:color w:val="000000"/>
          <w:sz w:val="28"/>
          <w:szCs w:val="28"/>
          <w:lang w:eastAsia="ru-RU" w:bidi="ru-RU"/>
        </w:rPr>
        <w:t xml:space="preserve"> Около 25 мг (точная навеска) стандартного образца </w:t>
      </w:r>
      <w:proofErr w:type="spellStart"/>
      <w:r w:rsidRPr="007665FC">
        <w:rPr>
          <w:color w:val="000000"/>
          <w:sz w:val="28"/>
          <w:szCs w:val="28"/>
          <w:lang w:eastAsia="ru-RU" w:bidi="ru-RU"/>
        </w:rPr>
        <w:t>ламивудина</w:t>
      </w:r>
      <w:proofErr w:type="spellEnd"/>
      <w:r w:rsidRPr="007665FC">
        <w:rPr>
          <w:color w:val="000000"/>
          <w:sz w:val="28"/>
          <w:szCs w:val="28"/>
          <w:lang w:eastAsia="ru-RU" w:bidi="ru-RU"/>
        </w:rPr>
        <w:t xml:space="preserve"> помещают в мерную колбу вместимостью 100</w:t>
      </w:r>
      <w:r w:rsidR="0028088E">
        <w:rPr>
          <w:color w:val="000000"/>
          <w:sz w:val="28"/>
          <w:szCs w:val="28"/>
          <w:lang w:eastAsia="ru-RU" w:bidi="ru-RU"/>
        </w:rPr>
        <w:t> </w:t>
      </w:r>
      <w:r w:rsidRPr="007665FC">
        <w:rPr>
          <w:color w:val="000000"/>
          <w:sz w:val="28"/>
          <w:szCs w:val="28"/>
          <w:lang w:eastAsia="ru-RU" w:bidi="ru-RU"/>
        </w:rPr>
        <w:t xml:space="preserve">мл, растворяют в ПФ и доводят объем раствора тем же растворителем до метки. Раствор используют </w:t>
      </w:r>
      <w:proofErr w:type="gramStart"/>
      <w:r w:rsidRPr="007665FC">
        <w:rPr>
          <w:color w:val="000000"/>
          <w:sz w:val="28"/>
          <w:szCs w:val="28"/>
          <w:lang w:eastAsia="ru-RU" w:bidi="ru-RU"/>
        </w:rPr>
        <w:t>свежеприготовленным</w:t>
      </w:r>
      <w:proofErr w:type="gramEnd"/>
      <w:r w:rsidRPr="007665FC">
        <w:rPr>
          <w:color w:val="000000"/>
          <w:sz w:val="28"/>
          <w:szCs w:val="28"/>
          <w:lang w:eastAsia="ru-RU" w:bidi="ru-RU"/>
        </w:rPr>
        <w:t>.</w:t>
      </w:r>
    </w:p>
    <w:p w:rsidR="004552CB" w:rsidRPr="007665FC" w:rsidRDefault="004552CB" w:rsidP="007665FC">
      <w:pPr>
        <w:pStyle w:val="2"/>
        <w:spacing w:after="0" w:line="360" w:lineRule="auto"/>
        <w:ind w:right="20" w:firstLine="709"/>
        <w:jc w:val="both"/>
        <w:rPr>
          <w:color w:val="000000"/>
          <w:sz w:val="28"/>
          <w:szCs w:val="28"/>
          <w:lang w:eastAsia="ru-RU" w:bidi="ru-RU"/>
        </w:rPr>
      </w:pPr>
      <w:r w:rsidRPr="007665FC">
        <w:rPr>
          <w:i/>
          <w:color w:val="000000"/>
          <w:sz w:val="28"/>
          <w:szCs w:val="28"/>
          <w:lang w:eastAsia="ru-RU" w:bidi="ru-RU"/>
        </w:rPr>
        <w:t>Раствор сравнения.</w:t>
      </w:r>
      <w:r w:rsidRPr="007665FC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7665FC">
        <w:rPr>
          <w:color w:val="000000"/>
          <w:sz w:val="28"/>
          <w:szCs w:val="28"/>
          <w:lang w:eastAsia="ru-RU" w:bidi="ru-RU"/>
        </w:rPr>
        <w:t xml:space="preserve">Около 5 мг (точная навеска) стандартного образца салициловой кислоты помещают в мерную колбу вместимостью 25 мл, растворяют в </w:t>
      </w:r>
      <w:r w:rsidR="000B0A22" w:rsidRPr="007665FC">
        <w:rPr>
          <w:color w:val="000000"/>
          <w:sz w:val="28"/>
          <w:szCs w:val="28"/>
          <w:lang w:eastAsia="ru-RU" w:bidi="ru-RU"/>
        </w:rPr>
        <w:t xml:space="preserve">ПФ и </w:t>
      </w:r>
      <w:r w:rsidRPr="007665FC">
        <w:rPr>
          <w:color w:val="000000"/>
          <w:sz w:val="28"/>
          <w:szCs w:val="28"/>
          <w:lang w:eastAsia="ru-RU" w:bidi="ru-RU"/>
        </w:rPr>
        <w:t>доводят объ</w:t>
      </w:r>
      <w:r w:rsidR="000B0A22" w:rsidRPr="007665FC">
        <w:rPr>
          <w:color w:val="000000"/>
          <w:sz w:val="28"/>
          <w:szCs w:val="28"/>
          <w:lang w:eastAsia="ru-RU" w:bidi="ru-RU"/>
        </w:rPr>
        <w:t>ё</w:t>
      </w:r>
      <w:r w:rsidRPr="007665FC">
        <w:rPr>
          <w:color w:val="000000"/>
          <w:sz w:val="28"/>
          <w:szCs w:val="28"/>
          <w:lang w:eastAsia="ru-RU" w:bidi="ru-RU"/>
        </w:rPr>
        <w:t>м раствора тем же растворителем до метки.</w:t>
      </w:r>
      <w:r w:rsidR="000B0A22" w:rsidRPr="007665FC">
        <w:rPr>
          <w:color w:val="000000"/>
          <w:sz w:val="28"/>
          <w:szCs w:val="28"/>
          <w:lang w:eastAsia="ru-RU" w:bidi="ru-RU"/>
        </w:rPr>
        <w:t xml:space="preserve"> 1,0</w:t>
      </w:r>
      <w:r w:rsidR="007665FC" w:rsidRPr="007665FC">
        <w:rPr>
          <w:color w:val="000000"/>
          <w:sz w:val="28"/>
          <w:szCs w:val="28"/>
          <w:lang w:eastAsia="ru-RU" w:bidi="ru-RU"/>
        </w:rPr>
        <w:t> </w:t>
      </w:r>
      <w:r w:rsidR="000B0A22" w:rsidRPr="007665FC">
        <w:rPr>
          <w:color w:val="000000"/>
          <w:sz w:val="28"/>
          <w:szCs w:val="28"/>
          <w:lang w:eastAsia="ru-RU" w:bidi="ru-RU"/>
        </w:rPr>
        <w:t xml:space="preserve">мл </w:t>
      </w:r>
      <w:r w:rsidRPr="007665FC">
        <w:rPr>
          <w:color w:val="000000"/>
          <w:sz w:val="28"/>
          <w:szCs w:val="28"/>
          <w:lang w:eastAsia="ru-RU" w:bidi="ru-RU"/>
        </w:rPr>
        <w:t xml:space="preserve">полученного раствора помещают в мерную колбу вместимостью 100 мл, прибавляют 1,0 мл раствора </w:t>
      </w:r>
      <w:r w:rsidR="000B0A22" w:rsidRPr="007665FC">
        <w:rPr>
          <w:color w:val="000000"/>
          <w:sz w:val="28"/>
          <w:szCs w:val="28"/>
          <w:lang w:eastAsia="ru-RU" w:bidi="ru-RU"/>
        </w:rPr>
        <w:t>стандартного образца</w:t>
      </w:r>
      <w:r w:rsidRPr="007665FC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665FC">
        <w:rPr>
          <w:color w:val="000000"/>
          <w:sz w:val="28"/>
          <w:szCs w:val="28"/>
          <w:lang w:eastAsia="ru-RU" w:bidi="ru-RU"/>
        </w:rPr>
        <w:t>ламивудина</w:t>
      </w:r>
      <w:proofErr w:type="spellEnd"/>
      <w:r w:rsidR="000B0A22" w:rsidRPr="007665FC">
        <w:rPr>
          <w:color w:val="000000"/>
          <w:sz w:val="28"/>
          <w:szCs w:val="28"/>
          <w:lang w:eastAsia="ru-RU" w:bidi="ru-RU"/>
        </w:rPr>
        <w:t xml:space="preserve"> и </w:t>
      </w:r>
      <w:r w:rsidRPr="007665FC">
        <w:rPr>
          <w:color w:val="000000"/>
          <w:sz w:val="28"/>
          <w:szCs w:val="28"/>
          <w:lang w:eastAsia="ru-RU" w:bidi="ru-RU"/>
        </w:rPr>
        <w:t xml:space="preserve">доводят объем раствора </w:t>
      </w:r>
      <w:r w:rsidR="000B0A22" w:rsidRPr="007665FC">
        <w:rPr>
          <w:color w:val="000000"/>
          <w:sz w:val="28"/>
          <w:szCs w:val="28"/>
          <w:lang w:eastAsia="ru-RU" w:bidi="ru-RU"/>
        </w:rPr>
        <w:t>ПФ</w:t>
      </w:r>
      <w:r w:rsidRPr="007665FC">
        <w:rPr>
          <w:color w:val="000000"/>
          <w:sz w:val="28"/>
          <w:szCs w:val="28"/>
          <w:lang w:eastAsia="ru-RU" w:bidi="ru-RU"/>
        </w:rPr>
        <w:t xml:space="preserve"> до метки.</w:t>
      </w:r>
      <w:proofErr w:type="gramEnd"/>
      <w:r w:rsidR="007665FC">
        <w:rPr>
          <w:color w:val="000000"/>
          <w:sz w:val="28"/>
          <w:szCs w:val="28"/>
          <w:lang w:eastAsia="ru-RU" w:bidi="ru-RU"/>
        </w:rPr>
        <w:t xml:space="preserve"> </w:t>
      </w:r>
      <w:r w:rsidRPr="007665FC">
        <w:rPr>
          <w:color w:val="000000"/>
          <w:sz w:val="28"/>
          <w:szCs w:val="28"/>
          <w:lang w:eastAsia="ru-RU" w:bidi="ru-RU"/>
        </w:rPr>
        <w:t xml:space="preserve">Раствор используют </w:t>
      </w:r>
      <w:proofErr w:type="gramStart"/>
      <w:r w:rsidRPr="007665FC">
        <w:rPr>
          <w:color w:val="000000"/>
          <w:sz w:val="28"/>
          <w:szCs w:val="28"/>
          <w:lang w:eastAsia="ru-RU" w:bidi="ru-RU"/>
        </w:rPr>
        <w:t>свежеприготовленным</w:t>
      </w:r>
      <w:proofErr w:type="gramEnd"/>
      <w:r w:rsidRPr="007665FC">
        <w:rPr>
          <w:color w:val="000000"/>
          <w:sz w:val="28"/>
          <w:szCs w:val="28"/>
          <w:lang w:eastAsia="ru-RU" w:bidi="ru-RU"/>
        </w:rPr>
        <w:t>.</w:t>
      </w:r>
    </w:p>
    <w:p w:rsidR="004552CB" w:rsidRPr="003175F3" w:rsidRDefault="003175F3" w:rsidP="004552CB">
      <w:pPr>
        <w:pStyle w:val="2"/>
        <w:spacing w:after="0" w:line="360" w:lineRule="auto"/>
        <w:ind w:right="-35" w:firstLine="709"/>
        <w:jc w:val="both"/>
        <w:rPr>
          <w:color w:val="000000"/>
          <w:sz w:val="28"/>
          <w:szCs w:val="28"/>
          <w:lang w:eastAsia="ru-RU" w:bidi="ru-RU"/>
        </w:rPr>
      </w:pPr>
      <w:r w:rsidRPr="003175F3">
        <w:rPr>
          <w:i/>
          <w:color w:val="000000"/>
          <w:sz w:val="28"/>
          <w:szCs w:val="28"/>
          <w:lang w:eastAsia="ru-RU" w:bidi="ru-RU"/>
        </w:rPr>
        <w:t xml:space="preserve">Раствор для проверки пригодности хроматографической системы. </w:t>
      </w:r>
      <w:r>
        <w:rPr>
          <w:color w:val="000000"/>
          <w:sz w:val="28"/>
          <w:szCs w:val="28"/>
          <w:lang w:eastAsia="ru-RU" w:bidi="ru-RU"/>
        </w:rPr>
        <w:t xml:space="preserve">Около 10 мг стандартного образца смеси </w:t>
      </w:r>
      <w:proofErr w:type="spellStart"/>
      <w:r>
        <w:rPr>
          <w:color w:val="000000"/>
          <w:sz w:val="28"/>
          <w:szCs w:val="28"/>
          <w:lang w:eastAsia="ru-RU" w:bidi="ru-RU"/>
        </w:rPr>
        <w:t>дамивудина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для проверки разрешения помещают в мерную колбу вместимостью 5 мл, растворяют в ПФ</w:t>
      </w:r>
      <w:r w:rsidR="00890DE2">
        <w:rPr>
          <w:color w:val="000000"/>
          <w:sz w:val="28"/>
          <w:szCs w:val="28"/>
          <w:lang w:eastAsia="ru-RU" w:bidi="ru-RU"/>
        </w:rPr>
        <w:t xml:space="preserve"> и доводят объём раствора ПФ до метки. Раствор используют </w:t>
      </w:r>
      <w:proofErr w:type="gramStart"/>
      <w:r w:rsidR="00890DE2">
        <w:rPr>
          <w:color w:val="000000"/>
          <w:sz w:val="28"/>
          <w:szCs w:val="28"/>
          <w:lang w:eastAsia="ru-RU" w:bidi="ru-RU"/>
        </w:rPr>
        <w:t>свежеприготовленным</w:t>
      </w:r>
      <w:proofErr w:type="gramEnd"/>
      <w:r w:rsidR="00890DE2">
        <w:rPr>
          <w:color w:val="000000"/>
          <w:sz w:val="28"/>
          <w:szCs w:val="28"/>
          <w:lang w:eastAsia="ru-RU" w:bidi="ru-RU"/>
        </w:rPr>
        <w:t>.</w:t>
      </w:r>
    </w:p>
    <w:p w:rsidR="00504567" w:rsidRPr="00504567" w:rsidRDefault="00504567" w:rsidP="00125B27">
      <w:pPr>
        <w:pStyle w:val="2"/>
        <w:spacing w:after="0" w:line="360" w:lineRule="auto"/>
        <w:ind w:right="-35" w:firstLine="709"/>
        <w:jc w:val="both"/>
        <w:rPr>
          <w:i/>
          <w:color w:val="000000"/>
          <w:sz w:val="28"/>
          <w:szCs w:val="28"/>
        </w:rPr>
      </w:pPr>
      <w:r w:rsidRPr="00504567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2932"/>
        <w:gridCol w:w="6957"/>
      </w:tblGrid>
      <w:tr w:rsidR="00504567" w:rsidRPr="00504567" w:rsidTr="00125B27">
        <w:tc>
          <w:tcPr>
            <w:tcW w:w="2932" w:type="dxa"/>
          </w:tcPr>
          <w:p w:rsidR="00504567" w:rsidRPr="00504567" w:rsidRDefault="00504567" w:rsidP="0050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957" w:type="dxa"/>
          </w:tcPr>
          <w:p w:rsidR="00504567" w:rsidRPr="00504567" w:rsidRDefault="00504567" w:rsidP="0050456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 × 0,46 см, силикагель октадецилсилильный для хроматографии (С18), 5 мкм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504567" w:rsidRPr="00504567" w:rsidTr="00125B27">
        <w:tc>
          <w:tcPr>
            <w:tcW w:w="2932" w:type="dxa"/>
          </w:tcPr>
          <w:p w:rsidR="00504567" w:rsidRPr="00504567" w:rsidRDefault="00504567" w:rsidP="0050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957" w:type="dxa"/>
          </w:tcPr>
          <w:p w:rsidR="00504567" w:rsidRPr="00504567" w:rsidRDefault="00504567" w:rsidP="0050456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proofErr w:type="gramStart"/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504567" w:rsidRPr="00504567" w:rsidTr="00125B27">
        <w:tc>
          <w:tcPr>
            <w:tcW w:w="2932" w:type="dxa"/>
          </w:tcPr>
          <w:p w:rsidR="00504567" w:rsidRPr="00504567" w:rsidRDefault="00504567" w:rsidP="0050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957" w:type="dxa"/>
          </w:tcPr>
          <w:p w:rsidR="00504567" w:rsidRPr="00504567" w:rsidRDefault="00504567" w:rsidP="0050456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 мл/мин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504567" w:rsidRPr="00504567" w:rsidTr="00125B27">
        <w:tc>
          <w:tcPr>
            <w:tcW w:w="2932" w:type="dxa"/>
          </w:tcPr>
          <w:p w:rsidR="00504567" w:rsidRPr="00504567" w:rsidRDefault="00504567" w:rsidP="0050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957" w:type="dxa"/>
          </w:tcPr>
          <w:p w:rsidR="00504567" w:rsidRPr="00504567" w:rsidRDefault="00504567" w:rsidP="0050456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спектрофотометрический, 277 нм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504567" w:rsidRPr="00504567" w:rsidTr="00125B27">
        <w:tc>
          <w:tcPr>
            <w:tcW w:w="2932" w:type="dxa"/>
          </w:tcPr>
          <w:p w:rsidR="00504567" w:rsidRPr="00504567" w:rsidRDefault="00504567" w:rsidP="0050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957" w:type="dxa"/>
          </w:tcPr>
          <w:p w:rsidR="00504567" w:rsidRPr="00504567" w:rsidRDefault="00504567" w:rsidP="0050456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504567" w:rsidRPr="00504567" w:rsidTr="00125B27">
        <w:tc>
          <w:tcPr>
            <w:tcW w:w="2932" w:type="dxa"/>
          </w:tcPr>
          <w:p w:rsidR="00504567" w:rsidRPr="00504567" w:rsidRDefault="00504567" w:rsidP="0050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6957" w:type="dxa"/>
          </w:tcPr>
          <w:p w:rsidR="00504567" w:rsidRPr="00504567" w:rsidRDefault="00504567" w:rsidP="0050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3-кратное от времени удерживания основного пика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E434C8" w:rsidRDefault="00125B27" w:rsidP="00125B27">
      <w:pPr>
        <w:pStyle w:val="2"/>
        <w:spacing w:before="120" w:after="0" w:line="360" w:lineRule="auto"/>
        <w:ind w:left="40" w:right="-34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Хроматографируют раствор для проверки пригодности хроматографической системы, раствор сравнения и испытуемый раствор.</w:t>
      </w:r>
    </w:p>
    <w:p w:rsidR="00125B27" w:rsidRDefault="00125B27" w:rsidP="00125B27">
      <w:pPr>
        <w:pStyle w:val="2"/>
        <w:spacing w:after="0" w:line="360" w:lineRule="auto"/>
        <w:ind w:left="40" w:right="-34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выхода компонентов: </w:t>
      </w:r>
    </w:p>
    <w:p w:rsidR="00125B27" w:rsidRDefault="00125B27" w:rsidP="00125B27">
      <w:pPr>
        <w:pStyle w:val="2"/>
        <w:spacing w:after="0" w:line="360" w:lineRule="auto"/>
        <w:ind w:left="40" w:right="-34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хроматограмме раствора для проверки пригодности хроматографической системы: примесь с относительным временем удерживания 0,9, </w:t>
      </w:r>
      <w:proofErr w:type="spellStart"/>
      <w:r>
        <w:rPr>
          <w:color w:val="000000"/>
          <w:sz w:val="28"/>
          <w:szCs w:val="28"/>
        </w:rPr>
        <w:t>ламивудин</w:t>
      </w:r>
      <w:proofErr w:type="spellEnd"/>
      <w:r>
        <w:rPr>
          <w:color w:val="000000"/>
          <w:sz w:val="28"/>
          <w:szCs w:val="28"/>
        </w:rPr>
        <w:t>;</w:t>
      </w:r>
    </w:p>
    <w:p w:rsidR="00125B27" w:rsidRPr="00504567" w:rsidRDefault="00125B27" w:rsidP="00125B27">
      <w:pPr>
        <w:pStyle w:val="2"/>
        <w:spacing w:after="0" w:line="360" w:lineRule="auto"/>
        <w:ind w:left="40" w:right="-34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на </w:t>
      </w:r>
      <w:proofErr w:type="spellStart"/>
      <w:r>
        <w:rPr>
          <w:color w:val="000000"/>
          <w:sz w:val="28"/>
          <w:szCs w:val="28"/>
        </w:rPr>
        <w:t>хроматограмме</w:t>
      </w:r>
      <w:proofErr w:type="spellEnd"/>
      <w:r>
        <w:rPr>
          <w:color w:val="000000"/>
          <w:sz w:val="28"/>
          <w:szCs w:val="28"/>
        </w:rPr>
        <w:t xml:space="preserve"> раствора сравнения: </w:t>
      </w:r>
      <w:proofErr w:type="spellStart"/>
      <w:r>
        <w:rPr>
          <w:color w:val="000000"/>
          <w:sz w:val="28"/>
          <w:szCs w:val="28"/>
        </w:rPr>
        <w:t>ламивудин</w:t>
      </w:r>
      <w:proofErr w:type="spellEnd"/>
      <w:r w:rsidR="00E122B1">
        <w:rPr>
          <w:color w:val="000000"/>
          <w:sz w:val="28"/>
          <w:szCs w:val="28"/>
        </w:rPr>
        <w:t>, салициловая кислота.</w:t>
      </w:r>
    </w:p>
    <w:p w:rsidR="00125B27" w:rsidRPr="00125B27" w:rsidRDefault="00125B27" w:rsidP="00125B27">
      <w:pPr>
        <w:pStyle w:val="a6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25B27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125B27">
        <w:rPr>
          <w:rFonts w:ascii="Times New Roman" w:hAnsi="Times New Roman"/>
          <w:color w:val="000000"/>
          <w:sz w:val="28"/>
          <w:szCs w:val="28"/>
        </w:rPr>
        <w:t xml:space="preserve"> определяют в соответствии с ОФС «Хроматография» со следующим уточнением. На хроматограмме раствора для проверки пригодности хроматографической системы:</w:t>
      </w:r>
    </w:p>
    <w:p w:rsidR="00125B27" w:rsidRDefault="00125B27" w:rsidP="00E122B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5B27">
        <w:rPr>
          <w:rFonts w:ascii="Times New Roman" w:hAnsi="Times New Roman"/>
          <w:color w:val="000000"/>
          <w:sz w:val="28"/>
          <w:szCs w:val="28"/>
        </w:rPr>
        <w:t>- </w:t>
      </w:r>
      <w:r w:rsidRPr="00125B27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125B2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125B27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25B27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="00E122B1">
        <w:rPr>
          <w:rFonts w:ascii="Times New Roman" w:hAnsi="Times New Roman"/>
          <w:color w:val="000000"/>
          <w:sz w:val="28"/>
          <w:szCs w:val="28"/>
        </w:rPr>
        <w:t>ламивудина</w:t>
      </w:r>
      <w:proofErr w:type="spellEnd"/>
      <w:r w:rsidR="00E122B1">
        <w:rPr>
          <w:rFonts w:ascii="Times New Roman" w:hAnsi="Times New Roman"/>
          <w:color w:val="000000"/>
          <w:sz w:val="28"/>
          <w:szCs w:val="28"/>
        </w:rPr>
        <w:t xml:space="preserve"> и примеси с относительным временем удерживания 0,9 </w:t>
      </w:r>
      <w:r w:rsidRPr="00125B27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E122B1">
        <w:rPr>
          <w:rFonts w:ascii="Times New Roman" w:hAnsi="Times New Roman"/>
          <w:color w:val="000000"/>
          <w:sz w:val="28"/>
          <w:szCs w:val="28"/>
        </w:rPr>
        <w:t>1</w:t>
      </w:r>
      <w:r w:rsidRPr="00125B27">
        <w:rPr>
          <w:rFonts w:ascii="Times New Roman" w:hAnsi="Times New Roman"/>
          <w:color w:val="000000"/>
          <w:sz w:val="28"/>
          <w:szCs w:val="28"/>
        </w:rPr>
        <w:t>,</w:t>
      </w:r>
      <w:r w:rsidR="00E122B1">
        <w:rPr>
          <w:rFonts w:ascii="Times New Roman" w:hAnsi="Times New Roman"/>
          <w:color w:val="000000"/>
          <w:sz w:val="28"/>
          <w:szCs w:val="28"/>
        </w:rPr>
        <w:t>5</w:t>
      </w:r>
      <w:r w:rsidRPr="00125B27">
        <w:rPr>
          <w:rFonts w:ascii="Times New Roman" w:hAnsi="Times New Roman"/>
          <w:color w:val="000000"/>
          <w:sz w:val="28"/>
          <w:szCs w:val="28"/>
        </w:rPr>
        <w:t>;</w:t>
      </w:r>
    </w:p>
    <w:p w:rsidR="00E122B1" w:rsidRDefault="00E122B1" w:rsidP="00E122B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22B1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сравнения: </w:t>
      </w:r>
    </w:p>
    <w:p w:rsidR="00E122B1" w:rsidRPr="00E122B1" w:rsidRDefault="00E122B1" w:rsidP="00E122B1">
      <w:pPr>
        <w:pStyle w:val="a6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122B1"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122B1">
        <w:rPr>
          <w:rFonts w:ascii="Times New Roman" w:hAnsi="Times New Roman"/>
          <w:i/>
          <w:color w:val="000000"/>
          <w:sz w:val="28"/>
          <w:szCs w:val="28"/>
          <w:lang w:bidi="ru-RU"/>
        </w:rPr>
        <w:t>фактор асимметрии</w:t>
      </w:r>
      <w:r w:rsidRPr="00E122B1">
        <w:rPr>
          <w:rFonts w:ascii="Times New Roman" w:hAnsi="Times New Roman"/>
          <w:color w:val="000000"/>
          <w:sz w:val="28"/>
          <w:szCs w:val="28"/>
          <w:lang w:bidi="ru-RU"/>
        </w:rPr>
        <w:t xml:space="preserve"> пика каждого пика должен быть не более 2,0;</w:t>
      </w:r>
    </w:p>
    <w:p w:rsidR="00E122B1" w:rsidRPr="00E122B1" w:rsidRDefault="00E122B1" w:rsidP="00E122B1">
      <w:pPr>
        <w:pStyle w:val="a6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122B1"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122B1">
        <w:rPr>
          <w:rFonts w:ascii="Times New Roman" w:hAnsi="Times New Roman"/>
          <w:i/>
          <w:color w:val="000000"/>
          <w:sz w:val="28"/>
          <w:szCs w:val="28"/>
          <w:lang w:bidi="ru-RU"/>
        </w:rPr>
        <w:t>относительное стандартное отклонение</w:t>
      </w:r>
      <w:r w:rsidRPr="00E122B1">
        <w:rPr>
          <w:rFonts w:ascii="Times New Roman" w:hAnsi="Times New Roman"/>
          <w:color w:val="000000"/>
          <w:sz w:val="28"/>
          <w:szCs w:val="28"/>
          <w:lang w:bidi="ru-RU"/>
        </w:rPr>
        <w:t xml:space="preserve"> площади пика </w:t>
      </w:r>
      <w:proofErr w:type="spellStart"/>
      <w:r w:rsidRPr="00E122B1">
        <w:rPr>
          <w:rFonts w:ascii="Times New Roman" w:hAnsi="Times New Roman"/>
          <w:color w:val="000000"/>
          <w:sz w:val="28"/>
          <w:szCs w:val="28"/>
          <w:lang w:bidi="ru-RU"/>
        </w:rPr>
        <w:t>ламивудина</w:t>
      </w:r>
      <w:proofErr w:type="spellEnd"/>
      <w:r w:rsidRPr="00E122B1">
        <w:rPr>
          <w:rFonts w:ascii="Times New Roman" w:hAnsi="Times New Roman"/>
          <w:color w:val="000000"/>
          <w:sz w:val="28"/>
          <w:szCs w:val="28"/>
          <w:lang w:bidi="ru-RU"/>
        </w:rPr>
        <w:t>, должно быть не более 5,0 %;</w:t>
      </w:r>
    </w:p>
    <w:p w:rsidR="00E122B1" w:rsidRPr="00E122B1" w:rsidRDefault="00E122B1" w:rsidP="00E122B1">
      <w:pPr>
        <w:pStyle w:val="a6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122B1"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122B1">
        <w:rPr>
          <w:rFonts w:ascii="Times New Roman" w:hAnsi="Times New Roman"/>
          <w:i/>
          <w:color w:val="000000"/>
          <w:sz w:val="28"/>
          <w:szCs w:val="28"/>
          <w:lang w:bidi="ru-RU"/>
        </w:rPr>
        <w:t>относительное стандартное отклонение</w:t>
      </w:r>
      <w:r w:rsidRPr="00E122B1">
        <w:rPr>
          <w:rFonts w:ascii="Times New Roman" w:hAnsi="Times New Roman"/>
          <w:color w:val="000000"/>
          <w:sz w:val="28"/>
          <w:szCs w:val="28"/>
          <w:lang w:bidi="ru-RU"/>
        </w:rPr>
        <w:t xml:space="preserve"> площади пика салициловой кислоты, рассчитанное по шести последовательным </w:t>
      </w:r>
      <w:proofErr w:type="spellStart"/>
      <w:r w:rsidRPr="00E122B1">
        <w:rPr>
          <w:rFonts w:ascii="Times New Roman" w:hAnsi="Times New Roman"/>
          <w:color w:val="000000"/>
          <w:sz w:val="28"/>
          <w:szCs w:val="28"/>
          <w:lang w:bidi="ru-RU"/>
        </w:rPr>
        <w:t>хроматограммам</w:t>
      </w:r>
      <w:proofErr w:type="spellEnd"/>
      <w:r w:rsidRPr="00E122B1">
        <w:rPr>
          <w:rFonts w:ascii="Times New Roman" w:hAnsi="Times New Roman"/>
          <w:color w:val="000000"/>
          <w:sz w:val="28"/>
          <w:szCs w:val="28"/>
          <w:lang w:bidi="ru-RU"/>
        </w:rPr>
        <w:t>, должно быть не более 15,0 %.</w:t>
      </w:r>
    </w:p>
    <w:p w:rsidR="00E122B1" w:rsidRPr="00E122B1" w:rsidRDefault="00E122B1" w:rsidP="00E122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122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эффективность хроматографической колонки</w:t>
      </w:r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рассчитанная по пику </w:t>
      </w:r>
      <w:proofErr w:type="spellStart"/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ламивудина</w:t>
      </w:r>
      <w:proofErr w:type="spellEnd"/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должна быть не менее 2000 теоретических тарелок;</w:t>
      </w:r>
    </w:p>
    <w:p w:rsidR="00E122B1" w:rsidRDefault="00E122B1" w:rsidP="00E122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122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эффективность хроматографической колонки</w:t>
      </w:r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рассчитанная по пику салициловой кислоты, должна быть не менее 1000 теоретических тарелок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A21C3" w:rsidRDefault="003A21C3" w:rsidP="003A21C3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A21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Содержание примес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ей с относительным временем удерживания около 0,4 и около 0,9, а также любой неидентифицированной примеси </w:t>
      </w:r>
      <w:r w:rsidRPr="003A21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субстанции в процентах (</w:t>
      </w:r>
      <w:r w:rsidRPr="003A21C3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>Х</w:t>
      </w:r>
      <w:r w:rsidRPr="003A21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 пересчёте на безводное и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несодержащее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органических растворителей вещество </w:t>
      </w:r>
      <w:r w:rsidRPr="003A21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вычисляют по формуле:</w:t>
      </w:r>
    </w:p>
    <w:p w:rsidR="00BD09B5" w:rsidRPr="003A21C3" w:rsidRDefault="0028088E" w:rsidP="003A21C3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eastAsia="ru-RU"/>
            </w:rPr>
            <m:t>Х=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S∙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∙P∙1∙10∙100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∙100∙100∙(100-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W)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S∙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∙P∙0,001∙100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∙(100-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W)</m:t>
              </m:r>
            </m:den>
          </m:f>
        </m:oMath>
      </m:oMathPara>
    </w:p>
    <w:tbl>
      <w:tblPr>
        <w:tblW w:w="9889" w:type="dxa"/>
        <w:tblLayout w:type="fixed"/>
        <w:tblLook w:val="0000"/>
      </w:tblPr>
      <w:tblGrid>
        <w:gridCol w:w="648"/>
        <w:gridCol w:w="519"/>
        <w:gridCol w:w="236"/>
        <w:gridCol w:w="8486"/>
      </w:tblGrid>
      <w:tr w:rsidR="003A21C3" w:rsidRPr="003A21C3" w:rsidTr="003A21C3">
        <w:tc>
          <w:tcPr>
            <w:tcW w:w="648" w:type="dxa"/>
          </w:tcPr>
          <w:p w:rsidR="003A21C3" w:rsidRPr="003A21C3" w:rsidRDefault="003A21C3" w:rsidP="003A21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519" w:type="dxa"/>
          </w:tcPr>
          <w:p w:rsidR="003A21C3" w:rsidRPr="003A21C3" w:rsidRDefault="003A21C3" w:rsidP="003A21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3A21C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236" w:type="dxa"/>
          </w:tcPr>
          <w:p w:rsidR="003A21C3" w:rsidRPr="003A21C3" w:rsidRDefault="003A21C3" w:rsidP="003A21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1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486" w:type="dxa"/>
          </w:tcPr>
          <w:p w:rsidR="003A21C3" w:rsidRPr="003A21C3" w:rsidRDefault="003A21C3" w:rsidP="00E1641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пи</w:t>
            </w:r>
            <w:r w:rsidRPr="003A21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3A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каждой из примесей на хр</w:t>
            </w:r>
            <w:r w:rsidRPr="003A21C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3A21C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3A21C3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3A21C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3A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ограмме испы</w:t>
            </w:r>
            <w:r w:rsidRPr="003A21C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ту</w:t>
            </w:r>
            <w:r w:rsidRPr="003A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</w:t>
            </w:r>
            <w:r w:rsidRPr="003A21C3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3A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раст</w:t>
            </w:r>
            <w:r w:rsidRPr="003A21C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3A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ора;</w:t>
            </w:r>
          </w:p>
        </w:tc>
      </w:tr>
      <w:tr w:rsidR="003A21C3" w:rsidRPr="003A21C3" w:rsidTr="003A21C3">
        <w:tc>
          <w:tcPr>
            <w:tcW w:w="648" w:type="dxa"/>
          </w:tcPr>
          <w:p w:rsidR="003A21C3" w:rsidRPr="003A21C3" w:rsidRDefault="003A21C3" w:rsidP="003A21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3A21C3" w:rsidRPr="003A21C3" w:rsidRDefault="003A21C3" w:rsidP="003A21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3A21C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3A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36" w:type="dxa"/>
          </w:tcPr>
          <w:p w:rsidR="003A21C3" w:rsidRPr="003A21C3" w:rsidRDefault="003A21C3" w:rsidP="003A21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A21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486" w:type="dxa"/>
          </w:tcPr>
          <w:p w:rsidR="003A21C3" w:rsidRPr="003A21C3" w:rsidRDefault="003A21C3" w:rsidP="00E164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21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3A21C3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3A21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="00BD09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ламивудина</w:t>
            </w:r>
            <w:proofErr w:type="spellEnd"/>
            <w:r w:rsidRPr="003A21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3A21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хр</w:t>
            </w:r>
            <w:r w:rsidRPr="003A21C3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3A21C3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3A21C3"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3A21C3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3A21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3A21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раствора сравнения;</w:t>
            </w:r>
          </w:p>
        </w:tc>
      </w:tr>
      <w:tr w:rsidR="003A21C3" w:rsidRPr="003A21C3" w:rsidTr="003A21C3">
        <w:tc>
          <w:tcPr>
            <w:tcW w:w="648" w:type="dxa"/>
          </w:tcPr>
          <w:p w:rsidR="003A21C3" w:rsidRPr="003A21C3" w:rsidRDefault="003A21C3" w:rsidP="003A21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3A21C3" w:rsidRPr="003A21C3" w:rsidRDefault="003A21C3" w:rsidP="003A21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A21C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3A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36" w:type="dxa"/>
          </w:tcPr>
          <w:p w:rsidR="003A21C3" w:rsidRPr="003A21C3" w:rsidRDefault="003A21C3" w:rsidP="003A21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1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486" w:type="dxa"/>
          </w:tcPr>
          <w:p w:rsidR="003A21C3" w:rsidRPr="003A21C3" w:rsidRDefault="003A21C3" w:rsidP="00E1641F">
            <w:pPr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навеска стандартного образца </w:t>
            </w:r>
            <w:proofErr w:type="spellStart"/>
            <w:r w:rsidR="00BD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ламивудина</w:t>
            </w:r>
            <w:proofErr w:type="spellEnd"/>
            <w:r w:rsidRPr="003A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мг;</w:t>
            </w:r>
          </w:p>
        </w:tc>
      </w:tr>
      <w:tr w:rsidR="003A21C3" w:rsidRPr="003A21C3" w:rsidTr="003A21C3">
        <w:tc>
          <w:tcPr>
            <w:tcW w:w="648" w:type="dxa"/>
          </w:tcPr>
          <w:p w:rsidR="003A21C3" w:rsidRPr="003A21C3" w:rsidRDefault="003A21C3" w:rsidP="003A21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3A21C3" w:rsidRPr="003A21C3" w:rsidRDefault="003A21C3" w:rsidP="003A21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A21C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236" w:type="dxa"/>
          </w:tcPr>
          <w:p w:rsidR="003A21C3" w:rsidRPr="003A21C3" w:rsidRDefault="003A21C3" w:rsidP="003A21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1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486" w:type="dxa"/>
          </w:tcPr>
          <w:p w:rsidR="003A21C3" w:rsidRPr="003A21C3" w:rsidRDefault="003A21C3" w:rsidP="00E1641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навеска субстанции, мг;</w:t>
            </w:r>
          </w:p>
        </w:tc>
      </w:tr>
      <w:tr w:rsidR="003A21C3" w:rsidRPr="003A21C3" w:rsidTr="003A21C3">
        <w:tc>
          <w:tcPr>
            <w:tcW w:w="648" w:type="dxa"/>
          </w:tcPr>
          <w:p w:rsidR="003A21C3" w:rsidRPr="003A21C3" w:rsidRDefault="003A21C3" w:rsidP="003A21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3A21C3" w:rsidRPr="003A21C3" w:rsidRDefault="003A21C3" w:rsidP="003A21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3A21C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W</w:t>
            </w:r>
          </w:p>
        </w:tc>
        <w:tc>
          <w:tcPr>
            <w:tcW w:w="236" w:type="dxa"/>
          </w:tcPr>
          <w:p w:rsidR="003A21C3" w:rsidRPr="003A21C3" w:rsidRDefault="003A21C3" w:rsidP="003A21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1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486" w:type="dxa"/>
          </w:tcPr>
          <w:p w:rsidR="003A21C3" w:rsidRPr="003A21C3" w:rsidRDefault="003A21C3" w:rsidP="00E1641F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суммарное содержание воды и остаточных органических растворителей в субстанции</w:t>
            </w:r>
            <w:proofErr w:type="gramStart"/>
            <w:r w:rsidRPr="003A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%;</w:t>
            </w:r>
            <w:proofErr w:type="gramEnd"/>
          </w:p>
        </w:tc>
      </w:tr>
      <w:tr w:rsidR="003A21C3" w:rsidRPr="003A21C3" w:rsidTr="003A21C3">
        <w:tc>
          <w:tcPr>
            <w:tcW w:w="648" w:type="dxa"/>
          </w:tcPr>
          <w:p w:rsidR="003A21C3" w:rsidRPr="003A21C3" w:rsidRDefault="003A21C3" w:rsidP="003A21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3A21C3" w:rsidRPr="003A21C3" w:rsidRDefault="003A21C3" w:rsidP="003A21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3A21C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236" w:type="dxa"/>
          </w:tcPr>
          <w:p w:rsidR="003A21C3" w:rsidRPr="003A21C3" w:rsidRDefault="003A21C3" w:rsidP="003A21C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3A21C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8486" w:type="dxa"/>
          </w:tcPr>
          <w:p w:rsidR="003A21C3" w:rsidRPr="003A21C3" w:rsidRDefault="003A21C3" w:rsidP="00E1641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proofErr w:type="spellStart"/>
            <w:r w:rsidR="00BD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ламивудина</w:t>
            </w:r>
            <w:proofErr w:type="spellEnd"/>
            <w:r w:rsidRPr="003A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стандартном образце</w:t>
            </w:r>
            <w:r w:rsidR="00BD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D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ламивудина</w:t>
            </w:r>
            <w:proofErr w:type="spellEnd"/>
            <w:r w:rsidRPr="003A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%.</w:t>
            </w:r>
          </w:p>
        </w:tc>
      </w:tr>
    </w:tbl>
    <w:p w:rsidR="00B3106F" w:rsidRPr="00B3106F" w:rsidRDefault="00B3106F" w:rsidP="00E1641F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3106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салициловой кислоты</w:t>
      </w:r>
      <w:r w:rsidRPr="00B3106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 субстанции в процентах (Х) в пересчёте на безводное и </w:t>
      </w:r>
      <w:proofErr w:type="spellStart"/>
      <w:r w:rsidRPr="00B3106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несодержащее</w:t>
      </w:r>
      <w:proofErr w:type="spellEnd"/>
      <w:r w:rsidRPr="00B3106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органических растворителей вещество вычисляют по формуле:</w:t>
      </w:r>
    </w:p>
    <w:p w:rsidR="00B3106F" w:rsidRPr="00B3106F" w:rsidRDefault="00E1641F" w:rsidP="00B310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eastAsia="ru-RU"/>
            </w:rPr>
            <m:t>Х=</m:t>
          </m:r>
          <m:f>
            <m:fPr>
              <m:ctrlP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S∙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∙P∙1∙10∙100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∙25∙100∙(100-W)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S∙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∙P∙0,004∙100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∙(100-W)</m:t>
              </m:r>
            </m:den>
          </m:f>
        </m:oMath>
      </m:oMathPara>
    </w:p>
    <w:tbl>
      <w:tblPr>
        <w:tblW w:w="9889" w:type="dxa"/>
        <w:tblLayout w:type="fixed"/>
        <w:tblLook w:val="0000"/>
      </w:tblPr>
      <w:tblGrid>
        <w:gridCol w:w="648"/>
        <w:gridCol w:w="519"/>
        <w:gridCol w:w="236"/>
        <w:gridCol w:w="8486"/>
      </w:tblGrid>
      <w:tr w:rsidR="00B3106F" w:rsidRPr="00B3106F" w:rsidTr="00153DF3">
        <w:tc>
          <w:tcPr>
            <w:tcW w:w="648" w:type="dxa"/>
          </w:tcPr>
          <w:p w:rsidR="00B3106F" w:rsidRPr="00B3106F" w:rsidRDefault="00B3106F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519" w:type="dxa"/>
          </w:tcPr>
          <w:p w:rsidR="00B3106F" w:rsidRPr="00C27BE0" w:rsidRDefault="00C27BE0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S</m:t>
                </m:r>
              </m:oMath>
            </m:oMathPara>
          </w:p>
        </w:tc>
        <w:tc>
          <w:tcPr>
            <w:tcW w:w="236" w:type="dxa"/>
          </w:tcPr>
          <w:p w:rsidR="00B3106F" w:rsidRPr="00B3106F" w:rsidRDefault="00B3106F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486" w:type="dxa"/>
          </w:tcPr>
          <w:p w:rsidR="00B3106F" w:rsidRPr="00B3106F" w:rsidRDefault="00B3106F" w:rsidP="00C27B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пика </w:t>
            </w:r>
            <w:r w:rsidR="00C27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салициловой кислоты </w:t>
            </w:r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хроматограмме испытуемого раствора;</w:t>
            </w:r>
          </w:p>
        </w:tc>
      </w:tr>
      <w:tr w:rsidR="00B3106F" w:rsidRPr="00B3106F" w:rsidTr="00153DF3">
        <w:tc>
          <w:tcPr>
            <w:tcW w:w="648" w:type="dxa"/>
          </w:tcPr>
          <w:p w:rsidR="00B3106F" w:rsidRPr="00B3106F" w:rsidRDefault="00B3106F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B3106F" w:rsidRPr="00C27BE0" w:rsidRDefault="00F72809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36" w:type="dxa"/>
          </w:tcPr>
          <w:p w:rsidR="00B3106F" w:rsidRPr="00B3106F" w:rsidRDefault="00B3106F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486" w:type="dxa"/>
          </w:tcPr>
          <w:p w:rsidR="00B3106F" w:rsidRPr="00B3106F" w:rsidRDefault="00B3106F" w:rsidP="00C27B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пика </w:t>
            </w:r>
            <w:r w:rsidR="00C27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салициловой кислоты </w:t>
            </w:r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хроматограмме раствора сравнения;</w:t>
            </w:r>
          </w:p>
        </w:tc>
      </w:tr>
      <w:tr w:rsidR="00B3106F" w:rsidRPr="00B3106F" w:rsidTr="00153DF3">
        <w:tc>
          <w:tcPr>
            <w:tcW w:w="648" w:type="dxa"/>
          </w:tcPr>
          <w:p w:rsidR="00B3106F" w:rsidRPr="00B3106F" w:rsidRDefault="00B3106F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B3106F" w:rsidRPr="00C27BE0" w:rsidRDefault="00F72809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36" w:type="dxa"/>
          </w:tcPr>
          <w:p w:rsidR="00B3106F" w:rsidRPr="00B3106F" w:rsidRDefault="00B3106F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486" w:type="dxa"/>
          </w:tcPr>
          <w:p w:rsidR="00B3106F" w:rsidRPr="00B3106F" w:rsidRDefault="00B3106F" w:rsidP="00C27B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навеска стандартного образца </w:t>
            </w:r>
            <w:proofErr w:type="spellStart"/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ламивудина</w:t>
            </w:r>
            <w:proofErr w:type="spellEnd"/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мг;</w:t>
            </w:r>
          </w:p>
        </w:tc>
      </w:tr>
      <w:tr w:rsidR="00B3106F" w:rsidRPr="00B3106F" w:rsidTr="00153DF3">
        <w:tc>
          <w:tcPr>
            <w:tcW w:w="648" w:type="dxa"/>
          </w:tcPr>
          <w:p w:rsidR="00B3106F" w:rsidRPr="00B3106F" w:rsidRDefault="00B3106F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B3106F" w:rsidRPr="00C27BE0" w:rsidRDefault="00F72809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36" w:type="dxa"/>
          </w:tcPr>
          <w:p w:rsidR="00B3106F" w:rsidRPr="00B3106F" w:rsidRDefault="00B3106F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486" w:type="dxa"/>
          </w:tcPr>
          <w:p w:rsidR="00B3106F" w:rsidRPr="00B3106F" w:rsidRDefault="00B3106F" w:rsidP="00C27B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навеска субстанции, мг;</w:t>
            </w:r>
          </w:p>
        </w:tc>
      </w:tr>
      <w:tr w:rsidR="00B3106F" w:rsidRPr="00B3106F" w:rsidTr="00153DF3">
        <w:tc>
          <w:tcPr>
            <w:tcW w:w="648" w:type="dxa"/>
          </w:tcPr>
          <w:p w:rsidR="00B3106F" w:rsidRPr="00B3106F" w:rsidRDefault="00B3106F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B3106F" w:rsidRPr="00C27BE0" w:rsidRDefault="00C27BE0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W</m:t>
                </m:r>
              </m:oMath>
            </m:oMathPara>
          </w:p>
        </w:tc>
        <w:tc>
          <w:tcPr>
            <w:tcW w:w="236" w:type="dxa"/>
          </w:tcPr>
          <w:p w:rsidR="00B3106F" w:rsidRPr="00B3106F" w:rsidRDefault="00B3106F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486" w:type="dxa"/>
          </w:tcPr>
          <w:p w:rsidR="00B3106F" w:rsidRPr="00B3106F" w:rsidRDefault="00B3106F" w:rsidP="00C27B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суммарное содержание воды и остаточных органических растворителей в субстанции</w:t>
            </w:r>
            <w:proofErr w:type="gramStart"/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%;</w:t>
            </w:r>
            <w:proofErr w:type="gramEnd"/>
          </w:p>
        </w:tc>
      </w:tr>
      <w:tr w:rsidR="00B3106F" w:rsidRPr="00B3106F" w:rsidTr="00153DF3">
        <w:tc>
          <w:tcPr>
            <w:tcW w:w="648" w:type="dxa"/>
          </w:tcPr>
          <w:p w:rsidR="00B3106F" w:rsidRPr="00B3106F" w:rsidRDefault="00B3106F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B3106F" w:rsidRPr="00C27BE0" w:rsidRDefault="00C27BE0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P</m:t>
                </m:r>
              </m:oMath>
            </m:oMathPara>
          </w:p>
        </w:tc>
        <w:tc>
          <w:tcPr>
            <w:tcW w:w="236" w:type="dxa"/>
          </w:tcPr>
          <w:p w:rsidR="00B3106F" w:rsidRPr="00B3106F" w:rsidRDefault="00B3106F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486" w:type="dxa"/>
          </w:tcPr>
          <w:p w:rsidR="00B3106F" w:rsidRPr="00B3106F" w:rsidRDefault="00B3106F" w:rsidP="00B3106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proofErr w:type="spellStart"/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ламивудина</w:t>
            </w:r>
            <w:proofErr w:type="spellEnd"/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стандартном образце </w:t>
            </w:r>
            <w:proofErr w:type="spellStart"/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ламивудина</w:t>
            </w:r>
            <w:proofErr w:type="spellEnd"/>
            <w:r w:rsidRPr="00B31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%.</w:t>
            </w:r>
          </w:p>
        </w:tc>
      </w:tr>
    </w:tbl>
    <w:p w:rsidR="003A21C3" w:rsidRPr="003A21C3" w:rsidRDefault="003A21C3" w:rsidP="00C27BE0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1C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Допустимое содержание примесей:</w:t>
      </w:r>
    </w:p>
    <w:p w:rsidR="003A21C3" w:rsidRPr="003A21C3" w:rsidRDefault="003A21C3" w:rsidP="008908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примесь </w:t>
      </w:r>
      <w:r w:rsidR="00BD09B5">
        <w:rPr>
          <w:rFonts w:ascii="Times New Roman" w:eastAsia="Calibri" w:hAnsi="Times New Roman" w:cs="Times New Roman"/>
          <w:color w:val="000000"/>
          <w:sz w:val="28"/>
          <w:szCs w:val="28"/>
        </w:rPr>
        <w:t>с относительным временем удерживания около 0,4</w:t>
      </w:r>
      <w:r w:rsidRPr="003A2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не более </w:t>
      </w:r>
      <w:r w:rsidR="00BD09B5">
        <w:rPr>
          <w:rFonts w:ascii="Times New Roman" w:eastAsia="Calibri" w:hAnsi="Times New Roman" w:cs="Times New Roman"/>
          <w:color w:val="000000"/>
          <w:sz w:val="28"/>
          <w:szCs w:val="28"/>
        </w:rPr>
        <w:t>0,15</w:t>
      </w:r>
      <w:r w:rsidRPr="003A2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%;</w:t>
      </w:r>
    </w:p>
    <w:p w:rsidR="003A21C3" w:rsidRDefault="003A21C3" w:rsidP="008908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примесь </w:t>
      </w:r>
      <w:r w:rsidR="00BD09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относительным временем удерживания около 0,9 </w:t>
      </w:r>
      <w:r w:rsidRPr="003A2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не более </w:t>
      </w:r>
      <w:r w:rsidR="00BD09B5">
        <w:rPr>
          <w:rFonts w:ascii="Times New Roman" w:eastAsia="Calibri" w:hAnsi="Times New Roman" w:cs="Times New Roman"/>
          <w:color w:val="000000"/>
          <w:sz w:val="28"/>
          <w:szCs w:val="28"/>
        </w:rPr>
        <w:t>0,15</w:t>
      </w:r>
      <w:r w:rsidRPr="003A2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%;</w:t>
      </w:r>
    </w:p>
    <w:p w:rsidR="0044301A" w:rsidRPr="003A21C3" w:rsidRDefault="0044301A" w:rsidP="008908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салициловая кислота – не более 0,1 %;</w:t>
      </w:r>
    </w:p>
    <w:p w:rsidR="003A21C3" w:rsidRPr="003A21C3" w:rsidRDefault="003A21C3" w:rsidP="008908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D09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любая </w:t>
      </w:r>
      <w:proofErr w:type="spellStart"/>
      <w:r w:rsidR="00BD09B5">
        <w:rPr>
          <w:rFonts w:ascii="Times New Roman" w:eastAsia="Calibri" w:hAnsi="Times New Roman" w:cs="Times New Roman"/>
          <w:color w:val="000000"/>
          <w:sz w:val="28"/>
          <w:szCs w:val="28"/>
        </w:rPr>
        <w:t>неидентифицированная</w:t>
      </w:r>
      <w:proofErr w:type="spellEnd"/>
      <w:r w:rsidR="00BD09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A2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не более </w:t>
      </w:r>
      <w:r w:rsidR="00BD09B5">
        <w:rPr>
          <w:rFonts w:ascii="Times New Roman" w:eastAsia="Calibri" w:hAnsi="Times New Roman" w:cs="Times New Roman"/>
          <w:color w:val="000000"/>
          <w:sz w:val="28"/>
          <w:szCs w:val="28"/>
        </w:rPr>
        <w:t>0,1</w:t>
      </w:r>
      <w:r w:rsidRPr="003A2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%;</w:t>
      </w:r>
    </w:p>
    <w:p w:rsidR="003A21C3" w:rsidRPr="003A21C3" w:rsidRDefault="003A21C3" w:rsidP="008908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сумма примесей – не более </w:t>
      </w:r>
      <w:r w:rsidR="0044301A">
        <w:rPr>
          <w:rFonts w:ascii="Times New Roman" w:eastAsia="Calibri" w:hAnsi="Times New Roman" w:cs="Times New Roman"/>
          <w:color w:val="000000"/>
          <w:sz w:val="28"/>
          <w:szCs w:val="28"/>
        </w:rPr>
        <w:t>0,25</w:t>
      </w:r>
      <w:r w:rsidRPr="003A2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%.</w:t>
      </w:r>
    </w:p>
    <w:p w:rsidR="00FE0EAC" w:rsidRPr="00FE0EAC" w:rsidRDefault="00FE0EAC" w:rsidP="00125B27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34C8">
        <w:rPr>
          <w:rFonts w:ascii="Times New Roman" w:hAnsi="Times New Roman"/>
          <w:b/>
          <w:color w:val="000000"/>
          <w:sz w:val="28"/>
          <w:szCs w:val="28"/>
        </w:rPr>
        <w:t xml:space="preserve">Вода. </w:t>
      </w:r>
      <w:r w:rsidRPr="00E434C8">
        <w:rPr>
          <w:rFonts w:ascii="Times New Roman" w:hAnsi="Times New Roman"/>
          <w:color w:val="000000"/>
          <w:sz w:val="28"/>
          <w:szCs w:val="28"/>
        </w:rPr>
        <w:t>Не более 0,2 % % (ОФС «Определение воды», метод 1). Для определения используют около 1,0 г (точная навеска) субстанции</w:t>
      </w:r>
    </w:p>
    <w:p w:rsidR="002F6259" w:rsidRPr="004311BD" w:rsidRDefault="002F6259" w:rsidP="004311BD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0EAC">
        <w:rPr>
          <w:rFonts w:ascii="Times New Roman" w:hAnsi="Times New Roman"/>
          <w:b/>
          <w:color w:val="000000"/>
          <w:sz w:val="28"/>
          <w:szCs w:val="28"/>
        </w:rPr>
        <w:t>Сульфатная зола.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311BD" w:rsidRPr="004311BD">
        <w:rPr>
          <w:rFonts w:ascii="Times New Roman" w:hAnsi="Times New Roman"/>
          <w:color w:val="000000"/>
          <w:sz w:val="28"/>
          <w:szCs w:val="28"/>
        </w:rPr>
        <w:t>Не более 0,1 % (ОФС «Сульфатная зола»). Для определения используют около 1,0 г (точная навеска) субстанции.</w:t>
      </w:r>
    </w:p>
    <w:p w:rsidR="004311BD" w:rsidRPr="004311BD" w:rsidRDefault="004311BD" w:rsidP="004311B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311BD">
        <w:rPr>
          <w:rFonts w:ascii="Times New Roman" w:hAnsi="Times New Roman"/>
          <w:color w:val="000000"/>
          <w:szCs w:val="28"/>
        </w:rPr>
        <w:t xml:space="preserve">Тяжёлые металлы. </w:t>
      </w:r>
      <w:r w:rsidRPr="004311BD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>
        <w:rPr>
          <w:rFonts w:ascii="Times New Roman" w:hAnsi="Times New Roman"/>
          <w:b w:val="0"/>
          <w:color w:val="000000"/>
          <w:szCs w:val="28"/>
        </w:rPr>
        <w:t>0,001 </w:t>
      </w:r>
      <w:r w:rsidRPr="004311BD">
        <w:rPr>
          <w:rFonts w:ascii="Times New Roman" w:hAnsi="Times New Roman"/>
          <w:b w:val="0"/>
          <w:color w:val="000000"/>
          <w:szCs w:val="28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>
        <w:rPr>
          <w:rFonts w:ascii="Times New Roman" w:hAnsi="Times New Roman"/>
          <w:b w:val="0"/>
          <w:color w:val="000000"/>
          <w:szCs w:val="28"/>
        </w:rPr>
        <w:t>1,0 г</w:t>
      </w:r>
      <w:r w:rsidRPr="004311BD">
        <w:rPr>
          <w:rFonts w:ascii="Times New Roman" w:hAnsi="Times New Roman"/>
          <w:b w:val="0"/>
          <w:color w:val="000000"/>
          <w:szCs w:val="28"/>
        </w:rPr>
        <w:t xml:space="preserve"> субстанции, с использованием эталонного раствора </w:t>
      </w:r>
      <w:r>
        <w:rPr>
          <w:rFonts w:ascii="Times New Roman" w:hAnsi="Times New Roman"/>
          <w:b w:val="0"/>
          <w:color w:val="000000"/>
          <w:szCs w:val="28"/>
        </w:rPr>
        <w:t>1.</w:t>
      </w:r>
    </w:p>
    <w:p w:rsidR="004311BD" w:rsidRPr="0007784F" w:rsidRDefault="0007784F" w:rsidP="004311BD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784F">
        <w:rPr>
          <w:rFonts w:ascii="Times New Roman" w:hAnsi="Times New Roman"/>
          <w:b/>
          <w:color w:val="000000"/>
          <w:sz w:val="28"/>
          <w:szCs w:val="28"/>
        </w:rPr>
        <w:lastRenderedPageBreak/>
        <w:t>Остаточные органические растворители.</w:t>
      </w:r>
      <w:r w:rsidRPr="0007784F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D13C0B" w:rsidRPr="00F369D9" w:rsidRDefault="00D13C0B" w:rsidP="00AE39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9D9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F369D9">
        <w:rPr>
          <w:rFonts w:ascii="Times New Roman" w:hAnsi="Times New Roman" w:cs="Times New Roman"/>
          <w:sz w:val="28"/>
          <w:szCs w:val="28"/>
        </w:rPr>
        <w:t>.</w:t>
      </w:r>
      <w:r w:rsidR="00E47903" w:rsidRPr="00F369D9">
        <w:rPr>
          <w:rFonts w:ascii="Times New Roman" w:hAnsi="Times New Roman" w:cs="Times New Roman"/>
          <w:sz w:val="28"/>
          <w:szCs w:val="28"/>
        </w:rPr>
        <w:t xml:space="preserve"> </w:t>
      </w:r>
      <w:r w:rsidRPr="00F369D9">
        <w:rPr>
          <w:rFonts w:ascii="Times New Roman" w:hAnsi="Times New Roman" w:cs="Times New Roman"/>
          <w:sz w:val="28"/>
          <w:szCs w:val="28"/>
        </w:rPr>
        <w:t>В соответствии с требованиями ОФС «Микробиологическая чистота».</w:t>
      </w:r>
    </w:p>
    <w:p w:rsidR="002B132C" w:rsidRPr="0028088E" w:rsidRDefault="00D13C0B" w:rsidP="0028088E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E1641F">
        <w:rPr>
          <w:rFonts w:ascii="Times New Roman" w:hAnsi="Times New Roman"/>
          <w:szCs w:val="28"/>
        </w:rPr>
        <w:t>Количественное определение</w:t>
      </w:r>
      <w:r w:rsidR="002B132C" w:rsidRPr="00E1641F">
        <w:rPr>
          <w:rFonts w:ascii="Times New Roman" w:hAnsi="Times New Roman"/>
          <w:b w:val="0"/>
          <w:szCs w:val="28"/>
        </w:rPr>
        <w:t>.</w:t>
      </w:r>
      <w:r w:rsidR="002B132C" w:rsidRPr="002B132C">
        <w:rPr>
          <w:rFonts w:ascii="Times New Roman" w:hAnsi="Times New Roman"/>
          <w:b w:val="0"/>
          <w:szCs w:val="28"/>
        </w:rPr>
        <w:t xml:space="preserve"> </w:t>
      </w:r>
      <w:r w:rsidR="00375CC0" w:rsidRPr="0032226D">
        <w:rPr>
          <w:rFonts w:ascii="Times New Roman" w:hAnsi="Times New Roman"/>
          <w:b w:val="0"/>
          <w:szCs w:val="28"/>
        </w:rPr>
        <w:t>Определение проводят методом ВЭЖХ</w:t>
      </w:r>
      <w:r w:rsidR="00CD0102">
        <w:rPr>
          <w:rFonts w:ascii="Times New Roman" w:hAnsi="Times New Roman"/>
          <w:b w:val="0"/>
          <w:szCs w:val="28"/>
        </w:rPr>
        <w:t xml:space="preserve"> в условиях испытания </w:t>
      </w:r>
      <w:r w:rsidR="00CD0102" w:rsidRPr="00CD0102">
        <w:rPr>
          <w:rFonts w:ascii="Times New Roman" w:hAnsi="Times New Roman"/>
          <w:b w:val="0"/>
          <w:szCs w:val="28"/>
        </w:rPr>
        <w:t>«</w:t>
      </w:r>
      <w:r w:rsidR="00CD0102">
        <w:rPr>
          <w:rFonts w:ascii="Times New Roman" w:hAnsi="Times New Roman"/>
          <w:b w:val="0"/>
          <w:szCs w:val="28"/>
        </w:rPr>
        <w:t xml:space="preserve">Родственные примеси. </w:t>
      </w:r>
      <w:r w:rsidR="00CD0102" w:rsidRPr="00153DF3">
        <w:rPr>
          <w:rFonts w:ascii="Times New Roman" w:hAnsi="Times New Roman"/>
          <w:b w:val="0"/>
          <w:i/>
          <w:szCs w:val="28"/>
        </w:rPr>
        <w:t>2. Другие примеси</w:t>
      </w:r>
      <w:r w:rsidR="00CD0102" w:rsidRPr="00CD0102">
        <w:rPr>
          <w:rFonts w:ascii="Times New Roman" w:hAnsi="Times New Roman"/>
          <w:b w:val="0"/>
          <w:szCs w:val="28"/>
        </w:rPr>
        <w:t>»</w:t>
      </w:r>
      <w:r w:rsidR="00CD0102">
        <w:rPr>
          <w:rFonts w:ascii="Times New Roman" w:hAnsi="Times New Roman"/>
          <w:b w:val="0"/>
          <w:szCs w:val="28"/>
        </w:rPr>
        <w:t xml:space="preserve"> со следующими </w:t>
      </w:r>
      <w:r w:rsidR="00CD0102" w:rsidRPr="0028088E">
        <w:rPr>
          <w:rFonts w:ascii="Times New Roman" w:hAnsi="Times New Roman"/>
          <w:b w:val="0"/>
          <w:szCs w:val="28"/>
        </w:rPr>
        <w:t>изменениями.</w:t>
      </w:r>
    </w:p>
    <w:p w:rsidR="0028088E" w:rsidRDefault="0028088E" w:rsidP="0028088E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  <w:lang w:bidi="ru-RU"/>
        </w:rPr>
      </w:pPr>
      <w:r w:rsidRPr="0028088E">
        <w:rPr>
          <w:rFonts w:ascii="Times New Roman" w:hAnsi="Times New Roman"/>
          <w:b w:val="0"/>
          <w:i/>
          <w:szCs w:val="28"/>
          <w:lang w:bidi="ru-RU"/>
        </w:rPr>
        <w:t xml:space="preserve">Испытуемый раствор. </w:t>
      </w:r>
      <w:r w:rsidRPr="0028088E">
        <w:rPr>
          <w:rFonts w:ascii="Times New Roman" w:hAnsi="Times New Roman"/>
          <w:b w:val="0"/>
          <w:szCs w:val="28"/>
          <w:lang w:bidi="ru-RU"/>
        </w:rPr>
        <w:t>Около 2</w:t>
      </w:r>
      <w:r>
        <w:rPr>
          <w:rFonts w:ascii="Times New Roman" w:hAnsi="Times New Roman"/>
          <w:b w:val="0"/>
          <w:szCs w:val="28"/>
          <w:lang w:bidi="ru-RU"/>
        </w:rPr>
        <w:t>5</w:t>
      </w:r>
      <w:r w:rsidRPr="0028088E">
        <w:rPr>
          <w:rFonts w:ascii="Times New Roman" w:hAnsi="Times New Roman"/>
          <w:b w:val="0"/>
          <w:szCs w:val="28"/>
          <w:lang w:bidi="ru-RU"/>
        </w:rPr>
        <w:t xml:space="preserve"> мг (точная навеска) субстанции помещают в мерную колбу вместимостью 10</w:t>
      </w:r>
      <w:r>
        <w:rPr>
          <w:rFonts w:ascii="Times New Roman" w:hAnsi="Times New Roman"/>
          <w:b w:val="0"/>
          <w:szCs w:val="28"/>
          <w:lang w:bidi="ru-RU"/>
        </w:rPr>
        <w:t>0</w:t>
      </w:r>
      <w:r w:rsidRPr="0028088E">
        <w:rPr>
          <w:rFonts w:ascii="Times New Roman" w:hAnsi="Times New Roman"/>
          <w:b w:val="0"/>
          <w:szCs w:val="28"/>
          <w:lang w:bidi="ru-RU"/>
        </w:rPr>
        <w:t xml:space="preserve"> мл, растворяют в ПФ и доводят объём раствора тем же растворителем до метки. Раствор используют </w:t>
      </w:r>
      <w:proofErr w:type="gramStart"/>
      <w:r w:rsidRPr="0028088E">
        <w:rPr>
          <w:rFonts w:ascii="Times New Roman" w:hAnsi="Times New Roman"/>
          <w:b w:val="0"/>
          <w:szCs w:val="28"/>
          <w:lang w:bidi="ru-RU"/>
        </w:rPr>
        <w:t>свежеприготовленным</w:t>
      </w:r>
      <w:proofErr w:type="gramEnd"/>
      <w:r w:rsidRPr="0028088E">
        <w:rPr>
          <w:rFonts w:ascii="Times New Roman" w:hAnsi="Times New Roman"/>
          <w:b w:val="0"/>
          <w:szCs w:val="28"/>
          <w:lang w:bidi="ru-RU"/>
        </w:rPr>
        <w:t>.</w:t>
      </w:r>
    </w:p>
    <w:p w:rsidR="0028088E" w:rsidRPr="0028088E" w:rsidRDefault="0028088E" w:rsidP="0028088E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  <w:lang w:bidi="ru-RU"/>
        </w:rPr>
      </w:pPr>
      <w:r>
        <w:rPr>
          <w:rFonts w:ascii="Times New Roman" w:hAnsi="Times New Roman"/>
          <w:b w:val="0"/>
          <w:szCs w:val="28"/>
          <w:lang w:bidi="ru-RU"/>
        </w:rPr>
        <w:t>Хроматографируют испытуемый раствор и раствор стандартного образца.</w:t>
      </w:r>
    </w:p>
    <w:p w:rsidR="0028088E" w:rsidRPr="0028088E" w:rsidRDefault="0028088E" w:rsidP="0028088E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28088E">
        <w:rPr>
          <w:rFonts w:ascii="Times New Roman" w:hAnsi="Times New Roman"/>
          <w:b w:val="0"/>
          <w:szCs w:val="28"/>
        </w:rPr>
        <w:t xml:space="preserve">Пригодность </w:t>
      </w:r>
      <w:r w:rsidRPr="0028088E">
        <w:rPr>
          <w:rFonts w:ascii="Times New Roman" w:hAnsi="Times New Roman"/>
          <w:b w:val="0"/>
          <w:i/>
          <w:szCs w:val="28"/>
        </w:rPr>
        <w:t>хроматографической системы</w:t>
      </w:r>
      <w:r w:rsidRPr="0028088E">
        <w:rPr>
          <w:rFonts w:ascii="Times New Roman" w:hAnsi="Times New Roman"/>
          <w:b w:val="0"/>
          <w:szCs w:val="28"/>
        </w:rPr>
        <w:t xml:space="preserve"> определяют в соответствии с ОФС «Хроматография» со следующим уточнением. На хроматограмме раствора </w:t>
      </w:r>
      <w:r>
        <w:rPr>
          <w:rFonts w:ascii="Times New Roman" w:hAnsi="Times New Roman"/>
          <w:b w:val="0"/>
          <w:szCs w:val="28"/>
        </w:rPr>
        <w:t>стандартного образца</w:t>
      </w:r>
      <w:r w:rsidRPr="0028088E">
        <w:rPr>
          <w:rFonts w:ascii="Times New Roman" w:hAnsi="Times New Roman"/>
          <w:b w:val="0"/>
          <w:szCs w:val="28"/>
        </w:rPr>
        <w:t>:</w:t>
      </w:r>
    </w:p>
    <w:p w:rsidR="0028088E" w:rsidRPr="0028088E" w:rsidRDefault="0028088E" w:rsidP="0028088E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  <w:lang w:bidi="ru-RU"/>
        </w:rPr>
      </w:pPr>
      <w:r w:rsidRPr="0028088E">
        <w:rPr>
          <w:rFonts w:ascii="Times New Roman" w:hAnsi="Times New Roman"/>
          <w:b w:val="0"/>
          <w:szCs w:val="28"/>
          <w:lang w:bidi="ru-RU"/>
        </w:rPr>
        <w:t xml:space="preserve">- </w:t>
      </w:r>
      <w:r w:rsidRPr="0028088E">
        <w:rPr>
          <w:rFonts w:ascii="Times New Roman" w:hAnsi="Times New Roman"/>
          <w:b w:val="0"/>
          <w:i/>
          <w:szCs w:val="28"/>
          <w:lang w:bidi="ru-RU"/>
        </w:rPr>
        <w:t>фактор асимметрии</w:t>
      </w:r>
      <w:r w:rsidRPr="0028088E">
        <w:rPr>
          <w:rFonts w:ascii="Times New Roman" w:hAnsi="Times New Roman"/>
          <w:b w:val="0"/>
          <w:szCs w:val="28"/>
          <w:lang w:bidi="ru-RU"/>
        </w:rPr>
        <w:t xml:space="preserve"> пика </w:t>
      </w:r>
      <w:proofErr w:type="spellStart"/>
      <w:r>
        <w:rPr>
          <w:rFonts w:ascii="Times New Roman" w:hAnsi="Times New Roman"/>
          <w:b w:val="0"/>
          <w:szCs w:val="28"/>
          <w:lang w:bidi="ru-RU"/>
        </w:rPr>
        <w:t>ламивудина</w:t>
      </w:r>
      <w:proofErr w:type="spellEnd"/>
      <w:r>
        <w:rPr>
          <w:rFonts w:ascii="Times New Roman" w:hAnsi="Times New Roman"/>
          <w:b w:val="0"/>
          <w:szCs w:val="28"/>
          <w:lang w:bidi="ru-RU"/>
        </w:rPr>
        <w:t xml:space="preserve"> </w:t>
      </w:r>
      <w:r w:rsidRPr="0028088E">
        <w:rPr>
          <w:rFonts w:ascii="Times New Roman" w:hAnsi="Times New Roman"/>
          <w:b w:val="0"/>
          <w:szCs w:val="28"/>
          <w:lang w:bidi="ru-RU"/>
        </w:rPr>
        <w:t>должен быть не более 2,0;</w:t>
      </w:r>
    </w:p>
    <w:p w:rsidR="0028088E" w:rsidRPr="0028088E" w:rsidRDefault="0028088E" w:rsidP="0028088E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  <w:lang w:bidi="ru-RU"/>
        </w:rPr>
      </w:pPr>
      <w:r w:rsidRPr="0028088E">
        <w:rPr>
          <w:rFonts w:ascii="Times New Roman" w:hAnsi="Times New Roman"/>
          <w:b w:val="0"/>
          <w:szCs w:val="28"/>
          <w:lang w:bidi="ru-RU"/>
        </w:rPr>
        <w:t xml:space="preserve">- </w:t>
      </w:r>
      <w:r w:rsidRPr="0028088E">
        <w:rPr>
          <w:rFonts w:ascii="Times New Roman" w:hAnsi="Times New Roman"/>
          <w:b w:val="0"/>
          <w:i/>
          <w:szCs w:val="28"/>
          <w:lang w:bidi="ru-RU"/>
        </w:rPr>
        <w:t>относительное стандартное отклонение</w:t>
      </w:r>
      <w:r w:rsidRPr="0028088E">
        <w:rPr>
          <w:rFonts w:ascii="Times New Roman" w:hAnsi="Times New Roman"/>
          <w:b w:val="0"/>
          <w:szCs w:val="28"/>
          <w:lang w:bidi="ru-RU"/>
        </w:rPr>
        <w:t xml:space="preserve"> площади пика </w:t>
      </w:r>
      <w:proofErr w:type="spellStart"/>
      <w:r w:rsidRPr="0028088E">
        <w:rPr>
          <w:rFonts w:ascii="Times New Roman" w:hAnsi="Times New Roman"/>
          <w:b w:val="0"/>
          <w:szCs w:val="28"/>
          <w:lang w:bidi="ru-RU"/>
        </w:rPr>
        <w:t>ламивудина</w:t>
      </w:r>
      <w:proofErr w:type="spellEnd"/>
      <w:r w:rsidRPr="0028088E">
        <w:rPr>
          <w:rFonts w:ascii="Times New Roman" w:hAnsi="Times New Roman"/>
          <w:b w:val="0"/>
          <w:szCs w:val="28"/>
          <w:lang w:bidi="ru-RU"/>
        </w:rPr>
        <w:t xml:space="preserve">, должно быть не более </w:t>
      </w:r>
      <w:r>
        <w:rPr>
          <w:rFonts w:ascii="Times New Roman" w:hAnsi="Times New Roman"/>
          <w:b w:val="0"/>
          <w:szCs w:val="28"/>
          <w:lang w:bidi="ru-RU"/>
        </w:rPr>
        <w:t>2</w:t>
      </w:r>
      <w:r w:rsidRPr="0028088E">
        <w:rPr>
          <w:rFonts w:ascii="Times New Roman" w:hAnsi="Times New Roman"/>
          <w:b w:val="0"/>
          <w:szCs w:val="28"/>
          <w:lang w:bidi="ru-RU"/>
        </w:rPr>
        <w:t>,0 %</w:t>
      </w:r>
      <w:r>
        <w:rPr>
          <w:rFonts w:ascii="Times New Roman" w:hAnsi="Times New Roman"/>
          <w:b w:val="0"/>
          <w:szCs w:val="28"/>
          <w:lang w:bidi="ru-RU"/>
        </w:rPr>
        <w:t xml:space="preserve"> (6 определений)</w:t>
      </w:r>
      <w:r w:rsidRPr="0028088E">
        <w:rPr>
          <w:rFonts w:ascii="Times New Roman" w:hAnsi="Times New Roman"/>
          <w:b w:val="0"/>
          <w:szCs w:val="28"/>
          <w:lang w:bidi="ru-RU"/>
        </w:rPr>
        <w:t>;</w:t>
      </w:r>
    </w:p>
    <w:p w:rsidR="0028088E" w:rsidRPr="0028088E" w:rsidRDefault="0028088E" w:rsidP="00006200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  <w:lang w:bidi="ru-RU"/>
        </w:rPr>
      </w:pPr>
      <w:r w:rsidRPr="0028088E">
        <w:rPr>
          <w:rFonts w:ascii="Times New Roman" w:hAnsi="Times New Roman"/>
          <w:b w:val="0"/>
          <w:szCs w:val="28"/>
          <w:lang w:bidi="ru-RU"/>
        </w:rPr>
        <w:t xml:space="preserve">- </w:t>
      </w:r>
      <w:r w:rsidRPr="0028088E">
        <w:rPr>
          <w:rFonts w:ascii="Times New Roman" w:hAnsi="Times New Roman"/>
          <w:b w:val="0"/>
          <w:i/>
          <w:szCs w:val="28"/>
          <w:lang w:bidi="ru-RU"/>
        </w:rPr>
        <w:t>эффективность хроматографической колонки</w:t>
      </w:r>
      <w:r w:rsidRPr="0028088E">
        <w:rPr>
          <w:rFonts w:ascii="Times New Roman" w:hAnsi="Times New Roman"/>
          <w:b w:val="0"/>
          <w:szCs w:val="28"/>
          <w:lang w:bidi="ru-RU"/>
        </w:rPr>
        <w:t xml:space="preserve">, рассчитанная по пику </w:t>
      </w:r>
      <w:proofErr w:type="spellStart"/>
      <w:r w:rsidRPr="0028088E">
        <w:rPr>
          <w:rFonts w:ascii="Times New Roman" w:hAnsi="Times New Roman"/>
          <w:b w:val="0"/>
          <w:szCs w:val="28"/>
          <w:lang w:bidi="ru-RU"/>
        </w:rPr>
        <w:t>ламивудина</w:t>
      </w:r>
      <w:proofErr w:type="spellEnd"/>
      <w:r w:rsidRPr="0028088E">
        <w:rPr>
          <w:rFonts w:ascii="Times New Roman" w:hAnsi="Times New Roman"/>
          <w:b w:val="0"/>
          <w:szCs w:val="28"/>
          <w:lang w:bidi="ru-RU"/>
        </w:rPr>
        <w:t>, должна быть не менее 2000 теоретических тарелок;</w:t>
      </w:r>
    </w:p>
    <w:p w:rsidR="0028088E" w:rsidRPr="0028088E" w:rsidRDefault="0028088E" w:rsidP="00006200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  <w:lang w:bidi="ru-RU"/>
        </w:rPr>
      </w:pPr>
      <w:r w:rsidRPr="0028088E">
        <w:rPr>
          <w:rFonts w:ascii="Times New Roman" w:hAnsi="Times New Roman"/>
          <w:b w:val="0"/>
          <w:szCs w:val="28"/>
          <w:lang w:bidi="ru-RU"/>
        </w:rPr>
        <w:t xml:space="preserve">- </w:t>
      </w:r>
      <w:r w:rsidRPr="0028088E">
        <w:rPr>
          <w:rFonts w:ascii="Times New Roman" w:hAnsi="Times New Roman"/>
          <w:b w:val="0"/>
          <w:i/>
          <w:szCs w:val="28"/>
          <w:lang w:bidi="ru-RU"/>
        </w:rPr>
        <w:t>эффективность хроматографической колонки</w:t>
      </w:r>
      <w:r w:rsidRPr="0028088E">
        <w:rPr>
          <w:rFonts w:ascii="Times New Roman" w:hAnsi="Times New Roman"/>
          <w:b w:val="0"/>
          <w:szCs w:val="28"/>
          <w:lang w:bidi="ru-RU"/>
        </w:rPr>
        <w:t xml:space="preserve">, рассчитанная по пику </w:t>
      </w:r>
      <w:proofErr w:type="spellStart"/>
      <w:r>
        <w:rPr>
          <w:rFonts w:ascii="Times New Roman" w:hAnsi="Times New Roman"/>
          <w:b w:val="0"/>
          <w:szCs w:val="28"/>
          <w:lang w:bidi="ru-RU"/>
        </w:rPr>
        <w:t>ламивудина</w:t>
      </w:r>
      <w:proofErr w:type="spellEnd"/>
      <w:r w:rsidRPr="0028088E">
        <w:rPr>
          <w:rFonts w:ascii="Times New Roman" w:hAnsi="Times New Roman"/>
          <w:b w:val="0"/>
          <w:szCs w:val="28"/>
          <w:lang w:bidi="ru-RU"/>
        </w:rPr>
        <w:t xml:space="preserve">, должна быть не менее </w:t>
      </w:r>
      <w:r>
        <w:rPr>
          <w:rFonts w:ascii="Times New Roman" w:hAnsi="Times New Roman"/>
          <w:b w:val="0"/>
          <w:szCs w:val="28"/>
          <w:lang w:bidi="ru-RU"/>
        </w:rPr>
        <w:t>3</w:t>
      </w:r>
      <w:r w:rsidRPr="0028088E">
        <w:rPr>
          <w:rFonts w:ascii="Times New Roman" w:hAnsi="Times New Roman"/>
          <w:b w:val="0"/>
          <w:szCs w:val="28"/>
          <w:lang w:bidi="ru-RU"/>
        </w:rPr>
        <w:t>000 теоретических тарелок.</w:t>
      </w:r>
    </w:p>
    <w:p w:rsidR="00C56C7F" w:rsidRPr="00E05018" w:rsidRDefault="00C56C7F" w:rsidP="00AE39F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018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="001059C0" w:rsidRPr="00E05018">
        <w:rPr>
          <w:rFonts w:ascii="Times New Roman" w:hAnsi="Times New Roman"/>
          <w:sz w:val="28"/>
          <w:szCs w:val="28"/>
        </w:rPr>
        <w:t>л</w:t>
      </w:r>
      <w:r w:rsidR="00CD0102">
        <w:rPr>
          <w:rFonts w:ascii="Times New Roman" w:hAnsi="Times New Roman"/>
          <w:sz w:val="28"/>
          <w:szCs w:val="28"/>
        </w:rPr>
        <w:t>амивудина</w:t>
      </w:r>
      <w:proofErr w:type="spellEnd"/>
      <w:r w:rsidR="001059C0" w:rsidRPr="00E05018">
        <w:rPr>
          <w:rFonts w:ascii="Times New Roman" w:hAnsi="Times New Roman"/>
          <w:sz w:val="28"/>
          <w:szCs w:val="28"/>
        </w:rPr>
        <w:t xml:space="preserve"> </w:t>
      </w:r>
      <w:r w:rsidR="00CD0102" w:rsidRPr="00CD0102">
        <w:rPr>
          <w:rFonts w:ascii="Times New Roman" w:hAnsi="Times New Roman"/>
          <w:sz w:val="28"/>
          <w:szCs w:val="28"/>
          <w:lang w:val="en-US"/>
        </w:rPr>
        <w:t>C</w:t>
      </w:r>
      <w:r w:rsidR="00CD0102" w:rsidRPr="00CD0102">
        <w:rPr>
          <w:rFonts w:ascii="Times New Roman" w:hAnsi="Times New Roman"/>
          <w:sz w:val="28"/>
          <w:szCs w:val="28"/>
          <w:vertAlign w:val="subscript"/>
        </w:rPr>
        <w:t>8</w:t>
      </w:r>
      <w:r w:rsidR="00CD0102" w:rsidRPr="00CD0102">
        <w:rPr>
          <w:rFonts w:ascii="Times New Roman" w:hAnsi="Times New Roman"/>
          <w:sz w:val="28"/>
          <w:szCs w:val="28"/>
          <w:lang w:val="en-US"/>
        </w:rPr>
        <w:t>H</w:t>
      </w:r>
      <w:r w:rsidR="00CD0102" w:rsidRPr="00CD0102">
        <w:rPr>
          <w:rFonts w:ascii="Times New Roman" w:hAnsi="Times New Roman"/>
          <w:sz w:val="28"/>
          <w:szCs w:val="28"/>
          <w:vertAlign w:val="subscript"/>
        </w:rPr>
        <w:t>11</w:t>
      </w:r>
      <w:r w:rsidR="00CD0102" w:rsidRPr="00CD0102">
        <w:rPr>
          <w:rFonts w:ascii="Times New Roman" w:hAnsi="Times New Roman"/>
          <w:sz w:val="28"/>
          <w:szCs w:val="28"/>
          <w:lang w:val="en-US"/>
        </w:rPr>
        <w:t>N</w:t>
      </w:r>
      <w:r w:rsidR="00CD0102" w:rsidRPr="00CD0102">
        <w:rPr>
          <w:rFonts w:ascii="Times New Roman" w:hAnsi="Times New Roman"/>
          <w:sz w:val="28"/>
          <w:szCs w:val="28"/>
          <w:vertAlign w:val="subscript"/>
        </w:rPr>
        <w:t>3</w:t>
      </w:r>
      <w:r w:rsidR="00CD0102" w:rsidRPr="00CD0102">
        <w:rPr>
          <w:rFonts w:ascii="Times New Roman" w:hAnsi="Times New Roman"/>
          <w:sz w:val="28"/>
          <w:szCs w:val="28"/>
          <w:lang w:val="en-US"/>
        </w:rPr>
        <w:t>O</w:t>
      </w:r>
      <w:r w:rsidR="00CD0102" w:rsidRPr="00CD0102">
        <w:rPr>
          <w:rFonts w:ascii="Times New Roman" w:hAnsi="Times New Roman"/>
          <w:sz w:val="28"/>
          <w:szCs w:val="28"/>
          <w:vertAlign w:val="subscript"/>
        </w:rPr>
        <w:t>3</w:t>
      </w:r>
      <w:r w:rsidR="00CD0102" w:rsidRPr="00CD0102">
        <w:rPr>
          <w:rFonts w:ascii="Times New Roman" w:hAnsi="Times New Roman"/>
          <w:sz w:val="28"/>
          <w:szCs w:val="28"/>
          <w:lang w:val="en-US"/>
        </w:rPr>
        <w:t>S</w:t>
      </w:r>
      <w:r w:rsidR="00CD0102" w:rsidRPr="00CD0102">
        <w:rPr>
          <w:rFonts w:ascii="Times New Roman" w:hAnsi="Times New Roman"/>
          <w:sz w:val="28"/>
          <w:szCs w:val="28"/>
        </w:rPr>
        <w:t xml:space="preserve"> </w:t>
      </w:r>
      <w:r w:rsidRPr="00E05018">
        <w:rPr>
          <w:rFonts w:ascii="Times New Roman" w:hAnsi="Times New Roman"/>
          <w:sz w:val="28"/>
          <w:szCs w:val="28"/>
        </w:rPr>
        <w:t xml:space="preserve">в субстанции в пересчёте </w:t>
      </w:r>
      <w:r w:rsidR="00CD0102">
        <w:rPr>
          <w:rFonts w:ascii="Times New Roman" w:hAnsi="Times New Roman"/>
          <w:sz w:val="28"/>
          <w:szCs w:val="28"/>
        </w:rPr>
        <w:t>на безводное и свободное от остаточных органических растворителей вещество</w:t>
      </w:r>
      <w:r w:rsidRPr="00E05018">
        <w:rPr>
          <w:rFonts w:ascii="Times New Roman" w:hAnsi="Times New Roman"/>
          <w:sz w:val="28"/>
          <w:szCs w:val="28"/>
        </w:rPr>
        <w:t xml:space="preserve"> в процентах</w:t>
      </w:r>
      <w:proofErr w:type="gramStart"/>
      <w:r w:rsidRPr="00E05018">
        <w:rPr>
          <w:rFonts w:ascii="Times New Roman" w:hAnsi="Times New Roman"/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E05018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E05018">
        <w:rPr>
          <w:rFonts w:ascii="Times New Roman" w:hAnsi="Times New Roman"/>
          <w:sz w:val="28"/>
          <w:szCs w:val="28"/>
        </w:rPr>
        <w:t>вычисляют по формуле:</w:t>
      </w:r>
    </w:p>
    <w:p w:rsidR="00C56C7F" w:rsidRPr="00E05018" w:rsidRDefault="00C56C7F" w:rsidP="00AE39F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10031" w:type="dxa"/>
        <w:tblLayout w:type="fixed"/>
        <w:tblLook w:val="0000"/>
      </w:tblPr>
      <w:tblGrid>
        <w:gridCol w:w="675"/>
        <w:gridCol w:w="567"/>
        <w:gridCol w:w="284"/>
        <w:gridCol w:w="8505"/>
      </w:tblGrid>
      <w:tr w:rsidR="008B1B9E" w:rsidRPr="008B1B9E" w:rsidTr="002B132C">
        <w:tc>
          <w:tcPr>
            <w:tcW w:w="675" w:type="dxa"/>
            <w:shd w:val="clear" w:color="auto" w:fill="auto"/>
          </w:tcPr>
          <w:p w:rsidR="008B1B9E" w:rsidRPr="008B1B9E" w:rsidRDefault="008B1B9E" w:rsidP="002B132C">
            <w:pPr>
              <w:keepNext/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B1B9E" w:rsidRPr="008B1B9E" w:rsidRDefault="008B1B9E" w:rsidP="002B132C">
            <w:pPr>
              <w:keepNext/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S</w:t>
            </w:r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8B1B9E" w:rsidRPr="008B1B9E" w:rsidRDefault="008B1B9E" w:rsidP="002B132C">
            <w:pPr>
              <w:keepNext/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505" w:type="dxa"/>
            <w:shd w:val="clear" w:color="auto" w:fill="auto"/>
          </w:tcPr>
          <w:p w:rsidR="008B1B9E" w:rsidRPr="008B1B9E" w:rsidRDefault="008B1B9E" w:rsidP="00CD0102">
            <w:pPr>
              <w:keepNext/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E0501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CD0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амивудина</w:t>
            </w:r>
            <w:proofErr w:type="spellEnd"/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</w:t>
            </w:r>
            <w:r w:rsidRPr="00E0501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E0501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E0501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E0501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</w:t>
            </w:r>
            <w:r w:rsidRPr="00E0501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E0501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E0501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8B1B9E" w:rsidRPr="008B1B9E" w:rsidTr="002B132C">
        <w:tc>
          <w:tcPr>
            <w:tcW w:w="675" w:type="dxa"/>
          </w:tcPr>
          <w:p w:rsidR="008B1B9E" w:rsidRPr="008B1B9E" w:rsidRDefault="008B1B9E" w:rsidP="002B132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B1B9E" w:rsidRPr="008B1B9E" w:rsidRDefault="008B1B9E" w:rsidP="002B132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S</w:t>
            </w:r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84" w:type="dxa"/>
          </w:tcPr>
          <w:p w:rsidR="008B1B9E" w:rsidRPr="008B1B9E" w:rsidRDefault="008B1B9E" w:rsidP="002B132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505" w:type="dxa"/>
          </w:tcPr>
          <w:p w:rsidR="008B1B9E" w:rsidRPr="008B1B9E" w:rsidRDefault="008B1B9E" w:rsidP="00CD01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E0501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CD0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амивудина</w:t>
            </w:r>
            <w:proofErr w:type="spellEnd"/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</w:t>
            </w:r>
            <w:r w:rsidRPr="00E0501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E0501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E0501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E0501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E0501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E0501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тно</w:t>
            </w:r>
            <w:r w:rsidRPr="00E0501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E0501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8B1B9E" w:rsidRPr="008B1B9E" w:rsidTr="002B132C">
        <w:tc>
          <w:tcPr>
            <w:tcW w:w="675" w:type="dxa"/>
          </w:tcPr>
          <w:p w:rsidR="008B1B9E" w:rsidRPr="008B1B9E" w:rsidRDefault="008B1B9E" w:rsidP="002B132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B1B9E" w:rsidRPr="008B1B9E" w:rsidRDefault="008B1B9E" w:rsidP="002B132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284" w:type="dxa"/>
          </w:tcPr>
          <w:p w:rsidR="008B1B9E" w:rsidRPr="008B1B9E" w:rsidRDefault="008B1B9E" w:rsidP="002B132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505" w:type="dxa"/>
          </w:tcPr>
          <w:p w:rsidR="008B1B9E" w:rsidRPr="008B1B9E" w:rsidRDefault="008B1B9E" w:rsidP="002B132C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5018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на</w:t>
            </w:r>
            <w:r w:rsidRPr="00E05018">
              <w:rPr>
                <w:rFonts w:ascii="Times New Roman" w:hAnsi="Times New Roman" w:cs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E05018">
              <w:rPr>
                <w:rFonts w:ascii="Times New Roman" w:hAnsi="Times New Roman" w:cs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E05018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с</w:t>
            </w:r>
            <w:r w:rsidRPr="00E05018">
              <w:rPr>
                <w:rFonts w:ascii="Times New Roman" w:hAnsi="Times New Roman" w:cs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E05018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Pr="00E05018">
              <w:rPr>
                <w:rFonts w:ascii="Times New Roman" w:hAnsi="Times New Roman" w:cs="Times New Roman"/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E05018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бс</w:t>
            </w:r>
            <w:r w:rsidRPr="00E05018">
              <w:rPr>
                <w:rFonts w:ascii="Times New Roman" w:hAnsi="Times New Roman" w:cs="Times New Roman"/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E05018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8B1B9E" w:rsidRPr="008B1B9E" w:rsidTr="002B132C">
        <w:tc>
          <w:tcPr>
            <w:tcW w:w="675" w:type="dxa"/>
          </w:tcPr>
          <w:p w:rsidR="008B1B9E" w:rsidRPr="008B1B9E" w:rsidRDefault="008B1B9E" w:rsidP="002B132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B1B9E" w:rsidRPr="008B1B9E" w:rsidRDefault="008B1B9E" w:rsidP="002B132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proofErr w:type="gramStart"/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284" w:type="dxa"/>
          </w:tcPr>
          <w:p w:rsidR="008B1B9E" w:rsidRPr="008B1B9E" w:rsidRDefault="008B1B9E" w:rsidP="002B132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505" w:type="dxa"/>
          </w:tcPr>
          <w:p w:rsidR="008B1B9E" w:rsidRPr="008B1B9E" w:rsidRDefault="008B1B9E" w:rsidP="00CD0102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E0501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E05018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E05018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E0501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E05018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E0501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E05018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E0501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E05018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E0501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E05018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E0501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о образца </w:t>
            </w:r>
            <w:proofErr w:type="spellStart"/>
            <w:r w:rsidRPr="00E0501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л</w:t>
            </w:r>
            <w:r w:rsidR="00CD010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амивудина</w:t>
            </w:r>
            <w:proofErr w:type="spellEnd"/>
            <w:r w:rsidRPr="00E0501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8B1B9E" w:rsidRPr="008B1B9E" w:rsidTr="002B132C">
        <w:tc>
          <w:tcPr>
            <w:tcW w:w="675" w:type="dxa"/>
          </w:tcPr>
          <w:p w:rsidR="008B1B9E" w:rsidRPr="008B1B9E" w:rsidRDefault="008B1B9E" w:rsidP="002B132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B1B9E" w:rsidRPr="008B1B9E" w:rsidRDefault="008B1B9E" w:rsidP="002B132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W</w:t>
            </w:r>
          </w:p>
        </w:tc>
        <w:tc>
          <w:tcPr>
            <w:tcW w:w="284" w:type="dxa"/>
          </w:tcPr>
          <w:p w:rsidR="008B1B9E" w:rsidRPr="008B1B9E" w:rsidRDefault="008B1B9E" w:rsidP="002B132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505" w:type="dxa"/>
          </w:tcPr>
          <w:p w:rsidR="008B1B9E" w:rsidRPr="00CD0102" w:rsidRDefault="00CD0102" w:rsidP="00AC105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1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CD0102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CD0102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8B1B9E" w:rsidRPr="008B1B9E" w:rsidTr="002B132C">
        <w:tc>
          <w:tcPr>
            <w:tcW w:w="675" w:type="dxa"/>
          </w:tcPr>
          <w:p w:rsidR="008B1B9E" w:rsidRPr="008B1B9E" w:rsidRDefault="008B1B9E" w:rsidP="002B132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B1B9E" w:rsidRPr="008B1B9E" w:rsidRDefault="008B1B9E" w:rsidP="002B132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284" w:type="dxa"/>
          </w:tcPr>
          <w:p w:rsidR="008B1B9E" w:rsidRPr="008B1B9E" w:rsidRDefault="008B1B9E" w:rsidP="002B132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505" w:type="dxa"/>
          </w:tcPr>
          <w:p w:rsidR="008B1B9E" w:rsidRPr="008B1B9E" w:rsidRDefault="008B1B9E" w:rsidP="00CD0102">
            <w:pPr>
              <w:tabs>
                <w:tab w:val="left" w:pos="709"/>
                <w:tab w:val="left" w:pos="1134"/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B9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B1B9E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</w:t>
            </w:r>
            <w:r w:rsidRPr="008B1B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держание </w:t>
            </w:r>
            <w:proofErr w:type="spellStart"/>
            <w:r w:rsidR="00CD0102">
              <w:rPr>
                <w:rFonts w:ascii="Times New Roman" w:hAnsi="Times New Roman"/>
                <w:color w:val="000000"/>
                <w:sz w:val="28"/>
                <w:szCs w:val="28"/>
              </w:rPr>
              <w:t>ламивудина</w:t>
            </w:r>
            <w:proofErr w:type="spellEnd"/>
            <w:r w:rsidRPr="008B1B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</w:t>
            </w:r>
            <w:r w:rsidRPr="008B1B9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8B1B9E">
              <w:rPr>
                <w:rFonts w:ascii="Times New Roman" w:hAnsi="Times New Roman"/>
                <w:color w:val="000000"/>
                <w:sz w:val="28"/>
                <w:szCs w:val="28"/>
              </w:rPr>
              <w:t>анда</w:t>
            </w:r>
            <w:r w:rsidRPr="008B1B9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</w:t>
            </w:r>
            <w:r w:rsidRPr="008B1B9E">
              <w:rPr>
                <w:rFonts w:ascii="Times New Roman" w:hAnsi="Times New Roman"/>
                <w:color w:val="000000"/>
                <w:sz w:val="28"/>
                <w:szCs w:val="28"/>
              </w:rPr>
              <w:t>тн</w:t>
            </w:r>
            <w:r w:rsidRPr="008B1B9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8B1B9E">
              <w:rPr>
                <w:rFonts w:ascii="Times New Roman" w:hAnsi="Times New Roman"/>
                <w:color w:val="000000"/>
                <w:sz w:val="28"/>
                <w:szCs w:val="28"/>
              </w:rPr>
              <w:t>м образце</w:t>
            </w:r>
            <w:r w:rsidR="002B13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132C" w:rsidRPr="008B1B9E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CD0102">
              <w:rPr>
                <w:rFonts w:ascii="Times New Roman" w:hAnsi="Times New Roman"/>
                <w:color w:val="000000"/>
                <w:sz w:val="28"/>
                <w:szCs w:val="28"/>
              </w:rPr>
              <w:t>амивудина</w:t>
            </w:r>
            <w:proofErr w:type="spellEnd"/>
            <w:r w:rsidRPr="008B1B9E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2B132C" w:rsidRPr="00F369D9" w:rsidRDefault="00D13C0B" w:rsidP="00CD010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05018">
        <w:rPr>
          <w:rFonts w:ascii="Times New Roman" w:hAnsi="Times New Roman"/>
          <w:szCs w:val="28"/>
        </w:rPr>
        <w:t>Хранение</w:t>
      </w:r>
      <w:r w:rsidRPr="002B132C">
        <w:rPr>
          <w:rFonts w:ascii="Times New Roman" w:hAnsi="Times New Roman"/>
          <w:b w:val="0"/>
          <w:szCs w:val="28"/>
        </w:rPr>
        <w:t xml:space="preserve">. </w:t>
      </w:r>
      <w:r w:rsidRPr="00E05018">
        <w:rPr>
          <w:rFonts w:ascii="Times New Roman" w:hAnsi="Times New Roman"/>
          <w:b w:val="0"/>
          <w:szCs w:val="28"/>
        </w:rPr>
        <w:t>В защищённом от света месте</w:t>
      </w:r>
      <w:r w:rsidR="008E1385" w:rsidRPr="00F369D9">
        <w:rPr>
          <w:rFonts w:ascii="Times New Roman" w:hAnsi="Times New Roman"/>
          <w:b w:val="0"/>
          <w:szCs w:val="28"/>
        </w:rPr>
        <w:t>.</w:t>
      </w:r>
    </w:p>
    <w:sectPr w:rsidR="002B132C" w:rsidRPr="00F369D9" w:rsidSect="003A21C3">
      <w:footerReference w:type="default" r:id="rId11"/>
      <w:pgSz w:w="11906" w:h="16838"/>
      <w:pgMar w:top="1103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41F" w:rsidRDefault="00E1641F" w:rsidP="007209DF">
      <w:pPr>
        <w:spacing w:after="0" w:line="240" w:lineRule="auto"/>
      </w:pPr>
      <w:r>
        <w:separator/>
      </w:r>
    </w:p>
  </w:endnote>
  <w:endnote w:type="continuationSeparator" w:id="0">
    <w:p w:rsidR="00E1641F" w:rsidRDefault="00E1641F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1380"/>
      <w:docPartObj>
        <w:docPartGallery w:val="Page Numbers (Bottom of Page)"/>
        <w:docPartUnique/>
      </w:docPartObj>
    </w:sdtPr>
    <w:sdtContent>
      <w:p w:rsidR="00E1641F" w:rsidRDefault="00F72809">
        <w:pPr>
          <w:pStyle w:val="aa"/>
          <w:jc w:val="center"/>
        </w:pPr>
        <w:r w:rsidRPr="004E03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641F" w:rsidRPr="004E03D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E03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5C6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E03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641F" w:rsidRDefault="00E164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41F" w:rsidRDefault="00E1641F" w:rsidP="007209DF">
      <w:pPr>
        <w:spacing w:after="0" w:line="240" w:lineRule="auto"/>
      </w:pPr>
      <w:r>
        <w:separator/>
      </w:r>
    </w:p>
  </w:footnote>
  <w:footnote w:type="continuationSeparator" w:id="0">
    <w:p w:rsidR="00E1641F" w:rsidRDefault="00E1641F" w:rsidP="00720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AFC"/>
    <w:multiLevelType w:val="multilevel"/>
    <w:tmpl w:val="080AA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67AEB"/>
    <w:multiLevelType w:val="multilevel"/>
    <w:tmpl w:val="9F16B2AA"/>
    <w:lvl w:ilvl="0"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0D67"/>
    <w:rsid w:val="00006200"/>
    <w:rsid w:val="00006DDA"/>
    <w:rsid w:val="000137C0"/>
    <w:rsid w:val="00033597"/>
    <w:rsid w:val="000763F1"/>
    <w:rsid w:val="0007784F"/>
    <w:rsid w:val="00077EB7"/>
    <w:rsid w:val="000872B7"/>
    <w:rsid w:val="000A289C"/>
    <w:rsid w:val="000B0A22"/>
    <w:rsid w:val="000B34F2"/>
    <w:rsid w:val="000C1CC3"/>
    <w:rsid w:val="000D4256"/>
    <w:rsid w:val="000E46D8"/>
    <w:rsid w:val="001000A3"/>
    <w:rsid w:val="0010283A"/>
    <w:rsid w:val="001039F5"/>
    <w:rsid w:val="001059C0"/>
    <w:rsid w:val="00111657"/>
    <w:rsid w:val="00125B27"/>
    <w:rsid w:val="00126F26"/>
    <w:rsid w:val="001308BF"/>
    <w:rsid w:val="00145820"/>
    <w:rsid w:val="00153DF3"/>
    <w:rsid w:val="00172BFF"/>
    <w:rsid w:val="00181DBF"/>
    <w:rsid w:val="0019215B"/>
    <w:rsid w:val="001972E3"/>
    <w:rsid w:val="001A1BE5"/>
    <w:rsid w:val="001A1FA6"/>
    <w:rsid w:val="001B396B"/>
    <w:rsid w:val="001C528C"/>
    <w:rsid w:val="001D0DF7"/>
    <w:rsid w:val="001E0518"/>
    <w:rsid w:val="001F702C"/>
    <w:rsid w:val="00221E30"/>
    <w:rsid w:val="002310ED"/>
    <w:rsid w:val="00231515"/>
    <w:rsid w:val="00233FEF"/>
    <w:rsid w:val="00234721"/>
    <w:rsid w:val="0024193E"/>
    <w:rsid w:val="00252C3C"/>
    <w:rsid w:val="00252D1D"/>
    <w:rsid w:val="002679FD"/>
    <w:rsid w:val="00273D6C"/>
    <w:rsid w:val="002740C7"/>
    <w:rsid w:val="0028022A"/>
    <w:rsid w:val="0028088E"/>
    <w:rsid w:val="00287E42"/>
    <w:rsid w:val="00296B6B"/>
    <w:rsid w:val="002A2CE0"/>
    <w:rsid w:val="002A3152"/>
    <w:rsid w:val="002B132C"/>
    <w:rsid w:val="002B58D6"/>
    <w:rsid w:val="002C2BD6"/>
    <w:rsid w:val="002C6A92"/>
    <w:rsid w:val="002D454B"/>
    <w:rsid w:val="002D55B7"/>
    <w:rsid w:val="002F6259"/>
    <w:rsid w:val="002F7A9D"/>
    <w:rsid w:val="00305985"/>
    <w:rsid w:val="003175F3"/>
    <w:rsid w:val="0032226D"/>
    <w:rsid w:val="00334E14"/>
    <w:rsid w:val="00336FD3"/>
    <w:rsid w:val="003413C4"/>
    <w:rsid w:val="003502C9"/>
    <w:rsid w:val="0035037F"/>
    <w:rsid w:val="003630D0"/>
    <w:rsid w:val="00364384"/>
    <w:rsid w:val="003707E2"/>
    <w:rsid w:val="0037505E"/>
    <w:rsid w:val="00375BA7"/>
    <w:rsid w:val="00375CC0"/>
    <w:rsid w:val="0038691C"/>
    <w:rsid w:val="00387E02"/>
    <w:rsid w:val="00391FF2"/>
    <w:rsid w:val="003A21C3"/>
    <w:rsid w:val="003A394A"/>
    <w:rsid w:val="003D71B3"/>
    <w:rsid w:val="003F792A"/>
    <w:rsid w:val="00404D64"/>
    <w:rsid w:val="00407EDB"/>
    <w:rsid w:val="0042112D"/>
    <w:rsid w:val="004311BD"/>
    <w:rsid w:val="004332E5"/>
    <w:rsid w:val="00440E1B"/>
    <w:rsid w:val="0044227D"/>
    <w:rsid w:val="0044301A"/>
    <w:rsid w:val="004434E3"/>
    <w:rsid w:val="00453C5C"/>
    <w:rsid w:val="004552CB"/>
    <w:rsid w:val="00470C0B"/>
    <w:rsid w:val="00472B0A"/>
    <w:rsid w:val="0048293B"/>
    <w:rsid w:val="004857B8"/>
    <w:rsid w:val="004A6BD6"/>
    <w:rsid w:val="004B029D"/>
    <w:rsid w:val="004B1541"/>
    <w:rsid w:val="004B29BB"/>
    <w:rsid w:val="004B38D3"/>
    <w:rsid w:val="004B6C1D"/>
    <w:rsid w:val="004D0805"/>
    <w:rsid w:val="004D0887"/>
    <w:rsid w:val="004E03D8"/>
    <w:rsid w:val="004E19E9"/>
    <w:rsid w:val="004E3757"/>
    <w:rsid w:val="004E54BA"/>
    <w:rsid w:val="004E6B79"/>
    <w:rsid w:val="00502BE7"/>
    <w:rsid w:val="00504567"/>
    <w:rsid w:val="00505903"/>
    <w:rsid w:val="00516843"/>
    <w:rsid w:val="00536A4A"/>
    <w:rsid w:val="00543288"/>
    <w:rsid w:val="00545FD2"/>
    <w:rsid w:val="00546389"/>
    <w:rsid w:val="00576BCC"/>
    <w:rsid w:val="005774D8"/>
    <w:rsid w:val="00590CEB"/>
    <w:rsid w:val="00595632"/>
    <w:rsid w:val="005A1FAC"/>
    <w:rsid w:val="005C2C7F"/>
    <w:rsid w:val="005D656D"/>
    <w:rsid w:val="005F1CBD"/>
    <w:rsid w:val="005F2394"/>
    <w:rsid w:val="00603A1C"/>
    <w:rsid w:val="006115E0"/>
    <w:rsid w:val="00622C9E"/>
    <w:rsid w:val="00624CD1"/>
    <w:rsid w:val="00644C1D"/>
    <w:rsid w:val="006677A8"/>
    <w:rsid w:val="00671A35"/>
    <w:rsid w:val="00671D43"/>
    <w:rsid w:val="00672EA7"/>
    <w:rsid w:val="00675B56"/>
    <w:rsid w:val="00677570"/>
    <w:rsid w:val="00694C04"/>
    <w:rsid w:val="006D418B"/>
    <w:rsid w:val="006E35F6"/>
    <w:rsid w:val="006E40F5"/>
    <w:rsid w:val="006F5463"/>
    <w:rsid w:val="006F63F6"/>
    <w:rsid w:val="006F7873"/>
    <w:rsid w:val="007039ED"/>
    <w:rsid w:val="0071046F"/>
    <w:rsid w:val="00714AA8"/>
    <w:rsid w:val="00715E4A"/>
    <w:rsid w:val="007209DF"/>
    <w:rsid w:val="00721FDB"/>
    <w:rsid w:val="00732E31"/>
    <w:rsid w:val="007440EA"/>
    <w:rsid w:val="007461F3"/>
    <w:rsid w:val="007665FC"/>
    <w:rsid w:val="007940DD"/>
    <w:rsid w:val="007A0337"/>
    <w:rsid w:val="007A2F50"/>
    <w:rsid w:val="007D2338"/>
    <w:rsid w:val="007E4104"/>
    <w:rsid w:val="007E4423"/>
    <w:rsid w:val="007F314C"/>
    <w:rsid w:val="007F3C0E"/>
    <w:rsid w:val="007F6B12"/>
    <w:rsid w:val="007F7455"/>
    <w:rsid w:val="00802948"/>
    <w:rsid w:val="00807939"/>
    <w:rsid w:val="00824099"/>
    <w:rsid w:val="00825188"/>
    <w:rsid w:val="0083129D"/>
    <w:rsid w:val="008413E2"/>
    <w:rsid w:val="00841D16"/>
    <w:rsid w:val="008517AC"/>
    <w:rsid w:val="00851AF3"/>
    <w:rsid w:val="00853E7B"/>
    <w:rsid w:val="0086008F"/>
    <w:rsid w:val="008721CE"/>
    <w:rsid w:val="00873DF8"/>
    <w:rsid w:val="00880825"/>
    <w:rsid w:val="008828EB"/>
    <w:rsid w:val="00884790"/>
    <w:rsid w:val="008907F0"/>
    <w:rsid w:val="00890869"/>
    <w:rsid w:val="00890DE2"/>
    <w:rsid w:val="008A1DE6"/>
    <w:rsid w:val="008A394E"/>
    <w:rsid w:val="008A468D"/>
    <w:rsid w:val="008B12A8"/>
    <w:rsid w:val="008B1B9E"/>
    <w:rsid w:val="008C18FD"/>
    <w:rsid w:val="008C4652"/>
    <w:rsid w:val="008C4E5F"/>
    <w:rsid w:val="008C563F"/>
    <w:rsid w:val="008D442D"/>
    <w:rsid w:val="008E1385"/>
    <w:rsid w:val="008F2DA8"/>
    <w:rsid w:val="00924204"/>
    <w:rsid w:val="00925B9A"/>
    <w:rsid w:val="00927084"/>
    <w:rsid w:val="009301C1"/>
    <w:rsid w:val="00930786"/>
    <w:rsid w:val="009322B8"/>
    <w:rsid w:val="00946313"/>
    <w:rsid w:val="00951417"/>
    <w:rsid w:val="009521EA"/>
    <w:rsid w:val="009524BC"/>
    <w:rsid w:val="00954FAB"/>
    <w:rsid w:val="00957039"/>
    <w:rsid w:val="00960351"/>
    <w:rsid w:val="00963C90"/>
    <w:rsid w:val="00964435"/>
    <w:rsid w:val="009860D1"/>
    <w:rsid w:val="0099011A"/>
    <w:rsid w:val="00995470"/>
    <w:rsid w:val="009A05C8"/>
    <w:rsid w:val="009A2716"/>
    <w:rsid w:val="009B2FAC"/>
    <w:rsid w:val="009B4350"/>
    <w:rsid w:val="009C050E"/>
    <w:rsid w:val="009C453F"/>
    <w:rsid w:val="009E726D"/>
    <w:rsid w:val="009F19E3"/>
    <w:rsid w:val="009F19F9"/>
    <w:rsid w:val="009F587C"/>
    <w:rsid w:val="00A00055"/>
    <w:rsid w:val="00A05A15"/>
    <w:rsid w:val="00A06843"/>
    <w:rsid w:val="00A145F7"/>
    <w:rsid w:val="00A277E1"/>
    <w:rsid w:val="00A34D2A"/>
    <w:rsid w:val="00A40976"/>
    <w:rsid w:val="00A50C81"/>
    <w:rsid w:val="00A64F75"/>
    <w:rsid w:val="00A71AD2"/>
    <w:rsid w:val="00A83948"/>
    <w:rsid w:val="00A911D4"/>
    <w:rsid w:val="00A916B0"/>
    <w:rsid w:val="00A91EA2"/>
    <w:rsid w:val="00A92FDC"/>
    <w:rsid w:val="00AA2A7A"/>
    <w:rsid w:val="00AA7F6C"/>
    <w:rsid w:val="00AB4CB4"/>
    <w:rsid w:val="00AB5D0D"/>
    <w:rsid w:val="00AC105B"/>
    <w:rsid w:val="00AD0BD0"/>
    <w:rsid w:val="00AD50AD"/>
    <w:rsid w:val="00AE39F4"/>
    <w:rsid w:val="00AF23C4"/>
    <w:rsid w:val="00AF50FA"/>
    <w:rsid w:val="00B035AB"/>
    <w:rsid w:val="00B03BD7"/>
    <w:rsid w:val="00B178DA"/>
    <w:rsid w:val="00B20F6C"/>
    <w:rsid w:val="00B3106F"/>
    <w:rsid w:val="00B379A3"/>
    <w:rsid w:val="00B42233"/>
    <w:rsid w:val="00B46884"/>
    <w:rsid w:val="00B54C59"/>
    <w:rsid w:val="00B75C89"/>
    <w:rsid w:val="00B778F9"/>
    <w:rsid w:val="00B81036"/>
    <w:rsid w:val="00B81194"/>
    <w:rsid w:val="00B832B7"/>
    <w:rsid w:val="00B836F4"/>
    <w:rsid w:val="00B96AD6"/>
    <w:rsid w:val="00BD09B5"/>
    <w:rsid w:val="00BD28B3"/>
    <w:rsid w:val="00BE7AE3"/>
    <w:rsid w:val="00BF5B57"/>
    <w:rsid w:val="00C04BEA"/>
    <w:rsid w:val="00C276E8"/>
    <w:rsid w:val="00C27BE0"/>
    <w:rsid w:val="00C37A8C"/>
    <w:rsid w:val="00C44DE1"/>
    <w:rsid w:val="00C56C7F"/>
    <w:rsid w:val="00C6344F"/>
    <w:rsid w:val="00C742AC"/>
    <w:rsid w:val="00C77DD9"/>
    <w:rsid w:val="00C8176A"/>
    <w:rsid w:val="00C93B99"/>
    <w:rsid w:val="00CB1BBE"/>
    <w:rsid w:val="00CC0D12"/>
    <w:rsid w:val="00CD0102"/>
    <w:rsid w:val="00CD460F"/>
    <w:rsid w:val="00CE0A27"/>
    <w:rsid w:val="00CE58E9"/>
    <w:rsid w:val="00CF493E"/>
    <w:rsid w:val="00CF7219"/>
    <w:rsid w:val="00D02745"/>
    <w:rsid w:val="00D10DBA"/>
    <w:rsid w:val="00D13C0B"/>
    <w:rsid w:val="00D145A0"/>
    <w:rsid w:val="00D20081"/>
    <w:rsid w:val="00D30134"/>
    <w:rsid w:val="00D3088F"/>
    <w:rsid w:val="00D43438"/>
    <w:rsid w:val="00D43D6E"/>
    <w:rsid w:val="00D559EC"/>
    <w:rsid w:val="00D60DC3"/>
    <w:rsid w:val="00D60E3F"/>
    <w:rsid w:val="00D62DA8"/>
    <w:rsid w:val="00D76D66"/>
    <w:rsid w:val="00D77EEF"/>
    <w:rsid w:val="00D800B2"/>
    <w:rsid w:val="00D97795"/>
    <w:rsid w:val="00DA549C"/>
    <w:rsid w:val="00DA63DD"/>
    <w:rsid w:val="00E03130"/>
    <w:rsid w:val="00E05018"/>
    <w:rsid w:val="00E07045"/>
    <w:rsid w:val="00E122B1"/>
    <w:rsid w:val="00E1641F"/>
    <w:rsid w:val="00E22F96"/>
    <w:rsid w:val="00E263B8"/>
    <w:rsid w:val="00E312BD"/>
    <w:rsid w:val="00E31B41"/>
    <w:rsid w:val="00E434C8"/>
    <w:rsid w:val="00E47903"/>
    <w:rsid w:val="00E50C76"/>
    <w:rsid w:val="00E562AF"/>
    <w:rsid w:val="00E7178B"/>
    <w:rsid w:val="00E910C3"/>
    <w:rsid w:val="00E92124"/>
    <w:rsid w:val="00E94C09"/>
    <w:rsid w:val="00EA166F"/>
    <w:rsid w:val="00EB06EE"/>
    <w:rsid w:val="00EB6B8B"/>
    <w:rsid w:val="00EC0E6C"/>
    <w:rsid w:val="00EC5C67"/>
    <w:rsid w:val="00ED07D0"/>
    <w:rsid w:val="00ED3CFE"/>
    <w:rsid w:val="00ED7736"/>
    <w:rsid w:val="00EE0D5F"/>
    <w:rsid w:val="00EF535B"/>
    <w:rsid w:val="00EF5A10"/>
    <w:rsid w:val="00EF7234"/>
    <w:rsid w:val="00F00B7E"/>
    <w:rsid w:val="00F01E56"/>
    <w:rsid w:val="00F03D45"/>
    <w:rsid w:val="00F273CC"/>
    <w:rsid w:val="00F30305"/>
    <w:rsid w:val="00F369D9"/>
    <w:rsid w:val="00F42722"/>
    <w:rsid w:val="00F461BE"/>
    <w:rsid w:val="00F46800"/>
    <w:rsid w:val="00F66D63"/>
    <w:rsid w:val="00F72809"/>
    <w:rsid w:val="00F85C6F"/>
    <w:rsid w:val="00F95E05"/>
    <w:rsid w:val="00FB2FD3"/>
    <w:rsid w:val="00FB5338"/>
    <w:rsid w:val="00FB5929"/>
    <w:rsid w:val="00FB6EEA"/>
    <w:rsid w:val="00FC0CFE"/>
    <w:rsid w:val="00FC51DD"/>
    <w:rsid w:val="00FD024D"/>
    <w:rsid w:val="00FD21ED"/>
    <w:rsid w:val="00FD29DD"/>
    <w:rsid w:val="00FD6D5C"/>
    <w:rsid w:val="00FE0E8D"/>
    <w:rsid w:val="00FE0EAC"/>
    <w:rsid w:val="00FF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71046F"/>
    <w:rPr>
      <w:color w:val="808080"/>
    </w:rPr>
  </w:style>
  <w:style w:type="paragraph" w:customStyle="1" w:styleId="1">
    <w:name w:val="Обычный1"/>
    <w:rsid w:val="00C56C7F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D460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D460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D460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D460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D460F"/>
    <w:rPr>
      <w:b/>
      <w:bCs/>
    </w:rPr>
  </w:style>
  <w:style w:type="character" w:customStyle="1" w:styleId="Exact">
    <w:name w:val="Основной текст Exact"/>
    <w:basedOn w:val="a0"/>
    <w:rsid w:val="00E43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af5">
    <w:name w:val="Основной текст_"/>
    <w:basedOn w:val="a0"/>
    <w:link w:val="2"/>
    <w:rsid w:val="00E434C8"/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Основной текст + Курсив"/>
    <w:basedOn w:val="af5"/>
    <w:rsid w:val="00E434C8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f5"/>
    <w:rsid w:val="00E434C8"/>
    <w:pPr>
      <w:widowControl w:val="0"/>
      <w:spacing w:after="600" w:line="0" w:lineRule="atLeast"/>
      <w:ind w:hanging="1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84790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884790"/>
    <w:pPr>
      <w:widowControl w:val="0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D062-C716-443B-8E2D-FF77D66F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51</cp:revision>
  <cp:lastPrinted>2018-04-09T14:43:00Z</cp:lastPrinted>
  <dcterms:created xsi:type="dcterms:W3CDTF">2017-06-06T14:20:00Z</dcterms:created>
  <dcterms:modified xsi:type="dcterms:W3CDTF">2018-04-24T10:07:00Z</dcterms:modified>
</cp:coreProperties>
</file>