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D" w:rsidRDefault="00BD6D2D" w:rsidP="00780E1B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D2AFD" w:rsidRPr="00780E1B" w:rsidRDefault="00DD2AFD" w:rsidP="00780E1B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CD5FC2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</w:t>
      </w:r>
    </w:p>
    <w:p w:rsidR="00A73143" w:rsidRPr="00780E1B" w:rsidRDefault="00A73143" w:rsidP="00A73143">
      <w:pPr>
        <w:pBdr>
          <w:top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 xml:space="preserve">Аллерген из </w:t>
      </w:r>
      <w:r w:rsidRPr="00780E1B">
        <w:rPr>
          <w:rStyle w:val="11pt"/>
          <w:b/>
          <w:color w:val="000000"/>
          <w:spacing w:val="-3"/>
          <w:sz w:val="28"/>
          <w:szCs w:val="28"/>
        </w:rPr>
        <w:t>желтка</w:t>
      </w: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 xml:space="preserve"> куриных яиц,</w:t>
      </w: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A73143" w:rsidRPr="00780E1B" w:rsidRDefault="00A73143" w:rsidP="00A73143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диагностики, раствор для</w:t>
      </w:r>
    </w:p>
    <w:p w:rsidR="00A73143" w:rsidRPr="00780E1B" w:rsidRDefault="00A73143" w:rsidP="00A73143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 xml:space="preserve">проведения прик-теста и накожного </w:t>
      </w:r>
    </w:p>
    <w:p w:rsidR="00A73143" w:rsidRPr="00780E1B" w:rsidRDefault="00A73143" w:rsidP="00A73143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80E1B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 нанесения</w:t>
      </w:r>
      <w:r w:rsidRPr="00780E1B">
        <w:rPr>
          <w:rStyle w:val="11pt"/>
          <w:b/>
          <w:color w:val="000000"/>
          <w:spacing w:val="-3"/>
          <w:sz w:val="28"/>
          <w:szCs w:val="28"/>
        </w:rPr>
        <w:tab/>
      </w:r>
      <w:r w:rsidRPr="00780E1B">
        <w:rPr>
          <w:rStyle w:val="11pt"/>
          <w:b/>
          <w:color w:val="000000"/>
          <w:spacing w:val="-3"/>
          <w:sz w:val="28"/>
          <w:szCs w:val="28"/>
        </w:rPr>
        <w:tab/>
      </w:r>
      <w:r w:rsidRPr="00780E1B">
        <w:rPr>
          <w:rFonts w:ascii="Times New Roman" w:hAnsi="Times New Roman" w:cs="Times New Roman"/>
          <w:b/>
          <w:sz w:val="28"/>
          <w:szCs w:val="28"/>
        </w:rPr>
        <w:t>Взамен ФС 42-3208-95</w:t>
      </w:r>
    </w:p>
    <w:p w:rsidR="00DD2AFD" w:rsidRDefault="00DD2AFD" w:rsidP="00DD2AFD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DD2AFD" w:rsidRDefault="00DD2AFD" w:rsidP="00CD5FC2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</w:t>
      </w:r>
      <w:r w:rsidR="00700857">
        <w:rPr>
          <w:rStyle w:val="11pt"/>
          <w:color w:val="000000"/>
          <w:spacing w:val="-3"/>
          <w:sz w:val="28"/>
          <w:szCs w:val="28"/>
        </w:rPr>
        <w:t>пространяется на аллерген из жел</w:t>
      </w:r>
      <w:r w:rsidR="00700857">
        <w:rPr>
          <w:rStyle w:val="11pt"/>
          <w:color w:val="000000"/>
          <w:spacing w:val="-3"/>
          <w:sz w:val="28"/>
          <w:szCs w:val="28"/>
        </w:rPr>
        <w:t>т</w:t>
      </w:r>
      <w:r>
        <w:rPr>
          <w:rStyle w:val="11pt"/>
          <w:color w:val="000000"/>
          <w:spacing w:val="-3"/>
          <w:sz w:val="28"/>
          <w:szCs w:val="28"/>
        </w:rPr>
        <w:t>ка куриных яиц для диагностики,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r w:rsidR="00515C55">
        <w:rPr>
          <w:rStyle w:val="11pt"/>
          <w:color w:val="000000"/>
          <w:spacing w:val="-3"/>
          <w:sz w:val="28"/>
          <w:szCs w:val="28"/>
        </w:rPr>
        <w:t>кожных проб (</w:t>
      </w:r>
      <w:r>
        <w:rPr>
          <w:rStyle w:val="11pt"/>
          <w:color w:val="000000"/>
          <w:spacing w:val="-3"/>
          <w:sz w:val="28"/>
          <w:szCs w:val="28"/>
        </w:rPr>
        <w:t>прик-теста и 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кожного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скарификационного нанесения</w:t>
      </w:r>
      <w:r w:rsidR="00515C55">
        <w:rPr>
          <w:rStyle w:val="11pt"/>
          <w:color w:val="000000"/>
          <w:spacing w:val="-3"/>
          <w:sz w:val="28"/>
          <w:szCs w:val="28"/>
        </w:rPr>
        <w:t>)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белк</w:t>
      </w:r>
      <w:r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>во-полисахаридные комплексы, выделенные из</w:t>
      </w:r>
      <w:r w:rsidR="00EC0A56">
        <w:rPr>
          <w:rStyle w:val="11pt"/>
          <w:color w:val="000000"/>
          <w:spacing w:val="-3"/>
          <w:sz w:val="28"/>
          <w:szCs w:val="28"/>
        </w:rPr>
        <w:t xml:space="preserve"> обработанного ацетоном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EC0A56">
        <w:rPr>
          <w:rStyle w:val="11pt"/>
          <w:color w:val="000000"/>
          <w:spacing w:val="-3"/>
          <w:sz w:val="28"/>
          <w:szCs w:val="28"/>
        </w:rPr>
        <w:t>жел</w:t>
      </w:r>
      <w:r w:rsidR="00EC0A56">
        <w:rPr>
          <w:rStyle w:val="11pt"/>
          <w:color w:val="000000"/>
          <w:spacing w:val="-3"/>
          <w:sz w:val="28"/>
          <w:szCs w:val="28"/>
        </w:rPr>
        <w:t>т</w:t>
      </w:r>
      <w:r>
        <w:rPr>
          <w:rStyle w:val="11pt"/>
          <w:color w:val="000000"/>
          <w:spacing w:val="-3"/>
          <w:sz w:val="28"/>
          <w:szCs w:val="28"/>
        </w:rPr>
        <w:t xml:space="preserve">ка куриных яиц </w:t>
      </w:r>
      <w:r w:rsidR="00EC0A56">
        <w:rPr>
          <w:rStyle w:val="11pt"/>
          <w:color w:val="000000"/>
          <w:spacing w:val="-3"/>
          <w:sz w:val="28"/>
          <w:szCs w:val="28"/>
        </w:rPr>
        <w:t xml:space="preserve">экстрагированием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rStyle w:val="11pt"/>
          <w:color w:val="000000"/>
          <w:spacing w:val="-3"/>
          <w:sz w:val="28"/>
          <w:szCs w:val="28"/>
        </w:rPr>
        <w:t>фосфатно-солевом буферном растворе.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Действующим веществом препарата является аллерген из</w:t>
      </w:r>
      <w:r w:rsidRPr="0090407B">
        <w:rPr>
          <w:rStyle w:val="11pt"/>
          <w:color w:val="000000"/>
          <w:spacing w:val="-3"/>
          <w:sz w:val="28"/>
          <w:szCs w:val="28"/>
        </w:rPr>
        <w:t xml:space="preserve"> </w:t>
      </w:r>
      <w:r w:rsidR="000A2D60">
        <w:rPr>
          <w:rStyle w:val="11pt"/>
          <w:color w:val="000000"/>
          <w:spacing w:val="-3"/>
          <w:sz w:val="28"/>
          <w:szCs w:val="28"/>
        </w:rPr>
        <w:t>желт</w:t>
      </w:r>
      <w:r>
        <w:rPr>
          <w:rStyle w:val="11pt"/>
          <w:color w:val="000000"/>
          <w:spacing w:val="-3"/>
          <w:sz w:val="28"/>
          <w:szCs w:val="28"/>
        </w:rPr>
        <w:t>ка куриных</w:t>
      </w:r>
      <w:r w:rsidRPr="00A96D5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яиц, </w:t>
      </w:r>
      <w:r w:rsidR="008D3B1A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8D3B1A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8D3B1A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8D3B1A">
        <w:rPr>
          <w:rStyle w:val="11pt"/>
          <w:color w:val="000000"/>
          <w:spacing w:val="-3"/>
          <w:sz w:val="28"/>
          <w:szCs w:val="28"/>
        </w:rPr>
        <w:t>.</w:t>
      </w:r>
    </w:p>
    <w:p w:rsidR="00CD5FC2" w:rsidRDefault="00DD2AFD" w:rsidP="00CD5FC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 выпускается в комплекте с тест-контрольной жидкостью, предназначенной для контроля при поста</w:t>
      </w:r>
      <w:r w:rsidR="00CD5FC2">
        <w:rPr>
          <w:rStyle w:val="11pt"/>
          <w:color w:val="000000"/>
          <w:spacing w:val="-3"/>
          <w:sz w:val="28"/>
          <w:szCs w:val="28"/>
        </w:rPr>
        <w:t>новке кожных проб с аллергеном.</w:t>
      </w:r>
    </w:p>
    <w:p w:rsidR="00DD2AFD" w:rsidRDefault="00DD2AFD" w:rsidP="00CD5FC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63133C" w:rsidRPr="0063133C">
        <w:rPr>
          <w:rStyle w:val="11pt"/>
          <w:color w:val="000000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580BD8">
        <w:rPr>
          <w:rStyle w:val="11pt"/>
          <w:color w:val="000000"/>
          <w:spacing w:val="-3"/>
          <w:sz w:val="28"/>
          <w:szCs w:val="28"/>
        </w:rPr>
        <w:t>желт</w:t>
      </w:r>
      <w:r>
        <w:rPr>
          <w:rStyle w:val="11pt"/>
          <w:color w:val="000000"/>
          <w:spacing w:val="-3"/>
          <w:sz w:val="28"/>
          <w:szCs w:val="28"/>
        </w:rPr>
        <w:t>ку куриных яиц у пациентов с аллергическими заболеваниями.</w:t>
      </w:r>
    </w:p>
    <w:p w:rsidR="00DD2AFD" w:rsidRDefault="00DD2AFD" w:rsidP="00CD5FC2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DD2AFD" w:rsidRDefault="00DD2AFD" w:rsidP="00DD2AF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DD2AFD" w:rsidRPr="00334BDC" w:rsidRDefault="00DD2AFD" w:rsidP="0053672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334BDC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DD2AFD" w:rsidRDefault="00580BD8" w:rsidP="00536727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Аллерген готовят из желт</w:t>
      </w:r>
      <w:r w:rsidR="00DD2AFD">
        <w:rPr>
          <w:rStyle w:val="11pt"/>
          <w:color w:val="000000"/>
          <w:spacing w:val="-3"/>
          <w:sz w:val="28"/>
          <w:szCs w:val="28"/>
        </w:rPr>
        <w:t xml:space="preserve">ка 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>куриных яиц и фосфатно-солевого буферн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>о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 xml:space="preserve">го раствора. Сырьем для изготовления аллергена служат куриные яйца </w:t>
      </w:r>
      <w:r w:rsidR="00DD2AFD" w:rsidRPr="00334BDC">
        <w:rPr>
          <w:rStyle w:val="11pt"/>
          <w:color w:val="000000"/>
          <w:spacing w:val="-3"/>
          <w:sz w:val="28"/>
          <w:szCs w:val="28"/>
          <w:lang w:val="en-US"/>
        </w:rPr>
        <w:t>I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 xml:space="preserve"> кат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>е</w:t>
      </w:r>
      <w:r w:rsidR="00DD2AFD" w:rsidRPr="00334BDC">
        <w:rPr>
          <w:rStyle w:val="11pt"/>
          <w:color w:val="000000"/>
          <w:spacing w:val="-3"/>
          <w:sz w:val="28"/>
          <w:szCs w:val="28"/>
        </w:rPr>
        <w:t>гории, их получают из хозяйств, в которых не зарегистрированы вирусные, бактериальные и другие заболевания, патогенные для человека.</w:t>
      </w:r>
      <w:r w:rsidR="00DD2AFD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DD2AFD" w:rsidRPr="0092337E" w:rsidRDefault="00DD2AFD" w:rsidP="005367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Отбирают яйца с чистой скорлупой без пятен крови и помета. Качество сырья (м</w:t>
      </w:r>
      <w:r>
        <w:rPr>
          <w:rFonts w:ascii="Times New Roman" w:hAnsi="Times New Roman" w:cs="Times New Roman"/>
          <w:sz w:val="28"/>
          <w:szCs w:val="28"/>
        </w:rPr>
        <w:t xml:space="preserve">икробиологические показатели, содержание токсичных элементов, антибиотиков и др.) </w:t>
      </w:r>
      <w:r w:rsidR="0004747F">
        <w:rPr>
          <w:rFonts w:ascii="Times New Roman" w:hAnsi="Times New Roman" w:cs="Times New Roman"/>
          <w:sz w:val="28"/>
          <w:szCs w:val="28"/>
        </w:rPr>
        <w:t>не должно превышать показателей, установленных но</w:t>
      </w:r>
      <w:r w:rsidR="0004747F">
        <w:rPr>
          <w:rFonts w:ascii="Times New Roman" w:hAnsi="Times New Roman" w:cs="Times New Roman"/>
          <w:sz w:val="28"/>
          <w:szCs w:val="28"/>
        </w:rPr>
        <w:t>р</w:t>
      </w:r>
      <w:r w:rsidR="0004747F">
        <w:rPr>
          <w:rFonts w:ascii="Times New Roman" w:hAnsi="Times New Roman" w:cs="Times New Roman"/>
          <w:sz w:val="28"/>
          <w:szCs w:val="28"/>
        </w:rPr>
        <w:t>мативной документацией</w:t>
      </w:r>
      <w:r w:rsidR="0004747F">
        <w:rPr>
          <w:rStyle w:val="11pt"/>
          <w:color w:val="000000"/>
          <w:spacing w:val="-3"/>
          <w:sz w:val="28"/>
          <w:szCs w:val="28"/>
        </w:rPr>
        <w:t>, действующей на территории Российской Федер</w:t>
      </w:r>
      <w:r w:rsidR="0004747F">
        <w:rPr>
          <w:rStyle w:val="11pt"/>
          <w:color w:val="000000"/>
          <w:spacing w:val="-3"/>
          <w:sz w:val="28"/>
          <w:szCs w:val="28"/>
        </w:rPr>
        <w:t>а</w:t>
      </w:r>
      <w:r w:rsidR="0004747F">
        <w:rPr>
          <w:rStyle w:val="11pt"/>
          <w:color w:val="000000"/>
          <w:spacing w:val="-3"/>
          <w:sz w:val="28"/>
          <w:szCs w:val="28"/>
        </w:rPr>
        <w:lastRenderedPageBreak/>
        <w:t>ции.</w:t>
      </w:r>
    </w:p>
    <w:p w:rsidR="00DD2AFD" w:rsidRDefault="00DD2AFD" w:rsidP="00536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t xml:space="preserve">Из </w:t>
      </w:r>
      <w:r w:rsidR="0095173E">
        <w:rPr>
          <w:rFonts w:ascii="Times New Roman" w:hAnsi="Times New Roman" w:cs="Times New Roman"/>
          <w:sz w:val="28"/>
        </w:rPr>
        <w:t>желтка</w:t>
      </w:r>
      <w:r w:rsidRPr="00182550">
        <w:rPr>
          <w:rFonts w:ascii="Times New Roman" w:hAnsi="Times New Roman" w:cs="Times New Roman"/>
          <w:sz w:val="28"/>
        </w:rPr>
        <w:t xml:space="preserve"> экстрагируют белково-полисахаридные комплексы водно-солевым буферным раствором. Экстрагированный материал подвергают д</w:t>
      </w:r>
      <w:r w:rsidRPr="00182550">
        <w:rPr>
          <w:rFonts w:ascii="Times New Roman" w:hAnsi="Times New Roman" w:cs="Times New Roman"/>
          <w:sz w:val="28"/>
        </w:rPr>
        <w:t>о</w:t>
      </w:r>
      <w:r w:rsidRPr="00182550">
        <w:rPr>
          <w:rFonts w:ascii="Times New Roman" w:hAnsi="Times New Roman" w:cs="Times New Roman"/>
          <w:sz w:val="28"/>
        </w:rPr>
        <w:t>полнительной очистке с помощью диализа, концентрирования, центрифуг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 xml:space="preserve">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испытаний,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луфабрикат разводят до конечных концентраций белкового азота. </w:t>
      </w:r>
    </w:p>
    <w:p w:rsidR="00DD2AFD" w:rsidRPr="00C6025D" w:rsidRDefault="00DD2AFD" w:rsidP="00CD5FC2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аллергена из </w:t>
      </w:r>
      <w:r w:rsidR="00580BD8">
        <w:rPr>
          <w:rStyle w:val="11pt"/>
          <w:color w:val="000000"/>
          <w:spacing w:val="-3"/>
          <w:sz w:val="28"/>
          <w:szCs w:val="28"/>
        </w:rPr>
        <w:t>желт</w:t>
      </w:r>
      <w:r>
        <w:rPr>
          <w:rStyle w:val="11pt"/>
          <w:color w:val="000000"/>
          <w:spacing w:val="-3"/>
          <w:sz w:val="28"/>
          <w:szCs w:val="28"/>
        </w:rPr>
        <w:t xml:space="preserve">ка куриных яиц должна </w:t>
      </w:r>
      <w:r w:rsidRPr="00536727">
        <w:rPr>
          <w:rStyle w:val="11pt"/>
          <w:color w:val="000000" w:themeColor="text1"/>
          <w:spacing w:val="-3"/>
          <w:sz w:val="28"/>
          <w:szCs w:val="28"/>
        </w:rPr>
        <w:t xml:space="preserve">обеспечивать эффективность, стабильность, безопасность его применения и </w:t>
      </w:r>
      <w:r w:rsidRPr="0053672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53672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DD2AFD" w:rsidRDefault="00DD2AFD" w:rsidP="00DD2A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AFD" w:rsidRDefault="00DD2AFD" w:rsidP="00CD5F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D2AFD" w:rsidRPr="00BE6A72" w:rsidRDefault="00DD2AFD" w:rsidP="00CD5FC2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бесцветная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визуально. </w:t>
      </w:r>
    </w:p>
    <w:p w:rsidR="00DD2AFD" w:rsidRPr="00BE6A72" w:rsidRDefault="00DD2AFD" w:rsidP="00CD5FC2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16E">
        <w:rPr>
          <w:rFonts w:ascii="Times New Roman" w:hAnsi="Times New Roman"/>
          <w:b/>
          <w:sz w:val="28"/>
          <w:szCs w:val="28"/>
        </w:rPr>
        <w:t>Подлинность.</w:t>
      </w:r>
      <w:r w:rsidRPr="0020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 считается подлинным, если в нем выявляются специфические аллергенные компоненты</w:t>
      </w:r>
      <w:r w:rsidRPr="00EB316E">
        <w:rPr>
          <w:rFonts w:ascii="Times New Roman" w:hAnsi="Times New Roman"/>
          <w:sz w:val="28"/>
          <w:szCs w:val="28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</w:rPr>
        <w:t xml:space="preserve"> Определение проводят</w:t>
      </w:r>
      <w:r w:rsidRPr="006B1AC3">
        <w:rPr>
          <w:color w:val="000000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DD2AFD" w:rsidRPr="00BE6A72" w:rsidRDefault="00DD2AFD" w:rsidP="00CD5FC2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</w:t>
      </w:r>
      <w:r w:rsidRPr="00BE6A72">
        <w:t>о</w:t>
      </w:r>
      <w:r w:rsidRPr="00BE6A72">
        <w:t>дят в соответствии с ОФС «Прозрачность и степень мутности жидкостей»</w:t>
      </w:r>
      <w:r>
        <w:t>.</w:t>
      </w:r>
      <w:r w:rsidRPr="00BE6A72">
        <w:t xml:space="preserve"> </w:t>
      </w:r>
    </w:p>
    <w:p w:rsidR="00DD2AFD" w:rsidRPr="00F03EEC" w:rsidRDefault="00DD2AFD" w:rsidP="00CD5FC2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</w:t>
      </w:r>
      <w:r w:rsidRPr="00F03EEC">
        <w:t>а</w:t>
      </w:r>
      <w:r w:rsidRPr="00F03EEC">
        <w:t>рентерального применения и глазных лекарственных формах».</w:t>
      </w:r>
    </w:p>
    <w:p w:rsidR="00DD2AFD" w:rsidRPr="00F03EEC" w:rsidRDefault="00DD2AFD" w:rsidP="00CD5FC2">
      <w:pPr>
        <w:spacing w:after="0" w:line="360" w:lineRule="auto"/>
        <w:ind w:firstLine="709"/>
        <w:jc w:val="both"/>
        <w:rPr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pH.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F03EEC">
        <w:rPr>
          <w:rFonts w:ascii="Times New Roman" w:hAnsi="Times New Roman" w:cs="Times New Roman"/>
          <w:sz w:val="28"/>
          <w:szCs w:val="28"/>
        </w:rPr>
        <w:t>о</w:t>
      </w:r>
      <w:r w:rsidRPr="00F03EEC">
        <w:rPr>
          <w:rFonts w:ascii="Times New Roman" w:hAnsi="Times New Roman" w:cs="Times New Roman"/>
          <w:sz w:val="28"/>
          <w:szCs w:val="28"/>
        </w:rPr>
        <w:t xml:space="preserve">дом в соответствии с ОФС «Ионометрия». </w:t>
      </w:r>
    </w:p>
    <w:p w:rsidR="00DD2AFD" w:rsidRDefault="00DD2AFD" w:rsidP="00CD5FC2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номинального. Испыт</w:t>
      </w:r>
      <w:r w:rsidRPr="00F03EEC">
        <w:rPr>
          <w:sz w:val="28"/>
          <w:szCs w:val="28"/>
        </w:rPr>
        <w:t>а</w:t>
      </w:r>
      <w:r w:rsidRPr="00F03EEC">
        <w:rPr>
          <w:sz w:val="28"/>
          <w:szCs w:val="28"/>
        </w:rPr>
        <w:t xml:space="preserve">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DD2AFD" w:rsidRDefault="00DD2AFD" w:rsidP="00CD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азота с реактивом Несслера с предварительным осаждением белкового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DD2AFD" w:rsidRPr="00A3130F" w:rsidRDefault="00DD2AFD" w:rsidP="00CD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FD" w:rsidRDefault="00DD2AFD" w:rsidP="00CD5F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сут.</w:t>
      </w:r>
    </w:p>
    <w:p w:rsidR="00CD5FC2" w:rsidRDefault="00DD2AFD" w:rsidP="00CD5FC2">
      <w:pPr>
        <w:pStyle w:val="a3"/>
        <w:spacing w:line="360" w:lineRule="auto"/>
        <w:ind w:firstLine="709"/>
        <w:rPr>
          <w:color w:val="000000" w:themeColor="text1"/>
        </w:rPr>
      </w:pPr>
      <w:r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="00CD5FC2" w:rsidRPr="002B3F6E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CD5FC2" w:rsidRPr="002B3F6E">
        <w:rPr>
          <w:color w:val="000000" w:themeColor="text1"/>
        </w:rPr>
        <w:t>ы</w:t>
      </w:r>
      <w:r w:rsidR="00CD5FC2" w:rsidRPr="002B3F6E">
        <w:rPr>
          <w:color w:val="000000" w:themeColor="text1"/>
        </w:rPr>
        <w:t xml:space="preserve">ря, гиперемии у лиц, имеющих повышенную чувствительность к </w:t>
      </w:r>
      <w:r w:rsidR="00CD5FC2">
        <w:rPr>
          <w:rStyle w:val="11pt"/>
          <w:color w:val="000000"/>
          <w:spacing w:val="-3"/>
          <w:sz w:val="28"/>
          <w:szCs w:val="28"/>
        </w:rPr>
        <w:t>желтку к</w:t>
      </w:r>
      <w:r w:rsidR="00CD5FC2">
        <w:rPr>
          <w:rStyle w:val="11pt"/>
          <w:color w:val="000000"/>
          <w:spacing w:val="-3"/>
          <w:sz w:val="28"/>
          <w:szCs w:val="28"/>
        </w:rPr>
        <w:t>у</w:t>
      </w:r>
      <w:r w:rsidR="00CD5FC2">
        <w:rPr>
          <w:rStyle w:val="11pt"/>
          <w:color w:val="000000"/>
          <w:spacing w:val="-3"/>
          <w:sz w:val="28"/>
          <w:szCs w:val="28"/>
        </w:rPr>
        <w:t xml:space="preserve">риных яиц </w:t>
      </w:r>
      <w:r w:rsidR="00CD5FC2" w:rsidRPr="002B3F6E">
        <w:rPr>
          <w:color w:val="000000" w:themeColor="text1"/>
        </w:rPr>
        <w:t>и не должен вызывать ее у лиц, не сенсибилизированных к данн</w:t>
      </w:r>
      <w:r w:rsidR="00CD5FC2" w:rsidRPr="002B3F6E">
        <w:rPr>
          <w:color w:val="000000" w:themeColor="text1"/>
        </w:rPr>
        <w:t>о</w:t>
      </w:r>
      <w:r w:rsidR="00CD5FC2" w:rsidRPr="002B3F6E">
        <w:rPr>
          <w:color w:val="000000" w:themeColor="text1"/>
        </w:rPr>
        <w:t>му аллергену. Определение проводят в соответствии с ОФС «Оценка спец</w:t>
      </w:r>
      <w:r w:rsidR="00CD5FC2" w:rsidRPr="002B3F6E">
        <w:rPr>
          <w:color w:val="000000" w:themeColor="text1"/>
        </w:rPr>
        <w:t>и</w:t>
      </w:r>
      <w:r w:rsidR="00CD5FC2" w:rsidRPr="002B3F6E">
        <w:rPr>
          <w:color w:val="000000" w:themeColor="text1"/>
        </w:rPr>
        <w:t>фической (аллергенной) активности аллергенов и аллергоидов методом ко</w:t>
      </w:r>
      <w:r w:rsidR="00CD5FC2" w:rsidRPr="002B3F6E">
        <w:rPr>
          <w:color w:val="000000" w:themeColor="text1"/>
        </w:rPr>
        <w:t>ж</w:t>
      </w:r>
      <w:r w:rsidR="00CD5FC2" w:rsidRPr="002B3F6E">
        <w:rPr>
          <w:color w:val="000000" w:themeColor="text1"/>
        </w:rPr>
        <w:t>ных проб».</w:t>
      </w:r>
    </w:p>
    <w:p w:rsidR="00CD5FC2" w:rsidRPr="002B3F6E" w:rsidRDefault="00CD5FC2" w:rsidP="00CD5FC2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Фенол.</w:t>
      </w:r>
      <w:r w:rsidRPr="002B3F6E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2B3F6E">
        <w:rPr>
          <w:color w:val="000000" w:themeColor="text1"/>
        </w:rPr>
        <w:t>е</w:t>
      </w:r>
      <w:r w:rsidRPr="002B3F6E">
        <w:rPr>
          <w:color w:val="000000" w:themeColor="text1"/>
        </w:rPr>
        <w:t>паратах».</w:t>
      </w:r>
    </w:p>
    <w:p w:rsidR="00DD2AFD" w:rsidRPr="00CD5FC2" w:rsidRDefault="00CD5FC2" w:rsidP="00CD5FC2">
      <w:pPr>
        <w:pStyle w:val="a3"/>
        <w:spacing w:line="360" w:lineRule="auto"/>
        <w:jc w:val="center"/>
        <w:rPr>
          <w:b/>
          <w:color w:val="000000" w:themeColor="text1"/>
        </w:rPr>
      </w:pPr>
      <w:r w:rsidRPr="002B3F6E">
        <w:rPr>
          <w:b/>
          <w:color w:val="000000" w:themeColor="text1"/>
        </w:rPr>
        <w:t>Растворители и реагенты, входящие в комплект с препаратом</w:t>
      </w:r>
    </w:p>
    <w:p w:rsidR="00DD2AFD" w:rsidRDefault="00DD2AFD" w:rsidP="00CD5FC2">
      <w:pPr>
        <w:pStyle w:val="a3"/>
        <w:spacing w:line="360" w:lineRule="auto"/>
        <w:ind w:right="240" w:firstLine="709"/>
        <w:rPr>
          <w:color w:val="000000"/>
        </w:rPr>
      </w:pPr>
      <w:r w:rsidRPr="007552AF">
        <w:rPr>
          <w:b/>
          <w:color w:val="000000"/>
        </w:rPr>
        <w:t>Тест-контрольная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>фосфатно-солевой бу</w:t>
      </w:r>
      <w:r w:rsidR="00D5474E">
        <w:rPr>
          <w:color w:val="000000"/>
        </w:rPr>
        <w:t>ферный раствор, рН от 6,8 до 7,3</w:t>
      </w:r>
      <w:r>
        <w:rPr>
          <w:color w:val="000000"/>
        </w:rPr>
        <w:t>. Прозрачная бесцветная жи</w:t>
      </w:r>
      <w:r>
        <w:rPr>
          <w:color w:val="000000"/>
        </w:rPr>
        <w:t>д</w:t>
      </w:r>
      <w:r>
        <w:rPr>
          <w:color w:val="000000"/>
        </w:rPr>
        <w:t>кость. Проводят испытания по показателям: механические включения, рН, извлекаемый объем, фенол, стерильность, аномальная токсичность, анал</w:t>
      </w:r>
      <w:r>
        <w:rPr>
          <w:color w:val="000000"/>
        </w:rPr>
        <w:t>о</w:t>
      </w:r>
      <w:r>
        <w:rPr>
          <w:color w:val="000000"/>
        </w:rPr>
        <w:t>гично испытаниям, как для основного препарата.</w:t>
      </w:r>
    </w:p>
    <w:p w:rsidR="00DD2AFD" w:rsidRPr="00E509A5" w:rsidRDefault="00DD2AFD" w:rsidP="00CD5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AFD" w:rsidRPr="004F7ACD" w:rsidRDefault="00DD2AFD" w:rsidP="00CD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AF06A9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p w:rsidR="00DD2AFD" w:rsidRPr="000362DD" w:rsidRDefault="00DD2AFD" w:rsidP="00CD5FC2">
      <w:pPr>
        <w:pStyle w:val="a3"/>
        <w:spacing w:line="360" w:lineRule="auto"/>
        <w:ind w:right="240" w:firstLine="709"/>
        <w:jc w:val="center"/>
        <w:rPr>
          <w:color w:val="000000"/>
        </w:rPr>
      </w:pPr>
    </w:p>
    <w:p w:rsidR="00953D3D" w:rsidRPr="00DD2AFD" w:rsidRDefault="00953D3D" w:rsidP="00CD5FC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3D3D" w:rsidRPr="00DD2AFD" w:rsidSect="00DF07C8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95" w:rsidRDefault="00FA7095" w:rsidP="00DF07C8">
      <w:pPr>
        <w:spacing w:after="0" w:line="240" w:lineRule="auto"/>
      </w:pPr>
      <w:r>
        <w:separator/>
      </w:r>
    </w:p>
  </w:endnote>
  <w:endnote w:type="continuationSeparator" w:id="0">
    <w:p w:rsidR="00FA7095" w:rsidRDefault="00FA7095" w:rsidP="00DF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80"/>
      <w:docPartObj>
        <w:docPartGallery w:val="Page Numbers (Bottom of Page)"/>
        <w:docPartUnique/>
      </w:docPartObj>
    </w:sdtPr>
    <w:sdtContent>
      <w:p w:rsidR="00DF07C8" w:rsidRDefault="002008ED">
        <w:pPr>
          <w:pStyle w:val="aa"/>
          <w:jc w:val="center"/>
        </w:pPr>
        <w:r w:rsidRPr="00DF07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7C8" w:rsidRPr="00DF07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7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D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7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7C8" w:rsidRDefault="00DF07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95" w:rsidRDefault="00FA7095" w:rsidP="00DF07C8">
      <w:pPr>
        <w:spacing w:after="0" w:line="240" w:lineRule="auto"/>
      </w:pPr>
      <w:r>
        <w:separator/>
      </w:r>
    </w:p>
  </w:footnote>
  <w:footnote w:type="continuationSeparator" w:id="0">
    <w:p w:rsidR="00FA7095" w:rsidRDefault="00FA7095" w:rsidP="00DF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AFD"/>
    <w:rsid w:val="0004747F"/>
    <w:rsid w:val="000A2D60"/>
    <w:rsid w:val="000D4A25"/>
    <w:rsid w:val="002008ED"/>
    <w:rsid w:val="00280DBE"/>
    <w:rsid w:val="003B274D"/>
    <w:rsid w:val="00515C55"/>
    <w:rsid w:val="00536727"/>
    <w:rsid w:val="00580BD8"/>
    <w:rsid w:val="00581850"/>
    <w:rsid w:val="0063133C"/>
    <w:rsid w:val="00700857"/>
    <w:rsid w:val="00780E1B"/>
    <w:rsid w:val="007C2AEF"/>
    <w:rsid w:val="00885034"/>
    <w:rsid w:val="008A17F4"/>
    <w:rsid w:val="008D3B1A"/>
    <w:rsid w:val="0095173E"/>
    <w:rsid w:val="00953D3D"/>
    <w:rsid w:val="009B139A"/>
    <w:rsid w:val="00A73143"/>
    <w:rsid w:val="00B022CC"/>
    <w:rsid w:val="00B32792"/>
    <w:rsid w:val="00BD6D2D"/>
    <w:rsid w:val="00BF4222"/>
    <w:rsid w:val="00C144C6"/>
    <w:rsid w:val="00C6247F"/>
    <w:rsid w:val="00C734EC"/>
    <w:rsid w:val="00C8583B"/>
    <w:rsid w:val="00CD5FC2"/>
    <w:rsid w:val="00D5474E"/>
    <w:rsid w:val="00D62FA6"/>
    <w:rsid w:val="00D95E07"/>
    <w:rsid w:val="00DD2AFD"/>
    <w:rsid w:val="00DF07C8"/>
    <w:rsid w:val="00EC0A56"/>
    <w:rsid w:val="00F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AFD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D2AF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D2A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AFD"/>
  </w:style>
  <w:style w:type="character" w:customStyle="1" w:styleId="11pt">
    <w:name w:val="Основной текст + 11 pt"/>
    <w:aliases w:val="Интервал 0 pt19"/>
    <w:uiPriority w:val="99"/>
    <w:rsid w:val="00DD2AF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DD2AF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D2AFD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DD2AFD"/>
  </w:style>
  <w:style w:type="paragraph" w:styleId="a5">
    <w:name w:val="annotation text"/>
    <w:basedOn w:val="a"/>
    <w:link w:val="a6"/>
    <w:uiPriority w:val="99"/>
    <w:semiHidden/>
    <w:unhideWhenUsed/>
    <w:rsid w:val="00DD2A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2AFD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D2AF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F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7C8"/>
  </w:style>
  <w:style w:type="paragraph" w:styleId="aa">
    <w:name w:val="footer"/>
    <w:basedOn w:val="a"/>
    <w:link w:val="ab"/>
    <w:uiPriority w:val="99"/>
    <w:unhideWhenUsed/>
    <w:rsid w:val="00DF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24</cp:revision>
  <dcterms:created xsi:type="dcterms:W3CDTF">2017-11-27T06:27:00Z</dcterms:created>
  <dcterms:modified xsi:type="dcterms:W3CDTF">2018-04-20T07:54:00Z</dcterms:modified>
</cp:coreProperties>
</file>