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E2" w:rsidRDefault="00967BE2" w:rsidP="00455F7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D70C4" w:rsidRPr="004C79AF" w:rsidRDefault="006D70C4" w:rsidP="00455F7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67BE2" w:rsidRDefault="00967BE2" w:rsidP="00455F76">
      <w:pPr>
        <w:widowControl w:val="0"/>
        <w:spacing w:line="360" w:lineRule="auto"/>
        <w:rPr>
          <w:b/>
          <w:sz w:val="28"/>
          <w:szCs w:val="28"/>
        </w:rPr>
      </w:pPr>
    </w:p>
    <w:p w:rsidR="00967BE2" w:rsidRPr="00120306" w:rsidRDefault="00967BE2" w:rsidP="00455F76">
      <w:pPr>
        <w:spacing w:line="360" w:lineRule="auto"/>
        <w:jc w:val="both"/>
      </w:pPr>
      <w:r w:rsidRPr="00120306">
        <w:t>_________________________________________________________________________________</w:t>
      </w:r>
      <w:r>
        <w:t>__________</w:t>
      </w:r>
    </w:p>
    <w:tbl>
      <w:tblPr>
        <w:tblW w:w="9322" w:type="dxa"/>
        <w:tblLook w:val="01E0"/>
      </w:tblPr>
      <w:tblGrid>
        <w:gridCol w:w="5920"/>
        <w:gridCol w:w="3402"/>
      </w:tblGrid>
      <w:tr w:rsidR="00967BE2" w:rsidRPr="00D00C43" w:rsidTr="00821591">
        <w:tc>
          <w:tcPr>
            <w:tcW w:w="5920" w:type="dxa"/>
          </w:tcPr>
          <w:p w:rsidR="00F77FDE" w:rsidRPr="00F77FDE" w:rsidRDefault="00F77FDE" w:rsidP="00F77FDE">
            <w:pPr>
              <w:suppressAutoHyphens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F77FDE">
              <w:rPr>
                <w:b/>
                <w:i/>
                <w:color w:val="000000"/>
                <w:sz w:val="28"/>
                <w:szCs w:val="28"/>
              </w:rPr>
              <w:t>Кола</w:t>
            </w:r>
          </w:p>
          <w:p w:rsidR="00F77FDE" w:rsidRPr="00F77FDE" w:rsidRDefault="00F77FDE" w:rsidP="00F77FDE">
            <w:pPr>
              <w:tabs>
                <w:tab w:val="num" w:pos="720"/>
              </w:tabs>
              <w:suppressAutoHyphens/>
              <w:rPr>
                <w:b/>
                <w:i/>
                <w:color w:val="000000"/>
                <w:sz w:val="28"/>
                <w:szCs w:val="28"/>
              </w:rPr>
            </w:pPr>
            <w:r w:rsidRPr="00F77FDE">
              <w:rPr>
                <w:b/>
                <w:i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F77FDE">
              <w:rPr>
                <w:b/>
                <w:i/>
                <w:color w:val="000000"/>
                <w:sz w:val="28"/>
                <w:szCs w:val="28"/>
              </w:rPr>
              <w:t>ola</w:t>
            </w:r>
            <w:proofErr w:type="spellEnd"/>
          </w:p>
          <w:p w:rsidR="00F77FDE" w:rsidRPr="0040100C" w:rsidRDefault="00F77FDE" w:rsidP="00F77F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77FDE">
              <w:rPr>
                <w:b/>
                <w:i/>
                <w:color w:val="000000"/>
                <w:sz w:val="24"/>
                <w:szCs w:val="24"/>
                <w:lang w:val="en-US"/>
              </w:rPr>
              <w:t>Kola</w:t>
            </w:r>
          </w:p>
          <w:p w:rsidR="00967BE2" w:rsidRPr="00F77FDE" w:rsidRDefault="00967BE2" w:rsidP="00F77F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7FDE">
              <w:rPr>
                <w:b/>
                <w:sz w:val="28"/>
                <w:szCs w:val="28"/>
              </w:rPr>
              <w:t xml:space="preserve">Настойка гомеопатическая матричная </w:t>
            </w:r>
          </w:p>
        </w:tc>
        <w:tc>
          <w:tcPr>
            <w:tcW w:w="3402" w:type="dxa"/>
          </w:tcPr>
          <w:p w:rsidR="00967BE2" w:rsidRPr="00821591" w:rsidRDefault="00967BE2" w:rsidP="00455F76">
            <w:pPr>
              <w:pStyle w:val="32"/>
              <w:spacing w:line="360" w:lineRule="auto"/>
              <w:jc w:val="both"/>
            </w:pPr>
            <w:r w:rsidRPr="00821591">
              <w:t xml:space="preserve">ФС </w:t>
            </w:r>
          </w:p>
          <w:p w:rsidR="00967BE2" w:rsidRPr="00821591" w:rsidRDefault="00967BE2" w:rsidP="00455F76">
            <w:pPr>
              <w:pStyle w:val="32"/>
              <w:spacing w:line="360" w:lineRule="auto"/>
              <w:jc w:val="both"/>
            </w:pPr>
            <w:r w:rsidRPr="00821591">
              <w:rPr>
                <w:bCs w:val="0"/>
              </w:rPr>
              <w:t>Вводится впервые</w:t>
            </w:r>
          </w:p>
        </w:tc>
      </w:tr>
    </w:tbl>
    <w:p w:rsidR="00967BE2" w:rsidRPr="00967BE2" w:rsidRDefault="00967BE2" w:rsidP="00455F76">
      <w:pPr>
        <w:spacing w:line="360" w:lineRule="auto"/>
        <w:jc w:val="both"/>
      </w:pPr>
      <w:r w:rsidRPr="00120306">
        <w:t>________________________________________________________________</w:t>
      </w:r>
      <w:r>
        <w:t>____________________________</w:t>
      </w:r>
    </w:p>
    <w:p w:rsidR="00967BE2" w:rsidRPr="007779D2" w:rsidRDefault="00EB5060" w:rsidP="00EB5060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65DA">
        <w:rPr>
          <w:rFonts w:eastAsia="MS Mincho"/>
          <w:sz w:val="28"/>
          <w:szCs w:val="28"/>
        </w:rPr>
        <w:t xml:space="preserve">Настоящая фармакопейная статья распространяется </w:t>
      </w:r>
      <w:proofErr w:type="gramStart"/>
      <w:r w:rsidRPr="00A065DA">
        <w:rPr>
          <w:rFonts w:eastAsia="MS Mincho"/>
          <w:sz w:val="28"/>
          <w:szCs w:val="28"/>
        </w:rPr>
        <w:t>на</w:t>
      </w:r>
      <w:proofErr w:type="gramEnd"/>
      <w:r w:rsidRPr="00A065DA">
        <w:rPr>
          <w:rFonts w:eastAsia="MS Mincho"/>
          <w:sz w:val="28"/>
          <w:szCs w:val="28"/>
        </w:rPr>
        <w:t xml:space="preserve"> </w:t>
      </w:r>
      <w:proofErr w:type="gramStart"/>
      <w:r w:rsidRPr="00F77FDE">
        <w:rPr>
          <w:i/>
          <w:color w:val="000000"/>
          <w:sz w:val="28"/>
          <w:szCs w:val="28"/>
        </w:rPr>
        <w:t>Кола</w:t>
      </w:r>
      <w:proofErr w:type="gramEnd"/>
      <w:r w:rsidRPr="00F77FDE">
        <w:rPr>
          <w:i/>
          <w:color w:val="000000"/>
          <w:sz w:val="28"/>
          <w:szCs w:val="28"/>
        </w:rPr>
        <w:t xml:space="preserve"> – </w:t>
      </w:r>
      <w:r w:rsidRPr="00F77FDE">
        <w:rPr>
          <w:i/>
          <w:color w:val="000000"/>
          <w:sz w:val="28"/>
          <w:szCs w:val="28"/>
          <w:lang w:val="en-US"/>
        </w:rPr>
        <w:t>C</w:t>
      </w:r>
      <w:proofErr w:type="spellStart"/>
      <w:r w:rsidRPr="00F77FDE">
        <w:rPr>
          <w:i/>
          <w:color w:val="000000"/>
          <w:sz w:val="28"/>
          <w:szCs w:val="28"/>
        </w:rPr>
        <w:t>ola</w:t>
      </w:r>
      <w:proofErr w:type="spellEnd"/>
      <w:r w:rsidRPr="00F77FDE">
        <w:rPr>
          <w:i/>
          <w:color w:val="000000"/>
          <w:sz w:val="28"/>
          <w:szCs w:val="28"/>
        </w:rPr>
        <w:t xml:space="preserve"> (</w:t>
      </w:r>
      <w:r w:rsidRPr="00F77FDE">
        <w:rPr>
          <w:i/>
          <w:color w:val="000000"/>
          <w:sz w:val="28"/>
          <w:szCs w:val="28"/>
          <w:lang w:val="en-US"/>
        </w:rPr>
        <w:t>Kola</w:t>
      </w:r>
      <w:r w:rsidRPr="00F77FDE">
        <w:rPr>
          <w:i/>
          <w:color w:val="000000"/>
          <w:sz w:val="28"/>
          <w:szCs w:val="28"/>
        </w:rPr>
        <w:t>)</w:t>
      </w:r>
      <w:r w:rsidRPr="00F77FDE">
        <w:rPr>
          <w:b/>
          <w:color w:val="000000"/>
          <w:sz w:val="28"/>
          <w:szCs w:val="28"/>
        </w:rPr>
        <w:t xml:space="preserve"> </w:t>
      </w:r>
      <w:r w:rsidRPr="00A065DA">
        <w:rPr>
          <w:sz w:val="28"/>
          <w:szCs w:val="28"/>
        </w:rPr>
        <w:t xml:space="preserve">настойку гомеопатическую матричную, получаемую </w:t>
      </w:r>
      <w:r>
        <w:rPr>
          <w:sz w:val="28"/>
          <w:szCs w:val="28"/>
        </w:rPr>
        <w:t xml:space="preserve">из </w:t>
      </w:r>
      <w:r w:rsidRPr="006F28FD">
        <w:rPr>
          <w:sz w:val="28"/>
          <w:szCs w:val="28"/>
        </w:rPr>
        <w:t>спелы</w:t>
      </w:r>
      <w:r>
        <w:rPr>
          <w:sz w:val="28"/>
          <w:szCs w:val="28"/>
        </w:rPr>
        <w:t>х, вы</w:t>
      </w:r>
      <w:r w:rsidRPr="006F28FD">
        <w:rPr>
          <w:sz w:val="28"/>
          <w:szCs w:val="28"/>
        </w:rPr>
        <w:t>сушен</w:t>
      </w:r>
      <w:r>
        <w:rPr>
          <w:sz w:val="28"/>
          <w:szCs w:val="28"/>
        </w:rPr>
        <w:t>ных</w:t>
      </w:r>
      <w:r w:rsidRPr="006F28FD">
        <w:rPr>
          <w:sz w:val="28"/>
          <w:szCs w:val="28"/>
        </w:rPr>
        <w:t>, очищенны</w:t>
      </w:r>
      <w:r>
        <w:rPr>
          <w:sz w:val="28"/>
          <w:szCs w:val="28"/>
        </w:rPr>
        <w:t>х</w:t>
      </w:r>
      <w:r w:rsidRPr="006F28FD">
        <w:rPr>
          <w:sz w:val="28"/>
          <w:szCs w:val="28"/>
        </w:rPr>
        <w:t xml:space="preserve"> от скорлупы сем</w:t>
      </w:r>
      <w:r>
        <w:rPr>
          <w:sz w:val="28"/>
          <w:szCs w:val="28"/>
        </w:rPr>
        <w:t>ян</w:t>
      </w:r>
      <w:r w:rsidRPr="006F28FD">
        <w:rPr>
          <w:sz w:val="28"/>
          <w:szCs w:val="28"/>
        </w:rPr>
        <w:t xml:space="preserve"> различных </w:t>
      </w:r>
      <w:proofErr w:type="spellStart"/>
      <w:r w:rsidRPr="006F28FD">
        <w:rPr>
          <w:sz w:val="28"/>
          <w:szCs w:val="28"/>
        </w:rPr>
        <w:t>кофеин-содержащих</w:t>
      </w:r>
      <w:proofErr w:type="spellEnd"/>
      <w:r w:rsidRPr="006F28FD">
        <w:rPr>
          <w:sz w:val="28"/>
          <w:szCs w:val="28"/>
        </w:rPr>
        <w:t xml:space="preserve"> видов рода </w:t>
      </w:r>
      <w:r>
        <w:rPr>
          <w:sz w:val="28"/>
          <w:szCs w:val="28"/>
        </w:rPr>
        <w:t xml:space="preserve">кола - </w:t>
      </w:r>
      <w:r w:rsidRPr="00D61DAC">
        <w:rPr>
          <w:i/>
          <w:color w:val="000000"/>
          <w:sz w:val="28"/>
          <w:szCs w:val="28"/>
          <w:lang w:val="en-US"/>
        </w:rPr>
        <w:t>C</w:t>
      </w:r>
      <w:proofErr w:type="spellStart"/>
      <w:r w:rsidRPr="00D61DAC">
        <w:rPr>
          <w:i/>
          <w:color w:val="000000"/>
          <w:sz w:val="28"/>
          <w:szCs w:val="28"/>
        </w:rPr>
        <w:t>ola</w:t>
      </w:r>
      <w:proofErr w:type="spellEnd"/>
      <w:r w:rsidRPr="00D61DAC">
        <w:rPr>
          <w:i/>
          <w:color w:val="000000"/>
          <w:sz w:val="28"/>
          <w:szCs w:val="28"/>
        </w:rPr>
        <w:t xml:space="preserve"> </w:t>
      </w:r>
      <w:r w:rsidRPr="00EB5060">
        <w:rPr>
          <w:color w:val="000000"/>
          <w:sz w:val="28"/>
          <w:szCs w:val="28"/>
          <w:lang w:val="en-US"/>
        </w:rPr>
        <w:t>Schott</w:t>
      </w:r>
      <w:r w:rsidRPr="00EB5060">
        <w:rPr>
          <w:color w:val="222222"/>
          <w:sz w:val="28"/>
          <w:szCs w:val="28"/>
          <w:shd w:val="clear" w:color="auto" w:fill="FFFFFF"/>
        </w:rPr>
        <w:t> </w:t>
      </w:r>
      <w:r w:rsidRPr="00EB5060">
        <w:rPr>
          <w:color w:val="222222"/>
          <w:sz w:val="28"/>
          <w:szCs w:val="28"/>
          <w:shd w:val="clear" w:color="auto" w:fill="FFFFFF"/>
          <w:lang w:val="en-US"/>
        </w:rPr>
        <w:t>et</w:t>
      </w:r>
      <w:r w:rsidRPr="00EB5060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EB5060">
        <w:rPr>
          <w:color w:val="333333"/>
          <w:sz w:val="28"/>
          <w:szCs w:val="28"/>
          <w:shd w:val="clear" w:color="auto" w:fill="FFFFFF"/>
        </w:rPr>
        <w:t>Endl</w:t>
      </w:r>
      <w:proofErr w:type="spellEnd"/>
      <w:r w:rsidRPr="00EB506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г</w:t>
      </w:r>
      <w:r w:rsidRPr="00EB5060">
        <w:rPr>
          <w:sz w:val="28"/>
          <w:szCs w:val="28"/>
        </w:rPr>
        <w:t>лавным образом</w:t>
      </w:r>
      <w:r>
        <w:rPr>
          <w:sz w:val="28"/>
          <w:szCs w:val="28"/>
        </w:rPr>
        <w:t xml:space="preserve"> </w:t>
      </w:r>
      <w:r w:rsidR="00137041">
        <w:rPr>
          <w:sz w:val="28"/>
          <w:szCs w:val="28"/>
        </w:rPr>
        <w:t xml:space="preserve">кола блестящая - </w:t>
      </w:r>
      <w:proofErr w:type="spellStart"/>
      <w:r w:rsidRPr="002E7AC7">
        <w:rPr>
          <w:bCs/>
          <w:i/>
          <w:color w:val="333333"/>
          <w:sz w:val="28"/>
          <w:szCs w:val="28"/>
          <w:shd w:val="clear" w:color="auto" w:fill="FFFFFF"/>
        </w:rPr>
        <w:t>Cola</w:t>
      </w:r>
      <w:proofErr w:type="spellEnd"/>
      <w:r w:rsidRPr="002E7AC7">
        <w:rPr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E7AC7">
        <w:rPr>
          <w:bCs/>
          <w:i/>
          <w:color w:val="333333"/>
          <w:sz w:val="28"/>
          <w:szCs w:val="28"/>
          <w:shd w:val="clear" w:color="auto" w:fill="FFFFFF"/>
        </w:rPr>
        <w:t>nitida</w:t>
      </w:r>
      <w:proofErr w:type="spellEnd"/>
      <w:r w:rsidRPr="00EB5060">
        <w:rPr>
          <w:color w:val="333333"/>
          <w:sz w:val="28"/>
          <w:szCs w:val="28"/>
          <w:shd w:val="clear" w:color="auto" w:fill="FFFFFF"/>
        </w:rPr>
        <w:t> (</w:t>
      </w:r>
      <w:proofErr w:type="spellStart"/>
      <w:r w:rsidRPr="00EB5060">
        <w:rPr>
          <w:color w:val="333333"/>
          <w:sz w:val="28"/>
          <w:szCs w:val="28"/>
          <w:shd w:val="clear" w:color="auto" w:fill="FFFFFF"/>
        </w:rPr>
        <w:t>Vent</w:t>
      </w:r>
      <w:proofErr w:type="spellEnd"/>
      <w:r w:rsidRPr="00EB5060">
        <w:rPr>
          <w:color w:val="333333"/>
          <w:sz w:val="28"/>
          <w:szCs w:val="28"/>
          <w:shd w:val="clear" w:color="auto" w:fill="FFFFFF"/>
        </w:rPr>
        <w:t>.)</w:t>
      </w:r>
      <w:r w:rsidR="002E7AC7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B5060">
        <w:rPr>
          <w:bCs/>
          <w:color w:val="333333"/>
          <w:sz w:val="28"/>
          <w:szCs w:val="28"/>
          <w:shd w:val="clear" w:color="auto" w:fill="FFFFFF"/>
        </w:rPr>
        <w:t>Schott</w:t>
      </w:r>
      <w:proofErr w:type="spellEnd"/>
      <w:r w:rsidRPr="00EB5060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B5060">
        <w:rPr>
          <w:color w:val="333333"/>
          <w:sz w:val="28"/>
          <w:szCs w:val="28"/>
          <w:shd w:val="clear" w:color="auto" w:fill="FFFFFF"/>
        </w:rPr>
        <w:t>et</w:t>
      </w:r>
      <w:proofErr w:type="spellEnd"/>
      <w:r w:rsidR="002E7AC7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B5060">
        <w:rPr>
          <w:color w:val="333333"/>
          <w:sz w:val="28"/>
          <w:szCs w:val="28"/>
          <w:shd w:val="clear" w:color="auto" w:fill="FFFFFF"/>
        </w:rPr>
        <w:t>Endl</w:t>
      </w:r>
      <w:proofErr w:type="spellEnd"/>
      <w:r w:rsidRPr="00EB506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7779D2" w:rsidRPr="007779D2">
        <w:rPr>
          <w:sz w:val="28"/>
          <w:szCs w:val="28"/>
        </w:rPr>
        <w:t>сем</w:t>
      </w:r>
      <w:proofErr w:type="gramStart"/>
      <w:r w:rsidR="007779D2" w:rsidRPr="007779D2">
        <w:rPr>
          <w:sz w:val="28"/>
          <w:szCs w:val="28"/>
        </w:rPr>
        <w:t>.</w:t>
      </w:r>
      <w:proofErr w:type="gramEnd"/>
      <w:r w:rsidR="007779D2" w:rsidRPr="007779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альвовых</w:t>
      </w:r>
      <w:r w:rsidR="007779D2">
        <w:rPr>
          <w:sz w:val="28"/>
          <w:szCs w:val="28"/>
        </w:rPr>
        <w:t xml:space="preserve"> </w:t>
      </w:r>
      <w:r w:rsidR="007779D2" w:rsidRPr="007779D2">
        <w:rPr>
          <w:sz w:val="28"/>
          <w:szCs w:val="28"/>
        </w:rPr>
        <w:t xml:space="preserve">– </w:t>
      </w:r>
      <w:r w:rsidRPr="00EB5060">
        <w:rPr>
          <w:i/>
          <w:iCs/>
          <w:color w:val="222222"/>
          <w:sz w:val="28"/>
          <w:szCs w:val="28"/>
          <w:shd w:val="clear" w:color="auto" w:fill="FFFFFF"/>
          <w:lang w:val="la-Latn"/>
        </w:rPr>
        <w:t>Malvaceae</w:t>
      </w:r>
      <w:r w:rsidR="007779D2" w:rsidRPr="007779D2">
        <w:rPr>
          <w:sz w:val="28"/>
          <w:szCs w:val="28"/>
        </w:rPr>
        <w:t>, применяемую для производства/изготовления гомеопатических лекарственных препаратов.</w:t>
      </w:r>
    </w:p>
    <w:p w:rsidR="00AA1F7E" w:rsidRPr="0017107A" w:rsidRDefault="00AA1F7E" w:rsidP="005010B9">
      <w:pPr>
        <w:pStyle w:val="9"/>
        <w:spacing w:after="240"/>
        <w:ind w:firstLine="720"/>
        <w:jc w:val="both"/>
        <w:rPr>
          <w:b/>
        </w:rPr>
      </w:pPr>
      <w:r w:rsidRPr="0017107A">
        <w:rPr>
          <w:b/>
        </w:rPr>
        <w:t xml:space="preserve">Для получения настойки необходимо: </w:t>
      </w: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AA1F7E" w:rsidRPr="0017107A" w:rsidTr="00AA1F7E">
        <w:trPr>
          <w:trHeight w:val="968"/>
        </w:trPr>
        <w:tc>
          <w:tcPr>
            <w:tcW w:w="5070" w:type="dxa"/>
          </w:tcPr>
          <w:p w:rsidR="00AA1F7E" w:rsidRPr="0017107A" w:rsidRDefault="002E7AC7" w:rsidP="002E7AC7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Колы семена высушенные</w:t>
            </w:r>
            <w:r w:rsidR="002F648D">
              <w:rPr>
                <w:sz w:val="28"/>
              </w:rPr>
              <w:t xml:space="preserve"> (измельченной до размера частиц, проходящих сквозь сито с отверстиями размером 0,</w:t>
            </w:r>
            <w:r>
              <w:rPr>
                <w:sz w:val="28"/>
              </w:rPr>
              <w:t>355</w:t>
            </w:r>
            <w:r w:rsidR="002F648D">
              <w:rPr>
                <w:sz w:val="28"/>
              </w:rPr>
              <w:t> мм)</w:t>
            </w:r>
          </w:p>
        </w:tc>
        <w:tc>
          <w:tcPr>
            <w:tcW w:w="4394" w:type="dxa"/>
          </w:tcPr>
          <w:p w:rsidR="00AA1F7E" w:rsidRPr="0017107A" w:rsidRDefault="00AA1F7E" w:rsidP="00246987">
            <w:pPr>
              <w:widowControl w:val="0"/>
              <w:rPr>
                <w:sz w:val="28"/>
              </w:rPr>
            </w:pPr>
            <w:r w:rsidRPr="0017107A">
              <w:rPr>
                <w:sz w:val="28"/>
              </w:rPr>
              <w:t>- 100</w:t>
            </w:r>
            <w:r w:rsidR="00246987" w:rsidRPr="0017107A">
              <w:rPr>
                <w:sz w:val="28"/>
              </w:rPr>
              <w:t> </w:t>
            </w:r>
            <w:r w:rsidRPr="0017107A">
              <w:rPr>
                <w:sz w:val="28"/>
              </w:rPr>
              <w:t>г</w:t>
            </w:r>
          </w:p>
        </w:tc>
      </w:tr>
      <w:tr w:rsidR="00AA1F7E" w:rsidRPr="00BE483B" w:rsidTr="00AA1F7E">
        <w:trPr>
          <w:trHeight w:val="895"/>
        </w:trPr>
        <w:tc>
          <w:tcPr>
            <w:tcW w:w="5070" w:type="dxa"/>
          </w:tcPr>
          <w:p w:rsidR="00AA1F7E" w:rsidRPr="0017107A" w:rsidRDefault="00AA1F7E" w:rsidP="0017107A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 w:rsidRPr="0017107A">
              <w:rPr>
                <w:b w:val="0"/>
              </w:rPr>
              <w:t xml:space="preserve">Спирта этилового </w:t>
            </w:r>
            <w:r w:rsidR="0017107A" w:rsidRPr="0017107A">
              <w:rPr>
                <w:b w:val="0"/>
              </w:rPr>
              <w:t>62</w:t>
            </w:r>
            <w:r w:rsidR="001273CD" w:rsidRPr="0017107A">
              <w:rPr>
                <w:b w:val="0"/>
              </w:rPr>
              <w:t> </w:t>
            </w:r>
            <w:r w:rsidRPr="0017107A">
              <w:rPr>
                <w:b w:val="0"/>
              </w:rPr>
              <w:t>% (</w:t>
            </w:r>
            <w:r w:rsidR="004E0384" w:rsidRPr="0017107A">
              <w:rPr>
                <w:b w:val="0"/>
              </w:rPr>
              <w:t>м/м</w:t>
            </w:r>
            <w:r w:rsidRPr="0017107A">
              <w:rPr>
                <w:b w:val="0"/>
              </w:rPr>
              <w:t xml:space="preserve">) или </w:t>
            </w:r>
            <w:r w:rsidR="0017107A" w:rsidRPr="0017107A">
              <w:rPr>
                <w:b w:val="0"/>
              </w:rPr>
              <w:t>7</w:t>
            </w:r>
            <w:r w:rsidR="009E0C05" w:rsidRPr="0017107A">
              <w:rPr>
                <w:b w:val="0"/>
              </w:rPr>
              <w:t>0</w:t>
            </w:r>
            <w:r w:rsidR="001210C0" w:rsidRPr="0017107A">
              <w:rPr>
                <w:b w:val="0"/>
              </w:rPr>
              <w:t>,0</w:t>
            </w:r>
            <w:r w:rsidR="00246987" w:rsidRPr="0017107A">
              <w:rPr>
                <w:b w:val="0"/>
              </w:rPr>
              <w:t> </w:t>
            </w:r>
            <w:r w:rsidRPr="0017107A">
              <w:rPr>
                <w:b w:val="0"/>
              </w:rPr>
              <w:t>% (</w:t>
            </w:r>
            <w:r w:rsidR="004E0384" w:rsidRPr="0017107A">
              <w:rPr>
                <w:b w:val="0"/>
              </w:rPr>
              <w:t>о/о</w:t>
            </w:r>
            <w:r w:rsidRPr="0017107A">
              <w:rPr>
                <w:b w:val="0"/>
              </w:rPr>
              <w:t>)</w:t>
            </w:r>
            <w:r w:rsidRPr="0017107A">
              <w:rPr>
                <w:color w:val="000000"/>
              </w:rPr>
              <w:tab/>
            </w:r>
          </w:p>
        </w:tc>
        <w:tc>
          <w:tcPr>
            <w:tcW w:w="4394" w:type="dxa"/>
          </w:tcPr>
          <w:p w:rsidR="00AA1F7E" w:rsidRPr="0017107A" w:rsidRDefault="00AA1F7E" w:rsidP="00246987">
            <w:pPr>
              <w:widowControl w:val="0"/>
              <w:rPr>
                <w:sz w:val="28"/>
              </w:rPr>
            </w:pPr>
            <w:r w:rsidRPr="0017107A">
              <w:rPr>
                <w:sz w:val="28"/>
              </w:rPr>
              <w:t xml:space="preserve"> - </w:t>
            </w:r>
            <w:r w:rsidRPr="0017107A">
              <w:rPr>
                <w:sz w:val="28"/>
                <w:szCs w:val="28"/>
              </w:rPr>
              <w:t>достаточное количество для получения настойки</w:t>
            </w:r>
          </w:p>
        </w:tc>
      </w:tr>
    </w:tbl>
    <w:p w:rsidR="00AA1F7E" w:rsidRPr="002F648D" w:rsidRDefault="00C360C3" w:rsidP="00AA1F7E">
      <w:pPr>
        <w:ind w:firstLine="709"/>
        <w:jc w:val="both"/>
        <w:rPr>
          <w:b/>
          <w:sz w:val="28"/>
        </w:rPr>
      </w:pPr>
      <w:r w:rsidRPr="002F648D">
        <w:rPr>
          <w:b/>
          <w:sz w:val="28"/>
        </w:rPr>
        <w:t>Примечание</w:t>
      </w:r>
      <w:r w:rsidR="00AA1F7E" w:rsidRPr="002F648D">
        <w:rPr>
          <w:b/>
          <w:sz w:val="28"/>
        </w:rPr>
        <w:t xml:space="preserve"> </w:t>
      </w:r>
    </w:p>
    <w:p w:rsidR="00AA1F7E" w:rsidRPr="002F648D" w:rsidRDefault="00AA1F7E" w:rsidP="00AA1F7E">
      <w:pPr>
        <w:ind w:firstLine="709"/>
        <w:jc w:val="both"/>
        <w:rPr>
          <w:sz w:val="28"/>
        </w:rPr>
      </w:pPr>
      <w:r w:rsidRPr="002F648D">
        <w:rPr>
          <w:sz w:val="28"/>
        </w:rPr>
        <w:t xml:space="preserve">Получение настойки гомеопатической матричной осуществляется по </w:t>
      </w:r>
      <w:r w:rsidR="001273CD" w:rsidRPr="002F648D">
        <w:rPr>
          <w:sz w:val="28"/>
        </w:rPr>
        <w:t>способ</w:t>
      </w:r>
      <w:r w:rsidR="00113878" w:rsidRPr="002F648D">
        <w:rPr>
          <w:sz w:val="28"/>
        </w:rPr>
        <w:t>у</w:t>
      </w:r>
      <w:r w:rsidRPr="002F648D">
        <w:rPr>
          <w:sz w:val="28"/>
        </w:rPr>
        <w:t xml:space="preserve"> </w:t>
      </w:r>
      <w:r w:rsidR="0017107A" w:rsidRPr="002F648D">
        <w:rPr>
          <w:sz w:val="28"/>
        </w:rPr>
        <w:t xml:space="preserve">4 </w:t>
      </w:r>
      <w:r w:rsidRPr="002F648D">
        <w:rPr>
          <w:sz w:val="28"/>
        </w:rPr>
        <w:t>ОФС «Настойки гомеопатические матричные».</w:t>
      </w:r>
    </w:p>
    <w:p w:rsidR="00AA1F7E" w:rsidRPr="002E7AC7" w:rsidRDefault="00AA1F7E" w:rsidP="00737FC7">
      <w:pPr>
        <w:pStyle w:val="20"/>
        <w:widowControl w:val="0"/>
        <w:spacing w:line="360" w:lineRule="auto"/>
        <w:ind w:firstLine="720"/>
        <w:rPr>
          <w:b/>
          <w:highlight w:val="yellow"/>
        </w:rPr>
      </w:pPr>
    </w:p>
    <w:p w:rsidR="00737FC7" w:rsidRPr="00F11A6F" w:rsidRDefault="006C7D2D" w:rsidP="00737FC7">
      <w:pPr>
        <w:pStyle w:val="20"/>
        <w:widowControl w:val="0"/>
        <w:spacing w:line="360" w:lineRule="auto"/>
        <w:ind w:firstLine="720"/>
        <w:rPr>
          <w:b/>
        </w:rPr>
      </w:pPr>
      <w:r w:rsidRPr="00F11A6F">
        <w:rPr>
          <w:b/>
        </w:rPr>
        <w:t>Описание</w:t>
      </w:r>
    </w:p>
    <w:p w:rsidR="00113878" w:rsidRPr="00F11A6F" w:rsidRDefault="00B4188B" w:rsidP="002F648D">
      <w:pPr>
        <w:spacing w:line="360" w:lineRule="auto"/>
        <w:ind w:firstLine="709"/>
        <w:jc w:val="both"/>
        <w:rPr>
          <w:sz w:val="28"/>
        </w:rPr>
      </w:pPr>
      <w:r w:rsidRPr="00F11A6F">
        <w:rPr>
          <w:sz w:val="28"/>
        </w:rPr>
        <w:t>Жидкость</w:t>
      </w:r>
      <w:r w:rsidR="00113878" w:rsidRPr="00F11A6F">
        <w:rPr>
          <w:sz w:val="28"/>
        </w:rPr>
        <w:t xml:space="preserve"> </w:t>
      </w:r>
      <w:r w:rsidR="002F648D" w:rsidRPr="00F11A6F">
        <w:rPr>
          <w:sz w:val="28"/>
        </w:rPr>
        <w:t>красновато</w:t>
      </w:r>
      <w:r w:rsidR="00D6343E" w:rsidRPr="00F11A6F">
        <w:rPr>
          <w:sz w:val="28"/>
        </w:rPr>
        <w:t>-коричнев</w:t>
      </w:r>
      <w:r w:rsidR="00B97790" w:rsidRPr="00F11A6F">
        <w:rPr>
          <w:sz w:val="28"/>
        </w:rPr>
        <w:t>ат</w:t>
      </w:r>
      <w:r w:rsidR="00D6343E" w:rsidRPr="00F11A6F">
        <w:rPr>
          <w:sz w:val="28"/>
        </w:rPr>
        <w:t xml:space="preserve">ого цвета </w:t>
      </w:r>
      <w:r w:rsidR="00F11A6F" w:rsidRPr="00F11A6F">
        <w:rPr>
          <w:sz w:val="28"/>
        </w:rPr>
        <w:t>со сладковатым</w:t>
      </w:r>
      <w:r w:rsidR="00113878" w:rsidRPr="00F11A6F">
        <w:rPr>
          <w:sz w:val="28"/>
        </w:rPr>
        <w:t xml:space="preserve"> запах</w:t>
      </w:r>
      <w:r w:rsidR="00F11A6F" w:rsidRPr="00F11A6F">
        <w:rPr>
          <w:sz w:val="28"/>
        </w:rPr>
        <w:t>ом</w:t>
      </w:r>
      <w:r w:rsidR="00113878" w:rsidRPr="00F11A6F">
        <w:rPr>
          <w:sz w:val="28"/>
        </w:rPr>
        <w:t>.</w:t>
      </w:r>
    </w:p>
    <w:p w:rsidR="00AA1F7E" w:rsidRPr="002E7AC7" w:rsidRDefault="00C360C3" w:rsidP="005B769E">
      <w:pPr>
        <w:spacing w:line="360" w:lineRule="auto"/>
        <w:ind w:firstLine="709"/>
        <w:jc w:val="both"/>
        <w:rPr>
          <w:b/>
          <w:sz w:val="28"/>
          <w:highlight w:val="yellow"/>
        </w:rPr>
      </w:pPr>
      <w:r w:rsidRPr="00F11A6F">
        <w:rPr>
          <w:b/>
          <w:sz w:val="28"/>
        </w:rPr>
        <w:t>Подлинность</w:t>
      </w:r>
      <w:r w:rsidR="006C7D2D" w:rsidRPr="00F11A6F">
        <w:rPr>
          <w:b/>
          <w:sz w:val="28"/>
        </w:rPr>
        <w:t xml:space="preserve"> </w:t>
      </w:r>
    </w:p>
    <w:p w:rsidR="005B769E" w:rsidRPr="009E3E75" w:rsidRDefault="00967BE2" w:rsidP="006C68C6">
      <w:pPr>
        <w:pStyle w:val="ad"/>
        <w:numPr>
          <w:ilvl w:val="0"/>
          <w:numId w:val="14"/>
        </w:numPr>
        <w:spacing w:line="360" w:lineRule="auto"/>
        <w:jc w:val="both"/>
        <w:rPr>
          <w:b/>
          <w:i/>
          <w:sz w:val="28"/>
        </w:rPr>
      </w:pPr>
      <w:r w:rsidRPr="009E3E75">
        <w:rPr>
          <w:b/>
          <w:i/>
          <w:sz w:val="28"/>
        </w:rPr>
        <w:t>Тонкослойная хроматография</w:t>
      </w:r>
    </w:p>
    <w:p w:rsidR="006C68C6" w:rsidRPr="009E3E75" w:rsidRDefault="005B769E" w:rsidP="005B769E">
      <w:pPr>
        <w:ind w:firstLine="709"/>
        <w:jc w:val="both"/>
        <w:rPr>
          <w:i/>
          <w:sz w:val="28"/>
        </w:rPr>
      </w:pPr>
      <w:r w:rsidRPr="009E3E75">
        <w:rPr>
          <w:i/>
          <w:sz w:val="28"/>
        </w:rPr>
        <w:t>Приготовление растворов</w:t>
      </w:r>
    </w:p>
    <w:p w:rsidR="009E3E75" w:rsidRDefault="009E3E75" w:rsidP="0006435C">
      <w:pPr>
        <w:pStyle w:val="21"/>
        <w:spacing w:line="240" w:lineRule="auto"/>
        <w:ind w:firstLine="709"/>
        <w:jc w:val="both"/>
      </w:pPr>
      <w:r w:rsidRPr="009E3E75">
        <w:rPr>
          <w:i/>
        </w:rPr>
        <w:t>Р</w:t>
      </w:r>
      <w:r w:rsidR="002E43A1" w:rsidRPr="009E3E75">
        <w:rPr>
          <w:i/>
        </w:rPr>
        <w:t>аствор</w:t>
      </w:r>
      <w:r w:rsidRPr="009E3E75">
        <w:rPr>
          <w:i/>
        </w:rPr>
        <w:t xml:space="preserve"> стандартных</w:t>
      </w:r>
      <w:r w:rsidR="002E43A1" w:rsidRPr="009E3E75">
        <w:rPr>
          <w:i/>
        </w:rPr>
        <w:t xml:space="preserve"> </w:t>
      </w:r>
      <w:r w:rsidR="005B769E" w:rsidRPr="009E3E75">
        <w:rPr>
          <w:i/>
        </w:rPr>
        <w:t>образц</w:t>
      </w:r>
      <w:r w:rsidR="00113878" w:rsidRPr="009E3E75">
        <w:rPr>
          <w:i/>
        </w:rPr>
        <w:t>ов</w:t>
      </w:r>
      <w:r>
        <w:rPr>
          <w:i/>
        </w:rPr>
        <w:t xml:space="preserve"> (СО)</w:t>
      </w:r>
      <w:r w:rsidR="00113878" w:rsidRPr="009E3E75">
        <w:t xml:space="preserve">: </w:t>
      </w:r>
      <w:r w:rsidRPr="009E3E75">
        <w:t>2</w:t>
      </w:r>
      <w:r w:rsidR="002E43A1" w:rsidRPr="009E3E75">
        <w:t>5</w:t>
      </w:r>
      <w:r w:rsidR="006C68C6" w:rsidRPr="009E3E75">
        <w:t> </w:t>
      </w:r>
      <w:r w:rsidR="005B769E" w:rsidRPr="009E3E75">
        <w:t xml:space="preserve">мг </w:t>
      </w:r>
      <w:proofErr w:type="gramStart"/>
      <w:r w:rsidR="002E43A1" w:rsidRPr="009E3E75">
        <w:t>СО</w:t>
      </w:r>
      <w:proofErr w:type="gramEnd"/>
      <w:r w:rsidR="002E43A1" w:rsidRPr="009E3E75">
        <w:t xml:space="preserve"> </w:t>
      </w:r>
      <w:r w:rsidRPr="009E3E75">
        <w:t>кофеина</w:t>
      </w:r>
      <w:r w:rsidR="00D6343E" w:rsidRPr="009E3E75">
        <w:t xml:space="preserve">, </w:t>
      </w:r>
      <w:r w:rsidRPr="009E3E75">
        <w:t>2,5</w:t>
      </w:r>
      <w:r w:rsidR="002E43A1" w:rsidRPr="009E3E75">
        <w:t xml:space="preserve"> мг СО </w:t>
      </w:r>
      <w:r w:rsidRPr="009E3E75">
        <w:t>теобромина помещают в колбу с притертой пробкой вместимостью 50 мл,</w:t>
      </w:r>
      <w:r w:rsidR="002E43A1" w:rsidRPr="009E3E75">
        <w:t xml:space="preserve"> </w:t>
      </w:r>
      <w:r w:rsidRPr="009E3E75">
        <w:t>прибавляют 20 мл смеси вода</w:t>
      </w:r>
      <w:r w:rsidR="00B20F48">
        <w:t> – </w:t>
      </w:r>
      <w:proofErr w:type="spellStart"/>
      <w:r w:rsidRPr="009E3E75">
        <w:t>хлорофом</w:t>
      </w:r>
      <w:proofErr w:type="spellEnd"/>
      <w:r w:rsidR="00B20F48">
        <w:t> </w:t>
      </w:r>
      <w:r w:rsidRPr="009E3E75">
        <w:t>-</w:t>
      </w:r>
      <w:r w:rsidR="00B20F48">
        <w:t> </w:t>
      </w:r>
      <w:r w:rsidRPr="009E3E75">
        <w:t>спирт 96 % (15:30:55)</w:t>
      </w:r>
      <w:r>
        <w:t xml:space="preserve"> и </w:t>
      </w:r>
      <w:r>
        <w:lastRenderedPageBreak/>
        <w:t>нагревают на кипящей водяной бане</w:t>
      </w:r>
      <w:r w:rsidR="00B20F48">
        <w:t xml:space="preserve"> с обратным холодильником до растворения. Затем охлаждают и разбавляют подвижной фазой до 25 мл.</w:t>
      </w:r>
    </w:p>
    <w:p w:rsidR="008377D5" w:rsidRPr="008377D5" w:rsidRDefault="00305248" w:rsidP="008377D5">
      <w:pPr>
        <w:ind w:firstLine="709"/>
        <w:jc w:val="both"/>
        <w:rPr>
          <w:sz w:val="28"/>
          <w:szCs w:val="28"/>
        </w:rPr>
      </w:pPr>
      <w:r w:rsidRPr="00745F73">
        <w:rPr>
          <w:i/>
          <w:sz w:val="28"/>
          <w:szCs w:val="28"/>
        </w:rPr>
        <w:t>Раствор для детектирования 1.</w:t>
      </w:r>
      <w:r>
        <w:rPr>
          <w:sz w:val="28"/>
          <w:szCs w:val="28"/>
        </w:rPr>
        <w:t xml:space="preserve"> </w:t>
      </w:r>
      <w:r w:rsidRPr="00745F73">
        <w:rPr>
          <w:sz w:val="28"/>
          <w:szCs w:val="28"/>
        </w:rPr>
        <w:t xml:space="preserve">1,0 г </w:t>
      </w:r>
      <w:r w:rsidRPr="0040100C">
        <w:rPr>
          <w:sz w:val="28"/>
          <w:szCs w:val="28"/>
        </w:rPr>
        <w:t>калия йодида</w:t>
      </w:r>
      <w:r w:rsidRPr="00745F73">
        <w:rPr>
          <w:sz w:val="28"/>
          <w:szCs w:val="28"/>
        </w:rPr>
        <w:t xml:space="preserve"> растворяют в </w:t>
      </w:r>
      <w:r>
        <w:rPr>
          <w:szCs w:val="28"/>
        </w:rPr>
        <w:t>2</w:t>
      </w:r>
      <w:r w:rsidRPr="00745F73">
        <w:rPr>
          <w:sz w:val="28"/>
          <w:szCs w:val="28"/>
        </w:rPr>
        <w:t xml:space="preserve"> мл </w:t>
      </w:r>
      <w:r w:rsidRPr="008377D5">
        <w:rPr>
          <w:sz w:val="28"/>
          <w:szCs w:val="28"/>
        </w:rPr>
        <w:t xml:space="preserve">воды, прибавляют 2 г йода и разбавляют до 100 мл спиртом 96 %. </w:t>
      </w:r>
      <w:r w:rsidR="008377D5" w:rsidRPr="008377D5">
        <w:rPr>
          <w:sz w:val="28"/>
          <w:szCs w:val="28"/>
        </w:rPr>
        <w:t>Используют свежеприготовленным.</w:t>
      </w:r>
    </w:p>
    <w:p w:rsidR="008377D5" w:rsidRPr="008377D5" w:rsidRDefault="00305248" w:rsidP="008377D5">
      <w:pPr>
        <w:pStyle w:val="a4"/>
        <w:ind w:firstLine="709"/>
      </w:pPr>
      <w:r w:rsidRPr="008377D5">
        <w:rPr>
          <w:i/>
          <w:szCs w:val="28"/>
        </w:rPr>
        <w:t>Раствор для детектирования 2</w:t>
      </w:r>
      <w:r w:rsidRPr="008377D5">
        <w:rPr>
          <w:szCs w:val="28"/>
        </w:rPr>
        <w:t xml:space="preserve">. </w:t>
      </w:r>
      <w:r w:rsidR="008377D5" w:rsidRPr="008377D5">
        <w:rPr>
          <w:szCs w:val="28"/>
        </w:rPr>
        <w:t>Смесь х</w:t>
      </w:r>
      <w:r w:rsidR="008377D5" w:rsidRPr="008377D5">
        <w:t>лористоводородной кислоты разведённой 0,037 %</w:t>
      </w:r>
      <w:r w:rsidR="008377D5">
        <w:t xml:space="preserve"> и спирта </w:t>
      </w:r>
      <w:r w:rsidR="008377D5" w:rsidRPr="008377D5">
        <w:rPr>
          <w:szCs w:val="28"/>
        </w:rPr>
        <w:t>96 %</w:t>
      </w:r>
      <w:r w:rsidR="008377D5">
        <w:rPr>
          <w:szCs w:val="28"/>
        </w:rPr>
        <w:t xml:space="preserve"> (1:1)</w:t>
      </w:r>
      <w:r w:rsidR="008377D5">
        <w:t>.</w:t>
      </w:r>
    </w:p>
    <w:p w:rsidR="002E43A1" w:rsidRPr="002E7AC7" w:rsidRDefault="002E43A1" w:rsidP="0006435C">
      <w:pPr>
        <w:pStyle w:val="21"/>
        <w:spacing w:line="240" w:lineRule="auto"/>
        <w:ind w:firstLine="709"/>
        <w:jc w:val="both"/>
        <w:rPr>
          <w:szCs w:val="28"/>
          <w:highlight w:val="yellow"/>
        </w:rPr>
      </w:pPr>
    </w:p>
    <w:p w:rsidR="00950E5D" w:rsidRPr="00B20F48" w:rsidRDefault="002E24F4" w:rsidP="00950E5D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B20F48">
        <w:rPr>
          <w:sz w:val="28"/>
          <w:szCs w:val="28"/>
        </w:rPr>
        <w:t>Н</w:t>
      </w:r>
      <w:r w:rsidR="0006435C" w:rsidRPr="00B20F48">
        <w:rPr>
          <w:sz w:val="28"/>
          <w:szCs w:val="28"/>
        </w:rPr>
        <w:t>а линию старта аналитическ</w:t>
      </w:r>
      <w:r w:rsidR="00816304" w:rsidRPr="00B20F48">
        <w:rPr>
          <w:sz w:val="28"/>
          <w:szCs w:val="28"/>
        </w:rPr>
        <w:t>ой</w:t>
      </w:r>
      <w:r w:rsidR="0006435C" w:rsidRPr="00B20F48">
        <w:rPr>
          <w:sz w:val="28"/>
          <w:szCs w:val="28"/>
        </w:rPr>
        <w:t xml:space="preserve"> </w:t>
      </w:r>
      <w:proofErr w:type="spellStart"/>
      <w:r w:rsidR="0006435C" w:rsidRPr="00B20F48">
        <w:rPr>
          <w:sz w:val="28"/>
          <w:szCs w:val="28"/>
        </w:rPr>
        <w:t>хроматографическ</w:t>
      </w:r>
      <w:r w:rsidR="00816304" w:rsidRPr="00B20F48">
        <w:rPr>
          <w:sz w:val="28"/>
          <w:szCs w:val="28"/>
        </w:rPr>
        <w:t>ой</w:t>
      </w:r>
      <w:proofErr w:type="spellEnd"/>
      <w:r w:rsidR="0006435C" w:rsidRPr="00B20F48">
        <w:rPr>
          <w:sz w:val="28"/>
          <w:szCs w:val="28"/>
        </w:rPr>
        <w:t xml:space="preserve"> пластинк</w:t>
      </w:r>
      <w:r w:rsidR="00816304" w:rsidRPr="00B20F48">
        <w:rPr>
          <w:sz w:val="28"/>
          <w:szCs w:val="28"/>
        </w:rPr>
        <w:t>и</w:t>
      </w:r>
      <w:r w:rsidR="0006435C" w:rsidRPr="00B20F48">
        <w:rPr>
          <w:sz w:val="28"/>
          <w:szCs w:val="28"/>
        </w:rPr>
        <w:t xml:space="preserve"> (размером </w:t>
      </w:r>
      <w:r w:rsidR="007753A3" w:rsidRPr="00B20F48">
        <w:rPr>
          <w:sz w:val="28"/>
          <w:szCs w:val="28"/>
        </w:rPr>
        <w:t>1</w:t>
      </w:r>
      <w:r w:rsidR="0006435C" w:rsidRPr="00B20F48">
        <w:rPr>
          <w:sz w:val="28"/>
          <w:szCs w:val="28"/>
        </w:rPr>
        <w:t>0 × </w:t>
      </w:r>
      <w:r w:rsidR="00B20F48" w:rsidRPr="00B20F48">
        <w:rPr>
          <w:sz w:val="28"/>
          <w:szCs w:val="28"/>
        </w:rPr>
        <w:t>15</w:t>
      </w:r>
      <w:r w:rsidR="0006435C" w:rsidRPr="00B20F48">
        <w:rPr>
          <w:sz w:val="28"/>
          <w:szCs w:val="28"/>
        </w:rPr>
        <w:t xml:space="preserve"> см) со слоем силикагеля </w:t>
      </w:r>
      <w:r w:rsidR="00B20F48" w:rsidRPr="00B20F48">
        <w:rPr>
          <w:sz w:val="28"/>
          <w:szCs w:val="28"/>
        </w:rPr>
        <w:t xml:space="preserve">с флуоресцентным индикатором </w:t>
      </w:r>
      <w:r w:rsidR="004E0384" w:rsidRPr="00B20F48">
        <w:rPr>
          <w:sz w:val="28"/>
          <w:szCs w:val="28"/>
        </w:rPr>
        <w:t xml:space="preserve">на полимерной подложке </w:t>
      </w:r>
      <w:r w:rsidR="0006435C" w:rsidRPr="00B20F48">
        <w:rPr>
          <w:sz w:val="28"/>
          <w:szCs w:val="28"/>
        </w:rPr>
        <w:t xml:space="preserve">наносят </w:t>
      </w:r>
      <w:r w:rsidR="009705A1" w:rsidRPr="00B20F48">
        <w:rPr>
          <w:sz w:val="28"/>
          <w:szCs w:val="28"/>
        </w:rPr>
        <w:t xml:space="preserve">раздельно </w:t>
      </w:r>
      <w:r w:rsidR="00B20F48">
        <w:rPr>
          <w:sz w:val="28"/>
          <w:szCs w:val="28"/>
        </w:rPr>
        <w:t xml:space="preserve">по </w:t>
      </w:r>
      <w:r w:rsidR="002E43A1" w:rsidRPr="00B20F48">
        <w:rPr>
          <w:sz w:val="28"/>
          <w:szCs w:val="28"/>
        </w:rPr>
        <w:t>2</w:t>
      </w:r>
      <w:r w:rsidR="0006435C" w:rsidRPr="00B20F48">
        <w:rPr>
          <w:noProof/>
          <w:sz w:val="28"/>
        </w:rPr>
        <w:t>0 </w:t>
      </w:r>
      <w:r w:rsidR="0006435C" w:rsidRPr="00B20F48">
        <w:rPr>
          <w:sz w:val="28"/>
        </w:rPr>
        <w:t>мкл</w:t>
      </w:r>
      <w:r w:rsidR="0006435C" w:rsidRPr="00B20F48">
        <w:rPr>
          <w:noProof/>
          <w:sz w:val="28"/>
        </w:rPr>
        <w:t xml:space="preserve"> </w:t>
      </w:r>
      <w:r w:rsidR="0092620F" w:rsidRPr="00B20F48">
        <w:rPr>
          <w:sz w:val="28"/>
        </w:rPr>
        <w:t>настойки</w:t>
      </w:r>
      <w:r w:rsidR="004C3E28" w:rsidRPr="00B20F48">
        <w:rPr>
          <w:sz w:val="28"/>
        </w:rPr>
        <w:t xml:space="preserve"> </w:t>
      </w:r>
      <w:r w:rsidR="0006435C" w:rsidRPr="00B20F48">
        <w:rPr>
          <w:sz w:val="28"/>
        </w:rPr>
        <w:t>и</w:t>
      </w:r>
      <w:r w:rsidR="0006435C" w:rsidRPr="00B20F48">
        <w:rPr>
          <w:noProof/>
          <w:sz w:val="28"/>
        </w:rPr>
        <w:t xml:space="preserve"> </w:t>
      </w:r>
      <w:r w:rsidR="007753A3" w:rsidRPr="00B20F48">
        <w:rPr>
          <w:sz w:val="28"/>
        </w:rPr>
        <w:t>раствора</w:t>
      </w:r>
      <w:r w:rsidR="00B20F48" w:rsidRPr="00B20F48">
        <w:rPr>
          <w:sz w:val="28"/>
        </w:rPr>
        <w:t xml:space="preserve"> </w:t>
      </w:r>
      <w:proofErr w:type="gramStart"/>
      <w:r w:rsidR="00B20F48" w:rsidRPr="00B20F48">
        <w:rPr>
          <w:sz w:val="28"/>
        </w:rPr>
        <w:t>СО</w:t>
      </w:r>
      <w:proofErr w:type="gramEnd"/>
      <w:r w:rsidR="0006435C" w:rsidRPr="00B20F48">
        <w:rPr>
          <w:sz w:val="28"/>
          <w:szCs w:val="28"/>
        </w:rPr>
        <w:t xml:space="preserve">. </w:t>
      </w:r>
      <w:r w:rsidR="0006435C" w:rsidRPr="00B20F48">
        <w:rPr>
          <w:sz w:val="28"/>
        </w:rPr>
        <w:t>Пластинк</w:t>
      </w:r>
      <w:r w:rsidR="00816304" w:rsidRPr="00B20F48">
        <w:rPr>
          <w:sz w:val="28"/>
        </w:rPr>
        <w:t>у</w:t>
      </w:r>
      <w:r w:rsidR="0006435C" w:rsidRPr="00B20F48">
        <w:rPr>
          <w:sz w:val="28"/>
        </w:rPr>
        <w:t xml:space="preserve"> помещают в камеру</w:t>
      </w:r>
      <w:r w:rsidR="0092620F" w:rsidRPr="00B20F48">
        <w:rPr>
          <w:sz w:val="28"/>
        </w:rPr>
        <w:t>,</w:t>
      </w:r>
      <w:r w:rsidR="0006435C" w:rsidRPr="00B20F48">
        <w:rPr>
          <w:sz w:val="28"/>
        </w:rPr>
        <w:t xml:space="preserve"> предварительно насыщенную </w:t>
      </w:r>
      <w:r w:rsidR="004E0384" w:rsidRPr="00B20F48">
        <w:rPr>
          <w:sz w:val="28"/>
        </w:rPr>
        <w:t xml:space="preserve">в течение </w:t>
      </w:r>
      <w:r w:rsidR="007753A3" w:rsidRPr="00B20F48">
        <w:rPr>
          <w:sz w:val="28"/>
        </w:rPr>
        <w:t>30</w:t>
      </w:r>
      <w:r w:rsidR="004E0384" w:rsidRPr="00B20F48">
        <w:rPr>
          <w:sz w:val="28"/>
        </w:rPr>
        <w:t> </w:t>
      </w:r>
      <w:r w:rsidR="007753A3" w:rsidRPr="00B20F48">
        <w:rPr>
          <w:sz w:val="28"/>
        </w:rPr>
        <w:t>мин</w:t>
      </w:r>
      <w:r w:rsidR="004E0384" w:rsidRPr="00B20F48">
        <w:rPr>
          <w:sz w:val="28"/>
        </w:rPr>
        <w:t xml:space="preserve"> </w:t>
      </w:r>
      <w:r w:rsidR="0006435C" w:rsidRPr="00B20F48">
        <w:rPr>
          <w:sz w:val="28"/>
        </w:rPr>
        <w:t xml:space="preserve">смесью растворителей </w:t>
      </w:r>
      <w:r w:rsidR="00B20F48" w:rsidRPr="00B20F48">
        <w:rPr>
          <w:sz w:val="28"/>
        </w:rPr>
        <w:t>уксусная кислота ледяная</w:t>
      </w:r>
      <w:r w:rsidR="0092620F" w:rsidRPr="00B20F48">
        <w:rPr>
          <w:sz w:val="28"/>
        </w:rPr>
        <w:t xml:space="preserve"> </w:t>
      </w:r>
      <w:r w:rsidR="0006435C" w:rsidRPr="00B20F48">
        <w:rPr>
          <w:sz w:val="28"/>
        </w:rPr>
        <w:t xml:space="preserve">– </w:t>
      </w:r>
      <w:r w:rsidR="00B20F48" w:rsidRPr="00B20F48">
        <w:rPr>
          <w:sz w:val="28"/>
        </w:rPr>
        <w:t xml:space="preserve">вода - </w:t>
      </w:r>
      <w:r w:rsidR="00B20F48">
        <w:rPr>
          <w:sz w:val="28"/>
        </w:rPr>
        <w:t>бутанол</w:t>
      </w:r>
      <w:r w:rsidR="0006435C" w:rsidRPr="00B20F48">
        <w:rPr>
          <w:noProof/>
          <w:sz w:val="28"/>
        </w:rPr>
        <w:t xml:space="preserve"> в соотношении (</w:t>
      </w:r>
      <w:r w:rsidR="00816304" w:rsidRPr="00B20F48">
        <w:rPr>
          <w:noProof/>
          <w:sz w:val="28"/>
        </w:rPr>
        <w:t>1</w:t>
      </w:r>
      <w:r w:rsidR="00B20F48" w:rsidRPr="00B20F48">
        <w:rPr>
          <w:noProof/>
          <w:sz w:val="28"/>
        </w:rPr>
        <w:t>5</w:t>
      </w:r>
      <w:r w:rsidR="0006435C" w:rsidRPr="00B20F48">
        <w:rPr>
          <w:noProof/>
          <w:sz w:val="28"/>
        </w:rPr>
        <w:t>:</w:t>
      </w:r>
      <w:r w:rsidR="00B20F48" w:rsidRPr="00B20F48">
        <w:rPr>
          <w:noProof/>
          <w:sz w:val="28"/>
        </w:rPr>
        <w:t>15:70</w:t>
      </w:r>
      <w:r w:rsidR="0006435C" w:rsidRPr="00B20F48">
        <w:rPr>
          <w:noProof/>
          <w:sz w:val="28"/>
        </w:rPr>
        <w:t xml:space="preserve">) </w:t>
      </w:r>
      <w:r w:rsidR="0006435C" w:rsidRPr="00B20F48">
        <w:rPr>
          <w:color w:val="000000"/>
          <w:sz w:val="28"/>
          <w:szCs w:val="28"/>
        </w:rPr>
        <w:t>и хроматографируют восходящим способом</w:t>
      </w:r>
      <w:r w:rsidR="0006435C" w:rsidRPr="00B20F48">
        <w:rPr>
          <w:noProof/>
          <w:sz w:val="28"/>
        </w:rPr>
        <w:t xml:space="preserve">. </w:t>
      </w:r>
      <w:r w:rsidR="0006435C" w:rsidRPr="00B20F4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="0006435C" w:rsidRPr="00B20F48">
        <w:rPr>
          <w:noProof/>
          <w:sz w:val="28"/>
          <w:szCs w:val="28"/>
        </w:rPr>
        <w:t>сушат</w:t>
      </w:r>
      <w:r w:rsidR="0006435C" w:rsidRPr="00B20F48">
        <w:rPr>
          <w:noProof/>
          <w:sz w:val="28"/>
        </w:rPr>
        <w:t xml:space="preserve"> </w:t>
      </w:r>
      <w:r w:rsidR="00950E5D" w:rsidRPr="00B20F48">
        <w:rPr>
          <w:noProof/>
          <w:sz w:val="28"/>
        </w:rPr>
        <w:t xml:space="preserve">до удаления до удаления </w:t>
      </w:r>
      <w:r w:rsidR="00B20F48" w:rsidRPr="00B20F48">
        <w:rPr>
          <w:noProof/>
          <w:sz w:val="28"/>
        </w:rPr>
        <w:t>растворителей</w:t>
      </w:r>
      <w:r w:rsidR="00950E5D" w:rsidRPr="00B20F48">
        <w:rPr>
          <w:sz w:val="28"/>
        </w:rPr>
        <w:t xml:space="preserve">, </w:t>
      </w:r>
      <w:r w:rsidR="00950E5D" w:rsidRPr="00B20F48">
        <w:rPr>
          <w:noProof/>
          <w:sz w:val="28"/>
          <w:szCs w:val="28"/>
        </w:rPr>
        <w:t xml:space="preserve">и </w:t>
      </w:r>
      <w:r w:rsidR="00950E5D" w:rsidRPr="00B20F48">
        <w:rPr>
          <w:sz w:val="28"/>
          <w:szCs w:val="28"/>
        </w:rPr>
        <w:t xml:space="preserve">просматривают в УФ-свете при </w:t>
      </w:r>
      <w:r w:rsidR="00B20F48" w:rsidRPr="00B20F48">
        <w:rPr>
          <w:sz w:val="28"/>
          <w:szCs w:val="28"/>
        </w:rPr>
        <w:t>254</w:t>
      </w:r>
      <w:r w:rsidR="00950E5D" w:rsidRPr="00B20F48">
        <w:rPr>
          <w:sz w:val="28"/>
          <w:szCs w:val="28"/>
        </w:rPr>
        <w:t> нм.</w:t>
      </w:r>
    </w:p>
    <w:p w:rsidR="000B7918" w:rsidRPr="000B7918" w:rsidRDefault="004E0384" w:rsidP="004E0384">
      <w:pPr>
        <w:widowControl w:val="0"/>
        <w:spacing w:line="360" w:lineRule="auto"/>
        <w:ind w:firstLine="709"/>
        <w:jc w:val="both"/>
        <w:rPr>
          <w:sz w:val="28"/>
        </w:rPr>
      </w:pPr>
      <w:r w:rsidRPr="000B7918">
        <w:rPr>
          <w:sz w:val="28"/>
        </w:rPr>
        <w:t xml:space="preserve">На хроматограмме раствора </w:t>
      </w:r>
      <w:proofErr w:type="gramStart"/>
      <w:r w:rsidR="000B7918" w:rsidRPr="000B7918">
        <w:rPr>
          <w:sz w:val="28"/>
        </w:rPr>
        <w:t>СО</w:t>
      </w:r>
      <w:proofErr w:type="gramEnd"/>
      <w:r w:rsidR="000B7918" w:rsidRPr="000B7918">
        <w:rPr>
          <w:sz w:val="28"/>
        </w:rPr>
        <w:t xml:space="preserve"> </w:t>
      </w:r>
      <w:r w:rsidRPr="000B7918">
        <w:rPr>
          <w:sz w:val="28"/>
        </w:rPr>
        <w:t xml:space="preserve">должны обнаруживаться </w:t>
      </w:r>
      <w:r w:rsidR="000B7918" w:rsidRPr="000B7918">
        <w:rPr>
          <w:sz w:val="28"/>
        </w:rPr>
        <w:t xml:space="preserve">в средней трети </w:t>
      </w:r>
      <w:r w:rsidR="000B7918" w:rsidRPr="000B7918">
        <w:rPr>
          <w:sz w:val="28"/>
          <w:szCs w:val="28"/>
        </w:rPr>
        <w:t xml:space="preserve">пластинки </w:t>
      </w:r>
      <w:r w:rsidR="000B7918" w:rsidRPr="000B7918">
        <w:rPr>
          <w:sz w:val="28"/>
        </w:rPr>
        <w:t>интенсивная зона кофеина и немного ниже более слабая зона теобромина.</w:t>
      </w:r>
    </w:p>
    <w:p w:rsidR="00734EEE" w:rsidRPr="002E7AC7" w:rsidRDefault="00734EEE" w:rsidP="00734EEE">
      <w:pPr>
        <w:widowControl w:val="0"/>
        <w:spacing w:line="360" w:lineRule="auto"/>
        <w:ind w:firstLine="709"/>
        <w:jc w:val="both"/>
        <w:rPr>
          <w:sz w:val="28"/>
          <w:highlight w:val="yellow"/>
        </w:rPr>
      </w:pPr>
      <w:r w:rsidRPr="000B7918">
        <w:rPr>
          <w:sz w:val="28"/>
        </w:rPr>
        <w:t xml:space="preserve">На хроматограмме </w:t>
      </w:r>
      <w:r w:rsidR="00275EA1" w:rsidRPr="000B7918">
        <w:rPr>
          <w:sz w:val="28"/>
        </w:rPr>
        <w:t>настойки</w:t>
      </w:r>
      <w:r w:rsidRPr="000B7918">
        <w:rPr>
          <w:sz w:val="28"/>
        </w:rPr>
        <w:t xml:space="preserve"> должны обнаруживаться </w:t>
      </w:r>
      <w:r w:rsidR="000B7918">
        <w:rPr>
          <w:sz w:val="28"/>
        </w:rPr>
        <w:t xml:space="preserve">зона на уровне </w:t>
      </w:r>
      <w:proofErr w:type="gramStart"/>
      <w:r w:rsidR="000B7918">
        <w:rPr>
          <w:sz w:val="28"/>
        </w:rPr>
        <w:t>СО</w:t>
      </w:r>
      <w:proofErr w:type="gramEnd"/>
      <w:r w:rsidR="000B7918">
        <w:rPr>
          <w:sz w:val="28"/>
        </w:rPr>
        <w:t xml:space="preserve"> теобромина и уровне СО кофеина зона, интенсивность которой не менее, чем у зоны СО кофеина.</w:t>
      </w:r>
    </w:p>
    <w:p w:rsidR="00275EA1" w:rsidRPr="008377D5" w:rsidRDefault="00275EA1" w:rsidP="00275EA1">
      <w:pPr>
        <w:pStyle w:val="21"/>
        <w:ind w:firstLine="709"/>
        <w:jc w:val="both"/>
        <w:rPr>
          <w:b/>
        </w:rPr>
      </w:pPr>
      <w:r w:rsidRPr="008377D5">
        <w:t xml:space="preserve">Затем обрабатывают </w:t>
      </w:r>
      <w:proofErr w:type="spellStart"/>
      <w:r w:rsidRPr="008377D5">
        <w:t>хроматограмму</w:t>
      </w:r>
      <w:proofErr w:type="spellEnd"/>
      <w:r w:rsidRPr="008377D5">
        <w:t xml:space="preserve"> </w:t>
      </w:r>
      <w:r w:rsidR="008377D5" w:rsidRPr="008377D5">
        <w:t>р</w:t>
      </w:r>
      <w:r w:rsidR="008377D5" w:rsidRPr="008377D5">
        <w:rPr>
          <w:szCs w:val="28"/>
        </w:rPr>
        <w:t xml:space="preserve">аствором для детектирования 1, затем </w:t>
      </w:r>
      <w:r w:rsidR="008377D5">
        <w:rPr>
          <w:szCs w:val="28"/>
        </w:rPr>
        <w:t>р</w:t>
      </w:r>
      <w:r w:rsidR="008377D5" w:rsidRPr="008377D5">
        <w:rPr>
          <w:szCs w:val="28"/>
        </w:rPr>
        <w:t>аствором для детектирования 2</w:t>
      </w:r>
      <w:r w:rsidR="008377D5">
        <w:rPr>
          <w:szCs w:val="28"/>
        </w:rPr>
        <w:t xml:space="preserve"> и просматривают при дневном свете.</w:t>
      </w:r>
    </w:p>
    <w:p w:rsidR="00275EA1" w:rsidRPr="0035492F" w:rsidRDefault="00275EA1" w:rsidP="00275EA1">
      <w:pPr>
        <w:widowControl w:val="0"/>
        <w:spacing w:line="360" w:lineRule="auto"/>
        <w:ind w:firstLine="709"/>
        <w:jc w:val="both"/>
        <w:rPr>
          <w:sz w:val="28"/>
        </w:rPr>
      </w:pPr>
      <w:r w:rsidRPr="0035492F">
        <w:rPr>
          <w:sz w:val="28"/>
        </w:rPr>
        <w:t xml:space="preserve">На хроматограмме раствора </w:t>
      </w:r>
      <w:proofErr w:type="gramStart"/>
      <w:r w:rsidR="0035492F" w:rsidRPr="0035492F">
        <w:rPr>
          <w:sz w:val="28"/>
        </w:rPr>
        <w:t>СО</w:t>
      </w:r>
      <w:proofErr w:type="gramEnd"/>
      <w:r w:rsidR="0035492F" w:rsidRPr="0035492F">
        <w:rPr>
          <w:sz w:val="28"/>
        </w:rPr>
        <w:t xml:space="preserve"> </w:t>
      </w:r>
      <w:r w:rsidRPr="0035492F">
        <w:rPr>
          <w:sz w:val="28"/>
        </w:rPr>
        <w:t xml:space="preserve">должны обнаруживаться </w:t>
      </w:r>
      <w:r w:rsidR="0035492F" w:rsidRPr="0035492F">
        <w:rPr>
          <w:sz w:val="28"/>
        </w:rPr>
        <w:t xml:space="preserve">слабая </w:t>
      </w:r>
      <w:r w:rsidR="00B25806" w:rsidRPr="0035492F">
        <w:rPr>
          <w:sz w:val="28"/>
        </w:rPr>
        <w:t>фиолетов</w:t>
      </w:r>
      <w:r w:rsidR="0035492F" w:rsidRPr="0035492F">
        <w:rPr>
          <w:sz w:val="28"/>
        </w:rPr>
        <w:t>о-коричневая</w:t>
      </w:r>
      <w:r w:rsidR="00B25806" w:rsidRPr="0035492F">
        <w:rPr>
          <w:sz w:val="28"/>
        </w:rPr>
        <w:t xml:space="preserve"> зона </w:t>
      </w:r>
      <w:r w:rsidR="0035492F" w:rsidRPr="0035492F">
        <w:rPr>
          <w:sz w:val="28"/>
        </w:rPr>
        <w:t>теобромина</w:t>
      </w:r>
      <w:r w:rsidR="00B25806" w:rsidRPr="0035492F">
        <w:rPr>
          <w:sz w:val="28"/>
        </w:rPr>
        <w:t xml:space="preserve"> и </w:t>
      </w:r>
      <w:r w:rsidR="0035492F" w:rsidRPr="0035492F">
        <w:rPr>
          <w:sz w:val="28"/>
        </w:rPr>
        <w:t>интенсивная фиолетово-коричневая зона кофеина.</w:t>
      </w:r>
    </w:p>
    <w:p w:rsidR="0035492F" w:rsidRPr="002E7AC7" w:rsidRDefault="00130388" w:rsidP="0035492F">
      <w:pPr>
        <w:widowControl w:val="0"/>
        <w:spacing w:line="360" w:lineRule="auto"/>
        <w:ind w:firstLine="709"/>
        <w:jc w:val="both"/>
        <w:rPr>
          <w:sz w:val="28"/>
          <w:highlight w:val="yellow"/>
        </w:rPr>
      </w:pPr>
      <w:r w:rsidRPr="0035492F">
        <w:rPr>
          <w:sz w:val="28"/>
        </w:rPr>
        <w:t xml:space="preserve">На хроматограмме настойки </w:t>
      </w:r>
      <w:r w:rsidR="0035492F" w:rsidRPr="0035492F">
        <w:rPr>
          <w:sz w:val="28"/>
        </w:rPr>
        <w:t xml:space="preserve">может обнаруживаться фиолетово-коричневая зона на уровне </w:t>
      </w:r>
      <w:proofErr w:type="gramStart"/>
      <w:r w:rsidR="0035492F" w:rsidRPr="0035492F">
        <w:rPr>
          <w:sz w:val="28"/>
        </w:rPr>
        <w:t>СО</w:t>
      </w:r>
      <w:proofErr w:type="gramEnd"/>
      <w:r w:rsidR="0035492F" w:rsidRPr="0035492F">
        <w:rPr>
          <w:sz w:val="28"/>
        </w:rPr>
        <w:t xml:space="preserve"> теобромина</w:t>
      </w:r>
      <w:r w:rsidR="0035492F">
        <w:rPr>
          <w:sz w:val="28"/>
        </w:rPr>
        <w:t xml:space="preserve">; на уровне СО кофеина должна обнаруживаться </w:t>
      </w:r>
      <w:r w:rsidR="0035492F" w:rsidRPr="0035492F">
        <w:rPr>
          <w:sz w:val="28"/>
        </w:rPr>
        <w:t>интенсивная фиолетово-коричневая зона</w:t>
      </w:r>
      <w:r w:rsidR="0035492F">
        <w:rPr>
          <w:sz w:val="28"/>
        </w:rPr>
        <w:t>, интенсивность которой не менее, чем у зоны СО кофеина.</w:t>
      </w:r>
    </w:p>
    <w:p w:rsidR="00EF7A59" w:rsidRPr="00EF7A59" w:rsidRDefault="00EF7A59" w:rsidP="00EF7A59">
      <w:pPr>
        <w:spacing w:line="360" w:lineRule="auto"/>
        <w:ind w:firstLine="720"/>
        <w:jc w:val="both"/>
        <w:rPr>
          <w:sz w:val="28"/>
        </w:rPr>
      </w:pPr>
      <w:r w:rsidRPr="00EF7A59">
        <w:rPr>
          <w:sz w:val="28"/>
          <w:szCs w:val="28"/>
        </w:rPr>
        <w:lastRenderedPageBreak/>
        <w:t xml:space="preserve">2. К 2 мл настойки прибавляют 0,5 мл хлористоводородной кислоты разведённой 0,037 % и нагревают с обратным холодильником в течение 15 мин; </w:t>
      </w:r>
      <w:r w:rsidRPr="00EF7A59">
        <w:rPr>
          <w:sz w:val="28"/>
        </w:rPr>
        <w:t>должно появиться темно-красное окрашивание.</w:t>
      </w:r>
    </w:p>
    <w:p w:rsidR="00873AE8" w:rsidRPr="00EF7A59" w:rsidRDefault="00EF7A59" w:rsidP="00EF7A59">
      <w:pPr>
        <w:spacing w:line="360" w:lineRule="auto"/>
        <w:ind w:firstLine="720"/>
        <w:jc w:val="both"/>
        <w:rPr>
          <w:sz w:val="28"/>
          <w:szCs w:val="28"/>
        </w:rPr>
      </w:pPr>
      <w:r w:rsidRPr="00EF7A59">
        <w:rPr>
          <w:sz w:val="28"/>
          <w:szCs w:val="28"/>
        </w:rPr>
        <w:t>3</w:t>
      </w:r>
      <w:r w:rsidR="002F648D" w:rsidRPr="00EF7A59">
        <w:rPr>
          <w:sz w:val="28"/>
          <w:szCs w:val="28"/>
        </w:rPr>
        <w:t xml:space="preserve">. К </w:t>
      </w:r>
      <w:r w:rsidR="0040100C" w:rsidRPr="00EF7A59">
        <w:rPr>
          <w:sz w:val="28"/>
          <w:szCs w:val="28"/>
        </w:rPr>
        <w:t>2</w:t>
      </w:r>
      <w:r w:rsidR="002F648D" w:rsidRPr="00EF7A59">
        <w:rPr>
          <w:sz w:val="28"/>
          <w:szCs w:val="28"/>
        </w:rPr>
        <w:t xml:space="preserve"> мл настойки прибавляют </w:t>
      </w:r>
      <w:r w:rsidR="0040100C" w:rsidRPr="00EF7A59">
        <w:rPr>
          <w:sz w:val="28"/>
          <w:szCs w:val="28"/>
        </w:rPr>
        <w:t>0,</w:t>
      </w:r>
      <w:r w:rsidRPr="00EF7A59">
        <w:rPr>
          <w:sz w:val="28"/>
          <w:szCs w:val="28"/>
        </w:rPr>
        <w:t>1</w:t>
      </w:r>
      <w:r w:rsidR="002F648D" w:rsidRPr="00EF7A59">
        <w:rPr>
          <w:sz w:val="28"/>
          <w:szCs w:val="28"/>
        </w:rPr>
        <w:t> мл</w:t>
      </w:r>
      <w:r w:rsidR="00873AE8" w:rsidRPr="00EF7A59">
        <w:rPr>
          <w:sz w:val="28"/>
          <w:szCs w:val="28"/>
        </w:rPr>
        <w:t xml:space="preserve"> натрия гидроксида раствора 8,5 %; должен образоваться коричнев</w:t>
      </w:r>
      <w:r w:rsidRPr="00EF7A59">
        <w:rPr>
          <w:sz w:val="28"/>
          <w:szCs w:val="28"/>
        </w:rPr>
        <w:t>ат</w:t>
      </w:r>
      <w:r>
        <w:rPr>
          <w:sz w:val="28"/>
          <w:szCs w:val="28"/>
        </w:rPr>
        <w:t xml:space="preserve">ый осадок, который </w:t>
      </w:r>
      <w:r w:rsidR="00CA4175" w:rsidRPr="00EF7A59">
        <w:rPr>
          <w:sz w:val="28"/>
          <w:szCs w:val="28"/>
        </w:rPr>
        <w:t>на боков</w:t>
      </w:r>
      <w:r w:rsidR="00CA4175">
        <w:rPr>
          <w:sz w:val="28"/>
          <w:szCs w:val="28"/>
        </w:rPr>
        <w:t>ых</w:t>
      </w:r>
      <w:r w:rsidR="00CA4175" w:rsidRPr="00EF7A59">
        <w:rPr>
          <w:sz w:val="28"/>
          <w:szCs w:val="28"/>
        </w:rPr>
        <w:t xml:space="preserve"> сторон</w:t>
      </w:r>
      <w:r w:rsidR="00CA4175">
        <w:rPr>
          <w:sz w:val="28"/>
          <w:szCs w:val="28"/>
        </w:rPr>
        <w:t>ах</w:t>
      </w:r>
      <w:r w:rsidR="00CA4175" w:rsidRPr="00EF7A59">
        <w:rPr>
          <w:sz w:val="28"/>
          <w:szCs w:val="28"/>
        </w:rPr>
        <w:t xml:space="preserve"> </w:t>
      </w:r>
      <w:r w:rsidR="00CA4175">
        <w:rPr>
          <w:sz w:val="28"/>
          <w:szCs w:val="28"/>
        </w:rPr>
        <w:t>сосуда</w:t>
      </w:r>
      <w:r w:rsidR="00CA4175" w:rsidRPr="00EF7A59">
        <w:rPr>
          <w:sz w:val="28"/>
          <w:szCs w:val="28"/>
        </w:rPr>
        <w:t xml:space="preserve"> </w:t>
      </w:r>
      <w:r w:rsidRPr="00EF7A59">
        <w:rPr>
          <w:sz w:val="28"/>
          <w:szCs w:val="28"/>
        </w:rPr>
        <w:t xml:space="preserve">оставляет </w:t>
      </w:r>
      <w:r w:rsidR="00CA4175" w:rsidRPr="00CA4175">
        <w:rPr>
          <w:sz w:val="28"/>
          <w:szCs w:val="28"/>
        </w:rPr>
        <w:t>желеобразный</w:t>
      </w:r>
      <w:r w:rsidR="00CA4175">
        <w:rPr>
          <w:sz w:val="28"/>
          <w:szCs w:val="28"/>
        </w:rPr>
        <w:t xml:space="preserve"> налет.</w:t>
      </w:r>
    </w:p>
    <w:p w:rsidR="002F648D" w:rsidRPr="002E7AC7" w:rsidRDefault="002F648D" w:rsidP="00881C15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930449" w:rsidRPr="00CA4175" w:rsidRDefault="006C7D2D" w:rsidP="00930449">
      <w:pPr>
        <w:pStyle w:val="10"/>
        <w:spacing w:line="360" w:lineRule="auto"/>
        <w:ind w:firstLine="709"/>
        <w:jc w:val="both"/>
        <w:rPr>
          <w:szCs w:val="28"/>
        </w:rPr>
      </w:pPr>
      <w:r w:rsidRPr="00CA4175">
        <w:rPr>
          <w:b/>
        </w:rPr>
        <w:t>Сухой остаток</w:t>
      </w:r>
      <w:r w:rsidR="000E1DBD" w:rsidRPr="00CA4175">
        <w:rPr>
          <w:b/>
        </w:rPr>
        <w:t xml:space="preserve">. </w:t>
      </w:r>
      <w:r w:rsidRPr="00CA4175">
        <w:t>Не менее</w:t>
      </w:r>
      <w:r w:rsidRPr="00CA4175">
        <w:rPr>
          <w:noProof/>
        </w:rPr>
        <w:t xml:space="preserve"> </w:t>
      </w:r>
      <w:r w:rsidR="00CA4175" w:rsidRPr="00CA4175">
        <w:rPr>
          <w:noProof/>
        </w:rPr>
        <w:t>1</w:t>
      </w:r>
      <w:r w:rsidR="00A07B71" w:rsidRPr="00CA4175">
        <w:rPr>
          <w:noProof/>
        </w:rPr>
        <w:t>,</w:t>
      </w:r>
      <w:r w:rsidR="00CA4175" w:rsidRPr="00CA4175">
        <w:rPr>
          <w:noProof/>
        </w:rPr>
        <w:t>0</w:t>
      </w:r>
      <w:r w:rsidR="00B83E4A" w:rsidRPr="00CA4175">
        <w:rPr>
          <w:noProof/>
        </w:rPr>
        <w:t> </w:t>
      </w:r>
      <w:r w:rsidRPr="00CA4175">
        <w:rPr>
          <w:noProof/>
        </w:rPr>
        <w:t>%</w:t>
      </w:r>
      <w:r w:rsidR="00DF1974" w:rsidRPr="00CA4175">
        <w:rPr>
          <w:noProof/>
        </w:rPr>
        <w:t>. В</w:t>
      </w:r>
      <w:r w:rsidR="00930449" w:rsidRPr="00CA4175">
        <w:rPr>
          <w:color w:val="000000"/>
          <w:szCs w:val="28"/>
        </w:rPr>
        <w:t xml:space="preserve"> соответствии с требованиями ОФС «Настойки».</w:t>
      </w:r>
    </w:p>
    <w:p w:rsidR="00930449" w:rsidRPr="00CA4175" w:rsidRDefault="006C7D2D" w:rsidP="00B640D8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A4175">
        <w:rPr>
          <w:b/>
          <w:sz w:val="28"/>
        </w:rPr>
        <w:t>Плотность</w:t>
      </w:r>
      <w:r w:rsidR="000E1DBD" w:rsidRPr="00CA4175">
        <w:rPr>
          <w:b/>
          <w:noProof/>
          <w:sz w:val="28"/>
        </w:rPr>
        <w:t xml:space="preserve">. </w:t>
      </w:r>
      <w:r w:rsidR="00A07B71" w:rsidRPr="00CA4175">
        <w:rPr>
          <w:noProof/>
          <w:sz w:val="28"/>
        </w:rPr>
        <w:t>От 0,8</w:t>
      </w:r>
      <w:r w:rsidR="00EA69A5" w:rsidRPr="00CA4175">
        <w:rPr>
          <w:noProof/>
          <w:sz w:val="28"/>
        </w:rPr>
        <w:t>9</w:t>
      </w:r>
      <w:r w:rsidR="00CA4175" w:rsidRPr="00CA4175">
        <w:rPr>
          <w:noProof/>
          <w:sz w:val="28"/>
        </w:rPr>
        <w:t>0</w:t>
      </w:r>
      <w:r w:rsidRPr="00CA4175">
        <w:rPr>
          <w:noProof/>
          <w:sz w:val="28"/>
        </w:rPr>
        <w:t xml:space="preserve"> до 0,</w:t>
      </w:r>
      <w:r w:rsidR="00EA69A5" w:rsidRPr="00CA4175">
        <w:rPr>
          <w:noProof/>
          <w:sz w:val="28"/>
        </w:rPr>
        <w:t>9</w:t>
      </w:r>
      <w:r w:rsidR="002F648D" w:rsidRPr="00CA4175">
        <w:rPr>
          <w:noProof/>
          <w:sz w:val="28"/>
        </w:rPr>
        <w:t>0</w:t>
      </w:r>
      <w:r w:rsidR="00CA4175" w:rsidRPr="00CA4175">
        <w:rPr>
          <w:noProof/>
          <w:sz w:val="28"/>
        </w:rPr>
        <w:t>0</w:t>
      </w:r>
      <w:r w:rsidR="00DF1974" w:rsidRPr="00CA4175">
        <w:rPr>
          <w:noProof/>
          <w:sz w:val="28"/>
        </w:rPr>
        <w:t>. В</w:t>
      </w:r>
      <w:r w:rsidR="00930449" w:rsidRPr="00CA4175">
        <w:rPr>
          <w:sz w:val="28"/>
          <w:szCs w:val="28"/>
        </w:rPr>
        <w:t xml:space="preserve"> соответствии с требованиями ОФС «Плотность».</w:t>
      </w:r>
    </w:p>
    <w:p w:rsidR="00F6154D" w:rsidRPr="00CA4175" w:rsidRDefault="00F6154D" w:rsidP="00F615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4175">
        <w:rPr>
          <w:b/>
          <w:sz w:val="28"/>
        </w:rPr>
        <w:t xml:space="preserve">Тяжелые металлы. </w:t>
      </w:r>
      <w:r w:rsidRPr="00CA4175">
        <w:rPr>
          <w:sz w:val="28"/>
        </w:rPr>
        <w:t>Не более</w:t>
      </w:r>
      <w:r w:rsidRPr="00CA4175">
        <w:rPr>
          <w:noProof/>
          <w:sz w:val="28"/>
        </w:rPr>
        <w:t xml:space="preserve"> 0,001 %.</w:t>
      </w:r>
      <w:r w:rsidRPr="00CA4175">
        <w:rPr>
          <w:sz w:val="28"/>
        </w:rPr>
        <w:t xml:space="preserve"> </w:t>
      </w:r>
      <w:r w:rsidRPr="00CA4175">
        <w:rPr>
          <w:sz w:val="28"/>
          <w:szCs w:val="28"/>
        </w:rPr>
        <w:t>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F6154D" w:rsidRPr="00CA4175" w:rsidRDefault="00F6154D" w:rsidP="00F6154D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Содержание метанола и 2-пропанола.</w:t>
      </w:r>
      <w:r w:rsidRPr="00CA4175">
        <w:rPr>
          <w:color w:val="000000"/>
          <w:sz w:val="28"/>
          <w:szCs w:val="28"/>
        </w:rPr>
        <w:t xml:space="preserve"> В соответствии с ОФС «Определение метанола и 2-пропанола».</w:t>
      </w:r>
    </w:p>
    <w:p w:rsidR="00F6154D" w:rsidRPr="00CA4175" w:rsidRDefault="00F6154D" w:rsidP="00DF1974">
      <w:pPr>
        <w:pStyle w:val="aa"/>
        <w:spacing w:before="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Микробиологическая чистота.</w:t>
      </w:r>
      <w:r w:rsidRPr="00CA417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2965E9" w:rsidRPr="00CA4175" w:rsidRDefault="006C7D2D" w:rsidP="00DF1974">
      <w:pPr>
        <w:tabs>
          <w:tab w:val="left" w:pos="1418"/>
        </w:tabs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CA4175">
        <w:rPr>
          <w:b/>
          <w:sz w:val="28"/>
        </w:rPr>
        <w:t>Количественное определение</w:t>
      </w:r>
      <w:r w:rsidR="00DF1974" w:rsidRPr="00CA4175">
        <w:rPr>
          <w:b/>
          <w:sz w:val="28"/>
        </w:rPr>
        <w:t xml:space="preserve">. </w:t>
      </w:r>
      <w:r w:rsidR="002965E9" w:rsidRPr="00CA4175">
        <w:rPr>
          <w:rStyle w:val="FontStyle12"/>
          <w:i w:val="0"/>
          <w:spacing w:val="0"/>
          <w:sz w:val="28"/>
          <w:szCs w:val="28"/>
        </w:rPr>
        <w:t xml:space="preserve">Содержание </w:t>
      </w:r>
      <w:r w:rsidR="00CA4175" w:rsidRPr="00CA4175">
        <w:rPr>
          <w:rStyle w:val="FontStyle12"/>
          <w:i w:val="0"/>
          <w:spacing w:val="0"/>
          <w:sz w:val="28"/>
          <w:szCs w:val="28"/>
        </w:rPr>
        <w:t>кофеина</w:t>
      </w:r>
      <w:r w:rsidR="00FC7113" w:rsidRPr="00CA4175">
        <w:rPr>
          <w:rStyle w:val="FontStyle12"/>
          <w:i w:val="0"/>
          <w:spacing w:val="0"/>
          <w:sz w:val="28"/>
          <w:szCs w:val="28"/>
        </w:rPr>
        <w:t xml:space="preserve"> в </w:t>
      </w:r>
      <w:r w:rsidR="00B640D8" w:rsidRPr="00CA4175">
        <w:rPr>
          <w:rStyle w:val="FontStyle12"/>
          <w:i w:val="0"/>
          <w:spacing w:val="0"/>
          <w:sz w:val="28"/>
          <w:szCs w:val="28"/>
        </w:rPr>
        <w:t xml:space="preserve">настойке </w:t>
      </w:r>
      <w:r w:rsidR="00FC7113" w:rsidRPr="00CA4175">
        <w:rPr>
          <w:rStyle w:val="FontStyle12"/>
          <w:i w:val="0"/>
          <w:spacing w:val="0"/>
          <w:sz w:val="28"/>
          <w:szCs w:val="28"/>
        </w:rPr>
        <w:t>должно быть</w:t>
      </w:r>
      <w:r w:rsidR="00B640D8" w:rsidRPr="00CA4175">
        <w:rPr>
          <w:rStyle w:val="FontStyle12"/>
          <w:i w:val="0"/>
          <w:spacing w:val="0"/>
          <w:sz w:val="28"/>
          <w:szCs w:val="28"/>
        </w:rPr>
        <w:t xml:space="preserve"> не менее 0,</w:t>
      </w:r>
      <w:r w:rsidR="00CA4175" w:rsidRPr="00CA4175">
        <w:rPr>
          <w:rStyle w:val="FontStyle12"/>
          <w:i w:val="0"/>
          <w:spacing w:val="0"/>
          <w:sz w:val="28"/>
          <w:szCs w:val="28"/>
        </w:rPr>
        <w:t>12</w:t>
      </w:r>
      <w:r w:rsidR="002965E9" w:rsidRPr="00CA4175">
        <w:rPr>
          <w:rStyle w:val="FontStyle12"/>
          <w:i w:val="0"/>
          <w:spacing w:val="0"/>
          <w:sz w:val="28"/>
          <w:szCs w:val="28"/>
        </w:rPr>
        <w:t> %.</w:t>
      </w:r>
    </w:p>
    <w:p w:rsidR="00256CB2" w:rsidRDefault="00256CB2" w:rsidP="00256CB2">
      <w:pPr>
        <w:tabs>
          <w:tab w:val="left" w:pos="1418"/>
        </w:tabs>
        <w:ind w:firstLine="709"/>
        <w:jc w:val="both"/>
        <w:rPr>
          <w:rStyle w:val="FontStyle12"/>
          <w:spacing w:val="0"/>
          <w:sz w:val="28"/>
          <w:szCs w:val="28"/>
        </w:rPr>
      </w:pPr>
      <w:r w:rsidRPr="00CA4175">
        <w:rPr>
          <w:rStyle w:val="FontStyle12"/>
          <w:spacing w:val="0"/>
          <w:sz w:val="28"/>
          <w:szCs w:val="28"/>
        </w:rPr>
        <w:t>Приготовление растворов</w:t>
      </w:r>
    </w:p>
    <w:p w:rsidR="00643F9B" w:rsidRPr="00643F9B" w:rsidRDefault="00643F9B" w:rsidP="00BA52A4">
      <w:pPr>
        <w:ind w:firstLine="709"/>
        <w:jc w:val="both"/>
        <w:rPr>
          <w:i/>
          <w:sz w:val="28"/>
          <w:szCs w:val="28"/>
        </w:rPr>
      </w:pPr>
      <w:r w:rsidRPr="00643F9B">
        <w:rPr>
          <w:i/>
          <w:sz w:val="28"/>
          <w:szCs w:val="28"/>
        </w:rPr>
        <w:t xml:space="preserve">Калия </w:t>
      </w:r>
      <w:proofErr w:type="spellStart"/>
      <w:r w:rsidRPr="00643F9B">
        <w:rPr>
          <w:i/>
          <w:sz w:val="28"/>
          <w:szCs w:val="28"/>
        </w:rPr>
        <w:t>дигидрофосфата</w:t>
      </w:r>
      <w:proofErr w:type="spellEnd"/>
      <w:r w:rsidRPr="00643F9B">
        <w:rPr>
          <w:i/>
          <w:sz w:val="28"/>
          <w:szCs w:val="28"/>
        </w:rPr>
        <w:t xml:space="preserve"> раствор 0,02 М.</w:t>
      </w:r>
      <w:r>
        <w:rPr>
          <w:i/>
          <w:sz w:val="28"/>
          <w:szCs w:val="28"/>
        </w:rPr>
        <w:t xml:space="preserve"> </w:t>
      </w:r>
      <w:r w:rsidRPr="00643F9B">
        <w:rPr>
          <w:sz w:val="28"/>
          <w:szCs w:val="28"/>
        </w:rPr>
        <w:t>100,0 мл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43F9B">
        <w:rPr>
          <w:sz w:val="28"/>
          <w:szCs w:val="28"/>
        </w:rPr>
        <w:t xml:space="preserve">алия </w:t>
      </w:r>
      <w:proofErr w:type="spellStart"/>
      <w:r w:rsidRPr="00643F9B">
        <w:rPr>
          <w:sz w:val="28"/>
          <w:szCs w:val="28"/>
        </w:rPr>
        <w:t>дигидрофосфата</w:t>
      </w:r>
      <w:proofErr w:type="spellEnd"/>
      <w:r w:rsidRPr="00643F9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643F9B">
        <w:rPr>
          <w:sz w:val="28"/>
          <w:szCs w:val="28"/>
        </w:rPr>
        <w:t xml:space="preserve"> 0,2 М</w:t>
      </w:r>
      <w:r>
        <w:rPr>
          <w:sz w:val="28"/>
          <w:szCs w:val="28"/>
        </w:rPr>
        <w:t xml:space="preserve"> помещают в мерную колбу вместимостью 1000 мл и доводят объём раствора водой до метки.</w:t>
      </w:r>
    </w:p>
    <w:p w:rsidR="00BA52A4" w:rsidRPr="00CA4175" w:rsidRDefault="00BA52A4" w:rsidP="00BA52A4">
      <w:pPr>
        <w:ind w:firstLine="709"/>
        <w:jc w:val="both"/>
        <w:rPr>
          <w:sz w:val="28"/>
          <w:szCs w:val="28"/>
        </w:rPr>
      </w:pPr>
      <w:r w:rsidRPr="00CA4175">
        <w:rPr>
          <w:i/>
          <w:sz w:val="28"/>
          <w:szCs w:val="28"/>
        </w:rPr>
        <w:t>Раствор стандартного образца (</w:t>
      </w:r>
      <w:proofErr w:type="gramStart"/>
      <w:r w:rsidRPr="00CA4175">
        <w:rPr>
          <w:i/>
          <w:sz w:val="28"/>
          <w:szCs w:val="28"/>
        </w:rPr>
        <w:t>СО</w:t>
      </w:r>
      <w:proofErr w:type="gramEnd"/>
      <w:r w:rsidRPr="00CA4175">
        <w:rPr>
          <w:i/>
          <w:sz w:val="28"/>
          <w:szCs w:val="28"/>
        </w:rPr>
        <w:t xml:space="preserve">) </w:t>
      </w:r>
      <w:r w:rsidR="00CA4175" w:rsidRPr="00CA4175">
        <w:rPr>
          <w:i/>
          <w:sz w:val="28"/>
          <w:szCs w:val="28"/>
        </w:rPr>
        <w:t>кофеина</w:t>
      </w:r>
      <w:r w:rsidRPr="00CA4175">
        <w:rPr>
          <w:i/>
          <w:sz w:val="28"/>
          <w:szCs w:val="28"/>
        </w:rPr>
        <w:t xml:space="preserve">. </w:t>
      </w:r>
      <w:r w:rsidRPr="00CA4175">
        <w:rPr>
          <w:sz w:val="28"/>
          <w:szCs w:val="28"/>
        </w:rPr>
        <w:t xml:space="preserve">Около </w:t>
      </w:r>
      <w:r w:rsidR="00CA4175" w:rsidRPr="00CA4175">
        <w:rPr>
          <w:sz w:val="28"/>
          <w:szCs w:val="28"/>
        </w:rPr>
        <w:t>25</w:t>
      </w:r>
      <w:r w:rsidR="00256CB2" w:rsidRPr="00CA4175">
        <w:rPr>
          <w:sz w:val="28"/>
          <w:szCs w:val="28"/>
        </w:rPr>
        <w:t> </w:t>
      </w:r>
      <w:r w:rsidR="00CA4175" w:rsidRPr="00CA4175">
        <w:rPr>
          <w:sz w:val="28"/>
          <w:szCs w:val="28"/>
        </w:rPr>
        <w:t>м</w:t>
      </w:r>
      <w:r w:rsidRPr="00CA4175">
        <w:rPr>
          <w:sz w:val="28"/>
          <w:szCs w:val="28"/>
        </w:rPr>
        <w:t xml:space="preserve">г </w:t>
      </w:r>
      <w:r w:rsidR="00CA4175" w:rsidRPr="00CA4175">
        <w:rPr>
          <w:sz w:val="28"/>
          <w:szCs w:val="28"/>
        </w:rPr>
        <w:t>(точная навеска) кофеина</w:t>
      </w:r>
      <w:r w:rsidRPr="00CA4175">
        <w:rPr>
          <w:sz w:val="28"/>
          <w:szCs w:val="28"/>
        </w:rPr>
        <w:t xml:space="preserve"> растворяют в</w:t>
      </w:r>
      <w:r w:rsidR="00256CB2" w:rsidRPr="00CA4175">
        <w:rPr>
          <w:sz w:val="28"/>
          <w:szCs w:val="28"/>
        </w:rPr>
        <w:t xml:space="preserve"> </w:t>
      </w:r>
      <w:r w:rsidRPr="00CA4175">
        <w:rPr>
          <w:sz w:val="28"/>
          <w:szCs w:val="28"/>
        </w:rPr>
        <w:t xml:space="preserve">мерной колбе вместимостью </w:t>
      </w:r>
      <w:r w:rsidR="00CA4175" w:rsidRPr="00CA4175">
        <w:rPr>
          <w:sz w:val="28"/>
          <w:szCs w:val="28"/>
        </w:rPr>
        <w:t>250</w:t>
      </w:r>
      <w:r w:rsidRPr="00CA4175">
        <w:rPr>
          <w:sz w:val="28"/>
          <w:szCs w:val="28"/>
        </w:rPr>
        <w:t xml:space="preserve"> мл в </w:t>
      </w:r>
      <w:r w:rsidR="00CA4175" w:rsidRPr="00CA4175">
        <w:rPr>
          <w:sz w:val="28"/>
          <w:szCs w:val="28"/>
        </w:rPr>
        <w:t>воде</w:t>
      </w:r>
      <w:r w:rsidRPr="00CA4175">
        <w:rPr>
          <w:sz w:val="28"/>
          <w:szCs w:val="28"/>
        </w:rPr>
        <w:t xml:space="preserve">, доводят объем раствора тем же растворителем до метки и перемешивают. </w:t>
      </w:r>
    </w:p>
    <w:p w:rsidR="00BA52A4" w:rsidRPr="004D444C" w:rsidRDefault="00CA4175" w:rsidP="00256CB2">
      <w:pPr>
        <w:ind w:firstLine="709"/>
        <w:jc w:val="both"/>
        <w:rPr>
          <w:sz w:val="28"/>
          <w:szCs w:val="28"/>
        </w:rPr>
      </w:pPr>
      <w:r w:rsidRPr="004D444C">
        <w:rPr>
          <w:sz w:val="28"/>
          <w:szCs w:val="28"/>
        </w:rPr>
        <w:t xml:space="preserve">10,0 мл полученного раствора помещают в мерную колбу вместимостью 100 мл и доводят до метки смесью </w:t>
      </w:r>
      <w:r w:rsidR="004D444C">
        <w:rPr>
          <w:sz w:val="28"/>
          <w:szCs w:val="28"/>
        </w:rPr>
        <w:t>к</w:t>
      </w:r>
      <w:r w:rsidR="00443E11" w:rsidRPr="004D444C">
        <w:rPr>
          <w:sz w:val="28"/>
          <w:szCs w:val="28"/>
        </w:rPr>
        <w:t xml:space="preserve">алия </w:t>
      </w:r>
      <w:proofErr w:type="spellStart"/>
      <w:r w:rsidR="00443E11" w:rsidRPr="004D444C">
        <w:rPr>
          <w:sz w:val="28"/>
          <w:szCs w:val="28"/>
        </w:rPr>
        <w:t>дигидрофосфата</w:t>
      </w:r>
      <w:proofErr w:type="spellEnd"/>
      <w:r w:rsidR="00443E11" w:rsidRPr="004D444C">
        <w:rPr>
          <w:sz w:val="28"/>
          <w:szCs w:val="28"/>
        </w:rPr>
        <w:t xml:space="preserve"> раствор </w:t>
      </w:r>
      <w:r w:rsidR="004D444C" w:rsidRPr="004D444C">
        <w:rPr>
          <w:sz w:val="28"/>
          <w:szCs w:val="28"/>
        </w:rPr>
        <w:t>0,02 М</w:t>
      </w:r>
      <w:r w:rsidR="004D444C">
        <w:rPr>
          <w:sz w:val="28"/>
          <w:szCs w:val="28"/>
        </w:rPr>
        <w:t> - </w:t>
      </w:r>
      <w:proofErr w:type="spellStart"/>
      <w:r w:rsidR="004D444C">
        <w:rPr>
          <w:sz w:val="28"/>
          <w:szCs w:val="28"/>
        </w:rPr>
        <w:t>ацетонитрил</w:t>
      </w:r>
      <w:proofErr w:type="spellEnd"/>
      <w:r w:rsidR="004D444C">
        <w:rPr>
          <w:sz w:val="28"/>
          <w:szCs w:val="28"/>
        </w:rPr>
        <w:t xml:space="preserve"> (80</w:t>
      </w:r>
      <w:proofErr w:type="gramStart"/>
      <w:r w:rsidR="004D444C">
        <w:rPr>
          <w:sz w:val="28"/>
          <w:szCs w:val="28"/>
        </w:rPr>
        <w:t> :</w:t>
      </w:r>
      <w:proofErr w:type="gramEnd"/>
      <w:r w:rsidR="004D444C">
        <w:rPr>
          <w:sz w:val="28"/>
          <w:szCs w:val="28"/>
        </w:rPr>
        <w:t> 20).</w:t>
      </w:r>
    </w:p>
    <w:p w:rsidR="004D444C" w:rsidRDefault="004D444C" w:rsidP="00B944F8">
      <w:pPr>
        <w:pStyle w:val="a4"/>
        <w:spacing w:line="360" w:lineRule="auto"/>
        <w:ind w:firstLine="851"/>
        <w:jc w:val="both"/>
        <w:rPr>
          <w:szCs w:val="28"/>
          <w:highlight w:val="yellow"/>
        </w:rPr>
      </w:pPr>
    </w:p>
    <w:p w:rsidR="004D444C" w:rsidRPr="009D420A" w:rsidRDefault="004D444C" w:rsidP="004D444C">
      <w:pPr>
        <w:ind w:firstLine="709"/>
        <w:jc w:val="both"/>
        <w:rPr>
          <w:sz w:val="28"/>
          <w:szCs w:val="28"/>
        </w:rPr>
      </w:pPr>
      <w:r w:rsidRPr="009D420A">
        <w:rPr>
          <w:i/>
          <w:sz w:val="28"/>
          <w:szCs w:val="28"/>
        </w:rPr>
        <w:t xml:space="preserve">Проверка пригодности </w:t>
      </w:r>
      <w:proofErr w:type="spellStart"/>
      <w:r w:rsidRPr="009D420A">
        <w:rPr>
          <w:i/>
          <w:sz w:val="28"/>
          <w:szCs w:val="28"/>
        </w:rPr>
        <w:t>хроматографической</w:t>
      </w:r>
      <w:proofErr w:type="spellEnd"/>
      <w:r w:rsidRPr="009D420A">
        <w:rPr>
          <w:i/>
          <w:sz w:val="28"/>
          <w:szCs w:val="28"/>
        </w:rPr>
        <w:t xml:space="preserve"> системы.</w:t>
      </w:r>
      <w:r w:rsidRPr="009D420A">
        <w:rPr>
          <w:sz w:val="28"/>
          <w:szCs w:val="28"/>
        </w:rPr>
        <w:t xml:space="preserve"> </w:t>
      </w:r>
    </w:p>
    <w:p w:rsidR="004D444C" w:rsidRPr="009D420A" w:rsidRDefault="004D444C" w:rsidP="004D444C">
      <w:pPr>
        <w:ind w:firstLine="709"/>
        <w:jc w:val="both"/>
        <w:rPr>
          <w:sz w:val="28"/>
          <w:szCs w:val="28"/>
        </w:rPr>
      </w:pPr>
      <w:r w:rsidRPr="009D420A">
        <w:rPr>
          <w:sz w:val="28"/>
          <w:szCs w:val="28"/>
        </w:rPr>
        <w:lastRenderedPageBreak/>
        <w:t>Результаты анализа считаются достоверными, если выполняются следующие условия:</w:t>
      </w:r>
    </w:p>
    <w:p w:rsidR="004D444C" w:rsidRPr="009D420A" w:rsidRDefault="004D444C" w:rsidP="004D444C">
      <w:pPr>
        <w:pStyle w:val="30"/>
        <w:pBdr>
          <w:bottom w:val="none" w:sz="0" w:space="0" w:color="auto"/>
        </w:pBdr>
        <w:ind w:firstLine="709"/>
        <w:rPr>
          <w:szCs w:val="28"/>
        </w:rPr>
      </w:pPr>
      <w:r w:rsidRPr="009D420A">
        <w:rPr>
          <w:szCs w:val="28"/>
        </w:rPr>
        <w:t xml:space="preserve">- эффективность </w:t>
      </w:r>
      <w:proofErr w:type="spellStart"/>
      <w:r w:rsidRPr="009D420A">
        <w:rPr>
          <w:szCs w:val="28"/>
        </w:rPr>
        <w:t>хроматографической</w:t>
      </w:r>
      <w:proofErr w:type="spellEnd"/>
      <w:r w:rsidRPr="009D420A">
        <w:rPr>
          <w:szCs w:val="28"/>
        </w:rPr>
        <w:t xml:space="preserve"> колонки должна быть не менее </w:t>
      </w:r>
      <w:r w:rsidR="009D420A" w:rsidRPr="009D420A">
        <w:rPr>
          <w:szCs w:val="28"/>
        </w:rPr>
        <w:t>1500</w:t>
      </w:r>
      <w:r w:rsidRPr="009D420A">
        <w:rPr>
          <w:szCs w:val="28"/>
        </w:rPr>
        <w:t xml:space="preserve"> теоретических тарелок для пика </w:t>
      </w:r>
      <w:r w:rsidR="009D420A" w:rsidRPr="009D420A">
        <w:rPr>
          <w:szCs w:val="28"/>
        </w:rPr>
        <w:t>кофеина</w:t>
      </w:r>
      <w:r w:rsidRPr="009D420A">
        <w:rPr>
          <w:szCs w:val="28"/>
        </w:rPr>
        <w:t>;</w:t>
      </w:r>
    </w:p>
    <w:p w:rsidR="004D444C" w:rsidRPr="009D420A" w:rsidRDefault="004D444C" w:rsidP="004D444C">
      <w:pPr>
        <w:pStyle w:val="30"/>
        <w:pBdr>
          <w:bottom w:val="none" w:sz="0" w:space="0" w:color="auto"/>
        </w:pBdr>
        <w:ind w:firstLine="709"/>
        <w:rPr>
          <w:szCs w:val="28"/>
        </w:rPr>
      </w:pPr>
      <w:r w:rsidRPr="009D420A">
        <w:rPr>
          <w:szCs w:val="28"/>
        </w:rPr>
        <w:t xml:space="preserve">- коэффициент симметрии для пиков </w:t>
      </w:r>
      <w:bookmarkStart w:id="0" w:name="OLE_LINK4"/>
      <w:bookmarkStart w:id="1" w:name="OLE_LINK5"/>
      <w:bookmarkStart w:id="2" w:name="OLE_LINK6"/>
      <w:r w:rsidRPr="009D420A">
        <w:rPr>
          <w:szCs w:val="28"/>
        </w:rPr>
        <w:t>колхицина</w:t>
      </w:r>
      <w:bookmarkEnd w:id="0"/>
      <w:bookmarkEnd w:id="1"/>
      <w:bookmarkEnd w:id="2"/>
      <w:r w:rsidRPr="009D420A">
        <w:rPr>
          <w:szCs w:val="28"/>
        </w:rPr>
        <w:t xml:space="preserve"> и </w:t>
      </w:r>
      <w:proofErr w:type="spellStart"/>
      <w:r w:rsidRPr="009D420A">
        <w:rPr>
          <w:szCs w:val="28"/>
        </w:rPr>
        <w:t>колхамина</w:t>
      </w:r>
      <w:proofErr w:type="spellEnd"/>
      <w:r w:rsidRPr="009D420A">
        <w:rPr>
          <w:szCs w:val="28"/>
        </w:rPr>
        <w:t xml:space="preserve"> должен быть не менее 0,8 и не более 1,5.</w:t>
      </w:r>
    </w:p>
    <w:p w:rsidR="009D420A" w:rsidRPr="008B56BF" w:rsidRDefault="009D420A" w:rsidP="009D420A">
      <w:pPr>
        <w:pStyle w:val="30"/>
        <w:widowControl w:val="0"/>
        <w:numPr>
          <w:ilvl w:val="0"/>
          <w:numId w:val="15"/>
        </w:numPr>
        <w:pBdr>
          <w:bottom w:val="none" w:sz="0" w:space="0" w:color="auto"/>
        </w:pBd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8B56BF">
        <w:rPr>
          <w:szCs w:val="28"/>
        </w:rPr>
        <w:t>относительное стандартное отклонение площади пика к</w:t>
      </w:r>
      <w:r>
        <w:rPr>
          <w:szCs w:val="28"/>
        </w:rPr>
        <w:t>офеина</w:t>
      </w:r>
      <w:r w:rsidRPr="008B56BF">
        <w:rPr>
          <w:szCs w:val="28"/>
        </w:rPr>
        <w:t xml:space="preserve"> – не более 3 %.</w:t>
      </w:r>
    </w:p>
    <w:p w:rsidR="004D444C" w:rsidRPr="004D444C" w:rsidRDefault="004D444C" w:rsidP="004D44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4646A" w:rsidRPr="00F4646A" w:rsidRDefault="004D444C" w:rsidP="004D44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646A">
        <w:rPr>
          <w:sz w:val="28"/>
          <w:szCs w:val="28"/>
        </w:rPr>
        <w:t>1</w:t>
      </w:r>
      <w:r w:rsidR="00420CF3" w:rsidRPr="00F4646A">
        <w:rPr>
          <w:sz w:val="28"/>
          <w:szCs w:val="28"/>
        </w:rPr>
        <w:t>0</w:t>
      </w:r>
      <w:r w:rsidRPr="00F4646A">
        <w:rPr>
          <w:sz w:val="28"/>
          <w:szCs w:val="28"/>
        </w:rPr>
        <w:t xml:space="preserve">,0 г </w:t>
      </w:r>
      <w:r w:rsidR="00420CF3" w:rsidRPr="00F4646A">
        <w:rPr>
          <w:sz w:val="28"/>
          <w:szCs w:val="28"/>
        </w:rPr>
        <w:t xml:space="preserve">(точная навеска) </w:t>
      </w:r>
      <w:r w:rsidRPr="00F4646A">
        <w:rPr>
          <w:sz w:val="28"/>
          <w:szCs w:val="28"/>
        </w:rPr>
        <w:t xml:space="preserve">настойки помещают в </w:t>
      </w:r>
      <w:r w:rsidR="00F4646A" w:rsidRPr="00F4646A">
        <w:rPr>
          <w:rFonts w:ascii="Times New Roman CYR" w:hAnsi="Times New Roman CYR" w:cs="Times New Roman CYR"/>
          <w:sz w:val="28"/>
          <w:szCs w:val="28"/>
        </w:rPr>
        <w:t>коническую</w:t>
      </w:r>
      <w:r w:rsidRPr="00F4646A">
        <w:rPr>
          <w:rFonts w:ascii="Times New Roman CYR" w:hAnsi="Times New Roman CYR" w:cs="Times New Roman CYR"/>
          <w:sz w:val="28"/>
          <w:szCs w:val="28"/>
        </w:rPr>
        <w:t xml:space="preserve"> колбу вместимостью </w:t>
      </w:r>
      <w:r w:rsidR="00F4646A" w:rsidRPr="00F4646A">
        <w:rPr>
          <w:rFonts w:ascii="Times New Roman CYR" w:hAnsi="Times New Roman CYR" w:cs="Times New Roman CYR"/>
          <w:sz w:val="28"/>
          <w:szCs w:val="28"/>
        </w:rPr>
        <w:t>50</w:t>
      </w:r>
      <w:r w:rsidRPr="00F4646A">
        <w:rPr>
          <w:rFonts w:ascii="Times New Roman CYR" w:hAnsi="Times New Roman CYR" w:cs="Times New Roman CYR"/>
          <w:sz w:val="28"/>
          <w:szCs w:val="28"/>
        </w:rPr>
        <w:t>0 мл,</w:t>
      </w:r>
      <w:r w:rsidRPr="00F4646A">
        <w:rPr>
          <w:sz w:val="28"/>
          <w:szCs w:val="28"/>
        </w:rPr>
        <w:t xml:space="preserve"> </w:t>
      </w:r>
      <w:r w:rsidR="00F4646A">
        <w:rPr>
          <w:sz w:val="28"/>
          <w:szCs w:val="28"/>
        </w:rPr>
        <w:t xml:space="preserve">прибавляют 5 г </w:t>
      </w:r>
      <w:r w:rsidR="00DB373A">
        <w:rPr>
          <w:sz w:val="28"/>
          <w:szCs w:val="28"/>
        </w:rPr>
        <w:t>магния оксида тяжелого и 200 мл воды и осторожно перемешивают стеклянной палочкой</w:t>
      </w:r>
      <w:proofErr w:type="gramStart"/>
      <w:r w:rsidR="00DB373A">
        <w:rPr>
          <w:sz w:val="28"/>
          <w:szCs w:val="28"/>
        </w:rPr>
        <w:t>.</w:t>
      </w:r>
      <w:proofErr w:type="gramEnd"/>
      <w:r w:rsidR="00DB373A">
        <w:rPr>
          <w:sz w:val="28"/>
          <w:szCs w:val="28"/>
        </w:rPr>
        <w:t xml:space="preserve"> Взвешивают колбу с содержимым, включая стеклянную палочку</w:t>
      </w:r>
      <w:proofErr w:type="gramStart"/>
      <w:r w:rsidR="00DB373A">
        <w:rPr>
          <w:sz w:val="28"/>
          <w:szCs w:val="28"/>
        </w:rPr>
        <w:t>.</w:t>
      </w:r>
      <w:proofErr w:type="gramEnd"/>
      <w:r w:rsidR="00DB373A">
        <w:rPr>
          <w:sz w:val="28"/>
          <w:szCs w:val="28"/>
        </w:rPr>
        <w:t xml:space="preserve"> Осторожно нагревают смесь до кипения в течение 5 мин</w:t>
      </w:r>
      <w:r w:rsidR="0092395B">
        <w:rPr>
          <w:sz w:val="28"/>
          <w:szCs w:val="28"/>
        </w:rPr>
        <w:t xml:space="preserve">, оставляют при температуре кипения в течение 5 мин и быстро охлаждают. Прибавляют </w:t>
      </w:r>
      <w:r w:rsidR="0092395B" w:rsidRPr="0092395B">
        <w:rPr>
          <w:sz w:val="28"/>
          <w:szCs w:val="28"/>
        </w:rPr>
        <w:t>вод</w:t>
      </w:r>
      <w:r w:rsidR="0092395B">
        <w:rPr>
          <w:sz w:val="28"/>
          <w:szCs w:val="28"/>
        </w:rPr>
        <w:t>у</w:t>
      </w:r>
      <w:r w:rsidR="0092395B" w:rsidRPr="0092395B">
        <w:rPr>
          <w:sz w:val="28"/>
          <w:szCs w:val="28"/>
        </w:rPr>
        <w:t xml:space="preserve"> для восполнения потерь от испарения</w:t>
      </w:r>
      <w:proofErr w:type="gramStart"/>
      <w:r w:rsidR="0092395B">
        <w:rPr>
          <w:sz w:val="28"/>
          <w:szCs w:val="28"/>
        </w:rPr>
        <w:t>.</w:t>
      </w:r>
      <w:proofErr w:type="gramEnd"/>
      <w:r w:rsidR="0092395B">
        <w:rPr>
          <w:sz w:val="28"/>
          <w:szCs w:val="28"/>
        </w:rPr>
        <w:t xml:space="preserve"> Фильтруют, отбрасывая первые 20 мл фильтрата. 20,0 мл фильтрата разводят до 100,0 мл </w:t>
      </w:r>
      <w:r w:rsidR="0092395B" w:rsidRPr="0092395B">
        <w:rPr>
          <w:sz w:val="28"/>
          <w:szCs w:val="28"/>
        </w:rPr>
        <w:t>подвижной фазой.</w:t>
      </w:r>
      <w:r w:rsidR="0092395B">
        <w:rPr>
          <w:sz w:val="28"/>
          <w:szCs w:val="28"/>
        </w:rPr>
        <w:t xml:space="preserve"> Полученный раствор фильтруют через мембранный фильтр с размером пор 0,45 </w:t>
      </w:r>
      <w:r w:rsidR="0092395B" w:rsidRPr="000966CA">
        <w:rPr>
          <w:sz w:val="28"/>
          <w:szCs w:val="28"/>
        </w:rPr>
        <w:t>мкм</w:t>
      </w:r>
      <w:r w:rsidR="000966CA" w:rsidRPr="000966CA">
        <w:rPr>
          <w:sz w:val="28"/>
          <w:szCs w:val="28"/>
        </w:rPr>
        <w:t xml:space="preserve"> (и</w:t>
      </w:r>
      <w:r w:rsidR="000966CA" w:rsidRPr="000966CA">
        <w:rPr>
          <w:rFonts w:ascii="Times New Roman CYR" w:hAnsi="Times New Roman CYR"/>
          <w:sz w:val="28"/>
          <w:szCs w:val="28"/>
        </w:rPr>
        <w:t>спытуемый раствор).</w:t>
      </w:r>
    </w:p>
    <w:p w:rsidR="004D444C" w:rsidRPr="00E46C05" w:rsidRDefault="004D444C" w:rsidP="004D444C">
      <w:pPr>
        <w:suppressAutoHyphens/>
        <w:spacing w:before="120"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E46C05">
        <w:rPr>
          <w:b/>
          <w:snapToGrid w:val="0"/>
          <w:sz w:val="28"/>
          <w:szCs w:val="28"/>
        </w:rPr>
        <w:t xml:space="preserve">Условия </w:t>
      </w:r>
      <w:proofErr w:type="spellStart"/>
      <w:r w:rsidRPr="00E46C05">
        <w:rPr>
          <w:b/>
          <w:snapToGrid w:val="0"/>
          <w:sz w:val="28"/>
          <w:szCs w:val="28"/>
        </w:rPr>
        <w:t>хроматографирования</w:t>
      </w:r>
      <w:proofErr w:type="spellEnd"/>
      <w:r w:rsidRPr="00E46C05">
        <w:rPr>
          <w:b/>
          <w:snapToGrid w:val="0"/>
          <w:sz w:val="28"/>
          <w:szCs w:val="28"/>
        </w:rPr>
        <w:t xml:space="preserve"> </w:t>
      </w:r>
    </w:p>
    <w:tbl>
      <w:tblPr>
        <w:tblW w:w="5000" w:type="pct"/>
        <w:tblLook w:val="00A0"/>
      </w:tblPr>
      <w:tblGrid>
        <w:gridCol w:w="3652"/>
        <w:gridCol w:w="5919"/>
      </w:tblGrid>
      <w:tr w:rsidR="004D444C" w:rsidRPr="00E46C05" w:rsidTr="00755F47">
        <w:tc>
          <w:tcPr>
            <w:tcW w:w="1908" w:type="pct"/>
          </w:tcPr>
          <w:p w:rsidR="004D444C" w:rsidRPr="00E46C05" w:rsidRDefault="004D444C" w:rsidP="00755F47">
            <w:pPr>
              <w:suppressAutoHyphens/>
              <w:rPr>
                <w:i/>
                <w:snapToGrid w:val="0"/>
                <w:sz w:val="28"/>
                <w:szCs w:val="28"/>
              </w:rPr>
            </w:pPr>
            <w:r w:rsidRPr="00E46C05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4D444C" w:rsidRPr="00E46C05" w:rsidRDefault="00E46C05" w:rsidP="00E46C05">
            <w:pPr>
              <w:pStyle w:val="11"/>
              <w:suppressAutoHyphens/>
              <w:spacing w:after="120"/>
              <w:ind w:left="318"/>
              <w:rPr>
                <w:snapToGrid w:val="0"/>
                <w:szCs w:val="28"/>
              </w:rPr>
            </w:pPr>
            <w:r w:rsidRPr="00E46C05">
              <w:rPr>
                <w:snapToGrid w:val="0"/>
                <w:szCs w:val="28"/>
              </w:rPr>
              <w:t>2</w:t>
            </w:r>
            <w:r w:rsidR="004D444C" w:rsidRPr="00E46C05">
              <w:rPr>
                <w:snapToGrid w:val="0"/>
                <w:szCs w:val="28"/>
              </w:rPr>
              <w:t xml:space="preserve">50 × 4,6 мм, </w:t>
            </w:r>
            <w:proofErr w:type="spellStart"/>
            <w:r w:rsidRPr="00E46C05">
              <w:t>октадецилсилил</w:t>
            </w:r>
            <w:proofErr w:type="spellEnd"/>
            <w:r w:rsidRPr="00E46C05">
              <w:t xml:space="preserve"> силикагелем </w:t>
            </w:r>
            <w:r w:rsidR="004D444C" w:rsidRPr="00E46C05">
              <w:rPr>
                <w:snapToGrid w:val="0"/>
                <w:szCs w:val="28"/>
              </w:rPr>
              <w:t>(С</w:t>
            </w:r>
            <w:r w:rsidR="004D444C" w:rsidRPr="00E46C05">
              <w:rPr>
                <w:snapToGrid w:val="0"/>
                <w:szCs w:val="28"/>
                <w:vertAlign w:val="subscript"/>
              </w:rPr>
              <w:t>18</w:t>
            </w:r>
            <w:r w:rsidR="004D444C" w:rsidRPr="00E46C05">
              <w:rPr>
                <w:snapToGrid w:val="0"/>
                <w:szCs w:val="28"/>
              </w:rPr>
              <w:t>) сили</w:t>
            </w:r>
            <w:r w:rsidR="004D444C" w:rsidRPr="00E46C05">
              <w:rPr>
                <w:color w:val="000000"/>
                <w:shd w:val="clear" w:color="auto" w:fill="FFFFFF"/>
              </w:rPr>
              <w:t>кагель</w:t>
            </w:r>
            <w:r w:rsidR="004D444C" w:rsidRPr="00E46C05">
              <w:rPr>
                <w:snapToGrid w:val="0"/>
                <w:szCs w:val="28"/>
              </w:rPr>
              <w:t xml:space="preserve"> для хроматографии, </w:t>
            </w:r>
            <w:r>
              <w:rPr>
                <w:snapToGrid w:val="0"/>
                <w:szCs w:val="28"/>
              </w:rPr>
              <w:t>7</w:t>
            </w:r>
            <w:r w:rsidR="004D444C" w:rsidRPr="00E46C05">
              <w:rPr>
                <w:snapToGrid w:val="0"/>
                <w:szCs w:val="28"/>
              </w:rPr>
              <w:t> мкм</w:t>
            </w:r>
            <w:r>
              <w:rPr>
                <w:snapToGrid w:val="0"/>
                <w:szCs w:val="28"/>
              </w:rPr>
              <w:t>;</w:t>
            </w:r>
          </w:p>
        </w:tc>
      </w:tr>
      <w:tr w:rsidR="00E46C05" w:rsidRPr="00E46C05" w:rsidTr="00755F47">
        <w:tc>
          <w:tcPr>
            <w:tcW w:w="1908" w:type="pct"/>
          </w:tcPr>
          <w:p w:rsidR="00E46C05" w:rsidRPr="00E46C05" w:rsidRDefault="00E46C05" w:rsidP="00755F47">
            <w:pPr>
              <w:suppressAutoHyphens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Предколонка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3092" w:type="pct"/>
          </w:tcPr>
          <w:p w:rsidR="00E46C05" w:rsidRPr="00E46C05" w:rsidRDefault="00E46C05" w:rsidP="00E46C05">
            <w:pPr>
              <w:pStyle w:val="11"/>
              <w:suppressAutoHyphens/>
              <w:spacing w:after="120"/>
              <w:ind w:left="318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</w:t>
            </w:r>
            <w:r w:rsidRPr="00E46C05">
              <w:rPr>
                <w:snapToGrid w:val="0"/>
                <w:szCs w:val="28"/>
              </w:rPr>
              <w:t xml:space="preserve">0 × 4,6 мм, </w:t>
            </w:r>
            <w:proofErr w:type="spellStart"/>
            <w:r w:rsidRPr="00E46C05">
              <w:t>октадецилсилил</w:t>
            </w:r>
            <w:proofErr w:type="spellEnd"/>
            <w:r w:rsidRPr="00E46C05">
              <w:t xml:space="preserve"> силикагелем </w:t>
            </w:r>
            <w:r w:rsidRPr="00E46C05">
              <w:rPr>
                <w:snapToGrid w:val="0"/>
                <w:szCs w:val="28"/>
              </w:rPr>
              <w:t>(С</w:t>
            </w:r>
            <w:r w:rsidRPr="00E46C05">
              <w:rPr>
                <w:snapToGrid w:val="0"/>
                <w:szCs w:val="28"/>
                <w:vertAlign w:val="subscript"/>
              </w:rPr>
              <w:t>18</w:t>
            </w:r>
            <w:r w:rsidRPr="00E46C05">
              <w:rPr>
                <w:snapToGrid w:val="0"/>
                <w:szCs w:val="28"/>
              </w:rPr>
              <w:t>) сили</w:t>
            </w:r>
            <w:r w:rsidRPr="00E46C05">
              <w:rPr>
                <w:color w:val="000000"/>
                <w:shd w:val="clear" w:color="auto" w:fill="FFFFFF"/>
              </w:rPr>
              <w:t>кагель</w:t>
            </w:r>
            <w:r w:rsidRPr="00E46C05">
              <w:rPr>
                <w:snapToGrid w:val="0"/>
                <w:szCs w:val="28"/>
              </w:rPr>
              <w:t xml:space="preserve"> для хроматографии, </w:t>
            </w:r>
            <w:r>
              <w:rPr>
                <w:snapToGrid w:val="0"/>
                <w:szCs w:val="28"/>
              </w:rPr>
              <w:t>от 20 до 40</w:t>
            </w:r>
            <w:r w:rsidRPr="00E46C05">
              <w:rPr>
                <w:snapToGrid w:val="0"/>
                <w:szCs w:val="28"/>
              </w:rPr>
              <w:t> мкм</w:t>
            </w:r>
            <w:r>
              <w:rPr>
                <w:snapToGrid w:val="0"/>
                <w:szCs w:val="28"/>
              </w:rPr>
              <w:t>:</w:t>
            </w:r>
          </w:p>
        </w:tc>
      </w:tr>
      <w:tr w:rsidR="00E46C05" w:rsidRPr="00EF0A50" w:rsidTr="00755F47">
        <w:trPr>
          <w:trHeight w:val="761"/>
        </w:trPr>
        <w:tc>
          <w:tcPr>
            <w:tcW w:w="1908" w:type="pct"/>
          </w:tcPr>
          <w:p w:rsidR="00E46C05" w:rsidRPr="00EF0A50" w:rsidRDefault="00E46C05" w:rsidP="00755F47">
            <w:pPr>
              <w:suppressAutoHyphens/>
              <w:rPr>
                <w:i/>
                <w:snapToGrid w:val="0"/>
                <w:sz w:val="28"/>
                <w:szCs w:val="28"/>
              </w:rPr>
            </w:pPr>
            <w:r w:rsidRPr="00EF0A50">
              <w:rPr>
                <w:snapToGrid w:val="0"/>
                <w:sz w:val="28"/>
                <w:szCs w:val="28"/>
              </w:rPr>
              <w:t>Подвижная фаза</w:t>
            </w:r>
          </w:p>
        </w:tc>
        <w:tc>
          <w:tcPr>
            <w:tcW w:w="3092" w:type="pct"/>
          </w:tcPr>
          <w:p w:rsidR="00E46C05" w:rsidRPr="00EF0A50" w:rsidRDefault="00EF0A50" w:rsidP="00EF0A50">
            <w:pPr>
              <w:ind w:left="311"/>
              <w:jc w:val="both"/>
              <w:rPr>
                <w:sz w:val="28"/>
                <w:szCs w:val="28"/>
              </w:rPr>
            </w:pPr>
            <w:r w:rsidRPr="00EF0A50">
              <w:rPr>
                <w:sz w:val="28"/>
                <w:szCs w:val="28"/>
              </w:rPr>
              <w:t xml:space="preserve">Калия </w:t>
            </w:r>
            <w:proofErr w:type="spellStart"/>
            <w:r w:rsidRPr="00EF0A50">
              <w:rPr>
                <w:sz w:val="28"/>
                <w:szCs w:val="28"/>
              </w:rPr>
              <w:t>дигидрофосфата</w:t>
            </w:r>
            <w:proofErr w:type="spellEnd"/>
            <w:r w:rsidRPr="00EF0A50">
              <w:rPr>
                <w:sz w:val="28"/>
                <w:szCs w:val="28"/>
              </w:rPr>
              <w:t xml:space="preserve"> раствор 0,02 М - </w:t>
            </w:r>
            <w:proofErr w:type="spellStart"/>
            <w:r w:rsidRPr="00EF0A50">
              <w:rPr>
                <w:sz w:val="28"/>
                <w:szCs w:val="28"/>
              </w:rPr>
              <w:t>ацетонитрил</w:t>
            </w:r>
            <w:proofErr w:type="spellEnd"/>
            <w:r w:rsidRPr="00EF0A50">
              <w:rPr>
                <w:sz w:val="28"/>
                <w:szCs w:val="28"/>
              </w:rPr>
              <w:t xml:space="preserve"> (80</w:t>
            </w:r>
            <w:proofErr w:type="gramStart"/>
            <w:r w:rsidRPr="00EF0A50">
              <w:rPr>
                <w:sz w:val="28"/>
                <w:szCs w:val="28"/>
              </w:rPr>
              <w:t> :</w:t>
            </w:r>
            <w:proofErr w:type="gramEnd"/>
            <w:r w:rsidRPr="00EF0A50">
              <w:rPr>
                <w:sz w:val="28"/>
                <w:szCs w:val="28"/>
              </w:rPr>
              <w:t> 20)</w:t>
            </w:r>
            <w:r w:rsidR="00E46C05" w:rsidRPr="00EF0A50">
              <w:rPr>
                <w:sz w:val="28"/>
                <w:szCs w:val="28"/>
              </w:rPr>
              <w:t>;</w:t>
            </w:r>
          </w:p>
        </w:tc>
      </w:tr>
      <w:tr w:rsidR="00E46C05" w:rsidRPr="00EF0A50" w:rsidTr="00755F47">
        <w:tc>
          <w:tcPr>
            <w:tcW w:w="1908" w:type="pct"/>
          </w:tcPr>
          <w:p w:rsidR="00E46C05" w:rsidRPr="00EF0A50" w:rsidRDefault="00E46C05" w:rsidP="00755F47">
            <w:pPr>
              <w:suppressAutoHyphens/>
              <w:ind w:left="140"/>
              <w:rPr>
                <w:i/>
                <w:snapToGrid w:val="0"/>
                <w:sz w:val="28"/>
                <w:szCs w:val="28"/>
              </w:rPr>
            </w:pPr>
            <w:r w:rsidRPr="00EF0A50">
              <w:rPr>
                <w:sz w:val="28"/>
                <w:szCs w:val="28"/>
              </w:rPr>
              <w:t>Скорость потока, мл/мин</w:t>
            </w:r>
          </w:p>
        </w:tc>
        <w:tc>
          <w:tcPr>
            <w:tcW w:w="3092" w:type="pct"/>
          </w:tcPr>
          <w:p w:rsidR="00E46C05" w:rsidRPr="00EF0A50" w:rsidRDefault="00E46C05" w:rsidP="000966CA">
            <w:pPr>
              <w:pStyle w:val="11"/>
              <w:suppressAutoHyphens/>
              <w:spacing w:after="120"/>
              <w:ind w:left="124" w:firstLine="193"/>
              <w:rPr>
                <w:snapToGrid w:val="0"/>
                <w:szCs w:val="28"/>
              </w:rPr>
            </w:pPr>
            <w:r w:rsidRPr="00EF0A50">
              <w:rPr>
                <w:snapToGrid w:val="0"/>
                <w:szCs w:val="28"/>
              </w:rPr>
              <w:t>1,</w:t>
            </w:r>
            <w:r w:rsidR="00EF0A50" w:rsidRPr="00EF0A50">
              <w:rPr>
                <w:snapToGrid w:val="0"/>
                <w:szCs w:val="28"/>
              </w:rPr>
              <w:t>0</w:t>
            </w:r>
            <w:r w:rsidR="00420CF3">
              <w:rPr>
                <w:snapToGrid w:val="0"/>
                <w:szCs w:val="28"/>
              </w:rPr>
              <w:t>;</w:t>
            </w:r>
          </w:p>
        </w:tc>
      </w:tr>
      <w:tr w:rsidR="00755F47" w:rsidRPr="00755F47" w:rsidTr="00755F47">
        <w:trPr>
          <w:trHeight w:val="780"/>
        </w:trPr>
        <w:tc>
          <w:tcPr>
            <w:tcW w:w="1908" w:type="pct"/>
          </w:tcPr>
          <w:p w:rsidR="00755F47" w:rsidRPr="00755F47" w:rsidRDefault="00755F47" w:rsidP="00755F47">
            <w:pPr>
              <w:suppressAutoHyphens/>
              <w:ind w:left="140"/>
              <w:rPr>
                <w:sz w:val="28"/>
                <w:szCs w:val="28"/>
              </w:rPr>
            </w:pPr>
            <w:r w:rsidRPr="00755F47">
              <w:rPr>
                <w:sz w:val="28"/>
                <w:szCs w:val="28"/>
              </w:rPr>
              <w:t>Температура</w:t>
            </w:r>
          </w:p>
          <w:p w:rsidR="00755F47" w:rsidRPr="00755F47" w:rsidRDefault="00755F47" w:rsidP="00755F47">
            <w:pPr>
              <w:suppressAutoHyphens/>
              <w:ind w:left="140"/>
              <w:rPr>
                <w:i/>
                <w:snapToGrid w:val="0"/>
                <w:sz w:val="28"/>
                <w:szCs w:val="28"/>
              </w:rPr>
            </w:pPr>
            <w:r w:rsidRPr="00755F47">
              <w:rPr>
                <w:sz w:val="28"/>
                <w:szCs w:val="28"/>
              </w:rPr>
              <w:t>колонки, °</w:t>
            </w:r>
            <w:proofErr w:type="gramStart"/>
            <w:r w:rsidRPr="00755F4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92" w:type="pct"/>
          </w:tcPr>
          <w:p w:rsidR="00755F47" w:rsidRPr="00755F47" w:rsidRDefault="00755F47" w:rsidP="0092395B">
            <w:pPr>
              <w:pStyle w:val="11"/>
              <w:widowControl w:val="0"/>
              <w:shd w:val="clear" w:color="auto" w:fill="FFFFFF"/>
              <w:suppressAutoHyphens/>
              <w:spacing w:line="360" w:lineRule="auto"/>
              <w:ind w:left="317"/>
              <w:rPr>
                <w:i/>
                <w:snapToGrid w:val="0"/>
                <w:szCs w:val="28"/>
              </w:rPr>
            </w:pPr>
            <w:r w:rsidRPr="00755F47">
              <w:rPr>
                <w:snapToGrid w:val="0"/>
                <w:szCs w:val="28"/>
              </w:rPr>
              <w:t>комнатная (20 ± 2)</w:t>
            </w:r>
            <w:r w:rsidR="00420CF3">
              <w:rPr>
                <w:snapToGrid w:val="0"/>
                <w:szCs w:val="28"/>
              </w:rPr>
              <w:t>;</w:t>
            </w:r>
          </w:p>
        </w:tc>
      </w:tr>
      <w:tr w:rsidR="00E46C05" w:rsidRPr="00EF0A50" w:rsidTr="00755F47">
        <w:tc>
          <w:tcPr>
            <w:tcW w:w="1908" w:type="pct"/>
          </w:tcPr>
          <w:p w:rsidR="00E46C05" w:rsidRPr="00EF0A50" w:rsidRDefault="00E46C05" w:rsidP="00755F47">
            <w:pPr>
              <w:suppressAutoHyphens/>
              <w:ind w:left="140"/>
              <w:rPr>
                <w:i/>
                <w:snapToGrid w:val="0"/>
                <w:sz w:val="28"/>
                <w:szCs w:val="28"/>
              </w:rPr>
            </w:pPr>
            <w:r w:rsidRPr="00EF0A50">
              <w:rPr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E46C05" w:rsidRPr="00EF0A50" w:rsidRDefault="00E46C05" w:rsidP="000966CA">
            <w:pPr>
              <w:pStyle w:val="11"/>
              <w:suppressAutoHyphens/>
              <w:spacing w:after="120"/>
              <w:ind w:left="124" w:firstLine="193"/>
              <w:rPr>
                <w:snapToGrid w:val="0"/>
                <w:szCs w:val="28"/>
              </w:rPr>
            </w:pPr>
            <w:r w:rsidRPr="00EF0A50">
              <w:rPr>
                <w:snapToGrid w:val="0"/>
                <w:szCs w:val="28"/>
              </w:rPr>
              <w:t>спектрофотометрический</w:t>
            </w:r>
            <w:r w:rsidR="00420CF3">
              <w:rPr>
                <w:snapToGrid w:val="0"/>
                <w:szCs w:val="28"/>
              </w:rPr>
              <w:t>;</w:t>
            </w:r>
          </w:p>
        </w:tc>
      </w:tr>
      <w:tr w:rsidR="00E46C05" w:rsidRPr="00EF0A50" w:rsidTr="00755F47">
        <w:tc>
          <w:tcPr>
            <w:tcW w:w="1908" w:type="pct"/>
          </w:tcPr>
          <w:p w:rsidR="00E46C05" w:rsidRPr="00EF0A50" w:rsidRDefault="00E46C05" w:rsidP="00755F47">
            <w:pPr>
              <w:suppressAutoHyphens/>
              <w:ind w:left="140"/>
              <w:rPr>
                <w:snapToGrid w:val="0"/>
                <w:sz w:val="28"/>
                <w:szCs w:val="28"/>
              </w:rPr>
            </w:pPr>
            <w:r w:rsidRPr="00EF0A50">
              <w:rPr>
                <w:snapToGrid w:val="0"/>
                <w:sz w:val="28"/>
                <w:szCs w:val="28"/>
              </w:rPr>
              <w:t>Длина волны, нм</w:t>
            </w:r>
          </w:p>
        </w:tc>
        <w:tc>
          <w:tcPr>
            <w:tcW w:w="3092" w:type="pct"/>
          </w:tcPr>
          <w:p w:rsidR="00E46C05" w:rsidRPr="00EF0A50" w:rsidRDefault="00EF0A50" w:rsidP="0092395B">
            <w:pPr>
              <w:pStyle w:val="11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272</w:t>
            </w:r>
            <w:r w:rsidR="00420CF3">
              <w:rPr>
                <w:snapToGrid w:val="0"/>
                <w:szCs w:val="28"/>
              </w:rPr>
              <w:t>;</w:t>
            </w:r>
          </w:p>
        </w:tc>
      </w:tr>
      <w:tr w:rsidR="00E46C05" w:rsidRPr="00EF0A50" w:rsidTr="00755F47">
        <w:trPr>
          <w:trHeight w:val="817"/>
        </w:trPr>
        <w:tc>
          <w:tcPr>
            <w:tcW w:w="1908" w:type="pct"/>
          </w:tcPr>
          <w:p w:rsidR="00E46C05" w:rsidRPr="00EF0A50" w:rsidRDefault="00E46C05" w:rsidP="00755F47">
            <w:pPr>
              <w:pStyle w:val="30"/>
              <w:pBdr>
                <w:bottom w:val="none" w:sz="0" w:space="0" w:color="auto"/>
              </w:pBdr>
              <w:suppressAutoHyphens/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EF0A50">
              <w:rPr>
                <w:szCs w:val="28"/>
              </w:rPr>
              <w:lastRenderedPageBreak/>
              <w:t>Объем вводимой пробы, мкл</w:t>
            </w:r>
          </w:p>
        </w:tc>
        <w:tc>
          <w:tcPr>
            <w:tcW w:w="3092" w:type="pct"/>
          </w:tcPr>
          <w:p w:rsidR="00E46C05" w:rsidRPr="00EF0A50" w:rsidRDefault="00EF0A50" w:rsidP="00EF0A50">
            <w:pPr>
              <w:pStyle w:val="11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 w:rsidRPr="00EF0A50">
              <w:rPr>
                <w:snapToGrid w:val="0"/>
                <w:szCs w:val="28"/>
              </w:rPr>
              <w:t>20</w:t>
            </w:r>
            <w:r w:rsidR="00420CF3">
              <w:rPr>
                <w:snapToGrid w:val="0"/>
                <w:szCs w:val="28"/>
              </w:rPr>
              <w:t>;</w:t>
            </w:r>
          </w:p>
        </w:tc>
      </w:tr>
      <w:tr w:rsidR="00E46C05" w:rsidRPr="004D444C" w:rsidTr="00755F47">
        <w:trPr>
          <w:trHeight w:val="80"/>
        </w:trPr>
        <w:tc>
          <w:tcPr>
            <w:tcW w:w="1908" w:type="pct"/>
          </w:tcPr>
          <w:p w:rsidR="00E46C05" w:rsidRPr="00755F47" w:rsidRDefault="00E46C05" w:rsidP="00755F47">
            <w:pPr>
              <w:suppressAutoHyphens/>
              <w:rPr>
                <w:bCs/>
                <w:sz w:val="28"/>
                <w:szCs w:val="28"/>
              </w:rPr>
            </w:pPr>
            <w:r w:rsidRPr="00755F47">
              <w:rPr>
                <w:sz w:val="28"/>
                <w:szCs w:val="28"/>
              </w:rPr>
              <w:t xml:space="preserve">Время </w:t>
            </w:r>
            <w:proofErr w:type="spellStart"/>
            <w:r w:rsidRPr="00755F47">
              <w:rPr>
                <w:sz w:val="28"/>
                <w:szCs w:val="28"/>
              </w:rPr>
              <w:t>хроматографирования</w:t>
            </w:r>
            <w:proofErr w:type="spellEnd"/>
            <w:r w:rsidRPr="00755F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2" w:type="pct"/>
          </w:tcPr>
          <w:p w:rsidR="00E46C05" w:rsidRPr="004D444C" w:rsidRDefault="00755F47" w:rsidP="000966CA">
            <w:pPr>
              <w:suppressAutoHyphens/>
              <w:ind w:firstLine="317"/>
              <w:rPr>
                <w:bCs/>
                <w:sz w:val="28"/>
                <w:szCs w:val="28"/>
                <w:highlight w:val="yellow"/>
              </w:rPr>
            </w:pPr>
            <w:r w:rsidRPr="00755F47">
              <w:rPr>
                <w:bCs/>
                <w:sz w:val="28"/>
                <w:szCs w:val="28"/>
              </w:rPr>
              <w:t>1,5 раза врем</w:t>
            </w:r>
            <w:r>
              <w:rPr>
                <w:bCs/>
                <w:sz w:val="28"/>
                <w:szCs w:val="28"/>
              </w:rPr>
              <w:t>ени</w:t>
            </w:r>
            <w:r w:rsidRPr="00755F47">
              <w:rPr>
                <w:bCs/>
                <w:sz w:val="28"/>
                <w:szCs w:val="28"/>
              </w:rPr>
              <w:t xml:space="preserve"> удерживания</w:t>
            </w:r>
            <w:r>
              <w:rPr>
                <w:bCs/>
                <w:sz w:val="28"/>
                <w:szCs w:val="28"/>
              </w:rPr>
              <w:t xml:space="preserve"> раствора </w:t>
            </w:r>
            <w:proofErr w:type="gramStart"/>
            <w:r>
              <w:rPr>
                <w:bCs/>
                <w:sz w:val="28"/>
                <w:szCs w:val="28"/>
              </w:rPr>
              <w:t>СО</w:t>
            </w:r>
            <w:proofErr w:type="gramEnd"/>
            <w:r w:rsidR="00420CF3">
              <w:rPr>
                <w:bCs/>
                <w:sz w:val="28"/>
                <w:szCs w:val="28"/>
              </w:rPr>
              <w:t>;</w:t>
            </w:r>
          </w:p>
        </w:tc>
      </w:tr>
      <w:tr w:rsidR="00755F47" w:rsidRPr="004D444C" w:rsidTr="00755F47">
        <w:trPr>
          <w:trHeight w:val="80"/>
        </w:trPr>
        <w:tc>
          <w:tcPr>
            <w:tcW w:w="1908" w:type="pct"/>
          </w:tcPr>
          <w:p w:rsidR="00755F47" w:rsidRPr="00755F47" w:rsidRDefault="00755F47" w:rsidP="00755F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Инжектор </w:t>
            </w:r>
          </w:p>
        </w:tc>
        <w:tc>
          <w:tcPr>
            <w:tcW w:w="3092" w:type="pct"/>
          </w:tcPr>
          <w:p w:rsidR="00755F47" w:rsidRPr="00755F47" w:rsidRDefault="00755F47" w:rsidP="000966CA">
            <w:pPr>
              <w:suppressAutoHyphens/>
              <w:ind w:firstLine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петлевой</w:t>
            </w:r>
            <w:r w:rsidR="00420CF3">
              <w:rPr>
                <w:bCs/>
                <w:sz w:val="28"/>
                <w:szCs w:val="28"/>
              </w:rPr>
              <w:t>;</w:t>
            </w:r>
          </w:p>
        </w:tc>
      </w:tr>
      <w:tr w:rsidR="00755F47" w:rsidRPr="004D444C" w:rsidTr="00755F47">
        <w:trPr>
          <w:trHeight w:val="80"/>
        </w:trPr>
        <w:tc>
          <w:tcPr>
            <w:tcW w:w="1908" w:type="pct"/>
          </w:tcPr>
          <w:p w:rsidR="00755F47" w:rsidRPr="00755F47" w:rsidRDefault="00420CF3" w:rsidP="00755F4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Интегратор </w:t>
            </w:r>
          </w:p>
        </w:tc>
        <w:tc>
          <w:tcPr>
            <w:tcW w:w="3092" w:type="pct"/>
          </w:tcPr>
          <w:p w:rsidR="00755F47" w:rsidRPr="00755F47" w:rsidRDefault="000966CA" w:rsidP="000966CA">
            <w:pPr>
              <w:suppressAutoHyphens/>
              <w:ind w:firstLine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420CF3">
              <w:rPr>
                <w:bCs/>
                <w:sz w:val="28"/>
                <w:szCs w:val="28"/>
              </w:rPr>
              <w:t>лощади пиков</w:t>
            </w:r>
          </w:p>
        </w:tc>
      </w:tr>
    </w:tbl>
    <w:p w:rsidR="004D444C" w:rsidRPr="004D444C" w:rsidRDefault="004D444C" w:rsidP="004D44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420CF3" w:rsidRPr="00420CF3" w:rsidRDefault="00420CF3" w:rsidP="004D444C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0CF3">
        <w:rPr>
          <w:sz w:val="28"/>
          <w:szCs w:val="28"/>
        </w:rPr>
        <w:t xml:space="preserve">Хроматографируют попеременно </w:t>
      </w:r>
      <w:r w:rsidR="006B683C">
        <w:rPr>
          <w:sz w:val="28"/>
          <w:szCs w:val="28"/>
        </w:rPr>
        <w:t>по 2</w:t>
      </w:r>
      <w:r>
        <w:rPr>
          <w:sz w:val="28"/>
          <w:szCs w:val="28"/>
        </w:rPr>
        <w:t xml:space="preserve">0 мкл настойки и </w:t>
      </w:r>
      <w:r w:rsidRPr="00420CF3">
        <w:rPr>
          <w:snapToGrid w:val="0"/>
          <w:sz w:val="28"/>
          <w:szCs w:val="28"/>
        </w:rPr>
        <w:t>раствор</w:t>
      </w:r>
      <w:r w:rsidR="006B683C">
        <w:rPr>
          <w:snapToGrid w:val="0"/>
          <w:sz w:val="28"/>
          <w:szCs w:val="28"/>
        </w:rPr>
        <w:t xml:space="preserve">а </w:t>
      </w:r>
      <w:proofErr w:type="gramStart"/>
      <w:r w:rsidRPr="00420CF3">
        <w:rPr>
          <w:snapToGrid w:val="0"/>
          <w:sz w:val="28"/>
          <w:szCs w:val="28"/>
        </w:rPr>
        <w:t>СО</w:t>
      </w:r>
      <w:proofErr w:type="gramEnd"/>
      <w:r w:rsidRPr="00420CF3">
        <w:rPr>
          <w:snapToGrid w:val="0"/>
          <w:sz w:val="28"/>
          <w:szCs w:val="28"/>
        </w:rPr>
        <w:t xml:space="preserve"> к</w:t>
      </w:r>
      <w:r w:rsidR="006B683C">
        <w:rPr>
          <w:snapToGrid w:val="0"/>
          <w:sz w:val="28"/>
          <w:szCs w:val="28"/>
        </w:rPr>
        <w:t>офеина</w:t>
      </w:r>
      <w:r w:rsidRPr="00420CF3">
        <w:rPr>
          <w:snapToGrid w:val="0"/>
          <w:sz w:val="28"/>
          <w:szCs w:val="28"/>
        </w:rPr>
        <w:t>,</w:t>
      </w:r>
      <w:r w:rsidRPr="00420CF3">
        <w:rPr>
          <w:sz w:val="28"/>
          <w:szCs w:val="28"/>
        </w:rPr>
        <w:t xml:space="preserve"> получая не менее 3 </w:t>
      </w:r>
      <w:proofErr w:type="spellStart"/>
      <w:r w:rsidRPr="00420CF3">
        <w:rPr>
          <w:sz w:val="28"/>
          <w:szCs w:val="28"/>
        </w:rPr>
        <w:t>хроматограмм</w:t>
      </w:r>
      <w:proofErr w:type="spellEnd"/>
      <w:r w:rsidRPr="00420CF3">
        <w:rPr>
          <w:sz w:val="28"/>
          <w:szCs w:val="28"/>
        </w:rPr>
        <w:t xml:space="preserve">. </w:t>
      </w:r>
    </w:p>
    <w:p w:rsidR="004D444C" w:rsidRPr="009D420A" w:rsidRDefault="004D444C" w:rsidP="004D444C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D420A">
        <w:rPr>
          <w:sz w:val="28"/>
          <w:szCs w:val="28"/>
        </w:rPr>
        <w:t xml:space="preserve">Результаты считаются достоверными, если выполняются требования теста «Проверка пригодности </w:t>
      </w:r>
      <w:proofErr w:type="spellStart"/>
      <w:r w:rsidRPr="009D420A">
        <w:rPr>
          <w:sz w:val="28"/>
          <w:szCs w:val="28"/>
        </w:rPr>
        <w:t>хроматографической</w:t>
      </w:r>
      <w:proofErr w:type="spellEnd"/>
      <w:r w:rsidRPr="009D420A">
        <w:rPr>
          <w:sz w:val="28"/>
          <w:szCs w:val="28"/>
        </w:rPr>
        <w:t xml:space="preserve"> системы». </w:t>
      </w:r>
    </w:p>
    <w:p w:rsidR="00FE0C25" w:rsidRDefault="006B683C" w:rsidP="004D444C">
      <w:pPr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E0C25">
        <w:rPr>
          <w:noProof/>
          <w:sz w:val="28"/>
          <w:szCs w:val="28"/>
        </w:rPr>
        <w:t>На хроматограмм</w:t>
      </w:r>
      <w:r w:rsidR="00FE0C25" w:rsidRPr="00FE0C25">
        <w:rPr>
          <w:noProof/>
          <w:sz w:val="28"/>
          <w:szCs w:val="28"/>
        </w:rPr>
        <w:t>е</w:t>
      </w:r>
      <w:r w:rsidRPr="00FE0C25">
        <w:rPr>
          <w:noProof/>
          <w:sz w:val="28"/>
          <w:szCs w:val="28"/>
        </w:rPr>
        <w:t xml:space="preserve"> раствора СО </w:t>
      </w:r>
      <w:r w:rsidR="00FE0C25" w:rsidRPr="00FE0C25">
        <w:rPr>
          <w:noProof/>
          <w:sz w:val="28"/>
          <w:szCs w:val="28"/>
        </w:rPr>
        <w:t>обнаруживается пик кофеина с временем удерживания около 10 мин.</w:t>
      </w:r>
    </w:p>
    <w:p w:rsidR="00FE0C25" w:rsidRPr="00FE0C25" w:rsidRDefault="00FE0C25" w:rsidP="004D444C">
      <w:pPr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хроматограмме испытуемого раствора должен обнаруживать пик кофеина.</w:t>
      </w:r>
    </w:p>
    <w:p w:rsidR="004D444C" w:rsidRDefault="004D444C" w:rsidP="004D444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0C25">
        <w:rPr>
          <w:noProof/>
          <w:sz w:val="28"/>
          <w:szCs w:val="28"/>
        </w:rPr>
        <w:t>Содержание</w:t>
      </w:r>
      <w:r w:rsidRPr="00FE0C25">
        <w:rPr>
          <w:snapToGrid w:val="0"/>
          <w:sz w:val="28"/>
          <w:szCs w:val="28"/>
        </w:rPr>
        <w:t xml:space="preserve"> </w:t>
      </w:r>
      <w:r w:rsidR="00FE0C25" w:rsidRPr="00FE0C25">
        <w:rPr>
          <w:snapToGrid w:val="0"/>
          <w:sz w:val="28"/>
          <w:szCs w:val="28"/>
        </w:rPr>
        <w:t>кофеина в настойке</w:t>
      </w:r>
      <w:r w:rsidRPr="00FE0C25">
        <w:rPr>
          <w:rStyle w:val="FontStyle12"/>
          <w:sz w:val="28"/>
          <w:szCs w:val="28"/>
        </w:rPr>
        <w:t xml:space="preserve"> </w:t>
      </w:r>
      <w:r w:rsidRPr="00FE0C25">
        <w:rPr>
          <w:sz w:val="28"/>
          <w:szCs w:val="28"/>
        </w:rPr>
        <w:t>в процентах (</w:t>
      </w:r>
      <w:r w:rsidRPr="00FE0C25">
        <w:rPr>
          <w:i/>
          <w:sz w:val="28"/>
          <w:szCs w:val="28"/>
        </w:rPr>
        <w:t>Х</w:t>
      </w:r>
      <w:r w:rsidRPr="00FE0C25">
        <w:rPr>
          <w:sz w:val="28"/>
          <w:szCs w:val="28"/>
        </w:rPr>
        <w:t xml:space="preserve">) вычисляют по формуле: </w:t>
      </w:r>
    </w:p>
    <w:p w:rsidR="00FE0C25" w:rsidRDefault="00FE0C25" w:rsidP="004D444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∙1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00∙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50 ∙10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∙10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  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 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 xml:space="preserve"> ∙100</m:t>
              </m:r>
            </m:den>
          </m:f>
        </m:oMath>
      </m:oMathPara>
    </w:p>
    <w:p w:rsidR="004D444C" w:rsidRPr="00FE0C25" w:rsidRDefault="004D444C" w:rsidP="004D444C">
      <w:pPr>
        <w:ind w:left="709" w:hanging="709"/>
        <w:jc w:val="both"/>
        <w:rPr>
          <w:snapToGrid w:val="0"/>
          <w:sz w:val="28"/>
          <w:szCs w:val="28"/>
        </w:rPr>
      </w:pPr>
      <w:r w:rsidRPr="00FE0C25">
        <w:rPr>
          <w:snapToGrid w:val="0"/>
          <w:sz w:val="28"/>
          <w:szCs w:val="28"/>
        </w:rPr>
        <w:t xml:space="preserve">где: </w:t>
      </w:r>
      <w:r w:rsidRPr="00FE0C25">
        <w:rPr>
          <w:snapToGrid w:val="0"/>
          <w:sz w:val="28"/>
          <w:szCs w:val="28"/>
          <w:lang w:val="en-US"/>
        </w:rPr>
        <w:t>S</w:t>
      </w:r>
      <w:r w:rsidRPr="00FE0C25">
        <w:rPr>
          <w:snapToGrid w:val="0"/>
          <w:sz w:val="28"/>
          <w:szCs w:val="28"/>
          <w:vertAlign w:val="subscript"/>
        </w:rPr>
        <w:t> </w:t>
      </w:r>
      <w:r w:rsidRPr="00FE0C25">
        <w:rPr>
          <w:snapToGrid w:val="0"/>
          <w:sz w:val="28"/>
          <w:szCs w:val="28"/>
        </w:rPr>
        <w:t>– площад</w:t>
      </w:r>
      <w:r w:rsidR="00FE0C25" w:rsidRPr="00FE0C25">
        <w:rPr>
          <w:snapToGrid w:val="0"/>
          <w:sz w:val="28"/>
          <w:szCs w:val="28"/>
        </w:rPr>
        <w:t>ь</w:t>
      </w:r>
      <w:r w:rsidRPr="00FE0C25">
        <w:rPr>
          <w:snapToGrid w:val="0"/>
          <w:sz w:val="28"/>
          <w:szCs w:val="28"/>
        </w:rPr>
        <w:t xml:space="preserve"> пик</w:t>
      </w:r>
      <w:r w:rsidR="00FE0C25" w:rsidRPr="00FE0C25">
        <w:rPr>
          <w:snapToGrid w:val="0"/>
          <w:sz w:val="28"/>
          <w:szCs w:val="28"/>
        </w:rPr>
        <w:t>а</w:t>
      </w:r>
      <w:r w:rsidRPr="00FE0C25">
        <w:rPr>
          <w:snapToGrid w:val="0"/>
          <w:sz w:val="28"/>
          <w:szCs w:val="28"/>
        </w:rPr>
        <w:t xml:space="preserve"> </w:t>
      </w:r>
      <w:r w:rsidR="00FE0C25" w:rsidRPr="00FE0C25">
        <w:rPr>
          <w:snapToGrid w:val="0"/>
          <w:sz w:val="28"/>
          <w:szCs w:val="28"/>
        </w:rPr>
        <w:t>кофеина</w:t>
      </w:r>
      <w:r w:rsidRPr="00FE0C25">
        <w:rPr>
          <w:snapToGrid w:val="0"/>
          <w:sz w:val="28"/>
          <w:szCs w:val="28"/>
        </w:rPr>
        <w:t xml:space="preserve"> на хроматограмме испытуемого раствора;</w:t>
      </w:r>
    </w:p>
    <w:p w:rsidR="00FE0C25" w:rsidRPr="00FE0C25" w:rsidRDefault="00FE0C25" w:rsidP="00FE0C25">
      <w:pPr>
        <w:ind w:firstLine="567"/>
        <w:jc w:val="both"/>
        <w:rPr>
          <w:snapToGrid w:val="0"/>
          <w:sz w:val="28"/>
          <w:szCs w:val="28"/>
        </w:rPr>
      </w:pPr>
      <w:r w:rsidRPr="00FE0C25">
        <w:rPr>
          <w:snapToGrid w:val="0"/>
          <w:sz w:val="28"/>
          <w:szCs w:val="28"/>
          <w:lang w:val="en-US"/>
        </w:rPr>
        <w:t>S</w:t>
      </w:r>
      <w:r w:rsidRPr="00FE0C25">
        <w:rPr>
          <w:snapToGrid w:val="0"/>
          <w:sz w:val="28"/>
          <w:szCs w:val="28"/>
          <w:vertAlign w:val="subscript"/>
        </w:rPr>
        <w:t>0 </w:t>
      </w:r>
      <w:r w:rsidRPr="00FE0C25">
        <w:rPr>
          <w:snapToGrid w:val="0"/>
          <w:sz w:val="28"/>
          <w:szCs w:val="28"/>
        </w:rPr>
        <w:t xml:space="preserve">– площадь пика на хроматограмме СО </w:t>
      </w:r>
      <w:r>
        <w:rPr>
          <w:snapToGrid w:val="0"/>
          <w:sz w:val="28"/>
          <w:szCs w:val="28"/>
        </w:rPr>
        <w:t>кофеина</w:t>
      </w:r>
      <w:r w:rsidRPr="00FE0C25">
        <w:rPr>
          <w:snapToGrid w:val="0"/>
          <w:sz w:val="28"/>
          <w:szCs w:val="28"/>
        </w:rPr>
        <w:t>;</w:t>
      </w:r>
    </w:p>
    <w:p w:rsidR="00FE0C25" w:rsidRPr="00345733" w:rsidRDefault="00FE0C25" w:rsidP="00FE0C25">
      <w:pPr>
        <w:ind w:firstLine="567"/>
        <w:jc w:val="both"/>
        <w:rPr>
          <w:snapToGrid w:val="0"/>
          <w:sz w:val="28"/>
          <w:szCs w:val="28"/>
        </w:rPr>
      </w:pPr>
      <w:r w:rsidRPr="00FE0C25">
        <w:rPr>
          <w:snapToGrid w:val="0"/>
          <w:sz w:val="28"/>
          <w:szCs w:val="28"/>
        </w:rPr>
        <w:t>а</w:t>
      </w:r>
      <w:r w:rsidRPr="00FE0C25">
        <w:rPr>
          <w:snapToGrid w:val="0"/>
          <w:sz w:val="28"/>
          <w:szCs w:val="28"/>
          <w:vertAlign w:val="subscript"/>
        </w:rPr>
        <w:t> </w:t>
      </w:r>
      <w:r w:rsidRPr="00FE0C25">
        <w:rPr>
          <w:snapToGrid w:val="0"/>
          <w:sz w:val="28"/>
          <w:szCs w:val="28"/>
        </w:rPr>
        <w:t xml:space="preserve">– навеска настойки, </w:t>
      </w:r>
      <w:proofErr w:type="gramStart"/>
      <w:r w:rsidRPr="00FE0C25">
        <w:rPr>
          <w:snapToGrid w:val="0"/>
          <w:sz w:val="28"/>
          <w:szCs w:val="28"/>
        </w:rPr>
        <w:t>г</w:t>
      </w:r>
      <w:proofErr w:type="gramEnd"/>
      <w:r w:rsidRPr="00FE0C25">
        <w:rPr>
          <w:snapToGrid w:val="0"/>
          <w:sz w:val="28"/>
          <w:szCs w:val="28"/>
        </w:rPr>
        <w:t>.</w:t>
      </w:r>
    </w:p>
    <w:p w:rsidR="004D444C" w:rsidRPr="00FE0C25" w:rsidRDefault="004D444C" w:rsidP="00FE0C25">
      <w:pPr>
        <w:ind w:firstLine="567"/>
        <w:jc w:val="both"/>
        <w:rPr>
          <w:snapToGrid w:val="0"/>
          <w:sz w:val="28"/>
          <w:szCs w:val="28"/>
        </w:rPr>
      </w:pPr>
      <w:r w:rsidRPr="00FE0C25">
        <w:rPr>
          <w:snapToGrid w:val="0"/>
          <w:sz w:val="28"/>
          <w:szCs w:val="28"/>
        </w:rPr>
        <w:t>а</w:t>
      </w:r>
      <w:r w:rsidRPr="00FE0C25">
        <w:rPr>
          <w:snapToGrid w:val="0"/>
          <w:sz w:val="28"/>
          <w:szCs w:val="28"/>
          <w:vertAlign w:val="subscript"/>
        </w:rPr>
        <w:t>0 </w:t>
      </w:r>
      <w:r w:rsidRPr="00FE0C25">
        <w:rPr>
          <w:snapToGrid w:val="0"/>
          <w:sz w:val="28"/>
          <w:szCs w:val="28"/>
        </w:rPr>
        <w:t xml:space="preserve">– навеска </w:t>
      </w:r>
      <w:proofErr w:type="gramStart"/>
      <w:r w:rsidRPr="00FE0C25">
        <w:rPr>
          <w:snapToGrid w:val="0"/>
          <w:sz w:val="28"/>
          <w:szCs w:val="28"/>
        </w:rPr>
        <w:t>СО</w:t>
      </w:r>
      <w:proofErr w:type="gramEnd"/>
      <w:r w:rsidRPr="00FE0C25">
        <w:rPr>
          <w:snapToGrid w:val="0"/>
          <w:sz w:val="28"/>
          <w:szCs w:val="28"/>
        </w:rPr>
        <w:t xml:space="preserve"> </w:t>
      </w:r>
      <w:r w:rsidR="00FE0C25">
        <w:rPr>
          <w:snapToGrid w:val="0"/>
          <w:sz w:val="28"/>
          <w:szCs w:val="28"/>
        </w:rPr>
        <w:t>кофеина</w:t>
      </w:r>
      <w:r w:rsidRPr="00FE0C25">
        <w:rPr>
          <w:snapToGrid w:val="0"/>
          <w:sz w:val="28"/>
          <w:szCs w:val="28"/>
        </w:rPr>
        <w:t>, г;</w:t>
      </w:r>
    </w:p>
    <w:p w:rsidR="004D444C" w:rsidRPr="00FE0C25" w:rsidRDefault="004D444C" w:rsidP="00FE0C25">
      <w:pPr>
        <w:ind w:firstLine="567"/>
        <w:jc w:val="both"/>
        <w:rPr>
          <w:snapToGrid w:val="0"/>
          <w:sz w:val="28"/>
          <w:szCs w:val="28"/>
        </w:rPr>
      </w:pPr>
      <w:proofErr w:type="gramStart"/>
      <w:r w:rsidRPr="00FE0C25">
        <w:rPr>
          <w:i/>
          <w:sz w:val="28"/>
          <w:szCs w:val="28"/>
        </w:rPr>
        <w:t>Р</w:t>
      </w:r>
      <w:proofErr w:type="gramEnd"/>
      <w:r w:rsidRPr="00FE0C25">
        <w:rPr>
          <w:i/>
          <w:sz w:val="28"/>
          <w:szCs w:val="28"/>
        </w:rPr>
        <w:t> </w:t>
      </w:r>
      <w:r w:rsidRPr="00FE0C25">
        <w:rPr>
          <w:sz w:val="28"/>
          <w:szCs w:val="28"/>
        </w:rPr>
        <w:t xml:space="preserve">– содержание </w:t>
      </w:r>
      <w:r w:rsidR="00033FEC">
        <w:rPr>
          <w:snapToGrid w:val="0"/>
          <w:sz w:val="28"/>
          <w:szCs w:val="28"/>
        </w:rPr>
        <w:t>кофеина</w:t>
      </w:r>
      <w:r w:rsidR="00033FEC" w:rsidRPr="00FE0C25">
        <w:rPr>
          <w:sz w:val="28"/>
          <w:szCs w:val="28"/>
        </w:rPr>
        <w:t xml:space="preserve"> </w:t>
      </w:r>
      <w:r w:rsidRPr="00FE0C25">
        <w:rPr>
          <w:sz w:val="28"/>
          <w:szCs w:val="28"/>
        </w:rPr>
        <w:t>в СО, %;</w:t>
      </w:r>
    </w:p>
    <w:p w:rsidR="004D444C" w:rsidRDefault="004D444C" w:rsidP="00B944F8">
      <w:pPr>
        <w:pStyle w:val="a4"/>
        <w:spacing w:line="360" w:lineRule="auto"/>
        <w:ind w:firstLine="851"/>
        <w:jc w:val="both"/>
        <w:rPr>
          <w:szCs w:val="28"/>
          <w:highlight w:val="yellow"/>
        </w:rPr>
      </w:pPr>
    </w:p>
    <w:p w:rsidR="00F95DC8" w:rsidRPr="004D444C" w:rsidRDefault="00F95DC8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D444C">
        <w:rPr>
          <w:b/>
          <w:sz w:val="28"/>
          <w:szCs w:val="28"/>
        </w:rPr>
        <w:t xml:space="preserve">Упаковка. </w:t>
      </w:r>
      <w:r w:rsidRPr="004D444C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470ADD" w:rsidRPr="004D444C" w:rsidRDefault="00470ADD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D444C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  <w:r w:rsidRPr="004D444C">
        <w:rPr>
          <w:b/>
          <w:sz w:val="28"/>
          <w:szCs w:val="28"/>
        </w:rPr>
        <w:t xml:space="preserve"> </w:t>
      </w:r>
    </w:p>
    <w:p w:rsidR="00F95DC8" w:rsidRPr="004D444C" w:rsidRDefault="00F95DC8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D444C">
        <w:rPr>
          <w:b/>
          <w:sz w:val="28"/>
          <w:szCs w:val="28"/>
        </w:rPr>
        <w:t xml:space="preserve">Маркировка. </w:t>
      </w:r>
      <w:r w:rsidRPr="004D444C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6C7D2D" w:rsidRPr="009D420A" w:rsidRDefault="00256CB2" w:rsidP="009D420A">
      <w:pPr>
        <w:spacing w:line="360" w:lineRule="auto"/>
        <w:ind w:firstLine="709"/>
        <w:jc w:val="both"/>
        <w:rPr>
          <w:sz w:val="28"/>
          <w:szCs w:val="28"/>
        </w:rPr>
      </w:pPr>
      <w:r w:rsidRPr="004D444C">
        <w:rPr>
          <w:b/>
          <w:sz w:val="28"/>
          <w:szCs w:val="28"/>
        </w:rPr>
        <w:t>Хранение.</w:t>
      </w:r>
      <w:r w:rsidRPr="004D444C">
        <w:rPr>
          <w:sz w:val="28"/>
          <w:szCs w:val="28"/>
        </w:rPr>
        <w:t xml:space="preserve"> В защищенном от света месте при температуре </w:t>
      </w:r>
      <w:r w:rsidRPr="004D444C">
        <w:rPr>
          <w:color w:val="000000"/>
          <w:sz w:val="28"/>
          <w:szCs w:val="28"/>
        </w:rPr>
        <w:t>от 15 до 25 °С.</w:t>
      </w:r>
    </w:p>
    <w:sectPr w:rsidR="006C7D2D" w:rsidRPr="009D420A" w:rsidSect="00455F76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04" w:rsidRDefault="00BD7A04" w:rsidP="006C7D2D">
      <w:r>
        <w:separator/>
      </w:r>
    </w:p>
  </w:endnote>
  <w:endnote w:type="continuationSeparator" w:id="0">
    <w:p w:rsidR="00BD7A04" w:rsidRDefault="00BD7A04" w:rsidP="006C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047"/>
      <w:docPartObj>
        <w:docPartGallery w:val="Page Numbers (Bottom of Page)"/>
        <w:docPartUnique/>
      </w:docPartObj>
    </w:sdtPr>
    <w:sdtContent>
      <w:p w:rsidR="0092395B" w:rsidRDefault="0092395B">
        <w:pPr>
          <w:pStyle w:val="a8"/>
          <w:jc w:val="center"/>
        </w:pPr>
        <w:r w:rsidRPr="003736E8">
          <w:rPr>
            <w:sz w:val="28"/>
            <w:szCs w:val="28"/>
          </w:rPr>
          <w:fldChar w:fldCharType="begin"/>
        </w:r>
        <w:r w:rsidRPr="003736E8">
          <w:rPr>
            <w:sz w:val="28"/>
            <w:szCs w:val="28"/>
          </w:rPr>
          <w:instrText xml:space="preserve"> PAGE   \* MERGEFORMAT </w:instrText>
        </w:r>
        <w:r w:rsidRPr="003736E8">
          <w:rPr>
            <w:sz w:val="28"/>
            <w:szCs w:val="28"/>
          </w:rPr>
          <w:fldChar w:fldCharType="separate"/>
        </w:r>
        <w:r w:rsidR="00137041">
          <w:rPr>
            <w:noProof/>
            <w:sz w:val="28"/>
            <w:szCs w:val="28"/>
          </w:rPr>
          <w:t>2</w:t>
        </w:r>
        <w:r w:rsidRPr="003736E8">
          <w:rPr>
            <w:sz w:val="28"/>
            <w:szCs w:val="28"/>
          </w:rPr>
          <w:fldChar w:fldCharType="end"/>
        </w:r>
      </w:p>
    </w:sdtContent>
  </w:sdt>
  <w:p w:rsidR="0092395B" w:rsidRDefault="009239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04" w:rsidRDefault="00BD7A04" w:rsidP="006C7D2D">
      <w:r>
        <w:separator/>
      </w:r>
    </w:p>
  </w:footnote>
  <w:footnote w:type="continuationSeparator" w:id="0">
    <w:p w:rsidR="00BD7A04" w:rsidRDefault="00BD7A04" w:rsidP="006C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4A23B2"/>
    <w:multiLevelType w:val="hybridMultilevel"/>
    <w:tmpl w:val="31B8AF2E"/>
    <w:lvl w:ilvl="0" w:tplc="C924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01AEC456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D0E69FB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22632F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52CC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6C628A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C227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F46B7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988057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EEEDA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58A30DE"/>
    <w:multiLevelType w:val="hybridMultilevel"/>
    <w:tmpl w:val="20D045A6"/>
    <w:lvl w:ilvl="0" w:tplc="BD969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FC7"/>
    <w:rsid w:val="000126F5"/>
    <w:rsid w:val="00033FEC"/>
    <w:rsid w:val="00044EFC"/>
    <w:rsid w:val="00045887"/>
    <w:rsid w:val="00061DED"/>
    <w:rsid w:val="0006435C"/>
    <w:rsid w:val="00064DB6"/>
    <w:rsid w:val="00067633"/>
    <w:rsid w:val="00073570"/>
    <w:rsid w:val="0007483C"/>
    <w:rsid w:val="00077C5C"/>
    <w:rsid w:val="00087AAA"/>
    <w:rsid w:val="000966CA"/>
    <w:rsid w:val="000979CC"/>
    <w:rsid w:val="000B3047"/>
    <w:rsid w:val="000B67D1"/>
    <w:rsid w:val="000B7918"/>
    <w:rsid w:val="000C4537"/>
    <w:rsid w:val="000D52B8"/>
    <w:rsid w:val="000D70D2"/>
    <w:rsid w:val="000E1DBD"/>
    <w:rsid w:val="000E5A11"/>
    <w:rsid w:val="000E6A26"/>
    <w:rsid w:val="000F263C"/>
    <w:rsid w:val="000F295B"/>
    <w:rsid w:val="00113878"/>
    <w:rsid w:val="001210C0"/>
    <w:rsid w:val="001273CD"/>
    <w:rsid w:val="00127611"/>
    <w:rsid w:val="00130388"/>
    <w:rsid w:val="0013121A"/>
    <w:rsid w:val="0013505A"/>
    <w:rsid w:val="00137041"/>
    <w:rsid w:val="00140900"/>
    <w:rsid w:val="00144D22"/>
    <w:rsid w:val="0015052D"/>
    <w:rsid w:val="001618B7"/>
    <w:rsid w:val="00162C54"/>
    <w:rsid w:val="0017107A"/>
    <w:rsid w:val="001928DC"/>
    <w:rsid w:val="00194D82"/>
    <w:rsid w:val="001C155A"/>
    <w:rsid w:val="001C4890"/>
    <w:rsid w:val="0020051C"/>
    <w:rsid w:val="0020645A"/>
    <w:rsid w:val="00214E4B"/>
    <w:rsid w:val="00221F52"/>
    <w:rsid w:val="00246987"/>
    <w:rsid w:val="00247132"/>
    <w:rsid w:val="00256CB2"/>
    <w:rsid w:val="00273A44"/>
    <w:rsid w:val="00274522"/>
    <w:rsid w:val="00275EA1"/>
    <w:rsid w:val="00276E68"/>
    <w:rsid w:val="00293FBD"/>
    <w:rsid w:val="002965E9"/>
    <w:rsid w:val="002A466A"/>
    <w:rsid w:val="002B665A"/>
    <w:rsid w:val="002C7573"/>
    <w:rsid w:val="002E24F4"/>
    <w:rsid w:val="002E43A1"/>
    <w:rsid w:val="002E6D16"/>
    <w:rsid w:val="002E7AC7"/>
    <w:rsid w:val="002F648D"/>
    <w:rsid w:val="00305248"/>
    <w:rsid w:val="00311019"/>
    <w:rsid w:val="003128F0"/>
    <w:rsid w:val="003155A7"/>
    <w:rsid w:val="00315EF4"/>
    <w:rsid w:val="00316C9B"/>
    <w:rsid w:val="00327E4F"/>
    <w:rsid w:val="00336E63"/>
    <w:rsid w:val="0035492F"/>
    <w:rsid w:val="003736E8"/>
    <w:rsid w:val="003B73AD"/>
    <w:rsid w:val="003B73CD"/>
    <w:rsid w:val="003C50FD"/>
    <w:rsid w:val="003E0C2E"/>
    <w:rsid w:val="0040100C"/>
    <w:rsid w:val="004169EE"/>
    <w:rsid w:val="00420CF3"/>
    <w:rsid w:val="00421E59"/>
    <w:rsid w:val="0042315A"/>
    <w:rsid w:val="00430AC8"/>
    <w:rsid w:val="00443E11"/>
    <w:rsid w:val="004546D1"/>
    <w:rsid w:val="00455F76"/>
    <w:rsid w:val="00470ADD"/>
    <w:rsid w:val="0047487B"/>
    <w:rsid w:val="00487924"/>
    <w:rsid w:val="0049605B"/>
    <w:rsid w:val="004A4505"/>
    <w:rsid w:val="004C1B01"/>
    <w:rsid w:val="004C2267"/>
    <w:rsid w:val="004C3E28"/>
    <w:rsid w:val="004C440B"/>
    <w:rsid w:val="004D444C"/>
    <w:rsid w:val="004D7910"/>
    <w:rsid w:val="004E0384"/>
    <w:rsid w:val="005010B9"/>
    <w:rsid w:val="005070ED"/>
    <w:rsid w:val="0052621E"/>
    <w:rsid w:val="0052765E"/>
    <w:rsid w:val="005442D1"/>
    <w:rsid w:val="005571F5"/>
    <w:rsid w:val="00582299"/>
    <w:rsid w:val="005914F7"/>
    <w:rsid w:val="00593632"/>
    <w:rsid w:val="0059737F"/>
    <w:rsid w:val="005A3A42"/>
    <w:rsid w:val="005B5AE3"/>
    <w:rsid w:val="005B769E"/>
    <w:rsid w:val="005D17E8"/>
    <w:rsid w:val="005F7798"/>
    <w:rsid w:val="00605F02"/>
    <w:rsid w:val="00617FE7"/>
    <w:rsid w:val="00635940"/>
    <w:rsid w:val="00643F9B"/>
    <w:rsid w:val="0064482D"/>
    <w:rsid w:val="006562B4"/>
    <w:rsid w:val="006801BD"/>
    <w:rsid w:val="00687A68"/>
    <w:rsid w:val="0069234B"/>
    <w:rsid w:val="006A52EF"/>
    <w:rsid w:val="006A615A"/>
    <w:rsid w:val="006B65CF"/>
    <w:rsid w:val="006B683C"/>
    <w:rsid w:val="006B7DC5"/>
    <w:rsid w:val="006C0065"/>
    <w:rsid w:val="006C05F7"/>
    <w:rsid w:val="006C4F31"/>
    <w:rsid w:val="006C68C6"/>
    <w:rsid w:val="006C7D2D"/>
    <w:rsid w:val="006D0FBA"/>
    <w:rsid w:val="006D4855"/>
    <w:rsid w:val="006D70C4"/>
    <w:rsid w:val="006D75E7"/>
    <w:rsid w:val="006E71ED"/>
    <w:rsid w:val="006F28FD"/>
    <w:rsid w:val="007038DB"/>
    <w:rsid w:val="0070595F"/>
    <w:rsid w:val="0072756E"/>
    <w:rsid w:val="00730260"/>
    <w:rsid w:val="007307B1"/>
    <w:rsid w:val="00734EEE"/>
    <w:rsid w:val="00737FC7"/>
    <w:rsid w:val="00755F47"/>
    <w:rsid w:val="00762542"/>
    <w:rsid w:val="00770A05"/>
    <w:rsid w:val="007753A3"/>
    <w:rsid w:val="007779D2"/>
    <w:rsid w:val="007C505B"/>
    <w:rsid w:val="007D5074"/>
    <w:rsid w:val="007E0395"/>
    <w:rsid w:val="007F7372"/>
    <w:rsid w:val="007F7A95"/>
    <w:rsid w:val="0081102F"/>
    <w:rsid w:val="00816304"/>
    <w:rsid w:val="00821591"/>
    <w:rsid w:val="00835FC6"/>
    <w:rsid w:val="008377D5"/>
    <w:rsid w:val="008413E6"/>
    <w:rsid w:val="00850E4F"/>
    <w:rsid w:val="00873AE8"/>
    <w:rsid w:val="00881C15"/>
    <w:rsid w:val="00885760"/>
    <w:rsid w:val="008864E3"/>
    <w:rsid w:val="00896875"/>
    <w:rsid w:val="008A7CB1"/>
    <w:rsid w:val="008B2AD9"/>
    <w:rsid w:val="008B7F51"/>
    <w:rsid w:val="008D0411"/>
    <w:rsid w:val="008D4AAD"/>
    <w:rsid w:val="008D5395"/>
    <w:rsid w:val="008E2948"/>
    <w:rsid w:val="0092031B"/>
    <w:rsid w:val="00922023"/>
    <w:rsid w:val="0092395B"/>
    <w:rsid w:val="009244A4"/>
    <w:rsid w:val="0092620F"/>
    <w:rsid w:val="00930449"/>
    <w:rsid w:val="00932F37"/>
    <w:rsid w:val="00934F84"/>
    <w:rsid w:val="00936470"/>
    <w:rsid w:val="00950E5D"/>
    <w:rsid w:val="00952728"/>
    <w:rsid w:val="00964BF1"/>
    <w:rsid w:val="00967BE2"/>
    <w:rsid w:val="009705A1"/>
    <w:rsid w:val="00971792"/>
    <w:rsid w:val="00986CC0"/>
    <w:rsid w:val="009A4169"/>
    <w:rsid w:val="009A78FB"/>
    <w:rsid w:val="009B0AE6"/>
    <w:rsid w:val="009C2465"/>
    <w:rsid w:val="009D420A"/>
    <w:rsid w:val="009E0C05"/>
    <w:rsid w:val="009E3E75"/>
    <w:rsid w:val="009F0F92"/>
    <w:rsid w:val="00A065DA"/>
    <w:rsid w:val="00A07B71"/>
    <w:rsid w:val="00A10A6A"/>
    <w:rsid w:val="00A32A78"/>
    <w:rsid w:val="00A3640B"/>
    <w:rsid w:val="00A36DCD"/>
    <w:rsid w:val="00A37EC5"/>
    <w:rsid w:val="00A57C1F"/>
    <w:rsid w:val="00A80630"/>
    <w:rsid w:val="00A860BF"/>
    <w:rsid w:val="00AA1F7E"/>
    <w:rsid w:val="00AA73B5"/>
    <w:rsid w:val="00AB17A4"/>
    <w:rsid w:val="00AC2650"/>
    <w:rsid w:val="00AC6B98"/>
    <w:rsid w:val="00AE33F7"/>
    <w:rsid w:val="00AE3A04"/>
    <w:rsid w:val="00AF63C4"/>
    <w:rsid w:val="00B12BEE"/>
    <w:rsid w:val="00B20F48"/>
    <w:rsid w:val="00B25806"/>
    <w:rsid w:val="00B331B2"/>
    <w:rsid w:val="00B33700"/>
    <w:rsid w:val="00B40E40"/>
    <w:rsid w:val="00B4188B"/>
    <w:rsid w:val="00B44B44"/>
    <w:rsid w:val="00B462AF"/>
    <w:rsid w:val="00B473E0"/>
    <w:rsid w:val="00B520F7"/>
    <w:rsid w:val="00B640D8"/>
    <w:rsid w:val="00B65E3F"/>
    <w:rsid w:val="00B722D7"/>
    <w:rsid w:val="00B74FAE"/>
    <w:rsid w:val="00B83E4A"/>
    <w:rsid w:val="00B851D4"/>
    <w:rsid w:val="00B9256E"/>
    <w:rsid w:val="00B944F8"/>
    <w:rsid w:val="00B95DA3"/>
    <w:rsid w:val="00B96729"/>
    <w:rsid w:val="00B9756B"/>
    <w:rsid w:val="00B97790"/>
    <w:rsid w:val="00BA52A4"/>
    <w:rsid w:val="00BB5C5D"/>
    <w:rsid w:val="00BD7A04"/>
    <w:rsid w:val="00BE483B"/>
    <w:rsid w:val="00BF5F3E"/>
    <w:rsid w:val="00C20787"/>
    <w:rsid w:val="00C360C3"/>
    <w:rsid w:val="00C57A4B"/>
    <w:rsid w:val="00C616F6"/>
    <w:rsid w:val="00C85B62"/>
    <w:rsid w:val="00C87865"/>
    <w:rsid w:val="00C910B3"/>
    <w:rsid w:val="00C96962"/>
    <w:rsid w:val="00CA4175"/>
    <w:rsid w:val="00CA79BF"/>
    <w:rsid w:val="00CB72BB"/>
    <w:rsid w:val="00CC6051"/>
    <w:rsid w:val="00CD30D1"/>
    <w:rsid w:val="00CD5EF0"/>
    <w:rsid w:val="00CF5CD7"/>
    <w:rsid w:val="00D057B2"/>
    <w:rsid w:val="00D17544"/>
    <w:rsid w:val="00D4212C"/>
    <w:rsid w:val="00D50AAF"/>
    <w:rsid w:val="00D5135A"/>
    <w:rsid w:val="00D56D2A"/>
    <w:rsid w:val="00D61DAC"/>
    <w:rsid w:val="00D6343E"/>
    <w:rsid w:val="00D74DB6"/>
    <w:rsid w:val="00D83E8B"/>
    <w:rsid w:val="00D87206"/>
    <w:rsid w:val="00D95B8E"/>
    <w:rsid w:val="00D95DD3"/>
    <w:rsid w:val="00DA68C5"/>
    <w:rsid w:val="00DB373A"/>
    <w:rsid w:val="00DD7575"/>
    <w:rsid w:val="00DF08A5"/>
    <w:rsid w:val="00DF10EF"/>
    <w:rsid w:val="00DF1974"/>
    <w:rsid w:val="00E10697"/>
    <w:rsid w:val="00E424DD"/>
    <w:rsid w:val="00E46C05"/>
    <w:rsid w:val="00E46E8D"/>
    <w:rsid w:val="00E53DDB"/>
    <w:rsid w:val="00E552F4"/>
    <w:rsid w:val="00E554B5"/>
    <w:rsid w:val="00E571B3"/>
    <w:rsid w:val="00E65413"/>
    <w:rsid w:val="00E65B9A"/>
    <w:rsid w:val="00E84249"/>
    <w:rsid w:val="00E868FE"/>
    <w:rsid w:val="00E95491"/>
    <w:rsid w:val="00E95C94"/>
    <w:rsid w:val="00EA69A5"/>
    <w:rsid w:val="00EA7FC8"/>
    <w:rsid w:val="00EB5060"/>
    <w:rsid w:val="00EB6898"/>
    <w:rsid w:val="00EE3116"/>
    <w:rsid w:val="00EF01A2"/>
    <w:rsid w:val="00EF0A50"/>
    <w:rsid w:val="00EF7A59"/>
    <w:rsid w:val="00F06EED"/>
    <w:rsid w:val="00F11A6F"/>
    <w:rsid w:val="00F4646A"/>
    <w:rsid w:val="00F51596"/>
    <w:rsid w:val="00F5509D"/>
    <w:rsid w:val="00F6154D"/>
    <w:rsid w:val="00F643C1"/>
    <w:rsid w:val="00F70287"/>
    <w:rsid w:val="00F75843"/>
    <w:rsid w:val="00F75EA8"/>
    <w:rsid w:val="00F77FDE"/>
    <w:rsid w:val="00F86C8F"/>
    <w:rsid w:val="00F9534E"/>
    <w:rsid w:val="00F95DC8"/>
    <w:rsid w:val="00F96B0D"/>
    <w:rsid w:val="00FA33DD"/>
    <w:rsid w:val="00FC17A7"/>
    <w:rsid w:val="00FC1E7C"/>
    <w:rsid w:val="00FC7113"/>
    <w:rsid w:val="00FE0449"/>
    <w:rsid w:val="00FE0C25"/>
    <w:rsid w:val="00FE4A13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6"/>
  </w:style>
  <w:style w:type="paragraph" w:styleId="1">
    <w:name w:val="heading 1"/>
    <w:basedOn w:val="a"/>
    <w:next w:val="a"/>
    <w:qFormat/>
    <w:rsid w:val="00835FC6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5FC6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835FC6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35FC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35FC6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35FC6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35FC6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5FC6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835FC6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5FC6"/>
    <w:pPr>
      <w:jc w:val="center"/>
    </w:pPr>
    <w:rPr>
      <w:caps/>
      <w:sz w:val="24"/>
    </w:rPr>
  </w:style>
  <w:style w:type="paragraph" w:styleId="a4">
    <w:name w:val="Body Text"/>
    <w:basedOn w:val="a"/>
    <w:semiHidden/>
    <w:rsid w:val="00835FC6"/>
    <w:rPr>
      <w:sz w:val="28"/>
    </w:rPr>
  </w:style>
  <w:style w:type="paragraph" w:styleId="a5">
    <w:name w:val="Body Text Indent"/>
    <w:basedOn w:val="a"/>
    <w:semiHidden/>
    <w:rsid w:val="00835FC6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semiHidden/>
    <w:rsid w:val="00835FC6"/>
    <w:pPr>
      <w:jc w:val="both"/>
    </w:pPr>
    <w:rPr>
      <w:sz w:val="28"/>
    </w:rPr>
  </w:style>
  <w:style w:type="paragraph" w:styleId="30">
    <w:name w:val="Body Text Indent 3"/>
    <w:basedOn w:val="a"/>
    <w:semiHidden/>
    <w:rsid w:val="00835FC6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semiHidden/>
    <w:rsid w:val="00835FC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35FC6"/>
  </w:style>
  <w:style w:type="paragraph" w:styleId="a8">
    <w:name w:val="footer"/>
    <w:basedOn w:val="a"/>
    <w:link w:val="a9"/>
    <w:uiPriority w:val="99"/>
    <w:rsid w:val="00835FC6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835FC6"/>
    <w:pPr>
      <w:widowControl w:val="0"/>
      <w:jc w:val="both"/>
    </w:pPr>
    <w:rPr>
      <w:sz w:val="24"/>
    </w:rPr>
  </w:style>
  <w:style w:type="paragraph" w:styleId="21">
    <w:name w:val="Body Text Indent 2"/>
    <w:basedOn w:val="a"/>
    <w:semiHidden/>
    <w:rsid w:val="00835FC6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uiPriority w:val="99"/>
    <w:rsid w:val="00835FC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835F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37FC7"/>
  </w:style>
  <w:style w:type="paragraph" w:customStyle="1" w:styleId="32">
    <w:name w:val="çàãîëîâîê 3"/>
    <w:basedOn w:val="a"/>
    <w:next w:val="a"/>
    <w:rsid w:val="00967BE2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Placeholder Text"/>
    <w:basedOn w:val="a0"/>
    <w:uiPriority w:val="99"/>
    <w:semiHidden/>
    <w:rsid w:val="00F95DC8"/>
    <w:rPr>
      <w:color w:val="808080"/>
    </w:rPr>
  </w:style>
  <w:style w:type="paragraph" w:customStyle="1" w:styleId="10">
    <w:name w:val="Обычный1"/>
    <w:rsid w:val="00930449"/>
    <w:rPr>
      <w:sz w:val="28"/>
    </w:rPr>
  </w:style>
  <w:style w:type="paragraph" w:styleId="ad">
    <w:name w:val="List Paragraph"/>
    <w:basedOn w:val="a"/>
    <w:uiPriority w:val="34"/>
    <w:qFormat/>
    <w:rsid w:val="00B9756B"/>
    <w:pPr>
      <w:ind w:left="720"/>
      <w:contextualSpacing/>
    </w:pPr>
  </w:style>
  <w:style w:type="character" w:customStyle="1" w:styleId="FontStyle12">
    <w:name w:val="Font Style12"/>
    <w:basedOn w:val="a0"/>
    <w:rsid w:val="002965E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11">
    <w:name w:val="Абзац списка1"/>
    <w:basedOn w:val="a"/>
    <w:rsid w:val="0072756E"/>
    <w:pPr>
      <w:ind w:left="720"/>
      <w:contextualSpacing/>
    </w:pPr>
    <w:rPr>
      <w:rFonts w:eastAsia="Calibri"/>
      <w:sz w:val="28"/>
    </w:rPr>
  </w:style>
  <w:style w:type="table" w:styleId="ae">
    <w:name w:val="Table Grid"/>
    <w:basedOn w:val="a1"/>
    <w:uiPriority w:val="59"/>
    <w:rsid w:val="00113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83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06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8689-32CA-40E9-8BA0-A0996383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FGU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Tereshina</cp:lastModifiedBy>
  <cp:revision>16</cp:revision>
  <cp:lastPrinted>2017-12-21T11:48:00Z</cp:lastPrinted>
  <dcterms:created xsi:type="dcterms:W3CDTF">2017-12-21T12:35:00Z</dcterms:created>
  <dcterms:modified xsi:type="dcterms:W3CDTF">2017-12-22T11:56:00Z</dcterms:modified>
</cp:coreProperties>
</file>