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A4E8C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A4E8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A4E8C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A4E8C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A4E8C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A4E8C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A4E8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F83968" w:rsidP="004B5E8A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Фуросемид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B5E8A" w:rsidRDefault="00830350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F373F6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и</w:t>
      </w:r>
    </w:p>
    <w:p w:rsidR="00740A1D" w:rsidRPr="00242EBA" w:rsidRDefault="00F373F6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внутримышечного </w:t>
      </w:r>
      <w:r w:rsidR="004B5E8A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736F">
        <w:rPr>
          <w:rFonts w:ascii="Times New Roman" w:hAnsi="Times New Roman"/>
          <w:b/>
          <w:color w:val="000000" w:themeColor="text1"/>
          <w:sz w:val="28"/>
          <w:szCs w:val="28"/>
        </w:rPr>
        <w:t>Взамен ФС 42-3152-95</w:t>
      </w:r>
    </w:p>
    <w:p w:rsidR="00740A1D" w:rsidRPr="004B5E8A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83968">
        <w:rPr>
          <w:rFonts w:ascii="Times New Roman" w:hAnsi="Times New Roman"/>
          <w:b w:val="0"/>
          <w:szCs w:val="28"/>
        </w:rPr>
        <w:t>фуросемид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FA6BE7">
        <w:rPr>
          <w:rFonts w:ascii="Times New Roman" w:hAnsi="Times New Roman"/>
          <w:b w:val="0"/>
          <w:szCs w:val="28"/>
        </w:rPr>
        <w:t>внутривенного и внутримышечного</w:t>
      </w:r>
      <w:r w:rsidR="004B5E8A">
        <w:rPr>
          <w:rFonts w:ascii="Times New Roman" w:hAnsi="Times New Roman"/>
          <w:b w:val="0"/>
          <w:szCs w:val="28"/>
        </w:rPr>
        <w:t xml:space="preserve">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F83968" w:rsidRPr="00F83968">
        <w:rPr>
          <w:b w:val="0"/>
        </w:rPr>
        <w:t>фуросемида</w:t>
      </w:r>
      <w:proofErr w:type="spellEnd"/>
      <w:r w:rsidR="00F83968" w:rsidRPr="00F83968">
        <w:rPr>
          <w:b w:val="0"/>
        </w:rPr>
        <w:t xml:space="preserve"> С</w:t>
      </w:r>
      <w:r w:rsidR="00F83968" w:rsidRPr="00F83968">
        <w:rPr>
          <w:b w:val="0"/>
          <w:vertAlign w:val="subscript"/>
        </w:rPr>
        <w:t>12</w:t>
      </w:r>
      <w:r w:rsidR="00F83968" w:rsidRPr="00F83968">
        <w:rPr>
          <w:b w:val="0"/>
        </w:rPr>
        <w:t>Н</w:t>
      </w:r>
      <w:r w:rsidR="00F83968" w:rsidRPr="00F83968">
        <w:rPr>
          <w:b w:val="0"/>
          <w:vertAlign w:val="subscript"/>
        </w:rPr>
        <w:t>11</w:t>
      </w:r>
      <w:r w:rsidR="00F83968" w:rsidRPr="00F83968">
        <w:rPr>
          <w:b w:val="0"/>
        </w:rPr>
        <w:t>ClN</w:t>
      </w:r>
      <w:r w:rsidR="00F83968" w:rsidRPr="00F83968">
        <w:rPr>
          <w:b w:val="0"/>
          <w:vertAlign w:val="subscript"/>
        </w:rPr>
        <w:t>2</w:t>
      </w:r>
      <w:r w:rsidR="00F83968" w:rsidRPr="00F83968">
        <w:rPr>
          <w:b w:val="0"/>
        </w:rPr>
        <w:t>O</w:t>
      </w:r>
      <w:r w:rsidR="00F83968" w:rsidRPr="00F83968">
        <w:rPr>
          <w:b w:val="0"/>
          <w:vertAlign w:val="subscript"/>
        </w:rPr>
        <w:t>5</w:t>
      </w:r>
      <w:r w:rsidR="00F83968" w:rsidRPr="00F83968">
        <w:rPr>
          <w:b w:val="0"/>
        </w:rPr>
        <w:t>S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565D8B">
        <w:rPr>
          <w:rStyle w:val="8"/>
          <w:color w:val="auto"/>
          <w:sz w:val="28"/>
          <w:szCs w:val="28"/>
          <w:lang w:bidi="ar-SA"/>
        </w:rPr>
        <w:t xml:space="preserve">или слегка </w:t>
      </w:r>
      <w:r w:rsidR="00F83968">
        <w:rPr>
          <w:rStyle w:val="8"/>
          <w:color w:val="auto"/>
          <w:sz w:val="28"/>
          <w:szCs w:val="28"/>
          <w:lang w:bidi="ar-SA"/>
        </w:rPr>
        <w:t>окрашенная</w:t>
      </w:r>
      <w:r w:rsidR="00565D8B">
        <w:rPr>
          <w:rStyle w:val="8"/>
          <w:color w:val="auto"/>
          <w:sz w:val="28"/>
          <w:szCs w:val="28"/>
          <w:lang w:bidi="ar-SA"/>
        </w:rPr>
        <w:t xml:space="preserve">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D86907" w:rsidRPr="00717BFD" w:rsidRDefault="00C73848" w:rsidP="00DD3BF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17BF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 w:rsidRPr="00717BFD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 w:rsidRPr="00717BFD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86907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Объем препарата, содержащий 20 мг </w:t>
      </w:r>
      <w:proofErr w:type="spellStart"/>
      <w:r w:rsidR="00D86907" w:rsidRPr="00717BFD">
        <w:rPr>
          <w:rStyle w:val="8"/>
          <w:rFonts w:eastAsiaTheme="minorHAnsi"/>
          <w:color w:val="000000" w:themeColor="text1"/>
          <w:sz w:val="28"/>
          <w:szCs w:val="28"/>
        </w:rPr>
        <w:t>фуросемида</w:t>
      </w:r>
      <w:proofErr w:type="spellEnd"/>
      <w:r w:rsidR="00D86907" w:rsidRPr="00717BFD">
        <w:rPr>
          <w:rStyle w:val="8"/>
          <w:rFonts w:eastAsiaTheme="minorHAnsi"/>
          <w:color w:val="000000" w:themeColor="text1"/>
          <w:sz w:val="28"/>
          <w:szCs w:val="28"/>
        </w:rPr>
        <w:t>, доводят водой до 100 мл. К 2 мл</w:t>
      </w:r>
      <w:r w:rsidR="00717BFD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 полученного раствора прибавляют 0,01 М раствор натрия </w:t>
      </w:r>
      <w:proofErr w:type="spellStart"/>
      <w:r w:rsidR="00717BFD" w:rsidRPr="00717BFD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717BFD"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 до 50 мл (испытуемый раствор).</w:t>
      </w:r>
    </w:p>
    <w:p w:rsidR="00C01676" w:rsidRPr="00B61986" w:rsidRDefault="00C01676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717BFD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717BFD" w:rsidRPr="00717BFD">
        <w:rPr>
          <w:rStyle w:val="13"/>
          <w:rFonts w:eastAsiaTheme="minorHAnsi"/>
          <w:color w:val="000000" w:themeColor="text1"/>
          <w:sz w:val="28"/>
          <w:szCs w:val="28"/>
        </w:rPr>
        <w:t>й</w:t>
      </w:r>
      <w:r w:rsidRPr="00717BFD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</w:t>
      </w:r>
      <w:r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</w:t>
      </w:r>
      <w:r w:rsidR="00717BFD" w:rsidRPr="00717BFD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717B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7BFD" w:rsidRPr="00717BFD">
        <w:rPr>
          <w:rStyle w:val="8"/>
          <w:rFonts w:eastAsiaTheme="minorHAnsi"/>
          <w:color w:val="000000" w:themeColor="text1"/>
          <w:sz w:val="28"/>
          <w:szCs w:val="28"/>
        </w:rPr>
        <w:t>должен иметь максимумы между 227 нм и 231 нм, 269 нм и 273 нм, 330 нм и 336 нм</w:t>
      </w:r>
      <w:r w:rsidRPr="00717BFD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017FF7" w:rsidRDefault="008530D8" w:rsidP="00017F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="00017134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6D290E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997DB5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ВЭЖХ</w:t>
      </w:r>
      <w:r w:rsidR="00017134" w:rsidRPr="00017FF7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017134" w:rsidRPr="00017FF7">
        <w:rPr>
          <w:rFonts w:ascii="Times New Roman" w:hAnsi="Times New Roman"/>
          <w:b w:val="0"/>
        </w:rPr>
        <w:t xml:space="preserve"> </w:t>
      </w:r>
      <w:r w:rsidR="00997DB5">
        <w:rPr>
          <w:rFonts w:ascii="Times New Roman" w:hAnsi="Times New Roman"/>
          <w:b w:val="0"/>
          <w:szCs w:val="28"/>
        </w:rPr>
        <w:t xml:space="preserve">Время удерживания основного пика на </w:t>
      </w:r>
      <w:proofErr w:type="spellStart"/>
      <w:r w:rsidR="00997DB5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997DB5">
        <w:rPr>
          <w:rFonts w:ascii="Times New Roman" w:hAnsi="Times New Roman"/>
          <w:b w:val="0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997DB5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997DB5">
        <w:rPr>
          <w:rFonts w:ascii="Times New Roman" w:hAnsi="Times New Roman"/>
          <w:b w:val="0"/>
          <w:szCs w:val="28"/>
        </w:rPr>
        <w:t xml:space="preserve"> раствора стандартного образца</w:t>
      </w:r>
      <w:r w:rsidR="00017FF7">
        <w:rPr>
          <w:rFonts w:ascii="Times New Roman" w:hAnsi="Times New Roman"/>
          <w:b w:val="0"/>
          <w:szCs w:val="28"/>
        </w:rPr>
        <w:t xml:space="preserve"> </w:t>
      </w:r>
      <w:r w:rsidR="00017FF7" w:rsidRPr="00997DB5">
        <w:rPr>
          <w:rFonts w:ascii="Times New Roman" w:hAnsi="Times New Roman"/>
          <w:b w:val="0"/>
          <w:szCs w:val="28"/>
        </w:rPr>
        <w:t>(</w:t>
      </w:r>
      <w:r w:rsidR="00997DB5" w:rsidRPr="00997DB5">
        <w:rPr>
          <w:rStyle w:val="8"/>
          <w:rFonts w:eastAsiaTheme="minorHAnsi"/>
          <w:b w:val="0"/>
          <w:color w:val="000000" w:themeColor="text1"/>
          <w:sz w:val="28"/>
          <w:szCs w:val="28"/>
        </w:rPr>
        <w:t>«Количественное определение»</w:t>
      </w:r>
      <w:r w:rsidR="00017FF7" w:rsidRPr="00997DB5">
        <w:rPr>
          <w:rFonts w:ascii="Times New Roman" w:hAnsi="Times New Roman"/>
          <w:b w:val="0"/>
          <w:szCs w:val="28"/>
        </w:rPr>
        <w:t>).</w:t>
      </w:r>
    </w:p>
    <w:p w:rsidR="0093558A" w:rsidRDefault="0093558A" w:rsidP="0093558A">
      <w:pPr>
        <w:autoSpaceDE w:val="0"/>
        <w:autoSpaceDN w:val="0"/>
        <w:adjustRightInd w:val="0"/>
        <w:spacing w:before="1"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9355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355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Качественная реакция</w:t>
      </w:r>
      <w:r w:rsidRPr="009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объему препарата, содержащему 2,5 мг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прибавляют 10 мл 2 М раствора хлористоводородной кислоты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нагревают с обратным холодильником на водяной бане в течение 15 мин. После охлаждения подкисляют </w:t>
      </w:r>
      <w:r w:rsidR="004D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с помощью 18 мл </w:t>
      </w:r>
      <w:r w:rsidR="00D4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натрия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раствор должен давать реакцию на первичные ароматические амины («Общие реакции на подлинность»).</w:t>
      </w:r>
      <w:proofErr w:type="gramEnd"/>
    </w:p>
    <w:p w:rsidR="002D0518" w:rsidRDefault="002D0518" w:rsidP="00017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CE5BB6">
        <w:rPr>
          <w:rStyle w:val="8"/>
          <w:color w:val="000000" w:themeColor="text1"/>
          <w:sz w:val="28"/>
          <w:szCs w:val="28"/>
        </w:rPr>
        <w:t xml:space="preserve">или </w:t>
      </w:r>
      <w:r w:rsidR="00CE5BB6" w:rsidRPr="00502226">
        <w:rPr>
          <w:rStyle w:val="8"/>
          <w:color w:val="000000" w:themeColor="text1"/>
          <w:sz w:val="28"/>
          <w:szCs w:val="28"/>
        </w:rPr>
        <w:t>выдерживать сравнение с эталоном</w:t>
      </w:r>
      <w:r w:rsidR="00CE5BB6">
        <w:rPr>
          <w:rStyle w:val="8"/>
          <w:color w:val="000000" w:themeColor="text1"/>
          <w:sz w:val="28"/>
          <w:szCs w:val="28"/>
        </w:rPr>
        <w:t xml:space="preserve"> </w:t>
      </w:r>
      <w:r w:rsidR="00502226">
        <w:rPr>
          <w:rStyle w:val="8"/>
          <w:color w:val="000000" w:themeColor="text1"/>
          <w:sz w:val="28"/>
          <w:szCs w:val="28"/>
          <w:lang w:val="en-US"/>
        </w:rPr>
        <w:t>Y</w:t>
      </w:r>
      <w:r w:rsidR="00502226" w:rsidRPr="0050222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502226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7C5A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CE5B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C5A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2546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000F31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00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«Хроматография», ОФС «Высокоэффективная жидкостная хроматография»)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E0A" w:rsidRPr="006463D7" w:rsidRDefault="00C32E0A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Растворы готовят непосредственно перед использованием и защищают от действия света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фаза</w:t>
      </w:r>
      <w:r w:rsidRPr="00000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000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ПФ</w:t>
      </w:r>
      <w:r w:rsidRPr="00000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калия </w:t>
      </w:r>
      <w:proofErr w:type="spellStart"/>
      <w:r w:rsidR="00F5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0,25 г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цетримида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воды, доводят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до 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 </w:t>
      </w:r>
      <w:r w:rsidR="004A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М 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 аммиака и прибавляют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пропанола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632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000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F46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Точный о</w:t>
      </w:r>
      <w:r w:rsidR="004A6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бъем препарата, содержащий </w:t>
      </w:r>
      <w:r w:rsidR="00F46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около </w:t>
      </w:r>
      <w:r w:rsidR="004A6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50 мг </w:t>
      </w:r>
      <w:proofErr w:type="spellStart"/>
      <w:r w:rsidR="004A6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фуросемида</w:t>
      </w:r>
      <w:proofErr w:type="spellEnd"/>
      <w:r w:rsidR="004A6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помещают в мерную колбу вместимостью 50 мл и доводят объем раствора ПФ до метки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B09" w:rsidRDefault="00FA0B09" w:rsidP="00CA27E9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стандартных образцов </w:t>
      </w:r>
      <w:proofErr w:type="spellStart"/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фуросемида</w:t>
      </w:r>
      <w:proofErr w:type="spellEnd"/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примеси</w:t>
      </w:r>
      <w:proofErr w:type="gramStart"/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</w:t>
      </w:r>
      <w:proofErr w:type="gramEnd"/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67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фуросемида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мг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25,0 мг стандартного образца примеси А </w:t>
      </w:r>
      <w:proofErr w:type="spellStart"/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мл, растворяют в ПФ и доводят объем раствора тем же растворителем до метки.</w:t>
      </w:r>
      <w:r w:rsidR="00CA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100 мл и доводят объем раствора ПФ до метки.</w:t>
      </w:r>
    </w:p>
    <w:p w:rsidR="00C55E0E" w:rsidRDefault="00C55E0E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40D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4-хлоро-5-сульфамоилантраниловой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мг стандартного образца </w:t>
      </w:r>
      <w:r w:rsidR="00540D50" w:rsidRP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4-хлоро-5-сульфамоилантраниловой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в мерную колбу вместимостью 100 мл, растворяют в ПФ и доводят объем раствора тем же растворителем до метки. 1,0 мл полученного раствора помещают в мерную колбу вместимостью 10 мл и доводят объем раствора ПФ до метки.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9956" w:type="dxa"/>
        <w:tblLayout w:type="fixed"/>
        <w:tblLook w:val="0000"/>
      </w:tblPr>
      <w:tblGrid>
        <w:gridCol w:w="2943"/>
        <w:gridCol w:w="7013"/>
      </w:tblGrid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7013" w:type="dxa"/>
          </w:tcPr>
          <w:p w:rsidR="00000F31" w:rsidRPr="00000F31" w:rsidRDefault="00000F31" w:rsidP="0008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см, 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октилсилил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</w:t>
            </w:r>
            <w:proofErr w:type="spellEnd"/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, 5 мкм;</w:t>
            </w:r>
          </w:p>
        </w:tc>
      </w:tr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7013" w:type="dxa"/>
          </w:tcPr>
          <w:p w:rsidR="00000F31" w:rsidRPr="00000F31" w:rsidRDefault="00361F7D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°С;</w:t>
            </w:r>
          </w:p>
        </w:tc>
      </w:tr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7013" w:type="dxa"/>
          </w:tcPr>
          <w:p w:rsidR="00000F31" w:rsidRPr="00000F31" w:rsidRDefault="00000F31" w:rsidP="000852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13" w:type="dxa"/>
          </w:tcPr>
          <w:p w:rsidR="00000F31" w:rsidRPr="00000F31" w:rsidRDefault="00000F31" w:rsidP="000852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238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013" w:type="dxa"/>
          </w:tcPr>
          <w:p w:rsidR="00000F31" w:rsidRPr="00000F31" w:rsidRDefault="00E56D9E" w:rsidP="000852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0F31"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85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0F31"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000F31" w:rsidRPr="00000F31" w:rsidTr="002A48D7">
        <w:tc>
          <w:tcPr>
            <w:tcW w:w="2943" w:type="dxa"/>
          </w:tcPr>
          <w:p w:rsidR="00000F31" w:rsidRPr="00000F31" w:rsidRDefault="00000F31" w:rsidP="00000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00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7013" w:type="dxa"/>
          </w:tcPr>
          <w:p w:rsidR="00000F31" w:rsidRPr="00000F31" w:rsidRDefault="00000F31" w:rsidP="000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000F31" w:rsidRPr="00000F31" w:rsidRDefault="00000F31" w:rsidP="00E56D9E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стандартных образцов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примеси</w:t>
      </w:r>
      <w:proofErr w:type="gram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E56D9E" w:rsidRP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раствора </w:t>
      </w:r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стандартных образцов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примеси</w:t>
      </w:r>
      <w:proofErr w:type="gram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 в соответствии с ОФС «Хроматография» со следующим уточнением: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пиками примеси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(первый пик) и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(второй пик) должно быть не менее 4.</w:t>
      </w:r>
    </w:p>
    <w:p w:rsidR="00E56D9E" w:rsidRPr="00000F31" w:rsidRDefault="00E56D9E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стандартного образца </w:t>
      </w:r>
      <w:r w:rsidRP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4-хлоро-5-сульфамоилантраниловой кислоты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испытуемый раствор</w:t>
      </w:r>
      <w:r w:rsidR="0053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</w:t>
      </w:r>
      <w:r w:rsidR="0053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пика </w:t>
      </w:r>
      <w:r w:rsidR="00E56D9E" w:rsidRP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4-хлоро-5-сульфамоилантраниловой кислоты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площади 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пика на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r w:rsidR="00E56D9E" w:rsidRPr="0054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4-хлоро-5-сульфамоилантраниловой кислоты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1 %);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площадей пиков примесей не должна более чем в 2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превышать площадь 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на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стандартных образцов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примеси</w:t>
      </w:r>
      <w:proofErr w:type="gram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0,5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000F31" w:rsidRPr="00000F31" w:rsidRDefault="00000F31" w:rsidP="00000F31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составляет менее 0,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</w:t>
      </w:r>
      <w:r w:rsidR="0080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на </w:t>
      </w:r>
      <w:proofErr w:type="spellStart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стандартных образцов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примеси А </w:t>
      </w:r>
      <w:proofErr w:type="spellStart"/>
      <w:r w:rsidR="00A67E21" w:rsidRP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(менее 0,0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F83D40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3C081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83D40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proofErr w:type="spellStart"/>
      <w:r w:rsidR="00F83D40">
        <w:rPr>
          <w:rStyle w:val="8"/>
          <w:rFonts w:eastAsiaTheme="minorHAnsi"/>
          <w:color w:val="000000" w:themeColor="text1"/>
          <w:sz w:val="28"/>
          <w:szCs w:val="28"/>
        </w:rPr>
        <w:t>фуросемида</w:t>
      </w:r>
      <w:proofErr w:type="spellEnd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63209A">
        <w:rPr>
          <w:rStyle w:val="8"/>
          <w:rFonts w:eastAsiaTheme="minorHAnsi"/>
          <w:color w:val="000000" w:themeColor="text1"/>
          <w:sz w:val="28"/>
          <w:szCs w:val="28"/>
        </w:rPr>
        <w:t>ВЭЖХ в условиях испытания «Родственные примеси»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268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 w:rsidR="0063209A">
        <w:rPr>
          <w:rStyle w:val="8"/>
          <w:i/>
          <w:color w:val="000000" w:themeColor="text1"/>
          <w:sz w:val="28"/>
          <w:szCs w:val="28"/>
        </w:rPr>
        <w:t> Б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63209A">
        <w:rPr>
          <w:rStyle w:val="8"/>
          <w:color w:val="000000" w:themeColor="text1"/>
          <w:sz w:val="28"/>
          <w:szCs w:val="28"/>
        </w:rPr>
        <w:t>2,5 мл испытуемого раствора А («Родственные примеси») помещают в мерную колбу вместимостью 100 мл и доводят объем раствора ПФ до метки</w:t>
      </w:r>
      <w:r w:rsidR="00335B7E">
        <w:rPr>
          <w:rStyle w:val="8"/>
          <w:color w:val="000000" w:themeColor="text1"/>
          <w:sz w:val="28"/>
          <w:szCs w:val="28"/>
        </w:rPr>
        <w:t>.</w:t>
      </w:r>
      <w:r w:rsidR="0063209A">
        <w:rPr>
          <w:rStyle w:val="8"/>
          <w:color w:val="000000" w:themeColor="text1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F46F2D" w:rsidRDefault="00F46F2D" w:rsidP="00F46F2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25,0 мг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фуросемида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100 мл, растворяют в ПФ и доводят объем раствора тем же растворителем до метки. 1,0 мл полученного раствора помещают в мерную колбу вместимостью 100 мл и доводят объем раствора ПФ до метки.</w:t>
      </w:r>
    </w:p>
    <w:p w:rsidR="00852A90" w:rsidRDefault="00F46F2D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 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раствор стандартного образца.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F46F2D" w:rsidRPr="00F46F2D">
        <w:rPr>
          <w:sz w:val="28"/>
          <w:szCs w:val="28"/>
        </w:rPr>
        <w:t>фуросемида</w:t>
      </w:r>
      <w:proofErr w:type="spellEnd"/>
      <w:r w:rsidR="00F46F2D" w:rsidRPr="00F46F2D">
        <w:rPr>
          <w:sz w:val="28"/>
          <w:szCs w:val="28"/>
        </w:rPr>
        <w:t xml:space="preserve"> С</w:t>
      </w:r>
      <w:r w:rsidR="00F46F2D" w:rsidRPr="00F46F2D">
        <w:rPr>
          <w:sz w:val="28"/>
          <w:szCs w:val="28"/>
          <w:vertAlign w:val="subscript"/>
        </w:rPr>
        <w:t>12</w:t>
      </w:r>
      <w:r w:rsidR="00F46F2D" w:rsidRPr="00F46F2D">
        <w:rPr>
          <w:sz w:val="28"/>
          <w:szCs w:val="28"/>
        </w:rPr>
        <w:t>Н</w:t>
      </w:r>
      <w:r w:rsidR="00F46F2D" w:rsidRPr="00F46F2D">
        <w:rPr>
          <w:sz w:val="28"/>
          <w:szCs w:val="28"/>
          <w:vertAlign w:val="subscript"/>
        </w:rPr>
        <w:t>11</w:t>
      </w:r>
      <w:r w:rsidR="00F46F2D" w:rsidRPr="00F46F2D">
        <w:rPr>
          <w:sz w:val="28"/>
          <w:szCs w:val="28"/>
        </w:rPr>
        <w:t>ClN</w:t>
      </w:r>
      <w:r w:rsidR="00F46F2D" w:rsidRPr="00F46F2D">
        <w:rPr>
          <w:sz w:val="28"/>
          <w:szCs w:val="28"/>
          <w:vertAlign w:val="subscript"/>
        </w:rPr>
        <w:t>2</w:t>
      </w:r>
      <w:r w:rsidR="00F46F2D" w:rsidRPr="00F46F2D">
        <w:rPr>
          <w:sz w:val="28"/>
          <w:szCs w:val="28"/>
        </w:rPr>
        <w:t>O</w:t>
      </w:r>
      <w:r w:rsidR="00F46F2D" w:rsidRPr="00F46F2D">
        <w:rPr>
          <w:sz w:val="28"/>
          <w:szCs w:val="28"/>
          <w:vertAlign w:val="subscript"/>
        </w:rPr>
        <w:t>5</w:t>
      </w:r>
      <w:r w:rsidR="00F46F2D" w:rsidRPr="00F46F2D">
        <w:rPr>
          <w:sz w:val="28"/>
          <w:szCs w:val="28"/>
        </w:rPr>
        <w:t>S</w:t>
      </w:r>
      <w:r w:rsidR="00A63A72">
        <w:rPr>
          <w:rStyle w:val="8"/>
          <w:color w:val="000000" w:themeColor="text1"/>
          <w:sz w:val="28"/>
          <w:szCs w:val="28"/>
        </w:rPr>
        <w:t xml:space="preserve"> 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0A1559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1pt;height:41.15pt" o:ole="">
            <v:imagedata r:id="rId8" o:title=""/>
          </v:shape>
          <o:OLEObject Type="Embed" ProgID="Equation.3" ShapeID="_x0000_i1025" DrawAspect="Content" ObjectID="_157969288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0A1559" w:rsidRDefault="000A155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Pr="004C6ED2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A1559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0D7C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="00DE74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r w:rsidR="000D7C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D7CFC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A1559" w:rsidP="000A155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Pr="004C6ED2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A1559" w:rsidP="000A155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4C6ED2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4C6ED2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0A155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1559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4C6ED2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4C6ED2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A1559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proofErr w:type="spellEnd"/>
            <w:r w:rsidR="00BA04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1559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781E8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4C6ED2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1559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proofErr w:type="spellEnd"/>
            <w:r w:rsidR="00BA04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B82948" w:rsidRPr="008F5AB8" w:rsidRDefault="00C73848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B82948" w:rsidRPr="008F5AB8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DB" w:rsidRDefault="00100BDB" w:rsidP="00004BE2">
      <w:pPr>
        <w:spacing w:after="0" w:line="240" w:lineRule="auto"/>
      </w:pPr>
      <w:r>
        <w:separator/>
      </w:r>
    </w:p>
  </w:endnote>
  <w:endnote w:type="continuationSeparator" w:id="0">
    <w:p w:rsidR="00100BDB" w:rsidRDefault="00100BD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05B1D" w:rsidRDefault="00506D4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B1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E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B1D" w:rsidRDefault="00F05B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DB" w:rsidRDefault="00100BDB" w:rsidP="00004BE2">
      <w:pPr>
        <w:spacing w:after="0" w:line="240" w:lineRule="auto"/>
      </w:pPr>
      <w:r>
        <w:separator/>
      </w:r>
    </w:p>
  </w:footnote>
  <w:footnote w:type="continuationSeparator" w:id="0">
    <w:p w:rsidR="00100BDB" w:rsidRDefault="00100BD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1D" w:rsidRPr="009A7740" w:rsidRDefault="00FA4E8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F31"/>
    <w:rsid w:val="00004BE2"/>
    <w:rsid w:val="000079D1"/>
    <w:rsid w:val="00017134"/>
    <w:rsid w:val="00017FF7"/>
    <w:rsid w:val="00022CDE"/>
    <w:rsid w:val="00027D10"/>
    <w:rsid w:val="000420F8"/>
    <w:rsid w:val="00044DF6"/>
    <w:rsid w:val="00054764"/>
    <w:rsid w:val="00065055"/>
    <w:rsid w:val="00074E15"/>
    <w:rsid w:val="00080180"/>
    <w:rsid w:val="0008301E"/>
    <w:rsid w:val="000835AE"/>
    <w:rsid w:val="0008529B"/>
    <w:rsid w:val="00095856"/>
    <w:rsid w:val="00097B64"/>
    <w:rsid w:val="000A0E89"/>
    <w:rsid w:val="000A1559"/>
    <w:rsid w:val="000A7ED0"/>
    <w:rsid w:val="000B186E"/>
    <w:rsid w:val="000B5857"/>
    <w:rsid w:val="000B6448"/>
    <w:rsid w:val="000D7CFC"/>
    <w:rsid w:val="000E2801"/>
    <w:rsid w:val="000F3CC2"/>
    <w:rsid w:val="000F7336"/>
    <w:rsid w:val="00100BDB"/>
    <w:rsid w:val="00102C05"/>
    <w:rsid w:val="00106766"/>
    <w:rsid w:val="001128BF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6597E"/>
    <w:rsid w:val="00172B3D"/>
    <w:rsid w:val="0018201F"/>
    <w:rsid w:val="00187200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1267D"/>
    <w:rsid w:val="002150BF"/>
    <w:rsid w:val="00216FB1"/>
    <w:rsid w:val="0022683A"/>
    <w:rsid w:val="0023148B"/>
    <w:rsid w:val="00231C42"/>
    <w:rsid w:val="002326EC"/>
    <w:rsid w:val="00236747"/>
    <w:rsid w:val="00242EBA"/>
    <w:rsid w:val="0025467F"/>
    <w:rsid w:val="00272782"/>
    <w:rsid w:val="0027453A"/>
    <w:rsid w:val="00293AEC"/>
    <w:rsid w:val="002A35E4"/>
    <w:rsid w:val="002B02C2"/>
    <w:rsid w:val="002B0CAB"/>
    <w:rsid w:val="002C1B04"/>
    <w:rsid w:val="002D0518"/>
    <w:rsid w:val="002D2E5B"/>
    <w:rsid w:val="002F60E0"/>
    <w:rsid w:val="002F62C7"/>
    <w:rsid w:val="002F62FD"/>
    <w:rsid w:val="003050F2"/>
    <w:rsid w:val="0030657D"/>
    <w:rsid w:val="003074A8"/>
    <w:rsid w:val="0032365E"/>
    <w:rsid w:val="00331158"/>
    <w:rsid w:val="00335B7E"/>
    <w:rsid w:val="0034107F"/>
    <w:rsid w:val="003466D6"/>
    <w:rsid w:val="003500ED"/>
    <w:rsid w:val="00351A91"/>
    <w:rsid w:val="00354C19"/>
    <w:rsid w:val="00357707"/>
    <w:rsid w:val="0036029F"/>
    <w:rsid w:val="00360B5D"/>
    <w:rsid w:val="00361F7D"/>
    <w:rsid w:val="00363A38"/>
    <w:rsid w:val="0036779B"/>
    <w:rsid w:val="00370CAF"/>
    <w:rsid w:val="0037123B"/>
    <w:rsid w:val="00372F04"/>
    <w:rsid w:val="00380CEA"/>
    <w:rsid w:val="003A0A69"/>
    <w:rsid w:val="003B7097"/>
    <w:rsid w:val="003C081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72094"/>
    <w:rsid w:val="00472E1B"/>
    <w:rsid w:val="004839A3"/>
    <w:rsid w:val="004937D2"/>
    <w:rsid w:val="004A6FBB"/>
    <w:rsid w:val="004A70AA"/>
    <w:rsid w:val="004B5E8A"/>
    <w:rsid w:val="004C30BA"/>
    <w:rsid w:val="004C6ED2"/>
    <w:rsid w:val="004D253B"/>
    <w:rsid w:val="004D3F54"/>
    <w:rsid w:val="004D66DB"/>
    <w:rsid w:val="004D6A3D"/>
    <w:rsid w:val="004D7D37"/>
    <w:rsid w:val="004E74BD"/>
    <w:rsid w:val="004E7DF3"/>
    <w:rsid w:val="004F6C1C"/>
    <w:rsid w:val="00502226"/>
    <w:rsid w:val="00502BFC"/>
    <w:rsid w:val="0050486F"/>
    <w:rsid w:val="00504A9E"/>
    <w:rsid w:val="00506D4D"/>
    <w:rsid w:val="00506E31"/>
    <w:rsid w:val="0051056E"/>
    <w:rsid w:val="00510DB1"/>
    <w:rsid w:val="00514754"/>
    <w:rsid w:val="00516936"/>
    <w:rsid w:val="005224E2"/>
    <w:rsid w:val="00523887"/>
    <w:rsid w:val="00524FBF"/>
    <w:rsid w:val="00525FA7"/>
    <w:rsid w:val="0053607B"/>
    <w:rsid w:val="00537219"/>
    <w:rsid w:val="00537E53"/>
    <w:rsid w:val="00540CF1"/>
    <w:rsid w:val="00540D50"/>
    <w:rsid w:val="00565D8B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209A"/>
    <w:rsid w:val="006330C9"/>
    <w:rsid w:val="00640150"/>
    <w:rsid w:val="006463D7"/>
    <w:rsid w:val="00654C5F"/>
    <w:rsid w:val="00664370"/>
    <w:rsid w:val="00665913"/>
    <w:rsid w:val="00667D74"/>
    <w:rsid w:val="00670469"/>
    <w:rsid w:val="00674303"/>
    <w:rsid w:val="00676FB1"/>
    <w:rsid w:val="00680DB6"/>
    <w:rsid w:val="006858C7"/>
    <w:rsid w:val="006871A3"/>
    <w:rsid w:val="006A211A"/>
    <w:rsid w:val="006A430E"/>
    <w:rsid w:val="006B112D"/>
    <w:rsid w:val="006B5E8F"/>
    <w:rsid w:val="006B71DD"/>
    <w:rsid w:val="006C14A0"/>
    <w:rsid w:val="006C6F9D"/>
    <w:rsid w:val="006D290E"/>
    <w:rsid w:val="006E047A"/>
    <w:rsid w:val="006E2138"/>
    <w:rsid w:val="006E3567"/>
    <w:rsid w:val="006F3FE8"/>
    <w:rsid w:val="00705288"/>
    <w:rsid w:val="0071480A"/>
    <w:rsid w:val="00717BFD"/>
    <w:rsid w:val="0072166A"/>
    <w:rsid w:val="007304AB"/>
    <w:rsid w:val="00740A1D"/>
    <w:rsid w:val="00745961"/>
    <w:rsid w:val="00750CD4"/>
    <w:rsid w:val="00752B8A"/>
    <w:rsid w:val="007533B6"/>
    <w:rsid w:val="00776EFA"/>
    <w:rsid w:val="00781E86"/>
    <w:rsid w:val="00784D7F"/>
    <w:rsid w:val="00786BED"/>
    <w:rsid w:val="00787698"/>
    <w:rsid w:val="007907A8"/>
    <w:rsid w:val="0079736F"/>
    <w:rsid w:val="00797F1A"/>
    <w:rsid w:val="007B7207"/>
    <w:rsid w:val="007C5A99"/>
    <w:rsid w:val="007D237A"/>
    <w:rsid w:val="007D5E3F"/>
    <w:rsid w:val="007E330E"/>
    <w:rsid w:val="007E4DD7"/>
    <w:rsid w:val="007F4CFE"/>
    <w:rsid w:val="007F5485"/>
    <w:rsid w:val="00800D6F"/>
    <w:rsid w:val="008060C4"/>
    <w:rsid w:val="00816A65"/>
    <w:rsid w:val="008221C7"/>
    <w:rsid w:val="00826B81"/>
    <w:rsid w:val="00830350"/>
    <w:rsid w:val="00833EEC"/>
    <w:rsid w:val="008443A7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8411D"/>
    <w:rsid w:val="00894A37"/>
    <w:rsid w:val="008969C1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8F5AB8"/>
    <w:rsid w:val="00912639"/>
    <w:rsid w:val="009337EC"/>
    <w:rsid w:val="0093558A"/>
    <w:rsid w:val="0094172C"/>
    <w:rsid w:val="00945391"/>
    <w:rsid w:val="00945A88"/>
    <w:rsid w:val="009513F5"/>
    <w:rsid w:val="0095255E"/>
    <w:rsid w:val="009567CA"/>
    <w:rsid w:val="0096077F"/>
    <w:rsid w:val="0096178C"/>
    <w:rsid w:val="00963257"/>
    <w:rsid w:val="009665FD"/>
    <w:rsid w:val="00967214"/>
    <w:rsid w:val="0097422D"/>
    <w:rsid w:val="00983D64"/>
    <w:rsid w:val="0098584A"/>
    <w:rsid w:val="00986195"/>
    <w:rsid w:val="00997DB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187C"/>
    <w:rsid w:val="00A12E25"/>
    <w:rsid w:val="00A22F9F"/>
    <w:rsid w:val="00A363B0"/>
    <w:rsid w:val="00A36686"/>
    <w:rsid w:val="00A42A61"/>
    <w:rsid w:val="00A5145D"/>
    <w:rsid w:val="00A5350B"/>
    <w:rsid w:val="00A60C4D"/>
    <w:rsid w:val="00A60C5B"/>
    <w:rsid w:val="00A620F9"/>
    <w:rsid w:val="00A63A72"/>
    <w:rsid w:val="00A63EB2"/>
    <w:rsid w:val="00A67E21"/>
    <w:rsid w:val="00A7255A"/>
    <w:rsid w:val="00A72C5C"/>
    <w:rsid w:val="00A73A69"/>
    <w:rsid w:val="00A80C3B"/>
    <w:rsid w:val="00A82ABD"/>
    <w:rsid w:val="00A860D2"/>
    <w:rsid w:val="00AA3B25"/>
    <w:rsid w:val="00AA65E9"/>
    <w:rsid w:val="00AB30CB"/>
    <w:rsid w:val="00AB38B0"/>
    <w:rsid w:val="00AB3C69"/>
    <w:rsid w:val="00AC03F1"/>
    <w:rsid w:val="00AD5554"/>
    <w:rsid w:val="00AD7133"/>
    <w:rsid w:val="00AF4520"/>
    <w:rsid w:val="00AF6CBE"/>
    <w:rsid w:val="00B05261"/>
    <w:rsid w:val="00B11B5B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04F1"/>
    <w:rsid w:val="00BA12ED"/>
    <w:rsid w:val="00BA4FA5"/>
    <w:rsid w:val="00BA520B"/>
    <w:rsid w:val="00BA5999"/>
    <w:rsid w:val="00BB0CEC"/>
    <w:rsid w:val="00BC4F58"/>
    <w:rsid w:val="00BC6752"/>
    <w:rsid w:val="00C01676"/>
    <w:rsid w:val="00C02EA4"/>
    <w:rsid w:val="00C11C97"/>
    <w:rsid w:val="00C14A75"/>
    <w:rsid w:val="00C20731"/>
    <w:rsid w:val="00C31CC8"/>
    <w:rsid w:val="00C32D3B"/>
    <w:rsid w:val="00C32E0A"/>
    <w:rsid w:val="00C3741C"/>
    <w:rsid w:val="00C51532"/>
    <w:rsid w:val="00C52D98"/>
    <w:rsid w:val="00C55E0E"/>
    <w:rsid w:val="00C6201D"/>
    <w:rsid w:val="00C64E3D"/>
    <w:rsid w:val="00C73848"/>
    <w:rsid w:val="00C82221"/>
    <w:rsid w:val="00C869F8"/>
    <w:rsid w:val="00C900FA"/>
    <w:rsid w:val="00C97896"/>
    <w:rsid w:val="00C97BE8"/>
    <w:rsid w:val="00CA27E9"/>
    <w:rsid w:val="00CA6B17"/>
    <w:rsid w:val="00CB3F44"/>
    <w:rsid w:val="00CB4E30"/>
    <w:rsid w:val="00CC68D0"/>
    <w:rsid w:val="00CD4BC1"/>
    <w:rsid w:val="00CD75B9"/>
    <w:rsid w:val="00CE0594"/>
    <w:rsid w:val="00CE5BB6"/>
    <w:rsid w:val="00CE6B1B"/>
    <w:rsid w:val="00D00AC3"/>
    <w:rsid w:val="00D02684"/>
    <w:rsid w:val="00D07960"/>
    <w:rsid w:val="00D14CC3"/>
    <w:rsid w:val="00D15063"/>
    <w:rsid w:val="00D15CDD"/>
    <w:rsid w:val="00D2069E"/>
    <w:rsid w:val="00D22CEC"/>
    <w:rsid w:val="00D24C0A"/>
    <w:rsid w:val="00D269D8"/>
    <w:rsid w:val="00D306DB"/>
    <w:rsid w:val="00D30888"/>
    <w:rsid w:val="00D36840"/>
    <w:rsid w:val="00D409C0"/>
    <w:rsid w:val="00D43428"/>
    <w:rsid w:val="00D45097"/>
    <w:rsid w:val="00D468EC"/>
    <w:rsid w:val="00D53FAD"/>
    <w:rsid w:val="00D70132"/>
    <w:rsid w:val="00D739ED"/>
    <w:rsid w:val="00D73F5F"/>
    <w:rsid w:val="00D750BC"/>
    <w:rsid w:val="00D7526F"/>
    <w:rsid w:val="00D77AAF"/>
    <w:rsid w:val="00D80C0F"/>
    <w:rsid w:val="00D85472"/>
    <w:rsid w:val="00D863E9"/>
    <w:rsid w:val="00D86907"/>
    <w:rsid w:val="00D87691"/>
    <w:rsid w:val="00D9767D"/>
    <w:rsid w:val="00DA0D22"/>
    <w:rsid w:val="00DA39E1"/>
    <w:rsid w:val="00DB436A"/>
    <w:rsid w:val="00DB7A4C"/>
    <w:rsid w:val="00DC327F"/>
    <w:rsid w:val="00DC79D7"/>
    <w:rsid w:val="00DC7D51"/>
    <w:rsid w:val="00DD3BF3"/>
    <w:rsid w:val="00DD6357"/>
    <w:rsid w:val="00DE4595"/>
    <w:rsid w:val="00DE52B0"/>
    <w:rsid w:val="00DE63CE"/>
    <w:rsid w:val="00DE74D4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56D9E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3472"/>
    <w:rsid w:val="00EC769D"/>
    <w:rsid w:val="00EC7B94"/>
    <w:rsid w:val="00EE2022"/>
    <w:rsid w:val="00F0080B"/>
    <w:rsid w:val="00F05B1D"/>
    <w:rsid w:val="00F07A61"/>
    <w:rsid w:val="00F10987"/>
    <w:rsid w:val="00F15F5C"/>
    <w:rsid w:val="00F2212D"/>
    <w:rsid w:val="00F27F3C"/>
    <w:rsid w:val="00F27F70"/>
    <w:rsid w:val="00F36956"/>
    <w:rsid w:val="00F373F6"/>
    <w:rsid w:val="00F46F2D"/>
    <w:rsid w:val="00F54FAF"/>
    <w:rsid w:val="00F74C5A"/>
    <w:rsid w:val="00F83968"/>
    <w:rsid w:val="00F83D40"/>
    <w:rsid w:val="00F87C33"/>
    <w:rsid w:val="00F9440E"/>
    <w:rsid w:val="00F96B77"/>
    <w:rsid w:val="00FA0B09"/>
    <w:rsid w:val="00FA4E8C"/>
    <w:rsid w:val="00FA60A7"/>
    <w:rsid w:val="00FA6BE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4E89-B29A-4FC0-9D8F-258AAC9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115</cp:revision>
  <dcterms:created xsi:type="dcterms:W3CDTF">2017-10-09T14:31:00Z</dcterms:created>
  <dcterms:modified xsi:type="dcterms:W3CDTF">2018-02-09T11:48:00Z</dcterms:modified>
</cp:coreProperties>
</file>